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30" w:rsidRDefault="009F6430" w:rsidP="009F6430">
      <w:pPr>
        <w:pStyle w:val="3"/>
        <w:spacing w:before="0" w:after="0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C401A7">
        <w:rPr>
          <w:rFonts w:ascii="Times New Roman" w:hAnsi="Times New Roman" w:cs="Times New Roman"/>
          <w:sz w:val="22"/>
          <w:szCs w:val="22"/>
          <w:lang w:val="uk-UA"/>
        </w:rPr>
        <w:t xml:space="preserve">ДОДАТОК </w:t>
      </w:r>
      <w:r w:rsidR="00CC3EBF">
        <w:rPr>
          <w:rFonts w:ascii="Times New Roman" w:hAnsi="Times New Roman" w:cs="Times New Roman"/>
          <w:sz w:val="22"/>
          <w:szCs w:val="22"/>
          <w:lang w:val="uk-UA"/>
        </w:rPr>
        <w:t>№</w:t>
      </w:r>
      <w:r w:rsidR="005048A8">
        <w:rPr>
          <w:rFonts w:ascii="Times New Roman" w:hAnsi="Times New Roman" w:cs="Times New Roman"/>
          <w:sz w:val="22"/>
          <w:szCs w:val="22"/>
          <w:lang w:val="uk-UA"/>
        </w:rPr>
        <w:t>3</w:t>
      </w:r>
    </w:p>
    <w:p w:rsidR="00C26DC9" w:rsidRPr="00C26DC9" w:rsidRDefault="00C26DC9" w:rsidP="00C26DC9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9F6430" w:rsidRPr="00C401A7" w:rsidRDefault="009F6430" w:rsidP="009F6430">
      <w:pPr>
        <w:pStyle w:val="17"/>
        <w:rPr>
          <w:color w:val="auto"/>
        </w:rPr>
      </w:pPr>
    </w:p>
    <w:p w:rsidR="009F6430" w:rsidRDefault="00C26DC9" w:rsidP="009F6430">
      <w:pPr>
        <w:pStyle w:val="1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ДОВІДКА </w:t>
      </w:r>
      <w:r w:rsidR="009F6430" w:rsidRPr="00C401A7">
        <w:rPr>
          <w:b/>
          <w:color w:val="auto"/>
          <w:sz w:val="22"/>
          <w:szCs w:val="22"/>
        </w:rPr>
        <w:t xml:space="preserve"> «ВІДОМОСТІ ПРО УЧАСНИКА»</w:t>
      </w:r>
    </w:p>
    <w:p w:rsidR="00C26DC9" w:rsidRPr="00C401A7" w:rsidRDefault="00C26DC9" w:rsidP="009F6430">
      <w:pPr>
        <w:pStyle w:val="17"/>
        <w:jc w:val="center"/>
        <w:rPr>
          <w:color w:val="auto"/>
        </w:rPr>
      </w:pPr>
    </w:p>
    <w:tbl>
      <w:tblPr>
        <w:tblW w:w="10236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7"/>
        <w:gridCol w:w="2824"/>
        <w:gridCol w:w="3686"/>
        <w:gridCol w:w="3289"/>
      </w:tblGrid>
      <w:tr w:rsidR="009F6430" w:rsidRPr="00C401A7" w:rsidTr="009F6430">
        <w:trPr>
          <w:trHeight w:val="340"/>
        </w:trPr>
        <w:tc>
          <w:tcPr>
            <w:tcW w:w="437" w:type="dxa"/>
            <w:shd w:val="clear" w:color="auto" w:fill="C6D9F1"/>
          </w:tcPr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C6D9F1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Назва Учасника:</w:t>
            </w:r>
          </w:p>
        </w:tc>
        <w:tc>
          <w:tcPr>
            <w:tcW w:w="6975" w:type="dxa"/>
            <w:gridSpan w:val="2"/>
            <w:shd w:val="clear" w:color="auto" w:fill="C6D9F1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80"/>
        </w:trPr>
        <w:tc>
          <w:tcPr>
            <w:tcW w:w="437" w:type="dxa"/>
          </w:tcPr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Код ЄДРПОУ</w:t>
            </w:r>
            <w:r w:rsidRPr="00C401A7">
              <w:rPr>
                <w:i/>
                <w:color w:val="auto"/>
                <w:sz w:val="22"/>
                <w:szCs w:val="22"/>
              </w:rPr>
              <w:t xml:space="preserve"> (для  юридичних осіб)</w:t>
            </w:r>
            <w:r w:rsidRPr="00C401A7">
              <w:rPr>
                <w:color w:val="auto"/>
                <w:sz w:val="22"/>
                <w:szCs w:val="22"/>
              </w:rPr>
              <w:t xml:space="preserve"> /ідентифікаційний код (</w:t>
            </w:r>
            <w:r w:rsidRPr="00C401A7">
              <w:rPr>
                <w:i/>
                <w:color w:val="auto"/>
                <w:sz w:val="22"/>
                <w:szCs w:val="22"/>
              </w:rPr>
              <w:t>для фізичних осіб-підприємців)</w:t>
            </w:r>
          </w:p>
        </w:tc>
        <w:tc>
          <w:tcPr>
            <w:tcW w:w="6975" w:type="dxa"/>
            <w:gridSpan w:val="2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68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Реквізити: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місцезнаходження (місце проживання) згідно з статутними документами/даними ЄДРПОУ: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3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фактична адреса розташування 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3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телефон/телефакс: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електронна адреса: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4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Керівник: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посада:  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прізвище, ім’я, по батькові: 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34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назва банку: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6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№ рахунку: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5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МФО: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82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17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686" w:type="dxa"/>
          </w:tcPr>
          <w:p w:rsidR="009F6430" w:rsidRPr="00C401A7" w:rsidRDefault="009F6430" w:rsidP="004D4FCF">
            <w:pPr>
              <w:pStyle w:val="17"/>
              <w:ind w:right="56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система оподаткування </w:t>
            </w:r>
            <w:r w:rsidRPr="00C401A7">
              <w:rPr>
                <w:i/>
                <w:color w:val="auto"/>
                <w:sz w:val="22"/>
                <w:szCs w:val="22"/>
              </w:rPr>
              <w:t>(на загальних підставах, спрощена система оподаткування</w:t>
            </w:r>
            <w:r w:rsidRPr="00C401A7">
              <w:rPr>
                <w:color w:val="auto"/>
                <w:sz w:val="22"/>
                <w:szCs w:val="22"/>
              </w:rPr>
              <w:t xml:space="preserve"> </w:t>
            </w:r>
            <w:r w:rsidRPr="00C401A7">
              <w:rPr>
                <w:i/>
                <w:color w:val="auto"/>
                <w:sz w:val="22"/>
                <w:szCs w:val="22"/>
              </w:rPr>
              <w:t>група платника єдиного податку тощо)</w:t>
            </w:r>
            <w:r w:rsidRPr="00C401A7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289" w:type="dxa"/>
          </w:tcPr>
          <w:p w:rsidR="009F6430" w:rsidRPr="00C401A7" w:rsidRDefault="009F6430" w:rsidP="004D4FCF">
            <w:pPr>
              <w:pStyle w:val="17"/>
              <w:ind w:right="56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40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17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17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відсоткова ставка: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17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 відповідний  % податку на прибуток)</w:t>
            </w:r>
          </w:p>
        </w:tc>
      </w:tr>
      <w:tr w:rsidR="00E969E9" w:rsidRPr="00C401A7" w:rsidTr="001A1B55">
        <w:trPr>
          <w:trHeight w:val="400"/>
        </w:trPr>
        <w:tc>
          <w:tcPr>
            <w:tcW w:w="437" w:type="dxa"/>
          </w:tcPr>
          <w:p w:rsidR="00E969E9" w:rsidRPr="00C401A7" w:rsidRDefault="00E969E9" w:rsidP="00E969E9">
            <w:pPr>
              <w:pStyle w:val="17"/>
              <w:widowControl w:val="0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824" w:type="dxa"/>
          </w:tcPr>
          <w:p w:rsidR="00E969E9" w:rsidRPr="00C401A7" w:rsidRDefault="00E969E9" w:rsidP="00E969E9">
            <w:pPr>
              <w:pStyle w:val="17"/>
              <w:rPr>
                <w:color w:val="auto"/>
                <w:sz w:val="22"/>
                <w:szCs w:val="22"/>
              </w:rPr>
            </w:pPr>
            <w:r w:rsidRPr="00C401A7">
              <w:rPr>
                <w:color w:val="auto"/>
                <w:sz w:val="22"/>
                <w:szCs w:val="22"/>
              </w:rPr>
              <w:t>Інформація щодо використання печатки Учасником</w:t>
            </w:r>
          </w:p>
        </w:tc>
        <w:tc>
          <w:tcPr>
            <w:tcW w:w="6975" w:type="dxa"/>
            <w:gridSpan w:val="2"/>
          </w:tcPr>
          <w:p w:rsidR="00E969E9" w:rsidRPr="00C401A7" w:rsidRDefault="00E969E9" w:rsidP="00E969E9">
            <w:pPr>
              <w:pStyle w:val="17"/>
              <w:jc w:val="both"/>
              <w:rPr>
                <w:i/>
                <w:color w:val="auto"/>
                <w:sz w:val="22"/>
                <w:szCs w:val="22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 w:rsidR="00E969E9" w:rsidRPr="00C401A7" w:rsidTr="009F6430">
        <w:trPr>
          <w:trHeight w:val="400"/>
        </w:trPr>
        <w:tc>
          <w:tcPr>
            <w:tcW w:w="437" w:type="dxa"/>
            <w:vMerge w:val="restart"/>
          </w:tcPr>
          <w:p w:rsidR="00E969E9" w:rsidRPr="00C401A7" w:rsidRDefault="00E969E9" w:rsidP="00E969E9">
            <w:pPr>
              <w:pStyle w:val="17"/>
              <w:widowControl w:val="0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824" w:type="dxa"/>
            <w:vMerge w:val="restart"/>
          </w:tcPr>
          <w:p w:rsidR="00E969E9" w:rsidRPr="001B1DC6" w:rsidRDefault="00E969E9" w:rsidP="00E969E9">
            <w:pPr>
              <w:pStyle w:val="17"/>
              <w:rPr>
                <w:color w:val="auto"/>
              </w:rPr>
            </w:pPr>
            <w:r w:rsidRPr="001B1DC6">
              <w:rPr>
                <w:color w:val="auto"/>
                <w:sz w:val="22"/>
                <w:szCs w:val="22"/>
              </w:rPr>
              <w:t>Інформація про засновника</w:t>
            </w:r>
            <w:r w:rsidR="009E4EC8">
              <w:rPr>
                <w:color w:val="auto"/>
                <w:sz w:val="22"/>
                <w:szCs w:val="22"/>
              </w:rPr>
              <w:t>/ів</w:t>
            </w:r>
            <w:r w:rsidRPr="001B1DC6">
              <w:rPr>
                <w:color w:val="auto"/>
                <w:sz w:val="22"/>
                <w:szCs w:val="22"/>
              </w:rPr>
              <w:t>, кінцевого</w:t>
            </w:r>
            <w:r w:rsidR="009E4EC8">
              <w:rPr>
                <w:color w:val="auto"/>
                <w:sz w:val="22"/>
                <w:szCs w:val="22"/>
              </w:rPr>
              <w:t>/их</w:t>
            </w:r>
            <w:r w:rsidRPr="001B1DC6">
              <w:rPr>
                <w:color w:val="auto"/>
                <w:sz w:val="22"/>
                <w:szCs w:val="22"/>
              </w:rPr>
              <w:t xml:space="preserve"> бенефіціарного</w:t>
            </w:r>
            <w:r w:rsidR="009E4EC8">
              <w:rPr>
                <w:color w:val="auto"/>
                <w:sz w:val="22"/>
                <w:szCs w:val="22"/>
              </w:rPr>
              <w:t>/их</w:t>
            </w:r>
            <w:r w:rsidRPr="001B1DC6">
              <w:rPr>
                <w:color w:val="auto"/>
                <w:sz w:val="22"/>
                <w:szCs w:val="22"/>
              </w:rPr>
              <w:t xml:space="preserve"> власника</w:t>
            </w:r>
            <w:r w:rsidR="009E4EC8">
              <w:rPr>
                <w:color w:val="auto"/>
                <w:sz w:val="22"/>
                <w:szCs w:val="22"/>
              </w:rPr>
              <w:t>/ів</w:t>
            </w:r>
            <w:r w:rsidRPr="001B1DC6">
              <w:rPr>
                <w:color w:val="auto"/>
                <w:sz w:val="22"/>
                <w:szCs w:val="22"/>
              </w:rPr>
              <w:t xml:space="preserve"> (контролера</w:t>
            </w:r>
            <w:r w:rsidR="009E4EC8">
              <w:rPr>
                <w:color w:val="auto"/>
                <w:sz w:val="22"/>
                <w:szCs w:val="22"/>
              </w:rPr>
              <w:t>/ів</w:t>
            </w:r>
            <w:bookmarkStart w:id="0" w:name="_GoBack"/>
            <w:bookmarkEnd w:id="0"/>
            <w:r w:rsidRPr="001B1DC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E969E9" w:rsidRPr="001B1DC6" w:rsidRDefault="00E969E9" w:rsidP="00E969E9">
            <w:pPr>
              <w:pStyle w:val="17"/>
              <w:jc w:val="both"/>
              <w:rPr>
                <w:color w:val="auto"/>
                <w:sz w:val="22"/>
                <w:szCs w:val="22"/>
              </w:rPr>
            </w:pPr>
            <w:r w:rsidRPr="001B1DC6">
              <w:rPr>
                <w:color w:val="auto"/>
                <w:sz w:val="22"/>
                <w:szCs w:val="22"/>
              </w:rPr>
              <w:t xml:space="preserve">прізвище, ім’я, по батькові:  </w:t>
            </w:r>
          </w:p>
        </w:tc>
        <w:tc>
          <w:tcPr>
            <w:tcW w:w="3289" w:type="dxa"/>
          </w:tcPr>
          <w:p w:rsidR="00E969E9" w:rsidRPr="001B1DC6" w:rsidRDefault="00E969E9" w:rsidP="00E969E9">
            <w:pPr>
              <w:pStyle w:val="17"/>
              <w:jc w:val="both"/>
              <w:rPr>
                <w:i/>
                <w:color w:val="auto"/>
                <w:sz w:val="22"/>
                <w:szCs w:val="22"/>
              </w:rPr>
            </w:pPr>
            <w:r w:rsidRPr="001B1DC6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E969E9" w:rsidRPr="00C401A7" w:rsidTr="009F6430">
        <w:trPr>
          <w:trHeight w:val="400"/>
        </w:trPr>
        <w:tc>
          <w:tcPr>
            <w:tcW w:w="437" w:type="dxa"/>
            <w:vMerge/>
          </w:tcPr>
          <w:p w:rsidR="00E969E9" w:rsidRDefault="00E969E9" w:rsidP="00E969E9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E969E9" w:rsidRPr="001B1DC6" w:rsidRDefault="00E969E9" w:rsidP="00E969E9">
            <w:pPr>
              <w:pStyle w:val="17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6C359A" w:rsidRPr="001B1DC6" w:rsidRDefault="00E969E9" w:rsidP="00E969E9">
            <w:pPr>
              <w:pStyle w:val="17"/>
              <w:jc w:val="both"/>
              <w:rPr>
                <w:color w:val="auto"/>
                <w:sz w:val="22"/>
                <w:szCs w:val="22"/>
              </w:rPr>
            </w:pPr>
            <w:r w:rsidRPr="001B1DC6">
              <w:rPr>
                <w:color w:val="auto"/>
                <w:sz w:val="22"/>
                <w:szCs w:val="22"/>
              </w:rPr>
              <w:t>засновник/ бенефіціарний власник</w:t>
            </w:r>
          </w:p>
          <w:p w:rsidR="00E969E9" w:rsidRPr="001B1DC6" w:rsidRDefault="006C359A" w:rsidP="00E969E9">
            <w:pPr>
              <w:pStyle w:val="17"/>
              <w:jc w:val="both"/>
              <w:rPr>
                <w:color w:val="auto"/>
                <w:sz w:val="22"/>
                <w:szCs w:val="22"/>
              </w:rPr>
            </w:pPr>
            <w:r w:rsidRPr="001B1DC6">
              <w:rPr>
                <w:color w:val="auto"/>
                <w:sz w:val="22"/>
                <w:szCs w:val="22"/>
              </w:rPr>
              <w:t>(</w:t>
            </w:r>
            <w:r w:rsidRPr="001B1DC6">
              <w:rPr>
                <w:i/>
                <w:color w:val="auto"/>
                <w:sz w:val="22"/>
                <w:szCs w:val="22"/>
              </w:rPr>
              <w:t>тип бенефіціарного володіння</w:t>
            </w:r>
            <w:r w:rsidRPr="001B1DC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289" w:type="dxa"/>
          </w:tcPr>
          <w:p w:rsidR="00E969E9" w:rsidRPr="001B1DC6" w:rsidRDefault="00E969E9" w:rsidP="00E969E9">
            <w:r w:rsidRPr="001B1DC6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E969E9" w:rsidRPr="00C401A7" w:rsidTr="009F6430">
        <w:trPr>
          <w:trHeight w:val="400"/>
        </w:trPr>
        <w:tc>
          <w:tcPr>
            <w:tcW w:w="437" w:type="dxa"/>
            <w:vMerge/>
          </w:tcPr>
          <w:p w:rsidR="00E969E9" w:rsidRDefault="00E969E9" w:rsidP="00E969E9">
            <w:pPr>
              <w:pStyle w:val="17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E969E9" w:rsidRPr="001B1DC6" w:rsidRDefault="00E969E9" w:rsidP="00E969E9">
            <w:pPr>
              <w:pStyle w:val="17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E969E9" w:rsidRPr="001B1DC6" w:rsidRDefault="00E969E9" w:rsidP="00E969E9">
            <w:pPr>
              <w:pStyle w:val="17"/>
              <w:jc w:val="both"/>
              <w:rPr>
                <w:color w:val="auto"/>
                <w:sz w:val="22"/>
                <w:szCs w:val="22"/>
              </w:rPr>
            </w:pPr>
            <w:r w:rsidRPr="001B1DC6">
              <w:rPr>
                <w:color w:val="auto"/>
                <w:sz w:val="22"/>
                <w:szCs w:val="22"/>
              </w:rPr>
              <w:t xml:space="preserve">фактична адреса </w:t>
            </w:r>
          </w:p>
          <w:p w:rsidR="00E969E9" w:rsidRPr="001B1DC6" w:rsidRDefault="00E969E9" w:rsidP="00E969E9">
            <w:pPr>
              <w:pStyle w:val="17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289" w:type="dxa"/>
          </w:tcPr>
          <w:p w:rsidR="00E969E9" w:rsidRPr="001B1DC6" w:rsidRDefault="00E969E9" w:rsidP="00E969E9">
            <w:r w:rsidRPr="001B1DC6">
              <w:rPr>
                <w:i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</w:tbl>
    <w:p w:rsidR="009F6430" w:rsidRPr="00C401A7" w:rsidRDefault="009F6430" w:rsidP="009F6430">
      <w:pPr>
        <w:pStyle w:val="17"/>
        <w:rPr>
          <w:color w:val="auto"/>
        </w:rPr>
      </w:pPr>
    </w:p>
    <w:p w:rsidR="009F6430" w:rsidRPr="00C401A7" w:rsidRDefault="009F6430" w:rsidP="009F6430">
      <w:pPr>
        <w:pStyle w:val="17"/>
        <w:jc w:val="center"/>
        <w:rPr>
          <w:color w:val="auto"/>
        </w:rPr>
      </w:pPr>
    </w:p>
    <w:p w:rsidR="009F6430" w:rsidRPr="00C401A7" w:rsidRDefault="009F6430" w:rsidP="009945CD">
      <w:pPr>
        <w:rPr>
          <w:lang w:val="uk-UA"/>
        </w:rPr>
      </w:pPr>
    </w:p>
    <w:sectPr w:rsidR="009F6430" w:rsidRPr="00C401A7" w:rsidSect="00D86C54">
      <w:headerReference w:type="even" r:id="rId7"/>
      <w:headerReference w:type="default" r:id="rId8"/>
      <w:pgSz w:w="11906" w:h="16838"/>
      <w:pgMar w:top="567" w:right="851" w:bottom="964" w:left="1423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07" w:rsidRDefault="00135E07">
      <w:r>
        <w:separator/>
      </w:r>
    </w:p>
  </w:endnote>
  <w:endnote w:type="continuationSeparator" w:id="0">
    <w:p w:rsidR="00135E07" w:rsidRDefault="001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07" w:rsidRDefault="00135E07">
      <w:r>
        <w:separator/>
      </w:r>
    </w:p>
  </w:footnote>
  <w:footnote w:type="continuationSeparator" w:id="0">
    <w:p w:rsidR="00135E07" w:rsidRDefault="0013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22" w:rsidRDefault="00675022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22" w:rsidRDefault="00675022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FCF">
      <w:rPr>
        <w:rStyle w:val="a8"/>
        <w:noProof/>
      </w:rPr>
      <w:t>2</w: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5"/>
      <w:numFmt w:val="decimal"/>
      <w:lvlText w:val="6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0D"/>
    <w:multiLevelType w:val="hybridMultilevel"/>
    <w:tmpl w:val="00006B89"/>
    <w:lvl w:ilvl="0" w:tplc="0000030A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3"/>
      <w:numFmt w:val="decimal"/>
      <w:lvlText w:val="6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3C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E12"/>
    <w:multiLevelType w:val="hybridMultilevel"/>
    <w:tmpl w:val="00001A49"/>
    <w:lvl w:ilvl="0" w:tplc="00005F3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C8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878"/>
    <w:multiLevelType w:val="hybridMultilevel"/>
    <w:tmpl w:val="00006B36"/>
    <w:lvl w:ilvl="0" w:tplc="00005CFD">
      <w:start w:val="1"/>
      <w:numFmt w:val="decimal"/>
      <w:lvlText w:val="6.4.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49"/>
    <w:multiLevelType w:val="hybridMultilevel"/>
    <w:tmpl w:val="00000DDC"/>
    <w:lvl w:ilvl="0" w:tplc="00004CA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4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BFC"/>
    <w:multiLevelType w:val="hybridMultilevel"/>
    <w:tmpl w:val="00007F96"/>
    <w:lvl w:ilvl="0" w:tplc="00007FF5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59A"/>
    <w:multiLevelType w:val="hybridMultilevel"/>
    <w:tmpl w:val="00002350"/>
    <w:lvl w:ilvl="0" w:tplc="000022EE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E8E77C4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7" w15:restartNumberingAfterBreak="0">
    <w:nsid w:val="20A17697"/>
    <w:multiLevelType w:val="hybridMultilevel"/>
    <w:tmpl w:val="B7EC7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9" w15:restartNumberingAfterBreak="0">
    <w:nsid w:val="29AB35E1"/>
    <w:multiLevelType w:val="multilevel"/>
    <w:tmpl w:val="BD84E720"/>
    <w:lvl w:ilvl="0">
      <w:start w:val="1"/>
      <w:numFmt w:val="decimal"/>
      <w:lvlText w:val="%1."/>
      <w:lvlJc w:val="left"/>
      <w:pPr>
        <w:ind w:left="1110" w:hanging="9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9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11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131" w:hanging="428"/>
      </w:pPr>
      <w:rPr>
        <w:rFonts w:hint="default"/>
      </w:rPr>
    </w:lvl>
    <w:lvl w:ilvl="6">
      <w:numFmt w:val="bullet"/>
      <w:lvlText w:val="•"/>
      <w:lvlJc w:val="left"/>
      <w:pPr>
        <w:ind w:left="6134" w:hanging="428"/>
      </w:pPr>
      <w:rPr>
        <w:rFonts w:hint="default"/>
      </w:rPr>
    </w:lvl>
    <w:lvl w:ilvl="7">
      <w:numFmt w:val="bullet"/>
      <w:lvlText w:val="•"/>
      <w:lvlJc w:val="left"/>
      <w:pPr>
        <w:ind w:left="7137" w:hanging="428"/>
      </w:pPr>
      <w:rPr>
        <w:rFonts w:hint="default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</w:rPr>
    </w:lvl>
  </w:abstractNum>
  <w:abstractNum w:abstractNumId="20" w15:restartNumberingAfterBreak="0">
    <w:nsid w:val="30F1430F"/>
    <w:multiLevelType w:val="hybridMultilevel"/>
    <w:tmpl w:val="C1AC6CD2"/>
    <w:lvl w:ilvl="0" w:tplc="2A62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52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A40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500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8F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E2E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F4C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BC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2AE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7D46B8"/>
    <w:multiLevelType w:val="multilevel"/>
    <w:tmpl w:val="FFFFFFFF"/>
    <w:lvl w:ilvl="0">
      <w:start w:val="1"/>
      <w:numFmt w:val="bullet"/>
      <w:lvlText w:val="-"/>
      <w:lvlJc w:val="left"/>
      <w:pPr>
        <w:ind w:left="1069" w:firstLine="1778"/>
      </w:pPr>
      <w:rPr>
        <w:rFonts w:ascii="Arial" w:eastAsia="Times New Roman" w:hAnsi="Arial"/>
        <w:color w:val="000000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Times New Roman" w:hAnsi="Arial"/>
      </w:rPr>
    </w:lvl>
  </w:abstractNum>
  <w:abstractNum w:abstractNumId="23" w15:restartNumberingAfterBreak="0">
    <w:nsid w:val="577F6F40"/>
    <w:multiLevelType w:val="hybridMultilevel"/>
    <w:tmpl w:val="D51C511A"/>
    <w:lvl w:ilvl="0" w:tplc="1F5A3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BE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C0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A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56C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1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44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A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C9C1A17"/>
    <w:multiLevelType w:val="hybridMultilevel"/>
    <w:tmpl w:val="88E6649E"/>
    <w:lvl w:ilvl="0" w:tplc="8DF43240">
      <w:start w:val="1"/>
      <w:numFmt w:val="upperRoman"/>
      <w:lvlText w:val="%1."/>
      <w:lvlJc w:val="left"/>
      <w:pPr>
        <w:ind w:left="1146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562824"/>
    <w:multiLevelType w:val="hybridMultilevel"/>
    <w:tmpl w:val="51A0FCA6"/>
    <w:lvl w:ilvl="0" w:tplc="6F30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C3153"/>
    <w:multiLevelType w:val="multilevel"/>
    <w:tmpl w:val="FFFFFFFF"/>
    <w:lvl w:ilvl="0">
      <w:start w:val="1"/>
      <w:numFmt w:val="decimal"/>
      <w:lvlText w:val="%1."/>
      <w:lvlJc w:val="left"/>
      <w:pPr>
        <w:ind w:left="-749" w:firstLine="8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8" w15:restartNumberingAfterBreak="0">
    <w:nsid w:val="700845A6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29" w15:restartNumberingAfterBreak="0">
    <w:nsid w:val="73A30F95"/>
    <w:multiLevelType w:val="hybridMultilevel"/>
    <w:tmpl w:val="50B48D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4B152B"/>
    <w:multiLevelType w:val="hybridMultilevel"/>
    <w:tmpl w:val="5D2CD4B0"/>
    <w:lvl w:ilvl="0" w:tplc="4182A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28"/>
  </w:num>
  <w:num w:numId="6">
    <w:abstractNumId w:val="27"/>
  </w:num>
  <w:num w:numId="7">
    <w:abstractNumId w:val="26"/>
  </w:num>
  <w:num w:numId="8">
    <w:abstractNumId w:val="3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4"/>
  </w:num>
  <w:num w:numId="13">
    <w:abstractNumId w:val="23"/>
  </w:num>
  <w:num w:numId="14">
    <w:abstractNumId w:val="29"/>
  </w:num>
  <w:num w:numId="15">
    <w:abstractNumId w:val="2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  <w:num w:numId="20">
    <w:abstractNumId w:val="5"/>
  </w:num>
  <w:num w:numId="21">
    <w:abstractNumId w:val="14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0"/>
  </w:num>
  <w:num w:numId="27">
    <w:abstractNumId w:val="7"/>
  </w:num>
  <w:num w:numId="28">
    <w:abstractNumId w:val="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0"/>
    <w:rsid w:val="00017A02"/>
    <w:rsid w:val="000436A7"/>
    <w:rsid w:val="00053A77"/>
    <w:rsid w:val="000718D3"/>
    <w:rsid w:val="0007521C"/>
    <w:rsid w:val="00087354"/>
    <w:rsid w:val="000A1FE1"/>
    <w:rsid w:val="000A5091"/>
    <w:rsid w:val="000C028A"/>
    <w:rsid w:val="000C46D8"/>
    <w:rsid w:val="000D6E3C"/>
    <w:rsid w:val="000E5BCF"/>
    <w:rsid w:val="000F1F82"/>
    <w:rsid w:val="00111CD4"/>
    <w:rsid w:val="00112397"/>
    <w:rsid w:val="00112516"/>
    <w:rsid w:val="00135E07"/>
    <w:rsid w:val="001616AF"/>
    <w:rsid w:val="001757E9"/>
    <w:rsid w:val="00177B38"/>
    <w:rsid w:val="001A43F4"/>
    <w:rsid w:val="001B0D2E"/>
    <w:rsid w:val="001B1DC6"/>
    <w:rsid w:val="001B26D6"/>
    <w:rsid w:val="001B6BC7"/>
    <w:rsid w:val="001C54B5"/>
    <w:rsid w:val="00205813"/>
    <w:rsid w:val="00212ADF"/>
    <w:rsid w:val="00250B9D"/>
    <w:rsid w:val="00252ED0"/>
    <w:rsid w:val="002A4363"/>
    <w:rsid w:val="002B29FF"/>
    <w:rsid w:val="002B6C0D"/>
    <w:rsid w:val="0031106B"/>
    <w:rsid w:val="0031210B"/>
    <w:rsid w:val="00347310"/>
    <w:rsid w:val="0035763C"/>
    <w:rsid w:val="00360B83"/>
    <w:rsid w:val="00374068"/>
    <w:rsid w:val="003B1CB2"/>
    <w:rsid w:val="003B1F03"/>
    <w:rsid w:val="003B62CA"/>
    <w:rsid w:val="003C41ED"/>
    <w:rsid w:val="004009D9"/>
    <w:rsid w:val="004052D7"/>
    <w:rsid w:val="00430C35"/>
    <w:rsid w:val="00483654"/>
    <w:rsid w:val="0049048A"/>
    <w:rsid w:val="004D1DD9"/>
    <w:rsid w:val="004D4FCF"/>
    <w:rsid w:val="004D6B04"/>
    <w:rsid w:val="004F70D4"/>
    <w:rsid w:val="005048A8"/>
    <w:rsid w:val="0052765D"/>
    <w:rsid w:val="0053694E"/>
    <w:rsid w:val="00564E53"/>
    <w:rsid w:val="00570C23"/>
    <w:rsid w:val="00572AAE"/>
    <w:rsid w:val="005808E2"/>
    <w:rsid w:val="00585ADB"/>
    <w:rsid w:val="00586FE6"/>
    <w:rsid w:val="005C6788"/>
    <w:rsid w:val="005E41ED"/>
    <w:rsid w:val="00606A13"/>
    <w:rsid w:val="00620770"/>
    <w:rsid w:val="00620AEA"/>
    <w:rsid w:val="0062724D"/>
    <w:rsid w:val="00644BE0"/>
    <w:rsid w:val="00656EEB"/>
    <w:rsid w:val="00675022"/>
    <w:rsid w:val="006C359A"/>
    <w:rsid w:val="006F1A0F"/>
    <w:rsid w:val="006F57D8"/>
    <w:rsid w:val="00700173"/>
    <w:rsid w:val="00706921"/>
    <w:rsid w:val="007121D0"/>
    <w:rsid w:val="00722F9B"/>
    <w:rsid w:val="00741CCB"/>
    <w:rsid w:val="00762DE4"/>
    <w:rsid w:val="00766927"/>
    <w:rsid w:val="00786C10"/>
    <w:rsid w:val="007A2E40"/>
    <w:rsid w:val="007B450B"/>
    <w:rsid w:val="007E5C56"/>
    <w:rsid w:val="00803171"/>
    <w:rsid w:val="0083410C"/>
    <w:rsid w:val="00873E10"/>
    <w:rsid w:val="008B4333"/>
    <w:rsid w:val="008B7C33"/>
    <w:rsid w:val="00941036"/>
    <w:rsid w:val="0096151E"/>
    <w:rsid w:val="00970CC5"/>
    <w:rsid w:val="00977456"/>
    <w:rsid w:val="00977FE4"/>
    <w:rsid w:val="009945CD"/>
    <w:rsid w:val="009C126D"/>
    <w:rsid w:val="009C5A07"/>
    <w:rsid w:val="009C6BC7"/>
    <w:rsid w:val="009E3046"/>
    <w:rsid w:val="009E4EC8"/>
    <w:rsid w:val="009E79EB"/>
    <w:rsid w:val="009F6430"/>
    <w:rsid w:val="00A14E94"/>
    <w:rsid w:val="00A307A7"/>
    <w:rsid w:val="00A46AE9"/>
    <w:rsid w:val="00AA3961"/>
    <w:rsid w:val="00AC2CA8"/>
    <w:rsid w:val="00AC3FD4"/>
    <w:rsid w:val="00B03271"/>
    <w:rsid w:val="00B074F6"/>
    <w:rsid w:val="00B266B3"/>
    <w:rsid w:val="00B54FA1"/>
    <w:rsid w:val="00B6378C"/>
    <w:rsid w:val="00B8222E"/>
    <w:rsid w:val="00B871B6"/>
    <w:rsid w:val="00BA7D54"/>
    <w:rsid w:val="00BB635C"/>
    <w:rsid w:val="00BD0023"/>
    <w:rsid w:val="00C15D36"/>
    <w:rsid w:val="00C26DC9"/>
    <w:rsid w:val="00C3070E"/>
    <w:rsid w:val="00C3202F"/>
    <w:rsid w:val="00C3217A"/>
    <w:rsid w:val="00C3521C"/>
    <w:rsid w:val="00C401A7"/>
    <w:rsid w:val="00C84408"/>
    <w:rsid w:val="00CB533E"/>
    <w:rsid w:val="00CB5754"/>
    <w:rsid w:val="00CC3EBF"/>
    <w:rsid w:val="00D034C4"/>
    <w:rsid w:val="00D13B25"/>
    <w:rsid w:val="00D80874"/>
    <w:rsid w:val="00D86C54"/>
    <w:rsid w:val="00DB3E95"/>
    <w:rsid w:val="00DC4482"/>
    <w:rsid w:val="00DC5BF8"/>
    <w:rsid w:val="00DF0BA8"/>
    <w:rsid w:val="00DF2384"/>
    <w:rsid w:val="00DF5D49"/>
    <w:rsid w:val="00E052E1"/>
    <w:rsid w:val="00E16E35"/>
    <w:rsid w:val="00E3658E"/>
    <w:rsid w:val="00E40084"/>
    <w:rsid w:val="00E57F92"/>
    <w:rsid w:val="00E61866"/>
    <w:rsid w:val="00E969E9"/>
    <w:rsid w:val="00EA1E56"/>
    <w:rsid w:val="00EA68BE"/>
    <w:rsid w:val="00EB7BC7"/>
    <w:rsid w:val="00ED5AA6"/>
    <w:rsid w:val="00EE3918"/>
    <w:rsid w:val="00EF55DC"/>
    <w:rsid w:val="00F00B00"/>
    <w:rsid w:val="00F01E9C"/>
    <w:rsid w:val="00F16520"/>
    <w:rsid w:val="00F2066C"/>
    <w:rsid w:val="00F47DD0"/>
    <w:rsid w:val="00F76C69"/>
    <w:rsid w:val="00FB4A4F"/>
    <w:rsid w:val="00FD772A"/>
    <w:rsid w:val="00FD785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8B49"/>
  <w15:chartTrackingRefBased/>
  <w15:docId w15:val="{F27DD6C9-8B64-445D-BB12-93A4371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30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numPr>
        <w:numId w:val="1"/>
      </w:numPr>
      <w:snapToGrid w:val="0"/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numPr>
        <w:ilvl w:val="1"/>
        <w:numId w:val="1"/>
      </w:numPr>
      <w:snapToGrid w:val="0"/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numPr>
        <w:ilvl w:val="3"/>
        <w:numId w:val="1"/>
      </w:numPr>
      <w:spacing w:line="480" w:lineRule="auto"/>
      <w:ind w:left="0" w:right="-40" w:firstLine="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numPr>
        <w:ilvl w:val="5"/>
        <w:numId w:val="1"/>
      </w:numPr>
      <w:spacing w:before="60"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rsid w:val="009F6430"/>
    <w:rPr>
      <w:color w:val="000080"/>
      <w:u w:val="single"/>
    </w:rPr>
  </w:style>
  <w:style w:type="paragraph" w:customStyle="1" w:styleId="ac">
    <w:name w:val="Заголовок"/>
    <w:basedOn w:val="a"/>
    <w:next w:val="ad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e">
    <w:name w:val="List"/>
    <w:basedOn w:val="ad"/>
    <w:rsid w:val="009F6430"/>
    <w:rPr>
      <w:rFonts w:cs="Mangal"/>
    </w:rPr>
  </w:style>
  <w:style w:type="paragraph" w:customStyle="1" w:styleId="14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6430"/>
    <w:pPr>
      <w:suppressLineNumbers/>
    </w:pPr>
    <w:rPr>
      <w:rFonts w:cs="Mangal"/>
    </w:rPr>
  </w:style>
  <w:style w:type="paragraph" w:styleId="af">
    <w:name w:val="Title"/>
    <w:basedOn w:val="a"/>
    <w:next w:val="af0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0">
    <w:name w:val="Subtitle"/>
    <w:basedOn w:val="a"/>
    <w:next w:val="ad"/>
    <w:qFormat/>
    <w:rsid w:val="009F6430"/>
    <w:pPr>
      <w:spacing w:line="360" w:lineRule="auto"/>
      <w:jc w:val="center"/>
    </w:pPr>
    <w:rPr>
      <w:b/>
      <w:lang w:val="uk-UA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uk-UA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uk-UA"/>
    </w:rPr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2"/>
    <w:rsid w:val="009F6430"/>
    <w:pPr>
      <w:spacing w:before="280" w:after="280"/>
    </w:pPr>
    <w:rPr>
      <w:lang w:val="ru-RU"/>
    </w:rPr>
  </w:style>
  <w:style w:type="paragraph" w:styleId="af3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4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rsid w:val="009F6430"/>
    <w:pPr>
      <w:spacing w:before="280" w:after="280"/>
    </w:pPr>
    <w:rPr>
      <w:rFonts w:eastAsia="Calibri"/>
      <w:lang w:val="ru-RU"/>
    </w:rPr>
  </w:style>
  <w:style w:type="paragraph" w:styleId="af5">
    <w:name w:val="Body Text Indent"/>
    <w:basedOn w:val="a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6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F6430"/>
  </w:style>
  <w:style w:type="paragraph" w:customStyle="1" w:styleId="17">
    <w:name w:val="Звичайний1"/>
    <w:rsid w:val="009F6430"/>
    <w:rPr>
      <w:color w:val="000000"/>
      <w:sz w:val="24"/>
      <w:szCs w:val="24"/>
    </w:rPr>
  </w:style>
  <w:style w:type="character" w:customStyle="1" w:styleId="af2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1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translation-chunk">
    <w:name w:val="translation-chunk"/>
    <w:rsid w:val="009F6430"/>
  </w:style>
  <w:style w:type="paragraph" w:customStyle="1" w:styleId="19">
    <w:name w:val="Стиль1"/>
    <w:basedOn w:val="a"/>
    <w:link w:val="1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basedOn w:val="a"/>
    <w:uiPriority w:val="1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1c">
    <w:name w:val="Абзац списку1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0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d">
    <w:name w:val="Основний текст1"/>
    <w:basedOn w:val="a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e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">
    <w:name w:val="No Spacing"/>
    <w:qFormat/>
    <w:rsid w:val="005E41ED"/>
    <w:rPr>
      <w:rFonts w:ascii="Calibri" w:hAnsi="Calibri"/>
      <w:sz w:val="22"/>
      <w:szCs w:val="22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f0">
    <w:name w:val="Emphasis"/>
    <w:qFormat/>
    <w:rsid w:val="00C3202F"/>
    <w:rPr>
      <w:rFonts w:cs="Times New Roman"/>
      <w:i/>
      <w:iCs/>
    </w:rPr>
  </w:style>
  <w:style w:type="paragraph" w:customStyle="1" w:styleId="24">
    <w:name w:val="Стиль2"/>
    <w:basedOn w:val="19"/>
    <w:link w:val="25"/>
    <w:qFormat/>
    <w:rsid w:val="00205813"/>
    <w:pPr>
      <w:tabs>
        <w:tab w:val="left" w:pos="851"/>
      </w:tabs>
      <w:suppressAutoHyphens w:val="0"/>
      <w:spacing w:before="120" w:after="120"/>
      <w:ind w:left="1146" w:hanging="720"/>
      <w:jc w:val="both"/>
    </w:pPr>
    <w:rPr>
      <w:rFonts w:eastAsia="Times New Roman"/>
      <w:color w:val="auto"/>
      <w:sz w:val="24"/>
      <w:szCs w:val="24"/>
      <w:lang w:eastAsia="x-none"/>
    </w:rPr>
  </w:style>
  <w:style w:type="character" w:customStyle="1" w:styleId="1a">
    <w:name w:val="Стиль1 Знак"/>
    <w:link w:val="19"/>
    <w:locked/>
    <w:rsid w:val="00205813"/>
    <w:rPr>
      <w:rFonts w:eastAsia="Arial"/>
      <w:color w:val="00000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205813"/>
    <w:pPr>
      <w:widowControl w:val="0"/>
      <w:suppressAutoHyphens w:val="0"/>
      <w:autoSpaceDE w:val="0"/>
      <w:autoSpaceDN w:val="0"/>
      <w:ind w:left="107"/>
      <w:jc w:val="center"/>
    </w:pPr>
    <w:rPr>
      <w:sz w:val="22"/>
      <w:szCs w:val="22"/>
      <w:lang w:val="en-US" w:eastAsia="en-US"/>
    </w:rPr>
  </w:style>
  <w:style w:type="paragraph" w:customStyle="1" w:styleId="0">
    <w:name w:val="Стиль0"/>
    <w:basedOn w:val="a"/>
    <w:link w:val="00"/>
    <w:qFormat/>
    <w:rsid w:val="00205813"/>
    <w:pPr>
      <w:suppressAutoHyphens w:val="0"/>
      <w:spacing w:after="60"/>
      <w:jc w:val="both"/>
    </w:pPr>
    <w:rPr>
      <w:lang w:val="uk-UA" w:eastAsia="x-none"/>
    </w:rPr>
  </w:style>
  <w:style w:type="character" w:customStyle="1" w:styleId="00">
    <w:name w:val="Стиль0 Знак"/>
    <w:link w:val="0"/>
    <w:locked/>
    <w:rsid w:val="00205813"/>
    <w:rPr>
      <w:sz w:val="24"/>
      <w:szCs w:val="24"/>
      <w:lang w:val="uk-UA"/>
    </w:rPr>
  </w:style>
  <w:style w:type="character" w:customStyle="1" w:styleId="25">
    <w:name w:val="Стиль2 Знак"/>
    <w:link w:val="24"/>
    <w:locked/>
    <w:rsid w:val="00205813"/>
    <w:rPr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53A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subject/>
  <dc:creator>Admin</dc:creator>
  <cp:keywords/>
  <cp:lastModifiedBy>Лук`яненко Ю. М.</cp:lastModifiedBy>
  <cp:revision>8</cp:revision>
  <dcterms:created xsi:type="dcterms:W3CDTF">2023-02-02T14:39:00Z</dcterms:created>
  <dcterms:modified xsi:type="dcterms:W3CDTF">2023-06-30T06:33:00Z</dcterms:modified>
</cp:coreProperties>
</file>