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34CE9" w:rsidRPr="00022D37" w:rsidRDefault="00E34CE9" w:rsidP="00E34CE9">
      <w:pPr>
        <w:spacing w:line="240" w:lineRule="auto"/>
        <w:jc w:val="center"/>
        <w:outlineLvl w:val="0"/>
        <w:rPr>
          <w:rFonts w:ascii="Times New Roman" w:hAnsi="Times New Roman"/>
          <w:b/>
          <w:bCs/>
          <w:sz w:val="52"/>
          <w:szCs w:val="52"/>
        </w:rPr>
      </w:pPr>
      <w:bookmarkStart w:id="0" w:name="_GoBack"/>
      <w:bookmarkEnd w:id="0"/>
    </w:p>
    <w:p w:rsidR="00E34CE9" w:rsidRPr="00E32E13" w:rsidRDefault="00E34CE9" w:rsidP="00E34CE9">
      <w:pPr>
        <w:spacing w:line="240" w:lineRule="auto"/>
        <w:jc w:val="center"/>
        <w:outlineLvl w:val="0"/>
        <w:rPr>
          <w:rFonts w:ascii="Times New Roman" w:hAnsi="Times New Roman"/>
          <w:b/>
          <w:bCs/>
          <w:sz w:val="52"/>
          <w:szCs w:val="52"/>
        </w:rPr>
      </w:pPr>
      <w:r w:rsidRPr="00E32E13">
        <w:rPr>
          <w:rFonts w:ascii="Times New Roman" w:hAnsi="Times New Roman"/>
          <w:b/>
          <w:bCs/>
          <w:sz w:val="52"/>
          <w:szCs w:val="52"/>
        </w:rPr>
        <w:t xml:space="preserve">Державна установа «Інститут педіатрії, акушерства і гінекології  імені </w:t>
      </w:r>
    </w:p>
    <w:p w:rsidR="00E34CE9" w:rsidRPr="00E32E13" w:rsidRDefault="00E34CE9" w:rsidP="00E34CE9">
      <w:pPr>
        <w:spacing w:line="240" w:lineRule="auto"/>
        <w:jc w:val="center"/>
        <w:outlineLvl w:val="0"/>
        <w:rPr>
          <w:rFonts w:ascii="Times New Roman" w:hAnsi="Times New Roman"/>
          <w:b/>
          <w:bCs/>
          <w:sz w:val="52"/>
          <w:szCs w:val="52"/>
        </w:rPr>
      </w:pPr>
      <w:r w:rsidRPr="00E32E13">
        <w:rPr>
          <w:rFonts w:ascii="Times New Roman" w:hAnsi="Times New Roman"/>
          <w:b/>
          <w:bCs/>
          <w:sz w:val="52"/>
          <w:szCs w:val="52"/>
        </w:rPr>
        <w:t xml:space="preserve">академіка  О.М. Лук’янової </w:t>
      </w:r>
    </w:p>
    <w:p w:rsidR="00E34CE9" w:rsidRPr="00E32E13" w:rsidRDefault="00E34CE9" w:rsidP="00E34CE9">
      <w:pPr>
        <w:spacing w:line="240" w:lineRule="auto"/>
        <w:jc w:val="center"/>
        <w:outlineLvl w:val="0"/>
        <w:rPr>
          <w:rFonts w:ascii="Times New Roman" w:hAnsi="Times New Roman"/>
          <w:b/>
          <w:bCs/>
          <w:sz w:val="52"/>
          <w:szCs w:val="52"/>
        </w:rPr>
      </w:pPr>
      <w:r w:rsidRPr="00E32E13">
        <w:rPr>
          <w:rFonts w:ascii="Times New Roman" w:hAnsi="Times New Roman"/>
          <w:b/>
          <w:bCs/>
          <w:sz w:val="52"/>
          <w:szCs w:val="52"/>
        </w:rPr>
        <w:t>НАМН України»</w:t>
      </w:r>
    </w:p>
    <w:p w:rsidR="00E34CE9" w:rsidRPr="00E32E13" w:rsidRDefault="00E34CE9" w:rsidP="00E34CE9">
      <w:pPr>
        <w:spacing w:line="240" w:lineRule="auto"/>
        <w:jc w:val="center"/>
        <w:outlineLvl w:val="0"/>
        <w:rPr>
          <w:rFonts w:ascii="Times New Roman" w:hAnsi="Times New Roman"/>
          <w:sz w:val="36"/>
          <w:szCs w:val="36"/>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110"/>
      </w:tblGrid>
      <w:tr w:rsidR="00E34CE9" w:rsidRPr="00E32E13" w:rsidTr="00F827E7">
        <w:trPr>
          <w:trHeight w:val="352"/>
        </w:trPr>
        <w:tc>
          <w:tcPr>
            <w:tcW w:w="4640" w:type="dxa"/>
            <w:tcBorders>
              <w:top w:val="nil"/>
              <w:left w:val="nil"/>
              <w:bottom w:val="nil"/>
              <w:right w:val="nil"/>
            </w:tcBorders>
          </w:tcPr>
          <w:p w:rsidR="00E34CE9" w:rsidRPr="00E32E13" w:rsidRDefault="00E34CE9" w:rsidP="00F827E7">
            <w:pPr>
              <w:spacing w:line="240" w:lineRule="auto"/>
              <w:ind w:firstLine="567"/>
              <w:rPr>
                <w:rFonts w:ascii="Times New Roman" w:hAnsi="Times New Roman"/>
                <w:b/>
                <w:bCs/>
                <w:sz w:val="24"/>
                <w:szCs w:val="24"/>
              </w:rPr>
            </w:pPr>
          </w:p>
        </w:tc>
        <w:tc>
          <w:tcPr>
            <w:tcW w:w="5110" w:type="dxa"/>
            <w:tcBorders>
              <w:top w:val="nil"/>
              <w:left w:val="nil"/>
              <w:bottom w:val="nil"/>
              <w:right w:val="nil"/>
            </w:tcBorders>
          </w:tcPr>
          <w:p w:rsidR="00E34CE9" w:rsidRPr="00E32E13" w:rsidRDefault="00E34CE9" w:rsidP="00F827E7">
            <w:pPr>
              <w:spacing w:line="240" w:lineRule="auto"/>
              <w:rPr>
                <w:rFonts w:ascii="Times New Roman" w:hAnsi="Times New Roman"/>
                <w:bCs/>
                <w:noProof/>
                <w:sz w:val="28"/>
                <w:szCs w:val="28"/>
              </w:rPr>
            </w:pPr>
            <w:r w:rsidRPr="00E32E13">
              <w:rPr>
                <w:rFonts w:ascii="Times New Roman" w:hAnsi="Times New Roman"/>
                <w:bCs/>
                <w:sz w:val="28"/>
                <w:szCs w:val="28"/>
              </w:rPr>
              <w:t>«</w:t>
            </w:r>
            <w:r w:rsidRPr="00E32E13">
              <w:rPr>
                <w:rFonts w:ascii="Times New Roman" w:hAnsi="Times New Roman"/>
                <w:bCs/>
                <w:noProof/>
                <w:sz w:val="28"/>
                <w:szCs w:val="28"/>
              </w:rPr>
              <w:t>ЗАТВЕРДЖЕНО</w:t>
            </w:r>
            <w:r w:rsidRPr="00E32E13">
              <w:rPr>
                <w:rFonts w:ascii="Times New Roman" w:hAnsi="Times New Roman"/>
                <w:bCs/>
                <w:sz w:val="28"/>
                <w:szCs w:val="28"/>
              </w:rPr>
              <w:t>»</w:t>
            </w:r>
          </w:p>
        </w:tc>
      </w:tr>
      <w:tr w:rsidR="00E34CE9" w:rsidRPr="00E32E13" w:rsidTr="00F827E7">
        <w:trPr>
          <w:trHeight w:val="80"/>
        </w:trPr>
        <w:tc>
          <w:tcPr>
            <w:tcW w:w="4640" w:type="dxa"/>
            <w:tcBorders>
              <w:top w:val="nil"/>
              <w:left w:val="nil"/>
              <w:bottom w:val="nil"/>
              <w:right w:val="nil"/>
            </w:tcBorders>
          </w:tcPr>
          <w:p w:rsidR="00E34CE9" w:rsidRPr="00E32E13" w:rsidRDefault="00E34CE9" w:rsidP="00F827E7">
            <w:pPr>
              <w:spacing w:line="240" w:lineRule="auto"/>
              <w:ind w:firstLine="567"/>
              <w:rPr>
                <w:rFonts w:ascii="Times New Roman" w:hAnsi="Times New Roman"/>
                <w:b/>
                <w:bCs/>
                <w:sz w:val="24"/>
                <w:szCs w:val="24"/>
              </w:rPr>
            </w:pPr>
          </w:p>
        </w:tc>
        <w:tc>
          <w:tcPr>
            <w:tcW w:w="5110" w:type="dxa"/>
            <w:tcBorders>
              <w:top w:val="nil"/>
              <w:left w:val="nil"/>
              <w:bottom w:val="nil"/>
              <w:right w:val="nil"/>
            </w:tcBorders>
          </w:tcPr>
          <w:p w:rsidR="00E34CE9" w:rsidRPr="00E32E13" w:rsidRDefault="00E34CE9" w:rsidP="00F827E7">
            <w:pPr>
              <w:spacing w:line="240" w:lineRule="auto"/>
              <w:rPr>
                <w:rFonts w:ascii="Times New Roman" w:hAnsi="Times New Roman"/>
                <w:bCs/>
                <w:sz w:val="28"/>
                <w:szCs w:val="28"/>
              </w:rPr>
            </w:pPr>
            <w:r w:rsidRPr="00E32E13">
              <w:rPr>
                <w:rFonts w:ascii="Times New Roman" w:hAnsi="Times New Roman"/>
                <w:bCs/>
                <w:sz w:val="28"/>
                <w:szCs w:val="28"/>
              </w:rPr>
              <w:t>Рішенням уповноваженої особи</w:t>
            </w:r>
          </w:p>
          <w:p w:rsidR="00E34CE9" w:rsidRPr="00E32E13" w:rsidRDefault="00E34CE9" w:rsidP="00F827E7">
            <w:pPr>
              <w:spacing w:line="240" w:lineRule="auto"/>
              <w:rPr>
                <w:rFonts w:ascii="Times New Roman" w:hAnsi="Times New Roman"/>
                <w:sz w:val="28"/>
                <w:szCs w:val="28"/>
              </w:rPr>
            </w:pPr>
            <w:r w:rsidRPr="00E32E13">
              <w:rPr>
                <w:rFonts w:ascii="Times New Roman" w:hAnsi="Times New Roman"/>
                <w:sz w:val="28"/>
                <w:szCs w:val="28"/>
              </w:rPr>
              <w:t>Рудик В.А. _______________</w:t>
            </w:r>
          </w:p>
          <w:p w:rsidR="00E34CE9" w:rsidRPr="00E32E13" w:rsidRDefault="00E34CE9" w:rsidP="00F827E7">
            <w:pPr>
              <w:spacing w:line="240" w:lineRule="auto"/>
              <w:rPr>
                <w:rFonts w:ascii="Times New Roman" w:hAnsi="Times New Roman"/>
                <w:b/>
                <w:sz w:val="28"/>
                <w:szCs w:val="28"/>
              </w:rPr>
            </w:pPr>
            <w:r w:rsidRPr="00E32E13">
              <w:rPr>
                <w:rFonts w:ascii="Times New Roman" w:hAnsi="Times New Roman"/>
                <w:sz w:val="28"/>
                <w:szCs w:val="28"/>
              </w:rPr>
              <w:t>протокол №</w:t>
            </w:r>
            <w:r w:rsidR="00640313" w:rsidRPr="00E32E13">
              <w:rPr>
                <w:rFonts w:ascii="Times New Roman" w:hAnsi="Times New Roman"/>
                <w:b/>
                <w:sz w:val="28"/>
                <w:szCs w:val="28"/>
              </w:rPr>
              <w:t>3</w:t>
            </w:r>
          </w:p>
          <w:p w:rsidR="00E34CE9" w:rsidRPr="00E32E13" w:rsidRDefault="00E34CE9" w:rsidP="00640313">
            <w:pPr>
              <w:spacing w:line="240" w:lineRule="auto"/>
              <w:rPr>
                <w:rFonts w:ascii="Times New Roman" w:hAnsi="Times New Roman"/>
                <w:sz w:val="28"/>
                <w:szCs w:val="28"/>
              </w:rPr>
            </w:pPr>
            <w:r w:rsidRPr="00E32E13">
              <w:rPr>
                <w:rFonts w:ascii="Times New Roman" w:hAnsi="Times New Roman"/>
                <w:sz w:val="28"/>
                <w:szCs w:val="28"/>
              </w:rPr>
              <w:t xml:space="preserve">від « </w:t>
            </w:r>
            <w:r w:rsidR="00640313" w:rsidRPr="00E32E13">
              <w:rPr>
                <w:rFonts w:ascii="Times New Roman" w:hAnsi="Times New Roman"/>
                <w:b/>
                <w:sz w:val="28"/>
                <w:szCs w:val="28"/>
              </w:rPr>
              <w:t>02</w:t>
            </w:r>
            <w:r w:rsidRPr="00E32E13">
              <w:rPr>
                <w:rFonts w:ascii="Times New Roman" w:hAnsi="Times New Roman"/>
                <w:sz w:val="28"/>
                <w:szCs w:val="28"/>
              </w:rPr>
              <w:t xml:space="preserve"> » </w:t>
            </w:r>
            <w:r w:rsidR="00640313" w:rsidRPr="00E32E13">
              <w:rPr>
                <w:rFonts w:ascii="Times New Roman" w:hAnsi="Times New Roman"/>
                <w:sz w:val="28"/>
                <w:szCs w:val="28"/>
              </w:rPr>
              <w:t>чер</w:t>
            </w:r>
            <w:r w:rsidR="00F827E7" w:rsidRPr="00E32E13">
              <w:rPr>
                <w:rFonts w:ascii="Times New Roman" w:hAnsi="Times New Roman"/>
                <w:sz w:val="28"/>
                <w:szCs w:val="28"/>
              </w:rPr>
              <w:t>вня</w:t>
            </w:r>
            <w:r w:rsidRPr="00E32E13">
              <w:rPr>
                <w:rFonts w:ascii="Times New Roman" w:hAnsi="Times New Roman"/>
                <w:b/>
                <w:sz w:val="28"/>
                <w:szCs w:val="28"/>
              </w:rPr>
              <w:t xml:space="preserve"> 2023р</w:t>
            </w:r>
            <w:r w:rsidRPr="00E32E13">
              <w:rPr>
                <w:rFonts w:ascii="Times New Roman" w:hAnsi="Times New Roman"/>
                <w:sz w:val="28"/>
                <w:szCs w:val="28"/>
              </w:rPr>
              <w:t>.</w:t>
            </w:r>
          </w:p>
        </w:tc>
      </w:tr>
    </w:tbl>
    <w:p w:rsidR="00E34CE9" w:rsidRPr="00E32E13" w:rsidRDefault="00E34CE9" w:rsidP="00E34CE9">
      <w:pPr>
        <w:widowControl w:val="0"/>
        <w:spacing w:line="240" w:lineRule="auto"/>
        <w:ind w:firstLine="567"/>
        <w:jc w:val="center"/>
        <w:rPr>
          <w:rFonts w:ascii="Times New Roman" w:hAnsi="Times New Roman"/>
          <w:b/>
          <w:snapToGrid w:val="0"/>
          <w:sz w:val="24"/>
          <w:szCs w:val="24"/>
        </w:rPr>
      </w:pPr>
    </w:p>
    <w:p w:rsidR="00E34CE9" w:rsidRPr="00E32E13" w:rsidRDefault="00E34CE9" w:rsidP="00E34CE9">
      <w:pPr>
        <w:widowControl w:val="0"/>
        <w:spacing w:line="240" w:lineRule="auto"/>
        <w:ind w:firstLine="567"/>
        <w:jc w:val="center"/>
        <w:rPr>
          <w:rFonts w:ascii="Times New Roman" w:hAnsi="Times New Roman"/>
          <w:b/>
          <w:snapToGrid w:val="0"/>
          <w:sz w:val="24"/>
          <w:szCs w:val="24"/>
        </w:rPr>
      </w:pPr>
      <w:r w:rsidRPr="00E32E13">
        <w:rPr>
          <w:rFonts w:ascii="Times New Roman" w:hAnsi="Times New Roman"/>
          <w:b/>
          <w:snapToGrid w:val="0"/>
          <w:sz w:val="24"/>
          <w:szCs w:val="24"/>
        </w:rPr>
        <w:t xml:space="preserve">                                                         </w:t>
      </w:r>
    </w:p>
    <w:p w:rsidR="00E34CE9" w:rsidRPr="00E32E13" w:rsidRDefault="00E34CE9" w:rsidP="00E34CE9">
      <w:pPr>
        <w:spacing w:line="240" w:lineRule="auto"/>
        <w:rPr>
          <w:rFonts w:ascii="Times New Roman" w:hAnsi="Times New Roman"/>
          <w:b/>
          <w:sz w:val="24"/>
          <w:szCs w:val="24"/>
        </w:rPr>
      </w:pPr>
    </w:p>
    <w:p w:rsidR="00E34CE9" w:rsidRPr="00E32E13" w:rsidRDefault="00E34CE9" w:rsidP="00E34CE9">
      <w:pPr>
        <w:spacing w:line="240" w:lineRule="auto"/>
        <w:jc w:val="center"/>
        <w:rPr>
          <w:rFonts w:ascii="Times New Roman" w:hAnsi="Times New Roman"/>
          <w:b/>
          <w:sz w:val="32"/>
          <w:szCs w:val="32"/>
        </w:rPr>
      </w:pPr>
      <w:r w:rsidRPr="00E32E13">
        <w:rPr>
          <w:rFonts w:ascii="Times New Roman" w:hAnsi="Times New Roman"/>
          <w:b/>
          <w:sz w:val="32"/>
          <w:szCs w:val="32"/>
        </w:rPr>
        <w:t>ТЕНДЕРНА ДОКУМЕНТАЦІЯ</w:t>
      </w:r>
    </w:p>
    <w:p w:rsidR="00E34CE9" w:rsidRPr="00E32E13" w:rsidRDefault="00E34CE9" w:rsidP="00E34CE9">
      <w:pPr>
        <w:spacing w:line="240" w:lineRule="auto"/>
        <w:jc w:val="center"/>
        <w:rPr>
          <w:rFonts w:ascii="Times New Roman" w:hAnsi="Times New Roman"/>
          <w:b/>
          <w:sz w:val="32"/>
          <w:szCs w:val="32"/>
        </w:rPr>
      </w:pPr>
      <w:r w:rsidRPr="00E32E13">
        <w:rPr>
          <w:rFonts w:ascii="Times New Roman" w:hAnsi="Times New Roman"/>
          <w:b/>
          <w:sz w:val="32"/>
          <w:szCs w:val="32"/>
        </w:rPr>
        <w:t>Відкриті торги (з особливостями)</w:t>
      </w:r>
    </w:p>
    <w:p w:rsidR="00E34CE9" w:rsidRPr="00E32E13" w:rsidRDefault="00E34CE9" w:rsidP="00E34CE9">
      <w:pPr>
        <w:spacing w:line="240" w:lineRule="auto"/>
        <w:jc w:val="center"/>
        <w:rPr>
          <w:rFonts w:ascii="Times New Roman" w:hAnsi="Times New Roman"/>
          <w:b/>
          <w:sz w:val="32"/>
          <w:szCs w:val="32"/>
        </w:rPr>
      </w:pPr>
      <w:r w:rsidRPr="00E32E13">
        <w:rPr>
          <w:rFonts w:ascii="Times New Roman" w:hAnsi="Times New Roman"/>
          <w:b/>
          <w:sz w:val="32"/>
          <w:szCs w:val="32"/>
        </w:rPr>
        <w:t>на закупівлю товару</w:t>
      </w:r>
    </w:p>
    <w:p w:rsidR="00E34CE9" w:rsidRPr="00E32E13" w:rsidRDefault="00E34CE9" w:rsidP="00E34CE9">
      <w:pPr>
        <w:tabs>
          <w:tab w:val="left" w:pos="2200"/>
        </w:tabs>
        <w:spacing w:line="240" w:lineRule="auto"/>
        <w:jc w:val="center"/>
        <w:rPr>
          <w:rFonts w:ascii="Times New Roman" w:eastAsia="Times New Roman" w:hAnsi="Times New Roman"/>
          <w:sz w:val="21"/>
          <w:szCs w:val="21"/>
          <w:lang w:eastAsia="uk-UA"/>
        </w:rPr>
      </w:pPr>
    </w:p>
    <w:p w:rsidR="00E34CE9" w:rsidRPr="00E32E13" w:rsidRDefault="00E34CE9" w:rsidP="00E34CE9">
      <w:pPr>
        <w:tabs>
          <w:tab w:val="left" w:pos="2200"/>
        </w:tabs>
        <w:spacing w:line="240" w:lineRule="auto"/>
        <w:jc w:val="center"/>
        <w:rPr>
          <w:rFonts w:ascii="Times New Roman" w:eastAsia="Times New Roman" w:hAnsi="Times New Roman"/>
          <w:sz w:val="21"/>
          <w:szCs w:val="21"/>
          <w:lang w:eastAsia="uk-UA"/>
        </w:rPr>
      </w:pPr>
    </w:p>
    <w:p w:rsidR="00E34CE9" w:rsidRPr="00E32E13" w:rsidRDefault="00E34CE9" w:rsidP="00E34CE9">
      <w:pPr>
        <w:spacing w:line="240" w:lineRule="auto"/>
        <w:jc w:val="center"/>
        <w:rPr>
          <w:rFonts w:ascii="Times New Roman" w:eastAsia="Times New Roman" w:hAnsi="Times New Roman"/>
          <w:b/>
          <w:sz w:val="36"/>
          <w:szCs w:val="36"/>
        </w:rPr>
      </w:pPr>
      <w:r w:rsidRPr="00E32E13">
        <w:rPr>
          <w:rFonts w:ascii="Times New Roman" w:eastAsia="Times New Roman" w:hAnsi="Times New Roman"/>
          <w:b/>
          <w:sz w:val="36"/>
          <w:szCs w:val="36"/>
        </w:rPr>
        <w:t>ДК 021:2015 Єдиний закупівельний словник</w:t>
      </w:r>
    </w:p>
    <w:p w:rsidR="00E34CE9" w:rsidRPr="00E32E13" w:rsidRDefault="00E34CE9" w:rsidP="00E34CE9">
      <w:pPr>
        <w:widowControl w:val="0"/>
        <w:suppressAutoHyphens/>
        <w:autoSpaceDE w:val="0"/>
        <w:spacing w:line="240" w:lineRule="auto"/>
        <w:jc w:val="center"/>
        <w:rPr>
          <w:rFonts w:ascii="Times New Roman" w:eastAsia="Times New Roman" w:hAnsi="Times New Roman"/>
          <w:b/>
          <w:sz w:val="32"/>
          <w:szCs w:val="32"/>
          <w:lang w:eastAsia="ar-SA"/>
        </w:rPr>
      </w:pPr>
      <w:r w:rsidRPr="00E32E13">
        <w:rPr>
          <w:rFonts w:ascii="Times New Roman" w:eastAsia="Times New Roman" w:hAnsi="Times New Roman"/>
          <w:b/>
          <w:sz w:val="32"/>
          <w:szCs w:val="32"/>
          <w:lang w:eastAsia="ar-SA"/>
        </w:rPr>
        <w:t>09310000-5 – «</w:t>
      </w:r>
      <w:r w:rsidRPr="00E32E13">
        <w:rPr>
          <w:rFonts w:ascii="Times New Roman" w:hAnsi="Times New Roman"/>
          <w:b/>
          <w:sz w:val="32"/>
          <w:szCs w:val="32"/>
        </w:rPr>
        <w:t>Електрична енергія</w:t>
      </w:r>
      <w:r w:rsidRPr="00E32E13">
        <w:rPr>
          <w:rFonts w:ascii="Times New Roman" w:eastAsia="Times New Roman" w:hAnsi="Times New Roman"/>
          <w:b/>
          <w:sz w:val="32"/>
          <w:szCs w:val="32"/>
          <w:lang w:eastAsia="ar-SA"/>
        </w:rPr>
        <w:t>»</w:t>
      </w:r>
    </w:p>
    <w:p w:rsidR="00E34CE9" w:rsidRPr="00E32E13" w:rsidRDefault="00E34CE9" w:rsidP="00E34CE9">
      <w:pPr>
        <w:widowControl w:val="0"/>
        <w:suppressAutoHyphens/>
        <w:autoSpaceDE w:val="0"/>
        <w:spacing w:line="240" w:lineRule="auto"/>
        <w:jc w:val="center"/>
        <w:rPr>
          <w:rFonts w:ascii="Times New Roman" w:eastAsia="Times New Roman" w:hAnsi="Times New Roman"/>
          <w:b/>
          <w:sz w:val="28"/>
          <w:szCs w:val="28"/>
          <w:lang w:eastAsia="ar-SA"/>
        </w:rPr>
      </w:pPr>
    </w:p>
    <w:p w:rsidR="00E34CE9" w:rsidRPr="00E32E13" w:rsidRDefault="00E34CE9" w:rsidP="00E34CE9">
      <w:pPr>
        <w:pStyle w:val="aff8"/>
        <w:jc w:val="center"/>
        <w:rPr>
          <w:rFonts w:ascii="Times New Roman" w:hAnsi="Times New Roman"/>
          <w:color w:val="000000"/>
          <w:sz w:val="24"/>
          <w:szCs w:val="24"/>
        </w:rPr>
      </w:pPr>
      <w:r w:rsidRPr="00E32E13">
        <w:rPr>
          <w:rFonts w:ascii="Times New Roman" w:hAnsi="Times New Roman"/>
          <w:sz w:val="24"/>
          <w:szCs w:val="24"/>
          <w:lang w:eastAsia="ar-SA"/>
        </w:rPr>
        <w:t>(</w:t>
      </w:r>
      <w:r w:rsidRPr="00E32E13">
        <w:rPr>
          <w:rFonts w:ascii="Times New Roman" w:hAnsi="Times New Roman"/>
          <w:b/>
          <w:color w:val="1F1F1F"/>
          <w:sz w:val="32"/>
          <w:szCs w:val="32"/>
        </w:rPr>
        <w:t>Електрична енергія</w:t>
      </w:r>
      <w:r w:rsidRPr="00E32E13">
        <w:rPr>
          <w:rFonts w:ascii="Times New Roman" w:hAnsi="Times New Roman"/>
          <w:color w:val="000000"/>
          <w:sz w:val="24"/>
          <w:szCs w:val="24"/>
        </w:rPr>
        <w:t>)</w:t>
      </w:r>
    </w:p>
    <w:p w:rsidR="00E34CE9" w:rsidRPr="00E32E13" w:rsidRDefault="00E34CE9" w:rsidP="00E34CE9">
      <w:pPr>
        <w:pStyle w:val="aff8"/>
        <w:jc w:val="center"/>
        <w:rPr>
          <w:rFonts w:ascii="Times New Roman" w:hAnsi="Times New Roman" w:cs="Times New Roman"/>
          <w:color w:val="000000"/>
          <w:sz w:val="24"/>
          <w:szCs w:val="24"/>
        </w:rPr>
      </w:pPr>
    </w:p>
    <w:p w:rsidR="00E34CE9" w:rsidRPr="00E32E13" w:rsidRDefault="00E34CE9" w:rsidP="00E34CE9">
      <w:pPr>
        <w:pStyle w:val="aff8"/>
        <w:jc w:val="center"/>
        <w:rPr>
          <w:rFonts w:ascii="Times New Roman" w:hAnsi="Times New Roman" w:cs="Times New Roman"/>
          <w:color w:val="000000"/>
          <w:sz w:val="24"/>
          <w:szCs w:val="24"/>
        </w:rPr>
      </w:pPr>
    </w:p>
    <w:p w:rsidR="00E34CE9" w:rsidRPr="00E32E13" w:rsidRDefault="00E34CE9" w:rsidP="00E34CE9">
      <w:pPr>
        <w:pStyle w:val="aff8"/>
        <w:jc w:val="center"/>
        <w:rPr>
          <w:rFonts w:ascii="Times New Roman" w:hAnsi="Times New Roman" w:cs="Times New Roman"/>
          <w:bCs/>
          <w:sz w:val="24"/>
          <w:szCs w:val="24"/>
        </w:rPr>
      </w:pPr>
    </w:p>
    <w:p w:rsidR="00256BF3" w:rsidRPr="00E32E13" w:rsidRDefault="00256BF3" w:rsidP="00E34CE9">
      <w:pPr>
        <w:pStyle w:val="aff8"/>
        <w:jc w:val="center"/>
        <w:rPr>
          <w:rFonts w:ascii="Times New Roman" w:hAnsi="Times New Roman" w:cs="Times New Roman"/>
          <w:bCs/>
          <w:sz w:val="24"/>
          <w:szCs w:val="24"/>
        </w:rPr>
      </w:pPr>
    </w:p>
    <w:p w:rsidR="00256BF3" w:rsidRPr="00E32E13" w:rsidRDefault="00256BF3" w:rsidP="00E34CE9">
      <w:pPr>
        <w:pStyle w:val="aff8"/>
        <w:jc w:val="center"/>
        <w:rPr>
          <w:rFonts w:ascii="Times New Roman" w:hAnsi="Times New Roman" w:cs="Times New Roman"/>
          <w:bCs/>
          <w:sz w:val="24"/>
          <w:szCs w:val="24"/>
        </w:rPr>
      </w:pPr>
    </w:p>
    <w:p w:rsidR="00E34CE9" w:rsidRPr="00E32E13" w:rsidRDefault="00E34CE9" w:rsidP="00E34CE9">
      <w:pPr>
        <w:pStyle w:val="aff8"/>
        <w:jc w:val="center"/>
        <w:rPr>
          <w:rFonts w:ascii="Times New Roman" w:hAnsi="Times New Roman" w:cs="Times New Roman"/>
          <w:color w:val="000000"/>
          <w:sz w:val="24"/>
          <w:szCs w:val="24"/>
        </w:rPr>
      </w:pPr>
    </w:p>
    <w:p w:rsidR="00E34CE9" w:rsidRPr="00E32E13" w:rsidRDefault="00E34CE9" w:rsidP="00E34CE9">
      <w:pPr>
        <w:pStyle w:val="aff8"/>
        <w:jc w:val="center"/>
        <w:rPr>
          <w:rFonts w:ascii="Times New Roman" w:hAnsi="Times New Roman"/>
          <w:color w:val="000000"/>
          <w:sz w:val="24"/>
          <w:szCs w:val="24"/>
        </w:rPr>
      </w:pPr>
    </w:p>
    <w:p w:rsidR="00E34CE9" w:rsidRPr="00E32E13" w:rsidRDefault="00E34CE9" w:rsidP="00E34CE9">
      <w:pPr>
        <w:pStyle w:val="aff8"/>
        <w:jc w:val="center"/>
        <w:rPr>
          <w:rFonts w:ascii="Times New Roman" w:hAnsi="Times New Roman"/>
          <w:color w:val="000000"/>
          <w:sz w:val="24"/>
          <w:szCs w:val="24"/>
        </w:rPr>
      </w:pPr>
    </w:p>
    <w:p w:rsidR="00E34CE9" w:rsidRPr="00E32E13" w:rsidRDefault="00E34CE9" w:rsidP="00E34CE9">
      <w:pPr>
        <w:pStyle w:val="aff8"/>
        <w:jc w:val="center"/>
        <w:rPr>
          <w:rFonts w:ascii="Times New Roman" w:hAnsi="Times New Roman"/>
          <w:color w:val="000000"/>
          <w:sz w:val="24"/>
          <w:szCs w:val="24"/>
        </w:rPr>
      </w:pPr>
    </w:p>
    <w:p w:rsidR="00E34CE9" w:rsidRPr="00E32E13" w:rsidRDefault="00E34CE9" w:rsidP="00E34CE9">
      <w:pPr>
        <w:pStyle w:val="aff8"/>
        <w:jc w:val="center"/>
        <w:rPr>
          <w:rFonts w:ascii="Times New Roman" w:hAnsi="Times New Roman"/>
          <w:color w:val="000000"/>
          <w:sz w:val="24"/>
          <w:szCs w:val="24"/>
        </w:rPr>
      </w:pPr>
    </w:p>
    <w:p w:rsidR="00E34CE9" w:rsidRPr="00E32E13" w:rsidRDefault="00E34CE9" w:rsidP="00E34CE9">
      <w:pPr>
        <w:pStyle w:val="aff8"/>
        <w:jc w:val="center"/>
        <w:rPr>
          <w:rFonts w:ascii="Times New Roman" w:hAnsi="Times New Roman"/>
          <w:color w:val="000000"/>
          <w:sz w:val="24"/>
          <w:szCs w:val="24"/>
        </w:rPr>
      </w:pPr>
    </w:p>
    <w:p w:rsidR="00E34CE9" w:rsidRPr="00E32E13" w:rsidRDefault="00E34CE9" w:rsidP="00E34CE9">
      <w:pPr>
        <w:pStyle w:val="aff8"/>
        <w:jc w:val="center"/>
        <w:rPr>
          <w:rFonts w:ascii="Times New Roman" w:hAnsi="Times New Roman"/>
          <w:color w:val="000000"/>
          <w:sz w:val="24"/>
          <w:szCs w:val="24"/>
        </w:rPr>
      </w:pPr>
    </w:p>
    <w:p w:rsidR="00E34CE9" w:rsidRPr="00E32E13" w:rsidRDefault="00E34CE9" w:rsidP="00E34CE9">
      <w:pPr>
        <w:pStyle w:val="aff8"/>
        <w:jc w:val="center"/>
        <w:rPr>
          <w:rFonts w:ascii="Times New Roman" w:hAnsi="Times New Roman"/>
          <w:color w:val="000000"/>
          <w:sz w:val="24"/>
          <w:szCs w:val="24"/>
        </w:rPr>
      </w:pPr>
    </w:p>
    <w:p w:rsidR="00E34CE9" w:rsidRPr="00E32E13" w:rsidRDefault="00E34CE9" w:rsidP="00E34CE9">
      <w:pPr>
        <w:pStyle w:val="aff8"/>
        <w:jc w:val="center"/>
        <w:rPr>
          <w:rFonts w:ascii="Times New Roman" w:hAnsi="Times New Roman"/>
          <w:color w:val="000000"/>
          <w:sz w:val="24"/>
          <w:szCs w:val="24"/>
        </w:rPr>
      </w:pPr>
    </w:p>
    <w:p w:rsidR="00E34CE9" w:rsidRPr="00E32E13" w:rsidRDefault="00E34CE9" w:rsidP="00E34CE9">
      <w:pPr>
        <w:pStyle w:val="aff8"/>
        <w:jc w:val="center"/>
        <w:rPr>
          <w:rFonts w:ascii="Times New Roman" w:hAnsi="Times New Roman"/>
          <w:color w:val="000000"/>
          <w:sz w:val="24"/>
          <w:szCs w:val="24"/>
        </w:rPr>
      </w:pPr>
    </w:p>
    <w:p w:rsidR="00E34CE9" w:rsidRPr="00E32E13" w:rsidRDefault="00E34CE9" w:rsidP="00E34CE9">
      <w:pPr>
        <w:pStyle w:val="aff8"/>
        <w:jc w:val="center"/>
        <w:rPr>
          <w:rFonts w:ascii="Times New Roman" w:hAnsi="Times New Roman"/>
          <w:color w:val="000000"/>
          <w:sz w:val="24"/>
          <w:szCs w:val="24"/>
        </w:rPr>
      </w:pPr>
    </w:p>
    <w:p w:rsidR="00E34CE9" w:rsidRPr="00E32E13" w:rsidRDefault="00E34CE9" w:rsidP="00E34CE9">
      <w:pPr>
        <w:pStyle w:val="aff8"/>
        <w:jc w:val="center"/>
        <w:rPr>
          <w:rFonts w:ascii="Times New Roman" w:hAnsi="Times New Roman"/>
          <w:color w:val="000000"/>
          <w:sz w:val="24"/>
          <w:szCs w:val="24"/>
        </w:rPr>
      </w:pPr>
    </w:p>
    <w:p w:rsidR="00E34CE9" w:rsidRPr="00E32E13" w:rsidRDefault="00E34CE9" w:rsidP="00E34CE9">
      <w:pPr>
        <w:spacing w:line="240" w:lineRule="auto"/>
        <w:jc w:val="center"/>
        <w:rPr>
          <w:rFonts w:ascii="Times New Roman" w:hAnsi="Times New Roman"/>
          <w:b/>
          <w:bCs/>
          <w:sz w:val="32"/>
          <w:szCs w:val="32"/>
        </w:rPr>
      </w:pPr>
      <w:r w:rsidRPr="00E32E13">
        <w:rPr>
          <w:rFonts w:ascii="Times New Roman" w:hAnsi="Times New Roman"/>
          <w:b/>
          <w:bCs/>
          <w:sz w:val="32"/>
          <w:szCs w:val="32"/>
        </w:rPr>
        <w:t>м. Київ – 2023</w:t>
      </w:r>
    </w:p>
    <w:p w:rsidR="004F4CF4" w:rsidRPr="00E32E13" w:rsidRDefault="004F4CF4" w:rsidP="00E34CE9">
      <w:pPr>
        <w:spacing w:line="240" w:lineRule="auto"/>
        <w:jc w:val="center"/>
        <w:rPr>
          <w:rFonts w:ascii="Times New Roman" w:hAnsi="Times New Roman"/>
          <w:b/>
          <w:bCs/>
          <w:sz w:val="32"/>
          <w:szCs w:val="32"/>
        </w:rPr>
      </w:pPr>
    </w:p>
    <w:p w:rsidR="004F4CF4" w:rsidRPr="00E32E13" w:rsidRDefault="004F4CF4" w:rsidP="00E34CE9">
      <w:pPr>
        <w:spacing w:line="240" w:lineRule="auto"/>
        <w:jc w:val="center"/>
        <w:rPr>
          <w:rFonts w:ascii="Times New Roman" w:hAnsi="Times New Roman"/>
          <w:b/>
          <w:bCs/>
          <w:sz w:val="32"/>
          <w:szCs w:val="32"/>
        </w:rPr>
      </w:pPr>
    </w:p>
    <w:p w:rsidR="004F4CF4" w:rsidRPr="00E32E13" w:rsidRDefault="004F4CF4" w:rsidP="00E34CE9">
      <w:pPr>
        <w:spacing w:line="240" w:lineRule="auto"/>
        <w:jc w:val="center"/>
        <w:rPr>
          <w:rFonts w:ascii="Times New Roman" w:hAnsi="Times New Roman"/>
          <w:b/>
          <w:bCs/>
          <w:sz w:val="32"/>
          <w:szCs w:val="32"/>
        </w:rPr>
      </w:pPr>
    </w:p>
    <w:p w:rsidR="00256BF3" w:rsidRPr="00E32E13" w:rsidRDefault="00256BF3" w:rsidP="00E34CE9">
      <w:pPr>
        <w:spacing w:line="240" w:lineRule="auto"/>
        <w:jc w:val="center"/>
        <w:rPr>
          <w:rFonts w:ascii="Times New Roman" w:hAnsi="Times New Roman"/>
          <w:b/>
          <w:bCs/>
          <w:sz w:val="32"/>
          <w:szCs w:val="32"/>
        </w:rPr>
      </w:pPr>
    </w:p>
    <w:p w:rsidR="00256BF3" w:rsidRPr="00E32E13" w:rsidRDefault="00256BF3" w:rsidP="00E34CE9">
      <w:pPr>
        <w:spacing w:line="240" w:lineRule="auto"/>
        <w:jc w:val="center"/>
        <w:rPr>
          <w:rFonts w:ascii="Times New Roman" w:hAnsi="Times New Roman"/>
          <w:b/>
          <w:bCs/>
          <w:sz w:val="32"/>
          <w:szCs w:val="32"/>
        </w:rPr>
      </w:pPr>
    </w:p>
    <w:p w:rsidR="00256BF3" w:rsidRPr="00E32E13" w:rsidRDefault="00256BF3" w:rsidP="00E34CE9">
      <w:pPr>
        <w:spacing w:line="240" w:lineRule="auto"/>
        <w:jc w:val="center"/>
        <w:rPr>
          <w:rFonts w:ascii="Times New Roman" w:hAnsi="Times New Roman"/>
          <w:b/>
          <w:bCs/>
          <w:sz w:val="32"/>
          <w:szCs w:val="32"/>
        </w:rPr>
      </w:pPr>
    </w:p>
    <w:p w:rsidR="00E34CE9" w:rsidRPr="00E32E13" w:rsidRDefault="00E34CE9" w:rsidP="00E34CE9"/>
    <w:tbl>
      <w:tblPr>
        <w:tblpPr w:leftFromText="180" w:rightFromText="180" w:vertAnchor="text" w:tblpXSpec="center"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3118"/>
        <w:gridCol w:w="6821"/>
      </w:tblGrid>
      <w:tr w:rsidR="00301FBA" w:rsidRPr="00E32E13" w:rsidTr="0018035C">
        <w:trPr>
          <w:trHeight w:val="415"/>
        </w:trPr>
        <w:tc>
          <w:tcPr>
            <w:tcW w:w="659" w:type="dxa"/>
            <w:vAlign w:val="center"/>
          </w:tcPr>
          <w:p w:rsidR="00301FBA" w:rsidRPr="00E32E13" w:rsidRDefault="00BC3815"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w:t>
            </w:r>
          </w:p>
        </w:tc>
        <w:tc>
          <w:tcPr>
            <w:tcW w:w="9939" w:type="dxa"/>
            <w:gridSpan w:val="2"/>
            <w:vAlign w:val="center"/>
          </w:tcPr>
          <w:p w:rsidR="00301FBA" w:rsidRPr="00E32E13" w:rsidRDefault="00FC36D2" w:rsidP="0018035C">
            <w:pPr>
              <w:pStyle w:val="10"/>
              <w:keepNext/>
              <w:keepLines/>
              <w:suppressAutoHyphens/>
              <w:spacing w:line="240" w:lineRule="exact"/>
              <w:jc w:val="center"/>
              <w:rPr>
                <w:rFonts w:ascii="Times New Roman" w:hAnsi="Times New Roman" w:cs="Times New Roman"/>
                <w:b/>
                <w:i/>
                <w:sz w:val="23"/>
                <w:szCs w:val="23"/>
                <w:lang w:val="uk-UA"/>
              </w:rPr>
            </w:pPr>
            <w:r w:rsidRPr="00E32E13">
              <w:rPr>
                <w:rFonts w:ascii="Times New Roman" w:eastAsia="Times New Roman" w:hAnsi="Times New Roman" w:cs="Times New Roman"/>
                <w:b/>
                <w:i/>
                <w:sz w:val="23"/>
                <w:szCs w:val="23"/>
                <w:lang w:val="uk-UA"/>
              </w:rPr>
              <w:t>Розділ І</w:t>
            </w:r>
            <w:r w:rsidR="007234C2" w:rsidRPr="00E32E13">
              <w:rPr>
                <w:rFonts w:ascii="Times New Roman" w:eastAsia="Times New Roman" w:hAnsi="Times New Roman" w:cs="Times New Roman"/>
                <w:b/>
                <w:i/>
                <w:sz w:val="23"/>
                <w:szCs w:val="23"/>
                <w:lang w:val="uk-UA"/>
              </w:rPr>
              <w:t xml:space="preserve">. </w:t>
            </w:r>
            <w:r w:rsidR="00BC3815" w:rsidRPr="00E32E13">
              <w:rPr>
                <w:rFonts w:ascii="Times New Roman" w:eastAsia="Times New Roman" w:hAnsi="Times New Roman" w:cs="Times New Roman"/>
                <w:b/>
                <w:i/>
                <w:sz w:val="23"/>
                <w:szCs w:val="23"/>
                <w:lang w:val="uk-UA"/>
              </w:rPr>
              <w:t>Загальні положення</w:t>
            </w:r>
          </w:p>
        </w:tc>
      </w:tr>
      <w:tr w:rsidR="00473863" w:rsidRPr="00E32E13" w:rsidTr="00256BF3">
        <w:trPr>
          <w:trHeight w:val="2817"/>
        </w:trPr>
        <w:tc>
          <w:tcPr>
            <w:tcW w:w="659" w:type="dxa"/>
          </w:tcPr>
          <w:p w:rsidR="00301FBA" w:rsidRPr="00E32E13" w:rsidRDefault="00BC3815"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1</w:t>
            </w:r>
          </w:p>
        </w:tc>
        <w:tc>
          <w:tcPr>
            <w:tcW w:w="3118" w:type="dxa"/>
          </w:tcPr>
          <w:p w:rsidR="00301FBA" w:rsidRPr="00E32E13" w:rsidRDefault="00BC3815" w:rsidP="0018035C">
            <w:pPr>
              <w:pStyle w:val="10"/>
              <w:keepNext/>
              <w:keepLines/>
              <w:suppressAutoHyphens/>
              <w:spacing w:line="240" w:lineRule="exact"/>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Терміни, які вживаються в тендерній документації</w:t>
            </w:r>
          </w:p>
        </w:tc>
        <w:tc>
          <w:tcPr>
            <w:tcW w:w="6821" w:type="dxa"/>
            <w:noWrap/>
            <w:vAlign w:val="center"/>
          </w:tcPr>
          <w:p w:rsidR="001F5699" w:rsidRPr="00E32E13" w:rsidRDefault="003C5373" w:rsidP="0018035C">
            <w:pPr>
              <w:pStyle w:val="10"/>
              <w:keepNext/>
              <w:keepLines/>
              <w:suppressAutoHyphens/>
              <w:spacing w:line="240" w:lineRule="exact"/>
              <w:ind w:right="-28"/>
              <w:jc w:val="both"/>
              <w:rPr>
                <w:rFonts w:ascii="Times New Roman" w:eastAsia="Times New Roman" w:hAnsi="Times New Roman" w:cs="Times New Roman"/>
                <w:sz w:val="23"/>
                <w:szCs w:val="23"/>
                <w:lang w:val="uk-UA"/>
              </w:rPr>
            </w:pPr>
            <w:r w:rsidRPr="00E32E13">
              <w:rPr>
                <w:rFonts w:ascii="Times New Roman" w:eastAsia="Calibri" w:hAnsi="Times New Roman" w:cs="Times New Roman"/>
                <w:sz w:val="23"/>
                <w:szCs w:val="23"/>
                <w:lang w:val="uk-UA"/>
              </w:rPr>
              <w:t xml:space="preserve">Тендерна документація розроблена на виконання вимог Закону України «Про публічні закупівлі» </w:t>
            </w:r>
            <w:r w:rsidR="00227320" w:rsidRPr="00E32E13">
              <w:rPr>
                <w:rFonts w:ascii="Times New Roman" w:eastAsia="Calibri" w:hAnsi="Times New Roman" w:cs="Times New Roman"/>
                <w:sz w:val="23"/>
                <w:szCs w:val="23"/>
                <w:lang w:val="uk-UA"/>
              </w:rPr>
              <w:t xml:space="preserve">від 25.12.2015 </w:t>
            </w:r>
            <w:r w:rsidRPr="00E32E13">
              <w:rPr>
                <w:rFonts w:ascii="Times New Roman" w:eastAsia="Calibri" w:hAnsi="Times New Roman" w:cs="Times New Roman"/>
                <w:sz w:val="23"/>
                <w:szCs w:val="23"/>
                <w:lang w:val="uk-UA"/>
              </w:rPr>
              <w:t>№</w:t>
            </w:r>
            <w:r w:rsidR="00227320" w:rsidRPr="00E32E13">
              <w:rPr>
                <w:rFonts w:ascii="Times New Roman" w:eastAsia="Calibri" w:hAnsi="Times New Roman" w:cs="Times New Roman"/>
                <w:sz w:val="23"/>
                <w:szCs w:val="23"/>
                <w:lang w:val="uk-UA"/>
              </w:rPr>
              <w:t> </w:t>
            </w:r>
            <w:r w:rsidRPr="00E32E13">
              <w:rPr>
                <w:rFonts w:ascii="Times New Roman" w:eastAsia="Calibri" w:hAnsi="Times New Roman" w:cs="Times New Roman"/>
                <w:sz w:val="23"/>
                <w:szCs w:val="23"/>
                <w:lang w:val="uk-UA"/>
              </w:rPr>
              <w:t xml:space="preserve">922-VIII </w:t>
            </w:r>
            <w:r w:rsidR="00DB3B91" w:rsidRPr="00E32E13">
              <w:rPr>
                <w:rFonts w:ascii="Times New Roman" w:eastAsia="Calibri" w:hAnsi="Times New Roman" w:cs="Times New Roman"/>
                <w:sz w:val="23"/>
                <w:szCs w:val="23"/>
                <w:lang w:val="uk-UA"/>
              </w:rPr>
              <w:t xml:space="preserve">зі змінами </w:t>
            </w:r>
            <w:r w:rsidRPr="00E32E13">
              <w:rPr>
                <w:rFonts w:ascii="Times New Roman" w:eastAsia="Calibri" w:hAnsi="Times New Roman" w:cs="Times New Roman"/>
                <w:sz w:val="23"/>
                <w:szCs w:val="23"/>
                <w:lang w:val="uk-UA"/>
              </w:rPr>
              <w:t>(далі – Закон)</w:t>
            </w:r>
            <w:r w:rsidR="00A5665C" w:rsidRPr="00E32E13">
              <w:rPr>
                <w:rFonts w:ascii="Times New Roman" w:eastAsia="Calibri" w:hAnsi="Times New Roman" w:cs="Times New Roman"/>
                <w:sz w:val="23"/>
                <w:szCs w:val="23"/>
                <w:lang w:val="uk-UA"/>
              </w:rPr>
              <w:t xml:space="preserve">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w:t>
            </w:r>
            <w:r w:rsidR="000B6554" w:rsidRPr="00E32E13">
              <w:rPr>
                <w:rFonts w:ascii="Times New Roman" w:eastAsia="Calibri" w:hAnsi="Times New Roman" w:cs="Times New Roman"/>
                <w:sz w:val="23"/>
                <w:szCs w:val="23"/>
                <w:lang w:val="uk-UA"/>
              </w:rPr>
              <w:t>«</w:t>
            </w:r>
            <w:r w:rsidR="00A5665C" w:rsidRPr="00E32E13">
              <w:rPr>
                <w:rFonts w:ascii="Times New Roman" w:eastAsia="Calibri" w:hAnsi="Times New Roman" w:cs="Times New Roman"/>
                <w:sz w:val="23"/>
                <w:szCs w:val="23"/>
                <w:lang w:val="uk-UA"/>
              </w:rPr>
              <w:t>Про публічні закупівлі</w:t>
            </w:r>
            <w:r w:rsidR="000B6554" w:rsidRPr="00E32E13">
              <w:rPr>
                <w:rFonts w:ascii="Times New Roman" w:eastAsia="Calibri" w:hAnsi="Times New Roman" w:cs="Times New Roman"/>
                <w:sz w:val="23"/>
                <w:szCs w:val="23"/>
                <w:lang w:val="uk-UA"/>
              </w:rPr>
              <w:t>»</w:t>
            </w:r>
            <w:r w:rsidR="00A5665C" w:rsidRPr="00E32E13">
              <w:rPr>
                <w:rFonts w:ascii="Times New Roman" w:eastAsia="Calibri" w:hAnsi="Times New Roman" w:cs="Times New Roman"/>
                <w:sz w:val="23"/>
                <w:szCs w:val="23"/>
                <w:lang w:val="uk-UA"/>
              </w:rPr>
              <w:t xml:space="preserve">, на період дії правового режиму воєнного стану в Україні та протягом 90 днів з дня його припинення або скасування» (далі </w:t>
            </w:r>
            <w:r w:rsidR="000B6554" w:rsidRPr="00E32E13">
              <w:rPr>
                <w:rFonts w:ascii="Times New Roman" w:eastAsia="Calibri" w:hAnsi="Times New Roman" w:cs="Times New Roman"/>
                <w:sz w:val="23"/>
                <w:szCs w:val="23"/>
                <w:lang w:val="uk-UA"/>
              </w:rPr>
              <w:t>–</w:t>
            </w:r>
            <w:r w:rsidR="00A5665C" w:rsidRPr="00E32E13">
              <w:rPr>
                <w:rFonts w:ascii="Times New Roman" w:eastAsia="Calibri" w:hAnsi="Times New Roman" w:cs="Times New Roman"/>
                <w:sz w:val="23"/>
                <w:szCs w:val="23"/>
                <w:lang w:val="uk-UA"/>
              </w:rPr>
              <w:t xml:space="preserve"> Особливості).</w:t>
            </w:r>
            <w:r w:rsidRPr="00E32E13">
              <w:rPr>
                <w:rFonts w:ascii="Times New Roman" w:eastAsia="Calibri" w:hAnsi="Times New Roman" w:cs="Times New Roman"/>
                <w:sz w:val="23"/>
                <w:szCs w:val="23"/>
                <w:lang w:val="uk-UA"/>
              </w:rPr>
              <w:t xml:space="preserve"> Терміни, які використовуються в цій тендерній документації, вживаються в значеннях, визначених Законом</w:t>
            </w:r>
            <w:r w:rsidR="002F3AE3" w:rsidRPr="00E32E13">
              <w:rPr>
                <w:rFonts w:ascii="Times New Roman" w:eastAsia="Calibri" w:hAnsi="Times New Roman" w:cs="Times New Roman"/>
                <w:sz w:val="23"/>
                <w:szCs w:val="23"/>
                <w:lang w:val="uk-UA"/>
              </w:rPr>
              <w:t>, про що у складі тендерної пропозиції надається лист згода.</w:t>
            </w:r>
          </w:p>
        </w:tc>
      </w:tr>
      <w:tr w:rsidR="00473863" w:rsidRPr="00E32E13" w:rsidTr="0018035C">
        <w:trPr>
          <w:trHeight w:val="520"/>
        </w:trPr>
        <w:tc>
          <w:tcPr>
            <w:tcW w:w="659" w:type="dxa"/>
          </w:tcPr>
          <w:p w:rsidR="00301FBA" w:rsidRPr="00E32E13" w:rsidRDefault="00BC3815"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2</w:t>
            </w:r>
          </w:p>
        </w:tc>
        <w:tc>
          <w:tcPr>
            <w:tcW w:w="3118" w:type="dxa"/>
          </w:tcPr>
          <w:p w:rsidR="00301FBA" w:rsidRPr="00E32E13" w:rsidRDefault="00BC3815" w:rsidP="0018035C">
            <w:pPr>
              <w:pStyle w:val="10"/>
              <w:keepNext/>
              <w:keepLines/>
              <w:suppressAutoHyphens/>
              <w:spacing w:line="240" w:lineRule="exact"/>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Інформація про замовника торгів</w:t>
            </w:r>
          </w:p>
        </w:tc>
        <w:tc>
          <w:tcPr>
            <w:tcW w:w="6821" w:type="dxa"/>
            <w:vAlign w:val="center"/>
          </w:tcPr>
          <w:p w:rsidR="00301FBA" w:rsidRPr="00E32E13" w:rsidRDefault="00301FBA" w:rsidP="0018035C">
            <w:pPr>
              <w:pStyle w:val="10"/>
              <w:keepNext/>
              <w:keepLines/>
              <w:suppressAutoHyphens/>
              <w:spacing w:line="240" w:lineRule="exact"/>
              <w:ind w:left="-22" w:right="-30" w:firstLine="267"/>
              <w:jc w:val="both"/>
              <w:rPr>
                <w:rFonts w:ascii="Times New Roman" w:hAnsi="Times New Roman" w:cs="Times New Roman"/>
                <w:sz w:val="23"/>
                <w:szCs w:val="23"/>
                <w:lang w:val="uk-UA"/>
              </w:rPr>
            </w:pPr>
          </w:p>
        </w:tc>
      </w:tr>
      <w:tr w:rsidR="00145F1F" w:rsidRPr="00E32E13" w:rsidTr="0018035C">
        <w:trPr>
          <w:trHeight w:val="682"/>
        </w:trPr>
        <w:tc>
          <w:tcPr>
            <w:tcW w:w="659" w:type="dxa"/>
          </w:tcPr>
          <w:p w:rsidR="00145F1F" w:rsidRPr="00E32E13" w:rsidRDefault="00145F1F" w:rsidP="0018035C">
            <w:pPr>
              <w:pStyle w:val="10"/>
              <w:keepNext/>
              <w:keepLines/>
              <w:suppressAutoHyphens/>
              <w:spacing w:line="240" w:lineRule="exact"/>
              <w:ind w:left="-28" w:right="-152"/>
              <w:jc w:val="center"/>
              <w:rPr>
                <w:rFonts w:ascii="Times New Roman" w:hAnsi="Times New Roman" w:cs="Times New Roman"/>
                <w:sz w:val="23"/>
                <w:szCs w:val="23"/>
                <w:lang w:val="uk-UA"/>
              </w:rPr>
            </w:pPr>
            <w:bookmarkStart w:id="1" w:name="_Hlk117079516"/>
            <w:r w:rsidRPr="00E32E13">
              <w:rPr>
                <w:rFonts w:ascii="Times New Roman" w:eastAsia="Times New Roman" w:hAnsi="Times New Roman" w:cs="Times New Roman"/>
                <w:sz w:val="23"/>
                <w:szCs w:val="23"/>
                <w:lang w:val="uk-UA"/>
              </w:rPr>
              <w:t>2.1</w:t>
            </w:r>
          </w:p>
        </w:tc>
        <w:tc>
          <w:tcPr>
            <w:tcW w:w="3118" w:type="dxa"/>
          </w:tcPr>
          <w:p w:rsidR="00145F1F" w:rsidRPr="00E32E13" w:rsidRDefault="00145F1F" w:rsidP="0018035C">
            <w:pPr>
              <w:pStyle w:val="10"/>
              <w:keepNext/>
              <w:keepLines/>
              <w:suppressAutoHyphens/>
              <w:spacing w:line="240" w:lineRule="exact"/>
              <w:rPr>
                <w:rFonts w:ascii="Times New Roman" w:hAnsi="Times New Roman" w:cs="Times New Roman"/>
                <w:sz w:val="23"/>
                <w:szCs w:val="23"/>
                <w:lang w:val="uk-UA"/>
              </w:rPr>
            </w:pPr>
            <w:r w:rsidRPr="00E32E13">
              <w:rPr>
                <w:rFonts w:ascii="Times New Roman" w:eastAsia="Times New Roman" w:hAnsi="Times New Roman" w:cs="Times New Roman"/>
                <w:sz w:val="23"/>
                <w:szCs w:val="23"/>
                <w:lang w:val="uk-UA"/>
              </w:rPr>
              <w:t>повне найменування</w:t>
            </w:r>
          </w:p>
        </w:tc>
        <w:tc>
          <w:tcPr>
            <w:tcW w:w="6821" w:type="dxa"/>
            <w:shd w:val="clear" w:color="auto" w:fill="auto"/>
            <w:noWrap/>
          </w:tcPr>
          <w:p w:rsidR="00145F1F" w:rsidRPr="00E32E13" w:rsidRDefault="003849E1" w:rsidP="0018035C">
            <w:pPr>
              <w:pStyle w:val="10"/>
              <w:keepNext/>
              <w:keepLines/>
              <w:suppressAutoHyphens/>
              <w:spacing w:line="240" w:lineRule="exact"/>
              <w:ind w:left="-22" w:right="-30"/>
              <w:jc w:val="both"/>
              <w:rPr>
                <w:rFonts w:ascii="Times New Roman" w:hAnsi="Times New Roman" w:cs="Times New Roman"/>
                <w:b/>
                <w:bCs/>
                <w:sz w:val="24"/>
                <w:szCs w:val="24"/>
                <w:lang w:val="uk-UA"/>
              </w:rPr>
            </w:pPr>
            <w:r w:rsidRPr="00E32E13">
              <w:rPr>
                <w:rFonts w:ascii="Times New Roman" w:hAnsi="Times New Roman"/>
                <w:b/>
                <w:sz w:val="24"/>
                <w:szCs w:val="24"/>
                <w:lang w:val="uk-UA"/>
              </w:rPr>
              <w:t>Державна установа "Інститут педіатрії, акушерства і гінекології імені академіка О.М. Лук’янової Національної академії медичних наук України"</w:t>
            </w:r>
          </w:p>
        </w:tc>
      </w:tr>
      <w:bookmarkEnd w:id="1"/>
      <w:tr w:rsidR="00145F1F" w:rsidRPr="00E32E13" w:rsidTr="00AE3DED">
        <w:trPr>
          <w:trHeight w:val="422"/>
        </w:trPr>
        <w:tc>
          <w:tcPr>
            <w:tcW w:w="659" w:type="dxa"/>
          </w:tcPr>
          <w:p w:rsidR="00145F1F" w:rsidRPr="00E32E13" w:rsidRDefault="00145F1F" w:rsidP="0018035C">
            <w:pPr>
              <w:pStyle w:val="10"/>
              <w:keepNext/>
              <w:keepLines/>
              <w:suppressAutoHyphens/>
              <w:spacing w:line="240" w:lineRule="exact"/>
              <w:ind w:left="-28"/>
              <w:jc w:val="center"/>
              <w:rPr>
                <w:rFonts w:ascii="Times New Roman" w:hAnsi="Times New Roman" w:cs="Times New Roman"/>
                <w:sz w:val="23"/>
                <w:szCs w:val="23"/>
                <w:lang w:val="uk-UA"/>
              </w:rPr>
            </w:pPr>
            <w:r w:rsidRPr="00E32E13">
              <w:rPr>
                <w:rFonts w:ascii="Times New Roman" w:eastAsia="Times New Roman" w:hAnsi="Times New Roman" w:cs="Times New Roman"/>
                <w:sz w:val="23"/>
                <w:szCs w:val="23"/>
                <w:lang w:val="uk-UA"/>
              </w:rPr>
              <w:t>2.2</w:t>
            </w:r>
          </w:p>
        </w:tc>
        <w:tc>
          <w:tcPr>
            <w:tcW w:w="3118" w:type="dxa"/>
          </w:tcPr>
          <w:p w:rsidR="00145F1F" w:rsidRPr="00E32E13" w:rsidRDefault="00145F1F" w:rsidP="0018035C">
            <w:pPr>
              <w:pStyle w:val="10"/>
              <w:keepNext/>
              <w:keepLines/>
              <w:suppressAutoHyphens/>
              <w:spacing w:line="240" w:lineRule="exact"/>
              <w:rPr>
                <w:rFonts w:ascii="Times New Roman" w:hAnsi="Times New Roman" w:cs="Times New Roman"/>
                <w:sz w:val="23"/>
                <w:szCs w:val="23"/>
                <w:lang w:val="uk-UA"/>
              </w:rPr>
            </w:pPr>
            <w:r w:rsidRPr="00E32E13">
              <w:rPr>
                <w:rFonts w:ascii="Times New Roman" w:eastAsia="Times New Roman" w:hAnsi="Times New Roman" w:cs="Times New Roman"/>
                <w:sz w:val="23"/>
                <w:szCs w:val="23"/>
                <w:lang w:val="uk-UA"/>
              </w:rPr>
              <w:t>місцезнаходження</w:t>
            </w:r>
          </w:p>
        </w:tc>
        <w:tc>
          <w:tcPr>
            <w:tcW w:w="6821" w:type="dxa"/>
            <w:tcBorders>
              <w:left w:val="single" w:sz="2" w:space="0" w:color="000000"/>
              <w:bottom w:val="single" w:sz="2" w:space="0" w:color="000000"/>
              <w:right w:val="single" w:sz="2" w:space="0" w:color="000000"/>
            </w:tcBorders>
            <w:vAlign w:val="center"/>
          </w:tcPr>
          <w:p w:rsidR="00145F1F" w:rsidRPr="00E32E13" w:rsidRDefault="003849E1" w:rsidP="00AE3DED">
            <w:pPr>
              <w:keepNext/>
              <w:keepLines/>
              <w:tabs>
                <w:tab w:val="left" w:pos="2160"/>
                <w:tab w:val="left" w:pos="3600"/>
              </w:tabs>
              <w:suppressAutoHyphens/>
              <w:snapToGrid w:val="0"/>
              <w:spacing w:line="240" w:lineRule="exact"/>
              <w:rPr>
                <w:rFonts w:ascii="Times New Roman" w:hAnsi="Times New Roman" w:cs="Times New Roman"/>
                <w:sz w:val="23"/>
                <w:szCs w:val="23"/>
                <w:lang w:eastAsia="ar-SA"/>
              </w:rPr>
            </w:pPr>
            <w:r w:rsidRPr="00E32E13">
              <w:rPr>
                <w:rFonts w:ascii="Times New Roman" w:hAnsi="Times New Roman" w:cs="Times New Roman"/>
                <w:sz w:val="24"/>
                <w:szCs w:val="24"/>
              </w:rPr>
              <w:t>04050, м. Київ, вул. П. Майбороди, буд. 8</w:t>
            </w:r>
          </w:p>
        </w:tc>
      </w:tr>
      <w:tr w:rsidR="00145F1F" w:rsidRPr="00E32E13" w:rsidTr="0018035C">
        <w:trPr>
          <w:trHeight w:val="520"/>
        </w:trPr>
        <w:tc>
          <w:tcPr>
            <w:tcW w:w="659" w:type="dxa"/>
          </w:tcPr>
          <w:p w:rsidR="00145F1F" w:rsidRPr="00E32E13" w:rsidRDefault="00145F1F" w:rsidP="0018035C">
            <w:pPr>
              <w:pStyle w:val="10"/>
              <w:keepNext/>
              <w:keepLines/>
              <w:suppressAutoHyphens/>
              <w:spacing w:line="240" w:lineRule="exact"/>
              <w:ind w:left="-28"/>
              <w:jc w:val="center"/>
              <w:rPr>
                <w:rFonts w:ascii="Times New Roman" w:hAnsi="Times New Roman" w:cs="Times New Roman"/>
                <w:sz w:val="23"/>
                <w:szCs w:val="23"/>
                <w:lang w:val="uk-UA"/>
              </w:rPr>
            </w:pPr>
            <w:r w:rsidRPr="00E32E13">
              <w:rPr>
                <w:rFonts w:ascii="Times New Roman" w:eastAsia="Times New Roman" w:hAnsi="Times New Roman" w:cs="Times New Roman"/>
                <w:sz w:val="23"/>
                <w:szCs w:val="23"/>
                <w:lang w:val="uk-UA"/>
              </w:rPr>
              <w:t>2.3</w:t>
            </w:r>
          </w:p>
        </w:tc>
        <w:tc>
          <w:tcPr>
            <w:tcW w:w="3118" w:type="dxa"/>
          </w:tcPr>
          <w:p w:rsidR="00145F1F" w:rsidRPr="00E32E13" w:rsidRDefault="00145F1F" w:rsidP="0018035C">
            <w:pPr>
              <w:pStyle w:val="10"/>
              <w:keepNext/>
              <w:keepLines/>
              <w:suppressAutoHyphens/>
              <w:spacing w:line="240" w:lineRule="exact"/>
              <w:rPr>
                <w:rFonts w:ascii="Times New Roman" w:hAnsi="Times New Roman" w:cs="Times New Roman"/>
                <w:sz w:val="23"/>
                <w:szCs w:val="23"/>
                <w:lang w:val="uk-UA"/>
              </w:rPr>
            </w:pPr>
            <w:r w:rsidRPr="00E32E13">
              <w:rPr>
                <w:rFonts w:ascii="Times New Roman" w:eastAsia="Times New Roman" w:hAnsi="Times New Roman" w:cs="Times New Roman"/>
                <w:sz w:val="23"/>
                <w:szCs w:val="23"/>
                <w:lang w:val="uk-UA"/>
              </w:rPr>
              <w:t>посадова особа замовника, уповноважена здійснювати зв’язок з учасниками</w:t>
            </w:r>
          </w:p>
        </w:tc>
        <w:tc>
          <w:tcPr>
            <w:tcW w:w="6821" w:type="dxa"/>
            <w:tcBorders>
              <w:left w:val="single" w:sz="2" w:space="0" w:color="000000"/>
              <w:bottom w:val="single" w:sz="2" w:space="0" w:color="000000"/>
              <w:right w:val="single" w:sz="2" w:space="0" w:color="000000"/>
            </w:tcBorders>
            <w:vAlign w:val="center"/>
          </w:tcPr>
          <w:p w:rsidR="00145F1F" w:rsidRPr="00E32E13" w:rsidRDefault="003849E1" w:rsidP="0018035C">
            <w:pPr>
              <w:spacing w:line="240" w:lineRule="exact"/>
              <w:jc w:val="both"/>
              <w:rPr>
                <w:rFonts w:ascii="Times New Roman" w:eastAsia="Calibri" w:hAnsi="Times New Roman" w:cs="Times New Roman"/>
                <w:color w:val="auto"/>
                <w:sz w:val="24"/>
                <w:szCs w:val="24"/>
                <w:lang w:eastAsia="en-US"/>
              </w:rPr>
            </w:pPr>
            <w:r w:rsidRPr="00E32E13">
              <w:rPr>
                <w:rFonts w:ascii="Times New Roman" w:eastAsia="Times New Roman" w:hAnsi="Times New Roman" w:cs="Times New Roman"/>
                <w:color w:val="auto"/>
                <w:sz w:val="24"/>
                <w:szCs w:val="24"/>
                <w:lang w:eastAsia="en-US"/>
              </w:rPr>
              <w:t>Рудик Вікторія, уповноважена особа з публічних закупівель,  тел./факс: (044) 489 01 86, e-mail: vikka_pag@ukr.net</w:t>
            </w:r>
          </w:p>
        </w:tc>
      </w:tr>
      <w:tr w:rsidR="00145F1F" w:rsidRPr="00E32E13" w:rsidTr="00AE3DED">
        <w:trPr>
          <w:trHeight w:val="447"/>
        </w:trPr>
        <w:tc>
          <w:tcPr>
            <w:tcW w:w="659" w:type="dxa"/>
          </w:tcPr>
          <w:p w:rsidR="00145F1F" w:rsidRPr="00E32E13"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3</w:t>
            </w:r>
          </w:p>
        </w:tc>
        <w:tc>
          <w:tcPr>
            <w:tcW w:w="3118" w:type="dxa"/>
          </w:tcPr>
          <w:p w:rsidR="00145F1F" w:rsidRPr="00E32E13" w:rsidRDefault="00145F1F" w:rsidP="0018035C">
            <w:pPr>
              <w:pStyle w:val="10"/>
              <w:keepNext/>
              <w:keepLines/>
              <w:suppressAutoHyphens/>
              <w:spacing w:line="240" w:lineRule="exact"/>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Процедура закупівлі</w:t>
            </w:r>
          </w:p>
        </w:tc>
        <w:tc>
          <w:tcPr>
            <w:tcW w:w="6821" w:type="dxa"/>
            <w:vAlign w:val="center"/>
          </w:tcPr>
          <w:p w:rsidR="00145F1F" w:rsidRPr="00E32E13" w:rsidRDefault="00145F1F" w:rsidP="0018035C">
            <w:pPr>
              <w:pStyle w:val="10"/>
              <w:keepNext/>
              <w:keepLines/>
              <w:suppressAutoHyphens/>
              <w:spacing w:line="240" w:lineRule="exact"/>
              <w:ind w:right="-30"/>
              <w:jc w:val="both"/>
              <w:rPr>
                <w:rFonts w:ascii="Times New Roman" w:hAnsi="Times New Roman" w:cs="Times New Roman"/>
                <w:sz w:val="23"/>
                <w:szCs w:val="23"/>
                <w:lang w:val="uk-UA"/>
              </w:rPr>
            </w:pPr>
            <w:r w:rsidRPr="00E32E13">
              <w:rPr>
                <w:rFonts w:ascii="Times New Roman" w:eastAsia="Times New Roman" w:hAnsi="Times New Roman" w:cs="Times New Roman"/>
                <w:sz w:val="23"/>
                <w:szCs w:val="23"/>
                <w:lang w:val="uk-UA"/>
              </w:rPr>
              <w:t>Відкриті торги</w:t>
            </w:r>
            <w:r w:rsidR="00E70FC2" w:rsidRPr="00E32E13">
              <w:rPr>
                <w:rFonts w:ascii="Times New Roman" w:eastAsia="Times New Roman" w:hAnsi="Times New Roman" w:cs="Times New Roman"/>
                <w:sz w:val="23"/>
                <w:szCs w:val="23"/>
                <w:lang w:val="uk-UA"/>
              </w:rPr>
              <w:t xml:space="preserve"> </w:t>
            </w:r>
            <w:r w:rsidR="00E34CE9" w:rsidRPr="00E32E13">
              <w:rPr>
                <w:rFonts w:ascii="Times New Roman" w:eastAsia="Times New Roman" w:hAnsi="Times New Roman" w:cs="Times New Roman"/>
                <w:sz w:val="23"/>
                <w:szCs w:val="23"/>
                <w:lang w:val="uk-UA"/>
              </w:rPr>
              <w:t>(</w:t>
            </w:r>
            <w:r w:rsidR="00E70FC2" w:rsidRPr="00E32E13">
              <w:rPr>
                <w:rFonts w:ascii="Times New Roman" w:eastAsia="Times New Roman" w:hAnsi="Times New Roman" w:cs="Times New Roman"/>
                <w:sz w:val="23"/>
                <w:szCs w:val="23"/>
                <w:lang w:val="uk-UA"/>
              </w:rPr>
              <w:t>з особливостями</w:t>
            </w:r>
            <w:r w:rsidR="00E34CE9" w:rsidRPr="00E32E13">
              <w:rPr>
                <w:rFonts w:ascii="Times New Roman" w:eastAsia="Times New Roman" w:hAnsi="Times New Roman" w:cs="Times New Roman"/>
                <w:sz w:val="23"/>
                <w:szCs w:val="23"/>
                <w:lang w:val="uk-UA"/>
              </w:rPr>
              <w:t>)</w:t>
            </w:r>
            <w:r w:rsidR="00E70FC2" w:rsidRPr="00E32E13">
              <w:rPr>
                <w:rFonts w:ascii="Times New Roman" w:eastAsia="Times New Roman" w:hAnsi="Times New Roman" w:cs="Times New Roman"/>
                <w:sz w:val="23"/>
                <w:szCs w:val="23"/>
                <w:lang w:val="uk-UA"/>
              </w:rPr>
              <w:t xml:space="preserve"> </w:t>
            </w:r>
          </w:p>
        </w:tc>
      </w:tr>
      <w:tr w:rsidR="00145F1F" w:rsidRPr="00E32E13" w:rsidTr="0018035C">
        <w:trPr>
          <w:trHeight w:val="520"/>
        </w:trPr>
        <w:tc>
          <w:tcPr>
            <w:tcW w:w="659" w:type="dxa"/>
          </w:tcPr>
          <w:p w:rsidR="00145F1F" w:rsidRPr="00E32E13"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4</w:t>
            </w:r>
          </w:p>
        </w:tc>
        <w:tc>
          <w:tcPr>
            <w:tcW w:w="3118" w:type="dxa"/>
          </w:tcPr>
          <w:p w:rsidR="00145F1F" w:rsidRPr="00E32E13" w:rsidRDefault="00145F1F" w:rsidP="0018035C">
            <w:pPr>
              <w:pStyle w:val="10"/>
              <w:keepNext/>
              <w:keepLines/>
              <w:suppressAutoHyphens/>
              <w:spacing w:line="240" w:lineRule="exact"/>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Інформація про предмет закупівлі</w:t>
            </w:r>
          </w:p>
        </w:tc>
        <w:tc>
          <w:tcPr>
            <w:tcW w:w="6821" w:type="dxa"/>
            <w:vAlign w:val="center"/>
          </w:tcPr>
          <w:p w:rsidR="00145F1F" w:rsidRPr="00E32E13" w:rsidRDefault="00145F1F" w:rsidP="0018035C">
            <w:pPr>
              <w:pStyle w:val="10"/>
              <w:keepNext/>
              <w:keepLines/>
              <w:suppressAutoHyphens/>
              <w:spacing w:line="240" w:lineRule="exact"/>
              <w:ind w:right="-30"/>
              <w:jc w:val="both"/>
              <w:rPr>
                <w:rFonts w:ascii="Times New Roman" w:hAnsi="Times New Roman" w:cs="Times New Roman"/>
                <w:sz w:val="23"/>
                <w:szCs w:val="23"/>
                <w:lang w:val="uk-UA"/>
              </w:rPr>
            </w:pPr>
            <w:r w:rsidRPr="00E32E13">
              <w:rPr>
                <w:rFonts w:ascii="Times New Roman" w:hAnsi="Times New Roman" w:cs="Times New Roman"/>
                <w:sz w:val="23"/>
                <w:szCs w:val="23"/>
                <w:lang w:val="uk-UA"/>
              </w:rPr>
              <w:t>Товар</w:t>
            </w:r>
          </w:p>
        </w:tc>
      </w:tr>
      <w:tr w:rsidR="00145F1F" w:rsidRPr="00E32E13" w:rsidTr="00AE3DED">
        <w:trPr>
          <w:trHeight w:val="745"/>
        </w:trPr>
        <w:tc>
          <w:tcPr>
            <w:tcW w:w="659" w:type="dxa"/>
          </w:tcPr>
          <w:p w:rsidR="00145F1F" w:rsidRPr="00E32E13" w:rsidRDefault="00145F1F" w:rsidP="0018035C">
            <w:pPr>
              <w:pStyle w:val="10"/>
              <w:keepNext/>
              <w:keepLines/>
              <w:suppressAutoHyphens/>
              <w:spacing w:line="240" w:lineRule="exact"/>
              <w:ind w:left="-28"/>
              <w:jc w:val="center"/>
              <w:rPr>
                <w:rFonts w:ascii="Times New Roman" w:hAnsi="Times New Roman" w:cs="Times New Roman"/>
                <w:sz w:val="23"/>
                <w:szCs w:val="23"/>
                <w:lang w:val="uk-UA"/>
              </w:rPr>
            </w:pPr>
            <w:r w:rsidRPr="00E32E13">
              <w:rPr>
                <w:rFonts w:ascii="Times New Roman" w:eastAsia="Times New Roman" w:hAnsi="Times New Roman" w:cs="Times New Roman"/>
                <w:sz w:val="23"/>
                <w:szCs w:val="23"/>
                <w:lang w:val="uk-UA"/>
              </w:rPr>
              <w:t>4.1</w:t>
            </w:r>
          </w:p>
        </w:tc>
        <w:tc>
          <w:tcPr>
            <w:tcW w:w="3118" w:type="dxa"/>
          </w:tcPr>
          <w:p w:rsidR="00145F1F" w:rsidRPr="00E32E13" w:rsidRDefault="00145F1F" w:rsidP="0018035C">
            <w:pPr>
              <w:pStyle w:val="10"/>
              <w:keepNext/>
              <w:keepLines/>
              <w:suppressAutoHyphens/>
              <w:spacing w:line="240" w:lineRule="exact"/>
              <w:rPr>
                <w:rFonts w:ascii="Times New Roman" w:hAnsi="Times New Roman" w:cs="Times New Roman"/>
                <w:sz w:val="23"/>
                <w:szCs w:val="23"/>
                <w:lang w:val="uk-UA"/>
              </w:rPr>
            </w:pPr>
            <w:r w:rsidRPr="00E32E13">
              <w:rPr>
                <w:rFonts w:ascii="Times New Roman" w:eastAsia="Times New Roman" w:hAnsi="Times New Roman" w:cs="Times New Roman"/>
                <w:sz w:val="23"/>
                <w:szCs w:val="23"/>
                <w:lang w:val="uk-UA"/>
              </w:rPr>
              <w:t>назва предмета закупівлі</w:t>
            </w:r>
          </w:p>
        </w:tc>
        <w:tc>
          <w:tcPr>
            <w:tcW w:w="6821" w:type="dxa"/>
            <w:shd w:val="clear" w:color="auto" w:fill="auto"/>
            <w:vAlign w:val="center"/>
          </w:tcPr>
          <w:p w:rsidR="00145F1F" w:rsidRPr="00E32E13" w:rsidRDefault="00D73913" w:rsidP="0018035C">
            <w:pPr>
              <w:keepNext/>
              <w:keepLines/>
              <w:suppressAutoHyphens/>
              <w:autoSpaceDE w:val="0"/>
              <w:autoSpaceDN w:val="0"/>
              <w:adjustRightInd w:val="0"/>
              <w:spacing w:line="240" w:lineRule="exact"/>
              <w:ind w:left="-22" w:right="-30"/>
              <w:rPr>
                <w:rFonts w:ascii="Times New Roman" w:hAnsi="Times New Roman" w:cs="Times New Roman"/>
                <w:color w:val="FF0000"/>
                <w:sz w:val="23"/>
                <w:szCs w:val="23"/>
              </w:rPr>
            </w:pPr>
            <w:r w:rsidRPr="00E32E13">
              <w:rPr>
                <w:rFonts w:ascii="Times New Roman" w:eastAsia="Times New Roman" w:hAnsi="Times New Roman" w:cs="Times New Roman"/>
                <w:b/>
                <w:bCs/>
                <w:color w:val="auto"/>
                <w:sz w:val="24"/>
                <w:szCs w:val="24"/>
              </w:rPr>
              <w:t>ДК 021:2015</w:t>
            </w:r>
            <w:r w:rsidR="0077018A" w:rsidRPr="00E32E13">
              <w:rPr>
                <w:rFonts w:ascii="Times New Roman" w:eastAsia="Times New Roman" w:hAnsi="Times New Roman" w:cs="Times New Roman"/>
                <w:b/>
                <w:bCs/>
                <w:color w:val="auto"/>
                <w:sz w:val="24"/>
                <w:szCs w:val="24"/>
              </w:rPr>
              <w:t xml:space="preserve"> 09310000-5 ‒ Електрична енергія</w:t>
            </w:r>
            <w:r w:rsidR="0077018A" w:rsidRPr="00E32E13">
              <w:rPr>
                <w:rFonts w:ascii="Times New Roman" w:eastAsia="Times New Roman" w:hAnsi="Times New Roman" w:cs="Times New Roman"/>
                <w:b/>
                <w:bCs/>
                <w:iCs/>
                <w:color w:val="auto"/>
                <w:spacing w:val="4"/>
                <w:sz w:val="24"/>
                <w:szCs w:val="24"/>
                <w:lang w:eastAsia="ar-SA"/>
              </w:rPr>
              <w:t xml:space="preserve"> (Електрична енергія</w:t>
            </w:r>
            <w:r w:rsidR="0077018A" w:rsidRPr="00E32E13">
              <w:rPr>
                <w:rFonts w:ascii="Times New Roman" w:eastAsia="Times New Roman" w:hAnsi="Times New Roman" w:cs="Times New Roman"/>
                <w:iCs/>
                <w:color w:val="auto"/>
                <w:spacing w:val="4"/>
                <w:sz w:val="24"/>
                <w:szCs w:val="24"/>
                <w:lang w:eastAsia="ar-SA"/>
              </w:rPr>
              <w:t xml:space="preserve"> </w:t>
            </w:r>
            <w:r w:rsidR="0077018A" w:rsidRPr="00E32E13">
              <w:rPr>
                <w:rFonts w:ascii="Times New Roman" w:eastAsia="Times New Roman" w:hAnsi="Times New Roman" w:cs="Times New Roman"/>
                <w:b/>
                <w:bCs/>
                <w:color w:val="auto"/>
                <w:sz w:val="24"/>
                <w:szCs w:val="24"/>
              </w:rPr>
              <w:t>)</w:t>
            </w:r>
          </w:p>
        </w:tc>
      </w:tr>
      <w:tr w:rsidR="00145F1F" w:rsidRPr="00E32E13" w:rsidTr="0018035C">
        <w:trPr>
          <w:trHeight w:val="520"/>
        </w:trPr>
        <w:tc>
          <w:tcPr>
            <w:tcW w:w="659" w:type="dxa"/>
          </w:tcPr>
          <w:p w:rsidR="00145F1F" w:rsidRPr="00E32E13" w:rsidRDefault="00145F1F" w:rsidP="0018035C">
            <w:pPr>
              <w:pStyle w:val="10"/>
              <w:keepNext/>
              <w:keepLines/>
              <w:suppressAutoHyphens/>
              <w:spacing w:line="240" w:lineRule="exact"/>
              <w:ind w:left="-28"/>
              <w:jc w:val="center"/>
              <w:rPr>
                <w:rFonts w:ascii="Times New Roman" w:hAnsi="Times New Roman" w:cs="Times New Roman"/>
                <w:sz w:val="23"/>
                <w:szCs w:val="23"/>
                <w:lang w:val="uk-UA"/>
              </w:rPr>
            </w:pPr>
            <w:r w:rsidRPr="00E32E13">
              <w:rPr>
                <w:rFonts w:ascii="Times New Roman" w:eastAsia="Times New Roman" w:hAnsi="Times New Roman" w:cs="Times New Roman"/>
                <w:sz w:val="23"/>
                <w:szCs w:val="23"/>
                <w:lang w:val="uk-UA"/>
              </w:rPr>
              <w:t>4.2</w:t>
            </w:r>
          </w:p>
        </w:tc>
        <w:tc>
          <w:tcPr>
            <w:tcW w:w="3118" w:type="dxa"/>
          </w:tcPr>
          <w:p w:rsidR="00145F1F" w:rsidRPr="00E32E13" w:rsidRDefault="00145F1F" w:rsidP="0018035C">
            <w:pPr>
              <w:pStyle w:val="10"/>
              <w:keepNext/>
              <w:keepLines/>
              <w:suppressAutoHyphens/>
              <w:spacing w:line="240" w:lineRule="exact"/>
              <w:rPr>
                <w:rFonts w:ascii="Times New Roman" w:hAnsi="Times New Roman" w:cs="Times New Roman"/>
                <w:sz w:val="23"/>
                <w:szCs w:val="23"/>
                <w:lang w:val="uk-UA"/>
              </w:rPr>
            </w:pPr>
            <w:r w:rsidRPr="00E32E13">
              <w:rPr>
                <w:rFonts w:ascii="Times New Roman" w:eastAsia="Times New Roman" w:hAnsi="Times New Roman" w:cs="Times New Roman"/>
                <w:sz w:val="23"/>
                <w:szCs w:val="23"/>
                <w:lang w:val="uk-UA"/>
              </w:rPr>
              <w:t xml:space="preserve">опис окремої частини       (частин) предмета закупівлі (лота), щодо якої можуть  бути подані тендерні       пропозиції </w:t>
            </w:r>
          </w:p>
        </w:tc>
        <w:tc>
          <w:tcPr>
            <w:tcW w:w="6821" w:type="dxa"/>
            <w:shd w:val="clear" w:color="auto" w:fill="FFFFFF"/>
            <w:vAlign w:val="center"/>
          </w:tcPr>
          <w:p w:rsidR="00145F1F" w:rsidRPr="00E32E13" w:rsidRDefault="00FB3358" w:rsidP="0018035C">
            <w:pPr>
              <w:keepNext/>
              <w:keepLines/>
              <w:shd w:val="clear" w:color="auto" w:fill="FFFFFF"/>
              <w:suppressAutoHyphens/>
              <w:spacing w:line="240" w:lineRule="exact"/>
              <w:ind w:right="-30"/>
              <w:jc w:val="both"/>
              <w:rPr>
                <w:rFonts w:ascii="Times New Roman" w:eastAsia="Times New Roman" w:hAnsi="Times New Roman" w:cs="Times New Roman"/>
                <w:bCs/>
                <w:color w:val="auto"/>
                <w:sz w:val="23"/>
                <w:szCs w:val="23"/>
              </w:rPr>
            </w:pPr>
            <w:r w:rsidRPr="00E32E13">
              <w:rPr>
                <w:rFonts w:ascii="Times New Roman" w:eastAsia="Calibri" w:hAnsi="Times New Roman" w:cs="Times New Roman"/>
                <w:bCs/>
                <w:color w:val="auto"/>
                <w:sz w:val="23"/>
                <w:szCs w:val="23"/>
                <w:lang w:eastAsia="en-US"/>
              </w:rPr>
              <w:t>Окремі частини  предмета закупівлі (лоти), щодо якої (их) можуть бути подані тендерні пропозиції не передбачені</w:t>
            </w:r>
          </w:p>
        </w:tc>
      </w:tr>
      <w:tr w:rsidR="00145F1F" w:rsidRPr="00E32E13" w:rsidTr="0018035C">
        <w:trPr>
          <w:trHeight w:val="520"/>
        </w:trPr>
        <w:tc>
          <w:tcPr>
            <w:tcW w:w="659" w:type="dxa"/>
          </w:tcPr>
          <w:p w:rsidR="00145F1F" w:rsidRPr="00E32E13" w:rsidRDefault="00145F1F" w:rsidP="0018035C">
            <w:pPr>
              <w:pStyle w:val="10"/>
              <w:keepNext/>
              <w:keepLines/>
              <w:suppressAutoHyphens/>
              <w:spacing w:line="240" w:lineRule="exact"/>
              <w:ind w:left="-28"/>
              <w:jc w:val="center"/>
              <w:rPr>
                <w:rFonts w:ascii="Times New Roman" w:hAnsi="Times New Roman" w:cs="Times New Roman"/>
                <w:sz w:val="23"/>
                <w:szCs w:val="23"/>
                <w:lang w:val="uk-UA"/>
              </w:rPr>
            </w:pPr>
            <w:r w:rsidRPr="00E32E13">
              <w:rPr>
                <w:rFonts w:ascii="Times New Roman" w:eastAsia="Times New Roman" w:hAnsi="Times New Roman" w:cs="Times New Roman"/>
                <w:sz w:val="23"/>
                <w:szCs w:val="23"/>
                <w:lang w:val="uk-UA"/>
              </w:rPr>
              <w:t>4.3</w:t>
            </w:r>
          </w:p>
        </w:tc>
        <w:tc>
          <w:tcPr>
            <w:tcW w:w="3118" w:type="dxa"/>
          </w:tcPr>
          <w:p w:rsidR="00145F1F" w:rsidRPr="00E32E13" w:rsidRDefault="00145F1F" w:rsidP="0018035C">
            <w:pPr>
              <w:pStyle w:val="10"/>
              <w:keepNext/>
              <w:keepLines/>
              <w:suppressAutoHyphens/>
              <w:spacing w:line="240" w:lineRule="exact"/>
              <w:rPr>
                <w:rFonts w:ascii="Times New Roman" w:hAnsi="Times New Roman" w:cs="Times New Roman"/>
                <w:sz w:val="23"/>
                <w:szCs w:val="23"/>
                <w:lang w:val="uk-UA"/>
              </w:rPr>
            </w:pPr>
            <w:r w:rsidRPr="00E32E13">
              <w:rPr>
                <w:rFonts w:ascii="Times New Roman" w:eastAsia="Times New Roman" w:hAnsi="Times New Roman" w:cs="Times New Roman"/>
                <w:sz w:val="23"/>
                <w:szCs w:val="23"/>
                <w:lang w:val="uk-UA"/>
              </w:rPr>
              <w:t>місце, кількість, обсяг       поставки товарів (надання послуг, виконання робіт)</w:t>
            </w:r>
          </w:p>
        </w:tc>
        <w:tc>
          <w:tcPr>
            <w:tcW w:w="6821" w:type="dxa"/>
            <w:shd w:val="clear" w:color="auto" w:fill="auto"/>
            <w:vAlign w:val="center"/>
          </w:tcPr>
          <w:p w:rsidR="003849E1" w:rsidRPr="00E32E13" w:rsidRDefault="003849E1" w:rsidP="0018035C">
            <w:pPr>
              <w:pStyle w:val="aff8"/>
              <w:keepNext/>
              <w:keepLines/>
              <w:suppressAutoHyphens/>
              <w:spacing w:line="240" w:lineRule="exact"/>
              <w:jc w:val="both"/>
              <w:rPr>
                <w:rFonts w:ascii="Times New Roman" w:hAnsi="Times New Roman" w:cs="Times New Roman"/>
                <w:b/>
                <w:bCs/>
                <w:sz w:val="23"/>
                <w:szCs w:val="23"/>
              </w:rPr>
            </w:pPr>
            <w:r w:rsidRPr="00E32E13">
              <w:rPr>
                <w:rFonts w:ascii="Times New Roman" w:hAnsi="Times New Roman" w:cs="Times New Roman"/>
                <w:b/>
                <w:bCs/>
                <w:sz w:val="23"/>
                <w:szCs w:val="23"/>
              </w:rPr>
              <w:t>Місце поставки товару: м. Київ, вул. П. Майбороди, буд. 8</w:t>
            </w:r>
          </w:p>
          <w:p w:rsidR="00467D9D" w:rsidRPr="00E32E13" w:rsidRDefault="003849E1" w:rsidP="0063799A">
            <w:pPr>
              <w:pStyle w:val="aff8"/>
              <w:keepNext/>
              <w:keepLines/>
              <w:suppressAutoHyphens/>
              <w:spacing w:line="240" w:lineRule="exact"/>
              <w:jc w:val="both"/>
              <w:rPr>
                <w:rFonts w:ascii="Times New Roman" w:hAnsi="Times New Roman" w:cs="Times New Roman"/>
                <w:b/>
                <w:bCs/>
                <w:sz w:val="23"/>
                <w:szCs w:val="23"/>
              </w:rPr>
            </w:pPr>
            <w:r w:rsidRPr="00E32E13">
              <w:rPr>
                <w:rFonts w:ascii="Times New Roman" w:hAnsi="Times New Roman" w:cs="Times New Roman"/>
                <w:b/>
                <w:bCs/>
                <w:sz w:val="23"/>
                <w:szCs w:val="23"/>
              </w:rPr>
              <w:t>Обсяг поставки товарів: 1</w:t>
            </w:r>
            <w:r w:rsidR="0063799A" w:rsidRPr="00E32E13">
              <w:rPr>
                <w:rFonts w:ascii="Times New Roman" w:hAnsi="Times New Roman" w:cs="Times New Roman"/>
                <w:b/>
                <w:bCs/>
                <w:sz w:val="23"/>
                <w:szCs w:val="23"/>
              </w:rPr>
              <w:t> 226 448</w:t>
            </w:r>
            <w:r w:rsidRPr="00E32E13">
              <w:rPr>
                <w:rFonts w:ascii="Times New Roman" w:hAnsi="Times New Roman" w:cs="Times New Roman"/>
                <w:b/>
                <w:bCs/>
                <w:sz w:val="23"/>
                <w:szCs w:val="23"/>
              </w:rPr>
              <w:t xml:space="preserve"> кВт/год</w:t>
            </w:r>
          </w:p>
        </w:tc>
      </w:tr>
      <w:tr w:rsidR="00145F1F" w:rsidRPr="00E32E13" w:rsidTr="0018035C">
        <w:trPr>
          <w:trHeight w:val="520"/>
        </w:trPr>
        <w:tc>
          <w:tcPr>
            <w:tcW w:w="659" w:type="dxa"/>
          </w:tcPr>
          <w:p w:rsidR="00145F1F" w:rsidRPr="00E32E13" w:rsidRDefault="00145F1F" w:rsidP="0018035C">
            <w:pPr>
              <w:pStyle w:val="10"/>
              <w:keepNext/>
              <w:keepLines/>
              <w:suppressAutoHyphens/>
              <w:spacing w:line="240" w:lineRule="exact"/>
              <w:ind w:left="-28"/>
              <w:jc w:val="center"/>
              <w:rPr>
                <w:rFonts w:ascii="Times New Roman" w:hAnsi="Times New Roman" w:cs="Times New Roman"/>
                <w:sz w:val="23"/>
                <w:szCs w:val="23"/>
                <w:lang w:val="uk-UA"/>
              </w:rPr>
            </w:pPr>
            <w:r w:rsidRPr="00E32E13">
              <w:rPr>
                <w:rFonts w:ascii="Times New Roman" w:eastAsia="Times New Roman" w:hAnsi="Times New Roman" w:cs="Times New Roman"/>
                <w:sz w:val="23"/>
                <w:szCs w:val="23"/>
                <w:lang w:val="uk-UA"/>
              </w:rPr>
              <w:t>4.4</w:t>
            </w:r>
          </w:p>
        </w:tc>
        <w:tc>
          <w:tcPr>
            <w:tcW w:w="3118" w:type="dxa"/>
          </w:tcPr>
          <w:p w:rsidR="00145F1F" w:rsidRPr="00E32E13" w:rsidRDefault="00145F1F" w:rsidP="0018035C">
            <w:pPr>
              <w:pStyle w:val="10"/>
              <w:keepNext/>
              <w:keepLines/>
              <w:suppressAutoHyphens/>
              <w:spacing w:line="240" w:lineRule="exact"/>
              <w:rPr>
                <w:rFonts w:ascii="Times New Roman" w:hAnsi="Times New Roman" w:cs="Times New Roman"/>
                <w:sz w:val="23"/>
                <w:szCs w:val="23"/>
                <w:lang w:val="uk-UA"/>
              </w:rPr>
            </w:pPr>
            <w:r w:rsidRPr="00E32E13">
              <w:rPr>
                <w:rFonts w:ascii="Times New Roman" w:eastAsia="Times New Roman" w:hAnsi="Times New Roman" w:cs="Times New Roman"/>
                <w:sz w:val="23"/>
                <w:szCs w:val="23"/>
                <w:lang w:val="uk-UA"/>
              </w:rPr>
              <w:t>строк поставки товарів     (надання послуг, виконання робіт)</w:t>
            </w:r>
          </w:p>
        </w:tc>
        <w:tc>
          <w:tcPr>
            <w:tcW w:w="6821" w:type="dxa"/>
            <w:vAlign w:val="center"/>
          </w:tcPr>
          <w:p w:rsidR="00145F1F" w:rsidRPr="00E32E13" w:rsidRDefault="00145F1F" w:rsidP="0018035C">
            <w:pPr>
              <w:pStyle w:val="10"/>
              <w:keepNext/>
              <w:keepLines/>
              <w:suppressAutoHyphens/>
              <w:spacing w:line="240" w:lineRule="exact"/>
              <w:ind w:right="-30"/>
              <w:jc w:val="both"/>
              <w:rPr>
                <w:rFonts w:ascii="Times New Roman" w:hAnsi="Times New Roman" w:cs="Times New Roman"/>
                <w:b/>
                <w:bCs/>
                <w:color w:val="auto"/>
                <w:sz w:val="23"/>
                <w:szCs w:val="23"/>
                <w:lang w:val="uk-UA"/>
              </w:rPr>
            </w:pPr>
            <w:r w:rsidRPr="00E32E13">
              <w:rPr>
                <w:rFonts w:ascii="Times New Roman" w:hAnsi="Times New Roman" w:cs="Times New Roman"/>
                <w:b/>
                <w:bCs/>
                <w:color w:val="auto"/>
                <w:sz w:val="23"/>
                <w:szCs w:val="23"/>
                <w:lang w:val="uk-UA"/>
              </w:rPr>
              <w:t>до 31 грудня 2023 року (включно), цілодобово.</w:t>
            </w:r>
          </w:p>
        </w:tc>
      </w:tr>
      <w:tr w:rsidR="00480206" w:rsidRPr="00E32E13" w:rsidTr="0018035C">
        <w:trPr>
          <w:trHeight w:val="520"/>
        </w:trPr>
        <w:tc>
          <w:tcPr>
            <w:tcW w:w="659" w:type="dxa"/>
          </w:tcPr>
          <w:p w:rsidR="00480206" w:rsidRPr="00E32E13" w:rsidRDefault="00480206" w:rsidP="0018035C">
            <w:pPr>
              <w:pStyle w:val="10"/>
              <w:keepNext/>
              <w:keepLines/>
              <w:suppressAutoHyphens/>
              <w:spacing w:line="240" w:lineRule="exact"/>
              <w:ind w:left="-28"/>
              <w:jc w:val="center"/>
              <w:rPr>
                <w:rFonts w:ascii="Times New Roman" w:eastAsia="Times New Roman" w:hAnsi="Times New Roman" w:cs="Times New Roman"/>
                <w:sz w:val="23"/>
                <w:szCs w:val="23"/>
                <w:lang w:val="uk-UA"/>
              </w:rPr>
            </w:pPr>
            <w:r w:rsidRPr="00E32E13">
              <w:rPr>
                <w:rFonts w:ascii="Times New Roman" w:eastAsia="Times New Roman" w:hAnsi="Times New Roman" w:cs="Times New Roman"/>
                <w:sz w:val="23"/>
                <w:szCs w:val="23"/>
                <w:lang w:val="uk-UA"/>
              </w:rPr>
              <w:t>4.5.</w:t>
            </w:r>
          </w:p>
        </w:tc>
        <w:tc>
          <w:tcPr>
            <w:tcW w:w="3118" w:type="dxa"/>
          </w:tcPr>
          <w:p w:rsidR="00480206" w:rsidRPr="00E32E13" w:rsidRDefault="00480206" w:rsidP="0018035C">
            <w:pPr>
              <w:pStyle w:val="10"/>
              <w:keepNext/>
              <w:keepLines/>
              <w:suppressAutoHyphens/>
              <w:spacing w:line="240" w:lineRule="exact"/>
              <w:rPr>
                <w:rFonts w:ascii="Times New Roman" w:eastAsia="Times New Roman" w:hAnsi="Times New Roman" w:cs="Times New Roman"/>
                <w:sz w:val="23"/>
                <w:szCs w:val="23"/>
                <w:lang w:val="uk-UA"/>
              </w:rPr>
            </w:pPr>
            <w:r w:rsidRPr="00E32E13">
              <w:rPr>
                <w:rFonts w:ascii="Times New Roman" w:hAnsi="Times New Roman" w:cs="Times New Roman"/>
                <w:bCs/>
                <w:lang w:val="uk-UA"/>
              </w:rPr>
              <w:t>очікувана вартість предмета закупівлі</w:t>
            </w:r>
          </w:p>
        </w:tc>
        <w:tc>
          <w:tcPr>
            <w:tcW w:w="6821" w:type="dxa"/>
            <w:vAlign w:val="center"/>
          </w:tcPr>
          <w:p w:rsidR="00480206" w:rsidRPr="00E32E13" w:rsidRDefault="00480206" w:rsidP="0063799A">
            <w:pPr>
              <w:spacing w:line="240" w:lineRule="exact"/>
              <w:rPr>
                <w:rFonts w:ascii="Times New Roman" w:hAnsi="Times New Roman" w:cs="Times New Roman"/>
                <w:b/>
                <w:sz w:val="24"/>
                <w:szCs w:val="24"/>
                <w:lang w:eastAsia="uk-UA"/>
              </w:rPr>
            </w:pPr>
            <w:r w:rsidRPr="00E32E13">
              <w:rPr>
                <w:rFonts w:ascii="Times New Roman" w:hAnsi="Times New Roman" w:cs="Times New Roman"/>
                <w:b/>
                <w:sz w:val="24"/>
                <w:szCs w:val="24"/>
                <w:lang w:eastAsia="uk-UA"/>
              </w:rPr>
              <w:t>Очікувана вартість предмета закупівлі</w:t>
            </w:r>
            <w:r w:rsidR="00683363" w:rsidRPr="00E32E13">
              <w:rPr>
                <w:rFonts w:ascii="Times New Roman" w:hAnsi="Times New Roman" w:cs="Times New Roman"/>
                <w:b/>
                <w:sz w:val="24"/>
                <w:szCs w:val="24"/>
                <w:lang w:eastAsia="uk-UA"/>
              </w:rPr>
              <w:t xml:space="preserve">: </w:t>
            </w:r>
            <w:r w:rsidRPr="00E32E13">
              <w:rPr>
                <w:rFonts w:ascii="Times New Roman" w:hAnsi="Times New Roman" w:cs="Times New Roman"/>
                <w:b/>
                <w:sz w:val="24"/>
                <w:szCs w:val="24"/>
                <w:lang w:eastAsia="uk-UA"/>
              </w:rPr>
              <w:t xml:space="preserve"> </w:t>
            </w:r>
            <w:r w:rsidR="0063799A" w:rsidRPr="00E32E13">
              <w:rPr>
                <w:rFonts w:ascii="Times New Roman" w:hAnsi="Times New Roman" w:cs="Times New Roman"/>
                <w:b/>
                <w:sz w:val="24"/>
                <w:szCs w:val="24"/>
                <w:lang w:eastAsia="uk-UA"/>
              </w:rPr>
              <w:t>6 009 600,00</w:t>
            </w:r>
            <w:r w:rsidR="00683363" w:rsidRPr="00E32E13">
              <w:rPr>
                <w:rFonts w:ascii="Times New Roman" w:hAnsi="Times New Roman" w:cs="Times New Roman"/>
                <w:b/>
                <w:sz w:val="24"/>
                <w:szCs w:val="24"/>
                <w:lang w:eastAsia="uk-UA"/>
              </w:rPr>
              <w:t xml:space="preserve"> грн.</w:t>
            </w:r>
          </w:p>
        </w:tc>
      </w:tr>
      <w:tr w:rsidR="00145F1F" w:rsidRPr="00E32E13" w:rsidTr="00256BF3">
        <w:trPr>
          <w:trHeight w:val="1315"/>
        </w:trPr>
        <w:tc>
          <w:tcPr>
            <w:tcW w:w="659" w:type="dxa"/>
          </w:tcPr>
          <w:p w:rsidR="00145F1F" w:rsidRPr="00E32E13" w:rsidRDefault="00145F1F" w:rsidP="0018035C">
            <w:pPr>
              <w:pStyle w:val="10"/>
              <w:keepNext/>
              <w:keepLines/>
              <w:suppressAutoHyphens/>
              <w:spacing w:line="240" w:lineRule="exact"/>
              <w:ind w:left="-28"/>
              <w:jc w:val="center"/>
              <w:rPr>
                <w:rFonts w:ascii="Times New Roman" w:eastAsia="Times New Roman" w:hAnsi="Times New Roman" w:cs="Times New Roman"/>
                <w:sz w:val="23"/>
                <w:szCs w:val="23"/>
                <w:lang w:val="uk-UA"/>
              </w:rPr>
            </w:pPr>
            <w:r w:rsidRPr="00E32E13">
              <w:rPr>
                <w:rFonts w:ascii="Times New Roman" w:eastAsia="Times New Roman" w:hAnsi="Times New Roman" w:cs="Times New Roman"/>
                <w:b/>
                <w:sz w:val="23"/>
                <w:szCs w:val="23"/>
                <w:lang w:val="uk-UA"/>
              </w:rPr>
              <w:t>5</w:t>
            </w:r>
          </w:p>
        </w:tc>
        <w:tc>
          <w:tcPr>
            <w:tcW w:w="3118" w:type="dxa"/>
          </w:tcPr>
          <w:p w:rsidR="00145F1F" w:rsidRPr="00E32E13" w:rsidRDefault="00145F1F" w:rsidP="0018035C">
            <w:pPr>
              <w:pStyle w:val="10"/>
              <w:keepNext/>
              <w:keepLines/>
              <w:suppressAutoHyphens/>
              <w:spacing w:line="240" w:lineRule="exact"/>
              <w:rPr>
                <w:rFonts w:ascii="Times New Roman" w:eastAsia="Times New Roman" w:hAnsi="Times New Roman" w:cs="Times New Roman"/>
                <w:sz w:val="23"/>
                <w:szCs w:val="23"/>
                <w:lang w:val="uk-UA"/>
              </w:rPr>
            </w:pPr>
            <w:r w:rsidRPr="00E32E13">
              <w:rPr>
                <w:rFonts w:ascii="Times New Roman" w:eastAsia="Times New Roman" w:hAnsi="Times New Roman" w:cs="Times New Roman"/>
                <w:b/>
                <w:sz w:val="23"/>
                <w:szCs w:val="23"/>
                <w:lang w:val="uk-UA"/>
              </w:rPr>
              <w:t>Недискримінація учасників</w:t>
            </w:r>
          </w:p>
        </w:tc>
        <w:tc>
          <w:tcPr>
            <w:tcW w:w="6821" w:type="dxa"/>
            <w:vAlign w:val="center"/>
          </w:tcPr>
          <w:p w:rsidR="00145F1F" w:rsidRPr="00E32E13" w:rsidRDefault="00145F1F" w:rsidP="0018035C">
            <w:pPr>
              <w:pStyle w:val="10"/>
              <w:keepNext/>
              <w:keepLines/>
              <w:suppressAutoHyphens/>
              <w:spacing w:line="240" w:lineRule="exact"/>
              <w:ind w:right="-30"/>
              <w:jc w:val="both"/>
              <w:rPr>
                <w:rFonts w:ascii="Times New Roman" w:hAnsi="Times New Roman" w:cs="Times New Roman"/>
                <w:bCs/>
                <w:color w:val="auto"/>
                <w:sz w:val="23"/>
                <w:szCs w:val="23"/>
                <w:lang w:val="uk-UA"/>
              </w:rPr>
            </w:pPr>
            <w:r w:rsidRPr="00E32E13">
              <w:rPr>
                <w:rFonts w:ascii="Times New Roman" w:hAnsi="Times New Roman" w:cs="Times New Roman"/>
                <w:bCs/>
                <w:color w:val="auto"/>
                <w:sz w:val="23"/>
                <w:szCs w:val="23"/>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45F1F" w:rsidRPr="00E32E13" w:rsidRDefault="00145F1F" w:rsidP="0018035C">
            <w:pPr>
              <w:pStyle w:val="10"/>
              <w:keepNext/>
              <w:keepLines/>
              <w:suppressAutoHyphens/>
              <w:spacing w:line="240" w:lineRule="exact"/>
              <w:ind w:right="-30"/>
              <w:jc w:val="both"/>
              <w:rPr>
                <w:rFonts w:ascii="Times New Roman" w:hAnsi="Times New Roman" w:cs="Times New Roman"/>
                <w:bCs/>
                <w:color w:val="auto"/>
                <w:sz w:val="23"/>
                <w:szCs w:val="23"/>
                <w:lang w:val="uk-UA"/>
              </w:rPr>
            </w:pPr>
            <w:r w:rsidRPr="00E32E13">
              <w:rPr>
                <w:rFonts w:ascii="Times New Roman" w:hAnsi="Times New Roman" w:cs="Times New Roman"/>
                <w:bCs/>
                <w:color w:val="auto"/>
                <w:sz w:val="23"/>
                <w:szCs w:val="23"/>
                <w:lang w:val="uk-UA"/>
              </w:rPr>
              <w:t>Замовник забезпечує вільний доступ усіх учасників до інформації про закупівлю, передбаченої цим Законом.</w:t>
            </w:r>
          </w:p>
        </w:tc>
      </w:tr>
      <w:tr w:rsidR="00145F1F" w:rsidRPr="00E32E13" w:rsidTr="00256BF3">
        <w:trPr>
          <w:trHeight w:val="1546"/>
        </w:trPr>
        <w:tc>
          <w:tcPr>
            <w:tcW w:w="659" w:type="dxa"/>
          </w:tcPr>
          <w:p w:rsidR="00145F1F" w:rsidRPr="00E32E13"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6</w:t>
            </w:r>
          </w:p>
        </w:tc>
        <w:tc>
          <w:tcPr>
            <w:tcW w:w="3118" w:type="dxa"/>
          </w:tcPr>
          <w:p w:rsidR="00145F1F" w:rsidRPr="00E32E13" w:rsidRDefault="00145F1F" w:rsidP="0018035C">
            <w:pPr>
              <w:pStyle w:val="10"/>
              <w:keepNext/>
              <w:keepLines/>
              <w:suppressAutoHyphens/>
              <w:spacing w:line="240" w:lineRule="exact"/>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Інформація про валюту, у якій повинно бути             розраховано та зазначено ціну тендерної пропозиції</w:t>
            </w:r>
          </w:p>
        </w:tc>
        <w:tc>
          <w:tcPr>
            <w:tcW w:w="6821" w:type="dxa"/>
            <w:vAlign w:val="center"/>
          </w:tcPr>
          <w:p w:rsidR="00145F1F" w:rsidRPr="00E32E13" w:rsidRDefault="00145F1F" w:rsidP="0018035C">
            <w:pPr>
              <w:keepNext/>
              <w:keepLines/>
              <w:suppressAutoHyphens/>
              <w:spacing w:line="240" w:lineRule="exact"/>
              <w:ind w:left="-22" w:right="-30"/>
              <w:jc w:val="both"/>
              <w:rPr>
                <w:rFonts w:ascii="Times New Roman" w:hAnsi="Times New Roman" w:cs="Times New Roman"/>
                <w:sz w:val="23"/>
                <w:szCs w:val="23"/>
              </w:rPr>
            </w:pPr>
            <w:r w:rsidRPr="00E32E13">
              <w:rPr>
                <w:rFonts w:ascii="Times New Roman" w:hAnsi="Times New Roman" w:cs="Times New Roman"/>
                <w:sz w:val="23"/>
                <w:szCs w:val="23"/>
              </w:rPr>
              <w:t>Валютою тендерної пропозиції є національна валюта України – гривня.</w:t>
            </w:r>
            <w:r w:rsidR="00E70FC2" w:rsidRPr="00E32E13">
              <w:rPr>
                <w:rFonts w:ascii="Times New Roman" w:hAnsi="Times New Roman" w:cs="Times New Roman"/>
                <w:sz w:val="23"/>
                <w:szCs w:val="23"/>
              </w:rPr>
              <w:t xml:space="preserve"> </w:t>
            </w:r>
            <w:r w:rsidRPr="00E32E13">
              <w:rPr>
                <w:rFonts w:ascii="Times New Roman" w:hAnsi="Times New Roman" w:cs="Times New Roman"/>
                <w:sz w:val="23"/>
                <w:szCs w:val="23"/>
              </w:rPr>
              <w:t>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 про що учасник у складі пропозиції надає погодження.</w:t>
            </w:r>
          </w:p>
        </w:tc>
      </w:tr>
      <w:tr w:rsidR="00145F1F" w:rsidRPr="00E32E13" w:rsidTr="00AE3DED">
        <w:trPr>
          <w:trHeight w:val="2966"/>
        </w:trPr>
        <w:tc>
          <w:tcPr>
            <w:tcW w:w="659" w:type="dxa"/>
          </w:tcPr>
          <w:p w:rsidR="00145F1F" w:rsidRPr="00E32E13"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lastRenderedPageBreak/>
              <w:t>7</w:t>
            </w:r>
          </w:p>
        </w:tc>
        <w:tc>
          <w:tcPr>
            <w:tcW w:w="3118" w:type="dxa"/>
          </w:tcPr>
          <w:p w:rsidR="00145F1F" w:rsidRPr="00E32E13" w:rsidRDefault="00145F1F" w:rsidP="0018035C">
            <w:pPr>
              <w:pStyle w:val="10"/>
              <w:keepNext/>
              <w:keepLines/>
              <w:suppressAutoHyphens/>
              <w:spacing w:line="240" w:lineRule="exact"/>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Інформація про мову    (мови), якою (якими)      повинно бути складено   тендерні пропозиції</w:t>
            </w:r>
          </w:p>
        </w:tc>
        <w:tc>
          <w:tcPr>
            <w:tcW w:w="6821" w:type="dxa"/>
            <w:vAlign w:val="center"/>
          </w:tcPr>
          <w:p w:rsidR="00145F1F" w:rsidRPr="00E32E13" w:rsidRDefault="00145F1F" w:rsidP="0018035C">
            <w:pPr>
              <w:keepNext/>
              <w:keepLines/>
              <w:suppressAutoHyphens/>
              <w:spacing w:line="240" w:lineRule="exact"/>
              <w:contextualSpacing/>
              <w:jc w:val="both"/>
              <w:rPr>
                <w:rFonts w:ascii="Times New Roman" w:eastAsia="Calibri" w:hAnsi="Times New Roman" w:cs="Times New Roman"/>
                <w:color w:val="auto"/>
                <w:sz w:val="23"/>
                <w:szCs w:val="23"/>
                <w:lang w:eastAsia="en-US"/>
              </w:rPr>
            </w:pPr>
            <w:r w:rsidRPr="00E32E13">
              <w:rPr>
                <w:rFonts w:ascii="Times New Roman" w:eastAsia="Calibri" w:hAnsi="Times New Roman" w:cs="Times New Roman"/>
                <w:color w:val="auto"/>
                <w:sz w:val="23"/>
                <w:szCs w:val="23"/>
                <w:lang w:eastAsia="en-US"/>
              </w:rPr>
              <w:t>7.1. Під час проведення процедур закупівель усі документи, що готуються замовником, викладаються українською мовою.</w:t>
            </w:r>
          </w:p>
          <w:p w:rsidR="00145F1F" w:rsidRPr="00E32E13" w:rsidRDefault="00145F1F" w:rsidP="0018035C">
            <w:pPr>
              <w:keepNext/>
              <w:keepLines/>
              <w:suppressAutoHyphens/>
              <w:spacing w:line="240" w:lineRule="exact"/>
              <w:contextualSpacing/>
              <w:jc w:val="both"/>
              <w:rPr>
                <w:rFonts w:ascii="Times New Roman" w:eastAsia="Calibri" w:hAnsi="Times New Roman" w:cs="Times New Roman"/>
                <w:color w:val="auto"/>
                <w:sz w:val="23"/>
                <w:szCs w:val="23"/>
                <w:lang w:eastAsia="en-US"/>
              </w:rPr>
            </w:pPr>
            <w:r w:rsidRPr="00E32E13">
              <w:rPr>
                <w:rFonts w:ascii="Times New Roman" w:eastAsia="Calibri" w:hAnsi="Times New Roman" w:cs="Times New Roman"/>
                <w:color w:val="auto"/>
                <w:sz w:val="23"/>
                <w:szCs w:val="23"/>
                <w:lang w:eastAsia="en-US"/>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45F1F" w:rsidRPr="00E32E13" w:rsidRDefault="00145F1F" w:rsidP="0018035C">
            <w:pPr>
              <w:pStyle w:val="10"/>
              <w:keepNext/>
              <w:keepLines/>
              <w:suppressAutoHyphens/>
              <w:spacing w:line="240" w:lineRule="exact"/>
              <w:ind w:right="-30"/>
              <w:jc w:val="both"/>
              <w:rPr>
                <w:rFonts w:ascii="Times New Roman" w:hAnsi="Times New Roman" w:cs="Times New Roman"/>
                <w:sz w:val="23"/>
                <w:szCs w:val="23"/>
                <w:lang w:val="uk-UA"/>
              </w:rPr>
            </w:pPr>
            <w:r w:rsidRPr="00E32E13">
              <w:rPr>
                <w:rFonts w:ascii="Times New Roman" w:eastAsia="Calibri" w:hAnsi="Times New Roman" w:cs="Times New Roman"/>
                <w:color w:val="auto"/>
                <w:sz w:val="23"/>
                <w:szCs w:val="23"/>
                <w:lang w:val="uk-UA" w:eastAsia="en-US"/>
              </w:rPr>
              <w:t>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45F1F" w:rsidRPr="00E32E13" w:rsidTr="0018035C">
        <w:trPr>
          <w:trHeight w:val="283"/>
        </w:trPr>
        <w:tc>
          <w:tcPr>
            <w:tcW w:w="10598" w:type="dxa"/>
            <w:gridSpan w:val="3"/>
            <w:vAlign w:val="center"/>
          </w:tcPr>
          <w:p w:rsidR="00145F1F" w:rsidRPr="00E32E13" w:rsidRDefault="00145F1F" w:rsidP="0018035C">
            <w:pPr>
              <w:pStyle w:val="10"/>
              <w:keepNext/>
              <w:keepLines/>
              <w:suppressAutoHyphens/>
              <w:spacing w:line="240" w:lineRule="exact"/>
              <w:ind w:left="-22" w:right="-30" w:firstLine="267"/>
              <w:jc w:val="center"/>
              <w:rPr>
                <w:rFonts w:ascii="Times New Roman" w:hAnsi="Times New Roman" w:cs="Times New Roman"/>
                <w:b/>
                <w:i/>
                <w:sz w:val="23"/>
                <w:szCs w:val="23"/>
                <w:lang w:val="uk-UA"/>
              </w:rPr>
            </w:pPr>
            <w:r w:rsidRPr="00E32E13">
              <w:rPr>
                <w:rFonts w:ascii="Times New Roman" w:eastAsia="Times New Roman" w:hAnsi="Times New Roman" w:cs="Times New Roman"/>
                <w:b/>
                <w:i/>
                <w:sz w:val="23"/>
                <w:szCs w:val="23"/>
                <w:lang w:val="uk-UA"/>
              </w:rPr>
              <w:t>Розділ ІІ. Порядок унесення змін та надання роз’яснень до тендерної документації</w:t>
            </w:r>
          </w:p>
        </w:tc>
      </w:tr>
      <w:tr w:rsidR="00145F1F" w:rsidRPr="00E32E13" w:rsidTr="0018035C">
        <w:trPr>
          <w:trHeight w:val="520"/>
        </w:trPr>
        <w:tc>
          <w:tcPr>
            <w:tcW w:w="659" w:type="dxa"/>
          </w:tcPr>
          <w:p w:rsidR="00145F1F" w:rsidRPr="00E32E13"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E32E13">
              <w:rPr>
                <w:rFonts w:ascii="Times New Roman" w:hAnsi="Times New Roman" w:cs="Times New Roman"/>
                <w:b/>
                <w:sz w:val="23"/>
                <w:szCs w:val="23"/>
                <w:lang w:val="uk-UA"/>
              </w:rPr>
              <w:t>1</w:t>
            </w:r>
          </w:p>
        </w:tc>
        <w:tc>
          <w:tcPr>
            <w:tcW w:w="3118" w:type="dxa"/>
          </w:tcPr>
          <w:p w:rsidR="00145F1F" w:rsidRPr="00E32E13" w:rsidRDefault="00145F1F" w:rsidP="0018035C">
            <w:pPr>
              <w:pStyle w:val="10"/>
              <w:keepNext/>
              <w:keepLines/>
              <w:suppressAutoHyphens/>
              <w:spacing w:line="240" w:lineRule="exact"/>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 xml:space="preserve">Процедура надання роз’яснень щодо тендерної документації </w:t>
            </w:r>
          </w:p>
        </w:tc>
        <w:tc>
          <w:tcPr>
            <w:tcW w:w="6821" w:type="dxa"/>
            <w:vAlign w:val="center"/>
          </w:tcPr>
          <w:p w:rsidR="00145F1F" w:rsidRPr="00E32E13" w:rsidRDefault="00145F1F"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E32E13">
              <w:rPr>
                <w:rFonts w:ascii="Times New Roman" w:eastAsia="Times New Roman" w:hAnsi="Times New Roman" w:cs="Times New Roman"/>
                <w:color w:val="auto"/>
                <w:sz w:val="23"/>
                <w:szCs w:val="23"/>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145F1F" w:rsidRPr="00E32E13" w:rsidTr="0018035C">
        <w:trPr>
          <w:trHeight w:val="520"/>
        </w:trPr>
        <w:tc>
          <w:tcPr>
            <w:tcW w:w="659" w:type="dxa"/>
          </w:tcPr>
          <w:p w:rsidR="00145F1F" w:rsidRPr="00E32E13"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E32E13">
              <w:rPr>
                <w:rFonts w:ascii="Times New Roman" w:hAnsi="Times New Roman" w:cs="Times New Roman"/>
                <w:b/>
                <w:sz w:val="23"/>
                <w:szCs w:val="23"/>
                <w:lang w:val="uk-UA"/>
              </w:rPr>
              <w:t>2</w:t>
            </w:r>
          </w:p>
        </w:tc>
        <w:tc>
          <w:tcPr>
            <w:tcW w:w="3118" w:type="dxa"/>
            <w:shd w:val="clear" w:color="auto" w:fill="auto"/>
          </w:tcPr>
          <w:p w:rsidR="00145F1F" w:rsidRPr="00E32E13" w:rsidRDefault="00145F1F" w:rsidP="0018035C">
            <w:pPr>
              <w:keepNext/>
              <w:keepLines/>
              <w:suppressAutoHyphens/>
              <w:spacing w:line="240" w:lineRule="exact"/>
              <w:contextualSpacing/>
              <w:rPr>
                <w:rFonts w:ascii="Times New Roman" w:hAnsi="Times New Roman" w:cs="Times New Roman"/>
                <w:b/>
                <w:sz w:val="23"/>
                <w:szCs w:val="23"/>
                <w:lang w:eastAsia="uk-UA"/>
              </w:rPr>
            </w:pPr>
            <w:r w:rsidRPr="00E32E13">
              <w:rPr>
                <w:rFonts w:ascii="Times New Roman" w:hAnsi="Times New Roman" w:cs="Times New Roman"/>
                <w:b/>
                <w:sz w:val="23"/>
                <w:szCs w:val="23"/>
                <w:lang w:eastAsia="uk-UA"/>
              </w:rPr>
              <w:t>Унесення змін до тендерної документації</w:t>
            </w:r>
          </w:p>
        </w:tc>
        <w:tc>
          <w:tcPr>
            <w:tcW w:w="6821" w:type="dxa"/>
            <w:shd w:val="clear" w:color="auto" w:fill="auto"/>
          </w:tcPr>
          <w:p w:rsidR="00081CD6" w:rsidRPr="00E32E13" w:rsidRDefault="00145F1F"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E32E13">
              <w:rPr>
                <w:rFonts w:ascii="Times New Roman" w:eastAsia="Times New Roman" w:hAnsi="Times New Roman" w:cs="Times New Roman"/>
                <w:color w:val="auto"/>
                <w:sz w:val="23"/>
                <w:szCs w:val="23"/>
                <w:lang w:eastAsia="uk-UA"/>
              </w:rPr>
              <w:t xml:space="preserve">2.1. </w:t>
            </w:r>
            <w:r w:rsidR="00081CD6" w:rsidRPr="00E32E13">
              <w:t xml:space="preserve"> </w:t>
            </w:r>
            <w:r w:rsidR="00081CD6" w:rsidRPr="00E32E13">
              <w:rPr>
                <w:rFonts w:ascii="Times New Roman" w:eastAsia="Times New Roman" w:hAnsi="Times New Roman" w:cs="Times New Roman"/>
                <w:color w:val="auto"/>
                <w:sz w:val="23"/>
                <w:szCs w:val="23"/>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45F1F" w:rsidRPr="00E32E13" w:rsidRDefault="00145F1F"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E32E13">
              <w:rPr>
                <w:rFonts w:ascii="Times New Roman" w:eastAsia="Times New Roman" w:hAnsi="Times New Roman" w:cs="Times New Roman"/>
                <w:color w:val="auto"/>
                <w:sz w:val="23"/>
                <w:szCs w:val="23"/>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45F1F" w:rsidRPr="00E32E13" w:rsidRDefault="00145F1F"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E32E13">
              <w:rPr>
                <w:rFonts w:ascii="Times New Roman" w:eastAsia="Times New Roman" w:hAnsi="Times New Roman" w:cs="Times New Roman"/>
                <w:color w:val="auto"/>
                <w:sz w:val="23"/>
                <w:szCs w:val="23"/>
                <w:lang w:eastAsia="uk-UA"/>
              </w:rPr>
              <w:t>2.3.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45F1F" w:rsidRPr="00E32E13" w:rsidRDefault="00145F1F" w:rsidP="0018035C">
            <w:pPr>
              <w:keepNext/>
              <w:keepLines/>
              <w:suppressAutoHyphens/>
              <w:spacing w:line="240" w:lineRule="exact"/>
              <w:jc w:val="both"/>
              <w:rPr>
                <w:rFonts w:ascii="Times New Roman" w:eastAsia="Times New Roman" w:hAnsi="Times New Roman" w:cs="Times New Roman"/>
                <w:i/>
                <w:sz w:val="23"/>
                <w:szCs w:val="23"/>
                <w:lang w:eastAsia="uk-UA"/>
              </w:rPr>
            </w:pPr>
            <w:r w:rsidRPr="00E32E13">
              <w:rPr>
                <w:rFonts w:ascii="Times New Roman" w:eastAsia="Times New Roman" w:hAnsi="Times New Roman" w:cs="Times New Roman"/>
                <w:color w:val="auto"/>
                <w:sz w:val="23"/>
                <w:szCs w:val="23"/>
                <w:lang w:eastAsia="uk-UA"/>
              </w:rPr>
              <w:t>2.4.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45F1F" w:rsidRPr="00E32E13" w:rsidTr="0018035C">
        <w:trPr>
          <w:trHeight w:val="398"/>
        </w:trPr>
        <w:tc>
          <w:tcPr>
            <w:tcW w:w="10598" w:type="dxa"/>
            <w:gridSpan w:val="3"/>
            <w:vAlign w:val="center"/>
          </w:tcPr>
          <w:p w:rsidR="00145F1F" w:rsidRPr="00E32E13" w:rsidRDefault="00145F1F" w:rsidP="0018035C">
            <w:pPr>
              <w:pStyle w:val="10"/>
              <w:keepNext/>
              <w:keepLines/>
              <w:suppressAutoHyphens/>
              <w:spacing w:line="240" w:lineRule="exact"/>
              <w:ind w:left="-22" w:right="-30" w:firstLine="267"/>
              <w:jc w:val="center"/>
              <w:rPr>
                <w:rFonts w:ascii="Times New Roman" w:hAnsi="Times New Roman" w:cs="Times New Roman"/>
                <w:b/>
                <w:i/>
                <w:sz w:val="23"/>
                <w:szCs w:val="23"/>
                <w:lang w:val="uk-UA"/>
              </w:rPr>
            </w:pPr>
            <w:r w:rsidRPr="00E32E13">
              <w:rPr>
                <w:rFonts w:ascii="Times New Roman" w:eastAsia="Times New Roman" w:hAnsi="Times New Roman" w:cs="Times New Roman"/>
                <w:b/>
                <w:i/>
                <w:sz w:val="23"/>
                <w:szCs w:val="23"/>
                <w:lang w:val="uk-UA"/>
              </w:rPr>
              <w:t>Розділ ІІІ. Інструкція з підготовки тендерної пропозиції</w:t>
            </w:r>
          </w:p>
        </w:tc>
      </w:tr>
      <w:tr w:rsidR="00145F1F" w:rsidRPr="00E32E13" w:rsidTr="0018035C">
        <w:trPr>
          <w:trHeight w:val="422"/>
        </w:trPr>
        <w:tc>
          <w:tcPr>
            <w:tcW w:w="659" w:type="dxa"/>
          </w:tcPr>
          <w:p w:rsidR="00145F1F" w:rsidRPr="00E32E13"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1</w:t>
            </w:r>
          </w:p>
        </w:tc>
        <w:tc>
          <w:tcPr>
            <w:tcW w:w="3118" w:type="dxa"/>
          </w:tcPr>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r w:rsidRPr="00E32E13">
              <w:rPr>
                <w:rFonts w:ascii="Times New Roman" w:eastAsia="Times New Roman" w:hAnsi="Times New Roman" w:cs="Times New Roman"/>
                <w:b/>
                <w:sz w:val="23"/>
                <w:szCs w:val="23"/>
                <w:lang w:val="uk-UA"/>
              </w:rPr>
              <w:t>Зміст і спосіб подання     тендерної пропозиції</w:t>
            </w: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r w:rsidRPr="00E32E13">
              <w:rPr>
                <w:rFonts w:ascii="Times New Roman" w:eastAsia="Times New Roman" w:hAnsi="Times New Roman" w:cs="Times New Roman"/>
                <w:b/>
                <w:sz w:val="23"/>
                <w:szCs w:val="23"/>
                <w:lang w:val="uk-UA"/>
              </w:rPr>
              <w:t xml:space="preserve">Вимоги до оформлення </w:t>
            </w: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r w:rsidRPr="00E32E13">
              <w:rPr>
                <w:rFonts w:ascii="Times New Roman" w:eastAsia="Times New Roman" w:hAnsi="Times New Roman" w:cs="Times New Roman"/>
                <w:b/>
                <w:sz w:val="23"/>
                <w:szCs w:val="23"/>
                <w:lang w:val="uk-UA"/>
              </w:rPr>
              <w:t>тендерної пропозиції</w:t>
            </w: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keepNext/>
              <w:keepLines/>
              <w:suppressAutoHyphens/>
              <w:spacing w:line="240" w:lineRule="exact"/>
              <w:rPr>
                <w:rFonts w:ascii="Times New Roman" w:eastAsia="Times New Roman" w:hAnsi="Times New Roman" w:cs="Times New Roman"/>
                <w:b/>
                <w:sz w:val="23"/>
                <w:szCs w:val="23"/>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r w:rsidRPr="00E32E13">
              <w:rPr>
                <w:rFonts w:ascii="Times New Roman" w:eastAsia="Times New Roman" w:hAnsi="Times New Roman" w:cs="Times New Roman"/>
                <w:b/>
                <w:sz w:val="23"/>
                <w:szCs w:val="23"/>
                <w:lang w:val="uk-UA"/>
              </w:rPr>
              <w:t xml:space="preserve">Формальні помилки </w:t>
            </w: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r w:rsidRPr="00E32E13">
              <w:rPr>
                <w:rFonts w:ascii="Times New Roman" w:eastAsia="Times New Roman" w:hAnsi="Times New Roman" w:cs="Times New Roman"/>
                <w:b/>
                <w:sz w:val="23"/>
                <w:szCs w:val="23"/>
                <w:lang w:val="uk-UA"/>
              </w:rPr>
              <w:t xml:space="preserve">(відповідно до Наказу </w:t>
            </w:r>
          </w:p>
          <w:p w:rsidR="00145F1F" w:rsidRPr="00E32E13" w:rsidRDefault="00145F1F" w:rsidP="0018035C">
            <w:pPr>
              <w:pStyle w:val="10"/>
              <w:keepNext/>
              <w:keepLines/>
              <w:suppressAutoHyphens/>
              <w:spacing w:line="240" w:lineRule="exact"/>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МЕРТУ</w:t>
            </w:r>
            <w:r w:rsidRPr="00E32E13">
              <w:rPr>
                <w:rFonts w:ascii="Times New Roman" w:hAnsi="Times New Roman" w:cs="Times New Roman"/>
                <w:b/>
                <w:sz w:val="23"/>
                <w:szCs w:val="23"/>
                <w:lang w:val="uk-UA"/>
              </w:rPr>
              <w:t xml:space="preserve">Від 15.04.2020  </w:t>
            </w: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r w:rsidRPr="00E32E13">
              <w:rPr>
                <w:rFonts w:ascii="Times New Roman" w:hAnsi="Times New Roman" w:cs="Times New Roman"/>
                <w:b/>
                <w:sz w:val="23"/>
                <w:szCs w:val="23"/>
                <w:lang w:val="uk-UA"/>
              </w:rPr>
              <w:t>№ 710)</w:t>
            </w:r>
          </w:p>
          <w:p w:rsidR="00145F1F" w:rsidRPr="00E32E13" w:rsidRDefault="00145F1F" w:rsidP="0018035C">
            <w:pPr>
              <w:pStyle w:val="10"/>
              <w:keepNext/>
              <w:keepLines/>
              <w:suppressAutoHyphens/>
              <w:spacing w:line="240" w:lineRule="exact"/>
              <w:rPr>
                <w:rFonts w:ascii="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hAnsi="Times New Roman" w:cs="Times New Roman"/>
                <w:b/>
                <w:sz w:val="23"/>
                <w:szCs w:val="23"/>
                <w:lang w:val="uk-UA"/>
              </w:rPr>
            </w:pPr>
          </w:p>
        </w:tc>
        <w:tc>
          <w:tcPr>
            <w:tcW w:w="6821" w:type="dxa"/>
            <w:vAlign w:val="center"/>
          </w:tcPr>
          <w:p w:rsidR="00081CD6" w:rsidRPr="00E32E13" w:rsidRDefault="00145F1F" w:rsidP="0018035C">
            <w:pPr>
              <w:keepNext/>
              <w:keepLines/>
              <w:suppressAutoHyphens/>
              <w:spacing w:line="240" w:lineRule="exact"/>
              <w:ind w:hanging="21"/>
              <w:contextualSpacing/>
              <w:jc w:val="both"/>
              <w:rPr>
                <w:rFonts w:ascii="Times New Roman" w:eastAsia="Calibri" w:hAnsi="Times New Roman" w:cs="Times New Roman"/>
                <w:color w:val="auto"/>
                <w:sz w:val="23"/>
                <w:szCs w:val="23"/>
                <w:lang w:eastAsia="en-US"/>
              </w:rPr>
            </w:pPr>
            <w:r w:rsidRPr="00E32E13">
              <w:rPr>
                <w:rFonts w:ascii="Times New Roman" w:eastAsia="Calibri" w:hAnsi="Times New Roman" w:cs="Times New Roman"/>
                <w:color w:val="auto"/>
                <w:sz w:val="23"/>
                <w:szCs w:val="23"/>
                <w:lang w:eastAsia="en-US"/>
              </w:rPr>
              <w:lastRenderedPageBreak/>
              <w:t xml:space="preserve">1. </w:t>
            </w:r>
            <w:r w:rsidR="00081CD6" w:rsidRPr="00E32E13">
              <w:t xml:space="preserve"> </w:t>
            </w:r>
            <w:r w:rsidR="00081CD6" w:rsidRPr="00E32E13">
              <w:rPr>
                <w:rFonts w:ascii="Times New Roman" w:eastAsia="Calibri" w:hAnsi="Times New Roman" w:cs="Times New Roman"/>
                <w:color w:val="auto"/>
                <w:sz w:val="23"/>
                <w:szCs w:val="23"/>
                <w:lang w:eastAsia="en-US"/>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81CD6" w:rsidRPr="00E32E13" w:rsidRDefault="00081CD6" w:rsidP="0018035C">
            <w:pPr>
              <w:keepNext/>
              <w:keepLines/>
              <w:suppressAutoHyphens/>
              <w:spacing w:line="240" w:lineRule="exact"/>
              <w:ind w:firstLine="172"/>
              <w:jc w:val="both"/>
              <w:textAlignment w:val="baseline"/>
              <w:rPr>
                <w:rFonts w:ascii="Times New Roman" w:eastAsia="Calibri" w:hAnsi="Times New Roman" w:cs="Times New Roman"/>
                <w:color w:val="auto"/>
                <w:sz w:val="23"/>
                <w:szCs w:val="23"/>
                <w:lang w:eastAsia="en-US"/>
              </w:rPr>
            </w:pPr>
            <w:r w:rsidRPr="00E32E13">
              <w:rPr>
                <w:rFonts w:ascii="Times New Roman" w:eastAsia="Calibri" w:hAnsi="Times New Roman" w:cs="Times New Roman"/>
                <w:color w:val="auto"/>
                <w:sz w:val="23"/>
                <w:szCs w:val="23"/>
                <w:lang w:eastAsia="en-US"/>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Pr="00E32E13">
              <w:rPr>
                <w:rFonts w:ascii="Times New Roman" w:eastAsia="Calibri" w:hAnsi="Times New Roman" w:cs="Times New Roman"/>
                <w:color w:val="auto"/>
                <w:sz w:val="23"/>
                <w:szCs w:val="23"/>
                <w:lang w:eastAsia="en-US"/>
              </w:rPr>
              <w:lastRenderedPageBreak/>
              <w:t>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145F1F" w:rsidRPr="00E32E13" w:rsidRDefault="00145F1F" w:rsidP="0018035C">
            <w:pPr>
              <w:keepNext/>
              <w:keepLines/>
              <w:suppressAutoHyphens/>
              <w:spacing w:line="240" w:lineRule="exact"/>
              <w:ind w:firstLine="172"/>
              <w:jc w:val="both"/>
              <w:textAlignment w:val="baseline"/>
              <w:rPr>
                <w:rFonts w:ascii="Times New Roman" w:eastAsia="Times New Roman" w:hAnsi="Times New Roman" w:cs="Times New Roman"/>
                <w:sz w:val="23"/>
                <w:szCs w:val="23"/>
              </w:rPr>
            </w:pPr>
            <w:r w:rsidRPr="00E32E13">
              <w:rPr>
                <w:rFonts w:ascii="Times New Roman" w:eastAsia="Times New Roman" w:hAnsi="Times New Roman" w:cs="Times New Roman"/>
                <w:sz w:val="23"/>
                <w:szCs w:val="23"/>
              </w:rPr>
              <w:t xml:space="preserve">1.1 Заповненої </w:t>
            </w:r>
            <w:r w:rsidRPr="00E32E13">
              <w:rPr>
                <w:rFonts w:ascii="Times New Roman" w:hAnsi="Times New Roman" w:cs="Times New Roman"/>
                <w:sz w:val="23"/>
                <w:szCs w:val="23"/>
              </w:rPr>
              <w:t>форми «Тендерна пропозиція» (відповідно до Додатку №1).</w:t>
            </w:r>
          </w:p>
          <w:p w:rsidR="00145F1F" w:rsidRPr="00E32E13" w:rsidRDefault="00145F1F" w:rsidP="0018035C">
            <w:pPr>
              <w:keepNext/>
              <w:keepLines/>
              <w:suppressAutoHyphens/>
              <w:spacing w:line="240" w:lineRule="exact"/>
              <w:ind w:firstLine="172"/>
              <w:jc w:val="both"/>
              <w:textAlignment w:val="baseline"/>
              <w:rPr>
                <w:rFonts w:ascii="Times New Roman" w:eastAsia="Times New Roman" w:hAnsi="Times New Roman" w:cs="Times New Roman"/>
                <w:sz w:val="23"/>
                <w:szCs w:val="23"/>
              </w:rPr>
            </w:pPr>
            <w:r w:rsidRPr="00E32E13">
              <w:rPr>
                <w:rFonts w:ascii="Times New Roman" w:eastAsia="Times New Roman" w:hAnsi="Times New Roman" w:cs="Times New Roman"/>
                <w:sz w:val="23"/>
                <w:szCs w:val="23"/>
              </w:rPr>
              <w:t>1.2. 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rsidR="00145F1F" w:rsidRPr="00E32E13" w:rsidRDefault="00145F1F" w:rsidP="0018035C">
            <w:pPr>
              <w:keepNext/>
              <w:keepLines/>
              <w:suppressAutoHyphens/>
              <w:spacing w:line="240" w:lineRule="exact"/>
              <w:ind w:firstLine="172"/>
              <w:jc w:val="both"/>
              <w:textAlignment w:val="baseline"/>
              <w:rPr>
                <w:rFonts w:ascii="Times New Roman" w:eastAsia="Times New Roman" w:hAnsi="Times New Roman" w:cs="Times New Roman"/>
                <w:sz w:val="23"/>
                <w:szCs w:val="23"/>
              </w:rPr>
            </w:pPr>
            <w:r w:rsidRPr="00E32E13">
              <w:rPr>
                <w:rFonts w:ascii="Times New Roman" w:eastAsia="Times New Roman" w:hAnsi="Times New Roman" w:cs="Times New Roman"/>
                <w:sz w:val="23"/>
                <w:szCs w:val="23"/>
              </w:rPr>
              <w:t xml:space="preserve">1.3. Інформації про відсутність зазначених у </w:t>
            </w:r>
            <w:r w:rsidR="00081CD6" w:rsidRPr="00E32E13">
              <w:rPr>
                <w:rFonts w:ascii="Times New Roman" w:eastAsia="Times New Roman" w:hAnsi="Times New Roman" w:cs="Times New Roman"/>
                <w:sz w:val="23"/>
                <w:szCs w:val="23"/>
              </w:rPr>
              <w:t xml:space="preserve">пункті </w:t>
            </w:r>
            <w:r w:rsidR="003F4B45" w:rsidRPr="00E32E13">
              <w:rPr>
                <w:rFonts w:ascii="Times New Roman" w:eastAsia="Times New Roman" w:hAnsi="Times New Roman" w:cs="Times New Roman"/>
                <w:sz w:val="23"/>
                <w:szCs w:val="23"/>
              </w:rPr>
              <w:t>4</w:t>
            </w:r>
            <w:r w:rsidR="00081CD6" w:rsidRPr="00E32E13">
              <w:rPr>
                <w:rFonts w:ascii="Times New Roman" w:eastAsia="Times New Roman" w:hAnsi="Times New Roman" w:cs="Times New Roman"/>
                <w:sz w:val="23"/>
                <w:szCs w:val="23"/>
                <w:lang w:val="ru-RU"/>
              </w:rPr>
              <w:t>7</w:t>
            </w:r>
            <w:r w:rsidR="003F4B45" w:rsidRPr="00E32E13">
              <w:rPr>
                <w:rFonts w:ascii="Times New Roman" w:eastAsia="Times New Roman" w:hAnsi="Times New Roman" w:cs="Times New Roman"/>
                <w:sz w:val="23"/>
                <w:szCs w:val="23"/>
              </w:rPr>
              <w:t xml:space="preserve"> Особливостей</w:t>
            </w:r>
            <w:r w:rsidRPr="00E32E13">
              <w:rPr>
                <w:rFonts w:ascii="Times New Roman" w:eastAsia="Times New Roman" w:hAnsi="Times New Roman" w:cs="Times New Roman"/>
                <w:sz w:val="23"/>
                <w:szCs w:val="23"/>
              </w:rPr>
              <w:t xml:space="preserve"> підстав для відмови учаснику в участі у процедурі закупівлі (відповідно до частини 6 цього розділу  та Додатку  №3.) </w:t>
            </w:r>
          </w:p>
          <w:p w:rsidR="00145F1F" w:rsidRPr="00E32E13" w:rsidRDefault="00145F1F" w:rsidP="0018035C">
            <w:pPr>
              <w:keepNext/>
              <w:keepLines/>
              <w:suppressAutoHyphens/>
              <w:spacing w:line="240" w:lineRule="exact"/>
              <w:ind w:firstLine="172"/>
              <w:jc w:val="both"/>
              <w:textAlignment w:val="baseline"/>
              <w:rPr>
                <w:rFonts w:ascii="Times New Roman" w:eastAsia="Times New Roman" w:hAnsi="Times New Roman" w:cs="Times New Roman"/>
                <w:sz w:val="23"/>
                <w:szCs w:val="23"/>
              </w:rPr>
            </w:pPr>
            <w:r w:rsidRPr="00E32E13">
              <w:rPr>
                <w:rFonts w:ascii="Times New Roman" w:eastAsia="Times New Roman" w:hAnsi="Times New Roman" w:cs="Times New Roman"/>
                <w:sz w:val="23"/>
                <w:szCs w:val="23"/>
              </w:rPr>
              <w:t>1.4. 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rsidR="00145F1F" w:rsidRPr="00E32E13" w:rsidRDefault="00145F1F" w:rsidP="0018035C">
            <w:pPr>
              <w:keepNext/>
              <w:keepLines/>
              <w:suppressAutoHyphens/>
              <w:spacing w:line="240" w:lineRule="exact"/>
              <w:ind w:firstLine="172"/>
              <w:jc w:val="both"/>
              <w:textAlignment w:val="baseline"/>
              <w:rPr>
                <w:rFonts w:ascii="Times New Roman" w:eastAsia="Times New Roman" w:hAnsi="Times New Roman" w:cs="Times New Roman"/>
                <w:sz w:val="23"/>
                <w:szCs w:val="23"/>
              </w:rPr>
            </w:pPr>
            <w:r w:rsidRPr="00E32E13">
              <w:rPr>
                <w:rFonts w:ascii="Times New Roman" w:eastAsia="Times New Roman" w:hAnsi="Times New Roman" w:cs="Times New Roman"/>
                <w:sz w:val="23"/>
                <w:szCs w:val="23"/>
              </w:rPr>
              <w:t>1.5.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45F1F" w:rsidRPr="00E32E13" w:rsidRDefault="00145F1F" w:rsidP="0018035C">
            <w:pPr>
              <w:keepNext/>
              <w:keepLines/>
              <w:suppressAutoHyphens/>
              <w:spacing w:line="240" w:lineRule="exact"/>
              <w:ind w:firstLine="172"/>
              <w:jc w:val="both"/>
              <w:textAlignment w:val="baseline"/>
              <w:rPr>
                <w:rFonts w:ascii="Times New Roman" w:eastAsia="Times New Roman" w:hAnsi="Times New Roman" w:cs="Times New Roman"/>
                <w:sz w:val="23"/>
                <w:szCs w:val="23"/>
              </w:rPr>
            </w:pPr>
            <w:r w:rsidRPr="00E32E13">
              <w:rPr>
                <w:rFonts w:ascii="Times New Roman" w:eastAsia="Times New Roman" w:hAnsi="Times New Roman" w:cs="Times New Roman"/>
                <w:sz w:val="23"/>
                <w:szCs w:val="23"/>
              </w:rPr>
              <w:t xml:space="preserve">1.6. 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  </w:t>
            </w:r>
          </w:p>
          <w:p w:rsidR="00145F1F" w:rsidRPr="00E32E13" w:rsidRDefault="00145F1F" w:rsidP="0018035C">
            <w:pPr>
              <w:keepNext/>
              <w:keepLines/>
              <w:suppressAutoHyphens/>
              <w:spacing w:line="240" w:lineRule="exact"/>
              <w:ind w:firstLine="172"/>
              <w:jc w:val="both"/>
              <w:textAlignment w:val="baseline"/>
              <w:rPr>
                <w:rFonts w:ascii="Times New Roman" w:eastAsia="Times New Roman" w:hAnsi="Times New Roman" w:cs="Times New Roman"/>
                <w:sz w:val="23"/>
                <w:szCs w:val="23"/>
              </w:rPr>
            </w:pPr>
            <w:r w:rsidRPr="00E32E13">
              <w:rPr>
                <w:rFonts w:ascii="Times New Roman" w:eastAsia="Times New Roman" w:hAnsi="Times New Roman" w:cs="Times New Roman"/>
                <w:sz w:val="23"/>
                <w:szCs w:val="23"/>
              </w:rPr>
              <w:t>1.7. копію витягу з реєстру платників ПДВ або копію витягу з реєстру платників  єдиного податку.</w:t>
            </w:r>
          </w:p>
          <w:p w:rsidR="00145F1F" w:rsidRPr="00E32E13" w:rsidRDefault="00145F1F" w:rsidP="0018035C">
            <w:pPr>
              <w:keepNext/>
              <w:keepLines/>
              <w:suppressAutoHyphens/>
              <w:spacing w:line="240" w:lineRule="exact"/>
              <w:ind w:firstLine="172"/>
              <w:jc w:val="both"/>
              <w:textAlignment w:val="baseline"/>
              <w:rPr>
                <w:rFonts w:ascii="Times New Roman" w:eastAsia="Times New Roman" w:hAnsi="Times New Roman" w:cs="Times New Roman"/>
                <w:sz w:val="23"/>
                <w:szCs w:val="23"/>
              </w:rPr>
            </w:pPr>
            <w:r w:rsidRPr="00E32E13">
              <w:rPr>
                <w:rFonts w:ascii="Times New Roman" w:eastAsia="Times New Roman" w:hAnsi="Times New Roman" w:cs="Times New Roman"/>
                <w:sz w:val="23"/>
                <w:szCs w:val="23"/>
              </w:rPr>
              <w:t>1.8. Заповнений проєкт договору про закупівлю (не заповнюється ціна, вартість та додатки), як підтвердження згоди Учасника із даним проєктом договору (Додаток №5).</w:t>
            </w:r>
          </w:p>
          <w:p w:rsidR="00145F1F" w:rsidRPr="00E32E13" w:rsidRDefault="00145F1F" w:rsidP="0018035C">
            <w:pPr>
              <w:keepNext/>
              <w:keepLines/>
              <w:suppressAutoHyphens/>
              <w:spacing w:line="240" w:lineRule="exact"/>
              <w:ind w:firstLine="172"/>
              <w:jc w:val="both"/>
              <w:textAlignment w:val="baseline"/>
              <w:rPr>
                <w:rFonts w:ascii="Times New Roman" w:eastAsia="Times New Roman" w:hAnsi="Times New Roman" w:cs="Times New Roman"/>
                <w:sz w:val="23"/>
                <w:szCs w:val="23"/>
              </w:rPr>
            </w:pPr>
            <w:r w:rsidRPr="00E32E13">
              <w:rPr>
                <w:rFonts w:ascii="Times New Roman" w:eastAsia="Times New Roman" w:hAnsi="Times New Roman" w:cs="Times New Roman"/>
                <w:sz w:val="23"/>
                <w:szCs w:val="23"/>
              </w:rPr>
              <w:t>1.9. Лист-згода на обр</w:t>
            </w:r>
            <w:r w:rsidR="00081CD6" w:rsidRPr="00E32E13">
              <w:rPr>
                <w:rFonts w:ascii="Times New Roman" w:eastAsia="Times New Roman" w:hAnsi="Times New Roman" w:cs="Times New Roman"/>
                <w:sz w:val="23"/>
                <w:szCs w:val="23"/>
              </w:rPr>
              <w:t>обку персональних даних</w:t>
            </w:r>
            <w:r w:rsidRPr="00E32E13">
              <w:rPr>
                <w:rFonts w:ascii="Times New Roman" w:eastAsia="Times New Roman" w:hAnsi="Times New Roman" w:cs="Times New Roman"/>
                <w:sz w:val="23"/>
                <w:szCs w:val="23"/>
              </w:rPr>
              <w:t>.</w:t>
            </w:r>
          </w:p>
          <w:p w:rsidR="00145F1F" w:rsidRPr="00E32E13" w:rsidRDefault="00145F1F" w:rsidP="0018035C">
            <w:pPr>
              <w:keepNext/>
              <w:keepLines/>
              <w:suppressAutoHyphens/>
              <w:spacing w:line="240" w:lineRule="exact"/>
              <w:ind w:firstLine="172"/>
              <w:jc w:val="both"/>
              <w:textAlignment w:val="baseline"/>
              <w:rPr>
                <w:rFonts w:ascii="Times New Roman" w:eastAsia="Times New Roman" w:hAnsi="Times New Roman" w:cs="Times New Roman"/>
                <w:sz w:val="23"/>
                <w:szCs w:val="23"/>
              </w:rPr>
            </w:pPr>
            <w:r w:rsidRPr="00E32E13">
              <w:rPr>
                <w:rFonts w:ascii="Times New Roman" w:eastAsia="Times New Roman" w:hAnsi="Times New Roman" w:cs="Times New Roman"/>
                <w:sz w:val="23"/>
                <w:szCs w:val="23"/>
              </w:rPr>
              <w:t>1.10. Інших документів, які вимагаються замовником у цій тендерній документації та додатках, які є невід’ємною її частиною.</w:t>
            </w:r>
          </w:p>
          <w:p w:rsidR="00145F1F" w:rsidRPr="00E32E13" w:rsidRDefault="00145F1F" w:rsidP="0018035C">
            <w:pPr>
              <w:keepNext/>
              <w:keepLines/>
              <w:suppressAutoHyphens/>
              <w:spacing w:line="240" w:lineRule="exact"/>
              <w:ind w:firstLine="172"/>
              <w:jc w:val="both"/>
              <w:textAlignment w:val="baseline"/>
              <w:rPr>
                <w:rFonts w:ascii="Times New Roman" w:eastAsia="Times New Roman" w:hAnsi="Times New Roman" w:cs="Times New Roman"/>
                <w:sz w:val="23"/>
                <w:szCs w:val="23"/>
              </w:rPr>
            </w:pPr>
            <w:r w:rsidRPr="00E32E13">
              <w:rPr>
                <w:rFonts w:ascii="Times New Roman" w:eastAsia="Times New Roman" w:hAnsi="Times New Roman" w:cs="Times New Roman"/>
                <w:sz w:val="23"/>
                <w:szCs w:val="23"/>
              </w:rPr>
              <w:t>2. Кожен учасник має право подати тільки одну тендерну пропозицію.</w:t>
            </w:r>
          </w:p>
          <w:p w:rsidR="00145F1F" w:rsidRPr="00E32E13" w:rsidRDefault="00145F1F" w:rsidP="0018035C">
            <w:pPr>
              <w:keepNext/>
              <w:keepLines/>
              <w:suppressAutoHyphens/>
              <w:spacing w:line="240" w:lineRule="exact"/>
              <w:ind w:hanging="21"/>
              <w:contextualSpacing/>
              <w:jc w:val="both"/>
              <w:rPr>
                <w:rFonts w:ascii="Times New Roman" w:eastAsia="Calibri" w:hAnsi="Times New Roman" w:cs="Times New Roman"/>
                <w:color w:val="auto"/>
                <w:sz w:val="23"/>
                <w:szCs w:val="23"/>
                <w:lang w:eastAsia="en-US"/>
              </w:rPr>
            </w:pPr>
            <w:r w:rsidRPr="00E32E13">
              <w:rPr>
                <w:rFonts w:ascii="Times New Roman" w:eastAsia="Calibri" w:hAnsi="Times New Roman" w:cs="Times New Roman"/>
                <w:color w:val="auto"/>
                <w:sz w:val="23"/>
                <w:szCs w:val="23"/>
                <w:lang w:eastAsia="en-US"/>
              </w:rPr>
              <w:t xml:space="preserve">3. Всі визначені цією тендерною документацією документи тендерної пропозиції завантажуються в електронну систему закупівель у вигляді скан-копій (файли </w:t>
            </w:r>
            <w:r w:rsidRPr="00E32E13">
              <w:rPr>
                <w:rFonts w:ascii="Times New Roman" w:eastAsia="Calibri" w:hAnsi="Times New Roman" w:cs="Times New Roman"/>
                <w:b/>
                <w:color w:val="auto"/>
                <w:sz w:val="23"/>
                <w:szCs w:val="23"/>
                <w:lang w:eastAsia="en-US"/>
              </w:rPr>
              <w:t>в форматі pdf</w:t>
            </w:r>
            <w:r w:rsidRPr="00E32E13">
              <w:rPr>
                <w:rFonts w:ascii="Times New Roman" w:eastAsia="Calibri" w:hAnsi="Times New Roman" w:cs="Times New Roman"/>
                <w:color w:val="auto"/>
                <w:sz w:val="23"/>
                <w:szCs w:val="23"/>
                <w:lang w:eastAsia="en-US"/>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 </w:t>
            </w:r>
          </w:p>
          <w:p w:rsidR="00145F1F" w:rsidRPr="00E32E13" w:rsidRDefault="00145F1F" w:rsidP="0018035C">
            <w:pPr>
              <w:keepNext/>
              <w:keepLines/>
              <w:suppressAutoHyphens/>
              <w:spacing w:line="240" w:lineRule="exact"/>
              <w:ind w:right="15" w:firstLine="341"/>
              <w:jc w:val="both"/>
              <w:rPr>
                <w:rFonts w:ascii="Times New Roman" w:hAnsi="Times New Roman" w:cs="Times New Roman"/>
                <w:sz w:val="23"/>
                <w:szCs w:val="23"/>
              </w:rPr>
            </w:pPr>
            <w:r w:rsidRPr="00E32E13">
              <w:rPr>
                <w:rFonts w:ascii="Times New Roman" w:hAnsi="Times New Roman" w:cs="Times New Roman"/>
                <w:sz w:val="23"/>
                <w:szCs w:val="23"/>
              </w:rPr>
              <w:t>Забороняється обмежувати перегляд файлів шляхом встановлення на них паролів або у будь-який інший спосіб.</w:t>
            </w:r>
          </w:p>
          <w:p w:rsidR="00145F1F" w:rsidRPr="00E32E13" w:rsidRDefault="00145F1F" w:rsidP="0018035C">
            <w:pPr>
              <w:keepNext/>
              <w:keepLines/>
              <w:suppressAutoHyphens/>
              <w:spacing w:line="240" w:lineRule="exact"/>
              <w:jc w:val="both"/>
              <w:textAlignment w:val="baseline"/>
              <w:rPr>
                <w:rFonts w:ascii="Times New Roman" w:eastAsia="Times New Roman" w:hAnsi="Times New Roman" w:cs="Times New Roman"/>
                <w:b/>
                <w:sz w:val="23"/>
                <w:szCs w:val="23"/>
              </w:rPr>
            </w:pPr>
            <w:r w:rsidRPr="00E32E13">
              <w:rPr>
                <w:rFonts w:ascii="Times New Roman" w:eastAsia="Times New Roman" w:hAnsi="Times New Roman" w:cs="Times New Roman"/>
                <w:sz w:val="23"/>
                <w:szCs w:val="23"/>
              </w:rPr>
              <w:t>Всі документи повинні бути розміщеними таким чином, щоб вони не мали ніяких розмитих або нечітких місць</w:t>
            </w:r>
            <w:r w:rsidRPr="00E32E13">
              <w:rPr>
                <w:rFonts w:ascii="Times New Roman" w:eastAsia="Times New Roman" w:hAnsi="Times New Roman" w:cs="Times New Roman"/>
                <w:b/>
                <w:sz w:val="23"/>
                <w:szCs w:val="23"/>
              </w:rPr>
              <w:t xml:space="preserve">. </w:t>
            </w:r>
          </w:p>
          <w:p w:rsidR="00145F1F" w:rsidRPr="00E32E13" w:rsidRDefault="00145F1F" w:rsidP="0018035C">
            <w:pPr>
              <w:keepNext/>
              <w:keepLines/>
              <w:suppressAutoHyphens/>
              <w:spacing w:line="240" w:lineRule="exact"/>
              <w:ind w:hanging="21"/>
              <w:contextualSpacing/>
              <w:jc w:val="both"/>
              <w:rPr>
                <w:rFonts w:ascii="Times New Roman" w:hAnsi="Times New Roman" w:cs="Times New Roman"/>
                <w:sz w:val="23"/>
                <w:szCs w:val="23"/>
              </w:rPr>
            </w:pPr>
            <w:r w:rsidRPr="00E32E13">
              <w:rPr>
                <w:rFonts w:ascii="Times New Roman" w:eastAsia="Times New Roman" w:hAnsi="Times New Roman" w:cs="Times New Roman"/>
                <w:b/>
                <w:sz w:val="23"/>
                <w:szCs w:val="23"/>
              </w:rPr>
              <w:t xml:space="preserve">Документи, які складаються з декількох сторінок (наприклад Статут) повинні скануватись </w:t>
            </w:r>
            <w:r w:rsidRPr="00E32E13">
              <w:rPr>
                <w:rFonts w:ascii="Times New Roman" w:eastAsia="Times New Roman" w:hAnsi="Times New Roman" w:cs="Times New Roman"/>
                <w:b/>
                <w:sz w:val="23"/>
                <w:szCs w:val="23"/>
                <w:u w:val="single"/>
              </w:rPr>
              <w:t>одним файлом</w:t>
            </w:r>
            <w:r w:rsidRPr="00E32E13">
              <w:rPr>
                <w:rFonts w:ascii="Times New Roman" w:eastAsia="Times New Roman" w:hAnsi="Times New Roman" w:cs="Times New Roman"/>
                <w:b/>
                <w:sz w:val="23"/>
                <w:szCs w:val="23"/>
              </w:rPr>
              <w:t>,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rsidR="00145F1F" w:rsidRPr="00E32E13" w:rsidRDefault="00145F1F" w:rsidP="0018035C">
            <w:pPr>
              <w:keepNext/>
              <w:keepLines/>
              <w:suppressAutoHyphens/>
              <w:spacing w:line="240" w:lineRule="exact"/>
              <w:contextualSpacing/>
              <w:jc w:val="both"/>
              <w:rPr>
                <w:rFonts w:ascii="Times New Roman" w:eastAsia="Calibri" w:hAnsi="Times New Roman" w:cs="Times New Roman"/>
                <w:color w:val="auto"/>
                <w:sz w:val="23"/>
                <w:szCs w:val="23"/>
                <w:lang w:eastAsia="en-US"/>
              </w:rPr>
            </w:pPr>
            <w:r w:rsidRPr="00E32E13">
              <w:rPr>
                <w:rFonts w:ascii="Times New Roman" w:eastAsia="Calibri" w:hAnsi="Times New Roman" w:cs="Times New Roman"/>
                <w:color w:val="auto"/>
                <w:sz w:val="23"/>
                <w:szCs w:val="23"/>
                <w:lang w:eastAsia="en-US"/>
              </w:rPr>
              <w:t xml:space="preserve">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w:t>
            </w:r>
            <w:r w:rsidRPr="00E32E13">
              <w:rPr>
                <w:rFonts w:ascii="Times New Roman" w:eastAsia="Calibri" w:hAnsi="Times New Roman" w:cs="Times New Roman"/>
                <w:color w:val="auto"/>
                <w:sz w:val="23"/>
                <w:szCs w:val="23"/>
                <w:lang w:eastAsia="en-US"/>
              </w:rPr>
              <w:lastRenderedPageBreak/>
              <w:t>(матеріали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45F1F" w:rsidRPr="00E32E13" w:rsidRDefault="00145F1F" w:rsidP="0018035C">
            <w:pPr>
              <w:keepNext/>
              <w:keepLines/>
              <w:suppressAutoHyphens/>
              <w:spacing w:line="240" w:lineRule="exact"/>
              <w:ind w:hanging="21"/>
              <w:contextualSpacing/>
              <w:jc w:val="both"/>
              <w:rPr>
                <w:rFonts w:ascii="Times New Roman" w:eastAsia="Calibri" w:hAnsi="Times New Roman" w:cs="Times New Roman"/>
                <w:color w:val="auto"/>
                <w:sz w:val="23"/>
                <w:szCs w:val="23"/>
                <w:lang w:eastAsia="en-US"/>
              </w:rPr>
            </w:pPr>
            <w:r w:rsidRPr="00E32E13">
              <w:rPr>
                <w:rFonts w:ascii="Times New Roman" w:eastAsia="Calibri" w:hAnsi="Times New Roman" w:cs="Times New Roman"/>
                <w:color w:val="auto"/>
                <w:sz w:val="23"/>
                <w:szCs w:val="23"/>
                <w:lang w:eastAsia="en-US"/>
              </w:rPr>
              <w:t xml:space="preserve">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w:t>
            </w:r>
            <w:r w:rsidR="00480206" w:rsidRPr="00E32E13">
              <w:rPr>
                <w:rFonts w:ascii="Times New Roman" w:eastAsia="Calibri" w:hAnsi="Times New Roman" w:cs="Times New Roman"/>
                <w:color w:val="auto"/>
                <w:sz w:val="23"/>
                <w:szCs w:val="23"/>
                <w:lang w:eastAsia="en-US"/>
              </w:rPr>
              <w:t>КЕП/УЕП</w:t>
            </w:r>
            <w:r w:rsidRPr="00E32E13">
              <w:rPr>
                <w:rFonts w:ascii="Times New Roman" w:eastAsia="Calibri" w:hAnsi="Times New Roman" w:cs="Times New Roman"/>
                <w:color w:val="auto"/>
                <w:sz w:val="23"/>
                <w:szCs w:val="23"/>
                <w:lang w:eastAsia="en-US"/>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rsidR="00145F1F" w:rsidRPr="00E32E13" w:rsidRDefault="00145F1F" w:rsidP="0018035C">
            <w:pPr>
              <w:keepNext/>
              <w:keepLines/>
              <w:suppressAutoHyphens/>
              <w:spacing w:line="240" w:lineRule="exact"/>
              <w:ind w:firstLine="172"/>
              <w:jc w:val="both"/>
              <w:textAlignment w:val="baseline"/>
              <w:rPr>
                <w:rFonts w:ascii="Times New Roman" w:eastAsia="Times New Roman" w:hAnsi="Times New Roman" w:cs="Times New Roman"/>
                <w:sz w:val="23"/>
                <w:szCs w:val="23"/>
              </w:rPr>
            </w:pPr>
            <w:r w:rsidRPr="00E32E13">
              <w:rPr>
                <w:rFonts w:ascii="Times New Roman" w:eastAsia="Times New Roman" w:hAnsi="Times New Roman" w:cs="Times New Roman"/>
                <w:sz w:val="23"/>
                <w:szCs w:val="23"/>
              </w:rPr>
              <w:t>6.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45F1F" w:rsidRPr="00E32E13" w:rsidRDefault="00145F1F" w:rsidP="0018035C">
            <w:pPr>
              <w:keepNext/>
              <w:keepLines/>
              <w:suppressAutoHyphens/>
              <w:spacing w:line="240" w:lineRule="exact"/>
              <w:ind w:firstLine="172"/>
              <w:jc w:val="both"/>
              <w:textAlignment w:val="baseline"/>
              <w:rPr>
                <w:rFonts w:ascii="Times New Roman" w:eastAsia="Times New Roman" w:hAnsi="Times New Roman" w:cs="Times New Roman"/>
                <w:sz w:val="23"/>
                <w:szCs w:val="23"/>
              </w:rPr>
            </w:pPr>
            <w:r w:rsidRPr="00E32E13">
              <w:rPr>
                <w:rFonts w:ascii="Times New Roman" w:eastAsia="Times New Roman" w:hAnsi="Times New Roman" w:cs="Times New Roman"/>
                <w:sz w:val="23"/>
                <w:szCs w:val="23"/>
              </w:rPr>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rsidR="00145F1F" w:rsidRPr="00E32E13" w:rsidRDefault="00145F1F" w:rsidP="0018035C">
            <w:pPr>
              <w:keepNext/>
              <w:keepLines/>
              <w:suppressAutoHyphens/>
              <w:spacing w:line="240" w:lineRule="exact"/>
              <w:ind w:hanging="21"/>
              <w:contextualSpacing/>
              <w:jc w:val="both"/>
              <w:rPr>
                <w:rStyle w:val="rvts0"/>
                <w:rFonts w:ascii="Times New Roman" w:eastAsia="Calibri" w:hAnsi="Times New Roman" w:cs="Times New Roman"/>
                <w:color w:val="auto"/>
                <w:sz w:val="23"/>
                <w:szCs w:val="23"/>
                <w:lang w:eastAsia="en-US"/>
              </w:rPr>
            </w:pPr>
            <w:r w:rsidRPr="00E32E13">
              <w:rPr>
                <w:rFonts w:ascii="Times New Roman" w:eastAsia="Calibri" w:hAnsi="Times New Roman" w:cs="Times New Roman"/>
                <w:color w:val="auto"/>
                <w:sz w:val="23"/>
                <w:szCs w:val="23"/>
                <w:lang w:eastAsia="en-US"/>
              </w:rPr>
              <w:t>8.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145F1F" w:rsidRPr="00E32E13" w:rsidRDefault="00145F1F" w:rsidP="0018035C">
            <w:pPr>
              <w:keepNext/>
              <w:keepLines/>
              <w:suppressAutoHyphens/>
              <w:spacing w:line="240" w:lineRule="exact"/>
              <w:jc w:val="both"/>
              <w:rPr>
                <w:rFonts w:ascii="Times New Roman" w:hAnsi="Times New Roman" w:cs="Times New Roman"/>
                <w:color w:val="auto"/>
                <w:sz w:val="23"/>
                <w:szCs w:val="23"/>
              </w:rPr>
            </w:pPr>
            <w:r w:rsidRPr="00E32E13">
              <w:rPr>
                <w:rFonts w:ascii="Times New Roman" w:hAnsi="Times New Roman" w:cs="Times New Roman"/>
                <w:sz w:val="23"/>
                <w:szCs w:val="23"/>
              </w:rPr>
              <w:t>9.</w:t>
            </w:r>
            <w:r w:rsidRPr="00E32E13">
              <w:rPr>
                <w:rFonts w:ascii="Times New Roman" w:hAnsi="Times New Roman" w:cs="Times New Roman"/>
                <w:color w:val="auto"/>
                <w:sz w:val="23"/>
                <w:szCs w:val="23"/>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цієї документації формальними (несуттєвими) вважаються помилки, що пов'язані з оформленням пропозиції та не впливають на зміст пропозиції, зокрема:</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1. Інформація/документ, подана учасником закупівлі у складі    пропозиції, містить помилку (помилки) у частині, наприклад:</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уживання великої літери замість маленької і навпаки;</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уживання розділових знаків та відмінювання слів у реченні;</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використання слова або мовного звороту, запозичених з іншої мови;</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застосування правил переносу частини слова з рядка в рядок;</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написання слів разом та/або окремо, та/або через дефіс;</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E32E13">
              <w:rPr>
                <w:rFonts w:ascii="Times New Roman" w:hAnsi="Times New Roman" w:cs="Times New Roman"/>
                <w:color w:val="auto"/>
                <w:sz w:val="23"/>
                <w:szCs w:val="23"/>
                <w:lang w:val="uk-UA"/>
              </w:rPr>
              <w:lastRenderedPageBreak/>
              <w:t>сторінок/аркушів не відповідає переліку, зазначеному в документі).</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3. Невірна назва документа (документів), що подається учасником закупівлі у складі   пропозиції, зміст якого відповідає вимогам, визначеним замовником тендерній документації, наприклад: замість вимоги надати довідку в довільній формі учасник надав лист-пояснення.</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4. Окрема сторінка (сторінки) копії документа (документів) не завірена підписом та/або печаткою учасника закупівлі (у разі її використання).</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7. Подання документа (документів) учасником закупівлі у складі    пропозиції, що складений у довільній формі та не містить вихідного номера.</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8. Подання документа учасником закупівлі у складі  пропозиції, що є сканованою копією оригіналу документа/електронного документа.</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12. Подання документа (документів) учасником закупівлі у складі    пропозиції в форматі, що відрізняється від формату, який вимагається замовником в тендерній документації, при цьому такий формат документа забезпечує можливість його перегляду.</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Приклади формальних помилок:</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 «Інформація в довільній формі» замість «Інформація»,</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«Лист-пояснення» замість «Лист», «довідка» замість</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«гарантійний лист», «інформація» замість «довідка»;</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 «поряд -ок» замість «поря – док»;</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 «ненадається» замість «не надається»;</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 «______________№_____________» замість</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«14.08.2020 №320/13/14-01»</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 учасник розмістив (завантажив) документ у форматі</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«JPG» замість документа у форматі «pdf»</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 xml:space="preserve">(PortableDocumentFormat)» тощо. </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 xml:space="preserve">Наявність формальних (несуттєвих) помилки допускається в документах, що підготовлені безпосередньо учасником. Учасником у складі пропозиції надається лист згода з повним </w:t>
            </w:r>
            <w:r w:rsidRPr="00E32E13">
              <w:rPr>
                <w:rFonts w:ascii="Times New Roman" w:hAnsi="Times New Roman" w:cs="Times New Roman"/>
                <w:color w:val="auto"/>
                <w:sz w:val="23"/>
                <w:szCs w:val="23"/>
                <w:lang w:val="uk-UA"/>
              </w:rPr>
              <w:lastRenderedPageBreak/>
              <w:t>переліком зазначених вище формальних помилок.</w:t>
            </w:r>
          </w:p>
          <w:p w:rsidR="00145F1F" w:rsidRPr="00E32E13" w:rsidRDefault="00145F1F" w:rsidP="0018035C">
            <w:pPr>
              <w:pStyle w:val="110"/>
              <w:keepNext/>
              <w:keepLines/>
              <w:suppressAutoHyphens/>
              <w:spacing w:line="240" w:lineRule="exact"/>
              <w:jc w:val="both"/>
              <w:rPr>
                <w:rFonts w:ascii="Times New Roman" w:hAnsi="Times New Roman" w:cs="Times New Roman"/>
                <w:color w:val="auto"/>
                <w:sz w:val="23"/>
                <w:szCs w:val="23"/>
                <w:lang w:val="uk-UA"/>
              </w:rPr>
            </w:pPr>
            <w:r w:rsidRPr="00E32E13">
              <w:rPr>
                <w:rFonts w:ascii="Times New Roman" w:hAnsi="Times New Roman" w:cs="Times New Roman"/>
                <w:color w:val="auto"/>
                <w:sz w:val="23"/>
                <w:szCs w:val="23"/>
                <w:lang w:val="uk-UA"/>
              </w:rPr>
              <w:t>10.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145F1F" w:rsidRPr="00E32E13" w:rsidRDefault="00145F1F" w:rsidP="0018035C">
            <w:pPr>
              <w:keepNext/>
              <w:keepLines/>
              <w:suppressAutoHyphens/>
              <w:spacing w:line="240" w:lineRule="exact"/>
              <w:jc w:val="both"/>
              <w:rPr>
                <w:rFonts w:ascii="Times New Roman" w:hAnsi="Times New Roman" w:cs="Times New Roman"/>
                <w:color w:val="auto"/>
                <w:sz w:val="23"/>
                <w:szCs w:val="23"/>
                <w:lang w:eastAsia="zh-CN"/>
              </w:rPr>
            </w:pPr>
            <w:r w:rsidRPr="00E32E13">
              <w:rPr>
                <w:rFonts w:ascii="Times New Roman" w:hAnsi="Times New Roman" w:cs="Times New Roman"/>
                <w:color w:val="auto"/>
                <w:sz w:val="23"/>
                <w:szCs w:val="23"/>
                <w:lang w:eastAsia="zh-CN"/>
              </w:rPr>
              <w:t>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145F1F" w:rsidRPr="00E32E13" w:rsidRDefault="00145F1F" w:rsidP="0018035C">
            <w:pPr>
              <w:keepNext/>
              <w:keepLines/>
              <w:suppressAutoHyphens/>
              <w:spacing w:line="240" w:lineRule="exact"/>
              <w:jc w:val="both"/>
              <w:rPr>
                <w:rFonts w:ascii="Times New Roman" w:hAnsi="Times New Roman" w:cs="Times New Roman"/>
                <w:color w:val="auto"/>
                <w:sz w:val="23"/>
                <w:szCs w:val="23"/>
              </w:rPr>
            </w:pPr>
            <w:r w:rsidRPr="00E32E13">
              <w:rPr>
                <w:rFonts w:ascii="Times New Roman" w:hAnsi="Times New Roman" w:cs="Times New Roman"/>
                <w:color w:val="auto"/>
                <w:sz w:val="23"/>
                <w:szCs w:val="23"/>
                <w:lang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 про що у складі тендерної пропозиції надається лист згода.</w:t>
            </w:r>
          </w:p>
          <w:p w:rsidR="00145F1F" w:rsidRPr="00E32E13" w:rsidRDefault="00081CD6" w:rsidP="0018035C">
            <w:pPr>
              <w:pStyle w:val="110"/>
              <w:keepNext/>
              <w:keepLines/>
              <w:suppressAutoHyphens/>
              <w:spacing w:line="240" w:lineRule="exact"/>
              <w:jc w:val="both"/>
              <w:rPr>
                <w:rFonts w:ascii="Times New Roman" w:hAnsi="Times New Roman" w:cs="Times New Roman"/>
                <w:sz w:val="23"/>
                <w:szCs w:val="23"/>
                <w:lang w:val="uk-UA"/>
              </w:rPr>
            </w:pPr>
            <w:r w:rsidRPr="00E32E13">
              <w:rPr>
                <w:rFonts w:ascii="Times New Roman" w:hAnsi="Times New Roman" w:cs="Times New Roman"/>
                <w:sz w:val="23"/>
                <w:szCs w:val="23"/>
                <w:lang w:val="uk-UA"/>
              </w:rPr>
              <w:t>12</w:t>
            </w:r>
            <w:r w:rsidR="00145F1F" w:rsidRPr="00E32E13">
              <w:rPr>
                <w:rFonts w:ascii="Times New Roman" w:hAnsi="Times New Roman" w:cs="Times New Roman"/>
                <w:sz w:val="23"/>
                <w:szCs w:val="23"/>
                <w:lang w:val="uk-UA"/>
              </w:rPr>
              <w:t>.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145F1F" w:rsidRPr="00E32E13" w:rsidRDefault="00081CD6" w:rsidP="0018035C">
            <w:pPr>
              <w:keepNext/>
              <w:keepLines/>
              <w:suppressAutoHyphens/>
              <w:spacing w:line="240" w:lineRule="exact"/>
              <w:contextualSpacing/>
              <w:jc w:val="both"/>
              <w:rPr>
                <w:rFonts w:ascii="Times New Roman" w:hAnsi="Times New Roman" w:cs="Times New Roman"/>
                <w:sz w:val="23"/>
                <w:szCs w:val="23"/>
              </w:rPr>
            </w:pPr>
            <w:r w:rsidRPr="00E32E13">
              <w:rPr>
                <w:rFonts w:ascii="Times New Roman" w:hAnsi="Times New Roman" w:cs="Times New Roman"/>
                <w:sz w:val="23"/>
                <w:szCs w:val="23"/>
              </w:rPr>
              <w:t>13</w:t>
            </w:r>
            <w:r w:rsidR="00145F1F" w:rsidRPr="00E32E13">
              <w:rPr>
                <w:rFonts w:ascii="Times New Roman" w:hAnsi="Times New Roman" w:cs="Times New Roman"/>
                <w:sz w:val="23"/>
                <w:szCs w:val="23"/>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5F1F" w:rsidRPr="00E32E13" w:rsidRDefault="00145F1F" w:rsidP="0018035C">
            <w:pPr>
              <w:keepNext/>
              <w:keepLines/>
              <w:suppressAutoHyphens/>
              <w:spacing w:line="240" w:lineRule="exact"/>
              <w:contextualSpacing/>
              <w:jc w:val="both"/>
              <w:rPr>
                <w:rFonts w:ascii="Times New Roman" w:hAnsi="Times New Roman" w:cs="Times New Roman"/>
                <w:sz w:val="23"/>
                <w:szCs w:val="23"/>
              </w:rPr>
            </w:pPr>
            <w:r w:rsidRPr="00E32E13">
              <w:rPr>
                <w:rFonts w:ascii="Times New Roman" w:hAnsi="Times New Roman" w:cs="Times New Roman"/>
                <w:sz w:val="23"/>
                <w:szCs w:val="23"/>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5F1F" w:rsidRPr="00E32E13" w:rsidRDefault="00145F1F" w:rsidP="0018035C">
            <w:pPr>
              <w:keepNext/>
              <w:keepLines/>
              <w:suppressAutoHyphens/>
              <w:spacing w:line="240" w:lineRule="exact"/>
              <w:ind w:left="34"/>
              <w:jc w:val="both"/>
              <w:rPr>
                <w:rFonts w:ascii="Times New Roman" w:eastAsia="Times New Roman" w:hAnsi="Times New Roman" w:cs="Times New Roman"/>
                <w:sz w:val="23"/>
                <w:szCs w:val="23"/>
              </w:rPr>
            </w:pPr>
            <w:r w:rsidRPr="00E32E13">
              <w:rPr>
                <w:rFonts w:ascii="Times New Roman" w:hAnsi="Times New Roman" w:cs="Times New Roman"/>
                <w:sz w:val="23"/>
                <w:szCs w:val="23"/>
              </w:rPr>
              <w:t xml:space="preserve">15. </w:t>
            </w:r>
            <w:r w:rsidRPr="00E32E13">
              <w:rPr>
                <w:rFonts w:ascii="Times New Roman" w:eastAsia="Times New Roman" w:hAnsi="Times New Roman" w:cs="Times New Roman"/>
                <w:sz w:val="23"/>
                <w:szCs w:val="23"/>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E32E13">
              <w:rPr>
                <w:rFonts w:ascii="Times New Roman" w:eastAsia="Times New Roman" w:hAnsi="Times New Roman" w:cs="Times New Roman"/>
                <w:color w:val="auto"/>
                <w:sz w:val="23"/>
                <w:szCs w:val="23"/>
              </w:rPr>
              <w:t xml:space="preserve">Замовником </w:t>
            </w:r>
            <w:r w:rsidRPr="00E32E13">
              <w:rPr>
                <w:rFonts w:ascii="Times New Roman" w:eastAsia="Times New Roman" w:hAnsi="Times New Roman" w:cs="Times New Roman"/>
                <w:sz w:val="23"/>
                <w:szCs w:val="23"/>
              </w:rPr>
              <w:t>при підготовці цієї закупівлі.</w:t>
            </w:r>
          </w:p>
          <w:p w:rsidR="00145F1F" w:rsidRPr="00E32E13" w:rsidRDefault="00145F1F" w:rsidP="0018035C">
            <w:pPr>
              <w:pStyle w:val="10"/>
              <w:keepNext/>
              <w:keepLines/>
              <w:suppressAutoHyphens/>
              <w:spacing w:line="240" w:lineRule="exact"/>
              <w:ind w:left="-22" w:right="-30"/>
              <w:jc w:val="both"/>
              <w:rPr>
                <w:rFonts w:ascii="Times New Roman" w:hAnsi="Times New Roman" w:cs="Times New Roman"/>
                <w:i/>
                <w:iCs/>
                <w:sz w:val="23"/>
                <w:szCs w:val="23"/>
                <w:lang w:val="uk-UA"/>
              </w:rPr>
            </w:pPr>
            <w:r w:rsidRPr="00E32E13">
              <w:rPr>
                <w:rFonts w:ascii="Times New Roman" w:hAnsi="Times New Roman" w:cs="Times New Roman"/>
                <w:i/>
                <w:iCs/>
                <w:sz w:val="23"/>
                <w:szCs w:val="23"/>
                <w:lang w:val="uk-UA"/>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rsidR="00145F1F" w:rsidRPr="00E32E13" w:rsidTr="0018035C">
        <w:trPr>
          <w:trHeight w:val="400"/>
        </w:trPr>
        <w:tc>
          <w:tcPr>
            <w:tcW w:w="659" w:type="dxa"/>
          </w:tcPr>
          <w:p w:rsidR="00145F1F" w:rsidRPr="00E32E13"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lastRenderedPageBreak/>
              <w:t>2</w:t>
            </w:r>
          </w:p>
        </w:tc>
        <w:tc>
          <w:tcPr>
            <w:tcW w:w="3118" w:type="dxa"/>
          </w:tcPr>
          <w:p w:rsidR="00145F1F" w:rsidRPr="00E32E13" w:rsidRDefault="00145F1F" w:rsidP="0018035C">
            <w:pPr>
              <w:pStyle w:val="10"/>
              <w:keepNext/>
              <w:keepLines/>
              <w:suppressAutoHyphens/>
              <w:spacing w:line="240" w:lineRule="exact"/>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Забезпечення тендерної пропозиції</w:t>
            </w:r>
          </w:p>
        </w:tc>
        <w:tc>
          <w:tcPr>
            <w:tcW w:w="6821" w:type="dxa"/>
            <w:shd w:val="clear" w:color="auto" w:fill="auto"/>
          </w:tcPr>
          <w:p w:rsidR="00562E01" w:rsidRPr="00E32E13" w:rsidRDefault="00562E01" w:rsidP="0018035C">
            <w:pPr>
              <w:keepNext/>
              <w:keepLines/>
              <w:suppressAutoHyphens/>
              <w:spacing w:line="240" w:lineRule="exact"/>
              <w:jc w:val="both"/>
              <w:rPr>
                <w:rFonts w:ascii="Times New Roman" w:hAnsi="Times New Roman" w:cs="Times New Roman"/>
                <w:color w:val="auto"/>
                <w:sz w:val="23"/>
                <w:szCs w:val="23"/>
              </w:rPr>
            </w:pPr>
            <w:r w:rsidRPr="00E32E13">
              <w:rPr>
                <w:rFonts w:ascii="Times New Roman" w:hAnsi="Times New Roman" w:cs="Times New Roman"/>
                <w:color w:val="auto"/>
                <w:sz w:val="23"/>
                <w:szCs w:val="23"/>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145F1F" w:rsidRPr="00E32E13" w:rsidRDefault="00145F1F" w:rsidP="0018035C">
            <w:pPr>
              <w:keepNext/>
              <w:keepLines/>
              <w:suppressAutoHyphens/>
              <w:spacing w:line="240" w:lineRule="exact"/>
              <w:jc w:val="both"/>
              <w:rPr>
                <w:rFonts w:ascii="Times New Roman" w:hAnsi="Times New Roman" w:cs="Times New Roman"/>
                <w:color w:val="auto"/>
                <w:sz w:val="23"/>
                <w:szCs w:val="23"/>
              </w:rPr>
            </w:pPr>
            <w:r w:rsidRPr="00E32E13">
              <w:rPr>
                <w:rFonts w:ascii="Times New Roman" w:hAnsi="Times New Roman" w:cs="Times New Roman"/>
                <w:color w:val="auto"/>
                <w:sz w:val="23"/>
                <w:szCs w:val="23"/>
              </w:rPr>
              <w:t xml:space="preserve">Замовник вимагає надання учасниками забезпечення тендерної пропозиції: </w:t>
            </w:r>
          </w:p>
          <w:p w:rsidR="00145F1F" w:rsidRPr="00E32E13" w:rsidRDefault="00145F1F" w:rsidP="0018035C">
            <w:pPr>
              <w:keepNext/>
              <w:keepLines/>
              <w:suppressAutoHyphens/>
              <w:spacing w:line="240" w:lineRule="exact"/>
              <w:jc w:val="both"/>
              <w:rPr>
                <w:rFonts w:ascii="Times New Roman" w:hAnsi="Times New Roman" w:cs="Times New Roman"/>
                <w:color w:val="auto"/>
                <w:sz w:val="23"/>
                <w:szCs w:val="23"/>
              </w:rPr>
            </w:pPr>
            <w:r w:rsidRPr="00E32E13">
              <w:rPr>
                <w:rFonts w:ascii="Times New Roman" w:hAnsi="Times New Roman" w:cs="Times New Roman"/>
                <w:color w:val="auto"/>
                <w:sz w:val="23"/>
                <w:szCs w:val="23"/>
              </w:rPr>
              <w:t xml:space="preserve">- вид забезпечення тендерної пропозиції: електронна банківська гарантія; </w:t>
            </w:r>
          </w:p>
          <w:p w:rsidR="00145F1F" w:rsidRPr="00E32E13" w:rsidRDefault="00145F1F" w:rsidP="0018035C">
            <w:pPr>
              <w:keepNext/>
              <w:keepLines/>
              <w:suppressAutoHyphens/>
              <w:spacing w:line="240" w:lineRule="exact"/>
              <w:jc w:val="both"/>
              <w:rPr>
                <w:rFonts w:ascii="Times New Roman" w:hAnsi="Times New Roman" w:cs="Times New Roman"/>
                <w:color w:val="auto"/>
                <w:sz w:val="23"/>
                <w:szCs w:val="23"/>
              </w:rPr>
            </w:pPr>
            <w:r w:rsidRPr="00E32E13">
              <w:rPr>
                <w:rFonts w:ascii="Times New Roman" w:hAnsi="Times New Roman" w:cs="Times New Roman"/>
                <w:color w:val="auto"/>
                <w:sz w:val="23"/>
                <w:szCs w:val="23"/>
              </w:rPr>
              <w:t>- розмір забезпечення тендерної пропозиції – 2% від очікуваної вартості закупівлі</w:t>
            </w:r>
            <w:r w:rsidR="00120889" w:rsidRPr="00E32E13">
              <w:rPr>
                <w:rFonts w:ascii="Times New Roman" w:hAnsi="Times New Roman" w:cs="Times New Roman"/>
                <w:color w:val="auto"/>
                <w:sz w:val="23"/>
                <w:szCs w:val="23"/>
              </w:rPr>
              <w:t>:</w:t>
            </w:r>
            <w:r w:rsidRPr="00E32E13">
              <w:rPr>
                <w:rFonts w:ascii="Times New Roman" w:hAnsi="Times New Roman" w:cs="Times New Roman"/>
                <w:color w:val="auto"/>
                <w:sz w:val="23"/>
                <w:szCs w:val="23"/>
              </w:rPr>
              <w:t xml:space="preserve"> </w:t>
            </w:r>
            <w:r w:rsidR="00D739D3" w:rsidRPr="00E32E13">
              <w:rPr>
                <w:rFonts w:ascii="Times New Roman" w:hAnsi="Times New Roman" w:cs="Times New Roman"/>
                <w:color w:val="auto"/>
                <w:sz w:val="23"/>
                <w:szCs w:val="23"/>
              </w:rPr>
              <w:t>120 192,00</w:t>
            </w:r>
            <w:r w:rsidR="00746B7A" w:rsidRPr="00E32E13">
              <w:rPr>
                <w:rFonts w:ascii="Times New Roman" w:hAnsi="Times New Roman" w:cs="Times New Roman"/>
                <w:color w:val="auto"/>
                <w:sz w:val="23"/>
                <w:szCs w:val="23"/>
              </w:rPr>
              <w:t xml:space="preserve"> </w:t>
            </w:r>
            <w:r w:rsidR="006205DD" w:rsidRPr="00E32E13">
              <w:rPr>
                <w:rFonts w:ascii="Times New Roman" w:hAnsi="Times New Roman" w:cs="Times New Roman"/>
                <w:color w:val="auto"/>
                <w:sz w:val="23"/>
                <w:szCs w:val="23"/>
              </w:rPr>
              <w:t>грн. (</w:t>
            </w:r>
            <w:r w:rsidR="00120889" w:rsidRPr="00E32E13">
              <w:rPr>
                <w:rFonts w:ascii="Times New Roman" w:hAnsi="Times New Roman" w:cs="Times New Roman"/>
                <w:color w:val="auto"/>
                <w:sz w:val="23"/>
                <w:szCs w:val="23"/>
              </w:rPr>
              <w:t xml:space="preserve">сто </w:t>
            </w:r>
            <w:r w:rsidR="00D739D3" w:rsidRPr="00E32E13">
              <w:rPr>
                <w:rFonts w:ascii="Times New Roman" w:hAnsi="Times New Roman" w:cs="Times New Roman"/>
                <w:color w:val="auto"/>
                <w:sz w:val="23"/>
                <w:szCs w:val="23"/>
              </w:rPr>
              <w:t>двадцять</w:t>
            </w:r>
            <w:r w:rsidR="00746B7A" w:rsidRPr="00E32E13">
              <w:rPr>
                <w:rFonts w:ascii="Times New Roman" w:hAnsi="Times New Roman" w:cs="Times New Roman"/>
                <w:color w:val="auto"/>
                <w:sz w:val="23"/>
                <w:szCs w:val="23"/>
              </w:rPr>
              <w:t xml:space="preserve"> тисяч </w:t>
            </w:r>
            <w:r w:rsidR="00120889" w:rsidRPr="00E32E13">
              <w:rPr>
                <w:rFonts w:ascii="Times New Roman" w:hAnsi="Times New Roman" w:cs="Times New Roman"/>
                <w:color w:val="auto"/>
                <w:sz w:val="23"/>
                <w:szCs w:val="23"/>
              </w:rPr>
              <w:t xml:space="preserve">сто дев’яносто </w:t>
            </w:r>
            <w:r w:rsidR="00D739D3" w:rsidRPr="00E32E13">
              <w:rPr>
                <w:rFonts w:ascii="Times New Roman" w:hAnsi="Times New Roman" w:cs="Times New Roman"/>
                <w:color w:val="auto"/>
                <w:sz w:val="23"/>
                <w:szCs w:val="23"/>
              </w:rPr>
              <w:t>дві</w:t>
            </w:r>
            <w:r w:rsidR="006205DD" w:rsidRPr="00E32E13">
              <w:rPr>
                <w:rFonts w:ascii="Times New Roman" w:hAnsi="Times New Roman" w:cs="Times New Roman"/>
                <w:color w:val="auto"/>
                <w:sz w:val="23"/>
                <w:szCs w:val="23"/>
              </w:rPr>
              <w:t xml:space="preserve"> грн. </w:t>
            </w:r>
            <w:r w:rsidR="00D739D3" w:rsidRPr="00E32E13">
              <w:rPr>
                <w:rFonts w:ascii="Times New Roman" w:hAnsi="Times New Roman" w:cs="Times New Roman"/>
                <w:color w:val="auto"/>
                <w:sz w:val="23"/>
                <w:szCs w:val="23"/>
              </w:rPr>
              <w:t>00</w:t>
            </w:r>
            <w:r w:rsidR="006205DD" w:rsidRPr="00E32E13">
              <w:rPr>
                <w:rFonts w:ascii="Times New Roman" w:hAnsi="Times New Roman" w:cs="Times New Roman"/>
                <w:color w:val="auto"/>
                <w:sz w:val="23"/>
                <w:szCs w:val="23"/>
              </w:rPr>
              <w:t xml:space="preserve"> коп.)</w:t>
            </w:r>
            <w:r w:rsidR="00120889" w:rsidRPr="00E32E13">
              <w:rPr>
                <w:rFonts w:ascii="Times New Roman" w:hAnsi="Times New Roman" w:cs="Times New Roman"/>
                <w:color w:val="auto"/>
                <w:sz w:val="23"/>
                <w:szCs w:val="23"/>
              </w:rPr>
              <w:t>.</w:t>
            </w:r>
          </w:p>
          <w:p w:rsidR="00145F1F" w:rsidRPr="00E32E13" w:rsidRDefault="00145F1F" w:rsidP="0018035C">
            <w:pPr>
              <w:keepNext/>
              <w:keepLines/>
              <w:suppressAutoHyphens/>
              <w:spacing w:line="240" w:lineRule="exact"/>
              <w:jc w:val="both"/>
              <w:rPr>
                <w:rFonts w:ascii="Times New Roman" w:hAnsi="Times New Roman" w:cs="Times New Roman"/>
                <w:color w:val="auto"/>
                <w:sz w:val="23"/>
                <w:szCs w:val="23"/>
              </w:rPr>
            </w:pPr>
            <w:r w:rsidRPr="00E32E13">
              <w:rPr>
                <w:rFonts w:ascii="Times New Roman" w:hAnsi="Times New Roman" w:cs="Times New Roman"/>
                <w:color w:val="auto"/>
                <w:sz w:val="23"/>
                <w:szCs w:val="23"/>
              </w:rPr>
              <w:t xml:space="preserve">- строк дії забезпечення тендерної пропозиції: </w:t>
            </w:r>
            <w:r w:rsidR="002E2E82" w:rsidRPr="00E32E13">
              <w:rPr>
                <w:rFonts w:ascii="Times New Roman" w:hAnsi="Times New Roman" w:cs="Times New Roman"/>
                <w:color w:val="auto"/>
                <w:sz w:val="23"/>
                <w:szCs w:val="23"/>
              </w:rPr>
              <w:t>90</w:t>
            </w:r>
            <w:r w:rsidRPr="00E32E13">
              <w:rPr>
                <w:rFonts w:ascii="Times New Roman" w:hAnsi="Times New Roman" w:cs="Times New Roman"/>
                <w:color w:val="auto"/>
                <w:sz w:val="23"/>
                <w:szCs w:val="23"/>
              </w:rPr>
              <w:t xml:space="preserve"> (</w:t>
            </w:r>
            <w:r w:rsidR="002E2E82" w:rsidRPr="00E32E13">
              <w:rPr>
                <w:rFonts w:ascii="Times New Roman" w:hAnsi="Times New Roman" w:cs="Times New Roman"/>
                <w:color w:val="auto"/>
                <w:sz w:val="23"/>
                <w:szCs w:val="23"/>
              </w:rPr>
              <w:t>дев’яносто</w:t>
            </w:r>
            <w:r w:rsidRPr="00E32E13">
              <w:rPr>
                <w:rFonts w:ascii="Times New Roman" w:hAnsi="Times New Roman" w:cs="Times New Roman"/>
                <w:color w:val="auto"/>
                <w:sz w:val="23"/>
                <w:szCs w:val="23"/>
              </w:rPr>
              <w:t xml:space="preserve">) робочих днів з дати кінцевого строку подання тендерних пропозицій. Банківська гарантія має набувати чинності з дня її надання і не містити відкладних умов набуття нею чинності; </w:t>
            </w:r>
          </w:p>
          <w:p w:rsidR="00145F1F" w:rsidRPr="00E32E13" w:rsidRDefault="00145F1F" w:rsidP="0018035C">
            <w:pPr>
              <w:keepNext/>
              <w:keepLines/>
              <w:suppressAutoHyphens/>
              <w:spacing w:line="240" w:lineRule="exact"/>
              <w:jc w:val="both"/>
              <w:rPr>
                <w:rFonts w:ascii="Times New Roman" w:hAnsi="Times New Roman" w:cs="Times New Roman"/>
                <w:color w:val="auto"/>
                <w:sz w:val="23"/>
                <w:szCs w:val="23"/>
              </w:rPr>
            </w:pPr>
            <w:r w:rsidRPr="00E32E13">
              <w:rPr>
                <w:rFonts w:ascii="Times New Roman" w:hAnsi="Times New Roman" w:cs="Times New Roman"/>
                <w:color w:val="auto"/>
                <w:sz w:val="23"/>
                <w:szCs w:val="23"/>
              </w:rPr>
              <w:t xml:space="preserve">- банківська гарантія оформляється </w:t>
            </w:r>
            <w:r w:rsidR="00F0361D" w:rsidRPr="00E32E13">
              <w:rPr>
                <w:rFonts w:ascii="Times New Roman" w:hAnsi="Times New Roman" w:cs="Times New Roman"/>
                <w:color w:val="auto"/>
                <w:sz w:val="23"/>
                <w:szCs w:val="23"/>
                <w:lang w:val="ru-RU"/>
              </w:rPr>
              <w:t>та повинна в</w:t>
            </w:r>
            <w:r w:rsidR="00F0361D" w:rsidRPr="00E32E13">
              <w:rPr>
                <w:rFonts w:ascii="Times New Roman" w:hAnsi="Times New Roman" w:cs="Times New Roman"/>
                <w:color w:val="auto"/>
                <w:sz w:val="23"/>
                <w:szCs w:val="23"/>
              </w:rPr>
              <w:t>ідповідати</w:t>
            </w:r>
            <w:r w:rsidRPr="00E32E13">
              <w:rPr>
                <w:rFonts w:ascii="Times New Roman" w:hAnsi="Times New Roman" w:cs="Times New Roman"/>
                <w:color w:val="auto"/>
                <w:sz w:val="23"/>
                <w:szCs w:val="23"/>
              </w:rPr>
              <w:t xml:space="preserve"> вимог</w:t>
            </w:r>
            <w:r w:rsidR="00F0361D" w:rsidRPr="00E32E13">
              <w:rPr>
                <w:rFonts w:ascii="Times New Roman" w:hAnsi="Times New Roman" w:cs="Times New Roman"/>
                <w:color w:val="auto"/>
                <w:sz w:val="23"/>
                <w:szCs w:val="23"/>
              </w:rPr>
              <w:t>ам</w:t>
            </w:r>
            <w:r w:rsidRPr="00E32E13">
              <w:rPr>
                <w:rFonts w:ascii="Times New Roman" w:hAnsi="Times New Roman" w:cs="Times New Roman"/>
                <w:color w:val="auto"/>
                <w:sz w:val="23"/>
                <w:szCs w:val="23"/>
              </w:rPr>
              <w:t xml:space="preserve">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та Наказу Міністерства розвитку економіки, торгівлі та сільського господарства Про затвердження форми і Вимог до забезпечення тендерної пропозиції/пропозиції від 14.12.2020 № 2628.</w:t>
            </w:r>
          </w:p>
          <w:p w:rsidR="00145F1F" w:rsidRPr="00E32E13" w:rsidRDefault="00145F1F" w:rsidP="0018035C">
            <w:pPr>
              <w:tabs>
                <w:tab w:val="left" w:pos="322"/>
              </w:tabs>
              <w:spacing w:line="240" w:lineRule="exact"/>
              <w:jc w:val="both"/>
              <w:rPr>
                <w:rFonts w:ascii="Times New Roman" w:hAnsi="Times New Roman" w:cs="Times New Roman"/>
                <w:color w:val="auto"/>
                <w:sz w:val="23"/>
                <w:szCs w:val="23"/>
              </w:rPr>
            </w:pPr>
            <w:r w:rsidRPr="00E32E13">
              <w:rPr>
                <w:rFonts w:ascii="Times New Roman" w:hAnsi="Times New Roman" w:cs="Times New Roman"/>
                <w:color w:val="auto"/>
                <w:sz w:val="23"/>
                <w:szCs w:val="23"/>
              </w:rPr>
              <w:t>Замовник вимагає надання учасниками забезпечення тендерної пропозиції у формі банківської гарантії у вигляді електронного документа, скріпленого КЕП кваліфікованим електронним підпи</w:t>
            </w:r>
            <w:r w:rsidRPr="00E32E13">
              <w:rPr>
                <w:rFonts w:ascii="Times New Roman" w:hAnsi="Times New Roman" w:cs="Times New Roman"/>
                <w:color w:val="auto"/>
                <w:sz w:val="23"/>
                <w:szCs w:val="23"/>
              </w:rPr>
              <w:lastRenderedPageBreak/>
              <w:t xml:space="preserve">сом) особи, уповноваженої на підписання банківської гарантії. У тексті банківської гарантії обов’язково повинно бути зазначено: </w:t>
            </w:r>
          </w:p>
          <w:p w:rsidR="00145F1F" w:rsidRPr="00E32E13" w:rsidRDefault="00145F1F" w:rsidP="0018035C">
            <w:pPr>
              <w:tabs>
                <w:tab w:val="left" w:pos="322"/>
              </w:tabs>
              <w:spacing w:line="240" w:lineRule="exact"/>
              <w:jc w:val="both"/>
              <w:rPr>
                <w:rFonts w:ascii="Times New Roman" w:hAnsi="Times New Roman" w:cs="Times New Roman"/>
                <w:color w:val="auto"/>
                <w:sz w:val="23"/>
                <w:szCs w:val="23"/>
              </w:rPr>
            </w:pPr>
            <w:r w:rsidRPr="00E32E13">
              <w:rPr>
                <w:rFonts w:ascii="Times New Roman" w:hAnsi="Times New Roman" w:cs="Times New Roman"/>
                <w:color w:val="auto"/>
                <w:sz w:val="23"/>
                <w:szCs w:val="23"/>
              </w:rPr>
              <w:t>обов’язок банку-гаранта, протягом 5 робочих днів після дня отримання банком-гарантом письмової вимоги бенефіціара про сплату суми гарантії;</w:t>
            </w:r>
          </w:p>
          <w:p w:rsidR="00145F1F" w:rsidRPr="00E32E13" w:rsidRDefault="00145F1F" w:rsidP="0018035C">
            <w:pPr>
              <w:tabs>
                <w:tab w:val="left" w:pos="322"/>
              </w:tabs>
              <w:spacing w:line="240" w:lineRule="exact"/>
              <w:jc w:val="both"/>
              <w:rPr>
                <w:rFonts w:ascii="Times New Roman" w:hAnsi="Times New Roman" w:cs="Times New Roman"/>
                <w:color w:val="auto"/>
                <w:sz w:val="23"/>
                <w:szCs w:val="23"/>
              </w:rPr>
            </w:pPr>
            <w:r w:rsidRPr="00E32E13">
              <w:rPr>
                <w:rFonts w:ascii="Times New Roman" w:hAnsi="Times New Roman" w:cs="Times New Roman"/>
                <w:color w:val="auto"/>
                <w:sz w:val="23"/>
                <w:szCs w:val="23"/>
              </w:rPr>
              <w:t>У випадку, якщо підписантом є не Голова правління, то повноваження особи, яка підписує банківську гарантію, повинні бути підтверджені сканованою копією (оригіналом) відповідного документа банку-гаранта (доручення, тощо) з накладенням КЕП (кваліфікованого електронного підпису) уповноваженої особи банку-гаранта на підпис відповідного документу.</w:t>
            </w:r>
          </w:p>
          <w:p w:rsidR="00145F1F" w:rsidRPr="00E32E13" w:rsidRDefault="00145F1F" w:rsidP="0018035C">
            <w:pPr>
              <w:tabs>
                <w:tab w:val="left" w:pos="322"/>
              </w:tabs>
              <w:spacing w:line="240" w:lineRule="exact"/>
              <w:jc w:val="both"/>
              <w:rPr>
                <w:rFonts w:ascii="Times New Roman" w:hAnsi="Times New Roman" w:cs="Times New Roman"/>
                <w:color w:val="auto"/>
                <w:sz w:val="23"/>
                <w:szCs w:val="23"/>
              </w:rPr>
            </w:pPr>
            <w:r w:rsidRPr="00E32E13">
              <w:rPr>
                <w:rFonts w:ascii="Times New Roman" w:hAnsi="Times New Roman" w:cs="Times New Roman"/>
                <w:color w:val="auto"/>
                <w:sz w:val="23"/>
                <w:szCs w:val="23"/>
              </w:rPr>
              <w:t>Усі витрати, пов'язані з наданням забезпечення тендерної пропозиції, здійснюються за рахунок коштів учасника.</w:t>
            </w:r>
          </w:p>
          <w:p w:rsidR="00371F2F" w:rsidRPr="00E32E13" w:rsidRDefault="00145F1F" w:rsidP="0018035C">
            <w:pPr>
              <w:tabs>
                <w:tab w:val="left" w:pos="322"/>
              </w:tabs>
              <w:spacing w:line="240" w:lineRule="exact"/>
              <w:jc w:val="both"/>
              <w:rPr>
                <w:rFonts w:ascii="Times New Roman" w:hAnsi="Times New Roman" w:cs="Times New Roman"/>
                <w:color w:val="auto"/>
                <w:sz w:val="23"/>
                <w:szCs w:val="23"/>
              </w:rPr>
            </w:pPr>
            <w:r w:rsidRPr="00E32E13">
              <w:rPr>
                <w:rFonts w:ascii="Times New Roman" w:hAnsi="Times New Roman" w:cs="Times New Roman"/>
                <w:color w:val="auto"/>
                <w:sz w:val="23"/>
                <w:szCs w:val="23"/>
              </w:rPr>
              <w:t>Також в складі документів тендерної пропозиції надається лист-згода від Банку-Гаранту на внесення змін до тексту банківської гарантії на вимогу Замовника щодо подовження терміну її дії.</w:t>
            </w:r>
          </w:p>
        </w:tc>
      </w:tr>
      <w:tr w:rsidR="00145F1F" w:rsidRPr="00E32E13" w:rsidTr="0018035C">
        <w:trPr>
          <w:trHeight w:val="8211"/>
        </w:trPr>
        <w:tc>
          <w:tcPr>
            <w:tcW w:w="659" w:type="dxa"/>
          </w:tcPr>
          <w:p w:rsidR="00145F1F" w:rsidRPr="00E32E13"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lastRenderedPageBreak/>
              <w:t>3</w:t>
            </w:r>
          </w:p>
        </w:tc>
        <w:tc>
          <w:tcPr>
            <w:tcW w:w="3118" w:type="dxa"/>
          </w:tcPr>
          <w:p w:rsidR="00145F1F" w:rsidRPr="00E32E13" w:rsidRDefault="00145F1F" w:rsidP="0018035C">
            <w:pPr>
              <w:pStyle w:val="10"/>
              <w:keepNext/>
              <w:keepLines/>
              <w:suppressAutoHyphens/>
              <w:spacing w:line="240" w:lineRule="exact"/>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Умови повернення чи     неповернення забезпечення тендерної пропозиції</w:t>
            </w:r>
          </w:p>
        </w:tc>
        <w:tc>
          <w:tcPr>
            <w:tcW w:w="6821" w:type="dxa"/>
            <w:shd w:val="clear" w:color="auto" w:fill="auto"/>
          </w:tcPr>
          <w:p w:rsidR="00145F1F" w:rsidRPr="00E32E13" w:rsidRDefault="00145F1F" w:rsidP="0018035C">
            <w:pPr>
              <w:pStyle w:val="msonormalbullet1gif"/>
              <w:keepNext/>
              <w:keepLines/>
              <w:tabs>
                <w:tab w:val="left" w:pos="420"/>
              </w:tabs>
              <w:spacing w:before="0" w:after="0" w:line="240" w:lineRule="exact"/>
              <w:jc w:val="both"/>
              <w:rPr>
                <w:sz w:val="23"/>
                <w:szCs w:val="23"/>
                <w:lang w:val="uk-UA"/>
              </w:rPr>
            </w:pPr>
            <w:bookmarkStart w:id="2" w:name="h.2et92p0" w:colFirst="0" w:colLast="0"/>
            <w:bookmarkEnd w:id="2"/>
            <w:r w:rsidRPr="00E32E13">
              <w:rPr>
                <w:sz w:val="23"/>
                <w:szCs w:val="23"/>
                <w:lang w:val="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145F1F" w:rsidRPr="00E32E13" w:rsidRDefault="00145F1F" w:rsidP="0018035C">
            <w:pPr>
              <w:pStyle w:val="18"/>
              <w:keepNext/>
              <w:keepLines/>
              <w:numPr>
                <w:ilvl w:val="0"/>
                <w:numId w:val="3"/>
              </w:numPr>
              <w:shd w:val="clear" w:color="auto" w:fill="FFFFFF"/>
              <w:tabs>
                <w:tab w:val="left" w:pos="420"/>
              </w:tabs>
              <w:suppressAutoHyphens/>
              <w:spacing w:line="240" w:lineRule="exact"/>
              <w:ind w:left="0" w:firstLine="0"/>
              <w:jc w:val="both"/>
              <w:rPr>
                <w:rFonts w:ascii="Times New Roman" w:hAnsi="Times New Roman" w:cs="Times New Roman"/>
                <w:sz w:val="23"/>
                <w:szCs w:val="23"/>
              </w:rPr>
            </w:pPr>
            <w:bookmarkStart w:id="3" w:name="n446"/>
            <w:bookmarkEnd w:id="3"/>
            <w:r w:rsidRPr="00E32E13">
              <w:rPr>
                <w:rFonts w:ascii="Times New Roman" w:hAnsi="Times New Roman" w:cs="Times New Roman"/>
                <w:sz w:val="23"/>
                <w:szCs w:val="23"/>
              </w:rPr>
              <w:t>закінчення строку дії тендерної пропозиції та забезпечення тендерної пропозиції, зазначеного в тендерній документації;</w:t>
            </w:r>
          </w:p>
          <w:p w:rsidR="00145F1F" w:rsidRPr="00E32E13" w:rsidRDefault="00145F1F" w:rsidP="0018035C">
            <w:pPr>
              <w:pStyle w:val="18"/>
              <w:keepNext/>
              <w:keepLines/>
              <w:numPr>
                <w:ilvl w:val="0"/>
                <w:numId w:val="3"/>
              </w:numPr>
              <w:shd w:val="clear" w:color="auto" w:fill="FFFFFF"/>
              <w:tabs>
                <w:tab w:val="left" w:pos="420"/>
              </w:tabs>
              <w:suppressAutoHyphens/>
              <w:spacing w:line="240" w:lineRule="exact"/>
              <w:ind w:left="0" w:firstLine="0"/>
              <w:jc w:val="both"/>
              <w:rPr>
                <w:rFonts w:ascii="Times New Roman" w:hAnsi="Times New Roman" w:cs="Times New Roman"/>
                <w:sz w:val="23"/>
                <w:szCs w:val="23"/>
              </w:rPr>
            </w:pPr>
            <w:r w:rsidRPr="00E32E13">
              <w:rPr>
                <w:rFonts w:ascii="Times New Roman" w:hAnsi="Times New Roman" w:cs="Times New Roman"/>
                <w:sz w:val="23"/>
                <w:szCs w:val="23"/>
              </w:rPr>
              <w:t>укладення договору про закупівлю з учасником, який став переможцем процедури закупівлі;</w:t>
            </w:r>
          </w:p>
          <w:p w:rsidR="00145F1F" w:rsidRPr="00E32E13" w:rsidRDefault="00145F1F" w:rsidP="0018035C">
            <w:pPr>
              <w:pStyle w:val="18"/>
              <w:keepNext/>
              <w:keepLines/>
              <w:numPr>
                <w:ilvl w:val="0"/>
                <w:numId w:val="3"/>
              </w:numPr>
              <w:shd w:val="clear" w:color="auto" w:fill="FFFFFF"/>
              <w:tabs>
                <w:tab w:val="left" w:pos="420"/>
              </w:tabs>
              <w:suppressAutoHyphens/>
              <w:spacing w:line="240" w:lineRule="exact"/>
              <w:ind w:left="0" w:firstLine="0"/>
              <w:jc w:val="both"/>
              <w:rPr>
                <w:rFonts w:ascii="Times New Roman" w:hAnsi="Times New Roman" w:cs="Times New Roman"/>
                <w:sz w:val="23"/>
                <w:szCs w:val="23"/>
              </w:rPr>
            </w:pPr>
            <w:r w:rsidRPr="00E32E13">
              <w:rPr>
                <w:rFonts w:ascii="Times New Roman" w:hAnsi="Times New Roman" w:cs="Times New Roman"/>
                <w:sz w:val="23"/>
                <w:szCs w:val="23"/>
              </w:rPr>
              <w:t>відкликання тендерної пропозиції до закінчення строку її подання;</w:t>
            </w:r>
          </w:p>
          <w:p w:rsidR="00145F1F" w:rsidRPr="00E32E13" w:rsidRDefault="00145F1F" w:rsidP="0018035C">
            <w:pPr>
              <w:pStyle w:val="18"/>
              <w:keepNext/>
              <w:keepLines/>
              <w:numPr>
                <w:ilvl w:val="0"/>
                <w:numId w:val="3"/>
              </w:numPr>
              <w:shd w:val="clear" w:color="auto" w:fill="FFFFFF"/>
              <w:tabs>
                <w:tab w:val="left" w:pos="420"/>
              </w:tabs>
              <w:suppressAutoHyphens/>
              <w:spacing w:line="240" w:lineRule="exact"/>
              <w:ind w:left="0" w:firstLine="0"/>
              <w:jc w:val="both"/>
              <w:rPr>
                <w:rFonts w:ascii="Times New Roman" w:hAnsi="Times New Roman" w:cs="Times New Roman"/>
                <w:sz w:val="23"/>
                <w:szCs w:val="23"/>
              </w:rPr>
            </w:pPr>
            <w:r w:rsidRPr="00E32E13">
              <w:rPr>
                <w:rFonts w:ascii="Times New Roman" w:hAnsi="Times New Roman" w:cs="Times New Roman"/>
                <w:sz w:val="23"/>
                <w:szCs w:val="23"/>
              </w:rPr>
              <w:t>закінчення тендеру в разі неукладення договору про закупівлю з жодним з учасників, які подали тендерні пропозиції.</w:t>
            </w:r>
          </w:p>
          <w:p w:rsidR="00145F1F" w:rsidRPr="00E32E13" w:rsidRDefault="00145F1F" w:rsidP="0018035C">
            <w:pPr>
              <w:pStyle w:val="msonormalbullet2gif"/>
              <w:keepNext/>
              <w:keepLines/>
              <w:tabs>
                <w:tab w:val="left" w:pos="420"/>
              </w:tabs>
              <w:spacing w:before="0" w:after="0" w:line="240" w:lineRule="exact"/>
              <w:jc w:val="both"/>
              <w:rPr>
                <w:sz w:val="23"/>
                <w:szCs w:val="23"/>
              </w:rPr>
            </w:pPr>
            <w:r w:rsidRPr="00E32E13">
              <w:rPr>
                <w:sz w:val="23"/>
                <w:szCs w:val="23"/>
              </w:rPr>
              <w:t>Забезпечення тендерної пропозиції не повертається в разі:</w:t>
            </w:r>
          </w:p>
          <w:p w:rsidR="00145F1F" w:rsidRPr="00E32E13" w:rsidRDefault="00145F1F" w:rsidP="0018035C">
            <w:pPr>
              <w:pStyle w:val="18"/>
              <w:keepNext/>
              <w:keepLines/>
              <w:numPr>
                <w:ilvl w:val="0"/>
                <w:numId w:val="4"/>
              </w:numPr>
              <w:shd w:val="clear" w:color="auto" w:fill="FFFFFF"/>
              <w:tabs>
                <w:tab w:val="left" w:pos="420"/>
              </w:tabs>
              <w:suppressAutoHyphens/>
              <w:spacing w:line="240" w:lineRule="exact"/>
              <w:ind w:left="0" w:firstLine="0"/>
              <w:jc w:val="both"/>
              <w:rPr>
                <w:rFonts w:ascii="Times New Roman" w:hAnsi="Times New Roman" w:cs="Times New Roman"/>
                <w:sz w:val="23"/>
                <w:szCs w:val="23"/>
              </w:rPr>
            </w:pPr>
            <w:bookmarkStart w:id="4" w:name="n441"/>
            <w:bookmarkEnd w:id="4"/>
            <w:r w:rsidRPr="00E32E13">
              <w:rPr>
                <w:rFonts w:ascii="Times New Roman" w:hAnsi="Times New Roman" w:cs="Times New Roman"/>
                <w:sz w:val="23"/>
                <w:szCs w:val="23"/>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45F1F" w:rsidRPr="00E32E13" w:rsidRDefault="00145F1F" w:rsidP="0018035C">
            <w:pPr>
              <w:pStyle w:val="18"/>
              <w:keepNext/>
              <w:keepLines/>
              <w:numPr>
                <w:ilvl w:val="0"/>
                <w:numId w:val="4"/>
              </w:numPr>
              <w:shd w:val="clear" w:color="auto" w:fill="FFFFFF"/>
              <w:tabs>
                <w:tab w:val="left" w:pos="420"/>
              </w:tabs>
              <w:suppressAutoHyphens/>
              <w:spacing w:line="240" w:lineRule="exact"/>
              <w:ind w:left="0" w:firstLine="0"/>
              <w:jc w:val="both"/>
              <w:rPr>
                <w:rFonts w:ascii="Times New Roman" w:hAnsi="Times New Roman" w:cs="Times New Roman"/>
                <w:sz w:val="23"/>
                <w:szCs w:val="23"/>
              </w:rPr>
            </w:pPr>
            <w:r w:rsidRPr="00E32E13">
              <w:rPr>
                <w:rFonts w:ascii="Times New Roman" w:hAnsi="Times New Roman" w:cs="Times New Roman"/>
                <w:sz w:val="23"/>
                <w:szCs w:val="23"/>
              </w:rPr>
              <w:t>непідписання договору про закупівлю учасником, який став переможцем тендеру;</w:t>
            </w:r>
          </w:p>
          <w:p w:rsidR="00145F1F" w:rsidRPr="00E32E13" w:rsidRDefault="00145F1F" w:rsidP="0018035C">
            <w:pPr>
              <w:pStyle w:val="18"/>
              <w:keepNext/>
              <w:keepLines/>
              <w:numPr>
                <w:ilvl w:val="0"/>
                <w:numId w:val="4"/>
              </w:numPr>
              <w:shd w:val="clear" w:color="auto" w:fill="FFFFFF"/>
              <w:tabs>
                <w:tab w:val="left" w:pos="420"/>
              </w:tabs>
              <w:suppressAutoHyphens/>
              <w:spacing w:line="240" w:lineRule="exact"/>
              <w:ind w:left="0" w:firstLine="0"/>
              <w:jc w:val="both"/>
              <w:rPr>
                <w:rFonts w:ascii="Times New Roman" w:hAnsi="Times New Roman" w:cs="Times New Roman"/>
                <w:sz w:val="23"/>
                <w:szCs w:val="23"/>
              </w:rPr>
            </w:pPr>
            <w:r w:rsidRPr="00E32E13">
              <w:rPr>
                <w:rFonts w:ascii="Times New Roman" w:hAnsi="Times New Roman" w:cs="Times New Roman"/>
                <w:sz w:val="23"/>
                <w:szCs w:val="23"/>
              </w:rPr>
              <w:t xml:space="preserve">ненадання переможцем процедури закупівлі у строк, визначений </w:t>
            </w:r>
            <w:r w:rsidR="00562E01" w:rsidRPr="00E32E13">
              <w:rPr>
                <w:rFonts w:ascii="Times New Roman" w:hAnsi="Times New Roman" w:cs="Times New Roman"/>
                <w:sz w:val="23"/>
                <w:szCs w:val="23"/>
              </w:rPr>
              <w:t>визначений абзацом 15 пункту 47 Особливостей, документів, що підтверджують відсутність підстав, установлених пунктом 47 Особливостей</w:t>
            </w:r>
            <w:r w:rsidRPr="00E32E13">
              <w:rPr>
                <w:rFonts w:ascii="Times New Roman" w:hAnsi="Times New Roman" w:cs="Times New Roman"/>
                <w:sz w:val="23"/>
                <w:szCs w:val="23"/>
              </w:rPr>
              <w:t>;</w:t>
            </w:r>
          </w:p>
          <w:p w:rsidR="00145F1F" w:rsidRPr="00E32E13" w:rsidRDefault="00145F1F" w:rsidP="0018035C">
            <w:pPr>
              <w:pStyle w:val="18"/>
              <w:keepNext/>
              <w:keepLines/>
              <w:numPr>
                <w:ilvl w:val="0"/>
                <w:numId w:val="4"/>
              </w:numPr>
              <w:shd w:val="clear" w:color="auto" w:fill="FFFFFF"/>
              <w:tabs>
                <w:tab w:val="left" w:pos="420"/>
              </w:tabs>
              <w:suppressAutoHyphens/>
              <w:spacing w:line="240" w:lineRule="exact"/>
              <w:ind w:left="0" w:firstLine="0"/>
              <w:jc w:val="both"/>
              <w:rPr>
                <w:rFonts w:ascii="Times New Roman" w:hAnsi="Times New Roman" w:cs="Times New Roman"/>
                <w:sz w:val="23"/>
                <w:szCs w:val="23"/>
              </w:rPr>
            </w:pPr>
            <w:r w:rsidRPr="00E32E13">
              <w:rPr>
                <w:rFonts w:ascii="Times New Roman" w:hAnsi="Times New Roman" w:cs="Times New Roman"/>
                <w:sz w:val="23"/>
                <w:szCs w:val="23"/>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23047B" w:rsidRPr="00E32E13" w:rsidRDefault="00145F1F" w:rsidP="0018035C">
            <w:pPr>
              <w:pStyle w:val="CharChar2"/>
              <w:keepNext/>
              <w:keepLines/>
              <w:suppressAutoHyphens/>
              <w:spacing w:line="240" w:lineRule="exact"/>
              <w:ind w:right="-30"/>
              <w:jc w:val="both"/>
              <w:rPr>
                <w:rFonts w:ascii="Times New Roman" w:hAnsi="Times New Roman" w:cs="Times New Roman"/>
                <w:sz w:val="23"/>
                <w:szCs w:val="23"/>
                <w:lang w:val="uk-UA"/>
              </w:rPr>
            </w:pPr>
            <w:r w:rsidRPr="00E32E13">
              <w:rPr>
                <w:rFonts w:ascii="Times New Roman" w:eastAsia="Arial" w:hAnsi="Times New Roman" w:cs="Times New Roman"/>
                <w:sz w:val="23"/>
                <w:szCs w:val="23"/>
                <w:lang w:val="uk-UA" w:eastAsia="ru-RU"/>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про що обов'язково має бути зазначено в банківській гарантії.</w:t>
            </w:r>
            <w:bookmarkStart w:id="5" w:name="n731"/>
            <w:bookmarkEnd w:id="5"/>
            <w:r w:rsidRPr="00E32E13">
              <w:rPr>
                <w:rFonts w:ascii="Times New Roman" w:hAnsi="Times New Roman" w:cs="Times New Roman"/>
                <w:sz w:val="23"/>
                <w:szCs w:val="23"/>
                <w:lang w:val="uk-UA"/>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w:t>
            </w:r>
            <w:r w:rsidR="0023047B" w:rsidRPr="00E32E13">
              <w:rPr>
                <w:rFonts w:ascii="Times New Roman" w:hAnsi="Times New Roman" w:cs="Times New Roman"/>
                <w:sz w:val="23"/>
                <w:szCs w:val="23"/>
                <w:lang w:val="uk-UA"/>
              </w:rPr>
              <w:t>.</w:t>
            </w:r>
          </w:p>
        </w:tc>
      </w:tr>
      <w:tr w:rsidR="00145F1F" w:rsidRPr="00E32E13" w:rsidTr="0018035C">
        <w:trPr>
          <w:trHeight w:val="422"/>
        </w:trPr>
        <w:tc>
          <w:tcPr>
            <w:tcW w:w="659" w:type="dxa"/>
          </w:tcPr>
          <w:p w:rsidR="00145F1F" w:rsidRPr="00E32E13"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4</w:t>
            </w:r>
          </w:p>
        </w:tc>
        <w:tc>
          <w:tcPr>
            <w:tcW w:w="3118" w:type="dxa"/>
          </w:tcPr>
          <w:p w:rsidR="00145F1F" w:rsidRPr="00E32E13" w:rsidRDefault="00145F1F" w:rsidP="0018035C">
            <w:pPr>
              <w:pStyle w:val="10"/>
              <w:keepNext/>
              <w:keepLines/>
              <w:suppressAutoHyphens/>
              <w:spacing w:line="240" w:lineRule="exact"/>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Строк, протягом якого   тендерні пропозиції є      дійсними</w:t>
            </w:r>
          </w:p>
        </w:tc>
        <w:tc>
          <w:tcPr>
            <w:tcW w:w="6821" w:type="dxa"/>
            <w:vAlign w:val="center"/>
          </w:tcPr>
          <w:p w:rsidR="00C60F1A" w:rsidRPr="00E32E13" w:rsidRDefault="00145F1F" w:rsidP="0018035C">
            <w:pPr>
              <w:pStyle w:val="10"/>
              <w:keepNext/>
              <w:keepLines/>
              <w:suppressAutoHyphens/>
              <w:spacing w:line="240" w:lineRule="exact"/>
              <w:ind w:left="-22" w:right="-30"/>
              <w:jc w:val="both"/>
              <w:rPr>
                <w:rFonts w:ascii="Times New Roman" w:eastAsia="Times New Roman" w:hAnsi="Times New Roman" w:cs="Times New Roman"/>
                <w:sz w:val="23"/>
                <w:szCs w:val="23"/>
                <w:lang w:val="uk-UA"/>
              </w:rPr>
            </w:pPr>
            <w:r w:rsidRPr="00E32E13">
              <w:rPr>
                <w:rFonts w:ascii="Times New Roman" w:eastAsia="Times New Roman" w:hAnsi="Times New Roman" w:cs="Times New Roman"/>
                <w:sz w:val="23"/>
                <w:szCs w:val="23"/>
                <w:lang w:val="uk-UA"/>
              </w:rPr>
              <w:t xml:space="preserve">Тендерні пропозиції залишаються дійсними </w:t>
            </w:r>
            <w:r w:rsidR="00C60F1A" w:rsidRPr="00E32E13">
              <w:rPr>
                <w:rStyle w:val="rvts0"/>
                <w:rFonts w:ascii="Times New Roman" w:hAnsi="Times New Roman" w:cs="Times New Roman"/>
              </w:rPr>
              <w:t xml:space="preserve">90 </w:t>
            </w:r>
            <w:r w:rsidR="0095648C" w:rsidRPr="00E32E13">
              <w:rPr>
                <w:rStyle w:val="rvts0"/>
                <w:rFonts w:ascii="Times New Roman" w:hAnsi="Times New Roman" w:cs="Times New Roman"/>
                <w:lang w:val="uk-UA"/>
              </w:rPr>
              <w:t xml:space="preserve">робочих </w:t>
            </w:r>
            <w:r w:rsidR="00C60F1A" w:rsidRPr="00E32E13">
              <w:rPr>
                <w:rStyle w:val="rvts0"/>
                <w:rFonts w:ascii="Times New Roman" w:hAnsi="Times New Roman" w:cs="Times New Roman"/>
              </w:rPr>
              <w:t>днів із дати кінцевого строку подання тендерних пропозицій</w:t>
            </w:r>
            <w:r w:rsidR="00C60F1A" w:rsidRPr="00E32E13">
              <w:rPr>
                <w:rFonts w:ascii="Times New Roman" w:eastAsia="Times New Roman" w:hAnsi="Times New Roman" w:cs="Times New Roman"/>
                <w:sz w:val="23"/>
                <w:szCs w:val="23"/>
                <w:lang w:val="uk-UA"/>
              </w:rPr>
              <w:t>.</w:t>
            </w:r>
          </w:p>
          <w:p w:rsidR="00145F1F" w:rsidRPr="00E32E13" w:rsidRDefault="00145F1F" w:rsidP="0018035C">
            <w:pPr>
              <w:pStyle w:val="10"/>
              <w:keepNext/>
              <w:keepLines/>
              <w:suppressAutoHyphens/>
              <w:spacing w:line="240" w:lineRule="exact"/>
              <w:ind w:left="-22" w:right="-30"/>
              <w:jc w:val="both"/>
              <w:rPr>
                <w:rFonts w:ascii="Times New Roman" w:eastAsia="Times New Roman" w:hAnsi="Times New Roman" w:cs="Times New Roman"/>
                <w:sz w:val="23"/>
                <w:szCs w:val="23"/>
                <w:lang w:val="uk-UA"/>
              </w:rPr>
            </w:pPr>
            <w:r w:rsidRPr="00E32E13">
              <w:rPr>
                <w:rFonts w:ascii="Times New Roman" w:eastAsia="Times New Roman" w:hAnsi="Times New Roman" w:cs="Times New Roman"/>
                <w:sz w:val="23"/>
                <w:szCs w:val="23"/>
                <w:lang w:val="uk-UA"/>
              </w:rPr>
              <w:t xml:space="preserve"> До закінчення цього строку замовник має право вимагати від учасників продовження строку дії тендерної пропозицій та її забезпечення у формі банківської гарантії відповідно до строку, на який продовжено тендерну пропозицію Учасника, про що у складі тендерної пропозиції Учасник надає довідку довільної форми про погодження з продовженням строку дії тендерної пропозиції та її забезпечення у формі банківської гарантії у разі отримання відповідної вимоги від замовника.</w:t>
            </w:r>
          </w:p>
          <w:p w:rsidR="00145F1F" w:rsidRPr="00E32E13" w:rsidRDefault="00145F1F" w:rsidP="0018035C">
            <w:pPr>
              <w:pStyle w:val="10"/>
              <w:keepNext/>
              <w:keepLines/>
              <w:suppressAutoHyphens/>
              <w:spacing w:line="240" w:lineRule="exact"/>
              <w:ind w:left="-22" w:right="-30"/>
              <w:jc w:val="both"/>
              <w:rPr>
                <w:rFonts w:ascii="Times New Roman" w:eastAsia="Times New Roman" w:hAnsi="Times New Roman" w:cs="Times New Roman"/>
                <w:sz w:val="23"/>
                <w:szCs w:val="23"/>
                <w:lang w:val="uk-UA"/>
              </w:rPr>
            </w:pPr>
            <w:r w:rsidRPr="00E32E13">
              <w:rPr>
                <w:rFonts w:ascii="Times New Roman" w:eastAsia="Times New Roman" w:hAnsi="Times New Roman" w:cs="Times New Roman"/>
                <w:sz w:val="23"/>
                <w:szCs w:val="23"/>
                <w:lang w:val="uk-UA"/>
              </w:rPr>
              <w:t>Учасник має право:</w:t>
            </w:r>
          </w:p>
          <w:p w:rsidR="00145F1F" w:rsidRPr="00E32E13" w:rsidRDefault="00145F1F" w:rsidP="0018035C">
            <w:pPr>
              <w:pStyle w:val="10"/>
              <w:keepNext/>
              <w:keepLines/>
              <w:suppressAutoHyphens/>
              <w:spacing w:line="240" w:lineRule="exact"/>
              <w:ind w:left="-22" w:right="-30"/>
              <w:jc w:val="both"/>
              <w:rPr>
                <w:rFonts w:ascii="Times New Roman" w:eastAsia="Times New Roman" w:hAnsi="Times New Roman" w:cs="Times New Roman"/>
                <w:sz w:val="23"/>
                <w:szCs w:val="23"/>
                <w:lang w:val="uk-UA"/>
              </w:rPr>
            </w:pPr>
            <w:r w:rsidRPr="00E32E13">
              <w:rPr>
                <w:rFonts w:ascii="Times New Roman" w:eastAsia="Times New Roman" w:hAnsi="Times New Roman" w:cs="Times New Roman"/>
                <w:sz w:val="23"/>
                <w:szCs w:val="23"/>
                <w:lang w:val="uk-UA"/>
              </w:rPr>
              <w:t>- відхилити таку вимогу, не втрачаючи при цьому наданого ним забезпечення тендерної пропозиції;</w:t>
            </w:r>
          </w:p>
          <w:p w:rsidR="00145F1F" w:rsidRPr="00E32E13" w:rsidRDefault="00145F1F" w:rsidP="0018035C">
            <w:pPr>
              <w:pStyle w:val="10"/>
              <w:keepNext/>
              <w:keepLines/>
              <w:suppressAutoHyphens/>
              <w:spacing w:line="240" w:lineRule="exact"/>
              <w:ind w:left="-22" w:right="-30"/>
              <w:jc w:val="both"/>
              <w:rPr>
                <w:rFonts w:ascii="Times New Roman" w:eastAsia="Times New Roman" w:hAnsi="Times New Roman" w:cs="Times New Roman"/>
                <w:sz w:val="23"/>
                <w:szCs w:val="23"/>
                <w:lang w:val="uk-UA"/>
              </w:rPr>
            </w:pPr>
            <w:r w:rsidRPr="00E32E13">
              <w:rPr>
                <w:rFonts w:ascii="Times New Roman" w:eastAsia="Times New Roman" w:hAnsi="Times New Roman" w:cs="Times New Roman"/>
                <w:sz w:val="23"/>
                <w:szCs w:val="23"/>
                <w:lang w:val="uk-UA"/>
              </w:rPr>
              <w:lastRenderedPageBreak/>
              <w:t>- погодитися з вимогою та продовжити строк дії поданої ним тендерної пропозиції та наданого забезпечення тендерної пропозиції.</w:t>
            </w:r>
          </w:p>
        </w:tc>
      </w:tr>
      <w:tr w:rsidR="00145F1F" w:rsidRPr="00E32E13" w:rsidTr="0018035C">
        <w:trPr>
          <w:trHeight w:val="422"/>
        </w:trPr>
        <w:tc>
          <w:tcPr>
            <w:tcW w:w="659" w:type="dxa"/>
          </w:tcPr>
          <w:p w:rsidR="00145F1F" w:rsidRPr="00E32E13"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lastRenderedPageBreak/>
              <w:t>5</w:t>
            </w:r>
          </w:p>
        </w:tc>
        <w:tc>
          <w:tcPr>
            <w:tcW w:w="3118" w:type="dxa"/>
          </w:tcPr>
          <w:p w:rsidR="00145F1F" w:rsidRPr="00E32E13" w:rsidRDefault="00145F1F" w:rsidP="0018035C">
            <w:pPr>
              <w:pStyle w:val="10"/>
              <w:keepNext/>
              <w:keepLines/>
              <w:suppressAutoHyphens/>
              <w:spacing w:line="240" w:lineRule="exact"/>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 xml:space="preserve">Кваліфікаційні </w:t>
            </w:r>
            <w:r w:rsidRPr="00E32E13">
              <w:rPr>
                <w:rFonts w:ascii="Times New Roman" w:eastAsia="Times New Roman" w:hAnsi="Times New Roman" w:cs="Times New Roman"/>
                <w:b/>
                <w:color w:val="auto"/>
                <w:sz w:val="23"/>
                <w:szCs w:val="23"/>
                <w:lang w:val="uk-UA"/>
              </w:rPr>
              <w:t xml:space="preserve">критерії до учасників </w:t>
            </w:r>
          </w:p>
        </w:tc>
        <w:tc>
          <w:tcPr>
            <w:tcW w:w="6821" w:type="dxa"/>
            <w:vAlign w:val="center"/>
          </w:tcPr>
          <w:p w:rsidR="00145F1F" w:rsidRPr="00E32E13" w:rsidRDefault="00145F1F" w:rsidP="0018035C">
            <w:pPr>
              <w:keepNext/>
              <w:keepLines/>
              <w:shd w:val="clear" w:color="auto" w:fill="FFFFFF"/>
              <w:suppressAutoHyphens/>
              <w:spacing w:line="240" w:lineRule="exact"/>
              <w:jc w:val="both"/>
              <w:rPr>
                <w:rFonts w:ascii="Times New Roman" w:eastAsia="Calibri" w:hAnsi="Times New Roman" w:cs="Times New Roman"/>
                <w:color w:val="auto"/>
                <w:sz w:val="23"/>
                <w:szCs w:val="23"/>
                <w:lang w:eastAsia="uk-UA"/>
              </w:rPr>
            </w:pPr>
            <w:r w:rsidRPr="00E32E13">
              <w:rPr>
                <w:rFonts w:ascii="Times New Roman" w:eastAsia="Calibri" w:hAnsi="Times New Roman" w:cs="Times New Roman"/>
                <w:color w:val="auto"/>
                <w:sz w:val="23"/>
                <w:szCs w:val="23"/>
                <w:lang w:eastAsia="uk-UA"/>
              </w:rPr>
              <w:t xml:space="preserve">5.1. Відповідно до </w:t>
            </w:r>
            <w:r w:rsidRPr="00E32E13">
              <w:rPr>
                <w:rFonts w:ascii="Times New Roman" w:hAnsi="Times New Roman" w:cs="Times New Roman"/>
                <w:b/>
                <w:sz w:val="23"/>
                <w:szCs w:val="23"/>
              </w:rPr>
              <w:t>статті 16 Закону</w:t>
            </w:r>
            <w:r w:rsidRPr="00E32E13">
              <w:rPr>
                <w:rFonts w:ascii="Times New Roman" w:eastAsia="Calibri" w:hAnsi="Times New Roman" w:cs="Times New Roman"/>
                <w:color w:val="auto"/>
                <w:sz w:val="23"/>
                <w:szCs w:val="23"/>
                <w:lang w:eastAsia="uk-UA"/>
              </w:rPr>
              <w:t xml:space="preserve"> Замовник в цій закупівлі вимагає від учасників подання ними документально підтвердженої інформації про їх відповідність наступним кваліфікаційним критеріям:</w:t>
            </w:r>
          </w:p>
          <w:p w:rsidR="00145F1F" w:rsidRPr="00E32E13" w:rsidRDefault="00145F1F" w:rsidP="0018035C">
            <w:pPr>
              <w:keepNext/>
              <w:keepLines/>
              <w:shd w:val="clear" w:color="auto" w:fill="FFFFFF"/>
              <w:suppressAutoHyphens/>
              <w:spacing w:line="240" w:lineRule="exact"/>
              <w:jc w:val="both"/>
              <w:rPr>
                <w:rFonts w:ascii="Times New Roman" w:eastAsia="Calibri" w:hAnsi="Times New Roman" w:cs="Times New Roman"/>
                <w:sz w:val="23"/>
                <w:szCs w:val="23"/>
                <w:lang w:eastAsia="uk-UA"/>
              </w:rPr>
            </w:pPr>
            <w:r w:rsidRPr="00E32E13">
              <w:rPr>
                <w:rFonts w:ascii="Times New Roman" w:eastAsia="Calibri" w:hAnsi="Times New Roman" w:cs="Times New Roman"/>
                <w:sz w:val="23"/>
                <w:szCs w:val="23"/>
                <w:lang w:eastAsia="uk-UA"/>
              </w:rPr>
              <w:t>1) наявність документально підтвердженого досвіду виконання аналогічних  за предметом закупівлі договорів;</w:t>
            </w:r>
          </w:p>
          <w:p w:rsidR="00145F1F" w:rsidRPr="00E32E13" w:rsidRDefault="00145F1F" w:rsidP="0018035C">
            <w:pPr>
              <w:keepNext/>
              <w:keepLines/>
              <w:shd w:val="clear" w:color="auto" w:fill="FFFFFF"/>
              <w:suppressAutoHyphens/>
              <w:spacing w:line="240" w:lineRule="exact"/>
              <w:jc w:val="both"/>
              <w:rPr>
                <w:rFonts w:ascii="Times New Roman" w:eastAsia="Calibri" w:hAnsi="Times New Roman" w:cs="Times New Roman"/>
                <w:sz w:val="23"/>
                <w:szCs w:val="23"/>
                <w:lang w:eastAsia="uk-UA"/>
              </w:rPr>
            </w:pPr>
            <w:r w:rsidRPr="00E32E13">
              <w:rPr>
                <w:rFonts w:ascii="Times New Roman" w:eastAsia="Calibri" w:hAnsi="Times New Roman" w:cs="Times New Roman"/>
                <w:sz w:val="23"/>
                <w:szCs w:val="23"/>
                <w:lang w:eastAsia="uk-UA"/>
              </w:rPr>
              <w:t xml:space="preserve">2) наявність </w:t>
            </w:r>
            <w:r w:rsidRPr="00E32E13">
              <w:rPr>
                <w:rFonts w:ascii="Times New Roman" w:eastAsia="Times New Roman" w:hAnsi="Times New Roman" w:cs="Times New Roman"/>
                <w:sz w:val="23"/>
                <w:szCs w:val="23"/>
              </w:rPr>
              <w:t>фінансової спроможності, яка підтверджується фінансовою звітністю.</w:t>
            </w:r>
          </w:p>
          <w:p w:rsidR="00145F1F" w:rsidRPr="00E32E13" w:rsidRDefault="00145F1F" w:rsidP="0018035C">
            <w:pPr>
              <w:keepNext/>
              <w:keepLines/>
              <w:suppressAutoHyphens/>
              <w:spacing w:line="240" w:lineRule="exact"/>
              <w:contextualSpacing/>
              <w:jc w:val="both"/>
              <w:rPr>
                <w:rFonts w:ascii="Times New Roman" w:hAnsi="Times New Roman" w:cs="Times New Roman"/>
                <w:sz w:val="23"/>
                <w:szCs w:val="23"/>
              </w:rPr>
            </w:pPr>
            <w:r w:rsidRPr="00E32E13">
              <w:rPr>
                <w:rFonts w:ascii="Times New Roman" w:hAnsi="Times New Roman" w:cs="Times New Roman"/>
                <w:sz w:val="23"/>
                <w:szCs w:val="23"/>
              </w:rPr>
              <w:t xml:space="preserve">5.2. Учасник зобов’язаний надати інформацію та             документи відповідно до Додатку №2 до цієї тендерної документації, що підтверджують його відповідність встановленим кваліфікаційним критеріям.  </w:t>
            </w:r>
          </w:p>
          <w:p w:rsidR="00145F1F" w:rsidRPr="00E32E13" w:rsidRDefault="00145F1F" w:rsidP="0018035C">
            <w:pPr>
              <w:keepNext/>
              <w:keepLines/>
              <w:shd w:val="clear" w:color="auto" w:fill="FFFFFF"/>
              <w:suppressAutoHyphens/>
              <w:spacing w:line="240" w:lineRule="exact"/>
              <w:jc w:val="both"/>
              <w:rPr>
                <w:rFonts w:ascii="Times New Roman" w:eastAsia="Times New Roman" w:hAnsi="Times New Roman" w:cs="Times New Roman"/>
                <w:sz w:val="23"/>
                <w:szCs w:val="23"/>
              </w:rPr>
            </w:pPr>
            <w:r w:rsidRPr="00E32E13">
              <w:rPr>
                <w:rFonts w:ascii="Times New Roman" w:eastAsia="Calibri" w:hAnsi="Times New Roman" w:cs="Times New Roman"/>
                <w:sz w:val="23"/>
                <w:szCs w:val="23"/>
                <w:lang w:eastAsia="uk-UA"/>
              </w:rPr>
              <w:t>5.3.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145F1F" w:rsidRPr="00E32E13" w:rsidTr="0018035C">
        <w:trPr>
          <w:trHeight w:val="420"/>
        </w:trPr>
        <w:tc>
          <w:tcPr>
            <w:tcW w:w="659" w:type="dxa"/>
          </w:tcPr>
          <w:p w:rsidR="00145F1F" w:rsidRPr="00E32E13"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E32E13">
              <w:rPr>
                <w:rFonts w:ascii="Times New Roman" w:hAnsi="Times New Roman" w:cs="Times New Roman"/>
                <w:b/>
                <w:sz w:val="23"/>
                <w:szCs w:val="23"/>
                <w:lang w:val="uk-UA"/>
              </w:rPr>
              <w:t>6</w:t>
            </w:r>
          </w:p>
        </w:tc>
        <w:tc>
          <w:tcPr>
            <w:tcW w:w="3118" w:type="dxa"/>
          </w:tcPr>
          <w:p w:rsidR="00145F1F" w:rsidRPr="00E32E13" w:rsidRDefault="00145F1F" w:rsidP="0018035C">
            <w:pPr>
              <w:pStyle w:val="10"/>
              <w:keepNext/>
              <w:keepLines/>
              <w:suppressAutoHyphens/>
              <w:spacing w:line="240" w:lineRule="exact"/>
              <w:rPr>
                <w:rFonts w:ascii="Times New Roman" w:hAnsi="Times New Roman" w:cs="Times New Roman"/>
                <w:b/>
                <w:sz w:val="23"/>
                <w:szCs w:val="23"/>
                <w:lang w:val="uk-UA"/>
              </w:rPr>
            </w:pPr>
            <w:r w:rsidRPr="00E32E13">
              <w:rPr>
                <w:rFonts w:ascii="Times New Roman" w:hAnsi="Times New Roman" w:cs="Times New Roman"/>
                <w:b/>
                <w:sz w:val="23"/>
                <w:szCs w:val="23"/>
                <w:lang w:val="uk-UA"/>
              </w:rPr>
              <w:t xml:space="preserve">Вимоги,   встановлені </w:t>
            </w:r>
          </w:p>
          <w:p w:rsidR="00145F1F" w:rsidRPr="00E32E13" w:rsidRDefault="00145F1F" w:rsidP="0018035C">
            <w:pPr>
              <w:pStyle w:val="10"/>
              <w:keepNext/>
              <w:keepLines/>
              <w:suppressAutoHyphens/>
              <w:spacing w:line="240" w:lineRule="exact"/>
              <w:rPr>
                <w:rFonts w:ascii="Times New Roman" w:hAnsi="Times New Roman" w:cs="Times New Roman"/>
                <w:b/>
                <w:sz w:val="23"/>
                <w:szCs w:val="23"/>
                <w:lang w:val="uk-UA"/>
              </w:rPr>
            </w:pPr>
            <w:r w:rsidRPr="00E32E13">
              <w:rPr>
                <w:rFonts w:ascii="Times New Roman" w:hAnsi="Times New Roman" w:cs="Times New Roman"/>
                <w:b/>
                <w:sz w:val="23"/>
                <w:szCs w:val="23"/>
                <w:lang w:val="uk-UA"/>
              </w:rPr>
              <w:t xml:space="preserve">статтею </w:t>
            </w:r>
            <w:r w:rsidR="00FC3A40" w:rsidRPr="00E32E13">
              <w:rPr>
                <w:rFonts w:ascii="Times New Roman" w:hAnsi="Times New Roman" w:cs="Times New Roman"/>
                <w:b/>
                <w:sz w:val="23"/>
                <w:szCs w:val="23"/>
                <w:lang w:val="uk-UA"/>
              </w:rPr>
              <w:t>пунктом 4</w:t>
            </w:r>
            <w:r w:rsidR="0003500E" w:rsidRPr="00E32E13">
              <w:rPr>
                <w:rFonts w:ascii="Times New Roman" w:hAnsi="Times New Roman" w:cs="Times New Roman"/>
                <w:b/>
                <w:sz w:val="23"/>
                <w:szCs w:val="23"/>
                <w:lang w:val="uk-UA"/>
              </w:rPr>
              <w:t>7</w:t>
            </w:r>
            <w:r w:rsidR="00FC3A40" w:rsidRPr="00E32E13">
              <w:rPr>
                <w:rFonts w:ascii="Times New Roman" w:hAnsi="Times New Roman" w:cs="Times New Roman"/>
                <w:b/>
                <w:sz w:val="23"/>
                <w:szCs w:val="23"/>
                <w:lang w:val="uk-UA"/>
              </w:rPr>
              <w:t xml:space="preserve"> Особливостей</w:t>
            </w:r>
          </w:p>
        </w:tc>
        <w:tc>
          <w:tcPr>
            <w:tcW w:w="6821" w:type="dxa"/>
            <w:vAlign w:val="center"/>
          </w:tcPr>
          <w:p w:rsidR="00562E01" w:rsidRPr="00E32E13" w:rsidRDefault="00145F1F" w:rsidP="0018035C">
            <w:pPr>
              <w:pStyle w:val="rvps2"/>
              <w:shd w:val="clear" w:color="auto" w:fill="FFFFFF"/>
              <w:spacing w:before="0" w:beforeAutospacing="0" w:after="0" w:afterAutospacing="0" w:line="240" w:lineRule="exact"/>
              <w:ind w:firstLine="450"/>
              <w:jc w:val="both"/>
              <w:rPr>
                <w:color w:val="000000" w:themeColor="text1"/>
              </w:rPr>
            </w:pPr>
            <w:r w:rsidRPr="00E32E13">
              <w:rPr>
                <w:b/>
                <w:color w:val="000000" w:themeColor="text1"/>
                <w:sz w:val="23"/>
                <w:szCs w:val="23"/>
              </w:rPr>
              <w:t xml:space="preserve">6.1. </w:t>
            </w:r>
            <w:r w:rsidR="007E034F" w:rsidRPr="00E32E13">
              <w:rPr>
                <w:color w:val="000000" w:themeColor="text1"/>
              </w:rPr>
              <w:t xml:space="preserve"> </w:t>
            </w:r>
            <w:r w:rsidR="00562E01" w:rsidRPr="00E32E13">
              <w:rPr>
                <w:color w:val="000000" w:themeColor="text1"/>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62E01" w:rsidRPr="00E32E13" w:rsidRDefault="00562E01" w:rsidP="0018035C">
            <w:pPr>
              <w:pStyle w:val="rvps2"/>
              <w:shd w:val="clear" w:color="auto" w:fill="FFFFFF"/>
              <w:spacing w:before="0" w:beforeAutospacing="0" w:after="0" w:afterAutospacing="0" w:line="240" w:lineRule="exact"/>
              <w:ind w:firstLine="450"/>
              <w:jc w:val="both"/>
              <w:rPr>
                <w:color w:val="000000" w:themeColor="text1"/>
              </w:rPr>
            </w:pPr>
            <w:r w:rsidRPr="00E32E13">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62E01" w:rsidRPr="00E32E13" w:rsidRDefault="00562E01" w:rsidP="0018035C">
            <w:pPr>
              <w:pStyle w:val="rvps2"/>
              <w:shd w:val="clear" w:color="auto" w:fill="FFFFFF"/>
              <w:spacing w:before="0" w:beforeAutospacing="0" w:after="0" w:afterAutospacing="0" w:line="240" w:lineRule="exact"/>
              <w:ind w:firstLine="450"/>
              <w:jc w:val="both"/>
              <w:rPr>
                <w:color w:val="000000" w:themeColor="text1"/>
              </w:rPr>
            </w:pPr>
            <w:r w:rsidRPr="00E32E13">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62E01" w:rsidRPr="00E32E13" w:rsidRDefault="00562E01" w:rsidP="0018035C">
            <w:pPr>
              <w:pStyle w:val="rvps2"/>
              <w:shd w:val="clear" w:color="auto" w:fill="FFFFFF"/>
              <w:spacing w:before="0" w:beforeAutospacing="0" w:after="0" w:afterAutospacing="0" w:line="240" w:lineRule="exact"/>
              <w:ind w:firstLine="450"/>
              <w:jc w:val="both"/>
              <w:rPr>
                <w:color w:val="000000" w:themeColor="text1"/>
              </w:rPr>
            </w:pPr>
            <w:r w:rsidRPr="00E32E13">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62E01" w:rsidRPr="00E32E13" w:rsidRDefault="00562E01" w:rsidP="0018035C">
            <w:pPr>
              <w:pStyle w:val="rvps2"/>
              <w:shd w:val="clear" w:color="auto" w:fill="FFFFFF"/>
              <w:spacing w:before="0" w:beforeAutospacing="0" w:after="0" w:afterAutospacing="0" w:line="240" w:lineRule="exact"/>
              <w:ind w:firstLine="450"/>
              <w:jc w:val="both"/>
              <w:rPr>
                <w:color w:val="000000" w:themeColor="text1"/>
              </w:rPr>
            </w:pPr>
            <w:r w:rsidRPr="00E32E13">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62E01" w:rsidRPr="00E32E13" w:rsidRDefault="00562E01" w:rsidP="0018035C">
            <w:pPr>
              <w:pStyle w:val="rvps2"/>
              <w:shd w:val="clear" w:color="auto" w:fill="FFFFFF"/>
              <w:spacing w:before="0" w:beforeAutospacing="0" w:after="0" w:afterAutospacing="0" w:line="240" w:lineRule="exact"/>
              <w:ind w:firstLine="450"/>
              <w:jc w:val="both"/>
              <w:rPr>
                <w:color w:val="000000" w:themeColor="text1"/>
              </w:rPr>
            </w:pPr>
            <w:r w:rsidRPr="00E32E13">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62E01" w:rsidRPr="00E32E13" w:rsidRDefault="00562E01" w:rsidP="0018035C">
            <w:pPr>
              <w:pStyle w:val="rvps2"/>
              <w:shd w:val="clear" w:color="auto" w:fill="FFFFFF"/>
              <w:spacing w:before="0" w:beforeAutospacing="0" w:after="0" w:afterAutospacing="0" w:line="240" w:lineRule="exact"/>
              <w:ind w:firstLine="450"/>
              <w:jc w:val="both"/>
              <w:rPr>
                <w:color w:val="000000" w:themeColor="text1"/>
              </w:rPr>
            </w:pPr>
            <w:r w:rsidRPr="00E32E13">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62E01" w:rsidRPr="00E32E13" w:rsidRDefault="00562E01" w:rsidP="0018035C">
            <w:pPr>
              <w:pStyle w:val="rvps2"/>
              <w:shd w:val="clear" w:color="auto" w:fill="FFFFFF"/>
              <w:spacing w:before="0" w:beforeAutospacing="0" w:after="0" w:afterAutospacing="0" w:line="240" w:lineRule="exact"/>
              <w:ind w:firstLine="450"/>
              <w:jc w:val="both"/>
              <w:rPr>
                <w:color w:val="000000" w:themeColor="text1"/>
              </w:rPr>
            </w:pPr>
            <w:r w:rsidRPr="00E32E13">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62E01" w:rsidRPr="00E32E13" w:rsidRDefault="00562E01" w:rsidP="0018035C">
            <w:pPr>
              <w:pStyle w:val="rvps2"/>
              <w:shd w:val="clear" w:color="auto" w:fill="FFFFFF"/>
              <w:spacing w:before="0" w:beforeAutospacing="0" w:after="0" w:afterAutospacing="0" w:line="240" w:lineRule="exact"/>
              <w:ind w:firstLine="450"/>
              <w:jc w:val="both"/>
              <w:rPr>
                <w:color w:val="000000" w:themeColor="text1"/>
              </w:rPr>
            </w:pPr>
            <w:r w:rsidRPr="00E32E13">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562E01" w:rsidRPr="00E32E13" w:rsidRDefault="00562E01" w:rsidP="0018035C">
            <w:pPr>
              <w:pStyle w:val="rvps2"/>
              <w:shd w:val="clear" w:color="auto" w:fill="FFFFFF"/>
              <w:spacing w:before="0" w:beforeAutospacing="0" w:after="0" w:afterAutospacing="0" w:line="240" w:lineRule="exact"/>
              <w:ind w:firstLine="450"/>
              <w:jc w:val="both"/>
              <w:rPr>
                <w:color w:val="000000" w:themeColor="text1"/>
              </w:rPr>
            </w:pPr>
            <w:r w:rsidRPr="00E32E13">
              <w:rPr>
                <w:color w:val="000000" w:themeColor="text1"/>
              </w:rPr>
              <w:t xml:space="preserve">9) у Єдиному державному реєстрі юридичних осіб, фізичних осіб — підприємців та громадських формувань відсутня </w:t>
            </w:r>
            <w:r w:rsidRPr="00E32E13">
              <w:rPr>
                <w:color w:val="000000" w:themeColor="text1"/>
              </w:rPr>
              <w:lastRenderedPageBreak/>
              <w:t>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62E01" w:rsidRPr="00E32E13" w:rsidRDefault="00562E01" w:rsidP="0018035C">
            <w:pPr>
              <w:pStyle w:val="rvps2"/>
              <w:shd w:val="clear" w:color="auto" w:fill="FFFFFF"/>
              <w:spacing w:before="0" w:beforeAutospacing="0" w:after="0" w:afterAutospacing="0" w:line="240" w:lineRule="exact"/>
              <w:ind w:firstLine="450"/>
              <w:jc w:val="both"/>
              <w:rPr>
                <w:color w:val="000000" w:themeColor="text1"/>
              </w:rPr>
            </w:pPr>
            <w:r w:rsidRPr="00E32E13">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62E01" w:rsidRPr="00E32E13" w:rsidRDefault="00562E01" w:rsidP="0018035C">
            <w:pPr>
              <w:pStyle w:val="rvps2"/>
              <w:shd w:val="clear" w:color="auto" w:fill="FFFFFF"/>
              <w:spacing w:before="0" w:beforeAutospacing="0" w:after="0" w:afterAutospacing="0" w:line="240" w:lineRule="exact"/>
              <w:ind w:firstLine="450"/>
              <w:jc w:val="both"/>
              <w:rPr>
                <w:color w:val="000000" w:themeColor="text1"/>
              </w:rPr>
            </w:pPr>
            <w:r w:rsidRPr="00E32E13">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562E01" w:rsidRPr="00E32E13" w:rsidRDefault="00562E01" w:rsidP="0018035C">
            <w:pPr>
              <w:keepNext/>
              <w:keepLines/>
              <w:shd w:val="clear" w:color="auto" w:fill="FFFFFF"/>
              <w:suppressAutoHyphens/>
              <w:spacing w:line="240" w:lineRule="exact"/>
              <w:jc w:val="both"/>
              <w:rPr>
                <w:rFonts w:ascii="Times New Roman" w:hAnsi="Times New Roman" w:cs="Times New Roman"/>
                <w:color w:val="000000" w:themeColor="text1"/>
                <w:sz w:val="24"/>
                <w:szCs w:val="24"/>
              </w:rPr>
            </w:pPr>
            <w:r w:rsidRPr="00E32E13">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2E01" w:rsidRPr="00E32E13" w:rsidRDefault="00562E01" w:rsidP="0018035C">
            <w:pPr>
              <w:keepNext/>
              <w:keepLines/>
              <w:shd w:val="clear" w:color="auto" w:fill="FFFFFF"/>
              <w:suppressAutoHyphens/>
              <w:spacing w:line="240" w:lineRule="exact"/>
              <w:jc w:val="both"/>
              <w:rPr>
                <w:rFonts w:ascii="Times New Roman" w:hAnsi="Times New Roman" w:cs="Times New Roman"/>
                <w:color w:val="000000" w:themeColor="text1"/>
                <w:sz w:val="24"/>
                <w:szCs w:val="24"/>
              </w:rPr>
            </w:pPr>
          </w:p>
          <w:p w:rsidR="00562E01" w:rsidRPr="00E32E13" w:rsidRDefault="00562E01" w:rsidP="0018035C">
            <w:pPr>
              <w:keepNext/>
              <w:keepLines/>
              <w:shd w:val="clear" w:color="auto" w:fill="FFFFFF"/>
              <w:suppressAutoHyphens/>
              <w:spacing w:line="240" w:lineRule="exact"/>
              <w:jc w:val="both"/>
              <w:rPr>
                <w:rFonts w:ascii="Times New Roman" w:hAnsi="Times New Roman" w:cs="Times New Roman"/>
                <w:color w:val="000000" w:themeColor="text1"/>
                <w:sz w:val="24"/>
                <w:szCs w:val="24"/>
              </w:rPr>
            </w:pPr>
            <w:r w:rsidRPr="00E32E13">
              <w:rPr>
                <w:rFonts w:ascii="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62E01" w:rsidRPr="00E32E13" w:rsidRDefault="00562E01" w:rsidP="0018035C">
            <w:pPr>
              <w:keepNext/>
              <w:keepLines/>
              <w:shd w:val="clear" w:color="auto" w:fill="FFFFFF"/>
              <w:suppressAutoHyphens/>
              <w:spacing w:line="240" w:lineRule="exact"/>
              <w:jc w:val="both"/>
              <w:rPr>
                <w:color w:val="333333"/>
              </w:rPr>
            </w:pPr>
          </w:p>
          <w:p w:rsidR="003573D8" w:rsidRPr="00E32E13" w:rsidRDefault="003573D8" w:rsidP="0018035C">
            <w:pPr>
              <w:keepNext/>
              <w:keepLines/>
              <w:shd w:val="clear" w:color="auto" w:fill="FFFFFF"/>
              <w:suppressAutoHyphens/>
              <w:spacing w:line="240" w:lineRule="exact"/>
              <w:jc w:val="both"/>
              <w:rPr>
                <w:rFonts w:ascii="Times New Roman" w:eastAsia="Calibri" w:hAnsi="Times New Roman" w:cs="Times New Roman"/>
                <w:sz w:val="23"/>
                <w:szCs w:val="23"/>
                <w:lang w:eastAsia="uk-UA"/>
              </w:rPr>
            </w:pPr>
            <w:r w:rsidRPr="00E32E13">
              <w:rPr>
                <w:rFonts w:ascii="Times New Roman" w:eastAsia="Calibri" w:hAnsi="Times New Roman" w:cs="Times New Roman"/>
                <w:sz w:val="23"/>
                <w:szCs w:val="23"/>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w:t>
            </w:r>
            <w:r w:rsidR="00637D46" w:rsidRPr="00E32E13">
              <w:rPr>
                <w:rFonts w:ascii="Times New Roman" w:eastAsia="Calibri" w:hAnsi="Times New Roman" w:cs="Times New Roman"/>
                <w:sz w:val="23"/>
                <w:szCs w:val="23"/>
                <w:lang w:eastAsia="uk-UA"/>
              </w:rPr>
              <w:t>7</w:t>
            </w:r>
            <w:r w:rsidRPr="00E32E13">
              <w:rPr>
                <w:rFonts w:ascii="Times New Roman" w:eastAsia="Calibri" w:hAnsi="Times New Roman" w:cs="Times New Roman"/>
                <w:sz w:val="23"/>
                <w:szCs w:val="23"/>
                <w:lang w:eastAsia="uk-UA"/>
              </w:rPr>
              <w:t xml:space="preserve"> Особливостей  </w:t>
            </w:r>
          </w:p>
          <w:p w:rsidR="003573D8" w:rsidRPr="00E32E13" w:rsidRDefault="003573D8" w:rsidP="0018035C">
            <w:pPr>
              <w:keepNext/>
              <w:keepLines/>
              <w:shd w:val="clear" w:color="auto" w:fill="FFFFFF"/>
              <w:suppressAutoHyphens/>
              <w:spacing w:line="240" w:lineRule="exact"/>
              <w:jc w:val="both"/>
              <w:rPr>
                <w:rFonts w:ascii="Times New Roman" w:eastAsia="Calibri" w:hAnsi="Times New Roman" w:cs="Times New Roman"/>
                <w:sz w:val="23"/>
                <w:szCs w:val="23"/>
                <w:lang w:eastAsia="uk-UA"/>
              </w:rPr>
            </w:pPr>
            <w:r w:rsidRPr="00E32E13">
              <w:rPr>
                <w:rFonts w:ascii="Times New Roman" w:eastAsia="Calibri" w:hAnsi="Times New Roman" w:cs="Times New Roman"/>
                <w:sz w:val="23"/>
                <w:szCs w:val="23"/>
                <w:lang w:eastAsia="uk-UA"/>
              </w:rPr>
              <w:t xml:space="preserve">6.3.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w:t>
            </w:r>
            <w:r w:rsidRPr="00E32E13">
              <w:rPr>
                <w:rFonts w:ascii="Times New Roman" w:eastAsia="Calibri" w:hAnsi="Times New Roman" w:cs="Times New Roman"/>
                <w:sz w:val="23"/>
                <w:szCs w:val="23"/>
                <w:lang w:eastAsia="uk-UA"/>
              </w:rPr>
              <w:lastRenderedPageBreak/>
              <w:t>торгів.</w:t>
            </w:r>
          </w:p>
          <w:p w:rsidR="00145F1F" w:rsidRPr="00E32E13" w:rsidRDefault="003573D8" w:rsidP="0018035C">
            <w:pPr>
              <w:keepNext/>
              <w:keepLines/>
              <w:shd w:val="clear" w:color="auto" w:fill="FFFFFF"/>
              <w:suppressAutoHyphens/>
              <w:spacing w:line="240" w:lineRule="exact"/>
              <w:jc w:val="both"/>
              <w:rPr>
                <w:rFonts w:ascii="Times New Roman" w:eastAsia="Times New Roman" w:hAnsi="Times New Roman" w:cs="Times New Roman"/>
                <w:sz w:val="23"/>
                <w:szCs w:val="23"/>
                <w:lang w:eastAsia="uk-UA"/>
              </w:rPr>
            </w:pPr>
            <w:r w:rsidRPr="00E32E13">
              <w:rPr>
                <w:rFonts w:ascii="Times New Roman" w:eastAsia="Times New Roman" w:hAnsi="Times New Roman" w:cs="Times New Roman"/>
                <w:sz w:val="23"/>
                <w:szCs w:val="23"/>
                <w:lang w:eastAsia="uk-UA"/>
              </w:rPr>
              <w:t>6.6. У складі тендерної пропозиції учасник надає довідку у довільній формі із зазначенням інформації щодо наявності/відсутності укладених</w:t>
            </w:r>
            <w:r w:rsidR="0003500E" w:rsidRPr="00E32E13">
              <w:rPr>
                <w:rFonts w:ascii="Times New Roman" w:eastAsia="Times New Roman" w:hAnsi="Times New Roman" w:cs="Times New Roman"/>
                <w:sz w:val="23"/>
                <w:szCs w:val="23"/>
                <w:lang w:eastAsia="uk-UA"/>
              </w:rPr>
              <w:t xml:space="preserve"> раніше договорів з замовником.</w:t>
            </w:r>
          </w:p>
        </w:tc>
      </w:tr>
      <w:tr w:rsidR="00145F1F" w:rsidRPr="00E32E13" w:rsidTr="0018035C">
        <w:trPr>
          <w:trHeight w:val="520"/>
        </w:trPr>
        <w:tc>
          <w:tcPr>
            <w:tcW w:w="659" w:type="dxa"/>
          </w:tcPr>
          <w:p w:rsidR="00145F1F" w:rsidRPr="00E32E13"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lastRenderedPageBreak/>
              <w:t>7</w:t>
            </w:r>
          </w:p>
        </w:tc>
        <w:tc>
          <w:tcPr>
            <w:tcW w:w="3118" w:type="dxa"/>
          </w:tcPr>
          <w:p w:rsidR="00145F1F" w:rsidRPr="00E32E13" w:rsidRDefault="00145F1F" w:rsidP="0018035C">
            <w:pPr>
              <w:pStyle w:val="10"/>
              <w:keepNext/>
              <w:keepLines/>
              <w:suppressAutoHyphens/>
              <w:spacing w:line="240" w:lineRule="exact"/>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Інформація про технічні, якісні та кількісні            характеристики предмета закупівлі</w:t>
            </w:r>
          </w:p>
        </w:tc>
        <w:tc>
          <w:tcPr>
            <w:tcW w:w="6821" w:type="dxa"/>
            <w:vAlign w:val="center"/>
          </w:tcPr>
          <w:p w:rsidR="00145F1F" w:rsidRPr="00E32E13" w:rsidRDefault="00145F1F" w:rsidP="0018035C">
            <w:pPr>
              <w:pStyle w:val="120"/>
              <w:keepNext/>
              <w:keepLines/>
              <w:suppressAutoHyphens/>
              <w:spacing w:line="240" w:lineRule="exact"/>
              <w:jc w:val="both"/>
              <w:rPr>
                <w:rFonts w:ascii="Times New Roman" w:hAnsi="Times New Roman"/>
                <w:color w:val="000000"/>
                <w:sz w:val="23"/>
                <w:szCs w:val="23"/>
                <w:lang w:val="uk-UA"/>
              </w:rPr>
            </w:pPr>
            <w:r w:rsidRPr="00E32E13">
              <w:rPr>
                <w:rFonts w:ascii="Times New Roman" w:hAnsi="Times New Roman"/>
                <w:color w:val="000000"/>
                <w:sz w:val="23"/>
                <w:szCs w:val="23"/>
                <w:lang w:val="uk-UA" w:eastAsia="uk-UA"/>
              </w:rPr>
              <w:t>7.1.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rsidR="00145F1F" w:rsidRPr="00E32E13" w:rsidRDefault="00145F1F" w:rsidP="0018035C">
            <w:pPr>
              <w:pStyle w:val="120"/>
              <w:keepNext/>
              <w:keepLines/>
              <w:suppressAutoHyphens/>
              <w:spacing w:line="240" w:lineRule="exact"/>
              <w:jc w:val="both"/>
              <w:rPr>
                <w:rFonts w:ascii="Times New Roman" w:hAnsi="Times New Roman"/>
                <w:color w:val="000000"/>
                <w:sz w:val="23"/>
                <w:szCs w:val="23"/>
                <w:lang w:val="uk-UA"/>
              </w:rPr>
            </w:pPr>
            <w:r w:rsidRPr="00E32E13">
              <w:rPr>
                <w:rFonts w:ascii="Times New Roman" w:hAnsi="Times New Roman"/>
                <w:color w:val="000000"/>
                <w:sz w:val="23"/>
                <w:szCs w:val="23"/>
                <w:lang w:val="uk-UA"/>
              </w:rPr>
              <w:t>7.2.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rsidR="00540128" w:rsidRPr="00E32E13" w:rsidRDefault="00145F1F" w:rsidP="0018035C">
            <w:pPr>
              <w:keepNext/>
              <w:keepLines/>
              <w:suppressAutoHyphens/>
              <w:spacing w:line="240" w:lineRule="exact"/>
              <w:ind w:left="-22" w:right="-30"/>
              <w:jc w:val="both"/>
              <w:rPr>
                <w:rFonts w:ascii="Times New Roman" w:hAnsi="Times New Roman" w:cs="Times New Roman"/>
                <w:b/>
                <w:color w:val="auto"/>
                <w:sz w:val="23"/>
                <w:szCs w:val="23"/>
              </w:rPr>
            </w:pPr>
            <w:r w:rsidRPr="00E32E13">
              <w:rPr>
                <w:rFonts w:ascii="Times New Roman" w:eastAsia="Calibri" w:hAnsi="Times New Roman" w:cs="Times New Roman"/>
                <w:noProof/>
                <w:sz w:val="23"/>
                <w:szCs w:val="23"/>
              </w:rPr>
              <w:t xml:space="preserve">7.3. Вимоги Замовника щодо необхідності застосування заходів із захисту довкілля: товар, що є предметом закупівлі, повинен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(надати довідку в довільній формі).Учасником надається документальне підтвердження щодо того, що якість електричної енергії має відповідати фактичним значенням параметрів електричної енергії, встановленим чинним ДСТУ: ІЕС 61000-4-30:2010.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призначення». </w:t>
            </w:r>
          </w:p>
        </w:tc>
      </w:tr>
      <w:tr w:rsidR="00145F1F" w:rsidRPr="00E32E13" w:rsidTr="007A558A">
        <w:trPr>
          <w:trHeight w:val="520"/>
        </w:trPr>
        <w:tc>
          <w:tcPr>
            <w:tcW w:w="659" w:type="dxa"/>
            <w:shd w:val="clear" w:color="auto" w:fill="auto"/>
          </w:tcPr>
          <w:p w:rsidR="00145F1F" w:rsidRPr="00E32E13" w:rsidRDefault="00145F1F" w:rsidP="0018035C">
            <w:pPr>
              <w:keepNext/>
              <w:keepLines/>
              <w:suppressAutoHyphens/>
              <w:spacing w:line="240" w:lineRule="exact"/>
              <w:contextualSpacing/>
              <w:rPr>
                <w:rFonts w:ascii="Times New Roman" w:hAnsi="Times New Roman" w:cs="Times New Roman"/>
                <w:b/>
                <w:sz w:val="23"/>
                <w:szCs w:val="23"/>
                <w:lang w:eastAsia="uk-UA"/>
              </w:rPr>
            </w:pPr>
            <w:r w:rsidRPr="00E32E13">
              <w:rPr>
                <w:rFonts w:ascii="Times New Roman" w:hAnsi="Times New Roman" w:cs="Times New Roman"/>
                <w:b/>
                <w:sz w:val="23"/>
                <w:szCs w:val="23"/>
                <w:lang w:eastAsia="uk-UA"/>
              </w:rPr>
              <w:t>8</w:t>
            </w:r>
          </w:p>
        </w:tc>
        <w:tc>
          <w:tcPr>
            <w:tcW w:w="3118" w:type="dxa"/>
            <w:shd w:val="clear" w:color="auto" w:fill="auto"/>
          </w:tcPr>
          <w:p w:rsidR="00145F1F" w:rsidRPr="00E32E13" w:rsidRDefault="00145F1F" w:rsidP="0018035C">
            <w:pPr>
              <w:keepNext/>
              <w:keepLines/>
              <w:suppressAutoHyphens/>
              <w:spacing w:line="240" w:lineRule="exact"/>
              <w:rPr>
                <w:rFonts w:ascii="Times New Roman" w:hAnsi="Times New Roman" w:cs="Times New Roman"/>
                <w:b/>
                <w:sz w:val="23"/>
                <w:szCs w:val="23"/>
              </w:rPr>
            </w:pPr>
            <w:r w:rsidRPr="00E32E13">
              <w:rPr>
                <w:rFonts w:ascii="Times New Roman" w:hAnsi="Times New Roman" w:cs="Times New Roman"/>
                <w:b/>
                <w:sz w:val="23"/>
                <w:szCs w:val="23"/>
              </w:rPr>
              <w:t xml:space="preserve">Інформація про </w:t>
            </w:r>
            <w:r w:rsidRPr="00E32E13">
              <w:rPr>
                <w:rFonts w:ascii="Times New Roman" w:hAnsi="Times New Roman" w:cs="Times New Roman"/>
                <w:b/>
                <w:sz w:val="23"/>
                <w:szCs w:val="23"/>
                <w:lang w:eastAsia="uk-UA"/>
              </w:rPr>
              <w:t xml:space="preserve">субпідрядника/співвиконавця </w:t>
            </w:r>
            <w:r w:rsidRPr="00E32E13">
              <w:rPr>
                <w:rFonts w:ascii="Times New Roman" w:hAnsi="Times New Roman" w:cs="Times New Roman"/>
                <w:b/>
                <w:sz w:val="23"/>
                <w:szCs w:val="23"/>
              </w:rPr>
              <w:t>(у випадку закупівлі робіт</w:t>
            </w:r>
            <w:r w:rsidRPr="00E32E13">
              <w:rPr>
                <w:rFonts w:ascii="Times New Roman" w:hAnsi="Times New Roman" w:cs="Times New Roman"/>
                <w:b/>
                <w:sz w:val="23"/>
                <w:szCs w:val="23"/>
                <w:lang w:eastAsia="uk-UA"/>
              </w:rPr>
              <w:t xml:space="preserve"> чи послуг</w:t>
            </w:r>
            <w:r w:rsidRPr="00E32E13">
              <w:rPr>
                <w:rFonts w:ascii="Times New Roman" w:hAnsi="Times New Roman" w:cs="Times New Roman"/>
                <w:b/>
                <w:sz w:val="23"/>
                <w:szCs w:val="23"/>
              </w:rPr>
              <w:t>)</w:t>
            </w:r>
          </w:p>
        </w:tc>
        <w:tc>
          <w:tcPr>
            <w:tcW w:w="6821" w:type="dxa"/>
            <w:shd w:val="clear" w:color="auto" w:fill="auto"/>
            <w:vAlign w:val="center"/>
          </w:tcPr>
          <w:p w:rsidR="00145F1F" w:rsidRPr="00E32E13" w:rsidRDefault="00145F1F" w:rsidP="007A558A">
            <w:pPr>
              <w:keepNext/>
              <w:keepLines/>
              <w:suppressAutoHyphens/>
              <w:spacing w:line="240" w:lineRule="exact"/>
              <w:contextualSpacing/>
              <w:rPr>
                <w:rFonts w:ascii="Times New Roman" w:hAnsi="Times New Roman" w:cs="Times New Roman"/>
                <w:sz w:val="23"/>
                <w:szCs w:val="23"/>
                <w:lang w:eastAsia="uk-UA"/>
              </w:rPr>
            </w:pPr>
            <w:r w:rsidRPr="00E32E13">
              <w:rPr>
                <w:rFonts w:ascii="Times New Roman" w:hAnsi="Times New Roman" w:cs="Times New Roman"/>
                <w:sz w:val="23"/>
                <w:szCs w:val="23"/>
                <w:lang w:eastAsia="uk-UA"/>
              </w:rPr>
              <w:t>Не вимагається</w:t>
            </w:r>
          </w:p>
        </w:tc>
      </w:tr>
      <w:tr w:rsidR="00145F1F" w:rsidRPr="00E32E13" w:rsidTr="0018035C">
        <w:trPr>
          <w:trHeight w:val="520"/>
        </w:trPr>
        <w:tc>
          <w:tcPr>
            <w:tcW w:w="659" w:type="dxa"/>
          </w:tcPr>
          <w:p w:rsidR="00145F1F" w:rsidRPr="00E32E13"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9</w:t>
            </w:r>
          </w:p>
        </w:tc>
        <w:tc>
          <w:tcPr>
            <w:tcW w:w="3118" w:type="dxa"/>
          </w:tcPr>
          <w:p w:rsidR="00145F1F" w:rsidRPr="00E32E13" w:rsidRDefault="00145F1F" w:rsidP="0018035C">
            <w:pPr>
              <w:pStyle w:val="10"/>
              <w:keepNext/>
              <w:keepLines/>
              <w:suppressAutoHyphens/>
              <w:spacing w:line="240" w:lineRule="exact"/>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Унесення змін або           відкликання тендерної пропозиції  учасником</w:t>
            </w:r>
          </w:p>
        </w:tc>
        <w:tc>
          <w:tcPr>
            <w:tcW w:w="6821" w:type="dxa"/>
            <w:vAlign w:val="center"/>
          </w:tcPr>
          <w:p w:rsidR="00145F1F" w:rsidRPr="00E32E13" w:rsidRDefault="00145F1F" w:rsidP="0018035C">
            <w:pPr>
              <w:pStyle w:val="10"/>
              <w:keepNext/>
              <w:keepLines/>
              <w:suppressAutoHyphens/>
              <w:spacing w:line="240" w:lineRule="exact"/>
              <w:ind w:left="-22" w:right="-30"/>
              <w:jc w:val="both"/>
              <w:rPr>
                <w:rFonts w:ascii="Times New Roman" w:hAnsi="Times New Roman" w:cs="Times New Roman"/>
                <w:sz w:val="23"/>
                <w:szCs w:val="23"/>
                <w:lang w:val="uk-UA"/>
              </w:rPr>
            </w:pPr>
            <w:r w:rsidRPr="00E32E13">
              <w:rPr>
                <w:rFonts w:ascii="Times New Roman" w:eastAsia="Times New Roman" w:hAnsi="Times New Roman" w:cs="Times New Roman"/>
                <w:sz w:val="23"/>
                <w:szCs w:val="23"/>
                <w:lang w:val="uk-UA"/>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45F1F" w:rsidRPr="00E32E13" w:rsidTr="0018035C">
        <w:trPr>
          <w:trHeight w:val="308"/>
        </w:trPr>
        <w:tc>
          <w:tcPr>
            <w:tcW w:w="10598" w:type="dxa"/>
            <w:gridSpan w:val="3"/>
            <w:vAlign w:val="center"/>
          </w:tcPr>
          <w:p w:rsidR="00145F1F" w:rsidRPr="00E32E13" w:rsidRDefault="00145F1F" w:rsidP="0018035C">
            <w:pPr>
              <w:pStyle w:val="10"/>
              <w:keepNext/>
              <w:keepLines/>
              <w:suppressAutoHyphens/>
              <w:spacing w:line="240" w:lineRule="exact"/>
              <w:ind w:left="-22" w:right="-30" w:firstLine="267"/>
              <w:jc w:val="center"/>
              <w:rPr>
                <w:rFonts w:ascii="Times New Roman" w:hAnsi="Times New Roman" w:cs="Times New Roman"/>
                <w:b/>
                <w:i/>
                <w:sz w:val="23"/>
                <w:szCs w:val="23"/>
                <w:lang w:val="uk-UA"/>
              </w:rPr>
            </w:pPr>
            <w:r w:rsidRPr="00E32E13">
              <w:rPr>
                <w:rFonts w:ascii="Times New Roman" w:eastAsia="Times New Roman" w:hAnsi="Times New Roman" w:cs="Times New Roman"/>
                <w:b/>
                <w:i/>
                <w:sz w:val="23"/>
                <w:szCs w:val="23"/>
                <w:lang w:val="uk-UA"/>
              </w:rPr>
              <w:t>Розділ IV. Подання та розкриття тендерної пропозиції</w:t>
            </w:r>
          </w:p>
        </w:tc>
      </w:tr>
      <w:tr w:rsidR="00145F1F" w:rsidRPr="00E32E13" w:rsidTr="0018035C">
        <w:trPr>
          <w:trHeight w:val="420"/>
        </w:trPr>
        <w:tc>
          <w:tcPr>
            <w:tcW w:w="659" w:type="dxa"/>
          </w:tcPr>
          <w:p w:rsidR="00145F1F" w:rsidRPr="00E32E13"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1</w:t>
            </w:r>
          </w:p>
        </w:tc>
        <w:tc>
          <w:tcPr>
            <w:tcW w:w="3118" w:type="dxa"/>
          </w:tcPr>
          <w:p w:rsidR="00145F1F" w:rsidRPr="00E32E13" w:rsidRDefault="00145F1F" w:rsidP="0018035C">
            <w:pPr>
              <w:pStyle w:val="10"/>
              <w:keepNext/>
              <w:keepLines/>
              <w:suppressAutoHyphens/>
              <w:spacing w:line="240" w:lineRule="exact"/>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Кінцевий строк подання тендерної пропозиції</w:t>
            </w:r>
          </w:p>
        </w:tc>
        <w:tc>
          <w:tcPr>
            <w:tcW w:w="6821" w:type="dxa"/>
            <w:vAlign w:val="center"/>
          </w:tcPr>
          <w:p w:rsidR="00145F1F" w:rsidRPr="00E32E13" w:rsidRDefault="00145F1F" w:rsidP="0018035C">
            <w:pPr>
              <w:pStyle w:val="10"/>
              <w:keepNext/>
              <w:keepLines/>
              <w:suppressAutoHyphens/>
              <w:spacing w:line="240" w:lineRule="exact"/>
              <w:ind w:left="-22" w:right="-30"/>
              <w:jc w:val="both"/>
              <w:rPr>
                <w:rFonts w:ascii="Times New Roman" w:eastAsia="Times New Roman" w:hAnsi="Times New Roman" w:cs="Times New Roman"/>
                <w:color w:val="auto"/>
                <w:sz w:val="23"/>
                <w:szCs w:val="23"/>
                <w:lang w:val="uk-UA"/>
              </w:rPr>
            </w:pPr>
            <w:r w:rsidRPr="00E32E13">
              <w:rPr>
                <w:rFonts w:ascii="Times New Roman" w:eastAsia="Times New Roman" w:hAnsi="Times New Roman" w:cs="Times New Roman"/>
                <w:color w:val="auto"/>
                <w:sz w:val="23"/>
                <w:szCs w:val="23"/>
                <w:lang w:val="uk-UA"/>
              </w:rPr>
              <w:t>Кінцевий строк подання тендерних пропозицій:</w:t>
            </w:r>
            <w:r w:rsidR="00C60F1A" w:rsidRPr="00E32E13">
              <w:rPr>
                <w:rFonts w:ascii="Times New Roman" w:eastAsia="Times New Roman" w:hAnsi="Times New Roman" w:cs="Times New Roman"/>
                <w:color w:val="auto"/>
                <w:sz w:val="23"/>
                <w:szCs w:val="23"/>
                <w:lang w:val="uk-UA"/>
              </w:rPr>
              <w:t xml:space="preserve"> </w:t>
            </w:r>
            <w:r w:rsidR="00120889" w:rsidRPr="00E32E13">
              <w:rPr>
                <w:rFonts w:ascii="Times New Roman" w:eastAsia="Times New Roman" w:hAnsi="Times New Roman" w:cs="Times New Roman"/>
                <w:b/>
                <w:color w:val="auto"/>
                <w:sz w:val="23"/>
                <w:szCs w:val="23"/>
                <w:lang w:val="uk-UA"/>
              </w:rPr>
              <w:t>0</w:t>
            </w:r>
            <w:r w:rsidR="00640313" w:rsidRPr="00E32E13">
              <w:rPr>
                <w:rFonts w:ascii="Times New Roman" w:eastAsia="Times New Roman" w:hAnsi="Times New Roman" w:cs="Times New Roman"/>
                <w:b/>
                <w:color w:val="auto"/>
                <w:sz w:val="23"/>
                <w:szCs w:val="23"/>
                <w:lang w:val="uk-UA"/>
              </w:rPr>
              <w:t>8</w:t>
            </w:r>
            <w:r w:rsidR="00C60F1A" w:rsidRPr="00E32E13">
              <w:rPr>
                <w:rFonts w:ascii="Times New Roman" w:eastAsia="Times New Roman" w:hAnsi="Times New Roman" w:cs="Times New Roman"/>
                <w:b/>
                <w:color w:val="auto"/>
                <w:sz w:val="23"/>
                <w:szCs w:val="23"/>
                <w:lang w:val="uk-UA"/>
              </w:rPr>
              <w:t>.</w:t>
            </w:r>
            <w:r w:rsidR="00120889" w:rsidRPr="00E32E13">
              <w:rPr>
                <w:rFonts w:ascii="Times New Roman" w:eastAsia="Times New Roman" w:hAnsi="Times New Roman" w:cs="Times New Roman"/>
                <w:b/>
                <w:color w:val="auto"/>
                <w:sz w:val="23"/>
                <w:szCs w:val="23"/>
                <w:lang w:val="uk-UA"/>
              </w:rPr>
              <w:t>06</w:t>
            </w:r>
            <w:r w:rsidR="00C60F1A" w:rsidRPr="00E32E13">
              <w:rPr>
                <w:rFonts w:ascii="Times New Roman" w:eastAsia="Times New Roman" w:hAnsi="Times New Roman" w:cs="Times New Roman"/>
                <w:b/>
                <w:color w:val="auto"/>
                <w:sz w:val="23"/>
                <w:szCs w:val="23"/>
                <w:lang w:val="uk-UA"/>
              </w:rPr>
              <w:t>.2023</w:t>
            </w:r>
            <w:r w:rsidR="00640313" w:rsidRPr="00E32E13">
              <w:rPr>
                <w:rFonts w:ascii="Times New Roman" w:eastAsia="Times New Roman" w:hAnsi="Times New Roman" w:cs="Times New Roman"/>
                <w:b/>
                <w:color w:val="auto"/>
                <w:sz w:val="23"/>
                <w:szCs w:val="23"/>
                <w:lang w:val="uk-UA"/>
              </w:rPr>
              <w:t>р.</w:t>
            </w:r>
            <w:r w:rsidRPr="00E32E13">
              <w:rPr>
                <w:rFonts w:ascii="Times New Roman" w:eastAsia="Times New Roman" w:hAnsi="Times New Roman" w:cs="Times New Roman"/>
                <w:b/>
                <w:color w:val="auto"/>
                <w:sz w:val="23"/>
                <w:szCs w:val="23"/>
                <w:lang w:val="uk-UA"/>
              </w:rPr>
              <w:t xml:space="preserve"> </w:t>
            </w:r>
            <w:r w:rsidR="00120889" w:rsidRPr="00E32E13">
              <w:rPr>
                <w:rFonts w:ascii="Times New Roman" w:eastAsia="Times New Roman" w:hAnsi="Times New Roman" w:cs="Times New Roman"/>
                <w:b/>
                <w:color w:val="auto"/>
                <w:sz w:val="23"/>
                <w:szCs w:val="23"/>
                <w:lang w:val="uk-UA"/>
              </w:rPr>
              <w:t>до</w:t>
            </w:r>
            <w:r w:rsidR="003B3526" w:rsidRPr="00E32E13">
              <w:rPr>
                <w:rFonts w:ascii="Times New Roman" w:eastAsia="Times New Roman" w:hAnsi="Times New Roman" w:cs="Times New Roman"/>
                <w:b/>
                <w:color w:val="auto"/>
                <w:sz w:val="23"/>
                <w:szCs w:val="23"/>
                <w:lang w:val="uk-UA"/>
              </w:rPr>
              <w:t xml:space="preserve"> </w:t>
            </w:r>
            <w:r w:rsidRPr="00E32E13">
              <w:rPr>
                <w:rFonts w:ascii="Times New Roman" w:eastAsia="Times New Roman" w:hAnsi="Times New Roman" w:cs="Times New Roman"/>
                <w:b/>
                <w:color w:val="auto"/>
                <w:sz w:val="23"/>
                <w:szCs w:val="23"/>
                <w:lang w:val="uk-UA"/>
              </w:rPr>
              <w:t>00:00</w:t>
            </w:r>
            <w:r w:rsidR="003B3526" w:rsidRPr="00E32E13">
              <w:rPr>
                <w:rFonts w:ascii="Times New Roman" w:eastAsia="Times New Roman" w:hAnsi="Times New Roman" w:cs="Times New Roman"/>
                <w:b/>
                <w:color w:val="auto"/>
                <w:sz w:val="23"/>
                <w:szCs w:val="23"/>
                <w:lang w:val="uk-UA"/>
              </w:rPr>
              <w:t xml:space="preserve"> год. </w:t>
            </w:r>
            <w:r w:rsidR="003B3526" w:rsidRPr="00E32E13">
              <w:rPr>
                <w:rFonts w:ascii="Times New Roman" w:eastAsia="Times New Roman" w:hAnsi="Times New Roman" w:cs="Times New Roman"/>
                <w:color w:val="auto"/>
                <w:sz w:val="23"/>
                <w:szCs w:val="23"/>
                <w:lang w:val="uk-UA"/>
              </w:rPr>
              <w:t>за київським часом.</w:t>
            </w:r>
          </w:p>
          <w:p w:rsidR="00145F1F" w:rsidRPr="00E32E13" w:rsidRDefault="00145F1F" w:rsidP="0018035C">
            <w:pPr>
              <w:pStyle w:val="10"/>
              <w:keepNext/>
              <w:keepLines/>
              <w:suppressAutoHyphens/>
              <w:spacing w:line="240" w:lineRule="exact"/>
              <w:ind w:left="-22" w:right="-30"/>
              <w:jc w:val="both"/>
              <w:rPr>
                <w:rFonts w:ascii="Times New Roman" w:hAnsi="Times New Roman" w:cs="Times New Roman"/>
                <w:color w:val="auto"/>
                <w:sz w:val="23"/>
                <w:szCs w:val="23"/>
                <w:lang w:val="uk-UA"/>
              </w:rPr>
            </w:pPr>
            <w:r w:rsidRPr="00E32E13">
              <w:rPr>
                <w:rFonts w:ascii="Times New Roman" w:eastAsia="Times New Roman" w:hAnsi="Times New Roman" w:cs="Times New Roman"/>
                <w:color w:val="auto"/>
                <w:sz w:val="23"/>
                <w:szCs w:val="23"/>
                <w:lang w:val="uk-UA"/>
              </w:rPr>
              <w:t>Отримана тендерна пропозиція автоматично вноситься до реєстру.</w:t>
            </w:r>
          </w:p>
          <w:p w:rsidR="00145F1F" w:rsidRPr="00E32E13" w:rsidRDefault="00145F1F" w:rsidP="0018035C">
            <w:pPr>
              <w:pStyle w:val="10"/>
              <w:keepNext/>
              <w:keepLines/>
              <w:suppressAutoHyphens/>
              <w:spacing w:line="240" w:lineRule="exact"/>
              <w:ind w:left="-22" w:right="-30"/>
              <w:jc w:val="both"/>
              <w:rPr>
                <w:rFonts w:ascii="Times New Roman" w:eastAsia="Times New Roman" w:hAnsi="Times New Roman" w:cs="Times New Roman"/>
                <w:color w:val="auto"/>
                <w:sz w:val="23"/>
                <w:szCs w:val="23"/>
                <w:lang w:val="uk-UA"/>
              </w:rPr>
            </w:pPr>
            <w:r w:rsidRPr="00E32E13">
              <w:rPr>
                <w:rFonts w:ascii="Times New Roman" w:eastAsia="Times New Roman" w:hAnsi="Times New Roman" w:cs="Times New Roman"/>
                <w:color w:val="auto"/>
                <w:sz w:val="23"/>
                <w:szCs w:val="23"/>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45F1F" w:rsidRPr="00E32E13" w:rsidRDefault="00145F1F" w:rsidP="0018035C">
            <w:pPr>
              <w:pStyle w:val="10"/>
              <w:keepNext/>
              <w:keepLines/>
              <w:suppressAutoHyphens/>
              <w:spacing w:line="240" w:lineRule="exact"/>
              <w:ind w:left="-22" w:right="-30"/>
              <w:jc w:val="both"/>
              <w:rPr>
                <w:rFonts w:ascii="Times New Roman" w:hAnsi="Times New Roman" w:cs="Times New Roman"/>
                <w:color w:val="auto"/>
                <w:sz w:val="23"/>
                <w:szCs w:val="23"/>
                <w:lang w:val="uk-UA"/>
              </w:rPr>
            </w:pPr>
            <w:r w:rsidRPr="00E32E13">
              <w:rPr>
                <w:rFonts w:ascii="Times New Roman" w:eastAsia="Times New Roman" w:hAnsi="Times New Roman" w:cs="Times New Roman"/>
                <w:color w:val="auto"/>
                <w:sz w:val="23"/>
                <w:szCs w:val="23"/>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45F1F" w:rsidRPr="00E32E13" w:rsidTr="0018035C">
        <w:trPr>
          <w:trHeight w:val="280"/>
        </w:trPr>
        <w:tc>
          <w:tcPr>
            <w:tcW w:w="659" w:type="dxa"/>
          </w:tcPr>
          <w:p w:rsidR="00145F1F" w:rsidRPr="00E32E13"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2</w:t>
            </w:r>
          </w:p>
        </w:tc>
        <w:tc>
          <w:tcPr>
            <w:tcW w:w="3118" w:type="dxa"/>
          </w:tcPr>
          <w:p w:rsidR="00145F1F" w:rsidRPr="00E32E13" w:rsidRDefault="00145F1F" w:rsidP="0018035C">
            <w:pPr>
              <w:pStyle w:val="10"/>
              <w:keepNext/>
              <w:keepLines/>
              <w:suppressAutoHyphens/>
              <w:spacing w:line="240" w:lineRule="exact"/>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Дата та час розкриття     тендерної пропозиції</w:t>
            </w:r>
          </w:p>
        </w:tc>
        <w:tc>
          <w:tcPr>
            <w:tcW w:w="6821" w:type="dxa"/>
            <w:vAlign w:val="center"/>
          </w:tcPr>
          <w:p w:rsidR="00562E01" w:rsidRPr="00E32E13" w:rsidRDefault="00562E01" w:rsidP="0018035C">
            <w:pPr>
              <w:pStyle w:val="10"/>
              <w:keepNext/>
              <w:keepLines/>
              <w:suppressAutoHyphens/>
              <w:spacing w:line="240" w:lineRule="exact"/>
              <w:ind w:left="-22" w:right="-30"/>
              <w:jc w:val="both"/>
              <w:rPr>
                <w:rFonts w:ascii="Times New Roman" w:eastAsia="Times New Roman" w:hAnsi="Times New Roman" w:cs="Times New Roman"/>
                <w:color w:val="auto"/>
                <w:sz w:val="23"/>
                <w:szCs w:val="23"/>
                <w:lang w:val="uk-UA"/>
              </w:rPr>
            </w:pPr>
            <w:r w:rsidRPr="00E32E13">
              <w:rPr>
                <w:rFonts w:ascii="Times New Roman" w:eastAsia="Times New Roman" w:hAnsi="Times New Roman" w:cs="Times New Roman"/>
                <w:color w:val="auto"/>
                <w:sz w:val="23"/>
                <w:szCs w:val="23"/>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62E01" w:rsidRPr="00E32E13" w:rsidRDefault="00562E01" w:rsidP="0018035C">
            <w:pPr>
              <w:pStyle w:val="10"/>
              <w:keepNext/>
              <w:keepLines/>
              <w:suppressAutoHyphens/>
              <w:spacing w:line="240" w:lineRule="exact"/>
              <w:ind w:left="-22" w:right="-30"/>
              <w:jc w:val="both"/>
              <w:rPr>
                <w:rFonts w:ascii="Times New Roman" w:eastAsia="Times New Roman" w:hAnsi="Times New Roman" w:cs="Times New Roman"/>
                <w:color w:val="auto"/>
                <w:sz w:val="23"/>
                <w:szCs w:val="23"/>
                <w:lang w:val="uk-UA"/>
              </w:rPr>
            </w:pPr>
            <w:r w:rsidRPr="00E32E13">
              <w:rPr>
                <w:rFonts w:ascii="Times New Roman" w:eastAsia="Times New Roman" w:hAnsi="Times New Roman" w:cs="Times New Roman"/>
                <w:color w:val="auto"/>
                <w:sz w:val="23"/>
                <w:szCs w:val="23"/>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45F1F" w:rsidRPr="00E32E13" w:rsidRDefault="00562E01" w:rsidP="0018035C">
            <w:pPr>
              <w:pStyle w:val="10"/>
              <w:keepNext/>
              <w:keepLines/>
              <w:suppressAutoHyphens/>
              <w:spacing w:line="240" w:lineRule="exact"/>
              <w:ind w:left="-22" w:right="-30"/>
              <w:jc w:val="both"/>
              <w:rPr>
                <w:rFonts w:ascii="Times New Roman" w:hAnsi="Times New Roman" w:cs="Times New Roman"/>
                <w:color w:val="auto"/>
                <w:sz w:val="23"/>
                <w:szCs w:val="23"/>
                <w:lang w:val="uk-UA"/>
              </w:rPr>
            </w:pPr>
            <w:r w:rsidRPr="00E32E13">
              <w:rPr>
                <w:rFonts w:ascii="Times New Roman" w:eastAsia="Times New Roman" w:hAnsi="Times New Roman" w:cs="Times New Roman"/>
                <w:color w:val="auto"/>
                <w:sz w:val="23"/>
                <w:szCs w:val="23"/>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145F1F" w:rsidRPr="00E32E13" w:rsidTr="0018035C">
        <w:trPr>
          <w:trHeight w:val="270"/>
        </w:trPr>
        <w:tc>
          <w:tcPr>
            <w:tcW w:w="10598" w:type="dxa"/>
            <w:gridSpan w:val="3"/>
            <w:vAlign w:val="center"/>
          </w:tcPr>
          <w:p w:rsidR="00145F1F" w:rsidRPr="00E32E13" w:rsidRDefault="00145F1F" w:rsidP="0018035C">
            <w:pPr>
              <w:pStyle w:val="10"/>
              <w:keepNext/>
              <w:keepLines/>
              <w:suppressAutoHyphens/>
              <w:spacing w:line="240" w:lineRule="exact"/>
              <w:ind w:left="-22" w:right="-30" w:firstLine="267"/>
              <w:jc w:val="center"/>
              <w:rPr>
                <w:rFonts w:ascii="Times New Roman" w:hAnsi="Times New Roman" w:cs="Times New Roman"/>
                <w:b/>
                <w:i/>
                <w:sz w:val="23"/>
                <w:szCs w:val="23"/>
                <w:lang w:val="uk-UA"/>
              </w:rPr>
            </w:pPr>
            <w:r w:rsidRPr="00E32E13">
              <w:rPr>
                <w:rFonts w:ascii="Times New Roman" w:eastAsia="Times New Roman" w:hAnsi="Times New Roman" w:cs="Times New Roman"/>
                <w:b/>
                <w:i/>
                <w:sz w:val="23"/>
                <w:szCs w:val="23"/>
                <w:lang w:val="uk-UA"/>
              </w:rPr>
              <w:t>Розділ V. Оцінка тендерної пропозиції</w:t>
            </w:r>
          </w:p>
        </w:tc>
      </w:tr>
      <w:tr w:rsidR="00145F1F" w:rsidRPr="00E32E13" w:rsidTr="0018035C">
        <w:trPr>
          <w:trHeight w:val="520"/>
        </w:trPr>
        <w:tc>
          <w:tcPr>
            <w:tcW w:w="659" w:type="dxa"/>
          </w:tcPr>
          <w:p w:rsidR="00145F1F" w:rsidRPr="00E32E13"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lastRenderedPageBreak/>
              <w:t>1</w:t>
            </w:r>
          </w:p>
        </w:tc>
        <w:tc>
          <w:tcPr>
            <w:tcW w:w="3118" w:type="dxa"/>
          </w:tcPr>
          <w:p w:rsidR="00145F1F" w:rsidRPr="00E32E13" w:rsidRDefault="00145F1F" w:rsidP="0018035C">
            <w:pPr>
              <w:pStyle w:val="10"/>
              <w:keepNext/>
              <w:keepLines/>
              <w:suppressAutoHyphens/>
              <w:spacing w:line="240" w:lineRule="exact"/>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Перелік критеріїв та       методика оцінки тендерної пропозиції із зазначенням питомої ваги критерію</w:t>
            </w:r>
          </w:p>
        </w:tc>
        <w:tc>
          <w:tcPr>
            <w:tcW w:w="6821" w:type="dxa"/>
            <w:vAlign w:val="center"/>
          </w:tcPr>
          <w:p w:rsidR="00562E01" w:rsidRPr="00E32E13"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E32E13">
              <w:rPr>
                <w:rFonts w:ascii="Times New Roman" w:hAnsi="Times New Roman" w:cs="Times New Roman"/>
                <w:sz w:val="23"/>
                <w:szCs w:val="23"/>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562E01" w:rsidRPr="00E32E13"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E32E13">
              <w:rPr>
                <w:rFonts w:ascii="Times New Roman" w:hAnsi="Times New Roman" w:cs="Times New Roman"/>
                <w:sz w:val="23"/>
                <w:szCs w:val="23"/>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62E01" w:rsidRPr="00E32E13"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E32E13">
              <w:rPr>
                <w:rFonts w:ascii="Times New Roman" w:hAnsi="Times New Roman" w:cs="Times New Roman"/>
                <w:sz w:val="23"/>
                <w:szCs w:val="23"/>
              </w:rPr>
              <w:t>Критерії та методика оцінки визначаються відповідно до статті 29 Закону.</w:t>
            </w:r>
          </w:p>
          <w:p w:rsidR="00562E01" w:rsidRPr="00E32E13"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E32E13">
              <w:rPr>
                <w:rFonts w:ascii="Times New Roman" w:hAnsi="Times New Roman" w:cs="Times New Roman"/>
                <w:sz w:val="23"/>
                <w:szCs w:val="23"/>
              </w:rPr>
              <w:t>Перелік критеріїв та методика оцінки тендерної пропозиції із зазначенням питомої ваги критерію:</w:t>
            </w:r>
          </w:p>
          <w:p w:rsidR="00562E01" w:rsidRPr="00E32E13"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E32E13">
              <w:rPr>
                <w:rFonts w:ascii="Times New Roman" w:hAnsi="Times New Roman" w:cs="Times New Roman"/>
                <w:sz w:val="23"/>
                <w:szCs w:val="23"/>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E32E13">
              <w:rPr>
                <w:rFonts w:ascii="Times New Roman" w:hAnsi="Times New Roman" w:cs="Times New Roman"/>
                <w:sz w:val="23"/>
                <w:szCs w:val="23"/>
                <w:lang w:val="ru-RU"/>
              </w:rPr>
              <w:t xml:space="preserve"> </w:t>
            </w:r>
            <w:r w:rsidRPr="00E32E13">
              <w:rPr>
                <w:rFonts w:ascii="Times New Roman" w:hAnsi="Times New Roman" w:cs="Times New Roman"/>
                <w:sz w:val="23"/>
                <w:szCs w:val="23"/>
              </w:rPr>
              <w:t>(у разі якщо подано дві і більше тендерних пропозицій).</w:t>
            </w:r>
          </w:p>
          <w:p w:rsidR="00562E01" w:rsidRPr="00E32E13"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E32E13">
              <w:rPr>
                <w:rFonts w:ascii="Times New Roman" w:hAnsi="Times New Roman" w:cs="Times New Roman"/>
                <w:sz w:val="23"/>
                <w:szCs w:val="23"/>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62E01" w:rsidRPr="00E32E13"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E32E13">
              <w:rPr>
                <w:rFonts w:ascii="Times New Roman" w:hAnsi="Times New Roman" w:cs="Times New Roman"/>
                <w:sz w:val="23"/>
                <w:szCs w:val="23"/>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62E01" w:rsidRPr="00E32E13"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E32E13">
              <w:rPr>
                <w:rFonts w:ascii="Times New Roman" w:hAnsi="Times New Roman" w:cs="Times New Roman"/>
                <w:sz w:val="23"/>
                <w:szCs w:val="23"/>
              </w:rPr>
              <w:t xml:space="preserve">Ціна тендерної пропозиції </w:t>
            </w:r>
            <w:r w:rsidRPr="00E32E13">
              <w:rPr>
                <w:rFonts w:ascii="Times New Roman" w:hAnsi="Times New Roman" w:cs="Times New Roman"/>
                <w:b/>
                <w:sz w:val="23"/>
                <w:szCs w:val="23"/>
              </w:rPr>
              <w:t>не може перевищувати</w:t>
            </w:r>
            <w:r w:rsidRPr="00E32E13">
              <w:rPr>
                <w:rFonts w:ascii="Times New Roman" w:hAnsi="Times New Roman" w:cs="Times New Roman"/>
                <w:sz w:val="23"/>
                <w:szCs w:val="23"/>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62E01" w:rsidRPr="00E32E13"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E32E13">
              <w:rPr>
                <w:rFonts w:ascii="Times New Roman" w:hAnsi="Times New Roman" w:cs="Times New Roman"/>
                <w:sz w:val="23"/>
                <w:szCs w:val="23"/>
              </w:rPr>
              <w:t xml:space="preserve">До розгляду </w:t>
            </w:r>
            <w:r w:rsidRPr="00E32E13">
              <w:rPr>
                <w:rFonts w:ascii="Times New Roman" w:hAnsi="Times New Roman" w:cs="Times New Roman"/>
                <w:b/>
                <w:sz w:val="23"/>
                <w:szCs w:val="23"/>
              </w:rPr>
              <w:t>не приймається</w:t>
            </w:r>
            <w:r w:rsidRPr="00E32E13">
              <w:rPr>
                <w:rFonts w:ascii="Times New Roman" w:hAnsi="Times New Roman" w:cs="Times New Roman"/>
                <w:sz w:val="23"/>
                <w:szCs w:val="23"/>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62E01" w:rsidRPr="00E32E13"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E32E13">
              <w:rPr>
                <w:rFonts w:ascii="Times New Roman" w:hAnsi="Times New Roman" w:cs="Times New Roman"/>
                <w:sz w:val="23"/>
                <w:szCs w:val="23"/>
              </w:rPr>
              <w:t>Оцінка тендерних пропозицій здійснюється на основі критерію „Ціна”. Питома вага – 100 %.</w:t>
            </w:r>
          </w:p>
          <w:p w:rsidR="00562E01" w:rsidRPr="00E32E13"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E32E13">
              <w:rPr>
                <w:rFonts w:ascii="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562E01" w:rsidRPr="00E32E13"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E32E13">
              <w:rPr>
                <w:rFonts w:ascii="Times New Roman" w:hAnsi="Times New Roman" w:cs="Times New Roman"/>
                <w:sz w:val="23"/>
                <w:szCs w:val="23"/>
              </w:rPr>
              <w:t>Оцінка здійснюється щодо предмета закупівлі в цілому.</w:t>
            </w:r>
          </w:p>
          <w:p w:rsidR="00562E01" w:rsidRPr="00E32E13"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E32E13">
              <w:rPr>
                <w:rFonts w:ascii="Times New Roman" w:hAnsi="Times New Roman" w:cs="Times New Roman"/>
                <w:sz w:val="23"/>
                <w:szCs w:val="23"/>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w:t>
            </w:r>
            <w:r w:rsidRPr="00E32E13">
              <w:rPr>
                <w:rFonts w:ascii="Times New Roman" w:hAnsi="Times New Roman" w:cs="Times New Roman"/>
                <w:sz w:val="23"/>
                <w:szCs w:val="23"/>
              </w:rPr>
              <w:lastRenderedPageBreak/>
              <w:t>інших витрат, передбачених для товару/послуг/робіт даного виду.</w:t>
            </w:r>
          </w:p>
          <w:p w:rsidR="00562E01" w:rsidRPr="00E32E13"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E32E13">
              <w:rPr>
                <w:rFonts w:ascii="Times New Roman" w:hAnsi="Times New Roman" w:cs="Times New Roman"/>
                <w:sz w:val="23"/>
                <w:szCs w:val="23"/>
              </w:rPr>
              <w:t>Розмір мінімального кроку пониження ціни під час електронного аукціону – 1 %.</w:t>
            </w:r>
          </w:p>
          <w:p w:rsidR="00562E01" w:rsidRPr="00E32E13"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E32E13">
              <w:rPr>
                <w:rFonts w:ascii="Times New Roman" w:hAnsi="Times New Roman" w:cs="Times New Roman"/>
                <w:sz w:val="23"/>
                <w:szCs w:val="23"/>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62E01" w:rsidRPr="00E32E13"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E32E13">
              <w:rPr>
                <w:rFonts w:ascii="Times New Roman" w:hAnsi="Times New Roman" w:cs="Times New Roman"/>
                <w:sz w:val="23"/>
                <w:szCs w:val="23"/>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62E01" w:rsidRPr="00E32E13"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E32E13">
              <w:rPr>
                <w:rFonts w:ascii="Times New Roman" w:hAnsi="Times New Roman" w:cs="Times New Roman"/>
                <w:sz w:val="23"/>
                <w:szCs w:val="23"/>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62E01" w:rsidRPr="00E32E13"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E32E13">
              <w:rPr>
                <w:rFonts w:ascii="Times New Roman" w:hAnsi="Times New Roman" w:cs="Times New Roman"/>
                <w:sz w:val="23"/>
                <w:szCs w:val="23"/>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62E01" w:rsidRPr="00E32E13"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E32E13">
              <w:rPr>
                <w:rFonts w:ascii="Times New Roman" w:hAnsi="Times New Roman" w:cs="Times New Roman"/>
                <w:sz w:val="23"/>
                <w:szCs w:val="23"/>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2E01" w:rsidRPr="00E32E13"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E32E13">
              <w:rPr>
                <w:rFonts w:ascii="Times New Roman" w:hAnsi="Times New Roman" w:cs="Times New Roman"/>
                <w:sz w:val="23"/>
                <w:szCs w:val="23"/>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62E01" w:rsidRPr="00E32E13"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E32E13">
              <w:rPr>
                <w:rFonts w:ascii="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w:t>
            </w:r>
            <w:r w:rsidRPr="00E32E13">
              <w:rPr>
                <w:rFonts w:ascii="Times New Roman" w:hAnsi="Times New Roman" w:cs="Times New Roman"/>
                <w:sz w:val="23"/>
                <w:szCs w:val="23"/>
              </w:rPr>
              <w:lastRenderedPageBreak/>
              <w:t>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562E01" w:rsidRPr="00E32E13" w:rsidRDefault="00562E01" w:rsidP="0018035C">
            <w:pPr>
              <w:keepNext/>
              <w:keepLines/>
              <w:suppressAutoHyphens/>
              <w:spacing w:line="240" w:lineRule="exact"/>
              <w:ind w:left="34" w:firstLine="283"/>
              <w:jc w:val="both"/>
              <w:rPr>
                <w:rFonts w:ascii="Times New Roman" w:hAnsi="Times New Roman" w:cs="Times New Roman"/>
                <w:sz w:val="23"/>
                <w:szCs w:val="23"/>
              </w:rPr>
            </w:pPr>
            <w:r w:rsidRPr="00E32E13">
              <w:rPr>
                <w:rFonts w:ascii="Times New Roman" w:hAnsi="Times New Roman" w:cs="Times New Roman"/>
                <w:sz w:val="23"/>
                <w:szCs w:val="23"/>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45F1F" w:rsidRPr="00E32E13" w:rsidRDefault="00562E01" w:rsidP="0018035C">
            <w:pPr>
              <w:pStyle w:val="10"/>
              <w:keepNext/>
              <w:keepLines/>
              <w:suppressAutoHyphens/>
              <w:spacing w:line="240" w:lineRule="exact"/>
              <w:ind w:left="34" w:right="-30" w:firstLine="283"/>
              <w:jc w:val="both"/>
              <w:rPr>
                <w:rFonts w:ascii="Times New Roman" w:hAnsi="Times New Roman" w:cs="Times New Roman"/>
                <w:sz w:val="23"/>
                <w:szCs w:val="23"/>
              </w:rPr>
            </w:pPr>
            <w:r w:rsidRPr="00E32E13">
              <w:rPr>
                <w:rFonts w:ascii="Times New Roman" w:hAnsi="Times New Roman" w:cs="Times New Roman"/>
                <w:sz w:val="23"/>
                <w:szCs w:val="23"/>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F0C57" w:rsidRPr="00E32E13" w:rsidRDefault="00EF0C57" w:rsidP="0018035C">
            <w:pPr>
              <w:pStyle w:val="10"/>
              <w:keepNext/>
              <w:keepLines/>
              <w:suppressAutoHyphens/>
              <w:spacing w:line="240" w:lineRule="exact"/>
              <w:ind w:left="34" w:right="-30" w:firstLine="283"/>
              <w:jc w:val="both"/>
              <w:rPr>
                <w:rFonts w:ascii="Times New Roman" w:hAnsi="Times New Roman" w:cs="Times New Roman"/>
                <w:sz w:val="23"/>
                <w:szCs w:val="23"/>
                <w:lang w:val="uk-UA" w:eastAsia="ar-SA"/>
              </w:rPr>
            </w:pPr>
            <w:r w:rsidRPr="00E32E13">
              <w:rPr>
                <w:rFonts w:ascii="Times New Roman" w:hAnsi="Times New Roman" w:cs="Times New Roman"/>
                <w:sz w:val="23"/>
                <w:szCs w:val="23"/>
                <w:lang w:val="uk-UA" w:eastAsia="ar-SA"/>
              </w:rPr>
              <w:t>З метою запобігання необґрунтованого заниження (демпінгу) ціни пропозиції учасниками, Замовник задля захисту свого об’єму споживання електричної енергії застосовує розрахунок ціни тендерної пропозиції, який наведений нижче:</w:t>
            </w:r>
          </w:p>
          <w:p w:rsidR="00EF0C57" w:rsidRPr="00E32E13" w:rsidRDefault="00EF0C57" w:rsidP="0018035C">
            <w:pPr>
              <w:pStyle w:val="10"/>
              <w:keepNext/>
              <w:keepLines/>
              <w:suppressAutoHyphens/>
              <w:spacing w:line="240" w:lineRule="exact"/>
              <w:ind w:left="34" w:right="-30" w:firstLine="283"/>
              <w:jc w:val="both"/>
              <w:rPr>
                <w:rFonts w:ascii="Times New Roman" w:hAnsi="Times New Roman" w:cs="Times New Roman"/>
                <w:sz w:val="23"/>
                <w:szCs w:val="23"/>
                <w:lang w:val="uk-UA" w:eastAsia="ar-SA"/>
              </w:rPr>
            </w:pPr>
          </w:p>
          <w:p w:rsidR="00EF0C57" w:rsidRPr="00E32E13" w:rsidRDefault="00EF0C57" w:rsidP="0018035C">
            <w:pPr>
              <w:pStyle w:val="10"/>
              <w:keepNext/>
              <w:keepLines/>
              <w:suppressAutoHyphens/>
              <w:spacing w:line="240" w:lineRule="exact"/>
              <w:ind w:left="34" w:right="-30" w:firstLine="283"/>
              <w:jc w:val="both"/>
              <w:rPr>
                <w:rFonts w:ascii="Times New Roman" w:hAnsi="Times New Roman" w:cs="Times New Roman"/>
                <w:sz w:val="23"/>
                <w:szCs w:val="23"/>
                <w:lang w:val="uk-UA" w:eastAsia="ar-SA"/>
              </w:rPr>
            </w:pPr>
            <w:r w:rsidRPr="00E32E13">
              <w:rPr>
                <w:rFonts w:ascii="Times New Roman" w:hAnsi="Times New Roman" w:cs="Times New Roman"/>
                <w:sz w:val="23"/>
                <w:szCs w:val="23"/>
                <w:lang w:val="uk-UA" w:eastAsia="ar-SA"/>
              </w:rPr>
              <w:t>Р = Nплан. * (Цпрогн.ел. + М + Тпер.) * 1,2, грн з ПДВ де,</w:t>
            </w:r>
          </w:p>
          <w:p w:rsidR="00EF0C57" w:rsidRPr="00E32E13" w:rsidRDefault="00EF0C57" w:rsidP="0018035C">
            <w:pPr>
              <w:pStyle w:val="10"/>
              <w:keepNext/>
              <w:keepLines/>
              <w:suppressAutoHyphens/>
              <w:spacing w:line="240" w:lineRule="exact"/>
              <w:ind w:left="34" w:right="-30" w:firstLine="283"/>
              <w:jc w:val="both"/>
              <w:rPr>
                <w:rFonts w:ascii="Times New Roman" w:hAnsi="Times New Roman" w:cs="Times New Roman"/>
                <w:sz w:val="23"/>
                <w:szCs w:val="23"/>
                <w:lang w:val="uk-UA" w:eastAsia="ar-SA"/>
              </w:rPr>
            </w:pPr>
            <w:r w:rsidRPr="00E32E13">
              <w:rPr>
                <w:rFonts w:ascii="Times New Roman" w:hAnsi="Times New Roman" w:cs="Times New Roman"/>
                <w:sz w:val="23"/>
                <w:szCs w:val="23"/>
                <w:lang w:val="uk-UA" w:eastAsia="ar-SA"/>
              </w:rPr>
              <w:t>Р – загальна сума тендерної пропозиції, (загальна вартість тендерної пропозиції) у гривні (UAH);</w:t>
            </w:r>
          </w:p>
          <w:p w:rsidR="00EF0C57" w:rsidRPr="00E32E13" w:rsidRDefault="00EF0C57" w:rsidP="0018035C">
            <w:pPr>
              <w:pStyle w:val="10"/>
              <w:keepNext/>
              <w:keepLines/>
              <w:suppressAutoHyphens/>
              <w:spacing w:line="240" w:lineRule="exact"/>
              <w:ind w:left="34" w:right="-30" w:firstLine="283"/>
              <w:jc w:val="both"/>
              <w:rPr>
                <w:rFonts w:ascii="Times New Roman" w:hAnsi="Times New Roman" w:cs="Times New Roman"/>
                <w:sz w:val="23"/>
                <w:szCs w:val="23"/>
                <w:lang w:val="uk-UA" w:eastAsia="ar-SA"/>
              </w:rPr>
            </w:pPr>
            <w:r w:rsidRPr="00E32E13">
              <w:rPr>
                <w:rFonts w:ascii="Times New Roman" w:hAnsi="Times New Roman" w:cs="Times New Roman"/>
                <w:sz w:val="23"/>
                <w:szCs w:val="23"/>
                <w:lang w:val="uk-UA" w:eastAsia="ar-SA"/>
              </w:rPr>
              <w:t xml:space="preserve">Nплан. – плановий обсяг закупівлі електричної енергії для об’єктів Споживача у кВт*год. </w:t>
            </w:r>
          </w:p>
          <w:p w:rsidR="00EF0C57" w:rsidRPr="00E32E13" w:rsidRDefault="00EF0C57" w:rsidP="0018035C">
            <w:pPr>
              <w:pStyle w:val="10"/>
              <w:keepNext/>
              <w:keepLines/>
              <w:suppressAutoHyphens/>
              <w:spacing w:line="240" w:lineRule="exact"/>
              <w:ind w:left="34" w:right="-30" w:firstLine="283"/>
              <w:jc w:val="both"/>
              <w:rPr>
                <w:rFonts w:ascii="Times New Roman" w:hAnsi="Times New Roman" w:cs="Times New Roman"/>
                <w:sz w:val="23"/>
                <w:szCs w:val="23"/>
                <w:lang w:val="uk-UA" w:eastAsia="ar-SA"/>
              </w:rPr>
            </w:pPr>
            <w:r w:rsidRPr="00E32E13">
              <w:rPr>
                <w:rFonts w:ascii="Times New Roman" w:hAnsi="Times New Roman" w:cs="Times New Roman"/>
                <w:sz w:val="23"/>
                <w:szCs w:val="23"/>
                <w:lang w:val="uk-UA" w:eastAsia="ar-SA"/>
              </w:rPr>
              <w:t>Цпрогн.ел. – прогнозована ціна РДН, яка для даної закупівлі становить – 3,5 грн за 1 кВт*год без ПДВ. Дане значення визначено як середню середньозважених цін на РДН у торговій зоні Об'єднана Енергетична Система України  за січень-квітень 2023 року – 3,1833145 за 1 кВт*год без ПДВ за даними ДП «Оператор ринку», розміщеними на його веб-сайті www.oree.com.ua, з урахуванням індикатора діапазону можливого коливання ціни в періоді постачання – 10%;</w:t>
            </w:r>
          </w:p>
          <w:p w:rsidR="00EF0C57" w:rsidRPr="00E32E13" w:rsidRDefault="00EF0C57" w:rsidP="0018035C">
            <w:pPr>
              <w:pStyle w:val="10"/>
              <w:keepNext/>
              <w:keepLines/>
              <w:suppressAutoHyphens/>
              <w:spacing w:line="240" w:lineRule="exact"/>
              <w:ind w:left="34" w:right="-30" w:firstLine="283"/>
              <w:jc w:val="both"/>
              <w:rPr>
                <w:rFonts w:ascii="Times New Roman" w:hAnsi="Times New Roman" w:cs="Times New Roman"/>
                <w:sz w:val="23"/>
                <w:szCs w:val="23"/>
                <w:lang w:val="uk-UA" w:eastAsia="ar-SA"/>
              </w:rPr>
            </w:pPr>
            <w:r w:rsidRPr="00E32E13">
              <w:rPr>
                <w:rFonts w:ascii="Times New Roman" w:hAnsi="Times New Roman" w:cs="Times New Roman"/>
                <w:sz w:val="23"/>
                <w:szCs w:val="23"/>
                <w:lang w:val="uk-UA" w:eastAsia="ar-SA"/>
              </w:rPr>
              <w:t>М – маржа (вартість послуг Учасника) запропонована Учасником, грн. без ПДВ;</w:t>
            </w:r>
          </w:p>
          <w:p w:rsidR="00EF0C57" w:rsidRPr="00E32E13" w:rsidRDefault="00EF0C57" w:rsidP="0018035C">
            <w:pPr>
              <w:pStyle w:val="10"/>
              <w:keepNext/>
              <w:keepLines/>
              <w:suppressAutoHyphens/>
              <w:spacing w:line="240" w:lineRule="exact"/>
              <w:ind w:left="34" w:right="-30" w:firstLine="283"/>
              <w:jc w:val="both"/>
              <w:rPr>
                <w:rFonts w:ascii="Times New Roman" w:hAnsi="Times New Roman" w:cs="Times New Roman"/>
                <w:sz w:val="23"/>
                <w:szCs w:val="23"/>
                <w:lang w:val="uk-UA" w:eastAsia="ar-SA"/>
              </w:rPr>
            </w:pPr>
            <w:r w:rsidRPr="00E32E13">
              <w:rPr>
                <w:rFonts w:ascii="Times New Roman" w:hAnsi="Times New Roman" w:cs="Times New Roman"/>
                <w:sz w:val="23"/>
                <w:szCs w:val="23"/>
                <w:lang w:val="uk-UA" w:eastAsia="ar-SA"/>
              </w:rPr>
              <w:t>Тпер. – прогнозований тариф на послуги з передачі електричної енергії – 0,43025 грн. за 1 кВт*год без ПДВ (Згідно постанови НКРЕКП № 1788 від 21.12.2022 р.).</w:t>
            </w:r>
          </w:p>
          <w:p w:rsidR="00EF0C57" w:rsidRPr="00E32E13" w:rsidRDefault="00EF0C57" w:rsidP="0018035C">
            <w:pPr>
              <w:pStyle w:val="10"/>
              <w:keepNext/>
              <w:keepLines/>
              <w:suppressAutoHyphens/>
              <w:spacing w:line="240" w:lineRule="exact"/>
              <w:ind w:left="34" w:right="-30" w:firstLine="283"/>
              <w:jc w:val="both"/>
              <w:rPr>
                <w:rFonts w:ascii="Times New Roman" w:hAnsi="Times New Roman" w:cs="Times New Roman"/>
                <w:sz w:val="23"/>
                <w:szCs w:val="23"/>
                <w:lang w:val="uk-UA" w:eastAsia="ar-SA"/>
              </w:rPr>
            </w:pPr>
            <w:r w:rsidRPr="00E32E13">
              <w:rPr>
                <w:rFonts w:ascii="Times New Roman" w:hAnsi="Times New Roman" w:cs="Times New Roman"/>
                <w:sz w:val="23"/>
                <w:szCs w:val="23"/>
                <w:lang w:val="uk-UA" w:eastAsia="ar-SA"/>
              </w:rPr>
              <w:t>1,2 – математичне вираження ставки податку на додану вартість (ПДВ-20 %).</w:t>
            </w:r>
          </w:p>
          <w:p w:rsidR="00EF0C57" w:rsidRPr="00E32E13" w:rsidRDefault="00EF0C57" w:rsidP="0018035C">
            <w:pPr>
              <w:pStyle w:val="10"/>
              <w:keepNext/>
              <w:keepLines/>
              <w:suppressAutoHyphens/>
              <w:spacing w:line="240" w:lineRule="exact"/>
              <w:ind w:left="34" w:right="-30" w:firstLine="283"/>
              <w:jc w:val="both"/>
              <w:rPr>
                <w:rFonts w:ascii="Times New Roman" w:hAnsi="Times New Roman" w:cs="Times New Roman"/>
                <w:sz w:val="23"/>
                <w:szCs w:val="23"/>
                <w:lang w:val="uk-UA" w:eastAsia="ar-SA"/>
              </w:rPr>
            </w:pPr>
            <w:r w:rsidRPr="00E32E13">
              <w:rPr>
                <w:rFonts w:ascii="Times New Roman" w:hAnsi="Times New Roman" w:cs="Times New Roman"/>
                <w:sz w:val="23"/>
                <w:szCs w:val="23"/>
                <w:lang w:val="uk-UA" w:eastAsia="ar-SA"/>
              </w:rPr>
              <w:t xml:space="preserve">Примітка: </w:t>
            </w:r>
            <w:r w:rsidR="00F13CD9" w:rsidRPr="00E32E13">
              <w:rPr>
                <w:rFonts w:ascii="Times New Roman" w:hAnsi="Times New Roman" w:cs="Times New Roman"/>
                <w:sz w:val="23"/>
                <w:szCs w:val="23"/>
                <w:lang w:val="uk-UA" w:eastAsia="ar-SA"/>
              </w:rPr>
              <w:t xml:space="preserve">Маржа </w:t>
            </w:r>
            <w:r w:rsidR="00783F76" w:rsidRPr="00E32E13">
              <w:rPr>
                <w:rFonts w:ascii="Times New Roman" w:hAnsi="Times New Roman" w:cs="Times New Roman"/>
                <w:sz w:val="23"/>
                <w:szCs w:val="23"/>
                <w:lang w:val="uk-UA" w:eastAsia="ar-SA"/>
              </w:rPr>
              <w:t xml:space="preserve">(у тому числі за результатами аукціону) </w:t>
            </w:r>
            <w:r w:rsidR="00F13CD9" w:rsidRPr="00E32E13">
              <w:rPr>
                <w:rFonts w:ascii="Times New Roman" w:hAnsi="Times New Roman" w:cs="Times New Roman"/>
                <w:sz w:val="23"/>
                <w:szCs w:val="23"/>
                <w:lang w:val="uk-UA" w:eastAsia="ar-SA"/>
              </w:rPr>
              <w:t>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 в тому числі за результатами аукціону. Учасник надає гарантійний лист, що маржа, у тому числі маржа за результатами аукціону не буде величиною від’ємною. У разі, якщо маржа за результатами аукціону буде від’ємною, це буде вважатися відмовою від підписання договору про закупівлю.</w:t>
            </w:r>
          </w:p>
        </w:tc>
      </w:tr>
      <w:tr w:rsidR="00145F1F" w:rsidRPr="00E32E13" w:rsidTr="0018035C">
        <w:trPr>
          <w:trHeight w:val="422"/>
        </w:trPr>
        <w:tc>
          <w:tcPr>
            <w:tcW w:w="659" w:type="dxa"/>
          </w:tcPr>
          <w:p w:rsidR="00145F1F" w:rsidRPr="00E32E13"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lastRenderedPageBreak/>
              <w:t>2</w:t>
            </w:r>
          </w:p>
        </w:tc>
        <w:tc>
          <w:tcPr>
            <w:tcW w:w="3118" w:type="dxa"/>
            <w:shd w:val="clear" w:color="auto" w:fill="auto"/>
          </w:tcPr>
          <w:p w:rsidR="00145F1F" w:rsidRPr="00E32E13" w:rsidRDefault="00145F1F" w:rsidP="0018035C">
            <w:pPr>
              <w:keepNext/>
              <w:keepLines/>
              <w:suppressAutoHyphens/>
              <w:spacing w:line="240" w:lineRule="exact"/>
              <w:contextualSpacing/>
              <w:rPr>
                <w:rFonts w:ascii="Times New Roman" w:hAnsi="Times New Roman" w:cs="Times New Roman"/>
                <w:b/>
                <w:sz w:val="23"/>
                <w:szCs w:val="23"/>
                <w:lang w:eastAsia="uk-UA"/>
              </w:rPr>
            </w:pPr>
            <w:r w:rsidRPr="00E32E13">
              <w:rPr>
                <w:rFonts w:ascii="Times New Roman" w:hAnsi="Times New Roman" w:cs="Times New Roman"/>
                <w:b/>
                <w:sz w:val="23"/>
                <w:szCs w:val="23"/>
                <w:lang w:eastAsia="uk-UA"/>
              </w:rPr>
              <w:t>Інша інформація:</w:t>
            </w:r>
          </w:p>
          <w:p w:rsidR="00145F1F" w:rsidRPr="00E32E13" w:rsidRDefault="00145F1F" w:rsidP="0018035C">
            <w:pPr>
              <w:keepNext/>
              <w:keepLines/>
              <w:suppressAutoHyphens/>
              <w:spacing w:line="240" w:lineRule="exact"/>
              <w:contextualSpacing/>
              <w:rPr>
                <w:rFonts w:ascii="Times New Roman" w:hAnsi="Times New Roman" w:cs="Times New Roman"/>
                <w:b/>
                <w:sz w:val="23"/>
                <w:szCs w:val="23"/>
                <w:lang w:eastAsia="uk-UA"/>
              </w:rPr>
            </w:pPr>
          </w:p>
          <w:p w:rsidR="00145F1F" w:rsidRPr="00E32E13" w:rsidRDefault="00145F1F" w:rsidP="0018035C">
            <w:pPr>
              <w:keepNext/>
              <w:keepLines/>
              <w:suppressAutoHyphens/>
              <w:spacing w:line="240" w:lineRule="exact"/>
              <w:contextualSpacing/>
              <w:rPr>
                <w:rFonts w:ascii="Times New Roman" w:hAnsi="Times New Roman" w:cs="Times New Roman"/>
                <w:b/>
                <w:sz w:val="23"/>
                <w:szCs w:val="23"/>
                <w:lang w:eastAsia="uk-UA"/>
              </w:rPr>
            </w:pPr>
          </w:p>
        </w:tc>
        <w:tc>
          <w:tcPr>
            <w:tcW w:w="6821" w:type="dxa"/>
            <w:shd w:val="clear" w:color="auto" w:fill="auto"/>
          </w:tcPr>
          <w:p w:rsidR="00A42F5D" w:rsidRPr="00E32E13" w:rsidRDefault="00A42F5D" w:rsidP="0018035C">
            <w:pPr>
              <w:spacing w:line="240" w:lineRule="exact"/>
              <w:jc w:val="both"/>
              <w:rPr>
                <w:rFonts w:ascii="Times New Roman" w:eastAsia="Times New Roman" w:hAnsi="Times New Roman" w:cs="Times New Roman"/>
                <w:color w:val="auto"/>
                <w:sz w:val="24"/>
                <w:szCs w:val="24"/>
                <w:lang w:eastAsia="uk-UA"/>
              </w:rPr>
            </w:pPr>
            <w:r w:rsidRPr="00E32E13">
              <w:rPr>
                <w:rFonts w:ascii="Times New Roman" w:eastAsia="Times New Roman" w:hAnsi="Times New Roman" w:cs="Times New Roman"/>
                <w:sz w:val="24"/>
                <w:szCs w:val="24"/>
                <w:lang w:eastAsia="uk-UA"/>
              </w:rPr>
              <w:t>2.1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42F5D" w:rsidRPr="00E32E13" w:rsidRDefault="00A42F5D" w:rsidP="0018035C">
            <w:pPr>
              <w:spacing w:line="240" w:lineRule="exact"/>
              <w:jc w:val="both"/>
              <w:rPr>
                <w:rFonts w:ascii="Times New Roman" w:eastAsia="Times New Roman" w:hAnsi="Times New Roman" w:cs="Times New Roman"/>
                <w:color w:val="auto"/>
                <w:sz w:val="24"/>
                <w:szCs w:val="24"/>
                <w:lang w:eastAsia="uk-UA"/>
              </w:rPr>
            </w:pPr>
            <w:r w:rsidRPr="00E32E13">
              <w:rPr>
                <w:rFonts w:ascii="Times New Roman" w:eastAsia="Times New Roman" w:hAnsi="Times New Roman" w:cs="Times New Roman"/>
                <w:sz w:val="24"/>
                <w:szCs w:val="24"/>
                <w:lang w:eastAsia="uk-UA"/>
              </w:rPr>
              <w:t>2.2 Замовник може відхилити аномально низьку тендерну про</w:t>
            </w:r>
            <w:r w:rsidRPr="00E32E13">
              <w:rPr>
                <w:rFonts w:ascii="Times New Roman" w:eastAsia="Times New Roman" w:hAnsi="Times New Roman" w:cs="Times New Roman"/>
                <w:sz w:val="24"/>
                <w:szCs w:val="24"/>
                <w:lang w:eastAsia="uk-UA"/>
              </w:rPr>
              <w:lastRenderedPageBreak/>
              <w:t>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42F5D" w:rsidRPr="00E32E13" w:rsidRDefault="00A42F5D" w:rsidP="0018035C">
            <w:pPr>
              <w:spacing w:line="240" w:lineRule="exact"/>
              <w:jc w:val="both"/>
              <w:rPr>
                <w:rFonts w:ascii="Times New Roman" w:eastAsia="Times New Roman" w:hAnsi="Times New Roman" w:cs="Times New Roman"/>
                <w:color w:val="auto"/>
                <w:sz w:val="24"/>
                <w:szCs w:val="24"/>
                <w:lang w:eastAsia="uk-UA"/>
              </w:rPr>
            </w:pPr>
            <w:r w:rsidRPr="00E32E13">
              <w:rPr>
                <w:rFonts w:ascii="Times New Roman" w:eastAsia="Times New Roman" w:hAnsi="Times New Roman" w:cs="Times New Roman"/>
                <w:sz w:val="24"/>
                <w:szCs w:val="24"/>
                <w:lang w:eastAsia="uk-UA"/>
              </w:rPr>
              <w:t>2.3 Обґрунтування аномально низької тендерної пропозиції може містити інформацію про:</w:t>
            </w:r>
          </w:p>
          <w:p w:rsidR="00A42F5D" w:rsidRPr="00E32E13" w:rsidRDefault="00A42F5D" w:rsidP="0018035C">
            <w:pPr>
              <w:numPr>
                <w:ilvl w:val="0"/>
                <w:numId w:val="45"/>
              </w:numPr>
              <w:spacing w:line="240" w:lineRule="exact"/>
              <w:jc w:val="both"/>
              <w:textAlignment w:val="baseline"/>
              <w:rPr>
                <w:rFonts w:ascii="Times New Roman" w:eastAsia="Times New Roman" w:hAnsi="Times New Roman" w:cs="Times New Roman"/>
                <w:sz w:val="24"/>
                <w:szCs w:val="24"/>
                <w:lang w:eastAsia="uk-UA"/>
              </w:rPr>
            </w:pPr>
            <w:r w:rsidRPr="00E32E13">
              <w:rPr>
                <w:rFonts w:ascii="Times New Roman" w:eastAsia="Times New Roman" w:hAnsi="Times New Roman" w:cs="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42F5D" w:rsidRPr="00E32E13" w:rsidRDefault="00A42F5D" w:rsidP="0018035C">
            <w:pPr>
              <w:numPr>
                <w:ilvl w:val="0"/>
                <w:numId w:val="45"/>
              </w:numPr>
              <w:spacing w:line="240" w:lineRule="exact"/>
              <w:jc w:val="both"/>
              <w:textAlignment w:val="baseline"/>
              <w:rPr>
                <w:rFonts w:ascii="Times New Roman" w:eastAsia="Times New Roman" w:hAnsi="Times New Roman" w:cs="Times New Roman"/>
                <w:sz w:val="24"/>
                <w:szCs w:val="24"/>
                <w:lang w:eastAsia="uk-UA"/>
              </w:rPr>
            </w:pPr>
            <w:r w:rsidRPr="00E32E13">
              <w:rPr>
                <w:rFonts w:ascii="Times New Roman" w:eastAsia="Times New Roman" w:hAnsi="Times New Roman" w:cs="Times New Roman"/>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42F5D" w:rsidRPr="00E32E13" w:rsidRDefault="00A42F5D" w:rsidP="0018035C">
            <w:pPr>
              <w:numPr>
                <w:ilvl w:val="0"/>
                <w:numId w:val="45"/>
              </w:numPr>
              <w:spacing w:line="240" w:lineRule="exact"/>
              <w:jc w:val="both"/>
              <w:textAlignment w:val="baseline"/>
              <w:rPr>
                <w:rFonts w:ascii="Times New Roman" w:eastAsia="Times New Roman" w:hAnsi="Times New Roman" w:cs="Times New Roman"/>
                <w:sz w:val="24"/>
                <w:szCs w:val="24"/>
                <w:lang w:eastAsia="uk-UA"/>
              </w:rPr>
            </w:pPr>
            <w:r w:rsidRPr="00E32E13">
              <w:rPr>
                <w:rFonts w:ascii="Times New Roman" w:eastAsia="Times New Roman" w:hAnsi="Times New Roman" w:cs="Times New Roman"/>
                <w:sz w:val="24"/>
                <w:szCs w:val="24"/>
                <w:lang w:eastAsia="uk-UA"/>
              </w:rPr>
              <w:t>отримання учасником процедури закупівлі державної допомоги згідно із законодавством.</w:t>
            </w:r>
          </w:p>
          <w:p w:rsidR="00A42F5D" w:rsidRPr="00E32E13" w:rsidRDefault="00A42F5D" w:rsidP="0018035C">
            <w:pPr>
              <w:spacing w:line="240" w:lineRule="exact"/>
              <w:jc w:val="both"/>
              <w:rPr>
                <w:rFonts w:ascii="Times New Roman" w:eastAsia="Times New Roman" w:hAnsi="Times New Roman" w:cs="Times New Roman"/>
                <w:color w:val="auto"/>
                <w:sz w:val="24"/>
                <w:szCs w:val="24"/>
                <w:lang w:eastAsia="uk-UA"/>
              </w:rPr>
            </w:pPr>
          </w:p>
          <w:p w:rsidR="000504FD" w:rsidRPr="00E32E13" w:rsidRDefault="000504FD" w:rsidP="0018035C">
            <w:pPr>
              <w:keepNext/>
              <w:keepLines/>
              <w:suppressAutoHyphens/>
              <w:spacing w:line="240" w:lineRule="exact"/>
              <w:contextualSpacing/>
              <w:jc w:val="both"/>
              <w:rPr>
                <w:rFonts w:ascii="Times New Roman" w:hAnsi="Times New Roman" w:cs="Times New Roman"/>
                <w:sz w:val="23"/>
                <w:szCs w:val="23"/>
                <w:lang w:eastAsia="uk-UA"/>
              </w:rPr>
            </w:pPr>
            <w:r w:rsidRPr="00E32E13">
              <w:rPr>
                <w:rFonts w:ascii="Times New Roman" w:hAnsi="Times New Roman" w:cs="Times New Roman"/>
                <w:sz w:val="23"/>
                <w:szCs w:val="23"/>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504FD" w:rsidRPr="00E32E13" w:rsidRDefault="000504FD" w:rsidP="0018035C">
            <w:pPr>
              <w:keepNext/>
              <w:keepLines/>
              <w:suppressAutoHyphens/>
              <w:spacing w:line="240" w:lineRule="exact"/>
              <w:contextualSpacing/>
              <w:jc w:val="both"/>
              <w:rPr>
                <w:rFonts w:ascii="Times New Roman" w:hAnsi="Times New Roman" w:cs="Times New Roman"/>
                <w:sz w:val="23"/>
                <w:szCs w:val="23"/>
                <w:lang w:eastAsia="uk-UA"/>
              </w:rPr>
            </w:pPr>
            <w:r w:rsidRPr="00E32E13">
              <w:rPr>
                <w:rFonts w:ascii="Times New Roman" w:hAnsi="Times New Roman" w:cs="Times New Roman"/>
                <w:sz w:val="23"/>
                <w:szCs w:val="23"/>
                <w:lang w:eastAsia="uk-UA"/>
              </w:rPr>
              <w:t xml:space="preserve">—   </w:t>
            </w:r>
            <w:r w:rsidRPr="00E32E13">
              <w:rPr>
                <w:rFonts w:ascii="Times New Roman" w:hAnsi="Times New Roman" w:cs="Times New Roman"/>
                <w:sz w:val="23"/>
                <w:szCs w:val="23"/>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504FD" w:rsidRPr="00E32E13" w:rsidRDefault="000504FD" w:rsidP="0018035C">
            <w:pPr>
              <w:keepNext/>
              <w:keepLines/>
              <w:suppressAutoHyphens/>
              <w:spacing w:line="240" w:lineRule="exact"/>
              <w:contextualSpacing/>
              <w:jc w:val="both"/>
              <w:rPr>
                <w:rFonts w:ascii="Times New Roman" w:hAnsi="Times New Roman" w:cs="Times New Roman"/>
                <w:sz w:val="23"/>
                <w:szCs w:val="23"/>
                <w:lang w:eastAsia="uk-UA"/>
              </w:rPr>
            </w:pPr>
            <w:r w:rsidRPr="00E32E13">
              <w:rPr>
                <w:rFonts w:ascii="Times New Roman" w:hAnsi="Times New Roman" w:cs="Times New Roman"/>
                <w:sz w:val="23"/>
                <w:szCs w:val="23"/>
                <w:lang w:eastAsia="uk-UA"/>
              </w:rPr>
              <w:t xml:space="preserve">—   </w:t>
            </w:r>
            <w:r w:rsidRPr="00E32E13">
              <w:rPr>
                <w:rFonts w:ascii="Times New Roman" w:hAnsi="Times New Roman" w:cs="Times New Roman"/>
                <w:sz w:val="23"/>
                <w:szCs w:val="23"/>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504FD" w:rsidRPr="00E32E13" w:rsidRDefault="000504FD" w:rsidP="0018035C">
            <w:pPr>
              <w:keepNext/>
              <w:keepLines/>
              <w:suppressAutoHyphens/>
              <w:spacing w:line="240" w:lineRule="exact"/>
              <w:contextualSpacing/>
              <w:jc w:val="both"/>
              <w:rPr>
                <w:rFonts w:ascii="Times New Roman" w:hAnsi="Times New Roman" w:cs="Times New Roman"/>
                <w:sz w:val="23"/>
                <w:szCs w:val="23"/>
                <w:lang w:eastAsia="uk-UA"/>
              </w:rPr>
            </w:pPr>
            <w:r w:rsidRPr="00E32E13">
              <w:rPr>
                <w:rFonts w:ascii="Times New Roman" w:hAnsi="Times New Roman" w:cs="Times New Roman"/>
                <w:sz w:val="23"/>
                <w:szCs w:val="23"/>
                <w:lang w:eastAsia="uk-UA"/>
              </w:rPr>
              <w:t xml:space="preserve">—   </w:t>
            </w:r>
            <w:r w:rsidRPr="00E32E13">
              <w:rPr>
                <w:rFonts w:ascii="Times New Roman" w:hAnsi="Times New Roman" w:cs="Times New Roman"/>
                <w:sz w:val="23"/>
                <w:szCs w:val="23"/>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145F1F" w:rsidRPr="00E32E13" w:rsidRDefault="000504FD" w:rsidP="0018035C">
            <w:pPr>
              <w:keepNext/>
              <w:keepLines/>
              <w:suppressAutoHyphens/>
              <w:spacing w:line="240" w:lineRule="exact"/>
              <w:contextualSpacing/>
              <w:jc w:val="both"/>
              <w:rPr>
                <w:rFonts w:ascii="Times New Roman" w:hAnsi="Times New Roman" w:cs="Times New Roman"/>
                <w:sz w:val="23"/>
                <w:szCs w:val="23"/>
                <w:lang w:eastAsia="uk-UA"/>
              </w:rPr>
            </w:pPr>
            <w:r w:rsidRPr="00E32E13">
              <w:rPr>
                <w:rFonts w:ascii="Times New Roman" w:hAnsi="Times New Roman" w:cs="Times New Roman"/>
                <w:sz w:val="23"/>
                <w:szCs w:val="23"/>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45F1F" w:rsidRPr="00E32E13" w:rsidTr="0018035C">
        <w:trPr>
          <w:trHeight w:val="520"/>
        </w:trPr>
        <w:tc>
          <w:tcPr>
            <w:tcW w:w="659" w:type="dxa"/>
          </w:tcPr>
          <w:p w:rsidR="00145F1F" w:rsidRPr="00E32E13"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lastRenderedPageBreak/>
              <w:t>3</w:t>
            </w:r>
          </w:p>
        </w:tc>
        <w:tc>
          <w:tcPr>
            <w:tcW w:w="3118" w:type="dxa"/>
          </w:tcPr>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r w:rsidRPr="00E32E13">
              <w:rPr>
                <w:rFonts w:ascii="Times New Roman" w:eastAsia="Times New Roman" w:hAnsi="Times New Roman" w:cs="Times New Roman"/>
                <w:b/>
                <w:sz w:val="23"/>
                <w:szCs w:val="23"/>
                <w:lang w:val="uk-UA"/>
              </w:rPr>
              <w:t xml:space="preserve">Порядок розгляду тендерних пропозицій </w:t>
            </w: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eastAsia="Times New Roman" w:hAnsi="Times New Roman" w:cs="Times New Roman"/>
                <w:b/>
                <w:sz w:val="23"/>
                <w:szCs w:val="23"/>
                <w:lang w:val="uk-UA"/>
              </w:rPr>
            </w:pPr>
          </w:p>
          <w:p w:rsidR="00145F1F" w:rsidRPr="00E32E13" w:rsidRDefault="00145F1F" w:rsidP="0018035C">
            <w:pPr>
              <w:pStyle w:val="10"/>
              <w:keepNext/>
              <w:keepLines/>
              <w:suppressAutoHyphens/>
              <w:spacing w:line="240" w:lineRule="exact"/>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Відхилення тендерних пропозицій</w:t>
            </w:r>
          </w:p>
        </w:tc>
        <w:tc>
          <w:tcPr>
            <w:tcW w:w="6821" w:type="dxa"/>
            <w:vAlign w:val="center"/>
          </w:tcPr>
          <w:p w:rsidR="00145F1F" w:rsidRPr="00E32E13" w:rsidRDefault="00145F1F" w:rsidP="0018035C">
            <w:pPr>
              <w:keepNext/>
              <w:keepLines/>
              <w:suppressAutoHyphens/>
              <w:spacing w:line="240" w:lineRule="exact"/>
              <w:contextualSpacing/>
              <w:jc w:val="both"/>
              <w:rPr>
                <w:rFonts w:ascii="Times New Roman" w:hAnsi="Times New Roman" w:cs="Times New Roman"/>
                <w:sz w:val="23"/>
                <w:szCs w:val="23"/>
                <w:lang w:eastAsia="uk-UA"/>
              </w:rPr>
            </w:pPr>
            <w:bookmarkStart w:id="6" w:name="h.3rdcrjn" w:colFirst="0" w:colLast="0"/>
            <w:bookmarkEnd w:id="6"/>
            <w:r w:rsidRPr="00E32E13">
              <w:rPr>
                <w:rFonts w:ascii="Times New Roman" w:eastAsia="Times New Roman" w:hAnsi="Times New Roman" w:cs="Times New Roman"/>
                <w:color w:val="auto"/>
                <w:sz w:val="23"/>
                <w:szCs w:val="23"/>
                <w:lang w:eastAsia="uk-UA"/>
              </w:rPr>
              <w:lastRenderedPageBreak/>
              <w:t>3.1.</w:t>
            </w:r>
            <w:r w:rsidRPr="00E32E13">
              <w:rPr>
                <w:rFonts w:ascii="Times New Roman" w:hAnsi="Times New Roman" w:cs="Times New Roman"/>
                <w:sz w:val="23"/>
                <w:szCs w:val="23"/>
                <w:lang w:eastAsia="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5F1F" w:rsidRPr="00E32E13" w:rsidRDefault="00145F1F" w:rsidP="0018035C">
            <w:pPr>
              <w:keepNext/>
              <w:keepLines/>
              <w:suppressAutoHyphens/>
              <w:spacing w:line="240" w:lineRule="exact"/>
              <w:contextualSpacing/>
              <w:jc w:val="both"/>
              <w:rPr>
                <w:rFonts w:ascii="Times New Roman" w:hAnsi="Times New Roman" w:cs="Times New Roman"/>
                <w:sz w:val="24"/>
                <w:szCs w:val="24"/>
                <w:lang w:eastAsia="uk-UA"/>
              </w:rPr>
            </w:pPr>
            <w:r w:rsidRPr="00E32E13">
              <w:rPr>
                <w:rFonts w:ascii="Times New Roman" w:hAnsi="Times New Roman" w:cs="Times New Roman"/>
                <w:sz w:val="24"/>
                <w:szCs w:val="24"/>
                <w:lang w:eastAsia="uk-UA"/>
              </w:rPr>
              <w:lastRenderedPageBreak/>
              <w:t>3.2.</w:t>
            </w:r>
            <w:r w:rsidR="00D70B80" w:rsidRPr="00E32E13">
              <w:rPr>
                <w:rFonts w:ascii="Times New Roman" w:hAnsi="Times New Roman" w:cs="Times New Roman"/>
                <w:sz w:val="24"/>
                <w:szCs w:val="24"/>
              </w:rPr>
              <w:t xml:space="preserve"> </w:t>
            </w:r>
            <w:r w:rsidR="00D70B80" w:rsidRPr="00E32E13">
              <w:rPr>
                <w:rStyle w:val="rvts0"/>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5F1F" w:rsidRPr="00E32E13" w:rsidRDefault="00145F1F" w:rsidP="0018035C">
            <w:pPr>
              <w:keepNext/>
              <w:keepLines/>
              <w:suppressAutoHyphens/>
              <w:spacing w:line="240" w:lineRule="exact"/>
              <w:contextualSpacing/>
              <w:jc w:val="both"/>
              <w:rPr>
                <w:rFonts w:ascii="Times New Roman" w:hAnsi="Times New Roman" w:cs="Times New Roman"/>
                <w:sz w:val="23"/>
                <w:szCs w:val="23"/>
                <w:lang w:eastAsia="uk-UA"/>
              </w:rPr>
            </w:pPr>
            <w:r w:rsidRPr="00E32E13">
              <w:rPr>
                <w:rFonts w:ascii="Times New Roman" w:hAnsi="Times New Roman" w:cs="Times New Roman"/>
                <w:sz w:val="23"/>
                <w:szCs w:val="23"/>
                <w:lang w:eastAsia="uk-UA"/>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5F1F" w:rsidRPr="00E32E13" w:rsidRDefault="00145F1F" w:rsidP="0018035C">
            <w:pPr>
              <w:keepNext/>
              <w:keepLines/>
              <w:suppressAutoHyphens/>
              <w:spacing w:line="240" w:lineRule="exact"/>
              <w:contextualSpacing/>
              <w:jc w:val="both"/>
              <w:rPr>
                <w:rFonts w:ascii="Times New Roman" w:hAnsi="Times New Roman" w:cs="Times New Roman"/>
                <w:sz w:val="23"/>
                <w:szCs w:val="23"/>
                <w:lang w:eastAsia="uk-UA"/>
              </w:rPr>
            </w:pPr>
            <w:r w:rsidRPr="00E32E13">
              <w:rPr>
                <w:rFonts w:ascii="Times New Roman" w:hAnsi="Times New Roman" w:cs="Times New Roman"/>
                <w:sz w:val="23"/>
                <w:szCs w:val="23"/>
                <w:lang w:eastAsia="uk-UA"/>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45F1F" w:rsidRPr="00E32E13" w:rsidRDefault="00145F1F" w:rsidP="0018035C">
            <w:pPr>
              <w:keepNext/>
              <w:keepLines/>
              <w:suppressAutoHyphens/>
              <w:spacing w:line="240" w:lineRule="exact"/>
              <w:contextualSpacing/>
              <w:jc w:val="both"/>
              <w:rPr>
                <w:rFonts w:ascii="Times New Roman" w:hAnsi="Times New Roman" w:cs="Times New Roman"/>
                <w:sz w:val="23"/>
                <w:szCs w:val="23"/>
                <w:lang w:eastAsia="uk-UA"/>
              </w:rPr>
            </w:pPr>
            <w:r w:rsidRPr="00E32E13">
              <w:rPr>
                <w:rFonts w:ascii="Times New Roman" w:hAnsi="Times New Roman" w:cs="Times New Roman"/>
                <w:sz w:val="23"/>
                <w:szCs w:val="23"/>
                <w:lang w:eastAsia="uk-UA"/>
              </w:rPr>
              <w:t xml:space="preserve">3.5.Замовник розглядає подані тендерні пропозиції з урахуванням виправлення або невиправлення учасниками виявлених невідповідностей. </w:t>
            </w:r>
          </w:p>
          <w:p w:rsidR="000504FD" w:rsidRPr="00E32E13"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E32E13">
              <w:rPr>
                <w:rFonts w:ascii="Times New Roman" w:eastAsia="Times New Roman" w:hAnsi="Times New Roman" w:cs="Times New Roman"/>
                <w:color w:val="auto"/>
                <w:sz w:val="23"/>
                <w:szCs w:val="23"/>
                <w:lang w:eastAsia="uk-UA"/>
              </w:rPr>
              <w:t>Замовник відхиляє тендерну пропозицію із зазначенням аргументації в електронній системі закупівель у разі, коли:</w:t>
            </w:r>
          </w:p>
          <w:p w:rsidR="000504FD" w:rsidRPr="00E32E13"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E32E13">
              <w:rPr>
                <w:rFonts w:ascii="Times New Roman" w:eastAsia="Times New Roman" w:hAnsi="Times New Roman" w:cs="Times New Roman"/>
                <w:color w:val="auto"/>
                <w:sz w:val="23"/>
                <w:szCs w:val="23"/>
                <w:lang w:eastAsia="uk-UA"/>
              </w:rPr>
              <w:t>1) учасник процедури закупівлі:</w:t>
            </w:r>
          </w:p>
          <w:p w:rsidR="000504FD" w:rsidRPr="00E32E13"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E32E13">
              <w:rPr>
                <w:rFonts w:ascii="Times New Roman" w:eastAsia="Times New Roman" w:hAnsi="Times New Roman" w:cs="Times New Roman"/>
                <w:color w:val="auto"/>
                <w:sz w:val="23"/>
                <w:szCs w:val="23"/>
                <w:lang w:eastAsia="uk-UA"/>
              </w:rPr>
              <w:t>підпадає під підстави, встановлені пунктом 47 цих особливостей;</w:t>
            </w:r>
          </w:p>
          <w:p w:rsidR="000504FD" w:rsidRPr="00E32E13"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E32E13">
              <w:rPr>
                <w:rFonts w:ascii="Times New Roman" w:eastAsia="Times New Roman" w:hAnsi="Times New Roman" w:cs="Times New Roman"/>
                <w:color w:val="auto"/>
                <w:sz w:val="23"/>
                <w:szCs w:val="23"/>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504FD" w:rsidRPr="00E32E13"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E32E13">
              <w:rPr>
                <w:rFonts w:ascii="Times New Roman" w:eastAsia="Times New Roman" w:hAnsi="Times New Roman" w:cs="Times New Roman"/>
                <w:color w:val="auto"/>
                <w:sz w:val="23"/>
                <w:szCs w:val="23"/>
                <w:lang w:eastAsia="uk-UA"/>
              </w:rPr>
              <w:t>не надав забезпечення тендерної пропозиції, якщо таке забезпечення вимагалося замовником;</w:t>
            </w:r>
          </w:p>
          <w:p w:rsidR="000504FD" w:rsidRPr="00E32E13"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E32E13">
              <w:rPr>
                <w:rFonts w:ascii="Times New Roman" w:eastAsia="Times New Roman" w:hAnsi="Times New Roman" w:cs="Times New Roman"/>
                <w:color w:val="auto"/>
                <w:sz w:val="23"/>
                <w:szCs w:val="23"/>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04FD" w:rsidRPr="00E32E13"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E32E13">
              <w:rPr>
                <w:rFonts w:ascii="Times New Roman" w:eastAsia="Times New Roman" w:hAnsi="Times New Roman" w:cs="Times New Roman"/>
                <w:color w:val="auto"/>
                <w:sz w:val="23"/>
                <w:szCs w:val="23"/>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504FD" w:rsidRPr="00E32E13"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E32E13">
              <w:rPr>
                <w:rFonts w:ascii="Times New Roman" w:eastAsia="Times New Roman" w:hAnsi="Times New Roman" w:cs="Times New Roman"/>
                <w:color w:val="auto"/>
                <w:sz w:val="23"/>
                <w:szCs w:val="23"/>
                <w:lang w:eastAsia="uk-UA"/>
              </w:rPr>
              <w:t>визначив конфіденційною інформацію, що не може бути визначена як конфіденційна відповідно до вимог пункту 40 цих особливостей;</w:t>
            </w:r>
          </w:p>
          <w:p w:rsidR="000504FD" w:rsidRPr="00E32E13"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E32E13">
              <w:rPr>
                <w:rFonts w:ascii="Times New Roman" w:eastAsia="Times New Roman" w:hAnsi="Times New Roman" w:cs="Times New Roman"/>
                <w:color w:val="auto"/>
                <w:sz w:val="23"/>
                <w:szCs w:val="23"/>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w:t>
            </w:r>
            <w:r w:rsidRPr="00E32E13">
              <w:rPr>
                <w:rFonts w:ascii="Times New Roman" w:eastAsia="Times New Roman" w:hAnsi="Times New Roman" w:cs="Times New Roman"/>
                <w:color w:val="auto"/>
                <w:sz w:val="23"/>
                <w:szCs w:val="23"/>
                <w:lang w:eastAsia="uk-UA"/>
              </w:rPr>
              <w:lastRenderedPageBreak/>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504FD" w:rsidRPr="00E32E13"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E32E13">
              <w:rPr>
                <w:rFonts w:ascii="Times New Roman" w:eastAsia="Times New Roman" w:hAnsi="Times New Roman" w:cs="Times New Roman"/>
                <w:color w:val="auto"/>
                <w:sz w:val="23"/>
                <w:szCs w:val="23"/>
                <w:lang w:eastAsia="uk-UA"/>
              </w:rPr>
              <w:t>2) тендерна пропозиція:</w:t>
            </w:r>
          </w:p>
          <w:p w:rsidR="000504FD" w:rsidRPr="00E32E13"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E32E13">
              <w:rPr>
                <w:rFonts w:ascii="Times New Roman" w:eastAsia="Times New Roman" w:hAnsi="Times New Roman" w:cs="Times New Roman"/>
                <w:color w:val="auto"/>
                <w:sz w:val="23"/>
                <w:szCs w:val="23"/>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504FD" w:rsidRPr="00E32E13"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E32E13">
              <w:rPr>
                <w:rFonts w:ascii="Times New Roman" w:eastAsia="Times New Roman" w:hAnsi="Times New Roman" w:cs="Times New Roman"/>
                <w:color w:val="auto"/>
                <w:sz w:val="23"/>
                <w:szCs w:val="23"/>
                <w:lang w:eastAsia="uk-UA"/>
              </w:rPr>
              <w:t>є такою, строк дії якої закінчився;</w:t>
            </w:r>
          </w:p>
          <w:p w:rsidR="000504FD" w:rsidRPr="00E32E13"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E32E13">
              <w:rPr>
                <w:rFonts w:ascii="Times New Roman" w:eastAsia="Times New Roman" w:hAnsi="Times New Roman" w:cs="Times New Roman"/>
                <w:color w:val="auto"/>
                <w:sz w:val="23"/>
                <w:szCs w:val="23"/>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04FD" w:rsidRPr="00E32E13"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E32E13">
              <w:rPr>
                <w:rFonts w:ascii="Times New Roman" w:eastAsia="Times New Roman" w:hAnsi="Times New Roman" w:cs="Times New Roman"/>
                <w:color w:val="auto"/>
                <w:sz w:val="23"/>
                <w:szCs w:val="23"/>
                <w:lang w:eastAsia="uk-UA"/>
              </w:rPr>
              <w:t>не відповідає вимогам, установленим у тендерній документації відповідно до абзацу першого частини третьої статті 22 Закону;</w:t>
            </w:r>
          </w:p>
          <w:p w:rsidR="000504FD" w:rsidRPr="00E32E13"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E32E13">
              <w:rPr>
                <w:rFonts w:ascii="Times New Roman" w:eastAsia="Times New Roman" w:hAnsi="Times New Roman" w:cs="Times New Roman"/>
                <w:color w:val="auto"/>
                <w:sz w:val="23"/>
                <w:szCs w:val="23"/>
                <w:lang w:eastAsia="uk-UA"/>
              </w:rPr>
              <w:t>3) переможець процедури закупівлі:</w:t>
            </w:r>
          </w:p>
          <w:p w:rsidR="000504FD" w:rsidRPr="00E32E13"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E32E13">
              <w:rPr>
                <w:rFonts w:ascii="Times New Roman" w:eastAsia="Times New Roman" w:hAnsi="Times New Roman" w:cs="Times New Roman"/>
                <w:color w:val="auto"/>
                <w:sz w:val="23"/>
                <w:szCs w:val="23"/>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0504FD" w:rsidRPr="00E32E13"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E32E13">
              <w:rPr>
                <w:rFonts w:ascii="Times New Roman" w:eastAsia="Times New Roman" w:hAnsi="Times New Roman" w:cs="Times New Roman"/>
                <w:color w:val="auto"/>
                <w:sz w:val="23"/>
                <w:szCs w:val="23"/>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504FD" w:rsidRPr="00E32E13"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E32E13">
              <w:rPr>
                <w:rFonts w:ascii="Times New Roman" w:eastAsia="Times New Roman" w:hAnsi="Times New Roman" w:cs="Times New Roman"/>
                <w:color w:val="auto"/>
                <w:sz w:val="23"/>
                <w:szCs w:val="23"/>
                <w:lang w:eastAsia="uk-UA"/>
              </w:rPr>
              <w:t>не надав забезпечення виконання договору про закупівлю, якщо таке забезпечення вимагалося замовником;</w:t>
            </w:r>
          </w:p>
          <w:p w:rsidR="000504FD" w:rsidRPr="00E32E13"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E32E13">
              <w:rPr>
                <w:rFonts w:ascii="Times New Roman" w:eastAsia="Times New Roman" w:hAnsi="Times New Roman" w:cs="Times New Roman"/>
                <w:color w:val="auto"/>
                <w:sz w:val="23"/>
                <w:szCs w:val="23"/>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504FD" w:rsidRPr="00E32E13"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E32E13">
              <w:rPr>
                <w:rFonts w:ascii="Times New Roman" w:eastAsia="Times New Roman" w:hAnsi="Times New Roman" w:cs="Times New Roman"/>
                <w:color w:val="auto"/>
                <w:sz w:val="23"/>
                <w:szCs w:val="23"/>
                <w:lang w:eastAsia="uk-UA"/>
              </w:rPr>
              <w:t>Замовник може відхилити тендерну пропозицію із зазначенням аргументації в електронній системі закупівель у разі, коли:</w:t>
            </w:r>
          </w:p>
          <w:p w:rsidR="000504FD" w:rsidRPr="00E32E13"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E32E13">
              <w:rPr>
                <w:rFonts w:ascii="Times New Roman" w:eastAsia="Times New Roman" w:hAnsi="Times New Roman" w:cs="Times New Roman"/>
                <w:color w:val="auto"/>
                <w:sz w:val="23"/>
                <w:szCs w:val="23"/>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04FD" w:rsidRPr="00E32E13"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E32E13">
              <w:rPr>
                <w:rFonts w:ascii="Times New Roman" w:eastAsia="Times New Roman" w:hAnsi="Times New Roman" w:cs="Times New Roman"/>
                <w:color w:val="auto"/>
                <w:sz w:val="23"/>
                <w:szCs w:val="23"/>
                <w:lang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E32E13">
              <w:rPr>
                <w:rFonts w:ascii="Times New Roman" w:eastAsia="Times New Roman" w:hAnsi="Times New Roman" w:cs="Times New Roman"/>
                <w:color w:val="auto"/>
                <w:sz w:val="23"/>
                <w:szCs w:val="23"/>
                <w:lang w:eastAsia="uk-UA"/>
              </w:rPr>
              <w:lastRenderedPageBreak/>
              <w:t>застосування до такого учасника санкції (рішення суду або факт добровільної сплати штрафу, або відшкодування збитків).</w:t>
            </w:r>
          </w:p>
          <w:p w:rsidR="000504FD" w:rsidRPr="00E32E13" w:rsidRDefault="000504FD"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E32E13">
              <w:rPr>
                <w:rFonts w:ascii="Times New Roman" w:eastAsia="Times New Roman" w:hAnsi="Times New Roman" w:cs="Times New Roman"/>
                <w:color w:val="auto"/>
                <w:sz w:val="23"/>
                <w:szCs w:val="23"/>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504FD" w:rsidRPr="00E32E13" w:rsidRDefault="000504FD" w:rsidP="0018035C">
            <w:pPr>
              <w:pStyle w:val="10"/>
              <w:keepNext/>
              <w:keepLines/>
              <w:suppressAutoHyphens/>
              <w:spacing w:line="240" w:lineRule="exact"/>
              <w:ind w:left="-22" w:right="-30" w:firstLine="267"/>
              <w:jc w:val="both"/>
              <w:rPr>
                <w:rFonts w:ascii="Times New Roman" w:eastAsia="Times New Roman" w:hAnsi="Times New Roman" w:cs="Times New Roman"/>
                <w:color w:val="auto"/>
                <w:sz w:val="23"/>
                <w:szCs w:val="23"/>
                <w:lang w:val="uk-UA" w:eastAsia="uk-UA"/>
              </w:rPr>
            </w:pPr>
            <w:r w:rsidRPr="00E32E13">
              <w:rPr>
                <w:rFonts w:ascii="Times New Roman" w:eastAsia="Times New Roman" w:hAnsi="Times New Roman" w:cs="Times New Roman"/>
                <w:color w:val="auto"/>
                <w:sz w:val="23"/>
                <w:szCs w:val="23"/>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B0873" w:rsidRPr="00E32E13" w:rsidRDefault="00D8196F" w:rsidP="0018035C">
            <w:pPr>
              <w:pStyle w:val="10"/>
              <w:keepNext/>
              <w:keepLines/>
              <w:suppressAutoHyphens/>
              <w:spacing w:line="240" w:lineRule="exact"/>
              <w:ind w:left="-22" w:right="-30" w:firstLine="267"/>
              <w:jc w:val="both"/>
              <w:rPr>
                <w:rFonts w:ascii="Times New Roman" w:eastAsia="Times New Roman" w:hAnsi="Times New Roman" w:cs="Times New Roman"/>
                <w:color w:val="auto"/>
                <w:sz w:val="23"/>
                <w:szCs w:val="23"/>
                <w:lang w:val="uk-UA" w:eastAsia="uk-UA"/>
              </w:rPr>
            </w:pPr>
            <w:r w:rsidRPr="00E32E13">
              <w:rPr>
                <w:rFonts w:ascii="Times New Roman" w:eastAsia="Times New Roman" w:hAnsi="Times New Roman" w:cs="Times New Roman"/>
                <w:color w:val="auto"/>
                <w:sz w:val="23"/>
                <w:szCs w:val="23"/>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145F1F" w:rsidRPr="00E32E13" w:rsidTr="00922200">
        <w:trPr>
          <w:trHeight w:val="286"/>
        </w:trPr>
        <w:tc>
          <w:tcPr>
            <w:tcW w:w="10598" w:type="dxa"/>
            <w:gridSpan w:val="3"/>
            <w:vAlign w:val="center"/>
          </w:tcPr>
          <w:p w:rsidR="00145F1F" w:rsidRPr="00E32E13" w:rsidRDefault="00145F1F" w:rsidP="0018035C">
            <w:pPr>
              <w:pStyle w:val="10"/>
              <w:keepNext/>
              <w:keepLines/>
              <w:suppressAutoHyphens/>
              <w:spacing w:line="240" w:lineRule="exact"/>
              <w:ind w:left="-22" w:right="-30" w:firstLine="267"/>
              <w:jc w:val="center"/>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lastRenderedPageBreak/>
              <w:t>Розділ VI. Результати торгів та укладання договору про закупівлю</w:t>
            </w:r>
          </w:p>
        </w:tc>
      </w:tr>
      <w:tr w:rsidR="00145F1F" w:rsidRPr="00E32E13" w:rsidTr="0018035C">
        <w:trPr>
          <w:trHeight w:val="520"/>
        </w:trPr>
        <w:tc>
          <w:tcPr>
            <w:tcW w:w="659" w:type="dxa"/>
          </w:tcPr>
          <w:p w:rsidR="00145F1F" w:rsidRPr="00E32E13"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1</w:t>
            </w:r>
          </w:p>
        </w:tc>
        <w:tc>
          <w:tcPr>
            <w:tcW w:w="3118" w:type="dxa"/>
          </w:tcPr>
          <w:p w:rsidR="00145F1F" w:rsidRPr="00E32E13" w:rsidRDefault="00145F1F" w:rsidP="0018035C">
            <w:pPr>
              <w:pStyle w:val="10"/>
              <w:keepNext/>
              <w:keepLines/>
              <w:suppressAutoHyphens/>
              <w:spacing w:line="240" w:lineRule="exact"/>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Відміна замовником торгів чи визнання їх такими, що не відбулися</w:t>
            </w:r>
          </w:p>
        </w:tc>
        <w:tc>
          <w:tcPr>
            <w:tcW w:w="6821" w:type="dxa"/>
            <w:vAlign w:val="center"/>
          </w:tcPr>
          <w:p w:rsidR="00145F1F" w:rsidRPr="00E32E13" w:rsidRDefault="00145F1F" w:rsidP="0018035C">
            <w:pPr>
              <w:pStyle w:val="10"/>
              <w:keepNext/>
              <w:keepLines/>
              <w:suppressAutoHyphens/>
              <w:spacing w:line="240" w:lineRule="exact"/>
              <w:ind w:left="-22" w:right="-30" w:firstLine="267"/>
              <w:jc w:val="both"/>
              <w:rPr>
                <w:rFonts w:ascii="Times New Roman" w:hAnsi="Times New Roman" w:cs="Times New Roman"/>
                <w:sz w:val="23"/>
                <w:szCs w:val="23"/>
                <w:lang w:val="uk-UA"/>
              </w:rPr>
            </w:pPr>
            <w:bookmarkStart w:id="7" w:name="h.z337ya" w:colFirst="0" w:colLast="0"/>
            <w:bookmarkEnd w:id="7"/>
            <w:r w:rsidRPr="00E32E13">
              <w:rPr>
                <w:rFonts w:ascii="Times New Roman" w:hAnsi="Times New Roman" w:cs="Times New Roman"/>
                <w:sz w:val="23"/>
                <w:szCs w:val="23"/>
                <w:lang w:val="uk-UA"/>
              </w:rPr>
              <w:t>1.1 Замовник відміняє тендер у разі:</w:t>
            </w:r>
          </w:p>
          <w:p w:rsidR="00145F1F" w:rsidRPr="00E32E13" w:rsidRDefault="00145F1F" w:rsidP="0018035C">
            <w:pPr>
              <w:pStyle w:val="10"/>
              <w:keepNext/>
              <w:keepLines/>
              <w:suppressAutoHyphens/>
              <w:spacing w:line="240" w:lineRule="exact"/>
              <w:ind w:left="-22" w:right="-30" w:firstLine="267"/>
              <w:jc w:val="both"/>
              <w:rPr>
                <w:rFonts w:ascii="Times New Roman" w:hAnsi="Times New Roman" w:cs="Times New Roman"/>
                <w:sz w:val="23"/>
                <w:szCs w:val="23"/>
                <w:lang w:val="uk-UA"/>
              </w:rPr>
            </w:pPr>
            <w:r w:rsidRPr="00E32E13">
              <w:rPr>
                <w:rFonts w:ascii="Times New Roman" w:hAnsi="Times New Roman" w:cs="Times New Roman"/>
                <w:sz w:val="23"/>
                <w:szCs w:val="23"/>
                <w:lang w:val="uk-UA"/>
              </w:rPr>
              <w:t>1) відсутності подальшої потреби в закупівлі товарів, робіт чи послуг;</w:t>
            </w:r>
          </w:p>
          <w:p w:rsidR="00145F1F" w:rsidRPr="00E32E13" w:rsidRDefault="00145F1F" w:rsidP="0018035C">
            <w:pPr>
              <w:pStyle w:val="10"/>
              <w:keepNext/>
              <w:keepLines/>
              <w:suppressAutoHyphens/>
              <w:spacing w:line="240" w:lineRule="exact"/>
              <w:ind w:left="-22" w:right="-30" w:firstLine="267"/>
              <w:jc w:val="both"/>
              <w:rPr>
                <w:rFonts w:ascii="Times New Roman" w:hAnsi="Times New Roman" w:cs="Times New Roman"/>
                <w:sz w:val="23"/>
                <w:szCs w:val="23"/>
                <w:lang w:val="uk-UA"/>
              </w:rPr>
            </w:pPr>
            <w:r w:rsidRPr="00E32E13">
              <w:rPr>
                <w:rFonts w:ascii="Times New Roman" w:hAnsi="Times New Roman" w:cs="Times New Roman"/>
                <w:sz w:val="23"/>
                <w:szCs w:val="2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45F1F" w:rsidRPr="00E32E13" w:rsidRDefault="00145F1F" w:rsidP="0018035C">
            <w:pPr>
              <w:pStyle w:val="10"/>
              <w:keepNext/>
              <w:keepLines/>
              <w:suppressAutoHyphens/>
              <w:spacing w:line="240" w:lineRule="exact"/>
              <w:ind w:left="-22" w:right="-30" w:firstLine="267"/>
              <w:jc w:val="both"/>
              <w:rPr>
                <w:rFonts w:ascii="Times New Roman" w:hAnsi="Times New Roman" w:cs="Times New Roman"/>
                <w:sz w:val="23"/>
                <w:szCs w:val="23"/>
                <w:lang w:val="uk-UA"/>
              </w:rPr>
            </w:pPr>
            <w:r w:rsidRPr="00E32E13">
              <w:rPr>
                <w:rFonts w:ascii="Times New Roman" w:hAnsi="Times New Roman" w:cs="Times New Roman"/>
                <w:sz w:val="23"/>
                <w:szCs w:val="23"/>
                <w:lang w:val="uk-UA"/>
              </w:rPr>
              <w:t>3) скорочення обсягу видатків на здійснення закупівлі товарів, робіт чи послуг;</w:t>
            </w:r>
          </w:p>
          <w:p w:rsidR="00145F1F" w:rsidRPr="00E32E13" w:rsidRDefault="00145F1F" w:rsidP="0018035C">
            <w:pPr>
              <w:pStyle w:val="10"/>
              <w:keepNext/>
              <w:keepLines/>
              <w:suppressAutoHyphens/>
              <w:spacing w:line="240" w:lineRule="exact"/>
              <w:ind w:left="-22" w:right="-30" w:firstLine="267"/>
              <w:jc w:val="both"/>
              <w:rPr>
                <w:rFonts w:ascii="Times New Roman" w:hAnsi="Times New Roman" w:cs="Times New Roman"/>
                <w:sz w:val="23"/>
                <w:szCs w:val="23"/>
                <w:lang w:val="uk-UA"/>
              </w:rPr>
            </w:pPr>
            <w:r w:rsidRPr="00E32E13">
              <w:rPr>
                <w:rFonts w:ascii="Times New Roman" w:hAnsi="Times New Roman" w:cs="Times New Roman"/>
                <w:sz w:val="23"/>
                <w:szCs w:val="23"/>
                <w:lang w:val="uk-UA"/>
              </w:rPr>
              <w:t>4) коли здійснення закупівлі стало неможливим внаслідок дії обставин непереборної сили.</w:t>
            </w:r>
          </w:p>
          <w:p w:rsidR="00145F1F" w:rsidRPr="00E32E13" w:rsidRDefault="00145F1F" w:rsidP="0018035C">
            <w:pPr>
              <w:pStyle w:val="10"/>
              <w:keepNext/>
              <w:keepLines/>
              <w:suppressAutoHyphens/>
              <w:spacing w:line="240" w:lineRule="exact"/>
              <w:ind w:left="-22" w:right="-30" w:firstLine="267"/>
              <w:jc w:val="both"/>
              <w:rPr>
                <w:rFonts w:ascii="Times New Roman" w:hAnsi="Times New Roman" w:cs="Times New Roman"/>
                <w:sz w:val="23"/>
                <w:szCs w:val="23"/>
                <w:lang w:val="uk-UA"/>
              </w:rPr>
            </w:pPr>
            <w:r w:rsidRPr="00E32E13">
              <w:rPr>
                <w:rFonts w:ascii="Times New Roman" w:hAnsi="Times New Roman" w:cs="Times New Roman"/>
                <w:sz w:val="23"/>
                <w:szCs w:val="23"/>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5120E" w:rsidRPr="00E32E13" w:rsidRDefault="0015120E" w:rsidP="0018035C">
            <w:pPr>
              <w:pStyle w:val="10"/>
              <w:keepNext/>
              <w:keepLines/>
              <w:suppressAutoHyphens/>
              <w:spacing w:line="240" w:lineRule="exact"/>
              <w:ind w:left="-22" w:right="-30" w:firstLine="267"/>
              <w:jc w:val="both"/>
              <w:rPr>
                <w:rFonts w:ascii="Times New Roman" w:hAnsi="Times New Roman" w:cs="Times New Roman"/>
                <w:sz w:val="23"/>
                <w:szCs w:val="23"/>
                <w:lang w:val="uk-UA"/>
              </w:rPr>
            </w:pPr>
            <w:r w:rsidRPr="00E32E13">
              <w:rPr>
                <w:rFonts w:ascii="Times New Roman" w:hAnsi="Times New Roman" w:cs="Times New Roman"/>
                <w:sz w:val="23"/>
                <w:szCs w:val="23"/>
                <w:lang w:val="uk-UA"/>
              </w:rPr>
              <w:t>Відкриті торги автоматично відміняються електронною системою закупівель у разі:</w:t>
            </w:r>
          </w:p>
          <w:p w:rsidR="0015120E" w:rsidRPr="00E32E13" w:rsidRDefault="0015120E" w:rsidP="0018035C">
            <w:pPr>
              <w:pStyle w:val="10"/>
              <w:keepNext/>
              <w:keepLines/>
              <w:suppressAutoHyphens/>
              <w:spacing w:line="240" w:lineRule="exact"/>
              <w:ind w:left="-22" w:right="-30" w:firstLine="267"/>
              <w:jc w:val="both"/>
              <w:rPr>
                <w:rFonts w:ascii="Times New Roman" w:hAnsi="Times New Roman" w:cs="Times New Roman"/>
                <w:sz w:val="23"/>
                <w:szCs w:val="23"/>
                <w:lang w:val="uk-UA"/>
              </w:rPr>
            </w:pPr>
            <w:r w:rsidRPr="00E32E13">
              <w:rPr>
                <w:rFonts w:ascii="Times New Roman" w:hAnsi="Times New Roman" w:cs="Times New Roman"/>
                <w:sz w:val="23"/>
                <w:szCs w:val="23"/>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5120E" w:rsidRPr="00E32E13" w:rsidRDefault="0015120E" w:rsidP="0018035C">
            <w:pPr>
              <w:pStyle w:val="10"/>
              <w:keepNext/>
              <w:keepLines/>
              <w:suppressAutoHyphens/>
              <w:spacing w:line="240" w:lineRule="exact"/>
              <w:ind w:left="-22" w:right="-30" w:firstLine="267"/>
              <w:jc w:val="both"/>
              <w:rPr>
                <w:rFonts w:ascii="Times New Roman" w:hAnsi="Times New Roman" w:cs="Times New Roman"/>
                <w:sz w:val="23"/>
                <w:szCs w:val="23"/>
                <w:lang w:val="uk-UA"/>
              </w:rPr>
            </w:pPr>
            <w:r w:rsidRPr="00E32E13">
              <w:rPr>
                <w:rFonts w:ascii="Times New Roman" w:hAnsi="Times New Roman" w:cs="Times New Roman"/>
                <w:sz w:val="23"/>
                <w:szCs w:val="23"/>
                <w:lang w:val="uk-UA"/>
              </w:rPr>
              <w:t>2) неподання жодної тендерної пропозиції для участі у відкритих торгах у строк, установлений замовником згідно з Особливостями.</w:t>
            </w:r>
          </w:p>
          <w:p w:rsidR="0015120E" w:rsidRPr="00E32E13" w:rsidRDefault="0015120E" w:rsidP="0018035C">
            <w:pPr>
              <w:pStyle w:val="10"/>
              <w:keepNext/>
              <w:keepLines/>
              <w:suppressAutoHyphens/>
              <w:spacing w:line="240" w:lineRule="exact"/>
              <w:ind w:left="-22" w:right="-30" w:firstLine="267"/>
              <w:jc w:val="both"/>
              <w:rPr>
                <w:rFonts w:ascii="Times New Roman" w:hAnsi="Times New Roman" w:cs="Times New Roman"/>
                <w:sz w:val="23"/>
                <w:szCs w:val="23"/>
                <w:lang w:val="uk-UA"/>
              </w:rPr>
            </w:pPr>
            <w:r w:rsidRPr="00E32E13">
              <w:rPr>
                <w:rFonts w:ascii="Times New Roman" w:hAnsi="Times New Roman" w:cs="Times New Roman"/>
                <w:sz w:val="23"/>
                <w:szCs w:val="2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5120E" w:rsidRPr="00E32E13" w:rsidRDefault="0015120E" w:rsidP="0018035C">
            <w:pPr>
              <w:pStyle w:val="10"/>
              <w:keepNext/>
              <w:keepLines/>
              <w:suppressAutoHyphens/>
              <w:spacing w:line="240" w:lineRule="exact"/>
              <w:ind w:left="-22" w:right="-30" w:firstLine="267"/>
              <w:jc w:val="both"/>
              <w:rPr>
                <w:rFonts w:ascii="Times New Roman" w:hAnsi="Times New Roman" w:cs="Times New Roman"/>
                <w:sz w:val="23"/>
                <w:szCs w:val="23"/>
                <w:lang w:val="uk-UA"/>
              </w:rPr>
            </w:pPr>
            <w:r w:rsidRPr="00E32E13">
              <w:rPr>
                <w:rFonts w:ascii="Times New Roman" w:hAnsi="Times New Roman" w:cs="Times New Roman"/>
                <w:sz w:val="23"/>
                <w:szCs w:val="23"/>
                <w:lang w:val="uk-UA"/>
              </w:rPr>
              <w:t>Відкриті торги можуть бути відмінені частково (за лотом).</w:t>
            </w:r>
          </w:p>
          <w:p w:rsidR="00145F1F" w:rsidRPr="00E32E13" w:rsidRDefault="0015120E" w:rsidP="0018035C">
            <w:pPr>
              <w:pStyle w:val="10"/>
              <w:keepNext/>
              <w:keepLines/>
              <w:suppressAutoHyphens/>
              <w:spacing w:line="240" w:lineRule="exact"/>
              <w:ind w:left="-22" w:right="-30" w:firstLine="267"/>
              <w:jc w:val="both"/>
              <w:rPr>
                <w:rFonts w:ascii="Times New Roman" w:hAnsi="Times New Roman" w:cs="Times New Roman"/>
                <w:sz w:val="23"/>
                <w:szCs w:val="23"/>
                <w:lang w:val="uk-UA"/>
              </w:rPr>
            </w:pPr>
            <w:r w:rsidRPr="00E32E13">
              <w:rPr>
                <w:rFonts w:ascii="Times New Roman" w:hAnsi="Times New Roman" w:cs="Times New Roman"/>
                <w:sz w:val="23"/>
                <w:szCs w:val="23"/>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45F1F" w:rsidRPr="00E32E13" w:rsidTr="0018035C">
        <w:trPr>
          <w:trHeight w:val="520"/>
        </w:trPr>
        <w:tc>
          <w:tcPr>
            <w:tcW w:w="659" w:type="dxa"/>
          </w:tcPr>
          <w:p w:rsidR="00145F1F" w:rsidRPr="00E32E13"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lastRenderedPageBreak/>
              <w:t>2</w:t>
            </w:r>
          </w:p>
        </w:tc>
        <w:tc>
          <w:tcPr>
            <w:tcW w:w="3118" w:type="dxa"/>
          </w:tcPr>
          <w:p w:rsidR="00145F1F" w:rsidRPr="00E32E13" w:rsidRDefault="00145F1F" w:rsidP="0018035C">
            <w:pPr>
              <w:pStyle w:val="10"/>
              <w:keepNext/>
              <w:keepLines/>
              <w:suppressAutoHyphens/>
              <w:spacing w:line="240" w:lineRule="exact"/>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 xml:space="preserve">Строк укладання договору </w:t>
            </w:r>
          </w:p>
        </w:tc>
        <w:tc>
          <w:tcPr>
            <w:tcW w:w="6821" w:type="dxa"/>
            <w:vAlign w:val="center"/>
          </w:tcPr>
          <w:p w:rsidR="0015120E" w:rsidRPr="00E32E13" w:rsidRDefault="0015120E"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E32E13">
              <w:rPr>
                <w:rFonts w:ascii="Times New Roman" w:eastAsia="Times New Roman" w:hAnsi="Times New Roman" w:cs="Times New Roman"/>
                <w:color w:val="auto"/>
                <w:sz w:val="23"/>
                <w:szCs w:val="23"/>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5120E" w:rsidRPr="00E32E13" w:rsidRDefault="0015120E" w:rsidP="0018035C">
            <w:pPr>
              <w:keepNext/>
              <w:keepLines/>
              <w:suppressAutoHyphens/>
              <w:spacing w:line="240" w:lineRule="exact"/>
              <w:jc w:val="both"/>
              <w:rPr>
                <w:rFonts w:ascii="Times New Roman" w:eastAsia="Times New Roman" w:hAnsi="Times New Roman" w:cs="Times New Roman"/>
                <w:color w:val="auto"/>
                <w:sz w:val="23"/>
                <w:szCs w:val="23"/>
                <w:lang w:eastAsia="uk-UA"/>
              </w:rPr>
            </w:pPr>
            <w:r w:rsidRPr="00E32E13">
              <w:rPr>
                <w:rFonts w:ascii="Times New Roman" w:eastAsia="Times New Roman" w:hAnsi="Times New Roman" w:cs="Times New Roman"/>
                <w:color w:val="auto"/>
                <w:sz w:val="23"/>
                <w:szCs w:val="23"/>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45F1F" w:rsidRPr="00E32E13" w:rsidRDefault="0015120E" w:rsidP="0018035C">
            <w:pPr>
              <w:pStyle w:val="10"/>
              <w:keepNext/>
              <w:keepLines/>
              <w:suppressAutoHyphens/>
              <w:spacing w:line="240" w:lineRule="exact"/>
              <w:ind w:right="-30"/>
              <w:jc w:val="both"/>
              <w:rPr>
                <w:rFonts w:ascii="Times New Roman" w:hAnsi="Times New Roman" w:cs="Times New Roman"/>
                <w:sz w:val="23"/>
                <w:szCs w:val="23"/>
                <w:lang w:val="uk-UA"/>
              </w:rPr>
            </w:pPr>
            <w:r w:rsidRPr="00E32E13">
              <w:rPr>
                <w:rFonts w:ascii="Times New Roman" w:eastAsia="Times New Roman" w:hAnsi="Times New Roman" w:cs="Times New Roman"/>
                <w:color w:val="auto"/>
                <w:sz w:val="23"/>
                <w:szCs w:val="23"/>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145F1F" w:rsidRPr="00E32E13" w:rsidTr="0018035C">
        <w:trPr>
          <w:trHeight w:val="520"/>
        </w:trPr>
        <w:tc>
          <w:tcPr>
            <w:tcW w:w="659" w:type="dxa"/>
          </w:tcPr>
          <w:p w:rsidR="00145F1F" w:rsidRPr="00E32E13"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3</w:t>
            </w:r>
          </w:p>
        </w:tc>
        <w:tc>
          <w:tcPr>
            <w:tcW w:w="3118" w:type="dxa"/>
          </w:tcPr>
          <w:p w:rsidR="00145F1F" w:rsidRPr="00E32E13" w:rsidRDefault="00145F1F" w:rsidP="0018035C">
            <w:pPr>
              <w:pStyle w:val="10"/>
              <w:keepNext/>
              <w:keepLines/>
              <w:suppressAutoHyphens/>
              <w:spacing w:line="240" w:lineRule="exact"/>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 xml:space="preserve">Проект договору про закупівлю </w:t>
            </w:r>
          </w:p>
        </w:tc>
        <w:tc>
          <w:tcPr>
            <w:tcW w:w="6821" w:type="dxa"/>
            <w:vAlign w:val="center"/>
          </w:tcPr>
          <w:p w:rsidR="00145F1F" w:rsidRPr="00E32E13" w:rsidRDefault="00145F1F" w:rsidP="0018035C">
            <w:pPr>
              <w:pStyle w:val="10"/>
              <w:keepNext/>
              <w:keepLines/>
              <w:suppressAutoHyphens/>
              <w:spacing w:line="240" w:lineRule="exact"/>
              <w:ind w:right="-30"/>
              <w:jc w:val="both"/>
              <w:rPr>
                <w:rFonts w:ascii="Times New Roman" w:eastAsia="Times New Roman" w:hAnsi="Times New Roman" w:cs="Times New Roman"/>
                <w:sz w:val="23"/>
                <w:szCs w:val="23"/>
                <w:lang w:val="uk-UA"/>
              </w:rPr>
            </w:pPr>
            <w:r w:rsidRPr="00E32E13">
              <w:rPr>
                <w:rFonts w:ascii="Times New Roman" w:eastAsia="Times New Roman" w:hAnsi="Times New Roman" w:cs="Times New Roman"/>
                <w:sz w:val="23"/>
                <w:szCs w:val="23"/>
                <w:lang w:val="uk-UA"/>
              </w:rPr>
              <w:t xml:space="preserve">3.1. Проект договору </w:t>
            </w:r>
            <w:r w:rsidRPr="00E32E13">
              <w:rPr>
                <w:rFonts w:ascii="Times New Roman" w:hAnsi="Times New Roman" w:cs="Times New Roman"/>
                <w:sz w:val="23"/>
                <w:szCs w:val="23"/>
                <w:lang w:val="uk-UA"/>
              </w:rPr>
              <w:t xml:space="preserve">з зазначенням порядку змін його умов  </w:t>
            </w:r>
            <w:r w:rsidRPr="00E32E13">
              <w:rPr>
                <w:rFonts w:ascii="Times New Roman" w:eastAsia="Times New Roman" w:hAnsi="Times New Roman" w:cs="Times New Roman"/>
                <w:sz w:val="23"/>
                <w:szCs w:val="23"/>
                <w:lang w:val="uk-UA"/>
              </w:rPr>
              <w:t xml:space="preserve">наведений в </w:t>
            </w:r>
            <w:r w:rsidRPr="00E32E13">
              <w:rPr>
                <w:rFonts w:ascii="Times New Roman" w:eastAsia="Times New Roman" w:hAnsi="Times New Roman" w:cs="Times New Roman"/>
                <w:color w:val="auto"/>
                <w:sz w:val="23"/>
                <w:szCs w:val="23"/>
                <w:lang w:val="uk-UA"/>
              </w:rPr>
              <w:t xml:space="preserve">Додатку №5. </w:t>
            </w:r>
          </w:p>
          <w:p w:rsidR="00145F1F" w:rsidRPr="00E32E13" w:rsidRDefault="00145F1F" w:rsidP="0018035C">
            <w:pPr>
              <w:pStyle w:val="10"/>
              <w:keepNext/>
              <w:keepLines/>
              <w:suppressAutoHyphens/>
              <w:spacing w:line="240" w:lineRule="exact"/>
              <w:ind w:right="-30"/>
              <w:jc w:val="both"/>
              <w:rPr>
                <w:rFonts w:ascii="Times New Roman" w:eastAsia="Times New Roman" w:hAnsi="Times New Roman" w:cs="Times New Roman"/>
                <w:color w:val="auto"/>
                <w:sz w:val="23"/>
                <w:szCs w:val="23"/>
                <w:lang w:val="uk-UA"/>
              </w:rPr>
            </w:pPr>
            <w:r w:rsidRPr="00E32E13">
              <w:rPr>
                <w:rFonts w:ascii="Times New Roman" w:eastAsia="Times New Roman" w:hAnsi="Times New Roman" w:cs="Times New Roman"/>
                <w:color w:val="auto"/>
                <w:sz w:val="23"/>
                <w:szCs w:val="23"/>
                <w:lang w:val="uk-UA"/>
              </w:rPr>
              <w:t>3.2. У складі пропозиції учасник цієї закупівлі повинен надати лист-згоду з проектом договору про закупівлю, порядком змін його умов та істотними умовами, що обов’язково включаються до договору про закупівлю.</w:t>
            </w:r>
          </w:p>
          <w:p w:rsidR="00F71E2F" w:rsidRPr="00E32E13" w:rsidRDefault="00F71E2F" w:rsidP="0018035C">
            <w:pPr>
              <w:pStyle w:val="10"/>
              <w:keepNext/>
              <w:keepLines/>
              <w:suppressAutoHyphens/>
              <w:spacing w:line="240" w:lineRule="exact"/>
              <w:ind w:right="-30"/>
              <w:jc w:val="both"/>
              <w:rPr>
                <w:rFonts w:ascii="Times New Roman" w:eastAsia="Times New Roman" w:hAnsi="Times New Roman" w:cs="Times New Roman"/>
                <w:color w:val="auto"/>
                <w:sz w:val="23"/>
                <w:szCs w:val="23"/>
                <w:lang w:val="uk-UA"/>
              </w:rPr>
            </w:pPr>
            <w:r w:rsidRPr="00E32E13">
              <w:rPr>
                <w:rFonts w:ascii="Times New Roman" w:eastAsia="Times New Roman" w:hAnsi="Times New Roman" w:cs="Times New Roman"/>
                <w:color w:val="auto"/>
                <w:sz w:val="23"/>
                <w:szCs w:val="23"/>
                <w:lang w:val="uk-UA"/>
              </w:rPr>
              <w:t>3.3. Переможець процедури закупівлі під час укладення договору про закупівлю повинен надати:</w:t>
            </w:r>
          </w:p>
          <w:p w:rsidR="00F71E2F" w:rsidRPr="00E32E13" w:rsidRDefault="00F71E2F" w:rsidP="0018035C">
            <w:pPr>
              <w:pStyle w:val="10"/>
              <w:keepNext/>
              <w:keepLines/>
              <w:suppressAutoHyphens/>
              <w:spacing w:line="240" w:lineRule="exact"/>
              <w:ind w:right="-30"/>
              <w:jc w:val="both"/>
              <w:rPr>
                <w:rFonts w:ascii="Times New Roman" w:eastAsia="Times New Roman" w:hAnsi="Times New Roman" w:cs="Times New Roman"/>
                <w:color w:val="auto"/>
                <w:sz w:val="23"/>
                <w:szCs w:val="23"/>
                <w:lang w:val="uk-UA"/>
              </w:rPr>
            </w:pPr>
            <w:r w:rsidRPr="00E32E13">
              <w:rPr>
                <w:rFonts w:ascii="Times New Roman" w:eastAsia="Times New Roman" w:hAnsi="Times New Roman" w:cs="Times New Roman"/>
                <w:color w:val="auto"/>
                <w:sz w:val="23"/>
                <w:szCs w:val="23"/>
                <w:lang w:val="uk-UA"/>
              </w:rPr>
              <w:t>1) відповідну інформацію про право підписання договору про закупівлю;</w:t>
            </w:r>
          </w:p>
          <w:p w:rsidR="00F71E2F" w:rsidRPr="00E32E13" w:rsidRDefault="00F71E2F" w:rsidP="0018035C">
            <w:pPr>
              <w:pStyle w:val="10"/>
              <w:keepNext/>
              <w:keepLines/>
              <w:suppressAutoHyphens/>
              <w:spacing w:line="240" w:lineRule="exact"/>
              <w:ind w:right="-30"/>
              <w:jc w:val="both"/>
              <w:rPr>
                <w:rFonts w:ascii="Times New Roman" w:eastAsia="Times New Roman" w:hAnsi="Times New Roman" w:cs="Times New Roman"/>
                <w:color w:val="auto"/>
                <w:sz w:val="23"/>
                <w:szCs w:val="23"/>
                <w:lang w:val="uk-UA"/>
              </w:rPr>
            </w:pPr>
            <w:r w:rsidRPr="00E32E13">
              <w:rPr>
                <w:rFonts w:ascii="Times New Roman" w:eastAsia="Times New Roman" w:hAnsi="Times New Roman" w:cs="Times New Roman"/>
                <w:color w:val="auto"/>
                <w:sz w:val="23"/>
                <w:szCs w:val="23"/>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71E2F" w:rsidRPr="00E32E13" w:rsidRDefault="00F71E2F" w:rsidP="0018035C">
            <w:pPr>
              <w:pStyle w:val="10"/>
              <w:keepNext/>
              <w:keepLines/>
              <w:suppressAutoHyphens/>
              <w:spacing w:line="240" w:lineRule="exact"/>
              <w:ind w:right="-30"/>
              <w:jc w:val="both"/>
              <w:rPr>
                <w:rFonts w:ascii="Times New Roman" w:eastAsia="Times New Roman" w:hAnsi="Times New Roman" w:cs="Times New Roman"/>
                <w:color w:val="auto"/>
                <w:sz w:val="23"/>
                <w:szCs w:val="23"/>
                <w:lang w:val="uk-UA"/>
              </w:rPr>
            </w:pPr>
            <w:r w:rsidRPr="00E32E13">
              <w:rPr>
                <w:rFonts w:ascii="Times New Roman" w:eastAsia="Times New Roman" w:hAnsi="Times New Roman" w:cs="Times New Roman"/>
                <w:color w:val="auto"/>
                <w:sz w:val="23"/>
                <w:szCs w:val="23"/>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45F1F" w:rsidRPr="00E32E13" w:rsidTr="0018035C">
        <w:trPr>
          <w:trHeight w:val="200"/>
        </w:trPr>
        <w:tc>
          <w:tcPr>
            <w:tcW w:w="659" w:type="dxa"/>
          </w:tcPr>
          <w:p w:rsidR="00145F1F" w:rsidRPr="00E32E13"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4</w:t>
            </w:r>
          </w:p>
        </w:tc>
        <w:tc>
          <w:tcPr>
            <w:tcW w:w="3118" w:type="dxa"/>
          </w:tcPr>
          <w:p w:rsidR="00145F1F" w:rsidRPr="00E32E13" w:rsidRDefault="00145F1F" w:rsidP="0018035C">
            <w:pPr>
              <w:pStyle w:val="10"/>
              <w:keepNext/>
              <w:keepLines/>
              <w:suppressAutoHyphens/>
              <w:spacing w:line="240" w:lineRule="exact"/>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Істотні умови, що обов’язково включаються до договору про закупівлю</w:t>
            </w:r>
          </w:p>
        </w:tc>
        <w:tc>
          <w:tcPr>
            <w:tcW w:w="6821" w:type="dxa"/>
            <w:shd w:val="clear" w:color="auto" w:fill="auto"/>
          </w:tcPr>
          <w:p w:rsidR="004C7AE3" w:rsidRPr="00E32E13" w:rsidRDefault="002E2E82" w:rsidP="004C7AE3">
            <w:pPr>
              <w:keepNext/>
              <w:keepLines/>
              <w:suppressAutoHyphens/>
              <w:spacing w:line="240" w:lineRule="exact"/>
              <w:contextualSpacing/>
              <w:jc w:val="both"/>
              <w:rPr>
                <w:rFonts w:ascii="Times New Roman" w:hAnsi="Times New Roman" w:cs="Times New Roman"/>
                <w:sz w:val="23"/>
                <w:szCs w:val="23"/>
                <w:lang w:eastAsia="uk-UA"/>
              </w:rPr>
            </w:pPr>
            <w:r w:rsidRPr="00E32E13">
              <w:rPr>
                <w:rFonts w:ascii="Times New Roman" w:hAnsi="Times New Roman" w:cs="Times New Roman"/>
                <w:sz w:val="23"/>
                <w:szCs w:val="23"/>
                <w:lang w:eastAsia="uk-UA"/>
              </w:rPr>
              <w:t>4.1</w:t>
            </w:r>
            <w:r w:rsidR="00145F1F" w:rsidRPr="00E32E13">
              <w:rPr>
                <w:rFonts w:ascii="Times New Roman" w:hAnsi="Times New Roman" w:cs="Times New Roman"/>
                <w:sz w:val="23"/>
                <w:szCs w:val="23"/>
                <w:lang w:eastAsia="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4C7AE3" w:rsidRPr="00E32E13">
              <w:rPr>
                <w:rFonts w:ascii="Times New Roman" w:hAnsi="Times New Roman" w:cs="Times New Roman"/>
                <w:sz w:val="23"/>
                <w:szCs w:val="23"/>
                <w:lang w:eastAsia="uk-UA"/>
              </w:rPr>
              <w:t xml:space="preserve"> </w:t>
            </w:r>
          </w:p>
          <w:p w:rsidR="004C7AE3" w:rsidRPr="00E32E13" w:rsidRDefault="00C81C5B" w:rsidP="004C7AE3">
            <w:pPr>
              <w:keepNext/>
              <w:keepLines/>
              <w:suppressAutoHyphens/>
              <w:spacing w:line="240" w:lineRule="exact"/>
              <w:contextualSpacing/>
              <w:jc w:val="both"/>
              <w:rPr>
                <w:rFonts w:ascii="Times New Roman" w:hAnsi="Times New Roman" w:cs="Times New Roman"/>
                <w:sz w:val="23"/>
                <w:szCs w:val="23"/>
              </w:rPr>
            </w:pPr>
            <w:r w:rsidRPr="00E32E13">
              <w:rPr>
                <w:rFonts w:ascii="Times New Roman" w:hAnsi="Times New Roman" w:cs="Times New Roman"/>
                <w:sz w:val="23"/>
                <w:szCs w:val="23"/>
              </w:rPr>
              <w:t>1) зменшення обсягів закупівлі, зокрема з урахуванням фактичного обсягу видатків замовника;</w:t>
            </w:r>
            <w:r w:rsidR="004C7AE3" w:rsidRPr="00E32E13">
              <w:rPr>
                <w:rFonts w:ascii="Times New Roman" w:hAnsi="Times New Roman" w:cs="Times New Roman"/>
                <w:sz w:val="23"/>
                <w:szCs w:val="23"/>
              </w:rPr>
              <w:t xml:space="preserve"> </w:t>
            </w:r>
          </w:p>
          <w:p w:rsidR="004C7AE3" w:rsidRPr="00E32E13" w:rsidRDefault="00C81C5B" w:rsidP="004C7AE3">
            <w:pPr>
              <w:keepNext/>
              <w:keepLines/>
              <w:suppressAutoHyphens/>
              <w:spacing w:line="240" w:lineRule="exact"/>
              <w:contextualSpacing/>
              <w:jc w:val="both"/>
              <w:rPr>
                <w:rFonts w:ascii="Times New Roman" w:hAnsi="Times New Roman" w:cs="Times New Roman"/>
                <w:sz w:val="23"/>
                <w:szCs w:val="23"/>
              </w:rPr>
            </w:pPr>
            <w:r w:rsidRPr="00E32E13">
              <w:rPr>
                <w:rFonts w:ascii="Times New Roman" w:hAnsi="Times New Roman" w:cs="Times New Roman"/>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4C7AE3" w:rsidRPr="00E32E13">
              <w:rPr>
                <w:rFonts w:ascii="Times New Roman" w:hAnsi="Times New Roman" w:cs="Times New Roman"/>
                <w:sz w:val="23"/>
                <w:szCs w:val="23"/>
              </w:rPr>
              <w:t xml:space="preserve">  </w:t>
            </w:r>
            <w:r w:rsidRPr="00E32E13">
              <w:rPr>
                <w:rFonts w:ascii="Times New Roman" w:hAnsi="Times New Roman" w:cs="Times New Roman"/>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r w:rsidR="004C7AE3" w:rsidRPr="00E32E13">
              <w:rPr>
                <w:rFonts w:ascii="Times New Roman" w:hAnsi="Times New Roman" w:cs="Times New Roman"/>
                <w:sz w:val="23"/>
                <w:szCs w:val="23"/>
              </w:rPr>
              <w:t xml:space="preserve">  </w:t>
            </w:r>
          </w:p>
          <w:p w:rsidR="004C7AE3" w:rsidRPr="00E32E13" w:rsidRDefault="00C81C5B" w:rsidP="004C7AE3">
            <w:pPr>
              <w:keepNext/>
              <w:keepLines/>
              <w:suppressAutoHyphens/>
              <w:spacing w:line="240" w:lineRule="exact"/>
              <w:contextualSpacing/>
              <w:jc w:val="both"/>
              <w:rPr>
                <w:rFonts w:ascii="Times New Roman" w:hAnsi="Times New Roman" w:cs="Times New Roman"/>
                <w:sz w:val="23"/>
                <w:szCs w:val="23"/>
              </w:rPr>
            </w:pPr>
            <w:r w:rsidRPr="00E32E13">
              <w:rPr>
                <w:rFonts w:ascii="Times New Roman" w:hAnsi="Times New Roman" w:cs="Times New Roman"/>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4C7AE3" w:rsidRPr="00E32E13">
              <w:rPr>
                <w:rFonts w:ascii="Times New Roman" w:hAnsi="Times New Roman" w:cs="Times New Roman"/>
                <w:sz w:val="23"/>
                <w:szCs w:val="23"/>
              </w:rPr>
              <w:t xml:space="preserve"> </w:t>
            </w:r>
          </w:p>
          <w:p w:rsidR="004C7AE3" w:rsidRPr="00E32E13" w:rsidRDefault="00C81C5B" w:rsidP="004C7AE3">
            <w:pPr>
              <w:keepNext/>
              <w:keepLines/>
              <w:suppressAutoHyphens/>
              <w:spacing w:line="240" w:lineRule="exact"/>
              <w:contextualSpacing/>
              <w:jc w:val="both"/>
              <w:rPr>
                <w:rFonts w:ascii="Times New Roman" w:hAnsi="Times New Roman" w:cs="Times New Roman"/>
                <w:sz w:val="23"/>
                <w:szCs w:val="23"/>
              </w:rPr>
            </w:pPr>
            <w:r w:rsidRPr="00E32E13">
              <w:rPr>
                <w:rFonts w:ascii="Times New Roman" w:hAnsi="Times New Roman" w:cs="Times New Roman"/>
                <w:sz w:val="23"/>
                <w:szCs w:val="23"/>
              </w:rPr>
              <w:t>5) погодження зміни ціни в договорі про закупівлю в бік зменшення (без зміни кількості (обсягу) та якості товарів, робіт і послуг);</w:t>
            </w:r>
            <w:r w:rsidR="004C7AE3" w:rsidRPr="00E32E13">
              <w:rPr>
                <w:rFonts w:ascii="Times New Roman" w:hAnsi="Times New Roman" w:cs="Times New Roman"/>
                <w:sz w:val="23"/>
                <w:szCs w:val="23"/>
              </w:rPr>
              <w:t xml:space="preserve">  </w:t>
            </w:r>
          </w:p>
          <w:p w:rsidR="004C7AE3" w:rsidRPr="00E32E13" w:rsidRDefault="00C81C5B" w:rsidP="004C7AE3">
            <w:pPr>
              <w:keepNext/>
              <w:keepLines/>
              <w:suppressAutoHyphens/>
              <w:spacing w:line="240" w:lineRule="exact"/>
              <w:contextualSpacing/>
              <w:jc w:val="both"/>
              <w:rPr>
                <w:rFonts w:ascii="Times New Roman" w:hAnsi="Times New Roman" w:cs="Times New Roman"/>
                <w:sz w:val="23"/>
                <w:szCs w:val="23"/>
              </w:rPr>
            </w:pPr>
            <w:r w:rsidRPr="00E32E13">
              <w:rPr>
                <w:rFonts w:ascii="Times New Roman" w:hAnsi="Times New Roman" w:cs="Times New Roman"/>
                <w:sz w:val="23"/>
                <w:szCs w:val="23"/>
              </w:rPr>
              <w:t xml:space="preserve">6) зміни ціни в договорі про закупівлю у зв’язку з зміною ставок податків і зборів та/або зміною умов щодо надання пільг з </w:t>
            </w:r>
            <w:r w:rsidRPr="00E32E13">
              <w:rPr>
                <w:rFonts w:ascii="Times New Roman" w:hAnsi="Times New Roman" w:cs="Times New Roman"/>
                <w:sz w:val="23"/>
                <w:szCs w:val="23"/>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4C7AE3" w:rsidRPr="00E32E13">
              <w:rPr>
                <w:rFonts w:ascii="Times New Roman" w:hAnsi="Times New Roman" w:cs="Times New Roman"/>
                <w:sz w:val="23"/>
                <w:szCs w:val="23"/>
              </w:rPr>
              <w:t xml:space="preserve"> </w:t>
            </w:r>
          </w:p>
          <w:p w:rsidR="004C7AE3" w:rsidRPr="00E32E13" w:rsidRDefault="00C81C5B" w:rsidP="004C7AE3">
            <w:pPr>
              <w:keepNext/>
              <w:keepLines/>
              <w:suppressAutoHyphens/>
              <w:spacing w:line="240" w:lineRule="exact"/>
              <w:contextualSpacing/>
              <w:jc w:val="both"/>
              <w:rPr>
                <w:rFonts w:ascii="Times New Roman" w:hAnsi="Times New Roman" w:cs="Times New Roman"/>
                <w:sz w:val="23"/>
                <w:szCs w:val="23"/>
              </w:rPr>
            </w:pPr>
            <w:r w:rsidRPr="00E32E13">
              <w:rPr>
                <w:rFonts w:ascii="Times New Roman" w:hAnsi="Times New Roman" w:cs="Times New Roman"/>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4C7AE3" w:rsidRPr="00E32E13">
              <w:rPr>
                <w:rFonts w:ascii="Times New Roman" w:hAnsi="Times New Roman" w:cs="Times New Roman"/>
                <w:sz w:val="23"/>
                <w:szCs w:val="23"/>
              </w:rPr>
              <w:t xml:space="preserve"> </w:t>
            </w:r>
          </w:p>
          <w:p w:rsidR="00C81C5B" w:rsidRPr="00E32E13" w:rsidRDefault="00C81C5B" w:rsidP="004C7AE3">
            <w:pPr>
              <w:keepNext/>
              <w:keepLines/>
              <w:suppressAutoHyphens/>
              <w:spacing w:line="240" w:lineRule="exact"/>
              <w:contextualSpacing/>
              <w:jc w:val="both"/>
              <w:rPr>
                <w:rFonts w:ascii="Times New Roman" w:hAnsi="Times New Roman" w:cs="Times New Roman"/>
                <w:sz w:val="23"/>
                <w:szCs w:val="23"/>
              </w:rPr>
            </w:pPr>
            <w:r w:rsidRPr="00E32E13">
              <w:rPr>
                <w:rFonts w:ascii="Times New Roman" w:hAnsi="Times New Roman" w:cs="Times New Roman"/>
                <w:sz w:val="23"/>
                <w:szCs w:val="23"/>
              </w:rPr>
              <w:t xml:space="preserve">8) зміни умов у зв’язку із застосуванням положень </w:t>
            </w:r>
            <w:hyperlink r:id="rId11" w:anchor="n1778" w:tgtFrame="_blank" w:history="1">
              <w:r w:rsidRPr="00E32E13">
                <w:rPr>
                  <w:rStyle w:val="ab"/>
                  <w:rFonts w:ascii="Times New Roman" w:hAnsi="Times New Roman" w:cs="Times New Roman"/>
                  <w:color w:val="auto"/>
                  <w:sz w:val="23"/>
                  <w:szCs w:val="23"/>
                  <w:u w:val="none"/>
                </w:rPr>
                <w:t>частини шостої</w:t>
              </w:r>
            </w:hyperlink>
            <w:r w:rsidRPr="00E32E13">
              <w:rPr>
                <w:rFonts w:ascii="Times New Roman" w:hAnsi="Times New Roman" w:cs="Times New Roman"/>
                <w:color w:val="auto"/>
                <w:sz w:val="23"/>
                <w:szCs w:val="23"/>
              </w:rPr>
              <w:t xml:space="preserve"> </w:t>
            </w:r>
            <w:r w:rsidRPr="00E32E13">
              <w:rPr>
                <w:rFonts w:ascii="Times New Roman" w:hAnsi="Times New Roman" w:cs="Times New Roman"/>
                <w:sz w:val="23"/>
                <w:szCs w:val="23"/>
              </w:rPr>
              <w:t>статті 41 Закону.</w:t>
            </w:r>
          </w:p>
          <w:p w:rsidR="00145F1F" w:rsidRPr="00E32E13" w:rsidRDefault="002E2E82" w:rsidP="0018035C">
            <w:pPr>
              <w:keepNext/>
              <w:keepLines/>
              <w:suppressAutoHyphens/>
              <w:spacing w:line="240" w:lineRule="exact"/>
              <w:contextualSpacing/>
              <w:jc w:val="both"/>
              <w:rPr>
                <w:rFonts w:ascii="Times New Roman" w:hAnsi="Times New Roman" w:cs="Times New Roman"/>
                <w:sz w:val="23"/>
                <w:szCs w:val="23"/>
                <w:lang w:eastAsia="uk-UA"/>
              </w:rPr>
            </w:pPr>
            <w:r w:rsidRPr="00E32E13">
              <w:rPr>
                <w:rFonts w:ascii="Times New Roman" w:hAnsi="Times New Roman" w:cs="Times New Roman"/>
                <w:sz w:val="23"/>
                <w:szCs w:val="23"/>
                <w:lang w:eastAsia="uk-UA"/>
              </w:rPr>
              <w:t>4.2</w:t>
            </w:r>
            <w:r w:rsidR="00145F1F" w:rsidRPr="00E32E13">
              <w:rPr>
                <w:rFonts w:ascii="Times New Roman" w:hAnsi="Times New Roman" w:cs="Times New Roman"/>
                <w:sz w:val="23"/>
                <w:szCs w:val="23"/>
                <w:lang w:eastAsia="uk-UA"/>
              </w:rPr>
              <w:t>.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15120E" w:rsidRPr="00E32E13" w:rsidRDefault="0015120E" w:rsidP="0018035C">
            <w:pPr>
              <w:keepNext/>
              <w:keepLines/>
              <w:suppressAutoHyphens/>
              <w:spacing w:line="240" w:lineRule="exact"/>
              <w:contextualSpacing/>
              <w:jc w:val="both"/>
              <w:rPr>
                <w:rFonts w:ascii="Times New Roman" w:hAnsi="Times New Roman" w:cs="Times New Roman"/>
                <w:sz w:val="23"/>
                <w:szCs w:val="23"/>
                <w:lang w:eastAsia="uk-UA"/>
              </w:rPr>
            </w:pPr>
            <w:r w:rsidRPr="00E32E13">
              <w:rPr>
                <w:rFonts w:ascii="Times New Roman" w:hAnsi="Times New Roman" w:cs="Times New Roman"/>
                <w:sz w:val="23"/>
                <w:szCs w:val="23"/>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5120E" w:rsidRPr="00E32E13" w:rsidRDefault="0015120E" w:rsidP="0018035C">
            <w:pPr>
              <w:keepNext/>
              <w:keepLines/>
              <w:suppressAutoHyphens/>
              <w:spacing w:line="240" w:lineRule="exact"/>
              <w:contextualSpacing/>
              <w:jc w:val="both"/>
              <w:rPr>
                <w:rFonts w:ascii="Times New Roman" w:hAnsi="Times New Roman" w:cs="Times New Roman"/>
                <w:sz w:val="23"/>
                <w:szCs w:val="23"/>
                <w:lang w:eastAsia="uk-UA"/>
              </w:rPr>
            </w:pPr>
            <w:r w:rsidRPr="00E32E13">
              <w:rPr>
                <w:rFonts w:ascii="Times New Roman" w:hAnsi="Times New Roman" w:cs="Times New Roman"/>
                <w:sz w:val="23"/>
                <w:szCs w:val="23"/>
                <w:lang w:eastAsia="uk-UA"/>
              </w:rPr>
              <w:t>- визначення грошового еквівалента зобов’язання в іноземній валюті;</w:t>
            </w:r>
          </w:p>
          <w:p w:rsidR="0015120E" w:rsidRPr="00E32E13" w:rsidRDefault="0015120E" w:rsidP="0018035C">
            <w:pPr>
              <w:keepNext/>
              <w:keepLines/>
              <w:suppressAutoHyphens/>
              <w:spacing w:line="240" w:lineRule="exact"/>
              <w:contextualSpacing/>
              <w:jc w:val="both"/>
              <w:rPr>
                <w:rFonts w:ascii="Times New Roman" w:hAnsi="Times New Roman" w:cs="Times New Roman"/>
                <w:sz w:val="23"/>
                <w:szCs w:val="23"/>
                <w:lang w:eastAsia="uk-UA"/>
              </w:rPr>
            </w:pPr>
            <w:r w:rsidRPr="00E32E13">
              <w:rPr>
                <w:rFonts w:ascii="Times New Roman" w:hAnsi="Times New Roman" w:cs="Times New Roman"/>
                <w:sz w:val="23"/>
                <w:szCs w:val="23"/>
                <w:lang w:eastAsia="uk-UA"/>
              </w:rPr>
              <w:t>- перерахунку ціни в бік зменшення ціни тендерної пропозиції переможця без зменшення обсягів закупівлі;</w:t>
            </w:r>
          </w:p>
          <w:p w:rsidR="00145F1F" w:rsidRPr="00E32E13" w:rsidRDefault="0015120E" w:rsidP="0018035C">
            <w:pPr>
              <w:keepNext/>
              <w:keepLines/>
              <w:suppressAutoHyphens/>
              <w:spacing w:line="240" w:lineRule="exact"/>
              <w:contextualSpacing/>
              <w:jc w:val="both"/>
              <w:rPr>
                <w:rFonts w:ascii="Times New Roman" w:hAnsi="Times New Roman" w:cs="Times New Roman"/>
                <w:sz w:val="23"/>
                <w:szCs w:val="23"/>
                <w:lang w:eastAsia="uk-UA"/>
              </w:rPr>
            </w:pPr>
            <w:r w:rsidRPr="00E32E13">
              <w:rPr>
                <w:rFonts w:ascii="Times New Roman" w:hAnsi="Times New Roman" w:cs="Times New Roman"/>
                <w:sz w:val="23"/>
                <w:szCs w:val="23"/>
                <w:lang w:eastAsia="uk-UA"/>
              </w:rPr>
              <w:t>- перерахунку ціни та обсягів товарів в бік зменшення за умови необхідності приведення обсягів товарів до кратності упаковки.</w:t>
            </w:r>
          </w:p>
        </w:tc>
      </w:tr>
      <w:tr w:rsidR="00145F1F" w:rsidRPr="00E32E13" w:rsidTr="0018035C">
        <w:trPr>
          <w:trHeight w:val="520"/>
        </w:trPr>
        <w:tc>
          <w:tcPr>
            <w:tcW w:w="659" w:type="dxa"/>
          </w:tcPr>
          <w:p w:rsidR="00145F1F" w:rsidRPr="00E32E13"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lastRenderedPageBreak/>
              <w:t>5</w:t>
            </w:r>
          </w:p>
        </w:tc>
        <w:tc>
          <w:tcPr>
            <w:tcW w:w="3118" w:type="dxa"/>
          </w:tcPr>
          <w:p w:rsidR="00145F1F" w:rsidRPr="00E32E13" w:rsidRDefault="00145F1F" w:rsidP="0018035C">
            <w:pPr>
              <w:pStyle w:val="10"/>
              <w:keepNext/>
              <w:keepLines/>
              <w:suppressAutoHyphens/>
              <w:spacing w:line="240" w:lineRule="exact"/>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Дії замовника при відмові переможця торгів підписати договір про закупівлю</w:t>
            </w:r>
          </w:p>
        </w:tc>
        <w:tc>
          <w:tcPr>
            <w:tcW w:w="6821" w:type="dxa"/>
            <w:vAlign w:val="center"/>
          </w:tcPr>
          <w:p w:rsidR="00145F1F" w:rsidRPr="00E32E13" w:rsidRDefault="00145F1F" w:rsidP="0018035C">
            <w:pPr>
              <w:pStyle w:val="10"/>
              <w:keepNext/>
              <w:keepLines/>
              <w:suppressAutoHyphens/>
              <w:spacing w:line="240" w:lineRule="exact"/>
              <w:ind w:left="-22" w:right="-30" w:firstLine="267"/>
              <w:jc w:val="both"/>
              <w:rPr>
                <w:rFonts w:ascii="Times New Roman" w:hAnsi="Times New Roman" w:cs="Times New Roman"/>
                <w:sz w:val="23"/>
                <w:szCs w:val="23"/>
                <w:lang w:val="uk-UA"/>
              </w:rPr>
            </w:pPr>
            <w:r w:rsidRPr="00E32E13">
              <w:rPr>
                <w:rFonts w:ascii="Times New Roman" w:eastAsia="Times New Roman" w:hAnsi="Times New Roman" w:cs="Times New Roman"/>
                <w:sz w:val="23"/>
                <w:szCs w:val="23"/>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145F1F" w:rsidRPr="00E32E13" w:rsidTr="0018035C">
        <w:trPr>
          <w:trHeight w:val="520"/>
        </w:trPr>
        <w:tc>
          <w:tcPr>
            <w:tcW w:w="659" w:type="dxa"/>
          </w:tcPr>
          <w:p w:rsidR="00145F1F" w:rsidRPr="00E32E13" w:rsidRDefault="00145F1F" w:rsidP="0018035C">
            <w:pPr>
              <w:pStyle w:val="10"/>
              <w:keepNext/>
              <w:keepLines/>
              <w:suppressAutoHyphens/>
              <w:spacing w:line="240" w:lineRule="exact"/>
              <w:ind w:left="-28"/>
              <w:jc w:val="center"/>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6</w:t>
            </w:r>
          </w:p>
        </w:tc>
        <w:tc>
          <w:tcPr>
            <w:tcW w:w="3118" w:type="dxa"/>
          </w:tcPr>
          <w:p w:rsidR="00145F1F" w:rsidRPr="00E32E13" w:rsidRDefault="00145F1F" w:rsidP="0018035C">
            <w:pPr>
              <w:pStyle w:val="10"/>
              <w:keepNext/>
              <w:keepLines/>
              <w:suppressAutoHyphens/>
              <w:spacing w:line="240" w:lineRule="exact"/>
              <w:rPr>
                <w:rFonts w:ascii="Times New Roman" w:hAnsi="Times New Roman" w:cs="Times New Roman"/>
                <w:b/>
                <w:sz w:val="23"/>
                <w:szCs w:val="23"/>
                <w:lang w:val="uk-UA"/>
              </w:rPr>
            </w:pPr>
            <w:r w:rsidRPr="00E32E13">
              <w:rPr>
                <w:rFonts w:ascii="Times New Roman" w:eastAsia="Times New Roman" w:hAnsi="Times New Roman" w:cs="Times New Roman"/>
                <w:b/>
                <w:sz w:val="23"/>
                <w:szCs w:val="23"/>
                <w:lang w:val="uk-UA"/>
              </w:rPr>
              <w:t xml:space="preserve">Забезпечення виконання договору про закупівлю </w:t>
            </w:r>
          </w:p>
        </w:tc>
        <w:tc>
          <w:tcPr>
            <w:tcW w:w="6821" w:type="dxa"/>
            <w:vAlign w:val="center"/>
          </w:tcPr>
          <w:p w:rsidR="00145F1F" w:rsidRPr="00E32E13" w:rsidRDefault="0015120E" w:rsidP="0018035C">
            <w:pPr>
              <w:pStyle w:val="10"/>
              <w:keepNext/>
              <w:keepLines/>
              <w:suppressAutoHyphens/>
              <w:spacing w:line="240" w:lineRule="exact"/>
              <w:ind w:left="-22" w:right="-30" w:firstLine="267"/>
              <w:jc w:val="both"/>
              <w:rPr>
                <w:rFonts w:ascii="Times New Roman" w:hAnsi="Times New Roman" w:cs="Times New Roman"/>
                <w:sz w:val="23"/>
                <w:szCs w:val="23"/>
                <w:lang w:val="uk-UA"/>
              </w:rPr>
            </w:pPr>
            <w:r w:rsidRPr="00E32E13">
              <w:rPr>
                <w:rFonts w:ascii="Times New Roman" w:hAnsi="Times New Roman" w:cs="Times New Roman"/>
                <w:sz w:val="23"/>
                <w:szCs w:val="23"/>
                <w:lang w:val="uk-UA"/>
              </w:rPr>
              <w:t>Не вимагається</w:t>
            </w:r>
          </w:p>
        </w:tc>
      </w:tr>
    </w:tbl>
    <w:p w:rsidR="00C4425A" w:rsidRPr="00E32E13" w:rsidRDefault="00C4425A" w:rsidP="00507711">
      <w:pPr>
        <w:spacing w:line="240" w:lineRule="auto"/>
        <w:ind w:firstLine="720"/>
        <w:jc w:val="both"/>
        <w:rPr>
          <w:rFonts w:ascii="Times New Roman" w:eastAsia="Times New Roman" w:hAnsi="Times New Roman" w:cs="Times New Roman"/>
          <w:i/>
          <w:iCs/>
          <w:lang w:eastAsia="uk-UA"/>
        </w:rPr>
      </w:pPr>
    </w:p>
    <w:p w:rsidR="003C156F" w:rsidRPr="00E32E13" w:rsidRDefault="003C156F" w:rsidP="00507711">
      <w:pPr>
        <w:spacing w:line="240" w:lineRule="auto"/>
        <w:ind w:firstLine="720"/>
        <w:jc w:val="both"/>
        <w:rPr>
          <w:rFonts w:ascii="Times New Roman" w:eastAsia="Times New Roman" w:hAnsi="Times New Roman" w:cs="Times New Roman"/>
          <w:i/>
          <w:iCs/>
          <w:lang w:eastAsia="uk-UA"/>
        </w:rPr>
      </w:pPr>
      <w:r w:rsidRPr="00E32E13">
        <w:rPr>
          <w:rFonts w:ascii="Times New Roman" w:eastAsia="Times New Roman" w:hAnsi="Times New Roman" w:cs="Times New Roman"/>
          <w:i/>
          <w:iCs/>
          <w:lang w:eastAsia="uk-UA"/>
        </w:rPr>
        <w:t>Примітки:</w:t>
      </w:r>
    </w:p>
    <w:p w:rsidR="003C156F" w:rsidRPr="00E32E13" w:rsidRDefault="003C156F" w:rsidP="00507711">
      <w:pPr>
        <w:spacing w:line="240" w:lineRule="auto"/>
        <w:jc w:val="both"/>
        <w:rPr>
          <w:rFonts w:ascii="Times New Roman" w:eastAsia="Times New Roman" w:hAnsi="Times New Roman" w:cs="Times New Roman"/>
          <w:i/>
          <w:iCs/>
          <w:lang w:eastAsia="uk-UA"/>
        </w:rPr>
      </w:pPr>
      <w:r w:rsidRPr="00E32E13">
        <w:rPr>
          <w:rFonts w:ascii="Times New Roman" w:eastAsia="Times New Roman" w:hAnsi="Times New Roman" w:cs="Times New Roman"/>
          <w:i/>
          <w:iCs/>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3C156F" w:rsidRPr="00E32E13" w:rsidRDefault="003C156F" w:rsidP="00507711">
      <w:pPr>
        <w:spacing w:line="240" w:lineRule="auto"/>
        <w:jc w:val="both"/>
        <w:rPr>
          <w:rFonts w:ascii="Times New Roman" w:eastAsia="Times New Roman" w:hAnsi="Times New Roman" w:cs="Times New Roman"/>
          <w:i/>
          <w:iCs/>
          <w:lang w:eastAsia="uk-UA"/>
        </w:rPr>
      </w:pPr>
      <w:r w:rsidRPr="00E32E13">
        <w:rPr>
          <w:rFonts w:ascii="Times New Roman" w:eastAsia="Times New Roman" w:hAnsi="Times New Roman" w:cs="Times New Roman"/>
          <w:i/>
          <w:iCs/>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3C156F" w:rsidRPr="00E32E13" w:rsidRDefault="003C156F" w:rsidP="00507711">
      <w:pPr>
        <w:spacing w:line="240" w:lineRule="auto"/>
        <w:jc w:val="both"/>
        <w:rPr>
          <w:rFonts w:ascii="Times New Roman" w:eastAsia="Times New Roman" w:hAnsi="Times New Roman" w:cs="Times New Roman"/>
          <w:i/>
          <w:iCs/>
          <w:lang w:eastAsia="uk-UA"/>
        </w:rPr>
      </w:pPr>
      <w:r w:rsidRPr="00E32E13">
        <w:rPr>
          <w:rFonts w:ascii="Times New Roman" w:eastAsia="Times New Roman" w:hAnsi="Times New Roman" w:cs="Times New Roman"/>
          <w:i/>
          <w:iCs/>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3C156F" w:rsidRPr="00E32E13" w:rsidRDefault="003C156F" w:rsidP="00507711">
      <w:pPr>
        <w:spacing w:line="240" w:lineRule="auto"/>
        <w:jc w:val="both"/>
        <w:rPr>
          <w:rFonts w:ascii="Times New Roman" w:eastAsia="Times New Roman" w:hAnsi="Times New Roman" w:cs="Times New Roman"/>
          <w:i/>
          <w:iCs/>
          <w:lang w:eastAsia="uk-UA"/>
        </w:rPr>
      </w:pPr>
      <w:r w:rsidRPr="00E32E13">
        <w:rPr>
          <w:rFonts w:ascii="Times New Roman" w:eastAsia="Times New Roman" w:hAnsi="Times New Roman" w:cs="Times New Roman"/>
          <w:i/>
          <w:iCs/>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3C156F" w:rsidRPr="00E32E13" w:rsidRDefault="003C156F" w:rsidP="00507711">
      <w:pPr>
        <w:spacing w:line="240" w:lineRule="auto"/>
        <w:jc w:val="both"/>
        <w:rPr>
          <w:rFonts w:ascii="Times New Roman" w:eastAsia="Times New Roman" w:hAnsi="Times New Roman" w:cs="Times New Roman"/>
          <w:i/>
          <w:iCs/>
          <w:lang w:eastAsia="uk-UA"/>
        </w:rPr>
      </w:pPr>
      <w:r w:rsidRPr="00E32E13">
        <w:rPr>
          <w:rFonts w:ascii="Times New Roman" w:eastAsia="Times New Roman" w:hAnsi="Times New Roman" w:cs="Times New Roman"/>
          <w:i/>
          <w:iCs/>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3C156F" w:rsidRPr="00E32E13" w:rsidRDefault="003C156F" w:rsidP="00507711">
      <w:pPr>
        <w:spacing w:line="240" w:lineRule="auto"/>
        <w:jc w:val="both"/>
        <w:rPr>
          <w:rFonts w:ascii="Times New Roman" w:eastAsia="Times New Roman" w:hAnsi="Times New Roman" w:cs="Times New Roman"/>
          <w:i/>
          <w:iCs/>
          <w:lang w:eastAsia="uk-UA"/>
        </w:rPr>
      </w:pPr>
      <w:r w:rsidRPr="00E32E13">
        <w:rPr>
          <w:rFonts w:ascii="Times New Roman" w:eastAsia="Times New Roman" w:hAnsi="Times New Roman" w:cs="Times New Roman"/>
          <w:i/>
          <w:iCs/>
          <w:lang w:eastAsia="uk-UA"/>
        </w:rPr>
        <w:t>Документи легалізуються учасниками торгів – іноземними суб’єктами господарювання наступним чином:</w:t>
      </w:r>
    </w:p>
    <w:p w:rsidR="003C156F" w:rsidRPr="00E32E13" w:rsidRDefault="003C156F" w:rsidP="00507711">
      <w:pPr>
        <w:spacing w:line="240" w:lineRule="auto"/>
        <w:jc w:val="both"/>
        <w:rPr>
          <w:rFonts w:ascii="Times New Roman" w:eastAsia="Times New Roman" w:hAnsi="Times New Roman" w:cs="Times New Roman"/>
          <w:i/>
          <w:iCs/>
          <w:lang w:eastAsia="uk-UA"/>
        </w:rPr>
      </w:pPr>
      <w:r w:rsidRPr="00E32E13">
        <w:rPr>
          <w:rFonts w:ascii="Times New Roman" w:eastAsia="Times New Roman" w:hAnsi="Times New Roman" w:cs="Times New Roman"/>
          <w:i/>
          <w:iCs/>
          <w:lang w:eastAsia="uk-UA"/>
        </w:rPr>
        <w:t>а) за спрощеною процедурою проставлення Апостиля (Apostille) відповідно до статей 3 та 4 Гаазької Конвенції від 05.10.1961,</w:t>
      </w:r>
    </w:p>
    <w:p w:rsidR="003C156F" w:rsidRPr="00E32E13" w:rsidRDefault="003C156F" w:rsidP="00507711">
      <w:pPr>
        <w:spacing w:line="240" w:lineRule="auto"/>
        <w:jc w:val="both"/>
        <w:rPr>
          <w:rFonts w:ascii="Times New Roman" w:eastAsia="Times New Roman" w:hAnsi="Times New Roman" w:cs="Times New Roman"/>
          <w:i/>
          <w:iCs/>
          <w:lang w:eastAsia="uk-UA"/>
        </w:rPr>
      </w:pPr>
      <w:r w:rsidRPr="00E32E13">
        <w:rPr>
          <w:rFonts w:ascii="Times New Roman" w:eastAsia="Times New Roman" w:hAnsi="Times New Roman" w:cs="Times New Roman"/>
          <w:i/>
          <w:iCs/>
          <w:lang w:eastAsia="uk-UA"/>
        </w:rPr>
        <w:t>або</w:t>
      </w:r>
    </w:p>
    <w:p w:rsidR="003C156F" w:rsidRPr="00E32E13" w:rsidRDefault="003C156F" w:rsidP="00507711">
      <w:pPr>
        <w:spacing w:line="240" w:lineRule="auto"/>
        <w:jc w:val="both"/>
        <w:rPr>
          <w:rFonts w:ascii="Times New Roman" w:eastAsia="Times New Roman" w:hAnsi="Times New Roman" w:cs="Times New Roman"/>
          <w:i/>
          <w:iCs/>
          <w:lang w:eastAsia="uk-UA"/>
        </w:rPr>
      </w:pPr>
      <w:r w:rsidRPr="00E32E13">
        <w:rPr>
          <w:rFonts w:ascii="Times New Roman" w:eastAsia="Times New Roman" w:hAnsi="Times New Roman" w:cs="Times New Roman"/>
          <w:i/>
          <w:iCs/>
          <w:lang w:eastAsia="uk-UA"/>
        </w:rPr>
        <w:t>б) за процедурою консульської легалізації відповідно до Віденської Конвенції «Про консульські зносини» 1963 року,</w:t>
      </w:r>
    </w:p>
    <w:p w:rsidR="003C156F" w:rsidRPr="00E32E13" w:rsidRDefault="003C156F" w:rsidP="00507711">
      <w:pPr>
        <w:spacing w:line="240" w:lineRule="auto"/>
        <w:jc w:val="both"/>
        <w:rPr>
          <w:rFonts w:ascii="Times New Roman" w:eastAsia="Times New Roman" w:hAnsi="Times New Roman" w:cs="Times New Roman"/>
          <w:i/>
          <w:iCs/>
          <w:lang w:eastAsia="uk-UA"/>
        </w:rPr>
      </w:pPr>
      <w:r w:rsidRPr="00E32E13">
        <w:rPr>
          <w:rFonts w:ascii="Times New Roman" w:eastAsia="Times New Roman" w:hAnsi="Times New Roman" w:cs="Times New Roman"/>
          <w:i/>
          <w:iCs/>
          <w:lang w:eastAsia="uk-UA"/>
        </w:rPr>
        <w:t>або</w:t>
      </w:r>
    </w:p>
    <w:p w:rsidR="003C156F" w:rsidRPr="00E32E13" w:rsidRDefault="003C156F" w:rsidP="00507711">
      <w:pPr>
        <w:spacing w:line="240" w:lineRule="auto"/>
        <w:jc w:val="both"/>
        <w:rPr>
          <w:rFonts w:ascii="Times New Roman" w:eastAsia="Times New Roman" w:hAnsi="Times New Roman" w:cs="Times New Roman"/>
          <w:i/>
          <w:iCs/>
          <w:lang w:eastAsia="uk-UA"/>
        </w:rPr>
      </w:pPr>
      <w:r w:rsidRPr="00E32E13">
        <w:rPr>
          <w:rFonts w:ascii="Times New Roman" w:eastAsia="Times New Roman" w:hAnsi="Times New Roman" w:cs="Times New Roman"/>
          <w:i/>
          <w:iCs/>
          <w:lang w:eastAsia="uk-UA"/>
        </w:rPr>
        <w:lastRenderedPageBreak/>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3C156F" w:rsidRPr="00E32E13" w:rsidRDefault="003C156F" w:rsidP="00507711">
      <w:pPr>
        <w:spacing w:line="240" w:lineRule="auto"/>
        <w:jc w:val="both"/>
        <w:rPr>
          <w:rFonts w:ascii="Times New Roman" w:eastAsia="Times New Roman" w:hAnsi="Times New Roman" w:cs="Times New Roman"/>
          <w:i/>
          <w:iCs/>
          <w:lang w:eastAsia="uk-UA"/>
        </w:rPr>
      </w:pPr>
      <w:r w:rsidRPr="00E32E13">
        <w:rPr>
          <w:rFonts w:ascii="Times New Roman" w:eastAsia="Times New Roman" w:hAnsi="Times New Roman" w:cs="Times New Roman"/>
          <w:i/>
          <w:iCs/>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3C156F" w:rsidRPr="00E32E13" w:rsidRDefault="003C156F" w:rsidP="00507711">
      <w:pPr>
        <w:spacing w:line="240" w:lineRule="auto"/>
        <w:jc w:val="both"/>
        <w:rPr>
          <w:rFonts w:ascii="Times New Roman" w:eastAsia="Times New Roman" w:hAnsi="Times New Roman" w:cs="Times New Roman"/>
          <w:i/>
          <w:iCs/>
          <w:lang w:eastAsia="uk-UA"/>
        </w:rPr>
      </w:pPr>
      <w:r w:rsidRPr="00E32E13">
        <w:rPr>
          <w:rFonts w:ascii="Times New Roman" w:eastAsia="Times New Roman" w:hAnsi="Times New Roman" w:cs="Times New Roman"/>
          <w:i/>
          <w:iCs/>
          <w:lang w:eastAsia="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3C156F" w:rsidRPr="00E32E13" w:rsidRDefault="003C156F" w:rsidP="00507711">
      <w:pPr>
        <w:spacing w:line="240" w:lineRule="auto"/>
        <w:jc w:val="both"/>
        <w:rPr>
          <w:rFonts w:ascii="Times New Roman" w:eastAsia="Times New Roman" w:hAnsi="Times New Roman" w:cs="Times New Roman"/>
          <w:i/>
          <w:iCs/>
          <w:lang w:eastAsia="uk-UA"/>
        </w:rPr>
      </w:pPr>
      <w:r w:rsidRPr="00E32E13">
        <w:rPr>
          <w:rFonts w:ascii="Times New Roman" w:eastAsia="Times New Roman" w:hAnsi="Times New Roman" w:cs="Times New Roman"/>
          <w:i/>
          <w:iCs/>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4248B8" w:rsidRPr="00E32E13" w:rsidRDefault="004248B8" w:rsidP="00010992">
      <w:pPr>
        <w:suppressAutoHyphens/>
        <w:spacing w:line="240" w:lineRule="auto"/>
        <w:rPr>
          <w:rFonts w:ascii="Times New Roman" w:hAnsi="Times New Roman" w:cs="Times New Roman"/>
          <w:sz w:val="24"/>
          <w:szCs w:val="24"/>
        </w:rPr>
      </w:pPr>
    </w:p>
    <w:p w:rsidR="00CD7ACB" w:rsidRPr="00E32E13" w:rsidRDefault="00CD7ACB" w:rsidP="00010992">
      <w:pPr>
        <w:suppressAutoHyphens/>
        <w:spacing w:line="240" w:lineRule="auto"/>
        <w:jc w:val="right"/>
        <w:rPr>
          <w:rFonts w:ascii="Times New Roman" w:hAnsi="Times New Roman" w:cs="Times New Roman"/>
          <w:b/>
          <w:i/>
        </w:rPr>
      </w:pPr>
    </w:p>
    <w:p w:rsidR="00010992" w:rsidRPr="00E32E13" w:rsidRDefault="00010992" w:rsidP="00010992">
      <w:pPr>
        <w:suppressAutoHyphens/>
        <w:spacing w:line="240" w:lineRule="auto"/>
        <w:jc w:val="right"/>
        <w:rPr>
          <w:rFonts w:ascii="Times New Roman" w:hAnsi="Times New Roman" w:cs="Times New Roman"/>
          <w:b/>
          <w:i/>
        </w:rPr>
      </w:pPr>
    </w:p>
    <w:p w:rsidR="002564E3" w:rsidRPr="00E32E13" w:rsidRDefault="002564E3" w:rsidP="00010992">
      <w:pPr>
        <w:suppressAutoHyphens/>
        <w:spacing w:line="240" w:lineRule="auto"/>
        <w:jc w:val="right"/>
        <w:rPr>
          <w:rFonts w:ascii="Times New Roman" w:hAnsi="Times New Roman" w:cs="Times New Roman"/>
          <w:b/>
          <w:i/>
        </w:rPr>
      </w:pPr>
    </w:p>
    <w:p w:rsidR="002564E3" w:rsidRPr="00E32E13" w:rsidRDefault="002564E3" w:rsidP="00010992">
      <w:pPr>
        <w:suppressAutoHyphens/>
        <w:spacing w:line="240" w:lineRule="auto"/>
        <w:jc w:val="right"/>
        <w:rPr>
          <w:rFonts w:ascii="Times New Roman" w:hAnsi="Times New Roman" w:cs="Times New Roman"/>
          <w:b/>
          <w:i/>
        </w:rPr>
      </w:pPr>
    </w:p>
    <w:p w:rsidR="002564E3" w:rsidRPr="00E32E13" w:rsidRDefault="002564E3" w:rsidP="00010992">
      <w:pPr>
        <w:suppressAutoHyphens/>
        <w:spacing w:line="240" w:lineRule="auto"/>
        <w:jc w:val="right"/>
        <w:rPr>
          <w:rFonts w:ascii="Times New Roman" w:hAnsi="Times New Roman" w:cs="Times New Roman"/>
          <w:b/>
          <w:i/>
        </w:rPr>
      </w:pPr>
    </w:p>
    <w:p w:rsidR="002564E3" w:rsidRPr="00E32E13" w:rsidRDefault="002564E3" w:rsidP="00010992">
      <w:pPr>
        <w:suppressAutoHyphens/>
        <w:spacing w:line="240" w:lineRule="auto"/>
        <w:jc w:val="right"/>
        <w:rPr>
          <w:rFonts w:ascii="Times New Roman" w:hAnsi="Times New Roman" w:cs="Times New Roman"/>
          <w:b/>
          <w:i/>
        </w:rPr>
      </w:pPr>
    </w:p>
    <w:p w:rsidR="002564E3" w:rsidRPr="00E32E13" w:rsidRDefault="002564E3" w:rsidP="00010992">
      <w:pPr>
        <w:suppressAutoHyphens/>
        <w:spacing w:line="240" w:lineRule="auto"/>
        <w:jc w:val="right"/>
        <w:rPr>
          <w:rFonts w:ascii="Times New Roman" w:hAnsi="Times New Roman" w:cs="Times New Roman"/>
          <w:b/>
          <w:i/>
        </w:rPr>
      </w:pPr>
    </w:p>
    <w:p w:rsidR="002564E3" w:rsidRPr="00E32E13" w:rsidRDefault="002564E3" w:rsidP="00010992">
      <w:pPr>
        <w:suppressAutoHyphens/>
        <w:spacing w:line="240" w:lineRule="auto"/>
        <w:jc w:val="right"/>
        <w:rPr>
          <w:rFonts w:ascii="Times New Roman" w:hAnsi="Times New Roman" w:cs="Times New Roman"/>
          <w:b/>
          <w:i/>
        </w:rPr>
      </w:pPr>
    </w:p>
    <w:p w:rsidR="00F72680" w:rsidRPr="00E32E13" w:rsidRDefault="00F72680" w:rsidP="00010992">
      <w:pPr>
        <w:suppressAutoHyphens/>
        <w:spacing w:line="240" w:lineRule="auto"/>
        <w:jc w:val="right"/>
        <w:rPr>
          <w:rFonts w:ascii="Times New Roman" w:hAnsi="Times New Roman" w:cs="Times New Roman"/>
          <w:b/>
          <w:i/>
        </w:rPr>
      </w:pPr>
    </w:p>
    <w:p w:rsidR="00721A7B" w:rsidRPr="00E32E13" w:rsidRDefault="00721A7B">
      <w:pPr>
        <w:spacing w:line="240" w:lineRule="auto"/>
        <w:rPr>
          <w:rFonts w:ascii="Times New Roman" w:hAnsi="Times New Roman" w:cs="Times New Roman"/>
          <w:b/>
          <w:i/>
        </w:rPr>
      </w:pPr>
      <w:bookmarkStart w:id="8" w:name="_Hlk121409492"/>
      <w:r w:rsidRPr="00E32E13">
        <w:rPr>
          <w:rFonts w:ascii="Times New Roman" w:hAnsi="Times New Roman" w:cs="Times New Roman"/>
          <w:b/>
          <w:i/>
        </w:rPr>
        <w:br w:type="page"/>
      </w:r>
    </w:p>
    <w:p w:rsidR="00507711" w:rsidRPr="00E32E13" w:rsidRDefault="00507711" w:rsidP="00507711">
      <w:pPr>
        <w:suppressAutoHyphens/>
        <w:spacing w:line="220" w:lineRule="exact"/>
        <w:jc w:val="right"/>
        <w:rPr>
          <w:rFonts w:ascii="Times New Roman" w:hAnsi="Times New Roman" w:cs="Times New Roman"/>
          <w:b/>
          <w:i/>
        </w:rPr>
      </w:pPr>
      <w:r w:rsidRPr="00E32E13">
        <w:rPr>
          <w:rFonts w:ascii="Times New Roman" w:hAnsi="Times New Roman" w:cs="Times New Roman"/>
          <w:b/>
          <w:i/>
        </w:rPr>
        <w:lastRenderedPageBreak/>
        <w:t>Додаток №1</w:t>
      </w:r>
    </w:p>
    <w:p w:rsidR="00507711" w:rsidRPr="00E32E13" w:rsidRDefault="00507711" w:rsidP="00507711">
      <w:pPr>
        <w:suppressAutoHyphens/>
        <w:spacing w:line="220" w:lineRule="exact"/>
        <w:jc w:val="right"/>
        <w:rPr>
          <w:rFonts w:ascii="Times New Roman" w:hAnsi="Times New Roman" w:cs="Times New Roman"/>
          <w:b/>
          <w:i/>
        </w:rPr>
      </w:pPr>
      <w:r w:rsidRPr="00E32E13">
        <w:rPr>
          <w:rFonts w:ascii="Times New Roman" w:hAnsi="Times New Roman" w:cs="Times New Roman"/>
          <w:b/>
          <w:i/>
        </w:rPr>
        <w:t>до тендерної  документації</w:t>
      </w:r>
    </w:p>
    <w:p w:rsidR="00507711" w:rsidRPr="00E32E13" w:rsidRDefault="00507711" w:rsidP="00507711">
      <w:pPr>
        <w:suppressAutoHyphens/>
        <w:spacing w:line="220" w:lineRule="exact"/>
        <w:jc w:val="right"/>
        <w:rPr>
          <w:rFonts w:ascii="Times New Roman" w:hAnsi="Times New Roman" w:cs="Times New Roman"/>
          <w:b/>
        </w:rPr>
      </w:pPr>
      <w:r w:rsidRPr="00E32E13">
        <w:rPr>
          <w:rFonts w:ascii="Times New Roman" w:hAnsi="Times New Roman" w:cs="Times New Roman"/>
        </w:rPr>
        <w:t>(</w:t>
      </w:r>
      <w:r w:rsidRPr="00E32E13">
        <w:rPr>
          <w:rFonts w:ascii="Times New Roman" w:hAnsi="Times New Roman" w:cs="Times New Roman"/>
          <w:b/>
        </w:rPr>
        <w:t>подається на бланку Учасника,</w:t>
      </w:r>
    </w:p>
    <w:p w:rsidR="00507711" w:rsidRPr="00E32E13" w:rsidRDefault="00507711" w:rsidP="00507711">
      <w:pPr>
        <w:suppressAutoHyphens/>
        <w:spacing w:line="220" w:lineRule="exact"/>
        <w:jc w:val="right"/>
        <w:rPr>
          <w:rFonts w:ascii="Times New Roman" w:hAnsi="Times New Roman" w:cs="Times New Roman"/>
        </w:rPr>
      </w:pPr>
      <w:r w:rsidRPr="00E32E13">
        <w:rPr>
          <w:rFonts w:ascii="Times New Roman" w:hAnsi="Times New Roman" w:cs="Times New Roman"/>
          <w:b/>
        </w:rPr>
        <w:t>Учасник не повинен відступати від даної форми</w:t>
      </w:r>
      <w:r w:rsidRPr="00E32E13">
        <w:rPr>
          <w:rFonts w:ascii="Times New Roman" w:hAnsi="Times New Roman" w:cs="Times New Roman"/>
        </w:rPr>
        <w:t>)</w:t>
      </w:r>
    </w:p>
    <w:p w:rsidR="00507711" w:rsidRPr="00E32E13" w:rsidRDefault="00507711" w:rsidP="00507711">
      <w:pPr>
        <w:suppressAutoHyphens/>
        <w:spacing w:line="220" w:lineRule="exact"/>
        <w:rPr>
          <w:rFonts w:ascii="Times New Roman" w:eastAsia="Times New Roman" w:hAnsi="Times New Roman" w:cs="Times New Roman"/>
          <w:b/>
          <w:bCs/>
          <w:iCs/>
          <w:sz w:val="24"/>
          <w:szCs w:val="24"/>
          <w:lang w:eastAsia="ar-SA"/>
        </w:rPr>
      </w:pPr>
    </w:p>
    <w:p w:rsidR="00507711" w:rsidRPr="00E32E13" w:rsidRDefault="00507711" w:rsidP="00507711">
      <w:pPr>
        <w:suppressAutoHyphens/>
        <w:spacing w:line="220" w:lineRule="exact"/>
        <w:ind w:hanging="15"/>
        <w:jc w:val="center"/>
        <w:rPr>
          <w:rFonts w:ascii="Times New Roman" w:eastAsia="Times New Roman" w:hAnsi="Times New Roman" w:cs="Times New Roman"/>
          <w:b/>
          <w:bCs/>
          <w:iCs/>
          <w:spacing w:val="-3"/>
          <w:sz w:val="24"/>
          <w:szCs w:val="24"/>
          <w:lang w:eastAsia="ar-SA"/>
        </w:rPr>
      </w:pPr>
      <w:r w:rsidRPr="00E32E13">
        <w:rPr>
          <w:rFonts w:ascii="Times New Roman" w:eastAsia="Times New Roman" w:hAnsi="Times New Roman" w:cs="Times New Roman"/>
          <w:b/>
          <w:bCs/>
          <w:iCs/>
          <w:spacing w:val="-3"/>
          <w:sz w:val="24"/>
          <w:szCs w:val="24"/>
          <w:lang w:eastAsia="ar-SA"/>
        </w:rPr>
        <w:t>Форма</w:t>
      </w:r>
    </w:p>
    <w:p w:rsidR="00507711" w:rsidRPr="00E32E13" w:rsidRDefault="00507711" w:rsidP="00507711">
      <w:pPr>
        <w:suppressAutoHyphens/>
        <w:spacing w:line="220" w:lineRule="exact"/>
        <w:ind w:hanging="15"/>
        <w:jc w:val="center"/>
        <w:rPr>
          <w:rFonts w:ascii="Times New Roman" w:eastAsia="Times New Roman" w:hAnsi="Times New Roman" w:cs="Times New Roman"/>
          <w:b/>
          <w:bCs/>
          <w:iCs/>
          <w:spacing w:val="-3"/>
          <w:sz w:val="24"/>
          <w:szCs w:val="24"/>
          <w:lang w:eastAsia="ar-SA"/>
        </w:rPr>
      </w:pPr>
      <w:r w:rsidRPr="00E32E13">
        <w:rPr>
          <w:rFonts w:ascii="Times New Roman" w:eastAsia="Times New Roman" w:hAnsi="Times New Roman" w:cs="Times New Roman"/>
          <w:b/>
          <w:bCs/>
          <w:iCs/>
          <w:spacing w:val="-3"/>
          <w:sz w:val="24"/>
          <w:szCs w:val="24"/>
          <w:lang w:eastAsia="ar-SA"/>
        </w:rPr>
        <w:t>ТЕНДЕРНА ПРОПОЗИЦІЯ</w:t>
      </w:r>
    </w:p>
    <w:p w:rsidR="00507711" w:rsidRPr="00E32E13" w:rsidRDefault="00507711" w:rsidP="00507711">
      <w:pPr>
        <w:suppressAutoHyphens/>
        <w:spacing w:line="220" w:lineRule="exact"/>
        <w:ind w:hanging="15"/>
        <w:jc w:val="center"/>
        <w:rPr>
          <w:rFonts w:ascii="Times New Roman" w:eastAsia="Times New Roman" w:hAnsi="Times New Roman" w:cs="Times New Roman"/>
          <w:b/>
          <w:bCs/>
          <w:iCs/>
          <w:spacing w:val="-3"/>
          <w:sz w:val="24"/>
          <w:szCs w:val="24"/>
          <w:lang w:eastAsia="ar-SA"/>
        </w:rPr>
      </w:pPr>
    </w:p>
    <w:p w:rsidR="00507711" w:rsidRPr="00E32E13" w:rsidRDefault="00507711" w:rsidP="00507711">
      <w:pPr>
        <w:tabs>
          <w:tab w:val="left" w:pos="388"/>
          <w:tab w:val="left" w:pos="616"/>
          <w:tab w:val="left" w:pos="3122"/>
          <w:tab w:val="left" w:pos="3600"/>
        </w:tabs>
        <w:suppressAutoHyphens/>
        <w:snapToGrid w:val="0"/>
        <w:spacing w:line="220" w:lineRule="exact"/>
        <w:ind w:firstLine="567"/>
        <w:jc w:val="both"/>
        <w:rPr>
          <w:rFonts w:ascii="Times New Roman" w:eastAsia="Times New Roman" w:hAnsi="Times New Roman" w:cs="Times New Roman"/>
          <w:iCs/>
          <w:color w:val="auto"/>
          <w:spacing w:val="4"/>
          <w:sz w:val="24"/>
          <w:szCs w:val="24"/>
          <w:lang w:eastAsia="ar-SA"/>
        </w:rPr>
      </w:pPr>
      <w:r w:rsidRPr="00E32E13">
        <w:rPr>
          <w:rFonts w:ascii="Times New Roman" w:eastAsia="Times New Roman" w:hAnsi="Times New Roman" w:cs="Times New Roman"/>
          <w:iCs/>
          <w:color w:val="auto"/>
          <w:spacing w:val="4"/>
          <w:sz w:val="24"/>
          <w:szCs w:val="24"/>
          <w:lang w:eastAsia="ar-SA"/>
        </w:rPr>
        <w:tab/>
        <w:t xml:space="preserve">Ми, (найменування Учасника), надаємо свою тендерну пропозицію щодо участі у тендерних торгах на закупівлю </w:t>
      </w:r>
      <w:r w:rsidR="00084E74" w:rsidRPr="00E32E13">
        <w:rPr>
          <w:rFonts w:ascii="Times New Roman" w:eastAsia="Times New Roman" w:hAnsi="Times New Roman" w:cs="Times New Roman"/>
          <w:b/>
          <w:bCs/>
          <w:color w:val="auto"/>
          <w:sz w:val="24"/>
          <w:szCs w:val="24"/>
        </w:rPr>
        <w:t xml:space="preserve">ДК </w:t>
      </w:r>
      <w:r w:rsidR="00C60F1A" w:rsidRPr="00E32E13">
        <w:rPr>
          <w:rFonts w:ascii="Times New Roman" w:eastAsia="Times New Roman" w:hAnsi="Times New Roman" w:cs="Times New Roman"/>
          <w:b/>
          <w:bCs/>
          <w:color w:val="auto"/>
          <w:sz w:val="24"/>
          <w:szCs w:val="24"/>
        </w:rPr>
        <w:t xml:space="preserve">021:2015 </w:t>
      </w:r>
      <w:r w:rsidR="00084E74" w:rsidRPr="00E32E13">
        <w:rPr>
          <w:rFonts w:ascii="Times New Roman" w:eastAsia="Times New Roman" w:hAnsi="Times New Roman" w:cs="Times New Roman"/>
          <w:b/>
          <w:bCs/>
          <w:color w:val="auto"/>
          <w:sz w:val="24"/>
          <w:szCs w:val="24"/>
        </w:rPr>
        <w:t xml:space="preserve"> 09310000-5 ‒ Електрична енергія</w:t>
      </w:r>
      <w:r w:rsidR="00084E74" w:rsidRPr="00E32E13">
        <w:rPr>
          <w:rFonts w:ascii="Times New Roman" w:eastAsia="Times New Roman" w:hAnsi="Times New Roman" w:cs="Times New Roman"/>
          <w:b/>
          <w:bCs/>
          <w:iCs/>
          <w:color w:val="auto"/>
          <w:spacing w:val="4"/>
          <w:sz w:val="24"/>
          <w:szCs w:val="24"/>
          <w:lang w:eastAsia="ar-SA"/>
        </w:rPr>
        <w:t xml:space="preserve"> (Електрична</w:t>
      </w:r>
      <w:r w:rsidRPr="00E32E13">
        <w:rPr>
          <w:rFonts w:ascii="Times New Roman" w:eastAsia="Times New Roman" w:hAnsi="Times New Roman" w:cs="Times New Roman"/>
          <w:b/>
          <w:bCs/>
          <w:iCs/>
          <w:color w:val="auto"/>
          <w:spacing w:val="4"/>
          <w:sz w:val="24"/>
          <w:szCs w:val="24"/>
          <w:lang w:eastAsia="ar-SA"/>
        </w:rPr>
        <w:t xml:space="preserve"> енергі</w:t>
      </w:r>
      <w:r w:rsidR="00084E74" w:rsidRPr="00E32E13">
        <w:rPr>
          <w:rFonts w:ascii="Times New Roman" w:eastAsia="Times New Roman" w:hAnsi="Times New Roman" w:cs="Times New Roman"/>
          <w:b/>
          <w:bCs/>
          <w:iCs/>
          <w:color w:val="auto"/>
          <w:spacing w:val="4"/>
          <w:sz w:val="24"/>
          <w:szCs w:val="24"/>
          <w:lang w:eastAsia="ar-SA"/>
        </w:rPr>
        <w:t>я</w:t>
      </w:r>
      <w:r w:rsidRPr="00E32E13">
        <w:rPr>
          <w:rFonts w:ascii="Times New Roman" w:eastAsia="Times New Roman" w:hAnsi="Times New Roman" w:cs="Times New Roman"/>
          <w:iCs/>
          <w:color w:val="auto"/>
          <w:spacing w:val="4"/>
          <w:sz w:val="24"/>
          <w:szCs w:val="24"/>
          <w:lang w:eastAsia="ar-SA"/>
        </w:rPr>
        <w:t xml:space="preserve"> </w:t>
      </w:r>
      <w:r w:rsidRPr="00E32E13">
        <w:rPr>
          <w:rFonts w:ascii="Times New Roman" w:eastAsia="Times New Roman" w:hAnsi="Times New Roman" w:cs="Times New Roman"/>
          <w:b/>
          <w:bCs/>
          <w:color w:val="auto"/>
          <w:sz w:val="24"/>
          <w:szCs w:val="24"/>
        </w:rPr>
        <w:t>)</w:t>
      </w:r>
      <w:r w:rsidRPr="00E32E13">
        <w:rPr>
          <w:rFonts w:ascii="Times New Roman" w:eastAsia="Times New Roman" w:hAnsi="Times New Roman" w:cs="Times New Roman"/>
          <w:color w:val="auto"/>
          <w:sz w:val="24"/>
          <w:szCs w:val="24"/>
          <w:lang w:eastAsia="ar-SA"/>
        </w:rPr>
        <w:t xml:space="preserve">, </w:t>
      </w:r>
      <w:r w:rsidRPr="00E32E13">
        <w:rPr>
          <w:rFonts w:ascii="Times New Roman" w:eastAsia="Times New Roman" w:hAnsi="Times New Roman" w:cs="Times New Roman"/>
          <w:iCs/>
          <w:color w:val="auto"/>
          <w:spacing w:val="4"/>
          <w:sz w:val="24"/>
          <w:szCs w:val="24"/>
          <w:lang w:eastAsia="ar-SA"/>
        </w:rPr>
        <w:t>згідно з технічними та іншими вимогами Замовника.</w:t>
      </w:r>
    </w:p>
    <w:p w:rsidR="00507711" w:rsidRPr="00E32E13" w:rsidRDefault="00507711" w:rsidP="00507711">
      <w:pPr>
        <w:suppressAutoHyphens/>
        <w:spacing w:line="220" w:lineRule="exact"/>
        <w:ind w:firstLine="567"/>
        <w:jc w:val="both"/>
        <w:rPr>
          <w:rFonts w:ascii="Times New Roman" w:eastAsia="Times New Roman" w:hAnsi="Times New Roman" w:cs="Times New Roman"/>
          <w:iCs/>
          <w:color w:val="auto"/>
          <w:spacing w:val="-3"/>
          <w:sz w:val="24"/>
          <w:szCs w:val="24"/>
          <w:lang w:eastAsia="ar-SA"/>
        </w:rPr>
      </w:pPr>
      <w:r w:rsidRPr="00E32E13">
        <w:rPr>
          <w:rFonts w:ascii="Times New Roman" w:eastAsia="Times New Roman" w:hAnsi="Times New Roman" w:cs="Times New Roman"/>
          <w:iCs/>
          <w:color w:val="auto"/>
          <w:spacing w:val="4"/>
          <w:sz w:val="24"/>
          <w:szCs w:val="24"/>
          <w:lang w:eastAsia="ar-SA"/>
        </w:rPr>
        <w:t>Вивчивши тендерну документацію</w:t>
      </w:r>
      <w:r w:rsidRPr="00E32E13">
        <w:rPr>
          <w:rFonts w:ascii="Times New Roman" w:eastAsia="Times New Roman" w:hAnsi="Times New Roman" w:cs="Times New Roman"/>
          <w:iCs/>
          <w:spacing w:val="4"/>
          <w:sz w:val="24"/>
          <w:szCs w:val="24"/>
          <w:lang w:eastAsia="ar-SA"/>
        </w:rPr>
        <w:t xml:space="preserve">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E32E13">
        <w:rPr>
          <w:rFonts w:ascii="Times New Roman" w:eastAsia="Times New Roman" w:hAnsi="Times New Roman" w:cs="Times New Roman"/>
          <w:iCs/>
          <w:color w:val="auto"/>
          <w:spacing w:val="-3"/>
          <w:sz w:val="24"/>
          <w:szCs w:val="24"/>
          <w:lang w:eastAsia="ar-SA"/>
        </w:rPr>
        <w:t>агальну вартість тендерної пропозиції (з ПДВ¹):</w:t>
      </w:r>
    </w:p>
    <w:p w:rsidR="00507711" w:rsidRPr="00E32E13" w:rsidRDefault="00507711" w:rsidP="00507711">
      <w:pPr>
        <w:suppressAutoHyphens/>
        <w:spacing w:line="220" w:lineRule="exact"/>
        <w:ind w:firstLine="567"/>
        <w:jc w:val="both"/>
        <w:rPr>
          <w:rFonts w:ascii="Times New Roman" w:eastAsia="Times New Roman" w:hAnsi="Times New Roman" w:cs="Times New Roman"/>
          <w:iCs/>
          <w:color w:val="auto"/>
          <w:spacing w:val="-3"/>
          <w:sz w:val="24"/>
          <w:szCs w:val="24"/>
          <w:lang w:eastAsia="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276"/>
        <w:gridCol w:w="1276"/>
        <w:gridCol w:w="1559"/>
        <w:gridCol w:w="1843"/>
      </w:tblGrid>
      <w:tr w:rsidR="00507711" w:rsidRPr="00E32E13" w:rsidTr="007B337B">
        <w:tc>
          <w:tcPr>
            <w:tcW w:w="709" w:type="dxa"/>
            <w:tcBorders>
              <w:top w:val="single" w:sz="4" w:space="0" w:color="auto"/>
              <w:left w:val="single" w:sz="4" w:space="0" w:color="auto"/>
              <w:bottom w:val="single" w:sz="4" w:space="0" w:color="auto"/>
              <w:right w:val="single" w:sz="4" w:space="0" w:color="auto"/>
            </w:tcBorders>
            <w:hideMark/>
          </w:tcPr>
          <w:p w:rsidR="00507711" w:rsidRPr="00E32E13"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E32E13">
              <w:rPr>
                <w:rFonts w:ascii="Times New Roman" w:eastAsia="Calibri" w:hAnsi="Times New Roman" w:cs="Times New Roman"/>
                <w:iCs/>
                <w:spacing w:val="-3"/>
                <w:sz w:val="24"/>
                <w:szCs w:val="24"/>
                <w:lang w:eastAsia="ar-SA"/>
              </w:rPr>
              <w:t>№</w:t>
            </w:r>
          </w:p>
          <w:p w:rsidR="00507711" w:rsidRPr="00E32E13"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E32E13">
              <w:rPr>
                <w:rFonts w:ascii="Times New Roman" w:eastAsia="Calibri" w:hAnsi="Times New Roman" w:cs="Times New Roman"/>
                <w:iCs/>
                <w:spacing w:val="-3"/>
                <w:sz w:val="24"/>
                <w:szCs w:val="24"/>
                <w:lang w:eastAsia="ar-SA"/>
              </w:rPr>
              <w:t>з/п</w:t>
            </w:r>
          </w:p>
        </w:tc>
        <w:tc>
          <w:tcPr>
            <w:tcW w:w="3402" w:type="dxa"/>
            <w:tcBorders>
              <w:top w:val="single" w:sz="4" w:space="0" w:color="auto"/>
              <w:left w:val="single" w:sz="4" w:space="0" w:color="auto"/>
              <w:bottom w:val="single" w:sz="4" w:space="0" w:color="auto"/>
              <w:right w:val="single" w:sz="4" w:space="0" w:color="auto"/>
            </w:tcBorders>
            <w:hideMark/>
          </w:tcPr>
          <w:p w:rsidR="00507711" w:rsidRPr="00E32E13"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E32E13">
              <w:rPr>
                <w:rFonts w:ascii="Times New Roman" w:eastAsia="Calibri" w:hAnsi="Times New Roman" w:cs="Times New Roman"/>
                <w:iCs/>
                <w:spacing w:val="-3"/>
                <w:sz w:val="24"/>
                <w:szCs w:val="24"/>
                <w:lang w:eastAsia="ar-SA"/>
              </w:rPr>
              <w:t>Найменування товару</w:t>
            </w:r>
          </w:p>
        </w:tc>
        <w:tc>
          <w:tcPr>
            <w:tcW w:w="1276" w:type="dxa"/>
            <w:tcBorders>
              <w:top w:val="single" w:sz="4" w:space="0" w:color="auto"/>
              <w:left w:val="single" w:sz="4" w:space="0" w:color="auto"/>
              <w:bottom w:val="single" w:sz="4" w:space="0" w:color="auto"/>
              <w:right w:val="single" w:sz="4" w:space="0" w:color="auto"/>
            </w:tcBorders>
            <w:hideMark/>
          </w:tcPr>
          <w:p w:rsidR="00507711" w:rsidRPr="00E32E13"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E32E13">
              <w:rPr>
                <w:rFonts w:ascii="Times New Roman" w:eastAsia="Calibri" w:hAnsi="Times New Roman" w:cs="Times New Roman"/>
                <w:iCs/>
                <w:spacing w:val="-3"/>
                <w:sz w:val="24"/>
                <w:szCs w:val="24"/>
                <w:lang w:eastAsia="ar-SA"/>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rsidR="00507711" w:rsidRPr="00E32E13"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E32E13">
              <w:rPr>
                <w:rFonts w:ascii="Times New Roman" w:eastAsia="Calibri" w:hAnsi="Times New Roman" w:cs="Times New Roman"/>
                <w:iCs/>
                <w:spacing w:val="-3"/>
                <w:sz w:val="24"/>
                <w:szCs w:val="24"/>
                <w:lang w:eastAsia="ar-SA"/>
              </w:rPr>
              <w:t>Кількість</w:t>
            </w:r>
          </w:p>
        </w:tc>
        <w:tc>
          <w:tcPr>
            <w:tcW w:w="1559" w:type="dxa"/>
            <w:tcBorders>
              <w:top w:val="single" w:sz="4" w:space="0" w:color="auto"/>
              <w:left w:val="single" w:sz="4" w:space="0" w:color="auto"/>
              <w:bottom w:val="single" w:sz="4" w:space="0" w:color="auto"/>
              <w:right w:val="single" w:sz="4" w:space="0" w:color="auto"/>
            </w:tcBorders>
            <w:hideMark/>
          </w:tcPr>
          <w:p w:rsidR="00507711" w:rsidRPr="00E32E13"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E32E13">
              <w:rPr>
                <w:rFonts w:ascii="Times New Roman" w:eastAsia="Calibri" w:hAnsi="Times New Roman" w:cs="Times New Roman"/>
                <w:iCs/>
                <w:spacing w:val="-3"/>
                <w:sz w:val="24"/>
                <w:szCs w:val="24"/>
                <w:lang w:eastAsia="ar-SA"/>
              </w:rPr>
              <w:t>Ціна за одиницю з урахуванням усіх податків і зборів (грн.)</w:t>
            </w:r>
          </w:p>
        </w:tc>
        <w:tc>
          <w:tcPr>
            <w:tcW w:w="1843" w:type="dxa"/>
            <w:tcBorders>
              <w:top w:val="single" w:sz="4" w:space="0" w:color="auto"/>
              <w:left w:val="single" w:sz="4" w:space="0" w:color="auto"/>
              <w:bottom w:val="single" w:sz="4" w:space="0" w:color="auto"/>
              <w:right w:val="single" w:sz="4" w:space="0" w:color="auto"/>
            </w:tcBorders>
            <w:hideMark/>
          </w:tcPr>
          <w:p w:rsidR="00507711" w:rsidRPr="00E32E13" w:rsidRDefault="00507711" w:rsidP="007B337B">
            <w:pPr>
              <w:widowControl w:val="0"/>
              <w:tabs>
                <w:tab w:val="left" w:pos="284"/>
                <w:tab w:val="right" w:leader="underscore" w:pos="743"/>
              </w:tabs>
              <w:suppressAutoHyphens/>
              <w:spacing w:line="220" w:lineRule="exact"/>
              <w:ind w:right="34"/>
              <w:jc w:val="center"/>
              <w:rPr>
                <w:rFonts w:ascii="Times New Roman" w:eastAsia="Calibri" w:hAnsi="Times New Roman" w:cs="Times New Roman"/>
                <w:iCs/>
                <w:spacing w:val="-3"/>
                <w:sz w:val="24"/>
                <w:szCs w:val="24"/>
                <w:lang w:eastAsia="ar-SA"/>
              </w:rPr>
            </w:pPr>
            <w:r w:rsidRPr="00E32E13">
              <w:rPr>
                <w:rFonts w:ascii="Times New Roman" w:eastAsia="Calibri" w:hAnsi="Times New Roman" w:cs="Times New Roman"/>
                <w:iCs/>
                <w:spacing w:val="-3"/>
                <w:sz w:val="24"/>
                <w:szCs w:val="24"/>
                <w:lang w:eastAsia="ar-SA"/>
              </w:rPr>
              <w:t>Загальна вартість з урахуванням усіх податків і зборів (грн.)</w:t>
            </w:r>
          </w:p>
        </w:tc>
      </w:tr>
      <w:tr w:rsidR="00507711" w:rsidRPr="00E32E13" w:rsidTr="007B337B">
        <w:tc>
          <w:tcPr>
            <w:tcW w:w="709" w:type="dxa"/>
            <w:tcBorders>
              <w:top w:val="single" w:sz="4" w:space="0" w:color="auto"/>
              <w:left w:val="single" w:sz="4" w:space="0" w:color="auto"/>
              <w:bottom w:val="single" w:sz="4" w:space="0" w:color="auto"/>
              <w:right w:val="single" w:sz="4" w:space="0" w:color="auto"/>
            </w:tcBorders>
            <w:vAlign w:val="center"/>
            <w:hideMark/>
          </w:tcPr>
          <w:p w:rsidR="00507711" w:rsidRPr="00E32E13" w:rsidRDefault="00507711" w:rsidP="007B337B">
            <w:pPr>
              <w:widowControl w:val="0"/>
              <w:tabs>
                <w:tab w:val="left" w:pos="176"/>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E32E13">
              <w:rPr>
                <w:rFonts w:ascii="Times New Roman" w:eastAsia="Calibri" w:hAnsi="Times New Roman" w:cs="Times New Roman"/>
                <w:iCs/>
                <w:spacing w:val="-3"/>
                <w:sz w:val="24"/>
                <w:szCs w:val="24"/>
                <w:lang w:eastAsia="ar-SA"/>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507711" w:rsidRPr="00E32E13"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E32E13">
              <w:rPr>
                <w:rFonts w:ascii="Times New Roman" w:eastAsia="Calibri" w:hAnsi="Times New Roman" w:cs="Times New Roman"/>
                <w:iCs/>
                <w:spacing w:val="-3"/>
                <w:sz w:val="24"/>
                <w:szCs w:val="24"/>
                <w:lang w:eastAsia="ar-SA"/>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7711" w:rsidRPr="00E32E13"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E32E13">
              <w:rPr>
                <w:rFonts w:ascii="Times New Roman" w:eastAsia="Calibri" w:hAnsi="Times New Roman" w:cs="Times New Roman"/>
                <w:iCs/>
                <w:spacing w:val="-3"/>
                <w:sz w:val="24"/>
                <w:szCs w:val="24"/>
                <w:lang w:eastAsia="ar-SA"/>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7711" w:rsidRPr="00E32E13"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E32E13">
              <w:rPr>
                <w:rFonts w:ascii="Times New Roman" w:eastAsia="Calibri" w:hAnsi="Times New Roman" w:cs="Times New Roman"/>
                <w:iCs/>
                <w:spacing w:val="-3"/>
                <w:sz w:val="24"/>
                <w:szCs w:val="24"/>
                <w:lang w:eastAsia="ar-SA"/>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7711" w:rsidRPr="00E32E13"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E32E13">
              <w:rPr>
                <w:rFonts w:ascii="Times New Roman" w:eastAsia="Calibri" w:hAnsi="Times New Roman" w:cs="Times New Roman"/>
                <w:iCs/>
                <w:spacing w:val="-3"/>
                <w:sz w:val="24"/>
                <w:szCs w:val="24"/>
                <w:lang w:eastAsia="ar-SA"/>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507711" w:rsidRPr="00E32E13"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E32E13">
              <w:rPr>
                <w:rFonts w:ascii="Times New Roman" w:eastAsia="Calibri" w:hAnsi="Times New Roman" w:cs="Times New Roman"/>
                <w:iCs/>
                <w:spacing w:val="-3"/>
                <w:sz w:val="24"/>
                <w:szCs w:val="24"/>
                <w:lang w:eastAsia="ar-SA"/>
              </w:rPr>
              <w:t>6</w:t>
            </w:r>
          </w:p>
        </w:tc>
      </w:tr>
      <w:tr w:rsidR="00507711" w:rsidRPr="00E32E13" w:rsidTr="007B337B">
        <w:trPr>
          <w:trHeight w:val="625"/>
        </w:trPr>
        <w:tc>
          <w:tcPr>
            <w:tcW w:w="709" w:type="dxa"/>
            <w:tcBorders>
              <w:top w:val="single" w:sz="4" w:space="0" w:color="auto"/>
              <w:left w:val="single" w:sz="4" w:space="0" w:color="auto"/>
              <w:bottom w:val="single" w:sz="4" w:space="0" w:color="auto"/>
              <w:right w:val="single" w:sz="4" w:space="0" w:color="auto"/>
            </w:tcBorders>
            <w:vAlign w:val="center"/>
            <w:hideMark/>
          </w:tcPr>
          <w:p w:rsidR="00507711" w:rsidRPr="00E32E13" w:rsidRDefault="00507711" w:rsidP="007B337B">
            <w:pPr>
              <w:widowControl w:val="0"/>
              <w:tabs>
                <w:tab w:val="left" w:pos="284"/>
                <w:tab w:val="right" w:leader="underscore" w:pos="743"/>
              </w:tabs>
              <w:suppressAutoHyphens/>
              <w:spacing w:line="220" w:lineRule="exact"/>
              <w:ind w:right="-262"/>
              <w:jc w:val="center"/>
              <w:rPr>
                <w:rFonts w:ascii="Times New Roman" w:eastAsia="Calibri" w:hAnsi="Times New Roman" w:cs="Times New Roman"/>
                <w:iCs/>
                <w:spacing w:val="-3"/>
                <w:sz w:val="24"/>
                <w:szCs w:val="24"/>
                <w:lang w:eastAsia="ar-SA"/>
              </w:rPr>
            </w:pPr>
            <w:r w:rsidRPr="00E32E13">
              <w:rPr>
                <w:rFonts w:ascii="Times New Roman" w:eastAsia="Calibri" w:hAnsi="Times New Roman" w:cs="Times New Roman"/>
                <w:iCs/>
                <w:spacing w:val="-3"/>
                <w:sz w:val="24"/>
                <w:szCs w:val="24"/>
                <w:lang w:eastAsia="ar-SA"/>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507711" w:rsidRPr="00E32E13" w:rsidRDefault="00C60F1A" w:rsidP="007B337B">
            <w:pPr>
              <w:widowControl w:val="0"/>
              <w:tabs>
                <w:tab w:val="left" w:pos="284"/>
                <w:tab w:val="right" w:leader="underscore" w:pos="743"/>
              </w:tabs>
              <w:suppressAutoHyphens/>
              <w:spacing w:line="220" w:lineRule="exact"/>
              <w:ind w:right="45"/>
              <w:rPr>
                <w:rFonts w:ascii="Times New Roman" w:eastAsia="Calibri" w:hAnsi="Times New Roman" w:cs="Times New Roman"/>
                <w:iCs/>
                <w:spacing w:val="-3"/>
                <w:sz w:val="24"/>
                <w:szCs w:val="24"/>
                <w:lang w:eastAsia="ar-SA"/>
              </w:rPr>
            </w:pPr>
            <w:r w:rsidRPr="00E32E13">
              <w:rPr>
                <w:rFonts w:ascii="Times New Roman" w:eastAsia="Times New Roman" w:hAnsi="Times New Roman" w:cs="Times New Roman"/>
                <w:b/>
                <w:bCs/>
                <w:color w:val="auto"/>
                <w:sz w:val="24"/>
                <w:szCs w:val="24"/>
              </w:rPr>
              <w:t xml:space="preserve">ДК 021:2015 </w:t>
            </w:r>
            <w:r w:rsidR="00084E74" w:rsidRPr="00E32E13">
              <w:rPr>
                <w:rFonts w:ascii="Times New Roman" w:eastAsia="Times New Roman" w:hAnsi="Times New Roman" w:cs="Times New Roman"/>
                <w:b/>
                <w:bCs/>
                <w:color w:val="auto"/>
                <w:sz w:val="24"/>
                <w:szCs w:val="24"/>
              </w:rPr>
              <w:t xml:space="preserve"> 09310000-5 ‒ Електрична енергія</w:t>
            </w:r>
            <w:r w:rsidR="00084E74" w:rsidRPr="00E32E13">
              <w:rPr>
                <w:rFonts w:ascii="Times New Roman" w:eastAsia="Times New Roman" w:hAnsi="Times New Roman" w:cs="Times New Roman"/>
                <w:b/>
                <w:bCs/>
                <w:iCs/>
                <w:color w:val="auto"/>
                <w:spacing w:val="4"/>
                <w:sz w:val="24"/>
                <w:szCs w:val="24"/>
                <w:lang w:eastAsia="ar-SA"/>
              </w:rPr>
              <w:t xml:space="preserve"> (Електрична енергія</w:t>
            </w:r>
            <w:r w:rsidR="00084E74" w:rsidRPr="00E32E13">
              <w:rPr>
                <w:rFonts w:ascii="Times New Roman" w:eastAsia="Times New Roman" w:hAnsi="Times New Roman" w:cs="Times New Roman"/>
                <w:iCs/>
                <w:color w:val="auto"/>
                <w:spacing w:val="4"/>
                <w:sz w:val="24"/>
                <w:szCs w:val="24"/>
                <w:lang w:eastAsia="ar-SA"/>
              </w:rPr>
              <w:t xml:space="preserve"> </w:t>
            </w:r>
            <w:r w:rsidR="00084E74" w:rsidRPr="00E32E13">
              <w:rPr>
                <w:rFonts w:ascii="Times New Roman" w:eastAsia="Times New Roman" w:hAnsi="Times New Roman" w:cs="Times New Roman"/>
                <w:b/>
                <w:bCs/>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7711" w:rsidRPr="00E32E13"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r w:rsidRPr="00E32E13">
              <w:rPr>
                <w:rFonts w:ascii="Times New Roman" w:eastAsia="Calibri" w:hAnsi="Times New Roman" w:cs="Times New Roman"/>
                <w:color w:val="auto"/>
                <w:sz w:val="24"/>
                <w:szCs w:val="24"/>
                <w:lang w:eastAsia="ar-SA"/>
              </w:rPr>
              <w:t>кВт/год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7711" w:rsidRPr="00E32E13" w:rsidRDefault="00507711" w:rsidP="007B337B">
            <w:pPr>
              <w:widowControl w:val="0"/>
              <w:tabs>
                <w:tab w:val="left" w:pos="105"/>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507711" w:rsidRPr="00E32E13" w:rsidRDefault="00507711" w:rsidP="007B337B">
            <w:pPr>
              <w:widowControl w:val="0"/>
              <w:tabs>
                <w:tab w:val="left" w:pos="284"/>
                <w:tab w:val="right" w:leader="underscore" w:pos="743"/>
              </w:tabs>
              <w:suppressAutoHyphens/>
              <w:spacing w:line="220" w:lineRule="exact"/>
              <w:jc w:val="center"/>
              <w:rPr>
                <w:rFonts w:ascii="Times New Roman" w:eastAsia="Calibri" w:hAnsi="Times New Roman" w:cs="Times New Roman"/>
                <w:iCs/>
                <w:spacing w:val="-3"/>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vAlign w:val="center"/>
          </w:tcPr>
          <w:p w:rsidR="00507711" w:rsidRPr="00E32E13" w:rsidRDefault="00507711" w:rsidP="007B337B">
            <w:pPr>
              <w:widowControl w:val="0"/>
              <w:tabs>
                <w:tab w:val="left" w:pos="284"/>
                <w:tab w:val="right" w:leader="underscore" w:pos="743"/>
              </w:tabs>
              <w:suppressAutoHyphens/>
              <w:spacing w:line="220" w:lineRule="exact"/>
              <w:ind w:right="34"/>
              <w:jc w:val="center"/>
              <w:rPr>
                <w:rFonts w:ascii="Times New Roman" w:eastAsia="Calibri" w:hAnsi="Times New Roman" w:cs="Times New Roman"/>
                <w:iCs/>
                <w:spacing w:val="-3"/>
                <w:sz w:val="24"/>
                <w:szCs w:val="24"/>
                <w:lang w:eastAsia="ar-SA"/>
              </w:rPr>
            </w:pPr>
          </w:p>
        </w:tc>
      </w:tr>
    </w:tbl>
    <w:p w:rsidR="00507711" w:rsidRPr="00E32E13" w:rsidRDefault="00507711" w:rsidP="00507711">
      <w:pPr>
        <w:widowControl w:val="0"/>
        <w:tabs>
          <w:tab w:val="left" w:pos="284"/>
          <w:tab w:val="right" w:leader="underscore" w:pos="9923"/>
        </w:tabs>
        <w:suppressAutoHyphens/>
        <w:spacing w:line="220" w:lineRule="exact"/>
        <w:ind w:left="284" w:right="-262" w:hanging="284"/>
        <w:rPr>
          <w:rFonts w:ascii="Times New Roman" w:eastAsia="Times New Roman" w:hAnsi="Times New Roman" w:cs="Times New Roman"/>
          <w:iCs/>
          <w:color w:val="auto"/>
          <w:spacing w:val="-3"/>
          <w:sz w:val="24"/>
          <w:szCs w:val="24"/>
          <w:lang w:eastAsia="ar-SA"/>
        </w:rPr>
      </w:pPr>
      <w:r w:rsidRPr="00E32E13">
        <w:rPr>
          <w:rFonts w:ascii="Times New Roman" w:eastAsia="Times New Roman" w:hAnsi="Times New Roman" w:cs="Times New Roman"/>
          <w:iCs/>
          <w:color w:val="auto"/>
          <w:spacing w:val="-3"/>
          <w:sz w:val="24"/>
          <w:szCs w:val="24"/>
          <w:lang w:eastAsia="ar-SA"/>
        </w:rPr>
        <w:t xml:space="preserve">цифрами </w:t>
      </w:r>
      <w:r w:rsidRPr="00E32E13">
        <w:rPr>
          <w:rFonts w:ascii="Times New Roman" w:eastAsia="Times New Roman" w:hAnsi="Times New Roman" w:cs="Times New Roman"/>
          <w:i/>
          <w:color w:val="auto"/>
          <w:spacing w:val="-3"/>
          <w:sz w:val="24"/>
          <w:szCs w:val="24"/>
          <w:lang w:eastAsia="ar-SA"/>
        </w:rPr>
        <w:t>______________________</w:t>
      </w:r>
      <w:r w:rsidRPr="00E32E13">
        <w:rPr>
          <w:rFonts w:ascii="Times New Roman" w:eastAsia="Times New Roman" w:hAnsi="Times New Roman" w:cs="Times New Roman"/>
          <w:iCs/>
          <w:color w:val="auto"/>
          <w:spacing w:val="-3"/>
          <w:sz w:val="24"/>
          <w:szCs w:val="24"/>
          <w:lang w:eastAsia="ar-SA"/>
        </w:rPr>
        <w:t>, у тому числі ПДВ¹_________.</w:t>
      </w:r>
    </w:p>
    <w:p w:rsidR="00507711" w:rsidRPr="00E32E13" w:rsidRDefault="00507711" w:rsidP="00507711">
      <w:pPr>
        <w:widowControl w:val="0"/>
        <w:tabs>
          <w:tab w:val="left" w:pos="284"/>
          <w:tab w:val="right" w:leader="underscore" w:pos="9923"/>
        </w:tabs>
        <w:suppressAutoHyphens/>
        <w:spacing w:line="220" w:lineRule="exact"/>
        <w:ind w:left="284" w:right="-262" w:hanging="284"/>
        <w:jc w:val="both"/>
        <w:rPr>
          <w:rFonts w:ascii="Times New Roman" w:eastAsia="Times New Roman" w:hAnsi="Times New Roman" w:cs="Times New Roman"/>
          <w:iCs/>
          <w:color w:val="auto"/>
          <w:spacing w:val="-3"/>
          <w:sz w:val="24"/>
          <w:szCs w:val="24"/>
          <w:lang w:eastAsia="ar-SA"/>
        </w:rPr>
      </w:pPr>
      <w:r w:rsidRPr="00E32E13">
        <w:rPr>
          <w:rFonts w:ascii="Times New Roman" w:eastAsia="Times New Roman" w:hAnsi="Times New Roman" w:cs="Times New Roman"/>
          <w:iCs/>
          <w:color w:val="auto"/>
          <w:spacing w:val="-3"/>
          <w:sz w:val="24"/>
          <w:szCs w:val="24"/>
          <w:lang w:eastAsia="ar-SA"/>
        </w:rPr>
        <w:t xml:space="preserve">словами  </w:t>
      </w:r>
      <w:r w:rsidRPr="00E32E13">
        <w:rPr>
          <w:rFonts w:ascii="Times New Roman" w:eastAsia="Times New Roman" w:hAnsi="Times New Roman" w:cs="Times New Roman"/>
          <w:i/>
          <w:color w:val="auto"/>
          <w:spacing w:val="-3"/>
          <w:sz w:val="24"/>
          <w:szCs w:val="24"/>
          <w:lang w:eastAsia="ar-SA"/>
        </w:rPr>
        <w:t xml:space="preserve">_____________________ </w:t>
      </w:r>
      <w:r w:rsidRPr="00E32E13">
        <w:rPr>
          <w:rFonts w:ascii="Times New Roman" w:eastAsia="Times New Roman" w:hAnsi="Times New Roman" w:cs="Times New Roman"/>
          <w:iCs/>
          <w:color w:val="auto"/>
          <w:spacing w:val="-3"/>
          <w:sz w:val="24"/>
          <w:szCs w:val="24"/>
          <w:lang w:eastAsia="ar-SA"/>
        </w:rPr>
        <w:t>, у тому числі ПДВ¹_________ .</w:t>
      </w:r>
    </w:p>
    <w:p w:rsidR="00507711" w:rsidRPr="00E32E13" w:rsidRDefault="00507711" w:rsidP="00507711">
      <w:pPr>
        <w:widowControl w:val="0"/>
        <w:tabs>
          <w:tab w:val="left" w:pos="284"/>
          <w:tab w:val="right" w:leader="underscore" w:pos="9923"/>
        </w:tabs>
        <w:suppressAutoHyphens/>
        <w:spacing w:line="220" w:lineRule="exact"/>
        <w:ind w:left="284" w:right="-262" w:hanging="284"/>
        <w:jc w:val="both"/>
        <w:rPr>
          <w:rFonts w:ascii="Times New Roman" w:eastAsia="Times New Roman" w:hAnsi="Times New Roman" w:cs="Times New Roman"/>
          <w:iCs/>
          <w:color w:val="auto"/>
          <w:spacing w:val="-3"/>
          <w:sz w:val="24"/>
          <w:szCs w:val="24"/>
          <w:lang w:eastAsia="ar-SA"/>
        </w:rPr>
      </w:pPr>
    </w:p>
    <w:p w:rsidR="00507711" w:rsidRPr="00E32E13" w:rsidRDefault="0015120E" w:rsidP="00507711">
      <w:pPr>
        <w:tabs>
          <w:tab w:val="left" w:pos="0"/>
          <w:tab w:val="left" w:pos="851"/>
          <w:tab w:val="left" w:pos="1023"/>
        </w:tabs>
        <w:ind w:firstLine="709"/>
        <w:contextualSpacing/>
        <w:jc w:val="both"/>
        <w:rPr>
          <w:rFonts w:ascii="Times New Roman" w:hAnsi="Times New Roman" w:cs="Times New Roman"/>
          <w:sz w:val="24"/>
          <w:szCs w:val="24"/>
          <w:lang w:eastAsia="zh-CN" w:bidi="en-US"/>
        </w:rPr>
      </w:pPr>
      <w:r w:rsidRPr="00E32E13">
        <w:rPr>
          <w:rFonts w:ascii="Times New Roman" w:hAnsi="Times New Roman" w:cs="Times New Roman"/>
          <w:sz w:val="24"/>
          <w:szCs w:val="24"/>
          <w:lang w:eastAsia="zh-CN" w:bidi="en-US"/>
        </w:rPr>
        <w:t>М</w:t>
      </w:r>
      <w:r w:rsidR="00507711" w:rsidRPr="00E32E13">
        <w:rPr>
          <w:rFonts w:ascii="Times New Roman" w:hAnsi="Times New Roman" w:cs="Times New Roman"/>
          <w:sz w:val="24"/>
          <w:szCs w:val="24"/>
          <w:lang w:eastAsia="zh-CN" w:bidi="en-US"/>
        </w:rPr>
        <w:t xml:space="preserve"> у відсотках, визначена за тендерною пропозицією учасника, %:</w:t>
      </w:r>
    </w:p>
    <w:p w:rsidR="00507711" w:rsidRPr="00E32E13" w:rsidRDefault="00507711" w:rsidP="0015120E">
      <w:pPr>
        <w:autoSpaceDE w:val="0"/>
        <w:autoSpaceDN w:val="0"/>
        <w:adjustRightInd w:val="0"/>
        <w:spacing w:line="220" w:lineRule="exact"/>
        <w:ind w:firstLine="709"/>
        <w:jc w:val="center"/>
      </w:pPr>
      <w:r w:rsidRPr="00E32E13">
        <w:rPr>
          <w:rFonts w:ascii="Times New Roman" w:eastAsia="Calibri" w:hAnsi="Times New Roman" w:cs="Times New Roman"/>
          <w:b/>
          <w:bCs/>
          <w:sz w:val="24"/>
          <w:szCs w:val="24"/>
        </w:rPr>
        <w:t xml:space="preserve">М = </w:t>
      </w:r>
      <w:r w:rsidR="0015120E" w:rsidRPr="00E32E13">
        <w:rPr>
          <w:rFonts w:ascii="Times New Roman" w:eastAsia="Calibri" w:hAnsi="Times New Roman" w:cs="Times New Roman"/>
          <w:b/>
          <w:bCs/>
          <w:sz w:val="24"/>
          <w:szCs w:val="24"/>
        </w:rPr>
        <w:t>________%</w:t>
      </w:r>
      <w:r w:rsidR="0015120E" w:rsidRPr="00E32E13">
        <w:rPr>
          <w:rFonts w:ascii="Times New Roman" w:hAnsi="Times New Roman" w:cs="Times New Roman"/>
          <w:sz w:val="24"/>
          <w:szCs w:val="24"/>
        </w:rPr>
        <w:t>.</w:t>
      </w:r>
    </w:p>
    <w:p w:rsidR="00507711" w:rsidRPr="00E32E13" w:rsidRDefault="00507711" w:rsidP="00507711">
      <w:pPr>
        <w:widowControl w:val="0"/>
        <w:tabs>
          <w:tab w:val="left" w:pos="284"/>
          <w:tab w:val="right" w:leader="underscore" w:pos="9923"/>
        </w:tabs>
        <w:suppressAutoHyphens/>
        <w:spacing w:line="220" w:lineRule="exact"/>
        <w:ind w:right="-142"/>
        <w:jc w:val="both"/>
        <w:rPr>
          <w:rFonts w:ascii="Times New Roman" w:eastAsia="Times New Roman" w:hAnsi="Times New Roman" w:cs="Times New Roman"/>
          <w:b/>
          <w:bCs/>
          <w:i/>
          <w:iCs/>
          <w:color w:val="auto"/>
          <w:sz w:val="24"/>
          <w:szCs w:val="24"/>
          <w:lang w:eastAsia="ar-SA"/>
        </w:rPr>
      </w:pPr>
    </w:p>
    <w:p w:rsidR="00507711" w:rsidRPr="00E32E13" w:rsidRDefault="00507711" w:rsidP="00507711">
      <w:pPr>
        <w:widowControl w:val="0"/>
        <w:tabs>
          <w:tab w:val="left" w:pos="284"/>
          <w:tab w:val="right" w:leader="underscore" w:pos="9923"/>
        </w:tabs>
        <w:suppressAutoHyphens/>
        <w:spacing w:line="220" w:lineRule="exact"/>
        <w:ind w:right="-142"/>
        <w:jc w:val="both"/>
        <w:rPr>
          <w:rFonts w:ascii="Times New Roman" w:eastAsia="Times New Roman" w:hAnsi="Times New Roman" w:cs="Times New Roman"/>
          <w:b/>
          <w:bCs/>
          <w:i/>
          <w:iCs/>
          <w:color w:val="auto"/>
          <w:sz w:val="24"/>
          <w:szCs w:val="24"/>
          <w:lang w:eastAsia="ar-SA"/>
        </w:rPr>
      </w:pPr>
      <w:r w:rsidRPr="00E32E13">
        <w:rPr>
          <w:rFonts w:ascii="Times New Roman" w:eastAsia="Times New Roman" w:hAnsi="Times New Roman" w:cs="Times New Roman"/>
          <w:b/>
          <w:bCs/>
          <w:i/>
          <w:iCs/>
          <w:color w:val="auto"/>
          <w:sz w:val="24"/>
          <w:szCs w:val="24"/>
          <w:lang w:eastAsia="ar-SA"/>
        </w:rPr>
        <w:t>Примітка:</w:t>
      </w:r>
    </w:p>
    <w:p w:rsidR="00507711" w:rsidRPr="00E32E13" w:rsidRDefault="00507711" w:rsidP="00507711">
      <w:pPr>
        <w:suppressAutoHyphens/>
        <w:spacing w:line="220" w:lineRule="exact"/>
        <w:ind w:right="-142" w:firstLine="567"/>
        <w:jc w:val="both"/>
        <w:rPr>
          <w:rFonts w:ascii="Times New Roman" w:eastAsia="Times New Roman" w:hAnsi="Times New Roman" w:cs="Times New Roman"/>
          <w:b/>
          <w:color w:val="auto"/>
          <w:sz w:val="24"/>
          <w:szCs w:val="24"/>
          <w:lang w:eastAsia="ar-SA"/>
        </w:rPr>
      </w:pPr>
      <w:r w:rsidRPr="00E32E13">
        <w:rPr>
          <w:rFonts w:ascii="Times New Roman" w:eastAsia="Times New Roman" w:hAnsi="Times New Roman" w:cs="Times New Roman"/>
          <w:color w:val="auto"/>
          <w:sz w:val="24"/>
          <w:szCs w:val="24"/>
          <w:lang w:eastAsia="ar-SA"/>
        </w:rPr>
        <w:t xml:space="preserve">¹ </w:t>
      </w:r>
      <w:r w:rsidRPr="00E32E13">
        <w:rPr>
          <w:rFonts w:ascii="Times New Roman" w:eastAsia="Times New Roman" w:hAnsi="Times New Roman" w:cs="Times New Roman"/>
          <w:b/>
          <w:color w:val="auto"/>
          <w:sz w:val="24"/>
          <w:szCs w:val="24"/>
          <w:lang w:eastAsia="ar-SA"/>
        </w:rPr>
        <w:t>Учасник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rsidR="00507711" w:rsidRPr="00E32E13" w:rsidRDefault="00507711" w:rsidP="00507711">
      <w:pPr>
        <w:suppressAutoHyphens/>
        <w:snapToGrid w:val="0"/>
        <w:spacing w:line="220" w:lineRule="exact"/>
        <w:ind w:right="-142" w:firstLine="567"/>
        <w:jc w:val="both"/>
        <w:rPr>
          <w:rFonts w:ascii="Times New Roman" w:eastAsia="Calibri" w:hAnsi="Times New Roman" w:cs="Times New Roman"/>
          <w:b/>
          <w:i/>
          <w:color w:val="auto"/>
          <w:spacing w:val="-2"/>
          <w:sz w:val="24"/>
          <w:szCs w:val="24"/>
          <w:lang w:eastAsia="en-US"/>
        </w:rPr>
      </w:pPr>
      <w:r w:rsidRPr="00E32E13">
        <w:rPr>
          <w:rFonts w:ascii="Times New Roman" w:eastAsia="Calibri" w:hAnsi="Times New Roman" w:cs="Times New Roman"/>
          <w:b/>
          <w:i/>
          <w:color w:val="auto"/>
          <w:spacing w:val="-2"/>
          <w:sz w:val="24"/>
          <w:szCs w:val="24"/>
          <w:lang w:eastAsia="en-US"/>
        </w:rPr>
        <w:t xml:space="preserve">В склад вартості предмету закупівлі Учасник враховує вартість постачання електричної енергії  (вартість послуг оператора системи передачі, щодо надання послуг з передачі електричної енергії). </w:t>
      </w:r>
    </w:p>
    <w:p w:rsidR="00507711" w:rsidRPr="00E32E13" w:rsidRDefault="00507711" w:rsidP="00507711">
      <w:pPr>
        <w:suppressAutoHyphens/>
        <w:snapToGrid w:val="0"/>
        <w:spacing w:line="220" w:lineRule="exact"/>
        <w:ind w:right="-142" w:firstLine="567"/>
        <w:jc w:val="both"/>
        <w:rPr>
          <w:rFonts w:ascii="Times New Roman" w:eastAsia="Calibri" w:hAnsi="Times New Roman" w:cs="Times New Roman"/>
          <w:b/>
          <w:i/>
          <w:color w:val="auto"/>
          <w:spacing w:val="-2"/>
          <w:sz w:val="24"/>
          <w:szCs w:val="24"/>
          <w:lang w:eastAsia="en-US"/>
        </w:rPr>
      </w:pPr>
      <w:r w:rsidRPr="00E32E13">
        <w:rPr>
          <w:rFonts w:ascii="Times New Roman" w:eastAsia="Calibri" w:hAnsi="Times New Roman" w:cs="Times New Roman"/>
          <w:b/>
          <w:i/>
          <w:color w:val="auto"/>
          <w:spacing w:val="-2"/>
          <w:sz w:val="24"/>
          <w:szCs w:val="24"/>
          <w:lang w:eastAsia="en-US"/>
        </w:rPr>
        <w:t xml:space="preserve">Учасник </w:t>
      </w:r>
      <w:r w:rsidRPr="00E32E13">
        <w:rPr>
          <w:rFonts w:ascii="Times New Roman" w:eastAsia="Calibri" w:hAnsi="Times New Roman" w:cs="Times New Roman"/>
          <w:b/>
          <w:i/>
          <w:color w:val="auto"/>
          <w:spacing w:val="-2"/>
          <w:sz w:val="24"/>
          <w:szCs w:val="24"/>
          <w:u w:val="single"/>
          <w:lang w:eastAsia="en-US"/>
        </w:rPr>
        <w:t>не враховує</w:t>
      </w:r>
      <w:r w:rsidRPr="00E32E13">
        <w:rPr>
          <w:rFonts w:ascii="Times New Roman" w:eastAsia="Calibri" w:hAnsi="Times New Roman" w:cs="Times New Roman"/>
          <w:b/>
          <w:i/>
          <w:color w:val="auto"/>
          <w:spacing w:val="-2"/>
          <w:sz w:val="24"/>
          <w:szCs w:val="24"/>
          <w:lang w:eastAsia="en-US"/>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Замовником  самостійно.</w:t>
      </w:r>
    </w:p>
    <w:p w:rsidR="00507711" w:rsidRPr="00E32E13" w:rsidRDefault="00507711" w:rsidP="00507711">
      <w:pPr>
        <w:tabs>
          <w:tab w:val="left" w:pos="540"/>
        </w:tabs>
        <w:suppressAutoHyphens/>
        <w:spacing w:line="220" w:lineRule="exact"/>
        <w:ind w:right="-142" w:firstLine="360"/>
        <w:jc w:val="both"/>
        <w:rPr>
          <w:rFonts w:ascii="Times New Roman" w:eastAsia="Times New Roman" w:hAnsi="Times New Roman" w:cs="Times New Roman"/>
          <w:color w:val="auto"/>
          <w:sz w:val="24"/>
          <w:szCs w:val="24"/>
          <w:lang w:eastAsia="ar-SA"/>
        </w:rPr>
      </w:pPr>
    </w:p>
    <w:p w:rsidR="00507711" w:rsidRPr="00E32E13" w:rsidRDefault="00507711" w:rsidP="00507711">
      <w:pPr>
        <w:tabs>
          <w:tab w:val="left" w:pos="540"/>
        </w:tabs>
        <w:suppressAutoHyphens/>
        <w:spacing w:line="220" w:lineRule="exact"/>
        <w:ind w:right="-142" w:firstLine="360"/>
        <w:jc w:val="both"/>
        <w:rPr>
          <w:rFonts w:ascii="Times New Roman" w:eastAsia="Times New Roman" w:hAnsi="Times New Roman" w:cs="Times New Roman"/>
          <w:color w:val="auto"/>
          <w:sz w:val="24"/>
          <w:szCs w:val="24"/>
          <w:lang w:eastAsia="ar-SA"/>
        </w:rPr>
      </w:pPr>
      <w:r w:rsidRPr="00E32E13">
        <w:rPr>
          <w:rFonts w:ascii="Times New Roman" w:eastAsia="Times New Roman" w:hAnsi="Times New Roman" w:cs="Times New Roman"/>
          <w:color w:val="auto"/>
          <w:sz w:val="24"/>
          <w:szCs w:val="24"/>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07711" w:rsidRPr="00E32E13" w:rsidRDefault="00507711" w:rsidP="00507711">
      <w:pPr>
        <w:tabs>
          <w:tab w:val="left" w:pos="540"/>
        </w:tabs>
        <w:suppressAutoHyphens/>
        <w:spacing w:line="220" w:lineRule="exact"/>
        <w:ind w:right="-142" w:firstLine="360"/>
        <w:jc w:val="both"/>
        <w:rPr>
          <w:rFonts w:ascii="Times New Roman" w:eastAsia="Times New Roman" w:hAnsi="Times New Roman" w:cs="Times New Roman"/>
          <w:color w:val="auto"/>
          <w:sz w:val="24"/>
          <w:szCs w:val="24"/>
          <w:lang w:eastAsia="ar-SA"/>
        </w:rPr>
      </w:pPr>
      <w:r w:rsidRPr="00E32E13">
        <w:rPr>
          <w:rFonts w:ascii="Times New Roman" w:eastAsia="Times New Roman" w:hAnsi="Times New Roman" w:cs="Times New Roman"/>
          <w:color w:val="auto"/>
          <w:sz w:val="24"/>
          <w:szCs w:val="24"/>
          <w:lang w:eastAsia="ar-SA"/>
        </w:rPr>
        <w:t xml:space="preserve">2. Ми погоджуємося дотримуватися умов цієї пропозиції протягом ____  днів із дати кінцевого строку подання тендерної пропозиції (згідно з умовами тендерної документації). </w:t>
      </w:r>
    </w:p>
    <w:p w:rsidR="00507711" w:rsidRPr="00E32E13" w:rsidRDefault="00507711" w:rsidP="00507711">
      <w:pPr>
        <w:tabs>
          <w:tab w:val="left" w:pos="540"/>
        </w:tabs>
        <w:suppressAutoHyphens/>
        <w:spacing w:line="220" w:lineRule="exact"/>
        <w:ind w:right="-142" w:firstLine="360"/>
        <w:jc w:val="both"/>
        <w:rPr>
          <w:rFonts w:ascii="Times New Roman" w:eastAsia="Times New Roman" w:hAnsi="Times New Roman" w:cs="Times New Roman"/>
          <w:sz w:val="24"/>
          <w:szCs w:val="24"/>
          <w:lang w:eastAsia="ar-SA"/>
        </w:rPr>
      </w:pPr>
      <w:r w:rsidRPr="00E32E13">
        <w:rPr>
          <w:rFonts w:ascii="Times New Roman" w:eastAsia="Times New Roman" w:hAnsi="Times New Roman" w:cs="Times New Roman"/>
          <w:color w:val="auto"/>
          <w:sz w:val="24"/>
          <w:szCs w:val="24"/>
          <w:lang w:eastAsia="ar-SA"/>
        </w:rPr>
        <w:t>3. Ми погоджуємося з умовами, що ви можете відхилити нашу чи всі тендерні пропозиції згідно з умовами тендерної документації та</w:t>
      </w:r>
      <w:r w:rsidRPr="00E32E13">
        <w:rPr>
          <w:rFonts w:ascii="Times New Roman" w:eastAsia="Times New Roman" w:hAnsi="Times New Roman" w:cs="Times New Roman"/>
          <w:sz w:val="24"/>
          <w:szCs w:val="24"/>
          <w:lang w:eastAsia="ar-SA"/>
        </w:rPr>
        <w:t xml:space="preserve"> розуміємо, що Ви не обмежені у прийнятті будь-якої іншої пропозиції з більш вигідними для Вас умовами. </w:t>
      </w:r>
    </w:p>
    <w:p w:rsidR="00507711" w:rsidRPr="00E32E13" w:rsidRDefault="00507711" w:rsidP="00507711">
      <w:pPr>
        <w:tabs>
          <w:tab w:val="left" w:pos="540"/>
        </w:tabs>
        <w:suppressAutoHyphens/>
        <w:spacing w:line="220" w:lineRule="exact"/>
        <w:ind w:right="-142" w:firstLine="360"/>
        <w:jc w:val="both"/>
        <w:rPr>
          <w:rFonts w:ascii="Times New Roman" w:eastAsia="Times New Roman" w:hAnsi="Times New Roman" w:cs="Times New Roman"/>
          <w:sz w:val="24"/>
          <w:szCs w:val="24"/>
          <w:lang w:eastAsia="ar-SA"/>
        </w:rPr>
      </w:pPr>
      <w:r w:rsidRPr="00E32E13">
        <w:rPr>
          <w:rFonts w:ascii="Times New Roman" w:eastAsia="Times New Roman" w:hAnsi="Times New Roman" w:cs="Times New Roman"/>
          <w:sz w:val="24"/>
          <w:szCs w:val="24"/>
          <w:lang w:eastAsia="ar-S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507711" w:rsidRPr="00E32E13" w:rsidRDefault="00507711" w:rsidP="00507711">
      <w:pPr>
        <w:tabs>
          <w:tab w:val="left" w:pos="540"/>
        </w:tabs>
        <w:suppressAutoHyphens/>
        <w:spacing w:line="220" w:lineRule="exact"/>
        <w:ind w:right="-142" w:firstLine="357"/>
        <w:jc w:val="both"/>
        <w:rPr>
          <w:rFonts w:ascii="Times New Roman" w:eastAsia="Times New Roman" w:hAnsi="Times New Roman" w:cs="Times New Roman"/>
          <w:sz w:val="24"/>
          <w:szCs w:val="24"/>
          <w:lang w:eastAsia="ar-SA"/>
        </w:rPr>
      </w:pPr>
      <w:r w:rsidRPr="00E32E13">
        <w:rPr>
          <w:rFonts w:ascii="Times New Roman" w:eastAsia="Times New Roman" w:hAnsi="Times New Roman" w:cs="Times New Roman"/>
          <w:sz w:val="24"/>
          <w:szCs w:val="24"/>
          <w:lang w:eastAsia="ar-SA"/>
        </w:rPr>
        <w:t xml:space="preserve">5. Якщо нас визначено переможцем торгів, ми беремо на себе зобов’язання підписати договір із замовником </w:t>
      </w:r>
      <w:r w:rsidRPr="00E32E13">
        <w:rPr>
          <w:rFonts w:ascii="Times New Roman" w:eastAsia="Times New Roman" w:hAnsi="Times New Roman" w:cs="Times New Roman"/>
          <w:color w:val="auto"/>
          <w:sz w:val="24"/>
          <w:szCs w:val="24"/>
          <w:lang w:eastAsia="ar-SA"/>
        </w:rPr>
        <w:t>та надати його</w:t>
      </w:r>
      <w:r w:rsidRPr="00E32E13">
        <w:rPr>
          <w:rFonts w:ascii="Times New Roman" w:eastAsia="Times New Roman" w:hAnsi="Times New Roman" w:cs="Times New Roman"/>
          <w:sz w:val="24"/>
          <w:szCs w:val="24"/>
          <w:lang w:eastAsia="ar-SA"/>
        </w:rPr>
        <w:t xml:space="preserve">не пізніше ніж через </w:t>
      </w:r>
      <w:r w:rsidRPr="00E32E13">
        <w:rPr>
          <w:rFonts w:ascii="Times New Roman" w:eastAsia="Times New Roman" w:hAnsi="Times New Roman" w:cs="Times New Roman"/>
          <w:b/>
          <w:sz w:val="24"/>
          <w:szCs w:val="24"/>
          <w:lang w:eastAsia="ar-SA"/>
        </w:rPr>
        <w:t>15</w:t>
      </w:r>
      <w:r w:rsidRPr="00E32E13">
        <w:rPr>
          <w:rFonts w:ascii="Times New Roman" w:eastAsia="Times New Roman" w:hAnsi="Times New Roman" w:cs="Times New Roman"/>
          <w:sz w:val="24"/>
          <w:szCs w:val="24"/>
          <w:lang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E32E13">
        <w:rPr>
          <w:rFonts w:ascii="Times New Roman" w:eastAsia="Times New Roman" w:hAnsi="Times New Roman" w:cs="Times New Roman"/>
          <w:b/>
          <w:sz w:val="24"/>
          <w:szCs w:val="24"/>
          <w:lang w:eastAsia="ar-SA"/>
        </w:rPr>
        <w:t>5</w:t>
      </w:r>
      <w:r w:rsidRPr="00E32E13">
        <w:rPr>
          <w:rFonts w:ascii="Times New Roman" w:eastAsia="Times New Roman" w:hAnsi="Times New Roman" w:cs="Times New Roman"/>
          <w:sz w:val="24"/>
          <w:szCs w:val="24"/>
          <w:lang w:eastAsia="ar-SA"/>
        </w:rPr>
        <w:t xml:space="preserve"> днів з дати оприлюднення в електронній системі закупівель повідомлення про намір укласти договір про закупівлю. </w:t>
      </w:r>
    </w:p>
    <w:p w:rsidR="00507711" w:rsidRPr="00E32E13" w:rsidRDefault="00507711" w:rsidP="00507711">
      <w:pPr>
        <w:tabs>
          <w:tab w:val="left" w:pos="540"/>
        </w:tabs>
        <w:suppressAutoHyphens/>
        <w:spacing w:line="220" w:lineRule="exact"/>
        <w:ind w:right="-142" w:firstLine="360"/>
        <w:jc w:val="both"/>
        <w:rPr>
          <w:rFonts w:ascii="Times New Roman" w:eastAsia="Times New Roman" w:hAnsi="Times New Roman" w:cs="Times New Roman"/>
          <w:sz w:val="24"/>
          <w:szCs w:val="24"/>
          <w:lang w:eastAsia="ar-SA"/>
        </w:rPr>
      </w:pPr>
      <w:r w:rsidRPr="00E32E13">
        <w:rPr>
          <w:rFonts w:ascii="Times New Roman" w:eastAsia="Times New Roman" w:hAnsi="Times New Roman" w:cs="Times New Roman"/>
          <w:sz w:val="24"/>
          <w:szCs w:val="24"/>
          <w:lang w:eastAsia="ar-S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507711" w:rsidRPr="00E32E13" w:rsidRDefault="00507711" w:rsidP="00507711">
      <w:pPr>
        <w:widowControl w:val="0"/>
        <w:tabs>
          <w:tab w:val="left" w:pos="284"/>
          <w:tab w:val="right" w:leader="underscore" w:pos="9923"/>
        </w:tabs>
        <w:suppressAutoHyphens/>
        <w:spacing w:line="220" w:lineRule="exact"/>
        <w:ind w:right="-142"/>
        <w:rPr>
          <w:rFonts w:ascii="Times New Roman" w:eastAsia="Times New Roman" w:hAnsi="Times New Roman" w:cs="Times New Roman"/>
          <w:b/>
          <w:bCs/>
          <w:i/>
          <w:iCs/>
          <w:color w:val="auto"/>
          <w:sz w:val="24"/>
          <w:szCs w:val="24"/>
          <w:lang w:eastAsia="ar-SA"/>
        </w:rPr>
      </w:pPr>
    </w:p>
    <w:p w:rsidR="00507711" w:rsidRPr="00E32E13" w:rsidRDefault="00507711" w:rsidP="00507711">
      <w:pPr>
        <w:widowControl w:val="0"/>
        <w:tabs>
          <w:tab w:val="left" w:pos="284"/>
          <w:tab w:val="right" w:leader="underscore" w:pos="9923"/>
        </w:tabs>
        <w:suppressAutoHyphens/>
        <w:spacing w:line="220" w:lineRule="exact"/>
        <w:ind w:right="-142"/>
        <w:rPr>
          <w:rFonts w:ascii="Times New Roman" w:eastAsia="Times New Roman" w:hAnsi="Times New Roman" w:cs="Times New Roman"/>
          <w:b/>
          <w:bCs/>
          <w:i/>
          <w:iCs/>
          <w:color w:val="auto"/>
          <w:sz w:val="24"/>
          <w:szCs w:val="24"/>
          <w:lang w:eastAsia="ar-SA"/>
        </w:rPr>
      </w:pPr>
    </w:p>
    <w:p w:rsidR="00507711" w:rsidRPr="00E32E13" w:rsidRDefault="00507711" w:rsidP="00507711">
      <w:pPr>
        <w:widowControl w:val="0"/>
        <w:tabs>
          <w:tab w:val="left" w:pos="284"/>
          <w:tab w:val="right" w:leader="underscore" w:pos="9923"/>
        </w:tabs>
        <w:suppressAutoHyphens/>
        <w:spacing w:line="220" w:lineRule="exact"/>
        <w:ind w:right="-142"/>
        <w:rPr>
          <w:rFonts w:ascii="Times New Roman" w:eastAsia="Times New Roman" w:hAnsi="Times New Roman" w:cs="Times New Roman"/>
          <w:b/>
          <w:bCs/>
          <w:i/>
          <w:iCs/>
          <w:color w:val="auto"/>
          <w:sz w:val="24"/>
          <w:szCs w:val="24"/>
          <w:lang w:eastAsia="ar-SA"/>
        </w:rPr>
      </w:pPr>
      <w:r w:rsidRPr="00E32E13">
        <w:rPr>
          <w:rFonts w:ascii="Times New Roman" w:eastAsia="Times New Roman" w:hAnsi="Times New Roman" w:cs="Times New Roman"/>
          <w:b/>
          <w:bCs/>
          <w:i/>
          <w:iCs/>
          <w:color w:val="auto"/>
          <w:sz w:val="24"/>
          <w:szCs w:val="24"/>
          <w:lang w:eastAsia="ar-SA"/>
        </w:rPr>
        <w:t xml:space="preserve">Примітка: </w:t>
      </w:r>
    </w:p>
    <w:p w:rsidR="00507711" w:rsidRPr="00E32E13" w:rsidRDefault="00507711" w:rsidP="00507711">
      <w:pPr>
        <w:widowControl w:val="0"/>
        <w:tabs>
          <w:tab w:val="left" w:pos="284"/>
          <w:tab w:val="right" w:leader="underscore" w:pos="9923"/>
        </w:tabs>
        <w:suppressAutoHyphens/>
        <w:spacing w:line="220" w:lineRule="exact"/>
        <w:ind w:right="-142"/>
        <w:rPr>
          <w:rFonts w:ascii="Times New Roman" w:eastAsia="Times New Roman" w:hAnsi="Times New Roman" w:cs="Times New Roman"/>
          <w:i/>
          <w:iCs/>
          <w:color w:val="auto"/>
          <w:sz w:val="24"/>
          <w:szCs w:val="24"/>
          <w:lang w:eastAsia="ar-SA"/>
        </w:rPr>
      </w:pPr>
      <w:r w:rsidRPr="00E32E13">
        <w:rPr>
          <w:rFonts w:ascii="Times New Roman" w:eastAsia="Times New Roman" w:hAnsi="Times New Roman" w:cs="Times New Roman"/>
          <w:i/>
          <w:iCs/>
          <w:color w:val="auto"/>
          <w:sz w:val="24"/>
          <w:szCs w:val="24"/>
          <w:lang w:eastAsia="ar-SA"/>
        </w:rPr>
        <w:t>1. Учасники повинні дотримуватись встановленої форми.</w:t>
      </w:r>
    </w:p>
    <w:p w:rsidR="00507711" w:rsidRPr="00E32E13" w:rsidRDefault="00507711" w:rsidP="00507711">
      <w:pPr>
        <w:widowControl w:val="0"/>
        <w:tabs>
          <w:tab w:val="left" w:pos="284"/>
          <w:tab w:val="right" w:leader="underscore" w:pos="9923"/>
        </w:tabs>
        <w:suppressAutoHyphens/>
        <w:spacing w:line="220" w:lineRule="exact"/>
        <w:ind w:right="-142"/>
        <w:jc w:val="both"/>
        <w:rPr>
          <w:rFonts w:ascii="Times New Roman" w:eastAsia="Times New Roman" w:hAnsi="Times New Roman" w:cs="Times New Roman"/>
          <w:i/>
          <w:iCs/>
          <w:spacing w:val="-3"/>
          <w:sz w:val="24"/>
          <w:szCs w:val="24"/>
          <w:lang w:eastAsia="ar-SA"/>
        </w:rPr>
      </w:pPr>
      <w:r w:rsidRPr="00E32E13">
        <w:rPr>
          <w:rFonts w:ascii="Times New Roman" w:eastAsia="Times New Roman" w:hAnsi="Times New Roman" w:cs="Times New Roman"/>
          <w:i/>
          <w:iCs/>
          <w:spacing w:val="-3"/>
          <w:sz w:val="24"/>
          <w:szCs w:val="24"/>
          <w:lang w:eastAsia="ar-SA"/>
        </w:rPr>
        <w:t>2. Внесення в форму «Тендерна пропозиція» будь-яких змін неприпустимо.</w:t>
      </w:r>
    </w:p>
    <w:p w:rsidR="00782110" w:rsidRPr="00E32E13" w:rsidRDefault="00782110" w:rsidP="00507711">
      <w:pPr>
        <w:widowControl w:val="0"/>
        <w:tabs>
          <w:tab w:val="left" w:pos="284"/>
          <w:tab w:val="right" w:leader="underscore" w:pos="9923"/>
        </w:tabs>
        <w:suppressAutoHyphens/>
        <w:spacing w:line="220" w:lineRule="exact"/>
        <w:ind w:right="-142"/>
        <w:jc w:val="both"/>
        <w:rPr>
          <w:rFonts w:ascii="Times New Roman" w:eastAsia="Times New Roman" w:hAnsi="Times New Roman" w:cs="Times New Roman"/>
          <w:i/>
          <w:iCs/>
          <w:spacing w:val="-3"/>
          <w:sz w:val="24"/>
          <w:szCs w:val="24"/>
          <w:lang w:eastAsia="ar-SA"/>
        </w:rPr>
      </w:pPr>
    </w:p>
    <w:p w:rsidR="00782110" w:rsidRPr="00E32E13" w:rsidRDefault="00782110" w:rsidP="00507711">
      <w:pPr>
        <w:widowControl w:val="0"/>
        <w:tabs>
          <w:tab w:val="left" w:pos="284"/>
          <w:tab w:val="right" w:leader="underscore" w:pos="9923"/>
        </w:tabs>
        <w:suppressAutoHyphens/>
        <w:spacing w:line="220" w:lineRule="exact"/>
        <w:ind w:right="-142"/>
        <w:jc w:val="both"/>
        <w:rPr>
          <w:rFonts w:ascii="Times New Roman" w:eastAsia="Times New Roman" w:hAnsi="Times New Roman" w:cs="Times New Roman"/>
          <w:i/>
          <w:iCs/>
          <w:spacing w:val="-3"/>
          <w:sz w:val="24"/>
          <w:szCs w:val="24"/>
          <w:u w:val="single"/>
          <w:lang w:eastAsia="ar-SA"/>
        </w:rPr>
      </w:pPr>
      <w:r w:rsidRPr="00E32E13">
        <w:rPr>
          <w:rFonts w:ascii="Times New Roman" w:eastAsia="Times New Roman" w:hAnsi="Times New Roman" w:cs="Times New Roman"/>
          <w:i/>
          <w:iCs/>
          <w:spacing w:val="-3"/>
          <w:sz w:val="24"/>
          <w:szCs w:val="24"/>
          <w:u w:val="single"/>
          <w:lang w:eastAsia="ar-SA"/>
        </w:rPr>
        <w:t>______________________</w:t>
      </w:r>
    </w:p>
    <w:tbl>
      <w:tblPr>
        <w:tblW w:w="0" w:type="auto"/>
        <w:tblInd w:w="817" w:type="dxa"/>
        <w:tblLayout w:type="fixed"/>
        <w:tblLook w:val="04A0" w:firstRow="1" w:lastRow="0" w:firstColumn="1" w:lastColumn="0" w:noHBand="0" w:noVBand="1"/>
      </w:tblPr>
      <w:tblGrid>
        <w:gridCol w:w="2725"/>
        <w:gridCol w:w="2047"/>
        <w:gridCol w:w="1249"/>
        <w:gridCol w:w="2626"/>
      </w:tblGrid>
      <w:tr w:rsidR="00507711" w:rsidRPr="00E32E13" w:rsidTr="007B337B">
        <w:trPr>
          <w:trHeight w:val="256"/>
        </w:trPr>
        <w:tc>
          <w:tcPr>
            <w:tcW w:w="2725" w:type="dxa"/>
            <w:hideMark/>
          </w:tcPr>
          <w:p w:rsidR="00507711" w:rsidRPr="00E32E13" w:rsidRDefault="00507711" w:rsidP="007B337B">
            <w:pPr>
              <w:suppressAutoHyphens/>
              <w:snapToGrid w:val="0"/>
              <w:spacing w:line="220" w:lineRule="exact"/>
              <w:ind w:left="-567" w:right="-142"/>
              <w:rPr>
                <w:rFonts w:ascii="Times New Roman" w:eastAsia="Times New Roman" w:hAnsi="Times New Roman" w:cs="Times New Roman"/>
                <w:color w:val="auto"/>
                <w:sz w:val="20"/>
                <w:szCs w:val="20"/>
                <w:lang w:eastAsia="ar-SA"/>
              </w:rPr>
            </w:pPr>
            <w:r w:rsidRPr="00E32E13">
              <w:rPr>
                <w:rFonts w:ascii="Times New Roman" w:eastAsia="Times New Roman" w:hAnsi="Times New Roman" w:cs="Times New Roman"/>
                <w:color w:val="auto"/>
                <w:sz w:val="20"/>
                <w:szCs w:val="20"/>
                <w:lang w:eastAsia="ar-SA"/>
              </w:rPr>
              <w:t xml:space="preserve">               (посада)</w:t>
            </w:r>
          </w:p>
        </w:tc>
        <w:tc>
          <w:tcPr>
            <w:tcW w:w="2047" w:type="dxa"/>
            <w:tcBorders>
              <w:top w:val="single" w:sz="4" w:space="0" w:color="000000"/>
              <w:left w:val="nil"/>
              <w:bottom w:val="nil"/>
              <w:right w:val="nil"/>
            </w:tcBorders>
            <w:hideMark/>
          </w:tcPr>
          <w:p w:rsidR="00507711" w:rsidRPr="00E32E13" w:rsidRDefault="00507711" w:rsidP="007B337B">
            <w:pPr>
              <w:suppressAutoHyphens/>
              <w:snapToGrid w:val="0"/>
              <w:spacing w:line="220" w:lineRule="exact"/>
              <w:ind w:left="-567" w:right="-142"/>
              <w:jc w:val="center"/>
              <w:rPr>
                <w:rFonts w:ascii="Times New Roman" w:eastAsia="Times New Roman" w:hAnsi="Times New Roman" w:cs="Times New Roman"/>
                <w:color w:val="auto"/>
                <w:sz w:val="20"/>
                <w:szCs w:val="20"/>
                <w:lang w:eastAsia="ar-SA"/>
              </w:rPr>
            </w:pPr>
            <w:r w:rsidRPr="00E32E13">
              <w:rPr>
                <w:rFonts w:ascii="Times New Roman" w:eastAsia="Times New Roman" w:hAnsi="Times New Roman" w:cs="Times New Roman"/>
                <w:color w:val="auto"/>
                <w:sz w:val="20"/>
                <w:szCs w:val="20"/>
                <w:lang w:eastAsia="ar-SA"/>
              </w:rPr>
              <w:t>(підпис)</w:t>
            </w:r>
          </w:p>
        </w:tc>
        <w:tc>
          <w:tcPr>
            <w:tcW w:w="1249" w:type="dxa"/>
          </w:tcPr>
          <w:p w:rsidR="00507711" w:rsidRPr="00E32E13" w:rsidRDefault="00507711" w:rsidP="007B337B">
            <w:pPr>
              <w:suppressAutoHyphens/>
              <w:snapToGrid w:val="0"/>
              <w:spacing w:line="220" w:lineRule="exact"/>
              <w:ind w:left="-567" w:right="-142"/>
              <w:jc w:val="center"/>
              <w:rPr>
                <w:rFonts w:ascii="Times New Roman" w:eastAsia="Times New Roman" w:hAnsi="Times New Roman" w:cs="Times New Roman"/>
                <w:color w:val="auto"/>
                <w:sz w:val="20"/>
                <w:szCs w:val="20"/>
                <w:lang w:eastAsia="ar-SA"/>
              </w:rPr>
            </w:pPr>
          </w:p>
        </w:tc>
        <w:tc>
          <w:tcPr>
            <w:tcW w:w="2626" w:type="dxa"/>
            <w:tcBorders>
              <w:top w:val="single" w:sz="4" w:space="0" w:color="000000"/>
              <w:left w:val="nil"/>
              <w:bottom w:val="nil"/>
              <w:right w:val="nil"/>
            </w:tcBorders>
            <w:hideMark/>
          </w:tcPr>
          <w:p w:rsidR="00507711" w:rsidRPr="00E32E13" w:rsidRDefault="00507711" w:rsidP="007B337B">
            <w:pPr>
              <w:suppressAutoHyphens/>
              <w:snapToGrid w:val="0"/>
              <w:spacing w:line="220" w:lineRule="exact"/>
              <w:ind w:left="-177" w:right="-142"/>
              <w:jc w:val="center"/>
              <w:rPr>
                <w:rFonts w:ascii="Times New Roman" w:eastAsia="Times New Roman" w:hAnsi="Times New Roman" w:cs="Times New Roman"/>
                <w:color w:val="auto"/>
                <w:sz w:val="20"/>
                <w:szCs w:val="20"/>
                <w:lang w:eastAsia="ar-SA"/>
              </w:rPr>
            </w:pPr>
            <w:r w:rsidRPr="00E32E13">
              <w:rPr>
                <w:rFonts w:ascii="Times New Roman" w:eastAsia="Times New Roman" w:hAnsi="Times New Roman" w:cs="Times New Roman"/>
                <w:color w:val="auto"/>
                <w:sz w:val="20"/>
                <w:szCs w:val="20"/>
                <w:lang w:eastAsia="ar-SA"/>
              </w:rPr>
              <w:t>(ініціали та прізвище)</w:t>
            </w:r>
          </w:p>
        </w:tc>
      </w:tr>
    </w:tbl>
    <w:p w:rsidR="00C21FF7" w:rsidRPr="00E32E13" w:rsidRDefault="00C21FF7" w:rsidP="00141FBC">
      <w:pPr>
        <w:suppressAutoHyphens/>
        <w:spacing w:line="240" w:lineRule="auto"/>
        <w:rPr>
          <w:rFonts w:ascii="Times New Roman" w:hAnsi="Times New Roman" w:cs="Times New Roman"/>
          <w:b/>
          <w:i/>
          <w:sz w:val="24"/>
          <w:szCs w:val="24"/>
        </w:rPr>
      </w:pPr>
    </w:p>
    <w:p w:rsidR="00507711" w:rsidRPr="00E32E13" w:rsidRDefault="00507711" w:rsidP="00141FBC">
      <w:pPr>
        <w:suppressAutoHyphens/>
        <w:spacing w:line="240" w:lineRule="auto"/>
        <w:rPr>
          <w:rFonts w:ascii="Times New Roman" w:hAnsi="Times New Roman" w:cs="Times New Roman"/>
          <w:b/>
          <w:i/>
          <w:sz w:val="24"/>
          <w:szCs w:val="24"/>
        </w:rPr>
      </w:pPr>
    </w:p>
    <w:p w:rsidR="00163288" w:rsidRPr="00E32E13" w:rsidRDefault="00163288" w:rsidP="00141FBC">
      <w:pPr>
        <w:suppressAutoHyphens/>
        <w:spacing w:line="240" w:lineRule="auto"/>
        <w:rPr>
          <w:rFonts w:ascii="Times New Roman" w:hAnsi="Times New Roman" w:cs="Times New Roman"/>
          <w:b/>
          <w:i/>
          <w:sz w:val="24"/>
          <w:szCs w:val="24"/>
        </w:rPr>
      </w:pPr>
    </w:p>
    <w:p w:rsidR="00F13CD9" w:rsidRPr="00E32E13" w:rsidRDefault="00F13CD9" w:rsidP="00F13CD9">
      <w:pPr>
        <w:spacing w:line="240" w:lineRule="auto"/>
        <w:ind w:hanging="15"/>
        <w:jc w:val="right"/>
        <w:rPr>
          <w:rFonts w:ascii="Times New Roman" w:eastAsia="Times New Roman" w:hAnsi="Times New Roman" w:cs="Times New Roman"/>
          <w:bCs/>
          <w:sz w:val="24"/>
        </w:rPr>
      </w:pPr>
      <w:r w:rsidRPr="00E32E13">
        <w:rPr>
          <w:rFonts w:ascii="Times New Roman" w:eastAsia="Times New Roman" w:hAnsi="Times New Roman" w:cs="Times New Roman"/>
          <w:bCs/>
          <w:sz w:val="24"/>
        </w:rPr>
        <w:lastRenderedPageBreak/>
        <w:t>Додаток 1.1</w:t>
      </w:r>
    </w:p>
    <w:p w:rsidR="00F13CD9" w:rsidRPr="00E32E13" w:rsidRDefault="00F13CD9" w:rsidP="00F13CD9">
      <w:pPr>
        <w:spacing w:line="240" w:lineRule="auto"/>
        <w:ind w:hanging="15"/>
        <w:jc w:val="right"/>
        <w:rPr>
          <w:rFonts w:ascii="Times New Roman" w:eastAsia="Times New Roman" w:hAnsi="Times New Roman" w:cs="Times New Roman"/>
          <w:bCs/>
          <w:sz w:val="24"/>
        </w:rPr>
      </w:pPr>
      <w:r w:rsidRPr="00E32E13">
        <w:rPr>
          <w:rFonts w:ascii="Times New Roman" w:eastAsia="Times New Roman" w:hAnsi="Times New Roman" w:cs="Times New Roman"/>
          <w:bCs/>
          <w:sz w:val="24"/>
        </w:rPr>
        <w:t>до тендерної  документації</w:t>
      </w:r>
    </w:p>
    <w:p w:rsidR="00F13CD9" w:rsidRPr="00E32E13" w:rsidRDefault="00F13CD9" w:rsidP="00F13CD9">
      <w:pPr>
        <w:spacing w:line="240" w:lineRule="auto"/>
        <w:ind w:hanging="15"/>
        <w:jc w:val="right"/>
        <w:rPr>
          <w:rFonts w:ascii="Times New Roman" w:eastAsia="Times New Roman" w:hAnsi="Times New Roman" w:cs="Times New Roman"/>
          <w:bCs/>
          <w:i/>
          <w:iCs/>
          <w:sz w:val="20"/>
          <w:szCs w:val="18"/>
        </w:rPr>
      </w:pPr>
      <w:r w:rsidRPr="00E32E13">
        <w:rPr>
          <w:rFonts w:ascii="Times New Roman" w:eastAsia="Times New Roman" w:hAnsi="Times New Roman" w:cs="Times New Roman"/>
          <w:bCs/>
          <w:i/>
          <w:iCs/>
          <w:sz w:val="20"/>
          <w:szCs w:val="18"/>
        </w:rPr>
        <w:t>(для переможця)</w:t>
      </w:r>
    </w:p>
    <w:p w:rsidR="00F13CD9" w:rsidRPr="00E32E13" w:rsidRDefault="00F13CD9" w:rsidP="00F13CD9">
      <w:pPr>
        <w:spacing w:line="240" w:lineRule="auto"/>
        <w:ind w:hanging="15"/>
        <w:jc w:val="center"/>
        <w:rPr>
          <w:rFonts w:ascii="Times New Roman" w:eastAsia="Times New Roman" w:hAnsi="Times New Roman" w:cs="Times New Roman"/>
          <w:b/>
          <w:sz w:val="28"/>
          <w:szCs w:val="24"/>
        </w:rPr>
      </w:pPr>
      <w:r w:rsidRPr="00E32E13">
        <w:rPr>
          <w:rFonts w:ascii="Times New Roman" w:eastAsia="Times New Roman" w:hAnsi="Times New Roman" w:cs="Times New Roman"/>
          <w:b/>
          <w:sz w:val="28"/>
          <w:szCs w:val="24"/>
        </w:rPr>
        <w:t>Форма</w:t>
      </w:r>
    </w:p>
    <w:p w:rsidR="00F13CD9" w:rsidRPr="00E32E13" w:rsidRDefault="00F13CD9" w:rsidP="00F13CD9">
      <w:pPr>
        <w:spacing w:line="240" w:lineRule="auto"/>
        <w:ind w:hanging="15"/>
        <w:jc w:val="center"/>
        <w:rPr>
          <w:rFonts w:ascii="Times New Roman" w:eastAsia="Times New Roman" w:hAnsi="Times New Roman" w:cs="Times New Roman"/>
          <w:b/>
          <w:sz w:val="28"/>
          <w:szCs w:val="24"/>
        </w:rPr>
      </w:pPr>
      <w:r w:rsidRPr="00E32E13">
        <w:rPr>
          <w:rFonts w:ascii="Times New Roman" w:eastAsia="Times New Roman" w:hAnsi="Times New Roman" w:cs="Times New Roman"/>
          <w:b/>
          <w:sz w:val="28"/>
          <w:szCs w:val="24"/>
        </w:rPr>
        <w:t>ТЕНДЕРНА ПРОПОЗИЦІЯ</w:t>
      </w:r>
    </w:p>
    <w:p w:rsidR="00F13CD9" w:rsidRPr="00E32E13" w:rsidRDefault="00F13CD9" w:rsidP="00F13CD9">
      <w:pPr>
        <w:tabs>
          <w:tab w:val="left" w:pos="388"/>
          <w:tab w:val="left" w:pos="616"/>
          <w:tab w:val="left" w:pos="3122"/>
          <w:tab w:val="left" w:pos="3600"/>
        </w:tabs>
        <w:spacing w:line="240" w:lineRule="auto"/>
        <w:ind w:firstLine="567"/>
        <w:jc w:val="both"/>
        <w:rPr>
          <w:rFonts w:ascii="Times New Roman" w:eastAsia="Times New Roman" w:hAnsi="Times New Roman" w:cs="Times New Roman"/>
          <w:sz w:val="24"/>
        </w:rPr>
      </w:pPr>
      <w:r w:rsidRPr="00E32E13">
        <w:rPr>
          <w:rFonts w:ascii="Times New Roman" w:eastAsia="Times New Roman" w:hAnsi="Times New Roman" w:cs="Times New Roman"/>
          <w:sz w:val="24"/>
        </w:rPr>
        <w:tab/>
        <w:t xml:space="preserve">Ми, (найменування Переможця), надаємо свою тендерну пропозицію щодо участі у торгах на закупівлю </w:t>
      </w:r>
      <w:r w:rsidRPr="00E32E13">
        <w:rPr>
          <w:rFonts w:ascii="Times New Roman" w:eastAsia="Times New Roman" w:hAnsi="Times New Roman" w:cs="Times New Roman"/>
          <w:b/>
          <w:sz w:val="24"/>
        </w:rPr>
        <w:t>Електричної енергії</w:t>
      </w:r>
      <w:r w:rsidRPr="00E32E13">
        <w:rPr>
          <w:rFonts w:ascii="Times New Roman" w:eastAsia="Times New Roman" w:hAnsi="Times New Roman" w:cs="Times New Roman"/>
          <w:sz w:val="24"/>
        </w:rPr>
        <w:t xml:space="preserve"> (</w:t>
      </w:r>
      <w:r w:rsidRPr="00E32E13">
        <w:rPr>
          <w:rFonts w:ascii="Times New Roman" w:eastAsia="Times New Roman" w:hAnsi="Times New Roman" w:cs="Times New Roman"/>
          <w:b/>
          <w:sz w:val="24"/>
        </w:rPr>
        <w:t>ДК 021:2015 код 09310000-5 ‒ Електрична енергія)</w:t>
      </w:r>
      <w:r w:rsidRPr="00E32E13">
        <w:rPr>
          <w:rFonts w:ascii="Times New Roman" w:eastAsia="Times New Roman" w:hAnsi="Times New Roman" w:cs="Times New Roman"/>
          <w:sz w:val="24"/>
        </w:rPr>
        <w:t>, згідно з технічними та іншими вимогами Замовника.</w:t>
      </w:r>
    </w:p>
    <w:p w:rsidR="00F13CD9" w:rsidRPr="00E32E13" w:rsidRDefault="00F13CD9" w:rsidP="00F13CD9">
      <w:pPr>
        <w:spacing w:line="240" w:lineRule="auto"/>
        <w:ind w:firstLine="567"/>
        <w:jc w:val="both"/>
        <w:rPr>
          <w:rFonts w:ascii="Times New Roman" w:eastAsia="Times New Roman" w:hAnsi="Times New Roman" w:cs="Times New Roman"/>
          <w:sz w:val="24"/>
        </w:rPr>
      </w:pPr>
      <w:r w:rsidRPr="00E32E13">
        <w:rPr>
          <w:rFonts w:ascii="Times New Roman" w:eastAsia="Times New Roman" w:hAnsi="Times New Roman" w:cs="Times New Roman"/>
          <w:sz w:val="24"/>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тендерної пропозиції (з ПДВ¹):</w:t>
      </w:r>
    </w:p>
    <w:p w:rsidR="00F13CD9" w:rsidRPr="00E32E13" w:rsidRDefault="00F13CD9" w:rsidP="00F13CD9">
      <w:pPr>
        <w:spacing w:line="240" w:lineRule="auto"/>
        <w:ind w:firstLine="567"/>
        <w:jc w:val="both"/>
        <w:rPr>
          <w:rFonts w:ascii="Times New Roman" w:eastAsia="Times New Roman" w:hAnsi="Times New Roman" w:cs="Times New Roman"/>
          <w:sz w:val="18"/>
          <w:szCs w:val="16"/>
        </w:rPr>
      </w:pPr>
    </w:p>
    <w:tbl>
      <w:tblPr>
        <w:tblW w:w="96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2268"/>
        <w:gridCol w:w="1134"/>
        <w:gridCol w:w="1247"/>
        <w:gridCol w:w="1843"/>
        <w:gridCol w:w="2693"/>
      </w:tblGrid>
      <w:tr w:rsidR="00F13CD9" w:rsidRPr="00E32E13" w:rsidTr="00163288">
        <w:tc>
          <w:tcPr>
            <w:tcW w:w="426" w:type="dxa"/>
            <w:tcBorders>
              <w:top w:val="single" w:sz="4" w:space="0" w:color="000000"/>
              <w:left w:val="single" w:sz="4" w:space="0" w:color="000000"/>
              <w:bottom w:val="single" w:sz="4" w:space="0" w:color="000000"/>
              <w:right w:val="single" w:sz="4" w:space="0" w:color="000000"/>
            </w:tcBorders>
          </w:tcPr>
          <w:p w:rsidR="00F13CD9" w:rsidRPr="00E32E13" w:rsidRDefault="00F13CD9" w:rsidP="00F827E7">
            <w:pPr>
              <w:widowControl w:val="0"/>
              <w:tabs>
                <w:tab w:val="left" w:pos="284"/>
                <w:tab w:val="right" w:pos="743"/>
              </w:tabs>
              <w:spacing w:line="240" w:lineRule="auto"/>
              <w:ind w:right="-262"/>
              <w:rPr>
                <w:rFonts w:ascii="Times New Roman" w:eastAsia="Times New Roman" w:hAnsi="Times New Roman" w:cs="Times New Roman"/>
                <w:sz w:val="24"/>
              </w:rPr>
            </w:pPr>
            <w:r w:rsidRPr="00E32E13">
              <w:rPr>
                <w:rFonts w:ascii="Times New Roman" w:eastAsia="Times New Roman" w:hAnsi="Times New Roman" w:cs="Times New Roman"/>
                <w:sz w:val="24"/>
              </w:rPr>
              <w:t>№</w:t>
            </w:r>
          </w:p>
          <w:p w:rsidR="00F13CD9" w:rsidRPr="00E32E13" w:rsidRDefault="00F13CD9" w:rsidP="00F827E7">
            <w:pPr>
              <w:widowControl w:val="0"/>
              <w:tabs>
                <w:tab w:val="left" w:pos="284"/>
                <w:tab w:val="right" w:pos="743"/>
              </w:tabs>
              <w:spacing w:line="240" w:lineRule="auto"/>
              <w:ind w:right="-262"/>
              <w:rPr>
                <w:rFonts w:ascii="Times New Roman" w:eastAsia="Times New Roman" w:hAnsi="Times New Roman" w:cs="Times New Roman"/>
                <w:sz w:val="24"/>
              </w:rPr>
            </w:pPr>
            <w:r w:rsidRPr="00E32E13">
              <w:rPr>
                <w:rFonts w:ascii="Times New Roman" w:eastAsia="Times New Roman" w:hAnsi="Times New Roman" w:cs="Times New Roman"/>
                <w:sz w:val="24"/>
              </w:rPr>
              <w:t>з/п</w:t>
            </w:r>
          </w:p>
        </w:tc>
        <w:tc>
          <w:tcPr>
            <w:tcW w:w="2268" w:type="dxa"/>
            <w:tcBorders>
              <w:top w:val="single" w:sz="4" w:space="0" w:color="000000"/>
              <w:left w:val="single" w:sz="4" w:space="0" w:color="000000"/>
              <w:bottom w:val="single" w:sz="4" w:space="0" w:color="000000"/>
              <w:right w:val="single" w:sz="4" w:space="0" w:color="000000"/>
            </w:tcBorders>
          </w:tcPr>
          <w:p w:rsidR="00F13CD9" w:rsidRPr="00E32E13" w:rsidRDefault="00F13CD9" w:rsidP="00F827E7">
            <w:pPr>
              <w:widowControl w:val="0"/>
              <w:tabs>
                <w:tab w:val="left" w:pos="284"/>
                <w:tab w:val="right" w:pos="743"/>
              </w:tabs>
              <w:spacing w:line="240" w:lineRule="auto"/>
              <w:jc w:val="center"/>
              <w:rPr>
                <w:rFonts w:ascii="Times New Roman" w:eastAsia="Times New Roman" w:hAnsi="Times New Roman" w:cs="Times New Roman"/>
                <w:sz w:val="24"/>
              </w:rPr>
            </w:pPr>
            <w:r w:rsidRPr="00E32E13">
              <w:rPr>
                <w:rFonts w:ascii="Times New Roman" w:eastAsia="Times New Roman" w:hAnsi="Times New Roman" w:cs="Times New Roman"/>
                <w:sz w:val="24"/>
              </w:rPr>
              <w:t>Найменування товару</w:t>
            </w:r>
          </w:p>
        </w:tc>
        <w:tc>
          <w:tcPr>
            <w:tcW w:w="1134" w:type="dxa"/>
            <w:tcBorders>
              <w:top w:val="single" w:sz="4" w:space="0" w:color="000000"/>
              <w:left w:val="single" w:sz="4" w:space="0" w:color="000000"/>
              <w:bottom w:val="single" w:sz="4" w:space="0" w:color="000000"/>
              <w:right w:val="single" w:sz="4" w:space="0" w:color="000000"/>
            </w:tcBorders>
          </w:tcPr>
          <w:p w:rsidR="00F13CD9" w:rsidRPr="00E32E13" w:rsidRDefault="00F13CD9" w:rsidP="00F827E7">
            <w:pPr>
              <w:widowControl w:val="0"/>
              <w:tabs>
                <w:tab w:val="left" w:pos="284"/>
                <w:tab w:val="right" w:pos="743"/>
              </w:tabs>
              <w:spacing w:line="240" w:lineRule="auto"/>
              <w:jc w:val="center"/>
              <w:rPr>
                <w:rFonts w:ascii="Times New Roman" w:eastAsia="Times New Roman" w:hAnsi="Times New Roman" w:cs="Times New Roman"/>
                <w:sz w:val="24"/>
              </w:rPr>
            </w:pPr>
            <w:r w:rsidRPr="00E32E13">
              <w:rPr>
                <w:rFonts w:ascii="Times New Roman" w:eastAsia="Times New Roman" w:hAnsi="Times New Roman" w:cs="Times New Roman"/>
                <w:sz w:val="24"/>
              </w:rPr>
              <w:t>Одиниця виміру</w:t>
            </w:r>
          </w:p>
        </w:tc>
        <w:tc>
          <w:tcPr>
            <w:tcW w:w="1247" w:type="dxa"/>
            <w:tcBorders>
              <w:top w:val="single" w:sz="4" w:space="0" w:color="000000"/>
              <w:left w:val="single" w:sz="4" w:space="0" w:color="000000"/>
              <w:bottom w:val="single" w:sz="4" w:space="0" w:color="000000"/>
              <w:right w:val="single" w:sz="4" w:space="0" w:color="000000"/>
            </w:tcBorders>
          </w:tcPr>
          <w:p w:rsidR="00F13CD9" w:rsidRPr="00E32E13" w:rsidRDefault="00F13CD9" w:rsidP="00F827E7">
            <w:pPr>
              <w:widowControl w:val="0"/>
              <w:tabs>
                <w:tab w:val="left" w:pos="284"/>
                <w:tab w:val="right" w:pos="743"/>
              </w:tabs>
              <w:spacing w:line="240" w:lineRule="auto"/>
              <w:jc w:val="center"/>
              <w:rPr>
                <w:rFonts w:ascii="Times New Roman" w:eastAsia="Times New Roman" w:hAnsi="Times New Roman" w:cs="Times New Roman"/>
                <w:sz w:val="24"/>
              </w:rPr>
            </w:pPr>
            <w:r w:rsidRPr="00E32E13">
              <w:rPr>
                <w:rFonts w:ascii="Times New Roman" w:eastAsia="Times New Roman" w:hAnsi="Times New Roman" w:cs="Times New Roman"/>
                <w:sz w:val="24"/>
              </w:rPr>
              <w:t>Кількість</w:t>
            </w:r>
          </w:p>
        </w:tc>
        <w:tc>
          <w:tcPr>
            <w:tcW w:w="1843" w:type="dxa"/>
            <w:tcBorders>
              <w:top w:val="single" w:sz="4" w:space="0" w:color="000000"/>
              <w:left w:val="single" w:sz="4" w:space="0" w:color="000000"/>
              <w:bottom w:val="single" w:sz="4" w:space="0" w:color="000000"/>
              <w:right w:val="single" w:sz="4" w:space="0" w:color="000000"/>
            </w:tcBorders>
          </w:tcPr>
          <w:p w:rsidR="00F13CD9" w:rsidRPr="00E32E13" w:rsidRDefault="00F13CD9" w:rsidP="00F827E7">
            <w:pPr>
              <w:widowControl w:val="0"/>
              <w:tabs>
                <w:tab w:val="left" w:pos="284"/>
                <w:tab w:val="right" w:pos="743"/>
              </w:tabs>
              <w:spacing w:line="240" w:lineRule="auto"/>
              <w:jc w:val="center"/>
              <w:rPr>
                <w:rFonts w:ascii="Times New Roman" w:eastAsia="Times New Roman" w:hAnsi="Times New Roman" w:cs="Times New Roman"/>
                <w:sz w:val="24"/>
              </w:rPr>
            </w:pPr>
            <w:r w:rsidRPr="00E32E13">
              <w:rPr>
                <w:rFonts w:ascii="Times New Roman" w:eastAsia="Times New Roman" w:hAnsi="Times New Roman" w:cs="Times New Roman"/>
                <w:sz w:val="24"/>
              </w:rPr>
              <w:t>Ціна за одиницю з урахуванням усіх податків і зборів (грн.)</w:t>
            </w:r>
          </w:p>
        </w:tc>
        <w:tc>
          <w:tcPr>
            <w:tcW w:w="2693" w:type="dxa"/>
            <w:tcBorders>
              <w:top w:val="single" w:sz="4" w:space="0" w:color="000000"/>
              <w:left w:val="single" w:sz="4" w:space="0" w:color="000000"/>
              <w:bottom w:val="single" w:sz="4" w:space="0" w:color="000000"/>
              <w:right w:val="single" w:sz="4" w:space="0" w:color="000000"/>
            </w:tcBorders>
          </w:tcPr>
          <w:p w:rsidR="00F13CD9" w:rsidRPr="00E32E13" w:rsidRDefault="00F13CD9" w:rsidP="00F827E7">
            <w:pPr>
              <w:widowControl w:val="0"/>
              <w:tabs>
                <w:tab w:val="left" w:pos="284"/>
                <w:tab w:val="right" w:pos="743"/>
              </w:tabs>
              <w:spacing w:line="240" w:lineRule="auto"/>
              <w:ind w:right="34"/>
              <w:jc w:val="center"/>
              <w:rPr>
                <w:rFonts w:ascii="Times New Roman" w:eastAsia="Times New Roman" w:hAnsi="Times New Roman" w:cs="Times New Roman"/>
                <w:sz w:val="24"/>
              </w:rPr>
            </w:pPr>
            <w:r w:rsidRPr="00E32E13">
              <w:rPr>
                <w:rFonts w:ascii="Times New Roman" w:eastAsia="Times New Roman" w:hAnsi="Times New Roman" w:cs="Times New Roman"/>
                <w:sz w:val="24"/>
              </w:rPr>
              <w:t>Загальна вартість з урахуванням усіх податків і зборів (грн.)</w:t>
            </w:r>
          </w:p>
        </w:tc>
      </w:tr>
      <w:tr w:rsidR="00F13CD9" w:rsidRPr="00E32E13" w:rsidTr="00163288">
        <w:tc>
          <w:tcPr>
            <w:tcW w:w="426" w:type="dxa"/>
            <w:tcBorders>
              <w:top w:val="single" w:sz="4" w:space="0" w:color="000000"/>
              <w:left w:val="single" w:sz="4" w:space="0" w:color="000000"/>
              <w:bottom w:val="single" w:sz="4" w:space="0" w:color="000000"/>
              <w:right w:val="single" w:sz="4" w:space="0" w:color="000000"/>
            </w:tcBorders>
          </w:tcPr>
          <w:p w:rsidR="00F13CD9" w:rsidRPr="00E32E13" w:rsidRDefault="00F13CD9" w:rsidP="00F827E7">
            <w:pPr>
              <w:widowControl w:val="0"/>
              <w:tabs>
                <w:tab w:val="left" w:pos="176"/>
                <w:tab w:val="right" w:pos="743"/>
              </w:tabs>
              <w:spacing w:line="240" w:lineRule="auto"/>
              <w:ind w:right="-262"/>
              <w:jc w:val="center"/>
              <w:rPr>
                <w:rFonts w:ascii="Times New Roman" w:eastAsia="Times New Roman" w:hAnsi="Times New Roman" w:cs="Times New Roman"/>
                <w:sz w:val="24"/>
                <w:szCs w:val="23"/>
              </w:rPr>
            </w:pPr>
            <w:r w:rsidRPr="00E32E13">
              <w:rPr>
                <w:rFonts w:ascii="Times New Roman" w:eastAsia="Times New Roman" w:hAnsi="Times New Roman" w:cs="Times New Roman"/>
                <w:sz w:val="24"/>
                <w:szCs w:val="23"/>
              </w:rPr>
              <w:t>1</w:t>
            </w:r>
          </w:p>
        </w:tc>
        <w:tc>
          <w:tcPr>
            <w:tcW w:w="2268" w:type="dxa"/>
            <w:tcBorders>
              <w:top w:val="single" w:sz="4" w:space="0" w:color="000000"/>
              <w:left w:val="single" w:sz="4" w:space="0" w:color="000000"/>
              <w:bottom w:val="single" w:sz="4" w:space="0" w:color="000000"/>
              <w:right w:val="single" w:sz="4" w:space="0" w:color="000000"/>
            </w:tcBorders>
          </w:tcPr>
          <w:p w:rsidR="00F13CD9" w:rsidRPr="00E32E13" w:rsidRDefault="00F13CD9" w:rsidP="00F827E7">
            <w:pPr>
              <w:widowControl w:val="0"/>
              <w:tabs>
                <w:tab w:val="left" w:pos="284"/>
                <w:tab w:val="right" w:pos="743"/>
              </w:tabs>
              <w:spacing w:line="240" w:lineRule="auto"/>
              <w:ind w:right="-262"/>
              <w:jc w:val="center"/>
              <w:rPr>
                <w:rFonts w:ascii="Times New Roman" w:eastAsia="Times New Roman" w:hAnsi="Times New Roman" w:cs="Times New Roman"/>
                <w:sz w:val="24"/>
                <w:szCs w:val="23"/>
              </w:rPr>
            </w:pPr>
            <w:r w:rsidRPr="00E32E13">
              <w:rPr>
                <w:rFonts w:ascii="Times New Roman" w:eastAsia="Times New Roman" w:hAnsi="Times New Roman" w:cs="Times New Roman"/>
                <w:sz w:val="24"/>
                <w:szCs w:val="23"/>
              </w:rPr>
              <w:t>2</w:t>
            </w:r>
          </w:p>
        </w:tc>
        <w:tc>
          <w:tcPr>
            <w:tcW w:w="1134" w:type="dxa"/>
            <w:tcBorders>
              <w:top w:val="single" w:sz="4" w:space="0" w:color="000000"/>
              <w:left w:val="single" w:sz="4" w:space="0" w:color="000000"/>
              <w:bottom w:val="single" w:sz="4" w:space="0" w:color="000000"/>
              <w:right w:val="single" w:sz="4" w:space="0" w:color="000000"/>
            </w:tcBorders>
          </w:tcPr>
          <w:p w:rsidR="00F13CD9" w:rsidRPr="00E32E13" w:rsidRDefault="00F13CD9" w:rsidP="00F827E7">
            <w:pPr>
              <w:widowControl w:val="0"/>
              <w:tabs>
                <w:tab w:val="left" w:pos="284"/>
                <w:tab w:val="right" w:pos="743"/>
              </w:tabs>
              <w:spacing w:line="240" w:lineRule="auto"/>
              <w:ind w:right="-262"/>
              <w:jc w:val="center"/>
              <w:rPr>
                <w:rFonts w:ascii="Times New Roman" w:eastAsia="Times New Roman" w:hAnsi="Times New Roman" w:cs="Times New Roman"/>
                <w:sz w:val="24"/>
                <w:szCs w:val="23"/>
              </w:rPr>
            </w:pPr>
            <w:r w:rsidRPr="00E32E13">
              <w:rPr>
                <w:rFonts w:ascii="Times New Roman" w:eastAsia="Times New Roman" w:hAnsi="Times New Roman" w:cs="Times New Roman"/>
                <w:sz w:val="24"/>
                <w:szCs w:val="23"/>
              </w:rPr>
              <w:t>3</w:t>
            </w:r>
          </w:p>
        </w:tc>
        <w:tc>
          <w:tcPr>
            <w:tcW w:w="1247" w:type="dxa"/>
            <w:tcBorders>
              <w:top w:val="single" w:sz="4" w:space="0" w:color="000000"/>
              <w:left w:val="single" w:sz="4" w:space="0" w:color="000000"/>
              <w:bottom w:val="single" w:sz="4" w:space="0" w:color="000000"/>
              <w:right w:val="single" w:sz="4" w:space="0" w:color="000000"/>
            </w:tcBorders>
          </w:tcPr>
          <w:p w:rsidR="00F13CD9" w:rsidRPr="00E32E13" w:rsidRDefault="00F13CD9" w:rsidP="00F827E7">
            <w:pPr>
              <w:widowControl w:val="0"/>
              <w:tabs>
                <w:tab w:val="left" w:pos="284"/>
                <w:tab w:val="right" w:pos="743"/>
              </w:tabs>
              <w:spacing w:line="240" w:lineRule="auto"/>
              <w:ind w:right="-262"/>
              <w:jc w:val="center"/>
              <w:rPr>
                <w:rFonts w:ascii="Times New Roman" w:eastAsia="Times New Roman" w:hAnsi="Times New Roman" w:cs="Times New Roman"/>
                <w:sz w:val="24"/>
                <w:szCs w:val="23"/>
              </w:rPr>
            </w:pPr>
            <w:r w:rsidRPr="00E32E13">
              <w:rPr>
                <w:rFonts w:ascii="Times New Roman" w:eastAsia="Times New Roman" w:hAnsi="Times New Roman" w:cs="Times New Roman"/>
                <w:sz w:val="24"/>
                <w:szCs w:val="23"/>
              </w:rPr>
              <w:t>4</w:t>
            </w:r>
          </w:p>
        </w:tc>
        <w:tc>
          <w:tcPr>
            <w:tcW w:w="1843" w:type="dxa"/>
            <w:tcBorders>
              <w:top w:val="single" w:sz="4" w:space="0" w:color="000000"/>
              <w:left w:val="single" w:sz="4" w:space="0" w:color="000000"/>
              <w:bottom w:val="single" w:sz="4" w:space="0" w:color="000000"/>
              <w:right w:val="single" w:sz="4" w:space="0" w:color="000000"/>
            </w:tcBorders>
          </w:tcPr>
          <w:p w:rsidR="00F13CD9" w:rsidRPr="00E32E13" w:rsidRDefault="00F13CD9" w:rsidP="00F827E7">
            <w:pPr>
              <w:widowControl w:val="0"/>
              <w:tabs>
                <w:tab w:val="left" w:pos="284"/>
                <w:tab w:val="right" w:pos="743"/>
              </w:tabs>
              <w:spacing w:line="240" w:lineRule="auto"/>
              <w:ind w:right="-262"/>
              <w:jc w:val="center"/>
              <w:rPr>
                <w:rFonts w:ascii="Times New Roman" w:eastAsia="Times New Roman" w:hAnsi="Times New Roman" w:cs="Times New Roman"/>
                <w:sz w:val="24"/>
                <w:szCs w:val="23"/>
              </w:rPr>
            </w:pPr>
            <w:r w:rsidRPr="00E32E13">
              <w:rPr>
                <w:rFonts w:ascii="Times New Roman" w:eastAsia="Times New Roman" w:hAnsi="Times New Roman" w:cs="Times New Roman"/>
                <w:sz w:val="24"/>
                <w:szCs w:val="23"/>
              </w:rPr>
              <w:t>5</w:t>
            </w:r>
          </w:p>
        </w:tc>
        <w:tc>
          <w:tcPr>
            <w:tcW w:w="2693" w:type="dxa"/>
            <w:tcBorders>
              <w:top w:val="single" w:sz="4" w:space="0" w:color="000000"/>
              <w:left w:val="single" w:sz="4" w:space="0" w:color="000000"/>
              <w:bottom w:val="single" w:sz="4" w:space="0" w:color="000000"/>
              <w:right w:val="single" w:sz="4" w:space="0" w:color="000000"/>
            </w:tcBorders>
          </w:tcPr>
          <w:p w:rsidR="00F13CD9" w:rsidRPr="00E32E13" w:rsidRDefault="00F13CD9" w:rsidP="00F827E7">
            <w:pPr>
              <w:widowControl w:val="0"/>
              <w:tabs>
                <w:tab w:val="left" w:pos="284"/>
                <w:tab w:val="right" w:pos="743"/>
              </w:tabs>
              <w:spacing w:line="240" w:lineRule="auto"/>
              <w:ind w:right="-262"/>
              <w:jc w:val="center"/>
              <w:rPr>
                <w:rFonts w:ascii="Times New Roman" w:eastAsia="Times New Roman" w:hAnsi="Times New Roman" w:cs="Times New Roman"/>
                <w:sz w:val="24"/>
                <w:szCs w:val="23"/>
              </w:rPr>
            </w:pPr>
            <w:r w:rsidRPr="00E32E13">
              <w:rPr>
                <w:rFonts w:ascii="Times New Roman" w:eastAsia="Times New Roman" w:hAnsi="Times New Roman" w:cs="Times New Roman"/>
                <w:sz w:val="24"/>
                <w:szCs w:val="23"/>
              </w:rPr>
              <w:t>7</w:t>
            </w:r>
          </w:p>
        </w:tc>
      </w:tr>
      <w:tr w:rsidR="00F13CD9" w:rsidRPr="00E32E13" w:rsidTr="00163288">
        <w:trPr>
          <w:trHeight w:val="625"/>
        </w:trPr>
        <w:tc>
          <w:tcPr>
            <w:tcW w:w="426" w:type="dxa"/>
            <w:tcBorders>
              <w:top w:val="single" w:sz="4" w:space="0" w:color="000000"/>
              <w:left w:val="single" w:sz="4" w:space="0" w:color="000000"/>
              <w:bottom w:val="single" w:sz="4" w:space="0" w:color="000000"/>
              <w:right w:val="single" w:sz="4" w:space="0" w:color="000000"/>
            </w:tcBorders>
          </w:tcPr>
          <w:p w:rsidR="00F13CD9" w:rsidRPr="00E32E13" w:rsidRDefault="00F13CD9" w:rsidP="00F827E7">
            <w:pPr>
              <w:widowControl w:val="0"/>
              <w:tabs>
                <w:tab w:val="left" w:pos="284"/>
                <w:tab w:val="right" w:pos="743"/>
              </w:tabs>
              <w:spacing w:line="240" w:lineRule="auto"/>
              <w:ind w:right="-262"/>
              <w:jc w:val="center"/>
              <w:rPr>
                <w:rFonts w:ascii="Times New Roman" w:eastAsia="Times New Roman" w:hAnsi="Times New Roman" w:cs="Times New Roman"/>
                <w:sz w:val="24"/>
              </w:rPr>
            </w:pPr>
            <w:r w:rsidRPr="00E32E13">
              <w:rPr>
                <w:rFonts w:ascii="Times New Roman" w:eastAsia="Times New Roman" w:hAnsi="Times New Roman" w:cs="Times New Roman"/>
                <w:sz w:val="24"/>
              </w:rPr>
              <w:t>1.</w:t>
            </w:r>
          </w:p>
        </w:tc>
        <w:tc>
          <w:tcPr>
            <w:tcW w:w="2268" w:type="dxa"/>
            <w:tcBorders>
              <w:top w:val="single" w:sz="4" w:space="0" w:color="000000"/>
              <w:left w:val="single" w:sz="4" w:space="0" w:color="000000"/>
              <w:bottom w:val="single" w:sz="4" w:space="0" w:color="000000"/>
              <w:right w:val="single" w:sz="4" w:space="0" w:color="000000"/>
            </w:tcBorders>
          </w:tcPr>
          <w:p w:rsidR="00F13CD9" w:rsidRPr="00E32E13" w:rsidRDefault="00F13CD9" w:rsidP="00F827E7">
            <w:pPr>
              <w:widowControl w:val="0"/>
              <w:tabs>
                <w:tab w:val="left" w:pos="284"/>
                <w:tab w:val="right" w:pos="743"/>
              </w:tabs>
              <w:spacing w:line="240" w:lineRule="auto"/>
              <w:ind w:right="45"/>
              <w:rPr>
                <w:rFonts w:ascii="Times New Roman" w:eastAsia="Times New Roman" w:hAnsi="Times New Roman" w:cs="Times New Roman"/>
                <w:sz w:val="24"/>
              </w:rPr>
            </w:pPr>
            <w:r w:rsidRPr="00E32E13">
              <w:rPr>
                <w:rFonts w:ascii="Times New Roman" w:eastAsia="Times New Roman" w:hAnsi="Times New Roman" w:cs="Times New Roman"/>
                <w:sz w:val="24"/>
              </w:rPr>
              <w:t>Електрична енергія (ДК 021:2015 код 09310000-5 ‒ Електрична енергія)</w:t>
            </w:r>
          </w:p>
        </w:tc>
        <w:tc>
          <w:tcPr>
            <w:tcW w:w="1134" w:type="dxa"/>
            <w:tcBorders>
              <w:top w:val="single" w:sz="4" w:space="0" w:color="000000"/>
              <w:left w:val="single" w:sz="4" w:space="0" w:color="000000"/>
              <w:bottom w:val="single" w:sz="4" w:space="0" w:color="000000"/>
              <w:right w:val="single" w:sz="4" w:space="0" w:color="000000"/>
            </w:tcBorders>
          </w:tcPr>
          <w:p w:rsidR="00F13CD9" w:rsidRPr="00E32E13" w:rsidRDefault="00F13CD9" w:rsidP="00F827E7">
            <w:pPr>
              <w:widowControl w:val="0"/>
              <w:tabs>
                <w:tab w:val="left" w:pos="284"/>
                <w:tab w:val="right" w:pos="743"/>
              </w:tabs>
              <w:spacing w:line="240" w:lineRule="auto"/>
              <w:jc w:val="center"/>
              <w:rPr>
                <w:rFonts w:ascii="Times New Roman" w:eastAsia="Times New Roman" w:hAnsi="Times New Roman" w:cs="Times New Roman"/>
                <w:sz w:val="24"/>
              </w:rPr>
            </w:pPr>
            <w:r w:rsidRPr="00E32E13">
              <w:rPr>
                <w:rFonts w:ascii="Times New Roman" w:eastAsia="Times New Roman" w:hAnsi="Times New Roman" w:cs="Times New Roman"/>
                <w:sz w:val="24"/>
              </w:rPr>
              <w:t>кВт/год</w:t>
            </w:r>
          </w:p>
        </w:tc>
        <w:tc>
          <w:tcPr>
            <w:tcW w:w="1247" w:type="dxa"/>
            <w:tcBorders>
              <w:top w:val="single" w:sz="4" w:space="0" w:color="000000"/>
              <w:left w:val="single" w:sz="4" w:space="0" w:color="000000"/>
              <w:bottom w:val="single" w:sz="4" w:space="0" w:color="000000"/>
              <w:right w:val="single" w:sz="4" w:space="0" w:color="000000"/>
            </w:tcBorders>
          </w:tcPr>
          <w:p w:rsidR="00F13CD9" w:rsidRPr="00E32E13" w:rsidRDefault="00F13CD9" w:rsidP="00F827E7">
            <w:pPr>
              <w:widowControl w:val="0"/>
              <w:tabs>
                <w:tab w:val="left" w:pos="105"/>
                <w:tab w:val="right" w:pos="743"/>
              </w:tabs>
              <w:spacing w:line="240" w:lineRule="auto"/>
              <w:jc w:val="center"/>
              <w:rPr>
                <w:rFonts w:ascii="Times New Roman" w:eastAsia="Times New Roman" w:hAnsi="Times New Roman" w:cs="Times New Roman"/>
                <w:sz w:val="24"/>
              </w:rPr>
            </w:pPr>
            <w:r w:rsidRPr="00E32E13">
              <w:rPr>
                <w:rFonts w:ascii="Times New Roman" w:eastAsia="Times New Roman" w:hAnsi="Times New Roman" w:cs="Times New Roman"/>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F13CD9" w:rsidRPr="00E32E13" w:rsidRDefault="00F13CD9" w:rsidP="00F827E7">
            <w:pPr>
              <w:widowControl w:val="0"/>
              <w:tabs>
                <w:tab w:val="left" w:pos="284"/>
                <w:tab w:val="right" w:pos="743"/>
              </w:tabs>
              <w:spacing w:line="240" w:lineRule="auto"/>
              <w:jc w:val="center"/>
              <w:rPr>
                <w:rFonts w:ascii="Times New Roman" w:eastAsia="Times New Roman" w:hAnsi="Times New Roman" w:cs="Times New Roman"/>
                <w:sz w:val="24"/>
              </w:rPr>
            </w:pPr>
          </w:p>
        </w:tc>
        <w:tc>
          <w:tcPr>
            <w:tcW w:w="2693" w:type="dxa"/>
            <w:tcBorders>
              <w:top w:val="single" w:sz="4" w:space="0" w:color="000000"/>
              <w:left w:val="single" w:sz="4" w:space="0" w:color="000000"/>
              <w:bottom w:val="single" w:sz="4" w:space="0" w:color="000000"/>
              <w:right w:val="single" w:sz="4" w:space="0" w:color="000000"/>
            </w:tcBorders>
          </w:tcPr>
          <w:p w:rsidR="00F13CD9" w:rsidRPr="00E32E13" w:rsidRDefault="00F13CD9" w:rsidP="00F827E7">
            <w:pPr>
              <w:widowControl w:val="0"/>
              <w:tabs>
                <w:tab w:val="left" w:pos="284"/>
                <w:tab w:val="right" w:pos="743"/>
              </w:tabs>
              <w:spacing w:line="240" w:lineRule="auto"/>
              <w:ind w:right="34"/>
              <w:jc w:val="center"/>
              <w:rPr>
                <w:rFonts w:ascii="Times New Roman" w:eastAsia="Times New Roman" w:hAnsi="Times New Roman" w:cs="Times New Roman"/>
                <w:sz w:val="24"/>
                <w:szCs w:val="23"/>
              </w:rPr>
            </w:pPr>
          </w:p>
        </w:tc>
      </w:tr>
    </w:tbl>
    <w:p w:rsidR="00F13CD9" w:rsidRPr="00E32E13" w:rsidRDefault="00F13CD9" w:rsidP="00F13CD9">
      <w:pPr>
        <w:widowControl w:val="0"/>
        <w:tabs>
          <w:tab w:val="left" w:pos="284"/>
          <w:tab w:val="right" w:pos="9923"/>
        </w:tabs>
        <w:spacing w:line="240" w:lineRule="auto"/>
        <w:ind w:left="284" w:right="-262" w:hanging="284"/>
        <w:rPr>
          <w:rFonts w:ascii="Times New Roman" w:eastAsia="Times New Roman" w:hAnsi="Times New Roman" w:cs="Times New Roman"/>
          <w:szCs w:val="20"/>
        </w:rPr>
      </w:pPr>
      <w:r w:rsidRPr="00E32E13">
        <w:rPr>
          <w:rFonts w:ascii="Times New Roman" w:eastAsia="Times New Roman" w:hAnsi="Times New Roman" w:cs="Times New Roman"/>
          <w:szCs w:val="20"/>
        </w:rPr>
        <w:t xml:space="preserve">цифрами  </w:t>
      </w:r>
      <w:r w:rsidRPr="00E32E13">
        <w:rPr>
          <w:rFonts w:ascii="Times New Roman" w:eastAsia="Times New Roman" w:hAnsi="Times New Roman" w:cs="Times New Roman"/>
          <w:i/>
          <w:szCs w:val="20"/>
          <w:u w:val="single"/>
        </w:rPr>
        <w:t>_____________________</w:t>
      </w:r>
      <w:r w:rsidRPr="00E32E13">
        <w:rPr>
          <w:rFonts w:ascii="Times New Roman" w:eastAsia="Times New Roman" w:hAnsi="Times New Roman" w:cs="Times New Roman"/>
          <w:i/>
          <w:szCs w:val="20"/>
        </w:rPr>
        <w:t>_</w:t>
      </w:r>
      <w:r w:rsidRPr="00E32E13">
        <w:rPr>
          <w:rFonts w:ascii="Times New Roman" w:eastAsia="Times New Roman" w:hAnsi="Times New Roman" w:cs="Times New Roman"/>
          <w:szCs w:val="20"/>
        </w:rPr>
        <w:t>, у тому числі ПДВ</w:t>
      </w:r>
      <w:r w:rsidRPr="00E32E13">
        <w:rPr>
          <w:rFonts w:ascii="Times New Roman" w:eastAsia="Times New Roman" w:hAnsi="Times New Roman" w:cs="Times New Roman"/>
          <w:szCs w:val="20"/>
          <w:u w:val="single"/>
        </w:rPr>
        <w:t>¹</w:t>
      </w:r>
      <w:r w:rsidRPr="00E32E13">
        <w:rPr>
          <w:rFonts w:ascii="Times New Roman" w:eastAsia="Times New Roman" w:hAnsi="Times New Roman" w:cs="Times New Roman"/>
          <w:i/>
          <w:szCs w:val="20"/>
          <w:u w:val="single"/>
        </w:rPr>
        <w:t>__ ____</w:t>
      </w:r>
      <w:r w:rsidRPr="00E32E13">
        <w:rPr>
          <w:rFonts w:ascii="Times New Roman" w:eastAsia="Times New Roman" w:hAnsi="Times New Roman" w:cs="Times New Roman"/>
          <w:i/>
          <w:szCs w:val="20"/>
        </w:rPr>
        <w:t>.</w:t>
      </w:r>
    </w:p>
    <w:p w:rsidR="00F13CD9" w:rsidRPr="00E32E13" w:rsidRDefault="00F13CD9" w:rsidP="00F13CD9">
      <w:pPr>
        <w:widowControl w:val="0"/>
        <w:tabs>
          <w:tab w:val="left" w:pos="284"/>
          <w:tab w:val="right" w:pos="9923"/>
        </w:tabs>
        <w:spacing w:line="240" w:lineRule="auto"/>
        <w:ind w:left="284" w:right="-262" w:hanging="284"/>
        <w:jc w:val="both"/>
        <w:rPr>
          <w:rFonts w:ascii="Times New Roman" w:eastAsia="Times New Roman" w:hAnsi="Times New Roman" w:cs="Times New Roman"/>
          <w:szCs w:val="20"/>
        </w:rPr>
      </w:pPr>
      <w:r w:rsidRPr="00E32E13">
        <w:rPr>
          <w:rFonts w:ascii="Times New Roman" w:eastAsia="Times New Roman" w:hAnsi="Times New Roman" w:cs="Times New Roman"/>
          <w:szCs w:val="20"/>
        </w:rPr>
        <w:t xml:space="preserve">словами  </w:t>
      </w:r>
      <w:r w:rsidRPr="00E32E13">
        <w:rPr>
          <w:rFonts w:ascii="Times New Roman" w:eastAsia="Times New Roman" w:hAnsi="Times New Roman" w:cs="Times New Roman"/>
          <w:i/>
          <w:szCs w:val="20"/>
          <w:u w:val="single"/>
        </w:rPr>
        <w:t xml:space="preserve">______________________ </w:t>
      </w:r>
      <w:r w:rsidRPr="00E32E13">
        <w:rPr>
          <w:rFonts w:ascii="Times New Roman" w:eastAsia="Times New Roman" w:hAnsi="Times New Roman" w:cs="Times New Roman"/>
          <w:szCs w:val="20"/>
        </w:rPr>
        <w:t>, у тому числі ПДВ</w:t>
      </w:r>
      <w:r w:rsidRPr="00E32E13">
        <w:rPr>
          <w:rFonts w:ascii="Times New Roman" w:eastAsia="Times New Roman" w:hAnsi="Times New Roman" w:cs="Times New Roman"/>
          <w:szCs w:val="20"/>
          <w:u w:val="single"/>
        </w:rPr>
        <w:t>¹</w:t>
      </w:r>
      <w:r w:rsidRPr="00E32E13">
        <w:rPr>
          <w:rFonts w:ascii="Times New Roman" w:eastAsia="Times New Roman" w:hAnsi="Times New Roman" w:cs="Times New Roman"/>
          <w:i/>
          <w:szCs w:val="20"/>
          <w:u w:val="single"/>
        </w:rPr>
        <w:t>__ ____</w:t>
      </w:r>
      <w:r w:rsidRPr="00E32E13">
        <w:rPr>
          <w:rFonts w:ascii="Times New Roman" w:eastAsia="Times New Roman" w:hAnsi="Times New Roman" w:cs="Times New Roman"/>
          <w:i/>
          <w:szCs w:val="20"/>
        </w:rPr>
        <w:t>.</w:t>
      </w:r>
    </w:p>
    <w:p w:rsidR="00F13CD9" w:rsidRPr="00E32E13" w:rsidRDefault="00F13CD9" w:rsidP="00F13CD9">
      <w:pPr>
        <w:tabs>
          <w:tab w:val="left" w:pos="0"/>
          <w:tab w:val="left" w:pos="851"/>
          <w:tab w:val="left" w:pos="1023"/>
        </w:tabs>
        <w:ind w:firstLine="709"/>
        <w:jc w:val="both"/>
        <w:rPr>
          <w:rFonts w:ascii="Times New Roman" w:eastAsia="Times New Roman" w:hAnsi="Times New Roman" w:cs="Times New Roman"/>
          <w:sz w:val="24"/>
        </w:rPr>
      </w:pPr>
    </w:p>
    <w:p w:rsidR="00F13CD9" w:rsidRPr="00E32E13" w:rsidRDefault="00F13CD9" w:rsidP="00F13CD9">
      <w:pPr>
        <w:tabs>
          <w:tab w:val="left" w:pos="0"/>
          <w:tab w:val="left" w:pos="851"/>
          <w:tab w:val="left" w:pos="1023"/>
        </w:tabs>
        <w:ind w:firstLine="709"/>
        <w:jc w:val="both"/>
        <w:rPr>
          <w:rFonts w:ascii="Times New Roman" w:eastAsia="Times New Roman" w:hAnsi="Times New Roman" w:cs="Times New Roman"/>
          <w:sz w:val="24"/>
        </w:rPr>
      </w:pPr>
      <w:r w:rsidRPr="00E32E13">
        <w:rPr>
          <w:rFonts w:ascii="Times New Roman" w:eastAsia="Times New Roman" w:hAnsi="Times New Roman" w:cs="Times New Roman"/>
          <w:sz w:val="24"/>
        </w:rPr>
        <w:t>Маржа (вартість послуг постачальника) у відсотках, визначена за тендерною пропозицією переможця за результатами аукціону, %:</w:t>
      </w:r>
    </w:p>
    <w:p w:rsidR="00F13CD9" w:rsidRPr="00E32E13" w:rsidRDefault="00F13CD9" w:rsidP="00F13CD9">
      <w:pPr>
        <w:widowControl w:val="0"/>
        <w:tabs>
          <w:tab w:val="left" w:pos="284"/>
          <w:tab w:val="right" w:pos="9923"/>
        </w:tabs>
        <w:spacing w:line="240" w:lineRule="auto"/>
        <w:ind w:left="-567" w:right="-142"/>
        <w:jc w:val="center"/>
        <w:rPr>
          <w:rFonts w:ascii="Times New Roman" w:eastAsia="Times New Roman" w:hAnsi="Times New Roman" w:cs="Times New Roman"/>
          <w:b/>
          <w:sz w:val="24"/>
        </w:rPr>
      </w:pPr>
      <w:r w:rsidRPr="00E32E13">
        <w:rPr>
          <w:rFonts w:ascii="Times New Roman" w:eastAsia="Times New Roman" w:hAnsi="Times New Roman" w:cs="Times New Roman"/>
          <w:b/>
          <w:sz w:val="24"/>
        </w:rPr>
        <w:t>М = _______,%</w:t>
      </w:r>
    </w:p>
    <w:p w:rsidR="00F13CD9" w:rsidRPr="00E32E13" w:rsidRDefault="00F13CD9" w:rsidP="00F13CD9">
      <w:pPr>
        <w:tabs>
          <w:tab w:val="left" w:pos="540"/>
        </w:tabs>
        <w:spacing w:line="240" w:lineRule="auto"/>
        <w:ind w:right="-142" w:firstLine="360"/>
        <w:jc w:val="both"/>
        <w:rPr>
          <w:rFonts w:ascii="Times New Roman" w:eastAsia="Times New Roman" w:hAnsi="Times New Roman" w:cs="Times New Roman"/>
          <w:sz w:val="24"/>
        </w:rPr>
      </w:pPr>
    </w:p>
    <w:p w:rsidR="00F13CD9" w:rsidRPr="00E32E13" w:rsidRDefault="00F13CD9" w:rsidP="00F13CD9">
      <w:pPr>
        <w:tabs>
          <w:tab w:val="left" w:pos="540"/>
        </w:tabs>
        <w:spacing w:line="240" w:lineRule="auto"/>
        <w:ind w:right="-142" w:firstLine="360"/>
        <w:jc w:val="both"/>
        <w:rPr>
          <w:rFonts w:ascii="Times New Roman" w:eastAsia="Times New Roman" w:hAnsi="Times New Roman" w:cs="Times New Roman"/>
          <w:sz w:val="24"/>
        </w:rPr>
      </w:pPr>
    </w:p>
    <w:p w:rsidR="00F13CD9" w:rsidRPr="00E32E13" w:rsidRDefault="00F13CD9" w:rsidP="00F13CD9">
      <w:pPr>
        <w:tabs>
          <w:tab w:val="left" w:pos="540"/>
        </w:tabs>
        <w:spacing w:line="240" w:lineRule="auto"/>
        <w:ind w:right="-142" w:firstLine="360"/>
        <w:jc w:val="both"/>
        <w:rPr>
          <w:rFonts w:ascii="Times New Roman" w:eastAsia="Times New Roman" w:hAnsi="Times New Roman" w:cs="Times New Roman"/>
          <w:sz w:val="24"/>
        </w:rPr>
      </w:pPr>
      <w:r w:rsidRPr="00E32E13">
        <w:rPr>
          <w:rFonts w:ascii="Times New Roman" w:eastAsia="Times New Roman" w:hAnsi="Times New Roman" w:cs="Times New Roman"/>
          <w:sz w:val="24"/>
        </w:rPr>
        <w:t xml:space="preserve">1. Ми розуміємо та погоджуємося, що Ви можете відмінити процедуру закупівлі у разі наявності обставин для цього згідно із Законом. </w:t>
      </w:r>
    </w:p>
    <w:p w:rsidR="00F13CD9" w:rsidRPr="00E32E13" w:rsidRDefault="00F13CD9" w:rsidP="00F13CD9">
      <w:pPr>
        <w:tabs>
          <w:tab w:val="left" w:pos="540"/>
        </w:tabs>
        <w:spacing w:line="240" w:lineRule="auto"/>
        <w:ind w:right="-142" w:firstLine="360"/>
        <w:jc w:val="both"/>
        <w:rPr>
          <w:rFonts w:ascii="Times New Roman" w:eastAsia="Times New Roman" w:hAnsi="Times New Roman" w:cs="Times New Roman"/>
          <w:sz w:val="24"/>
        </w:rPr>
      </w:pPr>
      <w:r w:rsidRPr="00E32E13">
        <w:rPr>
          <w:rFonts w:ascii="Times New Roman" w:eastAsia="Times New Roman" w:hAnsi="Times New Roman" w:cs="Times New Roman"/>
          <w:sz w:val="24"/>
        </w:rPr>
        <w:t>2. Ми беремо на себе зобов’язання підписати договір із замовником та надати його</w:t>
      </w:r>
      <w:r w:rsidRPr="00E32E13">
        <w:rPr>
          <w:rFonts w:ascii="Times New Roman" w:eastAsia="Times New Roman" w:hAnsi="Times New Roman" w:cs="Times New Roman"/>
          <w:color w:val="FF0000"/>
          <w:sz w:val="24"/>
        </w:rPr>
        <w:t xml:space="preserve"> </w:t>
      </w:r>
      <w:r w:rsidRPr="00E32E13">
        <w:rPr>
          <w:rFonts w:ascii="Times New Roman" w:eastAsia="Times New Roman" w:hAnsi="Times New Roman" w:cs="Times New Roman"/>
          <w:sz w:val="24"/>
        </w:rPr>
        <w:t xml:space="preserve">не пізніше ніж через </w:t>
      </w:r>
      <w:r w:rsidRPr="00E32E13">
        <w:rPr>
          <w:rFonts w:ascii="Times New Roman" w:eastAsia="Times New Roman" w:hAnsi="Times New Roman" w:cs="Times New Roman"/>
          <w:b/>
          <w:sz w:val="24"/>
        </w:rPr>
        <w:t>15</w:t>
      </w:r>
      <w:r w:rsidRPr="00E32E13">
        <w:rPr>
          <w:rFonts w:ascii="Times New Roman" w:eastAsia="Times New Roman" w:hAnsi="Times New Roman" w:cs="Times New Roman"/>
          <w:sz w:val="24"/>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E32E13">
        <w:rPr>
          <w:rFonts w:ascii="Times New Roman" w:eastAsia="Times New Roman" w:hAnsi="Times New Roman" w:cs="Times New Roman"/>
          <w:b/>
          <w:sz w:val="24"/>
        </w:rPr>
        <w:t>5</w:t>
      </w:r>
      <w:r w:rsidRPr="00E32E13">
        <w:rPr>
          <w:rFonts w:ascii="Times New Roman" w:eastAsia="Times New Roman" w:hAnsi="Times New Roman" w:cs="Times New Roman"/>
          <w:sz w:val="24"/>
        </w:rPr>
        <w:t xml:space="preserve"> днів з дати оприлюднення в електронній системі закупівель повідомлення про намір укласти договір про закупівлю. </w:t>
      </w:r>
    </w:p>
    <w:p w:rsidR="00F13CD9" w:rsidRPr="00E32E13" w:rsidRDefault="00F13CD9" w:rsidP="00F13CD9">
      <w:pPr>
        <w:tabs>
          <w:tab w:val="left" w:pos="540"/>
        </w:tabs>
        <w:spacing w:line="240" w:lineRule="auto"/>
        <w:ind w:right="-142" w:firstLine="360"/>
        <w:jc w:val="both"/>
        <w:rPr>
          <w:rFonts w:ascii="Times New Roman" w:eastAsia="Times New Roman" w:hAnsi="Times New Roman" w:cs="Times New Roman"/>
          <w:sz w:val="24"/>
        </w:rPr>
      </w:pPr>
      <w:r w:rsidRPr="00E32E13">
        <w:rPr>
          <w:rFonts w:ascii="Times New Roman" w:eastAsia="Times New Roman" w:hAnsi="Times New Roman" w:cs="Times New Roman"/>
          <w:sz w:val="24"/>
        </w:rPr>
        <w:t xml:space="preserve">3.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13CD9" w:rsidRPr="00E32E13" w:rsidRDefault="00F13CD9" w:rsidP="00F13CD9">
      <w:pPr>
        <w:tabs>
          <w:tab w:val="left" w:pos="540"/>
        </w:tabs>
        <w:spacing w:line="240" w:lineRule="auto"/>
        <w:ind w:right="-142" w:firstLine="360"/>
        <w:jc w:val="both"/>
        <w:rPr>
          <w:rFonts w:ascii="Times New Roman" w:eastAsia="Times New Roman" w:hAnsi="Times New Roman" w:cs="Times New Roman"/>
          <w:sz w:val="24"/>
        </w:rPr>
      </w:pPr>
    </w:p>
    <w:tbl>
      <w:tblPr>
        <w:tblW w:w="8367" w:type="dxa"/>
        <w:tblInd w:w="817" w:type="dxa"/>
        <w:tblLayout w:type="fixed"/>
        <w:tblLook w:val="0400" w:firstRow="0" w:lastRow="0" w:firstColumn="0" w:lastColumn="0" w:noHBand="0" w:noVBand="1"/>
      </w:tblPr>
      <w:tblGrid>
        <w:gridCol w:w="2725"/>
        <w:gridCol w:w="2047"/>
        <w:gridCol w:w="1249"/>
        <w:gridCol w:w="2346"/>
      </w:tblGrid>
      <w:tr w:rsidR="00F13CD9" w:rsidRPr="00E32E13" w:rsidTr="00F827E7">
        <w:trPr>
          <w:trHeight w:val="23"/>
        </w:trPr>
        <w:tc>
          <w:tcPr>
            <w:tcW w:w="2725" w:type="dxa"/>
          </w:tcPr>
          <w:p w:rsidR="00F13CD9" w:rsidRPr="00E32E13" w:rsidRDefault="00F13CD9" w:rsidP="00F827E7">
            <w:pPr>
              <w:spacing w:line="240" w:lineRule="auto"/>
              <w:ind w:left="-108" w:right="-142"/>
              <w:rPr>
                <w:rFonts w:ascii="Times New Roman" w:eastAsia="Times New Roman" w:hAnsi="Times New Roman" w:cs="Times New Roman"/>
                <w:szCs w:val="20"/>
                <w:u w:val="single"/>
              </w:rPr>
            </w:pPr>
            <w:r w:rsidRPr="00E32E13">
              <w:rPr>
                <w:rFonts w:ascii="Times New Roman" w:eastAsia="Times New Roman" w:hAnsi="Times New Roman" w:cs="Times New Roman"/>
                <w:szCs w:val="20"/>
                <w:u w:val="single"/>
              </w:rPr>
              <w:t>Уповноважена особа</w:t>
            </w:r>
          </w:p>
        </w:tc>
        <w:tc>
          <w:tcPr>
            <w:tcW w:w="2047" w:type="dxa"/>
            <w:tcBorders>
              <w:top w:val="nil"/>
              <w:left w:val="nil"/>
              <w:bottom w:val="single" w:sz="4" w:space="0" w:color="000000"/>
              <w:right w:val="nil"/>
            </w:tcBorders>
          </w:tcPr>
          <w:p w:rsidR="00F13CD9" w:rsidRPr="00E32E13" w:rsidRDefault="00F13CD9" w:rsidP="00F827E7">
            <w:pPr>
              <w:spacing w:line="240" w:lineRule="auto"/>
              <w:ind w:left="-567" w:right="-142"/>
              <w:rPr>
                <w:rFonts w:ascii="Times New Roman" w:eastAsia="Times New Roman" w:hAnsi="Times New Roman" w:cs="Times New Roman"/>
                <w:b/>
                <w:szCs w:val="20"/>
              </w:rPr>
            </w:pPr>
          </w:p>
        </w:tc>
        <w:tc>
          <w:tcPr>
            <w:tcW w:w="1249" w:type="dxa"/>
          </w:tcPr>
          <w:p w:rsidR="00F13CD9" w:rsidRPr="00E32E13" w:rsidRDefault="00F13CD9" w:rsidP="00F827E7">
            <w:pPr>
              <w:spacing w:line="240" w:lineRule="auto"/>
              <w:ind w:left="-567" w:right="-142"/>
              <w:rPr>
                <w:rFonts w:ascii="Times New Roman" w:eastAsia="Times New Roman" w:hAnsi="Times New Roman" w:cs="Times New Roman"/>
                <w:b/>
                <w:szCs w:val="20"/>
              </w:rPr>
            </w:pPr>
          </w:p>
        </w:tc>
        <w:tc>
          <w:tcPr>
            <w:tcW w:w="2346" w:type="dxa"/>
            <w:tcBorders>
              <w:top w:val="nil"/>
              <w:left w:val="nil"/>
              <w:bottom w:val="single" w:sz="4" w:space="0" w:color="000000"/>
              <w:right w:val="nil"/>
            </w:tcBorders>
          </w:tcPr>
          <w:p w:rsidR="00F13CD9" w:rsidRPr="00E32E13" w:rsidRDefault="00F13CD9" w:rsidP="00F827E7">
            <w:pPr>
              <w:spacing w:line="240" w:lineRule="auto"/>
              <w:ind w:left="-567" w:right="-142"/>
              <w:rPr>
                <w:rFonts w:ascii="Times New Roman" w:eastAsia="Times New Roman" w:hAnsi="Times New Roman" w:cs="Times New Roman"/>
                <w:b/>
                <w:szCs w:val="20"/>
              </w:rPr>
            </w:pPr>
          </w:p>
        </w:tc>
      </w:tr>
      <w:tr w:rsidR="00F13CD9" w:rsidRPr="00E32E13" w:rsidTr="00F827E7">
        <w:trPr>
          <w:trHeight w:val="256"/>
        </w:trPr>
        <w:tc>
          <w:tcPr>
            <w:tcW w:w="2725" w:type="dxa"/>
          </w:tcPr>
          <w:p w:rsidR="00F13CD9" w:rsidRPr="00E32E13" w:rsidRDefault="00F13CD9" w:rsidP="00F827E7">
            <w:pPr>
              <w:spacing w:line="240" w:lineRule="auto"/>
              <w:ind w:left="-567" w:right="-142"/>
              <w:rPr>
                <w:rFonts w:ascii="Times New Roman" w:eastAsia="Times New Roman" w:hAnsi="Times New Roman" w:cs="Times New Roman"/>
                <w:szCs w:val="20"/>
              </w:rPr>
            </w:pPr>
            <w:r w:rsidRPr="00E32E13">
              <w:rPr>
                <w:rFonts w:ascii="Times New Roman" w:eastAsia="Times New Roman" w:hAnsi="Times New Roman" w:cs="Times New Roman"/>
                <w:szCs w:val="20"/>
              </w:rPr>
              <w:t xml:space="preserve">               (посада)</w:t>
            </w:r>
          </w:p>
        </w:tc>
        <w:tc>
          <w:tcPr>
            <w:tcW w:w="2047" w:type="dxa"/>
            <w:tcBorders>
              <w:top w:val="single" w:sz="4" w:space="0" w:color="000000"/>
              <w:left w:val="nil"/>
              <w:bottom w:val="nil"/>
              <w:right w:val="nil"/>
            </w:tcBorders>
          </w:tcPr>
          <w:p w:rsidR="00F13CD9" w:rsidRPr="00E32E13" w:rsidRDefault="00F13CD9" w:rsidP="00F827E7">
            <w:pPr>
              <w:spacing w:line="240" w:lineRule="auto"/>
              <w:ind w:left="-567" w:right="-142"/>
              <w:jc w:val="center"/>
              <w:rPr>
                <w:rFonts w:ascii="Times New Roman" w:eastAsia="Times New Roman" w:hAnsi="Times New Roman" w:cs="Times New Roman"/>
                <w:szCs w:val="20"/>
              </w:rPr>
            </w:pPr>
            <w:r w:rsidRPr="00E32E13">
              <w:rPr>
                <w:rFonts w:ascii="Times New Roman" w:eastAsia="Times New Roman" w:hAnsi="Times New Roman" w:cs="Times New Roman"/>
                <w:szCs w:val="20"/>
              </w:rPr>
              <w:t>(підпис)</w:t>
            </w:r>
          </w:p>
        </w:tc>
        <w:tc>
          <w:tcPr>
            <w:tcW w:w="1249" w:type="dxa"/>
          </w:tcPr>
          <w:p w:rsidR="00F13CD9" w:rsidRPr="00E32E13" w:rsidRDefault="00F13CD9" w:rsidP="00F827E7">
            <w:pPr>
              <w:spacing w:line="240" w:lineRule="auto"/>
              <w:ind w:left="-567" w:right="-142"/>
              <w:jc w:val="center"/>
              <w:rPr>
                <w:rFonts w:ascii="Times New Roman" w:eastAsia="Times New Roman" w:hAnsi="Times New Roman" w:cs="Times New Roman"/>
                <w:szCs w:val="20"/>
              </w:rPr>
            </w:pPr>
          </w:p>
        </w:tc>
        <w:tc>
          <w:tcPr>
            <w:tcW w:w="2346" w:type="dxa"/>
            <w:tcBorders>
              <w:top w:val="single" w:sz="4" w:space="0" w:color="000000"/>
              <w:left w:val="nil"/>
              <w:bottom w:val="nil"/>
              <w:right w:val="nil"/>
            </w:tcBorders>
          </w:tcPr>
          <w:p w:rsidR="00F13CD9" w:rsidRPr="00E32E13" w:rsidRDefault="00F13CD9" w:rsidP="00F827E7">
            <w:pPr>
              <w:spacing w:line="240" w:lineRule="auto"/>
              <w:ind w:left="-567" w:right="-142"/>
              <w:jc w:val="center"/>
              <w:rPr>
                <w:rFonts w:ascii="Times New Roman" w:eastAsia="Times New Roman" w:hAnsi="Times New Roman" w:cs="Times New Roman"/>
                <w:szCs w:val="20"/>
              </w:rPr>
            </w:pPr>
            <w:r w:rsidRPr="00E32E13">
              <w:rPr>
                <w:rFonts w:ascii="Times New Roman" w:eastAsia="Times New Roman" w:hAnsi="Times New Roman" w:cs="Times New Roman"/>
                <w:szCs w:val="20"/>
              </w:rPr>
              <w:t>(ініціали та прізвище)</w:t>
            </w:r>
          </w:p>
        </w:tc>
      </w:tr>
    </w:tbl>
    <w:p w:rsidR="00163288" w:rsidRPr="00E32E13" w:rsidRDefault="00163288" w:rsidP="00F13CD9">
      <w:pPr>
        <w:widowControl w:val="0"/>
        <w:tabs>
          <w:tab w:val="left" w:pos="284"/>
          <w:tab w:val="right" w:pos="9923"/>
        </w:tabs>
        <w:spacing w:line="240" w:lineRule="auto"/>
        <w:ind w:right="-142"/>
        <w:rPr>
          <w:rFonts w:ascii="Times New Roman" w:eastAsia="Times New Roman" w:hAnsi="Times New Roman" w:cs="Times New Roman"/>
          <w:bCs/>
          <w:i/>
          <w:sz w:val="20"/>
          <w:szCs w:val="20"/>
        </w:rPr>
      </w:pPr>
    </w:p>
    <w:p w:rsidR="00163288" w:rsidRPr="00E32E13" w:rsidRDefault="00163288" w:rsidP="00F13CD9">
      <w:pPr>
        <w:widowControl w:val="0"/>
        <w:tabs>
          <w:tab w:val="left" w:pos="284"/>
          <w:tab w:val="right" w:pos="9923"/>
        </w:tabs>
        <w:spacing w:line="240" w:lineRule="auto"/>
        <w:ind w:right="-142"/>
        <w:rPr>
          <w:rFonts w:ascii="Times New Roman" w:eastAsia="Times New Roman" w:hAnsi="Times New Roman" w:cs="Times New Roman"/>
          <w:bCs/>
          <w:i/>
          <w:sz w:val="20"/>
          <w:szCs w:val="20"/>
        </w:rPr>
      </w:pPr>
    </w:p>
    <w:p w:rsidR="00F13CD9" w:rsidRPr="00E32E13" w:rsidRDefault="00F13CD9" w:rsidP="00F13CD9">
      <w:pPr>
        <w:widowControl w:val="0"/>
        <w:tabs>
          <w:tab w:val="left" w:pos="284"/>
          <w:tab w:val="right" w:pos="9923"/>
        </w:tabs>
        <w:spacing w:line="240" w:lineRule="auto"/>
        <w:ind w:right="-142"/>
        <w:rPr>
          <w:rFonts w:ascii="Times New Roman" w:eastAsia="Times New Roman" w:hAnsi="Times New Roman" w:cs="Times New Roman"/>
          <w:bCs/>
          <w:i/>
          <w:sz w:val="20"/>
          <w:szCs w:val="20"/>
        </w:rPr>
      </w:pPr>
      <w:r w:rsidRPr="00E32E13">
        <w:rPr>
          <w:rFonts w:ascii="Times New Roman" w:eastAsia="Times New Roman" w:hAnsi="Times New Roman" w:cs="Times New Roman"/>
          <w:bCs/>
          <w:i/>
          <w:sz w:val="20"/>
          <w:szCs w:val="20"/>
        </w:rPr>
        <w:t xml:space="preserve">Примітка: </w:t>
      </w:r>
    </w:p>
    <w:p w:rsidR="00F13CD9" w:rsidRPr="00E32E13" w:rsidRDefault="00F13CD9" w:rsidP="00F13CD9">
      <w:pPr>
        <w:pStyle w:val="afe"/>
        <w:widowControl w:val="0"/>
        <w:numPr>
          <w:ilvl w:val="0"/>
          <w:numId w:val="47"/>
        </w:numPr>
        <w:tabs>
          <w:tab w:val="left" w:pos="284"/>
        </w:tabs>
        <w:suppressAutoHyphens w:val="0"/>
        <w:spacing w:after="160"/>
        <w:ind w:left="0" w:right="-142" w:firstLine="284"/>
        <w:jc w:val="both"/>
        <w:rPr>
          <w:bCs/>
          <w:i/>
          <w:sz w:val="20"/>
          <w:szCs w:val="20"/>
        </w:rPr>
      </w:pPr>
      <w:r w:rsidRPr="00E32E13">
        <w:rPr>
          <w:bCs/>
          <w:i/>
          <w:sz w:val="20"/>
          <w:szCs w:val="20"/>
        </w:rPr>
        <w:t>Переможець протягом 4 днів з дня оприлюднення повідомлення про намір укласти договір завантажує в електронну систему закупівель оновлену форму «Тендерна пропозиція», приведену у відповідність до результатів аукціону.</w:t>
      </w:r>
    </w:p>
    <w:p w:rsidR="00F13CD9" w:rsidRPr="00E32E13" w:rsidRDefault="00F13CD9" w:rsidP="00F13CD9">
      <w:pPr>
        <w:pStyle w:val="afe"/>
        <w:widowControl w:val="0"/>
        <w:numPr>
          <w:ilvl w:val="0"/>
          <w:numId w:val="47"/>
        </w:numPr>
        <w:tabs>
          <w:tab w:val="left" w:pos="284"/>
          <w:tab w:val="left" w:pos="567"/>
          <w:tab w:val="right" w:pos="9923"/>
        </w:tabs>
        <w:suppressAutoHyphens w:val="0"/>
        <w:ind w:left="0" w:right="-142" w:firstLine="284"/>
        <w:jc w:val="both"/>
        <w:rPr>
          <w:i/>
          <w:sz w:val="20"/>
          <w:szCs w:val="20"/>
        </w:rPr>
      </w:pPr>
      <w:r w:rsidRPr="00E32E13">
        <w:rPr>
          <w:i/>
          <w:sz w:val="20"/>
          <w:szCs w:val="20"/>
        </w:rPr>
        <w:t xml:space="preserve">«Тендерна пропозиція» </w:t>
      </w:r>
      <w:r w:rsidRPr="00E32E13">
        <w:rPr>
          <w:bCs/>
          <w:i/>
          <w:iCs/>
          <w:sz w:val="20"/>
          <w:szCs w:val="20"/>
        </w:rPr>
        <w:t>подається на бланку Учасника, Учасник не повинен відступати від даної форми)</w:t>
      </w:r>
    </w:p>
    <w:p w:rsidR="00F13CD9" w:rsidRPr="00E32E13" w:rsidRDefault="00F13CD9" w:rsidP="00F13CD9">
      <w:pPr>
        <w:pStyle w:val="afe"/>
        <w:numPr>
          <w:ilvl w:val="0"/>
          <w:numId w:val="47"/>
        </w:numPr>
        <w:suppressAutoHyphens w:val="0"/>
        <w:spacing w:after="160"/>
        <w:ind w:left="0" w:right="-142" w:firstLine="284"/>
        <w:jc w:val="both"/>
        <w:rPr>
          <w:bCs/>
          <w:i/>
          <w:color w:val="000000"/>
          <w:sz w:val="20"/>
          <w:szCs w:val="20"/>
        </w:rPr>
      </w:pPr>
      <w:r w:rsidRPr="00E32E13">
        <w:rPr>
          <w:bCs/>
          <w:i/>
          <w:color w:val="000000"/>
          <w:sz w:val="20"/>
          <w:szCs w:val="20"/>
        </w:rPr>
        <w:t>¹ Переможець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rsidR="00F13CD9" w:rsidRPr="00E32E13" w:rsidRDefault="00F13CD9" w:rsidP="00F13CD9">
      <w:pPr>
        <w:pStyle w:val="afe"/>
        <w:numPr>
          <w:ilvl w:val="0"/>
          <w:numId w:val="47"/>
        </w:numPr>
        <w:suppressAutoHyphens w:val="0"/>
        <w:spacing w:after="160"/>
        <w:ind w:left="0" w:right="-142" w:firstLine="284"/>
        <w:jc w:val="both"/>
        <w:rPr>
          <w:bCs/>
          <w:i/>
          <w:color w:val="000000"/>
          <w:sz w:val="20"/>
          <w:szCs w:val="20"/>
        </w:rPr>
      </w:pPr>
      <w:r w:rsidRPr="00E32E13">
        <w:rPr>
          <w:bCs/>
          <w:i/>
          <w:color w:val="000000"/>
          <w:sz w:val="20"/>
          <w:szCs w:val="20"/>
        </w:rPr>
        <w:t xml:space="preserve">В склад вартості предмету закупівлі Переможець враховує вартість постачання електричної енергії  (вартість послуг оператора системи передачі, щодо надання послуг з передачі електричної енергії). </w:t>
      </w:r>
    </w:p>
    <w:p w:rsidR="00F13CD9" w:rsidRPr="00E32E13" w:rsidRDefault="00F13CD9" w:rsidP="00F13CD9">
      <w:pPr>
        <w:pStyle w:val="afe"/>
        <w:widowControl w:val="0"/>
        <w:numPr>
          <w:ilvl w:val="0"/>
          <w:numId w:val="47"/>
        </w:numPr>
        <w:suppressAutoHyphens w:val="0"/>
        <w:spacing w:after="160"/>
        <w:ind w:left="0" w:right="-142" w:firstLine="284"/>
        <w:jc w:val="both"/>
        <w:rPr>
          <w:bCs/>
          <w:i/>
          <w:sz w:val="20"/>
          <w:szCs w:val="20"/>
        </w:rPr>
      </w:pPr>
      <w:r w:rsidRPr="00E32E13">
        <w:rPr>
          <w:bCs/>
          <w:i/>
          <w:color w:val="000000"/>
          <w:sz w:val="20"/>
          <w:szCs w:val="20"/>
        </w:rPr>
        <w:t xml:space="preserve">Переможець </w:t>
      </w:r>
      <w:r w:rsidRPr="00E32E13">
        <w:rPr>
          <w:bCs/>
          <w:i/>
          <w:color w:val="000000"/>
          <w:sz w:val="20"/>
          <w:szCs w:val="20"/>
          <w:u w:val="single"/>
        </w:rPr>
        <w:t>не враховує</w:t>
      </w:r>
      <w:r w:rsidRPr="00E32E13">
        <w:rPr>
          <w:bCs/>
          <w:i/>
          <w:color w:val="000000"/>
          <w:sz w:val="20"/>
          <w:szCs w:val="20"/>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Замовником  самостійно.</w:t>
      </w:r>
    </w:p>
    <w:p w:rsidR="00F13CD9" w:rsidRPr="00E32E13" w:rsidRDefault="00F13CD9" w:rsidP="00F13CD9">
      <w:pPr>
        <w:rPr>
          <w:rFonts w:ascii="Times New Roman" w:eastAsia="Times New Roman" w:hAnsi="Times New Roman" w:cs="Times New Roman"/>
          <w:i/>
          <w:iCs/>
          <w:sz w:val="16"/>
          <w:szCs w:val="16"/>
          <w:lang w:eastAsia="uk-UA"/>
        </w:rPr>
      </w:pPr>
      <w:r w:rsidRPr="00E32E13">
        <w:rPr>
          <w:rFonts w:ascii="Times New Roman" w:eastAsia="Times New Roman" w:hAnsi="Times New Roman" w:cs="Times New Roman"/>
          <w:i/>
          <w:iCs/>
          <w:sz w:val="16"/>
          <w:szCs w:val="16"/>
          <w:lang w:eastAsia="uk-UA"/>
        </w:rPr>
        <w:br w:type="page"/>
      </w:r>
    </w:p>
    <w:p w:rsidR="003C548B" w:rsidRPr="00E32E13" w:rsidRDefault="003C548B" w:rsidP="003C548B">
      <w:pPr>
        <w:suppressAutoHyphens/>
        <w:spacing w:line="240" w:lineRule="auto"/>
        <w:jc w:val="right"/>
        <w:rPr>
          <w:rFonts w:ascii="Times New Roman" w:hAnsi="Times New Roman" w:cs="Times New Roman"/>
          <w:b/>
          <w:i/>
          <w:sz w:val="24"/>
          <w:szCs w:val="24"/>
        </w:rPr>
      </w:pPr>
      <w:bookmarkStart w:id="9" w:name="_Hlk129961174"/>
      <w:bookmarkStart w:id="10" w:name="_Hlk121409549"/>
      <w:bookmarkEnd w:id="8"/>
      <w:r w:rsidRPr="00E32E13">
        <w:rPr>
          <w:rFonts w:ascii="Times New Roman" w:hAnsi="Times New Roman" w:cs="Times New Roman"/>
          <w:b/>
          <w:i/>
          <w:sz w:val="24"/>
          <w:szCs w:val="24"/>
        </w:rPr>
        <w:lastRenderedPageBreak/>
        <w:t xml:space="preserve">Додаток </w:t>
      </w:r>
      <w:r w:rsidR="0095357D" w:rsidRPr="00E32E13">
        <w:rPr>
          <w:rFonts w:ascii="Times New Roman" w:hAnsi="Times New Roman" w:cs="Times New Roman"/>
          <w:b/>
          <w:i/>
          <w:sz w:val="24"/>
          <w:szCs w:val="24"/>
        </w:rPr>
        <w:t>№</w:t>
      </w:r>
      <w:r w:rsidRPr="00E32E13">
        <w:rPr>
          <w:rFonts w:ascii="Times New Roman" w:hAnsi="Times New Roman" w:cs="Times New Roman"/>
          <w:b/>
          <w:i/>
          <w:sz w:val="24"/>
          <w:szCs w:val="24"/>
        </w:rPr>
        <w:t>2</w:t>
      </w:r>
    </w:p>
    <w:p w:rsidR="003C548B" w:rsidRPr="00E32E13" w:rsidRDefault="003C548B" w:rsidP="003C548B">
      <w:pPr>
        <w:suppressAutoHyphens/>
        <w:spacing w:line="240" w:lineRule="auto"/>
        <w:jc w:val="right"/>
        <w:rPr>
          <w:rFonts w:ascii="Times New Roman" w:hAnsi="Times New Roman" w:cs="Times New Roman"/>
          <w:b/>
          <w:i/>
          <w:sz w:val="24"/>
          <w:szCs w:val="24"/>
        </w:rPr>
      </w:pPr>
      <w:r w:rsidRPr="00E32E13">
        <w:rPr>
          <w:rFonts w:ascii="Times New Roman" w:hAnsi="Times New Roman" w:cs="Times New Roman"/>
          <w:b/>
          <w:i/>
          <w:sz w:val="24"/>
          <w:szCs w:val="24"/>
        </w:rPr>
        <w:t>до тендерної документації</w:t>
      </w:r>
    </w:p>
    <w:bookmarkEnd w:id="9"/>
    <w:p w:rsidR="003C548B" w:rsidRPr="00E32E13" w:rsidRDefault="003C548B" w:rsidP="003C548B">
      <w:pPr>
        <w:suppressAutoHyphens/>
        <w:spacing w:line="240" w:lineRule="auto"/>
        <w:jc w:val="center"/>
        <w:rPr>
          <w:rFonts w:ascii="Times New Roman" w:hAnsi="Times New Roman" w:cs="Times New Roman"/>
          <w:b/>
          <w:sz w:val="28"/>
          <w:szCs w:val="28"/>
        </w:rPr>
      </w:pPr>
      <w:r w:rsidRPr="00E32E13">
        <w:rPr>
          <w:rFonts w:ascii="Times New Roman" w:hAnsi="Times New Roman" w:cs="Times New Roman"/>
          <w:b/>
          <w:sz w:val="28"/>
          <w:szCs w:val="28"/>
        </w:rPr>
        <w:t>Кваліфікаційні критерії для учасників тендеру</w:t>
      </w:r>
    </w:p>
    <w:p w:rsidR="003C548B" w:rsidRPr="00E32E13" w:rsidRDefault="003C548B" w:rsidP="003C548B">
      <w:pPr>
        <w:suppressAutoHyphens/>
        <w:spacing w:line="240" w:lineRule="auto"/>
        <w:jc w:val="center"/>
        <w:rPr>
          <w:rFonts w:ascii="Times New Roman" w:eastAsia="Times New Roman" w:hAnsi="Times New Roman" w:cs="Times New Roman"/>
          <w:b/>
          <w:i/>
          <w:color w:val="auto"/>
          <w:sz w:val="24"/>
          <w:szCs w:val="24"/>
        </w:rPr>
      </w:pPr>
      <w:r w:rsidRPr="00E32E13">
        <w:rPr>
          <w:rFonts w:ascii="Times New Roman" w:eastAsia="Times New Roman" w:hAnsi="Times New Roman" w:cs="Times New Roman"/>
          <w:b/>
          <w:i/>
          <w:color w:val="auto"/>
          <w:sz w:val="24"/>
          <w:szCs w:val="24"/>
        </w:rPr>
        <w:t xml:space="preserve">Перелік документів для підтвердження відповідності учасника вимогам, визначеним у статті 16 Закону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262"/>
        <w:gridCol w:w="6387"/>
      </w:tblGrid>
      <w:tr w:rsidR="003C548B" w:rsidRPr="00E32E13" w:rsidTr="00163288">
        <w:tc>
          <w:tcPr>
            <w:tcW w:w="557" w:type="dxa"/>
            <w:tcBorders>
              <w:top w:val="single" w:sz="4" w:space="0" w:color="auto"/>
              <w:left w:val="single" w:sz="4" w:space="0" w:color="auto"/>
              <w:bottom w:val="single" w:sz="4" w:space="0" w:color="auto"/>
              <w:right w:val="single" w:sz="4" w:space="0" w:color="auto"/>
            </w:tcBorders>
            <w:hideMark/>
          </w:tcPr>
          <w:p w:rsidR="003C548B" w:rsidRPr="00E32E13" w:rsidRDefault="003C548B" w:rsidP="003C548B">
            <w:pPr>
              <w:suppressAutoHyphens/>
              <w:spacing w:line="240" w:lineRule="auto"/>
              <w:jc w:val="center"/>
              <w:rPr>
                <w:rFonts w:ascii="Times New Roman" w:eastAsia="Times New Roman" w:hAnsi="Times New Roman" w:cs="Times New Roman"/>
                <w:b/>
                <w:color w:val="auto"/>
              </w:rPr>
            </w:pPr>
            <w:r w:rsidRPr="00E32E13">
              <w:rPr>
                <w:rFonts w:ascii="Times New Roman" w:eastAsia="Times New Roman" w:hAnsi="Times New Roman" w:cs="Times New Roman"/>
                <w:b/>
                <w:color w:val="auto"/>
              </w:rPr>
              <w:t>№ п/п</w:t>
            </w:r>
          </w:p>
        </w:tc>
        <w:tc>
          <w:tcPr>
            <w:tcW w:w="3262" w:type="dxa"/>
            <w:tcBorders>
              <w:top w:val="single" w:sz="4" w:space="0" w:color="auto"/>
              <w:left w:val="single" w:sz="4" w:space="0" w:color="auto"/>
              <w:bottom w:val="single" w:sz="4" w:space="0" w:color="auto"/>
              <w:right w:val="single" w:sz="4" w:space="0" w:color="auto"/>
            </w:tcBorders>
            <w:hideMark/>
          </w:tcPr>
          <w:p w:rsidR="003C548B" w:rsidRPr="00E32E13" w:rsidRDefault="003C548B" w:rsidP="003C548B">
            <w:pPr>
              <w:suppressAutoHyphens/>
              <w:spacing w:line="240" w:lineRule="auto"/>
              <w:jc w:val="center"/>
              <w:rPr>
                <w:rFonts w:ascii="Times New Roman" w:eastAsia="Times New Roman" w:hAnsi="Times New Roman" w:cs="Times New Roman"/>
                <w:b/>
                <w:color w:val="auto"/>
              </w:rPr>
            </w:pPr>
            <w:r w:rsidRPr="00E32E13">
              <w:rPr>
                <w:rFonts w:ascii="Times New Roman" w:eastAsia="Times New Roman" w:hAnsi="Times New Roman" w:cs="Times New Roman"/>
                <w:b/>
                <w:color w:val="auto"/>
              </w:rPr>
              <w:t>Кваліфікаційні критерії</w:t>
            </w:r>
          </w:p>
        </w:tc>
        <w:tc>
          <w:tcPr>
            <w:tcW w:w="6387" w:type="dxa"/>
            <w:tcBorders>
              <w:top w:val="single" w:sz="4" w:space="0" w:color="auto"/>
              <w:left w:val="single" w:sz="4" w:space="0" w:color="auto"/>
              <w:bottom w:val="single" w:sz="4" w:space="0" w:color="auto"/>
              <w:right w:val="single" w:sz="4" w:space="0" w:color="auto"/>
            </w:tcBorders>
            <w:hideMark/>
          </w:tcPr>
          <w:p w:rsidR="003C548B" w:rsidRPr="00E32E13" w:rsidRDefault="003C548B" w:rsidP="003C548B">
            <w:pPr>
              <w:suppressAutoHyphens/>
              <w:spacing w:line="240" w:lineRule="auto"/>
              <w:jc w:val="center"/>
              <w:rPr>
                <w:rFonts w:ascii="Times New Roman" w:eastAsia="Times New Roman" w:hAnsi="Times New Roman" w:cs="Times New Roman"/>
                <w:b/>
                <w:color w:val="auto"/>
              </w:rPr>
            </w:pPr>
            <w:r w:rsidRPr="00E32E13">
              <w:rPr>
                <w:rFonts w:ascii="Times New Roman" w:eastAsia="Times New Roman" w:hAnsi="Times New Roman" w:cs="Times New Roman"/>
                <w:b/>
                <w:color w:val="auto"/>
              </w:rPr>
              <w:t>Учасник на виконання вимог статті 16 Закону повинен надати, інформацію викладену нижче</w:t>
            </w:r>
          </w:p>
        </w:tc>
      </w:tr>
      <w:tr w:rsidR="003C548B" w:rsidRPr="00E32E13" w:rsidTr="00163288">
        <w:tc>
          <w:tcPr>
            <w:tcW w:w="557" w:type="dxa"/>
            <w:tcBorders>
              <w:top w:val="single" w:sz="4" w:space="0" w:color="auto"/>
              <w:left w:val="single" w:sz="4" w:space="0" w:color="auto"/>
              <w:bottom w:val="single" w:sz="4" w:space="0" w:color="auto"/>
              <w:right w:val="single" w:sz="4" w:space="0" w:color="auto"/>
            </w:tcBorders>
            <w:hideMark/>
          </w:tcPr>
          <w:p w:rsidR="003C548B" w:rsidRPr="00E32E13" w:rsidRDefault="00834223" w:rsidP="003C548B">
            <w:pPr>
              <w:suppressAutoHyphens/>
              <w:spacing w:line="240" w:lineRule="auto"/>
              <w:rPr>
                <w:rFonts w:ascii="Times New Roman" w:eastAsia="Times New Roman" w:hAnsi="Times New Roman" w:cs="Times New Roman"/>
                <w:color w:val="auto"/>
              </w:rPr>
            </w:pPr>
            <w:r w:rsidRPr="00E32E13">
              <w:rPr>
                <w:rFonts w:ascii="Times New Roman" w:eastAsia="Times New Roman" w:hAnsi="Times New Roman" w:cs="Times New Roman"/>
                <w:color w:val="auto"/>
              </w:rPr>
              <w:t>1</w:t>
            </w:r>
          </w:p>
        </w:tc>
        <w:tc>
          <w:tcPr>
            <w:tcW w:w="3262" w:type="dxa"/>
            <w:tcBorders>
              <w:top w:val="single" w:sz="4" w:space="0" w:color="auto"/>
              <w:left w:val="single" w:sz="4" w:space="0" w:color="auto"/>
              <w:bottom w:val="single" w:sz="4" w:space="0" w:color="auto"/>
              <w:right w:val="single" w:sz="4" w:space="0" w:color="auto"/>
            </w:tcBorders>
            <w:hideMark/>
          </w:tcPr>
          <w:p w:rsidR="003C548B" w:rsidRPr="00E32E13" w:rsidRDefault="003C548B" w:rsidP="003C548B">
            <w:pPr>
              <w:suppressAutoHyphens/>
              <w:spacing w:line="240" w:lineRule="auto"/>
              <w:rPr>
                <w:rFonts w:ascii="Times New Roman" w:eastAsia="Times New Roman" w:hAnsi="Times New Roman" w:cs="Times New Roman"/>
                <w:color w:val="auto"/>
              </w:rPr>
            </w:pPr>
            <w:r w:rsidRPr="00E32E13">
              <w:rPr>
                <w:rFonts w:ascii="Times New Roman" w:eastAsia="Times New Roman" w:hAnsi="Times New Roman" w:cs="Times New Roman"/>
                <w:color w:val="auto"/>
              </w:rPr>
              <w:t>Наявність документально підтвердженого досвіду виконання аналогічного (аналогічних) за предметом закупівлі договору (договорів)</w:t>
            </w:r>
          </w:p>
        </w:tc>
        <w:tc>
          <w:tcPr>
            <w:tcW w:w="6387" w:type="dxa"/>
            <w:tcBorders>
              <w:top w:val="single" w:sz="4" w:space="0" w:color="auto"/>
              <w:left w:val="single" w:sz="4" w:space="0" w:color="auto"/>
              <w:bottom w:val="single" w:sz="4" w:space="0" w:color="auto"/>
              <w:right w:val="single" w:sz="4" w:space="0" w:color="auto"/>
            </w:tcBorders>
            <w:hideMark/>
          </w:tcPr>
          <w:p w:rsidR="00375E52" w:rsidRPr="00E32E13" w:rsidRDefault="00375E52" w:rsidP="00375E52">
            <w:pPr>
              <w:suppressAutoHyphens/>
              <w:spacing w:line="240" w:lineRule="auto"/>
              <w:jc w:val="both"/>
              <w:rPr>
                <w:rFonts w:ascii="Times New Roman" w:hAnsi="Times New Roman" w:cs="Times New Roman"/>
                <w:color w:val="auto"/>
              </w:rPr>
            </w:pPr>
            <w:r w:rsidRPr="00E32E13">
              <w:rPr>
                <w:rFonts w:ascii="Times New Roman" w:hAnsi="Times New Roman" w:cs="Times New Roman"/>
                <w:color w:val="auto"/>
              </w:rPr>
              <w:t>Довідка в довільній формі, за підписом уповноваженої посадової особи Учасника про досвід виконання аналогічного (их) договору(ів) в повному обсязі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375E52" w:rsidRPr="00E32E13" w:rsidRDefault="00375E52" w:rsidP="00375E52">
            <w:pPr>
              <w:suppressAutoHyphens/>
              <w:spacing w:line="240" w:lineRule="auto"/>
              <w:jc w:val="both"/>
              <w:rPr>
                <w:rFonts w:ascii="Times New Roman" w:hAnsi="Times New Roman" w:cs="Times New Roman"/>
                <w:color w:val="auto"/>
              </w:rPr>
            </w:pPr>
            <w:r w:rsidRPr="00E32E13">
              <w:rPr>
                <w:rFonts w:ascii="Times New Roman" w:hAnsi="Times New Roman" w:cs="Times New Roman"/>
                <w:color w:val="auto"/>
              </w:rPr>
              <w:t xml:space="preserve">Під аналогічним договором розуміється договір на постачання електричної енергії. </w:t>
            </w:r>
          </w:p>
          <w:p w:rsidR="00375E52" w:rsidRPr="00E32E13" w:rsidRDefault="00375E52" w:rsidP="00375E52">
            <w:pPr>
              <w:suppressAutoHyphens/>
              <w:spacing w:line="240" w:lineRule="auto"/>
              <w:jc w:val="both"/>
              <w:rPr>
                <w:rFonts w:ascii="Times New Roman" w:hAnsi="Times New Roman" w:cs="Times New Roman"/>
                <w:color w:val="auto"/>
              </w:rPr>
            </w:pPr>
            <w:r w:rsidRPr="00E32E13">
              <w:rPr>
                <w:rFonts w:ascii="Times New Roman" w:hAnsi="Times New Roman" w:cs="Times New Roman"/>
                <w:color w:val="auto"/>
              </w:rPr>
              <w:t>Також Учаснику в складі своєї тендерної пропозиції необхідно надати:</w:t>
            </w:r>
          </w:p>
          <w:p w:rsidR="00375E52" w:rsidRPr="00E32E13" w:rsidRDefault="00375E52" w:rsidP="00375E52">
            <w:pPr>
              <w:suppressAutoHyphens/>
              <w:spacing w:line="240" w:lineRule="auto"/>
              <w:jc w:val="both"/>
              <w:rPr>
                <w:rFonts w:ascii="Times New Roman" w:hAnsi="Times New Roman" w:cs="Times New Roman"/>
                <w:color w:val="auto"/>
              </w:rPr>
            </w:pPr>
            <w:r w:rsidRPr="00E32E13">
              <w:rPr>
                <w:rFonts w:ascii="Times New Roman" w:hAnsi="Times New Roman" w:cs="Times New Roman"/>
                <w:color w:val="auto"/>
              </w:rPr>
              <w:t>- договір (-и), зазначений(-ні) в довідці;</w:t>
            </w:r>
          </w:p>
          <w:p w:rsidR="00375E52" w:rsidRPr="00E32E13" w:rsidRDefault="00375E52" w:rsidP="00375E52">
            <w:pPr>
              <w:suppressAutoHyphens/>
              <w:spacing w:line="240" w:lineRule="auto"/>
              <w:jc w:val="both"/>
              <w:rPr>
                <w:rFonts w:ascii="Times New Roman" w:hAnsi="Times New Roman" w:cs="Times New Roman"/>
                <w:color w:val="auto"/>
              </w:rPr>
            </w:pPr>
            <w:r w:rsidRPr="00E32E13">
              <w:rPr>
                <w:rFonts w:ascii="Times New Roman" w:hAnsi="Times New Roman" w:cs="Times New Roman"/>
                <w:color w:val="auto"/>
              </w:rPr>
              <w:t>- 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p w:rsidR="003C548B" w:rsidRPr="00E32E13" w:rsidRDefault="00375E52" w:rsidP="00375E52">
            <w:pPr>
              <w:suppressAutoHyphens/>
              <w:spacing w:line="240" w:lineRule="auto"/>
              <w:jc w:val="both"/>
              <w:rPr>
                <w:rFonts w:ascii="Times New Roman" w:eastAsia="Times New Roman" w:hAnsi="Times New Roman" w:cs="Times New Roman"/>
                <w:i/>
                <w:color w:val="auto"/>
              </w:rPr>
            </w:pPr>
            <w:r w:rsidRPr="00E32E13">
              <w:rPr>
                <w:rFonts w:ascii="Times New Roman" w:hAnsi="Times New Roman" w:cs="Times New Roman"/>
                <w:color w:val="auto"/>
              </w:rPr>
              <w:t>- 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належного виконання договору.</w:t>
            </w:r>
          </w:p>
        </w:tc>
      </w:tr>
      <w:tr w:rsidR="003C548B" w:rsidRPr="00E32E13" w:rsidTr="00163288">
        <w:tc>
          <w:tcPr>
            <w:tcW w:w="557" w:type="dxa"/>
            <w:tcBorders>
              <w:top w:val="single" w:sz="4" w:space="0" w:color="auto"/>
              <w:left w:val="single" w:sz="4" w:space="0" w:color="auto"/>
              <w:bottom w:val="single" w:sz="4" w:space="0" w:color="auto"/>
              <w:right w:val="single" w:sz="4" w:space="0" w:color="auto"/>
            </w:tcBorders>
            <w:hideMark/>
          </w:tcPr>
          <w:p w:rsidR="003C548B" w:rsidRPr="00E32E13" w:rsidRDefault="00834223" w:rsidP="003C548B">
            <w:pPr>
              <w:suppressAutoHyphens/>
              <w:spacing w:line="240" w:lineRule="auto"/>
              <w:rPr>
                <w:rFonts w:ascii="Times New Roman" w:eastAsia="Times New Roman" w:hAnsi="Times New Roman" w:cs="Times New Roman"/>
                <w:color w:val="auto"/>
              </w:rPr>
            </w:pPr>
            <w:r w:rsidRPr="00E32E13">
              <w:rPr>
                <w:rFonts w:ascii="Times New Roman" w:eastAsia="Times New Roman" w:hAnsi="Times New Roman" w:cs="Times New Roman"/>
                <w:color w:val="auto"/>
              </w:rPr>
              <w:t>2</w:t>
            </w:r>
          </w:p>
        </w:tc>
        <w:tc>
          <w:tcPr>
            <w:tcW w:w="3262" w:type="dxa"/>
            <w:tcBorders>
              <w:top w:val="single" w:sz="4" w:space="0" w:color="auto"/>
              <w:left w:val="single" w:sz="4" w:space="0" w:color="auto"/>
              <w:bottom w:val="single" w:sz="4" w:space="0" w:color="auto"/>
              <w:right w:val="single" w:sz="4" w:space="0" w:color="auto"/>
            </w:tcBorders>
            <w:hideMark/>
          </w:tcPr>
          <w:p w:rsidR="003C548B" w:rsidRPr="00E32E13" w:rsidRDefault="003C548B" w:rsidP="003C548B">
            <w:pPr>
              <w:suppressAutoHyphens/>
              <w:spacing w:line="240" w:lineRule="auto"/>
              <w:rPr>
                <w:rFonts w:ascii="Times New Roman" w:eastAsia="Times New Roman" w:hAnsi="Times New Roman" w:cs="Times New Roman"/>
                <w:color w:val="auto"/>
              </w:rPr>
            </w:pPr>
            <w:r w:rsidRPr="00E32E13">
              <w:rPr>
                <w:rFonts w:ascii="Times New Roman" w:eastAsia="Times New Roman" w:hAnsi="Times New Roman" w:cs="Times New Roman"/>
              </w:rPr>
              <w:t xml:space="preserve">Наявність фінансової спроможності. </w:t>
            </w:r>
          </w:p>
        </w:tc>
        <w:tc>
          <w:tcPr>
            <w:tcW w:w="6387" w:type="dxa"/>
            <w:tcBorders>
              <w:top w:val="single" w:sz="4" w:space="0" w:color="auto"/>
              <w:left w:val="single" w:sz="4" w:space="0" w:color="auto"/>
              <w:bottom w:val="single" w:sz="4" w:space="0" w:color="auto"/>
              <w:right w:val="single" w:sz="4" w:space="0" w:color="auto"/>
            </w:tcBorders>
            <w:hideMark/>
          </w:tcPr>
          <w:p w:rsidR="003C548B" w:rsidRPr="00E32E13" w:rsidRDefault="003C548B" w:rsidP="003C548B">
            <w:pPr>
              <w:suppressAutoHyphens/>
              <w:spacing w:line="240" w:lineRule="auto"/>
              <w:jc w:val="both"/>
              <w:rPr>
                <w:rFonts w:ascii="Times New Roman" w:eastAsia="Times New Roman" w:hAnsi="Times New Roman" w:cs="Times New Roman"/>
              </w:rPr>
            </w:pPr>
            <w:r w:rsidRPr="00E32E13">
              <w:rPr>
                <w:rFonts w:ascii="Times New Roman" w:eastAsia="Times New Roman" w:hAnsi="Times New Roman" w:cs="Times New Roman"/>
              </w:rPr>
              <w:t>На підтвердження фінансової спроможності учасник надає фінансову звітність за 202</w:t>
            </w:r>
            <w:r w:rsidR="00A8627A" w:rsidRPr="00E32E13">
              <w:rPr>
                <w:rFonts w:ascii="Times New Roman" w:eastAsia="Times New Roman" w:hAnsi="Times New Roman" w:cs="Times New Roman"/>
              </w:rPr>
              <w:t>2</w:t>
            </w:r>
            <w:r w:rsidRPr="00E32E13">
              <w:rPr>
                <w:rFonts w:ascii="Times New Roman" w:eastAsia="Times New Roman" w:hAnsi="Times New Roman" w:cs="Times New Roman"/>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w:t>
            </w:r>
            <w:r w:rsidR="004C47E1" w:rsidRPr="00E32E13">
              <w:rPr>
                <w:rFonts w:ascii="Times New Roman" w:eastAsia="Times New Roman" w:hAnsi="Times New Roman" w:cs="Times New Roman"/>
              </w:rPr>
              <w:t xml:space="preserve">від 07.02.2013 </w:t>
            </w:r>
            <w:r w:rsidRPr="00E32E13">
              <w:rPr>
                <w:rFonts w:ascii="Times New Roman" w:eastAsia="Times New Roman" w:hAnsi="Times New Roman" w:cs="Times New Roman"/>
              </w:rPr>
              <w:t>№ 73.</w:t>
            </w:r>
          </w:p>
          <w:p w:rsidR="003C548B" w:rsidRPr="00E32E13" w:rsidRDefault="003C548B" w:rsidP="003C548B">
            <w:pPr>
              <w:suppressAutoHyphens/>
              <w:spacing w:line="240" w:lineRule="auto"/>
              <w:jc w:val="both"/>
              <w:rPr>
                <w:rFonts w:ascii="Times New Roman" w:eastAsia="Times New Roman" w:hAnsi="Times New Roman" w:cs="Times New Roman"/>
                <w:i/>
              </w:rPr>
            </w:pPr>
            <w:r w:rsidRPr="00E32E13">
              <w:rPr>
                <w:rFonts w:ascii="Times New Roman" w:eastAsia="Times New Roman" w:hAnsi="Times New Roman" w:cs="Times New Roman"/>
                <w:i/>
              </w:rPr>
              <w:t>Звітним періодом для складання фінансової звітності є календарний рік.</w:t>
            </w:r>
          </w:p>
          <w:p w:rsidR="003C548B" w:rsidRPr="00E32E13" w:rsidRDefault="003C548B" w:rsidP="003C548B">
            <w:pPr>
              <w:suppressAutoHyphens/>
              <w:spacing w:line="240" w:lineRule="auto"/>
              <w:jc w:val="both"/>
              <w:rPr>
                <w:rFonts w:ascii="Times New Roman" w:eastAsia="Times New Roman" w:hAnsi="Times New Roman" w:cs="Times New Roman"/>
                <w:i/>
              </w:rPr>
            </w:pPr>
            <w:r w:rsidRPr="00E32E13">
              <w:rPr>
                <w:rFonts w:ascii="Times New Roman" w:eastAsia="Times New Roman" w:hAnsi="Times New Roman" w:cs="Times New Roman"/>
                <w:i/>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3C548B" w:rsidRPr="00E32E13" w:rsidRDefault="003C548B" w:rsidP="003C548B">
            <w:pPr>
              <w:suppressAutoHyphens/>
              <w:spacing w:line="240" w:lineRule="auto"/>
              <w:jc w:val="both"/>
              <w:rPr>
                <w:rFonts w:ascii="Times New Roman" w:eastAsia="Times New Roman" w:hAnsi="Times New Roman" w:cs="Times New Roman"/>
                <w:i/>
              </w:rPr>
            </w:pPr>
            <w:r w:rsidRPr="00E32E13">
              <w:rPr>
                <w:rFonts w:ascii="Times New Roman" w:eastAsia="Times New Roman" w:hAnsi="Times New Roman" w:cs="Times New Roman"/>
                <w:i/>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3C548B" w:rsidRPr="00E32E13" w:rsidRDefault="003C548B" w:rsidP="003C548B">
            <w:pPr>
              <w:suppressAutoHyphens/>
              <w:spacing w:line="240" w:lineRule="auto"/>
              <w:jc w:val="both"/>
              <w:rPr>
                <w:rFonts w:ascii="Times New Roman" w:eastAsia="Times New Roman" w:hAnsi="Times New Roman" w:cs="Times New Roman"/>
              </w:rPr>
            </w:pPr>
          </w:p>
        </w:tc>
      </w:tr>
    </w:tbl>
    <w:p w:rsidR="003C548B" w:rsidRPr="00E32E13" w:rsidRDefault="003C548B" w:rsidP="003C548B">
      <w:pPr>
        <w:suppressAutoHyphens/>
        <w:spacing w:line="240" w:lineRule="auto"/>
        <w:rPr>
          <w:rFonts w:ascii="Times New Roman" w:hAnsi="Times New Roman" w:cs="Times New Roman"/>
          <w:b/>
          <w:sz w:val="23"/>
          <w:szCs w:val="23"/>
        </w:rPr>
      </w:pPr>
    </w:p>
    <w:p w:rsidR="003C548B" w:rsidRPr="00E32E13" w:rsidRDefault="003C548B" w:rsidP="003C548B">
      <w:pPr>
        <w:suppressAutoHyphens/>
        <w:spacing w:line="240" w:lineRule="auto"/>
        <w:rPr>
          <w:rFonts w:ascii="Times New Roman" w:hAnsi="Times New Roman" w:cs="Times New Roman"/>
          <w:b/>
          <w:color w:val="auto"/>
          <w:sz w:val="23"/>
          <w:szCs w:val="23"/>
        </w:rPr>
      </w:pPr>
      <w:r w:rsidRPr="00E32E13">
        <w:rPr>
          <w:rFonts w:ascii="Times New Roman" w:hAnsi="Times New Roman" w:cs="Times New Roman"/>
          <w:b/>
          <w:color w:val="auto"/>
          <w:sz w:val="23"/>
          <w:szCs w:val="23"/>
        </w:rPr>
        <w:t>2. Інші документи , які подаються в складі тендерної пропозиції.:</w:t>
      </w:r>
    </w:p>
    <w:p w:rsidR="003C548B" w:rsidRPr="00E32E13" w:rsidRDefault="003C548B" w:rsidP="003C548B">
      <w:pPr>
        <w:suppressAutoHyphens/>
        <w:spacing w:line="240" w:lineRule="auto"/>
        <w:jc w:val="both"/>
        <w:rPr>
          <w:rFonts w:ascii="Times New Roman" w:hAnsi="Times New Roman" w:cs="Times New Roman"/>
          <w:color w:val="auto"/>
          <w:sz w:val="23"/>
          <w:szCs w:val="23"/>
        </w:rPr>
      </w:pPr>
      <w:r w:rsidRPr="00E32E13">
        <w:rPr>
          <w:rFonts w:ascii="Times New Roman" w:hAnsi="Times New Roman" w:cs="Times New Roman"/>
          <w:color w:val="auto"/>
          <w:sz w:val="23"/>
          <w:szCs w:val="23"/>
        </w:rPr>
        <w:t>2.1. Сканкопія Статуту з останніми  змінами (у разі їх наявності) або інший  установчий документ.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 (за електронною  адресою https://usr.minjust.gov.ua/ua/freesearch).</w:t>
      </w:r>
    </w:p>
    <w:p w:rsidR="003C548B" w:rsidRPr="00E32E13" w:rsidRDefault="003C548B" w:rsidP="003C548B">
      <w:pPr>
        <w:suppressAutoHyphens/>
        <w:spacing w:line="240" w:lineRule="auto"/>
        <w:jc w:val="both"/>
        <w:rPr>
          <w:rFonts w:ascii="Times New Roman" w:hAnsi="Times New Roman" w:cs="Times New Roman"/>
          <w:color w:val="auto"/>
          <w:sz w:val="23"/>
          <w:szCs w:val="23"/>
        </w:rPr>
      </w:pPr>
      <w:r w:rsidRPr="00E32E13">
        <w:rPr>
          <w:rFonts w:ascii="Times New Roman" w:hAnsi="Times New Roman" w:cs="Times New Roman"/>
          <w:color w:val="auto"/>
          <w:sz w:val="23"/>
          <w:szCs w:val="23"/>
        </w:rPr>
        <w:t>2.2. Сканкопія Наказу про призначення керівника.</w:t>
      </w:r>
    </w:p>
    <w:p w:rsidR="003C548B" w:rsidRPr="00E32E13" w:rsidRDefault="003C548B" w:rsidP="003C548B">
      <w:pPr>
        <w:suppressAutoHyphens/>
        <w:spacing w:line="240" w:lineRule="auto"/>
        <w:jc w:val="both"/>
        <w:rPr>
          <w:rFonts w:ascii="Times New Roman" w:hAnsi="Times New Roman" w:cs="Times New Roman"/>
          <w:color w:val="auto"/>
          <w:sz w:val="23"/>
          <w:szCs w:val="23"/>
        </w:rPr>
      </w:pPr>
      <w:r w:rsidRPr="00E32E13">
        <w:rPr>
          <w:rFonts w:ascii="Times New Roman" w:hAnsi="Times New Roman" w:cs="Times New Roman"/>
          <w:color w:val="auto"/>
          <w:sz w:val="23"/>
          <w:szCs w:val="23"/>
        </w:rPr>
        <w:t>2.3. Рішення засновників про призначення керівника (у формі виписки/витягу з протоколу засновників, або наказу про призначення, або довіреність чи доручення, видані згідно  чинного законодавства або інший документ, що підтверджує повноваження службової (посадової) особи учасника на підписання та завірення документів.</w:t>
      </w:r>
    </w:p>
    <w:p w:rsidR="003C548B" w:rsidRPr="00E32E13" w:rsidRDefault="003C548B" w:rsidP="003C548B">
      <w:pPr>
        <w:suppressAutoHyphens/>
        <w:spacing w:line="240" w:lineRule="auto"/>
        <w:jc w:val="both"/>
        <w:rPr>
          <w:rFonts w:ascii="Times New Roman" w:hAnsi="Times New Roman" w:cs="Times New Roman"/>
          <w:color w:val="auto"/>
          <w:sz w:val="23"/>
          <w:szCs w:val="23"/>
        </w:rPr>
      </w:pPr>
      <w:r w:rsidRPr="00E32E13">
        <w:rPr>
          <w:rFonts w:ascii="Times New Roman" w:hAnsi="Times New Roman" w:cs="Times New Roman"/>
          <w:color w:val="auto"/>
          <w:sz w:val="23"/>
          <w:szCs w:val="23"/>
        </w:rPr>
        <w:lastRenderedPageBreak/>
        <w:t>2.4. У  разі  надання  відповідних  повноважень,  надати  сканкопію  Довіреності  за  підписом керівника  та  з  печаткою  на  службових  (посадових)  осіб  учасника,  яких  уповноважено підписувати документи для тендерної пропозиції</w:t>
      </w:r>
      <w:r w:rsidR="004C47E1" w:rsidRPr="00E32E13">
        <w:rPr>
          <w:rFonts w:ascii="Times New Roman" w:hAnsi="Times New Roman" w:cs="Times New Roman"/>
          <w:color w:val="auto"/>
          <w:sz w:val="23"/>
          <w:szCs w:val="23"/>
        </w:rPr>
        <w:t>.</w:t>
      </w:r>
    </w:p>
    <w:p w:rsidR="003C548B" w:rsidRPr="00E32E13" w:rsidRDefault="003C548B" w:rsidP="003C548B">
      <w:pPr>
        <w:suppressAutoHyphens/>
        <w:spacing w:line="240" w:lineRule="auto"/>
        <w:jc w:val="both"/>
        <w:rPr>
          <w:rFonts w:ascii="Times New Roman" w:hAnsi="Times New Roman" w:cs="Times New Roman"/>
          <w:color w:val="auto"/>
          <w:sz w:val="23"/>
          <w:szCs w:val="23"/>
        </w:rPr>
      </w:pPr>
      <w:r w:rsidRPr="00E32E13">
        <w:rPr>
          <w:rFonts w:ascii="Times New Roman" w:hAnsi="Times New Roman" w:cs="Times New Roman"/>
          <w:color w:val="auto"/>
          <w:sz w:val="23"/>
          <w:szCs w:val="23"/>
        </w:rPr>
        <w:t>2.5.  Довідка з відомостями про учасника, а саме:</w:t>
      </w:r>
    </w:p>
    <w:p w:rsidR="00141FBC" w:rsidRPr="00E32E13"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E32E13">
        <w:rPr>
          <w:rFonts w:ascii="Times New Roman" w:eastAsia="Times New Roman" w:hAnsi="Times New Roman" w:cs="Times New Roman"/>
          <w:color w:val="auto"/>
          <w:sz w:val="23"/>
          <w:szCs w:val="23"/>
          <w:lang w:eastAsia="zh-CN"/>
        </w:rPr>
        <w:t>•          Повна назва учасника;</w:t>
      </w:r>
    </w:p>
    <w:p w:rsidR="00141FBC" w:rsidRPr="00E32E13"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E32E13">
        <w:rPr>
          <w:rFonts w:ascii="Times New Roman" w:eastAsia="Times New Roman" w:hAnsi="Times New Roman" w:cs="Times New Roman"/>
          <w:color w:val="auto"/>
          <w:sz w:val="23"/>
          <w:szCs w:val="23"/>
          <w:lang w:eastAsia="zh-CN"/>
        </w:rPr>
        <w:t>•</w:t>
      </w:r>
      <w:r w:rsidRPr="00E32E13">
        <w:rPr>
          <w:rFonts w:ascii="Times New Roman" w:eastAsia="Times New Roman" w:hAnsi="Times New Roman" w:cs="Times New Roman"/>
          <w:color w:val="auto"/>
          <w:sz w:val="23"/>
          <w:szCs w:val="23"/>
          <w:lang w:eastAsia="zh-CN"/>
        </w:rPr>
        <w:tab/>
        <w:t>Код ЄДРПОУ;</w:t>
      </w:r>
    </w:p>
    <w:p w:rsidR="00141FBC" w:rsidRPr="00E32E13"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E32E13">
        <w:rPr>
          <w:rFonts w:ascii="Times New Roman" w:eastAsia="Times New Roman" w:hAnsi="Times New Roman" w:cs="Times New Roman"/>
          <w:color w:val="auto"/>
          <w:sz w:val="23"/>
          <w:szCs w:val="23"/>
          <w:lang w:eastAsia="zh-CN"/>
        </w:rPr>
        <w:t>•</w:t>
      </w:r>
      <w:r w:rsidRPr="00E32E13">
        <w:rPr>
          <w:rFonts w:ascii="Times New Roman" w:eastAsia="Times New Roman" w:hAnsi="Times New Roman" w:cs="Times New Roman"/>
          <w:color w:val="auto"/>
          <w:sz w:val="23"/>
          <w:szCs w:val="23"/>
          <w:lang w:eastAsia="zh-CN"/>
        </w:rPr>
        <w:tab/>
        <w:t>Юридична та поштова адреса;</w:t>
      </w:r>
    </w:p>
    <w:p w:rsidR="00141FBC" w:rsidRPr="00E32E13"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E32E13">
        <w:rPr>
          <w:rFonts w:ascii="Times New Roman" w:eastAsia="Times New Roman" w:hAnsi="Times New Roman" w:cs="Times New Roman"/>
          <w:color w:val="auto"/>
          <w:sz w:val="23"/>
          <w:szCs w:val="23"/>
          <w:lang w:eastAsia="zh-CN"/>
        </w:rPr>
        <w:t>•</w:t>
      </w:r>
      <w:r w:rsidRPr="00E32E13">
        <w:rPr>
          <w:rFonts w:ascii="Times New Roman" w:eastAsia="Times New Roman" w:hAnsi="Times New Roman" w:cs="Times New Roman"/>
          <w:color w:val="auto"/>
          <w:sz w:val="23"/>
          <w:szCs w:val="23"/>
          <w:lang w:eastAsia="zh-CN"/>
        </w:rPr>
        <w:tab/>
        <w:t>Банківські реквізити обслуговуючого банку;</w:t>
      </w:r>
    </w:p>
    <w:p w:rsidR="00141FBC" w:rsidRPr="00E32E13"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E32E13">
        <w:rPr>
          <w:rFonts w:ascii="Times New Roman" w:eastAsia="Times New Roman" w:hAnsi="Times New Roman" w:cs="Times New Roman"/>
          <w:color w:val="auto"/>
          <w:sz w:val="23"/>
          <w:szCs w:val="23"/>
          <w:lang w:eastAsia="zh-CN"/>
        </w:rPr>
        <w:t>•</w:t>
      </w:r>
      <w:r w:rsidRPr="00E32E13">
        <w:rPr>
          <w:rFonts w:ascii="Times New Roman" w:eastAsia="Times New Roman" w:hAnsi="Times New Roman" w:cs="Times New Roman"/>
          <w:color w:val="auto"/>
          <w:sz w:val="23"/>
          <w:szCs w:val="23"/>
          <w:lang w:eastAsia="zh-CN"/>
        </w:rPr>
        <w:tab/>
        <w:t>Статус платника податку та індивідуальний податковий номер;</w:t>
      </w:r>
    </w:p>
    <w:p w:rsidR="00141FBC" w:rsidRPr="00E32E13"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E32E13">
        <w:rPr>
          <w:rFonts w:ascii="Times New Roman" w:eastAsia="Times New Roman" w:hAnsi="Times New Roman" w:cs="Times New Roman"/>
          <w:color w:val="auto"/>
          <w:sz w:val="23"/>
          <w:szCs w:val="23"/>
          <w:lang w:eastAsia="zh-CN"/>
        </w:rPr>
        <w:t>•</w:t>
      </w:r>
      <w:r w:rsidRPr="00E32E13">
        <w:rPr>
          <w:rFonts w:ascii="Times New Roman" w:eastAsia="Times New Roman" w:hAnsi="Times New Roman" w:cs="Times New Roman"/>
          <w:color w:val="auto"/>
          <w:sz w:val="23"/>
          <w:szCs w:val="23"/>
          <w:lang w:eastAsia="zh-CN"/>
        </w:rPr>
        <w:tab/>
        <w:t>Контактний номер телефону, е-mail;</w:t>
      </w:r>
    </w:p>
    <w:p w:rsidR="00141FBC" w:rsidRPr="00E32E13"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E32E13">
        <w:rPr>
          <w:rFonts w:ascii="Times New Roman" w:eastAsia="Times New Roman" w:hAnsi="Times New Roman" w:cs="Times New Roman"/>
          <w:color w:val="auto"/>
          <w:sz w:val="23"/>
          <w:szCs w:val="23"/>
          <w:lang w:eastAsia="zh-CN"/>
        </w:rPr>
        <w:t>•</w:t>
      </w:r>
      <w:r w:rsidRPr="00E32E13">
        <w:rPr>
          <w:rFonts w:ascii="Times New Roman" w:eastAsia="Times New Roman" w:hAnsi="Times New Roman" w:cs="Times New Roman"/>
          <w:color w:val="auto"/>
          <w:sz w:val="23"/>
          <w:szCs w:val="23"/>
          <w:lang w:eastAsia="zh-CN"/>
        </w:rPr>
        <w:tab/>
        <w:t>Відомості про керівника (посада, ПІБ, тел.);</w:t>
      </w:r>
    </w:p>
    <w:p w:rsidR="00141FBC" w:rsidRPr="00E32E13"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E32E13">
        <w:rPr>
          <w:rFonts w:ascii="Times New Roman" w:eastAsia="Times New Roman" w:hAnsi="Times New Roman" w:cs="Times New Roman"/>
          <w:color w:val="auto"/>
          <w:sz w:val="23"/>
          <w:szCs w:val="23"/>
          <w:lang w:eastAsia="zh-CN"/>
        </w:rPr>
        <w:t>•</w:t>
      </w:r>
      <w:r w:rsidRPr="00E32E13">
        <w:rPr>
          <w:rFonts w:ascii="Times New Roman" w:eastAsia="Times New Roman" w:hAnsi="Times New Roman" w:cs="Times New Roman"/>
          <w:color w:val="auto"/>
          <w:sz w:val="23"/>
          <w:szCs w:val="23"/>
          <w:lang w:eastAsia="zh-CN"/>
        </w:rPr>
        <w:tab/>
        <w:t>Відомості про підписанта договору (посада, ПІБ, тел.);</w:t>
      </w:r>
    </w:p>
    <w:p w:rsidR="00141FBC" w:rsidRPr="00E32E13" w:rsidRDefault="00141FBC" w:rsidP="00141FBC">
      <w:pPr>
        <w:suppressAutoHyphens/>
        <w:spacing w:line="240" w:lineRule="auto"/>
        <w:ind w:left="57" w:right="142"/>
        <w:jc w:val="both"/>
        <w:rPr>
          <w:rFonts w:ascii="Times New Roman" w:eastAsia="Times New Roman" w:hAnsi="Times New Roman" w:cs="Times New Roman"/>
          <w:color w:val="auto"/>
          <w:sz w:val="23"/>
          <w:szCs w:val="23"/>
          <w:lang w:eastAsia="zh-CN"/>
        </w:rPr>
      </w:pPr>
      <w:r w:rsidRPr="00E32E13">
        <w:rPr>
          <w:rFonts w:ascii="Times New Roman" w:eastAsia="Times New Roman" w:hAnsi="Times New Roman" w:cs="Times New Roman"/>
          <w:color w:val="auto"/>
          <w:sz w:val="23"/>
          <w:szCs w:val="23"/>
          <w:lang w:eastAsia="zh-CN"/>
        </w:rPr>
        <w:t>•</w:t>
      </w:r>
      <w:r w:rsidRPr="00E32E13">
        <w:rPr>
          <w:rFonts w:ascii="Times New Roman" w:eastAsia="Times New Roman" w:hAnsi="Times New Roman" w:cs="Times New Roman"/>
          <w:color w:val="auto"/>
          <w:sz w:val="23"/>
          <w:szCs w:val="23"/>
          <w:lang w:eastAsia="zh-CN"/>
        </w:rPr>
        <w:tab/>
        <w:t>Відомості про підписанта документів тендерної пропозиції (посада, ПІБ, тел.).</w:t>
      </w:r>
    </w:p>
    <w:p w:rsidR="003C548B" w:rsidRPr="00E32E13" w:rsidRDefault="003C548B" w:rsidP="003C548B">
      <w:pPr>
        <w:suppressAutoHyphens/>
        <w:spacing w:line="240" w:lineRule="auto"/>
        <w:jc w:val="both"/>
        <w:rPr>
          <w:rFonts w:ascii="Times New Roman" w:hAnsi="Times New Roman" w:cs="Times New Roman"/>
          <w:color w:val="auto"/>
          <w:sz w:val="23"/>
          <w:szCs w:val="23"/>
        </w:rPr>
      </w:pPr>
      <w:r w:rsidRPr="00E32E13">
        <w:rPr>
          <w:rFonts w:ascii="Times New Roman" w:hAnsi="Times New Roman" w:cs="Times New Roman"/>
          <w:color w:val="auto"/>
          <w:sz w:val="23"/>
          <w:szCs w:val="23"/>
        </w:rPr>
        <w:t>2.6. Копія довідки про присвоєння ідентифікаційного коду та копія паспорту особи уповноваженої на підпис документів тендерної пропозиції.</w:t>
      </w:r>
    </w:p>
    <w:p w:rsidR="003C548B" w:rsidRPr="00E32E13" w:rsidRDefault="003C548B" w:rsidP="003C548B">
      <w:pPr>
        <w:suppressAutoHyphens/>
        <w:spacing w:line="240" w:lineRule="auto"/>
        <w:jc w:val="both"/>
        <w:rPr>
          <w:rFonts w:ascii="Times New Roman" w:hAnsi="Times New Roman" w:cs="Times New Roman"/>
          <w:color w:val="auto"/>
          <w:sz w:val="23"/>
          <w:szCs w:val="23"/>
        </w:rPr>
      </w:pPr>
      <w:r w:rsidRPr="00E32E13">
        <w:rPr>
          <w:rFonts w:ascii="Times New Roman" w:hAnsi="Times New Roman" w:cs="Times New Roman"/>
          <w:color w:val="auto"/>
          <w:sz w:val="23"/>
          <w:szCs w:val="23"/>
        </w:rPr>
        <w:t>2.</w:t>
      </w:r>
      <w:r w:rsidR="00141FBC" w:rsidRPr="00E32E13">
        <w:rPr>
          <w:rFonts w:ascii="Times New Roman" w:hAnsi="Times New Roman" w:cs="Times New Roman"/>
          <w:color w:val="auto"/>
          <w:sz w:val="23"/>
          <w:szCs w:val="23"/>
        </w:rPr>
        <w:t>7</w:t>
      </w:r>
      <w:r w:rsidRPr="00E32E13">
        <w:rPr>
          <w:rFonts w:ascii="Times New Roman" w:hAnsi="Times New Roman" w:cs="Times New Roman"/>
          <w:color w:val="auto"/>
          <w:sz w:val="23"/>
          <w:szCs w:val="23"/>
        </w:rPr>
        <w:t>. Лист – згода  на  обробку,  використання,  поширення  та  доступ  до  персональних даних від усіх  осіб персональні дані яких міститься у складі тендерної пропозиції.</w:t>
      </w:r>
    </w:p>
    <w:p w:rsidR="003C548B" w:rsidRPr="00E32E13" w:rsidRDefault="003C548B" w:rsidP="003C548B">
      <w:pPr>
        <w:suppressAutoHyphens/>
        <w:spacing w:line="240" w:lineRule="auto"/>
        <w:jc w:val="both"/>
        <w:rPr>
          <w:rFonts w:ascii="Times New Roman" w:hAnsi="Times New Roman" w:cs="Times New Roman"/>
          <w:color w:val="auto"/>
          <w:sz w:val="23"/>
          <w:szCs w:val="23"/>
        </w:rPr>
      </w:pPr>
      <w:r w:rsidRPr="00E32E13">
        <w:rPr>
          <w:rFonts w:ascii="Times New Roman" w:hAnsi="Times New Roman" w:cs="Times New Roman"/>
          <w:color w:val="auto"/>
          <w:sz w:val="23"/>
          <w:szCs w:val="23"/>
        </w:rPr>
        <w:t>2.</w:t>
      </w:r>
      <w:r w:rsidR="00834223" w:rsidRPr="00E32E13">
        <w:rPr>
          <w:rFonts w:ascii="Times New Roman" w:hAnsi="Times New Roman" w:cs="Times New Roman"/>
          <w:color w:val="auto"/>
          <w:sz w:val="23"/>
          <w:szCs w:val="23"/>
        </w:rPr>
        <w:t>8</w:t>
      </w:r>
      <w:r w:rsidRPr="00E32E13">
        <w:rPr>
          <w:rFonts w:ascii="Times New Roman" w:hAnsi="Times New Roman" w:cs="Times New Roman"/>
          <w:color w:val="auto"/>
          <w:sz w:val="23"/>
          <w:szCs w:val="23"/>
        </w:rPr>
        <w:t xml:space="preserve">. Надати гарантійний лист, що під час участі в </w:t>
      </w:r>
      <w:r w:rsidR="00A51842" w:rsidRPr="00E32E13">
        <w:rPr>
          <w:rFonts w:ascii="Times New Roman" w:hAnsi="Times New Roman" w:cs="Times New Roman"/>
          <w:color w:val="auto"/>
          <w:sz w:val="23"/>
          <w:szCs w:val="23"/>
        </w:rPr>
        <w:t>тендері</w:t>
      </w:r>
      <w:r w:rsidRPr="00E32E13">
        <w:rPr>
          <w:rFonts w:ascii="Times New Roman" w:hAnsi="Times New Roman" w:cs="Times New Roman"/>
          <w:color w:val="auto"/>
          <w:sz w:val="23"/>
          <w:szCs w:val="23"/>
        </w:rPr>
        <w:t xml:space="preserve"> учасник зобов'язуться  дотримуватись принципів добросовісної конкуренції та уникати штучного та невиправданого занижування (демпінгування) своїх цін.</w:t>
      </w:r>
    </w:p>
    <w:p w:rsidR="003C548B" w:rsidRPr="00E32E13" w:rsidRDefault="003C548B" w:rsidP="003C548B">
      <w:pPr>
        <w:suppressAutoHyphens/>
        <w:spacing w:line="240" w:lineRule="auto"/>
        <w:jc w:val="both"/>
        <w:rPr>
          <w:rFonts w:ascii="Times New Roman" w:hAnsi="Times New Roman" w:cs="Times New Roman"/>
          <w:color w:val="auto"/>
          <w:sz w:val="23"/>
          <w:szCs w:val="23"/>
        </w:rPr>
      </w:pPr>
      <w:r w:rsidRPr="00E32E13">
        <w:rPr>
          <w:rFonts w:ascii="Times New Roman" w:hAnsi="Times New Roman" w:cs="Times New Roman"/>
          <w:color w:val="auto"/>
          <w:sz w:val="23"/>
          <w:szCs w:val="23"/>
        </w:rPr>
        <w:t>2.</w:t>
      </w:r>
      <w:r w:rsidR="00834223" w:rsidRPr="00E32E13">
        <w:rPr>
          <w:rFonts w:ascii="Times New Roman" w:hAnsi="Times New Roman" w:cs="Times New Roman"/>
          <w:color w:val="auto"/>
          <w:sz w:val="23"/>
          <w:szCs w:val="23"/>
        </w:rPr>
        <w:t>9</w:t>
      </w:r>
      <w:r w:rsidRPr="00E32E13">
        <w:rPr>
          <w:rFonts w:ascii="Times New Roman" w:hAnsi="Times New Roman" w:cs="Times New Roman"/>
          <w:color w:val="auto"/>
          <w:sz w:val="23"/>
          <w:szCs w:val="23"/>
        </w:rPr>
        <w:t xml:space="preserve">. Свідоцтво платника ПДВ </w:t>
      </w:r>
      <w:r w:rsidRPr="00E32E13">
        <w:rPr>
          <w:rFonts w:ascii="Times New Roman" w:hAnsi="Times New Roman" w:cs="Times New Roman"/>
          <w:color w:val="auto"/>
          <w:sz w:val="23"/>
          <w:szCs w:val="23"/>
          <w:shd w:val="clear" w:color="auto" w:fill="FFFFFF"/>
        </w:rPr>
        <w:t xml:space="preserve">або витяг з реєстру платників ПДВ (якщо Учасник є платником ПДВ) або </w:t>
      </w:r>
      <w:r w:rsidRPr="00E32E13">
        <w:rPr>
          <w:rFonts w:ascii="Times New Roman" w:hAnsi="Times New Roman" w:cs="Times New Roman"/>
          <w:color w:val="auto"/>
          <w:sz w:val="23"/>
          <w:szCs w:val="23"/>
        </w:rPr>
        <w:t>свідоцтво</w:t>
      </w:r>
      <w:r w:rsidRPr="00E32E13">
        <w:rPr>
          <w:rFonts w:ascii="Times New Roman" w:hAnsi="Times New Roman" w:cs="Times New Roman"/>
          <w:color w:val="auto"/>
          <w:sz w:val="23"/>
          <w:szCs w:val="23"/>
          <w:shd w:val="clear" w:color="auto" w:fill="FFFFFF"/>
        </w:rPr>
        <w:t xml:space="preserve"> платника єдиного податку</w:t>
      </w:r>
      <w:r w:rsidRPr="00E32E13">
        <w:rPr>
          <w:rFonts w:ascii="Times New Roman" w:hAnsi="Times New Roman" w:cs="Times New Roman"/>
          <w:color w:val="auto"/>
          <w:sz w:val="23"/>
          <w:szCs w:val="23"/>
        </w:rPr>
        <w:t xml:space="preserve"> або </w:t>
      </w:r>
      <w:r w:rsidRPr="00E32E13">
        <w:rPr>
          <w:rFonts w:ascii="Times New Roman" w:hAnsi="Times New Roman" w:cs="Times New Roman"/>
          <w:color w:val="auto"/>
          <w:sz w:val="23"/>
          <w:szCs w:val="23"/>
          <w:shd w:val="clear" w:color="auto" w:fill="FFFFFF"/>
        </w:rPr>
        <w:t>витяг з реєстру платників єдиного податку</w:t>
      </w:r>
      <w:r w:rsidRPr="00E32E13">
        <w:rPr>
          <w:rFonts w:ascii="Times New Roman" w:hAnsi="Times New Roman" w:cs="Times New Roman"/>
          <w:color w:val="auto"/>
          <w:sz w:val="23"/>
          <w:szCs w:val="23"/>
        </w:rPr>
        <w:t xml:space="preserve"> (якщо Учасник є платником єдиного податку). (у разі наявності).</w:t>
      </w:r>
    </w:p>
    <w:p w:rsidR="003C548B" w:rsidRPr="00E32E13" w:rsidRDefault="003C548B" w:rsidP="003C548B">
      <w:pPr>
        <w:suppressAutoHyphens/>
        <w:spacing w:line="240" w:lineRule="auto"/>
        <w:jc w:val="both"/>
        <w:rPr>
          <w:rFonts w:ascii="Times New Roman" w:hAnsi="Times New Roman" w:cs="Times New Roman"/>
          <w:color w:val="auto"/>
          <w:sz w:val="23"/>
          <w:szCs w:val="23"/>
        </w:rPr>
      </w:pPr>
      <w:r w:rsidRPr="00E32E13">
        <w:rPr>
          <w:rFonts w:ascii="Times New Roman" w:hAnsi="Times New Roman" w:cs="Times New Roman"/>
          <w:color w:val="auto"/>
          <w:sz w:val="23"/>
          <w:szCs w:val="23"/>
        </w:rPr>
        <w:t>2.1</w:t>
      </w:r>
      <w:r w:rsidR="00834223" w:rsidRPr="00E32E13">
        <w:rPr>
          <w:rFonts w:ascii="Times New Roman" w:hAnsi="Times New Roman" w:cs="Times New Roman"/>
          <w:color w:val="auto"/>
          <w:sz w:val="23"/>
          <w:szCs w:val="23"/>
        </w:rPr>
        <w:t>0</w:t>
      </w:r>
      <w:r w:rsidRPr="00E32E13">
        <w:rPr>
          <w:rFonts w:ascii="Times New Roman" w:hAnsi="Times New Roman" w:cs="Times New Roman"/>
          <w:color w:val="auto"/>
          <w:sz w:val="23"/>
          <w:szCs w:val="23"/>
        </w:rPr>
        <w:t>. З метою дотримання вимог статей 44-46 Закону України «Про товариства з обмеженою та додат</w:t>
      </w:r>
      <w:r w:rsidR="00141FBC" w:rsidRPr="00E32E13">
        <w:rPr>
          <w:rFonts w:ascii="Times New Roman" w:hAnsi="Times New Roman" w:cs="Times New Roman"/>
          <w:color w:val="auto"/>
          <w:sz w:val="23"/>
          <w:szCs w:val="23"/>
        </w:rPr>
        <w:t>ко</w:t>
      </w:r>
      <w:r w:rsidRPr="00E32E13">
        <w:rPr>
          <w:rFonts w:ascii="Times New Roman" w:hAnsi="Times New Roman" w:cs="Times New Roman"/>
          <w:color w:val="auto"/>
          <w:sz w:val="23"/>
          <w:szCs w:val="23"/>
        </w:rPr>
        <w:t xml:space="preserve">вою відповідальністю» в складі тендерної пропозиції додатково надається: </w:t>
      </w:r>
    </w:p>
    <w:p w:rsidR="003C548B" w:rsidRPr="00E32E13" w:rsidRDefault="003C548B" w:rsidP="003C548B">
      <w:pPr>
        <w:suppressAutoHyphens/>
        <w:spacing w:line="240" w:lineRule="auto"/>
        <w:contextualSpacing/>
        <w:jc w:val="both"/>
        <w:rPr>
          <w:rFonts w:ascii="Times New Roman" w:eastAsia="Times New Roman" w:hAnsi="Times New Roman" w:cs="Times New Roman"/>
          <w:color w:val="auto"/>
          <w:sz w:val="23"/>
          <w:szCs w:val="23"/>
          <w:lang w:eastAsia="ar-SA"/>
        </w:rPr>
      </w:pPr>
      <w:r w:rsidRPr="00E32E13">
        <w:rPr>
          <w:rFonts w:ascii="Times New Roman" w:eastAsia="Times New Roman" w:hAnsi="Times New Roman" w:cs="Times New Roman"/>
          <w:color w:val="auto"/>
          <w:sz w:val="23"/>
          <w:szCs w:val="23"/>
          <w:lang w:eastAsia="ar-SA"/>
        </w:rPr>
        <w:t>оригінал або копія останнього затвердженого звіту про фінансовий стан (форма № 1 Баланс або форма № 1м Баланс або форма № 1мс Баланс) з документом, що підтверджує його подання до податкового органу, з довідкою про вартість чистих активів відповідно до наданого звіту;</w:t>
      </w:r>
    </w:p>
    <w:p w:rsidR="003C548B" w:rsidRPr="00E32E13" w:rsidRDefault="003C548B" w:rsidP="00834223">
      <w:pPr>
        <w:tabs>
          <w:tab w:val="left" w:pos="388"/>
          <w:tab w:val="left" w:pos="616"/>
          <w:tab w:val="left" w:pos="3600"/>
        </w:tabs>
        <w:suppressAutoHyphens/>
        <w:snapToGrid w:val="0"/>
        <w:spacing w:line="240" w:lineRule="auto"/>
        <w:contextualSpacing/>
        <w:jc w:val="both"/>
        <w:rPr>
          <w:rFonts w:ascii="Times New Roman" w:eastAsia="Times New Roman" w:hAnsi="Times New Roman" w:cs="Times New Roman"/>
          <w:color w:val="auto"/>
          <w:sz w:val="23"/>
          <w:szCs w:val="23"/>
          <w:lang w:eastAsia="ar-SA"/>
        </w:rPr>
      </w:pPr>
      <w:r w:rsidRPr="00E32E13">
        <w:rPr>
          <w:rFonts w:ascii="Times New Roman" w:eastAsia="Times New Roman" w:hAnsi="Times New Roman" w:cs="Times New Roman"/>
          <w:color w:val="auto"/>
          <w:sz w:val="23"/>
          <w:szCs w:val="23"/>
          <w:lang w:eastAsia="ar-SA"/>
        </w:rPr>
        <w:t xml:space="preserve">у випадку, якщо вартість правочину за результатами даної процедури закупівлі перевищуватиме 50 відсотків вартості чистих активів товариства (Учасника) </w:t>
      </w:r>
      <w:r w:rsidRPr="00E32E13">
        <w:rPr>
          <w:rFonts w:ascii="Times New Roman" w:eastAsia="Times New Roman" w:hAnsi="Times New Roman" w:cs="Times New Roman"/>
          <w:color w:val="auto"/>
          <w:sz w:val="23"/>
          <w:szCs w:val="23"/>
          <w:shd w:val="clear" w:color="auto" w:fill="FFFFFF"/>
          <w:lang w:eastAsia="ar-SA"/>
        </w:rPr>
        <w:t>відповідно до останньої затвердженої фінансової звітності</w:t>
      </w:r>
      <w:r w:rsidRPr="00E32E13">
        <w:rPr>
          <w:rFonts w:ascii="Times New Roman" w:eastAsia="Times New Roman" w:hAnsi="Times New Roman" w:cs="Times New Roman"/>
          <w:color w:val="auto"/>
          <w:sz w:val="23"/>
          <w:szCs w:val="23"/>
          <w:lang w:eastAsia="ar-SA"/>
        </w:rPr>
        <w:t>, надається відповідна згода вищого органу управління товариства (Учасника) на укладання договору за результатами даної закупівлі</w:t>
      </w:r>
      <w:r w:rsidR="00141FBC" w:rsidRPr="00E32E13">
        <w:rPr>
          <w:rFonts w:ascii="Times New Roman" w:eastAsia="Times New Roman" w:hAnsi="Times New Roman" w:cs="Times New Roman"/>
          <w:color w:val="auto"/>
          <w:sz w:val="23"/>
          <w:szCs w:val="23"/>
          <w:lang w:eastAsia="ar-SA"/>
        </w:rPr>
        <w:t>.</w:t>
      </w:r>
    </w:p>
    <w:p w:rsidR="004A2244" w:rsidRPr="00E32E13" w:rsidRDefault="003C548B" w:rsidP="003C548B">
      <w:pPr>
        <w:tabs>
          <w:tab w:val="left" w:pos="426"/>
        </w:tabs>
        <w:suppressAutoHyphens/>
        <w:spacing w:line="240" w:lineRule="auto"/>
        <w:contextualSpacing/>
        <w:jc w:val="both"/>
        <w:rPr>
          <w:rFonts w:ascii="Times New Roman" w:hAnsi="Times New Roman" w:cs="Times New Roman"/>
          <w:bCs/>
          <w:iCs/>
          <w:color w:val="auto"/>
          <w:sz w:val="23"/>
          <w:szCs w:val="23"/>
        </w:rPr>
      </w:pPr>
      <w:r w:rsidRPr="00E32E13">
        <w:rPr>
          <w:rFonts w:ascii="Times New Roman" w:hAnsi="Times New Roman" w:cs="Times New Roman"/>
          <w:bCs/>
          <w:iCs/>
          <w:color w:val="auto"/>
          <w:sz w:val="23"/>
          <w:szCs w:val="23"/>
        </w:rPr>
        <w:t>2.1</w:t>
      </w:r>
      <w:r w:rsidR="00834223" w:rsidRPr="00E32E13">
        <w:rPr>
          <w:rFonts w:ascii="Times New Roman" w:hAnsi="Times New Roman" w:cs="Times New Roman"/>
          <w:bCs/>
          <w:iCs/>
          <w:color w:val="auto"/>
          <w:sz w:val="23"/>
          <w:szCs w:val="23"/>
        </w:rPr>
        <w:t>1</w:t>
      </w:r>
      <w:r w:rsidRPr="00E32E13">
        <w:rPr>
          <w:rFonts w:ascii="Times New Roman" w:hAnsi="Times New Roman" w:cs="Times New Roman"/>
          <w:bCs/>
          <w:iCs/>
          <w:color w:val="auto"/>
          <w:sz w:val="23"/>
          <w:szCs w:val="23"/>
        </w:rPr>
        <w:t>. Довідка про наявність відкритих рахунків з обслуговуючого банку. Також учасник надає довідку, видана обслуговуючим банком, з інформацією про наявність у Учасника рахунку із спеціальним режимом використання</w:t>
      </w:r>
      <w:r w:rsidR="001539D2" w:rsidRPr="00E32E13">
        <w:rPr>
          <w:rFonts w:ascii="Times New Roman" w:hAnsi="Times New Roman" w:cs="Times New Roman"/>
          <w:bCs/>
          <w:iCs/>
          <w:color w:val="auto"/>
          <w:sz w:val="23"/>
          <w:szCs w:val="23"/>
        </w:rPr>
        <w:t>;</w:t>
      </w:r>
    </w:p>
    <w:p w:rsidR="003C548B" w:rsidRPr="00E32E13" w:rsidRDefault="003C548B" w:rsidP="003C548B">
      <w:pPr>
        <w:suppressAutoHyphens/>
        <w:spacing w:line="240" w:lineRule="auto"/>
        <w:jc w:val="right"/>
        <w:rPr>
          <w:rFonts w:ascii="Times New Roman" w:hAnsi="Times New Roman" w:cs="Times New Roman"/>
          <w:b/>
          <w:sz w:val="24"/>
          <w:szCs w:val="24"/>
        </w:rPr>
      </w:pPr>
      <w:r w:rsidRPr="00E32E13">
        <w:rPr>
          <w:rFonts w:ascii="Times New Roman" w:hAnsi="Times New Roman" w:cs="Times New Roman"/>
          <w:b/>
          <w:sz w:val="24"/>
          <w:szCs w:val="24"/>
        </w:rPr>
        <w:br w:type="page"/>
      </w:r>
    </w:p>
    <w:p w:rsidR="003C548B" w:rsidRPr="00E32E13" w:rsidRDefault="003C548B" w:rsidP="003C548B">
      <w:pPr>
        <w:suppressAutoHyphens/>
        <w:spacing w:line="240" w:lineRule="auto"/>
        <w:jc w:val="right"/>
        <w:rPr>
          <w:rFonts w:ascii="Times New Roman" w:hAnsi="Times New Roman" w:cs="Times New Roman"/>
          <w:i/>
          <w:sz w:val="24"/>
          <w:szCs w:val="24"/>
        </w:rPr>
      </w:pPr>
      <w:r w:rsidRPr="00E32E13">
        <w:rPr>
          <w:rFonts w:ascii="Times New Roman" w:hAnsi="Times New Roman" w:cs="Times New Roman"/>
          <w:b/>
          <w:i/>
          <w:sz w:val="24"/>
          <w:szCs w:val="24"/>
        </w:rPr>
        <w:lastRenderedPageBreak/>
        <w:t>Додаток №3</w:t>
      </w:r>
    </w:p>
    <w:p w:rsidR="003C548B" w:rsidRPr="00E32E13" w:rsidRDefault="003C548B" w:rsidP="003C548B">
      <w:pPr>
        <w:suppressAutoHyphens/>
        <w:spacing w:line="240" w:lineRule="auto"/>
        <w:jc w:val="right"/>
        <w:rPr>
          <w:rFonts w:ascii="Times New Roman" w:hAnsi="Times New Roman" w:cs="Times New Roman"/>
          <w:b/>
          <w:i/>
          <w:sz w:val="24"/>
          <w:szCs w:val="24"/>
        </w:rPr>
      </w:pPr>
      <w:r w:rsidRPr="00E32E13">
        <w:rPr>
          <w:rFonts w:ascii="Times New Roman" w:hAnsi="Times New Roman" w:cs="Times New Roman"/>
          <w:b/>
          <w:i/>
          <w:sz w:val="24"/>
          <w:szCs w:val="24"/>
        </w:rPr>
        <w:t>до тендерної документації</w:t>
      </w:r>
    </w:p>
    <w:p w:rsidR="003C548B" w:rsidRPr="00E32E13" w:rsidRDefault="003C548B" w:rsidP="003C548B">
      <w:pPr>
        <w:tabs>
          <w:tab w:val="left" w:pos="2982"/>
        </w:tabs>
        <w:suppressAutoHyphens/>
        <w:spacing w:line="240" w:lineRule="auto"/>
        <w:ind w:right="22"/>
        <w:rPr>
          <w:rFonts w:ascii="Times New Roman" w:hAnsi="Times New Roman" w:cs="Times New Roman"/>
        </w:rPr>
      </w:pPr>
    </w:p>
    <w:p w:rsidR="00375E52" w:rsidRPr="00E32E13" w:rsidRDefault="00375E52" w:rsidP="00375E52">
      <w:pPr>
        <w:spacing w:before="20" w:after="20" w:line="240" w:lineRule="auto"/>
        <w:jc w:val="both"/>
        <w:rPr>
          <w:rFonts w:ascii="Times New Roman" w:eastAsia="Times New Roman" w:hAnsi="Times New Roman" w:cs="Times New Roman"/>
          <w:b/>
          <w:sz w:val="24"/>
          <w:szCs w:val="24"/>
        </w:rPr>
      </w:pPr>
      <w:bookmarkStart w:id="11" w:name="OLE_LINK3"/>
      <w:bookmarkStart w:id="12" w:name="OLE_LINK4"/>
      <w:bookmarkEnd w:id="11"/>
      <w:bookmarkEnd w:id="12"/>
      <w:r w:rsidRPr="00E32E13">
        <w:rPr>
          <w:rFonts w:ascii="Times New Roman" w:eastAsia="Times New Roman" w:hAnsi="Times New Roman" w:cs="Times New Roman"/>
          <w:b/>
          <w:sz w:val="24"/>
          <w:szCs w:val="24"/>
        </w:rPr>
        <w:t xml:space="preserve">Підтвердження відповідності УЧАСНИКА (в тому числі для об’єднання учасників як учасника процедури)  вимогам, визначеним у пункті </w:t>
      </w:r>
      <w:r w:rsidRPr="00E32E13">
        <w:rPr>
          <w:rFonts w:ascii="Times New Roman" w:eastAsia="Times New Roman" w:hAnsi="Times New Roman" w:cs="Times New Roman"/>
          <w:b/>
          <w:color w:val="000000" w:themeColor="text1"/>
          <w:sz w:val="24"/>
          <w:szCs w:val="24"/>
        </w:rPr>
        <w:t>47</w:t>
      </w:r>
      <w:r w:rsidRPr="00E32E13">
        <w:rPr>
          <w:rFonts w:ascii="Times New Roman" w:eastAsia="Times New Roman" w:hAnsi="Times New Roman" w:cs="Times New Roman"/>
          <w:b/>
          <w:sz w:val="24"/>
          <w:szCs w:val="24"/>
        </w:rPr>
        <w:t xml:space="preserve"> Особливостей.</w:t>
      </w:r>
    </w:p>
    <w:p w:rsidR="00375E52" w:rsidRPr="00E32E13" w:rsidRDefault="00375E52" w:rsidP="00375E52">
      <w:pPr>
        <w:ind w:firstLine="567"/>
        <w:jc w:val="both"/>
        <w:rPr>
          <w:rFonts w:ascii="Times New Roman" w:eastAsia="Times New Roman" w:hAnsi="Times New Roman" w:cs="Times New Roman"/>
          <w:color w:val="000000" w:themeColor="text1"/>
          <w:szCs w:val="20"/>
        </w:rPr>
      </w:pPr>
      <w:r w:rsidRPr="00E32E13">
        <w:rPr>
          <w:rFonts w:ascii="Times New Roman" w:eastAsia="Times New Roman" w:hAnsi="Times New Roman" w:cs="Times New Roman"/>
          <w:color w:val="000000" w:themeColor="text1"/>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75E52" w:rsidRPr="00E32E13" w:rsidRDefault="00375E52" w:rsidP="00375E52">
      <w:pPr>
        <w:ind w:firstLine="567"/>
        <w:jc w:val="both"/>
        <w:rPr>
          <w:rFonts w:ascii="Times New Roman" w:eastAsia="Times New Roman" w:hAnsi="Times New Roman" w:cs="Times New Roman"/>
          <w:color w:val="000000" w:themeColor="text1"/>
          <w:szCs w:val="20"/>
        </w:rPr>
      </w:pPr>
      <w:r w:rsidRPr="00E32E13">
        <w:rPr>
          <w:rFonts w:ascii="Times New Roman" w:eastAsia="Times New Roman" w:hAnsi="Times New Roman" w:cs="Times New Roman"/>
          <w:color w:val="000000" w:themeColor="text1"/>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75E52" w:rsidRPr="00E32E13" w:rsidRDefault="00375E52" w:rsidP="00375E52">
      <w:pPr>
        <w:ind w:firstLine="567"/>
        <w:jc w:val="both"/>
        <w:rPr>
          <w:rFonts w:ascii="Times New Roman" w:eastAsia="Times New Roman" w:hAnsi="Times New Roman" w:cs="Times New Roman"/>
          <w:color w:val="000000" w:themeColor="text1"/>
          <w:szCs w:val="20"/>
        </w:rPr>
      </w:pPr>
      <w:r w:rsidRPr="00E32E13">
        <w:rPr>
          <w:rFonts w:ascii="Times New Roman" w:eastAsia="Times New Roman" w:hAnsi="Times New Roman" w:cs="Times New Roman"/>
          <w:color w:val="000000" w:themeColor="text1"/>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75E52" w:rsidRPr="00E32E13" w:rsidRDefault="00375E52" w:rsidP="00375E52">
      <w:pPr>
        <w:widowControl w:val="0"/>
        <w:pBdr>
          <w:top w:val="nil"/>
          <w:left w:val="nil"/>
          <w:bottom w:val="nil"/>
          <w:right w:val="nil"/>
          <w:between w:val="nil"/>
        </w:pBdr>
        <w:spacing w:line="240" w:lineRule="auto"/>
        <w:ind w:firstLine="567"/>
        <w:jc w:val="both"/>
        <w:rPr>
          <w:rFonts w:ascii="Times New Roman" w:eastAsia="Times New Roman" w:hAnsi="Times New Roman" w:cs="Times New Roman"/>
          <w:szCs w:val="20"/>
        </w:rPr>
      </w:pPr>
      <w:r w:rsidRPr="00E32E13">
        <w:rPr>
          <w:rFonts w:ascii="Times New Roman" w:eastAsia="Times New Roman" w:hAnsi="Times New Roman" w:cs="Times New Roman"/>
          <w:szCs w:val="20"/>
        </w:rPr>
        <w:t xml:space="preserve">Учасник  повинен надати </w:t>
      </w:r>
      <w:r w:rsidRPr="00E32E13">
        <w:rPr>
          <w:rFonts w:ascii="Times New Roman" w:eastAsia="Times New Roman" w:hAnsi="Times New Roman" w:cs="Times New Roman"/>
          <w:b/>
          <w:szCs w:val="20"/>
        </w:rPr>
        <w:t>довідку у довільній формі</w:t>
      </w:r>
      <w:r w:rsidRPr="00E32E13">
        <w:rPr>
          <w:rFonts w:ascii="Times New Roman" w:eastAsia="Times New Roman" w:hAnsi="Times New Roman" w:cs="Times New Roman"/>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32E13">
        <w:rPr>
          <w:rFonts w:ascii="Times New Roman" w:eastAsia="Times New Roman" w:hAnsi="Times New Roman" w:cs="Times New Roman"/>
          <w:color w:val="000000" w:themeColor="text1"/>
          <w:szCs w:val="20"/>
        </w:rPr>
        <w:t>47</w:t>
      </w:r>
      <w:r w:rsidRPr="00E32E13">
        <w:rPr>
          <w:rFonts w:ascii="Times New Roman" w:eastAsia="Times New Roman" w:hAnsi="Times New Roman" w:cs="Times New Roman"/>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75E52" w:rsidRPr="00E32E13" w:rsidRDefault="00375E52" w:rsidP="00375E52">
      <w:pPr>
        <w:widowControl w:val="0"/>
        <w:pBdr>
          <w:top w:val="nil"/>
          <w:left w:val="nil"/>
          <w:bottom w:val="nil"/>
          <w:right w:val="nil"/>
          <w:between w:val="nil"/>
        </w:pBdr>
        <w:spacing w:line="240" w:lineRule="auto"/>
        <w:ind w:firstLine="567"/>
        <w:jc w:val="both"/>
        <w:rPr>
          <w:rFonts w:ascii="Times New Roman" w:eastAsia="Times New Roman" w:hAnsi="Times New Roman" w:cs="Times New Roman"/>
          <w:i/>
          <w:color w:val="000000" w:themeColor="text1"/>
          <w:szCs w:val="20"/>
        </w:rPr>
      </w:pPr>
      <w:r w:rsidRPr="00E32E13">
        <w:rPr>
          <w:rFonts w:ascii="Times New Roman" w:eastAsia="Times New Roman" w:hAnsi="Times New Roman" w:cs="Times New Roman"/>
          <w:i/>
          <w:color w:val="000000" w:themeColor="text1"/>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75E52" w:rsidRPr="00E32E13" w:rsidRDefault="00375E52" w:rsidP="00375E52">
      <w:pPr>
        <w:spacing w:after="80"/>
        <w:jc w:val="both"/>
        <w:rPr>
          <w:rFonts w:ascii="Times New Roman" w:eastAsia="Times New Roman" w:hAnsi="Times New Roman" w:cs="Times New Roman"/>
          <w:color w:val="00B050"/>
          <w:szCs w:val="20"/>
        </w:rPr>
      </w:pPr>
    </w:p>
    <w:p w:rsidR="00375E52" w:rsidRPr="00E32E13" w:rsidRDefault="00375E52" w:rsidP="00375E52">
      <w:pPr>
        <w:pBdr>
          <w:top w:val="nil"/>
          <w:left w:val="nil"/>
          <w:bottom w:val="nil"/>
          <w:right w:val="nil"/>
          <w:between w:val="nil"/>
        </w:pBdr>
        <w:spacing w:line="240" w:lineRule="auto"/>
        <w:jc w:val="both"/>
        <w:rPr>
          <w:rFonts w:ascii="Times New Roman" w:eastAsia="Times New Roman" w:hAnsi="Times New Roman" w:cs="Times New Roman"/>
          <w:b/>
          <w:sz w:val="24"/>
        </w:rPr>
      </w:pPr>
      <w:r w:rsidRPr="00E32E13">
        <w:rPr>
          <w:rFonts w:ascii="Times New Roman" w:eastAsia="Times New Roman" w:hAnsi="Times New Roman" w:cs="Times New Roman"/>
          <w:b/>
          <w:sz w:val="24"/>
        </w:rPr>
        <w:t xml:space="preserve">3. Перелік документів та інформації  для підтвердження відповідності ПЕРЕМОЖЦЯ вимогам, визначеним у пункті </w:t>
      </w:r>
      <w:r w:rsidRPr="00E32E13">
        <w:rPr>
          <w:rFonts w:ascii="Times New Roman" w:eastAsia="Times New Roman" w:hAnsi="Times New Roman" w:cs="Times New Roman"/>
          <w:color w:val="000000" w:themeColor="text1"/>
          <w:szCs w:val="20"/>
        </w:rPr>
        <w:t>47</w:t>
      </w:r>
      <w:r w:rsidRPr="00E32E13">
        <w:rPr>
          <w:rFonts w:ascii="Times New Roman" w:eastAsia="Times New Roman" w:hAnsi="Times New Roman" w:cs="Times New Roman"/>
          <w:b/>
          <w:sz w:val="24"/>
        </w:rPr>
        <w:t xml:space="preserve"> Особливостей:</w:t>
      </w:r>
    </w:p>
    <w:p w:rsidR="00375E52" w:rsidRPr="00E32E13" w:rsidRDefault="00375E52" w:rsidP="00375E52">
      <w:pPr>
        <w:widowControl w:val="0"/>
        <w:pBdr>
          <w:top w:val="nil"/>
          <w:left w:val="nil"/>
          <w:bottom w:val="nil"/>
          <w:right w:val="nil"/>
          <w:between w:val="nil"/>
        </w:pBdr>
        <w:spacing w:line="240" w:lineRule="auto"/>
        <w:ind w:firstLine="567"/>
        <w:jc w:val="both"/>
        <w:rPr>
          <w:rFonts w:ascii="Times New Roman" w:eastAsia="Times New Roman" w:hAnsi="Times New Roman" w:cs="Times New Roman"/>
          <w:szCs w:val="20"/>
        </w:rPr>
      </w:pPr>
      <w:r w:rsidRPr="00E32E13">
        <w:rPr>
          <w:rFonts w:ascii="Times New Roman" w:eastAsia="Times New Roman" w:hAnsi="Times New Roman" w:cs="Times New Roman"/>
          <w:szCs w:val="20"/>
        </w:rPr>
        <w:t xml:space="preserve">Переможець процедури закупівлі у строк, що </w:t>
      </w:r>
      <w:r w:rsidRPr="00E32E13">
        <w:rPr>
          <w:rFonts w:ascii="Times New Roman" w:eastAsia="Times New Roman" w:hAnsi="Times New Roman" w:cs="Times New Roman"/>
          <w:b/>
          <w:i/>
          <w:szCs w:val="20"/>
        </w:rPr>
        <w:t xml:space="preserve">не перевищує чотири дні </w:t>
      </w:r>
      <w:r w:rsidRPr="00E32E13">
        <w:rPr>
          <w:rFonts w:ascii="Times New Roman" w:eastAsia="Times New Roman" w:hAnsi="Times New Roman" w:cs="Times New Roman"/>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E32E13">
        <w:rPr>
          <w:rFonts w:ascii="Times New Roman" w:eastAsia="Times New Roman" w:hAnsi="Times New Roman" w:cs="Times New Roman"/>
          <w:color w:val="000000" w:themeColor="text1"/>
          <w:szCs w:val="20"/>
        </w:rPr>
        <w:t>підтверджують відсутність підстав, зазначених у підпунктах 3, 5, 6 і 12 та в абзаці чотирнадцятому пункту 47 Особливостей</w:t>
      </w:r>
      <w:r w:rsidRPr="00E32E13">
        <w:rPr>
          <w:rFonts w:ascii="Times New Roman" w:eastAsia="Times New Roman" w:hAnsi="Times New Roman" w:cs="Times New Roman"/>
          <w:szCs w:val="20"/>
        </w:rPr>
        <w:t xml:space="preserve">. </w:t>
      </w:r>
    </w:p>
    <w:p w:rsidR="00375E52" w:rsidRPr="00E32E13" w:rsidRDefault="00375E52" w:rsidP="00375E52">
      <w:pPr>
        <w:widowControl w:val="0"/>
        <w:pBdr>
          <w:top w:val="nil"/>
          <w:left w:val="nil"/>
          <w:bottom w:val="nil"/>
          <w:right w:val="nil"/>
          <w:between w:val="nil"/>
        </w:pBdr>
        <w:spacing w:line="240" w:lineRule="auto"/>
        <w:ind w:firstLine="567"/>
        <w:jc w:val="both"/>
        <w:rPr>
          <w:rFonts w:ascii="Times New Roman" w:eastAsia="Times New Roman" w:hAnsi="Times New Roman" w:cs="Times New Roman"/>
          <w:szCs w:val="20"/>
        </w:rPr>
      </w:pPr>
      <w:r w:rsidRPr="00E32E13">
        <w:rPr>
          <w:rFonts w:ascii="Times New Roman" w:eastAsia="Times New Roman" w:hAnsi="Times New Roman" w:cs="Times New Roman"/>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75E52" w:rsidRPr="00E32E13" w:rsidRDefault="00375E52" w:rsidP="00375E52">
      <w:pPr>
        <w:spacing w:line="240" w:lineRule="auto"/>
        <w:rPr>
          <w:rFonts w:ascii="Times New Roman" w:eastAsia="Times New Roman" w:hAnsi="Times New Roman" w:cs="Times New Roman"/>
          <w:b/>
          <w:sz w:val="20"/>
          <w:szCs w:val="20"/>
        </w:rPr>
      </w:pPr>
    </w:p>
    <w:p w:rsidR="00375E52" w:rsidRPr="00E32E13" w:rsidRDefault="00375E52" w:rsidP="00375E52">
      <w:pPr>
        <w:spacing w:line="240" w:lineRule="auto"/>
        <w:rPr>
          <w:rFonts w:ascii="Times New Roman" w:eastAsia="Times New Roman" w:hAnsi="Times New Roman" w:cs="Times New Roman"/>
          <w:b/>
          <w:sz w:val="20"/>
          <w:szCs w:val="20"/>
        </w:rPr>
      </w:pPr>
      <w:r w:rsidRPr="00E32E13">
        <w:rPr>
          <w:rFonts w:ascii="Times New Roman" w:eastAsia="Times New Roman" w:hAnsi="Times New Roman" w:cs="Times New Roman"/>
          <w:sz w:val="20"/>
          <w:szCs w:val="20"/>
        </w:rPr>
        <w:t> </w:t>
      </w:r>
      <w:r w:rsidRPr="00E32E13">
        <w:rPr>
          <w:rFonts w:ascii="Times New Roman" w:eastAsia="Times New Roman" w:hAnsi="Times New Roman" w:cs="Times New Roman"/>
          <w:b/>
          <w:sz w:val="20"/>
          <w:szCs w:val="20"/>
        </w:rPr>
        <w:t>3.1. Документи, які надаються  ПЕРЕМОЖЦЕМ (юридичною особою):</w:t>
      </w:r>
    </w:p>
    <w:p w:rsidR="0018035C" w:rsidRPr="00E32E13" w:rsidRDefault="0018035C" w:rsidP="00375E52">
      <w:pPr>
        <w:spacing w:line="240" w:lineRule="auto"/>
        <w:rPr>
          <w:rFonts w:ascii="Times New Roman" w:eastAsia="Times New Roman" w:hAnsi="Times New Roman" w:cs="Times New Roman"/>
          <w:b/>
          <w:sz w:val="20"/>
          <w:szCs w:val="20"/>
        </w:rPr>
      </w:pPr>
    </w:p>
    <w:tbl>
      <w:tblPr>
        <w:tblW w:w="10348" w:type="dxa"/>
        <w:tblInd w:w="242" w:type="dxa"/>
        <w:tblLayout w:type="fixed"/>
        <w:tblLook w:val="0400" w:firstRow="0" w:lastRow="0" w:firstColumn="0" w:lastColumn="0" w:noHBand="0" w:noVBand="1"/>
      </w:tblPr>
      <w:tblGrid>
        <w:gridCol w:w="765"/>
        <w:gridCol w:w="4350"/>
        <w:gridCol w:w="5233"/>
      </w:tblGrid>
      <w:tr w:rsidR="00375E52" w:rsidRPr="00E32E13" w:rsidTr="0016328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E32E13" w:rsidRDefault="00375E52" w:rsidP="00F827E7">
            <w:pPr>
              <w:spacing w:line="240" w:lineRule="auto"/>
              <w:ind w:left="100"/>
              <w:jc w:val="center"/>
              <w:rPr>
                <w:rFonts w:ascii="Times New Roman" w:eastAsia="Times New Roman" w:hAnsi="Times New Roman" w:cs="Times New Roman"/>
                <w:sz w:val="20"/>
                <w:szCs w:val="20"/>
              </w:rPr>
            </w:pPr>
            <w:r w:rsidRPr="00E32E13">
              <w:rPr>
                <w:rFonts w:ascii="Times New Roman" w:eastAsia="Times New Roman" w:hAnsi="Times New Roman" w:cs="Times New Roman"/>
                <w:b/>
                <w:sz w:val="20"/>
                <w:szCs w:val="20"/>
              </w:rPr>
              <w:t>№</w:t>
            </w:r>
          </w:p>
          <w:p w:rsidR="00375E52" w:rsidRPr="00E32E13" w:rsidRDefault="00375E52" w:rsidP="00F827E7">
            <w:pPr>
              <w:spacing w:line="240" w:lineRule="auto"/>
              <w:ind w:left="100"/>
              <w:jc w:val="center"/>
              <w:rPr>
                <w:rFonts w:ascii="Times New Roman" w:eastAsia="Times New Roman" w:hAnsi="Times New Roman" w:cs="Times New Roman"/>
                <w:sz w:val="20"/>
                <w:szCs w:val="20"/>
              </w:rPr>
            </w:pPr>
            <w:r w:rsidRPr="00E32E13">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E32E13" w:rsidRDefault="00375E52" w:rsidP="00F827E7">
            <w:pPr>
              <w:spacing w:line="240" w:lineRule="auto"/>
              <w:ind w:left="100"/>
              <w:jc w:val="center"/>
              <w:rPr>
                <w:rFonts w:ascii="Times New Roman" w:eastAsia="Times New Roman" w:hAnsi="Times New Roman" w:cs="Times New Roman"/>
                <w:b/>
                <w:color w:val="000000" w:themeColor="text1"/>
                <w:sz w:val="20"/>
                <w:szCs w:val="20"/>
              </w:rPr>
            </w:pPr>
            <w:r w:rsidRPr="00E32E13">
              <w:rPr>
                <w:rFonts w:ascii="Times New Roman" w:eastAsia="Times New Roman" w:hAnsi="Times New Roman" w:cs="Times New Roman"/>
                <w:b/>
                <w:color w:val="000000" w:themeColor="text1"/>
                <w:sz w:val="20"/>
                <w:szCs w:val="20"/>
              </w:rPr>
              <w:t xml:space="preserve">Вимоги згідно п. </w:t>
            </w:r>
            <w:r w:rsidRPr="00E32E13">
              <w:rPr>
                <w:rFonts w:ascii="Times New Roman" w:eastAsia="Times New Roman" w:hAnsi="Times New Roman" w:cs="Times New Roman"/>
                <w:color w:val="000000" w:themeColor="text1"/>
                <w:sz w:val="20"/>
                <w:szCs w:val="20"/>
              </w:rPr>
              <w:t>47</w:t>
            </w:r>
            <w:r w:rsidRPr="00E32E13">
              <w:rPr>
                <w:rFonts w:ascii="Times New Roman" w:eastAsia="Times New Roman" w:hAnsi="Times New Roman" w:cs="Times New Roman"/>
                <w:b/>
                <w:color w:val="000000" w:themeColor="text1"/>
                <w:sz w:val="20"/>
                <w:szCs w:val="20"/>
              </w:rPr>
              <w:t xml:space="preserve"> Особливостей</w:t>
            </w:r>
          </w:p>
          <w:p w:rsidR="00375E52" w:rsidRPr="00E32E13" w:rsidRDefault="00375E52" w:rsidP="00F827E7">
            <w:pPr>
              <w:spacing w:line="240" w:lineRule="auto"/>
              <w:ind w:left="100"/>
              <w:jc w:val="center"/>
              <w:rPr>
                <w:rFonts w:ascii="Times New Roman" w:eastAsia="Times New Roman" w:hAnsi="Times New Roman" w:cs="Times New Roman"/>
                <w:b/>
                <w:color w:val="000000" w:themeColor="text1"/>
                <w:sz w:val="20"/>
                <w:szCs w:val="20"/>
              </w:rPr>
            </w:pPr>
          </w:p>
        </w:tc>
        <w:tc>
          <w:tcPr>
            <w:tcW w:w="5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E32E13" w:rsidRDefault="00375E52" w:rsidP="00F827E7">
            <w:pPr>
              <w:spacing w:line="240" w:lineRule="auto"/>
              <w:ind w:left="100"/>
              <w:jc w:val="center"/>
              <w:rPr>
                <w:rFonts w:ascii="Times New Roman" w:eastAsia="Times New Roman" w:hAnsi="Times New Roman" w:cs="Times New Roman"/>
                <w:b/>
                <w:color w:val="000000" w:themeColor="text1"/>
                <w:sz w:val="20"/>
                <w:szCs w:val="20"/>
              </w:rPr>
            </w:pPr>
            <w:r w:rsidRPr="00E32E13">
              <w:rPr>
                <w:rFonts w:ascii="Times New Roman" w:eastAsia="Times New Roman" w:hAnsi="Times New Roman" w:cs="Times New Roman"/>
                <w:b/>
                <w:color w:val="000000" w:themeColor="text1"/>
                <w:sz w:val="20"/>
                <w:szCs w:val="20"/>
              </w:rPr>
              <w:t xml:space="preserve">Переможець торгів на виконання вимоги згідно п. </w:t>
            </w:r>
            <w:r w:rsidRPr="00E32E13">
              <w:rPr>
                <w:rFonts w:ascii="Times New Roman" w:eastAsia="Times New Roman" w:hAnsi="Times New Roman" w:cs="Times New Roman"/>
                <w:color w:val="000000" w:themeColor="text1"/>
                <w:sz w:val="20"/>
                <w:szCs w:val="20"/>
              </w:rPr>
              <w:t>47</w:t>
            </w:r>
            <w:r w:rsidRPr="00E32E13">
              <w:rPr>
                <w:rFonts w:ascii="Times New Roman" w:eastAsia="Times New Roman" w:hAnsi="Times New Roman" w:cs="Times New Roman"/>
                <w:b/>
                <w:color w:val="000000" w:themeColor="text1"/>
                <w:sz w:val="20"/>
                <w:szCs w:val="20"/>
              </w:rPr>
              <w:t xml:space="preserve"> Особливостей (підтвердження відсутності підстав) повинен надати таку інформацію:</w:t>
            </w:r>
          </w:p>
        </w:tc>
      </w:tr>
      <w:tr w:rsidR="00375E52" w:rsidRPr="00E32E13" w:rsidTr="0016328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E32E13" w:rsidRDefault="00375E52" w:rsidP="00F827E7">
            <w:pPr>
              <w:spacing w:line="240" w:lineRule="auto"/>
              <w:ind w:left="100"/>
              <w:jc w:val="center"/>
              <w:rPr>
                <w:rFonts w:ascii="Times New Roman" w:eastAsia="Times New Roman" w:hAnsi="Times New Roman" w:cs="Times New Roman"/>
                <w:color w:val="000000" w:themeColor="text1"/>
                <w:sz w:val="20"/>
                <w:szCs w:val="20"/>
              </w:rPr>
            </w:pPr>
            <w:r w:rsidRPr="00E32E13">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E32E13" w:rsidRDefault="00375E52" w:rsidP="00F827E7">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0"/>
                <w:szCs w:val="20"/>
              </w:rPr>
            </w:pPr>
            <w:r w:rsidRPr="00E32E13">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75E52" w:rsidRPr="00E32E13" w:rsidRDefault="00375E52" w:rsidP="00F827E7">
            <w:pPr>
              <w:spacing w:line="240" w:lineRule="auto"/>
              <w:jc w:val="both"/>
              <w:rPr>
                <w:rFonts w:ascii="Times New Roman" w:eastAsia="Times New Roman" w:hAnsi="Times New Roman" w:cs="Times New Roman"/>
                <w:b/>
                <w:color w:val="000000" w:themeColor="text1"/>
                <w:sz w:val="20"/>
                <w:szCs w:val="20"/>
              </w:rPr>
            </w:pPr>
            <w:r w:rsidRPr="00E32E13">
              <w:rPr>
                <w:rFonts w:ascii="Times New Roman" w:eastAsia="Times New Roman" w:hAnsi="Times New Roman" w:cs="Times New Roman"/>
                <w:b/>
                <w:color w:val="000000" w:themeColor="text1"/>
                <w:sz w:val="20"/>
                <w:szCs w:val="20"/>
              </w:rPr>
              <w:t>(підпункт 3 пункт 47 Особливостей)</w:t>
            </w:r>
          </w:p>
        </w:tc>
        <w:tc>
          <w:tcPr>
            <w:tcW w:w="5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E32E13" w:rsidRDefault="00375E52" w:rsidP="00F827E7">
            <w:pPr>
              <w:spacing w:line="240" w:lineRule="auto"/>
              <w:ind w:right="140"/>
              <w:jc w:val="both"/>
              <w:rPr>
                <w:rFonts w:ascii="Times New Roman" w:eastAsia="Times New Roman" w:hAnsi="Times New Roman" w:cs="Times New Roman"/>
                <w:color w:val="000000" w:themeColor="text1"/>
                <w:sz w:val="20"/>
                <w:szCs w:val="20"/>
              </w:rPr>
            </w:pPr>
            <w:r w:rsidRPr="00E32E13">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32E13">
              <w:rPr>
                <w:rFonts w:ascii="Times New Roman" w:eastAsia="Times New Roman" w:hAnsi="Times New Roman" w:cs="Times New Roman"/>
                <w:color w:val="000000" w:themeColor="text1"/>
                <w:sz w:val="20"/>
                <w:szCs w:val="20"/>
              </w:rPr>
              <w:t>керівника</w:t>
            </w:r>
            <w:r w:rsidRPr="00E32E13">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75E52" w:rsidRPr="00E32E13" w:rsidTr="0016328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E32E13" w:rsidRDefault="00375E52" w:rsidP="00F827E7">
            <w:pPr>
              <w:spacing w:line="240" w:lineRule="auto"/>
              <w:ind w:left="100"/>
              <w:jc w:val="center"/>
              <w:rPr>
                <w:rFonts w:ascii="Times New Roman" w:eastAsia="Times New Roman" w:hAnsi="Times New Roman" w:cs="Times New Roman"/>
                <w:color w:val="000000" w:themeColor="text1"/>
                <w:sz w:val="20"/>
                <w:szCs w:val="20"/>
              </w:rPr>
            </w:pPr>
            <w:r w:rsidRPr="00E32E13">
              <w:rPr>
                <w:rFonts w:ascii="Times New Roman" w:eastAsia="Times New Roman" w:hAnsi="Times New Roman" w:cs="Times New Roman"/>
                <w:b/>
                <w:color w:val="000000" w:themeColor="text1"/>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E32E13" w:rsidRDefault="00375E52" w:rsidP="00F827E7">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0"/>
                <w:szCs w:val="20"/>
              </w:rPr>
            </w:pPr>
            <w:r w:rsidRPr="00E32E13">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75E52" w:rsidRPr="00E32E13" w:rsidRDefault="00375E52" w:rsidP="00F827E7">
            <w:pPr>
              <w:spacing w:line="240" w:lineRule="auto"/>
              <w:ind w:right="140"/>
              <w:jc w:val="both"/>
              <w:rPr>
                <w:rFonts w:ascii="Times New Roman" w:eastAsia="Times New Roman" w:hAnsi="Times New Roman" w:cs="Times New Roman"/>
                <w:b/>
                <w:color w:val="000000" w:themeColor="text1"/>
                <w:sz w:val="20"/>
                <w:szCs w:val="20"/>
              </w:rPr>
            </w:pPr>
            <w:r w:rsidRPr="00E32E13">
              <w:rPr>
                <w:rFonts w:ascii="Times New Roman" w:eastAsia="Times New Roman" w:hAnsi="Times New Roman" w:cs="Times New Roman"/>
                <w:b/>
                <w:color w:val="000000" w:themeColor="text1"/>
                <w:sz w:val="20"/>
                <w:szCs w:val="20"/>
              </w:rPr>
              <w:t>(підпункт 6 пункт 47 Особливостей)</w:t>
            </w:r>
          </w:p>
        </w:tc>
        <w:tc>
          <w:tcPr>
            <w:tcW w:w="523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E32E13" w:rsidRDefault="00375E52" w:rsidP="00F827E7">
            <w:pPr>
              <w:spacing w:line="240" w:lineRule="auto"/>
              <w:jc w:val="both"/>
              <w:rPr>
                <w:rFonts w:ascii="Times New Roman" w:eastAsia="Times New Roman" w:hAnsi="Times New Roman" w:cs="Times New Roman"/>
                <w:b/>
                <w:color w:val="000000" w:themeColor="text1"/>
                <w:sz w:val="20"/>
                <w:szCs w:val="20"/>
              </w:rPr>
            </w:pPr>
            <w:r w:rsidRPr="00E32E13">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75E52" w:rsidRPr="00E32E13" w:rsidRDefault="00375E52" w:rsidP="00F827E7">
            <w:pPr>
              <w:spacing w:line="240" w:lineRule="auto"/>
              <w:jc w:val="both"/>
              <w:rPr>
                <w:rFonts w:ascii="Times New Roman" w:eastAsia="Times New Roman" w:hAnsi="Times New Roman" w:cs="Times New Roman"/>
                <w:b/>
                <w:color w:val="000000" w:themeColor="text1"/>
                <w:sz w:val="20"/>
                <w:szCs w:val="20"/>
              </w:rPr>
            </w:pPr>
          </w:p>
          <w:p w:rsidR="00375E52" w:rsidRPr="00E32E13" w:rsidRDefault="00375E52" w:rsidP="00F827E7">
            <w:pPr>
              <w:spacing w:line="240" w:lineRule="auto"/>
              <w:jc w:val="both"/>
              <w:rPr>
                <w:rFonts w:ascii="Times New Roman" w:eastAsia="Times New Roman" w:hAnsi="Times New Roman" w:cs="Times New Roman"/>
                <w:color w:val="000000" w:themeColor="text1"/>
                <w:sz w:val="20"/>
                <w:szCs w:val="20"/>
              </w:rPr>
            </w:pPr>
            <w:r w:rsidRPr="00E32E13">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r w:rsidRPr="00E32E13">
              <w:rPr>
                <w:rFonts w:ascii="Times New Roman" w:eastAsia="Times New Roman" w:hAnsi="Times New Roman" w:cs="Times New Roman"/>
                <w:color w:val="000000" w:themeColor="text1"/>
                <w:sz w:val="20"/>
                <w:szCs w:val="20"/>
              </w:rPr>
              <w:t> </w:t>
            </w:r>
          </w:p>
        </w:tc>
      </w:tr>
      <w:tr w:rsidR="00375E52" w:rsidRPr="00E32E13" w:rsidTr="0016328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E32E13" w:rsidRDefault="00375E52" w:rsidP="00F827E7">
            <w:pPr>
              <w:spacing w:line="240" w:lineRule="auto"/>
              <w:ind w:left="100"/>
              <w:jc w:val="center"/>
              <w:rPr>
                <w:rFonts w:ascii="Times New Roman" w:eastAsia="Times New Roman" w:hAnsi="Times New Roman" w:cs="Times New Roman"/>
                <w:color w:val="000000" w:themeColor="text1"/>
                <w:sz w:val="20"/>
                <w:szCs w:val="20"/>
              </w:rPr>
            </w:pPr>
            <w:r w:rsidRPr="00E32E13">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E32E13" w:rsidRDefault="00375E52" w:rsidP="00F827E7">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0"/>
                <w:szCs w:val="20"/>
              </w:rPr>
            </w:pPr>
            <w:r w:rsidRPr="00E32E13">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5E52" w:rsidRPr="00E32E13" w:rsidRDefault="00375E52" w:rsidP="00F827E7">
            <w:pPr>
              <w:spacing w:line="240" w:lineRule="auto"/>
              <w:jc w:val="both"/>
              <w:rPr>
                <w:rFonts w:ascii="Times New Roman" w:eastAsia="Times New Roman" w:hAnsi="Times New Roman" w:cs="Times New Roman"/>
                <w:b/>
                <w:color w:val="000000" w:themeColor="text1"/>
                <w:sz w:val="20"/>
                <w:szCs w:val="20"/>
              </w:rPr>
            </w:pPr>
            <w:r w:rsidRPr="00E32E13">
              <w:rPr>
                <w:rFonts w:ascii="Times New Roman" w:eastAsia="Times New Roman" w:hAnsi="Times New Roman" w:cs="Times New Roman"/>
                <w:b/>
                <w:color w:val="000000" w:themeColor="text1"/>
                <w:sz w:val="20"/>
                <w:szCs w:val="20"/>
              </w:rPr>
              <w:t>(підпункт 12 пункт 47 Особливостей)</w:t>
            </w:r>
          </w:p>
        </w:tc>
        <w:tc>
          <w:tcPr>
            <w:tcW w:w="523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E32E13" w:rsidRDefault="00375E52" w:rsidP="00F827E7">
            <w:pPr>
              <w:widowControl w:val="0"/>
              <w:pBdr>
                <w:top w:val="nil"/>
                <w:left w:val="nil"/>
                <w:bottom w:val="nil"/>
                <w:right w:val="nil"/>
                <w:between w:val="nil"/>
              </w:pBdr>
              <w:rPr>
                <w:rFonts w:ascii="Times New Roman" w:eastAsia="Times New Roman" w:hAnsi="Times New Roman" w:cs="Times New Roman"/>
                <w:b/>
                <w:color w:val="000000" w:themeColor="text1"/>
                <w:sz w:val="20"/>
                <w:szCs w:val="20"/>
              </w:rPr>
            </w:pPr>
          </w:p>
        </w:tc>
      </w:tr>
      <w:tr w:rsidR="00375E52" w:rsidRPr="00E32E13" w:rsidTr="0016328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E32E13" w:rsidRDefault="00375E52" w:rsidP="00F827E7">
            <w:pPr>
              <w:spacing w:line="240" w:lineRule="auto"/>
              <w:ind w:left="100"/>
              <w:jc w:val="center"/>
              <w:rPr>
                <w:rFonts w:ascii="Times New Roman" w:eastAsia="Times New Roman" w:hAnsi="Times New Roman" w:cs="Times New Roman"/>
                <w:b/>
                <w:color w:val="000000" w:themeColor="text1"/>
                <w:sz w:val="20"/>
                <w:szCs w:val="20"/>
              </w:rPr>
            </w:pPr>
            <w:r w:rsidRPr="00E32E13">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E32E13" w:rsidRDefault="00375E52" w:rsidP="00F827E7">
            <w:pPr>
              <w:pBdr>
                <w:top w:val="nil"/>
                <w:left w:val="nil"/>
                <w:bottom w:val="nil"/>
                <w:right w:val="nil"/>
                <w:between w:val="nil"/>
              </w:pBdr>
              <w:spacing w:line="240" w:lineRule="auto"/>
              <w:jc w:val="both"/>
              <w:rPr>
                <w:rFonts w:ascii="Times New Roman" w:eastAsia="Times New Roman" w:hAnsi="Times New Roman" w:cs="Times New Roman"/>
                <w:color w:val="000000" w:themeColor="text1"/>
                <w:sz w:val="20"/>
                <w:szCs w:val="20"/>
              </w:rPr>
            </w:pPr>
            <w:r w:rsidRPr="00E32E13">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75E52" w:rsidRPr="00E32E13" w:rsidRDefault="00375E52" w:rsidP="00F827E7">
            <w:pPr>
              <w:pBdr>
                <w:top w:val="nil"/>
                <w:left w:val="nil"/>
                <w:bottom w:val="nil"/>
                <w:right w:val="nil"/>
                <w:between w:val="nil"/>
              </w:pBdr>
              <w:spacing w:line="240" w:lineRule="auto"/>
              <w:jc w:val="both"/>
              <w:rPr>
                <w:rFonts w:ascii="Times New Roman" w:eastAsia="Times New Roman" w:hAnsi="Times New Roman" w:cs="Times New Roman"/>
                <w:b/>
                <w:color w:val="000000" w:themeColor="text1"/>
                <w:sz w:val="20"/>
                <w:szCs w:val="20"/>
              </w:rPr>
            </w:pPr>
            <w:r w:rsidRPr="00E32E13">
              <w:rPr>
                <w:rFonts w:ascii="Times New Roman" w:eastAsia="Times New Roman" w:hAnsi="Times New Roman" w:cs="Times New Roman"/>
                <w:b/>
                <w:color w:val="000000" w:themeColor="text1"/>
                <w:sz w:val="20"/>
                <w:szCs w:val="20"/>
              </w:rPr>
              <w:t>(абзац 14 пункт 47 Особливостей)</w:t>
            </w:r>
          </w:p>
        </w:tc>
        <w:tc>
          <w:tcPr>
            <w:tcW w:w="5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E32E13" w:rsidRDefault="00375E52" w:rsidP="00F827E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E32E13">
              <w:rPr>
                <w:rFonts w:ascii="Times New Roman" w:eastAsia="Times New Roman" w:hAnsi="Times New Roman" w:cs="Times New Roman"/>
                <w:b/>
                <w:color w:val="000000" w:themeColor="text1"/>
                <w:sz w:val="20"/>
                <w:szCs w:val="20"/>
              </w:rPr>
              <w:t>Довідка в довільній формі</w:t>
            </w:r>
            <w:r w:rsidRPr="00E32E13">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75E52" w:rsidRPr="00E32E13" w:rsidRDefault="00375E52" w:rsidP="00375E52">
      <w:pPr>
        <w:spacing w:line="240" w:lineRule="auto"/>
        <w:rPr>
          <w:rFonts w:ascii="Times New Roman" w:eastAsia="Times New Roman" w:hAnsi="Times New Roman" w:cs="Times New Roman"/>
          <w:b/>
          <w:color w:val="000000" w:themeColor="text1"/>
          <w:sz w:val="20"/>
          <w:szCs w:val="20"/>
        </w:rPr>
      </w:pPr>
    </w:p>
    <w:p w:rsidR="00375E52" w:rsidRPr="00E32E13" w:rsidRDefault="00375E52" w:rsidP="00375E52">
      <w:pPr>
        <w:spacing w:before="240" w:line="240" w:lineRule="auto"/>
        <w:jc w:val="center"/>
        <w:rPr>
          <w:rFonts w:ascii="Times New Roman" w:eastAsia="Times New Roman" w:hAnsi="Times New Roman" w:cs="Times New Roman"/>
          <w:b/>
          <w:color w:val="000000" w:themeColor="text1"/>
          <w:sz w:val="20"/>
          <w:szCs w:val="20"/>
        </w:rPr>
      </w:pPr>
      <w:r w:rsidRPr="00E32E13">
        <w:rPr>
          <w:rFonts w:ascii="Times New Roman" w:eastAsia="Times New Roman" w:hAnsi="Times New Roman" w:cs="Times New Roman"/>
          <w:b/>
          <w:color w:val="000000" w:themeColor="text1"/>
          <w:sz w:val="20"/>
          <w:szCs w:val="20"/>
        </w:rPr>
        <w:t>3.2. Документи, які надаються ПЕРЕМОЖЦЕМ (фізичною особою чи фізичною особою — підприємцем):</w:t>
      </w:r>
    </w:p>
    <w:p w:rsidR="0018035C" w:rsidRPr="00E32E13" w:rsidRDefault="0018035C" w:rsidP="00375E52">
      <w:pPr>
        <w:spacing w:before="240" w:line="240" w:lineRule="auto"/>
        <w:jc w:val="center"/>
        <w:rPr>
          <w:rFonts w:ascii="Times New Roman" w:eastAsia="Times New Roman" w:hAnsi="Times New Roman" w:cs="Times New Roman"/>
          <w:color w:val="000000" w:themeColor="text1"/>
          <w:sz w:val="20"/>
          <w:szCs w:val="20"/>
        </w:rPr>
      </w:pPr>
    </w:p>
    <w:tbl>
      <w:tblPr>
        <w:tblW w:w="10206" w:type="dxa"/>
        <w:tblInd w:w="384" w:type="dxa"/>
        <w:tblLayout w:type="fixed"/>
        <w:tblLook w:val="0400" w:firstRow="0" w:lastRow="0" w:firstColumn="0" w:lastColumn="0" w:noHBand="0" w:noVBand="1"/>
      </w:tblPr>
      <w:tblGrid>
        <w:gridCol w:w="587"/>
        <w:gridCol w:w="4427"/>
        <w:gridCol w:w="5192"/>
      </w:tblGrid>
      <w:tr w:rsidR="00375E52" w:rsidRPr="00E32E13" w:rsidTr="0016328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E32E13" w:rsidRDefault="00375E52" w:rsidP="00F827E7">
            <w:pPr>
              <w:spacing w:line="240" w:lineRule="auto"/>
              <w:ind w:left="100"/>
              <w:jc w:val="center"/>
              <w:rPr>
                <w:rFonts w:ascii="Times New Roman" w:eastAsia="Times New Roman" w:hAnsi="Times New Roman" w:cs="Times New Roman"/>
                <w:color w:val="000000" w:themeColor="text1"/>
                <w:sz w:val="20"/>
                <w:szCs w:val="20"/>
              </w:rPr>
            </w:pPr>
            <w:r w:rsidRPr="00E32E13">
              <w:rPr>
                <w:rFonts w:ascii="Times New Roman" w:eastAsia="Times New Roman" w:hAnsi="Times New Roman" w:cs="Times New Roman"/>
                <w:b/>
                <w:color w:val="000000" w:themeColor="text1"/>
                <w:sz w:val="20"/>
                <w:szCs w:val="20"/>
              </w:rPr>
              <w:t>№</w:t>
            </w:r>
          </w:p>
          <w:p w:rsidR="00375E52" w:rsidRPr="00E32E13" w:rsidRDefault="00375E52" w:rsidP="00F827E7">
            <w:pPr>
              <w:spacing w:line="240" w:lineRule="auto"/>
              <w:ind w:left="100"/>
              <w:jc w:val="center"/>
              <w:rPr>
                <w:rFonts w:ascii="Times New Roman" w:eastAsia="Times New Roman" w:hAnsi="Times New Roman" w:cs="Times New Roman"/>
                <w:color w:val="000000" w:themeColor="text1"/>
                <w:sz w:val="20"/>
                <w:szCs w:val="20"/>
              </w:rPr>
            </w:pPr>
            <w:r w:rsidRPr="00E32E13">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E32E13" w:rsidRDefault="00375E52" w:rsidP="00F827E7">
            <w:pPr>
              <w:spacing w:line="240" w:lineRule="auto"/>
              <w:ind w:left="100"/>
              <w:jc w:val="center"/>
              <w:rPr>
                <w:rFonts w:ascii="Times New Roman" w:eastAsia="Times New Roman" w:hAnsi="Times New Roman" w:cs="Times New Roman"/>
                <w:color w:val="000000" w:themeColor="text1"/>
                <w:sz w:val="20"/>
                <w:szCs w:val="20"/>
              </w:rPr>
            </w:pPr>
            <w:r w:rsidRPr="00E32E13">
              <w:rPr>
                <w:rFonts w:ascii="Times New Roman" w:eastAsia="Times New Roman" w:hAnsi="Times New Roman" w:cs="Times New Roman"/>
                <w:b/>
                <w:color w:val="000000" w:themeColor="text1"/>
                <w:sz w:val="20"/>
                <w:szCs w:val="20"/>
              </w:rPr>
              <w:t xml:space="preserve">Вимоги </w:t>
            </w:r>
            <w:r w:rsidRPr="00E32E13">
              <w:rPr>
                <w:rFonts w:ascii="Times New Roman" w:eastAsia="Times New Roman" w:hAnsi="Times New Roman" w:cs="Times New Roman"/>
                <w:color w:val="000000" w:themeColor="text1"/>
                <w:sz w:val="20"/>
                <w:szCs w:val="20"/>
              </w:rPr>
              <w:t xml:space="preserve">згідно пункту </w:t>
            </w:r>
            <w:r w:rsidRPr="00E32E13">
              <w:rPr>
                <w:rFonts w:ascii="Times New Roman" w:eastAsia="Times New Roman" w:hAnsi="Times New Roman" w:cs="Times New Roman"/>
                <w:b/>
                <w:color w:val="000000" w:themeColor="text1"/>
                <w:sz w:val="20"/>
                <w:szCs w:val="20"/>
              </w:rPr>
              <w:t>47</w:t>
            </w:r>
            <w:r w:rsidRPr="00E32E13">
              <w:rPr>
                <w:rFonts w:ascii="Times New Roman" w:eastAsia="Times New Roman" w:hAnsi="Times New Roman" w:cs="Times New Roman"/>
                <w:color w:val="000000" w:themeColor="text1"/>
                <w:sz w:val="20"/>
                <w:szCs w:val="20"/>
              </w:rPr>
              <w:t xml:space="preserve"> Особливостей</w:t>
            </w:r>
          </w:p>
          <w:p w:rsidR="00375E52" w:rsidRPr="00E32E13" w:rsidRDefault="00375E52" w:rsidP="00F827E7">
            <w:pPr>
              <w:spacing w:line="240" w:lineRule="auto"/>
              <w:ind w:left="100"/>
              <w:jc w:val="center"/>
              <w:rPr>
                <w:rFonts w:ascii="Times New Roman" w:eastAsia="Times New Roman" w:hAnsi="Times New Roman" w:cs="Times New Roman"/>
                <w:color w:val="000000" w:themeColor="text1"/>
                <w:sz w:val="20"/>
                <w:szCs w:val="20"/>
              </w:rPr>
            </w:pPr>
          </w:p>
        </w:tc>
        <w:tc>
          <w:tcPr>
            <w:tcW w:w="5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E32E13" w:rsidRDefault="00375E52" w:rsidP="00F827E7">
            <w:pPr>
              <w:spacing w:line="240" w:lineRule="auto"/>
              <w:ind w:left="100"/>
              <w:jc w:val="center"/>
              <w:rPr>
                <w:rFonts w:ascii="Times New Roman" w:eastAsia="Times New Roman" w:hAnsi="Times New Roman" w:cs="Times New Roman"/>
                <w:color w:val="000000" w:themeColor="text1"/>
                <w:sz w:val="20"/>
                <w:szCs w:val="20"/>
              </w:rPr>
            </w:pPr>
            <w:r w:rsidRPr="00E32E13">
              <w:rPr>
                <w:rFonts w:ascii="Times New Roman" w:eastAsia="Times New Roman" w:hAnsi="Times New Roman" w:cs="Times New Roman"/>
                <w:b/>
                <w:color w:val="000000" w:themeColor="text1"/>
                <w:sz w:val="20"/>
                <w:szCs w:val="20"/>
              </w:rPr>
              <w:t xml:space="preserve">Переможець торгів на виконання вимоги </w:t>
            </w:r>
            <w:r w:rsidRPr="00E32E13">
              <w:rPr>
                <w:rFonts w:ascii="Times New Roman" w:eastAsia="Times New Roman" w:hAnsi="Times New Roman" w:cs="Times New Roman"/>
                <w:color w:val="000000" w:themeColor="text1"/>
                <w:sz w:val="20"/>
                <w:szCs w:val="20"/>
              </w:rPr>
              <w:t xml:space="preserve">згідно пункту </w:t>
            </w:r>
            <w:r w:rsidRPr="00E32E13">
              <w:rPr>
                <w:rFonts w:ascii="Times New Roman" w:eastAsia="Times New Roman" w:hAnsi="Times New Roman" w:cs="Times New Roman"/>
                <w:b/>
                <w:color w:val="000000" w:themeColor="text1"/>
                <w:sz w:val="20"/>
                <w:szCs w:val="20"/>
              </w:rPr>
              <w:t>47</w:t>
            </w:r>
            <w:r w:rsidRPr="00E32E13">
              <w:rPr>
                <w:rFonts w:ascii="Times New Roman" w:eastAsia="Times New Roman" w:hAnsi="Times New Roman" w:cs="Times New Roman"/>
                <w:color w:val="000000" w:themeColor="text1"/>
                <w:sz w:val="20"/>
                <w:szCs w:val="20"/>
              </w:rPr>
              <w:t xml:space="preserve"> Особливостей</w:t>
            </w:r>
            <w:r w:rsidRPr="00E32E13">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375E52" w:rsidRPr="00E32E13" w:rsidTr="0016328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E32E13" w:rsidRDefault="00375E52" w:rsidP="00F827E7">
            <w:pPr>
              <w:spacing w:line="240" w:lineRule="auto"/>
              <w:ind w:left="100"/>
              <w:jc w:val="center"/>
              <w:rPr>
                <w:rFonts w:ascii="Times New Roman" w:eastAsia="Times New Roman" w:hAnsi="Times New Roman" w:cs="Times New Roman"/>
                <w:color w:val="000000" w:themeColor="text1"/>
                <w:sz w:val="20"/>
                <w:szCs w:val="20"/>
              </w:rPr>
            </w:pPr>
            <w:r w:rsidRPr="00E32E13">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E32E13" w:rsidRDefault="00375E52" w:rsidP="00F827E7">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0"/>
                <w:szCs w:val="20"/>
              </w:rPr>
            </w:pPr>
            <w:r w:rsidRPr="00E32E13">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75E52" w:rsidRPr="00E32E13" w:rsidRDefault="00375E52" w:rsidP="00F827E7">
            <w:pPr>
              <w:spacing w:line="240" w:lineRule="auto"/>
              <w:jc w:val="both"/>
              <w:rPr>
                <w:rFonts w:ascii="Times New Roman" w:eastAsia="Times New Roman" w:hAnsi="Times New Roman" w:cs="Times New Roman"/>
                <w:b/>
                <w:color w:val="000000" w:themeColor="text1"/>
                <w:sz w:val="20"/>
                <w:szCs w:val="20"/>
              </w:rPr>
            </w:pPr>
            <w:r w:rsidRPr="00E32E13">
              <w:rPr>
                <w:rFonts w:ascii="Times New Roman" w:eastAsia="Times New Roman" w:hAnsi="Times New Roman" w:cs="Times New Roman"/>
                <w:b/>
                <w:color w:val="000000" w:themeColor="text1"/>
                <w:sz w:val="20"/>
                <w:szCs w:val="20"/>
              </w:rPr>
              <w:t>(підпункт 3 пункт 47 Особливостей)</w:t>
            </w:r>
          </w:p>
        </w:tc>
        <w:tc>
          <w:tcPr>
            <w:tcW w:w="5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E32E13" w:rsidRDefault="00375E52" w:rsidP="00F827E7">
            <w:pPr>
              <w:spacing w:line="240" w:lineRule="auto"/>
              <w:ind w:right="140"/>
              <w:jc w:val="both"/>
              <w:rPr>
                <w:rFonts w:ascii="Times New Roman" w:eastAsia="Times New Roman" w:hAnsi="Times New Roman" w:cs="Times New Roman"/>
                <w:color w:val="000000" w:themeColor="text1"/>
                <w:sz w:val="20"/>
                <w:szCs w:val="20"/>
              </w:rPr>
            </w:pPr>
            <w:r w:rsidRPr="00E32E13">
              <w:rPr>
                <w:rFonts w:ascii="Times New Roman" w:eastAsia="Times New Roman" w:hAnsi="Times New Roman" w:cs="Times New Roman"/>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75E52" w:rsidRPr="00E32E13" w:rsidTr="0016328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E32E13" w:rsidRDefault="00375E52" w:rsidP="00F827E7">
            <w:pPr>
              <w:spacing w:line="240" w:lineRule="auto"/>
              <w:ind w:left="100"/>
              <w:jc w:val="center"/>
              <w:rPr>
                <w:rFonts w:ascii="Times New Roman" w:eastAsia="Times New Roman" w:hAnsi="Times New Roman" w:cs="Times New Roman"/>
                <w:color w:val="000000" w:themeColor="text1"/>
                <w:sz w:val="20"/>
                <w:szCs w:val="20"/>
              </w:rPr>
            </w:pPr>
            <w:r w:rsidRPr="00E32E13">
              <w:rPr>
                <w:rFonts w:ascii="Times New Roman" w:eastAsia="Times New Roman" w:hAnsi="Times New Roman" w:cs="Times New Roman"/>
                <w:b/>
                <w:color w:val="000000" w:themeColor="text1"/>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E32E13" w:rsidRDefault="00375E52" w:rsidP="00F827E7">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0"/>
                <w:szCs w:val="20"/>
              </w:rPr>
            </w:pPr>
            <w:r w:rsidRPr="00E32E13">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75E52" w:rsidRPr="00E32E13" w:rsidRDefault="00375E52" w:rsidP="00F827E7">
            <w:pPr>
              <w:widowControl w:val="0"/>
              <w:pBdr>
                <w:top w:val="nil"/>
                <w:left w:val="nil"/>
                <w:bottom w:val="nil"/>
                <w:right w:val="nil"/>
                <w:between w:val="nil"/>
              </w:pBdr>
              <w:spacing w:before="120" w:line="240" w:lineRule="auto"/>
              <w:jc w:val="both"/>
              <w:rPr>
                <w:rFonts w:ascii="Times New Roman" w:eastAsia="Times New Roman" w:hAnsi="Times New Roman" w:cs="Times New Roman"/>
                <w:b/>
                <w:color w:val="000000" w:themeColor="text1"/>
                <w:sz w:val="20"/>
                <w:szCs w:val="20"/>
              </w:rPr>
            </w:pPr>
            <w:r w:rsidRPr="00E32E13">
              <w:rPr>
                <w:rFonts w:ascii="Times New Roman" w:eastAsia="Times New Roman" w:hAnsi="Times New Roman" w:cs="Times New Roman"/>
                <w:b/>
                <w:color w:val="000000" w:themeColor="text1"/>
                <w:sz w:val="20"/>
                <w:szCs w:val="20"/>
              </w:rPr>
              <w:t>(підпункт 5 пункт 47 Особливостей)</w:t>
            </w:r>
          </w:p>
        </w:tc>
        <w:tc>
          <w:tcPr>
            <w:tcW w:w="51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E32E13" w:rsidRDefault="00375E52" w:rsidP="00F827E7">
            <w:pPr>
              <w:spacing w:line="240" w:lineRule="auto"/>
              <w:jc w:val="both"/>
              <w:rPr>
                <w:rFonts w:ascii="Times New Roman" w:eastAsia="Times New Roman" w:hAnsi="Times New Roman" w:cs="Times New Roman"/>
                <w:b/>
                <w:color w:val="000000" w:themeColor="text1"/>
                <w:sz w:val="20"/>
                <w:szCs w:val="20"/>
              </w:rPr>
            </w:pPr>
            <w:r w:rsidRPr="00E32E13">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75E52" w:rsidRPr="00E32E13" w:rsidRDefault="00375E52" w:rsidP="00F827E7">
            <w:pPr>
              <w:spacing w:line="240" w:lineRule="auto"/>
              <w:jc w:val="both"/>
              <w:rPr>
                <w:rFonts w:ascii="Times New Roman" w:eastAsia="Times New Roman" w:hAnsi="Times New Roman" w:cs="Times New Roman"/>
                <w:b/>
                <w:color w:val="000000" w:themeColor="text1"/>
                <w:sz w:val="20"/>
                <w:szCs w:val="20"/>
              </w:rPr>
            </w:pPr>
          </w:p>
          <w:p w:rsidR="00375E52" w:rsidRPr="00E32E13" w:rsidRDefault="00375E52" w:rsidP="00F827E7">
            <w:pPr>
              <w:spacing w:line="240" w:lineRule="auto"/>
              <w:jc w:val="both"/>
              <w:rPr>
                <w:rFonts w:ascii="Times New Roman" w:eastAsia="Times New Roman" w:hAnsi="Times New Roman" w:cs="Times New Roman"/>
                <w:color w:val="000000" w:themeColor="text1"/>
                <w:sz w:val="20"/>
                <w:szCs w:val="20"/>
              </w:rPr>
            </w:pPr>
            <w:r w:rsidRPr="00E32E13">
              <w:rPr>
                <w:rFonts w:ascii="Times New Roman" w:eastAsia="Times New Roman" w:hAnsi="Times New Roman" w:cs="Times New Roman"/>
                <w:b/>
                <w:color w:val="000000" w:themeColor="text1"/>
                <w:sz w:val="20"/>
                <w:szCs w:val="20"/>
              </w:rPr>
              <w:t>Документ повинен бути не більше тридцятиденної давнини від дати подання документа.</w:t>
            </w:r>
            <w:r w:rsidRPr="00E32E13">
              <w:rPr>
                <w:rFonts w:ascii="Times New Roman" w:eastAsia="Times New Roman" w:hAnsi="Times New Roman" w:cs="Times New Roman"/>
                <w:color w:val="000000" w:themeColor="text1"/>
                <w:sz w:val="20"/>
                <w:szCs w:val="20"/>
              </w:rPr>
              <w:t> </w:t>
            </w:r>
          </w:p>
        </w:tc>
      </w:tr>
      <w:tr w:rsidR="00375E52" w:rsidRPr="00E32E13" w:rsidTr="0016328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E32E13" w:rsidRDefault="00375E52" w:rsidP="00F827E7">
            <w:pPr>
              <w:spacing w:line="240" w:lineRule="auto"/>
              <w:ind w:left="100"/>
              <w:jc w:val="center"/>
              <w:rPr>
                <w:rFonts w:ascii="Times New Roman" w:eastAsia="Times New Roman" w:hAnsi="Times New Roman" w:cs="Times New Roman"/>
                <w:color w:val="000000" w:themeColor="text1"/>
                <w:sz w:val="20"/>
                <w:szCs w:val="20"/>
              </w:rPr>
            </w:pPr>
            <w:r w:rsidRPr="00E32E13">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E32E13" w:rsidRDefault="00375E52" w:rsidP="00F827E7">
            <w:pPr>
              <w:widowControl w:val="0"/>
              <w:pBdr>
                <w:top w:val="nil"/>
                <w:left w:val="nil"/>
                <w:bottom w:val="nil"/>
                <w:right w:val="nil"/>
                <w:between w:val="nil"/>
              </w:pBdr>
              <w:spacing w:before="120" w:line="240" w:lineRule="auto"/>
              <w:jc w:val="both"/>
              <w:rPr>
                <w:rFonts w:ascii="Times New Roman" w:eastAsia="Times New Roman" w:hAnsi="Times New Roman" w:cs="Times New Roman"/>
                <w:color w:val="000000" w:themeColor="text1"/>
                <w:sz w:val="20"/>
                <w:szCs w:val="20"/>
              </w:rPr>
            </w:pPr>
            <w:r w:rsidRPr="00E32E13">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75E52" w:rsidRPr="00E32E13" w:rsidRDefault="00375E52" w:rsidP="00F827E7">
            <w:pPr>
              <w:spacing w:line="240" w:lineRule="auto"/>
              <w:jc w:val="both"/>
              <w:rPr>
                <w:rFonts w:ascii="Times New Roman" w:eastAsia="Times New Roman" w:hAnsi="Times New Roman" w:cs="Times New Roman"/>
                <w:color w:val="000000" w:themeColor="text1"/>
                <w:sz w:val="20"/>
                <w:szCs w:val="20"/>
              </w:rPr>
            </w:pPr>
            <w:r w:rsidRPr="00E32E13">
              <w:rPr>
                <w:rFonts w:ascii="Times New Roman" w:eastAsia="Times New Roman" w:hAnsi="Times New Roman" w:cs="Times New Roman"/>
                <w:b/>
                <w:color w:val="000000" w:themeColor="text1"/>
                <w:sz w:val="20"/>
                <w:szCs w:val="20"/>
              </w:rPr>
              <w:t>(підпункт 12 пункт 47 Особливостей)</w:t>
            </w:r>
          </w:p>
        </w:tc>
        <w:tc>
          <w:tcPr>
            <w:tcW w:w="51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75E52" w:rsidRPr="00E32E13" w:rsidRDefault="00375E52" w:rsidP="00F827E7">
            <w:pPr>
              <w:widowControl w:val="0"/>
              <w:pBdr>
                <w:top w:val="nil"/>
                <w:left w:val="nil"/>
                <w:bottom w:val="nil"/>
                <w:right w:val="nil"/>
                <w:between w:val="nil"/>
              </w:pBdr>
              <w:rPr>
                <w:rFonts w:ascii="Times New Roman" w:eastAsia="Times New Roman" w:hAnsi="Times New Roman" w:cs="Times New Roman"/>
                <w:color w:val="000000" w:themeColor="text1"/>
                <w:sz w:val="20"/>
                <w:szCs w:val="20"/>
              </w:rPr>
            </w:pPr>
          </w:p>
        </w:tc>
      </w:tr>
      <w:tr w:rsidR="00375E52" w:rsidRPr="00E32E13" w:rsidTr="0016328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E32E13" w:rsidRDefault="00375E52" w:rsidP="00F827E7">
            <w:pPr>
              <w:spacing w:line="240" w:lineRule="auto"/>
              <w:ind w:left="100"/>
              <w:jc w:val="center"/>
              <w:rPr>
                <w:rFonts w:ascii="Times New Roman" w:eastAsia="Times New Roman" w:hAnsi="Times New Roman" w:cs="Times New Roman"/>
                <w:b/>
                <w:color w:val="000000" w:themeColor="text1"/>
                <w:sz w:val="20"/>
                <w:szCs w:val="20"/>
              </w:rPr>
            </w:pPr>
            <w:r w:rsidRPr="00E32E13">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E32E13" w:rsidRDefault="00375E52" w:rsidP="00F827E7">
            <w:pPr>
              <w:pBdr>
                <w:top w:val="nil"/>
                <w:left w:val="nil"/>
                <w:bottom w:val="nil"/>
                <w:right w:val="nil"/>
                <w:between w:val="nil"/>
              </w:pBdr>
              <w:spacing w:line="240" w:lineRule="auto"/>
              <w:jc w:val="both"/>
              <w:rPr>
                <w:rFonts w:ascii="Times New Roman" w:eastAsia="Times New Roman" w:hAnsi="Times New Roman" w:cs="Times New Roman"/>
                <w:color w:val="000000" w:themeColor="text1"/>
                <w:sz w:val="20"/>
                <w:szCs w:val="20"/>
              </w:rPr>
            </w:pPr>
            <w:r w:rsidRPr="00E32E13">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75E52" w:rsidRPr="00E32E13" w:rsidRDefault="00375E52" w:rsidP="00F827E7">
            <w:pPr>
              <w:pBdr>
                <w:top w:val="nil"/>
                <w:left w:val="nil"/>
                <w:bottom w:val="nil"/>
                <w:right w:val="nil"/>
                <w:between w:val="nil"/>
              </w:pBdr>
              <w:spacing w:line="240" w:lineRule="auto"/>
              <w:jc w:val="both"/>
              <w:rPr>
                <w:rFonts w:ascii="Times New Roman" w:eastAsia="Times New Roman" w:hAnsi="Times New Roman" w:cs="Times New Roman"/>
                <w:b/>
                <w:color w:val="000000" w:themeColor="text1"/>
                <w:sz w:val="20"/>
                <w:szCs w:val="20"/>
              </w:rPr>
            </w:pPr>
            <w:r w:rsidRPr="00E32E13">
              <w:rPr>
                <w:rFonts w:ascii="Times New Roman" w:eastAsia="Times New Roman" w:hAnsi="Times New Roman" w:cs="Times New Roman"/>
                <w:b/>
                <w:color w:val="000000" w:themeColor="text1"/>
                <w:sz w:val="20"/>
                <w:szCs w:val="20"/>
              </w:rPr>
              <w:t>(абзац 14 пункт 47 Особливостей)</w:t>
            </w:r>
          </w:p>
        </w:tc>
        <w:tc>
          <w:tcPr>
            <w:tcW w:w="5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75E52" w:rsidRPr="00E32E13" w:rsidRDefault="00375E52" w:rsidP="00F827E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E32E13">
              <w:rPr>
                <w:rFonts w:ascii="Times New Roman" w:eastAsia="Times New Roman" w:hAnsi="Times New Roman" w:cs="Times New Roman"/>
                <w:b/>
                <w:color w:val="000000" w:themeColor="text1"/>
                <w:sz w:val="20"/>
                <w:szCs w:val="20"/>
              </w:rPr>
              <w:t>Довідка в довільній формі</w:t>
            </w:r>
            <w:r w:rsidRPr="00E32E13">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C548B" w:rsidRPr="00E32E13" w:rsidRDefault="003C548B" w:rsidP="003C548B">
      <w:pPr>
        <w:suppressAutoHyphens/>
        <w:spacing w:line="240" w:lineRule="auto"/>
        <w:ind w:left="-567" w:right="-142"/>
        <w:outlineLvl w:val="0"/>
        <w:rPr>
          <w:rFonts w:ascii="Times New Roman" w:hAnsi="Times New Roman" w:cs="Times New Roman"/>
          <w:color w:val="auto"/>
          <w:sz w:val="24"/>
          <w:szCs w:val="24"/>
        </w:rPr>
      </w:pPr>
    </w:p>
    <w:bookmarkEnd w:id="10"/>
    <w:p w:rsidR="00375E52" w:rsidRPr="00E32E13"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E32E13"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E32E13"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E32E13"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E32E13"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E32E13"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E32E13"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E32E13"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E32E13"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E32E13"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E32E13"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E32E13"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E32E13"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E32E13"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E32E13"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E32E13"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E32E13" w:rsidRDefault="00375E52" w:rsidP="003C548B">
      <w:pPr>
        <w:suppressAutoHyphens/>
        <w:spacing w:line="240" w:lineRule="auto"/>
        <w:jc w:val="right"/>
        <w:outlineLvl w:val="0"/>
        <w:rPr>
          <w:rFonts w:ascii="Times New Roman" w:hAnsi="Times New Roman" w:cs="Times New Roman"/>
          <w:color w:val="auto"/>
          <w:sz w:val="24"/>
          <w:szCs w:val="24"/>
        </w:rPr>
      </w:pPr>
    </w:p>
    <w:p w:rsidR="00375E52" w:rsidRPr="00E32E13" w:rsidRDefault="00375E52" w:rsidP="003C548B">
      <w:pPr>
        <w:suppressAutoHyphens/>
        <w:spacing w:line="240" w:lineRule="auto"/>
        <w:jc w:val="right"/>
        <w:outlineLvl w:val="0"/>
        <w:rPr>
          <w:rFonts w:ascii="Times New Roman" w:hAnsi="Times New Roman" w:cs="Times New Roman"/>
          <w:color w:val="auto"/>
          <w:sz w:val="24"/>
          <w:szCs w:val="24"/>
        </w:rPr>
      </w:pPr>
    </w:p>
    <w:p w:rsidR="00163288" w:rsidRPr="00E32E13" w:rsidRDefault="00163288" w:rsidP="003C548B">
      <w:pPr>
        <w:suppressAutoHyphens/>
        <w:spacing w:line="240" w:lineRule="auto"/>
        <w:jc w:val="right"/>
        <w:outlineLvl w:val="0"/>
        <w:rPr>
          <w:rFonts w:ascii="Times New Roman" w:hAnsi="Times New Roman" w:cs="Times New Roman"/>
          <w:color w:val="auto"/>
          <w:sz w:val="24"/>
          <w:szCs w:val="24"/>
        </w:rPr>
      </w:pPr>
    </w:p>
    <w:p w:rsidR="00163288" w:rsidRPr="00E32E13" w:rsidRDefault="00163288" w:rsidP="003C548B">
      <w:pPr>
        <w:suppressAutoHyphens/>
        <w:spacing w:line="240" w:lineRule="auto"/>
        <w:jc w:val="right"/>
        <w:outlineLvl w:val="0"/>
        <w:rPr>
          <w:rFonts w:ascii="Times New Roman" w:hAnsi="Times New Roman" w:cs="Times New Roman"/>
          <w:color w:val="auto"/>
          <w:sz w:val="24"/>
          <w:szCs w:val="24"/>
        </w:rPr>
      </w:pPr>
    </w:p>
    <w:p w:rsidR="00163288" w:rsidRPr="00E32E13" w:rsidRDefault="00163288" w:rsidP="003C548B">
      <w:pPr>
        <w:suppressAutoHyphens/>
        <w:spacing w:line="240" w:lineRule="auto"/>
        <w:jc w:val="right"/>
        <w:outlineLvl w:val="0"/>
        <w:rPr>
          <w:rFonts w:ascii="Times New Roman" w:hAnsi="Times New Roman" w:cs="Times New Roman"/>
          <w:color w:val="auto"/>
          <w:sz w:val="24"/>
          <w:szCs w:val="24"/>
        </w:rPr>
      </w:pPr>
    </w:p>
    <w:p w:rsidR="00163288" w:rsidRPr="00E32E13" w:rsidRDefault="00163288" w:rsidP="003C548B">
      <w:pPr>
        <w:suppressAutoHyphens/>
        <w:spacing w:line="240" w:lineRule="auto"/>
        <w:jc w:val="right"/>
        <w:outlineLvl w:val="0"/>
        <w:rPr>
          <w:rFonts w:ascii="Times New Roman" w:hAnsi="Times New Roman" w:cs="Times New Roman"/>
          <w:color w:val="auto"/>
          <w:sz w:val="24"/>
          <w:szCs w:val="24"/>
        </w:rPr>
      </w:pPr>
    </w:p>
    <w:p w:rsidR="00163288" w:rsidRPr="00E32E13" w:rsidRDefault="00163288" w:rsidP="003C548B">
      <w:pPr>
        <w:suppressAutoHyphens/>
        <w:spacing w:line="240" w:lineRule="auto"/>
        <w:jc w:val="right"/>
        <w:outlineLvl w:val="0"/>
        <w:rPr>
          <w:rFonts w:ascii="Times New Roman" w:hAnsi="Times New Roman" w:cs="Times New Roman"/>
          <w:color w:val="auto"/>
          <w:sz w:val="24"/>
          <w:szCs w:val="24"/>
        </w:rPr>
      </w:pPr>
    </w:p>
    <w:p w:rsidR="00163288" w:rsidRPr="00E32E13" w:rsidRDefault="00163288" w:rsidP="003C548B">
      <w:pPr>
        <w:suppressAutoHyphens/>
        <w:spacing w:line="240" w:lineRule="auto"/>
        <w:jc w:val="right"/>
        <w:outlineLvl w:val="0"/>
        <w:rPr>
          <w:rFonts w:ascii="Times New Roman" w:hAnsi="Times New Roman" w:cs="Times New Roman"/>
          <w:b/>
          <w:color w:val="auto"/>
          <w:sz w:val="24"/>
          <w:szCs w:val="24"/>
        </w:rPr>
      </w:pPr>
    </w:p>
    <w:p w:rsidR="003C548B" w:rsidRPr="00E32E13" w:rsidRDefault="003C548B" w:rsidP="003C548B">
      <w:pPr>
        <w:suppressAutoHyphens/>
        <w:spacing w:line="240" w:lineRule="auto"/>
        <w:jc w:val="right"/>
        <w:outlineLvl w:val="0"/>
        <w:rPr>
          <w:rFonts w:ascii="Times New Roman" w:hAnsi="Times New Roman" w:cs="Times New Roman"/>
          <w:b/>
          <w:i/>
          <w:color w:val="auto"/>
          <w:sz w:val="23"/>
          <w:szCs w:val="23"/>
        </w:rPr>
      </w:pPr>
      <w:r w:rsidRPr="00E32E13">
        <w:rPr>
          <w:rFonts w:ascii="Times New Roman" w:hAnsi="Times New Roman" w:cs="Times New Roman"/>
          <w:b/>
          <w:i/>
          <w:color w:val="auto"/>
          <w:sz w:val="23"/>
          <w:szCs w:val="23"/>
        </w:rPr>
        <w:lastRenderedPageBreak/>
        <w:t xml:space="preserve">Додаток </w:t>
      </w:r>
      <w:r w:rsidR="0095357D" w:rsidRPr="00E32E13">
        <w:rPr>
          <w:rFonts w:ascii="Times New Roman" w:hAnsi="Times New Roman" w:cs="Times New Roman"/>
          <w:b/>
          <w:i/>
          <w:color w:val="auto"/>
          <w:sz w:val="23"/>
          <w:szCs w:val="23"/>
        </w:rPr>
        <w:t>№</w:t>
      </w:r>
      <w:r w:rsidRPr="00E32E13">
        <w:rPr>
          <w:rFonts w:ascii="Times New Roman" w:hAnsi="Times New Roman" w:cs="Times New Roman"/>
          <w:b/>
          <w:i/>
          <w:color w:val="auto"/>
          <w:sz w:val="23"/>
          <w:szCs w:val="23"/>
        </w:rPr>
        <w:t>4</w:t>
      </w:r>
    </w:p>
    <w:p w:rsidR="003C548B" w:rsidRPr="00E32E13" w:rsidRDefault="003C548B" w:rsidP="003C548B">
      <w:pPr>
        <w:suppressAutoHyphens/>
        <w:spacing w:line="240" w:lineRule="auto"/>
        <w:jc w:val="right"/>
        <w:outlineLvl w:val="0"/>
        <w:rPr>
          <w:rFonts w:ascii="Times New Roman" w:hAnsi="Times New Roman" w:cs="Times New Roman"/>
          <w:b/>
          <w:i/>
          <w:color w:val="auto"/>
          <w:sz w:val="23"/>
          <w:szCs w:val="23"/>
        </w:rPr>
      </w:pPr>
      <w:r w:rsidRPr="00E32E13">
        <w:rPr>
          <w:rFonts w:ascii="Times New Roman" w:hAnsi="Times New Roman" w:cs="Times New Roman"/>
          <w:b/>
          <w:i/>
          <w:color w:val="auto"/>
          <w:sz w:val="23"/>
          <w:szCs w:val="23"/>
        </w:rPr>
        <w:t>до тендерної документації</w:t>
      </w:r>
    </w:p>
    <w:p w:rsidR="003C548B" w:rsidRPr="00E32E13" w:rsidRDefault="003C548B" w:rsidP="003C548B">
      <w:pPr>
        <w:suppressAutoHyphens/>
        <w:spacing w:line="240" w:lineRule="auto"/>
        <w:rPr>
          <w:rFonts w:ascii="Times New Roman" w:eastAsia="Times New Roman" w:hAnsi="Times New Roman" w:cs="Times New Roman"/>
          <w:b/>
          <w:bCs/>
          <w:color w:val="auto"/>
          <w:sz w:val="23"/>
          <w:szCs w:val="23"/>
          <w:lang w:eastAsia="uk-UA"/>
        </w:rPr>
      </w:pPr>
    </w:p>
    <w:p w:rsidR="003C548B" w:rsidRPr="00E32E13" w:rsidRDefault="003C548B" w:rsidP="003C548B">
      <w:pPr>
        <w:suppressAutoHyphens/>
        <w:spacing w:line="240" w:lineRule="auto"/>
        <w:rPr>
          <w:rFonts w:ascii="Times New Roman" w:eastAsia="Times New Roman" w:hAnsi="Times New Roman" w:cs="Times New Roman"/>
          <w:b/>
          <w:bCs/>
          <w:color w:val="auto"/>
          <w:sz w:val="23"/>
          <w:szCs w:val="23"/>
          <w:lang w:eastAsia="uk-UA"/>
        </w:rPr>
      </w:pPr>
    </w:p>
    <w:p w:rsidR="00467D9D" w:rsidRPr="00E32E13" w:rsidRDefault="00057CF0" w:rsidP="00467D9D">
      <w:pPr>
        <w:suppressAutoHyphens/>
        <w:spacing w:line="240" w:lineRule="auto"/>
        <w:jc w:val="center"/>
        <w:rPr>
          <w:rFonts w:ascii="Times New Roman" w:eastAsia="Times New Roman" w:hAnsi="Times New Roman" w:cs="Times New Roman"/>
          <w:b/>
          <w:color w:val="auto"/>
          <w:sz w:val="23"/>
          <w:szCs w:val="23"/>
        </w:rPr>
      </w:pPr>
      <w:r w:rsidRPr="00E32E13">
        <w:rPr>
          <w:rFonts w:ascii="Times New Roman" w:eastAsia="Times New Roman" w:hAnsi="Times New Roman" w:cs="Times New Roman"/>
          <w:b/>
          <w:color w:val="auto"/>
          <w:sz w:val="23"/>
          <w:szCs w:val="23"/>
        </w:rPr>
        <w:t xml:space="preserve">Інформація про технічні, </w:t>
      </w:r>
      <w:r w:rsidR="00467D9D" w:rsidRPr="00E32E13">
        <w:rPr>
          <w:rFonts w:ascii="Times New Roman" w:eastAsia="Times New Roman" w:hAnsi="Times New Roman" w:cs="Times New Roman"/>
          <w:b/>
          <w:color w:val="auto"/>
          <w:sz w:val="23"/>
          <w:szCs w:val="23"/>
        </w:rPr>
        <w:t>якісні</w:t>
      </w:r>
      <w:r w:rsidRPr="00E32E13">
        <w:rPr>
          <w:rFonts w:ascii="Times New Roman" w:eastAsia="Times New Roman" w:hAnsi="Times New Roman" w:cs="Times New Roman"/>
          <w:b/>
          <w:color w:val="auto"/>
          <w:sz w:val="23"/>
          <w:szCs w:val="23"/>
        </w:rPr>
        <w:t>, кількісні характеристики предмета закупівлі та інші вимоги</w:t>
      </w:r>
    </w:p>
    <w:p w:rsidR="00467D9D" w:rsidRPr="00E32E13" w:rsidRDefault="00467D9D" w:rsidP="00467D9D">
      <w:pPr>
        <w:suppressAutoHyphens/>
        <w:spacing w:line="240" w:lineRule="auto"/>
        <w:jc w:val="center"/>
        <w:rPr>
          <w:rFonts w:ascii="Times New Roman" w:eastAsia="Times New Roman" w:hAnsi="Times New Roman" w:cs="Times New Roman"/>
          <w:b/>
          <w:color w:val="auto"/>
          <w:sz w:val="23"/>
          <w:szCs w:val="23"/>
        </w:rPr>
      </w:pPr>
      <w:r w:rsidRPr="00E32E13">
        <w:rPr>
          <w:rFonts w:ascii="Times New Roman" w:eastAsia="Times New Roman" w:hAnsi="Times New Roman" w:cs="Times New Roman"/>
          <w:b/>
          <w:color w:val="auto"/>
          <w:sz w:val="23"/>
          <w:szCs w:val="23"/>
        </w:rPr>
        <w:t>характеристики предмета закупівлі (технічні вимоги)</w:t>
      </w:r>
    </w:p>
    <w:p w:rsidR="009904AE" w:rsidRPr="00E32E13" w:rsidRDefault="009904AE" w:rsidP="009904AE">
      <w:pPr>
        <w:suppressAutoHyphens/>
        <w:autoSpaceDN w:val="0"/>
        <w:spacing w:line="220" w:lineRule="exact"/>
        <w:jc w:val="both"/>
        <w:textAlignment w:val="baseline"/>
        <w:rPr>
          <w:rFonts w:ascii="Times New Roman" w:hAnsi="Times New Roman"/>
          <w:sz w:val="24"/>
          <w:szCs w:val="24"/>
        </w:rPr>
      </w:pPr>
      <w:r w:rsidRPr="00E32E13">
        <w:rPr>
          <w:rFonts w:ascii="Times New Roman" w:hAnsi="Times New Roman"/>
          <w:sz w:val="24"/>
          <w:szCs w:val="24"/>
        </w:rPr>
        <w:t xml:space="preserve">1. Обсяг постачання електричної енергії – </w:t>
      </w:r>
      <w:r w:rsidR="00E10427" w:rsidRPr="00E32E13">
        <w:rPr>
          <w:rFonts w:ascii="Times New Roman" w:hAnsi="Times New Roman" w:cs="Times New Roman"/>
          <w:b/>
          <w:bCs/>
          <w:sz w:val="23"/>
          <w:szCs w:val="23"/>
        </w:rPr>
        <w:t>1</w:t>
      </w:r>
      <w:r w:rsidR="00623790" w:rsidRPr="00E32E13">
        <w:rPr>
          <w:rFonts w:ascii="Times New Roman" w:hAnsi="Times New Roman" w:cs="Times New Roman"/>
          <w:b/>
          <w:bCs/>
          <w:sz w:val="23"/>
          <w:szCs w:val="23"/>
        </w:rPr>
        <w:t> 226 448</w:t>
      </w:r>
      <w:r w:rsidR="00E10427" w:rsidRPr="00E32E13">
        <w:rPr>
          <w:rFonts w:ascii="Times New Roman" w:hAnsi="Times New Roman" w:cs="Times New Roman"/>
          <w:b/>
          <w:bCs/>
          <w:sz w:val="23"/>
          <w:szCs w:val="23"/>
        </w:rPr>
        <w:t xml:space="preserve"> кВт/год</w:t>
      </w:r>
      <w:r w:rsidRPr="00E32E13">
        <w:rPr>
          <w:rFonts w:ascii="Times New Roman" w:hAnsi="Times New Roman"/>
          <w:sz w:val="24"/>
          <w:szCs w:val="24"/>
        </w:rPr>
        <w:t>.</w:t>
      </w:r>
    </w:p>
    <w:p w:rsidR="009904AE" w:rsidRPr="00E32E13" w:rsidRDefault="009904AE" w:rsidP="009904AE">
      <w:pPr>
        <w:suppressAutoHyphens/>
        <w:autoSpaceDN w:val="0"/>
        <w:spacing w:line="220" w:lineRule="exact"/>
        <w:jc w:val="both"/>
        <w:textAlignment w:val="baseline"/>
        <w:rPr>
          <w:rFonts w:ascii="Times New Roman" w:hAnsi="Times New Roman"/>
          <w:sz w:val="24"/>
          <w:szCs w:val="24"/>
        </w:rPr>
      </w:pPr>
      <w:r w:rsidRPr="00E32E13">
        <w:rPr>
          <w:rFonts w:ascii="Times New Roman" w:hAnsi="Times New Roman"/>
          <w:sz w:val="24"/>
          <w:szCs w:val="24"/>
        </w:rPr>
        <w:t>2. Термін постачання: до 31.12.2023 року включно.</w:t>
      </w:r>
    </w:p>
    <w:p w:rsidR="009904AE" w:rsidRPr="00E32E13" w:rsidRDefault="009904AE" w:rsidP="009904AE">
      <w:pPr>
        <w:suppressAutoHyphens/>
        <w:autoSpaceDN w:val="0"/>
        <w:spacing w:line="220" w:lineRule="exact"/>
        <w:jc w:val="both"/>
        <w:textAlignment w:val="baseline"/>
        <w:rPr>
          <w:rFonts w:ascii="Times New Roman" w:hAnsi="Times New Roman"/>
          <w:sz w:val="24"/>
          <w:szCs w:val="24"/>
        </w:rPr>
      </w:pPr>
      <w:r w:rsidRPr="00E32E13">
        <w:rPr>
          <w:rFonts w:ascii="Times New Roman" w:hAnsi="Times New Roman"/>
          <w:sz w:val="24"/>
          <w:szCs w:val="24"/>
        </w:rPr>
        <w:t>3. Режим роботи: цілодобово.</w:t>
      </w:r>
    </w:p>
    <w:p w:rsidR="009904AE" w:rsidRPr="00E32E13" w:rsidRDefault="009904AE" w:rsidP="009904AE">
      <w:pPr>
        <w:suppressAutoHyphens/>
        <w:autoSpaceDN w:val="0"/>
        <w:spacing w:line="220" w:lineRule="exact"/>
        <w:jc w:val="both"/>
        <w:textAlignment w:val="baseline"/>
        <w:rPr>
          <w:rFonts w:ascii="Times New Roman" w:hAnsi="Times New Roman"/>
          <w:sz w:val="24"/>
          <w:szCs w:val="24"/>
        </w:rPr>
      </w:pPr>
      <w:r w:rsidRPr="00E32E13">
        <w:rPr>
          <w:rFonts w:ascii="Times New Roman" w:hAnsi="Times New Roman"/>
          <w:sz w:val="24"/>
          <w:szCs w:val="24"/>
        </w:rPr>
        <w:t>4. Місце постачання:  м. Київ, вул. П. Майбороди, буд. 8.</w:t>
      </w:r>
    </w:p>
    <w:p w:rsidR="009904AE" w:rsidRPr="00E32E13" w:rsidRDefault="009904AE" w:rsidP="009904AE">
      <w:pPr>
        <w:suppressAutoHyphens/>
        <w:autoSpaceDN w:val="0"/>
        <w:spacing w:line="220" w:lineRule="exact"/>
        <w:jc w:val="both"/>
        <w:textAlignment w:val="baseline"/>
        <w:rPr>
          <w:rFonts w:ascii="Times New Roman" w:hAnsi="Times New Roman"/>
          <w:sz w:val="24"/>
          <w:szCs w:val="24"/>
        </w:rPr>
      </w:pPr>
    </w:p>
    <w:p w:rsidR="009904AE" w:rsidRPr="00E32E13" w:rsidRDefault="009904AE" w:rsidP="009904AE">
      <w:pPr>
        <w:suppressAutoHyphens/>
        <w:autoSpaceDN w:val="0"/>
        <w:spacing w:line="220" w:lineRule="exact"/>
        <w:jc w:val="both"/>
        <w:textAlignment w:val="baseline"/>
        <w:rPr>
          <w:rFonts w:ascii="Times New Roman" w:hAnsi="Times New Roman"/>
          <w:b/>
          <w:i/>
          <w:sz w:val="24"/>
          <w:szCs w:val="24"/>
        </w:rPr>
      </w:pPr>
      <w:r w:rsidRPr="00E32E13">
        <w:rPr>
          <w:rFonts w:ascii="Times New Roman" w:hAnsi="Times New Roman"/>
          <w:b/>
          <w:i/>
          <w:sz w:val="24"/>
          <w:szCs w:val="24"/>
        </w:rPr>
        <w:t>Вартість послуги з розподілу електричної енергії оплачується Замовником САМОСТІЙНО.</w:t>
      </w:r>
    </w:p>
    <w:p w:rsidR="009904AE" w:rsidRPr="00E32E13" w:rsidRDefault="009904AE" w:rsidP="009904AE">
      <w:pPr>
        <w:suppressAutoHyphens/>
        <w:autoSpaceDN w:val="0"/>
        <w:spacing w:line="220" w:lineRule="exact"/>
        <w:jc w:val="both"/>
        <w:textAlignment w:val="baseline"/>
        <w:rPr>
          <w:rFonts w:ascii="Times New Roman" w:hAnsi="Times New Roman"/>
          <w:sz w:val="24"/>
          <w:szCs w:val="24"/>
        </w:rPr>
      </w:pPr>
    </w:p>
    <w:p w:rsidR="00467D9D" w:rsidRPr="00E32E13" w:rsidRDefault="00467D9D" w:rsidP="00467D9D">
      <w:pPr>
        <w:suppressAutoHyphens/>
        <w:spacing w:line="240" w:lineRule="auto"/>
        <w:jc w:val="both"/>
        <w:rPr>
          <w:rFonts w:ascii="Times New Roman" w:eastAsia="Times New Roman" w:hAnsi="Times New Roman" w:cs="Times New Roman"/>
          <w:sz w:val="23"/>
          <w:szCs w:val="23"/>
        </w:rPr>
      </w:pPr>
      <w:r w:rsidRPr="00E32E13">
        <w:rPr>
          <w:rFonts w:ascii="Times New Roman" w:hAnsi="Times New Roman" w:cs="Times New Roman"/>
          <w:b/>
          <w:sz w:val="23"/>
          <w:szCs w:val="23"/>
        </w:rPr>
        <w:t>2.  </w:t>
      </w:r>
      <w:r w:rsidRPr="00E32E13">
        <w:rPr>
          <w:rFonts w:ascii="Times New Roman" w:eastAsia="Times New Roman" w:hAnsi="Times New Roman" w:cs="Times New Roman"/>
          <w:b/>
          <w:sz w:val="23"/>
          <w:szCs w:val="23"/>
        </w:rPr>
        <w:t>Вимоги щодо якості електричної енергії</w:t>
      </w:r>
      <w:r w:rsidRPr="00E32E13">
        <w:rPr>
          <w:rFonts w:ascii="Times New Roman" w:eastAsia="Times New Roman" w:hAnsi="Times New Roman" w:cs="Times New Roman"/>
          <w:sz w:val="23"/>
          <w:szCs w:val="23"/>
        </w:rPr>
        <w:t>.</w:t>
      </w:r>
    </w:p>
    <w:p w:rsidR="00467D9D" w:rsidRPr="00E32E13" w:rsidRDefault="00467D9D" w:rsidP="00467D9D">
      <w:pPr>
        <w:suppressAutoHyphens/>
        <w:spacing w:line="240" w:lineRule="auto"/>
        <w:jc w:val="both"/>
        <w:rPr>
          <w:rFonts w:ascii="Times New Roman" w:eastAsia="Times New Roman" w:hAnsi="Times New Roman" w:cs="Times New Roman"/>
          <w:color w:val="auto"/>
          <w:sz w:val="23"/>
          <w:szCs w:val="23"/>
        </w:rPr>
      </w:pPr>
      <w:r w:rsidRPr="00E32E13">
        <w:rPr>
          <w:rFonts w:ascii="Times New Roman" w:eastAsia="Times New Roman" w:hAnsi="Times New Roman" w:cs="Times New Roman"/>
          <w:color w:val="auto"/>
          <w:sz w:val="23"/>
          <w:szCs w:val="23"/>
        </w:rPr>
        <w:t>Якість постачання (ЯЕ): безперервне, комерційна якість постачання.</w:t>
      </w:r>
    </w:p>
    <w:p w:rsidR="00467D9D" w:rsidRPr="00E32E13" w:rsidRDefault="00467D9D" w:rsidP="00467D9D">
      <w:pPr>
        <w:suppressAutoHyphens/>
        <w:spacing w:line="240" w:lineRule="auto"/>
        <w:jc w:val="both"/>
        <w:rPr>
          <w:rFonts w:ascii="Times New Roman" w:eastAsia="Times New Roman" w:hAnsi="Times New Roman" w:cs="Times New Roman"/>
          <w:sz w:val="23"/>
          <w:szCs w:val="23"/>
        </w:rPr>
      </w:pPr>
      <w:r w:rsidRPr="00E32E13">
        <w:rPr>
          <w:rFonts w:ascii="Times New Roman" w:eastAsia="Times New Roman" w:hAnsi="Times New Roman" w:cs="Times New Roman"/>
          <w:sz w:val="23"/>
          <w:szCs w:val="23"/>
        </w:rPr>
        <w:t xml:space="preserve">ЯЕ, що передається Постачальником Споживачу, має відповідати вимогам, установленим державними стандартами (розділ 5 </w:t>
      </w:r>
      <w:r w:rsidRPr="00E32E13">
        <w:rPr>
          <w:rFonts w:ascii="Times New Roman" w:eastAsia="Times New Roman" w:hAnsi="Times New Roman" w:cs="Times New Roman"/>
          <w:bCs/>
          <w:sz w:val="23"/>
          <w:szCs w:val="23"/>
        </w:rPr>
        <w:t>ДСТУ EN 50160:2014 «Характеристики напруги електропостачання в електричних мережах загальної призначеності»</w:t>
      </w:r>
      <w:r w:rsidRPr="00E32E13">
        <w:rPr>
          <w:rFonts w:ascii="Times New Roman" w:eastAsia="Times New Roman" w:hAnsi="Times New Roman" w:cs="Times New Roman"/>
          <w:sz w:val="23"/>
          <w:szCs w:val="23"/>
        </w:rPr>
        <w:t>). Оцінка відповідності показників ЯЕ проводиться на проміжку розрахункового періоду, рівного 24 годинам.</w:t>
      </w:r>
    </w:p>
    <w:p w:rsidR="00467D9D" w:rsidRPr="00E32E13" w:rsidRDefault="00467D9D" w:rsidP="00467D9D">
      <w:pPr>
        <w:tabs>
          <w:tab w:val="left" w:pos="885"/>
        </w:tabs>
        <w:suppressAutoHyphens/>
        <w:autoSpaceDN w:val="0"/>
        <w:spacing w:line="240" w:lineRule="auto"/>
        <w:jc w:val="both"/>
        <w:textAlignment w:val="baseline"/>
        <w:rPr>
          <w:rFonts w:ascii="Times New Roman" w:eastAsia="SimSun" w:hAnsi="Times New Roman" w:cs="Times New Roman"/>
          <w:color w:val="auto"/>
          <w:kern w:val="3"/>
          <w:sz w:val="23"/>
          <w:szCs w:val="23"/>
          <w:lang w:eastAsia="zh-CN" w:bidi="hi-IN"/>
        </w:rPr>
      </w:pPr>
      <w:r w:rsidRPr="00E32E13">
        <w:rPr>
          <w:rFonts w:ascii="Times New Roman" w:eastAsia="SimSun" w:hAnsi="Times New Roman" w:cs="Times New Roman"/>
          <w:color w:val="auto"/>
          <w:kern w:val="3"/>
          <w:sz w:val="23"/>
          <w:szCs w:val="23"/>
          <w:lang w:eastAsia="zh-CN" w:bidi="hi-IN"/>
        </w:rPr>
        <w:t xml:space="preserve">Пропозиції можуть бути подані тільки стосовно повного обсягу предмета закупівлі. </w:t>
      </w:r>
    </w:p>
    <w:p w:rsidR="00467D9D" w:rsidRPr="00E32E13" w:rsidRDefault="00467D9D" w:rsidP="00467D9D">
      <w:pPr>
        <w:tabs>
          <w:tab w:val="left" w:pos="885"/>
        </w:tabs>
        <w:suppressAutoHyphens/>
        <w:autoSpaceDN w:val="0"/>
        <w:spacing w:line="240" w:lineRule="auto"/>
        <w:ind w:firstLine="426"/>
        <w:jc w:val="both"/>
        <w:textAlignment w:val="baseline"/>
        <w:rPr>
          <w:rFonts w:ascii="Times New Roman" w:eastAsia="SimSun" w:hAnsi="Times New Roman" w:cs="Times New Roman"/>
          <w:color w:val="auto"/>
          <w:kern w:val="3"/>
          <w:sz w:val="23"/>
          <w:szCs w:val="23"/>
          <w:lang w:eastAsia="zh-CN" w:bidi="hi-IN"/>
        </w:rPr>
      </w:pPr>
      <w:r w:rsidRPr="00E32E13">
        <w:rPr>
          <w:rFonts w:ascii="Times New Roman" w:eastAsia="SimSun" w:hAnsi="Times New Roman" w:cs="Times New Roman"/>
          <w:color w:val="auto"/>
          <w:kern w:val="3"/>
          <w:sz w:val="23"/>
          <w:szCs w:val="23"/>
          <w:lang w:eastAsia="zh-CN" w:bidi="hi-I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rsidR="00467D9D" w:rsidRPr="00E32E13" w:rsidRDefault="00467D9D" w:rsidP="00467D9D">
      <w:pPr>
        <w:suppressAutoHyphens/>
        <w:autoSpaceDN w:val="0"/>
        <w:spacing w:line="240" w:lineRule="auto"/>
        <w:ind w:firstLine="426"/>
        <w:jc w:val="both"/>
        <w:textAlignment w:val="baseline"/>
        <w:rPr>
          <w:rFonts w:ascii="Times New Roman" w:eastAsia="SimSun" w:hAnsi="Times New Roman" w:cs="Times New Roman"/>
          <w:color w:val="auto"/>
          <w:kern w:val="3"/>
          <w:sz w:val="23"/>
          <w:szCs w:val="23"/>
          <w:lang w:eastAsia="zh-CN" w:bidi="hi-IN"/>
        </w:rPr>
      </w:pPr>
      <w:r w:rsidRPr="00E32E13">
        <w:rPr>
          <w:rFonts w:ascii="Times New Roman" w:eastAsia="SimSun" w:hAnsi="Times New Roman" w:cs="Times New Roman"/>
          <w:color w:val="auto"/>
          <w:kern w:val="3"/>
          <w:sz w:val="23"/>
          <w:szCs w:val="23"/>
          <w:lang w:eastAsia="zh-CN" w:bidi="hi-IN"/>
        </w:rPr>
        <w:t>•</w:t>
      </w:r>
      <w:r w:rsidRPr="00E32E13">
        <w:rPr>
          <w:rFonts w:ascii="Times New Roman" w:eastAsia="SimSun" w:hAnsi="Times New Roman" w:cs="Times New Roman"/>
          <w:color w:val="auto"/>
          <w:kern w:val="3"/>
          <w:sz w:val="23"/>
          <w:szCs w:val="23"/>
          <w:lang w:eastAsia="zh-CN" w:bidi="hi-IN"/>
        </w:rPr>
        <w:tab/>
        <w:t>Закон  України  «Про ринок електричної енергії» від 13.04.2017 № 2019-VIII;</w:t>
      </w:r>
    </w:p>
    <w:p w:rsidR="00467D9D" w:rsidRPr="00E32E13" w:rsidRDefault="00467D9D" w:rsidP="00467D9D">
      <w:pPr>
        <w:suppressAutoHyphens/>
        <w:autoSpaceDN w:val="0"/>
        <w:spacing w:line="240" w:lineRule="auto"/>
        <w:ind w:firstLine="426"/>
        <w:jc w:val="both"/>
        <w:textAlignment w:val="baseline"/>
        <w:rPr>
          <w:rFonts w:ascii="Times New Roman" w:eastAsia="SimSun" w:hAnsi="Times New Roman" w:cs="Times New Roman"/>
          <w:color w:val="auto"/>
          <w:kern w:val="3"/>
          <w:sz w:val="23"/>
          <w:szCs w:val="23"/>
          <w:lang w:eastAsia="zh-CN" w:bidi="hi-IN"/>
        </w:rPr>
      </w:pPr>
      <w:r w:rsidRPr="00E32E13">
        <w:rPr>
          <w:rFonts w:ascii="Times New Roman" w:eastAsia="SimSun" w:hAnsi="Times New Roman" w:cs="Times New Roman"/>
          <w:color w:val="auto"/>
          <w:kern w:val="3"/>
          <w:sz w:val="23"/>
          <w:szCs w:val="23"/>
          <w:lang w:eastAsia="zh-CN" w:bidi="hi-IN"/>
        </w:rPr>
        <w:t>•</w:t>
      </w:r>
      <w:r w:rsidRPr="00E32E13">
        <w:rPr>
          <w:rFonts w:ascii="Times New Roman" w:eastAsia="SimSun" w:hAnsi="Times New Roman" w:cs="Times New Roman"/>
          <w:color w:val="auto"/>
          <w:kern w:val="3"/>
          <w:sz w:val="23"/>
          <w:szCs w:val="23"/>
          <w:lang w:eastAsia="zh-CN" w:bidi="hi-I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467D9D" w:rsidRPr="00E32E13" w:rsidRDefault="00467D9D" w:rsidP="00467D9D">
      <w:pPr>
        <w:suppressAutoHyphens/>
        <w:autoSpaceDN w:val="0"/>
        <w:spacing w:line="240" w:lineRule="auto"/>
        <w:ind w:firstLine="425"/>
        <w:jc w:val="both"/>
        <w:textAlignment w:val="baseline"/>
        <w:rPr>
          <w:rFonts w:ascii="Times New Roman" w:eastAsia="SimSun" w:hAnsi="Times New Roman" w:cs="Times New Roman"/>
          <w:color w:val="auto"/>
          <w:kern w:val="3"/>
          <w:sz w:val="23"/>
          <w:szCs w:val="23"/>
          <w:lang w:eastAsia="zh-CN" w:bidi="hi-IN"/>
        </w:rPr>
      </w:pPr>
      <w:r w:rsidRPr="00E32E13">
        <w:rPr>
          <w:rFonts w:ascii="Times New Roman" w:eastAsia="SimSun" w:hAnsi="Times New Roman" w:cs="Times New Roman"/>
          <w:color w:val="auto"/>
          <w:kern w:val="3"/>
          <w:sz w:val="23"/>
          <w:szCs w:val="23"/>
          <w:lang w:eastAsia="zh-CN" w:bidi="hi-IN"/>
        </w:rPr>
        <w:t>•</w:t>
      </w:r>
      <w:r w:rsidRPr="00E32E13">
        <w:rPr>
          <w:rFonts w:ascii="Times New Roman" w:eastAsia="SimSun" w:hAnsi="Times New Roman" w:cs="Times New Roman"/>
          <w:color w:val="auto"/>
          <w:kern w:val="3"/>
          <w:sz w:val="23"/>
          <w:szCs w:val="23"/>
          <w:lang w:eastAsia="zh-CN" w:bidi="hi-IN"/>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rsidR="00467D9D" w:rsidRPr="00E32E13" w:rsidRDefault="00467D9D" w:rsidP="00467D9D">
      <w:pPr>
        <w:suppressAutoHyphens/>
        <w:autoSpaceDN w:val="0"/>
        <w:spacing w:line="240" w:lineRule="auto"/>
        <w:ind w:firstLine="425"/>
        <w:jc w:val="both"/>
        <w:textAlignment w:val="baseline"/>
        <w:rPr>
          <w:rFonts w:ascii="Times New Roman" w:eastAsia="SimSun" w:hAnsi="Times New Roman" w:cs="Times New Roman"/>
          <w:color w:val="auto"/>
          <w:kern w:val="3"/>
          <w:sz w:val="23"/>
          <w:szCs w:val="23"/>
          <w:lang w:eastAsia="zh-CN" w:bidi="hi-IN"/>
        </w:rPr>
      </w:pPr>
      <w:r w:rsidRPr="00E32E13">
        <w:rPr>
          <w:rFonts w:ascii="Times New Roman" w:eastAsia="SimSun" w:hAnsi="Times New Roman" w:cs="Times New Roman"/>
          <w:color w:val="auto"/>
          <w:kern w:val="3"/>
          <w:sz w:val="23"/>
          <w:szCs w:val="23"/>
          <w:lang w:eastAsia="zh-CN" w:bidi="hi-IN"/>
        </w:rPr>
        <w:t>•</w:t>
      </w:r>
      <w:r w:rsidRPr="00E32E13">
        <w:rPr>
          <w:rFonts w:ascii="Times New Roman" w:eastAsia="SimSun" w:hAnsi="Times New Roman" w:cs="Times New Roman"/>
          <w:color w:val="auto"/>
          <w:kern w:val="3"/>
          <w:sz w:val="23"/>
          <w:szCs w:val="23"/>
          <w:lang w:eastAsia="zh-CN" w:bidi="hi-IN"/>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rsidR="00467D9D" w:rsidRPr="00E32E13" w:rsidRDefault="00467D9D" w:rsidP="00467D9D">
      <w:pPr>
        <w:suppressAutoHyphens/>
        <w:autoSpaceDN w:val="0"/>
        <w:spacing w:line="240" w:lineRule="auto"/>
        <w:ind w:firstLine="425"/>
        <w:jc w:val="both"/>
        <w:textAlignment w:val="baseline"/>
        <w:rPr>
          <w:rFonts w:ascii="Times New Roman" w:eastAsia="SimSun" w:hAnsi="Times New Roman" w:cs="Times New Roman"/>
          <w:color w:val="auto"/>
          <w:kern w:val="3"/>
          <w:sz w:val="23"/>
          <w:szCs w:val="23"/>
          <w:lang w:eastAsia="zh-CN" w:bidi="hi-IN"/>
        </w:rPr>
      </w:pPr>
      <w:r w:rsidRPr="00E32E13">
        <w:rPr>
          <w:rFonts w:ascii="Times New Roman" w:eastAsia="SimSun" w:hAnsi="Times New Roman" w:cs="Times New Roman"/>
          <w:color w:val="auto"/>
          <w:kern w:val="3"/>
          <w:sz w:val="23"/>
          <w:szCs w:val="23"/>
          <w:lang w:eastAsia="zh-CN" w:bidi="hi-IN"/>
        </w:rPr>
        <w:t>• Інші нормативно-правові акти, прийняті на виконання Закону України «Про ринок електричної енергії».</w:t>
      </w:r>
    </w:p>
    <w:p w:rsidR="00467D9D" w:rsidRPr="00E32E13" w:rsidRDefault="00467D9D" w:rsidP="00467D9D">
      <w:pPr>
        <w:suppressAutoHyphens/>
        <w:spacing w:line="240" w:lineRule="auto"/>
        <w:ind w:firstLine="567"/>
        <w:jc w:val="both"/>
        <w:rPr>
          <w:rFonts w:ascii="Times New Roman" w:eastAsia="Calibri" w:hAnsi="Times New Roman" w:cs="Times New Roman"/>
          <w:bCs/>
          <w:color w:val="auto"/>
          <w:sz w:val="23"/>
          <w:szCs w:val="23"/>
        </w:rPr>
      </w:pPr>
      <w:r w:rsidRPr="00E32E13">
        <w:rPr>
          <w:rFonts w:ascii="Times New Roman" w:eastAsia="Calibri" w:hAnsi="Times New Roman" w:cs="Times New Roman"/>
          <w:bCs/>
          <w:color w:val="auto"/>
          <w:sz w:val="23"/>
          <w:szCs w:val="23"/>
        </w:rPr>
        <w:t>Обсяги постачання електричної енергії можуть змінюватися в залежності від режиму роботи.</w:t>
      </w:r>
    </w:p>
    <w:p w:rsidR="001D3EBE" w:rsidRPr="00E32E13" w:rsidRDefault="001D3EBE" w:rsidP="009A3C8D">
      <w:pPr>
        <w:suppressAutoHyphens/>
        <w:spacing w:line="240" w:lineRule="auto"/>
        <w:jc w:val="both"/>
        <w:rPr>
          <w:rFonts w:ascii="Times New Roman" w:eastAsia="Calibri" w:hAnsi="Times New Roman" w:cs="Times New Roman"/>
          <w:bCs/>
          <w:color w:val="auto"/>
        </w:rPr>
      </w:pPr>
    </w:p>
    <w:p w:rsidR="00A8627A" w:rsidRPr="00E32E13" w:rsidRDefault="003C548B" w:rsidP="00A8627A">
      <w:pPr>
        <w:suppressAutoHyphens/>
        <w:spacing w:after="200"/>
        <w:jc w:val="both"/>
        <w:rPr>
          <w:rFonts w:ascii="Times New Roman" w:eastAsia="Times New Roman" w:hAnsi="Times New Roman" w:cs="Times New Roman"/>
          <w:b/>
          <w:color w:val="auto"/>
          <w:sz w:val="24"/>
          <w:szCs w:val="24"/>
        </w:rPr>
      </w:pPr>
      <w:bookmarkStart w:id="13" w:name="_Hlk121409792"/>
      <w:r w:rsidRPr="00E32E13">
        <w:rPr>
          <w:rFonts w:ascii="Times New Roman" w:eastAsia="Calibri" w:hAnsi="Times New Roman" w:cs="Times New Roman"/>
          <w:b/>
          <w:color w:val="auto"/>
          <w:sz w:val="24"/>
          <w:szCs w:val="24"/>
          <w:lang w:eastAsia="en-US"/>
        </w:rPr>
        <w:t xml:space="preserve"> Особливі вимоги до учасників</w:t>
      </w:r>
      <w:r w:rsidR="00D92AC8" w:rsidRPr="00E32E13">
        <w:rPr>
          <w:rFonts w:ascii="Times New Roman" w:eastAsia="Calibri" w:hAnsi="Times New Roman" w:cs="Times New Roman"/>
          <w:b/>
          <w:color w:val="auto"/>
          <w:sz w:val="24"/>
          <w:szCs w:val="24"/>
          <w:lang w:eastAsia="en-US"/>
        </w:rPr>
        <w:t>:</w:t>
      </w:r>
    </w:p>
    <w:p w:rsidR="00141FBC" w:rsidRPr="00E32E13" w:rsidRDefault="00141FBC" w:rsidP="00A8627A">
      <w:pPr>
        <w:suppressAutoHyphens/>
        <w:spacing w:after="200"/>
        <w:jc w:val="both"/>
        <w:rPr>
          <w:rFonts w:ascii="Times New Roman" w:eastAsia="Times New Roman" w:hAnsi="Times New Roman" w:cs="Times New Roman"/>
          <w:b/>
          <w:color w:val="auto"/>
          <w:sz w:val="24"/>
          <w:szCs w:val="24"/>
        </w:rPr>
      </w:pPr>
      <w:r w:rsidRPr="00E32E13">
        <w:rPr>
          <w:rFonts w:ascii="Times New Roman" w:eastAsia="Times New Roman" w:hAnsi="Times New Roman" w:cs="Times New Roman"/>
          <w:color w:val="auto"/>
          <w:sz w:val="24"/>
          <w:szCs w:val="24"/>
          <w:lang w:eastAsia="zh-CN"/>
        </w:rPr>
        <w:t xml:space="preserve">Постачання електричної енергії повинно здійснюватися у відповідності до вимог «Правил роздрібного ринку електричної енергії,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E32E13">
        <w:rPr>
          <w:rFonts w:ascii="Times New Roman" w:eastAsia="Times New Roman" w:hAnsi="Times New Roman" w:cs="Times New Roman"/>
          <w:bCs/>
          <w:color w:val="auto"/>
          <w:sz w:val="24"/>
          <w:szCs w:val="24"/>
          <w:lang w:eastAsia="zh-CN"/>
        </w:rPr>
        <w:t xml:space="preserve">затверджених Постановою НКРЕКП від 14.03.2018  № 307. </w:t>
      </w:r>
    </w:p>
    <w:p w:rsidR="00A8627A" w:rsidRPr="00E32E13" w:rsidRDefault="00A8627A" w:rsidP="00141FBC">
      <w:pPr>
        <w:suppressAutoHyphens/>
        <w:spacing w:line="240" w:lineRule="auto"/>
        <w:ind w:left="-284" w:firstLine="426"/>
        <w:jc w:val="both"/>
        <w:rPr>
          <w:rFonts w:ascii="Times New Roman" w:eastAsia="Times New Roman" w:hAnsi="Times New Roman" w:cs="Times New Roman"/>
          <w:color w:val="auto"/>
          <w:sz w:val="24"/>
          <w:szCs w:val="24"/>
          <w:lang w:eastAsia="zh-CN"/>
        </w:rPr>
      </w:pPr>
    </w:p>
    <w:p w:rsidR="00141FBC" w:rsidRPr="00E32E13" w:rsidRDefault="00A8627A" w:rsidP="00141FBC">
      <w:pPr>
        <w:suppressAutoHyphens/>
        <w:spacing w:line="240" w:lineRule="auto"/>
        <w:ind w:left="-284" w:firstLine="426"/>
        <w:jc w:val="both"/>
        <w:rPr>
          <w:rFonts w:ascii="Times New Roman" w:eastAsia="Times New Roman" w:hAnsi="Times New Roman" w:cs="Times New Roman"/>
          <w:color w:val="auto"/>
          <w:sz w:val="24"/>
          <w:szCs w:val="24"/>
          <w:lang w:eastAsia="zh-CN"/>
        </w:rPr>
      </w:pPr>
      <w:r w:rsidRPr="00E32E13">
        <w:rPr>
          <w:rFonts w:ascii="Times New Roman" w:eastAsia="Times New Roman" w:hAnsi="Times New Roman" w:cs="Times New Roman"/>
          <w:color w:val="auto"/>
          <w:sz w:val="24"/>
          <w:szCs w:val="24"/>
          <w:lang w:eastAsia="zh-CN"/>
        </w:rPr>
        <w:t>1</w:t>
      </w:r>
      <w:r w:rsidR="00141FBC" w:rsidRPr="00E32E13">
        <w:rPr>
          <w:rFonts w:ascii="Times New Roman" w:eastAsia="Times New Roman" w:hAnsi="Times New Roman" w:cs="Times New Roman"/>
          <w:color w:val="auto"/>
          <w:sz w:val="24"/>
          <w:szCs w:val="24"/>
          <w:lang w:eastAsia="zh-CN"/>
        </w:rPr>
        <w:t>.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про що надається лист згода у складі пропозиції.</w:t>
      </w:r>
    </w:p>
    <w:p w:rsidR="00141FBC" w:rsidRPr="00E32E13" w:rsidRDefault="00A8627A" w:rsidP="00141FBC">
      <w:pPr>
        <w:suppressAutoHyphens/>
        <w:spacing w:line="240" w:lineRule="auto"/>
        <w:ind w:left="-284" w:firstLine="426"/>
        <w:jc w:val="both"/>
        <w:rPr>
          <w:rFonts w:ascii="Times New Roman" w:eastAsia="Times New Roman" w:hAnsi="Times New Roman" w:cs="Times New Roman"/>
          <w:color w:val="auto"/>
          <w:sz w:val="24"/>
          <w:szCs w:val="24"/>
          <w:lang w:eastAsia="zh-CN"/>
        </w:rPr>
      </w:pPr>
      <w:r w:rsidRPr="00E32E13">
        <w:rPr>
          <w:rFonts w:ascii="Times New Roman" w:eastAsia="Times New Roman" w:hAnsi="Times New Roman" w:cs="Times New Roman"/>
          <w:color w:val="auto"/>
          <w:sz w:val="24"/>
          <w:szCs w:val="24"/>
          <w:lang w:eastAsia="zh-CN"/>
        </w:rPr>
        <w:t>2</w:t>
      </w:r>
      <w:r w:rsidR="00141FBC" w:rsidRPr="00E32E13">
        <w:rPr>
          <w:rFonts w:ascii="Times New Roman" w:eastAsia="Times New Roman" w:hAnsi="Times New Roman" w:cs="Times New Roman"/>
          <w:color w:val="auto"/>
          <w:sz w:val="24"/>
          <w:szCs w:val="24"/>
          <w:lang w:eastAsia="zh-CN"/>
        </w:rPr>
        <w:t>. Учасник також повинен надати довідку, щодо  форми і порядку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e-mail), порядок дій Замовника у випадку відсутності зв’язку з уповноваженою особою електропостачальника або відсутності відповіді на листи (запити) у встановлений договором час, тощо).</w:t>
      </w:r>
    </w:p>
    <w:p w:rsidR="00141FBC" w:rsidRPr="00E32E13" w:rsidRDefault="008051A9" w:rsidP="00141FBC">
      <w:pPr>
        <w:suppressAutoHyphens/>
        <w:spacing w:line="240" w:lineRule="auto"/>
        <w:ind w:left="-284" w:firstLine="426"/>
        <w:jc w:val="both"/>
        <w:rPr>
          <w:rFonts w:ascii="Times New Roman" w:eastAsia="Times New Roman" w:hAnsi="Times New Roman" w:cs="Times New Roman"/>
          <w:color w:val="auto"/>
          <w:sz w:val="24"/>
          <w:szCs w:val="24"/>
          <w:lang w:eastAsia="zh-CN"/>
        </w:rPr>
      </w:pPr>
      <w:r w:rsidRPr="00E32E13">
        <w:rPr>
          <w:rFonts w:ascii="Times New Roman" w:eastAsia="Times New Roman" w:hAnsi="Times New Roman" w:cs="Times New Roman"/>
          <w:color w:val="auto"/>
          <w:sz w:val="24"/>
          <w:szCs w:val="24"/>
          <w:lang w:eastAsia="zh-CN"/>
        </w:rPr>
        <w:t>3.</w:t>
      </w:r>
      <w:r w:rsidR="00141FBC" w:rsidRPr="00E32E13">
        <w:rPr>
          <w:rFonts w:ascii="Times New Roman" w:eastAsia="Times New Roman" w:hAnsi="Times New Roman" w:cs="Times New Roman"/>
          <w:color w:val="auto"/>
          <w:sz w:val="24"/>
          <w:szCs w:val="24"/>
          <w:lang w:eastAsia="zh-CN"/>
        </w:rPr>
        <w:t xml:space="preserve"> Учасник у складі пропозиції надає також:</w:t>
      </w:r>
    </w:p>
    <w:p w:rsidR="00141FBC" w:rsidRPr="00E32E13" w:rsidRDefault="00141FBC" w:rsidP="00141FBC">
      <w:pPr>
        <w:suppressAutoHyphens/>
        <w:spacing w:line="240" w:lineRule="auto"/>
        <w:ind w:left="-284" w:firstLine="426"/>
        <w:jc w:val="both"/>
        <w:rPr>
          <w:rFonts w:ascii="Times New Roman" w:eastAsia="Times New Roman" w:hAnsi="Times New Roman" w:cs="Times New Roman"/>
          <w:color w:val="auto"/>
          <w:sz w:val="24"/>
          <w:szCs w:val="24"/>
          <w:lang w:eastAsia="zh-CN"/>
        </w:rPr>
      </w:pPr>
      <w:r w:rsidRPr="00E32E13">
        <w:rPr>
          <w:rFonts w:ascii="Times New Roman" w:eastAsia="Times New Roman" w:hAnsi="Times New Roman" w:cs="Times New Roman"/>
          <w:color w:val="auto"/>
          <w:sz w:val="24"/>
          <w:szCs w:val="24"/>
          <w:lang w:eastAsia="zh-CN"/>
        </w:rPr>
        <w:t xml:space="preserve">- довідку-підтвердження про те, що він не надсилав повідомлення про припинення участі на ринку електричної енергії відповідно до п. 1.6 Правил ринку, затверджених Постановою НКРЕКП від </w:t>
      </w:r>
      <w:r w:rsidRPr="00E32E13">
        <w:rPr>
          <w:rFonts w:ascii="Times New Roman" w:eastAsia="Times New Roman" w:hAnsi="Times New Roman" w:cs="Times New Roman"/>
          <w:color w:val="auto"/>
          <w:sz w:val="24"/>
          <w:szCs w:val="24"/>
          <w:lang w:eastAsia="zh-CN"/>
        </w:rPr>
        <w:lastRenderedPageBreak/>
        <w:t>14.03.2018 № 307, та не має намір припинити участь на ринку електричної енергії;- довідку-підтвердження щодо забезпечення відповідності власного апаратного та програмного забезпечення вимогам системи управління ринком, а також встановлення відповідного комп'ютерного і мережевого обладнання, що дозволить здійснювати обмін даними між АР і АКО та учасником ринку згідно з вимогами п. 1.12.3 Правил ринку, затверджених Постановою НКРЕКП від 14.03.2018 № 307;</w:t>
      </w:r>
    </w:p>
    <w:p w:rsidR="00141FBC" w:rsidRPr="00E32E13" w:rsidRDefault="00141FBC" w:rsidP="00141FBC">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sidRPr="00E32E13">
        <w:rPr>
          <w:rFonts w:ascii="Times New Roman" w:eastAsia="Times New Roman" w:hAnsi="Times New Roman" w:cs="Times New Roman"/>
          <w:color w:val="auto"/>
          <w:sz w:val="24"/>
          <w:szCs w:val="24"/>
        </w:rPr>
        <w:t>- копію ліцензії або копію постанови НКРЕКП про видачу на право провадження господарської діяльності з постачання електричної енергії споживачу, або копію постанови Національної комісії регулювання електроенергетики та комунальних послуг України (далі -  НКРЕКП) про видачу ліцензії з постачання електричної енергії споживачу, або інформація про наявність учасника в переліку (ліцензійному реєстрі НКРЕКП) суб'єктів господарювання, які відповідно до вимог Закону України «Про ринок електричної енергії» отримали ліцензію на право провадження господарської діяльності з постачання електричної енергії, який розміщено на офіційному веб-сайті НКРЕКП.</w:t>
      </w:r>
    </w:p>
    <w:p w:rsidR="00371F2F" w:rsidRPr="00E32E13" w:rsidRDefault="00371F2F" w:rsidP="00371F2F">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sidRPr="00E32E13">
        <w:rPr>
          <w:rFonts w:ascii="Times New Roman" w:eastAsia="Times New Roman" w:hAnsi="Times New Roman" w:cs="Times New Roman"/>
          <w:color w:val="auto"/>
          <w:sz w:val="24"/>
          <w:szCs w:val="24"/>
        </w:rPr>
        <w:t>- для підтвердження добросовісного виконання своїх фінансових зобов’язань, учасник у складі пропозиції повинен надати лист від НЕК Укренерго про те, що за час з 01.01.2021 року по 01.</w:t>
      </w:r>
      <w:r w:rsidR="00A8627A" w:rsidRPr="00E32E13">
        <w:rPr>
          <w:rFonts w:ascii="Times New Roman" w:eastAsia="Times New Roman" w:hAnsi="Times New Roman" w:cs="Times New Roman"/>
          <w:color w:val="auto"/>
          <w:sz w:val="24"/>
          <w:szCs w:val="24"/>
        </w:rPr>
        <w:t>02</w:t>
      </w:r>
      <w:r w:rsidRPr="00E32E13">
        <w:rPr>
          <w:rFonts w:ascii="Times New Roman" w:eastAsia="Times New Roman" w:hAnsi="Times New Roman" w:cs="Times New Roman"/>
          <w:color w:val="auto"/>
          <w:sz w:val="24"/>
          <w:szCs w:val="24"/>
        </w:rPr>
        <w:t>.2022, учасник не набував статусу "дефолтного"  та зазначена інформація не була оприлюднена на сайті оператора системи передачі. У будь якому випадку, у разі якщо учасник набував статусу "дефолтний" у зазначений період та інформація про це  міститься у відкритому доступі (відкритих реєстрах тощо), тендерна пропозиція такого учасника відхиляється на підставі п. 41 Особливостей, як така, що не відповідає вимогам, установленим у тендерній документації відповідно до абзацу першого частини третьої статті 22 Закону.</w:t>
      </w:r>
    </w:p>
    <w:p w:rsidR="00057CF0" w:rsidRPr="00E32E13" w:rsidRDefault="00141FBC" w:rsidP="009904AE">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sidRPr="00E32E13">
        <w:rPr>
          <w:rFonts w:ascii="Times New Roman" w:eastAsia="Times New Roman" w:hAnsi="Times New Roman" w:cs="Times New Roman"/>
          <w:color w:val="auto"/>
          <w:sz w:val="24"/>
          <w:szCs w:val="24"/>
        </w:rPr>
        <w:t>- 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офіційного веб-сайту в мережі Інтернет, з виокремленням та описом відповідності  кожній вимозі. Інформація про наявність веб-сайту має бути підтверджена оригіналом документа на право власності та/ або право користування та /або договором про надання послуг та/або іншого документу, що підтверджує наявність офіційно</w:t>
      </w:r>
      <w:r w:rsidR="008051A9" w:rsidRPr="00E32E13">
        <w:rPr>
          <w:rFonts w:ascii="Times New Roman" w:eastAsia="Times New Roman" w:hAnsi="Times New Roman" w:cs="Times New Roman"/>
          <w:color w:val="auto"/>
          <w:sz w:val="24"/>
          <w:szCs w:val="24"/>
        </w:rPr>
        <w:t xml:space="preserve">го </w:t>
      </w:r>
      <w:r w:rsidR="0003500E" w:rsidRPr="00E32E13">
        <w:rPr>
          <w:rFonts w:ascii="Times New Roman" w:eastAsia="Times New Roman" w:hAnsi="Times New Roman" w:cs="Times New Roman"/>
          <w:color w:val="auto"/>
          <w:sz w:val="24"/>
          <w:szCs w:val="24"/>
        </w:rPr>
        <w:t>веб-сайту  в мережі Інтернет.</w:t>
      </w:r>
    </w:p>
    <w:bookmarkEnd w:id="13"/>
    <w:p w:rsidR="003C548B" w:rsidRPr="00E32E13" w:rsidRDefault="003C548B" w:rsidP="003C548B">
      <w:pPr>
        <w:suppressAutoHyphens/>
        <w:spacing w:line="240" w:lineRule="auto"/>
        <w:jc w:val="right"/>
        <w:outlineLvl w:val="0"/>
        <w:rPr>
          <w:rFonts w:ascii="Times New Roman" w:hAnsi="Times New Roman" w:cs="Times New Roman"/>
          <w:b/>
          <w:i/>
          <w:color w:val="auto"/>
          <w:sz w:val="23"/>
          <w:szCs w:val="23"/>
        </w:rPr>
      </w:pPr>
    </w:p>
    <w:p w:rsidR="003C548B" w:rsidRPr="00E32E13" w:rsidRDefault="003C548B" w:rsidP="003C548B">
      <w:pPr>
        <w:suppressAutoHyphens/>
        <w:spacing w:line="240" w:lineRule="auto"/>
        <w:jc w:val="right"/>
        <w:outlineLvl w:val="0"/>
        <w:rPr>
          <w:rFonts w:ascii="Times New Roman" w:hAnsi="Times New Roman" w:cs="Times New Roman"/>
          <w:color w:val="auto"/>
          <w:sz w:val="23"/>
          <w:szCs w:val="23"/>
        </w:rPr>
      </w:pPr>
    </w:p>
    <w:p w:rsidR="004A7E38" w:rsidRPr="00E32E13"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E32E13"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E32E13"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E32E13"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E32E13"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E32E13"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E32E13"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E32E13"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E32E13"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E32E13"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E32E13"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E32E13"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E32E13"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E32E13"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E32E13"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E32E13"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E32E13" w:rsidRDefault="004A7E38" w:rsidP="003C548B">
      <w:pPr>
        <w:suppressAutoHyphens/>
        <w:spacing w:line="240" w:lineRule="auto"/>
        <w:jc w:val="right"/>
        <w:outlineLvl w:val="0"/>
        <w:rPr>
          <w:rFonts w:ascii="Times New Roman" w:hAnsi="Times New Roman" w:cs="Times New Roman"/>
          <w:color w:val="auto"/>
          <w:sz w:val="23"/>
          <w:szCs w:val="23"/>
        </w:rPr>
      </w:pPr>
    </w:p>
    <w:p w:rsidR="00163288" w:rsidRPr="00E32E13" w:rsidRDefault="00163288" w:rsidP="003C548B">
      <w:pPr>
        <w:suppressAutoHyphens/>
        <w:spacing w:line="240" w:lineRule="auto"/>
        <w:jc w:val="right"/>
        <w:outlineLvl w:val="0"/>
        <w:rPr>
          <w:rFonts w:ascii="Times New Roman" w:hAnsi="Times New Roman" w:cs="Times New Roman"/>
          <w:color w:val="auto"/>
          <w:sz w:val="23"/>
          <w:szCs w:val="23"/>
        </w:rPr>
      </w:pPr>
    </w:p>
    <w:p w:rsidR="00163288" w:rsidRPr="00E32E13" w:rsidRDefault="00163288" w:rsidP="003C548B">
      <w:pPr>
        <w:suppressAutoHyphens/>
        <w:spacing w:line="240" w:lineRule="auto"/>
        <w:jc w:val="right"/>
        <w:outlineLvl w:val="0"/>
        <w:rPr>
          <w:rFonts w:ascii="Times New Roman" w:hAnsi="Times New Roman" w:cs="Times New Roman"/>
          <w:color w:val="auto"/>
          <w:sz w:val="23"/>
          <w:szCs w:val="23"/>
        </w:rPr>
      </w:pPr>
    </w:p>
    <w:p w:rsidR="00163288" w:rsidRPr="00E32E13" w:rsidRDefault="00163288" w:rsidP="003C548B">
      <w:pPr>
        <w:suppressAutoHyphens/>
        <w:spacing w:line="240" w:lineRule="auto"/>
        <w:jc w:val="right"/>
        <w:outlineLvl w:val="0"/>
        <w:rPr>
          <w:rFonts w:ascii="Times New Roman" w:hAnsi="Times New Roman" w:cs="Times New Roman"/>
          <w:color w:val="auto"/>
          <w:sz w:val="23"/>
          <w:szCs w:val="23"/>
        </w:rPr>
      </w:pPr>
    </w:p>
    <w:p w:rsidR="00163288" w:rsidRPr="00E32E13" w:rsidRDefault="00163288" w:rsidP="003C548B">
      <w:pPr>
        <w:suppressAutoHyphens/>
        <w:spacing w:line="240" w:lineRule="auto"/>
        <w:jc w:val="right"/>
        <w:outlineLvl w:val="0"/>
        <w:rPr>
          <w:rFonts w:ascii="Times New Roman" w:hAnsi="Times New Roman" w:cs="Times New Roman"/>
          <w:color w:val="auto"/>
          <w:sz w:val="23"/>
          <w:szCs w:val="23"/>
        </w:rPr>
      </w:pPr>
    </w:p>
    <w:p w:rsidR="00163288" w:rsidRPr="00E32E13" w:rsidRDefault="00163288" w:rsidP="003C548B">
      <w:pPr>
        <w:suppressAutoHyphens/>
        <w:spacing w:line="240" w:lineRule="auto"/>
        <w:jc w:val="right"/>
        <w:outlineLvl w:val="0"/>
        <w:rPr>
          <w:rFonts w:ascii="Times New Roman" w:hAnsi="Times New Roman" w:cs="Times New Roman"/>
          <w:color w:val="auto"/>
          <w:sz w:val="23"/>
          <w:szCs w:val="23"/>
        </w:rPr>
      </w:pPr>
    </w:p>
    <w:p w:rsidR="00163288" w:rsidRPr="00E32E13" w:rsidRDefault="00163288" w:rsidP="003C548B">
      <w:pPr>
        <w:suppressAutoHyphens/>
        <w:spacing w:line="240" w:lineRule="auto"/>
        <w:jc w:val="right"/>
        <w:outlineLvl w:val="0"/>
        <w:rPr>
          <w:rFonts w:ascii="Times New Roman" w:hAnsi="Times New Roman" w:cs="Times New Roman"/>
          <w:color w:val="auto"/>
          <w:sz w:val="23"/>
          <w:szCs w:val="23"/>
        </w:rPr>
      </w:pPr>
    </w:p>
    <w:p w:rsidR="00163288" w:rsidRPr="00E32E13" w:rsidRDefault="00163288" w:rsidP="003C548B">
      <w:pPr>
        <w:suppressAutoHyphens/>
        <w:spacing w:line="240" w:lineRule="auto"/>
        <w:jc w:val="right"/>
        <w:outlineLvl w:val="0"/>
        <w:rPr>
          <w:rFonts w:ascii="Times New Roman" w:hAnsi="Times New Roman" w:cs="Times New Roman"/>
          <w:color w:val="auto"/>
          <w:sz w:val="23"/>
          <w:szCs w:val="23"/>
        </w:rPr>
      </w:pPr>
    </w:p>
    <w:p w:rsidR="004A7E38" w:rsidRPr="00E32E13" w:rsidRDefault="004A7E38" w:rsidP="003C548B">
      <w:pPr>
        <w:suppressAutoHyphens/>
        <w:spacing w:line="240" w:lineRule="auto"/>
        <w:jc w:val="right"/>
        <w:outlineLvl w:val="0"/>
        <w:rPr>
          <w:rFonts w:ascii="Times New Roman" w:hAnsi="Times New Roman" w:cs="Times New Roman"/>
          <w:color w:val="auto"/>
          <w:sz w:val="23"/>
          <w:szCs w:val="23"/>
        </w:rPr>
      </w:pPr>
    </w:p>
    <w:p w:rsidR="004A7E38" w:rsidRPr="00E32E13" w:rsidRDefault="004A7E38" w:rsidP="003C548B">
      <w:pPr>
        <w:suppressAutoHyphens/>
        <w:spacing w:line="240" w:lineRule="auto"/>
        <w:jc w:val="right"/>
        <w:outlineLvl w:val="0"/>
        <w:rPr>
          <w:rFonts w:ascii="Times New Roman" w:hAnsi="Times New Roman" w:cs="Times New Roman"/>
          <w:color w:val="auto"/>
          <w:sz w:val="23"/>
          <w:szCs w:val="23"/>
        </w:rPr>
      </w:pPr>
    </w:p>
    <w:p w:rsidR="004C7AE3" w:rsidRPr="00E32E13" w:rsidRDefault="004C7AE3" w:rsidP="003C548B">
      <w:pPr>
        <w:suppressAutoHyphens/>
        <w:spacing w:line="240" w:lineRule="auto"/>
        <w:jc w:val="right"/>
        <w:outlineLvl w:val="0"/>
        <w:rPr>
          <w:rFonts w:ascii="Times New Roman" w:hAnsi="Times New Roman" w:cs="Times New Roman"/>
          <w:color w:val="auto"/>
          <w:sz w:val="23"/>
          <w:szCs w:val="23"/>
        </w:rPr>
      </w:pPr>
    </w:p>
    <w:p w:rsidR="004C7AE3" w:rsidRPr="00E32E13" w:rsidRDefault="004C7AE3" w:rsidP="004C7AE3">
      <w:pPr>
        <w:suppressAutoHyphens/>
        <w:spacing w:line="240" w:lineRule="auto"/>
        <w:jc w:val="right"/>
        <w:outlineLvl w:val="0"/>
        <w:rPr>
          <w:rFonts w:ascii="Times New Roman" w:hAnsi="Times New Roman" w:cs="Times New Roman"/>
          <w:b/>
          <w:i/>
          <w:color w:val="auto"/>
          <w:sz w:val="23"/>
          <w:szCs w:val="23"/>
        </w:rPr>
      </w:pPr>
      <w:bookmarkStart w:id="14" w:name="_Hlk121409987"/>
      <w:r w:rsidRPr="00E32E13">
        <w:rPr>
          <w:rFonts w:ascii="Times New Roman" w:hAnsi="Times New Roman" w:cs="Times New Roman"/>
          <w:b/>
          <w:i/>
          <w:color w:val="auto"/>
          <w:sz w:val="23"/>
          <w:szCs w:val="23"/>
        </w:rPr>
        <w:lastRenderedPageBreak/>
        <w:t>Додаток №5</w:t>
      </w:r>
    </w:p>
    <w:p w:rsidR="004C7AE3" w:rsidRPr="00E32E13" w:rsidRDefault="004C7AE3" w:rsidP="004C7AE3">
      <w:pPr>
        <w:suppressAutoHyphens/>
        <w:spacing w:line="240" w:lineRule="auto"/>
        <w:jc w:val="right"/>
        <w:outlineLvl w:val="0"/>
        <w:rPr>
          <w:rFonts w:ascii="Times New Roman" w:hAnsi="Times New Roman" w:cs="Times New Roman"/>
          <w:b/>
          <w:i/>
          <w:color w:val="auto"/>
          <w:sz w:val="23"/>
          <w:szCs w:val="23"/>
        </w:rPr>
      </w:pPr>
      <w:r w:rsidRPr="00E32E13">
        <w:rPr>
          <w:rFonts w:ascii="Times New Roman" w:hAnsi="Times New Roman" w:cs="Times New Roman"/>
          <w:b/>
          <w:i/>
          <w:color w:val="auto"/>
          <w:sz w:val="23"/>
          <w:szCs w:val="23"/>
        </w:rPr>
        <w:t>до тендерної документації</w:t>
      </w:r>
    </w:p>
    <w:p w:rsidR="00EE77B2" w:rsidRPr="00E32E13" w:rsidRDefault="00EE77B2" w:rsidP="00EE77B2">
      <w:pPr>
        <w:ind w:firstLine="567"/>
        <w:jc w:val="both"/>
        <w:rPr>
          <w:rFonts w:ascii="Times New Roman" w:eastAsia="Times New Roman" w:hAnsi="Times New Roman" w:cs="Times New Roman"/>
          <w:color w:val="auto"/>
          <w:sz w:val="23"/>
          <w:szCs w:val="23"/>
          <w:lang w:eastAsia="zh-CN"/>
        </w:rPr>
      </w:pPr>
    </w:p>
    <w:bookmarkEnd w:id="14"/>
    <w:p w:rsidR="00057CF0" w:rsidRPr="00E32E13" w:rsidRDefault="00057CF0" w:rsidP="00057CF0">
      <w:pPr>
        <w:tabs>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sz w:val="23"/>
          <w:szCs w:val="23"/>
          <w:lang w:eastAsia="en-US"/>
        </w:rPr>
      </w:pPr>
      <w:r w:rsidRPr="00E32E13">
        <w:rPr>
          <w:rFonts w:ascii="Times New Roman" w:eastAsia="Calibri" w:hAnsi="Times New Roman" w:cs="Times New Roman"/>
          <w:b/>
          <w:sz w:val="23"/>
          <w:szCs w:val="23"/>
          <w:lang w:eastAsia="en-US"/>
        </w:rPr>
        <w:t>ПРОЕКТ ДОГОВОРУ</w:t>
      </w:r>
    </w:p>
    <w:p w:rsidR="00057CF0" w:rsidRPr="00E32E13" w:rsidRDefault="00057CF0" w:rsidP="00057CF0">
      <w:pPr>
        <w:spacing w:line="240" w:lineRule="auto"/>
        <w:ind w:left="57"/>
        <w:jc w:val="center"/>
        <w:rPr>
          <w:rFonts w:ascii="Times New Roman" w:eastAsia="Times New Roman" w:hAnsi="Times New Roman" w:cs="Times New Roman"/>
          <w:b/>
          <w:bCs/>
          <w:sz w:val="23"/>
          <w:szCs w:val="23"/>
          <w:lang w:eastAsia="uk-UA"/>
        </w:rPr>
      </w:pPr>
    </w:p>
    <w:p w:rsidR="00057CF0" w:rsidRPr="00E32E13" w:rsidRDefault="00057CF0" w:rsidP="00057CF0">
      <w:pPr>
        <w:suppressAutoHyphens/>
        <w:spacing w:line="240" w:lineRule="auto"/>
        <w:ind w:firstLine="567"/>
        <w:jc w:val="center"/>
        <w:rPr>
          <w:rFonts w:ascii="Times New Roman" w:eastAsia="Calibri" w:hAnsi="Times New Roman" w:cs="Times New Roman"/>
          <w:b/>
          <w:sz w:val="24"/>
          <w:szCs w:val="24"/>
        </w:rPr>
      </w:pPr>
      <w:r w:rsidRPr="00E32E13">
        <w:rPr>
          <w:rFonts w:ascii="Times New Roman" w:eastAsia="Calibri" w:hAnsi="Times New Roman" w:cs="Times New Roman"/>
          <w:b/>
          <w:sz w:val="23"/>
          <w:szCs w:val="23"/>
          <w:lang w:eastAsia="en-US"/>
        </w:rPr>
        <w:tab/>
      </w:r>
      <w:r w:rsidRPr="00E32E13">
        <w:rPr>
          <w:rFonts w:ascii="Times New Roman" w:eastAsia="Calibri" w:hAnsi="Times New Roman" w:cs="Times New Roman"/>
          <w:b/>
          <w:sz w:val="24"/>
          <w:szCs w:val="24"/>
        </w:rPr>
        <w:t>Договір №________</w:t>
      </w:r>
    </w:p>
    <w:p w:rsidR="00057CF0" w:rsidRPr="00E32E13" w:rsidRDefault="00057CF0" w:rsidP="00057CF0">
      <w:pPr>
        <w:suppressAutoHyphens/>
        <w:spacing w:line="240" w:lineRule="auto"/>
        <w:ind w:firstLine="567"/>
        <w:jc w:val="center"/>
        <w:rPr>
          <w:rFonts w:ascii="Times New Roman" w:eastAsia="Calibri" w:hAnsi="Times New Roman" w:cs="Times New Roman"/>
          <w:b/>
          <w:sz w:val="24"/>
          <w:szCs w:val="24"/>
          <w:lang w:eastAsia="uk-UA"/>
        </w:rPr>
      </w:pPr>
      <w:r w:rsidRPr="00E32E13">
        <w:rPr>
          <w:rFonts w:ascii="Times New Roman" w:eastAsia="Calibri" w:hAnsi="Times New Roman" w:cs="Times New Roman"/>
          <w:b/>
          <w:sz w:val="24"/>
          <w:szCs w:val="24"/>
          <w:lang w:eastAsia="uk-UA"/>
        </w:rPr>
        <w:t>про постачання електричної енергії споживачу</w:t>
      </w:r>
    </w:p>
    <w:p w:rsidR="00057CF0" w:rsidRPr="00E32E13" w:rsidRDefault="00057CF0" w:rsidP="00057CF0">
      <w:pPr>
        <w:suppressAutoHyphens/>
        <w:spacing w:line="240" w:lineRule="auto"/>
        <w:ind w:firstLine="567"/>
        <w:jc w:val="center"/>
        <w:rPr>
          <w:rFonts w:ascii="Times New Roman" w:eastAsia="Calibri" w:hAnsi="Times New Roman" w:cs="Times New Roman"/>
          <w:b/>
          <w:sz w:val="24"/>
          <w:szCs w:val="24"/>
          <w:lang w:eastAsia="uk-UA"/>
        </w:rPr>
      </w:pPr>
    </w:p>
    <w:p w:rsidR="00057CF0" w:rsidRPr="00E32E13" w:rsidRDefault="00057CF0" w:rsidP="00057CF0">
      <w:pPr>
        <w:suppressAutoHyphens/>
        <w:spacing w:line="240" w:lineRule="auto"/>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м. </w:t>
      </w:r>
      <w:r w:rsidR="0023047B" w:rsidRPr="00E32E13">
        <w:rPr>
          <w:rFonts w:ascii="Times New Roman" w:eastAsia="Calibri" w:hAnsi="Times New Roman" w:cs="Times New Roman"/>
          <w:sz w:val="24"/>
          <w:szCs w:val="24"/>
        </w:rPr>
        <w:t>Київ</w:t>
      </w:r>
      <w:r w:rsidR="00EB16F9" w:rsidRPr="00E32E13">
        <w:rPr>
          <w:rFonts w:ascii="Times New Roman" w:eastAsia="Calibri" w:hAnsi="Times New Roman" w:cs="Times New Roman"/>
          <w:sz w:val="24"/>
          <w:szCs w:val="24"/>
        </w:rPr>
        <w:t xml:space="preserve">                                                                                        </w:t>
      </w:r>
      <w:r w:rsidRPr="00E32E13">
        <w:rPr>
          <w:rFonts w:ascii="Times New Roman" w:eastAsia="Calibri" w:hAnsi="Times New Roman" w:cs="Times New Roman"/>
          <w:sz w:val="24"/>
          <w:szCs w:val="24"/>
        </w:rPr>
        <w:t>__________202</w:t>
      </w:r>
      <w:r w:rsidR="00EB16F9" w:rsidRPr="00E32E13">
        <w:rPr>
          <w:rFonts w:ascii="Times New Roman" w:eastAsia="Calibri" w:hAnsi="Times New Roman" w:cs="Times New Roman"/>
          <w:sz w:val="24"/>
          <w:szCs w:val="24"/>
        </w:rPr>
        <w:t>3</w:t>
      </w:r>
      <w:r w:rsidRPr="00E32E13">
        <w:rPr>
          <w:rFonts w:ascii="Times New Roman" w:eastAsia="Calibri" w:hAnsi="Times New Roman" w:cs="Times New Roman"/>
          <w:sz w:val="24"/>
          <w:szCs w:val="24"/>
        </w:rPr>
        <w:t xml:space="preserve"> року</w:t>
      </w:r>
    </w:p>
    <w:p w:rsidR="00057CF0" w:rsidRPr="00E32E13" w:rsidRDefault="00057CF0" w:rsidP="00057CF0">
      <w:pPr>
        <w:suppressAutoHyphens/>
        <w:spacing w:line="240" w:lineRule="auto"/>
        <w:rPr>
          <w:rFonts w:ascii="Times New Roman" w:eastAsia="Calibri" w:hAnsi="Times New Roman" w:cs="Times New Roman"/>
          <w:b/>
          <w:sz w:val="24"/>
          <w:szCs w:val="24"/>
          <w:lang w:eastAsia="uk-UA"/>
        </w:rPr>
      </w:pPr>
    </w:p>
    <w:p w:rsidR="001102C6" w:rsidRPr="00E32E13" w:rsidRDefault="001102C6" w:rsidP="001102C6">
      <w:pPr>
        <w:suppressAutoHyphens/>
        <w:spacing w:line="240" w:lineRule="auto"/>
        <w:ind w:firstLine="567"/>
        <w:jc w:val="both"/>
        <w:rPr>
          <w:rFonts w:ascii="Times New Roman" w:eastAsia="Calibri" w:hAnsi="Times New Roman" w:cs="Times New Roman"/>
          <w:sz w:val="24"/>
          <w:szCs w:val="24"/>
          <w:lang w:eastAsia="uk-UA"/>
        </w:rPr>
      </w:pPr>
      <w:r w:rsidRPr="00E32E13">
        <w:rPr>
          <w:rFonts w:ascii="Times New Roman" w:hAnsi="Times New Roman" w:cs="Times New Roman"/>
          <w:b/>
          <w:sz w:val="24"/>
          <w:szCs w:val="24"/>
        </w:rPr>
        <w:t>_____________________</w:t>
      </w:r>
      <w:r w:rsidRPr="00E32E13">
        <w:rPr>
          <w:rFonts w:ascii="Times New Roman" w:hAnsi="Times New Roman" w:cs="Times New Roman"/>
          <w:sz w:val="24"/>
          <w:szCs w:val="24"/>
        </w:rPr>
        <w:t xml:space="preserve"> </w:t>
      </w:r>
      <w:r w:rsidRPr="00E32E13">
        <w:rPr>
          <w:rFonts w:ascii="Times New Roman" w:eastAsia="Times New Roman" w:hAnsi="Times New Roman" w:cs="Times New Roman"/>
          <w:sz w:val="24"/>
          <w:szCs w:val="24"/>
          <w:lang w:eastAsia="zh-CN"/>
        </w:rPr>
        <w:t>,</w:t>
      </w:r>
      <w:r w:rsidRPr="00E32E13">
        <w:rPr>
          <w:rFonts w:ascii="Times New Roman" w:eastAsia="Calibri" w:hAnsi="Times New Roman" w:cs="Times New Roman"/>
          <w:sz w:val="24"/>
          <w:szCs w:val="24"/>
          <w:lang w:eastAsia="uk-UA"/>
        </w:rPr>
        <w:t xml:space="preserve"> далі – </w:t>
      </w:r>
      <w:r w:rsidRPr="00E32E13">
        <w:rPr>
          <w:rFonts w:ascii="Times New Roman" w:eastAsia="Calibri" w:hAnsi="Times New Roman" w:cs="Times New Roman"/>
          <w:bCs/>
          <w:sz w:val="24"/>
          <w:szCs w:val="24"/>
          <w:lang w:eastAsia="uk-UA"/>
        </w:rPr>
        <w:t>Споживач,</w:t>
      </w:r>
      <w:r w:rsidRPr="00E32E13">
        <w:rPr>
          <w:rFonts w:ascii="Times New Roman" w:eastAsia="Calibri" w:hAnsi="Times New Roman" w:cs="Times New Roman"/>
          <w:sz w:val="24"/>
          <w:szCs w:val="24"/>
          <w:lang w:eastAsia="uk-UA"/>
        </w:rPr>
        <w:t xml:space="preserve"> в особі директора ___________________, який діє на підставі Статуту, з однієї сторони, та _________________________, далі – </w:t>
      </w:r>
      <w:r w:rsidRPr="00E32E13">
        <w:rPr>
          <w:rFonts w:ascii="Times New Roman" w:eastAsia="Calibri" w:hAnsi="Times New Roman" w:cs="Times New Roman"/>
          <w:bCs/>
          <w:sz w:val="24"/>
          <w:szCs w:val="24"/>
          <w:lang w:eastAsia="uk-UA"/>
        </w:rPr>
        <w:t>Постачальник</w:t>
      </w:r>
      <w:r w:rsidRPr="00E32E13">
        <w:rPr>
          <w:rFonts w:ascii="Times New Roman" w:eastAsia="Calibri" w:hAnsi="Times New Roman" w:cs="Times New Roman"/>
          <w:sz w:val="24"/>
          <w:szCs w:val="24"/>
          <w:lang w:eastAsia="uk-UA"/>
        </w:rPr>
        <w:t>, що діє на підставі ліцензії Національної комісії, що здійснює державне регулювання у сферах енергетики та комунальних послуг на право провадження господарської діяльності з постачання електричної eнepгiї споживачу, виданої постановою НКРЕКП від ____________ року № __________, в особі ______________________, який (яка) діє на підставі ______________________, з іншої сторони, разом – Сторони, а кожен окремо –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 – ПРРЕЕ),  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постачання електричної енергії споживачу (далі - Договір), про таке:</w:t>
      </w:r>
    </w:p>
    <w:p w:rsidR="00057CF0" w:rsidRPr="00E32E13" w:rsidRDefault="00057CF0" w:rsidP="00057CF0">
      <w:pPr>
        <w:suppressAutoHyphens/>
        <w:spacing w:line="240" w:lineRule="auto"/>
        <w:ind w:firstLine="567"/>
        <w:jc w:val="center"/>
        <w:rPr>
          <w:rFonts w:ascii="Times New Roman" w:eastAsia="Calibri" w:hAnsi="Times New Roman" w:cs="Times New Roman"/>
          <w:b/>
          <w:sz w:val="24"/>
          <w:szCs w:val="24"/>
          <w:lang w:eastAsia="uk-UA"/>
        </w:rPr>
      </w:pPr>
      <w:r w:rsidRPr="00E32E13">
        <w:rPr>
          <w:rFonts w:ascii="Times New Roman" w:eastAsia="Calibri" w:hAnsi="Times New Roman" w:cs="Times New Roman"/>
          <w:b/>
          <w:sz w:val="24"/>
          <w:szCs w:val="24"/>
          <w:lang w:eastAsia="uk-UA"/>
        </w:rPr>
        <w:t>1. ЗАГАЛЬНІ ПОЛОЖЕННЯ</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lang w:eastAsia="uk-UA"/>
        </w:rPr>
      </w:pPr>
      <w:r w:rsidRPr="00E32E13">
        <w:rPr>
          <w:rFonts w:ascii="Times New Roman" w:eastAsia="Calibri" w:hAnsi="Times New Roman" w:cs="Times New Roman"/>
          <w:sz w:val="24"/>
          <w:szCs w:val="24"/>
          <w:lang w:eastAsia="uk-UA"/>
        </w:rPr>
        <w:t xml:space="preserve">1.1. </w:t>
      </w:r>
      <w:r w:rsidRPr="00E32E13">
        <w:rPr>
          <w:rFonts w:ascii="Times New Roman" w:eastAsia="Calibri" w:hAnsi="Times New Roman" w:cs="Times New Roman"/>
          <w:sz w:val="24"/>
          <w:szCs w:val="24"/>
        </w:rPr>
        <w:t>Договір встановлює порядок та умови постачання електричної енергії як товарної продукції Споживачу Постачальником та укладається сторонами, з урахуванням статей 633, 634, 641, 642 Цивільного кодексу України.</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lang w:eastAsia="uk-UA"/>
        </w:rPr>
        <w:t>1.2. Умови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Pr="00E32E13">
        <w:rPr>
          <w:rFonts w:ascii="Times New Roman" w:eastAsia="Calibri" w:hAnsi="Times New Roman" w:cs="Times New Roman"/>
          <w:sz w:val="24"/>
          <w:szCs w:val="24"/>
        </w:rPr>
        <w:t>.</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lang w:eastAsia="uk-UA"/>
        </w:rPr>
      </w:pPr>
      <w:r w:rsidRPr="00E32E13">
        <w:rPr>
          <w:rFonts w:ascii="Times New Roman" w:eastAsia="Calibri" w:hAnsi="Times New Roman" w:cs="Times New Roman"/>
          <w:sz w:val="24"/>
          <w:szCs w:val="24"/>
          <w:lang w:eastAsia="uk-UA"/>
        </w:rPr>
        <w:t>1.3. Терміни, що використовуються у Договорі використовуються в розумінні Закону України «Про ринок електричної енергії» та ПРРЕЕ.</w:t>
      </w:r>
    </w:p>
    <w:p w:rsidR="00057CF0" w:rsidRPr="00E32E13" w:rsidRDefault="00057CF0" w:rsidP="00057CF0">
      <w:pPr>
        <w:suppressAutoHyphens/>
        <w:spacing w:line="240" w:lineRule="auto"/>
        <w:ind w:firstLine="567"/>
        <w:jc w:val="both"/>
        <w:rPr>
          <w:rFonts w:ascii="Times New Roman" w:eastAsia="Calibri" w:hAnsi="Times New Roman" w:cs="Times New Roman"/>
          <w:sz w:val="16"/>
          <w:szCs w:val="16"/>
          <w:lang w:eastAsia="uk-UA"/>
        </w:rPr>
      </w:pPr>
    </w:p>
    <w:p w:rsidR="00057CF0" w:rsidRPr="00E32E13" w:rsidRDefault="00057CF0" w:rsidP="00057CF0">
      <w:pPr>
        <w:suppressAutoHyphens/>
        <w:spacing w:line="240" w:lineRule="auto"/>
        <w:ind w:firstLine="567"/>
        <w:jc w:val="both"/>
        <w:rPr>
          <w:rFonts w:ascii="Times New Roman" w:eastAsia="Calibri" w:hAnsi="Times New Roman" w:cs="Times New Roman"/>
          <w:sz w:val="16"/>
          <w:szCs w:val="16"/>
          <w:lang w:eastAsia="uk-UA"/>
        </w:rPr>
      </w:pPr>
    </w:p>
    <w:p w:rsidR="00057CF0" w:rsidRPr="00E32E13" w:rsidRDefault="00057CF0" w:rsidP="00057CF0">
      <w:pPr>
        <w:suppressAutoHyphens/>
        <w:spacing w:line="240" w:lineRule="auto"/>
        <w:ind w:firstLine="567"/>
        <w:jc w:val="center"/>
        <w:rPr>
          <w:rFonts w:ascii="Times New Roman" w:eastAsia="Calibri" w:hAnsi="Times New Roman" w:cs="Times New Roman"/>
          <w:b/>
          <w:sz w:val="24"/>
          <w:szCs w:val="24"/>
        </w:rPr>
      </w:pPr>
      <w:r w:rsidRPr="00E32E13">
        <w:rPr>
          <w:rFonts w:ascii="Times New Roman" w:eastAsia="Calibri" w:hAnsi="Times New Roman" w:cs="Times New Roman"/>
          <w:b/>
          <w:sz w:val="24"/>
          <w:szCs w:val="24"/>
        </w:rPr>
        <w:t>2. ПРЕДМЕТ ДОГОВОРУ</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lang w:eastAsia="uk-UA"/>
        </w:rPr>
        <w:t xml:space="preserve">2.1. </w:t>
      </w:r>
      <w:r w:rsidRPr="00E32E13">
        <w:rPr>
          <w:rFonts w:ascii="Times New Roman" w:eastAsia="Calibri" w:hAnsi="Times New Roman" w:cs="Times New Roman"/>
          <w:sz w:val="24"/>
          <w:szCs w:val="24"/>
        </w:rPr>
        <w:t xml:space="preserve">Постачальник зобов’язується поставити Споживачу у терміни та на умовах визначених Договором електричну енергію, код </w:t>
      </w:r>
      <w:r w:rsidRPr="00E32E13">
        <w:rPr>
          <w:rFonts w:ascii="Times New Roman" w:eastAsia="Calibri" w:hAnsi="Times New Roman" w:cs="Times New Roman"/>
          <w:bCs/>
          <w:sz w:val="24"/>
          <w:szCs w:val="24"/>
        </w:rPr>
        <w:t>ДК 021</w:t>
      </w:r>
      <w:r w:rsidR="00C60F1A" w:rsidRPr="00E32E13">
        <w:rPr>
          <w:rFonts w:ascii="Times New Roman" w:eastAsia="Calibri" w:hAnsi="Times New Roman" w:cs="Times New Roman"/>
          <w:bCs/>
          <w:sz w:val="24"/>
          <w:szCs w:val="24"/>
        </w:rPr>
        <w:t xml:space="preserve">:2015 </w:t>
      </w:r>
      <w:r w:rsidRPr="00E32E13">
        <w:rPr>
          <w:rFonts w:ascii="Times New Roman" w:eastAsia="Calibri" w:hAnsi="Times New Roman" w:cs="Times New Roman"/>
          <w:bCs/>
          <w:sz w:val="24"/>
          <w:szCs w:val="24"/>
        </w:rPr>
        <w:t xml:space="preserve"> 09310000-5 ‒ Електрична енергія (Електрична енергія),</w:t>
      </w:r>
      <w:r w:rsidRPr="00E32E13">
        <w:rPr>
          <w:rFonts w:ascii="Times New Roman" w:eastAsia="Calibri" w:hAnsi="Times New Roman" w:cs="Times New Roman"/>
          <w:sz w:val="24"/>
          <w:szCs w:val="24"/>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lang w:eastAsia="uk-UA"/>
        </w:rPr>
        <w:t xml:space="preserve">2.2. </w:t>
      </w:r>
      <w:r w:rsidRPr="00E32E13">
        <w:rPr>
          <w:rFonts w:ascii="Times New Roman" w:eastAsia="Calibri" w:hAnsi="Times New Roman" w:cs="Times New Roman"/>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послуги з розподілу електричної енергії.</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2.3. Підписанням Договору Постачальник підтверджує, що має ліцензію з постачання електричної енергії Споживачу. </w:t>
      </w:r>
    </w:p>
    <w:p w:rsidR="00057CF0" w:rsidRPr="00E32E13" w:rsidRDefault="00057CF0" w:rsidP="00057CF0">
      <w:pPr>
        <w:tabs>
          <w:tab w:val="left" w:pos="426"/>
        </w:tabs>
        <w:suppressAutoHyphens/>
        <w:spacing w:line="240" w:lineRule="auto"/>
        <w:jc w:val="center"/>
        <w:rPr>
          <w:rFonts w:ascii="Times New Roman" w:eastAsia="Calibri" w:hAnsi="Times New Roman" w:cs="Times New Roman"/>
          <w:b/>
          <w:bCs/>
          <w:sz w:val="24"/>
          <w:szCs w:val="24"/>
          <w:lang w:eastAsia="zh-CN"/>
        </w:rPr>
      </w:pPr>
      <w:r w:rsidRPr="00E32E13">
        <w:rPr>
          <w:rFonts w:ascii="Times New Roman" w:eastAsia="Calibri" w:hAnsi="Times New Roman" w:cs="Times New Roman"/>
          <w:b/>
          <w:bCs/>
          <w:sz w:val="24"/>
          <w:szCs w:val="24"/>
          <w:lang w:eastAsia="zh-CN"/>
        </w:rPr>
        <w:t>3. УМОВИ ПОСТАЧАННЯ</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3.1. Початком постачання електричної енергії Споживачу є дата, зазначена в заяві-приєднанні, яка є Додатком 1 до Договору.</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3.2. Споживач має право вільно змінювати Постачальника відповідно до процедури, визначеної ПРРЕЕ, та умов Договору.</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lang w:eastAsia="zh-CN"/>
        </w:rPr>
      </w:pPr>
      <w:r w:rsidRPr="00E32E13">
        <w:rPr>
          <w:rFonts w:ascii="Times New Roman" w:eastAsia="Calibri" w:hAnsi="Times New Roman" w:cs="Times New Roman"/>
          <w:sz w:val="24"/>
          <w:szCs w:val="24"/>
          <w:lang w:eastAsia="zh-CN"/>
        </w:rPr>
        <w:t>3.3. Постачальник не має право вимагати від Споживача будь-якої іншої плати за електричну енергію, крім передбаченої умовами Договору.</w:t>
      </w:r>
    </w:p>
    <w:p w:rsidR="00057CF0" w:rsidRPr="00E32E13" w:rsidRDefault="00057CF0" w:rsidP="00057CF0">
      <w:pPr>
        <w:suppressAutoHyphens/>
        <w:spacing w:line="240" w:lineRule="auto"/>
        <w:jc w:val="both"/>
        <w:rPr>
          <w:rFonts w:ascii="Times New Roman" w:eastAsia="Calibri" w:hAnsi="Times New Roman" w:cs="Times New Roman"/>
          <w:sz w:val="16"/>
          <w:szCs w:val="16"/>
        </w:rPr>
      </w:pPr>
    </w:p>
    <w:p w:rsidR="00057CF0" w:rsidRPr="00E32E13" w:rsidRDefault="00057CF0" w:rsidP="00057CF0">
      <w:pPr>
        <w:widowControl w:val="0"/>
        <w:tabs>
          <w:tab w:val="left" w:pos="443"/>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E32E13">
        <w:rPr>
          <w:rFonts w:ascii="Times New Roman" w:eastAsia="Calibri" w:hAnsi="Times New Roman" w:cs="Times New Roman"/>
          <w:b/>
          <w:bCs/>
          <w:sz w:val="24"/>
          <w:szCs w:val="24"/>
        </w:rPr>
        <w:t>4. ЯКІСТЬ ПОСТАЧАННЯ ЕЛЕКТРИЧНОЇ ЕНЕРГІЇ</w:t>
      </w:r>
    </w:p>
    <w:p w:rsidR="00057CF0" w:rsidRPr="00E32E13" w:rsidRDefault="00057CF0" w:rsidP="00057CF0">
      <w:pPr>
        <w:widowControl w:val="0"/>
        <w:tabs>
          <w:tab w:val="left" w:pos="610"/>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57CF0" w:rsidRPr="00E32E13" w:rsidRDefault="00057CF0" w:rsidP="00057CF0">
      <w:pPr>
        <w:widowControl w:val="0"/>
        <w:tabs>
          <w:tab w:val="left" w:pos="605"/>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sidRPr="00E32E13">
        <w:rPr>
          <w:rFonts w:ascii="Times New Roman" w:eastAsia="Calibri" w:hAnsi="Times New Roman" w:cs="Times New Roman"/>
          <w:spacing w:val="-5"/>
          <w:sz w:val="24"/>
          <w:szCs w:val="24"/>
        </w:rPr>
        <w:t xml:space="preserve">із </w:t>
      </w:r>
      <w:r w:rsidRPr="00E32E13">
        <w:rPr>
          <w:rFonts w:ascii="Times New Roman" w:eastAsia="Calibri" w:hAnsi="Times New Roman" w:cs="Times New Roman"/>
          <w:sz w:val="24"/>
          <w:szCs w:val="24"/>
        </w:rPr>
        <w:t>Споживачем, а також можливість вирішення спірних питань шляхом досудового врегулювання.</w:t>
      </w:r>
    </w:p>
    <w:p w:rsidR="00057CF0" w:rsidRPr="00E32E13" w:rsidRDefault="00057CF0" w:rsidP="00057CF0">
      <w:pPr>
        <w:widowControl w:val="0"/>
        <w:tabs>
          <w:tab w:val="left" w:pos="596"/>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4.3. 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призначеності»). </w:t>
      </w:r>
    </w:p>
    <w:p w:rsidR="00057CF0" w:rsidRPr="00E32E13" w:rsidRDefault="00057CF0" w:rsidP="00057CF0">
      <w:pPr>
        <w:tabs>
          <w:tab w:val="left" w:pos="426"/>
        </w:tabs>
        <w:suppressAutoHyphens/>
        <w:spacing w:line="240" w:lineRule="auto"/>
        <w:rPr>
          <w:rFonts w:ascii="Times New Roman" w:eastAsia="Calibri" w:hAnsi="Times New Roman" w:cs="Times New Roman"/>
          <w:b/>
          <w:bCs/>
          <w:sz w:val="16"/>
          <w:szCs w:val="16"/>
          <w:lang w:eastAsia="zh-CN"/>
        </w:rPr>
      </w:pPr>
    </w:p>
    <w:p w:rsidR="00057CF0" w:rsidRPr="00E32E13" w:rsidRDefault="00057CF0" w:rsidP="00057CF0">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E32E13">
        <w:rPr>
          <w:rFonts w:ascii="Times New Roman" w:eastAsia="Calibri" w:hAnsi="Times New Roman" w:cs="Times New Roman"/>
          <w:b/>
          <w:bCs/>
          <w:sz w:val="24"/>
          <w:szCs w:val="24"/>
          <w:lang w:eastAsia="zh-CN"/>
        </w:rPr>
        <w:t>5. ЦІНА, ПОРЯДОК ОБЛІКУ ТА ОПЛАТИ ЕЛЕКТРИЧНОЇ ЕНЕРГІЇ</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lang w:eastAsia="uk-UA"/>
        </w:rPr>
        <w:t xml:space="preserve">5.1. Загальна ціна (сума) Договору становить </w:t>
      </w:r>
      <w:r w:rsidRPr="00E32E13">
        <w:rPr>
          <w:rFonts w:ascii="Times New Roman" w:eastAsia="Calibri" w:hAnsi="Times New Roman" w:cs="Times New Roman"/>
          <w:b/>
          <w:bCs/>
          <w:sz w:val="24"/>
          <w:szCs w:val="24"/>
          <w:lang w:eastAsia="uk-UA"/>
        </w:rPr>
        <w:t>___________</w:t>
      </w:r>
      <w:r w:rsidRPr="00E32E13">
        <w:rPr>
          <w:rFonts w:ascii="Times New Roman" w:eastAsia="Calibri" w:hAnsi="Times New Roman" w:cs="Times New Roman"/>
          <w:b/>
          <w:bCs/>
          <w:sz w:val="24"/>
          <w:szCs w:val="24"/>
          <w:lang w:val="en-US" w:eastAsia="uk-UA"/>
        </w:rPr>
        <w:t> </w:t>
      </w:r>
      <w:r w:rsidRPr="00E32E13">
        <w:rPr>
          <w:rFonts w:ascii="Times New Roman" w:eastAsia="Calibri" w:hAnsi="Times New Roman" w:cs="Times New Roman"/>
          <w:sz w:val="24"/>
          <w:szCs w:val="24"/>
          <w:lang w:eastAsia="uk-UA"/>
        </w:rPr>
        <w:t>грн, в т.ч. ПДВ _________ грн. Очікуваний обсяг постачання електричної енергії на період _________ року становить ____________</w:t>
      </w:r>
      <w:r w:rsidRPr="00E32E13">
        <w:rPr>
          <w:rFonts w:ascii="Times New Roman" w:eastAsia="Calibri" w:hAnsi="Times New Roman" w:cs="Times New Roman"/>
          <w:sz w:val="24"/>
          <w:szCs w:val="24"/>
        </w:rPr>
        <w:t xml:space="preserve"> кВт*год.</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lang w:eastAsia="uk-UA"/>
        </w:rPr>
      </w:pPr>
      <w:r w:rsidRPr="00E32E13">
        <w:rPr>
          <w:rFonts w:ascii="Times New Roman" w:eastAsia="Calibri" w:hAnsi="Times New Roman" w:cs="Times New Roman"/>
          <w:sz w:val="24"/>
          <w:szCs w:val="24"/>
        </w:rPr>
        <w:t>5.2. Ціна за одиницю товару (</w:t>
      </w:r>
      <w:r w:rsidRPr="00E32E13">
        <w:rPr>
          <w:rFonts w:ascii="Times New Roman" w:eastAsia="Calibri" w:hAnsi="Times New Roman" w:cs="Times New Roman"/>
          <w:sz w:val="24"/>
          <w:szCs w:val="24"/>
          <w:lang w:eastAsia="zh-CN"/>
        </w:rPr>
        <w:t xml:space="preserve">1 кВт*год </w:t>
      </w:r>
      <w:r w:rsidRPr="00E32E13">
        <w:rPr>
          <w:rFonts w:ascii="Times New Roman" w:eastAsia="Calibri" w:hAnsi="Times New Roman" w:cs="Times New Roman"/>
          <w:sz w:val="24"/>
          <w:szCs w:val="24"/>
        </w:rPr>
        <w:t xml:space="preserve">електричної енергії) </w:t>
      </w:r>
      <w:r w:rsidRPr="00E32E13">
        <w:rPr>
          <w:rFonts w:ascii="Times New Roman" w:eastAsia="Calibri" w:hAnsi="Times New Roman" w:cs="Times New Roman"/>
          <w:sz w:val="24"/>
          <w:szCs w:val="24"/>
          <w:lang w:eastAsia="uk-UA"/>
        </w:rPr>
        <w:t xml:space="preserve">становить _______грн за </w:t>
      </w:r>
      <w:r w:rsidRPr="00E32E13">
        <w:rPr>
          <w:rFonts w:ascii="Times New Roman" w:eastAsia="Calibri" w:hAnsi="Times New Roman" w:cs="Times New Roman"/>
          <w:sz w:val="24"/>
          <w:szCs w:val="24"/>
          <w:lang w:eastAsia="zh-CN"/>
        </w:rPr>
        <w:t>1 кВт*год.</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5.3. </w:t>
      </w:r>
      <w:bookmarkStart w:id="15" w:name="_Hlk116984788"/>
      <w:r w:rsidRPr="00E32E13">
        <w:rPr>
          <w:rFonts w:ascii="Times New Roman" w:eastAsia="Calibri" w:hAnsi="Times New Roman" w:cs="Times New Roman"/>
          <w:sz w:val="24"/>
          <w:szCs w:val="24"/>
        </w:rPr>
        <w:t xml:space="preserve">Ціна за одиницю товару та </w:t>
      </w:r>
      <w:r w:rsidRPr="00E32E13">
        <w:rPr>
          <w:rFonts w:ascii="Times New Roman" w:eastAsia="Calibri" w:hAnsi="Times New Roman" w:cs="Times New Roman"/>
          <w:sz w:val="24"/>
          <w:szCs w:val="24"/>
          <w:lang w:eastAsia="uk-UA"/>
        </w:rPr>
        <w:t>ціна (сума) Договору переглядається (перераховується)</w:t>
      </w:r>
      <w:r w:rsidRPr="00E32E13">
        <w:rPr>
          <w:rFonts w:ascii="Times New Roman" w:eastAsia="Calibri" w:hAnsi="Times New Roman" w:cs="Times New Roman"/>
          <w:sz w:val="24"/>
          <w:szCs w:val="24"/>
        </w:rPr>
        <w:t xml:space="preserve"> відповідно до Додатку 3 до Договору.</w:t>
      </w:r>
    </w:p>
    <w:bookmarkEnd w:id="15"/>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w:t>
      </w:r>
      <w:r w:rsidRPr="00E32E13">
        <w:rPr>
          <w:rFonts w:ascii="Times New Roman" w:eastAsia="Calibri" w:hAnsi="Times New Roman" w:cs="Times New Roman"/>
          <w:sz w:val="24"/>
          <w:szCs w:val="24"/>
          <w:lang w:eastAsia="zh-CN"/>
        </w:rPr>
        <w:t>електричної енергії</w:t>
      </w:r>
      <w:r w:rsidRPr="00E32E13">
        <w:rPr>
          <w:rFonts w:ascii="Times New Roman" w:eastAsia="Calibri" w:hAnsi="Times New Roman" w:cs="Times New Roman"/>
          <w:sz w:val="24"/>
          <w:szCs w:val="24"/>
        </w:rPr>
        <w:t xml:space="preserve"> не включає вартість послуг з розподілу електричної енергії. Вказані послуги з розподілу електричної енергії оплачуються Споживачем самостійно.</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lang w:eastAsia="uk-UA"/>
        </w:rPr>
        <w:t xml:space="preserve">5.4. </w:t>
      </w:r>
      <w:r w:rsidRPr="00E32E13">
        <w:rPr>
          <w:rFonts w:ascii="Times New Roman" w:eastAsia="Calibri" w:hAnsi="Times New Roman" w:cs="Times New Roman"/>
          <w:sz w:val="24"/>
          <w:szCs w:val="24"/>
        </w:rPr>
        <w:t>Ціна цього Договору та ціна за одиницю Товару може змінюватись у випадках передбачених цим Договором, зокрема, у випадку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lang w:eastAsia="uk-UA"/>
        </w:rPr>
      </w:pPr>
      <w:r w:rsidRPr="00E32E13">
        <w:rPr>
          <w:rFonts w:ascii="Times New Roman" w:eastAsia="Calibri" w:hAnsi="Times New Roman" w:cs="Times New Roman"/>
          <w:sz w:val="24"/>
          <w:szCs w:val="24"/>
        </w:rPr>
        <w:t xml:space="preserve">Якщо після перерахунку за формулою, зазначеною у Додатку 3 до Договору, ціна за одиницю товару зміниться від попередньої ціни (або від ціни електричної енергії за перший місяць постачання) більше ніж на 1 (один) %, Сторони можуть вжити заходи щодо укладення додаткової угоди про зміну ціни за одиницю товару на відповідний розрахунковий період, розрахованої за відповідною формулою, та зміну </w:t>
      </w:r>
      <w:r w:rsidRPr="00E32E13">
        <w:rPr>
          <w:rFonts w:ascii="Times New Roman" w:eastAsia="Calibri" w:hAnsi="Times New Roman" w:cs="Times New Roman"/>
          <w:sz w:val="24"/>
          <w:szCs w:val="24"/>
          <w:lang w:eastAsia="uk-UA"/>
        </w:rPr>
        <w:t>ціни (сума) Договору.</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Сторони погодили, що відповідно до частини 3 статті 631 ЦК України умови додаткових угод до Договору можуть бути застосовані (за взаємною згодою сторін) до відносин між ними, які виникли до їх укладення.</w:t>
      </w:r>
    </w:p>
    <w:p w:rsidR="00057CF0" w:rsidRPr="00E32E13" w:rsidRDefault="00057CF0" w:rsidP="00057CF0">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5.5. Істотними умовами цього договору є предмет,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p w:rsidR="00057CF0" w:rsidRPr="00E32E13" w:rsidRDefault="00057CF0" w:rsidP="00C81C5B">
      <w:pPr>
        <w:tabs>
          <w:tab w:val="left" w:pos="426"/>
          <w:tab w:val="left" w:pos="993"/>
        </w:tabs>
        <w:suppressAutoHyphens/>
        <w:spacing w:line="240" w:lineRule="auto"/>
        <w:ind w:firstLine="567"/>
        <w:contextualSpacing/>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C81C5B" w:rsidRPr="00E32E13" w:rsidRDefault="00C81C5B" w:rsidP="00C81C5B">
      <w:pPr>
        <w:pStyle w:val="rvps2"/>
        <w:contextualSpacing/>
      </w:pPr>
      <w:r w:rsidRPr="00E32E13">
        <w:t>1) зменшення обсягів закупівлі, зокрема з урахуванням фактичного обсягу видатків замовника;</w:t>
      </w:r>
    </w:p>
    <w:p w:rsidR="00C81C5B" w:rsidRPr="00E32E13" w:rsidRDefault="00C81C5B" w:rsidP="00C81C5B">
      <w:pPr>
        <w:pStyle w:val="rvps2"/>
        <w:contextualSpacing/>
      </w:pPr>
      <w:bookmarkStart w:id="16" w:name="n75"/>
      <w:bookmarkEnd w:id="16"/>
      <w:r w:rsidRPr="00E32E13">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81C5B" w:rsidRPr="00E32E13" w:rsidRDefault="00C81C5B" w:rsidP="00C81C5B">
      <w:pPr>
        <w:pStyle w:val="rvps2"/>
        <w:contextualSpacing/>
      </w:pPr>
      <w:bookmarkStart w:id="17" w:name="n76"/>
      <w:bookmarkEnd w:id="17"/>
      <w:r w:rsidRPr="00E32E13">
        <w:t>3) покращення якості предмета закупівлі за умови, що таке покращення не призведе до збільшення суми, визначеної в договорі про закупівлю;</w:t>
      </w:r>
    </w:p>
    <w:p w:rsidR="00C81C5B" w:rsidRPr="00E32E13" w:rsidRDefault="00C81C5B" w:rsidP="00C81C5B">
      <w:pPr>
        <w:pStyle w:val="rvps2"/>
        <w:contextualSpacing/>
      </w:pPr>
      <w:bookmarkStart w:id="18" w:name="n77"/>
      <w:bookmarkEnd w:id="18"/>
      <w:r w:rsidRPr="00E32E13">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1C5B" w:rsidRPr="00E32E13" w:rsidRDefault="00C81C5B" w:rsidP="00C81C5B">
      <w:pPr>
        <w:pStyle w:val="rvps2"/>
        <w:contextualSpacing/>
      </w:pPr>
      <w:bookmarkStart w:id="19" w:name="n374"/>
      <w:bookmarkStart w:id="20" w:name="n78"/>
      <w:bookmarkEnd w:id="19"/>
      <w:bookmarkEnd w:id="20"/>
      <w:r w:rsidRPr="00E32E13">
        <w:t>5) погодження зміни ціни в договорі про закупівлю в бік зменшення (без зміни кількості (обсягу) та якості товарів, робіт і послуг);</w:t>
      </w:r>
    </w:p>
    <w:p w:rsidR="00C81C5B" w:rsidRPr="00E32E13" w:rsidRDefault="00C81C5B" w:rsidP="00C81C5B">
      <w:pPr>
        <w:pStyle w:val="rvps2"/>
        <w:contextualSpacing/>
      </w:pPr>
      <w:bookmarkStart w:id="21" w:name="n79"/>
      <w:bookmarkEnd w:id="21"/>
      <w:r w:rsidRPr="00E32E13">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1C5B" w:rsidRPr="00E32E13" w:rsidRDefault="00C81C5B" w:rsidP="00C81C5B">
      <w:pPr>
        <w:pStyle w:val="rvps2"/>
        <w:contextualSpacing/>
      </w:pPr>
      <w:bookmarkStart w:id="22" w:name="n80"/>
      <w:bookmarkEnd w:id="22"/>
      <w:r w:rsidRPr="00E32E13">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81C5B" w:rsidRPr="00E32E13" w:rsidRDefault="00C81C5B" w:rsidP="00C81C5B">
      <w:pPr>
        <w:pStyle w:val="rvps2"/>
        <w:contextualSpacing/>
      </w:pPr>
      <w:bookmarkStart w:id="23" w:name="n81"/>
      <w:bookmarkEnd w:id="23"/>
      <w:r w:rsidRPr="00E32E13">
        <w:t xml:space="preserve">8) зміни умов у зв’язку із застосуванням положень </w:t>
      </w:r>
      <w:hyperlink r:id="rId12" w:anchor="n1778" w:tgtFrame="_blank" w:history="1">
        <w:r w:rsidRPr="00E32E13">
          <w:rPr>
            <w:rStyle w:val="ab"/>
            <w:color w:val="auto"/>
            <w:u w:val="none"/>
          </w:rPr>
          <w:t>частини шостої</w:t>
        </w:r>
      </w:hyperlink>
      <w:r w:rsidRPr="00E32E13">
        <w:t xml:space="preserve"> статті 41 Закону.</w:t>
      </w:r>
    </w:p>
    <w:p w:rsidR="00057CF0" w:rsidRPr="00E32E13" w:rsidRDefault="00057CF0" w:rsidP="00057CF0">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5.6. </w:t>
      </w:r>
      <w:r w:rsidRPr="00E32E13">
        <w:rPr>
          <w:rFonts w:ascii="Times New Roman" w:eastAsia="Calibri" w:hAnsi="Times New Roman" w:cs="Times New Roman"/>
          <w:sz w:val="24"/>
          <w:szCs w:val="24"/>
          <w:lang w:eastAsia="uk-UA"/>
        </w:rPr>
        <w:t>Загальна ціна (сума) Договору</w:t>
      </w:r>
      <w:r w:rsidRPr="00E32E13">
        <w:rPr>
          <w:rFonts w:ascii="Times New Roman" w:eastAsia="Calibri" w:hAnsi="Times New Roman" w:cs="Times New Roman"/>
          <w:sz w:val="24"/>
          <w:szCs w:val="24"/>
        </w:rPr>
        <w:t xml:space="preserve"> складається з </w:t>
      </w:r>
      <w:r w:rsidRPr="00E32E13">
        <w:rPr>
          <w:rFonts w:ascii="Times New Roman" w:eastAsia="Calibri" w:hAnsi="Times New Roman" w:cs="Times New Roman"/>
          <w:sz w:val="24"/>
          <w:szCs w:val="24"/>
          <w:lang w:eastAsia="uk-UA"/>
        </w:rPr>
        <w:t xml:space="preserve">цін (сум) Договору за кожний розрахунковий період, що погоджуються Сторонами, протягом </w:t>
      </w:r>
      <w:r w:rsidRPr="00E32E13">
        <w:rPr>
          <w:rFonts w:ascii="Times New Roman" w:eastAsia="Calibri" w:hAnsi="Times New Roman" w:cs="Times New Roman"/>
          <w:sz w:val="24"/>
          <w:szCs w:val="24"/>
          <w:lang w:eastAsia="zh-CN"/>
        </w:rPr>
        <w:t>строку дії Договору.</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5.7. Ціна електричної енергії має зазначатися Постачальником в актах купівлі-продажі активної електроенергії та Розрахунку вартості 1 кВт*год електричної енергії (Додаток 5 до Договору) за відповідний розрахунковий період, у тому числі у разі її зміни.</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5.8. Розрахунковим періодом за Договором є календарний тиждень/декада/місяць.</w:t>
      </w:r>
    </w:p>
    <w:p w:rsidR="00057CF0" w:rsidRPr="00E32E13" w:rsidRDefault="00057CF0" w:rsidP="00057CF0">
      <w:pPr>
        <w:suppressAutoHyphens/>
        <w:spacing w:line="240" w:lineRule="auto"/>
        <w:ind w:firstLine="567"/>
        <w:jc w:val="both"/>
        <w:rPr>
          <w:rFonts w:ascii="Times New Roman" w:eastAsia="Calibri" w:hAnsi="Times New Roman" w:cs="Times New Roman"/>
          <w:color w:val="FF0000"/>
          <w:sz w:val="24"/>
          <w:szCs w:val="24"/>
        </w:rPr>
      </w:pPr>
      <w:r w:rsidRPr="00E32E13">
        <w:rPr>
          <w:rFonts w:ascii="Times New Roman" w:eastAsia="Calibri" w:hAnsi="Times New Roman" w:cs="Times New Roman"/>
          <w:sz w:val="24"/>
          <w:szCs w:val="24"/>
        </w:rPr>
        <w:t xml:space="preserve">Оплата вартості спожитої електричної енергії здійснюється Споживачем на підставі відповідного рахунку Постачальника, згідно акту купівлі-продажі активної електричної eнepгiї та Розрахунку вартості </w:t>
      </w:r>
      <w:r w:rsidRPr="00E32E13">
        <w:rPr>
          <w:rFonts w:ascii="Times New Roman" w:eastAsia="Calibri" w:hAnsi="Times New Roman" w:cs="Times New Roman"/>
          <w:sz w:val="24"/>
          <w:szCs w:val="24"/>
          <w:lang w:eastAsia="zh-CN"/>
        </w:rPr>
        <w:t xml:space="preserve">1 кВт*год </w:t>
      </w:r>
      <w:r w:rsidRPr="00E32E13">
        <w:rPr>
          <w:rFonts w:ascii="Times New Roman" w:eastAsia="Calibri" w:hAnsi="Times New Roman" w:cs="Times New Roman"/>
          <w:sz w:val="24"/>
          <w:szCs w:val="24"/>
        </w:rPr>
        <w:t xml:space="preserve">електричної енергії за відповідний розрахунковий період протягом 10-ти календарних днів після дати підписання акту купівлі-продажі активної електроенергії та Розрахунку вартості </w:t>
      </w:r>
      <w:r w:rsidRPr="00E32E13">
        <w:rPr>
          <w:rFonts w:ascii="Times New Roman" w:eastAsia="Calibri" w:hAnsi="Times New Roman" w:cs="Times New Roman"/>
          <w:sz w:val="24"/>
          <w:szCs w:val="24"/>
          <w:lang w:eastAsia="zh-CN"/>
        </w:rPr>
        <w:t xml:space="preserve">1 кВт*год </w:t>
      </w:r>
      <w:r w:rsidRPr="00E32E13">
        <w:rPr>
          <w:rFonts w:ascii="Times New Roman" w:eastAsia="Calibri" w:hAnsi="Times New Roman" w:cs="Times New Roman"/>
          <w:sz w:val="24"/>
          <w:szCs w:val="24"/>
        </w:rPr>
        <w:t>електричної енергії.</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5.9.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спецрахунок).</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Оплата вважається здійсненою після того, як на спецрахунок Постачальника надійшла вся сума коштів, що підлягає сплаті за спожиту електричну енергію відповідно до умов Договору. Спецрахунок Постачальника зазначається у платіжних документах Постачальника, у тому числі у разі його зміни.</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5.10.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5.11.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5.12. У разі виникнення у Споживача заборгованості за електричну енергію за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lastRenderedPageBreak/>
        <w:t xml:space="preserve">5.13. 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При укладенні цього Договору Постачальник інформує Споживача про можливість оплати послуги з розподілу напряму оператору системи, з яким споживач має діючий договір споживача про надання послуг з розподілу електричної енергії, та надає відповідні роз'яснення.</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Постачальник має право (на окрему вимогу Споживача) при виставленні рахунка за електричну енергію Споживачу окремо вказувати суму вартості оплачуваної послуги з передачі електричної енергії у складі оплати вартості електричної енергії.</w:t>
      </w:r>
    </w:p>
    <w:p w:rsidR="00057CF0" w:rsidRPr="00E32E13" w:rsidRDefault="00057CF0" w:rsidP="00057CF0">
      <w:pPr>
        <w:suppressAutoHyphens/>
        <w:spacing w:line="240" w:lineRule="auto"/>
        <w:ind w:firstLine="709"/>
        <w:jc w:val="center"/>
        <w:rPr>
          <w:rFonts w:ascii="Times New Roman" w:eastAsia="Calibri" w:hAnsi="Times New Roman" w:cs="Times New Roman"/>
          <w:b/>
          <w:sz w:val="24"/>
          <w:szCs w:val="24"/>
        </w:rPr>
      </w:pPr>
      <w:r w:rsidRPr="00E32E13">
        <w:rPr>
          <w:rFonts w:ascii="Times New Roman" w:eastAsia="Calibri" w:hAnsi="Times New Roman" w:cs="Times New Roman"/>
          <w:b/>
          <w:sz w:val="24"/>
          <w:szCs w:val="24"/>
        </w:rPr>
        <w:t>6. ПРАВА ТА ОБОВ'ЯЗКИ СПОЖИВАЧА</w:t>
      </w:r>
    </w:p>
    <w:p w:rsidR="00057CF0" w:rsidRPr="00E32E13" w:rsidRDefault="00057CF0" w:rsidP="00057CF0">
      <w:pPr>
        <w:tabs>
          <w:tab w:val="left" w:pos="567"/>
        </w:tabs>
        <w:suppressAutoHyphens/>
        <w:spacing w:line="240" w:lineRule="auto"/>
        <w:ind w:firstLine="567"/>
        <w:jc w:val="both"/>
        <w:rPr>
          <w:rFonts w:ascii="Times New Roman" w:eastAsia="Calibri" w:hAnsi="Times New Roman" w:cs="Times New Roman"/>
          <w:sz w:val="24"/>
          <w:szCs w:val="24"/>
          <w:lang w:eastAsia="zh-CN"/>
        </w:rPr>
      </w:pPr>
      <w:r w:rsidRPr="00E32E13">
        <w:rPr>
          <w:rFonts w:ascii="Times New Roman" w:eastAsia="Calibri" w:hAnsi="Times New Roman" w:cs="Times New Roman"/>
          <w:b/>
          <w:bCs/>
          <w:sz w:val="24"/>
          <w:szCs w:val="24"/>
          <w:lang w:eastAsia="zh-CN"/>
        </w:rPr>
        <w:t xml:space="preserve">6.1. </w:t>
      </w:r>
      <w:r w:rsidRPr="00E32E13">
        <w:rPr>
          <w:rFonts w:ascii="Times New Roman" w:eastAsia="Calibri" w:hAnsi="Times New Roman" w:cs="Times New Roman"/>
          <w:b/>
          <w:bCs/>
          <w:iCs/>
          <w:sz w:val="24"/>
          <w:szCs w:val="24"/>
          <w:lang w:eastAsia="uk-UA"/>
        </w:rPr>
        <w:t>Споживач має право:</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1) отримувати електричну енергію на умовах, зазначених у Договорі;</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bCs/>
          <w:sz w:val="24"/>
          <w:szCs w:val="24"/>
          <w:lang w:eastAsia="zh-CN"/>
        </w:rPr>
        <w:t>2)</w:t>
      </w:r>
      <w:r w:rsidRPr="00E32E13">
        <w:rPr>
          <w:rFonts w:ascii="Times New Roman" w:eastAsia="Calibri" w:hAnsi="Times New Roman" w:cs="Times New Roman"/>
          <w:sz w:val="24"/>
          <w:szCs w:val="24"/>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bCs/>
          <w:sz w:val="24"/>
          <w:szCs w:val="24"/>
          <w:lang w:eastAsia="zh-CN"/>
        </w:rPr>
        <w:t>3)</w:t>
      </w:r>
      <w:r w:rsidRPr="00E32E13">
        <w:rPr>
          <w:rFonts w:ascii="Times New Roman" w:eastAsia="Calibri" w:hAnsi="Times New Roman" w:cs="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bCs/>
          <w:sz w:val="24"/>
          <w:szCs w:val="24"/>
          <w:lang w:eastAsia="zh-CN"/>
        </w:rPr>
        <w:t>4)</w:t>
      </w:r>
      <w:r w:rsidRPr="00E32E13">
        <w:rPr>
          <w:rFonts w:ascii="Times New Roman" w:eastAsia="Calibri" w:hAnsi="Times New Roman" w:cs="Times New Roman"/>
          <w:sz w:val="24"/>
          <w:szCs w:val="24"/>
        </w:rPr>
        <w:t xml:space="preserve"> безоплатно отримувати інформацію про обсяги та інші параметри власного споживання електричної енергії;</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bCs/>
          <w:sz w:val="24"/>
          <w:szCs w:val="24"/>
          <w:lang w:eastAsia="zh-CN"/>
        </w:rPr>
        <w:t>5)</w:t>
      </w:r>
      <w:r w:rsidRPr="00E32E13">
        <w:rPr>
          <w:rFonts w:ascii="Times New Roman" w:eastAsia="Calibri" w:hAnsi="Times New Roman" w:cs="Times New Roman"/>
          <w:sz w:val="24"/>
          <w:szCs w:val="24"/>
        </w:rPr>
        <w:t xml:space="preserve"> звертатися до Постачальника для вирішення будь-яких питань, пов'язаних з виконанням Договору;</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bCs/>
          <w:sz w:val="24"/>
          <w:szCs w:val="24"/>
          <w:lang w:eastAsia="zh-CN"/>
        </w:rPr>
        <w:t>6)</w:t>
      </w:r>
      <w:r w:rsidRPr="00E32E13">
        <w:rPr>
          <w:rFonts w:ascii="Times New Roman" w:eastAsia="Calibri" w:hAnsi="Times New Roman" w:cs="Times New Roman"/>
          <w:sz w:val="24"/>
          <w:szCs w:val="24"/>
        </w:rPr>
        <w:t xml:space="preserve"> вимагати від Постачальника пояснень щодо отриманих рахунків, актів купівлі-продажі активної електричної eнepгiї та Розрахунків вартості </w:t>
      </w:r>
      <w:r w:rsidRPr="00E32E13">
        <w:rPr>
          <w:rFonts w:ascii="Times New Roman" w:eastAsia="Calibri" w:hAnsi="Times New Roman" w:cs="Times New Roman"/>
          <w:sz w:val="24"/>
          <w:szCs w:val="24"/>
          <w:lang w:eastAsia="zh-CN"/>
        </w:rPr>
        <w:t xml:space="preserve">1 кВт*год </w:t>
      </w:r>
      <w:r w:rsidRPr="00E32E13">
        <w:rPr>
          <w:rFonts w:ascii="Times New Roman" w:eastAsia="Calibri" w:hAnsi="Times New Roman" w:cs="Times New Roman"/>
          <w:sz w:val="24"/>
          <w:szCs w:val="24"/>
        </w:rPr>
        <w:t>електричної енергії за відповідний розрахунковий період,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bCs/>
          <w:sz w:val="24"/>
          <w:szCs w:val="24"/>
          <w:lang w:eastAsia="zh-CN"/>
        </w:rPr>
        <w:t>7)</w:t>
      </w:r>
      <w:r w:rsidRPr="00E32E13">
        <w:rPr>
          <w:rFonts w:ascii="Times New Roman" w:eastAsia="Calibri" w:hAnsi="Times New Roman" w:cs="Times New Roman"/>
          <w:sz w:val="24"/>
          <w:szCs w:val="24"/>
        </w:rPr>
        <w:t xml:space="preserve"> проводити звіряння фактичних розрахунків в установленому ПРРЕЕ порядку з підписанням відповідного акта;</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bCs/>
          <w:sz w:val="24"/>
          <w:szCs w:val="24"/>
          <w:lang w:eastAsia="zh-CN"/>
        </w:rPr>
        <w:t>8)</w:t>
      </w:r>
      <w:r w:rsidRPr="00E32E13">
        <w:rPr>
          <w:rFonts w:ascii="Times New Roman" w:eastAsia="Calibri" w:hAnsi="Times New Roman" w:cs="Times New Roman"/>
          <w:sz w:val="24"/>
          <w:szCs w:val="24"/>
        </w:rPr>
        <w:t xml:space="preserve"> вільно обирати іншого електропостачальника та розірвати Договір у встановленому Договором та чинним законодавством порядку;</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bCs/>
          <w:sz w:val="24"/>
          <w:szCs w:val="24"/>
          <w:lang w:eastAsia="zh-CN"/>
        </w:rPr>
        <w:t>9)</w:t>
      </w:r>
      <w:r w:rsidRPr="00E32E13">
        <w:rPr>
          <w:rFonts w:ascii="Times New Roman" w:eastAsia="Calibri" w:hAnsi="Times New Roman" w:cs="Times New Roman"/>
          <w:sz w:val="24"/>
          <w:szCs w:val="24"/>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bCs/>
          <w:sz w:val="24"/>
          <w:szCs w:val="24"/>
          <w:lang w:eastAsia="zh-CN"/>
        </w:rPr>
        <w:t>10)</w:t>
      </w:r>
      <w:r w:rsidRPr="00E32E13">
        <w:rPr>
          <w:rFonts w:ascii="Times New Roman" w:eastAsia="Calibri" w:hAnsi="Times New Roman" w:cs="Times New Roman"/>
          <w:sz w:val="24"/>
          <w:szCs w:val="24"/>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чинного законодавства;</w:t>
      </w:r>
    </w:p>
    <w:p w:rsidR="00057CF0" w:rsidRPr="00E32E13" w:rsidRDefault="00057CF0" w:rsidP="00057CF0">
      <w:pPr>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11)</w:t>
      </w:r>
      <w:r w:rsidRPr="00E32E13">
        <w:rPr>
          <w:rFonts w:ascii="Times New Roman" w:eastAsia="Calibri" w:hAnsi="Times New Roman" w:cs="Times New Roman"/>
          <w:sz w:val="24"/>
          <w:szCs w:val="24"/>
        </w:rPr>
        <w:t xml:space="preserve">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bCs/>
          <w:sz w:val="24"/>
          <w:szCs w:val="24"/>
          <w:lang w:eastAsia="zh-CN"/>
        </w:rPr>
        <w:t>12)</w:t>
      </w:r>
      <w:r w:rsidRPr="00E32E13">
        <w:rPr>
          <w:rFonts w:ascii="Times New Roman" w:eastAsia="Calibri" w:hAnsi="Times New Roman" w:cs="Times New Roman"/>
          <w:sz w:val="24"/>
          <w:szCs w:val="24"/>
        </w:rPr>
        <w:t xml:space="preserve"> інші права, передбачені чинним законодавством та Договором.</w:t>
      </w:r>
    </w:p>
    <w:p w:rsidR="00057CF0" w:rsidRPr="00E32E13" w:rsidRDefault="00057CF0" w:rsidP="00057CF0">
      <w:pPr>
        <w:suppressAutoHyphens/>
        <w:autoSpaceDE w:val="0"/>
        <w:autoSpaceDN w:val="0"/>
        <w:adjustRightInd w:val="0"/>
        <w:spacing w:line="240" w:lineRule="auto"/>
        <w:ind w:firstLine="567"/>
        <w:jc w:val="both"/>
        <w:rPr>
          <w:rFonts w:ascii="Times New Roman" w:eastAsia="Calibri" w:hAnsi="Times New Roman" w:cs="Times New Roman"/>
          <w:b/>
          <w:bCs/>
          <w:iCs/>
          <w:sz w:val="24"/>
          <w:szCs w:val="24"/>
          <w:lang w:eastAsia="uk-UA"/>
        </w:rPr>
      </w:pPr>
      <w:r w:rsidRPr="00E32E13">
        <w:rPr>
          <w:rFonts w:ascii="Times New Roman" w:eastAsia="Calibri" w:hAnsi="Times New Roman" w:cs="Times New Roman"/>
          <w:b/>
          <w:bCs/>
          <w:iCs/>
          <w:sz w:val="24"/>
          <w:szCs w:val="24"/>
          <w:lang w:eastAsia="uk-UA"/>
        </w:rPr>
        <w:t>6.2. Споживач зобов'язується:</w:t>
      </w:r>
    </w:p>
    <w:p w:rsidR="00057CF0" w:rsidRPr="00E32E13" w:rsidRDefault="00057CF0" w:rsidP="00057CF0">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E32E13">
        <w:rPr>
          <w:rFonts w:ascii="Times New Roman" w:eastAsia="Calibri" w:hAnsi="Times New Roman" w:cs="Times New Roman"/>
          <w:bCs/>
          <w:iCs/>
          <w:sz w:val="24"/>
          <w:szCs w:val="24"/>
          <w:lang w:eastAsia="uk-UA"/>
        </w:rPr>
        <w:t>1) забезпечувати своєчасну та повну оплату спожитої електричної енергії згідно з умовами Договору;</w:t>
      </w:r>
    </w:p>
    <w:p w:rsidR="00057CF0" w:rsidRPr="00E32E13" w:rsidRDefault="00057CF0" w:rsidP="00057CF0">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E32E13">
        <w:rPr>
          <w:rFonts w:ascii="Times New Roman" w:eastAsia="Calibri" w:hAnsi="Times New Roman" w:cs="Times New Roman"/>
          <w:bCs/>
          <w:iCs/>
          <w:sz w:val="24"/>
          <w:szCs w:val="24"/>
          <w:lang w:eastAsia="uk-UA"/>
        </w:rPr>
        <w:t xml:space="preserve">2) </w:t>
      </w:r>
      <w:r w:rsidRPr="00E32E13">
        <w:rPr>
          <w:rFonts w:ascii="Times New Roman" w:eastAsia="Calibri" w:hAnsi="Times New Roman" w:cs="Times New Roman"/>
          <w:sz w:val="24"/>
          <w:szCs w:val="24"/>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E32E13">
        <w:rPr>
          <w:rFonts w:ascii="Times New Roman" w:eastAsia="Calibri" w:hAnsi="Times New Roman" w:cs="Times New Roman"/>
          <w:bCs/>
          <w:iCs/>
          <w:sz w:val="24"/>
          <w:szCs w:val="24"/>
          <w:lang w:eastAsia="uk-UA"/>
        </w:rPr>
        <w:t>;</w:t>
      </w:r>
    </w:p>
    <w:p w:rsidR="00057CF0" w:rsidRPr="00E32E13" w:rsidRDefault="00057CF0" w:rsidP="00057CF0">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E32E13">
        <w:rPr>
          <w:rFonts w:ascii="Times New Roman" w:eastAsia="Calibri" w:hAnsi="Times New Roman" w:cs="Times New Roman"/>
          <w:bCs/>
          <w:iCs/>
          <w:sz w:val="24"/>
          <w:szCs w:val="24"/>
          <w:lang w:eastAsia="uk-UA"/>
        </w:rPr>
        <w:t>3) надавати дані по прогнозу споживання електричної енергії на наступний місяць до 15 числа місяця після закінчення розрахункового періоду;</w:t>
      </w:r>
    </w:p>
    <w:p w:rsidR="00057CF0" w:rsidRPr="00E32E13" w:rsidRDefault="00057CF0" w:rsidP="00057CF0">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E32E13">
        <w:rPr>
          <w:rFonts w:ascii="Times New Roman" w:eastAsia="Calibri" w:hAnsi="Times New Roman" w:cs="Times New Roman"/>
          <w:bCs/>
          <w:iCs/>
          <w:sz w:val="24"/>
          <w:szCs w:val="24"/>
          <w:lang w:eastAsia="uk-UA"/>
        </w:rPr>
        <w:t xml:space="preserve">4) </w:t>
      </w:r>
      <w:r w:rsidRPr="00E32E13">
        <w:rPr>
          <w:rFonts w:ascii="Times New Roman" w:eastAsia="Calibri" w:hAnsi="Times New Roman" w:cs="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57CF0" w:rsidRPr="00E32E13" w:rsidRDefault="00057CF0" w:rsidP="00057CF0">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E32E13">
        <w:rPr>
          <w:rFonts w:ascii="Times New Roman" w:eastAsia="Calibri" w:hAnsi="Times New Roman" w:cs="Times New Roman"/>
          <w:bCs/>
          <w:iCs/>
          <w:sz w:val="24"/>
          <w:szCs w:val="24"/>
          <w:lang w:eastAsia="uk-UA"/>
        </w:rPr>
        <w:lastRenderedPageBreak/>
        <w:t xml:space="preserve">5) </w:t>
      </w:r>
      <w:r w:rsidRPr="00E32E13">
        <w:rPr>
          <w:rFonts w:ascii="Times New Roman" w:eastAsia="Calibri" w:hAnsi="Times New Roman" w:cs="Times New Roman"/>
          <w:sz w:val="24"/>
          <w:szCs w:val="24"/>
        </w:rPr>
        <w:t>протягом 5 робочих днів до початку постачання електричної енергії новим електропостачальником, але не пізніше дати, визначеної Договором, розрахуватися з Постачальником за спожиту електричну енергію;</w:t>
      </w:r>
    </w:p>
    <w:p w:rsidR="00057CF0" w:rsidRPr="00E32E13" w:rsidRDefault="00057CF0" w:rsidP="00057CF0">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E32E13">
        <w:rPr>
          <w:rFonts w:ascii="Times New Roman" w:eastAsia="Calibri" w:hAnsi="Times New Roman" w:cs="Times New Roman"/>
          <w:bCs/>
          <w:iCs/>
          <w:sz w:val="24"/>
          <w:szCs w:val="24"/>
          <w:lang w:eastAsia="uk-UA"/>
        </w:rPr>
        <w:t>6) 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57CF0" w:rsidRPr="00E32E13" w:rsidRDefault="00057CF0" w:rsidP="00057CF0">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E32E13">
        <w:rPr>
          <w:rFonts w:ascii="Times New Roman" w:eastAsia="Calibri" w:hAnsi="Times New Roman" w:cs="Times New Roman"/>
          <w:bCs/>
          <w:iCs/>
          <w:sz w:val="24"/>
          <w:szCs w:val="24"/>
          <w:lang w:eastAsia="uk-UA"/>
        </w:rPr>
        <w:t xml:space="preserve">7) виконувати інші обов'язки, покладені на Споживача </w:t>
      </w:r>
      <w:r w:rsidRPr="00E32E13">
        <w:rPr>
          <w:rFonts w:ascii="Times New Roman" w:eastAsia="Calibri" w:hAnsi="Times New Roman" w:cs="Times New Roman"/>
          <w:sz w:val="24"/>
          <w:szCs w:val="24"/>
        </w:rPr>
        <w:t xml:space="preserve">чинним законодавством </w:t>
      </w:r>
      <w:r w:rsidRPr="00E32E13">
        <w:rPr>
          <w:rFonts w:ascii="Times New Roman" w:eastAsia="Calibri" w:hAnsi="Times New Roman" w:cs="Times New Roman"/>
          <w:bCs/>
          <w:iCs/>
          <w:sz w:val="24"/>
          <w:szCs w:val="24"/>
          <w:lang w:eastAsia="uk-UA"/>
        </w:rPr>
        <w:t>та/або Договором.</w:t>
      </w:r>
    </w:p>
    <w:p w:rsidR="00057CF0" w:rsidRPr="00E32E13" w:rsidRDefault="00057CF0" w:rsidP="00057CF0">
      <w:pPr>
        <w:suppressAutoHyphens/>
        <w:autoSpaceDE w:val="0"/>
        <w:autoSpaceDN w:val="0"/>
        <w:adjustRightInd w:val="0"/>
        <w:spacing w:line="240" w:lineRule="auto"/>
        <w:ind w:firstLine="567"/>
        <w:jc w:val="center"/>
        <w:rPr>
          <w:rFonts w:ascii="Times New Roman" w:eastAsia="Calibri" w:hAnsi="Times New Roman" w:cs="Times New Roman"/>
          <w:bCs/>
          <w:iCs/>
          <w:sz w:val="24"/>
          <w:szCs w:val="24"/>
          <w:lang w:eastAsia="uk-UA"/>
        </w:rPr>
      </w:pPr>
      <w:r w:rsidRPr="00E32E13">
        <w:rPr>
          <w:rFonts w:ascii="Times New Roman" w:eastAsia="Calibri" w:hAnsi="Times New Roman" w:cs="Times New Roman"/>
          <w:b/>
          <w:bCs/>
          <w:sz w:val="24"/>
          <w:szCs w:val="24"/>
          <w:lang w:eastAsia="zh-CN"/>
        </w:rPr>
        <w:t>7. ПРАВА ТА ОБОВ'ЯЗКИ ПОСТАЧАЛЬНИКА</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
          <w:bCs/>
          <w:sz w:val="24"/>
          <w:szCs w:val="24"/>
          <w:lang w:eastAsia="zh-CN"/>
        </w:rPr>
      </w:pPr>
      <w:r w:rsidRPr="00E32E13">
        <w:rPr>
          <w:rFonts w:ascii="Times New Roman" w:eastAsia="Calibri" w:hAnsi="Times New Roman" w:cs="Times New Roman"/>
          <w:b/>
          <w:bCs/>
          <w:sz w:val="24"/>
          <w:szCs w:val="24"/>
          <w:lang w:eastAsia="zh-CN"/>
        </w:rPr>
        <w:t>7.1. Постачальник має право:</w:t>
      </w:r>
    </w:p>
    <w:p w:rsidR="00057CF0" w:rsidRPr="00E32E13" w:rsidRDefault="00057CF0" w:rsidP="00057CF0">
      <w:pPr>
        <w:tabs>
          <w:tab w:val="left" w:pos="567"/>
        </w:tabs>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1) отримувати від Споживача оплату за поставлену електричну енергію;</w:t>
      </w:r>
    </w:p>
    <w:p w:rsidR="00057CF0" w:rsidRPr="00E32E13" w:rsidRDefault="00057CF0" w:rsidP="00057CF0">
      <w:pPr>
        <w:tabs>
          <w:tab w:val="left" w:pos="567"/>
        </w:tabs>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2) контролювати правильність оформлення Споживачем платіжних документів;</w:t>
      </w:r>
    </w:p>
    <w:p w:rsidR="00057CF0" w:rsidRPr="00E32E13" w:rsidRDefault="00057CF0" w:rsidP="00057CF0">
      <w:pPr>
        <w:tabs>
          <w:tab w:val="left" w:pos="567"/>
        </w:tabs>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057CF0" w:rsidRPr="00E32E13" w:rsidRDefault="00057CF0" w:rsidP="00057CF0">
      <w:pPr>
        <w:tabs>
          <w:tab w:val="left" w:pos="567"/>
        </w:tabs>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w:t>
      </w:r>
      <w:r w:rsidRPr="00E32E13">
        <w:rPr>
          <w:rFonts w:ascii="Times New Roman" w:eastAsia="Calibri" w:hAnsi="Times New Roman" w:cs="Times New Roman"/>
          <w:sz w:val="24"/>
          <w:szCs w:val="24"/>
          <w:lang w:eastAsia="zh-CN"/>
        </w:rPr>
        <w:t>електричної енергії</w:t>
      </w:r>
      <w:r w:rsidRPr="00E32E13">
        <w:rPr>
          <w:rFonts w:ascii="Times New Roman" w:eastAsia="Calibri" w:hAnsi="Times New Roman" w:cs="Times New Roman"/>
          <w:sz w:val="24"/>
          <w:szCs w:val="24"/>
        </w:rPr>
        <w:t>. Доступ здійснюється працівниками (представниками) Постачальника за пред'явленням службового посвідчення (довіреності);</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lang w:eastAsia="uk-UA"/>
        </w:rPr>
      </w:pPr>
      <w:r w:rsidRPr="00E32E13">
        <w:rPr>
          <w:rFonts w:ascii="Times New Roman" w:eastAsia="Calibri" w:hAnsi="Times New Roman" w:cs="Times New Roman"/>
          <w:sz w:val="24"/>
          <w:szCs w:val="24"/>
          <w:lang w:eastAsia="uk-UA"/>
        </w:rPr>
        <w:t>6) змінити ціну на електричну енергію, у тому числі внаслідок зміни біржових котирувань,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057CF0" w:rsidRPr="00E32E13" w:rsidRDefault="00057CF0" w:rsidP="00057CF0">
      <w:pPr>
        <w:tabs>
          <w:tab w:val="left" w:pos="567"/>
        </w:tabs>
        <w:suppressAutoHyphens/>
        <w:spacing w:line="240" w:lineRule="auto"/>
        <w:ind w:firstLine="567"/>
        <w:jc w:val="both"/>
        <w:rPr>
          <w:rFonts w:ascii="Times New Roman" w:eastAsia="Calibri" w:hAnsi="Times New Roman" w:cs="Times New Roman"/>
          <w:sz w:val="24"/>
          <w:szCs w:val="24"/>
          <w:lang w:eastAsia="uk-UA"/>
        </w:rPr>
      </w:pPr>
      <w:r w:rsidRPr="00E32E13">
        <w:rPr>
          <w:rFonts w:ascii="Times New Roman" w:eastAsia="Calibri" w:hAnsi="Times New Roman" w:cs="Times New Roman"/>
          <w:sz w:val="24"/>
          <w:szCs w:val="24"/>
          <w:lang w:eastAsia="uk-UA"/>
        </w:rPr>
        <w:t>7) 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rsidR="00057CF0" w:rsidRPr="00E32E13" w:rsidRDefault="00057CF0" w:rsidP="00057CF0">
      <w:pPr>
        <w:tabs>
          <w:tab w:val="left" w:pos="567"/>
        </w:tabs>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8) інші права, передбачені законодавством України та Договором.</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
          <w:bCs/>
          <w:sz w:val="24"/>
          <w:szCs w:val="24"/>
          <w:lang w:eastAsia="zh-CN"/>
        </w:rPr>
      </w:pPr>
      <w:r w:rsidRPr="00E32E13">
        <w:rPr>
          <w:rFonts w:ascii="Times New Roman" w:eastAsia="Calibri" w:hAnsi="Times New Roman" w:cs="Times New Roman"/>
          <w:b/>
          <w:bCs/>
          <w:sz w:val="24"/>
          <w:szCs w:val="24"/>
          <w:lang w:eastAsia="zh-CN"/>
        </w:rPr>
        <w:t>7.2. Постачальник зобов'язується:</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1) забезпечувати належну якість надання послуг з постачання електричної енергії відповідно до вимог законодавства України та Договору;</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2) надавати Споживачу рахунки, акти купівлі-продажі активної електричної eнepгiї та Розрахунки вартості </w:t>
      </w:r>
      <w:r w:rsidRPr="00E32E13">
        <w:rPr>
          <w:rFonts w:ascii="Times New Roman" w:eastAsia="Calibri" w:hAnsi="Times New Roman" w:cs="Times New Roman"/>
          <w:sz w:val="24"/>
          <w:szCs w:val="24"/>
          <w:lang w:eastAsia="zh-CN"/>
        </w:rPr>
        <w:t xml:space="preserve">1 кВт*год </w:t>
      </w:r>
      <w:r w:rsidRPr="00E32E13">
        <w:rPr>
          <w:rFonts w:ascii="Times New Roman" w:eastAsia="Calibri" w:hAnsi="Times New Roman" w:cs="Times New Roman"/>
          <w:sz w:val="24"/>
          <w:szCs w:val="24"/>
        </w:rPr>
        <w:t>електричної енергії за відповідний розрахунковий період, відповідно до вимог та у порядку, передбачених ПРРЕЕ та цим Договором в термін не раніше 15 (п’ятнадцятого) дня місяця, наступного за розрахунковим періодом.</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57CF0" w:rsidRPr="00E32E13" w:rsidRDefault="000E0FE7"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4</w:t>
      </w:r>
      <w:r w:rsidR="00057CF0" w:rsidRPr="00E32E13">
        <w:rPr>
          <w:rFonts w:ascii="Times New Roman" w:eastAsia="Calibri" w:hAnsi="Times New Roman" w:cs="Times New Roman"/>
          <w:sz w:val="24"/>
          <w:szCs w:val="24"/>
        </w:rPr>
        <w:t>) видавати Споживачеві безоплатно платіжні документи та форми звернень;</w:t>
      </w:r>
    </w:p>
    <w:p w:rsidR="00057CF0" w:rsidRPr="00E32E13" w:rsidRDefault="000E0FE7"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5</w:t>
      </w:r>
      <w:r w:rsidR="00057CF0" w:rsidRPr="00E32E13">
        <w:rPr>
          <w:rFonts w:ascii="Times New Roman" w:eastAsia="Calibri" w:hAnsi="Times New Roman" w:cs="Times New Roman"/>
          <w:sz w:val="24"/>
          <w:szCs w:val="24"/>
        </w:rPr>
        <w:t>) приймати оплату наданих за Договором послуг будь-яким способом, що передбачений Договором;</w:t>
      </w:r>
    </w:p>
    <w:p w:rsidR="00057CF0" w:rsidRPr="00E32E13" w:rsidRDefault="000E0FE7"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6</w:t>
      </w:r>
      <w:r w:rsidR="00057CF0" w:rsidRPr="00E32E13">
        <w:rPr>
          <w:rFonts w:ascii="Times New Roman" w:eastAsia="Calibri" w:hAnsi="Times New Roman" w:cs="Times New Roman"/>
          <w:sz w:val="24"/>
          <w:szCs w:val="24"/>
        </w:rPr>
        <w:t>) проводити оплату послуг з передачі електричної енергії оператору системи, якщо Споживач не обрав спосіб оплати послуги з передачі електричної енергії напряму з оператором системи;</w:t>
      </w:r>
    </w:p>
    <w:p w:rsidR="00057CF0" w:rsidRPr="00E32E13" w:rsidRDefault="000E0FE7"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7</w:t>
      </w:r>
      <w:r w:rsidR="00057CF0" w:rsidRPr="00E32E13">
        <w:rPr>
          <w:rFonts w:ascii="Times New Roman" w:eastAsia="Calibri" w:hAnsi="Times New Roman" w:cs="Times New Roman"/>
          <w:sz w:val="24"/>
          <w:szCs w:val="24"/>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57CF0" w:rsidRPr="00E32E13" w:rsidRDefault="000E0FE7"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8</w:t>
      </w:r>
      <w:r w:rsidR="00057CF0" w:rsidRPr="00E32E13">
        <w:rPr>
          <w:rFonts w:ascii="Times New Roman" w:eastAsia="Calibri" w:hAnsi="Times New Roman" w:cs="Times New Roman"/>
          <w:sz w:val="24"/>
          <w:szCs w:val="24"/>
        </w:rPr>
        <w:t>)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rsidR="00057CF0" w:rsidRPr="00E32E13" w:rsidRDefault="000E0FE7"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9</w:t>
      </w:r>
      <w:r w:rsidR="00057CF0" w:rsidRPr="00E32E13">
        <w:rPr>
          <w:rFonts w:ascii="Times New Roman" w:eastAsia="Calibri" w:hAnsi="Times New Roman" w:cs="Times New Roman"/>
          <w:sz w:val="24"/>
          <w:szCs w:val="24"/>
        </w:rPr>
        <w:t>) відшкодовувати збитки, понесені Споживачем у випадку невиконання або неналежного виконання Постачальником своїх зобов'язань за Договором;</w:t>
      </w:r>
    </w:p>
    <w:p w:rsidR="00057CF0" w:rsidRPr="00E32E13" w:rsidRDefault="000E0FE7"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10</w:t>
      </w:r>
      <w:r w:rsidR="00057CF0" w:rsidRPr="00E32E13">
        <w:rPr>
          <w:rFonts w:ascii="Times New Roman" w:eastAsia="Calibri" w:hAnsi="Times New Roman" w:cs="Times New Roman"/>
          <w:sz w:val="24"/>
          <w:szCs w:val="24"/>
        </w:rPr>
        <w:t>) забезпечувати конфіденційність даних, отриманих від Споживача;</w:t>
      </w:r>
    </w:p>
    <w:p w:rsidR="00057CF0" w:rsidRPr="00E32E13" w:rsidRDefault="000E0FE7"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11</w:t>
      </w:r>
      <w:r w:rsidR="00057CF0" w:rsidRPr="00E32E13">
        <w:rPr>
          <w:rFonts w:ascii="Times New Roman" w:eastAsia="Calibri" w:hAnsi="Times New Roman" w:cs="Times New Roman"/>
          <w:sz w:val="24"/>
          <w:szCs w:val="24"/>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вибрати іншого електропостачальника та про наслідки невиконання цього;</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lastRenderedPageBreak/>
        <w:t>перейти до електропостачальника, на якого в установленому порядку покладені спеціальні обов’язки (постачальник «останньої надії»);</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Договором;</w:t>
      </w:r>
    </w:p>
    <w:p w:rsidR="00057CF0" w:rsidRPr="00E32E13" w:rsidRDefault="000E0FE7"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12</w:t>
      </w:r>
      <w:r w:rsidR="00057CF0" w:rsidRPr="00E32E13">
        <w:rPr>
          <w:rFonts w:ascii="Times New Roman" w:eastAsia="Calibri" w:hAnsi="Times New Roman" w:cs="Times New Roman"/>
          <w:sz w:val="24"/>
          <w:szCs w:val="24"/>
        </w:rPr>
        <w:t>) виконувати інші обов'язки, покладені на Постачальника законодавством України та/або Договором.</w:t>
      </w:r>
    </w:p>
    <w:p w:rsidR="00057CF0" w:rsidRPr="00E32E13" w:rsidRDefault="00057CF0" w:rsidP="00057CF0">
      <w:pPr>
        <w:widowControl w:val="0"/>
        <w:tabs>
          <w:tab w:val="left" w:pos="443"/>
        </w:tabs>
        <w:suppressAutoHyphens/>
        <w:autoSpaceDE w:val="0"/>
        <w:autoSpaceDN w:val="0"/>
        <w:spacing w:line="240" w:lineRule="auto"/>
        <w:ind w:firstLine="567"/>
        <w:jc w:val="center"/>
        <w:outlineLvl w:val="0"/>
        <w:rPr>
          <w:rFonts w:ascii="Times New Roman" w:eastAsia="Calibri" w:hAnsi="Times New Roman" w:cs="Times New Roman"/>
          <w:b/>
          <w:bCs/>
          <w:sz w:val="24"/>
          <w:szCs w:val="24"/>
        </w:rPr>
      </w:pPr>
      <w:r w:rsidRPr="00E32E13">
        <w:rPr>
          <w:rFonts w:ascii="Times New Roman" w:eastAsia="Calibri" w:hAnsi="Times New Roman" w:cs="Times New Roman"/>
          <w:b/>
          <w:bCs/>
          <w:sz w:val="24"/>
          <w:szCs w:val="24"/>
        </w:rPr>
        <w:t>8. ПОРЯДОК ПРИПИНЕННЯ ТА ВІДНОВЛЕННЯ ПОСТАЧАННЯ ЕЛЕКТРИЧНОЇ ЕНЕРГІЇ</w:t>
      </w:r>
    </w:p>
    <w:p w:rsidR="00057CF0" w:rsidRPr="00E32E13" w:rsidRDefault="00057CF0" w:rsidP="00057CF0">
      <w:pPr>
        <w:widowControl w:val="0"/>
        <w:tabs>
          <w:tab w:val="left" w:pos="605"/>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8.1. Постачальник має право звернутися до оператора системи з вимогою про відключення об'єкта Споживача </w:t>
      </w:r>
      <w:r w:rsidRPr="00E32E13">
        <w:rPr>
          <w:rFonts w:ascii="Times New Roman" w:eastAsia="Calibri" w:hAnsi="Times New Roman" w:cs="Times New Roman"/>
          <w:spacing w:val="-3"/>
          <w:sz w:val="24"/>
          <w:szCs w:val="24"/>
        </w:rPr>
        <w:t xml:space="preserve">від </w:t>
      </w:r>
      <w:r w:rsidRPr="00E32E13">
        <w:rPr>
          <w:rFonts w:ascii="Times New Roman" w:eastAsia="Calibri" w:hAnsi="Times New Roman" w:cs="Times New Roman"/>
          <w:sz w:val="24"/>
          <w:szCs w:val="24"/>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rsidR="00057CF0" w:rsidRPr="00E32E13" w:rsidRDefault="00057CF0" w:rsidP="00057CF0">
      <w:pPr>
        <w:widowControl w:val="0"/>
        <w:tabs>
          <w:tab w:val="left" w:pos="610"/>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8.2. Припинення електропостачання не звільняє Споживача </w:t>
      </w:r>
      <w:r w:rsidRPr="00E32E13">
        <w:rPr>
          <w:rFonts w:ascii="Times New Roman" w:eastAsia="Calibri" w:hAnsi="Times New Roman" w:cs="Times New Roman"/>
          <w:spacing w:val="-3"/>
          <w:sz w:val="24"/>
          <w:szCs w:val="24"/>
        </w:rPr>
        <w:t xml:space="preserve">від </w:t>
      </w:r>
      <w:r w:rsidRPr="00E32E13">
        <w:rPr>
          <w:rFonts w:ascii="Times New Roman" w:eastAsia="Calibri" w:hAnsi="Times New Roman" w:cs="Times New Roman"/>
          <w:sz w:val="24"/>
          <w:szCs w:val="24"/>
        </w:rPr>
        <w:t>обов'язку сплатити заборгованість Постачальнику за Договором.</w:t>
      </w:r>
    </w:p>
    <w:p w:rsidR="00057CF0" w:rsidRPr="00E32E13" w:rsidRDefault="00057CF0" w:rsidP="00057CF0">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8.3. Відновлення постачання електричної енергії Споживачу може </w:t>
      </w:r>
      <w:r w:rsidRPr="00E32E13">
        <w:rPr>
          <w:rFonts w:ascii="Times New Roman" w:eastAsia="Calibri" w:hAnsi="Times New Roman" w:cs="Times New Roman"/>
          <w:spacing w:val="-4"/>
          <w:sz w:val="24"/>
          <w:szCs w:val="24"/>
        </w:rPr>
        <w:t xml:space="preserve">бути </w:t>
      </w:r>
      <w:r w:rsidRPr="00E32E13">
        <w:rPr>
          <w:rFonts w:ascii="Times New Roman" w:eastAsia="Calibri" w:hAnsi="Times New Roman" w:cs="Times New Roman"/>
          <w:sz w:val="24"/>
          <w:szCs w:val="24"/>
        </w:rPr>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rsidR="00057CF0" w:rsidRPr="00E32E13" w:rsidRDefault="00057CF0" w:rsidP="00057CF0">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57CF0" w:rsidRPr="00E32E13" w:rsidRDefault="00057CF0" w:rsidP="00057CF0">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E32E13">
        <w:rPr>
          <w:rFonts w:ascii="Times New Roman" w:eastAsia="Calibri" w:hAnsi="Times New Roman" w:cs="Times New Roman"/>
          <w:b/>
          <w:bCs/>
          <w:sz w:val="24"/>
          <w:szCs w:val="24"/>
          <w:lang w:eastAsia="zh-CN"/>
        </w:rPr>
        <w:t>9. ВІДПОВІДАЛЬНІСТЬ СТОРІН</w:t>
      </w:r>
    </w:p>
    <w:p w:rsidR="00057CF0" w:rsidRPr="00E32E13" w:rsidRDefault="00057CF0" w:rsidP="00057CF0">
      <w:pPr>
        <w:widowControl w:val="0"/>
        <w:tabs>
          <w:tab w:val="left" w:pos="0"/>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lang w:eastAsia="zh-CN"/>
        </w:rPr>
        <w:t xml:space="preserve">9.1. </w:t>
      </w:r>
      <w:r w:rsidRPr="00E32E13">
        <w:rPr>
          <w:rFonts w:ascii="Times New Roman" w:eastAsia="Calibri" w:hAnsi="Times New Roman" w:cs="Times New Roman"/>
          <w:sz w:val="24"/>
          <w:szCs w:val="24"/>
        </w:rPr>
        <w:t xml:space="preserve">За невиконання або неналежне виконання своїх зобов'язань за Договором Сторони несуть відповідальність, передбачену Договором та </w:t>
      </w:r>
      <w:r w:rsidRPr="00E32E13">
        <w:rPr>
          <w:rFonts w:ascii="Times New Roman" w:eastAsia="Times New Roman" w:hAnsi="Times New Roman" w:cs="Times New Roman"/>
          <w:sz w:val="24"/>
          <w:szCs w:val="24"/>
          <w:lang w:eastAsia="zh-CN"/>
        </w:rPr>
        <w:t>чинним законодавством</w:t>
      </w:r>
      <w:r w:rsidRPr="00E32E13">
        <w:rPr>
          <w:rFonts w:ascii="Times New Roman" w:eastAsia="Calibri" w:hAnsi="Times New Roman" w:cs="Times New Roman"/>
          <w:sz w:val="24"/>
          <w:szCs w:val="24"/>
        </w:rPr>
        <w:t>.</w:t>
      </w:r>
    </w:p>
    <w:p w:rsidR="00057CF0" w:rsidRPr="00E32E13" w:rsidRDefault="00057CF0" w:rsidP="00057CF0">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pacing w:val="-3"/>
          <w:sz w:val="24"/>
          <w:szCs w:val="24"/>
        </w:rPr>
        <w:t xml:space="preserve">9.2. </w:t>
      </w:r>
      <w:r w:rsidRPr="00E32E13">
        <w:rPr>
          <w:rFonts w:ascii="Times New Roman" w:eastAsia="Calibri"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57CF0" w:rsidRPr="00E32E13" w:rsidRDefault="00057CF0" w:rsidP="00057CF0">
      <w:pPr>
        <w:tabs>
          <w:tab w:val="left" w:pos="1134"/>
        </w:tabs>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9.4. 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rsidR="00057CF0" w:rsidRPr="00E32E13" w:rsidRDefault="00057CF0" w:rsidP="00057CF0">
      <w:pPr>
        <w:tabs>
          <w:tab w:val="left" w:pos="1134"/>
        </w:tabs>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9.5.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057CF0" w:rsidRPr="00E32E13" w:rsidRDefault="00057CF0" w:rsidP="00057CF0">
      <w:pPr>
        <w:tabs>
          <w:tab w:val="left" w:pos="1134"/>
        </w:tabs>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9.6. Порядок документального підтвердження порушень умов Договору, а також відшкодування збитків встановлюється ПРРЕЕ.</w:t>
      </w:r>
    </w:p>
    <w:p w:rsidR="00057CF0" w:rsidRPr="00E32E13" w:rsidRDefault="00057CF0" w:rsidP="00057CF0">
      <w:pPr>
        <w:widowControl w:val="0"/>
        <w:tabs>
          <w:tab w:val="left" w:pos="577"/>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E32E13">
        <w:rPr>
          <w:rFonts w:ascii="Times New Roman" w:eastAsia="Calibri" w:hAnsi="Times New Roman" w:cs="Times New Roman"/>
          <w:b/>
          <w:bCs/>
          <w:sz w:val="24"/>
          <w:szCs w:val="24"/>
        </w:rPr>
        <w:t>10. ПОРЯДОК ЗМІНИ ЕЛЕКТРОПОСТАЧАЛЬНИКА</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057CF0" w:rsidRPr="00E32E13" w:rsidRDefault="00057CF0" w:rsidP="00057CF0">
      <w:pPr>
        <w:widowControl w:val="0"/>
        <w:tabs>
          <w:tab w:val="left" w:pos="787"/>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pacing w:val="-3"/>
          <w:sz w:val="24"/>
          <w:szCs w:val="24"/>
        </w:rPr>
        <w:t xml:space="preserve">10.2. Зміна </w:t>
      </w:r>
      <w:r w:rsidRPr="00E32E13">
        <w:rPr>
          <w:rFonts w:ascii="Times New Roman" w:eastAsia="Calibri" w:hAnsi="Times New Roman" w:cs="Times New Roman"/>
          <w:sz w:val="24"/>
          <w:szCs w:val="24"/>
        </w:rPr>
        <w:t xml:space="preserve">постачальника електричної енергії здійснюється згідно з порядком, встановленим ПРРЕЕ. </w:t>
      </w:r>
    </w:p>
    <w:p w:rsidR="00057CF0" w:rsidRPr="00E32E13" w:rsidRDefault="00057CF0" w:rsidP="00057CF0">
      <w:pPr>
        <w:widowControl w:val="0"/>
        <w:tabs>
          <w:tab w:val="left" w:pos="577"/>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E32E13">
        <w:rPr>
          <w:rFonts w:ascii="Times New Roman" w:eastAsia="Calibri" w:hAnsi="Times New Roman" w:cs="Times New Roman"/>
          <w:b/>
          <w:bCs/>
          <w:sz w:val="24"/>
          <w:szCs w:val="24"/>
        </w:rPr>
        <w:t>11. ПОРЯДОК РОЗВ'ЯЗАННЯ СПОРІВ</w:t>
      </w:r>
    </w:p>
    <w:p w:rsidR="00057CF0" w:rsidRPr="00E32E13" w:rsidRDefault="00057CF0" w:rsidP="00057CF0">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11.1. Спори та розбіжності, що можуть виникнути </w:t>
      </w:r>
      <w:r w:rsidRPr="00E32E13">
        <w:rPr>
          <w:rFonts w:ascii="Times New Roman" w:eastAsia="Calibri" w:hAnsi="Times New Roman" w:cs="Times New Roman"/>
          <w:spacing w:val="-5"/>
          <w:sz w:val="24"/>
          <w:szCs w:val="24"/>
        </w:rPr>
        <w:t xml:space="preserve">із </w:t>
      </w:r>
      <w:r w:rsidRPr="00E32E13">
        <w:rPr>
          <w:rFonts w:ascii="Times New Roman" w:eastAsia="Calibri" w:hAnsi="Times New Roman" w:cs="Times New Roman"/>
          <w:sz w:val="24"/>
          <w:szCs w:val="24"/>
        </w:rPr>
        <w:t xml:space="preserve">виконанні умов Договору, у разі якщо вони не </w:t>
      </w:r>
      <w:r w:rsidRPr="00E32E13">
        <w:rPr>
          <w:rFonts w:ascii="Times New Roman" w:eastAsia="Calibri" w:hAnsi="Times New Roman" w:cs="Times New Roman"/>
          <w:spacing w:val="-3"/>
          <w:sz w:val="24"/>
          <w:szCs w:val="24"/>
        </w:rPr>
        <w:t xml:space="preserve">будуть </w:t>
      </w:r>
      <w:r w:rsidRPr="00E32E13">
        <w:rPr>
          <w:rFonts w:ascii="Times New Roman" w:eastAsia="Calibri" w:hAnsi="Times New Roman" w:cs="Times New Roman"/>
          <w:sz w:val="24"/>
          <w:szCs w:val="24"/>
        </w:rPr>
        <w:t xml:space="preserve">узгоджені шляхом переговорів між Сторонами, можуть бути вирішені шляхом звернення Споживача </w:t>
      </w:r>
      <w:r w:rsidRPr="00E32E13">
        <w:rPr>
          <w:rFonts w:ascii="Times New Roman" w:eastAsia="Calibri" w:hAnsi="Times New Roman" w:cs="Times New Roman"/>
          <w:spacing w:val="-4"/>
          <w:sz w:val="24"/>
          <w:szCs w:val="24"/>
        </w:rPr>
        <w:t xml:space="preserve">до </w:t>
      </w:r>
      <w:r w:rsidRPr="00E32E13">
        <w:rPr>
          <w:rFonts w:ascii="Times New Roman" w:eastAsia="Calibri" w:hAnsi="Times New Roman" w:cs="Times New Roman"/>
          <w:sz w:val="24"/>
          <w:szCs w:val="24"/>
        </w:rPr>
        <w:t xml:space="preserve">Інформаційно-консультаційного центру по роботі </w:t>
      </w:r>
      <w:r w:rsidRPr="00E32E13">
        <w:rPr>
          <w:rFonts w:ascii="Times New Roman" w:eastAsia="Calibri" w:hAnsi="Times New Roman" w:cs="Times New Roman"/>
          <w:spacing w:val="-5"/>
          <w:sz w:val="24"/>
          <w:szCs w:val="24"/>
        </w:rPr>
        <w:t xml:space="preserve">із </w:t>
      </w:r>
      <w:r w:rsidRPr="00E32E13">
        <w:rPr>
          <w:rFonts w:ascii="Times New Roman" w:eastAsia="Calibri" w:hAnsi="Times New Roman" w:cs="Times New Roman"/>
          <w:sz w:val="24"/>
          <w:szCs w:val="24"/>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E32E13">
        <w:rPr>
          <w:rFonts w:ascii="Times New Roman" w:eastAsia="Calibri" w:hAnsi="Times New Roman" w:cs="Times New Roman"/>
          <w:spacing w:val="-3"/>
          <w:sz w:val="24"/>
          <w:szCs w:val="24"/>
        </w:rPr>
        <w:t xml:space="preserve">із </w:t>
      </w:r>
      <w:r w:rsidRPr="00E32E13">
        <w:rPr>
          <w:rFonts w:ascii="Times New Roman" w:eastAsia="Calibri" w:hAnsi="Times New Roman" w:cs="Times New Roman"/>
          <w:sz w:val="24"/>
          <w:szCs w:val="24"/>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057CF0" w:rsidRPr="00E32E13" w:rsidRDefault="00057CF0" w:rsidP="00057CF0">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rsidR="00057CF0" w:rsidRPr="00E32E13" w:rsidRDefault="00057CF0" w:rsidP="00057CF0">
      <w:pPr>
        <w:widowControl w:val="0"/>
        <w:tabs>
          <w:tab w:val="left" w:pos="538"/>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pacing w:val="-3"/>
          <w:sz w:val="24"/>
          <w:szCs w:val="24"/>
        </w:rPr>
        <w:t xml:space="preserve">11.2. </w:t>
      </w:r>
      <w:r w:rsidRPr="00E32E13">
        <w:rPr>
          <w:rFonts w:ascii="Times New Roman" w:eastAsia="Calibri" w:hAnsi="Times New Roman" w:cs="Times New Roman"/>
          <w:sz w:val="24"/>
          <w:szCs w:val="24"/>
        </w:rPr>
        <w:t xml:space="preserve">У разі недосягнення </w:t>
      </w:r>
      <w:r w:rsidRPr="00E32E13">
        <w:rPr>
          <w:rFonts w:ascii="Times New Roman" w:eastAsia="Calibri" w:hAnsi="Times New Roman" w:cs="Times New Roman"/>
          <w:spacing w:val="-3"/>
          <w:sz w:val="24"/>
          <w:szCs w:val="24"/>
        </w:rPr>
        <w:t xml:space="preserve">між </w:t>
      </w:r>
      <w:r w:rsidRPr="00E32E13">
        <w:rPr>
          <w:rFonts w:ascii="Times New Roman" w:eastAsia="Calibri" w:hAnsi="Times New Roman" w:cs="Times New Roman"/>
          <w:sz w:val="24"/>
          <w:szCs w:val="24"/>
        </w:rPr>
        <w:t xml:space="preserve">Сторонами згоди шляхом проведення переговорів або у разі </w:t>
      </w:r>
      <w:r w:rsidRPr="00E32E13">
        <w:rPr>
          <w:rFonts w:ascii="Times New Roman" w:eastAsia="Calibri" w:hAnsi="Times New Roman" w:cs="Times New Roman"/>
          <w:sz w:val="24"/>
          <w:szCs w:val="24"/>
        </w:rPr>
        <w:lastRenderedPageBreak/>
        <w:t xml:space="preserve">незгоди Споживача </w:t>
      </w:r>
      <w:r w:rsidRPr="00E32E13">
        <w:rPr>
          <w:rFonts w:ascii="Times New Roman" w:eastAsia="Calibri" w:hAnsi="Times New Roman" w:cs="Times New Roman"/>
          <w:spacing w:val="-5"/>
          <w:sz w:val="24"/>
          <w:szCs w:val="24"/>
        </w:rPr>
        <w:t xml:space="preserve">із </w:t>
      </w:r>
      <w:r w:rsidRPr="00E32E13">
        <w:rPr>
          <w:rFonts w:ascii="Times New Roman" w:eastAsia="Calibri" w:hAnsi="Times New Roman" w:cs="Times New Roman"/>
          <w:sz w:val="24"/>
          <w:szCs w:val="24"/>
        </w:rPr>
        <w:t xml:space="preserve">рішенням ІКЦ чи неотримання ним у встановлені ПРРЕЕ та Положенням про ІКЦ строки відповіді, Споживач має право звернутися </w:t>
      </w:r>
      <w:r w:rsidRPr="00E32E13">
        <w:rPr>
          <w:rFonts w:ascii="Times New Roman" w:eastAsia="Calibri" w:hAnsi="Times New Roman" w:cs="Times New Roman"/>
          <w:spacing w:val="-5"/>
          <w:sz w:val="24"/>
          <w:szCs w:val="24"/>
        </w:rPr>
        <w:t xml:space="preserve">із </w:t>
      </w:r>
      <w:r w:rsidRPr="00E32E13">
        <w:rPr>
          <w:rFonts w:ascii="Times New Roman" w:eastAsia="Calibri" w:hAnsi="Times New Roman" w:cs="Times New Roman"/>
          <w:sz w:val="24"/>
          <w:szCs w:val="24"/>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57CF0" w:rsidRPr="00E32E13" w:rsidRDefault="00057CF0" w:rsidP="00057CF0">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57CF0" w:rsidRPr="00E32E13" w:rsidRDefault="00057CF0" w:rsidP="00057CF0">
      <w:pPr>
        <w:widowControl w:val="0"/>
        <w:suppressAutoHyphens/>
        <w:autoSpaceDE w:val="0"/>
        <w:autoSpaceDN w:val="0"/>
        <w:spacing w:line="240" w:lineRule="auto"/>
        <w:ind w:firstLine="567"/>
        <w:jc w:val="both"/>
        <w:rPr>
          <w:rFonts w:ascii="Times New Roman" w:eastAsia="Calibri" w:hAnsi="Times New Roman" w:cs="Times New Roman"/>
          <w:sz w:val="24"/>
          <w:szCs w:val="24"/>
        </w:rPr>
      </w:pPr>
    </w:p>
    <w:p w:rsidR="00057CF0" w:rsidRPr="00E32E13" w:rsidRDefault="00057CF0" w:rsidP="00057CF0">
      <w:pPr>
        <w:widowControl w:val="0"/>
        <w:tabs>
          <w:tab w:val="left" w:pos="582"/>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E32E13">
        <w:rPr>
          <w:rFonts w:ascii="Times New Roman" w:eastAsia="Calibri" w:hAnsi="Times New Roman" w:cs="Times New Roman"/>
          <w:b/>
          <w:bCs/>
          <w:sz w:val="24"/>
          <w:szCs w:val="24"/>
        </w:rPr>
        <w:t>12. ФОРС-МАЖОРНІ ОБСТАВИНИ</w:t>
      </w:r>
    </w:p>
    <w:p w:rsidR="00057CF0" w:rsidRPr="00E32E13" w:rsidRDefault="00057CF0" w:rsidP="00057CF0">
      <w:pPr>
        <w:widowControl w:val="0"/>
        <w:tabs>
          <w:tab w:val="left" w:pos="725"/>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12.1. Сторони звільняються від відповідальності за часткове </w:t>
      </w:r>
      <w:r w:rsidRPr="00E32E13">
        <w:rPr>
          <w:rFonts w:ascii="Times New Roman" w:eastAsia="Calibri" w:hAnsi="Times New Roman" w:cs="Times New Roman"/>
          <w:spacing w:val="-3"/>
          <w:sz w:val="24"/>
          <w:szCs w:val="24"/>
        </w:rPr>
        <w:t xml:space="preserve">або </w:t>
      </w:r>
      <w:r w:rsidRPr="00E32E13">
        <w:rPr>
          <w:rFonts w:ascii="Times New Roman" w:eastAsia="Calibri" w:hAnsi="Times New Roman" w:cs="Times New Roman"/>
          <w:sz w:val="24"/>
          <w:szCs w:val="24"/>
        </w:rPr>
        <w:t>повне невиконання зобов'язань за Договором, якщо це невиконання є наслідком непереборної сили (форс-мажорних обставин).</w:t>
      </w:r>
    </w:p>
    <w:p w:rsidR="00057CF0" w:rsidRPr="00E32E13" w:rsidRDefault="00057CF0" w:rsidP="00057CF0">
      <w:pPr>
        <w:widowControl w:val="0"/>
        <w:tabs>
          <w:tab w:val="left" w:pos="754"/>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12.2. 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rsidR="00057CF0" w:rsidRPr="00E32E13" w:rsidRDefault="00057CF0" w:rsidP="00057CF0">
      <w:pPr>
        <w:widowControl w:val="0"/>
        <w:tabs>
          <w:tab w:val="left" w:pos="754"/>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12.3. Строк виконання зобов'язань за Договором відкладається на строк </w:t>
      </w:r>
      <w:r w:rsidRPr="00E32E13">
        <w:rPr>
          <w:rFonts w:ascii="Times New Roman" w:eastAsia="Calibri" w:hAnsi="Times New Roman" w:cs="Times New Roman"/>
          <w:spacing w:val="-3"/>
          <w:sz w:val="24"/>
          <w:szCs w:val="24"/>
        </w:rPr>
        <w:t xml:space="preserve">дії </w:t>
      </w:r>
      <w:r w:rsidRPr="00E32E13">
        <w:rPr>
          <w:rFonts w:ascii="Times New Roman" w:eastAsia="Calibri" w:hAnsi="Times New Roman" w:cs="Times New Roman"/>
          <w:sz w:val="24"/>
          <w:szCs w:val="24"/>
        </w:rPr>
        <w:t>форс-мажорних обставин.</w:t>
      </w:r>
    </w:p>
    <w:p w:rsidR="00057CF0" w:rsidRPr="00E32E13" w:rsidRDefault="00057CF0" w:rsidP="00057CF0">
      <w:pPr>
        <w:widowControl w:val="0"/>
        <w:tabs>
          <w:tab w:val="left" w:pos="768"/>
          <w:tab w:val="left" w:pos="851"/>
          <w:tab w:val="left" w:pos="993"/>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12.4. Сторони зобов'язані негайно повідомити про форс-мажорні обставини та протягом чотирнадцяти </w:t>
      </w:r>
      <w:r w:rsidRPr="00E32E13">
        <w:rPr>
          <w:rFonts w:ascii="Times New Roman" w:eastAsia="Calibri" w:hAnsi="Times New Roman" w:cs="Times New Roman"/>
          <w:spacing w:val="-4"/>
          <w:sz w:val="24"/>
          <w:szCs w:val="24"/>
        </w:rPr>
        <w:t xml:space="preserve">днів </w:t>
      </w:r>
      <w:r w:rsidRPr="00E32E13">
        <w:rPr>
          <w:rFonts w:ascii="Times New Roman" w:eastAsia="Calibri" w:hAnsi="Times New Roman" w:cs="Times New Roman"/>
          <w:sz w:val="24"/>
          <w:szCs w:val="24"/>
        </w:rPr>
        <w:t xml:space="preserve">з дня </w:t>
      </w:r>
      <w:r w:rsidRPr="00E32E13">
        <w:rPr>
          <w:rFonts w:ascii="Times New Roman" w:eastAsia="Calibri" w:hAnsi="Times New Roman" w:cs="Times New Roman"/>
          <w:spacing w:val="-3"/>
          <w:sz w:val="24"/>
          <w:szCs w:val="24"/>
        </w:rPr>
        <w:t xml:space="preserve">їх </w:t>
      </w:r>
      <w:r w:rsidRPr="00E32E13">
        <w:rPr>
          <w:rFonts w:ascii="Times New Roman" w:eastAsia="Calibri" w:hAnsi="Times New Roman" w:cs="Times New Roman"/>
          <w:sz w:val="24"/>
          <w:szCs w:val="24"/>
        </w:rPr>
        <w:t xml:space="preserve">виникнення надати підтверджуючі документи щодо </w:t>
      </w:r>
      <w:r w:rsidRPr="00E32E13">
        <w:rPr>
          <w:rFonts w:ascii="Times New Roman" w:eastAsia="Calibri" w:hAnsi="Times New Roman" w:cs="Times New Roman"/>
          <w:spacing w:val="-3"/>
          <w:sz w:val="24"/>
          <w:szCs w:val="24"/>
        </w:rPr>
        <w:t xml:space="preserve">їх </w:t>
      </w:r>
      <w:r w:rsidRPr="00E32E13">
        <w:rPr>
          <w:rFonts w:ascii="Times New Roman" w:eastAsia="Calibri" w:hAnsi="Times New Roman" w:cs="Times New Roman"/>
          <w:sz w:val="24"/>
          <w:szCs w:val="24"/>
        </w:rPr>
        <w:t xml:space="preserve">настання відповідно </w:t>
      </w:r>
      <w:r w:rsidRPr="00E32E13">
        <w:rPr>
          <w:rFonts w:ascii="Times New Roman" w:eastAsia="Calibri" w:hAnsi="Times New Roman" w:cs="Times New Roman"/>
          <w:spacing w:val="-4"/>
          <w:sz w:val="24"/>
          <w:szCs w:val="24"/>
        </w:rPr>
        <w:t xml:space="preserve">до </w:t>
      </w:r>
      <w:r w:rsidRPr="00E32E13">
        <w:rPr>
          <w:rFonts w:ascii="Times New Roman" w:eastAsia="Calibri" w:hAnsi="Times New Roman" w:cs="Times New Roman"/>
          <w:sz w:val="24"/>
          <w:szCs w:val="24"/>
        </w:rPr>
        <w:t>законодавства України.</w:t>
      </w:r>
    </w:p>
    <w:p w:rsidR="00057CF0" w:rsidRPr="00E32E13" w:rsidRDefault="00057CF0" w:rsidP="00057CF0">
      <w:pPr>
        <w:widowControl w:val="0"/>
        <w:tabs>
          <w:tab w:val="left" w:pos="768"/>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E32E13">
        <w:rPr>
          <w:rFonts w:ascii="Times New Roman" w:eastAsia="Calibri" w:hAnsi="Times New Roman" w:cs="Times New Roman"/>
          <w:spacing w:val="-3"/>
          <w:sz w:val="24"/>
          <w:szCs w:val="24"/>
        </w:rPr>
        <w:t xml:space="preserve">їх </w:t>
      </w:r>
      <w:r w:rsidRPr="00E32E13">
        <w:rPr>
          <w:rFonts w:ascii="Times New Roman" w:eastAsia="Calibri" w:hAnsi="Times New Roman" w:cs="Times New Roman"/>
          <w:sz w:val="24"/>
          <w:szCs w:val="24"/>
        </w:rPr>
        <w:t>виникнення.</w:t>
      </w:r>
    </w:p>
    <w:p w:rsidR="00057CF0" w:rsidRPr="00E32E13" w:rsidRDefault="00057CF0" w:rsidP="00057CF0">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E32E13">
        <w:rPr>
          <w:rFonts w:ascii="Times New Roman" w:eastAsia="Calibri" w:hAnsi="Times New Roman" w:cs="Times New Roman"/>
          <w:b/>
          <w:bCs/>
          <w:sz w:val="24"/>
          <w:szCs w:val="24"/>
          <w:lang w:eastAsia="zh-CN"/>
        </w:rPr>
        <w:t>13. СТРОК ДІЇ ДОГОВОРУ ТА ІНШІ УМОВИ</w:t>
      </w:r>
    </w:p>
    <w:p w:rsidR="00057CF0" w:rsidRPr="00E32E13" w:rsidRDefault="00057CF0" w:rsidP="00057CF0">
      <w:pPr>
        <w:suppressAutoHyphens/>
        <w:autoSpaceDE w:val="0"/>
        <w:autoSpaceDN w:val="0"/>
        <w:adjustRightInd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bCs/>
          <w:sz w:val="24"/>
          <w:szCs w:val="24"/>
          <w:lang w:eastAsia="zh-CN"/>
        </w:rPr>
        <w:t xml:space="preserve">13.1. </w:t>
      </w:r>
      <w:r w:rsidRPr="00E32E13">
        <w:rPr>
          <w:rFonts w:ascii="Times New Roman" w:eastAsia="Calibri" w:hAnsi="Times New Roman" w:cs="Times New Roman"/>
          <w:sz w:val="24"/>
          <w:szCs w:val="24"/>
        </w:rPr>
        <w:t xml:space="preserve">Цей Договір вважається укладеним та набирає чинності з </w:t>
      </w:r>
      <w:r w:rsidR="00893278" w:rsidRPr="00E32E13">
        <w:rPr>
          <w:rFonts w:ascii="Times New Roman" w:eastAsia="Calibri" w:hAnsi="Times New Roman" w:cs="Times New Roman"/>
          <w:sz w:val="24"/>
          <w:szCs w:val="24"/>
        </w:rPr>
        <w:t>________</w:t>
      </w:r>
      <w:r w:rsidRPr="00E32E13">
        <w:rPr>
          <w:rFonts w:ascii="Times New Roman" w:eastAsia="Calibri" w:hAnsi="Times New Roman" w:cs="Times New Roman"/>
          <w:sz w:val="24"/>
          <w:szCs w:val="24"/>
        </w:rPr>
        <w:t xml:space="preserve"> та укладається на строк не пізніше ніж до 31.12.2023 року, а в частині проведення розрахунків - до їх повного здійснення. </w:t>
      </w:r>
    </w:p>
    <w:p w:rsidR="00057CF0" w:rsidRPr="00E32E13" w:rsidRDefault="00057CF0" w:rsidP="00057CF0">
      <w:pPr>
        <w:suppressAutoHyphens/>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Сторони погодили, що відповідно до частини 3 статті 631 ЦК України умови Договору можуть бути застосовані (за взаємною згодою сторін) до відносин між ними, які виникли до його укладення.</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 xml:space="preserve">13.2. 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біржових котирувань, та/або змінами в нормативно-правових актах щодо формування цієї ціни або умов постачання електричної eнepгiї, цей Договір вважається із зазначеної в повідомлені дати зміни його умов (але не раніше ніж через 20 днів від дня надання Споживачу повідомлення): </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 xml:space="preserve">1) розірваним за ініціативою Споживача - у разі надання Постачальнику письмової заяви Споживача про незгоду/неприйняття змін; </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2) зміненим на запропонованих Постачальником умовах - якщо Споживач не надав Постачальнику письмову заяву про незгоду/неприйняття змін.</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13.3. Дія цього Договору також припиняється у наступних випадках:</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w:t>
      </w:r>
      <w:r w:rsidRPr="00E32E13">
        <w:rPr>
          <w:rFonts w:ascii="Times New Roman" w:eastAsia="Calibri" w:hAnsi="Times New Roman" w:cs="Times New Roman"/>
          <w:bCs/>
          <w:sz w:val="24"/>
          <w:szCs w:val="24"/>
          <w:lang w:eastAsia="zh-CN"/>
        </w:rPr>
        <w:tab/>
        <w:t>анулювання Постачальнику ліцензії на постачання;</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w:t>
      </w:r>
      <w:r w:rsidRPr="00E32E13">
        <w:rPr>
          <w:rFonts w:ascii="Times New Roman" w:eastAsia="Calibri" w:hAnsi="Times New Roman" w:cs="Times New Roman"/>
          <w:bCs/>
          <w:sz w:val="24"/>
          <w:szCs w:val="24"/>
          <w:lang w:eastAsia="zh-CN"/>
        </w:rPr>
        <w:tab/>
        <w:t>банкрутства або припинення господарської діяльності Постачальником;</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w:t>
      </w:r>
      <w:r w:rsidRPr="00E32E13">
        <w:rPr>
          <w:rFonts w:ascii="Times New Roman" w:eastAsia="Calibri" w:hAnsi="Times New Roman" w:cs="Times New Roman"/>
          <w:bCs/>
          <w:sz w:val="24"/>
          <w:szCs w:val="24"/>
          <w:lang w:eastAsia="zh-CN"/>
        </w:rPr>
        <w:tab/>
        <w:t>у разі зміни власника об’єкта Споживача;</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 у разі, якщо адміністратор комерційного обліку відмовив у забезпеченні зміни електропостачальника;</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w:t>
      </w:r>
      <w:r w:rsidRPr="00E32E13">
        <w:rPr>
          <w:rFonts w:ascii="Times New Roman" w:eastAsia="Calibri" w:hAnsi="Times New Roman" w:cs="Times New Roman"/>
          <w:bCs/>
          <w:sz w:val="24"/>
          <w:szCs w:val="24"/>
          <w:lang w:eastAsia="zh-CN"/>
        </w:rPr>
        <w:tab/>
        <w:t>у разі зміни електропостачальника.</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 xml:space="preserve">13.4.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 </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13.5. Для можливості передачі та обробки звернення з питань, що пов’язані з виконанням цього Договору та забезпечення належної організації роботи</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Споживач визначає відповідальну особу:</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Mangal"/>
          <w:bCs/>
          <w:sz w:val="24"/>
          <w:szCs w:val="24"/>
          <w:cs/>
          <w:lang w:eastAsia="zh-CN" w:bidi="hi-IN"/>
        </w:rPr>
      </w:pPr>
      <w:r w:rsidRPr="00E32E13">
        <w:rPr>
          <w:rFonts w:ascii="Times New Roman" w:eastAsia="Calibri" w:hAnsi="Times New Roman" w:cs="Times New Roman"/>
          <w:bCs/>
          <w:sz w:val="24"/>
          <w:szCs w:val="24"/>
          <w:lang w:eastAsia="zh-CN"/>
        </w:rPr>
        <w:t>-</w:t>
      </w:r>
      <w:r w:rsidRPr="00E32E13">
        <w:rPr>
          <w:rFonts w:ascii="Times New Roman" w:eastAsia="Calibri" w:hAnsi="Times New Roman" w:cs="Times New Roman"/>
          <w:bCs/>
          <w:sz w:val="24"/>
          <w:szCs w:val="24"/>
          <w:lang w:eastAsia="zh-CN"/>
        </w:rPr>
        <w:tab/>
        <w:t>посада, ПIБ: _________________________________</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w:t>
      </w:r>
      <w:r w:rsidRPr="00E32E13">
        <w:rPr>
          <w:rFonts w:ascii="Times New Roman" w:eastAsia="Calibri" w:hAnsi="Times New Roman" w:cs="Times New Roman"/>
          <w:bCs/>
          <w:sz w:val="24"/>
          <w:szCs w:val="24"/>
          <w:lang w:eastAsia="zh-CN"/>
        </w:rPr>
        <w:tab/>
        <w:t>електронну пошту: ___________________________</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w:t>
      </w:r>
      <w:r w:rsidRPr="00E32E13">
        <w:rPr>
          <w:rFonts w:ascii="Times New Roman" w:eastAsia="Calibri" w:hAnsi="Times New Roman" w:cs="Times New Roman"/>
          <w:bCs/>
          <w:sz w:val="24"/>
          <w:szCs w:val="24"/>
          <w:lang w:eastAsia="zh-CN"/>
        </w:rPr>
        <w:tab/>
        <w:t>номер контактного телефону: __________________</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Постачальник визначає відповідальну особу:</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lastRenderedPageBreak/>
        <w:t>-</w:t>
      </w:r>
      <w:r w:rsidRPr="00E32E13">
        <w:rPr>
          <w:rFonts w:ascii="Times New Roman" w:eastAsia="Calibri" w:hAnsi="Times New Roman" w:cs="Times New Roman"/>
          <w:bCs/>
          <w:sz w:val="24"/>
          <w:szCs w:val="24"/>
          <w:lang w:eastAsia="zh-CN"/>
        </w:rPr>
        <w:tab/>
        <w:t>посада, ПIБ:   _________________________________</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w:t>
      </w:r>
      <w:r w:rsidRPr="00E32E13">
        <w:rPr>
          <w:rFonts w:ascii="Times New Roman" w:eastAsia="Calibri" w:hAnsi="Times New Roman" w:cs="Times New Roman"/>
          <w:bCs/>
          <w:sz w:val="24"/>
          <w:szCs w:val="24"/>
          <w:lang w:eastAsia="zh-CN"/>
        </w:rPr>
        <w:tab/>
        <w:t>електронна пошта: ____________________________</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w:t>
      </w:r>
      <w:r w:rsidRPr="00E32E13">
        <w:rPr>
          <w:rFonts w:ascii="Times New Roman" w:eastAsia="Calibri" w:hAnsi="Times New Roman" w:cs="Times New Roman"/>
          <w:bCs/>
          <w:sz w:val="24"/>
          <w:szCs w:val="24"/>
          <w:lang w:eastAsia="zh-CN"/>
        </w:rPr>
        <w:tab/>
        <w:t>номер контактного телефону: ______________________</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надіслані на зазначені в цьому Договорі електронні пошти або особисто за зазначеними в цьому Договорі адресами Сторін. Датою отримання таких повідомлень буде вважатися дата їх особистого вручення, дата звіту про перегляд електронного повідомлення або дата поштового штемпеля відділу зв'язку одержувача. Відповідь на звернення має бути надана в строк не пізніше 5 робочих днів.</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 xml:space="preserve">13.7. Споживач зобов'язується у місячний строк повідомити Постачальника про зміну будь-якої інформації та даних. </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13.8.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 xml:space="preserve">13.9. У· випадках, не передбачених даним Договором, сторони керуються чинним законодавством України. </w:t>
      </w:r>
    </w:p>
    <w:p w:rsidR="00057CF0" w:rsidRPr="00E32E13" w:rsidRDefault="00057CF0" w:rsidP="00057CF0">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E32E13">
        <w:rPr>
          <w:rFonts w:ascii="Times New Roman" w:eastAsia="Calibri" w:hAnsi="Times New Roman" w:cs="Times New Roman"/>
          <w:bCs/>
          <w:sz w:val="24"/>
          <w:szCs w:val="24"/>
          <w:lang w:eastAsia="zh-CN"/>
        </w:rPr>
        <w:t xml:space="preserve">13.10. На момент укладання цього договору Споживач є платником податку __________________________________________________________. </w:t>
      </w:r>
    </w:p>
    <w:p w:rsidR="00057CF0" w:rsidRPr="00E32E13" w:rsidRDefault="00057CF0" w:rsidP="00057C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b/>
          <w:sz w:val="24"/>
          <w:szCs w:val="24"/>
        </w:rPr>
      </w:pPr>
      <w:r w:rsidRPr="00E32E13">
        <w:rPr>
          <w:rFonts w:ascii="Times New Roman" w:eastAsia="Calibri" w:hAnsi="Times New Roman" w:cs="Times New Roman"/>
          <w:b/>
          <w:sz w:val="24"/>
          <w:szCs w:val="24"/>
        </w:rPr>
        <w:t>14. Додатки до Договору</w:t>
      </w:r>
    </w:p>
    <w:p w:rsidR="00057CF0" w:rsidRPr="00E32E13" w:rsidRDefault="00057CF0" w:rsidP="00057C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14.1. Невід’ємною частиною Договору є:</w:t>
      </w:r>
    </w:p>
    <w:p w:rsidR="00057CF0" w:rsidRPr="00E32E13" w:rsidRDefault="00057CF0" w:rsidP="00057C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lang w:eastAsia="zh-CN"/>
        </w:rPr>
      </w:pPr>
      <w:r w:rsidRPr="00E32E13">
        <w:rPr>
          <w:rFonts w:ascii="Times New Roman" w:eastAsia="Calibri" w:hAnsi="Times New Roman" w:cs="Times New Roman"/>
          <w:sz w:val="24"/>
          <w:szCs w:val="24"/>
        </w:rPr>
        <w:t xml:space="preserve">14.1.1. Заява-приєднання до Договору про постачання електричної енергії споживачу </w:t>
      </w:r>
      <w:r w:rsidRPr="00E32E13">
        <w:rPr>
          <w:rFonts w:ascii="Times New Roman" w:eastAsia="Calibri" w:hAnsi="Times New Roman" w:cs="Times New Roman"/>
          <w:sz w:val="24"/>
          <w:szCs w:val="24"/>
          <w:lang w:eastAsia="zh-CN"/>
        </w:rPr>
        <w:t>(Додаток 1 до Договору).</w:t>
      </w:r>
    </w:p>
    <w:p w:rsidR="00057CF0" w:rsidRPr="00E32E13" w:rsidRDefault="00057CF0" w:rsidP="00057C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lang w:eastAsia="zh-CN"/>
        </w:rPr>
        <w:t xml:space="preserve">14.1.2. </w:t>
      </w:r>
      <w:r w:rsidRPr="00E32E13">
        <w:rPr>
          <w:rFonts w:ascii="Times New Roman" w:eastAsia="Calibri" w:hAnsi="Times New Roman" w:cs="Times New Roman"/>
          <w:sz w:val="24"/>
          <w:szCs w:val="24"/>
        </w:rPr>
        <w:t xml:space="preserve">План-графік постачанняелектричної енергії </w:t>
      </w:r>
      <w:r w:rsidRPr="00E32E13">
        <w:rPr>
          <w:rFonts w:ascii="Times New Roman" w:eastAsia="Calibri" w:hAnsi="Times New Roman" w:cs="Times New Roman"/>
          <w:sz w:val="24"/>
          <w:szCs w:val="24"/>
          <w:lang w:eastAsia="zh-CN"/>
        </w:rPr>
        <w:t>(Додаток 2 до Договору)</w:t>
      </w:r>
      <w:r w:rsidRPr="00E32E13">
        <w:rPr>
          <w:rFonts w:ascii="Times New Roman" w:eastAsia="Calibri" w:hAnsi="Times New Roman" w:cs="Times New Roman"/>
          <w:sz w:val="24"/>
          <w:szCs w:val="24"/>
        </w:rPr>
        <w:t>.</w:t>
      </w:r>
    </w:p>
    <w:p w:rsidR="00057CF0" w:rsidRPr="00E32E13" w:rsidRDefault="00057CF0" w:rsidP="00057C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14.1.3. Порядок визначення вартості електричної енергії (Додаток 3 до Договору).</w:t>
      </w:r>
    </w:p>
    <w:p w:rsidR="00057CF0" w:rsidRPr="00E32E13" w:rsidRDefault="00057CF0" w:rsidP="00057C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14.1.4. Акт купівлі-продажі електричної енергії (Додаток 4 до Договору).</w:t>
      </w:r>
    </w:p>
    <w:p w:rsidR="00057CF0" w:rsidRPr="00E32E13" w:rsidRDefault="00057CF0" w:rsidP="00057C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E32E13">
        <w:rPr>
          <w:rFonts w:ascii="Times New Roman" w:eastAsia="Calibri" w:hAnsi="Times New Roman" w:cs="Times New Roman"/>
          <w:sz w:val="24"/>
          <w:szCs w:val="24"/>
        </w:rPr>
        <w:t>14.1.5 Розрахунок вартості 1 кВт*год електричної енергії(Додаток 5 до Договору).</w:t>
      </w:r>
    </w:p>
    <w:p w:rsidR="00057CF0" w:rsidRPr="00E32E13" w:rsidRDefault="00057CF0" w:rsidP="00057CF0">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p>
    <w:p w:rsidR="00057CF0" w:rsidRPr="00E32E13" w:rsidRDefault="00057CF0" w:rsidP="00057CF0">
      <w:pPr>
        <w:suppressAutoHyphens/>
        <w:spacing w:line="240" w:lineRule="auto"/>
        <w:ind w:firstLine="567"/>
        <w:jc w:val="center"/>
        <w:rPr>
          <w:rFonts w:ascii="Times New Roman" w:eastAsia="SimSun" w:hAnsi="Times New Roman" w:cs="Times New Roman"/>
          <w:b/>
          <w:bCs/>
          <w:sz w:val="24"/>
          <w:szCs w:val="24"/>
        </w:rPr>
      </w:pPr>
      <w:r w:rsidRPr="00E32E13">
        <w:rPr>
          <w:rFonts w:ascii="Times New Roman" w:eastAsia="Calibri" w:hAnsi="Times New Roman" w:cs="Times New Roman"/>
          <w:b/>
          <w:bCs/>
          <w:sz w:val="24"/>
          <w:szCs w:val="24"/>
        </w:rPr>
        <w:t>15. МІСЦЕЗНАХОДЖЕННЯ ТА БАНКІВСЬКІ РЕКВІЗИТИ СТОРІН</w:t>
      </w:r>
    </w:p>
    <w:p w:rsidR="00057CF0" w:rsidRPr="00E32E13" w:rsidRDefault="00057CF0" w:rsidP="00057CF0">
      <w:pPr>
        <w:suppressAutoHyphens/>
        <w:spacing w:line="240" w:lineRule="auto"/>
        <w:jc w:val="both"/>
        <w:rPr>
          <w:rFonts w:ascii="Times New Roman" w:eastAsia="Calibri" w:hAnsi="Times New Roman" w:cs="Times New Roman"/>
          <w:sz w:val="24"/>
          <w:szCs w:val="24"/>
          <w:lang w:eastAsia="uk-UA"/>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057CF0" w:rsidRPr="00E32E13" w:rsidTr="00057CF0">
        <w:trPr>
          <w:trHeight w:val="293"/>
        </w:trPr>
        <w:tc>
          <w:tcPr>
            <w:tcW w:w="4820" w:type="dxa"/>
            <w:shd w:val="clear" w:color="auto" w:fill="FFFFFF"/>
            <w:vAlign w:val="bottom"/>
          </w:tcPr>
          <w:p w:rsidR="00057CF0" w:rsidRPr="00E32E13" w:rsidRDefault="00057CF0" w:rsidP="00057CF0">
            <w:pPr>
              <w:suppressAutoHyphens/>
              <w:spacing w:line="240" w:lineRule="auto"/>
              <w:ind w:firstLine="567"/>
              <w:jc w:val="center"/>
              <w:rPr>
                <w:rFonts w:ascii="Times New Roman" w:eastAsia="Calibri" w:hAnsi="Times New Roman" w:cs="Times New Roman"/>
                <w:b/>
                <w:bCs/>
                <w:sz w:val="24"/>
                <w:szCs w:val="24"/>
              </w:rPr>
            </w:pPr>
            <w:r w:rsidRPr="00E32E13">
              <w:rPr>
                <w:rFonts w:ascii="Times New Roman" w:eastAsia="Calibri" w:hAnsi="Times New Roman" w:cs="Times New Roman"/>
                <w:b/>
                <w:bCs/>
                <w:sz w:val="24"/>
                <w:szCs w:val="24"/>
              </w:rPr>
              <w:t>СПОЖИВАЧ</w:t>
            </w:r>
          </w:p>
        </w:tc>
        <w:tc>
          <w:tcPr>
            <w:tcW w:w="4842" w:type="dxa"/>
            <w:shd w:val="clear" w:color="auto" w:fill="FFFFFF"/>
            <w:vAlign w:val="bottom"/>
          </w:tcPr>
          <w:p w:rsidR="00057CF0" w:rsidRPr="00E32E13" w:rsidRDefault="00057CF0" w:rsidP="00057CF0">
            <w:pPr>
              <w:suppressAutoHyphens/>
              <w:spacing w:line="240" w:lineRule="auto"/>
              <w:ind w:firstLine="567"/>
              <w:jc w:val="center"/>
              <w:rPr>
                <w:rFonts w:ascii="Times New Roman" w:eastAsia="Calibri" w:hAnsi="Times New Roman" w:cs="Times New Roman"/>
                <w:sz w:val="24"/>
                <w:szCs w:val="24"/>
              </w:rPr>
            </w:pPr>
            <w:r w:rsidRPr="00E32E13">
              <w:rPr>
                <w:rFonts w:ascii="Times New Roman" w:eastAsia="Calibri" w:hAnsi="Times New Roman" w:cs="Times New Roman"/>
                <w:b/>
                <w:bCs/>
                <w:sz w:val="24"/>
                <w:szCs w:val="24"/>
              </w:rPr>
              <w:t>ПОСТАЧАЛЬНИК</w:t>
            </w:r>
          </w:p>
        </w:tc>
      </w:tr>
    </w:tbl>
    <w:p w:rsidR="00057CF0" w:rsidRPr="00E32E13" w:rsidRDefault="00057CF0" w:rsidP="00057CF0">
      <w:pPr>
        <w:tabs>
          <w:tab w:val="left" w:pos="5220"/>
        </w:tabs>
        <w:suppressAutoHyphens/>
        <w:spacing w:line="240" w:lineRule="auto"/>
        <w:rPr>
          <w:rFonts w:ascii="Times New Roman" w:eastAsia="Times New Roman" w:hAnsi="Times New Roman" w:cs="Times New Roman"/>
          <w:sz w:val="24"/>
          <w:szCs w:val="24"/>
          <w:lang w:eastAsia="ar-SA"/>
        </w:rPr>
      </w:pPr>
    </w:p>
    <w:tbl>
      <w:tblPr>
        <w:tblW w:w="10080" w:type="dxa"/>
        <w:tblInd w:w="108" w:type="dxa"/>
        <w:tblLook w:val="00A0" w:firstRow="1" w:lastRow="0" w:firstColumn="1" w:lastColumn="0" w:noHBand="0" w:noVBand="0"/>
      </w:tblPr>
      <w:tblGrid>
        <w:gridCol w:w="10080"/>
      </w:tblGrid>
      <w:tr w:rsidR="00057CF0" w:rsidRPr="00E32E13" w:rsidTr="00057CF0">
        <w:tc>
          <w:tcPr>
            <w:tcW w:w="5040" w:type="dxa"/>
          </w:tcPr>
          <w:p w:rsidR="00057CF0" w:rsidRPr="00E32E13" w:rsidRDefault="00057CF0" w:rsidP="00057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tc>
      </w:tr>
      <w:tr w:rsidR="00057CF0" w:rsidRPr="00E32E13" w:rsidTr="00057CF0">
        <w:tc>
          <w:tcPr>
            <w:tcW w:w="5040" w:type="dxa"/>
          </w:tcPr>
          <w:p w:rsidR="00057CF0" w:rsidRPr="00E32E13"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E32E13"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E32E13"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E32E13"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E32E13"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E32E13"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E32E13"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E32E13"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E32E13"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E32E13"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E32E13"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E32E13" w:rsidRDefault="00057CF0" w:rsidP="00057CF0">
            <w:pPr>
              <w:widowControl w:val="0"/>
              <w:autoSpaceDE w:val="0"/>
              <w:autoSpaceDN w:val="0"/>
              <w:spacing w:line="240" w:lineRule="auto"/>
              <w:rPr>
                <w:rFonts w:ascii="Times New Roman" w:eastAsia="Calibri" w:hAnsi="Times New Roman" w:cs="Times New Roman"/>
                <w:b/>
                <w:sz w:val="24"/>
                <w:szCs w:val="24"/>
              </w:rPr>
            </w:pPr>
          </w:p>
          <w:p w:rsidR="00057CF0" w:rsidRPr="00E32E13" w:rsidRDefault="00057CF0" w:rsidP="00057CF0">
            <w:pPr>
              <w:widowControl w:val="0"/>
              <w:autoSpaceDE w:val="0"/>
              <w:autoSpaceDN w:val="0"/>
              <w:spacing w:line="240" w:lineRule="auto"/>
              <w:rPr>
                <w:rFonts w:ascii="Times New Roman" w:eastAsia="Calibri" w:hAnsi="Times New Roman" w:cs="Times New Roman"/>
                <w:b/>
                <w:sz w:val="24"/>
                <w:szCs w:val="24"/>
              </w:rPr>
            </w:pPr>
          </w:p>
        </w:tc>
      </w:tr>
    </w:tbl>
    <w:p w:rsidR="00057CF0" w:rsidRPr="00E32E13" w:rsidRDefault="00057CF0" w:rsidP="00057CF0">
      <w:pPr>
        <w:shd w:val="clear" w:color="auto" w:fill="FFFFFF"/>
        <w:suppressAutoHyphens/>
        <w:ind w:left="5387"/>
        <w:rPr>
          <w:rFonts w:ascii="Times New Roman" w:eastAsia="Calibri" w:hAnsi="Times New Roman" w:cs="Times New Roman"/>
          <w:sz w:val="23"/>
          <w:szCs w:val="23"/>
          <w:lang w:eastAsia="en-US"/>
        </w:rPr>
      </w:pPr>
    </w:p>
    <w:p w:rsidR="00057CF0" w:rsidRPr="00E32E13" w:rsidRDefault="00057CF0" w:rsidP="00057CF0">
      <w:pPr>
        <w:shd w:val="clear" w:color="auto" w:fill="FFFFFF"/>
        <w:suppressAutoHyphens/>
        <w:ind w:left="5387"/>
        <w:rPr>
          <w:rFonts w:ascii="Times New Roman" w:eastAsia="Calibri" w:hAnsi="Times New Roman" w:cs="Times New Roman"/>
          <w:sz w:val="23"/>
          <w:szCs w:val="23"/>
          <w:lang w:eastAsia="en-US"/>
        </w:rPr>
      </w:pPr>
    </w:p>
    <w:p w:rsidR="00057CF0" w:rsidRPr="00E32E13" w:rsidRDefault="00057CF0" w:rsidP="00057CF0">
      <w:pPr>
        <w:shd w:val="clear" w:color="auto" w:fill="FFFFFF"/>
        <w:suppressAutoHyphens/>
        <w:ind w:left="5387"/>
        <w:rPr>
          <w:rFonts w:ascii="Times New Roman" w:eastAsia="Calibri" w:hAnsi="Times New Roman" w:cs="Times New Roman"/>
          <w:sz w:val="23"/>
          <w:szCs w:val="23"/>
          <w:lang w:eastAsia="en-US"/>
        </w:rPr>
      </w:pPr>
    </w:p>
    <w:p w:rsidR="00057CF0" w:rsidRPr="00E32E13" w:rsidRDefault="00057CF0" w:rsidP="00057CF0">
      <w:pPr>
        <w:shd w:val="clear" w:color="auto" w:fill="FFFFFF"/>
        <w:suppressAutoHyphens/>
        <w:ind w:left="5387"/>
        <w:rPr>
          <w:rFonts w:ascii="Times New Roman" w:eastAsia="Calibri" w:hAnsi="Times New Roman" w:cs="Times New Roman"/>
          <w:sz w:val="23"/>
          <w:szCs w:val="23"/>
          <w:lang w:eastAsia="en-US"/>
        </w:rPr>
      </w:pPr>
    </w:p>
    <w:p w:rsidR="00057CF0" w:rsidRPr="00E32E13" w:rsidRDefault="00057CF0" w:rsidP="00057CF0">
      <w:pPr>
        <w:shd w:val="clear" w:color="auto" w:fill="FFFFFF"/>
        <w:suppressAutoHyphens/>
        <w:ind w:left="5387"/>
        <w:rPr>
          <w:rFonts w:ascii="Times New Roman" w:eastAsia="Calibri" w:hAnsi="Times New Roman" w:cs="Times New Roman"/>
          <w:sz w:val="23"/>
          <w:szCs w:val="23"/>
          <w:lang w:eastAsia="en-US"/>
        </w:rPr>
      </w:pPr>
    </w:p>
    <w:p w:rsidR="00057CF0" w:rsidRPr="00E32E13" w:rsidRDefault="00057CF0" w:rsidP="00057CF0">
      <w:pPr>
        <w:shd w:val="clear" w:color="auto" w:fill="FFFFFF"/>
        <w:suppressAutoHyphens/>
        <w:ind w:left="5387"/>
        <w:rPr>
          <w:rFonts w:ascii="Times New Roman" w:eastAsia="Calibri" w:hAnsi="Times New Roman" w:cs="Times New Roman"/>
          <w:sz w:val="23"/>
          <w:szCs w:val="23"/>
          <w:lang w:eastAsia="en-US"/>
        </w:rPr>
      </w:pPr>
    </w:p>
    <w:p w:rsidR="00057CF0" w:rsidRPr="00E32E13" w:rsidRDefault="00057CF0" w:rsidP="00057CF0">
      <w:pPr>
        <w:shd w:val="clear" w:color="auto" w:fill="FFFFFF"/>
        <w:suppressAutoHyphens/>
        <w:ind w:left="5387"/>
        <w:rPr>
          <w:rFonts w:ascii="Times New Roman" w:eastAsia="Calibri" w:hAnsi="Times New Roman" w:cs="Times New Roman"/>
          <w:sz w:val="23"/>
          <w:szCs w:val="23"/>
          <w:lang w:eastAsia="en-US"/>
        </w:rPr>
      </w:pPr>
    </w:p>
    <w:p w:rsidR="00057CF0" w:rsidRPr="00E32E13" w:rsidRDefault="00057CF0" w:rsidP="00057CF0">
      <w:pPr>
        <w:shd w:val="clear" w:color="auto" w:fill="FFFFFF"/>
        <w:suppressAutoHyphens/>
        <w:ind w:left="5387"/>
        <w:rPr>
          <w:rFonts w:ascii="Times New Roman" w:eastAsia="Calibri" w:hAnsi="Times New Roman" w:cs="Times New Roman"/>
          <w:sz w:val="23"/>
          <w:szCs w:val="23"/>
          <w:lang w:eastAsia="en-US"/>
        </w:rPr>
      </w:pPr>
    </w:p>
    <w:p w:rsidR="00057CF0" w:rsidRPr="00E32E13" w:rsidRDefault="00057CF0" w:rsidP="00057CF0">
      <w:pPr>
        <w:shd w:val="clear" w:color="auto" w:fill="FFFFFF"/>
        <w:suppressAutoHyphens/>
        <w:ind w:left="5387"/>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lastRenderedPageBreak/>
        <w:t>Додаток 1 до договору про постачання електричної енергії споживачу  №_________ від _________ 202___ року</w:t>
      </w:r>
    </w:p>
    <w:p w:rsidR="00057CF0" w:rsidRPr="00E32E13" w:rsidRDefault="00057CF0" w:rsidP="00057CF0">
      <w:pPr>
        <w:suppressAutoHyphens/>
        <w:rPr>
          <w:rFonts w:ascii="Times New Roman" w:eastAsia="Calibri" w:hAnsi="Times New Roman" w:cs="Times New Roman"/>
          <w:sz w:val="23"/>
          <w:szCs w:val="23"/>
          <w:lang w:eastAsia="en-US"/>
        </w:rPr>
      </w:pPr>
    </w:p>
    <w:p w:rsidR="00057CF0" w:rsidRPr="00E32E13" w:rsidRDefault="00057CF0" w:rsidP="00057CF0">
      <w:pPr>
        <w:suppressAutoHyphens/>
        <w:jc w:val="center"/>
        <w:rPr>
          <w:rFonts w:ascii="Times New Roman" w:eastAsia="Calibri" w:hAnsi="Times New Roman" w:cs="Times New Roman"/>
          <w:b/>
          <w:sz w:val="23"/>
          <w:szCs w:val="23"/>
          <w:lang w:eastAsia="en-US"/>
        </w:rPr>
      </w:pPr>
      <w:r w:rsidRPr="00E32E13">
        <w:rPr>
          <w:rFonts w:ascii="Times New Roman" w:eastAsia="Calibri" w:hAnsi="Times New Roman" w:cs="Times New Roman"/>
          <w:b/>
          <w:sz w:val="23"/>
          <w:szCs w:val="23"/>
          <w:lang w:eastAsia="en-US"/>
        </w:rPr>
        <w:t>ЗАЯВА-ПРИЄДНАННЯ</w:t>
      </w:r>
    </w:p>
    <w:p w:rsidR="00057CF0" w:rsidRPr="00E32E13" w:rsidRDefault="00057CF0" w:rsidP="00057CF0">
      <w:pPr>
        <w:suppressAutoHyphens/>
        <w:jc w:val="center"/>
        <w:rPr>
          <w:rFonts w:ascii="Times New Roman" w:eastAsia="Calibri" w:hAnsi="Times New Roman" w:cs="Times New Roman"/>
          <w:b/>
          <w:sz w:val="23"/>
          <w:szCs w:val="23"/>
          <w:lang w:eastAsia="en-US"/>
        </w:rPr>
      </w:pPr>
      <w:r w:rsidRPr="00E32E13">
        <w:rPr>
          <w:rFonts w:ascii="Times New Roman" w:eastAsia="Calibri" w:hAnsi="Times New Roman" w:cs="Times New Roman"/>
          <w:b/>
          <w:sz w:val="23"/>
          <w:szCs w:val="23"/>
          <w:lang w:eastAsia="en-US"/>
        </w:rPr>
        <w:t>до договору про постачання електричної енергії споживачу</w:t>
      </w:r>
    </w:p>
    <w:p w:rsidR="00057CF0" w:rsidRPr="00E32E13" w:rsidRDefault="00057CF0" w:rsidP="00057CF0">
      <w:pPr>
        <w:suppressAutoHyphens/>
        <w:jc w:val="center"/>
        <w:rPr>
          <w:rFonts w:ascii="Times New Roman" w:eastAsia="Calibri" w:hAnsi="Times New Roman" w:cs="Times New Roman"/>
          <w:sz w:val="23"/>
          <w:szCs w:val="23"/>
          <w:lang w:eastAsia="en-US"/>
        </w:rPr>
      </w:pPr>
    </w:p>
    <w:p w:rsidR="00057CF0" w:rsidRPr="00E32E13" w:rsidRDefault="00120921" w:rsidP="00057CF0">
      <w:pPr>
        <w:suppressAutoHyphens/>
        <w:ind w:firstLine="709"/>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Керуючись нормами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 (далі - Договір) на сайті електропостачальника (далі - Постачальник) в мережі Інтернет за адресою: _______________________, приєднуюсь до умов Договору з такими нижченаведеними персоніфікованими даними.</w:t>
      </w:r>
    </w:p>
    <w:p w:rsidR="00057CF0" w:rsidRPr="00E32E13" w:rsidRDefault="00057CF0" w:rsidP="00057CF0">
      <w:pPr>
        <w:suppressAutoHyphens/>
        <w:ind w:firstLine="709"/>
        <w:jc w:val="both"/>
        <w:rPr>
          <w:rFonts w:ascii="Times New Roman" w:eastAsia="Calibri" w:hAnsi="Times New Roman" w:cs="Times New Roman"/>
          <w:b/>
          <w:sz w:val="23"/>
          <w:szCs w:val="23"/>
          <w:lang w:eastAsia="en-US"/>
        </w:rPr>
      </w:pPr>
      <w:r w:rsidRPr="00E32E13">
        <w:rPr>
          <w:rFonts w:ascii="Times New Roman" w:eastAsia="Calibri" w:hAnsi="Times New Roman" w:cs="Times New Roman"/>
          <w:b/>
          <w:sz w:val="23"/>
          <w:szCs w:val="23"/>
          <w:lang w:eastAsia="en-US"/>
        </w:rPr>
        <w:t>Персоніфіковані дані Споживача:</w:t>
      </w: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503"/>
        <w:gridCol w:w="4564"/>
      </w:tblGrid>
      <w:tr w:rsidR="00057CF0" w:rsidRPr="00E32E13" w:rsidTr="00163288">
        <w:tc>
          <w:tcPr>
            <w:tcW w:w="459" w:type="dxa"/>
            <w:tcBorders>
              <w:top w:val="single" w:sz="4" w:space="0" w:color="auto"/>
              <w:left w:val="single" w:sz="4" w:space="0" w:color="auto"/>
              <w:bottom w:val="single" w:sz="4" w:space="0" w:color="auto"/>
              <w:right w:val="single" w:sz="4" w:space="0" w:color="auto"/>
            </w:tcBorders>
            <w:vAlign w:val="center"/>
          </w:tcPr>
          <w:p w:rsidR="00057CF0" w:rsidRPr="00E32E13" w:rsidRDefault="00057CF0" w:rsidP="00057CF0">
            <w:pPr>
              <w:suppressAutoHyphens/>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1</w:t>
            </w:r>
          </w:p>
        </w:tc>
        <w:tc>
          <w:tcPr>
            <w:tcW w:w="4503" w:type="dxa"/>
            <w:tcBorders>
              <w:top w:val="single" w:sz="4" w:space="0" w:color="auto"/>
              <w:left w:val="single" w:sz="4" w:space="0" w:color="auto"/>
              <w:bottom w:val="single" w:sz="4" w:space="0" w:color="auto"/>
              <w:right w:val="single" w:sz="4" w:space="0" w:color="auto"/>
            </w:tcBorders>
          </w:tcPr>
          <w:p w:rsidR="00057CF0" w:rsidRPr="00E32E13" w:rsidRDefault="00057CF0" w:rsidP="00057CF0">
            <w:pPr>
              <w:suppressAutoHyphens/>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Назва суб’єкта господарювання</w:t>
            </w:r>
          </w:p>
        </w:tc>
        <w:tc>
          <w:tcPr>
            <w:tcW w:w="4564" w:type="dxa"/>
            <w:tcBorders>
              <w:top w:val="single" w:sz="4" w:space="0" w:color="auto"/>
              <w:left w:val="single" w:sz="4" w:space="0" w:color="auto"/>
              <w:bottom w:val="single" w:sz="4" w:space="0" w:color="auto"/>
              <w:right w:val="single" w:sz="4" w:space="0" w:color="auto"/>
            </w:tcBorders>
          </w:tcPr>
          <w:p w:rsidR="00057CF0" w:rsidRPr="00E32E13" w:rsidRDefault="00057CF0" w:rsidP="00057CF0">
            <w:pPr>
              <w:suppressAutoHyphens/>
              <w:jc w:val="both"/>
              <w:rPr>
                <w:rFonts w:ascii="Times New Roman" w:eastAsia="Calibri" w:hAnsi="Times New Roman" w:cs="Times New Roman"/>
                <w:sz w:val="23"/>
                <w:szCs w:val="23"/>
                <w:lang w:eastAsia="en-US"/>
              </w:rPr>
            </w:pPr>
          </w:p>
        </w:tc>
      </w:tr>
      <w:tr w:rsidR="00057CF0" w:rsidRPr="00E32E13" w:rsidTr="00163288">
        <w:tc>
          <w:tcPr>
            <w:tcW w:w="459" w:type="dxa"/>
            <w:tcBorders>
              <w:top w:val="single" w:sz="4" w:space="0" w:color="auto"/>
              <w:left w:val="single" w:sz="4" w:space="0" w:color="auto"/>
              <w:bottom w:val="single" w:sz="4" w:space="0" w:color="auto"/>
              <w:right w:val="single" w:sz="4" w:space="0" w:color="auto"/>
            </w:tcBorders>
            <w:vAlign w:val="center"/>
          </w:tcPr>
          <w:p w:rsidR="00057CF0" w:rsidRPr="00E32E13" w:rsidRDefault="00057CF0" w:rsidP="00057CF0">
            <w:pPr>
              <w:suppressAutoHyphens/>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2</w:t>
            </w:r>
          </w:p>
        </w:tc>
        <w:tc>
          <w:tcPr>
            <w:tcW w:w="4503" w:type="dxa"/>
            <w:tcBorders>
              <w:top w:val="single" w:sz="4" w:space="0" w:color="auto"/>
              <w:left w:val="single" w:sz="4" w:space="0" w:color="auto"/>
              <w:bottom w:val="single" w:sz="4" w:space="0" w:color="auto"/>
              <w:right w:val="single" w:sz="4" w:space="0" w:color="auto"/>
            </w:tcBorders>
          </w:tcPr>
          <w:p w:rsidR="00057CF0" w:rsidRPr="00E32E13" w:rsidRDefault="00057CF0" w:rsidP="00057CF0">
            <w:pPr>
              <w:suppressAutoHyphens/>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Паспортні дані, ідентифікаційний код (за наявності), ЕДРПОУ (обрати необхідне)</w:t>
            </w:r>
          </w:p>
        </w:tc>
        <w:tc>
          <w:tcPr>
            <w:tcW w:w="4564" w:type="dxa"/>
            <w:tcBorders>
              <w:top w:val="single" w:sz="4" w:space="0" w:color="auto"/>
              <w:left w:val="single" w:sz="4" w:space="0" w:color="auto"/>
              <w:bottom w:val="single" w:sz="4" w:space="0" w:color="auto"/>
              <w:right w:val="single" w:sz="4" w:space="0" w:color="auto"/>
            </w:tcBorders>
          </w:tcPr>
          <w:p w:rsidR="00057CF0" w:rsidRPr="00E32E13" w:rsidRDefault="00057CF0" w:rsidP="00057CF0">
            <w:pPr>
              <w:suppressAutoHyphens/>
              <w:jc w:val="both"/>
              <w:rPr>
                <w:rFonts w:ascii="Times New Roman" w:eastAsia="Calibri" w:hAnsi="Times New Roman" w:cs="Times New Roman"/>
                <w:sz w:val="23"/>
                <w:szCs w:val="23"/>
                <w:lang w:eastAsia="en-US"/>
              </w:rPr>
            </w:pPr>
          </w:p>
        </w:tc>
      </w:tr>
      <w:tr w:rsidR="00057CF0" w:rsidRPr="00E32E13" w:rsidTr="00163288">
        <w:tc>
          <w:tcPr>
            <w:tcW w:w="459" w:type="dxa"/>
            <w:tcBorders>
              <w:top w:val="single" w:sz="4" w:space="0" w:color="auto"/>
              <w:left w:val="single" w:sz="4" w:space="0" w:color="auto"/>
              <w:bottom w:val="single" w:sz="4" w:space="0" w:color="auto"/>
              <w:right w:val="single" w:sz="4" w:space="0" w:color="auto"/>
            </w:tcBorders>
            <w:vAlign w:val="center"/>
          </w:tcPr>
          <w:p w:rsidR="00057CF0" w:rsidRPr="00E32E13" w:rsidRDefault="00057CF0" w:rsidP="00057CF0">
            <w:pPr>
              <w:suppressAutoHyphens/>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3</w:t>
            </w:r>
          </w:p>
        </w:tc>
        <w:tc>
          <w:tcPr>
            <w:tcW w:w="4503" w:type="dxa"/>
            <w:tcBorders>
              <w:top w:val="single" w:sz="4" w:space="0" w:color="auto"/>
              <w:left w:val="single" w:sz="4" w:space="0" w:color="auto"/>
              <w:bottom w:val="single" w:sz="4" w:space="0" w:color="auto"/>
              <w:right w:val="single" w:sz="4" w:space="0" w:color="auto"/>
            </w:tcBorders>
          </w:tcPr>
          <w:p w:rsidR="00057CF0" w:rsidRPr="00E32E13" w:rsidRDefault="00057CF0" w:rsidP="00057CF0">
            <w:pPr>
              <w:suppressAutoHyphens/>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 xml:space="preserve">Вид об'єкта </w:t>
            </w:r>
          </w:p>
        </w:tc>
        <w:tc>
          <w:tcPr>
            <w:tcW w:w="4564" w:type="dxa"/>
            <w:tcBorders>
              <w:top w:val="single" w:sz="4" w:space="0" w:color="auto"/>
              <w:left w:val="single" w:sz="4" w:space="0" w:color="auto"/>
              <w:bottom w:val="single" w:sz="4" w:space="0" w:color="auto"/>
              <w:right w:val="single" w:sz="4" w:space="0" w:color="auto"/>
            </w:tcBorders>
          </w:tcPr>
          <w:p w:rsidR="00057CF0" w:rsidRPr="00E32E13" w:rsidRDefault="00057CF0" w:rsidP="00057CF0">
            <w:pPr>
              <w:suppressAutoHyphens/>
              <w:jc w:val="both"/>
              <w:rPr>
                <w:rFonts w:ascii="Times New Roman" w:eastAsia="Calibri" w:hAnsi="Times New Roman" w:cs="Times New Roman"/>
                <w:sz w:val="23"/>
                <w:szCs w:val="23"/>
                <w:lang w:eastAsia="en-US"/>
              </w:rPr>
            </w:pPr>
          </w:p>
        </w:tc>
      </w:tr>
      <w:tr w:rsidR="00057CF0" w:rsidRPr="00E32E13" w:rsidTr="00163288">
        <w:tc>
          <w:tcPr>
            <w:tcW w:w="459" w:type="dxa"/>
            <w:tcBorders>
              <w:top w:val="single" w:sz="4" w:space="0" w:color="auto"/>
              <w:left w:val="single" w:sz="4" w:space="0" w:color="auto"/>
              <w:bottom w:val="single" w:sz="4" w:space="0" w:color="auto"/>
              <w:right w:val="single" w:sz="4" w:space="0" w:color="auto"/>
            </w:tcBorders>
            <w:vAlign w:val="center"/>
          </w:tcPr>
          <w:p w:rsidR="00057CF0" w:rsidRPr="00E32E13" w:rsidRDefault="00057CF0" w:rsidP="00057CF0">
            <w:pPr>
              <w:suppressAutoHyphens/>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4</w:t>
            </w:r>
          </w:p>
        </w:tc>
        <w:tc>
          <w:tcPr>
            <w:tcW w:w="4503" w:type="dxa"/>
            <w:tcBorders>
              <w:top w:val="single" w:sz="4" w:space="0" w:color="auto"/>
              <w:left w:val="single" w:sz="4" w:space="0" w:color="auto"/>
              <w:bottom w:val="single" w:sz="4" w:space="0" w:color="auto"/>
              <w:right w:val="single" w:sz="4" w:space="0" w:color="auto"/>
            </w:tcBorders>
          </w:tcPr>
          <w:p w:rsidR="00057CF0" w:rsidRPr="00E32E13" w:rsidRDefault="00057CF0" w:rsidP="00057CF0">
            <w:pPr>
              <w:suppressAutoHyphens/>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Адреса об’єкта, ЕІС-код точки (точок) комерційного обліку</w:t>
            </w:r>
          </w:p>
        </w:tc>
        <w:tc>
          <w:tcPr>
            <w:tcW w:w="4564" w:type="dxa"/>
            <w:tcBorders>
              <w:top w:val="single" w:sz="4" w:space="0" w:color="auto"/>
              <w:left w:val="single" w:sz="4" w:space="0" w:color="auto"/>
              <w:bottom w:val="single" w:sz="4" w:space="0" w:color="auto"/>
              <w:right w:val="single" w:sz="4" w:space="0" w:color="auto"/>
            </w:tcBorders>
          </w:tcPr>
          <w:p w:rsidR="00057CF0" w:rsidRPr="00E32E13" w:rsidRDefault="00057CF0" w:rsidP="00057CF0">
            <w:pPr>
              <w:suppressAutoHyphens/>
              <w:jc w:val="both"/>
              <w:rPr>
                <w:rFonts w:ascii="Times New Roman" w:eastAsia="Calibri" w:hAnsi="Times New Roman" w:cs="Times New Roman"/>
                <w:sz w:val="23"/>
                <w:szCs w:val="23"/>
                <w:lang w:eastAsia="en-US"/>
              </w:rPr>
            </w:pPr>
          </w:p>
        </w:tc>
      </w:tr>
      <w:tr w:rsidR="00057CF0" w:rsidRPr="00E32E13" w:rsidTr="00163288">
        <w:tc>
          <w:tcPr>
            <w:tcW w:w="459" w:type="dxa"/>
            <w:tcBorders>
              <w:top w:val="single" w:sz="4" w:space="0" w:color="auto"/>
              <w:left w:val="single" w:sz="4" w:space="0" w:color="auto"/>
              <w:bottom w:val="single" w:sz="4" w:space="0" w:color="auto"/>
              <w:right w:val="single" w:sz="4" w:space="0" w:color="auto"/>
            </w:tcBorders>
            <w:vAlign w:val="center"/>
          </w:tcPr>
          <w:p w:rsidR="00057CF0" w:rsidRPr="00E32E13" w:rsidRDefault="00057CF0" w:rsidP="00057CF0">
            <w:pPr>
              <w:suppressAutoHyphens/>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5</w:t>
            </w:r>
          </w:p>
        </w:tc>
        <w:tc>
          <w:tcPr>
            <w:tcW w:w="4503" w:type="dxa"/>
            <w:tcBorders>
              <w:top w:val="single" w:sz="4" w:space="0" w:color="auto"/>
              <w:left w:val="single" w:sz="4" w:space="0" w:color="auto"/>
              <w:bottom w:val="single" w:sz="4" w:space="0" w:color="auto"/>
              <w:right w:val="single" w:sz="4" w:space="0" w:color="auto"/>
            </w:tcBorders>
          </w:tcPr>
          <w:p w:rsidR="00057CF0" w:rsidRPr="00E32E13" w:rsidRDefault="00057CF0" w:rsidP="00057CF0">
            <w:pPr>
              <w:suppressAutoHyphens/>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 xml:space="preserve">Найменування Оператора, з яким Споживач уклав </w:t>
            </w:r>
            <w:r w:rsidRPr="00E32E13">
              <w:rPr>
                <w:rFonts w:ascii="Times New Roman" w:eastAsia="Calibri" w:hAnsi="Times New Roman" w:cs="Times New Roman"/>
                <w:sz w:val="23"/>
                <w:szCs w:val="23"/>
                <w:lang w:eastAsia="uk-UA"/>
              </w:rPr>
              <w:t>договір споживача про надання послуг з розподілу електричної енергії</w:t>
            </w:r>
          </w:p>
        </w:tc>
        <w:tc>
          <w:tcPr>
            <w:tcW w:w="4564" w:type="dxa"/>
            <w:tcBorders>
              <w:top w:val="single" w:sz="4" w:space="0" w:color="auto"/>
              <w:left w:val="single" w:sz="4" w:space="0" w:color="auto"/>
              <w:bottom w:val="single" w:sz="4" w:space="0" w:color="auto"/>
              <w:right w:val="single" w:sz="4" w:space="0" w:color="auto"/>
            </w:tcBorders>
          </w:tcPr>
          <w:p w:rsidR="00057CF0" w:rsidRPr="00E32E13" w:rsidRDefault="00057CF0" w:rsidP="00057CF0">
            <w:pPr>
              <w:suppressAutoHyphens/>
              <w:jc w:val="both"/>
              <w:rPr>
                <w:rFonts w:ascii="Times New Roman" w:eastAsia="Calibri" w:hAnsi="Times New Roman" w:cs="Times New Roman"/>
                <w:sz w:val="23"/>
                <w:szCs w:val="23"/>
                <w:lang w:eastAsia="en-US"/>
              </w:rPr>
            </w:pPr>
          </w:p>
        </w:tc>
      </w:tr>
      <w:tr w:rsidR="00057CF0" w:rsidRPr="00E32E13" w:rsidTr="00163288">
        <w:tc>
          <w:tcPr>
            <w:tcW w:w="459" w:type="dxa"/>
            <w:tcBorders>
              <w:top w:val="single" w:sz="4" w:space="0" w:color="auto"/>
              <w:left w:val="single" w:sz="4" w:space="0" w:color="auto"/>
              <w:bottom w:val="single" w:sz="4" w:space="0" w:color="auto"/>
              <w:right w:val="single" w:sz="4" w:space="0" w:color="auto"/>
            </w:tcBorders>
            <w:vAlign w:val="center"/>
          </w:tcPr>
          <w:p w:rsidR="00057CF0" w:rsidRPr="00E32E13" w:rsidRDefault="00057CF0" w:rsidP="00057CF0">
            <w:pPr>
              <w:suppressAutoHyphens/>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6</w:t>
            </w:r>
          </w:p>
        </w:tc>
        <w:tc>
          <w:tcPr>
            <w:tcW w:w="4503" w:type="dxa"/>
            <w:tcBorders>
              <w:top w:val="single" w:sz="4" w:space="0" w:color="auto"/>
              <w:left w:val="single" w:sz="4" w:space="0" w:color="auto"/>
              <w:bottom w:val="single" w:sz="4" w:space="0" w:color="auto"/>
              <w:right w:val="single" w:sz="4" w:space="0" w:color="auto"/>
            </w:tcBorders>
          </w:tcPr>
          <w:p w:rsidR="00057CF0" w:rsidRPr="00E32E13" w:rsidRDefault="00057CF0" w:rsidP="00057CF0">
            <w:pPr>
              <w:suppressAutoHyphens/>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ЕІС-код як суб’єкта ринку електричної енергії, присвоєний відповідним системним оператором</w:t>
            </w:r>
          </w:p>
        </w:tc>
        <w:tc>
          <w:tcPr>
            <w:tcW w:w="4564" w:type="dxa"/>
            <w:tcBorders>
              <w:top w:val="single" w:sz="4" w:space="0" w:color="auto"/>
              <w:left w:val="single" w:sz="4" w:space="0" w:color="auto"/>
              <w:bottom w:val="single" w:sz="4" w:space="0" w:color="auto"/>
              <w:right w:val="single" w:sz="4" w:space="0" w:color="auto"/>
            </w:tcBorders>
          </w:tcPr>
          <w:p w:rsidR="00057CF0" w:rsidRPr="00E32E13" w:rsidRDefault="00057CF0" w:rsidP="00057CF0">
            <w:pPr>
              <w:suppressAutoHyphens/>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w:t>
            </w:r>
          </w:p>
        </w:tc>
      </w:tr>
      <w:tr w:rsidR="00057CF0" w:rsidRPr="00E32E13" w:rsidTr="00163288">
        <w:tc>
          <w:tcPr>
            <w:tcW w:w="459" w:type="dxa"/>
            <w:tcBorders>
              <w:top w:val="single" w:sz="4" w:space="0" w:color="auto"/>
              <w:left w:val="single" w:sz="4" w:space="0" w:color="auto"/>
              <w:bottom w:val="single" w:sz="4" w:space="0" w:color="auto"/>
              <w:right w:val="single" w:sz="4" w:space="0" w:color="auto"/>
            </w:tcBorders>
            <w:vAlign w:val="center"/>
          </w:tcPr>
          <w:p w:rsidR="00057CF0" w:rsidRPr="00E32E13" w:rsidRDefault="00057CF0" w:rsidP="00057CF0">
            <w:pPr>
              <w:suppressAutoHyphens/>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7</w:t>
            </w:r>
          </w:p>
        </w:tc>
        <w:tc>
          <w:tcPr>
            <w:tcW w:w="4503" w:type="dxa"/>
            <w:tcBorders>
              <w:top w:val="single" w:sz="4" w:space="0" w:color="auto"/>
              <w:left w:val="single" w:sz="4" w:space="0" w:color="auto"/>
              <w:bottom w:val="single" w:sz="4" w:space="0" w:color="auto"/>
              <w:right w:val="single" w:sz="4" w:space="0" w:color="auto"/>
            </w:tcBorders>
          </w:tcPr>
          <w:p w:rsidR="00057CF0" w:rsidRPr="00E32E13" w:rsidRDefault="00057CF0" w:rsidP="00057CF0">
            <w:pPr>
              <w:suppressAutoHyphens/>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Інформація про наявність пільг/субсидії* (є/немає)</w:t>
            </w:r>
          </w:p>
        </w:tc>
        <w:tc>
          <w:tcPr>
            <w:tcW w:w="4564" w:type="dxa"/>
            <w:tcBorders>
              <w:top w:val="single" w:sz="4" w:space="0" w:color="auto"/>
              <w:left w:val="single" w:sz="4" w:space="0" w:color="auto"/>
              <w:bottom w:val="single" w:sz="4" w:space="0" w:color="auto"/>
              <w:right w:val="single" w:sz="4" w:space="0" w:color="auto"/>
            </w:tcBorders>
          </w:tcPr>
          <w:p w:rsidR="00057CF0" w:rsidRPr="00E32E13" w:rsidRDefault="00057CF0" w:rsidP="00057CF0">
            <w:pPr>
              <w:suppressAutoHyphens/>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w:t>
            </w:r>
          </w:p>
        </w:tc>
      </w:tr>
    </w:tbl>
    <w:p w:rsidR="00057CF0" w:rsidRPr="00E32E13" w:rsidRDefault="00057CF0" w:rsidP="00057CF0">
      <w:pPr>
        <w:suppressAutoHyphens/>
        <w:ind w:firstLine="709"/>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Початок постачання з «_________ 202___ р.</w:t>
      </w:r>
    </w:p>
    <w:p w:rsidR="00057CF0" w:rsidRPr="00E32E13" w:rsidRDefault="00057CF0" w:rsidP="00057CF0">
      <w:pPr>
        <w:suppressAutoHyphens/>
        <w:ind w:firstLine="709"/>
        <w:jc w:val="both"/>
        <w:rPr>
          <w:rFonts w:ascii="Times New Roman" w:eastAsia="Calibri" w:hAnsi="Times New Roman" w:cs="Times New Roman"/>
          <w:b/>
          <w:sz w:val="23"/>
          <w:szCs w:val="23"/>
          <w:lang w:eastAsia="en-US"/>
        </w:rPr>
      </w:pPr>
      <w:r w:rsidRPr="00E32E13">
        <w:rPr>
          <w:rFonts w:ascii="Times New Roman" w:eastAsia="Calibri" w:hAnsi="Times New Roman" w:cs="Times New Roman"/>
          <w:b/>
          <w:sz w:val="23"/>
          <w:szCs w:val="23"/>
          <w:lang w:eastAsia="en-US"/>
        </w:rPr>
        <w:t>*Примітка:</w:t>
      </w:r>
    </w:p>
    <w:p w:rsidR="00057CF0" w:rsidRPr="00E32E13" w:rsidRDefault="00057CF0" w:rsidP="00057CF0">
      <w:pPr>
        <w:suppressAutoHyphens/>
        <w:ind w:firstLine="709"/>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Заповнюється Постачальником, якщо заява-приєднання надається для заповнення Постачальником.</w:t>
      </w:r>
    </w:p>
    <w:p w:rsidR="00057CF0" w:rsidRPr="00E32E13" w:rsidRDefault="00057CF0" w:rsidP="00057CF0">
      <w:pPr>
        <w:suppressAutoHyphens/>
        <w:ind w:firstLine="709"/>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Заповнюється Споживачем, якщо заява-приєднання заповнюється Споживачем самостійно.</w:t>
      </w:r>
    </w:p>
    <w:p w:rsidR="00057CF0" w:rsidRPr="00E32E13" w:rsidRDefault="00057CF0" w:rsidP="00057CF0">
      <w:pPr>
        <w:suppressAutoHyphens/>
        <w:ind w:firstLine="709"/>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057CF0" w:rsidRPr="00E32E13" w:rsidRDefault="00057CF0" w:rsidP="00057CF0">
      <w:pPr>
        <w:suppressAutoHyphens/>
        <w:ind w:firstLine="709"/>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w:t>
      </w:r>
    </w:p>
    <w:p w:rsidR="00057CF0" w:rsidRPr="00E32E13" w:rsidRDefault="00057CF0" w:rsidP="00057CF0">
      <w:pPr>
        <w:suppressAutoHyphens/>
        <w:ind w:firstLine="709"/>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057CF0" w:rsidRPr="00E32E13" w:rsidRDefault="00057CF0" w:rsidP="00057CF0">
      <w:pPr>
        <w:suppressAutoHyphens/>
        <w:ind w:firstLine="709"/>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057CF0" w:rsidRPr="00E32E13" w:rsidRDefault="00057CF0" w:rsidP="00057CF0">
      <w:pPr>
        <w:suppressAutoHyphens/>
        <w:ind w:firstLine="709"/>
        <w:jc w:val="both"/>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163288" w:rsidRPr="00E32E13" w:rsidRDefault="00163288" w:rsidP="00057CF0">
      <w:pPr>
        <w:suppressAutoHyphens/>
        <w:ind w:firstLine="709"/>
        <w:jc w:val="both"/>
        <w:rPr>
          <w:rFonts w:ascii="Times New Roman" w:eastAsia="Calibri" w:hAnsi="Times New Roman" w:cs="Times New Roman"/>
          <w:sz w:val="23"/>
          <w:szCs w:val="23"/>
          <w:lang w:eastAsia="en-US"/>
        </w:rPr>
      </w:pPr>
    </w:p>
    <w:p w:rsidR="00163288" w:rsidRPr="00E32E13" w:rsidRDefault="00163288" w:rsidP="00057CF0">
      <w:pPr>
        <w:suppressAutoHyphens/>
        <w:ind w:firstLine="709"/>
        <w:jc w:val="both"/>
        <w:rPr>
          <w:rFonts w:ascii="Times New Roman" w:eastAsia="Calibri" w:hAnsi="Times New Roman" w:cs="Times New Roman"/>
          <w:sz w:val="23"/>
          <w:szCs w:val="23"/>
          <w:lang w:eastAsia="en-US"/>
        </w:rPr>
      </w:pPr>
    </w:p>
    <w:p w:rsidR="00163288" w:rsidRPr="00E32E13" w:rsidRDefault="00163288" w:rsidP="00057CF0">
      <w:pPr>
        <w:suppressAutoHyphens/>
        <w:ind w:firstLine="709"/>
        <w:jc w:val="both"/>
        <w:rPr>
          <w:rFonts w:ascii="Times New Roman" w:eastAsia="Calibri" w:hAnsi="Times New Roman" w:cs="Times New Roman"/>
          <w:sz w:val="23"/>
          <w:szCs w:val="23"/>
          <w:lang w:eastAsia="en-US"/>
        </w:rPr>
      </w:pPr>
    </w:p>
    <w:p w:rsidR="00057CF0" w:rsidRPr="00E32E13" w:rsidRDefault="00057CF0" w:rsidP="00057CF0">
      <w:pPr>
        <w:suppressAutoHyphens/>
        <w:ind w:firstLine="709"/>
        <w:jc w:val="both"/>
        <w:rPr>
          <w:rFonts w:ascii="Times New Roman" w:eastAsia="Calibri" w:hAnsi="Times New Roman" w:cs="Times New Roman"/>
          <w:b/>
          <w:sz w:val="23"/>
          <w:szCs w:val="23"/>
          <w:lang w:eastAsia="en-US"/>
        </w:rPr>
      </w:pPr>
      <w:r w:rsidRPr="00E32E13">
        <w:rPr>
          <w:rFonts w:ascii="Times New Roman" w:eastAsia="Calibri" w:hAnsi="Times New Roman" w:cs="Times New Roman"/>
          <w:b/>
          <w:sz w:val="23"/>
          <w:szCs w:val="23"/>
          <w:lang w:eastAsia="en-US"/>
        </w:rPr>
        <w:t>Відмітка про згоду Споживача на обробку персональних даних:</w:t>
      </w:r>
    </w:p>
    <w:p w:rsidR="00057CF0" w:rsidRPr="00E32E13" w:rsidRDefault="00057CF0" w:rsidP="00057CF0">
      <w:pPr>
        <w:suppressAutoHyphens/>
        <w:jc w:val="both"/>
        <w:rPr>
          <w:rFonts w:ascii="Times New Roman" w:eastAsia="Calibri" w:hAnsi="Times New Roman" w:cs="Times New Roman"/>
          <w:b/>
          <w:sz w:val="23"/>
          <w:szCs w:val="23"/>
          <w:lang w:eastAsia="en-US"/>
        </w:rPr>
      </w:pPr>
      <w:r w:rsidRPr="00E32E13">
        <w:rPr>
          <w:rFonts w:ascii="Times New Roman" w:eastAsia="Calibri" w:hAnsi="Times New Roman" w:cs="Times New Roman"/>
          <w:b/>
          <w:sz w:val="23"/>
          <w:szCs w:val="23"/>
          <w:lang w:eastAsia="en-US"/>
        </w:rPr>
        <w:t>____________________</w:t>
      </w:r>
      <w:r w:rsidRPr="00E32E13">
        <w:rPr>
          <w:rFonts w:ascii="Times New Roman" w:eastAsia="Calibri" w:hAnsi="Times New Roman" w:cs="Times New Roman"/>
          <w:b/>
          <w:sz w:val="23"/>
          <w:szCs w:val="23"/>
          <w:lang w:eastAsia="en-US"/>
        </w:rPr>
        <w:tab/>
        <w:t>_________________</w:t>
      </w:r>
      <w:r w:rsidRPr="00E32E13">
        <w:rPr>
          <w:rFonts w:ascii="Times New Roman" w:eastAsia="Calibri" w:hAnsi="Times New Roman" w:cs="Times New Roman"/>
          <w:b/>
          <w:sz w:val="23"/>
          <w:szCs w:val="23"/>
          <w:lang w:eastAsia="en-US"/>
        </w:rPr>
        <w:tab/>
        <w:t>______________________</w:t>
      </w:r>
    </w:p>
    <w:p w:rsidR="00057CF0" w:rsidRPr="00E32E13" w:rsidRDefault="00057CF0" w:rsidP="00057CF0">
      <w:pPr>
        <w:suppressAutoHyphens/>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ab/>
        <w:t>(дата)</w:t>
      </w:r>
      <w:r w:rsidRPr="00E32E13">
        <w:rPr>
          <w:rFonts w:ascii="Times New Roman" w:eastAsia="Calibri" w:hAnsi="Times New Roman" w:cs="Times New Roman"/>
          <w:sz w:val="23"/>
          <w:szCs w:val="23"/>
          <w:lang w:eastAsia="en-US"/>
        </w:rPr>
        <w:tab/>
      </w:r>
      <w:r w:rsidRPr="00E32E13">
        <w:rPr>
          <w:rFonts w:ascii="Times New Roman" w:eastAsia="Calibri" w:hAnsi="Times New Roman" w:cs="Times New Roman"/>
          <w:sz w:val="23"/>
          <w:szCs w:val="23"/>
          <w:lang w:eastAsia="en-US"/>
        </w:rPr>
        <w:tab/>
      </w:r>
      <w:r w:rsidRPr="00E32E13">
        <w:rPr>
          <w:rFonts w:ascii="Times New Roman" w:eastAsia="Calibri" w:hAnsi="Times New Roman" w:cs="Times New Roman"/>
          <w:sz w:val="23"/>
          <w:szCs w:val="23"/>
          <w:lang w:eastAsia="en-US"/>
        </w:rPr>
        <w:tab/>
        <w:t>(особистий підпис)</w:t>
      </w:r>
      <w:r w:rsidRPr="00E32E13">
        <w:rPr>
          <w:rFonts w:ascii="Times New Roman" w:eastAsia="Calibri" w:hAnsi="Times New Roman" w:cs="Times New Roman"/>
          <w:sz w:val="23"/>
          <w:szCs w:val="23"/>
          <w:lang w:eastAsia="en-US"/>
        </w:rPr>
        <w:tab/>
      </w:r>
      <w:r w:rsidRPr="00E32E13">
        <w:rPr>
          <w:rFonts w:ascii="Times New Roman" w:eastAsia="Calibri" w:hAnsi="Times New Roman" w:cs="Times New Roman"/>
          <w:sz w:val="23"/>
          <w:szCs w:val="23"/>
          <w:lang w:eastAsia="en-US"/>
        </w:rPr>
        <w:tab/>
        <w:t>(П.І.Б. Споживача)</w:t>
      </w:r>
    </w:p>
    <w:p w:rsidR="00057CF0" w:rsidRPr="00E32E13" w:rsidRDefault="00057CF0" w:rsidP="00057CF0">
      <w:pPr>
        <w:suppressAutoHyphens/>
        <w:ind w:firstLine="709"/>
        <w:jc w:val="both"/>
        <w:rPr>
          <w:rFonts w:ascii="Times New Roman" w:eastAsia="Calibri" w:hAnsi="Times New Roman" w:cs="Times New Roman"/>
          <w:b/>
          <w:sz w:val="23"/>
          <w:szCs w:val="23"/>
          <w:lang w:eastAsia="en-US"/>
        </w:rPr>
      </w:pPr>
      <w:r w:rsidRPr="00E32E13">
        <w:rPr>
          <w:rFonts w:ascii="Times New Roman" w:eastAsia="Calibri" w:hAnsi="Times New Roman" w:cs="Times New Roman"/>
          <w:b/>
          <w:sz w:val="23"/>
          <w:szCs w:val="23"/>
          <w:lang w:eastAsia="en-US"/>
        </w:rPr>
        <w:t>*Примітка:</w:t>
      </w:r>
    </w:p>
    <w:p w:rsidR="00057CF0" w:rsidRPr="00E32E13" w:rsidRDefault="00057CF0" w:rsidP="00057CF0">
      <w:pPr>
        <w:suppressAutoHyphens/>
        <w:snapToGrid w:val="0"/>
        <w:rPr>
          <w:rFonts w:ascii="Times New Roman" w:eastAsia="Calibri" w:hAnsi="Times New Roman" w:cs="Times New Roman"/>
          <w:sz w:val="23"/>
          <w:szCs w:val="23"/>
          <w:lang w:eastAsia="en-US"/>
        </w:rPr>
      </w:pPr>
      <w:r w:rsidRPr="00E32E13">
        <w:rPr>
          <w:rFonts w:ascii="Times New Roman" w:eastAsia="Calibri" w:hAnsi="Times New Roman" w:cs="Times New Roman"/>
          <w:b/>
          <w:sz w:val="23"/>
          <w:szCs w:val="23"/>
          <w:lang w:eastAsia="en-US"/>
        </w:rPr>
        <w:t>Реквізити Споживача:</w:t>
      </w:r>
    </w:p>
    <w:p w:rsidR="00057CF0" w:rsidRPr="00E32E13" w:rsidRDefault="00057CF0" w:rsidP="00057CF0">
      <w:pPr>
        <w:suppressAutoHyphens/>
        <w:rPr>
          <w:rFonts w:ascii="Times New Roman" w:eastAsia="Calibri" w:hAnsi="Times New Roman" w:cs="Times New Roman"/>
          <w:b/>
          <w:sz w:val="23"/>
          <w:szCs w:val="23"/>
          <w:lang w:eastAsia="en-US"/>
        </w:rPr>
      </w:pPr>
      <w:r w:rsidRPr="00E32E13">
        <w:rPr>
          <w:rFonts w:ascii="Times New Roman" w:eastAsia="Calibri" w:hAnsi="Times New Roman" w:cs="Times New Roman"/>
          <w:b/>
          <w:sz w:val="23"/>
          <w:szCs w:val="23"/>
          <w:lang w:eastAsia="en-US"/>
        </w:rPr>
        <w:t>Відмітка про підписання Споживачем цієї заяви-приєднання:</w:t>
      </w:r>
    </w:p>
    <w:p w:rsidR="00057CF0" w:rsidRPr="00E32E13" w:rsidRDefault="00057CF0" w:rsidP="00057CF0">
      <w:pPr>
        <w:suppressAutoHyphens/>
        <w:jc w:val="both"/>
        <w:rPr>
          <w:rFonts w:ascii="Times New Roman" w:eastAsia="Calibri" w:hAnsi="Times New Roman" w:cs="Times New Roman"/>
          <w:b/>
          <w:sz w:val="23"/>
          <w:szCs w:val="23"/>
          <w:lang w:eastAsia="en-US"/>
        </w:rPr>
      </w:pPr>
      <w:r w:rsidRPr="00E32E13">
        <w:rPr>
          <w:rFonts w:ascii="Times New Roman" w:eastAsia="Calibri" w:hAnsi="Times New Roman" w:cs="Times New Roman"/>
          <w:b/>
          <w:sz w:val="23"/>
          <w:szCs w:val="23"/>
          <w:lang w:eastAsia="en-US"/>
        </w:rPr>
        <w:t>____________________</w:t>
      </w:r>
      <w:r w:rsidRPr="00E32E13">
        <w:rPr>
          <w:rFonts w:ascii="Times New Roman" w:eastAsia="Calibri" w:hAnsi="Times New Roman" w:cs="Times New Roman"/>
          <w:b/>
          <w:sz w:val="23"/>
          <w:szCs w:val="23"/>
          <w:lang w:eastAsia="en-US"/>
        </w:rPr>
        <w:tab/>
      </w:r>
      <w:r w:rsidRPr="00E32E13">
        <w:rPr>
          <w:rFonts w:ascii="Times New Roman" w:eastAsia="Calibri" w:hAnsi="Times New Roman" w:cs="Times New Roman"/>
          <w:b/>
          <w:sz w:val="23"/>
          <w:szCs w:val="23"/>
          <w:lang w:eastAsia="en-US"/>
        </w:rPr>
        <w:tab/>
        <w:t>_________________</w:t>
      </w:r>
      <w:r w:rsidRPr="00E32E13">
        <w:rPr>
          <w:rFonts w:ascii="Times New Roman" w:eastAsia="Calibri" w:hAnsi="Times New Roman" w:cs="Times New Roman"/>
          <w:b/>
          <w:sz w:val="23"/>
          <w:szCs w:val="23"/>
          <w:lang w:eastAsia="en-US"/>
        </w:rPr>
        <w:tab/>
        <w:t>______________________</w:t>
      </w:r>
    </w:p>
    <w:p w:rsidR="00057CF0" w:rsidRPr="00E32E13" w:rsidRDefault="00057CF0" w:rsidP="00057CF0">
      <w:pPr>
        <w:suppressAutoHyphens/>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(дата подання заяви-приєднання)</w:t>
      </w:r>
      <w:r w:rsidRPr="00E32E13">
        <w:rPr>
          <w:rFonts w:ascii="Times New Roman" w:eastAsia="Calibri" w:hAnsi="Times New Roman" w:cs="Times New Roman"/>
          <w:sz w:val="23"/>
          <w:szCs w:val="23"/>
          <w:lang w:eastAsia="en-US"/>
        </w:rPr>
        <w:tab/>
        <w:t xml:space="preserve"> (особистий підпис)</w:t>
      </w:r>
      <w:r w:rsidRPr="00E32E13">
        <w:rPr>
          <w:rFonts w:ascii="Times New Roman" w:eastAsia="Calibri" w:hAnsi="Times New Roman" w:cs="Times New Roman"/>
          <w:sz w:val="23"/>
          <w:szCs w:val="23"/>
          <w:lang w:eastAsia="en-US"/>
        </w:rPr>
        <w:tab/>
      </w:r>
      <w:r w:rsidRPr="00E32E13">
        <w:rPr>
          <w:rFonts w:ascii="Times New Roman" w:eastAsia="Calibri" w:hAnsi="Times New Roman" w:cs="Times New Roman"/>
          <w:sz w:val="23"/>
          <w:szCs w:val="23"/>
          <w:lang w:eastAsia="en-US"/>
        </w:rPr>
        <w:tab/>
        <w:t>(П.І.Б. Споживача)</w:t>
      </w:r>
    </w:p>
    <w:p w:rsidR="00163288" w:rsidRPr="00E32E13" w:rsidRDefault="00057CF0" w:rsidP="00057CF0">
      <w:pPr>
        <w:suppressAutoHyphens/>
        <w:jc w:val="right"/>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br w:type="column"/>
      </w:r>
    </w:p>
    <w:p w:rsidR="00057CF0" w:rsidRPr="00E32E13" w:rsidRDefault="00057CF0" w:rsidP="00057CF0">
      <w:pPr>
        <w:suppressAutoHyphens/>
        <w:jc w:val="right"/>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Додаток до Заяви-приєднання</w:t>
      </w:r>
    </w:p>
    <w:p w:rsidR="00057CF0" w:rsidRPr="00E32E13" w:rsidRDefault="00057CF0" w:rsidP="00057CF0">
      <w:pPr>
        <w:suppressAutoHyphens/>
        <w:jc w:val="center"/>
        <w:rPr>
          <w:rFonts w:ascii="Times New Roman" w:eastAsia="Calibri" w:hAnsi="Times New Roman" w:cs="Times New Roman"/>
          <w:b/>
          <w:sz w:val="23"/>
          <w:szCs w:val="23"/>
          <w:lang w:eastAsia="en-US"/>
        </w:rPr>
      </w:pPr>
    </w:p>
    <w:p w:rsidR="00057CF0" w:rsidRPr="00E32E13" w:rsidRDefault="00057CF0" w:rsidP="00057CF0">
      <w:pPr>
        <w:suppressAutoHyphens/>
        <w:jc w:val="center"/>
        <w:rPr>
          <w:rFonts w:ascii="Times New Roman" w:eastAsia="Calibri" w:hAnsi="Times New Roman" w:cs="Times New Roman"/>
          <w:b/>
          <w:sz w:val="23"/>
          <w:szCs w:val="23"/>
          <w:lang w:eastAsia="en-US"/>
        </w:rPr>
      </w:pPr>
      <w:r w:rsidRPr="00E32E13">
        <w:rPr>
          <w:rFonts w:ascii="Times New Roman" w:eastAsia="Calibri" w:hAnsi="Times New Roman" w:cs="Times New Roman"/>
          <w:b/>
          <w:sz w:val="23"/>
          <w:szCs w:val="23"/>
          <w:lang w:eastAsia="en-US"/>
        </w:rPr>
        <w:t>Перелік точок комерційного обліку</w:t>
      </w:r>
    </w:p>
    <w:tbl>
      <w:tblPr>
        <w:tblpPr w:leftFromText="180" w:rightFromText="180" w:vertAnchor="text" w:horzAnchor="margin" w:tblpXSpec="center" w:tblpY="19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146"/>
        <w:gridCol w:w="2513"/>
        <w:gridCol w:w="2404"/>
        <w:gridCol w:w="881"/>
        <w:gridCol w:w="752"/>
      </w:tblGrid>
      <w:tr w:rsidR="00057CF0" w:rsidRPr="00E32E13" w:rsidTr="00057CF0">
        <w:trPr>
          <w:trHeight w:val="701"/>
        </w:trPr>
        <w:tc>
          <w:tcPr>
            <w:tcW w:w="797" w:type="dxa"/>
            <w:vAlign w:val="center"/>
          </w:tcPr>
          <w:p w:rsidR="00057CF0" w:rsidRPr="00E32E13" w:rsidRDefault="00057CF0" w:rsidP="00057CF0">
            <w:pPr>
              <w:spacing w:line="240" w:lineRule="auto"/>
              <w:jc w:val="center"/>
              <w:rPr>
                <w:rFonts w:ascii="Times New Roman" w:eastAsia="Calibri" w:hAnsi="Times New Roman" w:cs="Times New Roman"/>
                <w:b/>
                <w:sz w:val="24"/>
                <w:szCs w:val="24"/>
                <w:lang w:eastAsia="uk-UA"/>
              </w:rPr>
            </w:pPr>
            <w:r w:rsidRPr="00E32E13">
              <w:rPr>
                <w:rFonts w:ascii="Times New Roman" w:eastAsia="Calibri" w:hAnsi="Times New Roman" w:cs="Times New Roman"/>
                <w:b/>
                <w:sz w:val="24"/>
                <w:szCs w:val="24"/>
                <w:lang w:eastAsia="uk-UA"/>
              </w:rPr>
              <w:t>№ з/п</w:t>
            </w:r>
          </w:p>
        </w:tc>
        <w:tc>
          <w:tcPr>
            <w:tcW w:w="2146" w:type="dxa"/>
            <w:vAlign w:val="center"/>
          </w:tcPr>
          <w:p w:rsidR="00057CF0" w:rsidRPr="00E32E13" w:rsidRDefault="00057CF0" w:rsidP="00057CF0">
            <w:pPr>
              <w:spacing w:line="240" w:lineRule="auto"/>
              <w:jc w:val="center"/>
              <w:rPr>
                <w:rFonts w:ascii="Times New Roman" w:eastAsia="Calibri" w:hAnsi="Times New Roman" w:cs="Times New Roman"/>
                <w:b/>
                <w:sz w:val="24"/>
                <w:szCs w:val="24"/>
                <w:lang w:eastAsia="uk-UA"/>
              </w:rPr>
            </w:pPr>
            <w:r w:rsidRPr="00E32E13">
              <w:rPr>
                <w:rFonts w:ascii="Times New Roman" w:eastAsia="Calibri" w:hAnsi="Times New Roman" w:cs="Times New Roman"/>
                <w:b/>
                <w:sz w:val="24"/>
                <w:szCs w:val="24"/>
                <w:lang w:eastAsia="uk-UA"/>
              </w:rPr>
              <w:t>Вид об'єкта</w:t>
            </w:r>
          </w:p>
        </w:tc>
        <w:tc>
          <w:tcPr>
            <w:tcW w:w="2513" w:type="dxa"/>
            <w:vAlign w:val="center"/>
          </w:tcPr>
          <w:p w:rsidR="00057CF0" w:rsidRPr="00E32E13" w:rsidRDefault="00057CF0" w:rsidP="00057CF0">
            <w:pPr>
              <w:spacing w:line="240" w:lineRule="auto"/>
              <w:jc w:val="center"/>
              <w:rPr>
                <w:rFonts w:ascii="Times New Roman" w:eastAsia="Calibri" w:hAnsi="Times New Roman" w:cs="Times New Roman"/>
                <w:b/>
                <w:sz w:val="24"/>
                <w:szCs w:val="24"/>
                <w:lang w:eastAsia="uk-UA"/>
              </w:rPr>
            </w:pPr>
            <w:r w:rsidRPr="00E32E13">
              <w:rPr>
                <w:rFonts w:ascii="Times New Roman" w:eastAsia="Calibri" w:hAnsi="Times New Roman" w:cs="Times New Roman"/>
                <w:b/>
                <w:sz w:val="24"/>
                <w:szCs w:val="24"/>
                <w:lang w:eastAsia="uk-UA"/>
              </w:rPr>
              <w:t>Адреса об’єкта</w:t>
            </w:r>
          </w:p>
        </w:tc>
        <w:tc>
          <w:tcPr>
            <w:tcW w:w="2404" w:type="dxa"/>
            <w:vAlign w:val="center"/>
          </w:tcPr>
          <w:p w:rsidR="00057CF0" w:rsidRPr="00E32E13" w:rsidRDefault="00057CF0" w:rsidP="00057CF0">
            <w:pPr>
              <w:suppressAutoHyphens/>
              <w:spacing w:line="240" w:lineRule="auto"/>
              <w:jc w:val="center"/>
              <w:rPr>
                <w:rFonts w:ascii="Times New Roman" w:eastAsia="Calibri" w:hAnsi="Times New Roman" w:cs="Times New Roman"/>
                <w:b/>
                <w:sz w:val="24"/>
                <w:szCs w:val="24"/>
                <w:lang w:eastAsia="uk-UA"/>
              </w:rPr>
            </w:pPr>
            <w:r w:rsidRPr="00E32E13">
              <w:rPr>
                <w:rFonts w:ascii="Times New Roman" w:eastAsia="Calibri" w:hAnsi="Times New Roman" w:cs="Times New Roman"/>
                <w:b/>
                <w:sz w:val="24"/>
                <w:szCs w:val="24"/>
                <w:lang w:eastAsia="uk-UA"/>
              </w:rPr>
              <w:t>ЕІС-код точки обліку</w:t>
            </w:r>
          </w:p>
        </w:tc>
        <w:tc>
          <w:tcPr>
            <w:tcW w:w="881" w:type="dxa"/>
            <w:vAlign w:val="center"/>
          </w:tcPr>
          <w:p w:rsidR="00057CF0" w:rsidRPr="00E32E13" w:rsidRDefault="00057CF0" w:rsidP="00057CF0">
            <w:pPr>
              <w:spacing w:line="240" w:lineRule="auto"/>
              <w:rPr>
                <w:rFonts w:ascii="Times New Roman" w:eastAsia="Calibri" w:hAnsi="Times New Roman" w:cs="Times New Roman"/>
                <w:b/>
                <w:sz w:val="24"/>
                <w:szCs w:val="24"/>
                <w:lang w:eastAsia="uk-UA"/>
              </w:rPr>
            </w:pPr>
            <w:r w:rsidRPr="00E32E13">
              <w:rPr>
                <w:rFonts w:ascii="Times New Roman" w:eastAsia="Calibri" w:hAnsi="Times New Roman" w:cs="Times New Roman"/>
                <w:b/>
                <w:sz w:val="24"/>
                <w:szCs w:val="24"/>
                <w:lang w:eastAsia="uk-UA"/>
              </w:rPr>
              <w:t>Група</w:t>
            </w:r>
          </w:p>
        </w:tc>
        <w:tc>
          <w:tcPr>
            <w:tcW w:w="752" w:type="dxa"/>
            <w:vAlign w:val="center"/>
          </w:tcPr>
          <w:p w:rsidR="00057CF0" w:rsidRPr="00E32E13" w:rsidRDefault="00057CF0" w:rsidP="00057CF0">
            <w:pPr>
              <w:spacing w:line="240" w:lineRule="auto"/>
              <w:rPr>
                <w:rFonts w:ascii="Times New Roman" w:eastAsia="Calibri" w:hAnsi="Times New Roman" w:cs="Times New Roman"/>
                <w:b/>
                <w:sz w:val="24"/>
                <w:szCs w:val="24"/>
                <w:lang w:eastAsia="uk-UA"/>
              </w:rPr>
            </w:pPr>
            <w:r w:rsidRPr="00E32E13">
              <w:rPr>
                <w:rFonts w:ascii="Times New Roman" w:eastAsia="Calibri" w:hAnsi="Times New Roman" w:cs="Times New Roman"/>
                <w:b/>
                <w:sz w:val="24"/>
                <w:szCs w:val="24"/>
                <w:lang w:eastAsia="uk-UA"/>
              </w:rPr>
              <w:t>Клас</w:t>
            </w:r>
          </w:p>
        </w:tc>
      </w:tr>
      <w:tr w:rsidR="00057CF0" w:rsidRPr="00E32E13" w:rsidTr="00057CF0">
        <w:tc>
          <w:tcPr>
            <w:tcW w:w="797" w:type="dxa"/>
            <w:vAlign w:val="center"/>
          </w:tcPr>
          <w:p w:rsidR="00057CF0" w:rsidRPr="00E32E13" w:rsidRDefault="00057CF0" w:rsidP="00057CF0">
            <w:pPr>
              <w:tabs>
                <w:tab w:val="left" w:pos="315"/>
              </w:tabs>
              <w:spacing w:line="240" w:lineRule="auto"/>
              <w:contextualSpacing/>
              <w:jc w:val="center"/>
              <w:rPr>
                <w:rFonts w:ascii="Times New Roman" w:eastAsia="Calibri" w:hAnsi="Times New Roman" w:cs="Times New Roman"/>
                <w:sz w:val="24"/>
                <w:szCs w:val="24"/>
                <w:lang w:eastAsia="uk-UA"/>
              </w:rPr>
            </w:pPr>
            <w:r w:rsidRPr="00E32E13">
              <w:rPr>
                <w:rFonts w:ascii="Times New Roman" w:eastAsia="Calibri" w:hAnsi="Times New Roman" w:cs="Times New Roman"/>
                <w:sz w:val="24"/>
                <w:szCs w:val="24"/>
                <w:lang w:eastAsia="uk-UA"/>
              </w:rPr>
              <w:t>1</w:t>
            </w:r>
          </w:p>
        </w:tc>
        <w:tc>
          <w:tcPr>
            <w:tcW w:w="2146" w:type="dxa"/>
            <w:vAlign w:val="center"/>
          </w:tcPr>
          <w:p w:rsidR="00057CF0" w:rsidRPr="00E32E13" w:rsidRDefault="00057CF0" w:rsidP="00057CF0">
            <w:pPr>
              <w:suppressAutoHyphens/>
              <w:spacing w:line="240" w:lineRule="auto"/>
              <w:outlineLvl w:val="0"/>
              <w:rPr>
                <w:rFonts w:ascii="Times New Roman" w:eastAsia="Calibri" w:hAnsi="Times New Roman" w:cs="Times New Roman"/>
                <w:sz w:val="24"/>
                <w:szCs w:val="24"/>
                <w:lang w:eastAsia="uk-UA"/>
              </w:rPr>
            </w:pPr>
          </w:p>
        </w:tc>
        <w:tc>
          <w:tcPr>
            <w:tcW w:w="2513" w:type="dxa"/>
            <w:vAlign w:val="center"/>
          </w:tcPr>
          <w:p w:rsidR="00057CF0" w:rsidRPr="00E32E13" w:rsidRDefault="00057CF0" w:rsidP="00057CF0">
            <w:pPr>
              <w:suppressAutoHyphens/>
              <w:spacing w:line="240" w:lineRule="auto"/>
              <w:jc w:val="center"/>
              <w:outlineLvl w:val="0"/>
              <w:rPr>
                <w:rFonts w:ascii="Times New Roman" w:eastAsia="Calibri" w:hAnsi="Times New Roman" w:cs="Times New Roman"/>
                <w:sz w:val="24"/>
                <w:szCs w:val="24"/>
                <w:lang w:eastAsia="uk-UA"/>
              </w:rPr>
            </w:pPr>
          </w:p>
        </w:tc>
        <w:tc>
          <w:tcPr>
            <w:tcW w:w="2404" w:type="dxa"/>
          </w:tcPr>
          <w:p w:rsidR="00057CF0" w:rsidRPr="00E32E13" w:rsidRDefault="00057CF0" w:rsidP="00057CF0">
            <w:pPr>
              <w:spacing w:line="240" w:lineRule="auto"/>
              <w:outlineLvl w:val="0"/>
              <w:rPr>
                <w:rFonts w:ascii="Times New Roman" w:eastAsia="Times New Roman" w:hAnsi="Times New Roman" w:cs="Times New Roman"/>
                <w:sz w:val="24"/>
                <w:szCs w:val="24"/>
                <w:lang w:eastAsia="uk-UA"/>
              </w:rPr>
            </w:pPr>
          </w:p>
        </w:tc>
        <w:tc>
          <w:tcPr>
            <w:tcW w:w="881" w:type="dxa"/>
          </w:tcPr>
          <w:p w:rsidR="00057CF0" w:rsidRPr="00E32E13" w:rsidRDefault="00057CF0" w:rsidP="00057CF0">
            <w:pPr>
              <w:spacing w:line="240" w:lineRule="auto"/>
              <w:rPr>
                <w:rFonts w:ascii="Times New Roman" w:eastAsia="Calibri" w:hAnsi="Times New Roman" w:cs="Times New Roman"/>
                <w:sz w:val="24"/>
                <w:szCs w:val="24"/>
                <w:lang w:eastAsia="uk-UA"/>
              </w:rPr>
            </w:pPr>
          </w:p>
        </w:tc>
        <w:tc>
          <w:tcPr>
            <w:tcW w:w="752" w:type="dxa"/>
          </w:tcPr>
          <w:p w:rsidR="00057CF0" w:rsidRPr="00E32E13" w:rsidRDefault="00057CF0" w:rsidP="00057CF0">
            <w:pPr>
              <w:spacing w:line="240" w:lineRule="auto"/>
              <w:rPr>
                <w:rFonts w:ascii="Times New Roman" w:eastAsia="Calibri" w:hAnsi="Times New Roman" w:cs="Times New Roman"/>
                <w:sz w:val="24"/>
                <w:szCs w:val="24"/>
                <w:lang w:eastAsia="uk-UA"/>
              </w:rPr>
            </w:pPr>
            <w:r w:rsidRPr="00E32E13">
              <w:rPr>
                <w:rFonts w:ascii="Times New Roman" w:eastAsia="Calibri" w:hAnsi="Times New Roman" w:cs="Times New Roman"/>
                <w:sz w:val="24"/>
                <w:szCs w:val="24"/>
                <w:lang w:eastAsia="uk-UA"/>
              </w:rPr>
              <w:t>В</w:t>
            </w:r>
          </w:p>
        </w:tc>
      </w:tr>
      <w:tr w:rsidR="00057CF0" w:rsidRPr="00E32E13" w:rsidTr="00057CF0">
        <w:tc>
          <w:tcPr>
            <w:tcW w:w="797" w:type="dxa"/>
            <w:vAlign w:val="center"/>
          </w:tcPr>
          <w:p w:rsidR="00057CF0" w:rsidRPr="00E32E13" w:rsidRDefault="00057CF0" w:rsidP="00057CF0">
            <w:pPr>
              <w:tabs>
                <w:tab w:val="left" w:pos="315"/>
              </w:tabs>
              <w:spacing w:line="240" w:lineRule="auto"/>
              <w:contextualSpacing/>
              <w:jc w:val="center"/>
              <w:rPr>
                <w:rFonts w:ascii="Times New Roman" w:eastAsia="Calibri" w:hAnsi="Times New Roman" w:cs="Times New Roman"/>
                <w:sz w:val="24"/>
                <w:szCs w:val="24"/>
                <w:lang w:eastAsia="uk-UA"/>
              </w:rPr>
            </w:pPr>
            <w:r w:rsidRPr="00E32E13">
              <w:rPr>
                <w:rFonts w:ascii="Times New Roman" w:eastAsia="Calibri" w:hAnsi="Times New Roman" w:cs="Times New Roman"/>
                <w:sz w:val="24"/>
                <w:szCs w:val="24"/>
                <w:lang w:eastAsia="uk-UA"/>
              </w:rPr>
              <w:t>2</w:t>
            </w:r>
          </w:p>
        </w:tc>
        <w:tc>
          <w:tcPr>
            <w:tcW w:w="2146" w:type="dxa"/>
          </w:tcPr>
          <w:p w:rsidR="00057CF0" w:rsidRPr="00E32E13" w:rsidRDefault="00057CF0" w:rsidP="00057CF0">
            <w:pPr>
              <w:spacing w:line="240" w:lineRule="auto"/>
              <w:outlineLvl w:val="0"/>
              <w:rPr>
                <w:rFonts w:ascii="Times New Roman" w:eastAsia="Calibri" w:hAnsi="Times New Roman" w:cs="Times New Roman"/>
                <w:sz w:val="24"/>
                <w:szCs w:val="24"/>
                <w:lang w:eastAsia="uk-UA"/>
              </w:rPr>
            </w:pPr>
          </w:p>
        </w:tc>
        <w:tc>
          <w:tcPr>
            <w:tcW w:w="2513" w:type="dxa"/>
          </w:tcPr>
          <w:p w:rsidR="00057CF0" w:rsidRPr="00E32E13" w:rsidRDefault="00057CF0" w:rsidP="00057CF0">
            <w:pPr>
              <w:spacing w:line="240" w:lineRule="auto"/>
              <w:jc w:val="center"/>
              <w:outlineLvl w:val="0"/>
              <w:rPr>
                <w:rFonts w:ascii="Times New Roman" w:eastAsia="Calibri" w:hAnsi="Times New Roman" w:cs="Times New Roman"/>
                <w:sz w:val="24"/>
                <w:szCs w:val="24"/>
                <w:lang w:eastAsia="uk-UA"/>
              </w:rPr>
            </w:pPr>
          </w:p>
        </w:tc>
        <w:tc>
          <w:tcPr>
            <w:tcW w:w="2404" w:type="dxa"/>
          </w:tcPr>
          <w:p w:rsidR="00057CF0" w:rsidRPr="00E32E13" w:rsidRDefault="00057CF0" w:rsidP="00057CF0">
            <w:pPr>
              <w:spacing w:line="240" w:lineRule="auto"/>
              <w:outlineLvl w:val="0"/>
              <w:rPr>
                <w:rFonts w:ascii="Times New Roman" w:eastAsia="Calibri" w:hAnsi="Times New Roman" w:cs="Times New Roman"/>
                <w:sz w:val="24"/>
                <w:szCs w:val="24"/>
                <w:lang w:eastAsia="uk-UA"/>
              </w:rPr>
            </w:pPr>
          </w:p>
        </w:tc>
        <w:tc>
          <w:tcPr>
            <w:tcW w:w="881" w:type="dxa"/>
          </w:tcPr>
          <w:p w:rsidR="00057CF0" w:rsidRPr="00E32E13" w:rsidRDefault="00057CF0" w:rsidP="00057CF0">
            <w:pPr>
              <w:spacing w:line="240" w:lineRule="auto"/>
              <w:rPr>
                <w:rFonts w:ascii="Times New Roman" w:eastAsia="Calibri" w:hAnsi="Times New Roman" w:cs="Times New Roman"/>
                <w:sz w:val="24"/>
                <w:szCs w:val="24"/>
                <w:lang w:eastAsia="uk-UA"/>
              </w:rPr>
            </w:pPr>
          </w:p>
        </w:tc>
        <w:tc>
          <w:tcPr>
            <w:tcW w:w="752" w:type="dxa"/>
          </w:tcPr>
          <w:p w:rsidR="00057CF0" w:rsidRPr="00E32E13" w:rsidRDefault="00057CF0" w:rsidP="00057CF0">
            <w:pPr>
              <w:spacing w:line="240" w:lineRule="auto"/>
              <w:rPr>
                <w:rFonts w:ascii="Times New Roman" w:eastAsia="Calibri" w:hAnsi="Times New Roman" w:cs="Times New Roman"/>
                <w:sz w:val="24"/>
                <w:szCs w:val="24"/>
                <w:lang w:eastAsia="uk-UA"/>
              </w:rPr>
            </w:pPr>
            <w:r w:rsidRPr="00E32E13">
              <w:rPr>
                <w:rFonts w:ascii="Times New Roman" w:eastAsia="Calibri" w:hAnsi="Times New Roman" w:cs="Times New Roman"/>
                <w:sz w:val="24"/>
                <w:szCs w:val="24"/>
                <w:lang w:eastAsia="uk-UA"/>
              </w:rPr>
              <w:t>В</w:t>
            </w:r>
          </w:p>
        </w:tc>
      </w:tr>
      <w:tr w:rsidR="00057CF0" w:rsidRPr="00E32E13" w:rsidTr="00057CF0">
        <w:tc>
          <w:tcPr>
            <w:tcW w:w="797" w:type="dxa"/>
            <w:vAlign w:val="center"/>
          </w:tcPr>
          <w:p w:rsidR="00057CF0" w:rsidRPr="00E32E13" w:rsidRDefault="00057CF0" w:rsidP="00057CF0">
            <w:pPr>
              <w:tabs>
                <w:tab w:val="left" w:pos="315"/>
              </w:tabs>
              <w:spacing w:line="240" w:lineRule="auto"/>
              <w:contextualSpacing/>
              <w:jc w:val="center"/>
              <w:rPr>
                <w:rFonts w:ascii="Times New Roman" w:eastAsia="Calibri" w:hAnsi="Times New Roman" w:cs="Times New Roman"/>
                <w:sz w:val="24"/>
                <w:szCs w:val="24"/>
                <w:lang w:eastAsia="uk-UA"/>
              </w:rPr>
            </w:pPr>
            <w:r w:rsidRPr="00E32E13">
              <w:rPr>
                <w:rFonts w:ascii="Times New Roman" w:eastAsia="Calibri" w:hAnsi="Times New Roman" w:cs="Times New Roman"/>
                <w:sz w:val="24"/>
                <w:szCs w:val="24"/>
                <w:lang w:eastAsia="uk-UA"/>
              </w:rPr>
              <w:t>3</w:t>
            </w:r>
          </w:p>
        </w:tc>
        <w:tc>
          <w:tcPr>
            <w:tcW w:w="2146" w:type="dxa"/>
          </w:tcPr>
          <w:p w:rsidR="00057CF0" w:rsidRPr="00E32E13" w:rsidRDefault="00057CF0" w:rsidP="00057CF0">
            <w:pPr>
              <w:spacing w:line="240" w:lineRule="auto"/>
              <w:outlineLvl w:val="0"/>
              <w:rPr>
                <w:rFonts w:ascii="Times New Roman" w:eastAsia="Calibri" w:hAnsi="Times New Roman" w:cs="Times New Roman"/>
                <w:sz w:val="24"/>
                <w:szCs w:val="24"/>
                <w:lang w:eastAsia="uk-UA"/>
              </w:rPr>
            </w:pPr>
          </w:p>
        </w:tc>
        <w:tc>
          <w:tcPr>
            <w:tcW w:w="2513" w:type="dxa"/>
          </w:tcPr>
          <w:p w:rsidR="00057CF0" w:rsidRPr="00E32E13" w:rsidRDefault="00057CF0" w:rsidP="00057CF0">
            <w:pPr>
              <w:spacing w:line="240" w:lineRule="auto"/>
              <w:jc w:val="center"/>
              <w:outlineLvl w:val="0"/>
              <w:rPr>
                <w:rFonts w:ascii="Times New Roman" w:eastAsia="Calibri" w:hAnsi="Times New Roman" w:cs="Times New Roman"/>
                <w:sz w:val="24"/>
                <w:szCs w:val="24"/>
                <w:lang w:eastAsia="uk-UA"/>
              </w:rPr>
            </w:pPr>
          </w:p>
        </w:tc>
        <w:tc>
          <w:tcPr>
            <w:tcW w:w="2404" w:type="dxa"/>
          </w:tcPr>
          <w:p w:rsidR="00057CF0" w:rsidRPr="00E32E13" w:rsidRDefault="00057CF0" w:rsidP="00057CF0">
            <w:pPr>
              <w:spacing w:line="240" w:lineRule="auto"/>
              <w:outlineLvl w:val="0"/>
              <w:rPr>
                <w:rFonts w:ascii="Times New Roman" w:eastAsia="Calibri" w:hAnsi="Times New Roman" w:cs="Times New Roman"/>
                <w:sz w:val="24"/>
                <w:szCs w:val="24"/>
                <w:lang w:eastAsia="uk-UA"/>
              </w:rPr>
            </w:pPr>
          </w:p>
        </w:tc>
        <w:tc>
          <w:tcPr>
            <w:tcW w:w="881" w:type="dxa"/>
          </w:tcPr>
          <w:p w:rsidR="00057CF0" w:rsidRPr="00E32E13" w:rsidRDefault="00057CF0" w:rsidP="00057CF0">
            <w:pPr>
              <w:spacing w:line="240" w:lineRule="auto"/>
              <w:rPr>
                <w:rFonts w:ascii="Times New Roman" w:eastAsia="Calibri" w:hAnsi="Times New Roman" w:cs="Times New Roman"/>
                <w:sz w:val="24"/>
                <w:szCs w:val="24"/>
                <w:lang w:eastAsia="uk-UA"/>
              </w:rPr>
            </w:pPr>
          </w:p>
        </w:tc>
        <w:tc>
          <w:tcPr>
            <w:tcW w:w="752" w:type="dxa"/>
          </w:tcPr>
          <w:p w:rsidR="00057CF0" w:rsidRPr="00E32E13" w:rsidRDefault="00057CF0" w:rsidP="00057CF0">
            <w:pPr>
              <w:spacing w:line="240" w:lineRule="auto"/>
              <w:rPr>
                <w:rFonts w:ascii="Times New Roman" w:eastAsia="Calibri" w:hAnsi="Times New Roman" w:cs="Times New Roman"/>
                <w:sz w:val="24"/>
                <w:szCs w:val="24"/>
                <w:lang w:eastAsia="uk-UA"/>
              </w:rPr>
            </w:pPr>
            <w:r w:rsidRPr="00E32E13">
              <w:rPr>
                <w:rFonts w:ascii="Times New Roman" w:eastAsia="Calibri" w:hAnsi="Times New Roman" w:cs="Times New Roman"/>
                <w:sz w:val="24"/>
                <w:szCs w:val="24"/>
                <w:lang w:eastAsia="uk-UA"/>
              </w:rPr>
              <w:t>В</w:t>
            </w:r>
          </w:p>
        </w:tc>
      </w:tr>
      <w:tr w:rsidR="00057CF0" w:rsidRPr="00E32E13" w:rsidTr="00057CF0">
        <w:trPr>
          <w:trHeight w:val="265"/>
        </w:trPr>
        <w:tc>
          <w:tcPr>
            <w:tcW w:w="797" w:type="dxa"/>
            <w:vAlign w:val="center"/>
          </w:tcPr>
          <w:p w:rsidR="00057CF0" w:rsidRPr="00E32E13" w:rsidRDefault="00057CF0" w:rsidP="00057CF0">
            <w:pPr>
              <w:tabs>
                <w:tab w:val="left" w:pos="315"/>
              </w:tabs>
              <w:spacing w:line="240" w:lineRule="auto"/>
              <w:contextualSpacing/>
              <w:jc w:val="center"/>
              <w:rPr>
                <w:rFonts w:ascii="Times New Roman" w:eastAsia="Calibri" w:hAnsi="Times New Roman" w:cs="Times New Roman"/>
                <w:sz w:val="24"/>
                <w:szCs w:val="24"/>
                <w:lang w:eastAsia="uk-UA"/>
              </w:rPr>
            </w:pPr>
            <w:r w:rsidRPr="00E32E13">
              <w:rPr>
                <w:rFonts w:ascii="Times New Roman" w:eastAsia="Calibri" w:hAnsi="Times New Roman" w:cs="Times New Roman"/>
                <w:sz w:val="24"/>
                <w:szCs w:val="24"/>
                <w:lang w:eastAsia="uk-UA"/>
              </w:rPr>
              <w:t>4</w:t>
            </w:r>
          </w:p>
        </w:tc>
        <w:tc>
          <w:tcPr>
            <w:tcW w:w="2146" w:type="dxa"/>
          </w:tcPr>
          <w:p w:rsidR="00057CF0" w:rsidRPr="00E32E13" w:rsidRDefault="00057CF0" w:rsidP="00057CF0">
            <w:pPr>
              <w:spacing w:line="240" w:lineRule="auto"/>
              <w:outlineLvl w:val="0"/>
              <w:rPr>
                <w:rFonts w:ascii="Times New Roman" w:eastAsia="Calibri" w:hAnsi="Times New Roman" w:cs="Times New Roman"/>
                <w:sz w:val="24"/>
                <w:szCs w:val="24"/>
                <w:lang w:eastAsia="uk-UA"/>
              </w:rPr>
            </w:pPr>
          </w:p>
        </w:tc>
        <w:tc>
          <w:tcPr>
            <w:tcW w:w="2513" w:type="dxa"/>
          </w:tcPr>
          <w:p w:rsidR="00057CF0" w:rsidRPr="00E32E13" w:rsidRDefault="00057CF0" w:rsidP="00057CF0">
            <w:pPr>
              <w:spacing w:line="240" w:lineRule="auto"/>
              <w:jc w:val="center"/>
              <w:outlineLvl w:val="0"/>
              <w:rPr>
                <w:rFonts w:ascii="Times New Roman" w:eastAsia="Calibri" w:hAnsi="Times New Roman" w:cs="Times New Roman"/>
                <w:sz w:val="24"/>
                <w:szCs w:val="24"/>
                <w:lang w:eastAsia="uk-UA"/>
              </w:rPr>
            </w:pPr>
          </w:p>
        </w:tc>
        <w:tc>
          <w:tcPr>
            <w:tcW w:w="2404" w:type="dxa"/>
          </w:tcPr>
          <w:p w:rsidR="00057CF0" w:rsidRPr="00E32E13" w:rsidRDefault="00057CF0" w:rsidP="00057CF0">
            <w:pPr>
              <w:spacing w:line="240" w:lineRule="auto"/>
              <w:outlineLvl w:val="0"/>
              <w:rPr>
                <w:rFonts w:ascii="Times New Roman" w:eastAsia="Calibri" w:hAnsi="Times New Roman" w:cs="Times New Roman"/>
                <w:sz w:val="24"/>
                <w:szCs w:val="24"/>
                <w:lang w:eastAsia="uk-UA"/>
              </w:rPr>
            </w:pPr>
          </w:p>
        </w:tc>
        <w:tc>
          <w:tcPr>
            <w:tcW w:w="881" w:type="dxa"/>
          </w:tcPr>
          <w:p w:rsidR="00057CF0" w:rsidRPr="00E32E13" w:rsidRDefault="00057CF0" w:rsidP="00057CF0">
            <w:pPr>
              <w:spacing w:line="240" w:lineRule="auto"/>
              <w:rPr>
                <w:rFonts w:ascii="Times New Roman" w:eastAsia="Calibri" w:hAnsi="Times New Roman" w:cs="Times New Roman"/>
                <w:sz w:val="24"/>
                <w:szCs w:val="24"/>
                <w:lang w:eastAsia="uk-UA"/>
              </w:rPr>
            </w:pPr>
          </w:p>
        </w:tc>
        <w:tc>
          <w:tcPr>
            <w:tcW w:w="752" w:type="dxa"/>
          </w:tcPr>
          <w:p w:rsidR="00057CF0" w:rsidRPr="00E32E13" w:rsidRDefault="00057CF0" w:rsidP="00057CF0">
            <w:pPr>
              <w:spacing w:line="240" w:lineRule="auto"/>
              <w:rPr>
                <w:rFonts w:ascii="Times New Roman" w:eastAsia="Calibri" w:hAnsi="Times New Roman" w:cs="Times New Roman"/>
                <w:sz w:val="24"/>
                <w:szCs w:val="24"/>
                <w:lang w:eastAsia="uk-UA"/>
              </w:rPr>
            </w:pPr>
            <w:r w:rsidRPr="00E32E13">
              <w:rPr>
                <w:rFonts w:ascii="Times New Roman" w:eastAsia="Calibri" w:hAnsi="Times New Roman" w:cs="Times New Roman"/>
                <w:sz w:val="24"/>
                <w:szCs w:val="24"/>
                <w:lang w:eastAsia="uk-UA"/>
              </w:rPr>
              <w:t>В</w:t>
            </w:r>
          </w:p>
        </w:tc>
      </w:tr>
      <w:tr w:rsidR="00057CF0" w:rsidRPr="00E32E13" w:rsidTr="00057CF0">
        <w:tc>
          <w:tcPr>
            <w:tcW w:w="797" w:type="dxa"/>
            <w:vAlign w:val="center"/>
          </w:tcPr>
          <w:p w:rsidR="00057CF0" w:rsidRPr="00E32E13" w:rsidRDefault="00057CF0" w:rsidP="00057CF0">
            <w:pPr>
              <w:tabs>
                <w:tab w:val="left" w:pos="315"/>
              </w:tabs>
              <w:spacing w:line="240" w:lineRule="auto"/>
              <w:contextualSpacing/>
              <w:jc w:val="center"/>
              <w:rPr>
                <w:rFonts w:ascii="Times New Roman" w:eastAsia="Calibri" w:hAnsi="Times New Roman" w:cs="Times New Roman"/>
                <w:sz w:val="24"/>
                <w:szCs w:val="24"/>
                <w:lang w:eastAsia="uk-UA"/>
              </w:rPr>
            </w:pPr>
            <w:r w:rsidRPr="00E32E13">
              <w:rPr>
                <w:rFonts w:ascii="Times New Roman" w:eastAsia="Calibri" w:hAnsi="Times New Roman" w:cs="Times New Roman"/>
                <w:sz w:val="24"/>
                <w:szCs w:val="24"/>
                <w:lang w:eastAsia="uk-UA"/>
              </w:rPr>
              <w:t>5</w:t>
            </w:r>
          </w:p>
        </w:tc>
        <w:tc>
          <w:tcPr>
            <w:tcW w:w="2146" w:type="dxa"/>
          </w:tcPr>
          <w:p w:rsidR="00057CF0" w:rsidRPr="00E32E13" w:rsidRDefault="00057CF0" w:rsidP="00057CF0">
            <w:pPr>
              <w:spacing w:line="240" w:lineRule="auto"/>
              <w:outlineLvl w:val="0"/>
              <w:rPr>
                <w:rFonts w:ascii="Times New Roman" w:eastAsia="Calibri" w:hAnsi="Times New Roman" w:cs="Times New Roman"/>
                <w:sz w:val="24"/>
                <w:szCs w:val="24"/>
                <w:lang w:eastAsia="uk-UA"/>
              </w:rPr>
            </w:pPr>
          </w:p>
        </w:tc>
        <w:tc>
          <w:tcPr>
            <w:tcW w:w="2513" w:type="dxa"/>
          </w:tcPr>
          <w:p w:rsidR="00057CF0" w:rsidRPr="00E32E13" w:rsidRDefault="00057CF0" w:rsidP="00057CF0">
            <w:pPr>
              <w:spacing w:line="240" w:lineRule="auto"/>
              <w:jc w:val="center"/>
              <w:outlineLvl w:val="0"/>
              <w:rPr>
                <w:rFonts w:ascii="Times New Roman" w:eastAsia="Calibri" w:hAnsi="Times New Roman" w:cs="Times New Roman"/>
                <w:sz w:val="24"/>
                <w:szCs w:val="24"/>
                <w:lang w:eastAsia="uk-UA"/>
              </w:rPr>
            </w:pPr>
          </w:p>
        </w:tc>
        <w:tc>
          <w:tcPr>
            <w:tcW w:w="2404" w:type="dxa"/>
          </w:tcPr>
          <w:p w:rsidR="00057CF0" w:rsidRPr="00E32E13" w:rsidRDefault="00057CF0" w:rsidP="00057CF0">
            <w:pPr>
              <w:spacing w:line="240" w:lineRule="auto"/>
              <w:outlineLvl w:val="0"/>
              <w:rPr>
                <w:rFonts w:ascii="Times New Roman" w:eastAsia="Times New Roman" w:hAnsi="Times New Roman" w:cs="Times New Roman"/>
                <w:sz w:val="24"/>
                <w:szCs w:val="24"/>
                <w:lang w:eastAsia="uk-UA"/>
              </w:rPr>
            </w:pPr>
          </w:p>
        </w:tc>
        <w:tc>
          <w:tcPr>
            <w:tcW w:w="881" w:type="dxa"/>
          </w:tcPr>
          <w:p w:rsidR="00057CF0" w:rsidRPr="00E32E13" w:rsidRDefault="00057CF0" w:rsidP="00057CF0">
            <w:pPr>
              <w:spacing w:line="240" w:lineRule="auto"/>
              <w:rPr>
                <w:rFonts w:ascii="Times New Roman" w:eastAsia="Calibri" w:hAnsi="Times New Roman" w:cs="Times New Roman"/>
                <w:sz w:val="24"/>
                <w:szCs w:val="24"/>
                <w:lang w:eastAsia="uk-UA"/>
              </w:rPr>
            </w:pPr>
          </w:p>
        </w:tc>
        <w:tc>
          <w:tcPr>
            <w:tcW w:w="752" w:type="dxa"/>
          </w:tcPr>
          <w:p w:rsidR="00057CF0" w:rsidRPr="00E32E13" w:rsidRDefault="00057CF0" w:rsidP="00057CF0">
            <w:pPr>
              <w:spacing w:line="240" w:lineRule="auto"/>
              <w:rPr>
                <w:rFonts w:ascii="Times New Roman" w:eastAsia="Calibri" w:hAnsi="Times New Roman" w:cs="Times New Roman"/>
                <w:sz w:val="24"/>
                <w:szCs w:val="24"/>
                <w:lang w:eastAsia="uk-UA"/>
              </w:rPr>
            </w:pPr>
            <w:r w:rsidRPr="00E32E13">
              <w:rPr>
                <w:rFonts w:ascii="Times New Roman" w:eastAsia="Calibri" w:hAnsi="Times New Roman" w:cs="Times New Roman"/>
                <w:sz w:val="24"/>
                <w:szCs w:val="24"/>
                <w:lang w:eastAsia="uk-UA"/>
              </w:rPr>
              <w:t>В</w:t>
            </w:r>
          </w:p>
        </w:tc>
      </w:tr>
    </w:tbl>
    <w:p w:rsidR="00057CF0" w:rsidRPr="00E32E13" w:rsidRDefault="00057CF0" w:rsidP="00057CF0">
      <w:pPr>
        <w:spacing w:line="240" w:lineRule="auto"/>
        <w:jc w:val="both"/>
        <w:rPr>
          <w:rFonts w:ascii="Times New Roman" w:eastAsia="Calibri" w:hAnsi="Times New Roman" w:cs="Times New Roman"/>
          <w:sz w:val="24"/>
          <w:szCs w:val="24"/>
          <w:lang w:eastAsia="uk-UA"/>
        </w:rPr>
      </w:pPr>
    </w:p>
    <w:p w:rsidR="00057CF0" w:rsidRPr="00E32E13" w:rsidRDefault="00057CF0" w:rsidP="00057CF0">
      <w:pPr>
        <w:suppressAutoHyphens/>
        <w:rPr>
          <w:rFonts w:ascii="Times New Roman" w:eastAsia="Calibri" w:hAnsi="Times New Roman" w:cs="Times New Roman"/>
          <w:sz w:val="23"/>
          <w:szCs w:val="23"/>
          <w:lang w:eastAsia="en-US"/>
        </w:rPr>
      </w:pPr>
    </w:p>
    <w:p w:rsidR="00057CF0" w:rsidRPr="00E32E13" w:rsidRDefault="00057CF0" w:rsidP="00057CF0">
      <w:pPr>
        <w:tabs>
          <w:tab w:val="left" w:pos="3402"/>
          <w:tab w:val="left" w:pos="5954"/>
        </w:tabs>
        <w:suppressAutoHyphens/>
        <w:jc w:val="both"/>
        <w:rPr>
          <w:rFonts w:ascii="Times New Roman" w:eastAsia="Calibri" w:hAnsi="Times New Roman" w:cs="Times New Roman"/>
          <w:b/>
          <w:sz w:val="23"/>
          <w:szCs w:val="23"/>
          <w:lang w:eastAsia="en-US"/>
        </w:rPr>
      </w:pPr>
      <w:r w:rsidRPr="00E32E13">
        <w:rPr>
          <w:rFonts w:ascii="Times New Roman" w:eastAsia="Calibri" w:hAnsi="Times New Roman" w:cs="Times New Roman"/>
          <w:b/>
          <w:sz w:val="23"/>
          <w:szCs w:val="23"/>
          <w:lang w:eastAsia="en-US"/>
        </w:rPr>
        <w:t>_______________________</w:t>
      </w:r>
      <w:r w:rsidRPr="00E32E13">
        <w:rPr>
          <w:rFonts w:ascii="Times New Roman" w:eastAsia="Calibri" w:hAnsi="Times New Roman" w:cs="Times New Roman"/>
          <w:b/>
          <w:sz w:val="23"/>
          <w:szCs w:val="23"/>
          <w:lang w:eastAsia="en-US"/>
        </w:rPr>
        <w:tab/>
        <w:t>_________________</w:t>
      </w:r>
      <w:r w:rsidRPr="00E32E13">
        <w:rPr>
          <w:rFonts w:ascii="Times New Roman" w:eastAsia="Calibri" w:hAnsi="Times New Roman" w:cs="Times New Roman"/>
          <w:b/>
          <w:sz w:val="23"/>
          <w:szCs w:val="23"/>
          <w:lang w:eastAsia="en-US"/>
        </w:rPr>
        <w:tab/>
      </w:r>
    </w:p>
    <w:p w:rsidR="00057CF0" w:rsidRPr="00E32E13" w:rsidRDefault="00057CF0" w:rsidP="00057CF0">
      <w:pPr>
        <w:tabs>
          <w:tab w:val="left" w:pos="3686"/>
          <w:tab w:val="left" w:pos="6663"/>
        </w:tabs>
        <w:suppressAutoHyphens/>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 xml:space="preserve">    (дата подання заяви-приєднання)</w:t>
      </w:r>
      <w:r w:rsidRPr="00E32E13">
        <w:rPr>
          <w:rFonts w:ascii="Times New Roman" w:eastAsia="Calibri" w:hAnsi="Times New Roman" w:cs="Times New Roman"/>
          <w:sz w:val="23"/>
          <w:szCs w:val="23"/>
          <w:lang w:eastAsia="en-US"/>
        </w:rPr>
        <w:tab/>
        <w:t xml:space="preserve"> (особистий підпис)</w:t>
      </w:r>
      <w:r w:rsidRPr="00E32E13">
        <w:rPr>
          <w:rFonts w:ascii="Times New Roman" w:eastAsia="Calibri" w:hAnsi="Times New Roman" w:cs="Times New Roman"/>
          <w:sz w:val="23"/>
          <w:szCs w:val="23"/>
          <w:lang w:eastAsia="en-US"/>
        </w:rPr>
        <w:tab/>
        <w:t>(П.І.Б. Споживача)</w:t>
      </w:r>
    </w:p>
    <w:p w:rsidR="00057CF0" w:rsidRPr="00E32E13" w:rsidRDefault="00057CF0" w:rsidP="00057CF0">
      <w:pPr>
        <w:suppressAutoHyphens/>
        <w:rPr>
          <w:rFonts w:ascii="Times New Roman" w:eastAsia="Calibri" w:hAnsi="Times New Roman" w:cs="Times New Roman"/>
          <w:sz w:val="23"/>
          <w:szCs w:val="23"/>
          <w:lang w:eastAsia="en-US"/>
        </w:rPr>
      </w:pPr>
    </w:p>
    <w:p w:rsidR="00057CF0" w:rsidRPr="00E32E13" w:rsidRDefault="00057CF0" w:rsidP="00057CF0">
      <w:pPr>
        <w:suppressAutoHyphens/>
        <w:rPr>
          <w:rFonts w:ascii="Times New Roman" w:eastAsia="Calibri" w:hAnsi="Times New Roman" w:cs="Times New Roman"/>
          <w:sz w:val="23"/>
          <w:szCs w:val="23"/>
          <w:lang w:eastAsia="en-US"/>
        </w:rPr>
      </w:pPr>
    </w:p>
    <w:p w:rsidR="00057CF0" w:rsidRPr="00E32E13" w:rsidRDefault="00057CF0" w:rsidP="00057CF0">
      <w:pPr>
        <w:suppressAutoHyphens/>
        <w:ind w:left="5670"/>
        <w:rPr>
          <w:rFonts w:ascii="Times New Roman" w:eastAsia="Calibri" w:hAnsi="Times New Roman" w:cs="Times New Roman"/>
          <w:sz w:val="23"/>
          <w:szCs w:val="23"/>
          <w:lang w:eastAsia="en-US"/>
        </w:rPr>
      </w:pPr>
    </w:p>
    <w:p w:rsidR="00057CF0" w:rsidRPr="00E32E13" w:rsidRDefault="00057CF0" w:rsidP="00057CF0">
      <w:pPr>
        <w:suppressAutoHyphens/>
        <w:ind w:left="5670"/>
        <w:rPr>
          <w:rFonts w:ascii="Times New Roman" w:eastAsia="Calibri" w:hAnsi="Times New Roman" w:cs="Times New Roman"/>
          <w:sz w:val="23"/>
          <w:szCs w:val="23"/>
          <w:lang w:eastAsia="en-US"/>
        </w:rPr>
      </w:pPr>
    </w:p>
    <w:p w:rsidR="00057CF0" w:rsidRPr="00E32E13" w:rsidRDefault="00057CF0" w:rsidP="00057CF0">
      <w:pPr>
        <w:suppressAutoHyphens/>
        <w:ind w:left="5670"/>
        <w:rPr>
          <w:rFonts w:ascii="Times New Roman" w:eastAsia="Calibri" w:hAnsi="Times New Roman" w:cs="Times New Roman"/>
          <w:sz w:val="23"/>
          <w:szCs w:val="23"/>
          <w:lang w:eastAsia="en-US"/>
        </w:rPr>
      </w:pPr>
    </w:p>
    <w:p w:rsidR="00057CF0" w:rsidRPr="00E32E13" w:rsidRDefault="00057CF0" w:rsidP="00057CF0">
      <w:pPr>
        <w:suppressAutoHyphens/>
        <w:ind w:left="5670"/>
        <w:rPr>
          <w:rFonts w:ascii="Times New Roman" w:eastAsia="Calibri" w:hAnsi="Times New Roman" w:cs="Times New Roman"/>
          <w:sz w:val="23"/>
          <w:szCs w:val="23"/>
          <w:lang w:eastAsia="en-US"/>
        </w:rPr>
      </w:pPr>
    </w:p>
    <w:p w:rsidR="00057CF0" w:rsidRPr="00E32E13" w:rsidRDefault="00057CF0" w:rsidP="00057CF0">
      <w:pPr>
        <w:suppressAutoHyphens/>
        <w:ind w:left="5670"/>
        <w:rPr>
          <w:rFonts w:ascii="Times New Roman" w:eastAsia="Calibri" w:hAnsi="Times New Roman" w:cs="Times New Roman"/>
          <w:sz w:val="23"/>
          <w:szCs w:val="23"/>
          <w:lang w:eastAsia="en-US"/>
        </w:rPr>
      </w:pPr>
    </w:p>
    <w:p w:rsidR="00057CF0" w:rsidRPr="00E32E13" w:rsidRDefault="00057CF0" w:rsidP="00057CF0">
      <w:pPr>
        <w:suppressAutoHyphens/>
        <w:ind w:left="5670"/>
        <w:rPr>
          <w:rFonts w:ascii="Times New Roman" w:eastAsia="Calibri" w:hAnsi="Times New Roman" w:cs="Times New Roman"/>
          <w:sz w:val="23"/>
          <w:szCs w:val="23"/>
          <w:lang w:eastAsia="en-US"/>
        </w:rPr>
      </w:pPr>
    </w:p>
    <w:p w:rsidR="00057CF0" w:rsidRPr="00E32E13" w:rsidRDefault="00057CF0" w:rsidP="00057CF0">
      <w:pPr>
        <w:suppressAutoHyphens/>
        <w:ind w:left="5670"/>
        <w:rPr>
          <w:rFonts w:ascii="Times New Roman" w:eastAsia="Calibri" w:hAnsi="Times New Roman" w:cs="Times New Roman"/>
          <w:sz w:val="23"/>
          <w:szCs w:val="23"/>
          <w:lang w:eastAsia="en-US"/>
        </w:rPr>
      </w:pPr>
    </w:p>
    <w:p w:rsidR="00057CF0" w:rsidRPr="00E32E13" w:rsidRDefault="00057CF0" w:rsidP="00057CF0">
      <w:pPr>
        <w:suppressAutoHyphens/>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163288" w:rsidRPr="00E32E13" w:rsidRDefault="00163288" w:rsidP="00057CF0">
      <w:pPr>
        <w:suppressAutoHyphens/>
        <w:ind w:left="5387"/>
        <w:rPr>
          <w:rFonts w:ascii="Times New Roman" w:eastAsia="Calibri" w:hAnsi="Times New Roman" w:cs="Times New Roman"/>
          <w:sz w:val="23"/>
          <w:szCs w:val="23"/>
          <w:lang w:eastAsia="en-US"/>
        </w:rPr>
      </w:pPr>
    </w:p>
    <w:p w:rsidR="00163288" w:rsidRPr="00E32E13" w:rsidRDefault="00163288" w:rsidP="00057CF0">
      <w:pPr>
        <w:suppressAutoHyphens/>
        <w:ind w:left="5387"/>
        <w:rPr>
          <w:rFonts w:ascii="Times New Roman" w:eastAsia="Calibri" w:hAnsi="Times New Roman" w:cs="Times New Roman"/>
          <w:sz w:val="23"/>
          <w:szCs w:val="23"/>
          <w:lang w:eastAsia="en-US"/>
        </w:rPr>
      </w:pPr>
    </w:p>
    <w:p w:rsidR="00163288" w:rsidRPr="00E32E13" w:rsidRDefault="00163288"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lastRenderedPageBreak/>
        <w:t>Додаток 2 до договору про постачання електричної енергії споживачу  №_________ від ___________ 20__ року</w:t>
      </w:r>
    </w:p>
    <w:p w:rsidR="00057CF0" w:rsidRPr="00E32E13" w:rsidRDefault="00057CF0" w:rsidP="00057CF0">
      <w:pPr>
        <w:suppressAutoHyphens/>
        <w:rPr>
          <w:rFonts w:ascii="Times New Roman" w:eastAsia="Calibri" w:hAnsi="Times New Roman" w:cs="Times New Roman"/>
          <w:sz w:val="23"/>
          <w:szCs w:val="23"/>
          <w:lang w:eastAsia="en-US"/>
        </w:rPr>
      </w:pPr>
    </w:p>
    <w:p w:rsidR="00057CF0" w:rsidRPr="00E32E13" w:rsidRDefault="00057CF0" w:rsidP="00057CF0">
      <w:pPr>
        <w:suppressAutoHyphens/>
        <w:jc w:val="center"/>
        <w:rPr>
          <w:rFonts w:ascii="Times New Roman" w:eastAsia="Calibri" w:hAnsi="Times New Roman" w:cs="Times New Roman"/>
          <w:b/>
          <w:sz w:val="23"/>
          <w:szCs w:val="23"/>
          <w:lang w:eastAsia="en-US"/>
        </w:rPr>
      </w:pPr>
    </w:p>
    <w:p w:rsidR="00057CF0" w:rsidRPr="00E32E13" w:rsidRDefault="00057CF0" w:rsidP="00057CF0">
      <w:pPr>
        <w:suppressAutoHyphens/>
        <w:jc w:val="center"/>
        <w:rPr>
          <w:rFonts w:ascii="Times New Roman" w:eastAsia="Calibri" w:hAnsi="Times New Roman" w:cs="Times New Roman"/>
          <w:b/>
          <w:sz w:val="23"/>
          <w:szCs w:val="23"/>
          <w:lang w:eastAsia="en-US"/>
        </w:rPr>
      </w:pPr>
      <w:r w:rsidRPr="00E32E13">
        <w:rPr>
          <w:rFonts w:ascii="Times New Roman" w:eastAsia="Calibri" w:hAnsi="Times New Roman" w:cs="Times New Roman"/>
          <w:b/>
          <w:sz w:val="23"/>
          <w:szCs w:val="23"/>
          <w:lang w:eastAsia="en-US"/>
        </w:rPr>
        <w:t>План-графік постачання електричної енергії</w:t>
      </w:r>
    </w:p>
    <w:p w:rsidR="00057CF0" w:rsidRPr="00E32E13" w:rsidRDefault="00057CF0" w:rsidP="00057CF0">
      <w:pPr>
        <w:suppressAutoHyphens/>
        <w:jc w:val="center"/>
        <w:rPr>
          <w:rFonts w:ascii="Times New Roman" w:eastAsia="Calibri" w:hAnsi="Times New Roman" w:cs="Times New Roman"/>
          <w:sz w:val="23"/>
          <w:szCs w:val="23"/>
          <w:lang w:eastAsia="en-US"/>
        </w:rPr>
      </w:pPr>
    </w:p>
    <w:p w:rsidR="00057CF0" w:rsidRPr="00E32E13" w:rsidRDefault="00057CF0" w:rsidP="00057CF0">
      <w:pPr>
        <w:suppressAutoHyphens/>
        <w:jc w:val="center"/>
        <w:rPr>
          <w:rFonts w:ascii="Times New Roman" w:eastAsia="Calibri" w:hAnsi="Times New Roman" w:cs="Times New Roman"/>
          <w:sz w:val="23"/>
          <w:szCs w:val="23"/>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725"/>
      </w:tblGrid>
      <w:tr w:rsidR="00057CF0" w:rsidRPr="00E32E13" w:rsidTr="00163288">
        <w:tc>
          <w:tcPr>
            <w:tcW w:w="4621" w:type="dxa"/>
          </w:tcPr>
          <w:p w:rsidR="00057CF0" w:rsidRPr="00E32E13" w:rsidRDefault="00057CF0" w:rsidP="00057CF0">
            <w:pPr>
              <w:suppressAutoHyphens/>
              <w:jc w:val="center"/>
              <w:rPr>
                <w:rFonts w:ascii="Times New Roman" w:eastAsia="Calibri" w:hAnsi="Times New Roman" w:cs="Times New Roman"/>
                <w:b/>
                <w:sz w:val="23"/>
                <w:szCs w:val="23"/>
                <w:lang w:eastAsia="en-US"/>
              </w:rPr>
            </w:pPr>
            <w:r w:rsidRPr="00E32E13">
              <w:rPr>
                <w:rFonts w:ascii="Times New Roman" w:eastAsia="Calibri" w:hAnsi="Times New Roman" w:cs="Times New Roman"/>
                <w:b/>
                <w:sz w:val="23"/>
                <w:szCs w:val="23"/>
                <w:lang w:eastAsia="en-US"/>
              </w:rPr>
              <w:t>Місяць</w:t>
            </w:r>
          </w:p>
        </w:tc>
        <w:tc>
          <w:tcPr>
            <w:tcW w:w="4725" w:type="dxa"/>
          </w:tcPr>
          <w:p w:rsidR="00057CF0" w:rsidRPr="00E32E13" w:rsidRDefault="00057CF0" w:rsidP="00057CF0">
            <w:pPr>
              <w:suppressAutoHyphens/>
              <w:jc w:val="center"/>
              <w:rPr>
                <w:rFonts w:ascii="Times New Roman" w:eastAsia="Calibri" w:hAnsi="Times New Roman" w:cs="Times New Roman"/>
                <w:b/>
                <w:sz w:val="23"/>
                <w:szCs w:val="23"/>
                <w:lang w:eastAsia="en-US"/>
              </w:rPr>
            </w:pPr>
            <w:r w:rsidRPr="00E32E13">
              <w:rPr>
                <w:rFonts w:ascii="Times New Roman" w:eastAsia="Calibri" w:hAnsi="Times New Roman" w:cs="Times New Roman"/>
                <w:b/>
                <w:sz w:val="23"/>
                <w:szCs w:val="23"/>
                <w:lang w:eastAsia="en-US"/>
              </w:rPr>
              <w:t>Кількість електроенергії, кВт*год</w:t>
            </w:r>
          </w:p>
        </w:tc>
      </w:tr>
      <w:tr w:rsidR="00057CF0" w:rsidRPr="00E32E13" w:rsidTr="00163288">
        <w:tc>
          <w:tcPr>
            <w:tcW w:w="4621"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r>
      <w:tr w:rsidR="00057CF0" w:rsidRPr="00E32E13" w:rsidTr="00163288">
        <w:tc>
          <w:tcPr>
            <w:tcW w:w="4621"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r>
      <w:tr w:rsidR="00057CF0" w:rsidRPr="00E32E13" w:rsidTr="00163288">
        <w:tc>
          <w:tcPr>
            <w:tcW w:w="4621"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r>
      <w:tr w:rsidR="00057CF0" w:rsidRPr="00E32E13" w:rsidTr="00163288">
        <w:tc>
          <w:tcPr>
            <w:tcW w:w="4621"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r>
      <w:tr w:rsidR="00057CF0" w:rsidRPr="00E32E13" w:rsidTr="00163288">
        <w:tc>
          <w:tcPr>
            <w:tcW w:w="4621"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r>
      <w:tr w:rsidR="00057CF0" w:rsidRPr="00E32E13" w:rsidTr="00163288">
        <w:tc>
          <w:tcPr>
            <w:tcW w:w="4621"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r>
      <w:tr w:rsidR="00057CF0" w:rsidRPr="00E32E13" w:rsidTr="00163288">
        <w:tc>
          <w:tcPr>
            <w:tcW w:w="4621"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r>
      <w:tr w:rsidR="00057CF0" w:rsidRPr="00E32E13" w:rsidTr="00163288">
        <w:tc>
          <w:tcPr>
            <w:tcW w:w="4621"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r>
      <w:tr w:rsidR="00057CF0" w:rsidRPr="00E32E13" w:rsidTr="00163288">
        <w:tc>
          <w:tcPr>
            <w:tcW w:w="4621"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c>
          <w:tcPr>
            <w:tcW w:w="4725" w:type="dxa"/>
          </w:tcPr>
          <w:p w:rsidR="00057CF0" w:rsidRPr="00E32E13" w:rsidRDefault="00057CF0" w:rsidP="00057CF0">
            <w:pPr>
              <w:suppressAutoHyphens/>
              <w:jc w:val="center"/>
              <w:rPr>
                <w:rFonts w:ascii="Times New Roman" w:eastAsia="Calibri" w:hAnsi="Times New Roman" w:cs="Times New Roman"/>
                <w:sz w:val="23"/>
                <w:szCs w:val="23"/>
                <w:lang w:eastAsia="en-US"/>
              </w:rPr>
            </w:pPr>
          </w:p>
        </w:tc>
      </w:tr>
      <w:tr w:rsidR="00057CF0" w:rsidRPr="00E32E13" w:rsidTr="00163288">
        <w:tc>
          <w:tcPr>
            <w:tcW w:w="4621" w:type="dxa"/>
          </w:tcPr>
          <w:p w:rsidR="00057CF0" w:rsidRPr="00E32E13" w:rsidRDefault="00057CF0" w:rsidP="00057CF0">
            <w:pPr>
              <w:suppressAutoHyphens/>
              <w:jc w:val="center"/>
              <w:rPr>
                <w:rFonts w:ascii="Times New Roman" w:eastAsia="Calibri" w:hAnsi="Times New Roman" w:cs="Times New Roman"/>
                <w:bCs/>
                <w:sz w:val="23"/>
                <w:szCs w:val="23"/>
                <w:lang w:eastAsia="en-US"/>
              </w:rPr>
            </w:pPr>
          </w:p>
        </w:tc>
        <w:tc>
          <w:tcPr>
            <w:tcW w:w="4725" w:type="dxa"/>
          </w:tcPr>
          <w:p w:rsidR="00057CF0" w:rsidRPr="00E32E13" w:rsidRDefault="00057CF0" w:rsidP="00057CF0">
            <w:pPr>
              <w:suppressAutoHyphens/>
              <w:jc w:val="center"/>
              <w:rPr>
                <w:rFonts w:ascii="Times New Roman" w:eastAsia="Calibri" w:hAnsi="Times New Roman" w:cs="Times New Roman"/>
                <w:b/>
                <w:sz w:val="23"/>
                <w:szCs w:val="23"/>
                <w:lang w:eastAsia="en-US"/>
              </w:rPr>
            </w:pPr>
          </w:p>
        </w:tc>
      </w:tr>
      <w:tr w:rsidR="00057CF0" w:rsidRPr="00E32E13" w:rsidTr="00163288">
        <w:tc>
          <w:tcPr>
            <w:tcW w:w="4621" w:type="dxa"/>
          </w:tcPr>
          <w:p w:rsidR="00057CF0" w:rsidRPr="00E32E13" w:rsidRDefault="00057CF0" w:rsidP="00057CF0">
            <w:pPr>
              <w:suppressAutoHyphens/>
              <w:jc w:val="center"/>
              <w:rPr>
                <w:rFonts w:ascii="Times New Roman" w:eastAsia="Calibri" w:hAnsi="Times New Roman" w:cs="Times New Roman"/>
                <w:bCs/>
                <w:sz w:val="23"/>
                <w:szCs w:val="23"/>
                <w:lang w:eastAsia="en-US"/>
              </w:rPr>
            </w:pPr>
          </w:p>
        </w:tc>
        <w:tc>
          <w:tcPr>
            <w:tcW w:w="4725" w:type="dxa"/>
          </w:tcPr>
          <w:p w:rsidR="00057CF0" w:rsidRPr="00E32E13" w:rsidRDefault="00057CF0" w:rsidP="00057CF0">
            <w:pPr>
              <w:suppressAutoHyphens/>
              <w:jc w:val="center"/>
              <w:rPr>
                <w:rFonts w:ascii="Times New Roman" w:eastAsia="Calibri" w:hAnsi="Times New Roman" w:cs="Times New Roman"/>
                <w:b/>
                <w:sz w:val="23"/>
                <w:szCs w:val="23"/>
                <w:lang w:eastAsia="en-US"/>
              </w:rPr>
            </w:pPr>
          </w:p>
        </w:tc>
      </w:tr>
      <w:tr w:rsidR="00057CF0" w:rsidRPr="00E32E13" w:rsidTr="00163288">
        <w:tc>
          <w:tcPr>
            <w:tcW w:w="4621" w:type="dxa"/>
          </w:tcPr>
          <w:p w:rsidR="00057CF0" w:rsidRPr="00E32E13" w:rsidRDefault="00057CF0" w:rsidP="00057CF0">
            <w:pPr>
              <w:suppressAutoHyphens/>
              <w:jc w:val="center"/>
              <w:rPr>
                <w:rFonts w:ascii="Times New Roman" w:eastAsia="Calibri" w:hAnsi="Times New Roman" w:cs="Times New Roman"/>
                <w:bCs/>
                <w:sz w:val="23"/>
                <w:szCs w:val="23"/>
                <w:lang w:eastAsia="en-US"/>
              </w:rPr>
            </w:pPr>
          </w:p>
        </w:tc>
        <w:tc>
          <w:tcPr>
            <w:tcW w:w="4725" w:type="dxa"/>
          </w:tcPr>
          <w:p w:rsidR="00057CF0" w:rsidRPr="00E32E13" w:rsidRDefault="00057CF0" w:rsidP="00057CF0">
            <w:pPr>
              <w:suppressAutoHyphens/>
              <w:jc w:val="center"/>
              <w:rPr>
                <w:rFonts w:ascii="Times New Roman" w:eastAsia="Calibri" w:hAnsi="Times New Roman" w:cs="Times New Roman"/>
                <w:b/>
                <w:sz w:val="23"/>
                <w:szCs w:val="23"/>
                <w:lang w:eastAsia="en-US"/>
              </w:rPr>
            </w:pPr>
          </w:p>
        </w:tc>
      </w:tr>
      <w:tr w:rsidR="00057CF0" w:rsidRPr="00E32E13" w:rsidTr="00163288">
        <w:tc>
          <w:tcPr>
            <w:tcW w:w="4621" w:type="dxa"/>
          </w:tcPr>
          <w:p w:rsidR="00057CF0" w:rsidRPr="00E32E13" w:rsidRDefault="00057CF0" w:rsidP="00057CF0">
            <w:pPr>
              <w:suppressAutoHyphens/>
              <w:jc w:val="center"/>
              <w:rPr>
                <w:rFonts w:ascii="Times New Roman" w:eastAsia="Calibri" w:hAnsi="Times New Roman" w:cs="Times New Roman"/>
                <w:b/>
                <w:sz w:val="23"/>
                <w:szCs w:val="23"/>
                <w:lang w:eastAsia="en-US"/>
              </w:rPr>
            </w:pPr>
            <w:r w:rsidRPr="00E32E13">
              <w:rPr>
                <w:rFonts w:ascii="Times New Roman" w:eastAsia="Calibri" w:hAnsi="Times New Roman" w:cs="Times New Roman"/>
                <w:b/>
                <w:sz w:val="23"/>
                <w:szCs w:val="23"/>
                <w:lang w:eastAsia="en-US"/>
              </w:rPr>
              <w:t>Всього</w:t>
            </w:r>
          </w:p>
        </w:tc>
        <w:tc>
          <w:tcPr>
            <w:tcW w:w="4725" w:type="dxa"/>
          </w:tcPr>
          <w:p w:rsidR="00057CF0" w:rsidRPr="00E32E13" w:rsidRDefault="00057CF0" w:rsidP="00057CF0">
            <w:pPr>
              <w:suppressAutoHyphens/>
              <w:jc w:val="center"/>
              <w:rPr>
                <w:rFonts w:ascii="Times New Roman" w:eastAsia="Calibri" w:hAnsi="Times New Roman" w:cs="Times New Roman"/>
                <w:b/>
                <w:sz w:val="23"/>
                <w:szCs w:val="23"/>
                <w:lang w:eastAsia="en-US"/>
              </w:rPr>
            </w:pPr>
          </w:p>
        </w:tc>
      </w:tr>
    </w:tbl>
    <w:p w:rsidR="00057CF0" w:rsidRPr="00E32E13" w:rsidRDefault="00057CF0" w:rsidP="00057CF0">
      <w:pPr>
        <w:suppressAutoHyphens/>
        <w:rPr>
          <w:rFonts w:ascii="Times New Roman" w:eastAsia="Calibri" w:hAnsi="Times New Roman" w:cs="Times New Roman"/>
          <w:sz w:val="23"/>
          <w:szCs w:val="23"/>
          <w:lang w:eastAsia="en-US"/>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057CF0" w:rsidRPr="00E32E13" w:rsidTr="00057CF0">
        <w:trPr>
          <w:trHeight w:val="293"/>
        </w:trPr>
        <w:tc>
          <w:tcPr>
            <w:tcW w:w="4820" w:type="dxa"/>
            <w:shd w:val="clear" w:color="auto" w:fill="FFFFFF"/>
            <w:vAlign w:val="bottom"/>
          </w:tcPr>
          <w:p w:rsidR="00057CF0" w:rsidRPr="00E32E13" w:rsidRDefault="00057CF0" w:rsidP="00057CF0">
            <w:pPr>
              <w:suppressAutoHyphens/>
              <w:ind w:firstLine="567"/>
              <w:rPr>
                <w:rFonts w:ascii="Times New Roman" w:eastAsia="Calibri" w:hAnsi="Times New Roman" w:cs="Times New Roman"/>
                <w:b/>
                <w:bCs/>
                <w:sz w:val="23"/>
                <w:szCs w:val="23"/>
                <w:lang w:eastAsia="en-US"/>
              </w:rPr>
            </w:pPr>
            <w:r w:rsidRPr="00E32E13">
              <w:rPr>
                <w:rFonts w:ascii="Times New Roman" w:eastAsia="Calibri" w:hAnsi="Times New Roman" w:cs="Times New Roman"/>
                <w:b/>
                <w:bCs/>
                <w:sz w:val="23"/>
                <w:szCs w:val="23"/>
                <w:lang w:eastAsia="en-US"/>
              </w:rPr>
              <w:t>СПОЖИВАЧ</w:t>
            </w:r>
          </w:p>
        </w:tc>
        <w:tc>
          <w:tcPr>
            <w:tcW w:w="4842" w:type="dxa"/>
            <w:shd w:val="clear" w:color="auto" w:fill="FFFFFF"/>
            <w:vAlign w:val="bottom"/>
          </w:tcPr>
          <w:p w:rsidR="00057CF0" w:rsidRPr="00E32E13" w:rsidRDefault="00057CF0" w:rsidP="00057CF0">
            <w:pPr>
              <w:suppressAutoHyphens/>
              <w:ind w:firstLine="567"/>
              <w:jc w:val="center"/>
              <w:rPr>
                <w:rFonts w:ascii="Times New Roman" w:eastAsia="Calibri" w:hAnsi="Times New Roman" w:cs="Times New Roman"/>
                <w:sz w:val="23"/>
                <w:szCs w:val="23"/>
                <w:lang w:eastAsia="en-US"/>
              </w:rPr>
            </w:pPr>
            <w:r w:rsidRPr="00E32E13">
              <w:rPr>
                <w:rFonts w:ascii="Times New Roman" w:eastAsia="Calibri" w:hAnsi="Times New Roman" w:cs="Times New Roman"/>
                <w:b/>
                <w:bCs/>
                <w:sz w:val="23"/>
                <w:szCs w:val="23"/>
                <w:lang w:eastAsia="en-US"/>
              </w:rPr>
              <w:t>ПОСТАЧАЛЬНИК</w:t>
            </w:r>
          </w:p>
        </w:tc>
      </w:tr>
    </w:tbl>
    <w:p w:rsidR="00057CF0" w:rsidRPr="00E32E13" w:rsidRDefault="00057CF0" w:rsidP="00057CF0">
      <w:pPr>
        <w:suppressAutoHyphens/>
        <w:jc w:val="center"/>
        <w:rPr>
          <w:rFonts w:ascii="Times New Roman" w:eastAsia="Calibri" w:hAnsi="Times New Roman" w:cs="Times New Roman"/>
          <w:sz w:val="23"/>
          <w:szCs w:val="23"/>
          <w:lang w:eastAsia="en-US"/>
        </w:rPr>
      </w:pPr>
    </w:p>
    <w:p w:rsidR="00057CF0" w:rsidRPr="00E32E13" w:rsidRDefault="00057CF0" w:rsidP="00057CF0">
      <w:pPr>
        <w:tabs>
          <w:tab w:val="right" w:pos="3861"/>
        </w:tabs>
        <w:spacing w:line="240" w:lineRule="auto"/>
        <w:jc w:val="right"/>
        <w:rPr>
          <w:rFonts w:ascii="Times New Roman" w:eastAsia="Times New Roman" w:hAnsi="Times New Roman" w:cs="Times New Roman"/>
          <w:b/>
          <w:sz w:val="24"/>
          <w:szCs w:val="24"/>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p>
    <w:p w:rsidR="0003500E" w:rsidRPr="00E32E13" w:rsidRDefault="0003500E" w:rsidP="00057CF0">
      <w:pPr>
        <w:suppressAutoHyphens/>
        <w:jc w:val="right"/>
        <w:rPr>
          <w:rFonts w:ascii="Times New Roman" w:eastAsia="Calibri" w:hAnsi="Times New Roman" w:cs="Times New Roman"/>
          <w:sz w:val="23"/>
          <w:szCs w:val="23"/>
          <w:lang w:eastAsia="en-US"/>
        </w:rPr>
      </w:pPr>
    </w:p>
    <w:p w:rsidR="0003500E" w:rsidRPr="00E32E13" w:rsidRDefault="0003500E" w:rsidP="00057CF0">
      <w:pPr>
        <w:suppressAutoHyphens/>
        <w:jc w:val="right"/>
        <w:rPr>
          <w:rFonts w:ascii="Times New Roman" w:eastAsia="Calibri" w:hAnsi="Times New Roman" w:cs="Times New Roman"/>
          <w:sz w:val="23"/>
          <w:szCs w:val="23"/>
          <w:lang w:eastAsia="en-US"/>
        </w:rPr>
      </w:pPr>
    </w:p>
    <w:p w:rsidR="0003500E" w:rsidRPr="00E32E13" w:rsidRDefault="0003500E" w:rsidP="00057CF0">
      <w:pPr>
        <w:suppressAutoHyphens/>
        <w:jc w:val="right"/>
        <w:rPr>
          <w:rFonts w:ascii="Times New Roman" w:eastAsia="Calibri" w:hAnsi="Times New Roman" w:cs="Times New Roman"/>
          <w:sz w:val="23"/>
          <w:szCs w:val="23"/>
          <w:lang w:eastAsia="en-US"/>
        </w:rPr>
      </w:pPr>
    </w:p>
    <w:p w:rsidR="0003500E" w:rsidRPr="00E32E13" w:rsidRDefault="0003500E" w:rsidP="00057CF0">
      <w:pPr>
        <w:suppressAutoHyphens/>
        <w:jc w:val="right"/>
        <w:rPr>
          <w:rFonts w:ascii="Times New Roman" w:eastAsia="Calibri" w:hAnsi="Times New Roman" w:cs="Times New Roman"/>
          <w:sz w:val="23"/>
          <w:szCs w:val="23"/>
          <w:lang w:eastAsia="en-US"/>
        </w:rPr>
      </w:pPr>
    </w:p>
    <w:p w:rsidR="0003500E" w:rsidRPr="00E32E13" w:rsidRDefault="0003500E" w:rsidP="00057CF0">
      <w:pPr>
        <w:suppressAutoHyphens/>
        <w:jc w:val="right"/>
        <w:rPr>
          <w:rFonts w:ascii="Times New Roman" w:eastAsia="Calibri" w:hAnsi="Times New Roman" w:cs="Times New Roman"/>
          <w:sz w:val="23"/>
          <w:szCs w:val="23"/>
          <w:lang w:eastAsia="en-US"/>
        </w:rPr>
      </w:pPr>
    </w:p>
    <w:p w:rsidR="00057CF0" w:rsidRPr="00E32E13" w:rsidRDefault="00057CF0" w:rsidP="00057CF0">
      <w:pPr>
        <w:suppressAutoHyphens/>
        <w:jc w:val="right"/>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Додаток 3 до договору про постачання</w:t>
      </w:r>
    </w:p>
    <w:p w:rsidR="00057CF0" w:rsidRPr="00E32E13" w:rsidRDefault="00057CF0" w:rsidP="00057CF0">
      <w:pPr>
        <w:suppressAutoHyphens/>
        <w:jc w:val="right"/>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 xml:space="preserve"> електричної енергії споживачу </w:t>
      </w:r>
    </w:p>
    <w:p w:rsidR="00057CF0" w:rsidRPr="00E32E13" w:rsidRDefault="00057CF0" w:rsidP="00057CF0">
      <w:pPr>
        <w:suppressAutoHyphens/>
        <w:jc w:val="right"/>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 xml:space="preserve"> №_________ від ___________ 20__ року</w:t>
      </w:r>
    </w:p>
    <w:p w:rsidR="00057CF0" w:rsidRPr="00E32E13" w:rsidRDefault="00057CF0" w:rsidP="00057CF0">
      <w:pPr>
        <w:tabs>
          <w:tab w:val="left" w:pos="1200"/>
        </w:tabs>
        <w:suppressAutoHyphens/>
        <w:jc w:val="center"/>
        <w:rPr>
          <w:rFonts w:ascii="Times New Roman" w:eastAsia="Calibri" w:hAnsi="Times New Roman" w:cs="Times New Roman"/>
          <w:b/>
          <w:sz w:val="23"/>
          <w:szCs w:val="23"/>
          <w:lang w:eastAsia="en-US"/>
        </w:rPr>
      </w:pPr>
    </w:p>
    <w:p w:rsidR="00057CF0" w:rsidRPr="00E32E13" w:rsidRDefault="00057CF0" w:rsidP="00057CF0">
      <w:pPr>
        <w:tabs>
          <w:tab w:val="left" w:pos="1200"/>
        </w:tabs>
        <w:suppressAutoHyphens/>
        <w:spacing w:line="240" w:lineRule="auto"/>
        <w:jc w:val="center"/>
        <w:rPr>
          <w:rFonts w:ascii="Times New Roman" w:eastAsia="Times New Roman" w:hAnsi="Times New Roman" w:cs="Times New Roman"/>
          <w:b/>
          <w:sz w:val="24"/>
          <w:szCs w:val="24"/>
          <w:lang w:eastAsia="en-US" w:bidi="en-US"/>
        </w:rPr>
      </w:pPr>
      <w:r w:rsidRPr="00E32E13">
        <w:rPr>
          <w:rFonts w:ascii="Times New Roman" w:eastAsia="Calibri" w:hAnsi="Times New Roman" w:cs="Times New Roman"/>
          <w:b/>
          <w:sz w:val="24"/>
          <w:szCs w:val="24"/>
          <w:lang w:eastAsia="en-US"/>
        </w:rPr>
        <w:t>Порядок визначення вартості електричної енергії</w:t>
      </w:r>
    </w:p>
    <w:p w:rsidR="00D5407C" w:rsidRPr="00E32E13" w:rsidRDefault="00D5407C" w:rsidP="00D5407C">
      <w:pPr>
        <w:spacing w:line="240" w:lineRule="auto"/>
        <w:ind w:right="6"/>
        <w:jc w:val="center"/>
        <w:rPr>
          <w:rFonts w:ascii="Times New Roman" w:eastAsia="Times New Roman" w:hAnsi="Times New Roman"/>
          <w:sz w:val="24"/>
          <w:szCs w:val="24"/>
          <w:u w:val="single"/>
        </w:rPr>
      </w:pPr>
    </w:p>
    <w:p w:rsidR="00D5407C" w:rsidRPr="00E32E13" w:rsidRDefault="00D5407C" w:rsidP="00D5407C">
      <w:pPr>
        <w:spacing w:line="240" w:lineRule="auto"/>
        <w:ind w:right="6"/>
        <w:jc w:val="center"/>
        <w:rPr>
          <w:rFonts w:ascii="Times New Roman" w:eastAsia="Times New Roman" w:hAnsi="Times New Roman"/>
          <w:sz w:val="24"/>
          <w:szCs w:val="24"/>
          <w:u w:val="single"/>
        </w:rPr>
      </w:pPr>
      <w:r w:rsidRPr="00E32E13">
        <w:rPr>
          <w:rFonts w:ascii="Times New Roman" w:eastAsia="Times New Roman" w:hAnsi="Times New Roman"/>
          <w:sz w:val="24"/>
          <w:szCs w:val="24"/>
          <w:u w:val="single"/>
        </w:rPr>
        <w:t>Ціну за одиницю товару (електричної енергії) розраховують за формулою:</w:t>
      </w:r>
    </w:p>
    <w:p w:rsidR="00D5407C" w:rsidRPr="00E32E13" w:rsidRDefault="00D5407C" w:rsidP="00D5407C">
      <w:pPr>
        <w:suppressAutoHyphens/>
        <w:adjustRightInd w:val="0"/>
        <w:spacing w:line="240" w:lineRule="auto"/>
        <w:ind w:firstLine="567"/>
        <w:jc w:val="center"/>
        <w:rPr>
          <w:rFonts w:ascii="Times New Roman" w:eastAsia="Times New Roman" w:hAnsi="Times New Roman"/>
          <w:b/>
          <w:sz w:val="24"/>
          <w:szCs w:val="24"/>
          <w:lang w:eastAsia="zh-CN"/>
        </w:rPr>
      </w:pPr>
      <w:r w:rsidRPr="00E32E13">
        <w:rPr>
          <w:rFonts w:ascii="Times New Roman" w:eastAsia="Times New Roman" w:hAnsi="Times New Roman"/>
          <w:b/>
          <w:bCs/>
          <w:sz w:val="24"/>
          <w:szCs w:val="24"/>
          <w:lang w:eastAsia="zh-CN"/>
        </w:rPr>
        <w:t>Ц</w:t>
      </w:r>
      <w:r w:rsidRPr="00E32E13">
        <w:rPr>
          <w:rFonts w:ascii="Times New Roman" w:eastAsia="Times New Roman" w:hAnsi="Times New Roman"/>
          <w:b/>
          <w:bCs/>
          <w:sz w:val="24"/>
          <w:szCs w:val="24"/>
          <w:vertAlign w:val="subscript"/>
          <w:lang w:eastAsia="zh-CN"/>
        </w:rPr>
        <w:t>м</w:t>
      </w:r>
      <w:r w:rsidRPr="00E32E13">
        <w:rPr>
          <w:rFonts w:ascii="Times New Roman" w:eastAsia="Times New Roman" w:hAnsi="Times New Roman"/>
          <w:b/>
          <w:bCs/>
          <w:sz w:val="24"/>
          <w:szCs w:val="24"/>
          <w:lang w:eastAsia="zh-CN"/>
        </w:rPr>
        <w:t xml:space="preserve"> = (Ц</w:t>
      </w:r>
      <w:r w:rsidRPr="00E32E13">
        <w:rPr>
          <w:rFonts w:ascii="Times New Roman" w:eastAsia="Times New Roman" w:hAnsi="Times New Roman"/>
          <w:b/>
          <w:bCs/>
          <w:sz w:val="24"/>
          <w:szCs w:val="24"/>
          <w:vertAlign w:val="subscript"/>
          <w:lang w:eastAsia="zh-CN"/>
        </w:rPr>
        <w:t>0</w:t>
      </w:r>
      <w:r w:rsidRPr="00E32E13">
        <w:rPr>
          <w:rFonts w:ascii="Times New Roman" w:eastAsia="Times New Roman" w:hAnsi="Times New Roman"/>
          <w:b/>
          <w:bCs/>
          <w:sz w:val="24"/>
          <w:szCs w:val="24"/>
          <w:lang w:eastAsia="zh-CN"/>
        </w:rPr>
        <w:t xml:space="preserve"> * (Ц</w:t>
      </w:r>
      <w:r w:rsidRPr="00E32E13">
        <w:rPr>
          <w:rFonts w:ascii="Times New Roman" w:eastAsia="Times New Roman" w:hAnsi="Times New Roman"/>
          <w:b/>
          <w:bCs/>
          <w:sz w:val="24"/>
          <w:szCs w:val="24"/>
          <w:vertAlign w:val="subscript"/>
          <w:lang w:eastAsia="zh-CN"/>
        </w:rPr>
        <w:t>р</w:t>
      </w:r>
      <w:r w:rsidRPr="00E32E13">
        <w:rPr>
          <w:rFonts w:ascii="Times New Roman" w:eastAsia="Times New Roman" w:hAnsi="Times New Roman"/>
          <w:b/>
          <w:bCs/>
          <w:sz w:val="24"/>
          <w:szCs w:val="24"/>
          <w:lang w:eastAsia="zh-CN"/>
        </w:rPr>
        <w:t xml:space="preserve"> / Ц</w:t>
      </w:r>
      <w:r w:rsidRPr="00E32E13">
        <w:rPr>
          <w:rFonts w:ascii="Times New Roman" w:eastAsia="Times New Roman" w:hAnsi="Times New Roman"/>
          <w:b/>
          <w:sz w:val="24"/>
          <w:szCs w:val="24"/>
          <w:vertAlign w:val="subscript"/>
          <w:lang w:eastAsia="zh-CN"/>
        </w:rPr>
        <w:t>m</w:t>
      </w:r>
      <w:r w:rsidRPr="00E32E13">
        <w:rPr>
          <w:rFonts w:ascii="Times New Roman" w:eastAsia="Times New Roman" w:hAnsi="Times New Roman"/>
          <w:b/>
          <w:bCs/>
          <w:sz w:val="24"/>
          <w:szCs w:val="24"/>
          <w:lang w:eastAsia="zh-CN"/>
        </w:rPr>
        <w:t>)</w:t>
      </w:r>
      <w:r w:rsidRPr="00E32E13">
        <w:rPr>
          <w:rFonts w:ascii="Times New Roman" w:eastAsia="Times New Roman" w:hAnsi="Times New Roman"/>
          <w:b/>
          <w:bCs/>
          <w:sz w:val="24"/>
          <w:szCs w:val="24"/>
          <w:vertAlign w:val="subscript"/>
          <w:lang w:eastAsia="zh-CN"/>
        </w:rPr>
        <w:t xml:space="preserve"> </w:t>
      </w:r>
      <w:r w:rsidRPr="00E32E13">
        <w:rPr>
          <w:rFonts w:ascii="Times New Roman" w:eastAsia="Times New Roman" w:hAnsi="Times New Roman"/>
          <w:b/>
          <w:bCs/>
          <w:sz w:val="24"/>
          <w:szCs w:val="24"/>
          <w:lang w:eastAsia="zh-CN"/>
        </w:rPr>
        <w:t>+ Т</w:t>
      </w:r>
      <w:r w:rsidRPr="00E32E13">
        <w:rPr>
          <w:rFonts w:ascii="Times New Roman" w:eastAsia="Times New Roman" w:hAnsi="Times New Roman"/>
          <w:b/>
          <w:bCs/>
          <w:sz w:val="18"/>
          <w:szCs w:val="18"/>
          <w:lang w:eastAsia="zh-CN"/>
        </w:rPr>
        <w:t>пер</w:t>
      </w:r>
      <w:r w:rsidRPr="00E32E13">
        <w:rPr>
          <w:rFonts w:ascii="Times New Roman" w:eastAsia="Times New Roman" w:hAnsi="Times New Roman"/>
          <w:b/>
          <w:bCs/>
          <w:sz w:val="24"/>
          <w:szCs w:val="24"/>
          <w:lang w:eastAsia="zh-CN"/>
        </w:rPr>
        <w:t>) * 1,2</w:t>
      </w:r>
      <w:r w:rsidRPr="00E32E13">
        <w:rPr>
          <w:rFonts w:ascii="Times New Roman" w:eastAsia="Times New Roman" w:hAnsi="Times New Roman"/>
          <w:b/>
          <w:sz w:val="24"/>
          <w:szCs w:val="24"/>
          <w:lang w:eastAsia="zh-CN"/>
        </w:rPr>
        <w:t xml:space="preserve">, </w:t>
      </w:r>
      <w:r w:rsidRPr="00E32E13">
        <w:rPr>
          <w:rFonts w:ascii="Times New Roman" w:eastAsia="Times New Roman" w:hAnsi="Times New Roman"/>
          <w:sz w:val="24"/>
          <w:szCs w:val="24"/>
          <w:lang w:eastAsia="zh-CN"/>
        </w:rPr>
        <w:t>де</w:t>
      </w:r>
    </w:p>
    <w:p w:rsidR="00D5407C" w:rsidRPr="00E32E13" w:rsidRDefault="00D5407C" w:rsidP="00D5407C">
      <w:pPr>
        <w:tabs>
          <w:tab w:val="left" w:pos="0"/>
          <w:tab w:val="left" w:pos="851"/>
          <w:tab w:val="left" w:pos="1023"/>
        </w:tabs>
        <w:suppressAutoHyphens/>
        <w:spacing w:line="240" w:lineRule="auto"/>
        <w:ind w:firstLine="567"/>
        <w:jc w:val="both"/>
        <w:rPr>
          <w:rFonts w:ascii="Times New Roman" w:eastAsia="Times New Roman" w:hAnsi="Times New Roman"/>
          <w:sz w:val="24"/>
          <w:szCs w:val="24"/>
          <w:lang w:eastAsia="zh-CN"/>
        </w:rPr>
      </w:pPr>
      <w:r w:rsidRPr="00E32E13">
        <w:rPr>
          <w:rFonts w:ascii="Times New Roman" w:eastAsia="Times New Roman" w:hAnsi="Times New Roman"/>
          <w:sz w:val="24"/>
          <w:szCs w:val="24"/>
          <w:lang w:eastAsia="zh-CN"/>
        </w:rPr>
        <w:t>Ц</w:t>
      </w:r>
      <w:r w:rsidRPr="00E32E13">
        <w:rPr>
          <w:rFonts w:ascii="Times New Roman" w:eastAsia="Times New Roman" w:hAnsi="Times New Roman"/>
          <w:sz w:val="24"/>
          <w:szCs w:val="24"/>
          <w:vertAlign w:val="subscript"/>
          <w:lang w:eastAsia="zh-CN"/>
        </w:rPr>
        <w:t>м</w:t>
      </w:r>
      <w:r w:rsidRPr="00E32E13">
        <w:rPr>
          <w:rFonts w:ascii="Times New Roman" w:eastAsia="Times New Roman" w:hAnsi="Times New Roman"/>
          <w:sz w:val="24"/>
          <w:szCs w:val="24"/>
          <w:lang w:eastAsia="zh-CN"/>
        </w:rPr>
        <w:t xml:space="preserve"> – ціна (змінена) за одиницю електричної енергії у розрахунковому місяці (грн/кВт·год з ПДВ);</w:t>
      </w:r>
    </w:p>
    <w:p w:rsidR="00D5407C" w:rsidRPr="00E32E13" w:rsidRDefault="00D5407C" w:rsidP="00D5407C">
      <w:pPr>
        <w:tabs>
          <w:tab w:val="left" w:pos="0"/>
          <w:tab w:val="left" w:pos="851"/>
          <w:tab w:val="left" w:pos="1023"/>
        </w:tabs>
        <w:suppressAutoHyphens/>
        <w:spacing w:line="240" w:lineRule="auto"/>
        <w:ind w:firstLine="567"/>
        <w:jc w:val="both"/>
        <w:rPr>
          <w:rFonts w:ascii="Times New Roman" w:eastAsia="Times New Roman" w:hAnsi="Times New Roman"/>
          <w:sz w:val="24"/>
          <w:szCs w:val="24"/>
          <w:lang w:eastAsia="zh-CN"/>
        </w:rPr>
      </w:pPr>
      <w:r w:rsidRPr="00E32E13">
        <w:rPr>
          <w:rFonts w:ascii="Times New Roman" w:eastAsia="Times New Roman" w:hAnsi="Times New Roman"/>
          <w:sz w:val="24"/>
          <w:szCs w:val="24"/>
          <w:lang w:eastAsia="zh-CN"/>
        </w:rPr>
        <w:t>Ц</w:t>
      </w:r>
      <w:r w:rsidRPr="00E32E13">
        <w:rPr>
          <w:rFonts w:ascii="Times New Roman" w:eastAsia="Times New Roman" w:hAnsi="Times New Roman"/>
          <w:sz w:val="24"/>
          <w:szCs w:val="24"/>
          <w:vertAlign w:val="subscript"/>
          <w:lang w:eastAsia="zh-CN"/>
        </w:rPr>
        <w:t>o</w:t>
      </w:r>
      <w:r w:rsidRPr="00E32E13">
        <w:rPr>
          <w:rFonts w:ascii="Times New Roman" w:eastAsia="Times New Roman" w:hAnsi="Times New Roman"/>
          <w:sz w:val="24"/>
          <w:szCs w:val="24"/>
          <w:lang w:eastAsia="zh-CN"/>
        </w:rPr>
        <w:t xml:space="preserve"> – </w:t>
      </w:r>
      <w:r w:rsidRPr="00E32E13">
        <w:rPr>
          <w:rFonts w:ascii="Times New Roman" w:eastAsia="Times New Roman" w:hAnsi="Times New Roman"/>
          <w:sz w:val="24"/>
          <w:szCs w:val="24"/>
        </w:rPr>
        <w:t>ціна за одиницю електричної енергії на день укладення Договору, без урахування регульованих тарифів і ПДВ (грн/кВт*год без ПДВ)</w:t>
      </w:r>
      <w:r w:rsidRPr="00E32E13">
        <w:rPr>
          <w:rFonts w:ascii="Times New Roman" w:eastAsia="Times New Roman" w:hAnsi="Times New Roman"/>
          <w:sz w:val="24"/>
          <w:szCs w:val="24"/>
          <w:lang w:eastAsia="zh-CN"/>
        </w:rPr>
        <w:t>;</w:t>
      </w:r>
    </w:p>
    <w:p w:rsidR="00D5407C" w:rsidRPr="00E32E13" w:rsidRDefault="00D5407C" w:rsidP="00D5407C">
      <w:pPr>
        <w:tabs>
          <w:tab w:val="left" w:pos="0"/>
          <w:tab w:val="left" w:pos="851"/>
          <w:tab w:val="left" w:pos="1023"/>
        </w:tabs>
        <w:suppressAutoHyphens/>
        <w:spacing w:line="240" w:lineRule="auto"/>
        <w:ind w:firstLine="567"/>
        <w:jc w:val="both"/>
        <w:rPr>
          <w:rFonts w:ascii="Times New Roman" w:eastAsia="Times New Roman" w:hAnsi="Times New Roman"/>
          <w:sz w:val="24"/>
          <w:szCs w:val="24"/>
          <w:lang w:eastAsia="zh-CN"/>
        </w:rPr>
      </w:pPr>
      <w:r w:rsidRPr="00E32E13">
        <w:rPr>
          <w:rFonts w:ascii="Times New Roman" w:eastAsia="Times New Roman" w:hAnsi="Times New Roman"/>
          <w:sz w:val="24"/>
          <w:szCs w:val="24"/>
          <w:lang w:eastAsia="zh-CN"/>
        </w:rPr>
        <w:t>Ц</w:t>
      </w:r>
      <w:r w:rsidRPr="00E32E13">
        <w:rPr>
          <w:rFonts w:ascii="Times New Roman" w:eastAsia="Times New Roman" w:hAnsi="Times New Roman"/>
          <w:sz w:val="24"/>
          <w:szCs w:val="24"/>
          <w:vertAlign w:val="subscript"/>
          <w:lang w:eastAsia="zh-CN"/>
        </w:rPr>
        <w:t>р</w:t>
      </w:r>
      <w:r w:rsidRPr="00E32E13">
        <w:rPr>
          <w:rFonts w:ascii="Times New Roman" w:eastAsia="Times New Roman" w:hAnsi="Times New Roman"/>
          <w:b/>
          <w:bCs/>
          <w:sz w:val="24"/>
          <w:szCs w:val="24"/>
          <w:vertAlign w:val="subscript"/>
          <w:lang w:eastAsia="zh-CN"/>
        </w:rPr>
        <w:t xml:space="preserve"> </w:t>
      </w:r>
      <w:r w:rsidRPr="00E32E13">
        <w:rPr>
          <w:rFonts w:ascii="Times New Roman" w:eastAsia="Times New Roman" w:hAnsi="Times New Roman"/>
          <w:sz w:val="24"/>
          <w:szCs w:val="24"/>
          <w:lang w:eastAsia="zh-CN"/>
        </w:rPr>
        <w:t>–</w:t>
      </w:r>
      <w:r w:rsidRPr="00E32E13">
        <w:rPr>
          <w:rFonts w:ascii="Times New Roman" w:eastAsia="Times New Roman" w:hAnsi="Times New Roman"/>
          <w:b/>
          <w:bCs/>
          <w:sz w:val="24"/>
          <w:szCs w:val="24"/>
          <w:vertAlign w:val="subscript"/>
          <w:lang w:eastAsia="zh-CN"/>
        </w:rPr>
        <w:t xml:space="preserve"> </w:t>
      </w:r>
      <w:r w:rsidRPr="00E32E13">
        <w:rPr>
          <w:rFonts w:ascii="Times New Roman" w:eastAsia="Times New Roman" w:hAnsi="Times New Roman"/>
          <w:sz w:val="24"/>
          <w:szCs w:val="24"/>
          <w:lang w:eastAsia="zh-CN"/>
        </w:rPr>
        <w:t xml:space="preserve">середньозважена ціна на ринку РДН розрахункового періоду з початком якого змінюється ціна за одиницю електричної енергії (грн/кВт год </w:t>
      </w:r>
      <w:r w:rsidRPr="00E32E13">
        <w:rPr>
          <w:rFonts w:ascii="Times New Roman" w:eastAsia="Times New Roman" w:hAnsi="Times New Roman"/>
          <w:sz w:val="24"/>
          <w:szCs w:val="24"/>
        </w:rPr>
        <w:t>без ПДВ</w:t>
      </w:r>
      <w:r w:rsidRPr="00E32E13">
        <w:rPr>
          <w:rFonts w:ascii="Times New Roman" w:eastAsia="Times New Roman" w:hAnsi="Times New Roman"/>
          <w:sz w:val="24"/>
          <w:szCs w:val="24"/>
          <w:lang w:eastAsia="zh-CN"/>
        </w:rPr>
        <w:t>);</w:t>
      </w:r>
    </w:p>
    <w:p w:rsidR="00D5407C" w:rsidRPr="00E32E13" w:rsidRDefault="00D5407C" w:rsidP="00D5407C">
      <w:pPr>
        <w:tabs>
          <w:tab w:val="left" w:pos="0"/>
          <w:tab w:val="left" w:pos="851"/>
          <w:tab w:val="left" w:pos="1023"/>
        </w:tabs>
        <w:suppressAutoHyphens/>
        <w:spacing w:line="240" w:lineRule="auto"/>
        <w:ind w:firstLine="567"/>
        <w:jc w:val="both"/>
        <w:rPr>
          <w:rFonts w:ascii="Times New Roman" w:eastAsia="Times New Roman" w:hAnsi="Times New Roman"/>
          <w:sz w:val="24"/>
          <w:szCs w:val="24"/>
          <w:lang w:eastAsia="zh-CN"/>
        </w:rPr>
      </w:pPr>
      <w:r w:rsidRPr="00E32E13">
        <w:rPr>
          <w:rFonts w:ascii="Times New Roman" w:eastAsia="Times New Roman" w:hAnsi="Times New Roman"/>
          <w:bCs/>
          <w:sz w:val="24"/>
          <w:szCs w:val="24"/>
          <w:lang w:eastAsia="zh-CN"/>
        </w:rPr>
        <w:t>Ц</w:t>
      </w:r>
      <w:r w:rsidRPr="00E32E13">
        <w:rPr>
          <w:rFonts w:ascii="Times New Roman" w:eastAsia="Times New Roman" w:hAnsi="Times New Roman"/>
          <w:bCs/>
          <w:sz w:val="24"/>
          <w:szCs w:val="24"/>
          <w:vertAlign w:val="subscript"/>
          <w:lang w:eastAsia="zh-CN"/>
        </w:rPr>
        <w:t>m</w:t>
      </w:r>
      <w:r w:rsidRPr="00E32E13">
        <w:rPr>
          <w:rFonts w:ascii="Times New Roman" w:eastAsia="Times New Roman" w:hAnsi="Times New Roman"/>
          <w:sz w:val="24"/>
          <w:szCs w:val="24"/>
          <w:lang w:eastAsia="zh-CN"/>
        </w:rPr>
        <w:t xml:space="preserve"> – </w:t>
      </w:r>
      <w:r w:rsidRPr="00E32E13">
        <w:rPr>
          <w:rFonts w:ascii="Times New Roman" w:eastAsia="Times New Roman" w:hAnsi="Times New Roman"/>
          <w:sz w:val="24"/>
          <w:szCs w:val="24"/>
        </w:rPr>
        <w:t>середньозважена ціна на РДН за перший місяць постачання (грн./кВт*год без ПДВ);</w:t>
      </w:r>
    </w:p>
    <w:p w:rsidR="00D5407C" w:rsidRPr="00E32E13" w:rsidRDefault="00D5407C" w:rsidP="00D5407C">
      <w:pPr>
        <w:tabs>
          <w:tab w:val="left" w:pos="0"/>
          <w:tab w:val="left" w:pos="851"/>
          <w:tab w:val="left" w:pos="1023"/>
        </w:tabs>
        <w:suppressAutoHyphens/>
        <w:spacing w:line="240" w:lineRule="auto"/>
        <w:ind w:firstLine="567"/>
        <w:jc w:val="both"/>
        <w:rPr>
          <w:rFonts w:ascii="Times New Roman" w:eastAsia="Times New Roman" w:hAnsi="Times New Roman"/>
          <w:sz w:val="24"/>
          <w:szCs w:val="24"/>
          <w:lang w:eastAsia="zh-CN"/>
        </w:rPr>
      </w:pPr>
      <w:r w:rsidRPr="00E32E13">
        <w:rPr>
          <w:rFonts w:ascii="Times New Roman" w:eastAsia="Times New Roman" w:hAnsi="Times New Roman"/>
          <w:sz w:val="24"/>
          <w:szCs w:val="24"/>
          <w:lang w:eastAsia="zh-CN"/>
        </w:rPr>
        <w:t>Т</w:t>
      </w:r>
      <w:r w:rsidRPr="00E32E13">
        <w:rPr>
          <w:rFonts w:ascii="Times New Roman" w:eastAsia="Times New Roman" w:hAnsi="Times New Roman"/>
          <w:sz w:val="18"/>
          <w:szCs w:val="18"/>
          <w:lang w:eastAsia="zh-CN"/>
        </w:rPr>
        <w:t>пер</w:t>
      </w:r>
      <w:r w:rsidRPr="00E32E13">
        <w:rPr>
          <w:rFonts w:ascii="Times New Roman" w:eastAsia="Times New Roman" w:hAnsi="Times New Roman"/>
          <w:sz w:val="24"/>
          <w:szCs w:val="24"/>
          <w:lang w:eastAsia="zh-CN"/>
        </w:rPr>
        <w:t xml:space="preserve"> – тариф на послуги з передачі електричної енергії, установлений НКРЕКП (грн/кВт·год </w:t>
      </w:r>
      <w:r w:rsidRPr="00E32E13">
        <w:rPr>
          <w:rFonts w:ascii="Times New Roman" w:eastAsia="Times New Roman" w:hAnsi="Times New Roman"/>
          <w:sz w:val="24"/>
          <w:szCs w:val="24"/>
        </w:rPr>
        <w:t>без ПДВ</w:t>
      </w:r>
      <w:r w:rsidRPr="00E32E13">
        <w:rPr>
          <w:rFonts w:ascii="Times New Roman" w:eastAsia="Times New Roman" w:hAnsi="Times New Roman"/>
          <w:sz w:val="24"/>
          <w:szCs w:val="24"/>
          <w:lang w:eastAsia="zh-CN"/>
        </w:rPr>
        <w:t>);</w:t>
      </w:r>
    </w:p>
    <w:p w:rsidR="00D5407C" w:rsidRPr="00E32E13" w:rsidRDefault="00D5407C" w:rsidP="00D5407C">
      <w:pPr>
        <w:pStyle w:val="LO-normal"/>
        <w:widowControl w:val="0"/>
        <w:spacing w:after="0" w:line="240" w:lineRule="auto"/>
        <w:ind w:firstLine="567"/>
        <w:jc w:val="both"/>
        <w:rPr>
          <w:rFonts w:ascii="Times New Roman" w:eastAsia="Times New Roman" w:hAnsi="Times New Roman" w:cs="Times New Roman"/>
          <w:color w:val="auto"/>
          <w:sz w:val="24"/>
          <w:szCs w:val="24"/>
          <w:lang w:val="uk-UA"/>
        </w:rPr>
      </w:pPr>
      <w:r w:rsidRPr="00E32E13">
        <w:rPr>
          <w:rFonts w:ascii="Times New Roman" w:eastAsia="Times New Roman" w:hAnsi="Times New Roman" w:cs="Times New Roman"/>
          <w:color w:val="auto"/>
          <w:sz w:val="24"/>
          <w:szCs w:val="24"/>
          <w:lang w:val="uk-UA"/>
        </w:rPr>
        <w:t>1,2 – математичне вираження ставки податку на додану вартість (ПДВ – 20%).</w:t>
      </w:r>
    </w:p>
    <w:p w:rsidR="00D5407C" w:rsidRPr="00E32E13" w:rsidRDefault="00D5407C" w:rsidP="00D5407C">
      <w:pPr>
        <w:tabs>
          <w:tab w:val="left" w:pos="0"/>
          <w:tab w:val="left" w:pos="851"/>
          <w:tab w:val="left" w:pos="1023"/>
        </w:tabs>
        <w:spacing w:line="240" w:lineRule="auto"/>
        <w:ind w:firstLine="567"/>
        <w:contextualSpacing/>
        <w:jc w:val="both"/>
        <w:rPr>
          <w:rFonts w:ascii="Times New Roman" w:eastAsia="Times New Roman" w:hAnsi="Times New Roman"/>
          <w:sz w:val="24"/>
          <w:szCs w:val="24"/>
        </w:rPr>
      </w:pPr>
    </w:p>
    <w:p w:rsidR="00D5407C" w:rsidRPr="00E32E13" w:rsidRDefault="00D5407C" w:rsidP="00D5407C">
      <w:pPr>
        <w:tabs>
          <w:tab w:val="left" w:pos="0"/>
          <w:tab w:val="left" w:pos="851"/>
          <w:tab w:val="left" w:pos="1023"/>
        </w:tabs>
        <w:spacing w:line="240" w:lineRule="auto"/>
        <w:contextualSpacing/>
        <w:jc w:val="center"/>
        <w:rPr>
          <w:rFonts w:ascii="Times New Roman" w:eastAsia="Times New Roman" w:hAnsi="Times New Roman"/>
          <w:sz w:val="24"/>
          <w:szCs w:val="24"/>
          <w:u w:val="single"/>
        </w:rPr>
      </w:pPr>
      <w:r w:rsidRPr="00E32E13">
        <w:rPr>
          <w:rFonts w:ascii="Times New Roman" w:eastAsia="Times New Roman" w:hAnsi="Times New Roman"/>
          <w:sz w:val="24"/>
          <w:szCs w:val="24"/>
          <w:u w:val="single"/>
        </w:rPr>
        <w:t>Ціна електричної енергії за перший місяць постачання (попередній тариф) складає:</w:t>
      </w:r>
    </w:p>
    <w:p w:rsidR="00D5407C" w:rsidRPr="00E32E13" w:rsidRDefault="00D5407C" w:rsidP="00D5407C">
      <w:pPr>
        <w:autoSpaceDE w:val="0"/>
        <w:autoSpaceDN w:val="0"/>
        <w:adjustRightInd w:val="0"/>
        <w:spacing w:line="240" w:lineRule="auto"/>
        <w:ind w:firstLine="567"/>
        <w:jc w:val="center"/>
        <w:rPr>
          <w:rFonts w:ascii="Times New Roman" w:eastAsia="Times New Roman" w:hAnsi="Times New Roman"/>
          <w:sz w:val="24"/>
          <w:szCs w:val="24"/>
        </w:rPr>
      </w:pPr>
      <w:r w:rsidRPr="00E32E13">
        <w:rPr>
          <w:rFonts w:ascii="Times New Roman" w:eastAsia="Times New Roman" w:hAnsi="Times New Roman"/>
          <w:b/>
          <w:bCs/>
          <w:sz w:val="24"/>
          <w:szCs w:val="24"/>
        </w:rPr>
        <w:t>Ц</w:t>
      </w:r>
      <w:r w:rsidRPr="00E32E13">
        <w:rPr>
          <w:rFonts w:ascii="Times New Roman" w:eastAsia="Times New Roman" w:hAnsi="Times New Roman"/>
          <w:b/>
          <w:bCs/>
          <w:sz w:val="24"/>
          <w:szCs w:val="24"/>
          <w:vertAlign w:val="subscript"/>
        </w:rPr>
        <w:t>м</w:t>
      </w:r>
      <w:r w:rsidRPr="00E32E13">
        <w:rPr>
          <w:rFonts w:ascii="Times New Roman" w:eastAsia="Times New Roman" w:hAnsi="Times New Roman"/>
          <w:b/>
          <w:bCs/>
          <w:sz w:val="24"/>
          <w:szCs w:val="24"/>
        </w:rPr>
        <w:t xml:space="preserve"> = (Ц</w:t>
      </w:r>
      <w:r w:rsidRPr="00E32E13">
        <w:rPr>
          <w:rFonts w:ascii="Times New Roman" w:eastAsia="Times New Roman" w:hAnsi="Times New Roman"/>
          <w:b/>
          <w:bCs/>
          <w:sz w:val="24"/>
          <w:szCs w:val="24"/>
          <w:vertAlign w:val="subscript"/>
        </w:rPr>
        <w:t>0</w:t>
      </w:r>
      <w:r w:rsidRPr="00E32E13">
        <w:rPr>
          <w:rFonts w:ascii="Times New Roman" w:eastAsia="Times New Roman" w:hAnsi="Times New Roman"/>
          <w:b/>
          <w:bCs/>
          <w:sz w:val="24"/>
          <w:szCs w:val="24"/>
        </w:rPr>
        <w:t xml:space="preserve"> + Тпер) * 1,2</w:t>
      </w:r>
      <w:r w:rsidRPr="00E32E13">
        <w:rPr>
          <w:rFonts w:ascii="Times New Roman" w:eastAsia="Times New Roman" w:hAnsi="Times New Roman"/>
          <w:sz w:val="24"/>
          <w:szCs w:val="24"/>
        </w:rPr>
        <w:t>, де</w:t>
      </w:r>
    </w:p>
    <w:p w:rsidR="00D5407C" w:rsidRPr="00E32E13" w:rsidRDefault="00D5407C" w:rsidP="00D5407C">
      <w:pPr>
        <w:tabs>
          <w:tab w:val="left" w:pos="0"/>
          <w:tab w:val="left" w:pos="851"/>
          <w:tab w:val="left" w:pos="1023"/>
        </w:tabs>
        <w:spacing w:line="240" w:lineRule="auto"/>
        <w:ind w:firstLine="567"/>
        <w:contextualSpacing/>
        <w:jc w:val="both"/>
        <w:rPr>
          <w:rFonts w:ascii="Times New Roman" w:eastAsia="Times New Roman" w:hAnsi="Times New Roman"/>
          <w:sz w:val="24"/>
          <w:szCs w:val="24"/>
        </w:rPr>
      </w:pPr>
      <w:r w:rsidRPr="00E32E13">
        <w:rPr>
          <w:rFonts w:ascii="Times New Roman" w:eastAsia="Times New Roman" w:hAnsi="Times New Roman"/>
          <w:sz w:val="24"/>
          <w:szCs w:val="24"/>
        </w:rPr>
        <w:t>Ц</w:t>
      </w:r>
      <w:r w:rsidRPr="00E32E13">
        <w:rPr>
          <w:rFonts w:ascii="Times New Roman" w:eastAsia="Times New Roman" w:hAnsi="Times New Roman"/>
          <w:sz w:val="24"/>
          <w:szCs w:val="24"/>
          <w:vertAlign w:val="subscript"/>
        </w:rPr>
        <w:t>м</w:t>
      </w:r>
      <w:r w:rsidRPr="00E32E13">
        <w:rPr>
          <w:rFonts w:ascii="Times New Roman" w:eastAsia="Times New Roman" w:hAnsi="Times New Roman"/>
          <w:sz w:val="24"/>
          <w:szCs w:val="24"/>
        </w:rPr>
        <w:t xml:space="preserve"> – ціна (змінена) за одиницю електричної енергії (грн/кВт·год з ПДВ);</w:t>
      </w:r>
    </w:p>
    <w:p w:rsidR="00D5407C" w:rsidRPr="00E32E13" w:rsidRDefault="00D5407C" w:rsidP="00D5407C">
      <w:pPr>
        <w:autoSpaceDE w:val="0"/>
        <w:autoSpaceDN w:val="0"/>
        <w:adjustRightInd w:val="0"/>
        <w:spacing w:line="240" w:lineRule="auto"/>
        <w:ind w:firstLine="567"/>
        <w:jc w:val="both"/>
        <w:rPr>
          <w:rFonts w:ascii="Times New Roman" w:eastAsia="SimSun" w:hAnsi="Times New Roman"/>
          <w:sz w:val="24"/>
          <w:szCs w:val="24"/>
          <w:lang w:eastAsia="uk-UA"/>
        </w:rPr>
      </w:pPr>
      <w:r w:rsidRPr="00E32E13">
        <w:rPr>
          <w:rFonts w:ascii="Times New Roman" w:eastAsia="SimSun" w:hAnsi="Times New Roman"/>
          <w:sz w:val="24"/>
          <w:szCs w:val="24"/>
          <w:lang w:eastAsia="uk-UA"/>
        </w:rPr>
        <w:t>Цo – ціна за одиницю електричної енергії на день укладення Договору, без урахування регульованих тарифів і ПДВ (грн./кВт*год без ПДВ);</w:t>
      </w:r>
    </w:p>
    <w:p w:rsidR="00D5407C" w:rsidRPr="00E32E13" w:rsidRDefault="00D5407C" w:rsidP="00D5407C">
      <w:pPr>
        <w:autoSpaceDE w:val="0"/>
        <w:autoSpaceDN w:val="0"/>
        <w:adjustRightInd w:val="0"/>
        <w:spacing w:line="240" w:lineRule="auto"/>
        <w:ind w:firstLine="567"/>
        <w:jc w:val="both"/>
        <w:rPr>
          <w:rFonts w:ascii="Times New Roman" w:eastAsia="SimSun" w:hAnsi="Times New Roman"/>
          <w:sz w:val="24"/>
          <w:szCs w:val="24"/>
          <w:lang w:eastAsia="uk-UA"/>
        </w:rPr>
      </w:pPr>
      <w:r w:rsidRPr="00E32E13">
        <w:rPr>
          <w:rFonts w:ascii="Times New Roman" w:eastAsia="SimSun" w:hAnsi="Times New Roman"/>
          <w:sz w:val="24"/>
          <w:szCs w:val="24"/>
          <w:lang w:eastAsia="uk-UA"/>
        </w:rPr>
        <w:t>Тпер – тариф на послуги з передачі електричної енергії, установлений НКРЕКП (грн/кВт·год без ПДВ);</w:t>
      </w:r>
    </w:p>
    <w:p w:rsidR="00D5407C" w:rsidRPr="00E32E13" w:rsidRDefault="00D5407C" w:rsidP="00D5407C">
      <w:pPr>
        <w:autoSpaceDE w:val="0"/>
        <w:autoSpaceDN w:val="0"/>
        <w:adjustRightInd w:val="0"/>
        <w:spacing w:line="240" w:lineRule="auto"/>
        <w:ind w:firstLine="567"/>
        <w:jc w:val="both"/>
        <w:rPr>
          <w:rFonts w:ascii="Times New Roman" w:eastAsia="SimSun" w:hAnsi="Times New Roman"/>
          <w:sz w:val="24"/>
          <w:szCs w:val="24"/>
          <w:lang w:eastAsia="uk-UA"/>
        </w:rPr>
      </w:pPr>
      <w:r w:rsidRPr="00E32E13">
        <w:rPr>
          <w:rFonts w:ascii="Times New Roman" w:eastAsia="SimSun" w:hAnsi="Times New Roman"/>
          <w:sz w:val="24"/>
          <w:szCs w:val="24"/>
          <w:lang w:eastAsia="uk-UA"/>
        </w:rPr>
        <w:t>1,2 – математичне вираження ставки податку на додану вартість (ПДВ – 20%).</w:t>
      </w:r>
    </w:p>
    <w:p w:rsidR="00057CF0" w:rsidRPr="00E32E13" w:rsidRDefault="00057CF0" w:rsidP="00057CF0">
      <w:pPr>
        <w:tabs>
          <w:tab w:val="left" w:pos="0"/>
          <w:tab w:val="left" w:pos="851"/>
          <w:tab w:val="left" w:pos="1023"/>
        </w:tabs>
        <w:spacing w:line="240" w:lineRule="auto"/>
        <w:ind w:firstLine="567"/>
        <w:contextualSpacing/>
        <w:jc w:val="both"/>
        <w:rPr>
          <w:rFonts w:ascii="Times New Roman" w:eastAsia="Times New Roman" w:hAnsi="Times New Roman" w:cs="Times New Roman"/>
          <w:i/>
          <w:iCs/>
          <w:sz w:val="24"/>
          <w:szCs w:val="24"/>
          <w:lang w:eastAsia="en-US"/>
        </w:rPr>
      </w:pPr>
    </w:p>
    <w:p w:rsidR="00057CF0" w:rsidRPr="00E32E13" w:rsidRDefault="00057CF0" w:rsidP="00057CF0">
      <w:pPr>
        <w:tabs>
          <w:tab w:val="left" w:pos="0"/>
          <w:tab w:val="left" w:pos="851"/>
          <w:tab w:val="left" w:pos="1023"/>
        </w:tabs>
        <w:spacing w:line="240" w:lineRule="auto"/>
        <w:ind w:firstLine="567"/>
        <w:contextualSpacing/>
        <w:jc w:val="both"/>
        <w:rPr>
          <w:rFonts w:ascii="Times New Roman" w:eastAsia="Times New Roman" w:hAnsi="Times New Roman" w:cs="Times New Roman"/>
          <w:i/>
          <w:iCs/>
          <w:sz w:val="24"/>
          <w:szCs w:val="24"/>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p>
    <w:p w:rsidR="00D5407C" w:rsidRPr="00E32E13" w:rsidRDefault="00D5407C" w:rsidP="00057CF0">
      <w:pPr>
        <w:suppressAutoHyphens/>
        <w:ind w:left="5387"/>
        <w:rPr>
          <w:rFonts w:ascii="Times New Roman" w:eastAsia="Calibri" w:hAnsi="Times New Roman" w:cs="Times New Roman"/>
          <w:sz w:val="23"/>
          <w:szCs w:val="23"/>
          <w:lang w:eastAsia="en-US"/>
        </w:rPr>
      </w:pPr>
    </w:p>
    <w:p w:rsidR="00D5407C" w:rsidRPr="00E32E13" w:rsidRDefault="00D5407C" w:rsidP="00057CF0">
      <w:pPr>
        <w:suppressAutoHyphens/>
        <w:ind w:left="5387"/>
        <w:rPr>
          <w:rFonts w:ascii="Times New Roman" w:eastAsia="Calibri" w:hAnsi="Times New Roman" w:cs="Times New Roman"/>
          <w:sz w:val="23"/>
          <w:szCs w:val="23"/>
          <w:lang w:eastAsia="en-US"/>
        </w:rPr>
      </w:pPr>
    </w:p>
    <w:p w:rsidR="00D5407C" w:rsidRPr="00E32E13" w:rsidRDefault="00D5407C" w:rsidP="00057CF0">
      <w:pPr>
        <w:suppressAutoHyphens/>
        <w:ind w:left="5387"/>
        <w:rPr>
          <w:rFonts w:ascii="Times New Roman" w:eastAsia="Calibri" w:hAnsi="Times New Roman" w:cs="Times New Roman"/>
          <w:sz w:val="23"/>
          <w:szCs w:val="23"/>
          <w:lang w:eastAsia="en-US"/>
        </w:rPr>
      </w:pPr>
    </w:p>
    <w:p w:rsidR="00D5407C" w:rsidRPr="00E32E13" w:rsidRDefault="00D5407C" w:rsidP="00057CF0">
      <w:pPr>
        <w:suppressAutoHyphens/>
        <w:ind w:left="5387"/>
        <w:rPr>
          <w:rFonts w:ascii="Times New Roman" w:eastAsia="Calibri" w:hAnsi="Times New Roman" w:cs="Times New Roman"/>
          <w:sz w:val="23"/>
          <w:szCs w:val="23"/>
          <w:lang w:eastAsia="en-US"/>
        </w:rPr>
      </w:pPr>
    </w:p>
    <w:p w:rsidR="00D5407C" w:rsidRPr="00E32E13" w:rsidRDefault="00D5407C" w:rsidP="00057CF0">
      <w:pPr>
        <w:suppressAutoHyphens/>
        <w:ind w:left="5387"/>
        <w:rPr>
          <w:rFonts w:ascii="Times New Roman" w:eastAsia="Calibri" w:hAnsi="Times New Roman" w:cs="Times New Roman"/>
          <w:sz w:val="23"/>
          <w:szCs w:val="23"/>
          <w:lang w:eastAsia="en-US"/>
        </w:rPr>
      </w:pPr>
    </w:p>
    <w:p w:rsidR="00796EBB" w:rsidRPr="00E32E13" w:rsidRDefault="00796EBB" w:rsidP="00057CF0">
      <w:pPr>
        <w:suppressAutoHyphens/>
        <w:ind w:left="5387"/>
        <w:rPr>
          <w:rFonts w:ascii="Times New Roman" w:eastAsia="Calibri" w:hAnsi="Times New Roman" w:cs="Times New Roman"/>
          <w:sz w:val="23"/>
          <w:szCs w:val="23"/>
          <w:lang w:eastAsia="en-US"/>
        </w:rPr>
      </w:pPr>
    </w:p>
    <w:p w:rsidR="00796EBB" w:rsidRPr="00E32E13" w:rsidRDefault="00796EBB" w:rsidP="00057CF0">
      <w:pPr>
        <w:suppressAutoHyphens/>
        <w:ind w:left="5387"/>
        <w:rPr>
          <w:rFonts w:ascii="Times New Roman" w:eastAsia="Calibri" w:hAnsi="Times New Roman" w:cs="Times New Roman"/>
          <w:sz w:val="23"/>
          <w:szCs w:val="23"/>
          <w:lang w:eastAsia="en-US"/>
        </w:rPr>
      </w:pPr>
    </w:p>
    <w:p w:rsidR="00796EBB" w:rsidRPr="00E32E13" w:rsidRDefault="00796EBB" w:rsidP="00057CF0">
      <w:pPr>
        <w:suppressAutoHyphens/>
        <w:ind w:left="5387"/>
        <w:rPr>
          <w:rFonts w:ascii="Times New Roman" w:eastAsia="Calibri" w:hAnsi="Times New Roman" w:cs="Times New Roman"/>
          <w:sz w:val="23"/>
          <w:szCs w:val="23"/>
          <w:lang w:eastAsia="en-US"/>
        </w:rPr>
      </w:pPr>
    </w:p>
    <w:p w:rsidR="00163288" w:rsidRPr="00E32E13" w:rsidRDefault="00163288" w:rsidP="00057CF0">
      <w:pPr>
        <w:suppressAutoHyphens/>
        <w:ind w:left="5387"/>
        <w:rPr>
          <w:rFonts w:ascii="Times New Roman" w:eastAsia="Calibri" w:hAnsi="Times New Roman" w:cs="Times New Roman"/>
          <w:sz w:val="23"/>
          <w:szCs w:val="23"/>
          <w:lang w:eastAsia="en-US"/>
        </w:rPr>
      </w:pPr>
    </w:p>
    <w:p w:rsidR="00057CF0" w:rsidRPr="00E32E13" w:rsidRDefault="00057CF0" w:rsidP="00057CF0">
      <w:pPr>
        <w:suppressAutoHyphens/>
        <w:ind w:left="5387"/>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Додаток 4 до договору про постачання</w:t>
      </w:r>
    </w:p>
    <w:p w:rsidR="00057CF0" w:rsidRPr="00E32E13" w:rsidRDefault="00057CF0" w:rsidP="00057CF0">
      <w:pPr>
        <w:suppressAutoHyphens/>
        <w:ind w:left="5387"/>
        <w:rPr>
          <w:rFonts w:ascii="Times New Roman" w:eastAsia="Calibri" w:hAnsi="Times New Roman" w:cs="Times New Roman"/>
          <w:sz w:val="23"/>
          <w:szCs w:val="23"/>
          <w:lang w:eastAsia="en-US"/>
        </w:rPr>
      </w:pPr>
      <w:r w:rsidRPr="00E32E13">
        <w:rPr>
          <w:rFonts w:ascii="Times New Roman" w:eastAsia="Calibri" w:hAnsi="Times New Roman" w:cs="Times New Roman"/>
          <w:sz w:val="23"/>
          <w:szCs w:val="23"/>
          <w:lang w:eastAsia="en-US"/>
        </w:rPr>
        <w:t>електричної енергії споживачу  №_________ від ___________ 20__ року</w:t>
      </w:r>
    </w:p>
    <w:p w:rsidR="00057CF0" w:rsidRPr="00E32E13" w:rsidRDefault="00057CF0" w:rsidP="00057CF0">
      <w:pPr>
        <w:suppressAutoHyphens/>
        <w:ind w:left="5670"/>
        <w:rPr>
          <w:rFonts w:ascii="Times New Roman" w:eastAsia="Calibri" w:hAnsi="Times New Roman" w:cs="Times New Roman"/>
          <w:sz w:val="23"/>
          <w:szCs w:val="23"/>
          <w:lang w:eastAsia="en-US"/>
        </w:rPr>
      </w:pPr>
    </w:p>
    <w:p w:rsidR="00057CF0" w:rsidRPr="00E32E13" w:rsidRDefault="00057CF0" w:rsidP="00057CF0">
      <w:pPr>
        <w:widowControl w:val="0"/>
        <w:tabs>
          <w:tab w:val="left" w:leader="underscore" w:pos="3041"/>
        </w:tabs>
        <w:spacing w:line="240" w:lineRule="auto"/>
        <w:jc w:val="center"/>
        <w:rPr>
          <w:rFonts w:ascii="Times New Roman" w:eastAsia="Calibri" w:hAnsi="Times New Roman" w:cs="Times New Roman"/>
          <w:b/>
          <w:bCs/>
          <w:color w:val="1A1A1A"/>
          <w:sz w:val="24"/>
          <w:szCs w:val="24"/>
        </w:rPr>
      </w:pPr>
      <w:r w:rsidRPr="00E32E13">
        <w:rPr>
          <w:rFonts w:ascii="Times New Roman" w:eastAsia="Calibri" w:hAnsi="Times New Roman" w:cs="Times New Roman"/>
          <w:b/>
          <w:bCs/>
          <w:color w:val="1A1A1A"/>
          <w:sz w:val="24"/>
          <w:szCs w:val="24"/>
          <w:lang w:bidi="uk-UA"/>
        </w:rPr>
        <w:t xml:space="preserve">АКТ </w:t>
      </w:r>
      <w:r w:rsidRPr="00E32E13">
        <w:rPr>
          <w:rFonts w:ascii="Times New Roman" w:eastAsia="Calibri" w:hAnsi="Times New Roman" w:cs="Times New Roman"/>
          <w:b/>
          <w:bCs/>
          <w:color w:val="1A1A1A"/>
          <w:sz w:val="24"/>
          <w:szCs w:val="24"/>
          <w:lang w:bidi="en-US"/>
        </w:rPr>
        <w:t>№</w:t>
      </w:r>
    </w:p>
    <w:p w:rsidR="00057CF0" w:rsidRPr="00E32E13" w:rsidRDefault="00057CF0" w:rsidP="00057CF0">
      <w:pPr>
        <w:widowControl w:val="0"/>
        <w:tabs>
          <w:tab w:val="left" w:leader="underscore" w:pos="4998"/>
        </w:tabs>
        <w:spacing w:line="240" w:lineRule="auto"/>
        <w:ind w:firstLine="320"/>
        <w:jc w:val="center"/>
        <w:rPr>
          <w:rFonts w:ascii="Times New Roman" w:eastAsia="Calibri" w:hAnsi="Times New Roman" w:cs="Times New Roman"/>
          <w:b/>
          <w:bCs/>
          <w:color w:val="1A1A1A"/>
          <w:sz w:val="24"/>
          <w:szCs w:val="24"/>
        </w:rPr>
      </w:pPr>
      <w:r w:rsidRPr="00E32E13">
        <w:rPr>
          <w:rFonts w:ascii="Times New Roman" w:eastAsia="Calibri" w:hAnsi="Times New Roman" w:cs="Times New Roman"/>
          <w:b/>
          <w:bCs/>
          <w:color w:val="1A1A1A"/>
          <w:sz w:val="24"/>
          <w:szCs w:val="24"/>
          <w:lang w:bidi="uk-UA"/>
        </w:rPr>
        <w:t>купівлі-продажу електричної енергії на</w:t>
      </w:r>
      <w:r w:rsidRPr="00E32E13">
        <w:rPr>
          <w:rFonts w:ascii="Times New Roman" w:eastAsia="Calibri" w:hAnsi="Times New Roman" w:cs="Times New Roman"/>
          <w:b/>
          <w:bCs/>
          <w:sz w:val="24"/>
          <w:szCs w:val="24"/>
          <w:lang w:bidi="uk-UA"/>
        </w:rPr>
        <w:tab/>
      </w:r>
      <w:r w:rsidRPr="00E32E13">
        <w:rPr>
          <w:rFonts w:ascii="Times New Roman" w:eastAsia="Calibri" w:hAnsi="Times New Roman" w:cs="Times New Roman"/>
          <w:b/>
          <w:bCs/>
          <w:color w:val="1A1A1A"/>
          <w:sz w:val="24"/>
          <w:szCs w:val="24"/>
          <w:lang w:bidi="uk-UA"/>
        </w:rPr>
        <w:t>від</w:t>
      </w:r>
    </w:p>
    <w:p w:rsidR="00057CF0" w:rsidRPr="00E32E13" w:rsidRDefault="00057CF0" w:rsidP="00057CF0">
      <w:pPr>
        <w:widowControl w:val="0"/>
        <w:tabs>
          <w:tab w:val="left" w:leader="underscore" w:pos="691"/>
        </w:tabs>
        <w:spacing w:line="240" w:lineRule="auto"/>
        <w:jc w:val="center"/>
        <w:rPr>
          <w:rFonts w:ascii="Times New Roman" w:eastAsia="Calibri" w:hAnsi="Times New Roman" w:cs="Times New Roman"/>
          <w:b/>
          <w:bCs/>
          <w:color w:val="1A1A1A"/>
          <w:sz w:val="24"/>
          <w:szCs w:val="24"/>
        </w:rPr>
      </w:pPr>
      <w:r w:rsidRPr="00E32E13">
        <w:rPr>
          <w:rFonts w:ascii="Times New Roman" w:eastAsia="Calibri" w:hAnsi="Times New Roman" w:cs="Times New Roman"/>
          <w:b/>
          <w:bCs/>
          <w:color w:val="1A1A1A"/>
          <w:sz w:val="24"/>
          <w:szCs w:val="24"/>
          <w:lang w:bidi="uk-UA"/>
        </w:rPr>
        <w:t>у</w:t>
      </w:r>
      <w:r w:rsidRPr="00E32E13">
        <w:rPr>
          <w:rFonts w:ascii="Times New Roman" w:eastAsia="Calibri" w:hAnsi="Times New Roman" w:cs="Times New Roman"/>
          <w:b/>
          <w:bCs/>
          <w:sz w:val="24"/>
          <w:szCs w:val="24"/>
          <w:lang w:bidi="uk-UA"/>
        </w:rPr>
        <w:tab/>
      </w:r>
      <w:r w:rsidRPr="00E32E13">
        <w:rPr>
          <w:rFonts w:ascii="Times New Roman" w:eastAsia="Calibri" w:hAnsi="Times New Roman" w:cs="Times New Roman"/>
          <w:b/>
          <w:bCs/>
          <w:color w:val="1A1A1A"/>
          <w:sz w:val="24"/>
          <w:szCs w:val="24"/>
          <w:lang w:bidi="uk-UA"/>
        </w:rPr>
        <w:t>202_року.</w:t>
      </w:r>
    </w:p>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E32E13">
        <w:rPr>
          <w:rFonts w:ascii="Times New Roman" w:eastAsia="Times New Roman" w:hAnsi="Times New Roman" w:cs="Times New Roman"/>
          <w:sz w:val="24"/>
          <w:szCs w:val="24"/>
          <w:lang w:eastAsia="zh-CN"/>
        </w:rPr>
        <w:t>м.</w:t>
      </w:r>
      <w:r w:rsidR="0023047B" w:rsidRPr="00E32E13">
        <w:rPr>
          <w:rFonts w:ascii="Times New Roman" w:eastAsia="Times New Roman" w:hAnsi="Times New Roman" w:cs="Times New Roman"/>
          <w:sz w:val="24"/>
          <w:szCs w:val="24"/>
          <w:lang w:eastAsia="zh-CN"/>
        </w:rPr>
        <w:t>Київ</w:t>
      </w:r>
      <w:r w:rsidRPr="00E32E13">
        <w:rPr>
          <w:rFonts w:ascii="Times New Roman" w:eastAsia="Times New Roman" w:hAnsi="Times New Roman" w:cs="Times New Roman"/>
          <w:sz w:val="24"/>
          <w:szCs w:val="24"/>
          <w:lang w:eastAsia="zh-CN"/>
        </w:rPr>
        <w:tab/>
      </w:r>
      <w:r w:rsidRPr="00E32E13">
        <w:rPr>
          <w:rFonts w:ascii="Times New Roman" w:eastAsia="Times New Roman" w:hAnsi="Times New Roman" w:cs="Times New Roman"/>
          <w:sz w:val="24"/>
          <w:szCs w:val="24"/>
          <w:lang w:eastAsia="zh-CN"/>
        </w:rPr>
        <w:tab/>
        <w:t xml:space="preserve">                                                                                 202_ р.</w:t>
      </w:r>
    </w:p>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E32E13">
        <w:rPr>
          <w:rFonts w:ascii="Times New Roman" w:eastAsia="Times New Roman" w:hAnsi="Times New Roman" w:cs="Times New Roman"/>
          <w:sz w:val="24"/>
          <w:szCs w:val="24"/>
          <w:lang w:eastAsia="zh-CN"/>
        </w:rPr>
        <w:t>______________________________________, надалі Постачальник, в особі___________________</w:t>
      </w:r>
      <w:r w:rsidRPr="00E32E13">
        <w:rPr>
          <w:rFonts w:ascii="Times New Roman" w:eastAsia="Times New Roman" w:hAnsi="Times New Roman" w:cs="Times New Roman"/>
          <w:sz w:val="24"/>
          <w:szCs w:val="24"/>
          <w:lang w:eastAsia="zh-CN"/>
        </w:rPr>
        <w:tab/>
        <w:t>, що діє на підставі________________________, та _____________________________________________, надалі Споживач, в особі ____________________, що діє на підставі_______________, склали цей акт про те, що згідно з договором №______</w:t>
      </w:r>
      <w:r w:rsidRPr="00E32E13">
        <w:rPr>
          <w:rFonts w:ascii="Times New Roman" w:eastAsia="Times New Roman" w:hAnsi="Times New Roman" w:cs="Times New Roman"/>
          <w:sz w:val="24"/>
          <w:szCs w:val="24"/>
          <w:lang w:eastAsia="zh-CN"/>
        </w:rPr>
        <w:tab/>
        <w:t>від</w:t>
      </w:r>
      <w:r w:rsidRPr="00E32E13">
        <w:rPr>
          <w:rFonts w:ascii="Times New Roman" w:eastAsia="Times New Roman" w:hAnsi="Times New Roman" w:cs="Times New Roman"/>
          <w:sz w:val="24"/>
          <w:szCs w:val="24"/>
          <w:lang w:eastAsia="zh-CN"/>
        </w:rPr>
        <w:tab/>
        <w:t xml:space="preserve">202_ року  у </w:t>
      </w:r>
      <w:r w:rsidRPr="00E32E13">
        <w:rPr>
          <w:rFonts w:ascii="Times New Roman" w:eastAsia="Times New Roman" w:hAnsi="Times New Roman" w:cs="Times New Roman"/>
          <w:sz w:val="24"/>
          <w:szCs w:val="24"/>
          <w:lang w:eastAsia="zh-CN"/>
        </w:rPr>
        <w:tab/>
        <w:t>202_ року Постачальник поставив, а Споживач прийняв електричну енергію в обсязі</w:t>
      </w:r>
      <w:r w:rsidRPr="00E32E13">
        <w:rPr>
          <w:rFonts w:ascii="Times New Roman" w:eastAsia="Times New Roman" w:hAnsi="Times New Roman" w:cs="Times New Roman"/>
          <w:sz w:val="24"/>
          <w:szCs w:val="24"/>
          <w:lang w:eastAsia="zh-CN"/>
        </w:rPr>
        <w:tab/>
        <w:t>________кВт год, нарахування на поставлену електричну енергію складають:</w:t>
      </w:r>
    </w:p>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30"/>
        <w:gridCol w:w="1795"/>
        <w:gridCol w:w="1800"/>
        <w:gridCol w:w="1934"/>
      </w:tblGrid>
      <w:tr w:rsidR="00057CF0" w:rsidRPr="00E32E13" w:rsidTr="00057CF0">
        <w:trPr>
          <w:trHeight w:hRule="exact" w:val="1059"/>
          <w:jc w:val="center"/>
        </w:trPr>
        <w:tc>
          <w:tcPr>
            <w:tcW w:w="4030" w:type="dxa"/>
            <w:tcBorders>
              <w:top w:val="single" w:sz="4" w:space="0" w:color="auto"/>
              <w:left w:val="single" w:sz="4" w:space="0" w:color="auto"/>
            </w:tcBorders>
            <w:shd w:val="clear" w:color="auto" w:fill="FFFFFF"/>
            <w:vAlign w:val="center"/>
          </w:tcPr>
          <w:p w:rsidR="00057CF0" w:rsidRPr="00E32E13" w:rsidRDefault="00057CF0" w:rsidP="00057CF0">
            <w:pPr>
              <w:tabs>
                <w:tab w:val="left" w:pos="0"/>
                <w:tab w:val="left" w:pos="851"/>
                <w:tab w:val="left" w:pos="1023"/>
              </w:tabs>
              <w:suppressAutoHyphens/>
              <w:spacing w:line="240" w:lineRule="auto"/>
              <w:ind w:firstLine="709"/>
              <w:contextualSpacing/>
              <w:jc w:val="center"/>
              <w:rPr>
                <w:rFonts w:ascii="Times New Roman" w:eastAsia="Times New Roman" w:hAnsi="Times New Roman" w:cs="Times New Roman"/>
                <w:lang w:eastAsia="zh-CN"/>
              </w:rPr>
            </w:pPr>
            <w:r w:rsidRPr="00E32E13">
              <w:rPr>
                <w:rFonts w:ascii="Times New Roman" w:eastAsia="Times New Roman" w:hAnsi="Times New Roman" w:cs="Times New Roman"/>
                <w:lang w:eastAsia="zh-CN"/>
              </w:rPr>
              <w:t>Товари (роботи, послуги)</w:t>
            </w:r>
          </w:p>
        </w:tc>
        <w:tc>
          <w:tcPr>
            <w:tcW w:w="1795" w:type="dxa"/>
            <w:tcBorders>
              <w:top w:val="single" w:sz="4" w:space="0" w:color="auto"/>
              <w:left w:val="single" w:sz="4" w:space="0" w:color="auto"/>
            </w:tcBorders>
            <w:shd w:val="clear" w:color="auto" w:fill="FFFFFF"/>
            <w:vAlign w:val="center"/>
          </w:tcPr>
          <w:p w:rsidR="00057CF0" w:rsidRPr="00E32E13" w:rsidRDefault="00057CF0" w:rsidP="00883D28">
            <w:pPr>
              <w:tabs>
                <w:tab w:val="left" w:pos="0"/>
                <w:tab w:val="left" w:pos="851"/>
                <w:tab w:val="left" w:pos="1023"/>
              </w:tabs>
              <w:suppressAutoHyphens/>
              <w:spacing w:line="240" w:lineRule="auto"/>
              <w:ind w:right="184"/>
              <w:contextualSpacing/>
              <w:jc w:val="center"/>
              <w:rPr>
                <w:rFonts w:ascii="Times New Roman" w:eastAsia="Times New Roman" w:hAnsi="Times New Roman" w:cs="Times New Roman"/>
                <w:lang w:eastAsia="zh-CN"/>
              </w:rPr>
            </w:pPr>
            <w:r w:rsidRPr="00E32E13">
              <w:rPr>
                <w:rFonts w:ascii="Times New Roman" w:eastAsia="Times New Roman" w:hAnsi="Times New Roman" w:cs="Times New Roman"/>
                <w:lang w:eastAsia="zh-CN"/>
              </w:rPr>
              <w:t>Обсяг споживання (кВт/год)</w:t>
            </w:r>
          </w:p>
        </w:tc>
        <w:tc>
          <w:tcPr>
            <w:tcW w:w="1800" w:type="dxa"/>
            <w:tcBorders>
              <w:top w:val="single" w:sz="4" w:space="0" w:color="auto"/>
              <w:left w:val="single" w:sz="4" w:space="0" w:color="auto"/>
            </w:tcBorders>
            <w:shd w:val="clear" w:color="auto" w:fill="FFFFFF"/>
            <w:vAlign w:val="bottom"/>
          </w:tcPr>
          <w:p w:rsidR="00057CF0" w:rsidRPr="00E32E13" w:rsidRDefault="00057CF0" w:rsidP="00883D28">
            <w:pPr>
              <w:tabs>
                <w:tab w:val="left" w:pos="0"/>
                <w:tab w:val="left" w:pos="851"/>
                <w:tab w:val="left" w:pos="1023"/>
              </w:tabs>
              <w:suppressAutoHyphens/>
              <w:spacing w:line="240" w:lineRule="auto"/>
              <w:ind w:right="142"/>
              <w:contextualSpacing/>
              <w:jc w:val="center"/>
              <w:rPr>
                <w:rFonts w:ascii="Times New Roman" w:eastAsia="Times New Roman" w:hAnsi="Times New Roman" w:cs="Times New Roman"/>
                <w:lang w:eastAsia="zh-CN"/>
              </w:rPr>
            </w:pPr>
            <w:r w:rsidRPr="00E32E13">
              <w:rPr>
                <w:rFonts w:ascii="Times New Roman" w:eastAsia="Times New Roman" w:hAnsi="Times New Roman" w:cs="Times New Roman"/>
                <w:lang w:eastAsia="zh-CN"/>
              </w:rPr>
              <w:t>Тариф споживання (грн./кВт/год), без ПДВ</w:t>
            </w:r>
          </w:p>
        </w:tc>
        <w:tc>
          <w:tcPr>
            <w:tcW w:w="1934" w:type="dxa"/>
            <w:tcBorders>
              <w:top w:val="single" w:sz="4" w:space="0" w:color="auto"/>
              <w:left w:val="single" w:sz="4" w:space="0" w:color="auto"/>
              <w:right w:val="single" w:sz="4" w:space="0" w:color="auto"/>
            </w:tcBorders>
            <w:shd w:val="clear" w:color="auto" w:fill="FFFFFF"/>
            <w:vAlign w:val="center"/>
          </w:tcPr>
          <w:p w:rsidR="00057CF0" w:rsidRPr="00E32E13" w:rsidRDefault="00057CF0" w:rsidP="00057CF0">
            <w:pPr>
              <w:tabs>
                <w:tab w:val="left" w:pos="0"/>
                <w:tab w:val="left" w:pos="851"/>
                <w:tab w:val="left" w:pos="1023"/>
              </w:tabs>
              <w:suppressAutoHyphens/>
              <w:spacing w:line="240" w:lineRule="auto"/>
              <w:contextualSpacing/>
              <w:jc w:val="center"/>
              <w:rPr>
                <w:rFonts w:ascii="Times New Roman" w:eastAsia="Times New Roman" w:hAnsi="Times New Roman" w:cs="Times New Roman"/>
                <w:lang w:eastAsia="zh-CN"/>
              </w:rPr>
            </w:pPr>
            <w:r w:rsidRPr="00E32E13">
              <w:rPr>
                <w:rFonts w:ascii="Times New Roman" w:eastAsia="Times New Roman" w:hAnsi="Times New Roman" w:cs="Times New Roman"/>
                <w:lang w:eastAsia="zh-CN"/>
              </w:rPr>
              <w:t>Вартість поставки без ПДВ (грн.)</w:t>
            </w:r>
          </w:p>
        </w:tc>
      </w:tr>
      <w:tr w:rsidR="00057CF0" w:rsidRPr="00E32E13" w:rsidTr="00057CF0">
        <w:trPr>
          <w:trHeight w:hRule="exact" w:val="1127"/>
          <w:jc w:val="center"/>
        </w:trPr>
        <w:tc>
          <w:tcPr>
            <w:tcW w:w="4030" w:type="dxa"/>
            <w:tcBorders>
              <w:top w:val="single" w:sz="4" w:space="0" w:color="auto"/>
              <w:left w:val="single" w:sz="4" w:space="0" w:color="auto"/>
            </w:tcBorders>
            <w:shd w:val="clear" w:color="auto" w:fill="FFFFFF"/>
            <w:vAlign w:val="center"/>
          </w:tcPr>
          <w:p w:rsidR="00057CF0" w:rsidRPr="00E32E13" w:rsidRDefault="00C60F1A" w:rsidP="00883D28">
            <w:pPr>
              <w:tabs>
                <w:tab w:val="left" w:pos="234"/>
                <w:tab w:val="left" w:pos="851"/>
                <w:tab w:val="left" w:pos="1023"/>
              </w:tabs>
              <w:suppressAutoHyphens/>
              <w:spacing w:line="240" w:lineRule="auto"/>
              <w:contextualSpacing/>
              <w:rPr>
                <w:rFonts w:ascii="Times New Roman" w:eastAsia="Times New Roman" w:hAnsi="Times New Roman" w:cs="Times New Roman"/>
                <w:sz w:val="24"/>
                <w:szCs w:val="24"/>
                <w:lang w:eastAsia="zh-CN"/>
              </w:rPr>
            </w:pPr>
            <w:r w:rsidRPr="00E32E13">
              <w:rPr>
                <w:rFonts w:ascii="Times New Roman" w:eastAsia="Times New Roman" w:hAnsi="Times New Roman" w:cs="Times New Roman"/>
                <w:b/>
                <w:bCs/>
                <w:color w:val="auto"/>
                <w:sz w:val="24"/>
                <w:szCs w:val="24"/>
              </w:rPr>
              <w:t xml:space="preserve">ДК 021:2015 </w:t>
            </w:r>
            <w:r w:rsidR="0077018A" w:rsidRPr="00E32E13">
              <w:rPr>
                <w:rFonts w:ascii="Times New Roman" w:eastAsia="Times New Roman" w:hAnsi="Times New Roman" w:cs="Times New Roman"/>
                <w:b/>
                <w:bCs/>
                <w:color w:val="auto"/>
                <w:sz w:val="24"/>
                <w:szCs w:val="24"/>
              </w:rPr>
              <w:t>09310000-5 ‒ Електрична енергія</w:t>
            </w:r>
            <w:r w:rsidR="0077018A" w:rsidRPr="00E32E13">
              <w:rPr>
                <w:rFonts w:ascii="Times New Roman" w:eastAsia="Times New Roman" w:hAnsi="Times New Roman" w:cs="Times New Roman"/>
                <w:b/>
                <w:bCs/>
                <w:iCs/>
                <w:color w:val="auto"/>
                <w:spacing w:val="4"/>
                <w:sz w:val="24"/>
                <w:szCs w:val="24"/>
                <w:lang w:eastAsia="ar-SA"/>
              </w:rPr>
              <w:t xml:space="preserve"> (Електрична енергія</w:t>
            </w:r>
            <w:r w:rsidR="0077018A" w:rsidRPr="00E32E13">
              <w:rPr>
                <w:rFonts w:ascii="Times New Roman" w:eastAsia="Times New Roman" w:hAnsi="Times New Roman" w:cs="Times New Roman"/>
                <w:iCs/>
                <w:color w:val="auto"/>
                <w:spacing w:val="4"/>
                <w:sz w:val="24"/>
                <w:szCs w:val="24"/>
                <w:lang w:eastAsia="ar-SA"/>
              </w:rPr>
              <w:t xml:space="preserve"> </w:t>
            </w:r>
            <w:r w:rsidR="0077018A" w:rsidRPr="00E32E13">
              <w:rPr>
                <w:rFonts w:ascii="Times New Roman" w:eastAsia="Times New Roman" w:hAnsi="Times New Roman" w:cs="Times New Roman"/>
                <w:b/>
                <w:bCs/>
                <w:color w:val="auto"/>
                <w:sz w:val="24"/>
                <w:szCs w:val="24"/>
              </w:rPr>
              <w:t>)</w:t>
            </w:r>
          </w:p>
        </w:tc>
        <w:tc>
          <w:tcPr>
            <w:tcW w:w="1795" w:type="dxa"/>
            <w:tcBorders>
              <w:top w:val="single" w:sz="4" w:space="0" w:color="auto"/>
              <w:left w:val="single" w:sz="4" w:space="0" w:color="auto"/>
            </w:tcBorders>
            <w:shd w:val="clear" w:color="auto" w:fill="FFFFFF"/>
            <w:vAlign w:val="bottom"/>
          </w:tcPr>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800" w:type="dxa"/>
            <w:tcBorders>
              <w:top w:val="single" w:sz="4" w:space="0" w:color="auto"/>
              <w:left w:val="single" w:sz="4" w:space="0" w:color="auto"/>
            </w:tcBorders>
            <w:shd w:val="clear" w:color="auto" w:fill="FFFFFF"/>
            <w:vAlign w:val="bottom"/>
          </w:tcPr>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934" w:type="dxa"/>
            <w:tcBorders>
              <w:top w:val="single" w:sz="4" w:space="0" w:color="auto"/>
              <w:left w:val="single" w:sz="4" w:space="0" w:color="auto"/>
              <w:right w:val="single" w:sz="4" w:space="0" w:color="auto"/>
            </w:tcBorders>
            <w:shd w:val="clear" w:color="auto" w:fill="FFFFFF"/>
            <w:vAlign w:val="bottom"/>
          </w:tcPr>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r>
      <w:tr w:rsidR="00057CF0" w:rsidRPr="00E32E13" w:rsidTr="00057CF0">
        <w:trPr>
          <w:trHeight w:hRule="exact" w:val="266"/>
          <w:jc w:val="center"/>
        </w:trPr>
        <w:tc>
          <w:tcPr>
            <w:tcW w:w="4030" w:type="dxa"/>
            <w:tcBorders>
              <w:top w:val="single" w:sz="4" w:space="0" w:color="auto"/>
            </w:tcBorders>
            <w:shd w:val="clear" w:color="auto" w:fill="FFFFFF"/>
          </w:tcPr>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3595" w:type="dxa"/>
            <w:gridSpan w:val="2"/>
            <w:tcBorders>
              <w:top w:val="single" w:sz="4" w:space="0" w:color="auto"/>
            </w:tcBorders>
            <w:shd w:val="clear" w:color="auto" w:fill="FFFFFF"/>
            <w:vAlign w:val="bottom"/>
          </w:tcPr>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E32E13">
              <w:rPr>
                <w:rFonts w:ascii="Times New Roman" w:eastAsia="Times New Roman" w:hAnsi="Times New Roman" w:cs="Times New Roman"/>
                <w:sz w:val="24"/>
                <w:szCs w:val="24"/>
                <w:lang w:eastAsia="zh-CN"/>
              </w:rPr>
              <w:t>Вартість поставки без ПДВ</w:t>
            </w:r>
          </w:p>
        </w:tc>
        <w:tc>
          <w:tcPr>
            <w:tcW w:w="1934" w:type="dxa"/>
            <w:tcBorders>
              <w:top w:val="single" w:sz="4" w:space="0" w:color="auto"/>
              <w:left w:val="single" w:sz="4" w:space="0" w:color="auto"/>
              <w:right w:val="single" w:sz="4" w:space="0" w:color="auto"/>
            </w:tcBorders>
            <w:shd w:val="clear" w:color="auto" w:fill="FFFFFF"/>
            <w:vAlign w:val="bottom"/>
          </w:tcPr>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r>
      <w:tr w:rsidR="00057CF0" w:rsidRPr="00E32E13" w:rsidTr="00057CF0">
        <w:trPr>
          <w:trHeight w:hRule="exact" w:val="266"/>
          <w:jc w:val="center"/>
        </w:trPr>
        <w:tc>
          <w:tcPr>
            <w:tcW w:w="4030" w:type="dxa"/>
            <w:shd w:val="clear" w:color="auto" w:fill="FFFFFF"/>
          </w:tcPr>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795" w:type="dxa"/>
            <w:shd w:val="clear" w:color="auto" w:fill="FFFFFF"/>
          </w:tcPr>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800" w:type="dxa"/>
            <w:shd w:val="clear" w:color="auto" w:fill="FFFFFF"/>
            <w:vAlign w:val="bottom"/>
          </w:tcPr>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E32E13">
              <w:rPr>
                <w:rFonts w:ascii="Times New Roman" w:eastAsia="Times New Roman" w:hAnsi="Times New Roman" w:cs="Times New Roman"/>
                <w:sz w:val="24"/>
                <w:szCs w:val="24"/>
                <w:lang w:eastAsia="zh-CN"/>
              </w:rPr>
              <w:t>ПДВ 20%</w:t>
            </w:r>
          </w:p>
        </w:tc>
        <w:tc>
          <w:tcPr>
            <w:tcW w:w="1934" w:type="dxa"/>
            <w:tcBorders>
              <w:top w:val="single" w:sz="4" w:space="0" w:color="auto"/>
              <w:left w:val="single" w:sz="4" w:space="0" w:color="auto"/>
              <w:right w:val="single" w:sz="4" w:space="0" w:color="auto"/>
            </w:tcBorders>
            <w:shd w:val="clear" w:color="auto" w:fill="FFFFFF"/>
            <w:vAlign w:val="bottom"/>
          </w:tcPr>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r>
      <w:tr w:rsidR="00057CF0" w:rsidRPr="00E32E13" w:rsidTr="00057CF0">
        <w:trPr>
          <w:trHeight w:hRule="exact" w:val="266"/>
          <w:jc w:val="center"/>
        </w:trPr>
        <w:tc>
          <w:tcPr>
            <w:tcW w:w="4030" w:type="dxa"/>
            <w:shd w:val="clear" w:color="auto" w:fill="FFFFFF"/>
          </w:tcPr>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3595" w:type="dxa"/>
            <w:gridSpan w:val="2"/>
            <w:shd w:val="clear" w:color="auto" w:fill="FFFFFF"/>
          </w:tcPr>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E32E13">
              <w:rPr>
                <w:rFonts w:ascii="Times New Roman" w:eastAsia="Times New Roman" w:hAnsi="Times New Roman" w:cs="Times New Roman"/>
                <w:sz w:val="24"/>
                <w:szCs w:val="24"/>
                <w:lang w:eastAsia="zh-CN"/>
              </w:rPr>
              <w:t>Вартість поставки з ПДВ</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bottom"/>
          </w:tcPr>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r>
    </w:tbl>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p w:rsidR="00057CF0" w:rsidRPr="00E32E13" w:rsidRDefault="00057CF0" w:rsidP="00057CF0">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E32E13">
        <w:rPr>
          <w:rFonts w:ascii="Times New Roman" w:eastAsia="Times New Roman" w:hAnsi="Times New Roman" w:cs="Times New Roman"/>
          <w:sz w:val="24"/>
          <w:szCs w:val="24"/>
          <w:lang w:eastAsia="zh-CN"/>
        </w:rPr>
        <w:t>Загальна вартість поставленої електричної енергії:</w:t>
      </w:r>
    </w:p>
    <w:p w:rsidR="00AD47E8" w:rsidRPr="00E32E13" w:rsidRDefault="00AD47E8">
      <w:pPr>
        <w:rPr>
          <w:rFonts w:ascii="Times New Roman" w:eastAsia="Calibri" w:hAnsi="Times New Roman" w:cs="Times New Roman"/>
          <w:sz w:val="24"/>
          <w:szCs w:val="24"/>
          <w:shd w:val="clear" w:color="auto" w:fill="FFFFFF"/>
        </w:rPr>
      </w:pPr>
      <w:r w:rsidRPr="00E32E13">
        <w:rPr>
          <w:rFonts w:ascii="Times New Roman" w:eastAsia="Calibri" w:hAnsi="Times New Roman" w:cs="Times New Roman"/>
          <w:sz w:val="24"/>
          <w:szCs w:val="24"/>
          <w:shd w:val="clear" w:color="auto" w:fill="FFFFFF"/>
          <w:lang w:eastAsia="uk-UA" w:bidi="uk-UA"/>
        </w:rPr>
        <w:tab/>
        <w:t>гривня</w:t>
      </w:r>
      <w:r w:rsidRPr="00E32E13">
        <w:rPr>
          <w:rFonts w:ascii="Times New Roman" w:eastAsia="Calibri" w:hAnsi="Times New Roman" w:cs="Times New Roman"/>
          <w:sz w:val="24"/>
          <w:szCs w:val="24"/>
          <w:shd w:val="clear" w:color="auto" w:fill="FFFFFF"/>
          <w:lang w:eastAsia="uk-UA" w:bidi="uk-UA"/>
        </w:rPr>
        <w:tab/>
        <w:t xml:space="preserve">копійок у                                                                                                                                                                                                                                                                                                                                                                                                                                                                                                                                                                                                                                                                                                                                                                                                                                                                                                                                                                                                                                                                                                                                                                                                                                                                                                                                                                                                                                                                                                                                                                                                                                                                                                                                                                                                                                                                                                                                                                                                                                                                                                                                                                                                                                                                                                                                                                                                                                                                                                                           т.ч. ПДВ - </w:t>
      </w:r>
      <w:r w:rsidRPr="00E32E13">
        <w:rPr>
          <w:rFonts w:ascii="Times New Roman" w:eastAsia="Calibri" w:hAnsi="Times New Roman" w:cs="Times New Roman"/>
          <w:sz w:val="24"/>
          <w:szCs w:val="24"/>
          <w:shd w:val="clear" w:color="auto" w:fill="FFFFFF"/>
          <w:lang w:eastAsia="uk-UA" w:bidi="uk-UA"/>
        </w:rPr>
        <w:tab/>
        <w:t>грн.</w:t>
      </w:r>
    </w:p>
    <w:p w:rsidR="00057CF0" w:rsidRPr="00E32E13" w:rsidRDefault="00057CF0" w:rsidP="00057CF0">
      <w:pPr>
        <w:widowControl w:val="0"/>
        <w:tabs>
          <w:tab w:val="left" w:pos="4440"/>
        </w:tabs>
        <w:suppressAutoHyphens/>
        <w:spacing w:line="240" w:lineRule="auto"/>
        <w:rPr>
          <w:rFonts w:ascii="Times New Roman" w:hAnsi="Times New Roman" w:cs="Times New Roman"/>
          <w:b/>
          <w:bCs/>
          <w:color w:val="1A1A1A"/>
          <w:sz w:val="23"/>
          <w:szCs w:val="23"/>
          <w:lang w:eastAsia="uk-UA"/>
        </w:rPr>
      </w:pPr>
      <w:r w:rsidRPr="00E32E13">
        <w:rPr>
          <w:rFonts w:ascii="Times New Roman" w:hAnsi="Times New Roman" w:cs="Times New Roman"/>
          <w:b/>
          <w:bCs/>
          <w:sz w:val="23"/>
          <w:szCs w:val="23"/>
          <w:lang w:eastAsia="uk-UA" w:bidi="uk-UA"/>
        </w:rPr>
        <w:t>ПОСТАЧАЛЬНИК</w:t>
      </w:r>
      <w:r w:rsidRPr="00E32E13">
        <w:rPr>
          <w:rFonts w:ascii="Times New Roman" w:hAnsi="Times New Roman" w:cs="Times New Roman"/>
          <w:b/>
          <w:bCs/>
          <w:sz w:val="23"/>
          <w:szCs w:val="23"/>
          <w:lang w:eastAsia="uk-UA" w:bidi="uk-UA"/>
        </w:rPr>
        <w:tab/>
        <w:t>СПОЖИВАЧ</w:t>
      </w:r>
    </w:p>
    <w:p w:rsidR="00057CF0" w:rsidRPr="00E32E13" w:rsidRDefault="00057CF0" w:rsidP="00057CF0">
      <w:pPr>
        <w:spacing w:line="240" w:lineRule="auto"/>
        <w:ind w:left="5103"/>
        <w:rPr>
          <w:rFonts w:ascii="Times New Roman" w:eastAsia="Calibri" w:hAnsi="Times New Roman" w:cs="Times New Roman"/>
          <w:sz w:val="24"/>
          <w:szCs w:val="24"/>
          <w:lang w:eastAsia="en-US"/>
        </w:rPr>
      </w:pPr>
    </w:p>
    <w:p w:rsidR="00057CF0" w:rsidRPr="00E32E13" w:rsidRDefault="00057CF0" w:rsidP="00057CF0">
      <w:pPr>
        <w:spacing w:line="240" w:lineRule="auto"/>
        <w:ind w:left="5103"/>
        <w:rPr>
          <w:rFonts w:ascii="Times New Roman" w:eastAsia="Calibri" w:hAnsi="Times New Roman" w:cs="Times New Roman"/>
          <w:sz w:val="24"/>
          <w:szCs w:val="24"/>
          <w:lang w:eastAsia="en-US"/>
        </w:rPr>
      </w:pPr>
    </w:p>
    <w:p w:rsidR="00057CF0" w:rsidRPr="00E32E13" w:rsidRDefault="00057CF0" w:rsidP="00057CF0">
      <w:pPr>
        <w:spacing w:line="240" w:lineRule="auto"/>
        <w:ind w:left="5103"/>
        <w:rPr>
          <w:rFonts w:ascii="Times New Roman" w:eastAsia="Calibri" w:hAnsi="Times New Roman" w:cs="Times New Roman"/>
          <w:sz w:val="24"/>
          <w:szCs w:val="24"/>
          <w:lang w:eastAsia="en-US"/>
        </w:rPr>
      </w:pPr>
    </w:p>
    <w:p w:rsidR="00057CF0" w:rsidRPr="00E32E13" w:rsidRDefault="00057CF0" w:rsidP="00057CF0">
      <w:pPr>
        <w:spacing w:line="240" w:lineRule="auto"/>
        <w:ind w:left="5103"/>
        <w:rPr>
          <w:rFonts w:ascii="Times New Roman" w:eastAsia="Calibri" w:hAnsi="Times New Roman" w:cs="Times New Roman"/>
          <w:sz w:val="24"/>
          <w:szCs w:val="24"/>
          <w:lang w:eastAsia="en-US"/>
        </w:rPr>
      </w:pPr>
    </w:p>
    <w:p w:rsidR="00057CF0" w:rsidRPr="00E32E13" w:rsidRDefault="00057CF0" w:rsidP="00057CF0">
      <w:pPr>
        <w:spacing w:line="240" w:lineRule="auto"/>
        <w:ind w:left="5103"/>
        <w:rPr>
          <w:rFonts w:ascii="Times New Roman" w:eastAsia="Calibri" w:hAnsi="Times New Roman" w:cs="Times New Roman"/>
          <w:sz w:val="24"/>
          <w:szCs w:val="24"/>
          <w:lang w:eastAsia="en-US"/>
        </w:rPr>
      </w:pPr>
    </w:p>
    <w:p w:rsidR="00057CF0" w:rsidRPr="00E32E13" w:rsidRDefault="00057CF0" w:rsidP="00057CF0">
      <w:pPr>
        <w:spacing w:line="240" w:lineRule="auto"/>
        <w:ind w:left="5103"/>
        <w:rPr>
          <w:rFonts w:ascii="Times New Roman" w:eastAsia="Calibri" w:hAnsi="Times New Roman" w:cs="Times New Roman"/>
          <w:sz w:val="24"/>
          <w:szCs w:val="24"/>
          <w:lang w:eastAsia="en-US"/>
        </w:rPr>
      </w:pPr>
    </w:p>
    <w:p w:rsidR="00057CF0" w:rsidRPr="00E32E13" w:rsidRDefault="00057CF0" w:rsidP="00057CF0">
      <w:pPr>
        <w:spacing w:line="240" w:lineRule="auto"/>
        <w:ind w:left="5103"/>
        <w:rPr>
          <w:rFonts w:ascii="Times New Roman" w:eastAsia="Calibri" w:hAnsi="Times New Roman" w:cs="Times New Roman"/>
          <w:sz w:val="24"/>
          <w:szCs w:val="24"/>
          <w:lang w:eastAsia="en-US"/>
        </w:rPr>
      </w:pPr>
    </w:p>
    <w:p w:rsidR="00057CF0" w:rsidRPr="00E32E13" w:rsidRDefault="00057CF0" w:rsidP="00057CF0">
      <w:pPr>
        <w:spacing w:line="240" w:lineRule="auto"/>
        <w:ind w:left="5103"/>
        <w:rPr>
          <w:rFonts w:ascii="Times New Roman" w:eastAsia="Calibri" w:hAnsi="Times New Roman" w:cs="Times New Roman"/>
          <w:sz w:val="24"/>
          <w:szCs w:val="24"/>
          <w:lang w:eastAsia="en-US"/>
        </w:rPr>
      </w:pPr>
    </w:p>
    <w:p w:rsidR="00057CF0" w:rsidRPr="00E32E13" w:rsidRDefault="00057CF0" w:rsidP="00057CF0">
      <w:pPr>
        <w:spacing w:line="240" w:lineRule="auto"/>
        <w:ind w:left="5103"/>
        <w:rPr>
          <w:rFonts w:ascii="Times New Roman" w:eastAsia="Calibri" w:hAnsi="Times New Roman" w:cs="Times New Roman"/>
          <w:sz w:val="24"/>
          <w:szCs w:val="24"/>
          <w:lang w:eastAsia="en-US"/>
        </w:rPr>
      </w:pPr>
    </w:p>
    <w:p w:rsidR="00057CF0" w:rsidRPr="00E32E13" w:rsidRDefault="00057CF0" w:rsidP="00057CF0">
      <w:pPr>
        <w:spacing w:line="240" w:lineRule="auto"/>
        <w:ind w:left="5103"/>
        <w:rPr>
          <w:rFonts w:ascii="Times New Roman" w:eastAsia="Calibri" w:hAnsi="Times New Roman" w:cs="Times New Roman"/>
          <w:sz w:val="24"/>
          <w:szCs w:val="24"/>
          <w:lang w:eastAsia="en-US"/>
        </w:rPr>
      </w:pPr>
    </w:p>
    <w:p w:rsidR="00057CF0" w:rsidRPr="00E32E13" w:rsidRDefault="00057CF0" w:rsidP="00057CF0">
      <w:pPr>
        <w:spacing w:line="240" w:lineRule="auto"/>
        <w:ind w:left="5103"/>
        <w:rPr>
          <w:rFonts w:ascii="Times New Roman" w:eastAsia="Calibri" w:hAnsi="Times New Roman" w:cs="Times New Roman"/>
          <w:sz w:val="24"/>
          <w:szCs w:val="24"/>
          <w:lang w:eastAsia="en-US"/>
        </w:rPr>
      </w:pPr>
    </w:p>
    <w:p w:rsidR="00057CF0" w:rsidRPr="00E32E13" w:rsidRDefault="00057CF0" w:rsidP="00057CF0">
      <w:pPr>
        <w:spacing w:line="240" w:lineRule="auto"/>
        <w:ind w:left="5103"/>
        <w:rPr>
          <w:rFonts w:ascii="Times New Roman" w:eastAsia="Calibri" w:hAnsi="Times New Roman" w:cs="Times New Roman"/>
          <w:sz w:val="24"/>
          <w:szCs w:val="24"/>
          <w:lang w:eastAsia="en-US"/>
        </w:rPr>
      </w:pPr>
    </w:p>
    <w:p w:rsidR="00057CF0" w:rsidRPr="00E32E13" w:rsidRDefault="00057CF0" w:rsidP="00057CF0">
      <w:pPr>
        <w:spacing w:line="240" w:lineRule="auto"/>
        <w:ind w:left="5103"/>
        <w:rPr>
          <w:rFonts w:ascii="Times New Roman" w:eastAsia="Calibri" w:hAnsi="Times New Roman" w:cs="Times New Roman"/>
          <w:sz w:val="24"/>
          <w:szCs w:val="24"/>
          <w:lang w:eastAsia="en-US"/>
        </w:rPr>
      </w:pPr>
    </w:p>
    <w:p w:rsidR="00057CF0" w:rsidRPr="00E32E13" w:rsidRDefault="00057CF0" w:rsidP="00057CF0">
      <w:pPr>
        <w:spacing w:line="240" w:lineRule="auto"/>
        <w:ind w:left="5103"/>
        <w:rPr>
          <w:rFonts w:ascii="Times New Roman" w:eastAsia="Calibri" w:hAnsi="Times New Roman" w:cs="Times New Roman"/>
          <w:sz w:val="24"/>
          <w:szCs w:val="24"/>
          <w:lang w:eastAsia="en-US"/>
        </w:rPr>
      </w:pPr>
    </w:p>
    <w:p w:rsidR="00057CF0" w:rsidRPr="00E32E13" w:rsidRDefault="00057CF0" w:rsidP="00057CF0">
      <w:pPr>
        <w:spacing w:line="240" w:lineRule="auto"/>
        <w:ind w:left="5103"/>
        <w:rPr>
          <w:rFonts w:ascii="Times New Roman" w:eastAsia="Calibri" w:hAnsi="Times New Roman" w:cs="Times New Roman"/>
          <w:sz w:val="24"/>
          <w:szCs w:val="24"/>
          <w:lang w:eastAsia="en-US"/>
        </w:rPr>
      </w:pPr>
    </w:p>
    <w:p w:rsidR="00057CF0" w:rsidRPr="00E32E13" w:rsidRDefault="00057CF0" w:rsidP="00057CF0">
      <w:pPr>
        <w:spacing w:line="240" w:lineRule="auto"/>
        <w:ind w:left="5103"/>
        <w:rPr>
          <w:rFonts w:ascii="Times New Roman" w:eastAsia="Calibri" w:hAnsi="Times New Roman" w:cs="Times New Roman"/>
          <w:sz w:val="24"/>
          <w:szCs w:val="24"/>
          <w:lang w:eastAsia="en-US"/>
        </w:rPr>
      </w:pPr>
    </w:p>
    <w:p w:rsidR="0003500E" w:rsidRPr="00E32E13" w:rsidRDefault="0003500E" w:rsidP="00057CF0">
      <w:pPr>
        <w:spacing w:line="240" w:lineRule="auto"/>
        <w:ind w:left="5103"/>
        <w:rPr>
          <w:rFonts w:ascii="Times New Roman" w:eastAsia="Calibri" w:hAnsi="Times New Roman" w:cs="Times New Roman"/>
          <w:sz w:val="24"/>
          <w:szCs w:val="24"/>
          <w:lang w:eastAsia="en-US"/>
        </w:rPr>
      </w:pPr>
    </w:p>
    <w:p w:rsidR="0003500E" w:rsidRPr="00E32E13" w:rsidRDefault="0003500E" w:rsidP="00057CF0">
      <w:pPr>
        <w:spacing w:line="240" w:lineRule="auto"/>
        <w:ind w:left="5103"/>
        <w:rPr>
          <w:rFonts w:ascii="Times New Roman" w:eastAsia="Calibri" w:hAnsi="Times New Roman" w:cs="Times New Roman"/>
          <w:sz w:val="24"/>
          <w:szCs w:val="24"/>
          <w:lang w:eastAsia="en-US"/>
        </w:rPr>
      </w:pPr>
    </w:p>
    <w:p w:rsidR="0003500E" w:rsidRPr="00E32E13" w:rsidRDefault="0003500E" w:rsidP="00057CF0">
      <w:pPr>
        <w:spacing w:line="240" w:lineRule="auto"/>
        <w:ind w:left="5103"/>
        <w:rPr>
          <w:rFonts w:ascii="Times New Roman" w:eastAsia="Calibri" w:hAnsi="Times New Roman" w:cs="Times New Roman"/>
          <w:sz w:val="24"/>
          <w:szCs w:val="24"/>
          <w:lang w:eastAsia="en-US"/>
        </w:rPr>
      </w:pPr>
    </w:p>
    <w:p w:rsidR="0003500E" w:rsidRPr="00E32E13" w:rsidRDefault="0003500E" w:rsidP="00057CF0">
      <w:pPr>
        <w:spacing w:line="240" w:lineRule="auto"/>
        <w:ind w:left="5103"/>
        <w:rPr>
          <w:rFonts w:ascii="Times New Roman" w:eastAsia="Calibri" w:hAnsi="Times New Roman" w:cs="Times New Roman"/>
          <w:sz w:val="24"/>
          <w:szCs w:val="24"/>
          <w:lang w:eastAsia="en-US"/>
        </w:rPr>
      </w:pPr>
    </w:p>
    <w:p w:rsidR="0003500E" w:rsidRPr="00E32E13" w:rsidRDefault="0003500E" w:rsidP="00057CF0">
      <w:pPr>
        <w:spacing w:line="240" w:lineRule="auto"/>
        <w:ind w:left="5103"/>
        <w:rPr>
          <w:rFonts w:ascii="Times New Roman" w:eastAsia="Calibri" w:hAnsi="Times New Roman" w:cs="Times New Roman"/>
          <w:sz w:val="24"/>
          <w:szCs w:val="24"/>
          <w:lang w:eastAsia="en-US"/>
        </w:rPr>
      </w:pPr>
    </w:p>
    <w:p w:rsidR="00163288" w:rsidRPr="00E32E13" w:rsidRDefault="00163288" w:rsidP="00057CF0">
      <w:pPr>
        <w:spacing w:line="240" w:lineRule="auto"/>
        <w:ind w:left="5103"/>
        <w:rPr>
          <w:rFonts w:ascii="Times New Roman" w:eastAsia="Calibri" w:hAnsi="Times New Roman" w:cs="Times New Roman"/>
          <w:sz w:val="24"/>
          <w:szCs w:val="24"/>
          <w:lang w:eastAsia="en-US"/>
        </w:rPr>
      </w:pPr>
    </w:p>
    <w:p w:rsidR="00057CF0" w:rsidRPr="00E32E13" w:rsidRDefault="00057CF0" w:rsidP="00057CF0">
      <w:pPr>
        <w:spacing w:line="240" w:lineRule="auto"/>
        <w:ind w:left="5103"/>
        <w:rPr>
          <w:rFonts w:ascii="Times New Roman" w:eastAsia="Calibri" w:hAnsi="Times New Roman" w:cs="Times New Roman"/>
          <w:sz w:val="24"/>
          <w:szCs w:val="24"/>
          <w:lang w:eastAsia="en-US"/>
        </w:rPr>
      </w:pPr>
      <w:r w:rsidRPr="00E32E13">
        <w:rPr>
          <w:rFonts w:ascii="Times New Roman" w:eastAsia="Calibri" w:hAnsi="Times New Roman" w:cs="Times New Roman"/>
          <w:sz w:val="24"/>
          <w:szCs w:val="24"/>
          <w:lang w:eastAsia="en-US"/>
        </w:rPr>
        <w:t>Додаток 5 до договору про постачання електричної енергії споживачу  №_________ від ___________ 20__ року</w:t>
      </w:r>
    </w:p>
    <w:p w:rsidR="00057CF0" w:rsidRPr="00E32E13" w:rsidRDefault="00057CF0" w:rsidP="00057CF0">
      <w:pPr>
        <w:spacing w:line="240" w:lineRule="auto"/>
        <w:rPr>
          <w:rFonts w:ascii="Times New Roman" w:eastAsia="Times New Roman" w:hAnsi="Times New Roman" w:cs="Times New Roman"/>
          <w:sz w:val="24"/>
          <w:szCs w:val="24"/>
          <w:lang w:eastAsia="uk-UA"/>
        </w:rPr>
      </w:pPr>
    </w:p>
    <w:p w:rsidR="00057CF0" w:rsidRPr="00E32E13" w:rsidRDefault="00057CF0" w:rsidP="00057CF0">
      <w:pPr>
        <w:spacing w:line="240" w:lineRule="auto"/>
        <w:rPr>
          <w:rFonts w:ascii="Times New Roman" w:eastAsia="Times New Roman" w:hAnsi="Times New Roman" w:cs="Times New Roman"/>
          <w:sz w:val="24"/>
          <w:szCs w:val="24"/>
          <w:lang w:eastAsia="uk-UA"/>
        </w:rPr>
      </w:pPr>
    </w:p>
    <w:p w:rsidR="00057CF0" w:rsidRPr="00E32E13" w:rsidRDefault="00057CF0" w:rsidP="00057CF0">
      <w:pPr>
        <w:spacing w:line="240" w:lineRule="auto"/>
        <w:jc w:val="center"/>
        <w:rPr>
          <w:rFonts w:ascii="Times New Roman" w:eastAsia="Calibri" w:hAnsi="Times New Roman" w:cs="Times New Roman"/>
          <w:b/>
          <w:bCs/>
          <w:sz w:val="24"/>
          <w:szCs w:val="24"/>
          <w:lang w:eastAsia="en-US"/>
        </w:rPr>
      </w:pPr>
      <w:r w:rsidRPr="00E32E13">
        <w:rPr>
          <w:rFonts w:ascii="Times New Roman" w:eastAsia="Calibri" w:hAnsi="Times New Roman" w:cs="Times New Roman"/>
          <w:b/>
          <w:bCs/>
          <w:sz w:val="24"/>
          <w:szCs w:val="24"/>
          <w:lang w:eastAsia="en-US"/>
        </w:rPr>
        <w:t xml:space="preserve">Розрахунок вартості </w:t>
      </w:r>
      <w:r w:rsidRPr="00E32E13">
        <w:rPr>
          <w:rFonts w:ascii="Times New Roman" w:eastAsia="Calibri" w:hAnsi="Times New Roman" w:cs="Times New Roman"/>
          <w:b/>
          <w:bCs/>
          <w:sz w:val="24"/>
          <w:szCs w:val="24"/>
          <w:lang w:eastAsia="uk-UA"/>
        </w:rPr>
        <w:t xml:space="preserve">1 кВт*год </w:t>
      </w:r>
      <w:r w:rsidRPr="00E32E13">
        <w:rPr>
          <w:rFonts w:ascii="Times New Roman" w:eastAsia="Calibri" w:hAnsi="Times New Roman" w:cs="Times New Roman"/>
          <w:b/>
          <w:bCs/>
          <w:sz w:val="24"/>
          <w:szCs w:val="24"/>
          <w:lang w:eastAsia="en-US"/>
        </w:rPr>
        <w:t>електричної енергії</w:t>
      </w:r>
    </w:p>
    <w:p w:rsidR="00057CF0" w:rsidRPr="00E32E13" w:rsidRDefault="00057CF0" w:rsidP="00057CF0">
      <w:pPr>
        <w:spacing w:line="240" w:lineRule="auto"/>
        <w:jc w:val="center"/>
        <w:rPr>
          <w:rFonts w:ascii="Times New Roman" w:eastAsia="Calibri" w:hAnsi="Times New Roman" w:cs="Times New Roman"/>
          <w:sz w:val="24"/>
          <w:szCs w:val="24"/>
          <w:lang w:eastAsia="en-US"/>
        </w:rPr>
      </w:pPr>
      <w:r w:rsidRPr="00E32E13">
        <w:rPr>
          <w:rFonts w:ascii="Times New Roman" w:eastAsia="Calibri" w:hAnsi="Times New Roman" w:cs="Times New Roman"/>
          <w:sz w:val="24"/>
          <w:szCs w:val="24"/>
          <w:lang w:eastAsia="en-US"/>
        </w:rPr>
        <w:t>за  (відповідний розрахунковий період)</w:t>
      </w:r>
    </w:p>
    <w:p w:rsidR="00057CF0" w:rsidRPr="00E32E13" w:rsidRDefault="00057CF0" w:rsidP="00057CF0">
      <w:pPr>
        <w:spacing w:line="240" w:lineRule="auto"/>
        <w:rPr>
          <w:rFonts w:ascii="Times New Roman" w:eastAsia="Calibri" w:hAnsi="Times New Roman" w:cs="Times New Roman"/>
          <w:sz w:val="24"/>
          <w:szCs w:val="24"/>
          <w:lang w:eastAsia="en-US"/>
        </w:rPr>
      </w:pPr>
    </w:p>
    <w:p w:rsidR="00057CF0" w:rsidRPr="00E32E13" w:rsidRDefault="00057CF0" w:rsidP="00057CF0">
      <w:pPr>
        <w:spacing w:line="240" w:lineRule="auto"/>
        <w:rPr>
          <w:rFonts w:ascii="Times New Roman" w:eastAsia="Calibri" w:hAnsi="Times New Roman" w:cs="Times New Roman"/>
          <w:sz w:val="24"/>
          <w:szCs w:val="24"/>
          <w:lang w:eastAsia="en-US"/>
        </w:rPr>
      </w:pPr>
    </w:p>
    <w:tbl>
      <w:tblPr>
        <w:tblW w:w="9331" w:type="dxa"/>
        <w:tblInd w:w="392" w:type="dxa"/>
        <w:tblLayout w:type="fixed"/>
        <w:tblLook w:val="04A0" w:firstRow="1" w:lastRow="0" w:firstColumn="1" w:lastColumn="0" w:noHBand="0" w:noVBand="1"/>
      </w:tblPr>
      <w:tblGrid>
        <w:gridCol w:w="1555"/>
        <w:gridCol w:w="1447"/>
        <w:gridCol w:w="1582"/>
        <w:gridCol w:w="1424"/>
        <w:gridCol w:w="1107"/>
        <w:gridCol w:w="2216"/>
      </w:tblGrid>
      <w:tr w:rsidR="00057CF0" w:rsidRPr="00E32E13" w:rsidTr="00163288">
        <w:trPr>
          <w:trHeight w:val="152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CF0" w:rsidRPr="00E32E13" w:rsidRDefault="008E6158" w:rsidP="00057CF0">
            <w:pPr>
              <w:spacing w:line="240" w:lineRule="auto"/>
              <w:jc w:val="center"/>
              <w:rPr>
                <w:rFonts w:ascii="Times New Roman" w:eastAsia="Times New Roman" w:hAnsi="Times New Roman" w:cs="Times New Roman"/>
                <w:sz w:val="18"/>
                <w:szCs w:val="18"/>
                <w:lang w:eastAsia="uk-UA"/>
              </w:rPr>
            </w:pPr>
            <w:r w:rsidRPr="00E32E13">
              <w:rPr>
                <w:rFonts w:ascii="Times New Roman" w:eastAsia="Times New Roman" w:hAnsi="Times New Roman" w:cs="Times New Roman"/>
                <w:sz w:val="18"/>
                <w:szCs w:val="18"/>
                <w:lang w:eastAsia="uk-UA"/>
              </w:rPr>
              <w:t>Ціна за одиницю електричної енергії на день укладення Договору, без урахування регульованих тарифів і ПДВ (грн/кВт*год без ПДВ</w:t>
            </w:r>
            <w:r w:rsidRPr="00E32E13">
              <w:rPr>
                <w:rFonts w:ascii="Times New Roman" w:eastAsia="Times New Roman" w:hAnsi="Times New Roman"/>
                <w:sz w:val="24"/>
                <w:szCs w:val="24"/>
              </w:rPr>
              <w:t>)</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057CF0" w:rsidRPr="00E32E13" w:rsidRDefault="008E6158" w:rsidP="00057CF0">
            <w:pPr>
              <w:spacing w:line="240" w:lineRule="auto"/>
              <w:jc w:val="center"/>
              <w:rPr>
                <w:rFonts w:ascii="Times New Roman" w:eastAsia="Times New Roman" w:hAnsi="Times New Roman" w:cs="Times New Roman"/>
                <w:sz w:val="18"/>
                <w:szCs w:val="18"/>
                <w:lang w:eastAsia="uk-UA"/>
              </w:rPr>
            </w:pPr>
            <w:r w:rsidRPr="00E32E13">
              <w:rPr>
                <w:rFonts w:ascii="Times New Roman" w:eastAsia="Times New Roman" w:hAnsi="Times New Roman" w:cs="Times New Roman"/>
                <w:sz w:val="18"/>
                <w:szCs w:val="18"/>
                <w:lang w:eastAsia="uk-UA"/>
              </w:rPr>
              <w:t>Середньозважена ціна на РДН за перший місяць постачання (грн./кВт*год без ПДВ)</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057CF0" w:rsidRPr="00E32E13" w:rsidRDefault="008E6158" w:rsidP="00057CF0">
            <w:pPr>
              <w:spacing w:line="240" w:lineRule="auto"/>
              <w:jc w:val="center"/>
              <w:rPr>
                <w:rFonts w:ascii="Times New Roman" w:eastAsia="Times New Roman" w:hAnsi="Times New Roman" w:cs="Times New Roman"/>
                <w:sz w:val="18"/>
                <w:szCs w:val="18"/>
                <w:lang w:eastAsia="uk-UA"/>
              </w:rPr>
            </w:pPr>
            <w:r w:rsidRPr="00E32E13">
              <w:rPr>
                <w:rFonts w:ascii="Times New Roman" w:eastAsia="Times New Roman" w:hAnsi="Times New Roman" w:cs="Times New Roman"/>
                <w:sz w:val="18"/>
                <w:szCs w:val="18"/>
                <w:lang w:eastAsia="uk-UA"/>
              </w:rPr>
              <w:t>Середньозважена ціна на ринку РДН розрахункового періоду з початком якого змінюється ціна за одиницю електричної енергії (грн/кВт год без ПДВ)</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057CF0" w:rsidRPr="00E32E13" w:rsidRDefault="00057CF0" w:rsidP="00057CF0">
            <w:pPr>
              <w:spacing w:line="240" w:lineRule="auto"/>
              <w:jc w:val="center"/>
              <w:rPr>
                <w:rFonts w:ascii="Times New Roman" w:eastAsia="Times New Roman" w:hAnsi="Times New Roman" w:cs="Times New Roman"/>
                <w:sz w:val="18"/>
                <w:szCs w:val="18"/>
                <w:lang w:eastAsia="uk-UA"/>
              </w:rPr>
            </w:pPr>
            <w:r w:rsidRPr="00E32E13">
              <w:rPr>
                <w:rFonts w:ascii="Times New Roman" w:eastAsia="Times New Roman" w:hAnsi="Times New Roman" w:cs="Times New Roman"/>
                <w:sz w:val="18"/>
                <w:szCs w:val="18"/>
                <w:lang w:eastAsia="uk-UA"/>
              </w:rPr>
              <w:t>Тариф на послуги з передачі електричної енергії, установлений НКРЕКП, грн/ кВт*год</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057CF0" w:rsidRPr="00E32E13" w:rsidRDefault="00057CF0" w:rsidP="00057CF0">
            <w:pPr>
              <w:spacing w:line="240" w:lineRule="auto"/>
              <w:jc w:val="center"/>
              <w:rPr>
                <w:rFonts w:ascii="Times New Roman" w:eastAsia="Times New Roman" w:hAnsi="Times New Roman" w:cs="Times New Roman"/>
                <w:sz w:val="18"/>
                <w:szCs w:val="18"/>
                <w:lang w:eastAsia="uk-UA"/>
              </w:rPr>
            </w:pPr>
            <w:r w:rsidRPr="00E32E13">
              <w:rPr>
                <w:rFonts w:ascii="Times New Roman" w:eastAsia="Times New Roman" w:hAnsi="Times New Roman" w:cs="Times New Roman"/>
                <w:sz w:val="18"/>
                <w:szCs w:val="18"/>
                <w:lang w:eastAsia="uk-UA"/>
              </w:rPr>
              <w:t>Розмір ставки податку на додану вартість, %</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057CF0" w:rsidRPr="00E32E13" w:rsidRDefault="00057CF0" w:rsidP="00057CF0">
            <w:pPr>
              <w:spacing w:line="240" w:lineRule="auto"/>
              <w:jc w:val="center"/>
              <w:rPr>
                <w:rFonts w:ascii="Times New Roman" w:eastAsia="Times New Roman" w:hAnsi="Times New Roman" w:cs="Times New Roman"/>
                <w:sz w:val="18"/>
                <w:szCs w:val="18"/>
                <w:lang w:eastAsia="uk-UA"/>
              </w:rPr>
            </w:pPr>
            <w:r w:rsidRPr="00E32E13">
              <w:rPr>
                <w:rFonts w:ascii="Times New Roman" w:eastAsia="Times New Roman" w:hAnsi="Times New Roman" w:cs="Times New Roman"/>
                <w:sz w:val="18"/>
                <w:szCs w:val="18"/>
                <w:lang w:eastAsia="uk-UA"/>
              </w:rPr>
              <w:t>Ціна (тариф) електричної енергії за перший місяць постачання (попередній тариф)/ціна за одиницю електричної енергії за відповідний розрахунковий період, грн/ кВт*год</w:t>
            </w:r>
          </w:p>
        </w:tc>
      </w:tr>
      <w:tr w:rsidR="00057CF0" w:rsidRPr="00E32E13" w:rsidTr="00163288">
        <w:trPr>
          <w:trHeight w:val="608"/>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57CF0" w:rsidRPr="00E32E13" w:rsidRDefault="00057CF0" w:rsidP="00057CF0">
            <w:pPr>
              <w:spacing w:line="240" w:lineRule="auto"/>
              <w:jc w:val="center"/>
              <w:rPr>
                <w:rFonts w:ascii="Times New Roman" w:eastAsia="Times New Roman" w:hAnsi="Times New Roman" w:cs="Times New Roman"/>
                <w:sz w:val="18"/>
                <w:szCs w:val="18"/>
                <w:lang w:eastAsia="uk-UA"/>
              </w:rPr>
            </w:pPr>
            <w:r w:rsidRPr="00E32E13">
              <w:rPr>
                <w:rFonts w:ascii="Times New Roman" w:eastAsia="Times New Roman" w:hAnsi="Times New Roman" w:cs="Times New Roman"/>
                <w:sz w:val="18"/>
                <w:szCs w:val="18"/>
                <w:lang w:eastAsia="uk-UA"/>
              </w:rPr>
              <w:t>Цo</w:t>
            </w:r>
          </w:p>
        </w:tc>
        <w:tc>
          <w:tcPr>
            <w:tcW w:w="1447" w:type="dxa"/>
            <w:tcBorders>
              <w:top w:val="nil"/>
              <w:left w:val="nil"/>
              <w:bottom w:val="single" w:sz="4" w:space="0" w:color="auto"/>
              <w:right w:val="single" w:sz="4" w:space="0" w:color="auto"/>
            </w:tcBorders>
            <w:shd w:val="clear" w:color="auto" w:fill="auto"/>
            <w:vAlign w:val="center"/>
            <w:hideMark/>
          </w:tcPr>
          <w:p w:rsidR="00057CF0" w:rsidRPr="00E32E13" w:rsidRDefault="00057CF0" w:rsidP="00057CF0">
            <w:pPr>
              <w:spacing w:line="240" w:lineRule="auto"/>
              <w:jc w:val="center"/>
              <w:rPr>
                <w:rFonts w:ascii="Times New Roman" w:eastAsia="Times New Roman" w:hAnsi="Times New Roman" w:cs="Times New Roman"/>
                <w:sz w:val="18"/>
                <w:szCs w:val="18"/>
                <w:lang w:eastAsia="uk-UA"/>
              </w:rPr>
            </w:pPr>
            <w:r w:rsidRPr="00E32E13">
              <w:rPr>
                <w:rFonts w:ascii="Times New Roman" w:eastAsia="Times New Roman" w:hAnsi="Times New Roman" w:cs="Times New Roman"/>
                <w:sz w:val="18"/>
                <w:szCs w:val="18"/>
                <w:lang w:eastAsia="uk-UA"/>
              </w:rPr>
              <w:t>Цm</w:t>
            </w:r>
          </w:p>
        </w:tc>
        <w:tc>
          <w:tcPr>
            <w:tcW w:w="1582" w:type="dxa"/>
            <w:tcBorders>
              <w:top w:val="nil"/>
              <w:left w:val="nil"/>
              <w:bottom w:val="single" w:sz="4" w:space="0" w:color="auto"/>
              <w:right w:val="single" w:sz="4" w:space="0" w:color="auto"/>
            </w:tcBorders>
            <w:shd w:val="clear" w:color="auto" w:fill="auto"/>
            <w:vAlign w:val="center"/>
            <w:hideMark/>
          </w:tcPr>
          <w:p w:rsidR="00057CF0" w:rsidRPr="00E32E13" w:rsidRDefault="008E6158" w:rsidP="00057CF0">
            <w:pPr>
              <w:spacing w:line="240" w:lineRule="auto"/>
              <w:jc w:val="center"/>
              <w:rPr>
                <w:rFonts w:ascii="Times New Roman" w:eastAsia="Times New Roman" w:hAnsi="Times New Roman" w:cs="Times New Roman"/>
                <w:sz w:val="18"/>
                <w:szCs w:val="18"/>
                <w:lang w:eastAsia="uk-UA"/>
              </w:rPr>
            </w:pPr>
            <w:r w:rsidRPr="00E32E13">
              <w:rPr>
                <w:rFonts w:ascii="Times New Roman" w:eastAsia="Times New Roman" w:hAnsi="Times New Roman" w:cs="Times New Roman"/>
                <w:sz w:val="18"/>
                <w:szCs w:val="18"/>
                <w:lang w:eastAsia="uk-UA"/>
              </w:rPr>
              <w:t>Цр</w:t>
            </w:r>
          </w:p>
        </w:tc>
        <w:tc>
          <w:tcPr>
            <w:tcW w:w="1424" w:type="dxa"/>
            <w:tcBorders>
              <w:top w:val="nil"/>
              <w:left w:val="nil"/>
              <w:bottom w:val="single" w:sz="4" w:space="0" w:color="auto"/>
              <w:right w:val="single" w:sz="4" w:space="0" w:color="auto"/>
            </w:tcBorders>
            <w:shd w:val="clear" w:color="auto" w:fill="auto"/>
            <w:vAlign w:val="center"/>
            <w:hideMark/>
          </w:tcPr>
          <w:p w:rsidR="00057CF0" w:rsidRPr="00E32E13" w:rsidRDefault="00057CF0" w:rsidP="00057CF0">
            <w:pPr>
              <w:spacing w:line="240" w:lineRule="auto"/>
              <w:jc w:val="center"/>
              <w:rPr>
                <w:rFonts w:ascii="Times New Roman" w:eastAsia="Times New Roman" w:hAnsi="Times New Roman" w:cs="Times New Roman"/>
                <w:sz w:val="18"/>
                <w:szCs w:val="18"/>
                <w:lang w:eastAsia="uk-UA"/>
              </w:rPr>
            </w:pPr>
            <w:r w:rsidRPr="00E32E13">
              <w:rPr>
                <w:rFonts w:ascii="Times New Roman" w:eastAsia="Times New Roman" w:hAnsi="Times New Roman" w:cs="Times New Roman"/>
                <w:sz w:val="18"/>
                <w:szCs w:val="18"/>
                <w:lang w:eastAsia="uk-UA"/>
              </w:rPr>
              <w:t>Тпер</w:t>
            </w:r>
          </w:p>
        </w:tc>
        <w:tc>
          <w:tcPr>
            <w:tcW w:w="1107" w:type="dxa"/>
            <w:tcBorders>
              <w:top w:val="nil"/>
              <w:left w:val="nil"/>
              <w:bottom w:val="single" w:sz="4" w:space="0" w:color="auto"/>
              <w:right w:val="single" w:sz="4" w:space="0" w:color="auto"/>
            </w:tcBorders>
            <w:shd w:val="clear" w:color="auto" w:fill="auto"/>
            <w:vAlign w:val="center"/>
            <w:hideMark/>
          </w:tcPr>
          <w:p w:rsidR="00057CF0" w:rsidRPr="00E32E13" w:rsidRDefault="00057CF0" w:rsidP="00057CF0">
            <w:pPr>
              <w:spacing w:line="240" w:lineRule="auto"/>
              <w:jc w:val="center"/>
              <w:rPr>
                <w:rFonts w:ascii="Times New Roman" w:eastAsia="Times New Roman" w:hAnsi="Times New Roman" w:cs="Times New Roman"/>
                <w:sz w:val="18"/>
                <w:szCs w:val="18"/>
                <w:lang w:eastAsia="uk-UA"/>
              </w:rPr>
            </w:pPr>
            <w:r w:rsidRPr="00E32E13">
              <w:rPr>
                <w:rFonts w:ascii="Times New Roman" w:eastAsia="Times New Roman" w:hAnsi="Times New Roman" w:cs="Times New Roman"/>
                <w:sz w:val="18"/>
                <w:szCs w:val="18"/>
                <w:lang w:eastAsia="uk-UA"/>
              </w:rPr>
              <w:t>ПДВ</w:t>
            </w:r>
          </w:p>
        </w:tc>
        <w:tc>
          <w:tcPr>
            <w:tcW w:w="2216" w:type="dxa"/>
            <w:tcBorders>
              <w:top w:val="nil"/>
              <w:left w:val="nil"/>
              <w:bottom w:val="single" w:sz="4" w:space="0" w:color="auto"/>
              <w:right w:val="single" w:sz="4" w:space="0" w:color="auto"/>
            </w:tcBorders>
            <w:shd w:val="clear" w:color="auto" w:fill="auto"/>
            <w:vAlign w:val="center"/>
            <w:hideMark/>
          </w:tcPr>
          <w:p w:rsidR="00057CF0" w:rsidRPr="00E32E13" w:rsidRDefault="008E6158" w:rsidP="00057CF0">
            <w:pPr>
              <w:spacing w:line="240" w:lineRule="auto"/>
              <w:jc w:val="center"/>
              <w:rPr>
                <w:rFonts w:ascii="Times New Roman" w:eastAsia="Times New Roman" w:hAnsi="Times New Roman" w:cs="Times New Roman"/>
                <w:sz w:val="18"/>
                <w:szCs w:val="18"/>
                <w:lang w:eastAsia="uk-UA"/>
              </w:rPr>
            </w:pPr>
            <w:r w:rsidRPr="00E32E13">
              <w:rPr>
                <w:rFonts w:ascii="Times New Roman" w:eastAsia="Times New Roman" w:hAnsi="Times New Roman" w:cs="Times New Roman"/>
                <w:sz w:val="18"/>
                <w:szCs w:val="18"/>
                <w:lang w:eastAsia="uk-UA"/>
              </w:rPr>
              <w:t>Цм = (Ц0 * (Цр / Цm) + Тпер) * 1,2</w:t>
            </w:r>
          </w:p>
        </w:tc>
      </w:tr>
      <w:tr w:rsidR="00057CF0" w:rsidRPr="00E32E13" w:rsidTr="00163288">
        <w:trPr>
          <w:trHeight w:val="654"/>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057CF0" w:rsidRPr="00E32E13" w:rsidRDefault="00057CF0" w:rsidP="00057CF0">
            <w:pPr>
              <w:spacing w:line="240" w:lineRule="auto"/>
              <w:jc w:val="center"/>
              <w:rPr>
                <w:rFonts w:ascii="Times New Roman" w:eastAsia="Times New Roman" w:hAnsi="Times New Roman" w:cs="Times New Roman"/>
                <w:sz w:val="18"/>
                <w:szCs w:val="18"/>
                <w:lang w:eastAsia="uk-UA"/>
              </w:rPr>
            </w:pPr>
          </w:p>
        </w:tc>
        <w:tc>
          <w:tcPr>
            <w:tcW w:w="1447" w:type="dxa"/>
            <w:tcBorders>
              <w:top w:val="nil"/>
              <w:left w:val="nil"/>
              <w:bottom w:val="single" w:sz="4" w:space="0" w:color="auto"/>
              <w:right w:val="single" w:sz="4" w:space="0" w:color="auto"/>
            </w:tcBorders>
            <w:shd w:val="clear" w:color="auto" w:fill="auto"/>
            <w:vAlign w:val="center"/>
            <w:hideMark/>
          </w:tcPr>
          <w:p w:rsidR="00057CF0" w:rsidRPr="00E32E13" w:rsidRDefault="00057CF0" w:rsidP="00057CF0">
            <w:pPr>
              <w:spacing w:line="240" w:lineRule="auto"/>
              <w:jc w:val="center"/>
              <w:rPr>
                <w:rFonts w:ascii="Times New Roman" w:eastAsia="Times New Roman" w:hAnsi="Times New Roman" w:cs="Times New Roman"/>
                <w:sz w:val="18"/>
                <w:szCs w:val="18"/>
                <w:lang w:eastAsia="uk-UA"/>
              </w:rPr>
            </w:pPr>
          </w:p>
        </w:tc>
        <w:tc>
          <w:tcPr>
            <w:tcW w:w="1582" w:type="dxa"/>
            <w:tcBorders>
              <w:top w:val="nil"/>
              <w:left w:val="nil"/>
              <w:bottom w:val="single" w:sz="4" w:space="0" w:color="auto"/>
              <w:right w:val="single" w:sz="4" w:space="0" w:color="auto"/>
            </w:tcBorders>
            <w:shd w:val="clear" w:color="auto" w:fill="auto"/>
            <w:vAlign w:val="center"/>
            <w:hideMark/>
          </w:tcPr>
          <w:p w:rsidR="00057CF0" w:rsidRPr="00E32E13" w:rsidRDefault="00057CF0" w:rsidP="00057CF0">
            <w:pPr>
              <w:spacing w:line="240" w:lineRule="auto"/>
              <w:jc w:val="center"/>
              <w:rPr>
                <w:rFonts w:ascii="Times New Roman" w:eastAsia="Times New Roman" w:hAnsi="Times New Roman" w:cs="Times New Roman"/>
                <w:sz w:val="18"/>
                <w:szCs w:val="18"/>
                <w:lang w:eastAsia="uk-UA"/>
              </w:rPr>
            </w:pPr>
          </w:p>
        </w:tc>
        <w:tc>
          <w:tcPr>
            <w:tcW w:w="1424" w:type="dxa"/>
            <w:tcBorders>
              <w:top w:val="nil"/>
              <w:left w:val="nil"/>
              <w:bottom w:val="single" w:sz="4" w:space="0" w:color="auto"/>
              <w:right w:val="single" w:sz="4" w:space="0" w:color="auto"/>
            </w:tcBorders>
            <w:shd w:val="clear" w:color="auto" w:fill="auto"/>
            <w:vAlign w:val="center"/>
            <w:hideMark/>
          </w:tcPr>
          <w:p w:rsidR="00057CF0" w:rsidRPr="00E32E13" w:rsidRDefault="00057CF0" w:rsidP="00057CF0">
            <w:pPr>
              <w:spacing w:line="240" w:lineRule="auto"/>
              <w:jc w:val="center"/>
              <w:rPr>
                <w:rFonts w:ascii="Times New Roman" w:eastAsia="Times New Roman" w:hAnsi="Times New Roman" w:cs="Times New Roman"/>
                <w:sz w:val="18"/>
                <w:szCs w:val="18"/>
                <w:lang w:eastAsia="uk-UA"/>
              </w:rPr>
            </w:pPr>
          </w:p>
        </w:tc>
        <w:tc>
          <w:tcPr>
            <w:tcW w:w="1107" w:type="dxa"/>
            <w:tcBorders>
              <w:top w:val="nil"/>
              <w:left w:val="nil"/>
              <w:bottom w:val="single" w:sz="4" w:space="0" w:color="auto"/>
              <w:right w:val="single" w:sz="4" w:space="0" w:color="auto"/>
            </w:tcBorders>
            <w:shd w:val="clear" w:color="auto" w:fill="auto"/>
            <w:vAlign w:val="center"/>
            <w:hideMark/>
          </w:tcPr>
          <w:p w:rsidR="00057CF0" w:rsidRPr="00E32E13" w:rsidRDefault="00057CF0" w:rsidP="00057CF0">
            <w:pPr>
              <w:spacing w:line="240" w:lineRule="auto"/>
              <w:jc w:val="center"/>
              <w:rPr>
                <w:rFonts w:ascii="Times New Roman" w:eastAsia="Times New Roman" w:hAnsi="Times New Roman" w:cs="Times New Roman"/>
                <w:sz w:val="18"/>
                <w:szCs w:val="18"/>
                <w:lang w:eastAsia="uk-UA"/>
              </w:rPr>
            </w:pPr>
          </w:p>
        </w:tc>
        <w:tc>
          <w:tcPr>
            <w:tcW w:w="2216" w:type="dxa"/>
            <w:tcBorders>
              <w:top w:val="nil"/>
              <w:left w:val="nil"/>
              <w:bottom w:val="single" w:sz="4" w:space="0" w:color="auto"/>
              <w:right w:val="single" w:sz="4" w:space="0" w:color="auto"/>
            </w:tcBorders>
            <w:shd w:val="clear" w:color="auto" w:fill="auto"/>
            <w:vAlign w:val="center"/>
            <w:hideMark/>
          </w:tcPr>
          <w:p w:rsidR="00057CF0" w:rsidRPr="00E32E13" w:rsidRDefault="00057CF0" w:rsidP="00057CF0">
            <w:pPr>
              <w:spacing w:line="240" w:lineRule="auto"/>
              <w:jc w:val="center"/>
              <w:rPr>
                <w:rFonts w:ascii="Times New Roman" w:eastAsia="Times New Roman" w:hAnsi="Times New Roman" w:cs="Times New Roman"/>
                <w:sz w:val="18"/>
                <w:szCs w:val="18"/>
                <w:lang w:eastAsia="uk-UA"/>
              </w:rPr>
            </w:pPr>
          </w:p>
        </w:tc>
      </w:tr>
    </w:tbl>
    <w:p w:rsidR="00057CF0" w:rsidRPr="00E32E13" w:rsidRDefault="00057CF0" w:rsidP="00057CF0">
      <w:pPr>
        <w:spacing w:line="240" w:lineRule="auto"/>
        <w:rPr>
          <w:rFonts w:ascii="Times New Roman" w:eastAsia="Times New Roman" w:hAnsi="Times New Roman" w:cs="Times New Roman"/>
          <w:sz w:val="24"/>
          <w:szCs w:val="24"/>
          <w:lang w:eastAsia="uk-UA"/>
        </w:rPr>
      </w:pPr>
    </w:p>
    <w:p w:rsidR="00057CF0" w:rsidRPr="00E32E13" w:rsidRDefault="00057CF0" w:rsidP="00057CF0">
      <w:pPr>
        <w:spacing w:line="240" w:lineRule="auto"/>
        <w:rPr>
          <w:rFonts w:ascii="Times New Roman" w:eastAsia="Times New Roman" w:hAnsi="Times New Roman" w:cs="Times New Roman"/>
          <w:sz w:val="24"/>
          <w:szCs w:val="24"/>
          <w:lang w:eastAsia="uk-UA"/>
        </w:rPr>
      </w:pPr>
    </w:p>
    <w:p w:rsidR="00057CF0" w:rsidRPr="00E32E13" w:rsidRDefault="00057CF0" w:rsidP="00057CF0">
      <w:pPr>
        <w:spacing w:line="240" w:lineRule="auto"/>
        <w:rPr>
          <w:rFonts w:ascii="Times New Roman" w:eastAsia="Times New Roman" w:hAnsi="Times New Roman" w:cs="Times New Roman"/>
          <w:sz w:val="24"/>
          <w:szCs w:val="24"/>
          <w:lang w:eastAsia="uk-UA"/>
        </w:rPr>
      </w:pPr>
    </w:p>
    <w:p w:rsidR="00057CF0" w:rsidRPr="00E32E13" w:rsidRDefault="00057CF0" w:rsidP="00057CF0">
      <w:pPr>
        <w:spacing w:line="240" w:lineRule="auto"/>
        <w:jc w:val="center"/>
        <w:rPr>
          <w:rFonts w:ascii="Times New Roman" w:eastAsia="Calibri" w:hAnsi="Times New Roman" w:cs="Times New Roman"/>
          <w:sz w:val="24"/>
          <w:szCs w:val="24"/>
          <w:lang w:eastAsia="en-US"/>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057CF0" w:rsidRPr="00E32E13" w:rsidTr="00057CF0">
        <w:trPr>
          <w:trHeight w:val="293"/>
        </w:trPr>
        <w:tc>
          <w:tcPr>
            <w:tcW w:w="4820" w:type="dxa"/>
            <w:shd w:val="clear" w:color="auto" w:fill="FFFFFF"/>
            <w:vAlign w:val="bottom"/>
          </w:tcPr>
          <w:p w:rsidR="00057CF0" w:rsidRPr="00E32E13" w:rsidRDefault="00057CF0" w:rsidP="00057CF0">
            <w:pPr>
              <w:spacing w:line="240" w:lineRule="auto"/>
              <w:ind w:firstLine="567"/>
              <w:rPr>
                <w:rFonts w:ascii="Times New Roman" w:eastAsia="Calibri" w:hAnsi="Times New Roman" w:cs="Times New Roman"/>
                <w:b/>
                <w:bCs/>
                <w:sz w:val="24"/>
                <w:szCs w:val="24"/>
                <w:lang w:eastAsia="en-US"/>
              </w:rPr>
            </w:pPr>
            <w:r w:rsidRPr="00E32E13">
              <w:rPr>
                <w:rFonts w:ascii="Times New Roman" w:eastAsia="Calibri" w:hAnsi="Times New Roman" w:cs="Times New Roman"/>
                <w:b/>
                <w:bCs/>
                <w:sz w:val="24"/>
                <w:szCs w:val="24"/>
                <w:lang w:eastAsia="en-US"/>
              </w:rPr>
              <w:t>СПОЖИВАЧ</w:t>
            </w:r>
          </w:p>
        </w:tc>
        <w:tc>
          <w:tcPr>
            <w:tcW w:w="4842" w:type="dxa"/>
            <w:shd w:val="clear" w:color="auto" w:fill="FFFFFF"/>
            <w:vAlign w:val="bottom"/>
          </w:tcPr>
          <w:p w:rsidR="00057CF0" w:rsidRPr="00E32E13" w:rsidRDefault="00057CF0" w:rsidP="00057CF0">
            <w:pPr>
              <w:spacing w:line="240" w:lineRule="auto"/>
              <w:ind w:firstLine="567"/>
              <w:jc w:val="center"/>
              <w:rPr>
                <w:rFonts w:ascii="Times New Roman" w:eastAsia="Calibri" w:hAnsi="Times New Roman" w:cs="Times New Roman"/>
                <w:sz w:val="24"/>
                <w:szCs w:val="24"/>
                <w:lang w:eastAsia="en-US"/>
              </w:rPr>
            </w:pPr>
            <w:r w:rsidRPr="00E32E13">
              <w:rPr>
                <w:rFonts w:ascii="Times New Roman" w:eastAsia="Calibri" w:hAnsi="Times New Roman" w:cs="Times New Roman"/>
                <w:b/>
                <w:bCs/>
                <w:sz w:val="24"/>
                <w:szCs w:val="24"/>
                <w:lang w:eastAsia="en-US"/>
              </w:rPr>
              <w:t>ПОСТАЧАЛЬНИК</w:t>
            </w:r>
          </w:p>
        </w:tc>
      </w:tr>
    </w:tbl>
    <w:p w:rsidR="00057CF0" w:rsidRPr="00E32E13" w:rsidRDefault="00057CF0" w:rsidP="00057CF0">
      <w:pPr>
        <w:spacing w:line="240" w:lineRule="auto"/>
        <w:jc w:val="center"/>
        <w:rPr>
          <w:rFonts w:ascii="Times New Roman" w:eastAsia="Calibri" w:hAnsi="Times New Roman" w:cs="Times New Roman"/>
          <w:sz w:val="24"/>
          <w:szCs w:val="24"/>
          <w:lang w:eastAsia="en-US"/>
        </w:rPr>
      </w:pPr>
    </w:p>
    <w:p w:rsidR="00664C22" w:rsidRPr="00E32E13" w:rsidRDefault="00664C22" w:rsidP="00313788">
      <w:pPr>
        <w:suppressAutoHyphens/>
        <w:rPr>
          <w:rFonts w:ascii="Times New Roman" w:hAnsi="Times New Roman" w:cs="Times New Roman"/>
          <w:sz w:val="23"/>
          <w:szCs w:val="23"/>
        </w:rPr>
      </w:pPr>
    </w:p>
    <w:p w:rsidR="00664C22" w:rsidRPr="00E32E13" w:rsidRDefault="00664C22" w:rsidP="00313788">
      <w:pPr>
        <w:suppressAutoHyphens/>
        <w:rPr>
          <w:rFonts w:ascii="Times New Roman" w:hAnsi="Times New Roman" w:cs="Times New Roman"/>
          <w:sz w:val="23"/>
          <w:szCs w:val="23"/>
        </w:rPr>
      </w:pPr>
    </w:p>
    <w:p w:rsidR="00664C22" w:rsidRPr="00E32E13" w:rsidRDefault="00664C22" w:rsidP="00313788">
      <w:pPr>
        <w:suppressAutoHyphens/>
        <w:rPr>
          <w:rFonts w:ascii="Times New Roman" w:hAnsi="Times New Roman" w:cs="Times New Roman"/>
          <w:sz w:val="23"/>
          <w:szCs w:val="23"/>
        </w:rPr>
      </w:pPr>
    </w:p>
    <w:p w:rsidR="00664C22" w:rsidRPr="00E32E13" w:rsidRDefault="00664C22" w:rsidP="00313788">
      <w:pPr>
        <w:suppressAutoHyphens/>
        <w:rPr>
          <w:rFonts w:ascii="Times New Roman" w:hAnsi="Times New Roman" w:cs="Times New Roman"/>
          <w:sz w:val="23"/>
          <w:szCs w:val="23"/>
        </w:rPr>
      </w:pPr>
    </w:p>
    <w:p w:rsidR="00664C22" w:rsidRPr="00E32E13" w:rsidRDefault="00664C22" w:rsidP="00313788">
      <w:pPr>
        <w:suppressAutoHyphens/>
        <w:rPr>
          <w:rFonts w:ascii="Times New Roman" w:hAnsi="Times New Roman" w:cs="Times New Roman"/>
          <w:sz w:val="23"/>
          <w:szCs w:val="23"/>
        </w:rPr>
      </w:pPr>
    </w:p>
    <w:p w:rsidR="00664C22" w:rsidRPr="00E32E13" w:rsidRDefault="00664C22" w:rsidP="00313788">
      <w:pPr>
        <w:suppressAutoHyphens/>
        <w:rPr>
          <w:rFonts w:ascii="Times New Roman" w:hAnsi="Times New Roman" w:cs="Times New Roman"/>
          <w:sz w:val="23"/>
          <w:szCs w:val="23"/>
        </w:rPr>
      </w:pPr>
    </w:p>
    <w:p w:rsidR="00664C22" w:rsidRPr="00E32E13" w:rsidRDefault="00664C22" w:rsidP="00313788">
      <w:pPr>
        <w:suppressAutoHyphens/>
        <w:rPr>
          <w:rFonts w:ascii="Times New Roman" w:hAnsi="Times New Roman" w:cs="Times New Roman"/>
          <w:sz w:val="23"/>
          <w:szCs w:val="23"/>
        </w:rPr>
      </w:pPr>
    </w:p>
    <w:p w:rsidR="00664C22" w:rsidRPr="00E32E13" w:rsidRDefault="00664C22" w:rsidP="00313788">
      <w:pPr>
        <w:suppressAutoHyphens/>
        <w:rPr>
          <w:rFonts w:ascii="Times New Roman" w:hAnsi="Times New Roman" w:cs="Times New Roman"/>
          <w:sz w:val="23"/>
          <w:szCs w:val="23"/>
        </w:rPr>
      </w:pPr>
    </w:p>
    <w:p w:rsidR="00664C22" w:rsidRPr="00E32E13" w:rsidRDefault="00664C22" w:rsidP="00313788">
      <w:pPr>
        <w:suppressAutoHyphens/>
        <w:rPr>
          <w:rFonts w:ascii="Times New Roman" w:hAnsi="Times New Roman" w:cs="Times New Roman"/>
          <w:sz w:val="23"/>
          <w:szCs w:val="23"/>
        </w:rPr>
      </w:pPr>
    </w:p>
    <w:p w:rsidR="00664C22" w:rsidRPr="00E32E13" w:rsidRDefault="00664C22" w:rsidP="00313788">
      <w:pPr>
        <w:suppressAutoHyphens/>
        <w:rPr>
          <w:rFonts w:ascii="Times New Roman" w:hAnsi="Times New Roman" w:cs="Times New Roman"/>
          <w:sz w:val="23"/>
          <w:szCs w:val="23"/>
        </w:rPr>
      </w:pPr>
    </w:p>
    <w:p w:rsidR="00664C22" w:rsidRPr="00E32E13" w:rsidRDefault="00664C22" w:rsidP="00313788">
      <w:pPr>
        <w:suppressAutoHyphens/>
        <w:rPr>
          <w:rFonts w:ascii="Times New Roman" w:hAnsi="Times New Roman" w:cs="Times New Roman"/>
          <w:sz w:val="23"/>
          <w:szCs w:val="23"/>
        </w:rPr>
      </w:pPr>
    </w:p>
    <w:p w:rsidR="00664C22" w:rsidRPr="00E32E13" w:rsidRDefault="00664C22" w:rsidP="00313788">
      <w:pPr>
        <w:suppressAutoHyphens/>
        <w:rPr>
          <w:rFonts w:ascii="Times New Roman" w:hAnsi="Times New Roman" w:cs="Times New Roman"/>
          <w:sz w:val="23"/>
          <w:szCs w:val="23"/>
        </w:rPr>
      </w:pPr>
    </w:p>
    <w:p w:rsidR="00664C22" w:rsidRPr="00E32E13" w:rsidRDefault="00664C22" w:rsidP="00313788">
      <w:pPr>
        <w:suppressAutoHyphens/>
        <w:rPr>
          <w:rFonts w:ascii="Times New Roman" w:hAnsi="Times New Roman" w:cs="Times New Roman"/>
          <w:sz w:val="23"/>
          <w:szCs w:val="23"/>
        </w:rPr>
      </w:pPr>
    </w:p>
    <w:p w:rsidR="00490D4C" w:rsidRPr="00E32E13" w:rsidRDefault="00490D4C" w:rsidP="00313788">
      <w:pPr>
        <w:suppressAutoHyphens/>
        <w:rPr>
          <w:rFonts w:ascii="Times New Roman" w:hAnsi="Times New Roman" w:cs="Times New Roman"/>
          <w:sz w:val="23"/>
          <w:szCs w:val="23"/>
        </w:rPr>
      </w:pPr>
    </w:p>
    <w:p w:rsidR="00490D4C" w:rsidRPr="00E32E13" w:rsidRDefault="00490D4C" w:rsidP="00313788">
      <w:pPr>
        <w:suppressAutoHyphens/>
        <w:rPr>
          <w:rFonts w:ascii="Times New Roman" w:hAnsi="Times New Roman" w:cs="Times New Roman"/>
          <w:sz w:val="23"/>
          <w:szCs w:val="23"/>
        </w:rPr>
      </w:pPr>
    </w:p>
    <w:p w:rsidR="00721A7B" w:rsidRPr="00E32E13" w:rsidRDefault="00721A7B">
      <w:pPr>
        <w:spacing w:line="240" w:lineRule="auto"/>
        <w:rPr>
          <w:rFonts w:ascii="Times New Roman" w:hAnsi="Times New Roman" w:cs="Times New Roman"/>
          <w:b/>
          <w:i/>
          <w:sz w:val="23"/>
          <w:szCs w:val="23"/>
        </w:rPr>
      </w:pPr>
      <w:bookmarkStart w:id="24" w:name="_Hlk121409920"/>
      <w:r w:rsidRPr="00E32E13">
        <w:rPr>
          <w:rFonts w:ascii="Times New Roman" w:hAnsi="Times New Roman" w:cs="Times New Roman"/>
          <w:b/>
          <w:i/>
          <w:sz w:val="23"/>
          <w:szCs w:val="23"/>
        </w:rPr>
        <w:br w:type="page"/>
      </w:r>
    </w:p>
    <w:p w:rsidR="00163288" w:rsidRPr="00E32E13" w:rsidRDefault="00163288" w:rsidP="003C548B">
      <w:pPr>
        <w:suppressAutoHyphens/>
        <w:spacing w:line="240" w:lineRule="auto"/>
        <w:jc w:val="right"/>
        <w:rPr>
          <w:rFonts w:ascii="Times New Roman" w:hAnsi="Times New Roman" w:cs="Times New Roman"/>
          <w:b/>
          <w:i/>
          <w:sz w:val="23"/>
          <w:szCs w:val="23"/>
        </w:rPr>
      </w:pPr>
    </w:p>
    <w:p w:rsidR="003C548B" w:rsidRPr="00E32E13" w:rsidRDefault="003C548B" w:rsidP="003C548B">
      <w:pPr>
        <w:suppressAutoHyphens/>
        <w:spacing w:line="240" w:lineRule="auto"/>
        <w:jc w:val="right"/>
        <w:rPr>
          <w:rFonts w:ascii="Times New Roman" w:hAnsi="Times New Roman" w:cs="Times New Roman"/>
          <w:b/>
          <w:i/>
          <w:sz w:val="23"/>
          <w:szCs w:val="23"/>
        </w:rPr>
      </w:pPr>
      <w:r w:rsidRPr="00E32E13">
        <w:rPr>
          <w:rFonts w:ascii="Times New Roman" w:hAnsi="Times New Roman" w:cs="Times New Roman"/>
          <w:b/>
          <w:i/>
          <w:sz w:val="23"/>
          <w:szCs w:val="23"/>
        </w:rPr>
        <w:t>Додаток №6</w:t>
      </w:r>
    </w:p>
    <w:p w:rsidR="003C548B" w:rsidRPr="00E32E13" w:rsidRDefault="003C548B" w:rsidP="003C548B">
      <w:pPr>
        <w:suppressAutoHyphens/>
        <w:spacing w:line="240" w:lineRule="auto"/>
        <w:jc w:val="right"/>
        <w:rPr>
          <w:rFonts w:ascii="Times New Roman" w:hAnsi="Times New Roman" w:cs="Times New Roman"/>
          <w:b/>
          <w:i/>
          <w:sz w:val="23"/>
          <w:szCs w:val="23"/>
        </w:rPr>
      </w:pPr>
      <w:r w:rsidRPr="00E32E13">
        <w:rPr>
          <w:rFonts w:ascii="Times New Roman" w:hAnsi="Times New Roman" w:cs="Times New Roman"/>
          <w:b/>
          <w:i/>
          <w:sz w:val="23"/>
          <w:szCs w:val="23"/>
        </w:rPr>
        <w:t>до тендерної документації</w:t>
      </w:r>
    </w:p>
    <w:p w:rsidR="003C548B" w:rsidRPr="00E32E13" w:rsidRDefault="003C548B" w:rsidP="003C548B">
      <w:pPr>
        <w:suppressAutoHyphens/>
        <w:spacing w:line="240" w:lineRule="auto"/>
        <w:jc w:val="center"/>
        <w:rPr>
          <w:rFonts w:ascii="Times New Roman" w:hAnsi="Times New Roman" w:cs="Times New Roman"/>
          <w:b/>
          <w:sz w:val="23"/>
          <w:szCs w:val="23"/>
        </w:rPr>
      </w:pPr>
    </w:p>
    <w:p w:rsidR="003C548B" w:rsidRPr="00E32E13" w:rsidRDefault="003C548B" w:rsidP="003C548B">
      <w:pPr>
        <w:suppressAutoHyphens/>
        <w:spacing w:line="240" w:lineRule="auto"/>
        <w:jc w:val="center"/>
        <w:rPr>
          <w:rFonts w:ascii="Times New Roman" w:hAnsi="Times New Roman" w:cs="Times New Roman"/>
          <w:b/>
          <w:sz w:val="23"/>
          <w:szCs w:val="23"/>
        </w:rPr>
      </w:pPr>
      <w:r w:rsidRPr="00E32E13">
        <w:rPr>
          <w:rFonts w:ascii="Times New Roman" w:hAnsi="Times New Roman" w:cs="Times New Roman"/>
          <w:b/>
          <w:sz w:val="23"/>
          <w:szCs w:val="23"/>
        </w:rPr>
        <w:t>Лист-згода</w:t>
      </w:r>
    </w:p>
    <w:p w:rsidR="003C548B" w:rsidRPr="00E32E13" w:rsidRDefault="003C548B" w:rsidP="003C548B">
      <w:pPr>
        <w:suppressAutoHyphens/>
        <w:spacing w:line="240" w:lineRule="auto"/>
        <w:jc w:val="center"/>
        <w:rPr>
          <w:rFonts w:ascii="Times New Roman" w:hAnsi="Times New Roman" w:cs="Times New Roman"/>
          <w:b/>
          <w:sz w:val="23"/>
          <w:szCs w:val="23"/>
        </w:rPr>
      </w:pPr>
      <w:r w:rsidRPr="00E32E13">
        <w:rPr>
          <w:rFonts w:ascii="Times New Roman" w:hAnsi="Times New Roman" w:cs="Times New Roman"/>
          <w:b/>
          <w:sz w:val="23"/>
          <w:szCs w:val="23"/>
        </w:rPr>
        <w:t>на обробку, використання, поширення та доступ до персональних даних</w:t>
      </w:r>
    </w:p>
    <w:p w:rsidR="003C548B" w:rsidRPr="00E32E13" w:rsidRDefault="003C548B" w:rsidP="003C548B">
      <w:pPr>
        <w:suppressAutoHyphens/>
        <w:spacing w:line="240" w:lineRule="auto"/>
        <w:jc w:val="both"/>
        <w:rPr>
          <w:rFonts w:ascii="Times New Roman" w:hAnsi="Times New Roman" w:cs="Times New Roman"/>
          <w:b/>
          <w:sz w:val="23"/>
          <w:szCs w:val="23"/>
        </w:rPr>
      </w:pPr>
    </w:p>
    <w:p w:rsidR="003C548B" w:rsidRPr="00E32E13" w:rsidRDefault="003C548B" w:rsidP="003C548B">
      <w:pPr>
        <w:suppressAutoHyphens/>
        <w:spacing w:line="240" w:lineRule="auto"/>
        <w:jc w:val="center"/>
        <w:rPr>
          <w:rFonts w:ascii="Times New Roman" w:hAnsi="Times New Roman" w:cs="Times New Roman"/>
          <w:sz w:val="20"/>
          <w:szCs w:val="20"/>
        </w:rPr>
      </w:pPr>
      <w:r w:rsidRPr="00E32E13">
        <w:rPr>
          <w:rFonts w:ascii="Times New Roman" w:hAnsi="Times New Roman" w:cs="Times New Roman"/>
          <w:sz w:val="20"/>
          <w:szCs w:val="20"/>
        </w:rPr>
        <w:t>(для фізичних осіб, суб‘єктів підприємницької діяльності – фізичних осіб, службових/посадових осіб, підписантів договору)</w:t>
      </w:r>
    </w:p>
    <w:p w:rsidR="003C548B" w:rsidRPr="00E32E13" w:rsidRDefault="003C548B" w:rsidP="003C548B">
      <w:pPr>
        <w:suppressAutoHyphens/>
        <w:spacing w:line="240" w:lineRule="auto"/>
        <w:jc w:val="center"/>
        <w:rPr>
          <w:rFonts w:ascii="Times New Roman" w:hAnsi="Times New Roman" w:cs="Times New Roman"/>
          <w:b/>
          <w:sz w:val="23"/>
          <w:szCs w:val="23"/>
        </w:rPr>
      </w:pPr>
    </w:p>
    <w:p w:rsidR="003C548B" w:rsidRPr="00E32E13" w:rsidRDefault="003C548B" w:rsidP="003C548B">
      <w:pPr>
        <w:suppressAutoHyphens/>
        <w:spacing w:line="240" w:lineRule="auto"/>
        <w:jc w:val="both"/>
        <w:rPr>
          <w:rFonts w:ascii="Times New Roman" w:hAnsi="Times New Roman" w:cs="Times New Roman"/>
          <w:sz w:val="23"/>
          <w:szCs w:val="23"/>
        </w:rPr>
      </w:pPr>
      <w:r w:rsidRPr="00E32E13">
        <w:rPr>
          <w:rFonts w:ascii="Times New Roman" w:hAnsi="Times New Roman" w:cs="Times New Roman"/>
          <w:sz w:val="23"/>
          <w:szCs w:val="23"/>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3C548B" w:rsidRPr="00E32E13" w:rsidRDefault="003C548B" w:rsidP="003C548B">
      <w:pPr>
        <w:suppressAutoHyphens/>
        <w:spacing w:line="240" w:lineRule="auto"/>
        <w:jc w:val="both"/>
        <w:rPr>
          <w:rFonts w:ascii="Times New Roman" w:hAnsi="Times New Roman" w:cs="Times New Roman"/>
          <w:sz w:val="23"/>
          <w:szCs w:val="23"/>
        </w:rPr>
      </w:pPr>
    </w:p>
    <w:p w:rsidR="003C548B" w:rsidRPr="00E32E13" w:rsidRDefault="003C548B" w:rsidP="003C548B">
      <w:pPr>
        <w:suppressAutoHyphens/>
        <w:spacing w:line="240" w:lineRule="auto"/>
        <w:jc w:val="both"/>
        <w:rPr>
          <w:rFonts w:ascii="Times New Roman" w:hAnsi="Times New Roman" w:cs="Times New Roman"/>
          <w:sz w:val="23"/>
          <w:szCs w:val="23"/>
        </w:rPr>
      </w:pPr>
    </w:p>
    <w:p w:rsidR="003C548B" w:rsidRPr="00E32E13"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r w:rsidRPr="00E32E13">
        <w:rPr>
          <w:rFonts w:ascii="Times New Roman" w:hAnsi="Times New Roman" w:cs="Times New Roman"/>
          <w:sz w:val="23"/>
          <w:szCs w:val="23"/>
        </w:rPr>
        <w:t>Прізвище та ініціали                                 Дата                                                          Підпис</w:t>
      </w:r>
    </w:p>
    <w:bookmarkEnd w:id="24"/>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jc w:val="both"/>
        <w:rPr>
          <w:rFonts w:ascii="Times New Roman" w:hAnsi="Times New Roman" w:cs="Times New Roman"/>
          <w:sz w:val="23"/>
          <w:szCs w:val="23"/>
        </w:rPr>
      </w:pPr>
    </w:p>
    <w:p w:rsidR="003C548B" w:rsidRPr="000B6554" w:rsidRDefault="003C548B" w:rsidP="003C548B">
      <w:pPr>
        <w:suppressAutoHyphens/>
        <w:spacing w:line="240" w:lineRule="auto"/>
        <w:outlineLvl w:val="0"/>
        <w:rPr>
          <w:rFonts w:ascii="Times New Roman" w:hAnsi="Times New Roman" w:cs="Times New Roman"/>
          <w:color w:val="auto"/>
          <w:sz w:val="23"/>
          <w:szCs w:val="23"/>
        </w:rPr>
      </w:pPr>
    </w:p>
    <w:p w:rsidR="003C548B" w:rsidRPr="000B6554" w:rsidRDefault="003C548B" w:rsidP="003C548B">
      <w:pPr>
        <w:suppressAutoHyphens/>
        <w:spacing w:line="240" w:lineRule="auto"/>
        <w:jc w:val="right"/>
        <w:rPr>
          <w:rFonts w:ascii="Times New Roman" w:hAnsi="Times New Roman" w:cs="Times New Roman"/>
          <w:b/>
          <w:i/>
          <w:sz w:val="23"/>
          <w:szCs w:val="23"/>
        </w:rPr>
      </w:pPr>
    </w:p>
    <w:p w:rsidR="003C548B" w:rsidRPr="000B6554" w:rsidRDefault="003C548B" w:rsidP="00010992">
      <w:pPr>
        <w:suppressAutoHyphens/>
        <w:spacing w:line="240" w:lineRule="auto"/>
        <w:jc w:val="right"/>
        <w:rPr>
          <w:rFonts w:ascii="Times New Roman" w:hAnsi="Times New Roman" w:cs="Times New Roman"/>
          <w:b/>
          <w:i/>
        </w:rPr>
      </w:pPr>
    </w:p>
    <w:sectPr w:rsidR="003C548B" w:rsidRPr="000B6554" w:rsidSect="00E34CE9">
      <w:headerReference w:type="even" r:id="rId13"/>
      <w:headerReference w:type="default" r:id="rId14"/>
      <w:footerReference w:type="even" r:id="rId15"/>
      <w:footerReference w:type="default" r:id="rId16"/>
      <w:headerReference w:type="first" r:id="rId17"/>
      <w:footerReference w:type="first" r:id="rId18"/>
      <w:pgSz w:w="11907" w:h="16840" w:code="9"/>
      <w:pgMar w:top="568" w:right="708" w:bottom="284" w:left="709" w:header="397"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8CE" w:rsidRDefault="00CC68CE">
      <w:r>
        <w:separator/>
      </w:r>
    </w:p>
  </w:endnote>
  <w:endnote w:type="continuationSeparator" w:id="0">
    <w:p w:rsidR="00CC68CE" w:rsidRDefault="00CC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Antiqua">
    <w:altName w:val="Times New Roman"/>
    <w:panose1 w:val="00000000000000000000"/>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Andale Sans UI">
    <w:altName w:val="Calibri"/>
    <w:panose1 w:val="00000000000000000000"/>
    <w:charset w:val="00"/>
    <w:family w:val="roman"/>
    <w:notTrueType/>
    <w:pitch w:val="default"/>
  </w:font>
  <w:font w:name="Liberation Mono">
    <w:panose1 w:val="00000000000000000000"/>
    <w:charset w:val="CC"/>
    <w:family w:val="modern"/>
    <w:notTrueType/>
    <w:pitch w:val="fixed"/>
    <w:sig w:usb0="00000203" w:usb1="00000000" w:usb2="00000000" w:usb3="00000000" w:csb0="00000005"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CE" w:rsidRDefault="00CC68CE" w:rsidP="0078666D">
    <w:pPr>
      <w:pStyle w:val="af3"/>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CC68CE" w:rsidRDefault="00CC68CE" w:rsidP="00C60523">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CE" w:rsidRDefault="00CC68CE" w:rsidP="0078666D">
    <w:pPr>
      <w:pStyle w:val="af3"/>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853A93">
      <w:rPr>
        <w:rStyle w:val="afd"/>
        <w:noProof/>
      </w:rPr>
      <w:t>40</w:t>
    </w:r>
    <w:r>
      <w:rPr>
        <w:rStyle w:val="afd"/>
      </w:rPr>
      <w:fldChar w:fldCharType="end"/>
    </w:r>
  </w:p>
  <w:p w:rsidR="00CC68CE" w:rsidRDefault="00CC68CE" w:rsidP="00C60523">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CE" w:rsidRDefault="00CC68C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8CE" w:rsidRDefault="00CC68CE">
      <w:r>
        <w:separator/>
      </w:r>
    </w:p>
  </w:footnote>
  <w:footnote w:type="continuationSeparator" w:id="0">
    <w:p w:rsidR="00CC68CE" w:rsidRDefault="00CC6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CE" w:rsidRDefault="00CC68CE">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CE" w:rsidRDefault="00CC68CE">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CE" w:rsidRDefault="00CC68C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2" w15:restartNumberingAfterBreak="0">
    <w:nsid w:val="00000005"/>
    <w:multiLevelType w:val="multilevel"/>
    <w:tmpl w:val="00000005"/>
    <w:lvl w:ilvl="0">
      <w:start w:val="1"/>
      <w:numFmt w:val="none"/>
      <w:suff w:val="nothing"/>
      <w:lvlText w:val=""/>
      <w:lvlJc w:val="left"/>
      <w:pPr>
        <w:tabs>
          <w:tab w:val="num" w:pos="0"/>
        </w:tabs>
        <w:ind w:left="432" w:hanging="432"/>
      </w:pPr>
      <w:rPr>
        <w:rFonts w:ascii="Times New Roman" w:hAnsi="Times New Roman" w:cs="Times New Roman"/>
        <w:b w:val="0"/>
        <w:bCs w:val="0"/>
        <w:sz w:val="22"/>
        <w:szCs w:val="24"/>
        <w:lang w:val="uk-UA"/>
      </w:rPr>
    </w:lvl>
    <w:lvl w:ilvl="1">
      <w:start w:val="1"/>
      <w:numFmt w:val="none"/>
      <w:suff w:val="nothing"/>
      <w:lvlText w:val=""/>
      <w:lvlJc w:val="left"/>
      <w:pPr>
        <w:tabs>
          <w:tab w:val="num" w:pos="0"/>
        </w:tabs>
        <w:ind w:left="576" w:hanging="576"/>
      </w:pPr>
      <w:rPr>
        <w:rFonts w:cs="Times New Roman"/>
        <w:b w:val="0"/>
        <w:bCs w:val="0"/>
        <w:sz w:val="24"/>
        <w:szCs w:val="24"/>
        <w:lang w:val="uk-UA"/>
      </w:rPr>
    </w:lvl>
    <w:lvl w:ilvl="2">
      <w:start w:val="1"/>
      <w:numFmt w:val="none"/>
      <w:suff w:val="nothing"/>
      <w:lvlText w:val=""/>
      <w:lvlJc w:val="left"/>
      <w:pPr>
        <w:tabs>
          <w:tab w:val="num" w:pos="0"/>
        </w:tabs>
        <w:ind w:left="720" w:hanging="720"/>
      </w:pPr>
      <w:rPr>
        <w:rFonts w:cs="Times New Roman"/>
        <w:b w:val="0"/>
        <w:bCs w:val="0"/>
        <w:sz w:val="24"/>
        <w:szCs w:val="24"/>
        <w:lang w:val="uk-UA"/>
      </w:rPr>
    </w:lvl>
    <w:lvl w:ilvl="3">
      <w:start w:val="1"/>
      <w:numFmt w:val="none"/>
      <w:suff w:val="nothing"/>
      <w:lvlText w:val=""/>
      <w:lvlJc w:val="left"/>
      <w:pPr>
        <w:tabs>
          <w:tab w:val="num" w:pos="0"/>
        </w:tabs>
        <w:ind w:left="864" w:hanging="864"/>
      </w:pPr>
      <w:rPr>
        <w:rFonts w:cs="Times New Roman"/>
        <w:b w:val="0"/>
        <w:bCs w:val="0"/>
        <w:sz w:val="24"/>
        <w:szCs w:val="24"/>
        <w:lang w:val="uk-UA"/>
      </w:rPr>
    </w:lvl>
    <w:lvl w:ilvl="4">
      <w:start w:val="1"/>
      <w:numFmt w:val="none"/>
      <w:suff w:val="nothing"/>
      <w:lvlText w:val=""/>
      <w:lvlJc w:val="left"/>
      <w:pPr>
        <w:tabs>
          <w:tab w:val="num" w:pos="0"/>
        </w:tabs>
        <w:ind w:left="1008" w:hanging="1008"/>
      </w:pPr>
      <w:rPr>
        <w:rFonts w:cs="Times New Roman"/>
        <w:b w:val="0"/>
        <w:bCs w:val="0"/>
        <w:sz w:val="24"/>
        <w:szCs w:val="24"/>
        <w:lang w:val="uk-UA"/>
      </w:rPr>
    </w:lvl>
    <w:lvl w:ilvl="5">
      <w:start w:val="1"/>
      <w:numFmt w:val="none"/>
      <w:suff w:val="nothing"/>
      <w:lvlText w:val=""/>
      <w:lvlJc w:val="left"/>
      <w:pPr>
        <w:tabs>
          <w:tab w:val="num" w:pos="0"/>
        </w:tabs>
        <w:ind w:left="1152" w:hanging="1152"/>
      </w:pPr>
      <w:rPr>
        <w:rFonts w:cs="Times New Roman"/>
        <w:b w:val="0"/>
        <w:bCs w:val="0"/>
        <w:sz w:val="24"/>
        <w:szCs w:val="24"/>
        <w:lang w:val="uk-UA"/>
      </w:rPr>
    </w:lvl>
    <w:lvl w:ilvl="6">
      <w:start w:val="1"/>
      <w:numFmt w:val="none"/>
      <w:suff w:val="nothing"/>
      <w:lvlText w:val=""/>
      <w:lvlJc w:val="left"/>
      <w:pPr>
        <w:tabs>
          <w:tab w:val="num" w:pos="0"/>
        </w:tabs>
        <w:ind w:left="1296" w:hanging="1296"/>
      </w:pPr>
      <w:rPr>
        <w:rFonts w:cs="Times New Roman"/>
        <w:b w:val="0"/>
        <w:bCs w:val="0"/>
        <w:sz w:val="24"/>
        <w:szCs w:val="24"/>
        <w:lang w:val="uk-UA"/>
      </w:rPr>
    </w:lvl>
    <w:lvl w:ilvl="7">
      <w:start w:val="1"/>
      <w:numFmt w:val="none"/>
      <w:suff w:val="nothing"/>
      <w:lvlText w:val=""/>
      <w:lvlJc w:val="left"/>
      <w:pPr>
        <w:tabs>
          <w:tab w:val="num" w:pos="0"/>
        </w:tabs>
        <w:ind w:left="1440" w:hanging="1440"/>
      </w:pPr>
      <w:rPr>
        <w:rFonts w:cs="Times New Roman"/>
        <w:b w:val="0"/>
        <w:bCs w:val="0"/>
        <w:sz w:val="24"/>
        <w:szCs w:val="24"/>
        <w:lang w:val="uk-UA"/>
      </w:rPr>
    </w:lvl>
    <w:lvl w:ilvl="8">
      <w:start w:val="1"/>
      <w:numFmt w:val="none"/>
      <w:suff w:val="nothing"/>
      <w:lvlText w:val=""/>
      <w:lvlJc w:val="left"/>
      <w:pPr>
        <w:tabs>
          <w:tab w:val="num" w:pos="0"/>
        </w:tabs>
        <w:ind w:left="1584" w:hanging="1584"/>
      </w:pPr>
      <w:rPr>
        <w:rFonts w:cs="Times New Roman"/>
        <w:b w:val="0"/>
        <w:bCs w:val="0"/>
        <w:sz w:val="24"/>
        <w:szCs w:val="24"/>
        <w:lang w:val="uk-UA"/>
      </w:rPr>
    </w:lvl>
  </w:abstractNum>
  <w:abstractNum w:abstractNumId="3" w15:restartNumberingAfterBreak="0">
    <w:nsid w:val="00501F94"/>
    <w:multiLevelType w:val="multilevel"/>
    <w:tmpl w:val="30FED63A"/>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35F7420"/>
    <w:multiLevelType w:val="hybridMultilevel"/>
    <w:tmpl w:val="2A7067F0"/>
    <w:lvl w:ilvl="0" w:tplc="7716FAA4">
      <w:start w:val="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87B7DFB"/>
    <w:multiLevelType w:val="hybridMultilevel"/>
    <w:tmpl w:val="67CC8712"/>
    <w:lvl w:ilvl="0" w:tplc="49245500">
      <w:start w:val="1"/>
      <w:numFmt w:val="decimal"/>
      <w:pStyle w:val="a"/>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9180D2F"/>
    <w:multiLevelType w:val="hybridMultilevel"/>
    <w:tmpl w:val="DAE64F22"/>
    <w:lvl w:ilvl="0" w:tplc="D0E8DFCA">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0921631D"/>
    <w:multiLevelType w:val="hybridMultilevel"/>
    <w:tmpl w:val="1BF04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9A413ED"/>
    <w:multiLevelType w:val="hybridMultilevel"/>
    <w:tmpl w:val="19F2C0FE"/>
    <w:lvl w:ilvl="0" w:tplc="20000001">
      <w:start w:val="1"/>
      <w:numFmt w:val="bullet"/>
      <w:lvlText w:val=""/>
      <w:lvlJc w:val="left"/>
      <w:pPr>
        <w:ind w:left="616" w:hanging="360"/>
      </w:pPr>
      <w:rPr>
        <w:rFonts w:ascii="Symbol" w:hAnsi="Symbol" w:hint="default"/>
      </w:rPr>
    </w:lvl>
    <w:lvl w:ilvl="1" w:tplc="20000003" w:tentative="1">
      <w:start w:val="1"/>
      <w:numFmt w:val="bullet"/>
      <w:lvlText w:val="o"/>
      <w:lvlJc w:val="left"/>
      <w:pPr>
        <w:ind w:left="1336" w:hanging="360"/>
      </w:pPr>
      <w:rPr>
        <w:rFonts w:ascii="Courier New" w:hAnsi="Courier New" w:cs="Courier New" w:hint="default"/>
      </w:rPr>
    </w:lvl>
    <w:lvl w:ilvl="2" w:tplc="20000005">
      <w:start w:val="1"/>
      <w:numFmt w:val="bullet"/>
      <w:lvlText w:val=""/>
      <w:lvlJc w:val="left"/>
      <w:pPr>
        <w:ind w:left="2056" w:hanging="360"/>
      </w:pPr>
      <w:rPr>
        <w:rFonts w:ascii="Wingdings" w:hAnsi="Wingdings" w:hint="default"/>
      </w:rPr>
    </w:lvl>
    <w:lvl w:ilvl="3" w:tplc="20000001" w:tentative="1">
      <w:start w:val="1"/>
      <w:numFmt w:val="bullet"/>
      <w:lvlText w:val=""/>
      <w:lvlJc w:val="left"/>
      <w:pPr>
        <w:ind w:left="2776" w:hanging="360"/>
      </w:pPr>
      <w:rPr>
        <w:rFonts w:ascii="Symbol" w:hAnsi="Symbol" w:hint="default"/>
      </w:rPr>
    </w:lvl>
    <w:lvl w:ilvl="4" w:tplc="20000003" w:tentative="1">
      <w:start w:val="1"/>
      <w:numFmt w:val="bullet"/>
      <w:lvlText w:val="o"/>
      <w:lvlJc w:val="left"/>
      <w:pPr>
        <w:ind w:left="3496" w:hanging="360"/>
      </w:pPr>
      <w:rPr>
        <w:rFonts w:ascii="Courier New" w:hAnsi="Courier New" w:cs="Courier New" w:hint="default"/>
      </w:rPr>
    </w:lvl>
    <w:lvl w:ilvl="5" w:tplc="20000005" w:tentative="1">
      <w:start w:val="1"/>
      <w:numFmt w:val="bullet"/>
      <w:lvlText w:val=""/>
      <w:lvlJc w:val="left"/>
      <w:pPr>
        <w:ind w:left="4216" w:hanging="360"/>
      </w:pPr>
      <w:rPr>
        <w:rFonts w:ascii="Wingdings" w:hAnsi="Wingdings" w:hint="default"/>
      </w:rPr>
    </w:lvl>
    <w:lvl w:ilvl="6" w:tplc="20000001" w:tentative="1">
      <w:start w:val="1"/>
      <w:numFmt w:val="bullet"/>
      <w:lvlText w:val=""/>
      <w:lvlJc w:val="left"/>
      <w:pPr>
        <w:ind w:left="4936" w:hanging="360"/>
      </w:pPr>
      <w:rPr>
        <w:rFonts w:ascii="Symbol" w:hAnsi="Symbol" w:hint="default"/>
      </w:rPr>
    </w:lvl>
    <w:lvl w:ilvl="7" w:tplc="20000003" w:tentative="1">
      <w:start w:val="1"/>
      <w:numFmt w:val="bullet"/>
      <w:lvlText w:val="o"/>
      <w:lvlJc w:val="left"/>
      <w:pPr>
        <w:ind w:left="5656" w:hanging="360"/>
      </w:pPr>
      <w:rPr>
        <w:rFonts w:ascii="Courier New" w:hAnsi="Courier New" w:cs="Courier New" w:hint="default"/>
      </w:rPr>
    </w:lvl>
    <w:lvl w:ilvl="8" w:tplc="20000005" w:tentative="1">
      <w:start w:val="1"/>
      <w:numFmt w:val="bullet"/>
      <w:lvlText w:val=""/>
      <w:lvlJc w:val="left"/>
      <w:pPr>
        <w:ind w:left="6376" w:hanging="360"/>
      </w:pPr>
      <w:rPr>
        <w:rFonts w:ascii="Wingdings" w:hAnsi="Wingdings" w:hint="default"/>
      </w:rPr>
    </w:lvl>
  </w:abstractNum>
  <w:abstractNum w:abstractNumId="9" w15:restartNumberingAfterBreak="0">
    <w:nsid w:val="0C776D13"/>
    <w:multiLevelType w:val="hybridMultilevel"/>
    <w:tmpl w:val="8DE29BB2"/>
    <w:lvl w:ilvl="0" w:tplc="ECAE783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0CC642ED"/>
    <w:multiLevelType w:val="multilevel"/>
    <w:tmpl w:val="8C0C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9D4A57"/>
    <w:multiLevelType w:val="hybridMultilevel"/>
    <w:tmpl w:val="D916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53558A"/>
    <w:multiLevelType w:val="hybridMultilevel"/>
    <w:tmpl w:val="AD481F80"/>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A9E2FB4"/>
    <w:multiLevelType w:val="hybridMultilevel"/>
    <w:tmpl w:val="DE7258DA"/>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5" w15:restartNumberingAfterBreak="0">
    <w:nsid w:val="3A092A70"/>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C51A72"/>
    <w:multiLevelType w:val="hybridMultilevel"/>
    <w:tmpl w:val="C5FCCD1C"/>
    <w:lvl w:ilvl="0" w:tplc="7222DB8A">
      <w:start w:val="2"/>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9" w15:restartNumberingAfterBreak="0">
    <w:nsid w:val="4202789D"/>
    <w:multiLevelType w:val="hybridMultilevel"/>
    <w:tmpl w:val="E2D23F8E"/>
    <w:lvl w:ilvl="0" w:tplc="0422000F">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37807C9"/>
    <w:multiLevelType w:val="multilevel"/>
    <w:tmpl w:val="D5802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A20D6C"/>
    <w:multiLevelType w:val="hybridMultilevel"/>
    <w:tmpl w:val="32345D80"/>
    <w:lvl w:ilvl="0" w:tplc="C36A73A6">
      <w:start w:val="1"/>
      <w:numFmt w:val="decimal"/>
      <w:lvlText w:val="9.%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B107C88"/>
    <w:multiLevelType w:val="hybridMultilevel"/>
    <w:tmpl w:val="77487E84"/>
    <w:lvl w:ilvl="0" w:tplc="0422000F">
      <w:start w:val="1"/>
      <w:numFmt w:val="decimal"/>
      <w:lvlText w:val="%1."/>
      <w:lvlJc w:val="left"/>
      <w:pPr>
        <w:ind w:left="1070" w:hanging="360"/>
      </w:pPr>
    </w:lvl>
    <w:lvl w:ilvl="1" w:tplc="04220019">
      <w:start w:val="1"/>
      <w:numFmt w:val="lowerLetter"/>
      <w:lvlText w:val="%2."/>
      <w:lvlJc w:val="left"/>
      <w:pPr>
        <w:ind w:left="1867" w:hanging="360"/>
      </w:pPr>
    </w:lvl>
    <w:lvl w:ilvl="2" w:tplc="0422001B">
      <w:start w:val="1"/>
      <w:numFmt w:val="lowerRoman"/>
      <w:lvlText w:val="%3."/>
      <w:lvlJc w:val="right"/>
      <w:pPr>
        <w:ind w:left="2587" w:hanging="180"/>
      </w:pPr>
    </w:lvl>
    <w:lvl w:ilvl="3" w:tplc="0422000F">
      <w:start w:val="1"/>
      <w:numFmt w:val="decimal"/>
      <w:lvlText w:val="%4."/>
      <w:lvlJc w:val="left"/>
      <w:pPr>
        <w:ind w:left="3307" w:hanging="360"/>
      </w:pPr>
    </w:lvl>
    <w:lvl w:ilvl="4" w:tplc="04220019">
      <w:start w:val="1"/>
      <w:numFmt w:val="lowerLetter"/>
      <w:lvlText w:val="%5."/>
      <w:lvlJc w:val="left"/>
      <w:pPr>
        <w:ind w:left="4027" w:hanging="360"/>
      </w:pPr>
    </w:lvl>
    <w:lvl w:ilvl="5" w:tplc="0422001B">
      <w:start w:val="1"/>
      <w:numFmt w:val="lowerRoman"/>
      <w:lvlText w:val="%6."/>
      <w:lvlJc w:val="right"/>
      <w:pPr>
        <w:ind w:left="4747" w:hanging="180"/>
      </w:pPr>
    </w:lvl>
    <w:lvl w:ilvl="6" w:tplc="0422000F">
      <w:start w:val="1"/>
      <w:numFmt w:val="decimal"/>
      <w:lvlText w:val="%7."/>
      <w:lvlJc w:val="left"/>
      <w:pPr>
        <w:ind w:left="5467" w:hanging="360"/>
      </w:pPr>
    </w:lvl>
    <w:lvl w:ilvl="7" w:tplc="04220019">
      <w:start w:val="1"/>
      <w:numFmt w:val="lowerLetter"/>
      <w:lvlText w:val="%8."/>
      <w:lvlJc w:val="left"/>
      <w:pPr>
        <w:ind w:left="6187" w:hanging="360"/>
      </w:pPr>
    </w:lvl>
    <w:lvl w:ilvl="8" w:tplc="0422001B">
      <w:start w:val="1"/>
      <w:numFmt w:val="lowerRoman"/>
      <w:lvlText w:val="%9."/>
      <w:lvlJc w:val="right"/>
      <w:pPr>
        <w:ind w:left="6907" w:hanging="180"/>
      </w:pPr>
    </w:lvl>
  </w:abstractNum>
  <w:abstractNum w:abstractNumId="24" w15:restartNumberingAfterBreak="0">
    <w:nsid w:val="4CDA142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4D591DE0"/>
    <w:multiLevelType w:val="hybridMultilevel"/>
    <w:tmpl w:val="C854CFE2"/>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E3101E3"/>
    <w:multiLevelType w:val="multilevel"/>
    <w:tmpl w:val="26E217CE"/>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61161C"/>
    <w:multiLevelType w:val="hybridMultilevel"/>
    <w:tmpl w:val="D5DE598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BCA1C52"/>
    <w:multiLevelType w:val="multilevel"/>
    <w:tmpl w:val="5182616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CC4B6C"/>
    <w:multiLevelType w:val="hybridMultilevel"/>
    <w:tmpl w:val="6BA649F6"/>
    <w:lvl w:ilvl="0" w:tplc="6C72E176">
      <w:start w:val="1"/>
      <w:numFmt w:val="decimal"/>
      <w:lvlText w:val="2.%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2" w15:restartNumberingAfterBreak="0">
    <w:nsid w:val="65D276B6"/>
    <w:multiLevelType w:val="multilevel"/>
    <w:tmpl w:val="03927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97C783B"/>
    <w:multiLevelType w:val="hybridMultilevel"/>
    <w:tmpl w:val="D4D6BC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A9E058B"/>
    <w:multiLevelType w:val="hybridMultilevel"/>
    <w:tmpl w:val="FFAAD242"/>
    <w:lvl w:ilvl="0" w:tplc="22EC173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6" w15:restartNumberingAfterBreak="0">
    <w:nsid w:val="6DD42D55"/>
    <w:multiLevelType w:val="multilevel"/>
    <w:tmpl w:val="84AE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3C3689"/>
    <w:multiLevelType w:val="hybridMultilevel"/>
    <w:tmpl w:val="D12E4800"/>
    <w:lvl w:ilvl="0" w:tplc="0422000F">
      <w:start w:val="1"/>
      <w:numFmt w:val="bullet"/>
      <w:lvlText w:val=""/>
      <w:lvlJc w:val="left"/>
      <w:pPr>
        <w:ind w:left="720" w:hanging="360"/>
      </w:pPr>
      <w:rPr>
        <w:rFonts w:ascii="Symbol" w:hAnsi="Symbol" w:hint="default"/>
      </w:rPr>
    </w:lvl>
    <w:lvl w:ilvl="1" w:tplc="04220019" w:tentative="1">
      <w:start w:val="1"/>
      <w:numFmt w:val="bullet"/>
      <w:lvlText w:val="o"/>
      <w:lvlJc w:val="left"/>
      <w:pPr>
        <w:ind w:left="1440" w:hanging="360"/>
      </w:pPr>
      <w:rPr>
        <w:rFonts w:ascii="Courier New" w:hAnsi="Courier New" w:cs="Courier New" w:hint="default"/>
      </w:rPr>
    </w:lvl>
    <w:lvl w:ilvl="2" w:tplc="0422001B" w:tentative="1">
      <w:start w:val="1"/>
      <w:numFmt w:val="bullet"/>
      <w:lvlText w:val=""/>
      <w:lvlJc w:val="left"/>
      <w:pPr>
        <w:ind w:left="2160" w:hanging="360"/>
      </w:pPr>
      <w:rPr>
        <w:rFonts w:ascii="Wingdings" w:hAnsi="Wingdings" w:hint="default"/>
      </w:rPr>
    </w:lvl>
    <w:lvl w:ilvl="3" w:tplc="0422000F" w:tentative="1">
      <w:start w:val="1"/>
      <w:numFmt w:val="bullet"/>
      <w:lvlText w:val=""/>
      <w:lvlJc w:val="left"/>
      <w:pPr>
        <w:ind w:left="2880" w:hanging="360"/>
      </w:pPr>
      <w:rPr>
        <w:rFonts w:ascii="Symbol" w:hAnsi="Symbol" w:hint="default"/>
      </w:rPr>
    </w:lvl>
    <w:lvl w:ilvl="4" w:tplc="04220019" w:tentative="1">
      <w:start w:val="1"/>
      <w:numFmt w:val="bullet"/>
      <w:lvlText w:val="o"/>
      <w:lvlJc w:val="left"/>
      <w:pPr>
        <w:ind w:left="3600" w:hanging="360"/>
      </w:pPr>
      <w:rPr>
        <w:rFonts w:ascii="Courier New" w:hAnsi="Courier New" w:cs="Courier New" w:hint="default"/>
      </w:rPr>
    </w:lvl>
    <w:lvl w:ilvl="5" w:tplc="0422001B" w:tentative="1">
      <w:start w:val="1"/>
      <w:numFmt w:val="bullet"/>
      <w:lvlText w:val=""/>
      <w:lvlJc w:val="left"/>
      <w:pPr>
        <w:ind w:left="4320" w:hanging="360"/>
      </w:pPr>
      <w:rPr>
        <w:rFonts w:ascii="Wingdings" w:hAnsi="Wingdings" w:hint="default"/>
      </w:rPr>
    </w:lvl>
    <w:lvl w:ilvl="6" w:tplc="0422000F" w:tentative="1">
      <w:start w:val="1"/>
      <w:numFmt w:val="bullet"/>
      <w:lvlText w:val=""/>
      <w:lvlJc w:val="left"/>
      <w:pPr>
        <w:ind w:left="5040" w:hanging="360"/>
      </w:pPr>
      <w:rPr>
        <w:rFonts w:ascii="Symbol" w:hAnsi="Symbol" w:hint="default"/>
      </w:rPr>
    </w:lvl>
    <w:lvl w:ilvl="7" w:tplc="04220019" w:tentative="1">
      <w:start w:val="1"/>
      <w:numFmt w:val="bullet"/>
      <w:lvlText w:val="o"/>
      <w:lvlJc w:val="left"/>
      <w:pPr>
        <w:ind w:left="5760" w:hanging="360"/>
      </w:pPr>
      <w:rPr>
        <w:rFonts w:ascii="Courier New" w:hAnsi="Courier New" w:cs="Courier New" w:hint="default"/>
      </w:rPr>
    </w:lvl>
    <w:lvl w:ilvl="8" w:tplc="0422001B" w:tentative="1">
      <w:start w:val="1"/>
      <w:numFmt w:val="bullet"/>
      <w:lvlText w:val=""/>
      <w:lvlJc w:val="left"/>
      <w:pPr>
        <w:ind w:left="6480" w:hanging="360"/>
      </w:pPr>
      <w:rPr>
        <w:rFonts w:ascii="Wingdings" w:hAnsi="Wingdings" w:hint="default"/>
      </w:rPr>
    </w:lvl>
  </w:abstractNum>
  <w:abstractNum w:abstractNumId="38" w15:restartNumberingAfterBreak="0">
    <w:nsid w:val="74D275DA"/>
    <w:multiLevelType w:val="hybridMultilevel"/>
    <w:tmpl w:val="C5F60508"/>
    <w:lvl w:ilvl="0" w:tplc="0F2694E6">
      <w:start w:val="2"/>
      <w:numFmt w:val="decimal"/>
      <w:lvlText w:val="%1)"/>
      <w:lvlJc w:val="left"/>
      <w:pPr>
        <w:ind w:left="1069" w:hanging="360"/>
      </w:pPr>
      <w:rPr>
        <w:rFonts w:hint="default"/>
        <w:i w:val="0"/>
        <w:u w:val="single"/>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9" w15:restartNumberingAfterBreak="0">
    <w:nsid w:val="754A62D9"/>
    <w:multiLevelType w:val="hybridMultilevel"/>
    <w:tmpl w:val="B142E748"/>
    <w:lvl w:ilvl="0" w:tplc="7CB24106">
      <w:start w:val="1"/>
      <w:numFmt w:val="decimal"/>
      <w:lvlText w:val="2.9.%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E6E2008"/>
    <w:multiLevelType w:val="hybridMultilevel"/>
    <w:tmpl w:val="E2D6D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24"/>
  </w:num>
  <w:num w:numId="5">
    <w:abstractNumId w:val="2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9"/>
  </w:num>
  <w:num w:numId="9">
    <w:abstractNumId w:val="2"/>
  </w:num>
  <w:num w:numId="10">
    <w:abstractNumId w:val="23"/>
  </w:num>
  <w:num w:numId="11">
    <w:abstractNumId w:val="33"/>
  </w:num>
  <w:num w:numId="12">
    <w:abstractNumId w:val="20"/>
  </w:num>
  <w:num w:numId="13">
    <w:abstractNumId w:val="31"/>
  </w:num>
  <w:num w:numId="14">
    <w:abstractNumId w:val="39"/>
  </w:num>
  <w:num w:numId="15">
    <w:abstractNumId w:val="30"/>
  </w:num>
  <w:num w:numId="16">
    <w:abstractNumId w:val="22"/>
  </w:num>
  <w:num w:numId="17">
    <w:abstractNumId w:val="3"/>
  </w:num>
  <w:num w:numId="18">
    <w:abstractNumId w:val="40"/>
  </w:num>
  <w:num w:numId="19">
    <w:abstractNumId w:val="11"/>
  </w:num>
  <w:num w:numId="20">
    <w:abstractNumId w:val="0"/>
  </w:num>
  <w:num w:numId="21">
    <w:abstractNumId w:val="1"/>
  </w:num>
  <w:num w:numId="22">
    <w:abstractNumId w:val="38"/>
  </w:num>
  <w:num w:numId="23">
    <w:abstractNumId w:val="37"/>
  </w:num>
  <w:num w:numId="24">
    <w:abstractNumId w:val="18"/>
  </w:num>
  <w:num w:numId="25">
    <w:abstractNumId w:val="29"/>
  </w:num>
  <w:num w:numId="26">
    <w:abstractNumId w:val="36"/>
  </w:num>
  <w:num w:numId="27">
    <w:abstractNumId w:val="26"/>
  </w:num>
  <w:num w:numId="28">
    <w:abstractNumId w:val="32"/>
  </w:num>
  <w:num w:numId="29">
    <w:abstractNumId w:val="34"/>
  </w:num>
  <w:num w:numId="30">
    <w:abstractNumId w:val="6"/>
  </w:num>
  <w:num w:numId="31">
    <w:abstractNumId w:val="4"/>
  </w:num>
  <w:num w:numId="32">
    <w:abstractNumId w:val="16"/>
  </w:num>
  <w:num w:numId="33">
    <w:abstractNumId w:val="21"/>
  </w:num>
  <w:num w:numId="34">
    <w:abstractNumId w:val="28"/>
  </w:num>
  <w:num w:numId="35">
    <w:abstractNumId w:val="13"/>
  </w:num>
  <w:num w:numId="36">
    <w:abstractNumId w:val="25"/>
  </w:num>
  <w:num w:numId="37">
    <w:abstractNumId w:val="12"/>
  </w:num>
  <w:num w:numId="3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8"/>
  </w:num>
  <w:num w:numId="45">
    <w:abstractNumId w:val="10"/>
  </w:num>
  <w:num w:numId="46">
    <w:abstractNumId w:val="17"/>
  </w:num>
  <w:num w:numId="47">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hideSpellingErrors/>
  <w:hideGrammaticalErrors/>
  <w:defaultTabStop w:val="720"/>
  <w:autoHyphenation/>
  <w:hyphenationZone w:val="35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301FBA"/>
    <w:rsid w:val="000009FD"/>
    <w:rsid w:val="000024CC"/>
    <w:rsid w:val="00003947"/>
    <w:rsid w:val="0000441C"/>
    <w:rsid w:val="00004A58"/>
    <w:rsid w:val="00004AA3"/>
    <w:rsid w:val="00004E14"/>
    <w:rsid w:val="00005D3F"/>
    <w:rsid w:val="00006E4F"/>
    <w:rsid w:val="000078E5"/>
    <w:rsid w:val="00007B2D"/>
    <w:rsid w:val="00010992"/>
    <w:rsid w:val="00010ADD"/>
    <w:rsid w:val="00011F11"/>
    <w:rsid w:val="00012016"/>
    <w:rsid w:val="00012956"/>
    <w:rsid w:val="0001310F"/>
    <w:rsid w:val="00015889"/>
    <w:rsid w:val="00015ADF"/>
    <w:rsid w:val="00017939"/>
    <w:rsid w:val="000221E6"/>
    <w:rsid w:val="000222DE"/>
    <w:rsid w:val="00022668"/>
    <w:rsid w:val="00022802"/>
    <w:rsid w:val="000236FB"/>
    <w:rsid w:val="00024B02"/>
    <w:rsid w:val="000251A6"/>
    <w:rsid w:val="00026C66"/>
    <w:rsid w:val="00026D75"/>
    <w:rsid w:val="0002791E"/>
    <w:rsid w:val="00030344"/>
    <w:rsid w:val="000315D5"/>
    <w:rsid w:val="000323C8"/>
    <w:rsid w:val="0003358A"/>
    <w:rsid w:val="0003430B"/>
    <w:rsid w:val="0003500E"/>
    <w:rsid w:val="0003590D"/>
    <w:rsid w:val="00037145"/>
    <w:rsid w:val="00037D24"/>
    <w:rsid w:val="00041B6D"/>
    <w:rsid w:val="00042E2B"/>
    <w:rsid w:val="0004326D"/>
    <w:rsid w:val="0004601A"/>
    <w:rsid w:val="0004633C"/>
    <w:rsid w:val="00047885"/>
    <w:rsid w:val="000504FD"/>
    <w:rsid w:val="000537D5"/>
    <w:rsid w:val="00053B24"/>
    <w:rsid w:val="000540CD"/>
    <w:rsid w:val="000553B4"/>
    <w:rsid w:val="000560E9"/>
    <w:rsid w:val="00057CF0"/>
    <w:rsid w:val="000613E7"/>
    <w:rsid w:val="00061699"/>
    <w:rsid w:val="00062B8B"/>
    <w:rsid w:val="000636CD"/>
    <w:rsid w:val="0006471D"/>
    <w:rsid w:val="00064B97"/>
    <w:rsid w:val="00064FB6"/>
    <w:rsid w:val="000652F8"/>
    <w:rsid w:val="000653F6"/>
    <w:rsid w:val="000660AF"/>
    <w:rsid w:val="000670C7"/>
    <w:rsid w:val="00067602"/>
    <w:rsid w:val="00067DC0"/>
    <w:rsid w:val="00071B16"/>
    <w:rsid w:val="00071BFD"/>
    <w:rsid w:val="00071C56"/>
    <w:rsid w:val="00072C1C"/>
    <w:rsid w:val="00072D01"/>
    <w:rsid w:val="00072D18"/>
    <w:rsid w:val="00073AA0"/>
    <w:rsid w:val="00075546"/>
    <w:rsid w:val="00075F5D"/>
    <w:rsid w:val="000764A5"/>
    <w:rsid w:val="000765B6"/>
    <w:rsid w:val="0007734C"/>
    <w:rsid w:val="000776EE"/>
    <w:rsid w:val="00077BF9"/>
    <w:rsid w:val="0008017A"/>
    <w:rsid w:val="000808DB"/>
    <w:rsid w:val="00081CD6"/>
    <w:rsid w:val="00081E6F"/>
    <w:rsid w:val="000823F7"/>
    <w:rsid w:val="00082FB0"/>
    <w:rsid w:val="00083C31"/>
    <w:rsid w:val="00084AA7"/>
    <w:rsid w:val="00084E74"/>
    <w:rsid w:val="00086476"/>
    <w:rsid w:val="00086746"/>
    <w:rsid w:val="00086BF0"/>
    <w:rsid w:val="00090F40"/>
    <w:rsid w:val="000915E9"/>
    <w:rsid w:val="00093317"/>
    <w:rsid w:val="00095159"/>
    <w:rsid w:val="00097EE0"/>
    <w:rsid w:val="000A0F08"/>
    <w:rsid w:val="000A22A2"/>
    <w:rsid w:val="000A2657"/>
    <w:rsid w:val="000A329B"/>
    <w:rsid w:val="000A34FA"/>
    <w:rsid w:val="000A3AE3"/>
    <w:rsid w:val="000A59CD"/>
    <w:rsid w:val="000A5B4D"/>
    <w:rsid w:val="000A5BB1"/>
    <w:rsid w:val="000A60DF"/>
    <w:rsid w:val="000A7342"/>
    <w:rsid w:val="000A771C"/>
    <w:rsid w:val="000B16C2"/>
    <w:rsid w:val="000B2AB9"/>
    <w:rsid w:val="000B2BBA"/>
    <w:rsid w:val="000B345E"/>
    <w:rsid w:val="000B6554"/>
    <w:rsid w:val="000B69F2"/>
    <w:rsid w:val="000B6A10"/>
    <w:rsid w:val="000B7C88"/>
    <w:rsid w:val="000C0277"/>
    <w:rsid w:val="000C0E06"/>
    <w:rsid w:val="000C2EFE"/>
    <w:rsid w:val="000C3F3F"/>
    <w:rsid w:val="000C4B0F"/>
    <w:rsid w:val="000C54A1"/>
    <w:rsid w:val="000C5FDB"/>
    <w:rsid w:val="000C61E1"/>
    <w:rsid w:val="000D032E"/>
    <w:rsid w:val="000D117B"/>
    <w:rsid w:val="000D1258"/>
    <w:rsid w:val="000D1FD9"/>
    <w:rsid w:val="000D300D"/>
    <w:rsid w:val="000D319B"/>
    <w:rsid w:val="000D31AF"/>
    <w:rsid w:val="000D3A41"/>
    <w:rsid w:val="000D3E3D"/>
    <w:rsid w:val="000D4463"/>
    <w:rsid w:val="000D485B"/>
    <w:rsid w:val="000D4AB4"/>
    <w:rsid w:val="000D51E6"/>
    <w:rsid w:val="000D5B51"/>
    <w:rsid w:val="000D6DBD"/>
    <w:rsid w:val="000D75B0"/>
    <w:rsid w:val="000E0FE7"/>
    <w:rsid w:val="000E1027"/>
    <w:rsid w:val="000E1641"/>
    <w:rsid w:val="000E1CC3"/>
    <w:rsid w:val="000E21F9"/>
    <w:rsid w:val="000E4BCE"/>
    <w:rsid w:val="000E5100"/>
    <w:rsid w:val="000E5C81"/>
    <w:rsid w:val="000E6931"/>
    <w:rsid w:val="000E69FD"/>
    <w:rsid w:val="000E71D8"/>
    <w:rsid w:val="000E757A"/>
    <w:rsid w:val="000F21D2"/>
    <w:rsid w:val="000F315C"/>
    <w:rsid w:val="000F317A"/>
    <w:rsid w:val="000F3223"/>
    <w:rsid w:val="000F3B50"/>
    <w:rsid w:val="000F493B"/>
    <w:rsid w:val="000F4B2C"/>
    <w:rsid w:val="000F5A12"/>
    <w:rsid w:val="000F5ED7"/>
    <w:rsid w:val="000F6095"/>
    <w:rsid w:val="001018CE"/>
    <w:rsid w:val="001025FB"/>
    <w:rsid w:val="001029D9"/>
    <w:rsid w:val="0010321D"/>
    <w:rsid w:val="00103A75"/>
    <w:rsid w:val="00103DD2"/>
    <w:rsid w:val="001055EB"/>
    <w:rsid w:val="00106F95"/>
    <w:rsid w:val="00107577"/>
    <w:rsid w:val="001075DA"/>
    <w:rsid w:val="001102C6"/>
    <w:rsid w:val="00110AE6"/>
    <w:rsid w:val="00110B0B"/>
    <w:rsid w:val="00111A31"/>
    <w:rsid w:val="00114226"/>
    <w:rsid w:val="00116FA8"/>
    <w:rsid w:val="00117938"/>
    <w:rsid w:val="00120889"/>
    <w:rsid w:val="00120921"/>
    <w:rsid w:val="001237B9"/>
    <w:rsid w:val="0012496A"/>
    <w:rsid w:val="00125CAC"/>
    <w:rsid w:val="001264A6"/>
    <w:rsid w:val="00127288"/>
    <w:rsid w:val="0012780F"/>
    <w:rsid w:val="00127991"/>
    <w:rsid w:val="00127B41"/>
    <w:rsid w:val="00131153"/>
    <w:rsid w:val="00131616"/>
    <w:rsid w:val="00131C9C"/>
    <w:rsid w:val="00132614"/>
    <w:rsid w:val="00133F28"/>
    <w:rsid w:val="00133F30"/>
    <w:rsid w:val="001355A8"/>
    <w:rsid w:val="0013586F"/>
    <w:rsid w:val="00137407"/>
    <w:rsid w:val="001376E3"/>
    <w:rsid w:val="00137F2E"/>
    <w:rsid w:val="001401F1"/>
    <w:rsid w:val="00140B51"/>
    <w:rsid w:val="00141FBC"/>
    <w:rsid w:val="0014212E"/>
    <w:rsid w:val="00142170"/>
    <w:rsid w:val="00143608"/>
    <w:rsid w:val="001438A2"/>
    <w:rsid w:val="0014413F"/>
    <w:rsid w:val="00144AFB"/>
    <w:rsid w:val="00145687"/>
    <w:rsid w:val="00145F1F"/>
    <w:rsid w:val="00146A3E"/>
    <w:rsid w:val="00146FE1"/>
    <w:rsid w:val="00147082"/>
    <w:rsid w:val="001470A8"/>
    <w:rsid w:val="00147125"/>
    <w:rsid w:val="00147482"/>
    <w:rsid w:val="0015120E"/>
    <w:rsid w:val="0015230C"/>
    <w:rsid w:val="001526EA"/>
    <w:rsid w:val="001539D2"/>
    <w:rsid w:val="0015408D"/>
    <w:rsid w:val="00154CE4"/>
    <w:rsid w:val="00155414"/>
    <w:rsid w:val="001563EA"/>
    <w:rsid w:val="00157E05"/>
    <w:rsid w:val="00160634"/>
    <w:rsid w:val="0016196A"/>
    <w:rsid w:val="00161ABE"/>
    <w:rsid w:val="0016294C"/>
    <w:rsid w:val="00162C19"/>
    <w:rsid w:val="00163288"/>
    <w:rsid w:val="00163FE3"/>
    <w:rsid w:val="0016407F"/>
    <w:rsid w:val="0016409E"/>
    <w:rsid w:val="0016471E"/>
    <w:rsid w:val="00164F38"/>
    <w:rsid w:val="0016546B"/>
    <w:rsid w:val="00165972"/>
    <w:rsid w:val="00167339"/>
    <w:rsid w:val="0016769E"/>
    <w:rsid w:val="00167856"/>
    <w:rsid w:val="00167D3C"/>
    <w:rsid w:val="001701DC"/>
    <w:rsid w:val="00170209"/>
    <w:rsid w:val="00170276"/>
    <w:rsid w:val="001707B3"/>
    <w:rsid w:val="00172FC1"/>
    <w:rsid w:val="0017382F"/>
    <w:rsid w:val="00175955"/>
    <w:rsid w:val="00175C26"/>
    <w:rsid w:val="001766E7"/>
    <w:rsid w:val="0018035C"/>
    <w:rsid w:val="00180693"/>
    <w:rsid w:val="00181045"/>
    <w:rsid w:val="00181107"/>
    <w:rsid w:val="001820F5"/>
    <w:rsid w:val="00182D41"/>
    <w:rsid w:val="00183713"/>
    <w:rsid w:val="00184C82"/>
    <w:rsid w:val="00185643"/>
    <w:rsid w:val="001859A1"/>
    <w:rsid w:val="00185EB4"/>
    <w:rsid w:val="00187711"/>
    <w:rsid w:val="00190DD8"/>
    <w:rsid w:val="00191DA0"/>
    <w:rsid w:val="0019351C"/>
    <w:rsid w:val="00193F3F"/>
    <w:rsid w:val="00194489"/>
    <w:rsid w:val="001959E5"/>
    <w:rsid w:val="001968F9"/>
    <w:rsid w:val="001A0928"/>
    <w:rsid w:val="001A0B56"/>
    <w:rsid w:val="001A0D4B"/>
    <w:rsid w:val="001A1DFE"/>
    <w:rsid w:val="001A20C4"/>
    <w:rsid w:val="001A2315"/>
    <w:rsid w:val="001A286F"/>
    <w:rsid w:val="001A2940"/>
    <w:rsid w:val="001A2D71"/>
    <w:rsid w:val="001A3074"/>
    <w:rsid w:val="001A31EC"/>
    <w:rsid w:val="001A6872"/>
    <w:rsid w:val="001A7F06"/>
    <w:rsid w:val="001B0A44"/>
    <w:rsid w:val="001B15AD"/>
    <w:rsid w:val="001B1A51"/>
    <w:rsid w:val="001B28E9"/>
    <w:rsid w:val="001B296F"/>
    <w:rsid w:val="001B2E03"/>
    <w:rsid w:val="001B3043"/>
    <w:rsid w:val="001B4AE6"/>
    <w:rsid w:val="001B4E37"/>
    <w:rsid w:val="001B5637"/>
    <w:rsid w:val="001B5A7E"/>
    <w:rsid w:val="001B6783"/>
    <w:rsid w:val="001B67D5"/>
    <w:rsid w:val="001B6E9D"/>
    <w:rsid w:val="001B74B9"/>
    <w:rsid w:val="001B7DC6"/>
    <w:rsid w:val="001C0BC1"/>
    <w:rsid w:val="001C119E"/>
    <w:rsid w:val="001C1BB9"/>
    <w:rsid w:val="001C30F2"/>
    <w:rsid w:val="001C3B70"/>
    <w:rsid w:val="001C53C2"/>
    <w:rsid w:val="001C6874"/>
    <w:rsid w:val="001C6893"/>
    <w:rsid w:val="001C68B5"/>
    <w:rsid w:val="001D0DF6"/>
    <w:rsid w:val="001D1467"/>
    <w:rsid w:val="001D1D0F"/>
    <w:rsid w:val="001D2079"/>
    <w:rsid w:val="001D2551"/>
    <w:rsid w:val="001D2ADC"/>
    <w:rsid w:val="001D3682"/>
    <w:rsid w:val="001D36C9"/>
    <w:rsid w:val="001D38AF"/>
    <w:rsid w:val="001D3EBE"/>
    <w:rsid w:val="001D3ED6"/>
    <w:rsid w:val="001D4A4D"/>
    <w:rsid w:val="001D66F3"/>
    <w:rsid w:val="001D78C0"/>
    <w:rsid w:val="001D7E45"/>
    <w:rsid w:val="001D7F6D"/>
    <w:rsid w:val="001E07EE"/>
    <w:rsid w:val="001E09E0"/>
    <w:rsid w:val="001E0ECE"/>
    <w:rsid w:val="001E0F60"/>
    <w:rsid w:val="001E1428"/>
    <w:rsid w:val="001E24D2"/>
    <w:rsid w:val="001E3C94"/>
    <w:rsid w:val="001E420F"/>
    <w:rsid w:val="001E4D9F"/>
    <w:rsid w:val="001E5AEF"/>
    <w:rsid w:val="001E63A7"/>
    <w:rsid w:val="001E63C6"/>
    <w:rsid w:val="001E66C4"/>
    <w:rsid w:val="001E67C2"/>
    <w:rsid w:val="001F14B1"/>
    <w:rsid w:val="001F18C3"/>
    <w:rsid w:val="001F1DCE"/>
    <w:rsid w:val="001F1EDB"/>
    <w:rsid w:val="001F27CE"/>
    <w:rsid w:val="001F3EE7"/>
    <w:rsid w:val="001F4144"/>
    <w:rsid w:val="001F4869"/>
    <w:rsid w:val="001F5699"/>
    <w:rsid w:val="001F5B27"/>
    <w:rsid w:val="001F673C"/>
    <w:rsid w:val="001F6C02"/>
    <w:rsid w:val="001F6D12"/>
    <w:rsid w:val="001F7555"/>
    <w:rsid w:val="00200325"/>
    <w:rsid w:val="00200D7E"/>
    <w:rsid w:val="00201C8B"/>
    <w:rsid w:val="00202425"/>
    <w:rsid w:val="00202DF9"/>
    <w:rsid w:val="0020394A"/>
    <w:rsid w:val="00204900"/>
    <w:rsid w:val="0020591A"/>
    <w:rsid w:val="0020686C"/>
    <w:rsid w:val="00206BF8"/>
    <w:rsid w:val="00206FFD"/>
    <w:rsid w:val="0020749A"/>
    <w:rsid w:val="00210BF5"/>
    <w:rsid w:val="0021148D"/>
    <w:rsid w:val="002114DC"/>
    <w:rsid w:val="002115DE"/>
    <w:rsid w:val="00211735"/>
    <w:rsid w:val="0021214E"/>
    <w:rsid w:val="002138D0"/>
    <w:rsid w:val="002139AF"/>
    <w:rsid w:val="00213DCD"/>
    <w:rsid w:val="00214FF5"/>
    <w:rsid w:val="00217766"/>
    <w:rsid w:val="00217D9F"/>
    <w:rsid w:val="00222865"/>
    <w:rsid w:val="002245DD"/>
    <w:rsid w:val="002252A6"/>
    <w:rsid w:val="0022649C"/>
    <w:rsid w:val="00226D13"/>
    <w:rsid w:val="00227320"/>
    <w:rsid w:val="00227457"/>
    <w:rsid w:val="0023047B"/>
    <w:rsid w:val="00231649"/>
    <w:rsid w:val="00231A6D"/>
    <w:rsid w:val="00232778"/>
    <w:rsid w:val="0023358B"/>
    <w:rsid w:val="0023419C"/>
    <w:rsid w:val="002363CB"/>
    <w:rsid w:val="002369D6"/>
    <w:rsid w:val="00241EF1"/>
    <w:rsid w:val="0024270B"/>
    <w:rsid w:val="00242D2E"/>
    <w:rsid w:val="00243B97"/>
    <w:rsid w:val="002468C1"/>
    <w:rsid w:val="00246E97"/>
    <w:rsid w:val="00246F33"/>
    <w:rsid w:val="00251368"/>
    <w:rsid w:val="00251FB5"/>
    <w:rsid w:val="0025265C"/>
    <w:rsid w:val="002530F8"/>
    <w:rsid w:val="00253F59"/>
    <w:rsid w:val="00254392"/>
    <w:rsid w:val="00255AD8"/>
    <w:rsid w:val="002564E3"/>
    <w:rsid w:val="00256BF3"/>
    <w:rsid w:val="00257B44"/>
    <w:rsid w:val="002636A1"/>
    <w:rsid w:val="002640AB"/>
    <w:rsid w:val="002644FD"/>
    <w:rsid w:val="00265000"/>
    <w:rsid w:val="0026669D"/>
    <w:rsid w:val="00267327"/>
    <w:rsid w:val="00267CE4"/>
    <w:rsid w:val="0027138A"/>
    <w:rsid w:val="00274CB1"/>
    <w:rsid w:val="00274FBD"/>
    <w:rsid w:val="002760CD"/>
    <w:rsid w:val="0027632E"/>
    <w:rsid w:val="00277C3E"/>
    <w:rsid w:val="00280497"/>
    <w:rsid w:val="00281D8F"/>
    <w:rsid w:val="00282389"/>
    <w:rsid w:val="0028330C"/>
    <w:rsid w:val="00283346"/>
    <w:rsid w:val="0028341C"/>
    <w:rsid w:val="00284AF4"/>
    <w:rsid w:val="00284E6E"/>
    <w:rsid w:val="00287107"/>
    <w:rsid w:val="002911BA"/>
    <w:rsid w:val="002914E4"/>
    <w:rsid w:val="00291750"/>
    <w:rsid w:val="00291D4F"/>
    <w:rsid w:val="0029226E"/>
    <w:rsid w:val="00293D9D"/>
    <w:rsid w:val="00293FA8"/>
    <w:rsid w:val="00295A31"/>
    <w:rsid w:val="002A1F7A"/>
    <w:rsid w:val="002A33D1"/>
    <w:rsid w:val="002A4219"/>
    <w:rsid w:val="002A5F4B"/>
    <w:rsid w:val="002A69E4"/>
    <w:rsid w:val="002A6EDD"/>
    <w:rsid w:val="002A6F59"/>
    <w:rsid w:val="002B0355"/>
    <w:rsid w:val="002B07AE"/>
    <w:rsid w:val="002B0864"/>
    <w:rsid w:val="002B0B5B"/>
    <w:rsid w:val="002B0D72"/>
    <w:rsid w:val="002B280B"/>
    <w:rsid w:val="002B28D7"/>
    <w:rsid w:val="002B4928"/>
    <w:rsid w:val="002B585A"/>
    <w:rsid w:val="002B64E7"/>
    <w:rsid w:val="002B6D8B"/>
    <w:rsid w:val="002C0A88"/>
    <w:rsid w:val="002C18E4"/>
    <w:rsid w:val="002C5237"/>
    <w:rsid w:val="002C52B3"/>
    <w:rsid w:val="002C5696"/>
    <w:rsid w:val="002C5A9B"/>
    <w:rsid w:val="002C682A"/>
    <w:rsid w:val="002C69D6"/>
    <w:rsid w:val="002C6C6B"/>
    <w:rsid w:val="002C6E26"/>
    <w:rsid w:val="002C70A8"/>
    <w:rsid w:val="002C7BE6"/>
    <w:rsid w:val="002C7D10"/>
    <w:rsid w:val="002D00D9"/>
    <w:rsid w:val="002D209C"/>
    <w:rsid w:val="002D3A49"/>
    <w:rsid w:val="002D3A51"/>
    <w:rsid w:val="002D3B02"/>
    <w:rsid w:val="002D3FA5"/>
    <w:rsid w:val="002D4482"/>
    <w:rsid w:val="002D605E"/>
    <w:rsid w:val="002D716D"/>
    <w:rsid w:val="002D7F52"/>
    <w:rsid w:val="002E0597"/>
    <w:rsid w:val="002E2E82"/>
    <w:rsid w:val="002E357B"/>
    <w:rsid w:val="002E4178"/>
    <w:rsid w:val="002E4565"/>
    <w:rsid w:val="002E4938"/>
    <w:rsid w:val="002E5381"/>
    <w:rsid w:val="002E6EAE"/>
    <w:rsid w:val="002E6FA6"/>
    <w:rsid w:val="002E7705"/>
    <w:rsid w:val="002E7E59"/>
    <w:rsid w:val="002F076F"/>
    <w:rsid w:val="002F126B"/>
    <w:rsid w:val="002F3AE3"/>
    <w:rsid w:val="002F48B2"/>
    <w:rsid w:val="002F4B82"/>
    <w:rsid w:val="002F4BD2"/>
    <w:rsid w:val="002F51B8"/>
    <w:rsid w:val="002F577D"/>
    <w:rsid w:val="002F5EB3"/>
    <w:rsid w:val="002F68FF"/>
    <w:rsid w:val="002F7BF6"/>
    <w:rsid w:val="00300877"/>
    <w:rsid w:val="00301041"/>
    <w:rsid w:val="00301FBA"/>
    <w:rsid w:val="00302335"/>
    <w:rsid w:val="00302437"/>
    <w:rsid w:val="00302FB9"/>
    <w:rsid w:val="003039DB"/>
    <w:rsid w:val="00303C74"/>
    <w:rsid w:val="00306840"/>
    <w:rsid w:val="0030754C"/>
    <w:rsid w:val="00307E4E"/>
    <w:rsid w:val="00307F0E"/>
    <w:rsid w:val="00310BDE"/>
    <w:rsid w:val="00311DB9"/>
    <w:rsid w:val="003120F8"/>
    <w:rsid w:val="003122F6"/>
    <w:rsid w:val="00313788"/>
    <w:rsid w:val="00314C6B"/>
    <w:rsid w:val="00315D62"/>
    <w:rsid w:val="00316C00"/>
    <w:rsid w:val="0032018C"/>
    <w:rsid w:val="00320CCF"/>
    <w:rsid w:val="00320D80"/>
    <w:rsid w:val="00321249"/>
    <w:rsid w:val="003218F2"/>
    <w:rsid w:val="003219B0"/>
    <w:rsid w:val="0032340F"/>
    <w:rsid w:val="00323CC4"/>
    <w:rsid w:val="003257B7"/>
    <w:rsid w:val="00326B10"/>
    <w:rsid w:val="00326CAB"/>
    <w:rsid w:val="0032741B"/>
    <w:rsid w:val="00331181"/>
    <w:rsid w:val="0033170F"/>
    <w:rsid w:val="00332125"/>
    <w:rsid w:val="00333146"/>
    <w:rsid w:val="0033321A"/>
    <w:rsid w:val="00333DBC"/>
    <w:rsid w:val="003342C0"/>
    <w:rsid w:val="003363A2"/>
    <w:rsid w:val="00336623"/>
    <w:rsid w:val="00336FE1"/>
    <w:rsid w:val="003420D8"/>
    <w:rsid w:val="003437C6"/>
    <w:rsid w:val="00344801"/>
    <w:rsid w:val="00344FAD"/>
    <w:rsid w:val="00345CEE"/>
    <w:rsid w:val="00347C59"/>
    <w:rsid w:val="00350F54"/>
    <w:rsid w:val="00350F90"/>
    <w:rsid w:val="003517DA"/>
    <w:rsid w:val="00351CAC"/>
    <w:rsid w:val="00352260"/>
    <w:rsid w:val="00352AA4"/>
    <w:rsid w:val="0035368E"/>
    <w:rsid w:val="00353945"/>
    <w:rsid w:val="00354406"/>
    <w:rsid w:val="00354486"/>
    <w:rsid w:val="003548E9"/>
    <w:rsid w:val="003553C8"/>
    <w:rsid w:val="003554A4"/>
    <w:rsid w:val="003573D8"/>
    <w:rsid w:val="003607E9"/>
    <w:rsid w:val="00360A45"/>
    <w:rsid w:val="00360B8D"/>
    <w:rsid w:val="0036287E"/>
    <w:rsid w:val="00362951"/>
    <w:rsid w:val="003631FA"/>
    <w:rsid w:val="00363452"/>
    <w:rsid w:val="0036466D"/>
    <w:rsid w:val="00364807"/>
    <w:rsid w:val="0036542B"/>
    <w:rsid w:val="003659B7"/>
    <w:rsid w:val="003663AC"/>
    <w:rsid w:val="00366890"/>
    <w:rsid w:val="00367394"/>
    <w:rsid w:val="003678AA"/>
    <w:rsid w:val="00367D6B"/>
    <w:rsid w:val="0037175E"/>
    <w:rsid w:val="00371F2F"/>
    <w:rsid w:val="0037224D"/>
    <w:rsid w:val="003723B5"/>
    <w:rsid w:val="00372FEC"/>
    <w:rsid w:val="00373354"/>
    <w:rsid w:val="003733D1"/>
    <w:rsid w:val="00373F4D"/>
    <w:rsid w:val="00374242"/>
    <w:rsid w:val="00375820"/>
    <w:rsid w:val="00375B53"/>
    <w:rsid w:val="00375E52"/>
    <w:rsid w:val="003773B4"/>
    <w:rsid w:val="003778D8"/>
    <w:rsid w:val="00377B7C"/>
    <w:rsid w:val="00380055"/>
    <w:rsid w:val="003810B5"/>
    <w:rsid w:val="003813FF"/>
    <w:rsid w:val="00381F3C"/>
    <w:rsid w:val="00381FE0"/>
    <w:rsid w:val="003821E9"/>
    <w:rsid w:val="003821FC"/>
    <w:rsid w:val="00382AC8"/>
    <w:rsid w:val="00383BA8"/>
    <w:rsid w:val="003849E1"/>
    <w:rsid w:val="00385F84"/>
    <w:rsid w:val="003862AA"/>
    <w:rsid w:val="003862F1"/>
    <w:rsid w:val="00387A80"/>
    <w:rsid w:val="00387A90"/>
    <w:rsid w:val="00387E0A"/>
    <w:rsid w:val="00390405"/>
    <w:rsid w:val="00391380"/>
    <w:rsid w:val="003913A5"/>
    <w:rsid w:val="0039273C"/>
    <w:rsid w:val="00392D94"/>
    <w:rsid w:val="00393249"/>
    <w:rsid w:val="00393E05"/>
    <w:rsid w:val="003955B6"/>
    <w:rsid w:val="00396D66"/>
    <w:rsid w:val="00397137"/>
    <w:rsid w:val="00397577"/>
    <w:rsid w:val="00397B6D"/>
    <w:rsid w:val="003A035B"/>
    <w:rsid w:val="003A0D6E"/>
    <w:rsid w:val="003A0DBA"/>
    <w:rsid w:val="003A2E4F"/>
    <w:rsid w:val="003A39E3"/>
    <w:rsid w:val="003A3BBE"/>
    <w:rsid w:val="003A3E7B"/>
    <w:rsid w:val="003A4725"/>
    <w:rsid w:val="003A7646"/>
    <w:rsid w:val="003B03DE"/>
    <w:rsid w:val="003B0BD2"/>
    <w:rsid w:val="003B0CF1"/>
    <w:rsid w:val="003B2E78"/>
    <w:rsid w:val="003B3526"/>
    <w:rsid w:val="003B3737"/>
    <w:rsid w:val="003B46C5"/>
    <w:rsid w:val="003B4FAA"/>
    <w:rsid w:val="003B6024"/>
    <w:rsid w:val="003B68E8"/>
    <w:rsid w:val="003B713F"/>
    <w:rsid w:val="003B7613"/>
    <w:rsid w:val="003B7D1D"/>
    <w:rsid w:val="003C0839"/>
    <w:rsid w:val="003C156F"/>
    <w:rsid w:val="003C29D8"/>
    <w:rsid w:val="003C2D99"/>
    <w:rsid w:val="003C3350"/>
    <w:rsid w:val="003C3CBA"/>
    <w:rsid w:val="003C526D"/>
    <w:rsid w:val="003C5373"/>
    <w:rsid w:val="003C548B"/>
    <w:rsid w:val="003C6EDA"/>
    <w:rsid w:val="003C71D7"/>
    <w:rsid w:val="003D13DB"/>
    <w:rsid w:val="003D1BCB"/>
    <w:rsid w:val="003D34A5"/>
    <w:rsid w:val="003D5260"/>
    <w:rsid w:val="003D5BA7"/>
    <w:rsid w:val="003E090E"/>
    <w:rsid w:val="003E0CB1"/>
    <w:rsid w:val="003E0D9B"/>
    <w:rsid w:val="003E15DC"/>
    <w:rsid w:val="003E2620"/>
    <w:rsid w:val="003E3644"/>
    <w:rsid w:val="003E5CA6"/>
    <w:rsid w:val="003E5ED0"/>
    <w:rsid w:val="003E6327"/>
    <w:rsid w:val="003E691F"/>
    <w:rsid w:val="003E7016"/>
    <w:rsid w:val="003F0E17"/>
    <w:rsid w:val="003F22CF"/>
    <w:rsid w:val="003F32F4"/>
    <w:rsid w:val="003F3B81"/>
    <w:rsid w:val="003F3EC6"/>
    <w:rsid w:val="003F4187"/>
    <w:rsid w:val="003F45B7"/>
    <w:rsid w:val="003F4657"/>
    <w:rsid w:val="003F481C"/>
    <w:rsid w:val="003F4B45"/>
    <w:rsid w:val="003F61DC"/>
    <w:rsid w:val="003F71F8"/>
    <w:rsid w:val="0040049E"/>
    <w:rsid w:val="00402728"/>
    <w:rsid w:val="00403AA0"/>
    <w:rsid w:val="004045C6"/>
    <w:rsid w:val="00404B8F"/>
    <w:rsid w:val="00406650"/>
    <w:rsid w:val="0040672D"/>
    <w:rsid w:val="004069AA"/>
    <w:rsid w:val="004126A8"/>
    <w:rsid w:val="004128ED"/>
    <w:rsid w:val="004135E6"/>
    <w:rsid w:val="00413BB4"/>
    <w:rsid w:val="0041551B"/>
    <w:rsid w:val="00415635"/>
    <w:rsid w:val="00415A6C"/>
    <w:rsid w:val="00416A0E"/>
    <w:rsid w:val="0042060F"/>
    <w:rsid w:val="004208C7"/>
    <w:rsid w:val="00420B0E"/>
    <w:rsid w:val="00421ADD"/>
    <w:rsid w:val="00421C5D"/>
    <w:rsid w:val="00421EFE"/>
    <w:rsid w:val="00422601"/>
    <w:rsid w:val="00422F61"/>
    <w:rsid w:val="00423343"/>
    <w:rsid w:val="0042414C"/>
    <w:rsid w:val="004247CC"/>
    <w:rsid w:val="004247D7"/>
    <w:rsid w:val="004248B8"/>
    <w:rsid w:val="00424F6C"/>
    <w:rsid w:val="00427D2D"/>
    <w:rsid w:val="00430589"/>
    <w:rsid w:val="00432074"/>
    <w:rsid w:val="00432ED3"/>
    <w:rsid w:val="004340DA"/>
    <w:rsid w:val="00435726"/>
    <w:rsid w:val="00435F58"/>
    <w:rsid w:val="004360A6"/>
    <w:rsid w:val="00436E90"/>
    <w:rsid w:val="00441D5A"/>
    <w:rsid w:val="00442C64"/>
    <w:rsid w:val="00443AC5"/>
    <w:rsid w:val="00444437"/>
    <w:rsid w:val="004460BF"/>
    <w:rsid w:val="00446A14"/>
    <w:rsid w:val="0044708E"/>
    <w:rsid w:val="00447254"/>
    <w:rsid w:val="004510ED"/>
    <w:rsid w:val="00452156"/>
    <w:rsid w:val="004521BC"/>
    <w:rsid w:val="0045246F"/>
    <w:rsid w:val="0045443A"/>
    <w:rsid w:val="00455EF0"/>
    <w:rsid w:val="00456047"/>
    <w:rsid w:val="00456B3E"/>
    <w:rsid w:val="00456FE5"/>
    <w:rsid w:val="004579AC"/>
    <w:rsid w:val="00460048"/>
    <w:rsid w:val="00461E2E"/>
    <w:rsid w:val="004623D1"/>
    <w:rsid w:val="00462C70"/>
    <w:rsid w:val="00463199"/>
    <w:rsid w:val="004638D4"/>
    <w:rsid w:val="00464F30"/>
    <w:rsid w:val="004655A3"/>
    <w:rsid w:val="00466CCB"/>
    <w:rsid w:val="00467838"/>
    <w:rsid w:val="00467D9D"/>
    <w:rsid w:val="004706BB"/>
    <w:rsid w:val="00471D85"/>
    <w:rsid w:val="00473403"/>
    <w:rsid w:val="00473863"/>
    <w:rsid w:val="00473C03"/>
    <w:rsid w:val="00473D39"/>
    <w:rsid w:val="00473E98"/>
    <w:rsid w:val="004745D2"/>
    <w:rsid w:val="00474D74"/>
    <w:rsid w:val="00474F7A"/>
    <w:rsid w:val="00477230"/>
    <w:rsid w:val="00480206"/>
    <w:rsid w:val="00480655"/>
    <w:rsid w:val="004823CD"/>
    <w:rsid w:val="0048240D"/>
    <w:rsid w:val="00482A9A"/>
    <w:rsid w:val="00482EFA"/>
    <w:rsid w:val="004835A4"/>
    <w:rsid w:val="0048396F"/>
    <w:rsid w:val="00483F2F"/>
    <w:rsid w:val="0048411C"/>
    <w:rsid w:val="00484768"/>
    <w:rsid w:val="004874D7"/>
    <w:rsid w:val="0048756A"/>
    <w:rsid w:val="00490D4C"/>
    <w:rsid w:val="00491920"/>
    <w:rsid w:val="004919A3"/>
    <w:rsid w:val="004933BD"/>
    <w:rsid w:val="00493F2D"/>
    <w:rsid w:val="00497D1F"/>
    <w:rsid w:val="004A0120"/>
    <w:rsid w:val="004A1394"/>
    <w:rsid w:val="004A13D9"/>
    <w:rsid w:val="004A1F95"/>
    <w:rsid w:val="004A2244"/>
    <w:rsid w:val="004A376E"/>
    <w:rsid w:val="004A4AD0"/>
    <w:rsid w:val="004A5CC9"/>
    <w:rsid w:val="004A6133"/>
    <w:rsid w:val="004A7E38"/>
    <w:rsid w:val="004B0018"/>
    <w:rsid w:val="004B1C64"/>
    <w:rsid w:val="004B1E96"/>
    <w:rsid w:val="004B25EA"/>
    <w:rsid w:val="004B2800"/>
    <w:rsid w:val="004B29CD"/>
    <w:rsid w:val="004B380A"/>
    <w:rsid w:val="004B3F1C"/>
    <w:rsid w:val="004B4161"/>
    <w:rsid w:val="004B4182"/>
    <w:rsid w:val="004B4278"/>
    <w:rsid w:val="004B5A0E"/>
    <w:rsid w:val="004B6988"/>
    <w:rsid w:val="004B6BB6"/>
    <w:rsid w:val="004B75FF"/>
    <w:rsid w:val="004B7FCD"/>
    <w:rsid w:val="004C0590"/>
    <w:rsid w:val="004C064C"/>
    <w:rsid w:val="004C0F89"/>
    <w:rsid w:val="004C1A18"/>
    <w:rsid w:val="004C34CA"/>
    <w:rsid w:val="004C458E"/>
    <w:rsid w:val="004C47E1"/>
    <w:rsid w:val="004C51BF"/>
    <w:rsid w:val="004C638D"/>
    <w:rsid w:val="004C6F46"/>
    <w:rsid w:val="004C7AE3"/>
    <w:rsid w:val="004C7B32"/>
    <w:rsid w:val="004D030B"/>
    <w:rsid w:val="004D0E08"/>
    <w:rsid w:val="004D1EDF"/>
    <w:rsid w:val="004D222B"/>
    <w:rsid w:val="004D2266"/>
    <w:rsid w:val="004D2C3D"/>
    <w:rsid w:val="004D2F6D"/>
    <w:rsid w:val="004D3BFD"/>
    <w:rsid w:val="004D4BAD"/>
    <w:rsid w:val="004D686E"/>
    <w:rsid w:val="004D790D"/>
    <w:rsid w:val="004E0665"/>
    <w:rsid w:val="004E06A1"/>
    <w:rsid w:val="004E161D"/>
    <w:rsid w:val="004E1886"/>
    <w:rsid w:val="004E1890"/>
    <w:rsid w:val="004E2221"/>
    <w:rsid w:val="004E27CA"/>
    <w:rsid w:val="004E2E5C"/>
    <w:rsid w:val="004E37F1"/>
    <w:rsid w:val="004E40E3"/>
    <w:rsid w:val="004E4811"/>
    <w:rsid w:val="004E4AB0"/>
    <w:rsid w:val="004E7EBF"/>
    <w:rsid w:val="004F05BC"/>
    <w:rsid w:val="004F1F95"/>
    <w:rsid w:val="004F21D2"/>
    <w:rsid w:val="004F279A"/>
    <w:rsid w:val="004F2C52"/>
    <w:rsid w:val="004F3CFB"/>
    <w:rsid w:val="004F3E07"/>
    <w:rsid w:val="004F4CF4"/>
    <w:rsid w:val="004F53D6"/>
    <w:rsid w:val="004F54A0"/>
    <w:rsid w:val="004F593D"/>
    <w:rsid w:val="004F5D75"/>
    <w:rsid w:val="004F6B67"/>
    <w:rsid w:val="004F6CC7"/>
    <w:rsid w:val="004F6FC6"/>
    <w:rsid w:val="004F7323"/>
    <w:rsid w:val="00500882"/>
    <w:rsid w:val="00502392"/>
    <w:rsid w:val="005023BD"/>
    <w:rsid w:val="00502DBB"/>
    <w:rsid w:val="00503014"/>
    <w:rsid w:val="0050382D"/>
    <w:rsid w:val="00503C39"/>
    <w:rsid w:val="0050526A"/>
    <w:rsid w:val="00505BAE"/>
    <w:rsid w:val="0050687C"/>
    <w:rsid w:val="0050722C"/>
    <w:rsid w:val="005073A6"/>
    <w:rsid w:val="00507711"/>
    <w:rsid w:val="00510212"/>
    <w:rsid w:val="00510306"/>
    <w:rsid w:val="005105FF"/>
    <w:rsid w:val="00511B13"/>
    <w:rsid w:val="00511BD8"/>
    <w:rsid w:val="005139F9"/>
    <w:rsid w:val="00513FBE"/>
    <w:rsid w:val="0051430A"/>
    <w:rsid w:val="00514E85"/>
    <w:rsid w:val="00516108"/>
    <w:rsid w:val="00517928"/>
    <w:rsid w:val="00520BD1"/>
    <w:rsid w:val="00521D2A"/>
    <w:rsid w:val="00522460"/>
    <w:rsid w:val="00524DA3"/>
    <w:rsid w:val="0052562B"/>
    <w:rsid w:val="00527669"/>
    <w:rsid w:val="005279C1"/>
    <w:rsid w:val="00530F85"/>
    <w:rsid w:val="00531CF8"/>
    <w:rsid w:val="00532DEF"/>
    <w:rsid w:val="005337C2"/>
    <w:rsid w:val="0053519F"/>
    <w:rsid w:val="00535277"/>
    <w:rsid w:val="00537771"/>
    <w:rsid w:val="0053789F"/>
    <w:rsid w:val="00540128"/>
    <w:rsid w:val="0054078E"/>
    <w:rsid w:val="005413AD"/>
    <w:rsid w:val="00541856"/>
    <w:rsid w:val="00541B6C"/>
    <w:rsid w:val="00541EA7"/>
    <w:rsid w:val="00542315"/>
    <w:rsid w:val="0054525E"/>
    <w:rsid w:val="005459DF"/>
    <w:rsid w:val="005461F1"/>
    <w:rsid w:val="00546DFD"/>
    <w:rsid w:val="00550C3B"/>
    <w:rsid w:val="005514E2"/>
    <w:rsid w:val="0055255E"/>
    <w:rsid w:val="005561C9"/>
    <w:rsid w:val="00556892"/>
    <w:rsid w:val="0055695D"/>
    <w:rsid w:val="00557885"/>
    <w:rsid w:val="00560B04"/>
    <w:rsid w:val="00560E11"/>
    <w:rsid w:val="005627BB"/>
    <w:rsid w:val="00562E01"/>
    <w:rsid w:val="00565381"/>
    <w:rsid w:val="00565548"/>
    <w:rsid w:val="005657CB"/>
    <w:rsid w:val="00570527"/>
    <w:rsid w:val="0057108E"/>
    <w:rsid w:val="0057154A"/>
    <w:rsid w:val="00571613"/>
    <w:rsid w:val="00571C26"/>
    <w:rsid w:val="00573DE9"/>
    <w:rsid w:val="005740A6"/>
    <w:rsid w:val="00574A65"/>
    <w:rsid w:val="00574EA9"/>
    <w:rsid w:val="0057505E"/>
    <w:rsid w:val="0057551D"/>
    <w:rsid w:val="0057571E"/>
    <w:rsid w:val="00575A16"/>
    <w:rsid w:val="00575DDE"/>
    <w:rsid w:val="00575F8B"/>
    <w:rsid w:val="00575FD8"/>
    <w:rsid w:val="005772E9"/>
    <w:rsid w:val="00577B9A"/>
    <w:rsid w:val="00582066"/>
    <w:rsid w:val="0058305B"/>
    <w:rsid w:val="00583084"/>
    <w:rsid w:val="00583378"/>
    <w:rsid w:val="00584BED"/>
    <w:rsid w:val="005862B1"/>
    <w:rsid w:val="0058701B"/>
    <w:rsid w:val="005874FD"/>
    <w:rsid w:val="00587548"/>
    <w:rsid w:val="005900D9"/>
    <w:rsid w:val="005932FA"/>
    <w:rsid w:val="005935E2"/>
    <w:rsid w:val="00595C2C"/>
    <w:rsid w:val="00595D54"/>
    <w:rsid w:val="00596C4B"/>
    <w:rsid w:val="00597733"/>
    <w:rsid w:val="005A0EF9"/>
    <w:rsid w:val="005A0F9E"/>
    <w:rsid w:val="005A19B8"/>
    <w:rsid w:val="005A3E61"/>
    <w:rsid w:val="005A47FF"/>
    <w:rsid w:val="005A5362"/>
    <w:rsid w:val="005A60B1"/>
    <w:rsid w:val="005A74B8"/>
    <w:rsid w:val="005A7C60"/>
    <w:rsid w:val="005B0118"/>
    <w:rsid w:val="005B1104"/>
    <w:rsid w:val="005B145B"/>
    <w:rsid w:val="005B161F"/>
    <w:rsid w:val="005B1A46"/>
    <w:rsid w:val="005B2648"/>
    <w:rsid w:val="005B2664"/>
    <w:rsid w:val="005B341F"/>
    <w:rsid w:val="005B37D2"/>
    <w:rsid w:val="005B3CD9"/>
    <w:rsid w:val="005B414D"/>
    <w:rsid w:val="005B5462"/>
    <w:rsid w:val="005B59F7"/>
    <w:rsid w:val="005B6456"/>
    <w:rsid w:val="005B7AD3"/>
    <w:rsid w:val="005C0EE9"/>
    <w:rsid w:val="005C116F"/>
    <w:rsid w:val="005C1386"/>
    <w:rsid w:val="005C2978"/>
    <w:rsid w:val="005C2E32"/>
    <w:rsid w:val="005C4061"/>
    <w:rsid w:val="005C4E18"/>
    <w:rsid w:val="005C5651"/>
    <w:rsid w:val="005C5FAE"/>
    <w:rsid w:val="005C6C29"/>
    <w:rsid w:val="005C6E30"/>
    <w:rsid w:val="005C7912"/>
    <w:rsid w:val="005D01D0"/>
    <w:rsid w:val="005D0406"/>
    <w:rsid w:val="005D048B"/>
    <w:rsid w:val="005D117A"/>
    <w:rsid w:val="005D185C"/>
    <w:rsid w:val="005D194A"/>
    <w:rsid w:val="005D1D96"/>
    <w:rsid w:val="005D323E"/>
    <w:rsid w:val="005D36C2"/>
    <w:rsid w:val="005D386F"/>
    <w:rsid w:val="005D3FA8"/>
    <w:rsid w:val="005D564D"/>
    <w:rsid w:val="005D57E4"/>
    <w:rsid w:val="005D5E27"/>
    <w:rsid w:val="005D7E5F"/>
    <w:rsid w:val="005E0CAE"/>
    <w:rsid w:val="005E0E91"/>
    <w:rsid w:val="005E163F"/>
    <w:rsid w:val="005E1F1C"/>
    <w:rsid w:val="005E33AB"/>
    <w:rsid w:val="005E3952"/>
    <w:rsid w:val="005E4C26"/>
    <w:rsid w:val="005E5711"/>
    <w:rsid w:val="005E5F0B"/>
    <w:rsid w:val="005F0184"/>
    <w:rsid w:val="005F1449"/>
    <w:rsid w:val="005F2C63"/>
    <w:rsid w:val="005F2D24"/>
    <w:rsid w:val="005F3231"/>
    <w:rsid w:val="005F56C8"/>
    <w:rsid w:val="005F5930"/>
    <w:rsid w:val="005F6E78"/>
    <w:rsid w:val="005F714D"/>
    <w:rsid w:val="005F756C"/>
    <w:rsid w:val="006003B3"/>
    <w:rsid w:val="00600844"/>
    <w:rsid w:val="00600A0F"/>
    <w:rsid w:val="006015AF"/>
    <w:rsid w:val="006036CE"/>
    <w:rsid w:val="00603C14"/>
    <w:rsid w:val="00605076"/>
    <w:rsid w:val="00605803"/>
    <w:rsid w:val="006064F6"/>
    <w:rsid w:val="00607159"/>
    <w:rsid w:val="00607A98"/>
    <w:rsid w:val="00607B3D"/>
    <w:rsid w:val="006103B4"/>
    <w:rsid w:val="00611663"/>
    <w:rsid w:val="00611B94"/>
    <w:rsid w:val="0061222B"/>
    <w:rsid w:val="00612458"/>
    <w:rsid w:val="00612EDF"/>
    <w:rsid w:val="00613446"/>
    <w:rsid w:val="00613A01"/>
    <w:rsid w:val="006141F0"/>
    <w:rsid w:val="00614A9E"/>
    <w:rsid w:val="00614DFD"/>
    <w:rsid w:val="00614F01"/>
    <w:rsid w:val="00616384"/>
    <w:rsid w:val="00616CB7"/>
    <w:rsid w:val="006178E8"/>
    <w:rsid w:val="00617B29"/>
    <w:rsid w:val="006205DD"/>
    <w:rsid w:val="00621A07"/>
    <w:rsid w:val="006232E2"/>
    <w:rsid w:val="00623381"/>
    <w:rsid w:val="00623625"/>
    <w:rsid w:val="00623790"/>
    <w:rsid w:val="00623EC9"/>
    <w:rsid w:val="00625127"/>
    <w:rsid w:val="00626429"/>
    <w:rsid w:val="00627323"/>
    <w:rsid w:val="00627761"/>
    <w:rsid w:val="00630134"/>
    <w:rsid w:val="00630F4B"/>
    <w:rsid w:val="00631F92"/>
    <w:rsid w:val="006326B2"/>
    <w:rsid w:val="0063413B"/>
    <w:rsid w:val="00635435"/>
    <w:rsid w:val="00635B5A"/>
    <w:rsid w:val="00635E0E"/>
    <w:rsid w:val="006361AB"/>
    <w:rsid w:val="00636C19"/>
    <w:rsid w:val="00636C1C"/>
    <w:rsid w:val="006377CD"/>
    <w:rsid w:val="0063799A"/>
    <w:rsid w:val="00637C05"/>
    <w:rsid w:val="00637D46"/>
    <w:rsid w:val="006401A6"/>
    <w:rsid w:val="00640313"/>
    <w:rsid w:val="00641DD7"/>
    <w:rsid w:val="006421F6"/>
    <w:rsid w:val="00643AAE"/>
    <w:rsid w:val="006441A2"/>
    <w:rsid w:val="0064472C"/>
    <w:rsid w:val="00644B96"/>
    <w:rsid w:val="006456EE"/>
    <w:rsid w:val="0064571A"/>
    <w:rsid w:val="006458F3"/>
    <w:rsid w:val="00647FA3"/>
    <w:rsid w:val="00650433"/>
    <w:rsid w:val="00650C75"/>
    <w:rsid w:val="00650FE3"/>
    <w:rsid w:val="006514DB"/>
    <w:rsid w:val="006515A0"/>
    <w:rsid w:val="00651837"/>
    <w:rsid w:val="00652B58"/>
    <w:rsid w:val="00652D69"/>
    <w:rsid w:val="00654925"/>
    <w:rsid w:val="006556D7"/>
    <w:rsid w:val="00657038"/>
    <w:rsid w:val="0065782E"/>
    <w:rsid w:val="0066097E"/>
    <w:rsid w:val="00661A9A"/>
    <w:rsid w:val="00662C80"/>
    <w:rsid w:val="0066427F"/>
    <w:rsid w:val="00664C22"/>
    <w:rsid w:val="00664DFC"/>
    <w:rsid w:val="00665235"/>
    <w:rsid w:val="0066613A"/>
    <w:rsid w:val="00666496"/>
    <w:rsid w:val="006672B0"/>
    <w:rsid w:val="00667880"/>
    <w:rsid w:val="00667B37"/>
    <w:rsid w:val="00667CC8"/>
    <w:rsid w:val="0067489E"/>
    <w:rsid w:val="00674F46"/>
    <w:rsid w:val="00676A29"/>
    <w:rsid w:val="0067772F"/>
    <w:rsid w:val="0067786F"/>
    <w:rsid w:val="006802A0"/>
    <w:rsid w:val="00681981"/>
    <w:rsid w:val="00681C49"/>
    <w:rsid w:val="00683363"/>
    <w:rsid w:val="00683726"/>
    <w:rsid w:val="00683B99"/>
    <w:rsid w:val="00684733"/>
    <w:rsid w:val="00685C31"/>
    <w:rsid w:val="0068778B"/>
    <w:rsid w:val="00687AFE"/>
    <w:rsid w:val="0069042E"/>
    <w:rsid w:val="00690C76"/>
    <w:rsid w:val="00690FBE"/>
    <w:rsid w:val="00691D3F"/>
    <w:rsid w:val="00696602"/>
    <w:rsid w:val="00696A64"/>
    <w:rsid w:val="00697E3C"/>
    <w:rsid w:val="00697EB4"/>
    <w:rsid w:val="00697F35"/>
    <w:rsid w:val="006A1D13"/>
    <w:rsid w:val="006A1EBB"/>
    <w:rsid w:val="006A24B3"/>
    <w:rsid w:val="006A3125"/>
    <w:rsid w:val="006A47BC"/>
    <w:rsid w:val="006A4876"/>
    <w:rsid w:val="006A49FD"/>
    <w:rsid w:val="006B0196"/>
    <w:rsid w:val="006B0716"/>
    <w:rsid w:val="006B0951"/>
    <w:rsid w:val="006B1AED"/>
    <w:rsid w:val="006B385B"/>
    <w:rsid w:val="006B4A0B"/>
    <w:rsid w:val="006B7C75"/>
    <w:rsid w:val="006C0923"/>
    <w:rsid w:val="006C10BF"/>
    <w:rsid w:val="006C12BC"/>
    <w:rsid w:val="006C2077"/>
    <w:rsid w:val="006C3306"/>
    <w:rsid w:val="006C56B9"/>
    <w:rsid w:val="006C60F8"/>
    <w:rsid w:val="006D08ED"/>
    <w:rsid w:val="006D0A9F"/>
    <w:rsid w:val="006D2B5D"/>
    <w:rsid w:val="006D2FFD"/>
    <w:rsid w:val="006D42A7"/>
    <w:rsid w:val="006D49CC"/>
    <w:rsid w:val="006D51E8"/>
    <w:rsid w:val="006D5BE1"/>
    <w:rsid w:val="006D6153"/>
    <w:rsid w:val="006D6E24"/>
    <w:rsid w:val="006D70EF"/>
    <w:rsid w:val="006D7D05"/>
    <w:rsid w:val="006E0084"/>
    <w:rsid w:val="006E0D0C"/>
    <w:rsid w:val="006E2F62"/>
    <w:rsid w:val="006E3D5D"/>
    <w:rsid w:val="006E45B5"/>
    <w:rsid w:val="006E5C92"/>
    <w:rsid w:val="006E5CDF"/>
    <w:rsid w:val="006E6318"/>
    <w:rsid w:val="006E6462"/>
    <w:rsid w:val="006E64D7"/>
    <w:rsid w:val="006E7135"/>
    <w:rsid w:val="006F0DAE"/>
    <w:rsid w:val="006F0F48"/>
    <w:rsid w:val="006F25AB"/>
    <w:rsid w:val="006F2784"/>
    <w:rsid w:val="006F3FE9"/>
    <w:rsid w:val="006F61BE"/>
    <w:rsid w:val="00701B5A"/>
    <w:rsid w:val="007022BA"/>
    <w:rsid w:val="00702943"/>
    <w:rsid w:val="00702AD5"/>
    <w:rsid w:val="00702C99"/>
    <w:rsid w:val="0070364B"/>
    <w:rsid w:val="007044AB"/>
    <w:rsid w:val="0070504F"/>
    <w:rsid w:val="00707CBC"/>
    <w:rsid w:val="0071009E"/>
    <w:rsid w:val="007113C3"/>
    <w:rsid w:val="0071240C"/>
    <w:rsid w:val="007127C9"/>
    <w:rsid w:val="00712B3C"/>
    <w:rsid w:val="00714115"/>
    <w:rsid w:val="00715FD4"/>
    <w:rsid w:val="00717B90"/>
    <w:rsid w:val="00721A7B"/>
    <w:rsid w:val="0072307E"/>
    <w:rsid w:val="007234C2"/>
    <w:rsid w:val="007237D5"/>
    <w:rsid w:val="007239E9"/>
    <w:rsid w:val="00723D39"/>
    <w:rsid w:val="00724517"/>
    <w:rsid w:val="007273B9"/>
    <w:rsid w:val="00727B84"/>
    <w:rsid w:val="00727BA6"/>
    <w:rsid w:val="007308FA"/>
    <w:rsid w:val="007313D6"/>
    <w:rsid w:val="00732145"/>
    <w:rsid w:val="0073230D"/>
    <w:rsid w:val="007324C7"/>
    <w:rsid w:val="00733769"/>
    <w:rsid w:val="00733A9C"/>
    <w:rsid w:val="00733C5F"/>
    <w:rsid w:val="00733DC1"/>
    <w:rsid w:val="00733F7C"/>
    <w:rsid w:val="00735E27"/>
    <w:rsid w:val="00736D63"/>
    <w:rsid w:val="007407F7"/>
    <w:rsid w:val="007411C6"/>
    <w:rsid w:val="007419E2"/>
    <w:rsid w:val="007424CC"/>
    <w:rsid w:val="00742AA2"/>
    <w:rsid w:val="00743295"/>
    <w:rsid w:val="007433D3"/>
    <w:rsid w:val="00745CC2"/>
    <w:rsid w:val="007468D5"/>
    <w:rsid w:val="00746B7A"/>
    <w:rsid w:val="0075197B"/>
    <w:rsid w:val="00752FE1"/>
    <w:rsid w:val="00753533"/>
    <w:rsid w:val="00755875"/>
    <w:rsid w:val="00755F8B"/>
    <w:rsid w:val="00757F93"/>
    <w:rsid w:val="0076130D"/>
    <w:rsid w:val="00762047"/>
    <w:rsid w:val="00763C3D"/>
    <w:rsid w:val="00763E13"/>
    <w:rsid w:val="00764082"/>
    <w:rsid w:val="007644F0"/>
    <w:rsid w:val="00766C96"/>
    <w:rsid w:val="00767C3F"/>
    <w:rsid w:val="00770108"/>
    <w:rsid w:val="0077018A"/>
    <w:rsid w:val="007709F1"/>
    <w:rsid w:val="00771757"/>
    <w:rsid w:val="00772E1B"/>
    <w:rsid w:val="00773150"/>
    <w:rsid w:val="00774038"/>
    <w:rsid w:val="007746BC"/>
    <w:rsid w:val="00775312"/>
    <w:rsid w:val="00776A8F"/>
    <w:rsid w:val="007773E1"/>
    <w:rsid w:val="00777CA8"/>
    <w:rsid w:val="00780450"/>
    <w:rsid w:val="00780B1A"/>
    <w:rsid w:val="00780C2D"/>
    <w:rsid w:val="007815DD"/>
    <w:rsid w:val="007817FE"/>
    <w:rsid w:val="0078189E"/>
    <w:rsid w:val="00781D6A"/>
    <w:rsid w:val="00782110"/>
    <w:rsid w:val="00782FB5"/>
    <w:rsid w:val="007831EF"/>
    <w:rsid w:val="00783F76"/>
    <w:rsid w:val="00785615"/>
    <w:rsid w:val="00785866"/>
    <w:rsid w:val="00785C68"/>
    <w:rsid w:val="0078608D"/>
    <w:rsid w:val="00786454"/>
    <w:rsid w:val="007864A2"/>
    <w:rsid w:val="0078666D"/>
    <w:rsid w:val="00786DE6"/>
    <w:rsid w:val="00787409"/>
    <w:rsid w:val="00790BB2"/>
    <w:rsid w:val="00791991"/>
    <w:rsid w:val="00792BED"/>
    <w:rsid w:val="00793125"/>
    <w:rsid w:val="00793873"/>
    <w:rsid w:val="007942F5"/>
    <w:rsid w:val="007953F6"/>
    <w:rsid w:val="007954A3"/>
    <w:rsid w:val="007957A6"/>
    <w:rsid w:val="00796EBB"/>
    <w:rsid w:val="00796F05"/>
    <w:rsid w:val="007A0DC7"/>
    <w:rsid w:val="007A0FCA"/>
    <w:rsid w:val="007A17CF"/>
    <w:rsid w:val="007A2B23"/>
    <w:rsid w:val="007A35A7"/>
    <w:rsid w:val="007A44B8"/>
    <w:rsid w:val="007A558A"/>
    <w:rsid w:val="007A75D6"/>
    <w:rsid w:val="007A7CC3"/>
    <w:rsid w:val="007B0204"/>
    <w:rsid w:val="007B05F0"/>
    <w:rsid w:val="007B0BE3"/>
    <w:rsid w:val="007B10CF"/>
    <w:rsid w:val="007B1EAF"/>
    <w:rsid w:val="007B2137"/>
    <w:rsid w:val="007B337B"/>
    <w:rsid w:val="007B4270"/>
    <w:rsid w:val="007B465C"/>
    <w:rsid w:val="007B4996"/>
    <w:rsid w:val="007B4A35"/>
    <w:rsid w:val="007B4A68"/>
    <w:rsid w:val="007B528F"/>
    <w:rsid w:val="007B69A3"/>
    <w:rsid w:val="007B72C9"/>
    <w:rsid w:val="007B75E2"/>
    <w:rsid w:val="007B7697"/>
    <w:rsid w:val="007C0308"/>
    <w:rsid w:val="007C1194"/>
    <w:rsid w:val="007C31B8"/>
    <w:rsid w:val="007C3538"/>
    <w:rsid w:val="007C3C59"/>
    <w:rsid w:val="007C3E92"/>
    <w:rsid w:val="007C4767"/>
    <w:rsid w:val="007C4D7C"/>
    <w:rsid w:val="007C59F7"/>
    <w:rsid w:val="007C5D74"/>
    <w:rsid w:val="007C6704"/>
    <w:rsid w:val="007C78AE"/>
    <w:rsid w:val="007C79BE"/>
    <w:rsid w:val="007D0551"/>
    <w:rsid w:val="007D0F81"/>
    <w:rsid w:val="007D1B48"/>
    <w:rsid w:val="007D1C9E"/>
    <w:rsid w:val="007D7D65"/>
    <w:rsid w:val="007E034F"/>
    <w:rsid w:val="007E1BD1"/>
    <w:rsid w:val="007E386F"/>
    <w:rsid w:val="007E3D96"/>
    <w:rsid w:val="007E4922"/>
    <w:rsid w:val="007E4ABE"/>
    <w:rsid w:val="007E576F"/>
    <w:rsid w:val="007E5999"/>
    <w:rsid w:val="007E7AB8"/>
    <w:rsid w:val="007F0448"/>
    <w:rsid w:val="007F2FBE"/>
    <w:rsid w:val="007F551C"/>
    <w:rsid w:val="007F5AD0"/>
    <w:rsid w:val="007F5ED0"/>
    <w:rsid w:val="007F642F"/>
    <w:rsid w:val="007F64B6"/>
    <w:rsid w:val="00800868"/>
    <w:rsid w:val="00801FBC"/>
    <w:rsid w:val="00802F71"/>
    <w:rsid w:val="0080447E"/>
    <w:rsid w:val="008051A9"/>
    <w:rsid w:val="00806AFB"/>
    <w:rsid w:val="008105C3"/>
    <w:rsid w:val="0081161A"/>
    <w:rsid w:val="00811640"/>
    <w:rsid w:val="008124F1"/>
    <w:rsid w:val="008129C6"/>
    <w:rsid w:val="00813249"/>
    <w:rsid w:val="00814411"/>
    <w:rsid w:val="00815E3C"/>
    <w:rsid w:val="00816444"/>
    <w:rsid w:val="00816910"/>
    <w:rsid w:val="00816F14"/>
    <w:rsid w:val="00817166"/>
    <w:rsid w:val="008177D0"/>
    <w:rsid w:val="0081787A"/>
    <w:rsid w:val="00817C35"/>
    <w:rsid w:val="0082041C"/>
    <w:rsid w:val="00820457"/>
    <w:rsid w:val="008220EC"/>
    <w:rsid w:val="0082229E"/>
    <w:rsid w:val="008225A6"/>
    <w:rsid w:val="00822B8B"/>
    <w:rsid w:val="00822DF1"/>
    <w:rsid w:val="00822F98"/>
    <w:rsid w:val="00823369"/>
    <w:rsid w:val="0082367F"/>
    <w:rsid w:val="00824042"/>
    <w:rsid w:val="0082601E"/>
    <w:rsid w:val="00826A1F"/>
    <w:rsid w:val="008313FF"/>
    <w:rsid w:val="0083190C"/>
    <w:rsid w:val="00831FB0"/>
    <w:rsid w:val="0083242E"/>
    <w:rsid w:val="00832931"/>
    <w:rsid w:val="00833E07"/>
    <w:rsid w:val="00834223"/>
    <w:rsid w:val="0083455F"/>
    <w:rsid w:val="0083626F"/>
    <w:rsid w:val="008362E5"/>
    <w:rsid w:val="00837785"/>
    <w:rsid w:val="00837A07"/>
    <w:rsid w:val="008409A2"/>
    <w:rsid w:val="008415EA"/>
    <w:rsid w:val="00846294"/>
    <w:rsid w:val="00846737"/>
    <w:rsid w:val="00847A8E"/>
    <w:rsid w:val="00850C27"/>
    <w:rsid w:val="008523A1"/>
    <w:rsid w:val="00853222"/>
    <w:rsid w:val="00853989"/>
    <w:rsid w:val="00853A93"/>
    <w:rsid w:val="00853CC9"/>
    <w:rsid w:val="00854F16"/>
    <w:rsid w:val="00854F4B"/>
    <w:rsid w:val="00856697"/>
    <w:rsid w:val="00856E7C"/>
    <w:rsid w:val="00857733"/>
    <w:rsid w:val="00860286"/>
    <w:rsid w:val="00860CD6"/>
    <w:rsid w:val="00860E54"/>
    <w:rsid w:val="00860F49"/>
    <w:rsid w:val="0086127E"/>
    <w:rsid w:val="0086196C"/>
    <w:rsid w:val="00862511"/>
    <w:rsid w:val="00863175"/>
    <w:rsid w:val="00863617"/>
    <w:rsid w:val="00863914"/>
    <w:rsid w:val="008642E8"/>
    <w:rsid w:val="00864AEC"/>
    <w:rsid w:val="00865010"/>
    <w:rsid w:val="00865908"/>
    <w:rsid w:val="00871692"/>
    <w:rsid w:val="00871815"/>
    <w:rsid w:val="00871D02"/>
    <w:rsid w:val="00871DBA"/>
    <w:rsid w:val="00871EAE"/>
    <w:rsid w:val="008725B4"/>
    <w:rsid w:val="00873BFB"/>
    <w:rsid w:val="008744F5"/>
    <w:rsid w:val="00875548"/>
    <w:rsid w:val="0087582B"/>
    <w:rsid w:val="00876315"/>
    <w:rsid w:val="00877C2E"/>
    <w:rsid w:val="00877D1E"/>
    <w:rsid w:val="0088103B"/>
    <w:rsid w:val="00881465"/>
    <w:rsid w:val="00882F21"/>
    <w:rsid w:val="0088347C"/>
    <w:rsid w:val="0088378F"/>
    <w:rsid w:val="00883874"/>
    <w:rsid w:val="00883D28"/>
    <w:rsid w:val="00884DAE"/>
    <w:rsid w:val="00885338"/>
    <w:rsid w:val="00885A60"/>
    <w:rsid w:val="00887DC2"/>
    <w:rsid w:val="00891A85"/>
    <w:rsid w:val="00892111"/>
    <w:rsid w:val="00892F16"/>
    <w:rsid w:val="00893278"/>
    <w:rsid w:val="0089555A"/>
    <w:rsid w:val="008961AC"/>
    <w:rsid w:val="00896F06"/>
    <w:rsid w:val="0089707D"/>
    <w:rsid w:val="008A0A42"/>
    <w:rsid w:val="008A339A"/>
    <w:rsid w:val="008A3459"/>
    <w:rsid w:val="008A5D0C"/>
    <w:rsid w:val="008A6847"/>
    <w:rsid w:val="008A6850"/>
    <w:rsid w:val="008A6F0B"/>
    <w:rsid w:val="008B05B6"/>
    <w:rsid w:val="008B083B"/>
    <w:rsid w:val="008B1567"/>
    <w:rsid w:val="008B36A2"/>
    <w:rsid w:val="008B3DC9"/>
    <w:rsid w:val="008B40FE"/>
    <w:rsid w:val="008B4D29"/>
    <w:rsid w:val="008B59BE"/>
    <w:rsid w:val="008B665B"/>
    <w:rsid w:val="008B6E51"/>
    <w:rsid w:val="008B735F"/>
    <w:rsid w:val="008B75C4"/>
    <w:rsid w:val="008B7F6E"/>
    <w:rsid w:val="008C1A17"/>
    <w:rsid w:val="008C213E"/>
    <w:rsid w:val="008C2762"/>
    <w:rsid w:val="008C28EE"/>
    <w:rsid w:val="008C4C63"/>
    <w:rsid w:val="008C51C1"/>
    <w:rsid w:val="008C5F8F"/>
    <w:rsid w:val="008C663B"/>
    <w:rsid w:val="008C6B37"/>
    <w:rsid w:val="008C7833"/>
    <w:rsid w:val="008D0AD5"/>
    <w:rsid w:val="008D0EEF"/>
    <w:rsid w:val="008D20E8"/>
    <w:rsid w:val="008D25EE"/>
    <w:rsid w:val="008D2A35"/>
    <w:rsid w:val="008D2C67"/>
    <w:rsid w:val="008D4E2A"/>
    <w:rsid w:val="008D5F1D"/>
    <w:rsid w:val="008D6F22"/>
    <w:rsid w:val="008D7667"/>
    <w:rsid w:val="008D7B29"/>
    <w:rsid w:val="008D7C24"/>
    <w:rsid w:val="008D7F99"/>
    <w:rsid w:val="008E417F"/>
    <w:rsid w:val="008E4465"/>
    <w:rsid w:val="008E4ED8"/>
    <w:rsid w:val="008E5783"/>
    <w:rsid w:val="008E6158"/>
    <w:rsid w:val="008E6C1E"/>
    <w:rsid w:val="008E74FF"/>
    <w:rsid w:val="008E7E77"/>
    <w:rsid w:val="008E7ED7"/>
    <w:rsid w:val="008E7F4E"/>
    <w:rsid w:val="008F0097"/>
    <w:rsid w:val="008F106F"/>
    <w:rsid w:val="008F220E"/>
    <w:rsid w:val="008F2A29"/>
    <w:rsid w:val="008F43DE"/>
    <w:rsid w:val="008F54BE"/>
    <w:rsid w:val="008F69E5"/>
    <w:rsid w:val="008F6C94"/>
    <w:rsid w:val="008F6EAD"/>
    <w:rsid w:val="008F6FB3"/>
    <w:rsid w:val="00900A44"/>
    <w:rsid w:val="00900B9C"/>
    <w:rsid w:val="00901137"/>
    <w:rsid w:val="0090127D"/>
    <w:rsid w:val="00901F65"/>
    <w:rsid w:val="00902BE6"/>
    <w:rsid w:val="00903716"/>
    <w:rsid w:val="00903FC5"/>
    <w:rsid w:val="00905813"/>
    <w:rsid w:val="00905F36"/>
    <w:rsid w:val="009063B7"/>
    <w:rsid w:val="00907B51"/>
    <w:rsid w:val="009106AB"/>
    <w:rsid w:val="00910967"/>
    <w:rsid w:val="0091121A"/>
    <w:rsid w:val="00912526"/>
    <w:rsid w:val="009125DF"/>
    <w:rsid w:val="00913193"/>
    <w:rsid w:val="009134CA"/>
    <w:rsid w:val="009136C1"/>
    <w:rsid w:val="00914C74"/>
    <w:rsid w:val="00916A21"/>
    <w:rsid w:val="00920620"/>
    <w:rsid w:val="00921872"/>
    <w:rsid w:val="009218BA"/>
    <w:rsid w:val="00922200"/>
    <w:rsid w:val="00923A01"/>
    <w:rsid w:val="00923E66"/>
    <w:rsid w:val="00923ED8"/>
    <w:rsid w:val="00924303"/>
    <w:rsid w:val="00924D2A"/>
    <w:rsid w:val="00924FAC"/>
    <w:rsid w:val="00927F09"/>
    <w:rsid w:val="00930050"/>
    <w:rsid w:val="009328F6"/>
    <w:rsid w:val="00934806"/>
    <w:rsid w:val="00937C10"/>
    <w:rsid w:val="009406C5"/>
    <w:rsid w:val="00942930"/>
    <w:rsid w:val="00943209"/>
    <w:rsid w:val="009433EF"/>
    <w:rsid w:val="009434A2"/>
    <w:rsid w:val="00944729"/>
    <w:rsid w:val="00945354"/>
    <w:rsid w:val="00945AEC"/>
    <w:rsid w:val="00946E46"/>
    <w:rsid w:val="00947391"/>
    <w:rsid w:val="009474AD"/>
    <w:rsid w:val="009504E7"/>
    <w:rsid w:val="00950E26"/>
    <w:rsid w:val="00951870"/>
    <w:rsid w:val="009519A6"/>
    <w:rsid w:val="00952BE3"/>
    <w:rsid w:val="0095357D"/>
    <w:rsid w:val="009535DF"/>
    <w:rsid w:val="00953C1E"/>
    <w:rsid w:val="00954E56"/>
    <w:rsid w:val="00956307"/>
    <w:rsid w:val="0095648C"/>
    <w:rsid w:val="009568B4"/>
    <w:rsid w:val="009578FC"/>
    <w:rsid w:val="00957E6C"/>
    <w:rsid w:val="00960061"/>
    <w:rsid w:val="00961378"/>
    <w:rsid w:val="00961F28"/>
    <w:rsid w:val="00962D84"/>
    <w:rsid w:val="00962FC6"/>
    <w:rsid w:val="00964C5B"/>
    <w:rsid w:val="00964E12"/>
    <w:rsid w:val="0096559F"/>
    <w:rsid w:val="00965B78"/>
    <w:rsid w:val="009667C3"/>
    <w:rsid w:val="009679B6"/>
    <w:rsid w:val="00970099"/>
    <w:rsid w:val="00970E9B"/>
    <w:rsid w:val="009711E8"/>
    <w:rsid w:val="009712E7"/>
    <w:rsid w:val="00971345"/>
    <w:rsid w:val="0097203C"/>
    <w:rsid w:val="0097261C"/>
    <w:rsid w:val="00973EF9"/>
    <w:rsid w:val="0097471B"/>
    <w:rsid w:val="00974C96"/>
    <w:rsid w:val="00976F43"/>
    <w:rsid w:val="00981D61"/>
    <w:rsid w:val="00981DE9"/>
    <w:rsid w:val="00982323"/>
    <w:rsid w:val="0098244B"/>
    <w:rsid w:val="009830FB"/>
    <w:rsid w:val="00983380"/>
    <w:rsid w:val="00983813"/>
    <w:rsid w:val="00984F1B"/>
    <w:rsid w:val="00985531"/>
    <w:rsid w:val="00986FA2"/>
    <w:rsid w:val="00987459"/>
    <w:rsid w:val="00987B06"/>
    <w:rsid w:val="009904AE"/>
    <w:rsid w:val="00990695"/>
    <w:rsid w:val="00990802"/>
    <w:rsid w:val="00991431"/>
    <w:rsid w:val="00991707"/>
    <w:rsid w:val="00992150"/>
    <w:rsid w:val="00994110"/>
    <w:rsid w:val="009949B8"/>
    <w:rsid w:val="009951AE"/>
    <w:rsid w:val="009957AF"/>
    <w:rsid w:val="0099641D"/>
    <w:rsid w:val="00996481"/>
    <w:rsid w:val="0099756E"/>
    <w:rsid w:val="00997DD7"/>
    <w:rsid w:val="009A0805"/>
    <w:rsid w:val="009A0BF1"/>
    <w:rsid w:val="009A2696"/>
    <w:rsid w:val="009A2F7A"/>
    <w:rsid w:val="009A3259"/>
    <w:rsid w:val="009A35A3"/>
    <w:rsid w:val="009A35CD"/>
    <w:rsid w:val="009A3C8D"/>
    <w:rsid w:val="009A4400"/>
    <w:rsid w:val="009A4C03"/>
    <w:rsid w:val="009A56F7"/>
    <w:rsid w:val="009A5AF5"/>
    <w:rsid w:val="009A5ED4"/>
    <w:rsid w:val="009A5EEC"/>
    <w:rsid w:val="009A60FA"/>
    <w:rsid w:val="009A66CA"/>
    <w:rsid w:val="009A73B8"/>
    <w:rsid w:val="009A73BE"/>
    <w:rsid w:val="009A7A52"/>
    <w:rsid w:val="009B05A3"/>
    <w:rsid w:val="009B0750"/>
    <w:rsid w:val="009B0812"/>
    <w:rsid w:val="009B1FC4"/>
    <w:rsid w:val="009B5BF4"/>
    <w:rsid w:val="009C14AA"/>
    <w:rsid w:val="009C1FD4"/>
    <w:rsid w:val="009C26FF"/>
    <w:rsid w:val="009C2AD2"/>
    <w:rsid w:val="009C332E"/>
    <w:rsid w:val="009C382D"/>
    <w:rsid w:val="009C4E74"/>
    <w:rsid w:val="009C66A6"/>
    <w:rsid w:val="009C6F0C"/>
    <w:rsid w:val="009D0689"/>
    <w:rsid w:val="009D0C3A"/>
    <w:rsid w:val="009D13F4"/>
    <w:rsid w:val="009D14BE"/>
    <w:rsid w:val="009D1E48"/>
    <w:rsid w:val="009D5422"/>
    <w:rsid w:val="009D586D"/>
    <w:rsid w:val="009D6B42"/>
    <w:rsid w:val="009D718F"/>
    <w:rsid w:val="009E18C9"/>
    <w:rsid w:val="009E1981"/>
    <w:rsid w:val="009E222A"/>
    <w:rsid w:val="009E26E9"/>
    <w:rsid w:val="009E34CF"/>
    <w:rsid w:val="009E38B1"/>
    <w:rsid w:val="009E3972"/>
    <w:rsid w:val="009E3BC4"/>
    <w:rsid w:val="009E53CB"/>
    <w:rsid w:val="009E6739"/>
    <w:rsid w:val="009E7B22"/>
    <w:rsid w:val="009F178C"/>
    <w:rsid w:val="009F503B"/>
    <w:rsid w:val="009F5CA4"/>
    <w:rsid w:val="009F5EAA"/>
    <w:rsid w:val="009F5F20"/>
    <w:rsid w:val="009F6E66"/>
    <w:rsid w:val="009F70DA"/>
    <w:rsid w:val="00A002FE"/>
    <w:rsid w:val="00A00611"/>
    <w:rsid w:val="00A0085A"/>
    <w:rsid w:val="00A0326A"/>
    <w:rsid w:val="00A05ABC"/>
    <w:rsid w:val="00A06C9C"/>
    <w:rsid w:val="00A070B0"/>
    <w:rsid w:val="00A07746"/>
    <w:rsid w:val="00A07B79"/>
    <w:rsid w:val="00A1075C"/>
    <w:rsid w:val="00A107C1"/>
    <w:rsid w:val="00A11F65"/>
    <w:rsid w:val="00A122A2"/>
    <w:rsid w:val="00A151BE"/>
    <w:rsid w:val="00A1534C"/>
    <w:rsid w:val="00A1639C"/>
    <w:rsid w:val="00A16791"/>
    <w:rsid w:val="00A16889"/>
    <w:rsid w:val="00A17174"/>
    <w:rsid w:val="00A20889"/>
    <w:rsid w:val="00A223D1"/>
    <w:rsid w:val="00A2247B"/>
    <w:rsid w:val="00A22674"/>
    <w:rsid w:val="00A231B1"/>
    <w:rsid w:val="00A25064"/>
    <w:rsid w:val="00A252B4"/>
    <w:rsid w:val="00A255A5"/>
    <w:rsid w:val="00A261A9"/>
    <w:rsid w:val="00A261AC"/>
    <w:rsid w:val="00A26770"/>
    <w:rsid w:val="00A27780"/>
    <w:rsid w:val="00A278F9"/>
    <w:rsid w:val="00A30FBE"/>
    <w:rsid w:val="00A31976"/>
    <w:rsid w:val="00A31D3A"/>
    <w:rsid w:val="00A31F47"/>
    <w:rsid w:val="00A326B9"/>
    <w:rsid w:val="00A32B10"/>
    <w:rsid w:val="00A34017"/>
    <w:rsid w:val="00A3412F"/>
    <w:rsid w:val="00A348E2"/>
    <w:rsid w:val="00A35B2F"/>
    <w:rsid w:val="00A35E40"/>
    <w:rsid w:val="00A363CF"/>
    <w:rsid w:val="00A42F5D"/>
    <w:rsid w:val="00A4313C"/>
    <w:rsid w:val="00A43228"/>
    <w:rsid w:val="00A4380C"/>
    <w:rsid w:val="00A5036E"/>
    <w:rsid w:val="00A505DD"/>
    <w:rsid w:val="00A50E88"/>
    <w:rsid w:val="00A51842"/>
    <w:rsid w:val="00A52528"/>
    <w:rsid w:val="00A52687"/>
    <w:rsid w:val="00A52F2A"/>
    <w:rsid w:val="00A532BC"/>
    <w:rsid w:val="00A533FA"/>
    <w:rsid w:val="00A53578"/>
    <w:rsid w:val="00A54C72"/>
    <w:rsid w:val="00A55AB2"/>
    <w:rsid w:val="00A5612D"/>
    <w:rsid w:val="00A5616C"/>
    <w:rsid w:val="00A56532"/>
    <w:rsid w:val="00A5665C"/>
    <w:rsid w:val="00A60FB1"/>
    <w:rsid w:val="00A61055"/>
    <w:rsid w:val="00A63913"/>
    <w:rsid w:val="00A63FAD"/>
    <w:rsid w:val="00A65A6B"/>
    <w:rsid w:val="00A6663C"/>
    <w:rsid w:val="00A66B71"/>
    <w:rsid w:val="00A67003"/>
    <w:rsid w:val="00A67F08"/>
    <w:rsid w:val="00A71A6E"/>
    <w:rsid w:val="00A73669"/>
    <w:rsid w:val="00A73687"/>
    <w:rsid w:val="00A763F6"/>
    <w:rsid w:val="00A7797E"/>
    <w:rsid w:val="00A81296"/>
    <w:rsid w:val="00A81C11"/>
    <w:rsid w:val="00A826CF"/>
    <w:rsid w:val="00A831FE"/>
    <w:rsid w:val="00A84C2E"/>
    <w:rsid w:val="00A85856"/>
    <w:rsid w:val="00A85D31"/>
    <w:rsid w:val="00A85E1D"/>
    <w:rsid w:val="00A8627A"/>
    <w:rsid w:val="00A868C2"/>
    <w:rsid w:val="00A87269"/>
    <w:rsid w:val="00A87372"/>
    <w:rsid w:val="00A8748C"/>
    <w:rsid w:val="00A923BF"/>
    <w:rsid w:val="00A92731"/>
    <w:rsid w:val="00A93486"/>
    <w:rsid w:val="00A93B8E"/>
    <w:rsid w:val="00A93F9C"/>
    <w:rsid w:val="00A9473F"/>
    <w:rsid w:val="00A95300"/>
    <w:rsid w:val="00A95682"/>
    <w:rsid w:val="00A97237"/>
    <w:rsid w:val="00AA0CA5"/>
    <w:rsid w:val="00AA1CA3"/>
    <w:rsid w:val="00AA1F83"/>
    <w:rsid w:val="00AA2335"/>
    <w:rsid w:val="00AA5E4B"/>
    <w:rsid w:val="00AB00F8"/>
    <w:rsid w:val="00AB1556"/>
    <w:rsid w:val="00AB1A65"/>
    <w:rsid w:val="00AB1FDD"/>
    <w:rsid w:val="00AB2157"/>
    <w:rsid w:val="00AB29D5"/>
    <w:rsid w:val="00AB364F"/>
    <w:rsid w:val="00AB37E0"/>
    <w:rsid w:val="00AB69E6"/>
    <w:rsid w:val="00AC06D5"/>
    <w:rsid w:val="00AC0F91"/>
    <w:rsid w:val="00AC1276"/>
    <w:rsid w:val="00AC16EE"/>
    <w:rsid w:val="00AC1B12"/>
    <w:rsid w:val="00AC310F"/>
    <w:rsid w:val="00AC34B3"/>
    <w:rsid w:val="00AC3E45"/>
    <w:rsid w:val="00AC40D8"/>
    <w:rsid w:val="00AC416E"/>
    <w:rsid w:val="00AC544D"/>
    <w:rsid w:val="00AC57C0"/>
    <w:rsid w:val="00AC587A"/>
    <w:rsid w:val="00AC6713"/>
    <w:rsid w:val="00AC7EC1"/>
    <w:rsid w:val="00AD1469"/>
    <w:rsid w:val="00AD3808"/>
    <w:rsid w:val="00AD47E8"/>
    <w:rsid w:val="00AD47FC"/>
    <w:rsid w:val="00AD4FAC"/>
    <w:rsid w:val="00AD5545"/>
    <w:rsid w:val="00AD5DED"/>
    <w:rsid w:val="00AD5DFE"/>
    <w:rsid w:val="00AD5FA9"/>
    <w:rsid w:val="00AD668F"/>
    <w:rsid w:val="00AD672D"/>
    <w:rsid w:val="00AE0FC9"/>
    <w:rsid w:val="00AE1A56"/>
    <w:rsid w:val="00AE1AC3"/>
    <w:rsid w:val="00AE2547"/>
    <w:rsid w:val="00AE29FE"/>
    <w:rsid w:val="00AE2A8A"/>
    <w:rsid w:val="00AE2C39"/>
    <w:rsid w:val="00AE3DED"/>
    <w:rsid w:val="00AE499E"/>
    <w:rsid w:val="00AE4E12"/>
    <w:rsid w:val="00AE57B5"/>
    <w:rsid w:val="00AE627F"/>
    <w:rsid w:val="00AE6373"/>
    <w:rsid w:val="00AE65E1"/>
    <w:rsid w:val="00AF07C0"/>
    <w:rsid w:val="00AF14D2"/>
    <w:rsid w:val="00AF24FF"/>
    <w:rsid w:val="00AF2B73"/>
    <w:rsid w:val="00AF38C6"/>
    <w:rsid w:val="00AF4424"/>
    <w:rsid w:val="00AF4895"/>
    <w:rsid w:val="00AF4F40"/>
    <w:rsid w:val="00AF4F50"/>
    <w:rsid w:val="00AF5611"/>
    <w:rsid w:val="00AF61D5"/>
    <w:rsid w:val="00B00B5B"/>
    <w:rsid w:val="00B00C29"/>
    <w:rsid w:val="00B010AC"/>
    <w:rsid w:val="00B015A8"/>
    <w:rsid w:val="00B01C95"/>
    <w:rsid w:val="00B02A76"/>
    <w:rsid w:val="00B03054"/>
    <w:rsid w:val="00B032B4"/>
    <w:rsid w:val="00B06356"/>
    <w:rsid w:val="00B0639F"/>
    <w:rsid w:val="00B10E59"/>
    <w:rsid w:val="00B1179F"/>
    <w:rsid w:val="00B120AD"/>
    <w:rsid w:val="00B12B52"/>
    <w:rsid w:val="00B133E6"/>
    <w:rsid w:val="00B13DBD"/>
    <w:rsid w:val="00B144AD"/>
    <w:rsid w:val="00B148E0"/>
    <w:rsid w:val="00B16A7A"/>
    <w:rsid w:val="00B16E55"/>
    <w:rsid w:val="00B171DB"/>
    <w:rsid w:val="00B179AD"/>
    <w:rsid w:val="00B22377"/>
    <w:rsid w:val="00B228FB"/>
    <w:rsid w:val="00B23591"/>
    <w:rsid w:val="00B237FE"/>
    <w:rsid w:val="00B238E1"/>
    <w:rsid w:val="00B2404B"/>
    <w:rsid w:val="00B24DF4"/>
    <w:rsid w:val="00B25B90"/>
    <w:rsid w:val="00B25FD0"/>
    <w:rsid w:val="00B26AEE"/>
    <w:rsid w:val="00B26B7F"/>
    <w:rsid w:val="00B27EB7"/>
    <w:rsid w:val="00B30470"/>
    <w:rsid w:val="00B32C50"/>
    <w:rsid w:val="00B32CEB"/>
    <w:rsid w:val="00B355C7"/>
    <w:rsid w:val="00B35E0D"/>
    <w:rsid w:val="00B36623"/>
    <w:rsid w:val="00B36A85"/>
    <w:rsid w:val="00B36C43"/>
    <w:rsid w:val="00B371A3"/>
    <w:rsid w:val="00B3766C"/>
    <w:rsid w:val="00B420F1"/>
    <w:rsid w:val="00B42C2E"/>
    <w:rsid w:val="00B42F6A"/>
    <w:rsid w:val="00B4312E"/>
    <w:rsid w:val="00B4377B"/>
    <w:rsid w:val="00B439FA"/>
    <w:rsid w:val="00B43BFE"/>
    <w:rsid w:val="00B44BFB"/>
    <w:rsid w:val="00B45848"/>
    <w:rsid w:val="00B503CE"/>
    <w:rsid w:val="00B51B4B"/>
    <w:rsid w:val="00B51D98"/>
    <w:rsid w:val="00B54EB7"/>
    <w:rsid w:val="00B56A36"/>
    <w:rsid w:val="00B56BFA"/>
    <w:rsid w:val="00B57403"/>
    <w:rsid w:val="00B6060F"/>
    <w:rsid w:val="00B61DB5"/>
    <w:rsid w:val="00B620BC"/>
    <w:rsid w:val="00B63746"/>
    <w:rsid w:val="00B63D60"/>
    <w:rsid w:val="00B66607"/>
    <w:rsid w:val="00B67634"/>
    <w:rsid w:val="00B67682"/>
    <w:rsid w:val="00B715EA"/>
    <w:rsid w:val="00B731AF"/>
    <w:rsid w:val="00B736D1"/>
    <w:rsid w:val="00B737BF"/>
    <w:rsid w:val="00B73CDB"/>
    <w:rsid w:val="00B76B9E"/>
    <w:rsid w:val="00B80245"/>
    <w:rsid w:val="00B8171B"/>
    <w:rsid w:val="00B81A58"/>
    <w:rsid w:val="00B8368F"/>
    <w:rsid w:val="00B83E62"/>
    <w:rsid w:val="00B84336"/>
    <w:rsid w:val="00B8469D"/>
    <w:rsid w:val="00B86385"/>
    <w:rsid w:val="00B87104"/>
    <w:rsid w:val="00B92586"/>
    <w:rsid w:val="00B92883"/>
    <w:rsid w:val="00B94CF8"/>
    <w:rsid w:val="00B95650"/>
    <w:rsid w:val="00B95EAF"/>
    <w:rsid w:val="00BA35D4"/>
    <w:rsid w:val="00BB047E"/>
    <w:rsid w:val="00BB066B"/>
    <w:rsid w:val="00BB0753"/>
    <w:rsid w:val="00BB0873"/>
    <w:rsid w:val="00BB10F9"/>
    <w:rsid w:val="00BB1BB1"/>
    <w:rsid w:val="00BB2754"/>
    <w:rsid w:val="00BB3798"/>
    <w:rsid w:val="00BB59FE"/>
    <w:rsid w:val="00BB61C8"/>
    <w:rsid w:val="00BB62D9"/>
    <w:rsid w:val="00BB7660"/>
    <w:rsid w:val="00BB7EAE"/>
    <w:rsid w:val="00BB7EF5"/>
    <w:rsid w:val="00BC05A3"/>
    <w:rsid w:val="00BC118E"/>
    <w:rsid w:val="00BC15B0"/>
    <w:rsid w:val="00BC1C5F"/>
    <w:rsid w:val="00BC23AA"/>
    <w:rsid w:val="00BC25BF"/>
    <w:rsid w:val="00BC2715"/>
    <w:rsid w:val="00BC3815"/>
    <w:rsid w:val="00BC3ECC"/>
    <w:rsid w:val="00BC4E98"/>
    <w:rsid w:val="00BC5D01"/>
    <w:rsid w:val="00BC5EEB"/>
    <w:rsid w:val="00BC680F"/>
    <w:rsid w:val="00BC6F98"/>
    <w:rsid w:val="00BC73D4"/>
    <w:rsid w:val="00BC773F"/>
    <w:rsid w:val="00BD0214"/>
    <w:rsid w:val="00BD1873"/>
    <w:rsid w:val="00BD3615"/>
    <w:rsid w:val="00BD45BE"/>
    <w:rsid w:val="00BD5B48"/>
    <w:rsid w:val="00BD5E6C"/>
    <w:rsid w:val="00BD6072"/>
    <w:rsid w:val="00BE08E3"/>
    <w:rsid w:val="00BE0F72"/>
    <w:rsid w:val="00BE2A04"/>
    <w:rsid w:val="00BE3370"/>
    <w:rsid w:val="00BE3F3D"/>
    <w:rsid w:val="00BE5354"/>
    <w:rsid w:val="00BE54D8"/>
    <w:rsid w:val="00BE572C"/>
    <w:rsid w:val="00BE6129"/>
    <w:rsid w:val="00BE67F9"/>
    <w:rsid w:val="00BE6CF8"/>
    <w:rsid w:val="00BE7CD8"/>
    <w:rsid w:val="00BF0BE1"/>
    <w:rsid w:val="00BF1BEE"/>
    <w:rsid w:val="00BF292F"/>
    <w:rsid w:val="00BF335C"/>
    <w:rsid w:val="00BF3628"/>
    <w:rsid w:val="00BF3800"/>
    <w:rsid w:val="00BF38BD"/>
    <w:rsid w:val="00BF4452"/>
    <w:rsid w:val="00BF4B5E"/>
    <w:rsid w:val="00BF66C0"/>
    <w:rsid w:val="00BF6DBB"/>
    <w:rsid w:val="00C01568"/>
    <w:rsid w:val="00C0190C"/>
    <w:rsid w:val="00C027DB"/>
    <w:rsid w:val="00C02F42"/>
    <w:rsid w:val="00C0397F"/>
    <w:rsid w:val="00C039D4"/>
    <w:rsid w:val="00C04C87"/>
    <w:rsid w:val="00C051CF"/>
    <w:rsid w:val="00C05516"/>
    <w:rsid w:val="00C05B8C"/>
    <w:rsid w:val="00C05D27"/>
    <w:rsid w:val="00C072FD"/>
    <w:rsid w:val="00C11E1D"/>
    <w:rsid w:val="00C12A94"/>
    <w:rsid w:val="00C12AAA"/>
    <w:rsid w:val="00C13A8D"/>
    <w:rsid w:val="00C14965"/>
    <w:rsid w:val="00C15EE9"/>
    <w:rsid w:val="00C1642A"/>
    <w:rsid w:val="00C16C45"/>
    <w:rsid w:val="00C205E7"/>
    <w:rsid w:val="00C21FF7"/>
    <w:rsid w:val="00C23085"/>
    <w:rsid w:val="00C23F03"/>
    <w:rsid w:val="00C25306"/>
    <w:rsid w:val="00C25D7B"/>
    <w:rsid w:val="00C27088"/>
    <w:rsid w:val="00C271FC"/>
    <w:rsid w:val="00C27AFA"/>
    <w:rsid w:val="00C27EAD"/>
    <w:rsid w:val="00C34594"/>
    <w:rsid w:val="00C3495F"/>
    <w:rsid w:val="00C35C3D"/>
    <w:rsid w:val="00C3672F"/>
    <w:rsid w:val="00C36AEE"/>
    <w:rsid w:val="00C37BAB"/>
    <w:rsid w:val="00C40209"/>
    <w:rsid w:val="00C40679"/>
    <w:rsid w:val="00C411DD"/>
    <w:rsid w:val="00C42869"/>
    <w:rsid w:val="00C42DE7"/>
    <w:rsid w:val="00C4425A"/>
    <w:rsid w:val="00C45BD4"/>
    <w:rsid w:val="00C45D9E"/>
    <w:rsid w:val="00C46A4C"/>
    <w:rsid w:val="00C47E3B"/>
    <w:rsid w:val="00C50104"/>
    <w:rsid w:val="00C503CF"/>
    <w:rsid w:val="00C507A4"/>
    <w:rsid w:val="00C50A4F"/>
    <w:rsid w:val="00C50A83"/>
    <w:rsid w:val="00C51110"/>
    <w:rsid w:val="00C51845"/>
    <w:rsid w:val="00C52F8A"/>
    <w:rsid w:val="00C53107"/>
    <w:rsid w:val="00C5398C"/>
    <w:rsid w:val="00C53CA6"/>
    <w:rsid w:val="00C53ECD"/>
    <w:rsid w:val="00C55147"/>
    <w:rsid w:val="00C55214"/>
    <w:rsid w:val="00C55410"/>
    <w:rsid w:val="00C56857"/>
    <w:rsid w:val="00C573E4"/>
    <w:rsid w:val="00C6004B"/>
    <w:rsid w:val="00C60523"/>
    <w:rsid w:val="00C605FE"/>
    <w:rsid w:val="00C60F1A"/>
    <w:rsid w:val="00C616AF"/>
    <w:rsid w:val="00C61868"/>
    <w:rsid w:val="00C62F64"/>
    <w:rsid w:val="00C64972"/>
    <w:rsid w:val="00C64ED4"/>
    <w:rsid w:val="00C65434"/>
    <w:rsid w:val="00C667EF"/>
    <w:rsid w:val="00C713AF"/>
    <w:rsid w:val="00C7256F"/>
    <w:rsid w:val="00C72F11"/>
    <w:rsid w:val="00C74B97"/>
    <w:rsid w:val="00C74DE3"/>
    <w:rsid w:val="00C75179"/>
    <w:rsid w:val="00C7550B"/>
    <w:rsid w:val="00C80A5A"/>
    <w:rsid w:val="00C80AE4"/>
    <w:rsid w:val="00C810F1"/>
    <w:rsid w:val="00C81612"/>
    <w:rsid w:val="00C81AB5"/>
    <w:rsid w:val="00C81B87"/>
    <w:rsid w:val="00C81C5B"/>
    <w:rsid w:val="00C83603"/>
    <w:rsid w:val="00C8770F"/>
    <w:rsid w:val="00C878F5"/>
    <w:rsid w:val="00C90F4A"/>
    <w:rsid w:val="00C92E81"/>
    <w:rsid w:val="00C94223"/>
    <w:rsid w:val="00C94D09"/>
    <w:rsid w:val="00C967B8"/>
    <w:rsid w:val="00CA0E7C"/>
    <w:rsid w:val="00CA1000"/>
    <w:rsid w:val="00CA1740"/>
    <w:rsid w:val="00CA1F1F"/>
    <w:rsid w:val="00CA2363"/>
    <w:rsid w:val="00CA3F59"/>
    <w:rsid w:val="00CA44F5"/>
    <w:rsid w:val="00CA4D90"/>
    <w:rsid w:val="00CA649D"/>
    <w:rsid w:val="00CA654D"/>
    <w:rsid w:val="00CA6A6E"/>
    <w:rsid w:val="00CA6BEE"/>
    <w:rsid w:val="00CA70D8"/>
    <w:rsid w:val="00CA742B"/>
    <w:rsid w:val="00CA7A21"/>
    <w:rsid w:val="00CB014F"/>
    <w:rsid w:val="00CB0806"/>
    <w:rsid w:val="00CB0B61"/>
    <w:rsid w:val="00CB0FED"/>
    <w:rsid w:val="00CB132D"/>
    <w:rsid w:val="00CB199D"/>
    <w:rsid w:val="00CB22A1"/>
    <w:rsid w:val="00CB2DC0"/>
    <w:rsid w:val="00CB4224"/>
    <w:rsid w:val="00CB48C0"/>
    <w:rsid w:val="00CB49B8"/>
    <w:rsid w:val="00CB7289"/>
    <w:rsid w:val="00CB7687"/>
    <w:rsid w:val="00CB7712"/>
    <w:rsid w:val="00CB7872"/>
    <w:rsid w:val="00CB7DF6"/>
    <w:rsid w:val="00CC03A1"/>
    <w:rsid w:val="00CC16B5"/>
    <w:rsid w:val="00CC25A8"/>
    <w:rsid w:val="00CC2972"/>
    <w:rsid w:val="00CC2A4D"/>
    <w:rsid w:val="00CC34FA"/>
    <w:rsid w:val="00CC3A51"/>
    <w:rsid w:val="00CC5733"/>
    <w:rsid w:val="00CC6647"/>
    <w:rsid w:val="00CC68CE"/>
    <w:rsid w:val="00CC6B1B"/>
    <w:rsid w:val="00CC717C"/>
    <w:rsid w:val="00CC7181"/>
    <w:rsid w:val="00CC785A"/>
    <w:rsid w:val="00CD1A95"/>
    <w:rsid w:val="00CD1E3B"/>
    <w:rsid w:val="00CD28F7"/>
    <w:rsid w:val="00CD3A5F"/>
    <w:rsid w:val="00CD426A"/>
    <w:rsid w:val="00CD4877"/>
    <w:rsid w:val="00CD5502"/>
    <w:rsid w:val="00CD5BB4"/>
    <w:rsid w:val="00CD6DCF"/>
    <w:rsid w:val="00CD76C5"/>
    <w:rsid w:val="00CD7ACB"/>
    <w:rsid w:val="00CE03A7"/>
    <w:rsid w:val="00CE08D9"/>
    <w:rsid w:val="00CE0B54"/>
    <w:rsid w:val="00CE0FD7"/>
    <w:rsid w:val="00CE15B6"/>
    <w:rsid w:val="00CE16C4"/>
    <w:rsid w:val="00CE20D3"/>
    <w:rsid w:val="00CE3765"/>
    <w:rsid w:val="00CE45C2"/>
    <w:rsid w:val="00CE663E"/>
    <w:rsid w:val="00CF0160"/>
    <w:rsid w:val="00CF0D77"/>
    <w:rsid w:val="00CF2B43"/>
    <w:rsid w:val="00CF32C4"/>
    <w:rsid w:val="00CF3A2F"/>
    <w:rsid w:val="00CF3DE1"/>
    <w:rsid w:val="00CF58F2"/>
    <w:rsid w:val="00CF7E67"/>
    <w:rsid w:val="00D00860"/>
    <w:rsid w:val="00D00AFD"/>
    <w:rsid w:val="00D010BE"/>
    <w:rsid w:val="00D0116C"/>
    <w:rsid w:val="00D0238B"/>
    <w:rsid w:val="00D02FCF"/>
    <w:rsid w:val="00D03203"/>
    <w:rsid w:val="00D0384F"/>
    <w:rsid w:val="00D03F63"/>
    <w:rsid w:val="00D040C9"/>
    <w:rsid w:val="00D04582"/>
    <w:rsid w:val="00D049B2"/>
    <w:rsid w:val="00D04E7B"/>
    <w:rsid w:val="00D057D7"/>
    <w:rsid w:val="00D05A1F"/>
    <w:rsid w:val="00D05E5E"/>
    <w:rsid w:val="00D06A3B"/>
    <w:rsid w:val="00D10213"/>
    <w:rsid w:val="00D11704"/>
    <w:rsid w:val="00D11E5C"/>
    <w:rsid w:val="00D125F7"/>
    <w:rsid w:val="00D128C3"/>
    <w:rsid w:val="00D139CC"/>
    <w:rsid w:val="00D13F4B"/>
    <w:rsid w:val="00D143D4"/>
    <w:rsid w:val="00D146B9"/>
    <w:rsid w:val="00D148B1"/>
    <w:rsid w:val="00D14A93"/>
    <w:rsid w:val="00D15CE2"/>
    <w:rsid w:val="00D15ED3"/>
    <w:rsid w:val="00D16021"/>
    <w:rsid w:val="00D16A04"/>
    <w:rsid w:val="00D17375"/>
    <w:rsid w:val="00D202F7"/>
    <w:rsid w:val="00D21627"/>
    <w:rsid w:val="00D21DFC"/>
    <w:rsid w:val="00D21E5D"/>
    <w:rsid w:val="00D24042"/>
    <w:rsid w:val="00D24727"/>
    <w:rsid w:val="00D247A0"/>
    <w:rsid w:val="00D25700"/>
    <w:rsid w:val="00D25E7F"/>
    <w:rsid w:val="00D26ECF"/>
    <w:rsid w:val="00D27110"/>
    <w:rsid w:val="00D279DF"/>
    <w:rsid w:val="00D300BB"/>
    <w:rsid w:val="00D308E1"/>
    <w:rsid w:val="00D310C7"/>
    <w:rsid w:val="00D314C0"/>
    <w:rsid w:val="00D31D67"/>
    <w:rsid w:val="00D32EA0"/>
    <w:rsid w:val="00D338A0"/>
    <w:rsid w:val="00D339DD"/>
    <w:rsid w:val="00D34C89"/>
    <w:rsid w:val="00D35A80"/>
    <w:rsid w:val="00D36B53"/>
    <w:rsid w:val="00D3783A"/>
    <w:rsid w:val="00D37CED"/>
    <w:rsid w:val="00D41897"/>
    <w:rsid w:val="00D42F97"/>
    <w:rsid w:val="00D43020"/>
    <w:rsid w:val="00D430CD"/>
    <w:rsid w:val="00D445C6"/>
    <w:rsid w:val="00D44BD8"/>
    <w:rsid w:val="00D47554"/>
    <w:rsid w:val="00D47B64"/>
    <w:rsid w:val="00D47C45"/>
    <w:rsid w:val="00D5010B"/>
    <w:rsid w:val="00D5154D"/>
    <w:rsid w:val="00D516A0"/>
    <w:rsid w:val="00D517D3"/>
    <w:rsid w:val="00D528F6"/>
    <w:rsid w:val="00D53B34"/>
    <w:rsid w:val="00D5407C"/>
    <w:rsid w:val="00D54D17"/>
    <w:rsid w:val="00D54D8B"/>
    <w:rsid w:val="00D55306"/>
    <w:rsid w:val="00D55680"/>
    <w:rsid w:val="00D56633"/>
    <w:rsid w:val="00D56A2A"/>
    <w:rsid w:val="00D56C97"/>
    <w:rsid w:val="00D56CC8"/>
    <w:rsid w:val="00D603DD"/>
    <w:rsid w:val="00D615D0"/>
    <w:rsid w:val="00D61D30"/>
    <w:rsid w:val="00D61D46"/>
    <w:rsid w:val="00D644E2"/>
    <w:rsid w:val="00D647DA"/>
    <w:rsid w:val="00D64B18"/>
    <w:rsid w:val="00D64EA3"/>
    <w:rsid w:val="00D6505E"/>
    <w:rsid w:val="00D65AFA"/>
    <w:rsid w:val="00D66837"/>
    <w:rsid w:val="00D7024B"/>
    <w:rsid w:val="00D70611"/>
    <w:rsid w:val="00D70B80"/>
    <w:rsid w:val="00D711B3"/>
    <w:rsid w:val="00D71582"/>
    <w:rsid w:val="00D71AB3"/>
    <w:rsid w:val="00D72AD6"/>
    <w:rsid w:val="00D72F52"/>
    <w:rsid w:val="00D73913"/>
    <w:rsid w:val="00D739D3"/>
    <w:rsid w:val="00D74252"/>
    <w:rsid w:val="00D7461C"/>
    <w:rsid w:val="00D74CC6"/>
    <w:rsid w:val="00D74F83"/>
    <w:rsid w:val="00D759FD"/>
    <w:rsid w:val="00D76B9C"/>
    <w:rsid w:val="00D76E95"/>
    <w:rsid w:val="00D7780E"/>
    <w:rsid w:val="00D8000B"/>
    <w:rsid w:val="00D801DD"/>
    <w:rsid w:val="00D806BF"/>
    <w:rsid w:val="00D817EF"/>
    <w:rsid w:val="00D8196F"/>
    <w:rsid w:val="00D82408"/>
    <w:rsid w:val="00D8245C"/>
    <w:rsid w:val="00D836FB"/>
    <w:rsid w:val="00D8471F"/>
    <w:rsid w:val="00D84D84"/>
    <w:rsid w:val="00D859C5"/>
    <w:rsid w:val="00D85B12"/>
    <w:rsid w:val="00D8790C"/>
    <w:rsid w:val="00D91140"/>
    <w:rsid w:val="00D91977"/>
    <w:rsid w:val="00D928C9"/>
    <w:rsid w:val="00D92AC8"/>
    <w:rsid w:val="00D92F79"/>
    <w:rsid w:val="00D93CD3"/>
    <w:rsid w:val="00D94D7B"/>
    <w:rsid w:val="00D950C0"/>
    <w:rsid w:val="00D9594A"/>
    <w:rsid w:val="00D95B5B"/>
    <w:rsid w:val="00D976D2"/>
    <w:rsid w:val="00D978BC"/>
    <w:rsid w:val="00D97AA3"/>
    <w:rsid w:val="00DA06F7"/>
    <w:rsid w:val="00DA07C3"/>
    <w:rsid w:val="00DA0888"/>
    <w:rsid w:val="00DA15E0"/>
    <w:rsid w:val="00DA1897"/>
    <w:rsid w:val="00DA2B8C"/>
    <w:rsid w:val="00DA40B8"/>
    <w:rsid w:val="00DA4137"/>
    <w:rsid w:val="00DA5855"/>
    <w:rsid w:val="00DA5E6E"/>
    <w:rsid w:val="00DA700B"/>
    <w:rsid w:val="00DA73D3"/>
    <w:rsid w:val="00DA7563"/>
    <w:rsid w:val="00DA75FF"/>
    <w:rsid w:val="00DB04F9"/>
    <w:rsid w:val="00DB128F"/>
    <w:rsid w:val="00DB14B2"/>
    <w:rsid w:val="00DB28F4"/>
    <w:rsid w:val="00DB3966"/>
    <w:rsid w:val="00DB3B91"/>
    <w:rsid w:val="00DB4D27"/>
    <w:rsid w:val="00DB5957"/>
    <w:rsid w:val="00DB59EB"/>
    <w:rsid w:val="00DB6969"/>
    <w:rsid w:val="00DB74F2"/>
    <w:rsid w:val="00DB7A4C"/>
    <w:rsid w:val="00DC03E2"/>
    <w:rsid w:val="00DC0615"/>
    <w:rsid w:val="00DC0B6A"/>
    <w:rsid w:val="00DC0C21"/>
    <w:rsid w:val="00DC1462"/>
    <w:rsid w:val="00DC2180"/>
    <w:rsid w:val="00DC2267"/>
    <w:rsid w:val="00DC2E0C"/>
    <w:rsid w:val="00DC2E8E"/>
    <w:rsid w:val="00DC2FDB"/>
    <w:rsid w:val="00DC3C4A"/>
    <w:rsid w:val="00DC3FCA"/>
    <w:rsid w:val="00DC40F8"/>
    <w:rsid w:val="00DC44A0"/>
    <w:rsid w:val="00DC55E6"/>
    <w:rsid w:val="00DC58F5"/>
    <w:rsid w:val="00DC71DA"/>
    <w:rsid w:val="00DC7B01"/>
    <w:rsid w:val="00DC7C4B"/>
    <w:rsid w:val="00DD068D"/>
    <w:rsid w:val="00DD0791"/>
    <w:rsid w:val="00DD0ACB"/>
    <w:rsid w:val="00DD13ED"/>
    <w:rsid w:val="00DD1413"/>
    <w:rsid w:val="00DD1CC3"/>
    <w:rsid w:val="00DD33FB"/>
    <w:rsid w:val="00DD5996"/>
    <w:rsid w:val="00DD599F"/>
    <w:rsid w:val="00DD5A9E"/>
    <w:rsid w:val="00DD5FA5"/>
    <w:rsid w:val="00DD6EF2"/>
    <w:rsid w:val="00DE3864"/>
    <w:rsid w:val="00DE3ADF"/>
    <w:rsid w:val="00DE3BD3"/>
    <w:rsid w:val="00DE3EF8"/>
    <w:rsid w:val="00DE4033"/>
    <w:rsid w:val="00DE4DD9"/>
    <w:rsid w:val="00DE56E1"/>
    <w:rsid w:val="00DE5B89"/>
    <w:rsid w:val="00DE60B2"/>
    <w:rsid w:val="00DE6908"/>
    <w:rsid w:val="00DE69FE"/>
    <w:rsid w:val="00DE71E6"/>
    <w:rsid w:val="00DE75EF"/>
    <w:rsid w:val="00DF102B"/>
    <w:rsid w:val="00DF1088"/>
    <w:rsid w:val="00DF26D4"/>
    <w:rsid w:val="00DF32F2"/>
    <w:rsid w:val="00DF3D50"/>
    <w:rsid w:val="00DF469F"/>
    <w:rsid w:val="00DF5786"/>
    <w:rsid w:val="00DF622E"/>
    <w:rsid w:val="00DF6644"/>
    <w:rsid w:val="00DF77AB"/>
    <w:rsid w:val="00DF7B4E"/>
    <w:rsid w:val="00E0049A"/>
    <w:rsid w:val="00E00AC2"/>
    <w:rsid w:val="00E018BD"/>
    <w:rsid w:val="00E02843"/>
    <w:rsid w:val="00E02E4E"/>
    <w:rsid w:val="00E04230"/>
    <w:rsid w:val="00E0434F"/>
    <w:rsid w:val="00E065E2"/>
    <w:rsid w:val="00E0778D"/>
    <w:rsid w:val="00E07C72"/>
    <w:rsid w:val="00E07C9B"/>
    <w:rsid w:val="00E10120"/>
    <w:rsid w:val="00E10427"/>
    <w:rsid w:val="00E10B9C"/>
    <w:rsid w:val="00E10D26"/>
    <w:rsid w:val="00E10E1E"/>
    <w:rsid w:val="00E11036"/>
    <w:rsid w:val="00E111CF"/>
    <w:rsid w:val="00E115C2"/>
    <w:rsid w:val="00E11C96"/>
    <w:rsid w:val="00E11CBF"/>
    <w:rsid w:val="00E15241"/>
    <w:rsid w:val="00E16057"/>
    <w:rsid w:val="00E16081"/>
    <w:rsid w:val="00E161FF"/>
    <w:rsid w:val="00E167EC"/>
    <w:rsid w:val="00E179B9"/>
    <w:rsid w:val="00E20F3E"/>
    <w:rsid w:val="00E21414"/>
    <w:rsid w:val="00E215FA"/>
    <w:rsid w:val="00E2308B"/>
    <w:rsid w:val="00E255A8"/>
    <w:rsid w:val="00E27C74"/>
    <w:rsid w:val="00E31AF2"/>
    <w:rsid w:val="00E32E13"/>
    <w:rsid w:val="00E32F7B"/>
    <w:rsid w:val="00E335C7"/>
    <w:rsid w:val="00E33B1E"/>
    <w:rsid w:val="00E34CE9"/>
    <w:rsid w:val="00E34E96"/>
    <w:rsid w:val="00E35C16"/>
    <w:rsid w:val="00E409E7"/>
    <w:rsid w:val="00E40DE5"/>
    <w:rsid w:val="00E42111"/>
    <w:rsid w:val="00E42A41"/>
    <w:rsid w:val="00E4345B"/>
    <w:rsid w:val="00E44AC5"/>
    <w:rsid w:val="00E4567C"/>
    <w:rsid w:val="00E461C8"/>
    <w:rsid w:val="00E46FB3"/>
    <w:rsid w:val="00E47A71"/>
    <w:rsid w:val="00E511D1"/>
    <w:rsid w:val="00E51326"/>
    <w:rsid w:val="00E5175A"/>
    <w:rsid w:val="00E51A4B"/>
    <w:rsid w:val="00E51E23"/>
    <w:rsid w:val="00E53E9E"/>
    <w:rsid w:val="00E53FBA"/>
    <w:rsid w:val="00E54790"/>
    <w:rsid w:val="00E56778"/>
    <w:rsid w:val="00E57BCA"/>
    <w:rsid w:val="00E600F2"/>
    <w:rsid w:val="00E602D0"/>
    <w:rsid w:val="00E61966"/>
    <w:rsid w:val="00E61A3A"/>
    <w:rsid w:val="00E62087"/>
    <w:rsid w:val="00E6221F"/>
    <w:rsid w:val="00E6225E"/>
    <w:rsid w:val="00E63A07"/>
    <w:rsid w:val="00E65EC2"/>
    <w:rsid w:val="00E66226"/>
    <w:rsid w:val="00E662F1"/>
    <w:rsid w:val="00E672B5"/>
    <w:rsid w:val="00E67BF5"/>
    <w:rsid w:val="00E708D3"/>
    <w:rsid w:val="00E70ED4"/>
    <w:rsid w:val="00E70FC2"/>
    <w:rsid w:val="00E72F1F"/>
    <w:rsid w:val="00E7345E"/>
    <w:rsid w:val="00E74429"/>
    <w:rsid w:val="00E7464B"/>
    <w:rsid w:val="00E75772"/>
    <w:rsid w:val="00E75814"/>
    <w:rsid w:val="00E75AB1"/>
    <w:rsid w:val="00E806B7"/>
    <w:rsid w:val="00E813A2"/>
    <w:rsid w:val="00E818AF"/>
    <w:rsid w:val="00E81DEE"/>
    <w:rsid w:val="00E8268C"/>
    <w:rsid w:val="00E83101"/>
    <w:rsid w:val="00E84FA5"/>
    <w:rsid w:val="00E861F8"/>
    <w:rsid w:val="00E86A8C"/>
    <w:rsid w:val="00E909D5"/>
    <w:rsid w:val="00E90A71"/>
    <w:rsid w:val="00E912B7"/>
    <w:rsid w:val="00E91699"/>
    <w:rsid w:val="00E9226A"/>
    <w:rsid w:val="00E93262"/>
    <w:rsid w:val="00E935E2"/>
    <w:rsid w:val="00E94AFB"/>
    <w:rsid w:val="00E94F38"/>
    <w:rsid w:val="00E95FD6"/>
    <w:rsid w:val="00E96799"/>
    <w:rsid w:val="00E96864"/>
    <w:rsid w:val="00E96DF3"/>
    <w:rsid w:val="00E97138"/>
    <w:rsid w:val="00E97167"/>
    <w:rsid w:val="00E9753E"/>
    <w:rsid w:val="00E97B22"/>
    <w:rsid w:val="00EA119E"/>
    <w:rsid w:val="00EA246E"/>
    <w:rsid w:val="00EA2975"/>
    <w:rsid w:val="00EA29C6"/>
    <w:rsid w:val="00EA2EDA"/>
    <w:rsid w:val="00EA3454"/>
    <w:rsid w:val="00EA36EA"/>
    <w:rsid w:val="00EA4E17"/>
    <w:rsid w:val="00EA52A5"/>
    <w:rsid w:val="00EA59D8"/>
    <w:rsid w:val="00EA68A0"/>
    <w:rsid w:val="00EA68D6"/>
    <w:rsid w:val="00EA6BA3"/>
    <w:rsid w:val="00EA6D95"/>
    <w:rsid w:val="00EA7FE2"/>
    <w:rsid w:val="00EB02D4"/>
    <w:rsid w:val="00EB0BF4"/>
    <w:rsid w:val="00EB16F9"/>
    <w:rsid w:val="00EB1852"/>
    <w:rsid w:val="00EB38EB"/>
    <w:rsid w:val="00EB4576"/>
    <w:rsid w:val="00EB4E15"/>
    <w:rsid w:val="00EB53E6"/>
    <w:rsid w:val="00EB5840"/>
    <w:rsid w:val="00EB5FD4"/>
    <w:rsid w:val="00EB649E"/>
    <w:rsid w:val="00EB6E25"/>
    <w:rsid w:val="00EB71F8"/>
    <w:rsid w:val="00EB7806"/>
    <w:rsid w:val="00EC0620"/>
    <w:rsid w:val="00EC10C9"/>
    <w:rsid w:val="00EC1577"/>
    <w:rsid w:val="00EC2DBF"/>
    <w:rsid w:val="00EC2E0F"/>
    <w:rsid w:val="00EC33C3"/>
    <w:rsid w:val="00EC4546"/>
    <w:rsid w:val="00EC4D9E"/>
    <w:rsid w:val="00EC4E95"/>
    <w:rsid w:val="00EC501E"/>
    <w:rsid w:val="00EC5D7C"/>
    <w:rsid w:val="00EC609B"/>
    <w:rsid w:val="00EC6125"/>
    <w:rsid w:val="00EC7A7A"/>
    <w:rsid w:val="00EC7EC3"/>
    <w:rsid w:val="00ED10E2"/>
    <w:rsid w:val="00ED2B8E"/>
    <w:rsid w:val="00ED391A"/>
    <w:rsid w:val="00ED3A2A"/>
    <w:rsid w:val="00ED63DE"/>
    <w:rsid w:val="00ED6831"/>
    <w:rsid w:val="00EE1740"/>
    <w:rsid w:val="00EE2533"/>
    <w:rsid w:val="00EE33A5"/>
    <w:rsid w:val="00EE3483"/>
    <w:rsid w:val="00EE3E62"/>
    <w:rsid w:val="00EE5DF6"/>
    <w:rsid w:val="00EE6BE1"/>
    <w:rsid w:val="00EE6CB5"/>
    <w:rsid w:val="00EE71B2"/>
    <w:rsid w:val="00EE764D"/>
    <w:rsid w:val="00EE77B2"/>
    <w:rsid w:val="00EF047B"/>
    <w:rsid w:val="00EF06AF"/>
    <w:rsid w:val="00EF0C57"/>
    <w:rsid w:val="00EF1BB3"/>
    <w:rsid w:val="00EF2BFA"/>
    <w:rsid w:val="00EF3165"/>
    <w:rsid w:val="00EF3A02"/>
    <w:rsid w:val="00EF3DC5"/>
    <w:rsid w:val="00EF42CF"/>
    <w:rsid w:val="00EF5C64"/>
    <w:rsid w:val="00EF657C"/>
    <w:rsid w:val="00EF6861"/>
    <w:rsid w:val="00EF78CB"/>
    <w:rsid w:val="00F02288"/>
    <w:rsid w:val="00F02D98"/>
    <w:rsid w:val="00F030CA"/>
    <w:rsid w:val="00F0361D"/>
    <w:rsid w:val="00F03749"/>
    <w:rsid w:val="00F04FF8"/>
    <w:rsid w:val="00F05BBD"/>
    <w:rsid w:val="00F06379"/>
    <w:rsid w:val="00F06F2F"/>
    <w:rsid w:val="00F072C4"/>
    <w:rsid w:val="00F07AF1"/>
    <w:rsid w:val="00F10476"/>
    <w:rsid w:val="00F10F83"/>
    <w:rsid w:val="00F123B4"/>
    <w:rsid w:val="00F128FD"/>
    <w:rsid w:val="00F133A5"/>
    <w:rsid w:val="00F13934"/>
    <w:rsid w:val="00F13CD9"/>
    <w:rsid w:val="00F154D4"/>
    <w:rsid w:val="00F15F3F"/>
    <w:rsid w:val="00F1604B"/>
    <w:rsid w:val="00F20841"/>
    <w:rsid w:val="00F21D18"/>
    <w:rsid w:val="00F21E0A"/>
    <w:rsid w:val="00F22F68"/>
    <w:rsid w:val="00F24088"/>
    <w:rsid w:val="00F24108"/>
    <w:rsid w:val="00F24CB9"/>
    <w:rsid w:val="00F255F1"/>
    <w:rsid w:val="00F26341"/>
    <w:rsid w:val="00F266E8"/>
    <w:rsid w:val="00F27BBB"/>
    <w:rsid w:val="00F3124B"/>
    <w:rsid w:val="00F31626"/>
    <w:rsid w:val="00F3179F"/>
    <w:rsid w:val="00F323F6"/>
    <w:rsid w:val="00F32C1A"/>
    <w:rsid w:val="00F32EC6"/>
    <w:rsid w:val="00F3333A"/>
    <w:rsid w:val="00F356FD"/>
    <w:rsid w:val="00F3597B"/>
    <w:rsid w:val="00F35EB7"/>
    <w:rsid w:val="00F3628F"/>
    <w:rsid w:val="00F36C64"/>
    <w:rsid w:val="00F414D9"/>
    <w:rsid w:val="00F42422"/>
    <w:rsid w:val="00F425C2"/>
    <w:rsid w:val="00F443EA"/>
    <w:rsid w:val="00F446E1"/>
    <w:rsid w:val="00F45903"/>
    <w:rsid w:val="00F463E8"/>
    <w:rsid w:val="00F50151"/>
    <w:rsid w:val="00F50C65"/>
    <w:rsid w:val="00F511F0"/>
    <w:rsid w:val="00F51C48"/>
    <w:rsid w:val="00F524E8"/>
    <w:rsid w:val="00F52509"/>
    <w:rsid w:val="00F534D3"/>
    <w:rsid w:val="00F54058"/>
    <w:rsid w:val="00F544AD"/>
    <w:rsid w:val="00F54ED1"/>
    <w:rsid w:val="00F56997"/>
    <w:rsid w:val="00F570E7"/>
    <w:rsid w:val="00F577D2"/>
    <w:rsid w:val="00F579B0"/>
    <w:rsid w:val="00F57D3E"/>
    <w:rsid w:val="00F6021D"/>
    <w:rsid w:val="00F602FC"/>
    <w:rsid w:val="00F604F2"/>
    <w:rsid w:val="00F608F9"/>
    <w:rsid w:val="00F612C2"/>
    <w:rsid w:val="00F61452"/>
    <w:rsid w:val="00F629CC"/>
    <w:rsid w:val="00F6520E"/>
    <w:rsid w:val="00F663D2"/>
    <w:rsid w:val="00F711F3"/>
    <w:rsid w:val="00F71E2F"/>
    <w:rsid w:val="00F720FC"/>
    <w:rsid w:val="00F722DD"/>
    <w:rsid w:val="00F72680"/>
    <w:rsid w:val="00F73A4F"/>
    <w:rsid w:val="00F73AAB"/>
    <w:rsid w:val="00F74941"/>
    <w:rsid w:val="00F750BB"/>
    <w:rsid w:val="00F75134"/>
    <w:rsid w:val="00F772A3"/>
    <w:rsid w:val="00F8089E"/>
    <w:rsid w:val="00F824E1"/>
    <w:rsid w:val="00F827E7"/>
    <w:rsid w:val="00F82D04"/>
    <w:rsid w:val="00F836F0"/>
    <w:rsid w:val="00F838D3"/>
    <w:rsid w:val="00F84009"/>
    <w:rsid w:val="00F841DB"/>
    <w:rsid w:val="00F84876"/>
    <w:rsid w:val="00F84E1B"/>
    <w:rsid w:val="00F852BB"/>
    <w:rsid w:val="00F85543"/>
    <w:rsid w:val="00F855E0"/>
    <w:rsid w:val="00F85680"/>
    <w:rsid w:val="00F876F3"/>
    <w:rsid w:val="00F87F8D"/>
    <w:rsid w:val="00F90B3B"/>
    <w:rsid w:val="00F90BD9"/>
    <w:rsid w:val="00F9199A"/>
    <w:rsid w:val="00F91E1C"/>
    <w:rsid w:val="00F9324E"/>
    <w:rsid w:val="00F96365"/>
    <w:rsid w:val="00FA1A4C"/>
    <w:rsid w:val="00FA2A5D"/>
    <w:rsid w:val="00FA2FB3"/>
    <w:rsid w:val="00FA4D01"/>
    <w:rsid w:val="00FA5DDB"/>
    <w:rsid w:val="00FA62A2"/>
    <w:rsid w:val="00FA6A98"/>
    <w:rsid w:val="00FA6CDA"/>
    <w:rsid w:val="00FA7140"/>
    <w:rsid w:val="00FA7A49"/>
    <w:rsid w:val="00FB048C"/>
    <w:rsid w:val="00FB1194"/>
    <w:rsid w:val="00FB2D8B"/>
    <w:rsid w:val="00FB3082"/>
    <w:rsid w:val="00FB3358"/>
    <w:rsid w:val="00FB367A"/>
    <w:rsid w:val="00FB3D44"/>
    <w:rsid w:val="00FB4526"/>
    <w:rsid w:val="00FB4E0A"/>
    <w:rsid w:val="00FB548D"/>
    <w:rsid w:val="00FB60B4"/>
    <w:rsid w:val="00FB75A0"/>
    <w:rsid w:val="00FC176E"/>
    <w:rsid w:val="00FC2C21"/>
    <w:rsid w:val="00FC2EFB"/>
    <w:rsid w:val="00FC36D2"/>
    <w:rsid w:val="00FC3A40"/>
    <w:rsid w:val="00FC3BA8"/>
    <w:rsid w:val="00FC43F6"/>
    <w:rsid w:val="00FC6024"/>
    <w:rsid w:val="00FC75B7"/>
    <w:rsid w:val="00FD0991"/>
    <w:rsid w:val="00FD27BB"/>
    <w:rsid w:val="00FD2C62"/>
    <w:rsid w:val="00FD30DB"/>
    <w:rsid w:val="00FD3C02"/>
    <w:rsid w:val="00FD5811"/>
    <w:rsid w:val="00FD5C93"/>
    <w:rsid w:val="00FD7123"/>
    <w:rsid w:val="00FE0859"/>
    <w:rsid w:val="00FE14F3"/>
    <w:rsid w:val="00FE1D7C"/>
    <w:rsid w:val="00FE1DE7"/>
    <w:rsid w:val="00FE2338"/>
    <w:rsid w:val="00FE2EE6"/>
    <w:rsid w:val="00FE36AF"/>
    <w:rsid w:val="00FE4CAF"/>
    <w:rsid w:val="00FE579D"/>
    <w:rsid w:val="00FE6444"/>
    <w:rsid w:val="00FE66D3"/>
    <w:rsid w:val="00FE6D5D"/>
    <w:rsid w:val="00FE6F59"/>
    <w:rsid w:val="00FF1660"/>
    <w:rsid w:val="00FF1AAA"/>
    <w:rsid w:val="00FF1D24"/>
    <w:rsid w:val="00FF1DA2"/>
    <w:rsid w:val="00FF283A"/>
    <w:rsid w:val="00FF33E6"/>
    <w:rsid w:val="00FF3CC5"/>
    <w:rsid w:val="00FF3ED0"/>
    <w:rsid w:val="00FF6500"/>
    <w:rsid w:val="00FF71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5774934-65F6-4191-B53B-F60F44D0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B3358"/>
    <w:pPr>
      <w:spacing w:line="276" w:lineRule="auto"/>
    </w:pPr>
    <w:rPr>
      <w:color w:val="000000"/>
      <w:sz w:val="22"/>
      <w:szCs w:val="22"/>
      <w:lang w:eastAsia="ru-RU"/>
    </w:rPr>
  </w:style>
  <w:style w:type="paragraph" w:styleId="1">
    <w:name w:val="heading 1"/>
    <w:basedOn w:val="10"/>
    <w:next w:val="10"/>
    <w:link w:val="11"/>
    <w:qFormat/>
    <w:rsid w:val="00301FBA"/>
    <w:pPr>
      <w:keepNext/>
      <w:keepLines/>
      <w:spacing w:before="480" w:after="120"/>
      <w:contextualSpacing/>
      <w:outlineLvl w:val="0"/>
    </w:pPr>
    <w:rPr>
      <w:rFonts w:cs="Times New Roman"/>
      <w:b/>
      <w:sz w:val="48"/>
      <w:szCs w:val="48"/>
    </w:rPr>
  </w:style>
  <w:style w:type="paragraph" w:styleId="2">
    <w:name w:val="heading 2"/>
    <w:basedOn w:val="10"/>
    <w:next w:val="10"/>
    <w:link w:val="20"/>
    <w:qFormat/>
    <w:rsid w:val="00301FBA"/>
    <w:pPr>
      <w:keepNext/>
      <w:keepLines/>
      <w:spacing w:before="360" w:after="80"/>
      <w:contextualSpacing/>
      <w:outlineLvl w:val="1"/>
    </w:pPr>
    <w:rPr>
      <w:rFonts w:cs="Times New Roman"/>
      <w:b/>
      <w:sz w:val="36"/>
      <w:szCs w:val="36"/>
    </w:rPr>
  </w:style>
  <w:style w:type="paragraph" w:styleId="3">
    <w:name w:val="heading 3"/>
    <w:basedOn w:val="10"/>
    <w:next w:val="10"/>
    <w:link w:val="30"/>
    <w:qFormat/>
    <w:rsid w:val="00301FBA"/>
    <w:pPr>
      <w:keepNext/>
      <w:keepLines/>
      <w:spacing w:before="280" w:after="80"/>
      <w:contextualSpacing/>
      <w:outlineLvl w:val="2"/>
    </w:pPr>
    <w:rPr>
      <w:b/>
      <w:sz w:val="28"/>
      <w:szCs w:val="28"/>
    </w:rPr>
  </w:style>
  <w:style w:type="paragraph" w:styleId="4">
    <w:name w:val="heading 4"/>
    <w:basedOn w:val="10"/>
    <w:next w:val="10"/>
    <w:link w:val="40"/>
    <w:qFormat/>
    <w:rsid w:val="00301FBA"/>
    <w:pPr>
      <w:keepNext/>
      <w:keepLines/>
      <w:spacing w:before="240" w:after="40"/>
      <w:contextualSpacing/>
      <w:outlineLvl w:val="3"/>
    </w:pPr>
    <w:rPr>
      <w:b/>
      <w:sz w:val="24"/>
      <w:szCs w:val="24"/>
    </w:rPr>
  </w:style>
  <w:style w:type="paragraph" w:styleId="5">
    <w:name w:val="heading 5"/>
    <w:basedOn w:val="10"/>
    <w:next w:val="10"/>
    <w:link w:val="50"/>
    <w:qFormat/>
    <w:rsid w:val="00301FBA"/>
    <w:pPr>
      <w:keepNext/>
      <w:keepLines/>
      <w:spacing w:before="220" w:after="40"/>
      <w:contextualSpacing/>
      <w:outlineLvl w:val="4"/>
    </w:pPr>
    <w:rPr>
      <w:rFonts w:cs="Times New Roman"/>
      <w:b/>
    </w:rPr>
  </w:style>
  <w:style w:type="paragraph" w:styleId="6">
    <w:name w:val="heading 6"/>
    <w:basedOn w:val="10"/>
    <w:next w:val="10"/>
    <w:link w:val="60"/>
    <w:qFormat/>
    <w:rsid w:val="00301FBA"/>
    <w:pPr>
      <w:keepNext/>
      <w:keepLines/>
      <w:spacing w:before="200" w:after="40"/>
      <w:contextualSpacing/>
      <w:outlineLvl w:val="5"/>
    </w:pPr>
    <w:rPr>
      <w:b/>
      <w:sz w:val="20"/>
      <w:szCs w:val="20"/>
    </w:rPr>
  </w:style>
  <w:style w:type="paragraph" w:styleId="7">
    <w:name w:val="heading 7"/>
    <w:basedOn w:val="a0"/>
    <w:next w:val="a0"/>
    <w:link w:val="70"/>
    <w:qFormat/>
    <w:rsid w:val="003631FA"/>
    <w:pPr>
      <w:spacing w:before="240" w:after="60" w:line="240" w:lineRule="auto"/>
      <w:outlineLvl w:val="6"/>
    </w:pPr>
    <w:rPr>
      <w:rFonts w:ascii="Calibri" w:eastAsia="Times New Roman" w:hAnsi="Calibri" w:cs="Times New Roman"/>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301FBA"/>
    <w:pPr>
      <w:spacing w:line="276" w:lineRule="auto"/>
    </w:pPr>
    <w:rPr>
      <w:color w:val="000000"/>
      <w:sz w:val="22"/>
      <w:szCs w:val="22"/>
      <w:lang w:val="ru-RU" w:eastAsia="ru-RU"/>
    </w:rPr>
  </w:style>
  <w:style w:type="table" w:customStyle="1" w:styleId="TableNormal">
    <w:name w:val="Table Normal"/>
    <w:rsid w:val="00301FBA"/>
    <w:pPr>
      <w:spacing w:line="276" w:lineRule="auto"/>
    </w:pPr>
    <w:rPr>
      <w:color w:val="000000"/>
      <w:sz w:val="22"/>
      <w:szCs w:val="22"/>
      <w:lang w:val="ru-RU" w:eastAsia="ru-RU"/>
    </w:rPr>
    <w:tblPr>
      <w:tblCellMar>
        <w:top w:w="0" w:type="dxa"/>
        <w:left w:w="0" w:type="dxa"/>
        <w:bottom w:w="0" w:type="dxa"/>
        <w:right w:w="0" w:type="dxa"/>
      </w:tblCellMar>
    </w:tblPr>
  </w:style>
  <w:style w:type="paragraph" w:styleId="a4">
    <w:name w:val="Title"/>
    <w:basedOn w:val="10"/>
    <w:next w:val="10"/>
    <w:link w:val="a5"/>
    <w:uiPriority w:val="99"/>
    <w:qFormat/>
    <w:rsid w:val="00301FBA"/>
    <w:pPr>
      <w:keepNext/>
      <w:keepLines/>
      <w:spacing w:before="480" w:after="120"/>
      <w:contextualSpacing/>
    </w:pPr>
    <w:rPr>
      <w:b/>
      <w:sz w:val="72"/>
      <w:szCs w:val="72"/>
    </w:rPr>
  </w:style>
  <w:style w:type="paragraph" w:styleId="a6">
    <w:name w:val="Subtitle"/>
    <w:basedOn w:val="10"/>
    <w:next w:val="10"/>
    <w:link w:val="a7"/>
    <w:uiPriority w:val="99"/>
    <w:qFormat/>
    <w:rsid w:val="00301FBA"/>
    <w:pPr>
      <w:keepNext/>
      <w:keepLines/>
      <w:spacing w:before="360" w:after="80"/>
      <w:contextualSpacing/>
    </w:pPr>
    <w:rPr>
      <w:rFonts w:ascii="Georgia" w:eastAsia="Georgia" w:hAnsi="Georgia" w:cs="Georgia"/>
      <w:i/>
      <w:color w:val="666666"/>
      <w:sz w:val="48"/>
      <w:szCs w:val="48"/>
    </w:rPr>
  </w:style>
  <w:style w:type="table" w:customStyle="1" w:styleId="21">
    <w:name w:val="2"/>
    <w:basedOn w:val="TableNormal"/>
    <w:rsid w:val="00301FBA"/>
    <w:tblPr>
      <w:tblStyleRowBandSize w:val="1"/>
      <w:tblStyleColBandSize w:val="1"/>
      <w:tblCellMar>
        <w:left w:w="108" w:type="dxa"/>
        <w:right w:w="108" w:type="dxa"/>
      </w:tblCellMar>
    </w:tblPr>
  </w:style>
  <w:style w:type="table" w:customStyle="1" w:styleId="12">
    <w:name w:val="1"/>
    <w:basedOn w:val="TableNormal"/>
    <w:rsid w:val="00301FBA"/>
    <w:tblPr>
      <w:tblStyleRowBandSize w:val="1"/>
      <w:tblStyleColBandSize w:val="1"/>
      <w:tblCellMar>
        <w:left w:w="108" w:type="dxa"/>
        <w:right w:w="108" w:type="dxa"/>
      </w:tblCellMar>
    </w:tblPr>
  </w:style>
  <w:style w:type="paragraph" w:customStyle="1" w:styleId="a8">
    <w:name w:val="Знак Знак Знак Знак Знак Знак Знак Знак Знак Знак Знак Знак Знак Знак"/>
    <w:basedOn w:val="a0"/>
    <w:rsid w:val="00012956"/>
    <w:pPr>
      <w:spacing w:line="240" w:lineRule="auto"/>
    </w:pPr>
    <w:rPr>
      <w:rFonts w:ascii="Verdana" w:eastAsia="Times New Roman" w:hAnsi="Verdana" w:cs="Verdana"/>
      <w:color w:val="auto"/>
      <w:sz w:val="20"/>
      <w:szCs w:val="20"/>
      <w:lang w:val="en-US" w:eastAsia="en-US"/>
    </w:rPr>
  </w:style>
  <w:style w:type="paragraph" w:styleId="22">
    <w:name w:val="Body Text 2"/>
    <w:basedOn w:val="a0"/>
    <w:link w:val="23"/>
    <w:rsid w:val="009A4C03"/>
    <w:pPr>
      <w:spacing w:line="240" w:lineRule="auto"/>
      <w:jc w:val="both"/>
    </w:pPr>
    <w:rPr>
      <w:rFonts w:ascii="Times New Roman" w:eastAsia="Times New Roman" w:hAnsi="Times New Roman" w:cs="Times New Roman"/>
      <w:bCs/>
      <w:i/>
      <w:color w:val="auto"/>
      <w:sz w:val="24"/>
      <w:szCs w:val="24"/>
    </w:rPr>
  </w:style>
  <w:style w:type="character" w:customStyle="1" w:styleId="23">
    <w:name w:val="Основной текст 2 Знак"/>
    <w:link w:val="22"/>
    <w:rsid w:val="009A4C03"/>
    <w:rPr>
      <w:rFonts w:ascii="Times New Roman" w:eastAsia="Times New Roman" w:hAnsi="Times New Roman" w:cs="Times New Roman"/>
      <w:bCs/>
      <w:i/>
      <w:sz w:val="24"/>
      <w:szCs w:val="24"/>
      <w:lang w:val="uk-UA"/>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З"/>
    <w:basedOn w:val="a0"/>
    <w:link w:val="aa"/>
    <w:uiPriority w:val="99"/>
    <w:qFormat/>
    <w:rsid w:val="009A4C03"/>
    <w:pPr>
      <w:spacing w:before="100" w:beforeAutospacing="1" w:after="100" w:afterAutospacing="1" w:line="240" w:lineRule="auto"/>
    </w:pPr>
    <w:rPr>
      <w:color w:val="auto"/>
      <w:sz w:val="24"/>
      <w:szCs w:val="24"/>
      <w:lang w:eastAsia="uk-UA"/>
    </w:rPr>
  </w:style>
  <w:style w:type="character" w:customStyle="1" w:styleId="apple-converted-space">
    <w:name w:val="apple-converted-space"/>
    <w:rsid w:val="00626429"/>
  </w:style>
  <w:style w:type="character" w:customStyle="1" w:styleId="70">
    <w:name w:val="Заголовок 7 Знак"/>
    <w:link w:val="7"/>
    <w:rsid w:val="003631FA"/>
    <w:rPr>
      <w:rFonts w:ascii="Calibri" w:eastAsia="Times New Roman" w:hAnsi="Calibri" w:cs="Times New Roman"/>
      <w:sz w:val="24"/>
      <w:szCs w:val="24"/>
      <w:lang w:val="uk-UA"/>
    </w:rPr>
  </w:style>
  <w:style w:type="character" w:styleId="ab">
    <w:name w:val="Hyperlink"/>
    <w:rsid w:val="003631FA"/>
    <w:rPr>
      <w:color w:val="0000FF"/>
      <w:u w:val="single"/>
    </w:rPr>
  </w:style>
  <w:style w:type="character" w:styleId="ac">
    <w:name w:val="Strong"/>
    <w:qFormat/>
    <w:rsid w:val="003631FA"/>
    <w:rPr>
      <w:b/>
      <w:bCs/>
    </w:rPr>
  </w:style>
  <w:style w:type="paragraph" w:styleId="ad">
    <w:name w:val="Body Text Indent"/>
    <w:basedOn w:val="a0"/>
    <w:link w:val="ae"/>
    <w:uiPriority w:val="99"/>
    <w:rsid w:val="003631FA"/>
    <w:pPr>
      <w:spacing w:line="240" w:lineRule="auto"/>
      <w:ind w:firstLine="720"/>
      <w:jc w:val="both"/>
    </w:pPr>
    <w:rPr>
      <w:rFonts w:ascii="Times New Roman" w:eastAsia="Times New Roman" w:hAnsi="Times New Roman" w:cs="Times New Roman"/>
      <w:color w:val="auto"/>
      <w:sz w:val="24"/>
      <w:szCs w:val="20"/>
    </w:rPr>
  </w:style>
  <w:style w:type="character" w:customStyle="1" w:styleId="ae">
    <w:name w:val="Основной текст с отступом Знак"/>
    <w:link w:val="ad"/>
    <w:uiPriority w:val="99"/>
    <w:rsid w:val="003631FA"/>
    <w:rPr>
      <w:rFonts w:ascii="Times New Roman" w:eastAsia="Times New Roman" w:hAnsi="Times New Roman" w:cs="Times New Roman"/>
      <w:sz w:val="24"/>
      <w:lang w:val="uk-UA"/>
    </w:rPr>
  </w:style>
  <w:style w:type="paragraph" w:styleId="24">
    <w:name w:val="Body Text Indent 2"/>
    <w:basedOn w:val="a0"/>
    <w:link w:val="25"/>
    <w:rsid w:val="003631FA"/>
    <w:pPr>
      <w:spacing w:line="240" w:lineRule="auto"/>
      <w:ind w:firstLine="720"/>
    </w:pPr>
    <w:rPr>
      <w:rFonts w:ascii="Times New Roman" w:eastAsia="Times New Roman" w:hAnsi="Times New Roman" w:cs="Times New Roman"/>
      <w:color w:val="auto"/>
      <w:sz w:val="24"/>
      <w:szCs w:val="20"/>
    </w:rPr>
  </w:style>
  <w:style w:type="character" w:customStyle="1" w:styleId="25">
    <w:name w:val="Основной текст с отступом 2 Знак"/>
    <w:link w:val="24"/>
    <w:rsid w:val="003631FA"/>
    <w:rPr>
      <w:rFonts w:ascii="Times New Roman" w:eastAsia="Times New Roman" w:hAnsi="Times New Roman" w:cs="Times New Roman"/>
      <w:sz w:val="24"/>
      <w:lang w:val="uk-UA"/>
    </w:rPr>
  </w:style>
  <w:style w:type="paragraph" w:styleId="af">
    <w:name w:val="Body Text"/>
    <w:basedOn w:val="a0"/>
    <w:link w:val="af0"/>
    <w:rsid w:val="003631FA"/>
    <w:pPr>
      <w:spacing w:after="120" w:line="240" w:lineRule="auto"/>
    </w:pPr>
    <w:rPr>
      <w:rFonts w:ascii="Times New Roman" w:eastAsia="Times New Roman" w:hAnsi="Times New Roman" w:cs="Times New Roman"/>
      <w:color w:val="auto"/>
      <w:sz w:val="20"/>
      <w:szCs w:val="20"/>
    </w:rPr>
  </w:style>
  <w:style w:type="character" w:customStyle="1" w:styleId="af0">
    <w:name w:val="Основной текст Знак"/>
    <w:link w:val="af"/>
    <w:rsid w:val="003631FA"/>
    <w:rPr>
      <w:rFonts w:ascii="Times New Roman" w:eastAsia="Times New Roman" w:hAnsi="Times New Roman" w:cs="Times New Roman"/>
      <w:lang w:val="uk-UA"/>
    </w:rPr>
  </w:style>
  <w:style w:type="paragraph" w:styleId="31">
    <w:name w:val="Body Text 3"/>
    <w:basedOn w:val="a0"/>
    <w:link w:val="32"/>
    <w:rsid w:val="003631FA"/>
    <w:pPr>
      <w:spacing w:after="120" w:line="240" w:lineRule="auto"/>
    </w:pPr>
    <w:rPr>
      <w:rFonts w:ascii="Times New Roman" w:eastAsia="Times New Roman" w:hAnsi="Times New Roman" w:cs="Times New Roman"/>
      <w:color w:val="auto"/>
      <w:sz w:val="16"/>
      <w:szCs w:val="16"/>
    </w:rPr>
  </w:style>
  <w:style w:type="character" w:customStyle="1" w:styleId="32">
    <w:name w:val="Основной текст 3 Знак"/>
    <w:link w:val="31"/>
    <w:rsid w:val="003631FA"/>
    <w:rPr>
      <w:rFonts w:ascii="Times New Roman" w:eastAsia="Times New Roman" w:hAnsi="Times New Roman" w:cs="Times New Roman"/>
      <w:sz w:val="16"/>
      <w:szCs w:val="16"/>
      <w:lang w:val="uk-UA"/>
    </w:rPr>
  </w:style>
  <w:style w:type="paragraph" w:styleId="af1">
    <w:name w:val="header"/>
    <w:basedOn w:val="a0"/>
    <w:link w:val="af2"/>
    <w:rsid w:val="003631FA"/>
    <w:pPr>
      <w:tabs>
        <w:tab w:val="center" w:pos="4677"/>
        <w:tab w:val="right" w:pos="9355"/>
      </w:tabs>
      <w:spacing w:line="240" w:lineRule="auto"/>
    </w:pPr>
    <w:rPr>
      <w:rFonts w:ascii="Times New Roman" w:eastAsia="Times New Roman" w:hAnsi="Times New Roman" w:cs="Times New Roman"/>
      <w:color w:val="auto"/>
      <w:sz w:val="20"/>
      <w:szCs w:val="20"/>
    </w:rPr>
  </w:style>
  <w:style w:type="character" w:customStyle="1" w:styleId="af2">
    <w:name w:val="Верхний колонтитул Знак"/>
    <w:link w:val="af1"/>
    <w:rsid w:val="003631FA"/>
    <w:rPr>
      <w:rFonts w:ascii="Times New Roman" w:eastAsia="Times New Roman" w:hAnsi="Times New Roman" w:cs="Times New Roman"/>
      <w:lang w:val="uk-UA"/>
    </w:rPr>
  </w:style>
  <w:style w:type="paragraph" w:styleId="af3">
    <w:name w:val="footer"/>
    <w:basedOn w:val="a0"/>
    <w:link w:val="af4"/>
    <w:uiPriority w:val="99"/>
    <w:rsid w:val="003631FA"/>
    <w:pPr>
      <w:tabs>
        <w:tab w:val="center" w:pos="4677"/>
        <w:tab w:val="right" w:pos="9355"/>
      </w:tabs>
      <w:spacing w:line="240" w:lineRule="auto"/>
    </w:pPr>
    <w:rPr>
      <w:rFonts w:ascii="Times New Roman" w:eastAsia="Times New Roman" w:hAnsi="Times New Roman" w:cs="Times New Roman"/>
      <w:color w:val="auto"/>
      <w:sz w:val="20"/>
      <w:szCs w:val="20"/>
    </w:rPr>
  </w:style>
  <w:style w:type="character" w:customStyle="1" w:styleId="af4">
    <w:name w:val="Нижний колонтитул Знак"/>
    <w:link w:val="af3"/>
    <w:uiPriority w:val="99"/>
    <w:rsid w:val="003631FA"/>
    <w:rPr>
      <w:rFonts w:ascii="Times New Roman" w:eastAsia="Times New Roman" w:hAnsi="Times New Roman" w:cs="Times New Roman"/>
      <w:lang w:val="uk-UA"/>
    </w:rPr>
  </w:style>
  <w:style w:type="paragraph" w:customStyle="1" w:styleId="af5">
    <w:name w:val="Знак"/>
    <w:basedOn w:val="a0"/>
    <w:rsid w:val="003631FA"/>
    <w:pPr>
      <w:spacing w:line="240" w:lineRule="auto"/>
    </w:pPr>
    <w:rPr>
      <w:rFonts w:ascii="Verdana" w:eastAsia="Times New Roman" w:hAnsi="Verdana" w:cs="Verdana"/>
      <w:color w:val="auto"/>
      <w:sz w:val="20"/>
      <w:szCs w:val="20"/>
      <w:lang w:val="en-US" w:eastAsia="en-US"/>
    </w:rPr>
  </w:style>
  <w:style w:type="character" w:customStyle="1" w:styleId="26">
    <w:name w:val="Знак Знак2"/>
    <w:rsid w:val="003631FA"/>
    <w:rPr>
      <w:lang w:eastAsia="ru-RU"/>
    </w:rPr>
  </w:style>
  <w:style w:type="character" w:customStyle="1" w:styleId="13">
    <w:name w:val="Знак Знак1"/>
    <w:rsid w:val="003631FA"/>
    <w:rPr>
      <w:lang w:eastAsia="ru-RU"/>
    </w:rPr>
  </w:style>
  <w:style w:type="paragraph" w:styleId="af6">
    <w:name w:val="Balloon Text"/>
    <w:basedOn w:val="a0"/>
    <w:link w:val="af7"/>
    <w:uiPriority w:val="99"/>
    <w:rsid w:val="003631FA"/>
    <w:pPr>
      <w:spacing w:line="240" w:lineRule="auto"/>
    </w:pPr>
    <w:rPr>
      <w:rFonts w:ascii="Tahoma" w:eastAsia="Times New Roman" w:hAnsi="Tahoma" w:cs="Times New Roman"/>
      <w:color w:val="auto"/>
      <w:sz w:val="16"/>
      <w:szCs w:val="16"/>
    </w:rPr>
  </w:style>
  <w:style w:type="character" w:customStyle="1" w:styleId="af7">
    <w:name w:val="Текст выноски Знак"/>
    <w:link w:val="af6"/>
    <w:uiPriority w:val="99"/>
    <w:rsid w:val="003631FA"/>
    <w:rPr>
      <w:rFonts w:ascii="Tahoma" w:eastAsia="Times New Roman" w:hAnsi="Tahoma" w:cs="Tahoma"/>
      <w:sz w:val="16"/>
      <w:szCs w:val="16"/>
      <w:lang w:val="uk-UA"/>
    </w:rPr>
  </w:style>
  <w:style w:type="character" w:customStyle="1" w:styleId="af8">
    <w:name w:val="Знак Знак"/>
    <w:rsid w:val="003631FA"/>
    <w:rPr>
      <w:rFonts w:ascii="Tahoma" w:hAnsi="Tahoma" w:cs="Tahoma"/>
      <w:sz w:val="16"/>
      <w:szCs w:val="16"/>
      <w:lang w:eastAsia="ru-RU"/>
    </w:rPr>
  </w:style>
  <w:style w:type="paragraph" w:customStyle="1" w:styleId="Just">
    <w:name w:val="Just"/>
    <w:rsid w:val="003631FA"/>
    <w:pPr>
      <w:autoSpaceDE w:val="0"/>
      <w:autoSpaceDN w:val="0"/>
      <w:adjustRightInd w:val="0"/>
      <w:spacing w:before="40" w:after="40"/>
      <w:ind w:firstLine="568"/>
      <w:jc w:val="both"/>
    </w:pPr>
    <w:rPr>
      <w:rFonts w:ascii="Times New Roman" w:eastAsia="Times New Roman" w:hAnsi="Times New Roman" w:cs="Times New Roman"/>
      <w:sz w:val="24"/>
      <w:szCs w:val="24"/>
      <w:lang w:val="ru-RU" w:eastAsia="ru-RU"/>
    </w:rPr>
  </w:style>
  <w:style w:type="paragraph" w:styleId="HTML">
    <w:name w:val="HTML Preformatted"/>
    <w:basedOn w:val="a0"/>
    <w:link w:val="HTML0"/>
    <w:unhideWhenUsed/>
    <w:qFormat/>
    <w:rsid w:val="0036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eastAsia="uk-UA"/>
    </w:rPr>
  </w:style>
  <w:style w:type="character" w:customStyle="1" w:styleId="HTML0">
    <w:name w:val="Стандартный HTML Знак"/>
    <w:link w:val="HTML"/>
    <w:rsid w:val="003631FA"/>
    <w:rPr>
      <w:rFonts w:ascii="Courier New" w:eastAsia="Times New Roman" w:hAnsi="Courier New" w:cs="Courier New"/>
      <w:lang w:val="uk-UA" w:eastAsia="uk-UA"/>
    </w:rPr>
  </w:style>
  <w:style w:type="paragraph" w:customStyle="1" w:styleId="rvps2">
    <w:name w:val="rvps2"/>
    <w:basedOn w:val="a0"/>
    <w:qFormat/>
    <w:rsid w:val="003631F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0">
    <w:name w:val="rvts0"/>
    <w:rsid w:val="003631FA"/>
  </w:style>
  <w:style w:type="paragraph" w:customStyle="1" w:styleId="xl67">
    <w:name w:val="xl67"/>
    <w:basedOn w:val="a0"/>
    <w:rsid w:val="003631F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character" w:styleId="af9">
    <w:name w:val="FollowedHyperlink"/>
    <w:uiPriority w:val="99"/>
    <w:rsid w:val="003631FA"/>
    <w:rPr>
      <w:color w:val="800080"/>
      <w:u w:val="single"/>
    </w:rPr>
  </w:style>
  <w:style w:type="paragraph" w:customStyle="1" w:styleId="xl66">
    <w:name w:val="xl66"/>
    <w:basedOn w:val="a0"/>
    <w:rsid w:val="003631F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3">
    <w:name w:val="xl63"/>
    <w:basedOn w:val="a0"/>
    <w:rsid w:val="003631F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font5">
    <w:name w:val="font5"/>
    <w:basedOn w:val="a0"/>
    <w:rsid w:val="003631FA"/>
    <w:pPr>
      <w:spacing w:before="100" w:beforeAutospacing="1" w:after="100" w:afterAutospacing="1" w:line="240" w:lineRule="auto"/>
    </w:pPr>
    <w:rPr>
      <w:rFonts w:ascii="Arial CYR" w:eastAsia="Times New Roman" w:hAnsi="Arial CYR" w:cs="Arial CYR"/>
      <w:b/>
      <w:bCs/>
      <w:color w:val="auto"/>
      <w:sz w:val="20"/>
      <w:szCs w:val="20"/>
    </w:rPr>
  </w:style>
  <w:style w:type="paragraph" w:customStyle="1" w:styleId="xl65">
    <w:name w:val="xl65"/>
    <w:basedOn w:val="a0"/>
    <w:rsid w:val="003631F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69">
    <w:name w:val="xl69"/>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4"/>
      <w:szCs w:val="24"/>
    </w:rPr>
  </w:style>
  <w:style w:type="paragraph" w:customStyle="1" w:styleId="xl70">
    <w:name w:val="xl70"/>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rPr>
  </w:style>
  <w:style w:type="paragraph" w:customStyle="1" w:styleId="xl71">
    <w:name w:val="xl71"/>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u w:val="single"/>
    </w:rPr>
  </w:style>
  <w:style w:type="paragraph" w:customStyle="1" w:styleId="xl72">
    <w:name w:val="xl72"/>
    <w:basedOn w:val="a0"/>
    <w:rsid w:val="003631FA"/>
    <w:pP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73">
    <w:name w:val="xl73"/>
    <w:basedOn w:val="a0"/>
    <w:rsid w:val="003631FA"/>
    <w:pPr>
      <w:spacing w:before="100" w:beforeAutospacing="1" w:after="100" w:afterAutospacing="1" w:line="240" w:lineRule="auto"/>
      <w:jc w:val="center"/>
      <w:textAlignment w:val="top"/>
    </w:pPr>
    <w:rPr>
      <w:rFonts w:ascii="Times New Roman" w:eastAsia="Times New Roman" w:hAnsi="Times New Roman" w:cs="Times New Roman"/>
      <w:b/>
      <w:bCs/>
      <w:color w:val="auto"/>
      <w:sz w:val="24"/>
      <w:szCs w:val="24"/>
    </w:rPr>
  </w:style>
  <w:style w:type="paragraph" w:customStyle="1" w:styleId="xl74">
    <w:name w:val="xl74"/>
    <w:basedOn w:val="a0"/>
    <w:rsid w:val="003631F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75">
    <w:name w:val="xl75"/>
    <w:basedOn w:val="a0"/>
    <w:rsid w:val="003631F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76">
    <w:name w:val="xl76"/>
    <w:basedOn w:val="a0"/>
    <w:rsid w:val="003631FA"/>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77">
    <w:name w:val="xl77"/>
    <w:basedOn w:val="a0"/>
    <w:rsid w:val="003631FA"/>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78">
    <w:name w:val="xl78"/>
    <w:basedOn w:val="a0"/>
    <w:rsid w:val="003631F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a0"/>
    <w:rsid w:val="003631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0">
    <w:name w:val="xl80"/>
    <w:basedOn w:val="a0"/>
    <w:rsid w:val="003631F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1">
    <w:name w:val="xl81"/>
    <w:basedOn w:val="a0"/>
    <w:rsid w:val="003631FA"/>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2">
    <w:name w:val="xl82"/>
    <w:basedOn w:val="a0"/>
    <w:rsid w:val="003631F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3">
    <w:name w:val="xl83"/>
    <w:basedOn w:val="a0"/>
    <w:rsid w:val="003631F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4">
    <w:name w:val="xl84"/>
    <w:basedOn w:val="a0"/>
    <w:rsid w:val="003631F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5">
    <w:name w:val="xl85"/>
    <w:basedOn w:val="a0"/>
    <w:rsid w:val="003631F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6">
    <w:name w:val="xl86"/>
    <w:basedOn w:val="a0"/>
    <w:rsid w:val="003631FA"/>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7">
    <w:name w:val="xl87"/>
    <w:basedOn w:val="a0"/>
    <w:rsid w:val="003631F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8">
    <w:name w:val="xl88"/>
    <w:basedOn w:val="a0"/>
    <w:rsid w:val="003631F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9">
    <w:name w:val="xl89"/>
    <w:basedOn w:val="a0"/>
    <w:rsid w:val="003631FA"/>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90">
    <w:name w:val="xl90"/>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1">
    <w:name w:val="xl91"/>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92">
    <w:name w:val="xl92"/>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93">
    <w:name w:val="xl93"/>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u w:val="single"/>
    </w:rPr>
  </w:style>
  <w:style w:type="paragraph" w:customStyle="1" w:styleId="xl94">
    <w:name w:val="xl94"/>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95">
    <w:name w:val="xl95"/>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u w:val="single"/>
    </w:rPr>
  </w:style>
  <w:style w:type="paragraph" w:customStyle="1" w:styleId="xl96">
    <w:name w:val="xl96"/>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7">
    <w:name w:val="xl9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8">
    <w:name w:val="xl98"/>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99">
    <w:name w:val="xl99"/>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00">
    <w:name w:val="xl100"/>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1">
    <w:name w:val="xl101"/>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2">
    <w:name w:val="xl102"/>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rPr>
  </w:style>
  <w:style w:type="paragraph" w:customStyle="1" w:styleId="xl103">
    <w:name w:val="xl103"/>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u w:val="single"/>
    </w:rPr>
  </w:style>
  <w:style w:type="paragraph" w:customStyle="1" w:styleId="xl104">
    <w:name w:val="xl104"/>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5">
    <w:name w:val="xl105"/>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6">
    <w:name w:val="xl106"/>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7">
    <w:name w:val="xl10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8">
    <w:name w:val="xl108"/>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9">
    <w:name w:val="xl109"/>
    <w:basedOn w:val="a0"/>
    <w:rsid w:val="003631FA"/>
    <w:pPr>
      <w:spacing w:before="100" w:beforeAutospacing="1" w:after="100" w:afterAutospacing="1" w:line="240" w:lineRule="auto"/>
      <w:textAlignment w:val="top"/>
    </w:pPr>
    <w:rPr>
      <w:rFonts w:ascii="Times New Roman" w:eastAsia="Times New Roman" w:hAnsi="Times New Roman" w:cs="Times New Roman"/>
      <w:i/>
      <w:iCs/>
      <w:color w:val="auto"/>
      <w:sz w:val="24"/>
      <w:szCs w:val="24"/>
      <w:u w:val="single"/>
    </w:rPr>
  </w:style>
  <w:style w:type="paragraph" w:customStyle="1" w:styleId="xl110">
    <w:name w:val="xl110"/>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u w:val="single"/>
    </w:rPr>
  </w:style>
  <w:style w:type="paragraph" w:customStyle="1" w:styleId="xl111">
    <w:name w:val="xl111"/>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12">
    <w:name w:val="xl112"/>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13">
    <w:name w:val="xl113"/>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14">
    <w:name w:val="xl114"/>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15">
    <w:name w:val="xl115"/>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16">
    <w:name w:val="xl116"/>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17">
    <w:name w:val="xl117"/>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18">
    <w:name w:val="xl118"/>
    <w:basedOn w:val="a0"/>
    <w:rsid w:val="003631FA"/>
    <w:pPr>
      <w:spacing w:before="100" w:beforeAutospacing="1" w:after="100" w:afterAutospacing="1" w:line="240" w:lineRule="auto"/>
      <w:textAlignment w:val="top"/>
    </w:pPr>
    <w:rPr>
      <w:rFonts w:ascii="Times New Roman" w:eastAsia="Times New Roman" w:hAnsi="Times New Roman" w:cs="Times New Roman"/>
      <w:color w:val="auto"/>
      <w:sz w:val="24"/>
      <w:szCs w:val="24"/>
      <w:u w:val="single"/>
    </w:rPr>
  </w:style>
  <w:style w:type="paragraph" w:customStyle="1" w:styleId="xl119">
    <w:name w:val="xl119"/>
    <w:basedOn w:val="a0"/>
    <w:rsid w:val="003631F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u w:val="single"/>
    </w:rPr>
  </w:style>
  <w:style w:type="paragraph" w:customStyle="1" w:styleId="xl120">
    <w:name w:val="xl120"/>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21">
    <w:name w:val="xl121"/>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64">
    <w:name w:val="xl64"/>
    <w:basedOn w:val="a0"/>
    <w:rsid w:val="003631F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a0"/>
    <w:rsid w:val="003631FA"/>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23">
    <w:name w:val="xl123"/>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24">
    <w:name w:val="xl124"/>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25">
    <w:name w:val="xl125"/>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26">
    <w:name w:val="xl126"/>
    <w:basedOn w:val="a0"/>
    <w:rsid w:val="003631FA"/>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27">
    <w:name w:val="xl127"/>
    <w:basedOn w:val="a0"/>
    <w:rsid w:val="003631FA"/>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28">
    <w:name w:val="xl128"/>
    <w:basedOn w:val="a0"/>
    <w:rsid w:val="003631FA"/>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22">
    <w:name w:val="xl22"/>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6"/>
      <w:szCs w:val="16"/>
    </w:rPr>
  </w:style>
  <w:style w:type="paragraph" w:customStyle="1" w:styleId="xl23">
    <w:name w:val="xl23"/>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24">
    <w:name w:val="xl24"/>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18"/>
      <w:szCs w:val="18"/>
    </w:rPr>
  </w:style>
  <w:style w:type="paragraph" w:customStyle="1" w:styleId="xl25">
    <w:name w:val="xl25"/>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26">
    <w:name w:val="xl26"/>
    <w:basedOn w:val="a0"/>
    <w:rsid w:val="0036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27">
    <w:name w:val="xl27"/>
    <w:basedOn w:val="a0"/>
    <w:rsid w:val="003631FA"/>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28">
    <w:name w:val="xl28"/>
    <w:basedOn w:val="a0"/>
    <w:rsid w:val="003631FA"/>
    <w:pPr>
      <w:spacing w:before="100" w:beforeAutospacing="1" w:after="100" w:afterAutospacing="1" w:line="240" w:lineRule="auto"/>
      <w:jc w:val="center"/>
    </w:pPr>
    <w:rPr>
      <w:rFonts w:ascii="Times New Roman" w:eastAsia="Times New Roman" w:hAnsi="Times New Roman" w:cs="Times New Roman"/>
      <w:color w:val="auto"/>
      <w:sz w:val="18"/>
      <w:szCs w:val="18"/>
    </w:rPr>
  </w:style>
  <w:style w:type="paragraph" w:customStyle="1" w:styleId="xl29">
    <w:name w:val="xl29"/>
    <w:basedOn w:val="a0"/>
    <w:rsid w:val="003631FA"/>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character" w:customStyle="1" w:styleId="rvts11">
    <w:name w:val="rvts11"/>
    <w:rsid w:val="003631FA"/>
  </w:style>
  <w:style w:type="paragraph" w:styleId="afa">
    <w:name w:val="Document Map"/>
    <w:basedOn w:val="a0"/>
    <w:link w:val="afb"/>
    <w:uiPriority w:val="99"/>
    <w:semiHidden/>
    <w:unhideWhenUsed/>
    <w:rsid w:val="00EF06AF"/>
    <w:rPr>
      <w:rFonts w:ascii="Times New Roman" w:hAnsi="Times New Roman" w:cs="Times New Roman"/>
      <w:sz w:val="24"/>
      <w:szCs w:val="24"/>
    </w:rPr>
  </w:style>
  <w:style w:type="character" w:customStyle="1" w:styleId="afb">
    <w:name w:val="Схема документа Знак"/>
    <w:link w:val="afa"/>
    <w:uiPriority w:val="99"/>
    <w:semiHidden/>
    <w:rsid w:val="00EF06AF"/>
    <w:rPr>
      <w:rFonts w:ascii="Times New Roman" w:hAnsi="Times New Roman" w:cs="Times New Roman"/>
      <w:color w:val="000000"/>
      <w:sz w:val="24"/>
      <w:szCs w:val="24"/>
    </w:rPr>
  </w:style>
  <w:style w:type="table" w:styleId="afc">
    <w:name w:val="Table Grid"/>
    <w:basedOn w:val="a2"/>
    <w:uiPriority w:val="59"/>
    <w:rsid w:val="007954A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5076"/>
    <w:pPr>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14">
    <w:name w:val="Без интервала1"/>
    <w:aliases w:val="По центру"/>
    <w:uiPriority w:val="1"/>
    <w:qFormat/>
    <w:rsid w:val="008F43DE"/>
    <w:pPr>
      <w:jc w:val="center"/>
    </w:pPr>
    <w:rPr>
      <w:rFonts w:ascii="Times New Roman" w:eastAsia="Times New Roman" w:hAnsi="Times New Roman" w:cs="Times New Roman"/>
      <w:sz w:val="24"/>
      <w:lang w:val="ru-RU" w:eastAsia="ru-RU"/>
    </w:rPr>
  </w:style>
  <w:style w:type="paragraph" w:customStyle="1" w:styleId="msonormalcxspmiddle">
    <w:name w:val="msonormalcxspmiddle"/>
    <w:basedOn w:val="a0"/>
    <w:rsid w:val="008F43D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R1">
    <w:name w:val="FR1"/>
    <w:rsid w:val="007E7AB8"/>
    <w:pPr>
      <w:jc w:val="both"/>
    </w:pPr>
    <w:rPr>
      <w:rFonts w:eastAsia="Times New Roman" w:cs="Times New Roman"/>
      <w:snapToGrid w:val="0"/>
      <w:sz w:val="36"/>
      <w:lang w:val="ru-RU" w:eastAsia="ru-RU"/>
    </w:rPr>
  </w:style>
  <w:style w:type="paragraph" w:customStyle="1" w:styleId="310">
    <w:name w:val="Основной текст 31"/>
    <w:basedOn w:val="a0"/>
    <w:rsid w:val="007E7AB8"/>
    <w:pPr>
      <w:suppressAutoHyphens/>
      <w:spacing w:line="240" w:lineRule="auto"/>
      <w:jc w:val="both"/>
    </w:pPr>
    <w:rPr>
      <w:rFonts w:eastAsia="Times New Roman" w:cs="Times New Roman"/>
      <w:color w:val="auto"/>
      <w:sz w:val="24"/>
      <w:szCs w:val="20"/>
      <w:lang w:eastAsia="ar-SA"/>
    </w:rPr>
  </w:style>
  <w:style w:type="character" w:styleId="afd">
    <w:name w:val="page number"/>
    <w:basedOn w:val="a1"/>
    <w:rsid w:val="00C60523"/>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BF0BE1"/>
    <w:rPr>
      <w:sz w:val="24"/>
      <w:szCs w:val="24"/>
      <w:lang w:val="uk-UA" w:eastAsia="uk-UA" w:bidi="ar-SA"/>
    </w:rPr>
  </w:style>
  <w:style w:type="character" w:customStyle="1" w:styleId="ng-binding">
    <w:name w:val="ng-binding"/>
    <w:rsid w:val="007B0204"/>
  </w:style>
  <w:style w:type="paragraph" w:customStyle="1" w:styleId="CharChar2">
    <w:name w:val="Char Char2"/>
    <w:basedOn w:val="a0"/>
    <w:rsid w:val="00C12AAA"/>
    <w:pPr>
      <w:spacing w:line="240" w:lineRule="auto"/>
    </w:pPr>
    <w:rPr>
      <w:rFonts w:ascii="Verdana" w:eastAsia="Times New Roman" w:hAnsi="Verdana" w:cs="Verdana"/>
      <w:color w:val="auto"/>
      <w:sz w:val="20"/>
      <w:szCs w:val="20"/>
      <w:lang w:val="en-US" w:eastAsia="en-US"/>
    </w:rPr>
  </w:style>
  <w:style w:type="paragraph" w:customStyle="1" w:styleId="msonormalbullet2gif">
    <w:name w:val="msonormalbullet2.gif"/>
    <w:basedOn w:val="a0"/>
    <w:rsid w:val="001701DC"/>
    <w:pPr>
      <w:suppressAutoHyphens/>
      <w:spacing w:before="280" w:after="280" w:line="240" w:lineRule="auto"/>
    </w:pPr>
    <w:rPr>
      <w:rFonts w:ascii="Times New Roman" w:eastAsia="Times New Roman" w:hAnsi="Times New Roman" w:cs="Times New Roman"/>
      <w:color w:val="auto"/>
      <w:sz w:val="24"/>
      <w:szCs w:val="24"/>
      <w:lang w:eastAsia="ar-SA"/>
    </w:rPr>
  </w:style>
  <w:style w:type="paragraph" w:customStyle="1" w:styleId="210">
    <w:name w:val="Основной текст 21"/>
    <w:basedOn w:val="a0"/>
    <w:rsid w:val="000F493B"/>
    <w:pPr>
      <w:suppressAutoHyphens/>
      <w:spacing w:line="240" w:lineRule="auto"/>
      <w:jc w:val="both"/>
    </w:pPr>
    <w:rPr>
      <w:rFonts w:ascii="Times New Roman" w:eastAsia="Times New Roman" w:hAnsi="Times New Roman" w:cs="Times New Roman"/>
      <w:color w:val="auto"/>
      <w:sz w:val="28"/>
      <w:szCs w:val="20"/>
      <w:lang w:eastAsia="ar-SA"/>
    </w:rPr>
  </w:style>
  <w:style w:type="paragraph" w:styleId="33">
    <w:name w:val="Body Text Indent 3"/>
    <w:basedOn w:val="a0"/>
    <w:link w:val="34"/>
    <w:rsid w:val="000F493B"/>
    <w:pPr>
      <w:suppressAutoHyphens/>
      <w:spacing w:after="120" w:line="240" w:lineRule="auto"/>
      <w:ind w:left="283"/>
    </w:pPr>
    <w:rPr>
      <w:rFonts w:ascii="Times New Roman" w:eastAsia="Times New Roman" w:hAnsi="Times New Roman" w:cs="Times New Roman"/>
      <w:color w:val="auto"/>
      <w:sz w:val="16"/>
      <w:szCs w:val="16"/>
      <w:lang w:eastAsia="ar-SA"/>
    </w:rPr>
  </w:style>
  <w:style w:type="paragraph" w:styleId="afe">
    <w:name w:val="List Paragraph"/>
    <w:aliases w:val="AC List 01,название табл/рис,Список уровня 2,Bullet Number,Bullet 1,Use Case List Paragraph,lp1,lp11,List Paragraph11,EBRD List,заголовок 1.1,Elenco Normale,Chapter10,Текст таблицы,----,CA bullets,Number Bullets"/>
    <w:basedOn w:val="a0"/>
    <w:link w:val="aff"/>
    <w:uiPriority w:val="1"/>
    <w:qFormat/>
    <w:rsid w:val="000F493B"/>
    <w:pPr>
      <w:suppressAutoHyphens/>
      <w:spacing w:line="240" w:lineRule="auto"/>
      <w:ind w:left="720"/>
      <w:contextualSpacing/>
    </w:pPr>
    <w:rPr>
      <w:rFonts w:ascii="Times New Roman" w:eastAsia="Times New Roman" w:hAnsi="Times New Roman" w:cs="Times New Roman"/>
      <w:color w:val="auto"/>
      <w:sz w:val="24"/>
      <w:szCs w:val="24"/>
      <w:lang w:eastAsia="ar-SA"/>
    </w:rPr>
  </w:style>
  <w:style w:type="paragraph" w:customStyle="1" w:styleId="15">
    <w:name w:val="Текст1"/>
    <w:basedOn w:val="a0"/>
    <w:rsid w:val="000F493B"/>
    <w:pPr>
      <w:overflowPunct w:val="0"/>
      <w:autoSpaceDE w:val="0"/>
      <w:autoSpaceDN w:val="0"/>
      <w:adjustRightInd w:val="0"/>
      <w:spacing w:line="240" w:lineRule="auto"/>
      <w:textAlignment w:val="baseline"/>
    </w:pPr>
    <w:rPr>
      <w:rFonts w:ascii="Courier New" w:eastAsia="SimSun" w:hAnsi="Courier New" w:cs="Times New Roman"/>
      <w:color w:val="auto"/>
      <w:sz w:val="20"/>
      <w:szCs w:val="20"/>
    </w:rPr>
  </w:style>
  <w:style w:type="paragraph" w:customStyle="1" w:styleId="16">
    <w:name w:val="Абзац списка1"/>
    <w:basedOn w:val="a0"/>
    <w:link w:val="ListParagraphChar"/>
    <w:qFormat/>
    <w:rsid w:val="000F493B"/>
    <w:pPr>
      <w:suppressAutoHyphens/>
      <w:spacing w:line="240" w:lineRule="auto"/>
      <w:ind w:left="720"/>
      <w:contextualSpacing/>
    </w:pPr>
    <w:rPr>
      <w:rFonts w:ascii="Times New Roman" w:eastAsia="Calibri" w:hAnsi="Times New Roman" w:cs="Times New Roman"/>
      <w:color w:val="auto"/>
      <w:sz w:val="24"/>
      <w:szCs w:val="24"/>
      <w:lang w:eastAsia="ar-SA"/>
    </w:rPr>
  </w:style>
  <w:style w:type="character" w:customStyle="1" w:styleId="50">
    <w:name w:val="Заголовок 5 Знак"/>
    <w:link w:val="5"/>
    <w:locked/>
    <w:rsid w:val="00B00B5B"/>
    <w:rPr>
      <w:b/>
      <w:color w:val="000000"/>
      <w:sz w:val="22"/>
      <w:szCs w:val="22"/>
    </w:rPr>
  </w:style>
  <w:style w:type="character" w:customStyle="1" w:styleId="27">
    <w:name w:val="Основной текст (2)_"/>
    <w:link w:val="28"/>
    <w:locked/>
    <w:rsid w:val="00CA649D"/>
    <w:rPr>
      <w:b/>
      <w:bCs/>
      <w:sz w:val="26"/>
      <w:szCs w:val="26"/>
      <w:shd w:val="clear" w:color="auto" w:fill="FFFFFF"/>
      <w:lang w:bidi="ar-SA"/>
    </w:rPr>
  </w:style>
  <w:style w:type="character" w:customStyle="1" w:styleId="aff0">
    <w:name w:val="Основной текст_"/>
    <w:link w:val="17"/>
    <w:locked/>
    <w:rsid w:val="00CA649D"/>
    <w:rPr>
      <w:sz w:val="27"/>
      <w:szCs w:val="27"/>
      <w:shd w:val="clear" w:color="auto" w:fill="FFFFFF"/>
      <w:lang w:bidi="ar-SA"/>
    </w:rPr>
  </w:style>
  <w:style w:type="paragraph" w:customStyle="1" w:styleId="28">
    <w:name w:val="Основной текст (2)"/>
    <w:basedOn w:val="a0"/>
    <w:link w:val="27"/>
    <w:rsid w:val="00CA649D"/>
    <w:pPr>
      <w:widowControl w:val="0"/>
      <w:shd w:val="clear" w:color="auto" w:fill="FFFFFF"/>
      <w:spacing w:line="317" w:lineRule="exact"/>
      <w:ind w:firstLine="260"/>
      <w:jc w:val="both"/>
    </w:pPr>
    <w:rPr>
      <w:b/>
      <w:bCs/>
      <w:color w:val="auto"/>
      <w:sz w:val="26"/>
      <w:szCs w:val="26"/>
      <w:shd w:val="clear" w:color="auto" w:fill="FFFFFF"/>
    </w:rPr>
  </w:style>
  <w:style w:type="paragraph" w:customStyle="1" w:styleId="17">
    <w:name w:val="Основной текст1"/>
    <w:basedOn w:val="a0"/>
    <w:link w:val="aff0"/>
    <w:rsid w:val="00CA649D"/>
    <w:pPr>
      <w:widowControl w:val="0"/>
      <w:shd w:val="clear" w:color="auto" w:fill="FFFFFF"/>
      <w:spacing w:line="317" w:lineRule="exact"/>
      <w:ind w:hanging="260"/>
      <w:jc w:val="both"/>
    </w:pPr>
    <w:rPr>
      <w:color w:val="auto"/>
      <w:sz w:val="27"/>
      <w:szCs w:val="27"/>
      <w:shd w:val="clear" w:color="auto" w:fill="FFFFFF"/>
    </w:rPr>
  </w:style>
  <w:style w:type="paragraph" w:customStyle="1" w:styleId="Standard">
    <w:name w:val="Standard"/>
    <w:qFormat/>
    <w:rsid w:val="00A97237"/>
    <w:pPr>
      <w:suppressAutoHyphens/>
      <w:autoSpaceDN w:val="0"/>
      <w:textAlignment w:val="baseline"/>
    </w:pPr>
    <w:rPr>
      <w:rFonts w:ascii="Liberation Serif" w:eastAsia="SimSun" w:hAnsi="Liberation Serif" w:cs="Mangal"/>
      <w:kern w:val="3"/>
      <w:sz w:val="24"/>
      <w:szCs w:val="24"/>
      <w:lang w:val="ru-RU" w:eastAsia="zh-CN" w:bidi="hi-IN"/>
    </w:rPr>
  </w:style>
  <w:style w:type="paragraph" w:customStyle="1" w:styleId="29">
    <w:name w:val="Без интервала2"/>
    <w:rsid w:val="00820457"/>
    <w:rPr>
      <w:rFonts w:ascii="Times New Roman" w:eastAsia="Times New Roman" w:hAnsi="Times New Roman" w:cs="Times New Roman"/>
      <w:sz w:val="24"/>
      <w:szCs w:val="24"/>
      <w:lang w:val="ru-RU" w:eastAsia="ru-RU"/>
    </w:rPr>
  </w:style>
  <w:style w:type="character" w:customStyle="1" w:styleId="11">
    <w:name w:val="Заголовок 1 Знак"/>
    <w:link w:val="1"/>
    <w:locked/>
    <w:rsid w:val="004E1890"/>
    <w:rPr>
      <w:b/>
      <w:color w:val="000000"/>
      <w:sz w:val="48"/>
      <w:szCs w:val="48"/>
    </w:rPr>
  </w:style>
  <w:style w:type="paragraph" w:customStyle="1" w:styleId="110">
    <w:name w:val="Обычный11"/>
    <w:link w:val="Normal"/>
    <w:qFormat/>
    <w:rsid w:val="00625127"/>
    <w:pPr>
      <w:spacing w:line="276" w:lineRule="auto"/>
    </w:pPr>
    <w:rPr>
      <w:color w:val="000000"/>
      <w:sz w:val="22"/>
      <w:lang w:val="ru-RU" w:eastAsia="ru-RU"/>
    </w:rPr>
  </w:style>
  <w:style w:type="character" w:customStyle="1" w:styleId="20">
    <w:name w:val="Заголовок 2 Знак"/>
    <w:link w:val="2"/>
    <w:rsid w:val="00EF047B"/>
    <w:rPr>
      <w:b/>
      <w:color w:val="000000"/>
      <w:sz w:val="36"/>
      <w:szCs w:val="36"/>
      <w:lang w:val="ru-RU" w:eastAsia="ru-RU"/>
    </w:rPr>
  </w:style>
  <w:style w:type="character" w:styleId="aff1">
    <w:name w:val="annotation reference"/>
    <w:semiHidden/>
    <w:unhideWhenUsed/>
    <w:rsid w:val="00097EE0"/>
    <w:rPr>
      <w:sz w:val="16"/>
      <w:szCs w:val="16"/>
    </w:rPr>
  </w:style>
  <w:style w:type="paragraph" w:styleId="aff2">
    <w:name w:val="annotation text"/>
    <w:basedOn w:val="a0"/>
    <w:link w:val="aff3"/>
    <w:semiHidden/>
    <w:unhideWhenUsed/>
    <w:rsid w:val="00097EE0"/>
    <w:rPr>
      <w:rFonts w:cs="Times New Roman"/>
      <w:sz w:val="20"/>
      <w:szCs w:val="20"/>
    </w:rPr>
  </w:style>
  <w:style w:type="character" w:customStyle="1" w:styleId="aff3">
    <w:name w:val="Текст примечания Знак"/>
    <w:link w:val="aff2"/>
    <w:semiHidden/>
    <w:rsid w:val="00097EE0"/>
    <w:rPr>
      <w:color w:val="000000"/>
      <w:lang w:val="uk-UA"/>
    </w:rPr>
  </w:style>
  <w:style w:type="paragraph" w:styleId="aff4">
    <w:name w:val="annotation subject"/>
    <w:basedOn w:val="aff2"/>
    <w:next w:val="aff2"/>
    <w:link w:val="aff5"/>
    <w:semiHidden/>
    <w:unhideWhenUsed/>
    <w:rsid w:val="00097EE0"/>
    <w:rPr>
      <w:b/>
      <w:bCs/>
    </w:rPr>
  </w:style>
  <w:style w:type="character" w:customStyle="1" w:styleId="aff5">
    <w:name w:val="Тема примечания Знак"/>
    <w:link w:val="aff4"/>
    <w:semiHidden/>
    <w:rsid w:val="00097EE0"/>
    <w:rPr>
      <w:b/>
      <w:bCs/>
      <w:color w:val="000000"/>
      <w:lang w:val="uk-UA"/>
    </w:rPr>
  </w:style>
  <w:style w:type="paragraph" w:customStyle="1" w:styleId="120">
    <w:name w:val="Без интервала12"/>
    <w:uiPriority w:val="1"/>
    <w:qFormat/>
    <w:rsid w:val="00231649"/>
    <w:rPr>
      <w:rFonts w:ascii="Calibri" w:eastAsia="Times New Roman" w:hAnsi="Calibri" w:cs="Times New Roman"/>
      <w:sz w:val="22"/>
      <w:szCs w:val="22"/>
      <w:lang w:val="ru-RU" w:eastAsia="en-US"/>
    </w:rPr>
  </w:style>
  <w:style w:type="paragraph" w:customStyle="1" w:styleId="aff6">
    <w:name w:val="Нормальний текст"/>
    <w:basedOn w:val="a0"/>
    <w:rsid w:val="00147482"/>
    <w:pPr>
      <w:suppressAutoHyphens/>
      <w:spacing w:before="120" w:line="240" w:lineRule="auto"/>
      <w:ind w:firstLine="567"/>
    </w:pPr>
    <w:rPr>
      <w:rFonts w:ascii="Antiqua" w:eastAsia="Calibri" w:hAnsi="Antiqua" w:cs="Times New Roman"/>
      <w:color w:val="auto"/>
      <w:sz w:val="26"/>
      <w:szCs w:val="20"/>
      <w:lang w:eastAsia="ar-SA"/>
    </w:rPr>
  </w:style>
  <w:style w:type="paragraph" w:customStyle="1" w:styleId="18">
    <w:name w:val="Звичайний1"/>
    <w:uiPriority w:val="99"/>
    <w:rsid w:val="008B7F6E"/>
    <w:rPr>
      <w:rFonts w:ascii="Calibri" w:eastAsia="Calibri" w:hAnsi="Calibri" w:cs="Calibri"/>
      <w:lang w:eastAsia="en-US"/>
    </w:rPr>
  </w:style>
  <w:style w:type="character" w:customStyle="1" w:styleId="aff">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fe"/>
    <w:uiPriority w:val="1"/>
    <w:qFormat/>
    <w:rsid w:val="003B0BD2"/>
    <w:rPr>
      <w:rFonts w:ascii="Times New Roman" w:eastAsia="Times New Roman" w:hAnsi="Times New Roman" w:cs="Times New Roman"/>
      <w:sz w:val="24"/>
      <w:szCs w:val="24"/>
      <w:lang w:eastAsia="ar-SA"/>
    </w:rPr>
  </w:style>
  <w:style w:type="paragraph" w:customStyle="1" w:styleId="TimesNewRoman">
    <w:name w:val="Стиль Times New Roman полужирный По правому краю Междустр.интерв..."/>
    <w:basedOn w:val="a0"/>
    <w:rsid w:val="00D61D46"/>
    <w:pPr>
      <w:spacing w:line="288" w:lineRule="auto"/>
      <w:jc w:val="right"/>
    </w:pPr>
    <w:rPr>
      <w:rFonts w:ascii="Times New Roman" w:eastAsia="Times New Roman" w:hAnsi="Times New Roman" w:cs="Times New Roman"/>
      <w:b/>
      <w:bCs/>
      <w:color w:val="auto"/>
      <w:szCs w:val="20"/>
      <w:lang w:eastAsia="en-US"/>
    </w:rPr>
  </w:style>
  <w:style w:type="paragraph" w:customStyle="1" w:styleId="TimesNewRoman0">
    <w:name w:val="Стиль Стиль Times New Roman полужирный По правому краю Междустр.инт..."/>
    <w:basedOn w:val="TimesNewRoman"/>
    <w:rsid w:val="00D61D46"/>
    <w:rPr>
      <w:sz w:val="24"/>
    </w:rPr>
  </w:style>
  <w:style w:type="character" w:customStyle="1" w:styleId="grame">
    <w:name w:val="grame"/>
    <w:rsid w:val="00D61D46"/>
  </w:style>
  <w:style w:type="character" w:customStyle="1" w:styleId="aff7">
    <w:name w:val="Без интервала Знак"/>
    <w:link w:val="aff8"/>
    <w:uiPriority w:val="99"/>
    <w:rsid w:val="00D61D46"/>
  </w:style>
  <w:style w:type="paragraph" w:styleId="aff8">
    <w:name w:val="No Spacing"/>
    <w:link w:val="aff7"/>
    <w:uiPriority w:val="99"/>
    <w:qFormat/>
    <w:rsid w:val="00D61D46"/>
  </w:style>
  <w:style w:type="paragraph" w:customStyle="1" w:styleId="msonormalbullet1gif">
    <w:name w:val="msonormalbullet1.gif"/>
    <w:basedOn w:val="a0"/>
    <w:rsid w:val="00F03749"/>
    <w:pPr>
      <w:suppressAutoHyphens/>
      <w:spacing w:before="280" w:after="280" w:line="240" w:lineRule="auto"/>
    </w:pPr>
    <w:rPr>
      <w:rFonts w:ascii="Times New Roman" w:eastAsia="Times New Roman" w:hAnsi="Times New Roman" w:cs="Times New Roman"/>
      <w:color w:val="auto"/>
      <w:sz w:val="24"/>
      <w:szCs w:val="24"/>
      <w:lang w:val="ru-RU" w:eastAsia="ar-SA"/>
    </w:rPr>
  </w:style>
  <w:style w:type="character" w:customStyle="1" w:styleId="30">
    <w:name w:val="Заголовок 3 Знак"/>
    <w:link w:val="3"/>
    <w:rsid w:val="00010992"/>
    <w:rPr>
      <w:b/>
      <w:color w:val="000000"/>
      <w:sz w:val="28"/>
      <w:szCs w:val="28"/>
      <w:lang w:val="ru-RU" w:eastAsia="ru-RU"/>
    </w:rPr>
  </w:style>
  <w:style w:type="character" w:customStyle="1" w:styleId="40">
    <w:name w:val="Заголовок 4 Знак"/>
    <w:link w:val="4"/>
    <w:rsid w:val="00010992"/>
    <w:rPr>
      <w:b/>
      <w:color w:val="000000"/>
      <w:sz w:val="24"/>
      <w:szCs w:val="24"/>
      <w:lang w:val="ru-RU" w:eastAsia="ru-RU"/>
    </w:rPr>
  </w:style>
  <w:style w:type="character" w:customStyle="1" w:styleId="60">
    <w:name w:val="Заголовок 6 Знак"/>
    <w:link w:val="6"/>
    <w:rsid w:val="00010992"/>
    <w:rPr>
      <w:b/>
      <w:color w:val="000000"/>
      <w:lang w:val="ru-RU" w:eastAsia="ru-RU"/>
    </w:rPr>
  </w:style>
  <w:style w:type="character" w:customStyle="1" w:styleId="a7">
    <w:name w:val="Подзаголовок Знак"/>
    <w:link w:val="a6"/>
    <w:uiPriority w:val="99"/>
    <w:rsid w:val="00010992"/>
    <w:rPr>
      <w:rFonts w:ascii="Georgia" w:eastAsia="Georgia" w:hAnsi="Georgia" w:cs="Georgia"/>
      <w:i/>
      <w:color w:val="666666"/>
      <w:sz w:val="48"/>
      <w:szCs w:val="48"/>
      <w:lang w:val="ru-RU" w:eastAsia="ru-RU"/>
    </w:rPr>
  </w:style>
  <w:style w:type="character" w:customStyle="1" w:styleId="34">
    <w:name w:val="Основной текст с отступом 3 Знак"/>
    <w:link w:val="33"/>
    <w:rsid w:val="00010992"/>
    <w:rPr>
      <w:rFonts w:ascii="Times New Roman" w:eastAsia="Times New Roman" w:hAnsi="Times New Roman" w:cs="Times New Roman"/>
      <w:sz w:val="16"/>
      <w:szCs w:val="16"/>
      <w:lang w:eastAsia="ar-SA"/>
    </w:rPr>
  </w:style>
  <w:style w:type="numbering" w:customStyle="1" w:styleId="19">
    <w:name w:val="Нет списка1"/>
    <w:next w:val="a3"/>
    <w:semiHidden/>
    <w:unhideWhenUsed/>
    <w:rsid w:val="003C548B"/>
  </w:style>
  <w:style w:type="table" w:customStyle="1" w:styleId="TableNormal1">
    <w:name w:val="Table Normal1"/>
    <w:rsid w:val="003C548B"/>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a">
    <w:name w:val="Сетка таблицы1"/>
    <w:basedOn w:val="a2"/>
    <w:next w:val="afc"/>
    <w:uiPriority w:val="39"/>
    <w:rsid w:val="003C548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F52509"/>
  </w:style>
  <w:style w:type="character" w:customStyle="1" w:styleId="aff9">
    <w:name w:val="Другое_"/>
    <w:link w:val="affa"/>
    <w:rsid w:val="00F52509"/>
    <w:rPr>
      <w:rFonts w:ascii="Times New Roman" w:eastAsia="Times New Roman" w:hAnsi="Times New Roman" w:cs="Times New Roman"/>
      <w:shd w:val="clear" w:color="auto" w:fill="FFFFFF"/>
    </w:rPr>
  </w:style>
  <w:style w:type="character" w:customStyle="1" w:styleId="41">
    <w:name w:val="Основной текст (4)_"/>
    <w:link w:val="42"/>
    <w:rsid w:val="00F52509"/>
    <w:rPr>
      <w:b/>
      <w:bCs/>
      <w:color w:val="1A1A1A"/>
      <w:sz w:val="17"/>
      <w:szCs w:val="17"/>
      <w:shd w:val="clear" w:color="auto" w:fill="FFFFFF"/>
    </w:rPr>
  </w:style>
  <w:style w:type="paragraph" w:customStyle="1" w:styleId="affa">
    <w:name w:val="Другое"/>
    <w:basedOn w:val="a0"/>
    <w:link w:val="aff9"/>
    <w:rsid w:val="00F52509"/>
    <w:pPr>
      <w:widowControl w:val="0"/>
      <w:shd w:val="clear" w:color="auto" w:fill="FFFFFF"/>
      <w:spacing w:line="240" w:lineRule="auto"/>
      <w:ind w:firstLine="400"/>
    </w:pPr>
    <w:rPr>
      <w:rFonts w:ascii="Times New Roman" w:eastAsia="Times New Roman" w:hAnsi="Times New Roman" w:cs="Times New Roman"/>
      <w:color w:val="auto"/>
      <w:sz w:val="20"/>
      <w:szCs w:val="20"/>
      <w:lang w:eastAsia="uk-UA"/>
    </w:rPr>
  </w:style>
  <w:style w:type="paragraph" w:customStyle="1" w:styleId="42">
    <w:name w:val="Основной текст (4)"/>
    <w:basedOn w:val="a0"/>
    <w:link w:val="41"/>
    <w:rsid w:val="00F52509"/>
    <w:pPr>
      <w:widowControl w:val="0"/>
      <w:shd w:val="clear" w:color="auto" w:fill="FFFFFF"/>
      <w:spacing w:after="100" w:line="240" w:lineRule="auto"/>
    </w:pPr>
    <w:rPr>
      <w:b/>
      <w:bCs/>
      <w:color w:val="1A1A1A"/>
      <w:sz w:val="17"/>
      <w:szCs w:val="17"/>
      <w:lang w:eastAsia="uk-UA"/>
    </w:rPr>
  </w:style>
  <w:style w:type="character" w:customStyle="1" w:styleId="61">
    <w:name w:val="Основной шрифт абзаца6"/>
    <w:rsid w:val="00A5665C"/>
  </w:style>
  <w:style w:type="paragraph" w:customStyle="1" w:styleId="TableContents">
    <w:name w:val="Table Contents"/>
    <w:basedOn w:val="a0"/>
    <w:rsid w:val="00A5665C"/>
    <w:pPr>
      <w:widowControl w:val="0"/>
      <w:suppressLineNumbers/>
      <w:suppressAutoHyphens/>
      <w:spacing w:line="100" w:lineRule="atLeast"/>
    </w:pPr>
    <w:rPr>
      <w:rFonts w:ascii="Times New Roman" w:eastAsia="SimSun" w:hAnsi="Times New Roman" w:cs="Mangal"/>
      <w:color w:val="auto"/>
      <w:kern w:val="1"/>
      <w:sz w:val="24"/>
      <w:szCs w:val="24"/>
      <w:lang w:val="ru-RU" w:eastAsia="hi-IN" w:bidi="hi-IN"/>
    </w:rPr>
  </w:style>
  <w:style w:type="paragraph" w:customStyle="1" w:styleId="affb">
    <w:name w:val="Содержимое таблицы"/>
    <w:basedOn w:val="a0"/>
    <w:rsid w:val="00A5665C"/>
    <w:pPr>
      <w:suppressLineNumbers/>
      <w:suppressAutoHyphens/>
      <w:spacing w:after="200"/>
    </w:pPr>
    <w:rPr>
      <w:rFonts w:ascii="Calibri" w:eastAsia="Times New Roman" w:hAnsi="Calibri" w:cs="Calibri"/>
      <w:kern w:val="1"/>
      <w:lang w:eastAsia="ar-SA"/>
    </w:rPr>
  </w:style>
  <w:style w:type="table" w:customStyle="1" w:styleId="1b">
    <w:name w:val="Сітка таблиці1"/>
    <w:basedOn w:val="a2"/>
    <w:next w:val="afc"/>
    <w:uiPriority w:val="59"/>
    <w:rsid w:val="00181107"/>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3"/>
    <w:uiPriority w:val="99"/>
    <w:semiHidden/>
    <w:unhideWhenUsed/>
    <w:rsid w:val="00AC310F"/>
  </w:style>
  <w:style w:type="paragraph" w:customStyle="1" w:styleId="affc">
    <w:name w:val="Знак Знак Знак Знак Знак Знак Знак Знак Знак Знак Знак Знак"/>
    <w:basedOn w:val="a0"/>
    <w:rsid w:val="00AC310F"/>
    <w:pPr>
      <w:spacing w:line="240" w:lineRule="auto"/>
    </w:pPr>
    <w:rPr>
      <w:rFonts w:ascii="Verdana" w:eastAsia="Times New Roman" w:hAnsi="Verdana" w:cs="Times New Roman"/>
      <w:color w:val="auto"/>
      <w:sz w:val="20"/>
      <w:szCs w:val="20"/>
      <w:lang w:val="en-US" w:eastAsia="en-US"/>
    </w:rPr>
  </w:style>
  <w:style w:type="paragraph" w:customStyle="1" w:styleId="docdata">
    <w:name w:val="docdata"/>
    <w:aliases w:val="docy,v5,3790,baiaagaaboqcaaad/woaaauncwaaaaaaaaaaaaaaaaaaaaaaaaaaaaaaaaaaaaaaaaaaaaaaaaaaaaaaaaaaaaaaaaaaaaaaaaaaaaaaaaaaaaaaaaaaaaaaaaaaaaaaaaaaaaaaaaaaaaaaaaaaaaaaaaaaaaaaaaaaaaaaaaaaaaaaaaaaaaaaaaaaaaaaaaaaaaaaaaaaaaaaaaaaaaaaaaaaaaaaaaaaaaaa"/>
    <w:basedOn w:val="a0"/>
    <w:uiPriority w:val="99"/>
    <w:rsid w:val="00AC310F"/>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 w:type="character" w:customStyle="1" w:styleId="rvts40">
    <w:name w:val="rvts40"/>
    <w:rsid w:val="00AC310F"/>
  </w:style>
  <w:style w:type="character" w:customStyle="1" w:styleId="rvts23">
    <w:name w:val="rvts23"/>
    <w:rsid w:val="00AC310F"/>
  </w:style>
  <w:style w:type="character" w:customStyle="1" w:styleId="WW8Num3z0">
    <w:name w:val="WW8Num3z0"/>
    <w:rsid w:val="00AC310F"/>
    <w:rPr>
      <w:rFonts w:ascii="Times New Roman" w:hAnsi="Times New Roman" w:cs="Times New Roman"/>
    </w:rPr>
  </w:style>
  <w:style w:type="character" w:customStyle="1" w:styleId="WW8Num4z0">
    <w:name w:val="WW8Num4z0"/>
    <w:rsid w:val="00AC310F"/>
    <w:rPr>
      <w:rFonts w:cs="Times New Roman"/>
    </w:rPr>
  </w:style>
  <w:style w:type="character" w:customStyle="1" w:styleId="WW8Num5z0">
    <w:name w:val="WW8Num5z0"/>
    <w:rsid w:val="00AC310F"/>
    <w:rPr>
      <w:rFonts w:ascii="Times New Roman" w:eastAsia="Times New Roman" w:hAnsi="Times New Roman" w:cs="Times New Roman"/>
    </w:rPr>
  </w:style>
  <w:style w:type="character" w:customStyle="1" w:styleId="WW8Num5z1">
    <w:name w:val="WW8Num5z1"/>
    <w:rsid w:val="00AC310F"/>
    <w:rPr>
      <w:rFonts w:ascii="Symbol" w:eastAsia="Times New Roman" w:hAnsi="Symbol"/>
    </w:rPr>
  </w:style>
  <w:style w:type="character" w:customStyle="1" w:styleId="WW8Num5z2">
    <w:name w:val="WW8Num5z2"/>
    <w:rsid w:val="00AC310F"/>
    <w:rPr>
      <w:rFonts w:ascii="Wingdings" w:hAnsi="Wingdings"/>
    </w:rPr>
  </w:style>
  <w:style w:type="character" w:customStyle="1" w:styleId="WW8Num5z3">
    <w:name w:val="WW8Num5z3"/>
    <w:rsid w:val="00AC310F"/>
    <w:rPr>
      <w:rFonts w:ascii="Symbol" w:hAnsi="Symbol"/>
    </w:rPr>
  </w:style>
  <w:style w:type="character" w:customStyle="1" w:styleId="WW8Num7z0">
    <w:name w:val="WW8Num7z0"/>
    <w:rsid w:val="00AC310F"/>
    <w:rPr>
      <w:b w:val="0"/>
      <w:color w:val="000000"/>
      <w:sz w:val="24"/>
      <w:szCs w:val="24"/>
    </w:rPr>
  </w:style>
  <w:style w:type="character" w:customStyle="1" w:styleId="WW8Num9z0">
    <w:name w:val="WW8Num9z0"/>
    <w:rsid w:val="00AC310F"/>
    <w:rPr>
      <w:rFonts w:ascii="Symbol" w:eastAsia="Times New Roman" w:hAnsi="Symbol" w:cs="Times New Roman"/>
      <w:b w:val="0"/>
      <w:sz w:val="23"/>
    </w:rPr>
  </w:style>
  <w:style w:type="character" w:customStyle="1" w:styleId="WW8Num9z1">
    <w:name w:val="WW8Num9z1"/>
    <w:rsid w:val="00AC310F"/>
    <w:rPr>
      <w:rFonts w:ascii="Courier New" w:hAnsi="Courier New" w:cs="Courier New"/>
    </w:rPr>
  </w:style>
  <w:style w:type="character" w:customStyle="1" w:styleId="WW8Num9z2">
    <w:name w:val="WW8Num9z2"/>
    <w:rsid w:val="00AC310F"/>
    <w:rPr>
      <w:rFonts w:ascii="Wingdings" w:hAnsi="Wingdings"/>
    </w:rPr>
  </w:style>
  <w:style w:type="character" w:customStyle="1" w:styleId="WW8Num9z3">
    <w:name w:val="WW8Num9z3"/>
    <w:rsid w:val="00AC310F"/>
    <w:rPr>
      <w:rFonts w:ascii="Symbol" w:hAnsi="Symbol"/>
    </w:rPr>
  </w:style>
  <w:style w:type="character" w:customStyle="1" w:styleId="WW8Num12z0">
    <w:name w:val="WW8Num12z0"/>
    <w:rsid w:val="00AC310F"/>
    <w:rPr>
      <w:rFonts w:ascii="Times New Roman" w:hAnsi="Times New Roman" w:cs="Times New Roman"/>
      <w:b w:val="0"/>
      <w:color w:val="auto"/>
    </w:rPr>
  </w:style>
  <w:style w:type="character" w:customStyle="1" w:styleId="WW8Num15z0">
    <w:name w:val="WW8Num15z0"/>
    <w:rsid w:val="00AC310F"/>
    <w:rPr>
      <w:rFonts w:ascii="Times New Roman" w:hAnsi="Times New Roman" w:cs="Times New Roman"/>
      <w:b w:val="0"/>
      <w:color w:val="auto"/>
    </w:rPr>
  </w:style>
  <w:style w:type="character" w:customStyle="1" w:styleId="WW8Num16z0">
    <w:name w:val="WW8Num16z0"/>
    <w:rsid w:val="00AC310F"/>
    <w:rPr>
      <w:rFonts w:ascii="Symbol" w:hAnsi="Symbol"/>
    </w:rPr>
  </w:style>
  <w:style w:type="character" w:customStyle="1" w:styleId="WW8Num16z1">
    <w:name w:val="WW8Num16z1"/>
    <w:rsid w:val="00AC310F"/>
    <w:rPr>
      <w:rFonts w:ascii="Courier New" w:hAnsi="Courier New" w:cs="Courier New"/>
    </w:rPr>
  </w:style>
  <w:style w:type="character" w:customStyle="1" w:styleId="WW8Num16z2">
    <w:name w:val="WW8Num16z2"/>
    <w:rsid w:val="00AC310F"/>
    <w:rPr>
      <w:rFonts w:ascii="Wingdings" w:hAnsi="Wingdings"/>
    </w:rPr>
  </w:style>
  <w:style w:type="character" w:customStyle="1" w:styleId="WW8Num19z0">
    <w:name w:val="WW8Num19z0"/>
    <w:rsid w:val="00AC310F"/>
    <w:rPr>
      <w:rFonts w:ascii="Times New Roman" w:hAnsi="Times New Roman" w:cs="Times New Roman"/>
      <w:b w:val="0"/>
      <w:color w:val="auto"/>
    </w:rPr>
  </w:style>
  <w:style w:type="character" w:customStyle="1" w:styleId="8">
    <w:name w:val="Основной шрифт абзаца8"/>
    <w:rsid w:val="00AC310F"/>
  </w:style>
  <w:style w:type="character" w:customStyle="1" w:styleId="WW8Num5z4">
    <w:name w:val="WW8Num5z4"/>
    <w:rsid w:val="00AC310F"/>
    <w:rPr>
      <w:rFonts w:ascii="Courier New" w:hAnsi="Courier New"/>
    </w:rPr>
  </w:style>
  <w:style w:type="character" w:customStyle="1" w:styleId="71">
    <w:name w:val="Основной шрифт абзаца7"/>
    <w:rsid w:val="00AC310F"/>
  </w:style>
  <w:style w:type="character" w:customStyle="1" w:styleId="Absatz-Standardschriftart">
    <w:name w:val="Absatz-Standardschriftart"/>
    <w:rsid w:val="00AC310F"/>
  </w:style>
  <w:style w:type="character" w:customStyle="1" w:styleId="WW8Num8z0">
    <w:name w:val="WW8Num8z0"/>
    <w:rsid w:val="00AC310F"/>
    <w:rPr>
      <w:rFonts w:ascii="Symbol" w:eastAsia="Times New Roman" w:hAnsi="Symbol" w:cs="Times New Roman"/>
    </w:rPr>
  </w:style>
  <w:style w:type="character" w:customStyle="1" w:styleId="WW8Num8z1">
    <w:name w:val="WW8Num8z1"/>
    <w:rsid w:val="00AC310F"/>
    <w:rPr>
      <w:rFonts w:ascii="Courier New" w:hAnsi="Courier New" w:cs="Courier New"/>
    </w:rPr>
  </w:style>
  <w:style w:type="character" w:customStyle="1" w:styleId="WW8Num8z2">
    <w:name w:val="WW8Num8z2"/>
    <w:rsid w:val="00AC310F"/>
    <w:rPr>
      <w:rFonts w:ascii="Wingdings" w:hAnsi="Wingdings"/>
    </w:rPr>
  </w:style>
  <w:style w:type="character" w:customStyle="1" w:styleId="WW8Num8z3">
    <w:name w:val="WW8Num8z3"/>
    <w:rsid w:val="00AC310F"/>
    <w:rPr>
      <w:rFonts w:ascii="Symbol" w:hAnsi="Symbol"/>
    </w:rPr>
  </w:style>
  <w:style w:type="character" w:customStyle="1" w:styleId="WW8Num11z0">
    <w:name w:val="WW8Num11z0"/>
    <w:rsid w:val="00AC310F"/>
    <w:rPr>
      <w:rFonts w:ascii="Symbol" w:eastAsia="Times New Roman" w:hAnsi="Symbol" w:cs="Times New Roman"/>
      <w:b w:val="0"/>
      <w:sz w:val="23"/>
    </w:rPr>
  </w:style>
  <w:style w:type="character" w:customStyle="1" w:styleId="WW8Num11z1">
    <w:name w:val="WW8Num11z1"/>
    <w:rsid w:val="00AC310F"/>
    <w:rPr>
      <w:rFonts w:ascii="Courier New" w:hAnsi="Courier New" w:cs="Courier New"/>
    </w:rPr>
  </w:style>
  <w:style w:type="character" w:customStyle="1" w:styleId="WW8Num11z2">
    <w:name w:val="WW8Num11z2"/>
    <w:rsid w:val="00AC310F"/>
    <w:rPr>
      <w:rFonts w:ascii="Wingdings" w:hAnsi="Wingdings"/>
    </w:rPr>
  </w:style>
  <w:style w:type="character" w:customStyle="1" w:styleId="WW8Num11z3">
    <w:name w:val="WW8Num11z3"/>
    <w:rsid w:val="00AC310F"/>
    <w:rPr>
      <w:rFonts w:ascii="Symbol" w:hAnsi="Symbol"/>
    </w:rPr>
  </w:style>
  <w:style w:type="character" w:customStyle="1" w:styleId="WW-Absatz-Standardschriftart">
    <w:name w:val="WW-Absatz-Standardschriftart"/>
    <w:rsid w:val="00AC310F"/>
  </w:style>
  <w:style w:type="character" w:customStyle="1" w:styleId="WW-Absatz-Standardschriftart1">
    <w:name w:val="WW-Absatz-Standardschriftart1"/>
    <w:rsid w:val="00AC310F"/>
  </w:style>
  <w:style w:type="character" w:customStyle="1" w:styleId="WW-Absatz-Standardschriftart11">
    <w:name w:val="WW-Absatz-Standardschriftart11"/>
    <w:rsid w:val="00AC310F"/>
  </w:style>
  <w:style w:type="character" w:customStyle="1" w:styleId="WW-Absatz-Standardschriftart111">
    <w:name w:val="WW-Absatz-Standardschriftart111"/>
    <w:rsid w:val="00AC310F"/>
  </w:style>
  <w:style w:type="character" w:customStyle="1" w:styleId="WW-Absatz-Standardschriftart1111">
    <w:name w:val="WW-Absatz-Standardschriftart1111"/>
    <w:rsid w:val="00AC310F"/>
  </w:style>
  <w:style w:type="character" w:customStyle="1" w:styleId="WW-Absatz-Standardschriftart11111">
    <w:name w:val="WW-Absatz-Standardschriftart11111"/>
    <w:rsid w:val="00AC310F"/>
  </w:style>
  <w:style w:type="character" w:customStyle="1" w:styleId="WW-Absatz-Standardschriftart111111">
    <w:name w:val="WW-Absatz-Standardschriftart111111"/>
    <w:rsid w:val="00AC310F"/>
  </w:style>
  <w:style w:type="character" w:customStyle="1" w:styleId="WW-Absatz-Standardschriftart1111111">
    <w:name w:val="WW-Absatz-Standardschriftart1111111"/>
    <w:rsid w:val="00AC310F"/>
  </w:style>
  <w:style w:type="character" w:customStyle="1" w:styleId="WW-Absatz-Standardschriftart11111111">
    <w:name w:val="WW-Absatz-Standardschriftart11111111"/>
    <w:rsid w:val="00AC310F"/>
  </w:style>
  <w:style w:type="character" w:customStyle="1" w:styleId="WW-Absatz-Standardschriftart111111111">
    <w:name w:val="WW-Absatz-Standardschriftart111111111"/>
    <w:rsid w:val="00AC310F"/>
  </w:style>
  <w:style w:type="character" w:customStyle="1" w:styleId="WW-Absatz-Standardschriftart1111111111">
    <w:name w:val="WW-Absatz-Standardschriftart1111111111"/>
    <w:rsid w:val="00AC310F"/>
  </w:style>
  <w:style w:type="character" w:customStyle="1" w:styleId="WW-Absatz-Standardschriftart11111111111">
    <w:name w:val="WW-Absatz-Standardschriftart11111111111"/>
    <w:rsid w:val="00AC310F"/>
  </w:style>
  <w:style w:type="character" w:customStyle="1" w:styleId="WW-Absatz-Standardschriftart111111111111">
    <w:name w:val="WW-Absatz-Standardschriftart111111111111"/>
    <w:rsid w:val="00AC310F"/>
  </w:style>
  <w:style w:type="character" w:customStyle="1" w:styleId="WW-Absatz-Standardschriftart1111111111111">
    <w:name w:val="WW-Absatz-Standardschriftart1111111111111"/>
    <w:rsid w:val="00AC310F"/>
  </w:style>
  <w:style w:type="character" w:customStyle="1" w:styleId="WW-Absatz-Standardschriftart11111111111111">
    <w:name w:val="WW-Absatz-Standardschriftart11111111111111"/>
    <w:rsid w:val="00AC310F"/>
  </w:style>
  <w:style w:type="character" w:customStyle="1" w:styleId="WW-Absatz-Standardschriftart111111111111111">
    <w:name w:val="WW-Absatz-Standardschriftart111111111111111"/>
    <w:rsid w:val="00AC310F"/>
  </w:style>
  <w:style w:type="character" w:customStyle="1" w:styleId="WW-Absatz-Standardschriftart1111111111111111">
    <w:name w:val="WW-Absatz-Standardschriftart1111111111111111"/>
    <w:rsid w:val="00AC310F"/>
  </w:style>
  <w:style w:type="character" w:customStyle="1" w:styleId="WW-Absatz-Standardschriftart11111111111111111">
    <w:name w:val="WW-Absatz-Standardschriftart11111111111111111"/>
    <w:rsid w:val="00AC310F"/>
  </w:style>
  <w:style w:type="character" w:customStyle="1" w:styleId="WW-Absatz-Standardschriftart111111111111111111">
    <w:name w:val="WW-Absatz-Standardschriftart111111111111111111"/>
    <w:rsid w:val="00AC310F"/>
  </w:style>
  <w:style w:type="character" w:customStyle="1" w:styleId="WW-Absatz-Standardschriftart1111111111111111111">
    <w:name w:val="WW-Absatz-Standardschriftart1111111111111111111"/>
    <w:rsid w:val="00AC310F"/>
  </w:style>
  <w:style w:type="character" w:customStyle="1" w:styleId="WW-Absatz-Standardschriftart11111111111111111111">
    <w:name w:val="WW-Absatz-Standardschriftart11111111111111111111"/>
    <w:rsid w:val="00AC310F"/>
  </w:style>
  <w:style w:type="character" w:customStyle="1" w:styleId="WW-Absatz-Standardschriftart111111111111111111111">
    <w:name w:val="WW-Absatz-Standardschriftart111111111111111111111"/>
    <w:rsid w:val="00AC310F"/>
  </w:style>
  <w:style w:type="character" w:customStyle="1" w:styleId="WW-Absatz-Standardschriftart1111111111111111111111">
    <w:name w:val="WW-Absatz-Standardschriftart1111111111111111111111"/>
    <w:rsid w:val="00AC310F"/>
  </w:style>
  <w:style w:type="character" w:customStyle="1" w:styleId="WW-Absatz-Standardschriftart11111111111111111111111">
    <w:name w:val="WW-Absatz-Standardschriftart11111111111111111111111"/>
    <w:rsid w:val="00AC310F"/>
  </w:style>
  <w:style w:type="character" w:customStyle="1" w:styleId="WW-Absatz-Standardschriftart111111111111111111111111">
    <w:name w:val="WW-Absatz-Standardschriftart111111111111111111111111"/>
    <w:rsid w:val="00AC310F"/>
  </w:style>
  <w:style w:type="character" w:customStyle="1" w:styleId="WW-Absatz-Standardschriftart1111111111111111111111111">
    <w:name w:val="WW-Absatz-Standardschriftart1111111111111111111111111"/>
    <w:rsid w:val="00AC310F"/>
  </w:style>
  <w:style w:type="character" w:customStyle="1" w:styleId="WW-Absatz-Standardschriftart11111111111111111111111111">
    <w:name w:val="WW-Absatz-Standardschriftart11111111111111111111111111"/>
    <w:rsid w:val="00AC310F"/>
  </w:style>
  <w:style w:type="character" w:customStyle="1" w:styleId="WW-Absatz-Standardschriftart111111111111111111111111111">
    <w:name w:val="WW-Absatz-Standardschriftart111111111111111111111111111"/>
    <w:rsid w:val="00AC310F"/>
  </w:style>
  <w:style w:type="character" w:customStyle="1" w:styleId="WW-Absatz-Standardschriftart1111111111111111111111111111">
    <w:name w:val="WW-Absatz-Standardschriftart1111111111111111111111111111"/>
    <w:rsid w:val="00AC310F"/>
  </w:style>
  <w:style w:type="character" w:customStyle="1" w:styleId="WW-Absatz-Standardschriftart11111111111111111111111111111">
    <w:name w:val="WW-Absatz-Standardschriftart11111111111111111111111111111"/>
    <w:rsid w:val="00AC310F"/>
  </w:style>
  <w:style w:type="character" w:customStyle="1" w:styleId="WW-Absatz-Standardschriftart111111111111111111111111111111">
    <w:name w:val="WW-Absatz-Standardschriftart111111111111111111111111111111"/>
    <w:rsid w:val="00AC310F"/>
  </w:style>
  <w:style w:type="character" w:customStyle="1" w:styleId="WW-Absatz-Standardschriftart1111111111111111111111111111111">
    <w:name w:val="WW-Absatz-Standardschriftart1111111111111111111111111111111"/>
    <w:rsid w:val="00AC310F"/>
  </w:style>
  <w:style w:type="character" w:customStyle="1" w:styleId="WW-Absatz-Standardschriftart11111111111111111111111111111111">
    <w:name w:val="WW-Absatz-Standardschriftart11111111111111111111111111111111"/>
    <w:rsid w:val="00AC310F"/>
  </w:style>
  <w:style w:type="character" w:customStyle="1" w:styleId="WW-Absatz-Standardschriftart111111111111111111111111111111111">
    <w:name w:val="WW-Absatz-Standardschriftart111111111111111111111111111111111"/>
    <w:rsid w:val="00AC310F"/>
  </w:style>
  <w:style w:type="character" w:customStyle="1" w:styleId="WW-Absatz-Standardschriftart1111111111111111111111111111111111">
    <w:name w:val="WW-Absatz-Standardschriftart1111111111111111111111111111111111"/>
    <w:rsid w:val="00AC310F"/>
  </w:style>
  <w:style w:type="character" w:customStyle="1" w:styleId="WW-Absatz-Standardschriftart11111111111111111111111111111111111">
    <w:name w:val="WW-Absatz-Standardschriftart11111111111111111111111111111111111"/>
    <w:rsid w:val="00AC310F"/>
  </w:style>
  <w:style w:type="character" w:customStyle="1" w:styleId="WW-Absatz-Standardschriftart111111111111111111111111111111111111">
    <w:name w:val="WW-Absatz-Standardschriftart111111111111111111111111111111111111"/>
    <w:rsid w:val="00AC310F"/>
  </w:style>
  <w:style w:type="character" w:customStyle="1" w:styleId="WW-Absatz-Standardschriftart1111111111111111111111111111111111111">
    <w:name w:val="WW-Absatz-Standardschriftart1111111111111111111111111111111111111"/>
    <w:rsid w:val="00AC310F"/>
  </w:style>
  <w:style w:type="character" w:customStyle="1" w:styleId="51">
    <w:name w:val="Основной шрифт абзаца5"/>
    <w:rsid w:val="00AC310F"/>
  </w:style>
  <w:style w:type="character" w:customStyle="1" w:styleId="WW-Absatz-Standardschriftart11111111111111111111111111111111111111">
    <w:name w:val="WW-Absatz-Standardschriftart11111111111111111111111111111111111111"/>
    <w:rsid w:val="00AC310F"/>
  </w:style>
  <w:style w:type="character" w:customStyle="1" w:styleId="WW-Absatz-Standardschriftart111111111111111111111111111111111111111">
    <w:name w:val="WW-Absatz-Standardschriftart111111111111111111111111111111111111111"/>
    <w:rsid w:val="00AC310F"/>
  </w:style>
  <w:style w:type="character" w:customStyle="1" w:styleId="WW-Absatz-Standardschriftart1111111111111111111111111111111111111111">
    <w:name w:val="WW-Absatz-Standardschriftart1111111111111111111111111111111111111111"/>
    <w:rsid w:val="00AC310F"/>
  </w:style>
  <w:style w:type="character" w:customStyle="1" w:styleId="WW-Absatz-Standardschriftart11111111111111111111111111111111111111111">
    <w:name w:val="WW-Absatz-Standardschriftart11111111111111111111111111111111111111111"/>
    <w:rsid w:val="00AC310F"/>
  </w:style>
  <w:style w:type="character" w:customStyle="1" w:styleId="WW-Absatz-Standardschriftart111111111111111111111111111111111111111111">
    <w:name w:val="WW-Absatz-Standardschriftart111111111111111111111111111111111111111111"/>
    <w:rsid w:val="00AC310F"/>
  </w:style>
  <w:style w:type="character" w:customStyle="1" w:styleId="WW-Absatz-Standardschriftart1111111111111111111111111111111111111111111">
    <w:name w:val="WW-Absatz-Standardschriftart1111111111111111111111111111111111111111111"/>
    <w:rsid w:val="00AC310F"/>
  </w:style>
  <w:style w:type="character" w:customStyle="1" w:styleId="WW-Absatz-Standardschriftart11111111111111111111111111111111111111111111">
    <w:name w:val="WW-Absatz-Standardschriftart11111111111111111111111111111111111111111111"/>
    <w:rsid w:val="00AC310F"/>
  </w:style>
  <w:style w:type="character" w:customStyle="1" w:styleId="WW-Absatz-Standardschriftart111111111111111111111111111111111111111111111">
    <w:name w:val="WW-Absatz-Standardschriftart111111111111111111111111111111111111111111111"/>
    <w:rsid w:val="00AC310F"/>
  </w:style>
  <w:style w:type="character" w:customStyle="1" w:styleId="WW-Absatz-Standardschriftart1111111111111111111111111111111111111111111111">
    <w:name w:val="WW-Absatz-Standardschriftart1111111111111111111111111111111111111111111111"/>
    <w:rsid w:val="00AC310F"/>
  </w:style>
  <w:style w:type="character" w:customStyle="1" w:styleId="WW-Absatz-Standardschriftart11111111111111111111111111111111111111111111111">
    <w:name w:val="WW-Absatz-Standardschriftart11111111111111111111111111111111111111111111111"/>
    <w:rsid w:val="00AC310F"/>
  </w:style>
  <w:style w:type="character" w:customStyle="1" w:styleId="35">
    <w:name w:val="Основной шрифт абзаца3"/>
    <w:rsid w:val="00AC310F"/>
  </w:style>
  <w:style w:type="character" w:customStyle="1" w:styleId="WW-Absatz-Standardschriftart111111111111111111111111111111111111111111111111">
    <w:name w:val="WW-Absatz-Standardschriftart111111111111111111111111111111111111111111111111"/>
    <w:rsid w:val="00AC310F"/>
  </w:style>
  <w:style w:type="character" w:customStyle="1" w:styleId="WW-Absatz-Standardschriftart1111111111111111111111111111111111111111111111111">
    <w:name w:val="WW-Absatz-Standardschriftart1111111111111111111111111111111111111111111111111"/>
    <w:rsid w:val="00AC310F"/>
  </w:style>
  <w:style w:type="character" w:customStyle="1" w:styleId="WW-Absatz-Standardschriftart11111111111111111111111111111111111111111111111111">
    <w:name w:val="WW-Absatz-Standardschriftart11111111111111111111111111111111111111111111111111"/>
    <w:rsid w:val="00AC310F"/>
  </w:style>
  <w:style w:type="character" w:customStyle="1" w:styleId="2b">
    <w:name w:val="Основной шрифт абзаца2"/>
    <w:rsid w:val="00AC310F"/>
  </w:style>
  <w:style w:type="character" w:customStyle="1" w:styleId="1c">
    <w:name w:val="Основной шрифт абзаца1"/>
    <w:rsid w:val="00AC310F"/>
  </w:style>
  <w:style w:type="character" w:customStyle="1" w:styleId="43">
    <w:name w:val="Основной шрифт абзаца4"/>
    <w:rsid w:val="00AC310F"/>
  </w:style>
  <w:style w:type="character" w:customStyle="1" w:styleId="affd">
    <w:name w:val="Символ нумерации"/>
    <w:rsid w:val="00AC310F"/>
    <w:rPr>
      <w:lang w:val="uk-UA"/>
    </w:rPr>
  </w:style>
  <w:style w:type="character" w:customStyle="1" w:styleId="affe">
    <w:name w:val="Маркеры списка"/>
    <w:rsid w:val="00AC310F"/>
    <w:rPr>
      <w:rFonts w:ascii="OpenSymbol" w:eastAsia="OpenSymbol" w:hAnsi="OpenSymbol" w:cs="OpenSymbol"/>
    </w:rPr>
  </w:style>
  <w:style w:type="character" w:customStyle="1" w:styleId="spelle">
    <w:name w:val="spelle"/>
    <w:rsid w:val="00AC310F"/>
  </w:style>
  <w:style w:type="character" w:customStyle="1" w:styleId="afff">
    <w:name w:val="Текст концевой сноски Знак"/>
    <w:rsid w:val="00AC310F"/>
    <w:rPr>
      <w:rFonts w:ascii="Calibri" w:eastAsia="Calibri" w:hAnsi="Calibri"/>
    </w:rPr>
  </w:style>
  <w:style w:type="character" w:customStyle="1" w:styleId="afff0">
    <w:name w:val="Символы концевой сноски"/>
    <w:rsid w:val="00AC310F"/>
    <w:rPr>
      <w:vertAlign w:val="superscript"/>
    </w:rPr>
  </w:style>
  <w:style w:type="character" w:customStyle="1" w:styleId="Internetlink">
    <w:name w:val="Internet link"/>
    <w:rsid w:val="00AC310F"/>
    <w:rPr>
      <w:color w:val="000080"/>
      <w:u w:val="single"/>
    </w:rPr>
  </w:style>
  <w:style w:type="character" w:customStyle="1" w:styleId="1d">
    <w:name w:val="Знак концевой сноски1"/>
    <w:rsid w:val="00AC310F"/>
    <w:rPr>
      <w:vertAlign w:val="superscript"/>
    </w:rPr>
  </w:style>
  <w:style w:type="character" w:customStyle="1" w:styleId="afff1">
    <w:name w:val="Символ сноски"/>
    <w:rsid w:val="00AC310F"/>
    <w:rPr>
      <w:vertAlign w:val="superscript"/>
    </w:rPr>
  </w:style>
  <w:style w:type="character" w:customStyle="1" w:styleId="WW-">
    <w:name w:val="WW-Символ сноски"/>
    <w:rsid w:val="00AC310F"/>
  </w:style>
  <w:style w:type="character" w:customStyle="1" w:styleId="1e">
    <w:name w:val="Знак сноски1"/>
    <w:rsid w:val="00AC310F"/>
    <w:rPr>
      <w:vertAlign w:val="superscript"/>
    </w:rPr>
  </w:style>
  <w:style w:type="character" w:customStyle="1" w:styleId="pp-characteristics-tab-product-name">
    <w:name w:val="pp-characteristics-tab-product-name"/>
    <w:rsid w:val="00AC310F"/>
  </w:style>
  <w:style w:type="character" w:customStyle="1" w:styleId="RTFNum128">
    <w:name w:val="RTF_Num 12 8"/>
    <w:rsid w:val="00AC310F"/>
    <w:rPr>
      <w:rFonts w:ascii="Wingdings" w:eastAsia="Wingdings" w:hAnsi="Wingdings" w:cs="Wingdings"/>
      <w:sz w:val="20"/>
      <w:szCs w:val="20"/>
    </w:rPr>
  </w:style>
  <w:style w:type="character" w:customStyle="1" w:styleId="2c">
    <w:name w:val="Знак концевой сноски2"/>
    <w:rsid w:val="00AC310F"/>
    <w:rPr>
      <w:vertAlign w:val="superscript"/>
    </w:rPr>
  </w:style>
  <w:style w:type="character" w:customStyle="1" w:styleId="WW8Num6z0">
    <w:name w:val="WW8Num6z0"/>
    <w:rsid w:val="00AC310F"/>
    <w:rPr>
      <w:rFonts w:cs="Times New Roman"/>
    </w:rPr>
  </w:style>
  <w:style w:type="character" w:customStyle="1" w:styleId="2d">
    <w:name w:val="Знак сноски2"/>
    <w:rsid w:val="00AC310F"/>
    <w:rPr>
      <w:vertAlign w:val="superscript"/>
    </w:rPr>
  </w:style>
  <w:style w:type="character" w:customStyle="1" w:styleId="rvts46">
    <w:name w:val="rvts46"/>
    <w:rsid w:val="00AC310F"/>
  </w:style>
  <w:style w:type="character" w:customStyle="1" w:styleId="a5">
    <w:name w:val="Заголовок Знак"/>
    <w:link w:val="a4"/>
    <w:uiPriority w:val="99"/>
    <w:rsid w:val="00AC310F"/>
    <w:rPr>
      <w:b/>
      <w:color w:val="000000"/>
      <w:sz w:val="72"/>
      <w:szCs w:val="72"/>
      <w:lang w:val="ru-RU" w:eastAsia="ru-RU"/>
    </w:rPr>
  </w:style>
  <w:style w:type="paragraph" w:styleId="afff2">
    <w:name w:val="List"/>
    <w:basedOn w:val="af"/>
    <w:rsid w:val="00AC310F"/>
    <w:pPr>
      <w:suppressAutoHyphens/>
    </w:pPr>
    <w:rPr>
      <w:rFonts w:cs="Mangal"/>
      <w:sz w:val="24"/>
      <w:szCs w:val="24"/>
      <w:lang w:eastAsia="ar-SA"/>
    </w:rPr>
  </w:style>
  <w:style w:type="paragraph" w:customStyle="1" w:styleId="62">
    <w:name w:val="Название6"/>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63">
    <w:name w:val="Указатель6"/>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52">
    <w:name w:val="Название5"/>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53">
    <w:name w:val="Указатель5"/>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44">
    <w:name w:val="Название4"/>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45">
    <w:name w:val="Указатель4"/>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36">
    <w:name w:val="Название3"/>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37">
    <w:name w:val="Указатель3"/>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2e">
    <w:name w:val="Название2"/>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2f">
    <w:name w:val="Указатель2"/>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1f">
    <w:name w:val="Название1"/>
    <w:basedOn w:val="a0"/>
    <w:rsid w:val="00AC310F"/>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1f0">
    <w:name w:val="Указатель1"/>
    <w:basedOn w:val="a0"/>
    <w:rsid w:val="00AC310F"/>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afff3">
    <w:name w:val="Заголовок таблицы"/>
    <w:basedOn w:val="affb"/>
    <w:rsid w:val="00AC310F"/>
    <w:pPr>
      <w:spacing w:after="0" w:line="240" w:lineRule="auto"/>
      <w:jc w:val="center"/>
    </w:pPr>
    <w:rPr>
      <w:rFonts w:ascii="Times New Roman" w:hAnsi="Times New Roman" w:cs="Times New Roman"/>
      <w:b/>
      <w:bCs/>
      <w:color w:val="auto"/>
      <w:kern w:val="0"/>
      <w:sz w:val="24"/>
      <w:szCs w:val="24"/>
    </w:rPr>
  </w:style>
  <w:style w:type="paragraph" w:customStyle="1" w:styleId="afff4">
    <w:name w:val="Содержимое врезки"/>
    <w:basedOn w:val="af"/>
    <w:rsid w:val="00AC310F"/>
    <w:pPr>
      <w:suppressAutoHyphens/>
    </w:pPr>
    <w:rPr>
      <w:sz w:val="24"/>
      <w:szCs w:val="24"/>
      <w:lang w:eastAsia="ar-SA"/>
    </w:rPr>
  </w:style>
  <w:style w:type="paragraph" w:styleId="afff5">
    <w:name w:val="TOC Heading"/>
    <w:basedOn w:val="1"/>
    <w:next w:val="a0"/>
    <w:qFormat/>
    <w:rsid w:val="00AC310F"/>
    <w:pPr>
      <w:suppressAutoHyphens/>
      <w:spacing w:after="0"/>
      <w:contextualSpacing w:val="0"/>
    </w:pPr>
    <w:rPr>
      <w:rFonts w:ascii="Cambria" w:eastAsia="Times New Roman" w:hAnsi="Cambria"/>
      <w:bCs/>
      <w:color w:val="365F91"/>
      <w:kern w:val="1"/>
      <w:sz w:val="28"/>
      <w:szCs w:val="28"/>
      <w:lang w:val="uk-UA" w:eastAsia="ar-SA"/>
    </w:rPr>
  </w:style>
  <w:style w:type="paragraph" w:customStyle="1" w:styleId="--14">
    <w:name w:val="ЕТС-ОТ(Ц-Ж)14"/>
    <w:basedOn w:val="a0"/>
    <w:uiPriority w:val="99"/>
    <w:qFormat/>
    <w:rsid w:val="00AC310F"/>
    <w:pPr>
      <w:suppressAutoHyphens/>
      <w:spacing w:line="240" w:lineRule="auto"/>
      <w:jc w:val="center"/>
    </w:pPr>
    <w:rPr>
      <w:rFonts w:ascii="Times New Roman" w:eastAsia="Times New Roman" w:hAnsi="Times New Roman" w:cs="Times New Roman"/>
      <w:b/>
      <w:color w:val="auto"/>
      <w:sz w:val="28"/>
      <w:szCs w:val="28"/>
      <w:lang w:eastAsia="ar-SA"/>
    </w:rPr>
  </w:style>
  <w:style w:type="paragraph" w:customStyle="1" w:styleId="--140">
    <w:name w:val="ЕТС-ОТ(Ц-О)14"/>
    <w:basedOn w:val="a0"/>
    <w:uiPriority w:val="99"/>
    <w:qFormat/>
    <w:rsid w:val="00AC310F"/>
    <w:pPr>
      <w:suppressAutoHyphens/>
      <w:spacing w:line="240" w:lineRule="auto"/>
      <w:jc w:val="center"/>
    </w:pPr>
    <w:rPr>
      <w:rFonts w:ascii="Times New Roman" w:eastAsia="Times New Roman" w:hAnsi="Times New Roman" w:cs="Times New Roman"/>
      <w:color w:val="auto"/>
      <w:sz w:val="28"/>
      <w:szCs w:val="20"/>
      <w:lang w:eastAsia="ar-SA"/>
    </w:rPr>
  </w:style>
  <w:style w:type="paragraph" w:customStyle="1" w:styleId="1TimesNewRoman11pt">
    <w:name w:val="Стиль Заголовок 1 + Times New Roman 11 pt"/>
    <w:basedOn w:val="1"/>
    <w:rsid w:val="00AC310F"/>
    <w:pPr>
      <w:keepLines w:val="0"/>
      <w:suppressAutoHyphens/>
      <w:spacing w:before="120" w:after="40" w:line="240" w:lineRule="auto"/>
      <w:contextualSpacing w:val="0"/>
      <w:jc w:val="center"/>
    </w:pPr>
    <w:rPr>
      <w:rFonts w:ascii="Times New Roman" w:eastAsia="Times New Roman" w:hAnsi="Times New Roman"/>
      <w:bCs/>
      <w:color w:val="auto"/>
      <w:kern w:val="1"/>
      <w:sz w:val="40"/>
      <w:szCs w:val="40"/>
      <w:lang w:val="uk-UA" w:eastAsia="ar-SA"/>
    </w:rPr>
  </w:style>
  <w:style w:type="paragraph" w:customStyle="1" w:styleId="afff6">
    <w:name w:val="Обычный (веб) + Черный"/>
    <w:basedOn w:val="a0"/>
    <w:uiPriority w:val="99"/>
    <w:rsid w:val="00AC310F"/>
    <w:pPr>
      <w:keepNext/>
      <w:suppressAutoHyphens/>
      <w:spacing w:before="120" w:after="40" w:line="240" w:lineRule="auto"/>
      <w:ind w:firstLine="630"/>
      <w:jc w:val="both"/>
    </w:pPr>
    <w:rPr>
      <w:rFonts w:ascii="Times New Roman" w:eastAsia="Calibri" w:hAnsi="Times New Roman" w:cs="Times New Roman"/>
      <w:bCs/>
      <w:color w:val="auto"/>
      <w:kern w:val="1"/>
      <w:sz w:val="24"/>
      <w:szCs w:val="24"/>
      <w:lang w:eastAsia="ar-SA"/>
    </w:rPr>
  </w:style>
  <w:style w:type="paragraph" w:customStyle="1" w:styleId="220">
    <w:name w:val="Основной текст 22"/>
    <w:basedOn w:val="a0"/>
    <w:rsid w:val="00AC310F"/>
    <w:pPr>
      <w:suppressAutoHyphens/>
      <w:spacing w:line="240" w:lineRule="auto"/>
    </w:pPr>
    <w:rPr>
      <w:rFonts w:ascii="Times New Roman" w:eastAsia="Times New Roman" w:hAnsi="Times New Roman" w:cs="Times New Roman"/>
      <w:color w:val="auto"/>
      <w:sz w:val="24"/>
      <w:szCs w:val="20"/>
      <w:lang w:eastAsia="ar-SA"/>
    </w:rPr>
  </w:style>
  <w:style w:type="paragraph" w:customStyle="1" w:styleId="1f1">
    <w:name w:val="Название объекта1"/>
    <w:basedOn w:val="a0"/>
    <w:next w:val="a0"/>
    <w:rsid w:val="00AC310F"/>
    <w:pPr>
      <w:suppressAutoHyphens/>
      <w:spacing w:after="120" w:line="240" w:lineRule="auto"/>
      <w:jc w:val="center"/>
    </w:pPr>
    <w:rPr>
      <w:rFonts w:ascii="Times New Roman" w:eastAsia="Times New Roman" w:hAnsi="Times New Roman" w:cs="Times New Roman"/>
      <w:b/>
      <w:i/>
      <w:color w:val="auto"/>
      <w:szCs w:val="20"/>
      <w:lang w:eastAsia="ar-SA"/>
    </w:rPr>
  </w:style>
  <w:style w:type="character" w:customStyle="1" w:styleId="1f2">
    <w:name w:val="Верхний колонтитул Знак1"/>
    <w:rsid w:val="00AC310F"/>
    <w:rPr>
      <w:rFonts w:ascii="Times New Roman" w:eastAsia="Times New Roman" w:hAnsi="Times New Roman"/>
      <w:sz w:val="24"/>
      <w:szCs w:val="24"/>
      <w:lang w:val="uk-UA" w:eastAsia="ar-SA"/>
    </w:rPr>
  </w:style>
  <w:style w:type="paragraph" w:customStyle="1" w:styleId="130">
    <w:name w:val="Обычный + 13 пт"/>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2f0">
    <w:name w:val="Абзац списка2"/>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styleId="afff7">
    <w:name w:val="endnote text"/>
    <w:basedOn w:val="a0"/>
    <w:link w:val="1f3"/>
    <w:rsid w:val="00AC310F"/>
    <w:pPr>
      <w:spacing w:after="200"/>
    </w:pPr>
    <w:rPr>
      <w:rFonts w:ascii="Calibri" w:eastAsia="Calibri" w:hAnsi="Calibri" w:cs="Times New Roman"/>
      <w:color w:val="auto"/>
      <w:sz w:val="20"/>
      <w:szCs w:val="20"/>
      <w:lang w:val="ru-RU" w:eastAsia="ar-SA"/>
    </w:rPr>
  </w:style>
  <w:style w:type="character" w:customStyle="1" w:styleId="1f3">
    <w:name w:val="Текст концевой сноски Знак1"/>
    <w:link w:val="afff7"/>
    <w:rsid w:val="00AC310F"/>
    <w:rPr>
      <w:rFonts w:ascii="Calibri" w:eastAsia="Calibri" w:hAnsi="Calibri" w:cs="Times New Roman"/>
      <w:lang w:val="ru-RU" w:eastAsia="ar-SA"/>
    </w:rPr>
  </w:style>
  <w:style w:type="paragraph" w:customStyle="1" w:styleId="Textbody">
    <w:name w:val="Text body"/>
    <w:basedOn w:val="Standard"/>
    <w:rsid w:val="00AC310F"/>
    <w:pPr>
      <w:widowControl w:val="0"/>
      <w:autoSpaceDN/>
      <w:spacing w:after="120"/>
    </w:pPr>
    <w:rPr>
      <w:rFonts w:ascii="Times New Roman" w:eastAsia="Andale Sans UI" w:hAnsi="Times New Roman" w:cs="Tahoma"/>
      <w:kern w:val="1"/>
      <w:lang w:val="de-DE" w:eastAsia="fa-IR" w:bidi="fa-IR"/>
    </w:rPr>
  </w:style>
  <w:style w:type="paragraph" w:customStyle="1" w:styleId="211">
    <w:name w:val="Заголовок 21"/>
    <w:basedOn w:val="Standard"/>
    <w:next w:val="Standard"/>
    <w:rsid w:val="00AC310F"/>
    <w:pPr>
      <w:keepNext/>
      <w:widowControl w:val="0"/>
      <w:autoSpaceDN/>
      <w:spacing w:before="120" w:after="60"/>
      <w:jc w:val="both"/>
    </w:pPr>
    <w:rPr>
      <w:rFonts w:ascii="Calibri" w:eastAsia="Calibri" w:hAnsi="Calibri" w:cs="Tahoma"/>
      <w:b/>
      <w:kern w:val="1"/>
      <w:lang w:val="de-DE" w:eastAsia="fa-IR" w:bidi="fa-IR"/>
    </w:rPr>
  </w:style>
  <w:style w:type="paragraph" w:customStyle="1" w:styleId="a">
    <w:name w:val="_тире"/>
    <w:basedOn w:val="a0"/>
    <w:qFormat/>
    <w:rsid w:val="00AC310F"/>
    <w:pPr>
      <w:numPr>
        <w:numId w:val="1"/>
      </w:numPr>
      <w:spacing w:after="120" w:line="240" w:lineRule="auto"/>
      <w:jc w:val="both"/>
    </w:pPr>
    <w:rPr>
      <w:rFonts w:ascii="Times New Roman" w:eastAsia="Times New Roman" w:hAnsi="Times New Roman" w:cs="Times New Roman"/>
      <w:color w:val="auto"/>
      <w:sz w:val="24"/>
      <w:szCs w:val="24"/>
      <w:lang w:eastAsia="ar-SA"/>
    </w:rPr>
  </w:style>
  <w:style w:type="paragraph" w:customStyle="1" w:styleId="afff8">
    <w:name w:val="_номер+)"/>
    <w:basedOn w:val="a0"/>
    <w:qFormat/>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311">
    <w:name w:val="Основной текст с отступом 31"/>
    <w:basedOn w:val="a0"/>
    <w:rsid w:val="00AC310F"/>
    <w:pPr>
      <w:spacing w:after="120" w:line="240" w:lineRule="auto"/>
      <w:ind w:left="283"/>
    </w:pPr>
    <w:rPr>
      <w:rFonts w:ascii="Times New Roman" w:eastAsia="Times New Roman" w:hAnsi="Times New Roman" w:cs="Times New Roman"/>
      <w:color w:val="auto"/>
      <w:sz w:val="16"/>
      <w:szCs w:val="16"/>
      <w:lang w:val="ru-RU" w:eastAsia="ar-SA"/>
    </w:rPr>
  </w:style>
  <w:style w:type="paragraph" w:customStyle="1" w:styleId="1f4">
    <w:name w:val="Обычный (веб)1"/>
    <w:basedOn w:val="a0"/>
    <w:rsid w:val="00AC310F"/>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212">
    <w:name w:val="Основной текст с отступом 21"/>
    <w:basedOn w:val="a0"/>
    <w:rsid w:val="00AC310F"/>
    <w:pPr>
      <w:suppressAutoHyphens/>
      <w:spacing w:after="120" w:line="480" w:lineRule="auto"/>
      <w:ind w:left="283"/>
    </w:pPr>
    <w:rPr>
      <w:rFonts w:ascii="Times New Roman" w:eastAsia="Times New Roman" w:hAnsi="Times New Roman" w:cs="Times New Roman"/>
      <w:color w:val="auto"/>
      <w:sz w:val="24"/>
      <w:szCs w:val="24"/>
      <w:lang w:eastAsia="ar-SA"/>
    </w:rPr>
  </w:style>
  <w:style w:type="paragraph" w:customStyle="1" w:styleId="afff9">
    <w:name w:val="Шапка акта"/>
    <w:basedOn w:val="a0"/>
    <w:next w:val="a0"/>
    <w:rsid w:val="00AC310F"/>
    <w:pPr>
      <w:suppressAutoHyphens/>
      <w:spacing w:before="120" w:line="240" w:lineRule="auto"/>
      <w:jc w:val="center"/>
    </w:pPr>
    <w:rPr>
      <w:rFonts w:ascii="Times New Roman" w:eastAsia="Times New Roman" w:hAnsi="Times New Roman" w:cs="Times New Roman"/>
      <w:color w:val="auto"/>
      <w:sz w:val="26"/>
      <w:szCs w:val="20"/>
      <w:lang w:val="ru-RU" w:eastAsia="zh-CN"/>
    </w:rPr>
  </w:style>
  <w:style w:type="paragraph" w:customStyle="1" w:styleId="afffa">
    <w:name w:val="Текст в заданном формате"/>
    <w:basedOn w:val="a0"/>
    <w:rsid w:val="00AC310F"/>
    <w:pPr>
      <w:widowControl w:val="0"/>
      <w:suppressAutoHyphens/>
      <w:spacing w:line="300" w:lineRule="auto"/>
      <w:ind w:left="40" w:firstLine="700"/>
    </w:pPr>
    <w:rPr>
      <w:rFonts w:ascii="Liberation Mono" w:eastAsia="Courier New" w:hAnsi="Liberation Mono" w:cs="Liberation Mono"/>
      <w:color w:val="auto"/>
      <w:sz w:val="20"/>
      <w:szCs w:val="20"/>
      <w:lang w:eastAsia="zh-CN"/>
    </w:rPr>
  </w:style>
  <w:style w:type="character" w:customStyle="1" w:styleId="1f5">
    <w:name w:val="Обычный (веб) Знак1"/>
    <w:aliases w:val="Обычный (веб) Знак Знак"/>
    <w:uiPriority w:val="99"/>
    <w:locked/>
    <w:rsid w:val="00AC310F"/>
    <w:rPr>
      <w:sz w:val="24"/>
      <w:szCs w:val="24"/>
      <w:lang w:eastAsia="ar-SA"/>
    </w:rPr>
  </w:style>
  <w:style w:type="paragraph" w:styleId="afffb">
    <w:name w:val="Plain Text"/>
    <w:basedOn w:val="a0"/>
    <w:link w:val="afffc"/>
    <w:uiPriority w:val="99"/>
    <w:rsid w:val="00AC310F"/>
    <w:pPr>
      <w:spacing w:line="240" w:lineRule="auto"/>
    </w:pPr>
    <w:rPr>
      <w:rFonts w:ascii="Courier New" w:eastAsia="Times New Roman" w:hAnsi="Courier New" w:cs="Times New Roman"/>
      <w:color w:val="auto"/>
      <w:sz w:val="20"/>
      <w:szCs w:val="20"/>
    </w:rPr>
  </w:style>
  <w:style w:type="character" w:customStyle="1" w:styleId="afffc">
    <w:name w:val="Текст Знак"/>
    <w:link w:val="afffb"/>
    <w:uiPriority w:val="99"/>
    <w:rsid w:val="00AC310F"/>
    <w:rPr>
      <w:rFonts w:ascii="Courier New" w:eastAsia="Times New Roman" w:hAnsi="Courier New" w:cs="Times New Roman"/>
    </w:rPr>
  </w:style>
  <w:style w:type="paragraph" w:customStyle="1" w:styleId="ad0">
    <w:name w:val="ad"/>
    <w:basedOn w:val="a0"/>
    <w:rsid w:val="00AC310F"/>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styleId="afffd">
    <w:name w:val="Emphasis"/>
    <w:qFormat/>
    <w:rsid w:val="00AC310F"/>
    <w:rPr>
      <w:i/>
      <w:iCs/>
    </w:rPr>
  </w:style>
  <w:style w:type="paragraph" w:customStyle="1" w:styleId="111">
    <w:name w:val="Без интервала11"/>
    <w:uiPriority w:val="99"/>
    <w:rsid w:val="00AC310F"/>
    <w:rPr>
      <w:rFonts w:ascii="Times New Roman" w:eastAsia="Calibri" w:hAnsi="Times New Roman" w:cs="Times New Roman"/>
      <w:sz w:val="24"/>
      <w:szCs w:val="24"/>
    </w:rPr>
  </w:style>
  <w:style w:type="character" w:customStyle="1" w:styleId="b-tagtext">
    <w:name w:val="b-tag__text"/>
    <w:rsid w:val="00AC310F"/>
  </w:style>
  <w:style w:type="paragraph" w:customStyle="1" w:styleId="2f1">
    <w:name w:val="Текст2"/>
    <w:rsid w:val="00AC310F"/>
    <w:pPr>
      <w:widowControl w:val="0"/>
      <w:suppressAutoHyphens/>
      <w:spacing w:line="210" w:lineRule="atLeast"/>
      <w:ind w:firstLine="454"/>
      <w:jc w:val="both"/>
    </w:pPr>
    <w:rPr>
      <w:rFonts w:ascii="Times New Roman" w:eastAsia="Times New Roman" w:hAnsi="Times New Roman" w:cs="Times New Roman"/>
      <w:color w:val="000000"/>
      <w:lang w:val="en-US" w:eastAsia="zh-CN"/>
    </w:rPr>
  </w:style>
  <w:style w:type="paragraph" w:styleId="38">
    <w:name w:val="toc 3"/>
    <w:basedOn w:val="a0"/>
    <w:next w:val="a0"/>
    <w:autoRedefine/>
    <w:semiHidden/>
    <w:rsid w:val="00AC310F"/>
    <w:pPr>
      <w:spacing w:line="240" w:lineRule="auto"/>
      <w:ind w:left="240"/>
    </w:pPr>
    <w:rPr>
      <w:rFonts w:ascii="Calibri" w:eastAsia="Calibri" w:hAnsi="Calibri" w:cs="Times New Roman"/>
      <w:color w:val="auto"/>
      <w:sz w:val="20"/>
      <w:szCs w:val="20"/>
    </w:rPr>
  </w:style>
  <w:style w:type="paragraph" w:styleId="46">
    <w:name w:val="toc 4"/>
    <w:basedOn w:val="a0"/>
    <w:next w:val="a0"/>
    <w:autoRedefine/>
    <w:semiHidden/>
    <w:rsid w:val="00AC310F"/>
    <w:pPr>
      <w:spacing w:line="240" w:lineRule="auto"/>
      <w:ind w:left="480"/>
    </w:pPr>
    <w:rPr>
      <w:rFonts w:ascii="Calibri" w:eastAsia="Calibri" w:hAnsi="Calibri" w:cs="Times New Roman"/>
      <w:color w:val="auto"/>
      <w:sz w:val="20"/>
      <w:szCs w:val="20"/>
    </w:rPr>
  </w:style>
  <w:style w:type="paragraph" w:styleId="54">
    <w:name w:val="toc 5"/>
    <w:basedOn w:val="a0"/>
    <w:next w:val="a0"/>
    <w:autoRedefine/>
    <w:semiHidden/>
    <w:rsid w:val="00AC310F"/>
    <w:pPr>
      <w:spacing w:line="240" w:lineRule="auto"/>
      <w:ind w:left="720"/>
    </w:pPr>
    <w:rPr>
      <w:rFonts w:ascii="Calibri" w:eastAsia="Calibri" w:hAnsi="Calibri" w:cs="Times New Roman"/>
      <w:color w:val="auto"/>
      <w:sz w:val="20"/>
      <w:szCs w:val="20"/>
    </w:rPr>
  </w:style>
  <w:style w:type="paragraph" w:styleId="64">
    <w:name w:val="toc 6"/>
    <w:basedOn w:val="a0"/>
    <w:next w:val="a0"/>
    <w:autoRedefine/>
    <w:semiHidden/>
    <w:rsid w:val="00AC310F"/>
    <w:pPr>
      <w:spacing w:line="240" w:lineRule="auto"/>
      <w:ind w:left="960"/>
    </w:pPr>
    <w:rPr>
      <w:rFonts w:ascii="Calibri" w:eastAsia="Calibri" w:hAnsi="Calibri" w:cs="Times New Roman"/>
      <w:color w:val="auto"/>
      <w:sz w:val="20"/>
      <w:szCs w:val="20"/>
    </w:rPr>
  </w:style>
  <w:style w:type="paragraph" w:styleId="72">
    <w:name w:val="toc 7"/>
    <w:basedOn w:val="a0"/>
    <w:next w:val="a0"/>
    <w:autoRedefine/>
    <w:semiHidden/>
    <w:rsid w:val="00AC310F"/>
    <w:pPr>
      <w:spacing w:line="240" w:lineRule="auto"/>
      <w:ind w:left="1200"/>
    </w:pPr>
    <w:rPr>
      <w:rFonts w:ascii="Calibri" w:eastAsia="Calibri" w:hAnsi="Calibri" w:cs="Times New Roman"/>
      <w:color w:val="auto"/>
      <w:sz w:val="20"/>
      <w:szCs w:val="20"/>
    </w:rPr>
  </w:style>
  <w:style w:type="paragraph" w:styleId="80">
    <w:name w:val="toc 8"/>
    <w:basedOn w:val="a0"/>
    <w:next w:val="a0"/>
    <w:autoRedefine/>
    <w:semiHidden/>
    <w:rsid w:val="00AC310F"/>
    <w:pPr>
      <w:spacing w:line="240" w:lineRule="auto"/>
      <w:ind w:left="1440"/>
    </w:pPr>
    <w:rPr>
      <w:rFonts w:ascii="Calibri" w:eastAsia="Calibri" w:hAnsi="Calibri" w:cs="Times New Roman"/>
      <w:color w:val="auto"/>
      <w:sz w:val="20"/>
      <w:szCs w:val="20"/>
    </w:rPr>
  </w:style>
  <w:style w:type="paragraph" w:styleId="9">
    <w:name w:val="toc 9"/>
    <w:basedOn w:val="a0"/>
    <w:next w:val="a0"/>
    <w:autoRedefine/>
    <w:semiHidden/>
    <w:rsid w:val="00AC310F"/>
    <w:pPr>
      <w:spacing w:line="240" w:lineRule="auto"/>
      <w:ind w:left="1680"/>
    </w:pPr>
    <w:rPr>
      <w:rFonts w:ascii="Calibri" w:eastAsia="Calibri" w:hAnsi="Calibri" w:cs="Times New Roman"/>
      <w:color w:val="auto"/>
      <w:sz w:val="20"/>
      <w:szCs w:val="20"/>
    </w:rPr>
  </w:style>
  <w:style w:type="paragraph" w:customStyle="1" w:styleId="1f6">
    <w:name w:val="Рецензия1"/>
    <w:hidden/>
    <w:semiHidden/>
    <w:rsid w:val="00AC310F"/>
    <w:rPr>
      <w:rFonts w:ascii="Times New Roman" w:eastAsia="Calibri" w:hAnsi="Times New Roman" w:cs="Times New Roman"/>
      <w:sz w:val="24"/>
      <w:szCs w:val="24"/>
      <w:lang w:eastAsia="ru-RU"/>
    </w:rPr>
  </w:style>
  <w:style w:type="paragraph" w:customStyle="1" w:styleId="-">
    <w:name w:val="Маркер-тире"/>
    <w:basedOn w:val="a0"/>
    <w:rsid w:val="00AC310F"/>
    <w:pPr>
      <w:tabs>
        <w:tab w:val="num" w:pos="992"/>
      </w:tabs>
      <w:spacing w:before="120" w:after="120" w:line="240" w:lineRule="auto"/>
      <w:ind w:firstLine="709"/>
      <w:jc w:val="both"/>
    </w:pPr>
    <w:rPr>
      <w:rFonts w:ascii="Times New Roman" w:eastAsia="Calibri" w:hAnsi="Times New Roman" w:cs="Times New Roman"/>
      <w:color w:val="auto"/>
      <w:sz w:val="28"/>
      <w:szCs w:val="24"/>
    </w:rPr>
  </w:style>
  <w:style w:type="paragraph" w:customStyle="1" w:styleId="afffe">
    <w:name w:val="Номер"/>
    <w:basedOn w:val="a0"/>
    <w:rsid w:val="00AC310F"/>
    <w:pPr>
      <w:tabs>
        <w:tab w:val="num" w:pos="1134"/>
      </w:tabs>
      <w:spacing w:before="120" w:after="120" w:line="240" w:lineRule="auto"/>
      <w:ind w:firstLine="709"/>
      <w:jc w:val="both"/>
    </w:pPr>
    <w:rPr>
      <w:rFonts w:ascii="Times New Roman" w:eastAsia="Calibri" w:hAnsi="Times New Roman" w:cs="Times New Roman"/>
      <w:color w:val="auto"/>
      <w:sz w:val="28"/>
      <w:szCs w:val="24"/>
    </w:rPr>
  </w:style>
  <w:style w:type="paragraph" w:customStyle="1" w:styleId="2f2">
    <w:name w:val="Номер2"/>
    <w:basedOn w:val="afffe"/>
    <w:rsid w:val="00AC310F"/>
    <w:pPr>
      <w:tabs>
        <w:tab w:val="clear" w:pos="1134"/>
        <w:tab w:val="num" w:pos="1418"/>
      </w:tabs>
    </w:pPr>
  </w:style>
  <w:style w:type="paragraph" w:customStyle="1" w:styleId="39">
    <w:name w:val="Номер3"/>
    <w:basedOn w:val="2f2"/>
    <w:rsid w:val="00AC310F"/>
    <w:pPr>
      <w:tabs>
        <w:tab w:val="clear" w:pos="1418"/>
        <w:tab w:val="num" w:pos="1701"/>
      </w:tabs>
    </w:pPr>
  </w:style>
  <w:style w:type="paragraph" w:customStyle="1" w:styleId="47">
    <w:name w:val="Номер4"/>
    <w:basedOn w:val="39"/>
    <w:rsid w:val="00AC310F"/>
    <w:pPr>
      <w:tabs>
        <w:tab w:val="clear" w:pos="1701"/>
        <w:tab w:val="num" w:pos="1985"/>
      </w:tabs>
    </w:pPr>
  </w:style>
  <w:style w:type="paragraph" w:customStyle="1" w:styleId="55">
    <w:name w:val="Номер5"/>
    <w:basedOn w:val="47"/>
    <w:rsid w:val="00AC310F"/>
    <w:pPr>
      <w:tabs>
        <w:tab w:val="clear" w:pos="1985"/>
        <w:tab w:val="num" w:pos="2268"/>
      </w:tabs>
    </w:pPr>
  </w:style>
  <w:style w:type="paragraph" w:customStyle="1" w:styleId="65">
    <w:name w:val="Номер6"/>
    <w:basedOn w:val="55"/>
    <w:rsid w:val="00AC310F"/>
    <w:pPr>
      <w:tabs>
        <w:tab w:val="clear" w:pos="2268"/>
        <w:tab w:val="num" w:pos="2552"/>
      </w:tabs>
    </w:pPr>
  </w:style>
  <w:style w:type="paragraph" w:customStyle="1" w:styleId="73">
    <w:name w:val="Номер7"/>
    <w:basedOn w:val="65"/>
    <w:rsid w:val="00AC310F"/>
    <w:pPr>
      <w:tabs>
        <w:tab w:val="clear" w:pos="2552"/>
        <w:tab w:val="num" w:pos="2835"/>
      </w:tabs>
    </w:pPr>
  </w:style>
  <w:style w:type="paragraph" w:customStyle="1" w:styleId="81">
    <w:name w:val="Номер8"/>
    <w:basedOn w:val="73"/>
    <w:rsid w:val="00AC310F"/>
    <w:pPr>
      <w:tabs>
        <w:tab w:val="clear" w:pos="2835"/>
        <w:tab w:val="num" w:pos="3119"/>
      </w:tabs>
    </w:pPr>
  </w:style>
  <w:style w:type="paragraph" w:customStyle="1" w:styleId="90">
    <w:name w:val="Номер9"/>
    <w:basedOn w:val="81"/>
    <w:rsid w:val="00AC310F"/>
    <w:pPr>
      <w:tabs>
        <w:tab w:val="clear" w:pos="3119"/>
        <w:tab w:val="num" w:pos="3402"/>
      </w:tabs>
    </w:pPr>
  </w:style>
  <w:style w:type="character" w:customStyle="1" w:styleId="apple-style-span">
    <w:name w:val="apple-style-span"/>
    <w:rsid w:val="00AC310F"/>
    <w:rPr>
      <w:rFonts w:cs="Times New Roman"/>
    </w:rPr>
  </w:style>
  <w:style w:type="paragraph" w:customStyle="1" w:styleId="affff">
    <w:name w:val="Тире"/>
    <w:basedOn w:val="a0"/>
    <w:qFormat/>
    <w:rsid w:val="00AC310F"/>
    <w:pPr>
      <w:spacing w:after="120" w:line="240" w:lineRule="auto"/>
      <w:ind w:left="284" w:hanging="284"/>
      <w:jc w:val="both"/>
    </w:pPr>
    <w:rPr>
      <w:rFonts w:ascii="Times New Roman" w:eastAsia="Times New Roman" w:hAnsi="Times New Roman" w:cs="Times New Roman"/>
      <w:color w:val="auto"/>
      <w:sz w:val="24"/>
      <w:szCs w:val="24"/>
    </w:rPr>
  </w:style>
  <w:style w:type="paragraph" w:customStyle="1" w:styleId="2f3">
    <w:name w:val="Обычный2"/>
    <w:rsid w:val="00AC310F"/>
    <w:pPr>
      <w:spacing w:line="276" w:lineRule="auto"/>
    </w:pPr>
    <w:rPr>
      <w:color w:val="000000"/>
      <w:sz w:val="22"/>
      <w:szCs w:val="22"/>
      <w:lang w:val="ru-RU" w:eastAsia="ru-RU"/>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16"/>
    <w:locked/>
    <w:rsid w:val="00AC310F"/>
    <w:rPr>
      <w:rFonts w:ascii="Times New Roman" w:eastAsia="Calibri" w:hAnsi="Times New Roman" w:cs="Times New Roman"/>
      <w:sz w:val="24"/>
      <w:szCs w:val="24"/>
      <w:lang w:val="uk-UA" w:eastAsia="ar-SA"/>
    </w:rPr>
  </w:style>
  <w:style w:type="paragraph" w:customStyle="1" w:styleId="48">
    <w:name w:val="Абзац списка4"/>
    <w:basedOn w:val="a0"/>
    <w:rsid w:val="00AC310F"/>
    <w:pPr>
      <w:suppressAutoHyphens/>
      <w:spacing w:after="200"/>
      <w:ind w:left="720"/>
    </w:pPr>
    <w:rPr>
      <w:rFonts w:ascii="Calibri" w:eastAsia="Times New Roman" w:hAnsi="Calibri" w:cs="Times New Roman"/>
      <w:color w:val="auto"/>
      <w:lang w:eastAsia="ar-SA"/>
    </w:rPr>
  </w:style>
  <w:style w:type="paragraph" w:customStyle="1" w:styleId="66">
    <w:name w:val="Абзац списка6"/>
    <w:basedOn w:val="a0"/>
    <w:rsid w:val="00AC310F"/>
    <w:pPr>
      <w:suppressAutoHyphens/>
      <w:spacing w:after="200"/>
      <w:ind w:left="720"/>
    </w:pPr>
    <w:rPr>
      <w:rFonts w:ascii="Calibri" w:eastAsia="Times New Roman" w:hAnsi="Calibri" w:cs="Times New Roman"/>
      <w:color w:val="auto"/>
      <w:lang w:val="ru-RU" w:eastAsia="ar-SA"/>
    </w:rPr>
  </w:style>
  <w:style w:type="table" w:customStyle="1" w:styleId="112">
    <w:name w:val="Сетка таблицы11"/>
    <w:basedOn w:val="a2"/>
    <w:next w:val="afc"/>
    <w:uiPriority w:val="39"/>
    <w:rsid w:val="00AC310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2"/>
    <w:next w:val="afc"/>
    <w:uiPriority w:val="39"/>
    <w:rsid w:val="00AC310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заголовок 2"/>
    <w:basedOn w:val="a0"/>
    <w:next w:val="a0"/>
    <w:rsid w:val="00AC310F"/>
    <w:pPr>
      <w:keepNext/>
      <w:snapToGrid w:val="0"/>
      <w:spacing w:line="240" w:lineRule="auto"/>
      <w:jc w:val="center"/>
    </w:pPr>
    <w:rPr>
      <w:rFonts w:ascii="Times New Roman" w:eastAsia="Times New Roman" w:hAnsi="Times New Roman" w:cs="Vrinda"/>
      <w:b/>
      <w:bCs/>
      <w:color w:val="auto"/>
      <w:sz w:val="24"/>
      <w:szCs w:val="24"/>
      <w:lang w:bidi="bn-BD"/>
    </w:rPr>
  </w:style>
  <w:style w:type="paragraph" w:customStyle="1" w:styleId="1f7">
    <w:name w:val="Заголовок оглавления1"/>
    <w:basedOn w:val="1"/>
    <w:uiPriority w:val="99"/>
    <w:rsid w:val="00AC310F"/>
    <w:pPr>
      <w:suppressLineNumbers/>
      <w:suppressAutoHyphens/>
      <w:spacing w:after="0"/>
      <w:contextualSpacing w:val="0"/>
    </w:pPr>
    <w:rPr>
      <w:rFonts w:ascii="Cambria" w:eastAsia="Times New Roman" w:hAnsi="Cambria" w:cs="Cambria"/>
      <w:bCs/>
      <w:color w:val="365F91"/>
      <w:kern w:val="2"/>
      <w:sz w:val="32"/>
      <w:szCs w:val="32"/>
      <w:lang w:val="uk-UA" w:eastAsia="ar-SA"/>
    </w:rPr>
  </w:style>
  <w:style w:type="paragraph" w:customStyle="1" w:styleId="121">
    <w:name w:val="Звичайний (веб)12"/>
    <w:basedOn w:val="a0"/>
    <w:qFormat/>
    <w:rsid w:val="00AC310F"/>
    <w:pPr>
      <w:overflowPunct w:val="0"/>
      <w:autoSpaceDE w:val="0"/>
      <w:autoSpaceDN w:val="0"/>
      <w:adjustRightInd w:val="0"/>
      <w:spacing w:before="100" w:after="100" w:line="240" w:lineRule="auto"/>
    </w:pPr>
    <w:rPr>
      <w:rFonts w:ascii="Times New Roman" w:eastAsia="Times New Roman" w:hAnsi="Times New Roman" w:cs="Times New Roman"/>
      <w:color w:val="auto"/>
      <w:sz w:val="24"/>
      <w:szCs w:val="20"/>
      <w:lang w:val="ru-RU"/>
    </w:rPr>
  </w:style>
  <w:style w:type="paragraph" w:customStyle="1" w:styleId="1f8">
    <w:name w:val="Обычный (Интернет)1"/>
    <w:basedOn w:val="a0"/>
    <w:uiPriority w:val="99"/>
    <w:qFormat/>
    <w:rsid w:val="00AC310F"/>
    <w:pPr>
      <w:suppressAutoHyphens/>
      <w:spacing w:before="100" w:after="100" w:line="100" w:lineRule="atLeast"/>
    </w:pPr>
    <w:rPr>
      <w:rFonts w:ascii="Times New Roman" w:eastAsia="Times New Roman" w:hAnsi="Times New Roman" w:cs="Times New Roman"/>
      <w:color w:val="auto"/>
      <w:sz w:val="24"/>
      <w:szCs w:val="24"/>
      <w:lang w:eastAsia="ar-SA"/>
    </w:rPr>
  </w:style>
  <w:style w:type="paragraph" w:customStyle="1" w:styleId="tj">
    <w:name w:val="tj"/>
    <w:basedOn w:val="a0"/>
    <w:uiPriority w:val="99"/>
    <w:semiHidden/>
    <w:rsid w:val="00AC310F"/>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table" w:customStyle="1" w:styleId="TableNormal2">
    <w:name w:val="Table Normal2"/>
    <w:rsid w:val="00AC310F"/>
    <w:pPr>
      <w:spacing w:after="160" w:line="256" w:lineRule="auto"/>
    </w:pPr>
    <w:rPr>
      <w:rFonts w:ascii="Calibri" w:eastAsia="Calibri" w:hAnsi="Calibri" w:cs="Calibri"/>
      <w:sz w:val="22"/>
      <w:szCs w:val="22"/>
      <w:lang w:eastAsia="ru-RU"/>
    </w:rPr>
    <w:tblPr>
      <w:tblCellMar>
        <w:top w:w="0" w:type="dxa"/>
        <w:left w:w="0" w:type="dxa"/>
        <w:bottom w:w="0" w:type="dxa"/>
        <w:right w:w="0" w:type="dxa"/>
      </w:tblCellMar>
    </w:tblPr>
  </w:style>
  <w:style w:type="character" w:customStyle="1" w:styleId="Normal">
    <w:name w:val="Normal Знак"/>
    <w:link w:val="110"/>
    <w:rsid w:val="00AC310F"/>
    <w:rPr>
      <w:color w:val="000000"/>
      <w:sz w:val="22"/>
      <w:lang w:val="ru-RU" w:eastAsia="ru-RU"/>
    </w:rPr>
  </w:style>
  <w:style w:type="character" w:customStyle="1" w:styleId="2f6">
    <w:name w:val="Шрифт абзацу за замовчуванням2"/>
    <w:rsid w:val="00863175"/>
  </w:style>
  <w:style w:type="paragraph" w:customStyle="1" w:styleId="180">
    <w:name w:val="Знак18 Знак"/>
    <w:aliases w:val="Знак17 Знак1,Обычный (веб) Знак Знак1,Обычный (веб) Знак Знак Знак,Обычный (веб) Знак2 Знак Знак,Обычный (веб) Знак Знак1 Знак Знак,Знак17,Зна"/>
    <w:basedOn w:val="a0"/>
    <w:next w:val="a9"/>
    <w:uiPriority w:val="99"/>
    <w:qFormat/>
    <w:rsid w:val="004A7E38"/>
    <w:pPr>
      <w:spacing w:before="100" w:beforeAutospacing="1" w:after="100" w:afterAutospacing="1" w:line="240" w:lineRule="auto"/>
    </w:pPr>
    <w:rPr>
      <w:color w:val="auto"/>
      <w:sz w:val="24"/>
      <w:szCs w:val="24"/>
      <w:lang w:eastAsia="uk-UA"/>
    </w:rPr>
  </w:style>
  <w:style w:type="paragraph" w:customStyle="1" w:styleId="2f7">
    <w:name w:val="Заголовок №2"/>
    <w:basedOn w:val="a0"/>
    <w:link w:val="2f8"/>
    <w:rsid w:val="004B380A"/>
    <w:pPr>
      <w:shd w:val="clear" w:color="auto" w:fill="FFFFFF"/>
      <w:spacing w:after="300" w:line="0" w:lineRule="atLeast"/>
      <w:outlineLvl w:val="1"/>
    </w:pPr>
    <w:rPr>
      <w:rFonts w:ascii="Times New Roman" w:eastAsia="Times New Roman" w:hAnsi="Times New Roman" w:cs="Times New Roman"/>
      <w:color w:val="auto"/>
      <w:sz w:val="24"/>
      <w:szCs w:val="24"/>
    </w:rPr>
  </w:style>
  <w:style w:type="character" w:customStyle="1" w:styleId="2f8">
    <w:name w:val="Заголовок №2_"/>
    <w:link w:val="2f7"/>
    <w:rsid w:val="004B380A"/>
    <w:rPr>
      <w:rFonts w:ascii="Times New Roman" w:eastAsia="Times New Roman" w:hAnsi="Times New Roman" w:cs="Times New Roman"/>
      <w:sz w:val="24"/>
      <w:szCs w:val="24"/>
      <w:shd w:val="clear" w:color="auto" w:fill="FFFFFF"/>
    </w:rPr>
  </w:style>
  <w:style w:type="character" w:customStyle="1" w:styleId="2f9">
    <w:name w:val="Основной текст (2) + Полужирный"/>
    <w:aliases w:val="Курсив"/>
    <w:rsid w:val="004B380A"/>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74">
    <w:name w:val="Основной текст (7)_"/>
    <w:link w:val="75"/>
    <w:rsid w:val="004B380A"/>
    <w:rPr>
      <w:rFonts w:ascii="Times New Roman" w:eastAsia="Times New Roman" w:hAnsi="Times New Roman" w:cs="Times New Roman"/>
      <w:shd w:val="clear" w:color="auto" w:fill="FFFFFF"/>
    </w:rPr>
  </w:style>
  <w:style w:type="paragraph" w:customStyle="1" w:styleId="75">
    <w:name w:val="Основной текст (7)"/>
    <w:basedOn w:val="a0"/>
    <w:link w:val="74"/>
    <w:rsid w:val="004B380A"/>
    <w:pPr>
      <w:widowControl w:val="0"/>
      <w:shd w:val="clear" w:color="auto" w:fill="FFFFFF"/>
      <w:spacing w:before="240" w:line="230" w:lineRule="exact"/>
      <w:ind w:firstLine="580"/>
      <w:jc w:val="both"/>
    </w:pPr>
    <w:rPr>
      <w:rFonts w:ascii="Times New Roman" w:eastAsia="Times New Roman" w:hAnsi="Times New Roman" w:cs="Times New Roman"/>
      <w:color w:val="auto"/>
      <w:sz w:val="20"/>
      <w:szCs w:val="20"/>
    </w:rPr>
  </w:style>
  <w:style w:type="numbering" w:customStyle="1" w:styleId="3a">
    <w:name w:val="Нет списка3"/>
    <w:next w:val="a3"/>
    <w:uiPriority w:val="99"/>
    <w:semiHidden/>
    <w:unhideWhenUsed/>
    <w:rsid w:val="00AA1F83"/>
  </w:style>
  <w:style w:type="table" w:customStyle="1" w:styleId="122">
    <w:name w:val="Сетка таблицы12"/>
    <w:basedOn w:val="a2"/>
    <w:next w:val="afc"/>
    <w:uiPriority w:val="39"/>
    <w:rsid w:val="00AA1F83"/>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A1F83"/>
    <w:pPr>
      <w:spacing w:after="160" w:line="256"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customStyle="1" w:styleId="LO-normal">
    <w:name w:val="LO-normal"/>
    <w:qFormat/>
    <w:rsid w:val="00D5407C"/>
    <w:pPr>
      <w:suppressAutoHyphens/>
      <w:spacing w:after="160" w:line="276" w:lineRule="auto"/>
    </w:pPr>
    <w:rPr>
      <w:color w:val="000000"/>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6781">
      <w:bodyDiv w:val="1"/>
      <w:marLeft w:val="0"/>
      <w:marRight w:val="0"/>
      <w:marTop w:val="0"/>
      <w:marBottom w:val="0"/>
      <w:divBdr>
        <w:top w:val="none" w:sz="0" w:space="0" w:color="auto"/>
        <w:left w:val="none" w:sz="0" w:space="0" w:color="auto"/>
        <w:bottom w:val="none" w:sz="0" w:space="0" w:color="auto"/>
        <w:right w:val="none" w:sz="0" w:space="0" w:color="auto"/>
      </w:divBdr>
    </w:div>
    <w:div w:id="46491680">
      <w:bodyDiv w:val="1"/>
      <w:marLeft w:val="0"/>
      <w:marRight w:val="0"/>
      <w:marTop w:val="0"/>
      <w:marBottom w:val="0"/>
      <w:divBdr>
        <w:top w:val="none" w:sz="0" w:space="0" w:color="auto"/>
        <w:left w:val="none" w:sz="0" w:space="0" w:color="auto"/>
        <w:bottom w:val="none" w:sz="0" w:space="0" w:color="auto"/>
        <w:right w:val="none" w:sz="0" w:space="0" w:color="auto"/>
      </w:divBdr>
    </w:div>
    <w:div w:id="52431007">
      <w:bodyDiv w:val="1"/>
      <w:marLeft w:val="0"/>
      <w:marRight w:val="0"/>
      <w:marTop w:val="0"/>
      <w:marBottom w:val="0"/>
      <w:divBdr>
        <w:top w:val="none" w:sz="0" w:space="0" w:color="auto"/>
        <w:left w:val="none" w:sz="0" w:space="0" w:color="auto"/>
        <w:bottom w:val="none" w:sz="0" w:space="0" w:color="auto"/>
        <w:right w:val="none" w:sz="0" w:space="0" w:color="auto"/>
      </w:divBdr>
    </w:div>
    <w:div w:id="92866271">
      <w:bodyDiv w:val="1"/>
      <w:marLeft w:val="0"/>
      <w:marRight w:val="0"/>
      <w:marTop w:val="0"/>
      <w:marBottom w:val="0"/>
      <w:divBdr>
        <w:top w:val="none" w:sz="0" w:space="0" w:color="auto"/>
        <w:left w:val="none" w:sz="0" w:space="0" w:color="auto"/>
        <w:bottom w:val="none" w:sz="0" w:space="0" w:color="auto"/>
        <w:right w:val="none" w:sz="0" w:space="0" w:color="auto"/>
      </w:divBdr>
    </w:div>
    <w:div w:id="133375080">
      <w:bodyDiv w:val="1"/>
      <w:marLeft w:val="0"/>
      <w:marRight w:val="0"/>
      <w:marTop w:val="0"/>
      <w:marBottom w:val="0"/>
      <w:divBdr>
        <w:top w:val="none" w:sz="0" w:space="0" w:color="auto"/>
        <w:left w:val="none" w:sz="0" w:space="0" w:color="auto"/>
        <w:bottom w:val="none" w:sz="0" w:space="0" w:color="auto"/>
        <w:right w:val="none" w:sz="0" w:space="0" w:color="auto"/>
      </w:divBdr>
    </w:div>
    <w:div w:id="202717438">
      <w:bodyDiv w:val="1"/>
      <w:marLeft w:val="0"/>
      <w:marRight w:val="0"/>
      <w:marTop w:val="0"/>
      <w:marBottom w:val="0"/>
      <w:divBdr>
        <w:top w:val="none" w:sz="0" w:space="0" w:color="auto"/>
        <w:left w:val="none" w:sz="0" w:space="0" w:color="auto"/>
        <w:bottom w:val="none" w:sz="0" w:space="0" w:color="auto"/>
        <w:right w:val="none" w:sz="0" w:space="0" w:color="auto"/>
      </w:divBdr>
    </w:div>
    <w:div w:id="261648932">
      <w:bodyDiv w:val="1"/>
      <w:marLeft w:val="0"/>
      <w:marRight w:val="0"/>
      <w:marTop w:val="0"/>
      <w:marBottom w:val="0"/>
      <w:divBdr>
        <w:top w:val="none" w:sz="0" w:space="0" w:color="auto"/>
        <w:left w:val="none" w:sz="0" w:space="0" w:color="auto"/>
        <w:bottom w:val="none" w:sz="0" w:space="0" w:color="auto"/>
        <w:right w:val="none" w:sz="0" w:space="0" w:color="auto"/>
      </w:divBdr>
    </w:div>
    <w:div w:id="276908874">
      <w:bodyDiv w:val="1"/>
      <w:marLeft w:val="0"/>
      <w:marRight w:val="0"/>
      <w:marTop w:val="0"/>
      <w:marBottom w:val="0"/>
      <w:divBdr>
        <w:top w:val="none" w:sz="0" w:space="0" w:color="auto"/>
        <w:left w:val="none" w:sz="0" w:space="0" w:color="auto"/>
        <w:bottom w:val="none" w:sz="0" w:space="0" w:color="auto"/>
        <w:right w:val="none" w:sz="0" w:space="0" w:color="auto"/>
      </w:divBdr>
      <w:divsChild>
        <w:div w:id="458690823">
          <w:marLeft w:val="0"/>
          <w:marRight w:val="0"/>
          <w:marTop w:val="0"/>
          <w:marBottom w:val="0"/>
          <w:divBdr>
            <w:top w:val="none" w:sz="0" w:space="0" w:color="auto"/>
            <w:left w:val="none" w:sz="0" w:space="0" w:color="auto"/>
            <w:bottom w:val="none" w:sz="0" w:space="0" w:color="auto"/>
            <w:right w:val="none" w:sz="0" w:space="0" w:color="auto"/>
          </w:divBdr>
        </w:div>
        <w:div w:id="1189296012">
          <w:marLeft w:val="0"/>
          <w:marRight w:val="0"/>
          <w:marTop w:val="0"/>
          <w:marBottom w:val="0"/>
          <w:divBdr>
            <w:top w:val="none" w:sz="0" w:space="0" w:color="auto"/>
            <w:left w:val="none" w:sz="0" w:space="0" w:color="auto"/>
            <w:bottom w:val="none" w:sz="0" w:space="0" w:color="auto"/>
            <w:right w:val="none" w:sz="0" w:space="0" w:color="auto"/>
          </w:divBdr>
        </w:div>
      </w:divsChild>
    </w:div>
    <w:div w:id="336159066">
      <w:bodyDiv w:val="1"/>
      <w:marLeft w:val="0"/>
      <w:marRight w:val="0"/>
      <w:marTop w:val="0"/>
      <w:marBottom w:val="0"/>
      <w:divBdr>
        <w:top w:val="none" w:sz="0" w:space="0" w:color="auto"/>
        <w:left w:val="none" w:sz="0" w:space="0" w:color="auto"/>
        <w:bottom w:val="none" w:sz="0" w:space="0" w:color="auto"/>
        <w:right w:val="none" w:sz="0" w:space="0" w:color="auto"/>
      </w:divBdr>
    </w:div>
    <w:div w:id="372578266">
      <w:bodyDiv w:val="1"/>
      <w:marLeft w:val="0"/>
      <w:marRight w:val="0"/>
      <w:marTop w:val="0"/>
      <w:marBottom w:val="0"/>
      <w:divBdr>
        <w:top w:val="none" w:sz="0" w:space="0" w:color="auto"/>
        <w:left w:val="none" w:sz="0" w:space="0" w:color="auto"/>
        <w:bottom w:val="none" w:sz="0" w:space="0" w:color="auto"/>
        <w:right w:val="none" w:sz="0" w:space="0" w:color="auto"/>
      </w:divBdr>
    </w:div>
    <w:div w:id="413013896">
      <w:bodyDiv w:val="1"/>
      <w:marLeft w:val="0"/>
      <w:marRight w:val="0"/>
      <w:marTop w:val="0"/>
      <w:marBottom w:val="0"/>
      <w:divBdr>
        <w:top w:val="none" w:sz="0" w:space="0" w:color="auto"/>
        <w:left w:val="none" w:sz="0" w:space="0" w:color="auto"/>
        <w:bottom w:val="none" w:sz="0" w:space="0" w:color="auto"/>
        <w:right w:val="none" w:sz="0" w:space="0" w:color="auto"/>
      </w:divBdr>
    </w:div>
    <w:div w:id="432164922">
      <w:bodyDiv w:val="1"/>
      <w:marLeft w:val="0"/>
      <w:marRight w:val="0"/>
      <w:marTop w:val="0"/>
      <w:marBottom w:val="0"/>
      <w:divBdr>
        <w:top w:val="none" w:sz="0" w:space="0" w:color="auto"/>
        <w:left w:val="none" w:sz="0" w:space="0" w:color="auto"/>
        <w:bottom w:val="none" w:sz="0" w:space="0" w:color="auto"/>
        <w:right w:val="none" w:sz="0" w:space="0" w:color="auto"/>
      </w:divBdr>
    </w:div>
    <w:div w:id="437914203">
      <w:bodyDiv w:val="1"/>
      <w:marLeft w:val="0"/>
      <w:marRight w:val="0"/>
      <w:marTop w:val="0"/>
      <w:marBottom w:val="0"/>
      <w:divBdr>
        <w:top w:val="none" w:sz="0" w:space="0" w:color="auto"/>
        <w:left w:val="none" w:sz="0" w:space="0" w:color="auto"/>
        <w:bottom w:val="none" w:sz="0" w:space="0" w:color="auto"/>
        <w:right w:val="none" w:sz="0" w:space="0" w:color="auto"/>
      </w:divBdr>
    </w:div>
    <w:div w:id="465203119">
      <w:bodyDiv w:val="1"/>
      <w:marLeft w:val="0"/>
      <w:marRight w:val="0"/>
      <w:marTop w:val="0"/>
      <w:marBottom w:val="0"/>
      <w:divBdr>
        <w:top w:val="none" w:sz="0" w:space="0" w:color="auto"/>
        <w:left w:val="none" w:sz="0" w:space="0" w:color="auto"/>
        <w:bottom w:val="none" w:sz="0" w:space="0" w:color="auto"/>
        <w:right w:val="none" w:sz="0" w:space="0" w:color="auto"/>
      </w:divBdr>
    </w:div>
    <w:div w:id="483009318">
      <w:bodyDiv w:val="1"/>
      <w:marLeft w:val="0"/>
      <w:marRight w:val="0"/>
      <w:marTop w:val="0"/>
      <w:marBottom w:val="0"/>
      <w:divBdr>
        <w:top w:val="none" w:sz="0" w:space="0" w:color="auto"/>
        <w:left w:val="none" w:sz="0" w:space="0" w:color="auto"/>
        <w:bottom w:val="none" w:sz="0" w:space="0" w:color="auto"/>
        <w:right w:val="none" w:sz="0" w:space="0" w:color="auto"/>
      </w:divBdr>
    </w:div>
    <w:div w:id="625550868">
      <w:bodyDiv w:val="1"/>
      <w:marLeft w:val="0"/>
      <w:marRight w:val="0"/>
      <w:marTop w:val="0"/>
      <w:marBottom w:val="0"/>
      <w:divBdr>
        <w:top w:val="none" w:sz="0" w:space="0" w:color="auto"/>
        <w:left w:val="none" w:sz="0" w:space="0" w:color="auto"/>
        <w:bottom w:val="none" w:sz="0" w:space="0" w:color="auto"/>
        <w:right w:val="none" w:sz="0" w:space="0" w:color="auto"/>
      </w:divBdr>
    </w:div>
    <w:div w:id="626860277">
      <w:bodyDiv w:val="1"/>
      <w:marLeft w:val="0"/>
      <w:marRight w:val="0"/>
      <w:marTop w:val="0"/>
      <w:marBottom w:val="0"/>
      <w:divBdr>
        <w:top w:val="none" w:sz="0" w:space="0" w:color="auto"/>
        <w:left w:val="none" w:sz="0" w:space="0" w:color="auto"/>
        <w:bottom w:val="none" w:sz="0" w:space="0" w:color="auto"/>
        <w:right w:val="none" w:sz="0" w:space="0" w:color="auto"/>
      </w:divBdr>
    </w:div>
    <w:div w:id="651494820">
      <w:bodyDiv w:val="1"/>
      <w:marLeft w:val="0"/>
      <w:marRight w:val="0"/>
      <w:marTop w:val="0"/>
      <w:marBottom w:val="0"/>
      <w:divBdr>
        <w:top w:val="none" w:sz="0" w:space="0" w:color="auto"/>
        <w:left w:val="none" w:sz="0" w:space="0" w:color="auto"/>
        <w:bottom w:val="none" w:sz="0" w:space="0" w:color="auto"/>
        <w:right w:val="none" w:sz="0" w:space="0" w:color="auto"/>
      </w:divBdr>
    </w:div>
    <w:div w:id="675038655">
      <w:bodyDiv w:val="1"/>
      <w:marLeft w:val="0"/>
      <w:marRight w:val="0"/>
      <w:marTop w:val="0"/>
      <w:marBottom w:val="0"/>
      <w:divBdr>
        <w:top w:val="none" w:sz="0" w:space="0" w:color="auto"/>
        <w:left w:val="none" w:sz="0" w:space="0" w:color="auto"/>
        <w:bottom w:val="none" w:sz="0" w:space="0" w:color="auto"/>
        <w:right w:val="none" w:sz="0" w:space="0" w:color="auto"/>
      </w:divBdr>
    </w:div>
    <w:div w:id="675500979">
      <w:bodyDiv w:val="1"/>
      <w:marLeft w:val="0"/>
      <w:marRight w:val="0"/>
      <w:marTop w:val="0"/>
      <w:marBottom w:val="0"/>
      <w:divBdr>
        <w:top w:val="none" w:sz="0" w:space="0" w:color="auto"/>
        <w:left w:val="none" w:sz="0" w:space="0" w:color="auto"/>
        <w:bottom w:val="none" w:sz="0" w:space="0" w:color="auto"/>
        <w:right w:val="none" w:sz="0" w:space="0" w:color="auto"/>
      </w:divBdr>
    </w:div>
    <w:div w:id="717244630">
      <w:bodyDiv w:val="1"/>
      <w:marLeft w:val="0"/>
      <w:marRight w:val="0"/>
      <w:marTop w:val="0"/>
      <w:marBottom w:val="0"/>
      <w:divBdr>
        <w:top w:val="none" w:sz="0" w:space="0" w:color="auto"/>
        <w:left w:val="none" w:sz="0" w:space="0" w:color="auto"/>
        <w:bottom w:val="none" w:sz="0" w:space="0" w:color="auto"/>
        <w:right w:val="none" w:sz="0" w:space="0" w:color="auto"/>
      </w:divBdr>
      <w:divsChild>
        <w:div w:id="672295397">
          <w:marLeft w:val="0"/>
          <w:marRight w:val="0"/>
          <w:marTop w:val="0"/>
          <w:marBottom w:val="0"/>
          <w:divBdr>
            <w:top w:val="none" w:sz="0" w:space="0" w:color="auto"/>
            <w:left w:val="none" w:sz="0" w:space="0" w:color="auto"/>
            <w:bottom w:val="none" w:sz="0" w:space="0" w:color="auto"/>
            <w:right w:val="none" w:sz="0" w:space="0" w:color="auto"/>
          </w:divBdr>
        </w:div>
      </w:divsChild>
    </w:div>
    <w:div w:id="756709493">
      <w:bodyDiv w:val="1"/>
      <w:marLeft w:val="0"/>
      <w:marRight w:val="0"/>
      <w:marTop w:val="0"/>
      <w:marBottom w:val="0"/>
      <w:divBdr>
        <w:top w:val="none" w:sz="0" w:space="0" w:color="auto"/>
        <w:left w:val="none" w:sz="0" w:space="0" w:color="auto"/>
        <w:bottom w:val="none" w:sz="0" w:space="0" w:color="auto"/>
        <w:right w:val="none" w:sz="0" w:space="0" w:color="auto"/>
      </w:divBdr>
    </w:div>
    <w:div w:id="812793506">
      <w:bodyDiv w:val="1"/>
      <w:marLeft w:val="0"/>
      <w:marRight w:val="0"/>
      <w:marTop w:val="0"/>
      <w:marBottom w:val="0"/>
      <w:divBdr>
        <w:top w:val="none" w:sz="0" w:space="0" w:color="auto"/>
        <w:left w:val="none" w:sz="0" w:space="0" w:color="auto"/>
        <w:bottom w:val="none" w:sz="0" w:space="0" w:color="auto"/>
        <w:right w:val="none" w:sz="0" w:space="0" w:color="auto"/>
      </w:divBdr>
    </w:div>
    <w:div w:id="822618961">
      <w:bodyDiv w:val="1"/>
      <w:marLeft w:val="0"/>
      <w:marRight w:val="0"/>
      <w:marTop w:val="0"/>
      <w:marBottom w:val="0"/>
      <w:divBdr>
        <w:top w:val="none" w:sz="0" w:space="0" w:color="auto"/>
        <w:left w:val="none" w:sz="0" w:space="0" w:color="auto"/>
        <w:bottom w:val="none" w:sz="0" w:space="0" w:color="auto"/>
        <w:right w:val="none" w:sz="0" w:space="0" w:color="auto"/>
      </w:divBdr>
    </w:div>
    <w:div w:id="829173373">
      <w:bodyDiv w:val="1"/>
      <w:marLeft w:val="0"/>
      <w:marRight w:val="0"/>
      <w:marTop w:val="0"/>
      <w:marBottom w:val="0"/>
      <w:divBdr>
        <w:top w:val="none" w:sz="0" w:space="0" w:color="auto"/>
        <w:left w:val="none" w:sz="0" w:space="0" w:color="auto"/>
        <w:bottom w:val="none" w:sz="0" w:space="0" w:color="auto"/>
        <w:right w:val="none" w:sz="0" w:space="0" w:color="auto"/>
      </w:divBdr>
    </w:div>
    <w:div w:id="1011877068">
      <w:bodyDiv w:val="1"/>
      <w:marLeft w:val="0"/>
      <w:marRight w:val="0"/>
      <w:marTop w:val="0"/>
      <w:marBottom w:val="0"/>
      <w:divBdr>
        <w:top w:val="none" w:sz="0" w:space="0" w:color="auto"/>
        <w:left w:val="none" w:sz="0" w:space="0" w:color="auto"/>
        <w:bottom w:val="none" w:sz="0" w:space="0" w:color="auto"/>
        <w:right w:val="none" w:sz="0" w:space="0" w:color="auto"/>
      </w:divBdr>
    </w:div>
    <w:div w:id="1023825808">
      <w:bodyDiv w:val="1"/>
      <w:marLeft w:val="0"/>
      <w:marRight w:val="0"/>
      <w:marTop w:val="0"/>
      <w:marBottom w:val="0"/>
      <w:divBdr>
        <w:top w:val="none" w:sz="0" w:space="0" w:color="auto"/>
        <w:left w:val="none" w:sz="0" w:space="0" w:color="auto"/>
        <w:bottom w:val="none" w:sz="0" w:space="0" w:color="auto"/>
        <w:right w:val="none" w:sz="0" w:space="0" w:color="auto"/>
      </w:divBdr>
    </w:div>
    <w:div w:id="1038048707">
      <w:bodyDiv w:val="1"/>
      <w:marLeft w:val="0"/>
      <w:marRight w:val="0"/>
      <w:marTop w:val="0"/>
      <w:marBottom w:val="0"/>
      <w:divBdr>
        <w:top w:val="none" w:sz="0" w:space="0" w:color="auto"/>
        <w:left w:val="none" w:sz="0" w:space="0" w:color="auto"/>
        <w:bottom w:val="none" w:sz="0" w:space="0" w:color="auto"/>
        <w:right w:val="none" w:sz="0" w:space="0" w:color="auto"/>
      </w:divBdr>
    </w:div>
    <w:div w:id="1064336729">
      <w:bodyDiv w:val="1"/>
      <w:marLeft w:val="0"/>
      <w:marRight w:val="0"/>
      <w:marTop w:val="0"/>
      <w:marBottom w:val="0"/>
      <w:divBdr>
        <w:top w:val="none" w:sz="0" w:space="0" w:color="auto"/>
        <w:left w:val="none" w:sz="0" w:space="0" w:color="auto"/>
        <w:bottom w:val="none" w:sz="0" w:space="0" w:color="auto"/>
        <w:right w:val="none" w:sz="0" w:space="0" w:color="auto"/>
      </w:divBdr>
    </w:div>
    <w:div w:id="1102258316">
      <w:bodyDiv w:val="1"/>
      <w:marLeft w:val="0"/>
      <w:marRight w:val="0"/>
      <w:marTop w:val="0"/>
      <w:marBottom w:val="0"/>
      <w:divBdr>
        <w:top w:val="none" w:sz="0" w:space="0" w:color="auto"/>
        <w:left w:val="none" w:sz="0" w:space="0" w:color="auto"/>
        <w:bottom w:val="none" w:sz="0" w:space="0" w:color="auto"/>
        <w:right w:val="none" w:sz="0" w:space="0" w:color="auto"/>
      </w:divBdr>
    </w:div>
    <w:div w:id="1109396235">
      <w:bodyDiv w:val="1"/>
      <w:marLeft w:val="0"/>
      <w:marRight w:val="0"/>
      <w:marTop w:val="0"/>
      <w:marBottom w:val="0"/>
      <w:divBdr>
        <w:top w:val="none" w:sz="0" w:space="0" w:color="auto"/>
        <w:left w:val="none" w:sz="0" w:space="0" w:color="auto"/>
        <w:bottom w:val="none" w:sz="0" w:space="0" w:color="auto"/>
        <w:right w:val="none" w:sz="0" w:space="0" w:color="auto"/>
      </w:divBdr>
    </w:div>
    <w:div w:id="1123694384">
      <w:bodyDiv w:val="1"/>
      <w:marLeft w:val="0"/>
      <w:marRight w:val="0"/>
      <w:marTop w:val="0"/>
      <w:marBottom w:val="0"/>
      <w:divBdr>
        <w:top w:val="none" w:sz="0" w:space="0" w:color="auto"/>
        <w:left w:val="none" w:sz="0" w:space="0" w:color="auto"/>
        <w:bottom w:val="none" w:sz="0" w:space="0" w:color="auto"/>
        <w:right w:val="none" w:sz="0" w:space="0" w:color="auto"/>
      </w:divBdr>
    </w:div>
    <w:div w:id="1162893871">
      <w:bodyDiv w:val="1"/>
      <w:marLeft w:val="0"/>
      <w:marRight w:val="0"/>
      <w:marTop w:val="0"/>
      <w:marBottom w:val="0"/>
      <w:divBdr>
        <w:top w:val="none" w:sz="0" w:space="0" w:color="auto"/>
        <w:left w:val="none" w:sz="0" w:space="0" w:color="auto"/>
        <w:bottom w:val="none" w:sz="0" w:space="0" w:color="auto"/>
        <w:right w:val="none" w:sz="0" w:space="0" w:color="auto"/>
      </w:divBdr>
    </w:div>
    <w:div w:id="1195197529">
      <w:bodyDiv w:val="1"/>
      <w:marLeft w:val="0"/>
      <w:marRight w:val="0"/>
      <w:marTop w:val="0"/>
      <w:marBottom w:val="0"/>
      <w:divBdr>
        <w:top w:val="none" w:sz="0" w:space="0" w:color="auto"/>
        <w:left w:val="none" w:sz="0" w:space="0" w:color="auto"/>
        <w:bottom w:val="none" w:sz="0" w:space="0" w:color="auto"/>
        <w:right w:val="none" w:sz="0" w:space="0" w:color="auto"/>
      </w:divBdr>
    </w:div>
    <w:div w:id="1198855172">
      <w:bodyDiv w:val="1"/>
      <w:marLeft w:val="0"/>
      <w:marRight w:val="0"/>
      <w:marTop w:val="0"/>
      <w:marBottom w:val="0"/>
      <w:divBdr>
        <w:top w:val="none" w:sz="0" w:space="0" w:color="auto"/>
        <w:left w:val="none" w:sz="0" w:space="0" w:color="auto"/>
        <w:bottom w:val="none" w:sz="0" w:space="0" w:color="auto"/>
        <w:right w:val="none" w:sz="0" w:space="0" w:color="auto"/>
      </w:divBdr>
    </w:div>
    <w:div w:id="1237671382">
      <w:bodyDiv w:val="1"/>
      <w:marLeft w:val="0"/>
      <w:marRight w:val="0"/>
      <w:marTop w:val="0"/>
      <w:marBottom w:val="0"/>
      <w:divBdr>
        <w:top w:val="none" w:sz="0" w:space="0" w:color="auto"/>
        <w:left w:val="none" w:sz="0" w:space="0" w:color="auto"/>
        <w:bottom w:val="none" w:sz="0" w:space="0" w:color="auto"/>
        <w:right w:val="none" w:sz="0" w:space="0" w:color="auto"/>
      </w:divBdr>
    </w:div>
    <w:div w:id="1273787100">
      <w:bodyDiv w:val="1"/>
      <w:marLeft w:val="0"/>
      <w:marRight w:val="0"/>
      <w:marTop w:val="0"/>
      <w:marBottom w:val="0"/>
      <w:divBdr>
        <w:top w:val="none" w:sz="0" w:space="0" w:color="auto"/>
        <w:left w:val="none" w:sz="0" w:space="0" w:color="auto"/>
        <w:bottom w:val="none" w:sz="0" w:space="0" w:color="auto"/>
        <w:right w:val="none" w:sz="0" w:space="0" w:color="auto"/>
      </w:divBdr>
      <w:divsChild>
        <w:div w:id="390080723">
          <w:marLeft w:val="0"/>
          <w:marRight w:val="0"/>
          <w:marTop w:val="0"/>
          <w:marBottom w:val="0"/>
          <w:divBdr>
            <w:top w:val="none" w:sz="0" w:space="0" w:color="auto"/>
            <w:left w:val="none" w:sz="0" w:space="0" w:color="auto"/>
            <w:bottom w:val="none" w:sz="0" w:space="0" w:color="auto"/>
            <w:right w:val="none" w:sz="0" w:space="0" w:color="auto"/>
          </w:divBdr>
        </w:div>
        <w:div w:id="1491411881">
          <w:marLeft w:val="0"/>
          <w:marRight w:val="0"/>
          <w:marTop w:val="0"/>
          <w:marBottom w:val="0"/>
          <w:divBdr>
            <w:top w:val="none" w:sz="0" w:space="0" w:color="auto"/>
            <w:left w:val="none" w:sz="0" w:space="0" w:color="auto"/>
            <w:bottom w:val="none" w:sz="0" w:space="0" w:color="auto"/>
            <w:right w:val="none" w:sz="0" w:space="0" w:color="auto"/>
          </w:divBdr>
        </w:div>
      </w:divsChild>
    </w:div>
    <w:div w:id="1301039475">
      <w:bodyDiv w:val="1"/>
      <w:marLeft w:val="0"/>
      <w:marRight w:val="0"/>
      <w:marTop w:val="0"/>
      <w:marBottom w:val="0"/>
      <w:divBdr>
        <w:top w:val="none" w:sz="0" w:space="0" w:color="auto"/>
        <w:left w:val="none" w:sz="0" w:space="0" w:color="auto"/>
        <w:bottom w:val="none" w:sz="0" w:space="0" w:color="auto"/>
        <w:right w:val="none" w:sz="0" w:space="0" w:color="auto"/>
      </w:divBdr>
    </w:div>
    <w:div w:id="1324115960">
      <w:bodyDiv w:val="1"/>
      <w:marLeft w:val="0"/>
      <w:marRight w:val="0"/>
      <w:marTop w:val="0"/>
      <w:marBottom w:val="0"/>
      <w:divBdr>
        <w:top w:val="none" w:sz="0" w:space="0" w:color="auto"/>
        <w:left w:val="none" w:sz="0" w:space="0" w:color="auto"/>
        <w:bottom w:val="none" w:sz="0" w:space="0" w:color="auto"/>
        <w:right w:val="none" w:sz="0" w:space="0" w:color="auto"/>
      </w:divBdr>
    </w:div>
    <w:div w:id="1331569056">
      <w:bodyDiv w:val="1"/>
      <w:marLeft w:val="0"/>
      <w:marRight w:val="0"/>
      <w:marTop w:val="0"/>
      <w:marBottom w:val="0"/>
      <w:divBdr>
        <w:top w:val="none" w:sz="0" w:space="0" w:color="auto"/>
        <w:left w:val="none" w:sz="0" w:space="0" w:color="auto"/>
        <w:bottom w:val="none" w:sz="0" w:space="0" w:color="auto"/>
        <w:right w:val="none" w:sz="0" w:space="0" w:color="auto"/>
      </w:divBdr>
    </w:div>
    <w:div w:id="1356736158">
      <w:bodyDiv w:val="1"/>
      <w:marLeft w:val="0"/>
      <w:marRight w:val="0"/>
      <w:marTop w:val="0"/>
      <w:marBottom w:val="0"/>
      <w:divBdr>
        <w:top w:val="none" w:sz="0" w:space="0" w:color="auto"/>
        <w:left w:val="none" w:sz="0" w:space="0" w:color="auto"/>
        <w:bottom w:val="none" w:sz="0" w:space="0" w:color="auto"/>
        <w:right w:val="none" w:sz="0" w:space="0" w:color="auto"/>
      </w:divBdr>
    </w:div>
    <w:div w:id="1395010177">
      <w:bodyDiv w:val="1"/>
      <w:marLeft w:val="0"/>
      <w:marRight w:val="0"/>
      <w:marTop w:val="0"/>
      <w:marBottom w:val="0"/>
      <w:divBdr>
        <w:top w:val="none" w:sz="0" w:space="0" w:color="auto"/>
        <w:left w:val="none" w:sz="0" w:space="0" w:color="auto"/>
        <w:bottom w:val="none" w:sz="0" w:space="0" w:color="auto"/>
        <w:right w:val="none" w:sz="0" w:space="0" w:color="auto"/>
      </w:divBdr>
    </w:div>
    <w:div w:id="1485387951">
      <w:bodyDiv w:val="1"/>
      <w:marLeft w:val="0"/>
      <w:marRight w:val="0"/>
      <w:marTop w:val="0"/>
      <w:marBottom w:val="0"/>
      <w:divBdr>
        <w:top w:val="none" w:sz="0" w:space="0" w:color="auto"/>
        <w:left w:val="none" w:sz="0" w:space="0" w:color="auto"/>
        <w:bottom w:val="none" w:sz="0" w:space="0" w:color="auto"/>
        <w:right w:val="none" w:sz="0" w:space="0" w:color="auto"/>
      </w:divBdr>
    </w:div>
    <w:div w:id="1725905004">
      <w:bodyDiv w:val="1"/>
      <w:marLeft w:val="0"/>
      <w:marRight w:val="0"/>
      <w:marTop w:val="0"/>
      <w:marBottom w:val="0"/>
      <w:divBdr>
        <w:top w:val="none" w:sz="0" w:space="0" w:color="auto"/>
        <w:left w:val="none" w:sz="0" w:space="0" w:color="auto"/>
        <w:bottom w:val="none" w:sz="0" w:space="0" w:color="auto"/>
        <w:right w:val="none" w:sz="0" w:space="0" w:color="auto"/>
      </w:divBdr>
    </w:div>
    <w:div w:id="1830707499">
      <w:bodyDiv w:val="1"/>
      <w:marLeft w:val="0"/>
      <w:marRight w:val="0"/>
      <w:marTop w:val="0"/>
      <w:marBottom w:val="0"/>
      <w:divBdr>
        <w:top w:val="none" w:sz="0" w:space="0" w:color="auto"/>
        <w:left w:val="none" w:sz="0" w:space="0" w:color="auto"/>
        <w:bottom w:val="none" w:sz="0" w:space="0" w:color="auto"/>
        <w:right w:val="none" w:sz="0" w:space="0" w:color="auto"/>
      </w:divBdr>
    </w:div>
    <w:div w:id="1933582118">
      <w:bodyDiv w:val="1"/>
      <w:marLeft w:val="0"/>
      <w:marRight w:val="0"/>
      <w:marTop w:val="0"/>
      <w:marBottom w:val="0"/>
      <w:divBdr>
        <w:top w:val="none" w:sz="0" w:space="0" w:color="auto"/>
        <w:left w:val="none" w:sz="0" w:space="0" w:color="auto"/>
        <w:bottom w:val="none" w:sz="0" w:space="0" w:color="auto"/>
        <w:right w:val="none" w:sz="0" w:space="0" w:color="auto"/>
      </w:divBdr>
    </w:div>
    <w:div w:id="1976326104">
      <w:bodyDiv w:val="1"/>
      <w:marLeft w:val="0"/>
      <w:marRight w:val="0"/>
      <w:marTop w:val="0"/>
      <w:marBottom w:val="0"/>
      <w:divBdr>
        <w:top w:val="none" w:sz="0" w:space="0" w:color="auto"/>
        <w:left w:val="none" w:sz="0" w:space="0" w:color="auto"/>
        <w:bottom w:val="none" w:sz="0" w:space="0" w:color="auto"/>
        <w:right w:val="none" w:sz="0" w:space="0" w:color="auto"/>
      </w:divBdr>
    </w:div>
    <w:div w:id="2000310504">
      <w:bodyDiv w:val="1"/>
      <w:marLeft w:val="0"/>
      <w:marRight w:val="0"/>
      <w:marTop w:val="0"/>
      <w:marBottom w:val="0"/>
      <w:divBdr>
        <w:top w:val="none" w:sz="0" w:space="0" w:color="auto"/>
        <w:left w:val="none" w:sz="0" w:space="0" w:color="auto"/>
        <w:bottom w:val="none" w:sz="0" w:space="0" w:color="auto"/>
        <w:right w:val="none" w:sz="0" w:space="0" w:color="auto"/>
      </w:divBdr>
    </w:div>
    <w:div w:id="2017687801">
      <w:bodyDiv w:val="1"/>
      <w:marLeft w:val="0"/>
      <w:marRight w:val="0"/>
      <w:marTop w:val="0"/>
      <w:marBottom w:val="0"/>
      <w:divBdr>
        <w:top w:val="none" w:sz="0" w:space="0" w:color="auto"/>
        <w:left w:val="none" w:sz="0" w:space="0" w:color="auto"/>
        <w:bottom w:val="none" w:sz="0" w:space="0" w:color="auto"/>
        <w:right w:val="none" w:sz="0" w:space="0" w:color="auto"/>
      </w:divBdr>
      <w:divsChild>
        <w:div w:id="599263289">
          <w:marLeft w:val="0"/>
          <w:marRight w:val="0"/>
          <w:marTop w:val="0"/>
          <w:marBottom w:val="0"/>
          <w:divBdr>
            <w:top w:val="none" w:sz="0" w:space="0" w:color="auto"/>
            <w:left w:val="none" w:sz="0" w:space="0" w:color="auto"/>
            <w:bottom w:val="none" w:sz="0" w:space="0" w:color="auto"/>
            <w:right w:val="none" w:sz="0" w:space="0" w:color="auto"/>
          </w:divBdr>
        </w:div>
      </w:divsChild>
    </w:div>
    <w:div w:id="2026445672">
      <w:bodyDiv w:val="1"/>
      <w:marLeft w:val="0"/>
      <w:marRight w:val="0"/>
      <w:marTop w:val="0"/>
      <w:marBottom w:val="0"/>
      <w:divBdr>
        <w:top w:val="none" w:sz="0" w:space="0" w:color="auto"/>
        <w:left w:val="none" w:sz="0" w:space="0" w:color="auto"/>
        <w:bottom w:val="none" w:sz="0" w:space="0" w:color="auto"/>
        <w:right w:val="none" w:sz="0" w:space="0" w:color="auto"/>
      </w:divBdr>
    </w:div>
    <w:div w:id="2100446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922-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06F6DA91C68174EABC0A73473423DCA" ma:contentTypeVersion="2" ma:contentTypeDescription="Создание документа." ma:contentTypeScope="" ma:versionID="ba07498e22f1487c761d42bd3a01ea1b">
  <xsd:schema xmlns:xsd="http://www.w3.org/2001/XMLSchema" xmlns:xs="http://www.w3.org/2001/XMLSchema" xmlns:p="http://schemas.microsoft.com/office/2006/metadata/properties" xmlns:ns2="1a1db2ec-273c-4c4d-8dac-a6777fb7cfb2" targetNamespace="http://schemas.microsoft.com/office/2006/metadata/properties" ma:root="true" ma:fieldsID="66bfb329600e5dde82fec0b168e97f2d" ns2:_="">
    <xsd:import namespace="1a1db2ec-273c-4c4d-8dac-a6777fb7cf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db2ec-273c-4c4d-8dac-a6777fb7c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F2531-FCE1-4382-8153-F0BF28A9FB42}">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A94B16F3-35C7-444F-85A8-89A3A5EAD22C}">
  <ds:schemaRefs>
    <ds:schemaRef ds:uri="http://schemas.microsoft.com/sharepoint/v3/contenttype/forms"/>
  </ds:schemaRefs>
</ds:datastoreItem>
</file>

<file path=customXml/itemProps3.xml><?xml version="1.0" encoding="utf-8"?>
<ds:datastoreItem xmlns:ds="http://schemas.openxmlformats.org/officeDocument/2006/customXml" ds:itemID="{1087A91B-43D1-4EE4-9BE6-E543E96C0C03}">
  <ds:schemaRefs>
    <ds:schemaRef ds:uri="http://schemas.microsoft.com/office/2006/metadata/contentType"/>
    <ds:schemaRef ds:uri="http://schemas.microsoft.com/office/2006/metadata/properties/metaAttributes"/>
    <ds:schemaRef ds:uri="http://www.w3.org/2000/xmlns/"/>
    <ds:schemaRef ds:uri="http://www.w3.org/2001/XMLSchema"/>
    <ds:schemaRef ds:uri="1a1db2ec-273c-4c4d-8dac-a6777fb7cfb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A65B32-1F50-4048-B713-33B84B1E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46</Pages>
  <Words>87390</Words>
  <Characters>49813</Characters>
  <Application>Microsoft Office Word</Application>
  <DocSecurity>0</DocSecurity>
  <Lines>415</Lines>
  <Paragraphs>273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Служба автомобільних доріг у Миколаївській області</vt:lpstr>
      <vt:lpstr>Служба автомобільних доріг у Миколаївській області</vt:lpstr>
    </vt:vector>
  </TitlesOfParts>
  <Company>Reanimator Extreme Edition</Company>
  <LinksUpToDate>false</LinksUpToDate>
  <CharactersWithSpaces>136930</CharactersWithSpaces>
  <SharedDoc>false</SharedDoc>
  <HLinks>
    <vt:vector size="24" baseType="variant">
      <vt:variant>
        <vt:i4>917617</vt:i4>
      </vt:variant>
      <vt:variant>
        <vt:i4>9</vt:i4>
      </vt:variant>
      <vt:variant>
        <vt:i4>0</vt:i4>
      </vt:variant>
      <vt:variant>
        <vt:i4>5</vt:i4>
      </vt:variant>
      <vt:variant>
        <vt:lpwstr>http://zakon5.rada.gov.ua/laws/show/755-15/paran174</vt:lpwstr>
      </vt:variant>
      <vt:variant>
        <vt:lpwstr>_blank</vt:lpwstr>
      </vt:variant>
      <vt:variant>
        <vt:i4>4915315</vt:i4>
      </vt:variant>
      <vt:variant>
        <vt:i4>6</vt:i4>
      </vt:variant>
      <vt:variant>
        <vt:i4>0</vt:i4>
      </vt:variant>
      <vt:variant>
        <vt:i4>5</vt:i4>
      </vt:variant>
      <vt:variant>
        <vt:lpwstr>http://zakon4.rada.gov.ua/laws/show/2210-14</vt:lpwstr>
      </vt:variant>
      <vt:variant>
        <vt:lpwstr>_blank</vt:lpwstr>
      </vt:variant>
      <vt:variant>
        <vt:i4>524312</vt:i4>
      </vt:variant>
      <vt:variant>
        <vt:i4>3</vt:i4>
      </vt:variant>
      <vt:variant>
        <vt:i4>0</vt:i4>
      </vt:variant>
      <vt:variant>
        <vt:i4>5</vt:i4>
      </vt:variant>
      <vt:variant>
        <vt:lpwstr>http://zakon3.rada.gov.ua/laws/show/1197-18/paran289</vt:lpwstr>
      </vt:variant>
      <vt:variant>
        <vt:lpwstr>n289</vt:lpwstr>
      </vt:variant>
      <vt:variant>
        <vt:i4>2621523</vt:i4>
      </vt:variant>
      <vt:variant>
        <vt:i4>0</vt:i4>
      </vt:variant>
      <vt:variant>
        <vt:i4>0</vt:i4>
      </vt:variant>
      <vt:variant>
        <vt:i4>5</vt:i4>
      </vt:variant>
      <vt:variant>
        <vt:lpwstr>mailto:tender.inch@ukr.net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автомобільних доріг у Миколаївській області</dc:title>
  <dc:subject/>
  <dc:creator>Barto</dc:creator>
  <cp:keywords/>
  <dc:description/>
  <cp:lastModifiedBy>Viktoria</cp:lastModifiedBy>
  <cp:revision>82</cp:revision>
  <cp:lastPrinted>2020-11-26T12:58:00Z</cp:lastPrinted>
  <dcterms:created xsi:type="dcterms:W3CDTF">2023-05-25T12:43:00Z</dcterms:created>
  <dcterms:modified xsi:type="dcterms:W3CDTF">2023-06-02T13:59:00Z</dcterms:modified>
</cp:coreProperties>
</file>