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2D" w:rsidRPr="0072567F" w:rsidRDefault="00C52F2D" w:rsidP="00C52F2D">
      <w:pPr>
        <w:spacing w:after="0" w:line="240" w:lineRule="auto"/>
        <w:jc w:val="right"/>
        <w:rPr>
          <w:rFonts w:eastAsia="Calibri"/>
          <w:b/>
          <w:bCs/>
          <w:sz w:val="26"/>
          <w:szCs w:val="26"/>
          <w:lang w:val="uk-UA" w:eastAsia="ru-RU"/>
        </w:rPr>
      </w:pPr>
      <w:r w:rsidRPr="0072567F">
        <w:rPr>
          <w:rFonts w:eastAsia="Calibri"/>
          <w:b/>
          <w:bCs/>
          <w:sz w:val="20"/>
          <w:szCs w:val="20"/>
          <w:lang w:val="uk-UA"/>
        </w:rPr>
        <w:t>ДОДАТОК 2</w:t>
      </w:r>
    </w:p>
    <w:p w:rsidR="00C52F2D" w:rsidRPr="0072567F" w:rsidRDefault="00C52F2D" w:rsidP="00C52F2D">
      <w:pPr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lang w:val="uk-UA"/>
        </w:rPr>
      </w:pPr>
      <w:r w:rsidRPr="0072567F">
        <w:rPr>
          <w:rFonts w:eastAsia="Calibri"/>
          <w:b/>
          <w:bCs/>
          <w:sz w:val="24"/>
          <w:lang w:val="uk-UA"/>
        </w:rPr>
        <w:t>ФОРМА "ТЕНДЕРНА ПРОПОЗИЦІЯ"</w:t>
      </w:r>
    </w:p>
    <w:p w:rsidR="00C52F2D" w:rsidRPr="0072567F" w:rsidRDefault="00C52F2D" w:rsidP="00C52F2D">
      <w:pPr>
        <w:spacing w:after="0" w:line="240" w:lineRule="auto"/>
        <w:jc w:val="center"/>
        <w:outlineLvl w:val="0"/>
        <w:rPr>
          <w:rFonts w:eastAsia="Calibri"/>
          <w:sz w:val="24"/>
          <w:lang w:val="uk-UA"/>
        </w:rPr>
      </w:pPr>
      <w:r w:rsidRPr="0072567F">
        <w:rPr>
          <w:rFonts w:eastAsia="Calibri"/>
          <w:i/>
          <w:sz w:val="24"/>
          <w:lang w:val="uk-UA"/>
        </w:rPr>
        <w:t xml:space="preserve">(форма, яка подається Учасником) </w:t>
      </w:r>
    </w:p>
    <w:p w:rsidR="00C52F2D" w:rsidRPr="0072567F" w:rsidRDefault="00C52F2D" w:rsidP="00C52F2D">
      <w:pPr>
        <w:spacing w:after="0" w:line="240" w:lineRule="auto"/>
        <w:jc w:val="center"/>
        <w:outlineLvl w:val="0"/>
        <w:rPr>
          <w:rFonts w:eastAsia="Calibri"/>
          <w:b/>
          <w:sz w:val="24"/>
          <w:lang w:val="uk-UA"/>
        </w:rPr>
      </w:pPr>
    </w:p>
    <w:p w:rsidR="00C52F2D" w:rsidRPr="0072567F" w:rsidRDefault="00C52F2D" w:rsidP="00C52F2D">
      <w:pPr>
        <w:spacing w:after="0" w:line="240" w:lineRule="auto"/>
        <w:ind w:firstLine="567"/>
        <w:jc w:val="both"/>
        <w:rPr>
          <w:rFonts w:eastAsia="Calibri"/>
          <w:b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Ми,</w:t>
      </w:r>
      <w:r w:rsidRPr="0072567F">
        <w:rPr>
          <w:rFonts w:eastAsia="Calibri"/>
          <w:b/>
          <w:sz w:val="24"/>
          <w:lang w:val="uk-UA"/>
        </w:rPr>
        <w:t xml:space="preserve"> __________________________________________ </w:t>
      </w:r>
      <w:r w:rsidRPr="0072567F">
        <w:rPr>
          <w:rFonts w:eastAsia="Calibri"/>
          <w:i/>
          <w:sz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2567F">
        <w:rPr>
          <w:rFonts w:eastAsia="Calibri"/>
          <w:sz w:val="24"/>
          <w:lang w:val="uk-UA"/>
        </w:rPr>
        <w:t xml:space="preserve"> надає свою пропозицію щодо участі у відкритих торгах на закупівлю за предметом</w:t>
      </w:r>
      <w:r w:rsidRPr="0072567F">
        <w:rPr>
          <w:rFonts w:eastAsia="Calibri"/>
          <w:b/>
          <w:sz w:val="24"/>
          <w:lang w:val="uk-UA"/>
        </w:rPr>
        <w:t xml:space="preserve"> </w:t>
      </w:r>
      <w:r w:rsidRPr="0072567F">
        <w:rPr>
          <w:rFonts w:eastAsia="Calibri"/>
          <w:sz w:val="24"/>
          <w:lang w:val="uk-UA"/>
        </w:rPr>
        <w:t>«</w:t>
      </w:r>
      <w:r w:rsidRPr="0072567F">
        <w:rPr>
          <w:rFonts w:eastAsia="Calibri"/>
          <w:bCs/>
          <w:sz w:val="24"/>
          <w:lang w:val="uk-UA"/>
        </w:rPr>
        <w:t>код ДК 021:2015 - 09310000-5 – «Електрична енергія» (Електрична енергія)</w:t>
      </w:r>
      <w:r w:rsidRPr="0072567F">
        <w:rPr>
          <w:rFonts w:eastAsia="Calibri"/>
          <w:b/>
          <w:sz w:val="24"/>
          <w:lang w:val="uk-UA"/>
        </w:rPr>
        <w:t>.</w:t>
      </w:r>
    </w:p>
    <w:p w:rsidR="00C52F2D" w:rsidRPr="0072567F" w:rsidRDefault="00C52F2D" w:rsidP="00C52F2D">
      <w:pPr>
        <w:tabs>
          <w:tab w:val="left" w:pos="2715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2126"/>
        <w:gridCol w:w="1985"/>
      </w:tblGrid>
      <w:tr w:rsidR="00C52F2D" w:rsidRPr="00C52F2D" w:rsidTr="004863B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№</w:t>
            </w:r>
          </w:p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Ціна за одиницю, грн. з ПДВ </w:t>
            </w:r>
            <w:r w:rsidRPr="0072567F">
              <w:rPr>
                <w:rFonts w:eastAsia="Calibri"/>
                <w:b/>
                <w:bCs/>
                <w:sz w:val="24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Всього, грн. з ПДВ </w:t>
            </w:r>
            <w:r w:rsidRPr="0072567F">
              <w:rPr>
                <w:rFonts w:eastAsia="Calibri"/>
                <w:b/>
                <w:bCs/>
                <w:sz w:val="24"/>
                <w:lang w:val="uk-UA"/>
              </w:rPr>
              <w:t>(або без ПДВ – якщо учасник не є платником ПДВ)</w:t>
            </w:r>
          </w:p>
        </w:tc>
      </w:tr>
      <w:tr w:rsidR="00C52F2D" w:rsidRPr="0072567F" w:rsidTr="004863B2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sz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val="uk-UA"/>
              </w:rPr>
            </w:pPr>
            <w:r w:rsidRPr="0072567F">
              <w:rPr>
                <w:rFonts w:eastAsia="Calibri"/>
                <w:b/>
                <w:bCs/>
                <w:sz w:val="24"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</w:p>
        </w:tc>
      </w:tr>
      <w:tr w:rsidR="00C52F2D" w:rsidRPr="0072567F" w:rsidTr="004863B2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D" w:rsidRPr="0072567F" w:rsidRDefault="00C52F2D" w:rsidP="004863B2">
            <w:pPr>
              <w:spacing w:after="0" w:line="240" w:lineRule="auto"/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Загальна вартість тендерної пропозиції, грн. з ПДВ </w:t>
            </w:r>
            <w:r w:rsidRPr="0072567F">
              <w:rPr>
                <w:rFonts w:eastAsia="Calibri"/>
                <w:i/>
                <w:sz w:val="24"/>
                <w:lang w:val="uk-UA"/>
              </w:rPr>
              <w:t>(</w:t>
            </w:r>
            <w:r w:rsidRPr="0072567F">
              <w:rPr>
                <w:rFonts w:eastAsia="Calibri"/>
                <w:i/>
                <w:sz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72567F">
              <w:rPr>
                <w:rFonts w:eastAsia="Calibri"/>
                <w:i/>
                <w:sz w:val="24"/>
                <w:lang w:val="uk-UA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D" w:rsidRPr="0072567F" w:rsidRDefault="00C52F2D" w:rsidP="004863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i/>
                <w:sz w:val="24"/>
                <w:lang w:val="uk-UA"/>
              </w:rPr>
            </w:pPr>
            <w:r w:rsidRPr="0072567F">
              <w:rPr>
                <w:rFonts w:eastAsia="Calibri"/>
                <w:i/>
                <w:sz w:val="24"/>
                <w:lang w:val="uk-UA"/>
              </w:rPr>
              <w:t>(цифрами та словами)</w:t>
            </w:r>
          </w:p>
        </w:tc>
      </w:tr>
    </w:tbl>
    <w:p w:rsidR="00C52F2D" w:rsidRPr="0072567F" w:rsidRDefault="00C52F2D" w:rsidP="00C52F2D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2"/>
          <w:szCs w:val="22"/>
          <w:lang w:val="uk-UA"/>
        </w:rPr>
      </w:pPr>
      <w:r w:rsidRPr="0072567F">
        <w:rPr>
          <w:rFonts w:eastAsia="Calibri"/>
          <w:b/>
          <w:sz w:val="22"/>
          <w:szCs w:val="22"/>
          <w:lang w:val="uk-UA"/>
        </w:rPr>
        <w:t>Складові ціни (тарифу) електричної енергії є: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2"/>
          <w:szCs w:val="22"/>
          <w:lang w:val="uk-UA"/>
        </w:rPr>
      </w:pPr>
      <w:r w:rsidRPr="0072567F">
        <w:rPr>
          <w:rFonts w:eastAsia="Calibri"/>
          <w:b/>
          <w:sz w:val="22"/>
          <w:szCs w:val="22"/>
          <w:lang w:val="uk-UA"/>
        </w:rPr>
        <w:t xml:space="preserve">Тариф на передачу електричної </w:t>
      </w:r>
      <w:proofErr w:type="spellStart"/>
      <w:r w:rsidRPr="0072567F">
        <w:rPr>
          <w:rFonts w:eastAsia="Calibri"/>
          <w:b/>
          <w:sz w:val="22"/>
          <w:szCs w:val="22"/>
          <w:lang w:val="uk-UA"/>
        </w:rPr>
        <w:t>енергії________кВт</w:t>
      </w:r>
      <w:proofErr w:type="spellEnd"/>
      <w:r w:rsidRPr="0072567F">
        <w:rPr>
          <w:rFonts w:eastAsia="Calibri"/>
          <w:b/>
          <w:sz w:val="22"/>
          <w:szCs w:val="22"/>
          <w:lang w:val="uk-UA"/>
        </w:rPr>
        <w:t>/год без ПДВ;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4"/>
          <w:lang w:val="uk-UA"/>
        </w:rPr>
      </w:pP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4. </w:t>
      </w:r>
      <w:r w:rsidRPr="0072567F">
        <w:rPr>
          <w:rFonts w:eastAsia="Calibri"/>
          <w:b/>
          <w:sz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72567F">
        <w:rPr>
          <w:rFonts w:eastAsia="Calibri"/>
          <w:sz w:val="24"/>
          <w:lang w:val="uk-UA"/>
        </w:rPr>
        <w:t xml:space="preserve"> 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C52F2D" w:rsidRPr="0072567F" w:rsidRDefault="00C52F2D" w:rsidP="00C52F2D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</w:p>
    <w:p w:rsidR="00C52F2D" w:rsidRPr="0072567F" w:rsidRDefault="00C52F2D" w:rsidP="00C52F2D">
      <w:pPr>
        <w:tabs>
          <w:tab w:val="left" w:pos="540"/>
        </w:tabs>
        <w:spacing w:after="0" w:line="240" w:lineRule="auto"/>
        <w:jc w:val="both"/>
        <w:rPr>
          <w:rFonts w:eastAsia="Calibri"/>
          <w:sz w:val="24"/>
          <w:lang w:val="uk-UA"/>
        </w:rPr>
      </w:pPr>
    </w:p>
    <w:p w:rsidR="00C52F2D" w:rsidRPr="0072567F" w:rsidRDefault="00C52F2D" w:rsidP="00C52F2D">
      <w:pPr>
        <w:spacing w:after="0" w:line="240" w:lineRule="auto"/>
        <w:ind w:firstLine="567"/>
        <w:jc w:val="both"/>
        <w:rPr>
          <w:rFonts w:eastAsia="Calibri"/>
          <w:b/>
          <w:i/>
          <w:sz w:val="24"/>
          <w:lang w:val="uk-UA"/>
        </w:rPr>
      </w:pPr>
      <w:r>
        <w:rPr>
          <w:rFonts w:eastAsia="Calibri"/>
          <w:b/>
          <w:i/>
          <w:sz w:val="24"/>
          <w:lang w:val="uk-UA"/>
        </w:rPr>
        <w:t xml:space="preserve">Посада </w:t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>підпис</w:t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  <w:t>прізвище, ініціали</w:t>
      </w:r>
    </w:p>
    <w:p w:rsidR="00C52F2D" w:rsidRPr="003A0A72" w:rsidRDefault="00C52F2D" w:rsidP="00C52F2D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</w:p>
    <w:p w:rsidR="00D717FA" w:rsidRDefault="00D717FA">
      <w:bookmarkStart w:id="0" w:name="_GoBack"/>
      <w:bookmarkEnd w:id="0"/>
    </w:p>
    <w:sectPr w:rsidR="00D7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69"/>
    <w:rsid w:val="00656169"/>
    <w:rsid w:val="00C52F2D"/>
    <w:rsid w:val="00D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094E-46F7-4677-8586-7BE28A9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2024-04-11T07:35:00Z</dcterms:created>
  <dcterms:modified xsi:type="dcterms:W3CDTF">2024-04-11T07:35:00Z</dcterms:modified>
</cp:coreProperties>
</file>