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739A5112"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8B0AD3" w:rsidRPr="008B0AD3">
        <w:rPr>
          <w:rFonts w:ascii="Times New Roman" w:hAnsi="Times New Roman"/>
          <w:b/>
          <w:bCs/>
          <w:sz w:val="24"/>
          <w:szCs w:val="24"/>
          <w:lang w:val="ru-RU"/>
        </w:rPr>
        <w:t>«код ДК 021:2015 - 15510000-6 «Молоко та вершки» (Молоко коров’яче питне пастеризоване)»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371F08" w14:paraId="04DCD2C6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1A5" w14:textId="331DD4F2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A09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5F8" w14:textId="2481283E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1049BD"/>
    <w:rsid w:val="00157678"/>
    <w:rsid w:val="001F2724"/>
    <w:rsid w:val="003203DA"/>
    <w:rsid w:val="003479B2"/>
    <w:rsid w:val="00371F08"/>
    <w:rsid w:val="005062D1"/>
    <w:rsid w:val="005A01CC"/>
    <w:rsid w:val="006328DA"/>
    <w:rsid w:val="008356AE"/>
    <w:rsid w:val="008B0AD3"/>
    <w:rsid w:val="008B6F49"/>
    <w:rsid w:val="00906492"/>
    <w:rsid w:val="00975335"/>
    <w:rsid w:val="00A92DEA"/>
    <w:rsid w:val="00AA656C"/>
    <w:rsid w:val="00AC35CB"/>
    <w:rsid w:val="00B0022F"/>
    <w:rsid w:val="00C83381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14</cp:revision>
  <dcterms:created xsi:type="dcterms:W3CDTF">2021-10-23T07:52:00Z</dcterms:created>
  <dcterms:modified xsi:type="dcterms:W3CDTF">2022-12-01T13:36:00Z</dcterms:modified>
</cp:coreProperties>
</file>