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:rsidR="00936E6A" w:rsidRPr="0054781A" w:rsidRDefault="00936E6A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</w:p>
    <w:p w:rsidR="00936E6A" w:rsidRPr="00936E6A" w:rsidRDefault="00936E6A" w:rsidP="00936E6A">
      <w:pPr>
        <w:spacing w:line="300" w:lineRule="atLeast"/>
        <w:jc w:val="center"/>
        <w:textAlignment w:val="baseline"/>
        <w:rPr>
          <w:color w:val="000000"/>
          <w:sz w:val="22"/>
          <w:szCs w:val="22"/>
        </w:rPr>
      </w:pPr>
      <w:r w:rsidRPr="00936E6A">
        <w:rPr>
          <w:b/>
          <w:color w:val="000000"/>
          <w:sz w:val="22"/>
          <w:szCs w:val="22"/>
        </w:rPr>
        <w:t xml:space="preserve">Лікарські засоби різні: </w:t>
      </w:r>
      <w:r w:rsidRPr="00936E6A">
        <w:rPr>
          <w:color w:val="000000"/>
          <w:sz w:val="22"/>
          <w:szCs w:val="22"/>
        </w:rPr>
        <w:t>Лактат натрію (Sodium lactate), складний розчин Натрію хлорид + Калію хлорид + Кальцію хлорид + Натрію лактат (Sodium chloride + Potassium chloride + Calcium chloride + Sodium lactate) по 200 мл; Ондансетрон (Ondansetron)сироп 4 мг/5 мл по 50 мл у флак.; Ондансетрон (Ondansetron) розчин д/ін. 2 мг/мл по 2 мл №5 в амп.; Ондансетрон (</w:t>
      </w:r>
      <w:r w:rsidRPr="00936E6A">
        <w:rPr>
          <w:color w:val="000000"/>
          <w:sz w:val="22"/>
          <w:szCs w:val="22"/>
          <w:lang w:val="en-US"/>
        </w:rPr>
        <w:t>Ondansetron</w:t>
      </w:r>
      <w:r w:rsidRPr="00936E6A">
        <w:rPr>
          <w:color w:val="000000"/>
          <w:sz w:val="22"/>
          <w:szCs w:val="22"/>
        </w:rPr>
        <w:t>) розчин д/ін. 2 мг/мл по 4 мл №5 в амп.; Ацетилцистеїн (Acetylcysteine)розчин д./ін. 100мг/мл по 3 мл №10 в амп.; Аргініну гідрохлорид (Arginine hydrochloride) розчин д/інф. 42 мг/мл по 100 мл у пляш.; Ципрофлоксацин (Ciprofloxacin) 2 мг/мл 100 мл; Офлоксацин (Ofloxacin)2 мг/мл 100мл у пляш.; Цефтріаксон (Ceftriaxone) 1г у флаконі; Калію хлорид (Potassium chloride) концентрат для р-ну д/інф. 7.5 % по 10 мл №1 у флак.; Натрію гідрокарбонат (Sodium hydrogen carbonate) розчин д/інф. 4.2 % по 20 мл у пляш.; Натрію гідрокарбонат (Sodium hydrogen carbonate) розчин д/інф. 4.2 % по 100 мл у пляш.; Натрію гідрокарбонат (Sodiumhydrogencarbonate) розчин д/інф. 4 % по 100 мл у пляш.</w:t>
      </w:r>
    </w:p>
    <w:p w:rsidR="0074794E" w:rsidRPr="0054781A" w:rsidRDefault="0074794E" w:rsidP="0074794E">
      <w:pPr>
        <w:spacing w:line="300" w:lineRule="atLeast"/>
        <w:jc w:val="center"/>
        <w:textAlignment w:val="baseline"/>
        <w:rPr>
          <w:color w:val="000000"/>
          <w:sz w:val="21"/>
          <w:szCs w:val="21"/>
        </w:rPr>
      </w:pPr>
    </w:p>
    <w:p w:rsidR="0074794E" w:rsidRPr="0054781A" w:rsidRDefault="005D450F" w:rsidP="0074794E">
      <w:pPr>
        <w:jc w:val="center"/>
        <w:rPr>
          <w:b/>
        </w:rPr>
      </w:pPr>
      <w:r w:rsidRPr="0054781A">
        <w:rPr>
          <w:bCs/>
          <w:i/>
          <w:iCs/>
        </w:rPr>
        <w:t xml:space="preserve"> </w:t>
      </w:r>
      <w:r w:rsidR="0074794E" w:rsidRPr="0054781A">
        <w:rPr>
          <w:bCs/>
          <w:i/>
          <w:iCs/>
        </w:rPr>
        <w:t>(показник національного класифікатора України ДК 021:2015 “Єдиний закупівельний словник” – ДК 021:2015</w:t>
      </w:r>
      <w:r w:rsidR="0074794E" w:rsidRPr="0054781A">
        <w:rPr>
          <w:i/>
          <w:sz w:val="28"/>
          <w:szCs w:val="28"/>
        </w:rPr>
        <w:t xml:space="preserve">: </w:t>
      </w:r>
      <w:r w:rsidR="001E520A">
        <w:rPr>
          <w:b/>
          <w:iCs/>
          <w:bdr w:val="none" w:sz="0" w:space="0" w:color="auto" w:frame="1"/>
          <w:shd w:val="clear" w:color="auto" w:fill="FDFEFD"/>
        </w:rPr>
        <w:t>3</w:t>
      </w:r>
      <w:r w:rsidR="001E520A" w:rsidRPr="006D4AC4">
        <w:rPr>
          <w:b/>
          <w:iCs/>
          <w:bdr w:val="none" w:sz="0" w:space="0" w:color="auto" w:frame="1"/>
          <w:shd w:val="clear" w:color="auto" w:fill="FDFEFD"/>
        </w:rPr>
        <w:t>3</w:t>
      </w:r>
      <w:r w:rsidR="001E520A">
        <w:rPr>
          <w:b/>
          <w:iCs/>
          <w:bdr w:val="none" w:sz="0" w:space="0" w:color="auto" w:frame="1"/>
          <w:shd w:val="clear" w:color="auto" w:fill="FDFEFD"/>
        </w:rPr>
        <w:t>60</w:t>
      </w:r>
      <w:r w:rsidR="001E520A" w:rsidRPr="006D4AC4">
        <w:rPr>
          <w:b/>
          <w:iCs/>
          <w:bdr w:val="none" w:sz="0" w:space="0" w:color="auto" w:frame="1"/>
          <w:shd w:val="clear" w:color="auto" w:fill="FDFEFD"/>
        </w:rPr>
        <w:t>0000-</w:t>
      </w:r>
      <w:r w:rsidR="001E520A">
        <w:rPr>
          <w:b/>
          <w:iCs/>
          <w:bdr w:val="none" w:sz="0" w:space="0" w:color="auto" w:frame="1"/>
          <w:shd w:val="clear" w:color="auto" w:fill="FDFEFD"/>
        </w:rPr>
        <w:t>6</w:t>
      </w:r>
      <w:r w:rsidR="001E520A" w:rsidRPr="006D4AC4">
        <w:rPr>
          <w:b/>
          <w:iCs/>
          <w:color w:val="777777"/>
          <w:shd w:val="clear" w:color="auto" w:fill="FDFEFD"/>
        </w:rPr>
        <w:t> </w:t>
      </w:r>
      <w:r w:rsidR="001E520A" w:rsidRPr="00252961">
        <w:rPr>
          <w:b/>
          <w:iCs/>
          <w:color w:val="777777"/>
          <w:shd w:val="clear" w:color="auto" w:fill="FDFEFD"/>
        </w:rPr>
        <w:t>- </w:t>
      </w:r>
      <w:r w:rsidR="001E520A" w:rsidRPr="00252961">
        <w:rPr>
          <w:b/>
        </w:rPr>
        <w:t>Фармацевтична продукція</w:t>
      </w:r>
      <w:r w:rsidR="0074794E" w:rsidRPr="0054781A">
        <w:rPr>
          <w:i/>
        </w:rPr>
        <w:t>)</w:t>
      </w:r>
    </w:p>
    <w:p w:rsidR="00271054" w:rsidRPr="0054781A" w:rsidRDefault="00271054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(включаючи ПДВ), грн:</w:t>
      </w:r>
    </w:p>
    <w:p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:rsidR="00AF645A" w:rsidRPr="007F59EA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:rsidR="00271054" w:rsidRPr="007F59EA" w:rsidRDefault="00271054" w:rsidP="00271054">
      <w:pPr>
        <w:ind w:firstLine="539"/>
        <w:jc w:val="both"/>
      </w:pPr>
    </w:p>
    <w:p w:rsidR="00271054" w:rsidRPr="0054781A" w:rsidRDefault="00271054" w:rsidP="00271054">
      <w:pPr>
        <w:ind w:firstLine="539"/>
        <w:jc w:val="both"/>
      </w:pPr>
      <w:r w:rsidRPr="0054781A">
        <w:t>Інформація щодо ціни пропозиції:</w:t>
      </w:r>
    </w:p>
    <w:p w:rsidR="00271054" w:rsidRPr="0054781A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:rsidRPr="0054781A" w:rsidTr="00A91D5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№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Найменування</w:t>
            </w:r>
          </w:p>
          <w:p w:rsidR="00271054" w:rsidRPr="0054781A" w:rsidRDefault="00271054" w:rsidP="00A91D55">
            <w:pPr>
              <w:widowControl w:val="0"/>
              <w:autoSpaceDE w:val="0"/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Од.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 ціна за одиницю,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</w:t>
            </w:r>
          </w:p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вартість,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</w:tr>
      <w:tr w:rsidR="00271054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54" w:rsidRPr="0054781A" w:rsidRDefault="00271054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054" w:rsidRPr="0054781A" w:rsidTr="00A91D55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firstLine="142"/>
            </w:pPr>
            <w:r w:rsidRPr="0054781A"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71054" w:rsidRPr="0054781A" w:rsidTr="00A91D55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71054" w:rsidRPr="0054781A" w:rsidRDefault="00271054" w:rsidP="00271054">
      <w:pPr>
        <w:pStyle w:val="a3"/>
      </w:pPr>
    </w:p>
    <w:p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:rsidR="00271054" w:rsidRPr="0054781A" w:rsidRDefault="00271054" w:rsidP="00271054">
      <w:pPr>
        <w:ind w:firstLine="567"/>
        <w:jc w:val="both"/>
      </w:pPr>
    </w:p>
    <w:p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:rsidR="00271054" w:rsidRPr="0054781A" w:rsidRDefault="00271054" w:rsidP="00271054">
      <w:pPr>
        <w:ind w:firstLine="426"/>
        <w:jc w:val="both"/>
      </w:pPr>
    </w:p>
    <w:p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/>
      </w:tblPr>
      <w:tblGrid>
        <w:gridCol w:w="3342"/>
        <w:gridCol w:w="3341"/>
        <w:gridCol w:w="3341"/>
      </w:tblGrid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:rsidR="00A91D55" w:rsidRPr="0054781A" w:rsidRDefault="00A91D55" w:rsidP="00271054"/>
    <w:sectPr w:rsidR="00A91D55" w:rsidRPr="0054781A" w:rsidSect="001E520A">
      <w:footerReference w:type="default" r:id="rId7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FE" w:rsidRDefault="008558FE">
      <w:r>
        <w:separator/>
      </w:r>
    </w:p>
  </w:endnote>
  <w:endnote w:type="continuationSeparator" w:id="1">
    <w:p w:rsidR="008558FE" w:rsidRDefault="0085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FE" w:rsidRDefault="008558FE">
      <w:r>
        <w:separator/>
      </w:r>
    </w:p>
  </w:footnote>
  <w:footnote w:type="continuationSeparator" w:id="1">
    <w:p w:rsidR="008558FE" w:rsidRDefault="0085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054"/>
    <w:rsid w:val="00134C5E"/>
    <w:rsid w:val="001705C8"/>
    <w:rsid w:val="001A1852"/>
    <w:rsid w:val="001E520A"/>
    <w:rsid w:val="00247E0B"/>
    <w:rsid w:val="00271054"/>
    <w:rsid w:val="002A645D"/>
    <w:rsid w:val="002C2DCA"/>
    <w:rsid w:val="00341979"/>
    <w:rsid w:val="0054781A"/>
    <w:rsid w:val="005D450F"/>
    <w:rsid w:val="007173DE"/>
    <w:rsid w:val="0074794E"/>
    <w:rsid w:val="007E68D2"/>
    <w:rsid w:val="007F59EA"/>
    <w:rsid w:val="008558FE"/>
    <w:rsid w:val="00936E6A"/>
    <w:rsid w:val="00A15F83"/>
    <w:rsid w:val="00A27D4C"/>
    <w:rsid w:val="00A84335"/>
    <w:rsid w:val="00A91D55"/>
    <w:rsid w:val="00AF645A"/>
    <w:rsid w:val="00B76A37"/>
    <w:rsid w:val="00BD40CE"/>
    <w:rsid w:val="00BF3992"/>
    <w:rsid w:val="00C1429A"/>
    <w:rsid w:val="00D66CBA"/>
    <w:rsid w:val="00D96C8A"/>
    <w:rsid w:val="00DF7A50"/>
    <w:rsid w:val="00EA7DA1"/>
    <w:rsid w:val="00ED073F"/>
    <w:rsid w:val="00EF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Zver</cp:lastModifiedBy>
  <cp:revision>5</cp:revision>
  <cp:lastPrinted>2022-10-24T12:04:00Z</cp:lastPrinted>
  <dcterms:created xsi:type="dcterms:W3CDTF">2022-10-24T08:48:00Z</dcterms:created>
  <dcterms:modified xsi:type="dcterms:W3CDTF">2022-12-09T16:54:00Z</dcterms:modified>
</cp:coreProperties>
</file>