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C7" w:rsidRPr="00A86DCE" w:rsidRDefault="00EE3CC7" w:rsidP="00EE3CC7">
      <w:pPr>
        <w:jc w:val="center"/>
        <w:rPr>
          <w:b/>
          <w:color w:val="000000"/>
          <w:sz w:val="28"/>
          <w:szCs w:val="28"/>
          <w:lang w:val="uk-UA"/>
        </w:rPr>
      </w:pPr>
      <w:r w:rsidRPr="00A86DCE">
        <w:rPr>
          <w:b/>
          <w:color w:val="000000"/>
          <w:sz w:val="28"/>
          <w:szCs w:val="28"/>
          <w:lang w:val="uk-UA"/>
        </w:rPr>
        <w:t>Комунальне некомерційне підприємство</w:t>
      </w:r>
    </w:p>
    <w:p w:rsidR="00EE3CC7" w:rsidRPr="00A86DCE" w:rsidRDefault="00EE3CC7" w:rsidP="00EE3CC7">
      <w:pPr>
        <w:jc w:val="center"/>
        <w:rPr>
          <w:b/>
          <w:color w:val="000000"/>
          <w:sz w:val="28"/>
          <w:szCs w:val="28"/>
          <w:lang w:val="uk-UA"/>
        </w:rPr>
      </w:pPr>
      <w:r w:rsidRPr="00A86DCE">
        <w:rPr>
          <w:b/>
          <w:color w:val="000000"/>
          <w:sz w:val="28"/>
          <w:szCs w:val="28"/>
          <w:lang w:val="uk-UA"/>
        </w:rPr>
        <w:t>"Ріпкинська центральна лікарня"</w:t>
      </w:r>
    </w:p>
    <w:p w:rsidR="00055D26" w:rsidRPr="00A86DCE" w:rsidRDefault="00EE3CC7" w:rsidP="00EE3CC7">
      <w:pPr>
        <w:jc w:val="center"/>
        <w:rPr>
          <w:b/>
          <w:color w:val="000000"/>
          <w:sz w:val="28"/>
          <w:szCs w:val="28"/>
          <w:lang w:val="uk-UA"/>
        </w:rPr>
      </w:pPr>
      <w:r w:rsidRPr="00A86DCE">
        <w:rPr>
          <w:b/>
          <w:color w:val="000000"/>
          <w:sz w:val="28"/>
          <w:szCs w:val="28"/>
          <w:lang w:val="uk-UA"/>
        </w:rPr>
        <w:t>Ріпкинської селищної ради</w:t>
      </w: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center"/>
        <w:rPr>
          <w:bCs/>
          <w:color w:val="000000"/>
          <w:sz w:val="28"/>
          <w:szCs w:val="28"/>
          <w:lang w:val="uk-UA"/>
        </w:rPr>
      </w:pPr>
    </w:p>
    <w:p w:rsidR="00055D26" w:rsidRPr="00A86DCE" w:rsidRDefault="00055D26" w:rsidP="00055D26">
      <w:pPr>
        <w:jc w:val="right"/>
        <w:rPr>
          <w:bCs/>
          <w:color w:val="000000"/>
          <w:sz w:val="28"/>
          <w:szCs w:val="28"/>
        </w:rPr>
      </w:pPr>
      <w:r w:rsidRPr="00A86DCE">
        <w:rPr>
          <w:bCs/>
          <w:color w:val="000000"/>
          <w:sz w:val="28"/>
          <w:szCs w:val="28"/>
        </w:rPr>
        <w:t>ЗАТВЕРДЖЕНО</w:t>
      </w:r>
    </w:p>
    <w:p w:rsidR="00055D26" w:rsidRPr="00A86DCE" w:rsidRDefault="00055D26" w:rsidP="00055D26">
      <w:pPr>
        <w:jc w:val="right"/>
        <w:rPr>
          <w:bCs/>
          <w:color w:val="000000"/>
          <w:sz w:val="28"/>
          <w:szCs w:val="28"/>
        </w:rPr>
      </w:pPr>
      <w:r w:rsidRPr="00A86DCE">
        <w:rPr>
          <w:bCs/>
          <w:color w:val="000000"/>
          <w:sz w:val="28"/>
          <w:szCs w:val="28"/>
        </w:rPr>
        <w:t>рішеннямуповноваженої особи</w:t>
      </w:r>
    </w:p>
    <w:p w:rsidR="00055D26" w:rsidRPr="00A86DCE" w:rsidRDefault="00055D26" w:rsidP="00810054">
      <w:pPr>
        <w:jc w:val="right"/>
        <w:rPr>
          <w:bCs/>
          <w:color w:val="000000"/>
          <w:sz w:val="28"/>
          <w:szCs w:val="28"/>
        </w:rPr>
      </w:pPr>
      <w:r w:rsidRPr="00A86DCE">
        <w:rPr>
          <w:bCs/>
          <w:color w:val="000000"/>
          <w:sz w:val="28"/>
          <w:szCs w:val="28"/>
          <w:lang w:val="uk-UA"/>
        </w:rPr>
        <w:t>в</w:t>
      </w:r>
      <w:r w:rsidRPr="00A86DCE">
        <w:rPr>
          <w:bCs/>
          <w:color w:val="000000"/>
          <w:sz w:val="28"/>
          <w:szCs w:val="28"/>
        </w:rPr>
        <w:t>ід</w:t>
      </w:r>
      <w:r w:rsidR="00825D74">
        <w:rPr>
          <w:bCs/>
          <w:color w:val="000000"/>
          <w:sz w:val="28"/>
          <w:szCs w:val="28"/>
          <w:lang w:val="uk-UA"/>
        </w:rPr>
        <w:t xml:space="preserve"> 11</w:t>
      </w:r>
      <w:r w:rsidRPr="00A86DCE">
        <w:rPr>
          <w:bCs/>
          <w:color w:val="000000"/>
          <w:sz w:val="28"/>
          <w:szCs w:val="28"/>
          <w:lang w:val="uk-UA"/>
        </w:rPr>
        <w:t>.</w:t>
      </w:r>
      <w:r w:rsidR="00D66355" w:rsidRPr="00A86DCE">
        <w:rPr>
          <w:bCs/>
          <w:color w:val="000000"/>
          <w:sz w:val="28"/>
          <w:szCs w:val="28"/>
          <w:lang w:val="uk-UA"/>
        </w:rPr>
        <w:t>1</w:t>
      </w:r>
      <w:r w:rsidR="006C32AC">
        <w:rPr>
          <w:bCs/>
          <w:color w:val="000000"/>
          <w:sz w:val="28"/>
          <w:szCs w:val="28"/>
          <w:lang w:val="uk-UA"/>
        </w:rPr>
        <w:t>2</w:t>
      </w:r>
      <w:r w:rsidRPr="00A86DCE">
        <w:rPr>
          <w:bCs/>
          <w:color w:val="000000"/>
          <w:sz w:val="28"/>
          <w:szCs w:val="28"/>
        </w:rPr>
        <w:t>.202</w:t>
      </w:r>
      <w:r w:rsidRPr="00A86DCE">
        <w:rPr>
          <w:bCs/>
          <w:color w:val="000000"/>
          <w:sz w:val="28"/>
          <w:szCs w:val="28"/>
          <w:lang w:val="uk-UA"/>
        </w:rPr>
        <w:t>3</w:t>
      </w:r>
      <w:r w:rsidRPr="00A86DCE">
        <w:rPr>
          <w:bCs/>
          <w:color w:val="000000"/>
          <w:sz w:val="28"/>
          <w:szCs w:val="28"/>
        </w:rPr>
        <w:t xml:space="preserve"> р.</w:t>
      </w:r>
    </w:p>
    <w:p w:rsidR="00055D26" w:rsidRPr="00A86DCE" w:rsidRDefault="00055D26" w:rsidP="00055D26">
      <w:pPr>
        <w:jc w:val="right"/>
        <w:rPr>
          <w:bCs/>
          <w:color w:val="000000"/>
          <w:sz w:val="28"/>
          <w:szCs w:val="28"/>
          <w:lang w:val="uk-UA"/>
        </w:rPr>
      </w:pPr>
      <w:r w:rsidRPr="00A86DCE">
        <w:rPr>
          <w:bCs/>
          <w:color w:val="000000"/>
          <w:sz w:val="28"/>
          <w:szCs w:val="28"/>
        </w:rPr>
        <w:t xml:space="preserve">____________  </w:t>
      </w:r>
      <w:r w:rsidR="00EE3CC7" w:rsidRPr="00A86DCE">
        <w:rPr>
          <w:bCs/>
          <w:color w:val="000000"/>
          <w:sz w:val="28"/>
          <w:szCs w:val="28"/>
          <w:lang w:val="uk-UA"/>
        </w:rPr>
        <w:t>Людмила ШТУЧКО</w:t>
      </w:r>
    </w:p>
    <w:p w:rsidR="007550DF" w:rsidRPr="00A86DCE" w:rsidRDefault="007550DF" w:rsidP="007550DF">
      <w:pPr>
        <w:jc w:val="right"/>
        <w:rPr>
          <w:b/>
          <w:color w:val="000000"/>
          <w:sz w:val="28"/>
          <w:szCs w:val="28"/>
          <w:lang w:val="uk-UA"/>
        </w:rPr>
      </w:pPr>
      <w:r w:rsidRPr="00A86DCE">
        <w:rPr>
          <w:b/>
          <w:color w:val="000000"/>
          <w:sz w:val="28"/>
          <w:szCs w:val="28"/>
          <w:lang w:val="uk-UA"/>
        </w:rPr>
        <w:t xml:space="preserve">. </w:t>
      </w:r>
    </w:p>
    <w:p w:rsidR="00364743" w:rsidRPr="00A86DCE" w:rsidRDefault="00364743" w:rsidP="00980FE9">
      <w:pPr>
        <w:jc w:val="center"/>
        <w:rPr>
          <w:b/>
          <w:color w:val="000000"/>
          <w:sz w:val="28"/>
          <w:szCs w:val="28"/>
          <w:lang w:val="uk-UA"/>
        </w:rPr>
      </w:pPr>
    </w:p>
    <w:p w:rsidR="00364743" w:rsidRPr="00A86DCE" w:rsidRDefault="00364743" w:rsidP="00980FE9">
      <w:pPr>
        <w:jc w:val="center"/>
        <w:rPr>
          <w:b/>
          <w:color w:val="000000"/>
          <w:sz w:val="28"/>
          <w:szCs w:val="28"/>
          <w:lang w:val="uk-UA"/>
        </w:rPr>
      </w:pPr>
    </w:p>
    <w:p w:rsidR="00364743" w:rsidRPr="00A86DCE" w:rsidRDefault="00364743" w:rsidP="00980FE9">
      <w:pPr>
        <w:jc w:val="center"/>
        <w:rPr>
          <w:b/>
          <w:color w:val="000000"/>
          <w:sz w:val="28"/>
          <w:szCs w:val="28"/>
          <w:lang w:val="uk-UA"/>
        </w:rPr>
      </w:pPr>
    </w:p>
    <w:p w:rsidR="00364743" w:rsidRPr="00A86DCE" w:rsidRDefault="00364743" w:rsidP="00980FE9">
      <w:pPr>
        <w:jc w:val="center"/>
        <w:rPr>
          <w:b/>
          <w:color w:val="000000"/>
          <w:sz w:val="28"/>
          <w:szCs w:val="28"/>
          <w:lang w:val="uk-UA"/>
        </w:rPr>
      </w:pPr>
    </w:p>
    <w:p w:rsidR="00E420A8" w:rsidRPr="00A86DCE" w:rsidRDefault="00E420A8" w:rsidP="00980FE9">
      <w:pPr>
        <w:rPr>
          <w:b/>
          <w:color w:val="000000"/>
          <w:sz w:val="28"/>
          <w:szCs w:val="28"/>
          <w:lang w:val="uk-UA"/>
        </w:rPr>
      </w:pPr>
    </w:p>
    <w:p w:rsidR="00E420A8" w:rsidRPr="00A86DCE" w:rsidRDefault="00E420A8" w:rsidP="00980FE9">
      <w:pPr>
        <w:jc w:val="center"/>
        <w:rPr>
          <w:b/>
          <w:color w:val="000000"/>
          <w:sz w:val="28"/>
          <w:szCs w:val="28"/>
          <w:lang w:val="uk-UA"/>
        </w:rPr>
      </w:pPr>
      <w:r w:rsidRPr="00A86DCE">
        <w:rPr>
          <w:b/>
          <w:color w:val="000000"/>
          <w:sz w:val="28"/>
          <w:szCs w:val="28"/>
          <w:lang w:val="uk-UA"/>
        </w:rPr>
        <w:t>ТЕНДЕРНА ДОКУМЕНТАЦІЯ</w:t>
      </w:r>
    </w:p>
    <w:p w:rsidR="00E420A8" w:rsidRPr="00A86DCE" w:rsidRDefault="00E420A8" w:rsidP="00980FE9">
      <w:pPr>
        <w:jc w:val="center"/>
        <w:rPr>
          <w:color w:val="000000"/>
          <w:sz w:val="28"/>
          <w:szCs w:val="28"/>
          <w:lang w:val="uk-UA"/>
        </w:rPr>
      </w:pPr>
      <w:r w:rsidRPr="00A86DCE">
        <w:rPr>
          <w:color w:val="000000"/>
          <w:sz w:val="28"/>
          <w:szCs w:val="28"/>
          <w:lang w:val="uk-UA"/>
        </w:rPr>
        <w:t xml:space="preserve">Відкриті торги </w:t>
      </w:r>
    </w:p>
    <w:p w:rsidR="00696E28" w:rsidRPr="00A86DCE" w:rsidRDefault="00055D26" w:rsidP="00765E3B">
      <w:pPr>
        <w:ind w:right="-425"/>
        <w:jc w:val="center"/>
        <w:rPr>
          <w:rFonts w:eastAsia="Calibri"/>
          <w:b/>
          <w:color w:val="000000"/>
          <w:sz w:val="28"/>
          <w:szCs w:val="28"/>
          <w:lang w:val="uk-UA" w:eastAsia="en-US"/>
        </w:rPr>
      </w:pPr>
      <w:r w:rsidRPr="00A86DCE">
        <w:rPr>
          <w:b/>
          <w:sz w:val="28"/>
          <w:szCs w:val="28"/>
          <w:lang w:val="uk-UA"/>
        </w:rPr>
        <w:t>ДК 021:2015 48810000-9 Інформаційні</w:t>
      </w:r>
      <w:r w:rsidR="006C32AC">
        <w:rPr>
          <w:b/>
          <w:sz w:val="28"/>
          <w:szCs w:val="28"/>
          <w:lang w:val="uk-UA"/>
        </w:rPr>
        <w:t xml:space="preserve"> </w:t>
      </w:r>
      <w:r w:rsidRPr="00A86DCE">
        <w:rPr>
          <w:b/>
          <w:sz w:val="28"/>
          <w:szCs w:val="28"/>
          <w:lang w:val="uk-UA"/>
        </w:rPr>
        <w:t>системи (Послуги з надання доступу та використання</w:t>
      </w:r>
      <w:r w:rsidR="00765E3B">
        <w:rPr>
          <w:b/>
          <w:sz w:val="28"/>
          <w:szCs w:val="28"/>
          <w:lang w:val="uk-UA"/>
        </w:rPr>
        <w:t xml:space="preserve"> </w:t>
      </w:r>
      <w:r w:rsidRPr="00A86DCE">
        <w:rPr>
          <w:b/>
          <w:sz w:val="28"/>
          <w:szCs w:val="28"/>
          <w:lang w:val="uk-UA"/>
        </w:rPr>
        <w:t>функціоналу</w:t>
      </w:r>
      <w:r w:rsidR="00765E3B">
        <w:rPr>
          <w:b/>
          <w:sz w:val="28"/>
          <w:szCs w:val="28"/>
          <w:lang w:val="uk-UA"/>
        </w:rPr>
        <w:t xml:space="preserve"> </w:t>
      </w:r>
      <w:r w:rsidRPr="00A86DCE">
        <w:rPr>
          <w:b/>
          <w:sz w:val="28"/>
          <w:szCs w:val="28"/>
          <w:lang w:val="uk-UA"/>
        </w:rPr>
        <w:t>медичної</w:t>
      </w:r>
      <w:r w:rsidR="00765E3B">
        <w:rPr>
          <w:b/>
          <w:sz w:val="28"/>
          <w:szCs w:val="28"/>
          <w:lang w:val="uk-UA"/>
        </w:rPr>
        <w:t xml:space="preserve"> </w:t>
      </w:r>
      <w:r w:rsidRPr="00A86DCE">
        <w:rPr>
          <w:b/>
          <w:sz w:val="28"/>
          <w:szCs w:val="28"/>
          <w:lang w:val="uk-UA"/>
        </w:rPr>
        <w:t>інформаційної</w:t>
      </w:r>
      <w:r w:rsidR="00765E3B">
        <w:rPr>
          <w:b/>
          <w:sz w:val="28"/>
          <w:szCs w:val="28"/>
          <w:lang w:val="uk-UA"/>
        </w:rPr>
        <w:t xml:space="preserve"> </w:t>
      </w:r>
      <w:r w:rsidRPr="00A86DCE">
        <w:rPr>
          <w:b/>
          <w:sz w:val="28"/>
          <w:szCs w:val="28"/>
          <w:lang w:val="uk-UA"/>
        </w:rPr>
        <w:t>системи)</w:t>
      </w:r>
    </w:p>
    <w:p w:rsidR="00696E28" w:rsidRPr="00A86DCE" w:rsidRDefault="00696E28" w:rsidP="003F7CAE">
      <w:pPr>
        <w:jc w:val="center"/>
        <w:rPr>
          <w:rFonts w:eastAsia="Calibri"/>
          <w:b/>
          <w:color w:val="000000"/>
          <w:sz w:val="28"/>
          <w:szCs w:val="28"/>
          <w:lang w:val="uk-UA" w:eastAsia="en-US"/>
        </w:rPr>
      </w:pPr>
    </w:p>
    <w:p w:rsidR="00364743" w:rsidRPr="00A86DCE" w:rsidRDefault="00364743" w:rsidP="003F7CAE">
      <w:pPr>
        <w:jc w:val="center"/>
        <w:rPr>
          <w:rFonts w:eastAsia="Calibri"/>
          <w:b/>
          <w:color w:val="000000"/>
          <w:sz w:val="28"/>
          <w:szCs w:val="28"/>
          <w:lang w:val="uk-UA" w:eastAsia="en-US"/>
        </w:rPr>
      </w:pPr>
    </w:p>
    <w:p w:rsidR="00364743" w:rsidRPr="00A86DCE" w:rsidRDefault="00364743" w:rsidP="00980FE9">
      <w:pPr>
        <w:rPr>
          <w:color w:val="000000"/>
          <w:sz w:val="28"/>
          <w:szCs w:val="28"/>
          <w:lang w:val="uk-UA"/>
        </w:rPr>
      </w:pPr>
    </w:p>
    <w:p w:rsidR="00364743" w:rsidRPr="00A86DCE" w:rsidRDefault="00364743" w:rsidP="00980FE9">
      <w:pPr>
        <w:rPr>
          <w:color w:val="000000"/>
          <w:sz w:val="28"/>
          <w:szCs w:val="28"/>
          <w:lang w:val="uk-UA"/>
        </w:rPr>
      </w:pPr>
    </w:p>
    <w:p w:rsidR="00364743" w:rsidRPr="00A86DCE" w:rsidRDefault="00364743" w:rsidP="00980FE9">
      <w:pPr>
        <w:rPr>
          <w:color w:val="000000"/>
          <w:sz w:val="28"/>
          <w:szCs w:val="28"/>
          <w:lang w:val="uk-UA"/>
        </w:rPr>
      </w:pPr>
    </w:p>
    <w:p w:rsidR="00364743" w:rsidRPr="00A86DCE" w:rsidRDefault="00364743" w:rsidP="00980FE9">
      <w:pPr>
        <w:rPr>
          <w:color w:val="000000"/>
          <w:sz w:val="28"/>
          <w:szCs w:val="28"/>
          <w:lang w:val="uk-UA"/>
        </w:rPr>
      </w:pPr>
    </w:p>
    <w:p w:rsidR="00251C64" w:rsidRPr="00A86DCE" w:rsidRDefault="00251C64" w:rsidP="00980FE9">
      <w:pPr>
        <w:rPr>
          <w:color w:val="000000"/>
          <w:sz w:val="28"/>
          <w:szCs w:val="28"/>
          <w:lang w:val="uk-UA"/>
        </w:rPr>
      </w:pPr>
    </w:p>
    <w:p w:rsidR="00251C64" w:rsidRPr="00A86DCE" w:rsidRDefault="00251C64" w:rsidP="00980FE9">
      <w:pPr>
        <w:rPr>
          <w:color w:val="000000"/>
          <w:sz w:val="28"/>
          <w:szCs w:val="28"/>
          <w:lang w:val="uk-UA"/>
        </w:rPr>
      </w:pPr>
    </w:p>
    <w:p w:rsidR="00251C64" w:rsidRPr="00A86DCE" w:rsidRDefault="00251C64" w:rsidP="00980FE9">
      <w:pPr>
        <w:rPr>
          <w:color w:val="000000"/>
          <w:sz w:val="28"/>
          <w:szCs w:val="28"/>
          <w:lang w:val="uk-UA"/>
        </w:rPr>
      </w:pPr>
    </w:p>
    <w:p w:rsidR="007241BB" w:rsidRPr="00A86DCE" w:rsidRDefault="007241BB" w:rsidP="00980FE9">
      <w:pPr>
        <w:rPr>
          <w:color w:val="000000"/>
          <w:sz w:val="28"/>
          <w:szCs w:val="28"/>
          <w:lang w:val="uk-UA"/>
        </w:rPr>
      </w:pPr>
    </w:p>
    <w:p w:rsidR="007241BB" w:rsidRPr="00A86DCE" w:rsidRDefault="007241BB" w:rsidP="00980FE9">
      <w:pPr>
        <w:rPr>
          <w:color w:val="000000"/>
          <w:sz w:val="28"/>
          <w:szCs w:val="28"/>
          <w:lang w:val="uk-UA"/>
        </w:rPr>
      </w:pPr>
    </w:p>
    <w:p w:rsidR="00EB6FF6" w:rsidRPr="00A86DCE" w:rsidRDefault="00EB6FF6" w:rsidP="00980FE9">
      <w:pPr>
        <w:rPr>
          <w:color w:val="000000"/>
          <w:sz w:val="28"/>
          <w:szCs w:val="28"/>
          <w:lang w:val="uk-UA"/>
        </w:rPr>
      </w:pPr>
    </w:p>
    <w:p w:rsidR="00E0413A" w:rsidRPr="00A86DCE" w:rsidRDefault="00E0413A" w:rsidP="00980FE9">
      <w:pPr>
        <w:rPr>
          <w:color w:val="000000"/>
          <w:sz w:val="28"/>
          <w:szCs w:val="28"/>
          <w:lang w:val="uk-UA"/>
        </w:rPr>
      </w:pPr>
    </w:p>
    <w:p w:rsidR="003E4C88" w:rsidRPr="00A86DCE" w:rsidRDefault="003E4C88" w:rsidP="00980FE9">
      <w:pPr>
        <w:rPr>
          <w:color w:val="000000"/>
          <w:sz w:val="28"/>
          <w:szCs w:val="28"/>
          <w:lang w:val="uk-UA"/>
        </w:rPr>
      </w:pPr>
    </w:p>
    <w:p w:rsidR="00E420A8" w:rsidRPr="00A86DCE" w:rsidRDefault="00F35E73" w:rsidP="00980FE9">
      <w:pPr>
        <w:jc w:val="center"/>
        <w:rPr>
          <w:color w:val="000000"/>
          <w:sz w:val="28"/>
          <w:szCs w:val="28"/>
          <w:lang w:val="uk-UA"/>
        </w:rPr>
      </w:pPr>
      <w:r w:rsidRPr="00A86DCE">
        <w:rPr>
          <w:b/>
          <w:bCs/>
          <w:color w:val="000000"/>
          <w:sz w:val="28"/>
          <w:szCs w:val="28"/>
          <w:lang w:val="uk-UA"/>
        </w:rPr>
        <w:t>смт</w:t>
      </w:r>
      <w:r w:rsidR="00F140A1" w:rsidRPr="00A86DCE">
        <w:rPr>
          <w:b/>
          <w:bCs/>
          <w:color w:val="000000"/>
          <w:sz w:val="28"/>
          <w:szCs w:val="28"/>
          <w:lang w:val="uk-UA"/>
        </w:rPr>
        <w:t xml:space="preserve">. </w:t>
      </w:r>
      <w:r w:rsidR="00EE3CC7" w:rsidRPr="00A86DCE">
        <w:rPr>
          <w:b/>
          <w:bCs/>
          <w:color w:val="000000"/>
          <w:sz w:val="28"/>
          <w:szCs w:val="28"/>
          <w:lang w:val="uk-UA"/>
        </w:rPr>
        <w:t>Ріпки</w:t>
      </w:r>
      <w:r w:rsidR="006A4683" w:rsidRPr="00A86DCE">
        <w:rPr>
          <w:b/>
          <w:bCs/>
          <w:color w:val="000000"/>
          <w:sz w:val="28"/>
          <w:szCs w:val="28"/>
        </w:rPr>
        <w:t>-202</w:t>
      </w:r>
      <w:r w:rsidR="00786E35" w:rsidRPr="00A86DCE">
        <w:rPr>
          <w:b/>
          <w:bCs/>
          <w:color w:val="000000"/>
          <w:sz w:val="28"/>
          <w:szCs w:val="28"/>
          <w:lang w:val="uk-UA"/>
        </w:rPr>
        <w:t>3</w:t>
      </w:r>
    </w:p>
    <w:p w:rsidR="00E420A8" w:rsidRPr="00A86DCE" w:rsidRDefault="00E420A8" w:rsidP="00980FE9">
      <w:pPr>
        <w:jc w:val="center"/>
        <w:rPr>
          <w:b/>
          <w:color w:val="000000"/>
          <w:sz w:val="28"/>
          <w:szCs w:val="28"/>
          <w:lang w:val="uk-UA"/>
        </w:rPr>
      </w:pPr>
      <w:r w:rsidRPr="00A86DCE">
        <w:rPr>
          <w:color w:val="000000"/>
          <w:sz w:val="28"/>
          <w:szCs w:val="28"/>
          <w:lang w:val="uk-UA"/>
        </w:rPr>
        <w:br w:type="page"/>
      </w:r>
      <w:r w:rsidRPr="00A86DCE">
        <w:rPr>
          <w:b/>
          <w:color w:val="000000"/>
          <w:sz w:val="28"/>
          <w:szCs w:val="28"/>
          <w:lang w:val="uk-UA"/>
        </w:rPr>
        <w:lastRenderedPageBreak/>
        <w:t xml:space="preserve">ІНСТРУКЦІЇ </w:t>
      </w: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rPr>
      </w:pPr>
      <w:r w:rsidRPr="00A86DCE">
        <w:rPr>
          <w:b/>
          <w:color w:val="000000"/>
          <w:sz w:val="28"/>
          <w:szCs w:val="28"/>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5912"/>
      </w:tblGrid>
      <w:tr w:rsidR="00E420A8" w:rsidRPr="00A86DCE"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pStyle w:val="1"/>
              <w:spacing w:before="0" w:after="0"/>
              <w:jc w:val="center"/>
              <w:rPr>
                <w:rFonts w:ascii="Times New Roman" w:hAnsi="Times New Roman" w:cs="Times New Roman"/>
                <w:color w:val="000000"/>
                <w:kern w:val="0"/>
                <w:sz w:val="28"/>
                <w:szCs w:val="28"/>
                <w:lang w:val="uk-UA"/>
              </w:rPr>
            </w:pPr>
            <w:bookmarkStart w:id="0" w:name="_Toc367893127"/>
            <w:r w:rsidRPr="00A86DCE">
              <w:rPr>
                <w:rFonts w:ascii="Times New Roman" w:hAnsi="Times New Roman" w:cs="Times New Roman"/>
                <w:color w:val="000000"/>
                <w:kern w:val="0"/>
                <w:sz w:val="28"/>
                <w:szCs w:val="28"/>
                <w:lang w:val="uk-UA"/>
              </w:rPr>
              <w:t>Розділ 1. Загальні положення</w:t>
            </w:r>
            <w:bookmarkEnd w:id="0"/>
          </w:p>
        </w:tc>
      </w:tr>
      <w:tr w:rsidR="00D22A6F"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A86DCE" w:rsidRDefault="00D22A6F" w:rsidP="00D22A6F">
            <w:pPr>
              <w:rPr>
                <w:bCs/>
                <w:color w:val="000000"/>
                <w:sz w:val="28"/>
                <w:szCs w:val="28"/>
                <w:lang w:val="uk-UA"/>
              </w:rPr>
            </w:pPr>
            <w:r w:rsidRPr="00A86DCE">
              <w:rPr>
                <w:bCs/>
                <w:color w:val="000000"/>
                <w:sz w:val="28"/>
                <w:szCs w:val="28"/>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A86DCE" w:rsidRDefault="00D22A6F" w:rsidP="00D22A6F">
            <w:pPr>
              <w:jc w:val="both"/>
              <w:rPr>
                <w:sz w:val="28"/>
                <w:szCs w:val="28"/>
                <w:lang w:val="uk-UA"/>
              </w:rPr>
            </w:pPr>
            <w:r w:rsidRPr="00A86DCE">
              <w:rPr>
                <w:sz w:val="28"/>
                <w:szCs w:val="28"/>
                <w:lang w:val="uk-UA"/>
              </w:rPr>
              <w:t>Тендерна документація розроблена на виконання вимог Закону України «Про публічні закупівлі» № 922-VIII від 25.12.2015</w:t>
            </w:r>
            <w:r w:rsidR="006A4683" w:rsidRPr="00A86DCE">
              <w:rPr>
                <w:sz w:val="28"/>
                <w:szCs w:val="28"/>
                <w:lang w:val="uk-UA"/>
              </w:rPr>
              <w:t xml:space="preserve">. </w:t>
            </w:r>
            <w:r w:rsidRPr="00A86DCE">
              <w:rPr>
                <w:sz w:val="28"/>
                <w:szCs w:val="28"/>
                <w:lang w:val="uk-UA"/>
              </w:rPr>
              <w:t>зі змінами (далі – Закон)</w:t>
            </w:r>
            <w:r w:rsidR="006D428E" w:rsidRPr="00A86DCE">
              <w:rPr>
                <w:sz w:val="28"/>
                <w:szCs w:val="28"/>
                <w:lang w:val="uk-UA"/>
              </w:rPr>
              <w:t xml:space="preserve"> та </w:t>
            </w:r>
            <w:r w:rsidR="009F2A67" w:rsidRPr="00A86DCE">
              <w:rPr>
                <w:sz w:val="28"/>
                <w:szCs w:val="28"/>
                <w:lang w:val="uk-UA"/>
              </w:rPr>
              <w:t xml:space="preserve">Особливостей затверджених </w:t>
            </w:r>
            <w:r w:rsidR="006D428E" w:rsidRPr="00A86DCE">
              <w:rPr>
                <w:sz w:val="28"/>
                <w:szCs w:val="28"/>
                <w:lang w:val="uk-UA"/>
              </w:rPr>
              <w:t>Постанов</w:t>
            </w:r>
            <w:r w:rsidR="009F2A67" w:rsidRPr="00A86DCE">
              <w:rPr>
                <w:sz w:val="28"/>
                <w:szCs w:val="28"/>
                <w:lang w:val="uk-UA"/>
              </w:rPr>
              <w:t>ою</w:t>
            </w:r>
            <w:r w:rsidR="00175A66" w:rsidRPr="00A86DCE">
              <w:rPr>
                <w:sz w:val="28"/>
                <w:szCs w:val="28"/>
                <w:lang w:val="uk-UA"/>
              </w:rPr>
              <w:t xml:space="preserve"> КМУ</w:t>
            </w:r>
            <w:r w:rsidR="006D428E" w:rsidRPr="00A86DCE">
              <w:rPr>
                <w:sz w:val="28"/>
                <w:szCs w:val="28"/>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sidRPr="00A86DCE">
              <w:rPr>
                <w:sz w:val="28"/>
                <w:szCs w:val="28"/>
                <w:lang w:val="uk-UA"/>
              </w:rPr>
              <w:t>Особливості</w:t>
            </w:r>
            <w:r w:rsidR="006D428E" w:rsidRPr="00A86DCE">
              <w:rPr>
                <w:sz w:val="28"/>
                <w:szCs w:val="28"/>
                <w:lang w:val="uk-UA"/>
              </w:rPr>
              <w:t>)</w:t>
            </w:r>
            <w:r w:rsidRPr="00A86DCE">
              <w:rPr>
                <w:bCs/>
                <w:sz w:val="28"/>
                <w:szCs w:val="28"/>
                <w:bdr w:val="none" w:sz="0" w:space="0" w:color="auto" w:frame="1"/>
                <w:shd w:val="clear" w:color="auto" w:fill="FFFFFF"/>
                <w:lang w:val="uk-UA"/>
              </w:rPr>
              <w:t>.</w:t>
            </w:r>
            <w:r w:rsidRPr="00A86DCE">
              <w:rPr>
                <w:sz w:val="28"/>
                <w:szCs w:val="28"/>
                <w:lang w:val="uk-UA"/>
              </w:rPr>
              <w:t>Терміни, які використовуються в цій тендерній документації, вживаються в значеннях, визначених Законом</w:t>
            </w:r>
            <w:r w:rsidR="00175A66" w:rsidRPr="00A86DCE">
              <w:rPr>
                <w:sz w:val="28"/>
                <w:szCs w:val="28"/>
                <w:lang w:val="uk-UA"/>
              </w:rPr>
              <w:t xml:space="preserve"> та </w:t>
            </w:r>
            <w:r w:rsidR="009F2A67" w:rsidRPr="00A86DCE">
              <w:rPr>
                <w:sz w:val="28"/>
                <w:szCs w:val="28"/>
                <w:lang w:val="uk-UA"/>
              </w:rPr>
              <w:t>Особливостями</w:t>
            </w:r>
            <w:r w:rsidR="00175A66" w:rsidRPr="00A86DCE">
              <w:rPr>
                <w:sz w:val="28"/>
                <w:szCs w:val="28"/>
                <w:lang w:val="uk-UA"/>
              </w:rPr>
              <w:t xml:space="preserve"> відповідно</w:t>
            </w:r>
            <w:r w:rsidRPr="00A86DCE">
              <w:rPr>
                <w:sz w:val="28"/>
                <w:szCs w:val="28"/>
                <w:lang w:val="uk-UA"/>
              </w:rPr>
              <w:t>.</w:t>
            </w:r>
          </w:p>
        </w:tc>
      </w:tr>
      <w:tr w:rsidR="00D22A6F" w:rsidRPr="00A86DCE"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A86DCE" w:rsidRDefault="00D22A6F" w:rsidP="00D22A6F">
            <w:pPr>
              <w:rPr>
                <w:color w:val="000000"/>
                <w:sz w:val="28"/>
                <w:szCs w:val="28"/>
                <w:lang w:val="uk-UA"/>
              </w:rPr>
            </w:pPr>
            <w:r w:rsidRPr="00A86DCE">
              <w:rPr>
                <w:bCs/>
                <w:color w:val="000000"/>
                <w:sz w:val="28"/>
                <w:szCs w:val="28"/>
                <w:lang w:val="uk-UA"/>
              </w:rPr>
              <w:t>2. Інформація про замовника торгів</w:t>
            </w:r>
          </w:p>
        </w:tc>
      </w:tr>
      <w:tr w:rsidR="002B1DEF"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A86DCE" w:rsidRDefault="002B1DEF" w:rsidP="002B1DEF">
            <w:pPr>
              <w:rPr>
                <w:color w:val="000000"/>
                <w:sz w:val="28"/>
                <w:szCs w:val="28"/>
                <w:lang w:val="uk-UA"/>
              </w:rPr>
            </w:pPr>
            <w:r w:rsidRPr="00A86DCE">
              <w:rPr>
                <w:color w:val="000000"/>
                <w:sz w:val="28"/>
                <w:szCs w:val="28"/>
                <w:lang w:val="uk-UA"/>
              </w:rPr>
              <w:t>- повне найменування</w:t>
            </w:r>
          </w:p>
        </w:tc>
        <w:tc>
          <w:tcPr>
            <w:tcW w:w="7422" w:type="dxa"/>
            <w:tcBorders>
              <w:top w:val="nil"/>
              <w:bottom w:val="dashed" w:sz="8" w:space="0" w:color="auto"/>
            </w:tcBorders>
            <w:hideMark/>
          </w:tcPr>
          <w:p w:rsidR="002B1DEF" w:rsidRPr="00A86DCE" w:rsidRDefault="00EE3CC7" w:rsidP="006C32AC">
            <w:pPr>
              <w:jc w:val="both"/>
              <w:rPr>
                <w:b/>
                <w:color w:val="000000"/>
                <w:sz w:val="28"/>
                <w:szCs w:val="28"/>
                <w:lang w:val="uk-UA"/>
              </w:rPr>
            </w:pPr>
            <w:r w:rsidRPr="00A86DCE">
              <w:rPr>
                <w:b/>
                <w:color w:val="000000"/>
                <w:sz w:val="28"/>
                <w:szCs w:val="28"/>
                <w:lang w:val="uk-UA"/>
              </w:rPr>
              <w:t>Комунальне</w:t>
            </w:r>
            <w:r w:rsidR="006C32AC">
              <w:rPr>
                <w:b/>
                <w:color w:val="000000"/>
                <w:sz w:val="28"/>
                <w:szCs w:val="28"/>
                <w:lang w:val="uk-UA"/>
              </w:rPr>
              <w:t xml:space="preserve"> </w:t>
            </w:r>
            <w:r w:rsidRPr="00A86DCE">
              <w:rPr>
                <w:b/>
                <w:color w:val="000000"/>
                <w:sz w:val="28"/>
                <w:szCs w:val="28"/>
                <w:lang w:val="uk-UA"/>
              </w:rPr>
              <w:t>некомерційне підприємство"Ріпкинська центральна лікарня"Ріпкинської селищної ради</w:t>
            </w:r>
          </w:p>
        </w:tc>
      </w:tr>
      <w:tr w:rsidR="002B1DEF"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A86DCE" w:rsidRDefault="002B1DEF" w:rsidP="002B1DEF">
            <w:pPr>
              <w:rPr>
                <w:color w:val="000000"/>
                <w:sz w:val="28"/>
                <w:szCs w:val="28"/>
                <w:lang w:val="uk-UA"/>
              </w:rPr>
            </w:pPr>
            <w:r w:rsidRPr="00A86DCE">
              <w:rPr>
                <w:color w:val="000000"/>
                <w:sz w:val="28"/>
                <w:szCs w:val="28"/>
                <w:lang w:val="uk-UA"/>
              </w:rPr>
              <w:t>- місцезнаходження (адреса)</w:t>
            </w:r>
          </w:p>
        </w:tc>
        <w:tc>
          <w:tcPr>
            <w:tcW w:w="7422" w:type="dxa"/>
            <w:tcBorders>
              <w:top w:val="dashed" w:sz="8" w:space="0" w:color="auto"/>
              <w:bottom w:val="dashed" w:sz="8" w:space="0" w:color="auto"/>
            </w:tcBorders>
            <w:hideMark/>
          </w:tcPr>
          <w:p w:rsidR="002B1DEF" w:rsidRPr="00A86DCE" w:rsidRDefault="00EE3CC7" w:rsidP="002B1DEF">
            <w:pPr>
              <w:pStyle w:val="rvps2"/>
              <w:shd w:val="clear" w:color="auto" w:fill="FFFFFF"/>
              <w:spacing w:before="0" w:beforeAutospacing="0" w:after="0" w:afterAutospacing="0"/>
              <w:jc w:val="both"/>
              <w:textAlignment w:val="baseline"/>
              <w:rPr>
                <w:b/>
                <w:color w:val="000000"/>
                <w:sz w:val="28"/>
                <w:szCs w:val="28"/>
                <w:lang w:val="uk-UA"/>
              </w:rPr>
            </w:pPr>
            <w:r w:rsidRPr="00A86DCE">
              <w:rPr>
                <w:b/>
                <w:sz w:val="28"/>
                <w:szCs w:val="28"/>
                <w:lang w:val="uk-UA"/>
              </w:rPr>
              <w:t>15000, Україна , Чернігівська обл., Ріпки, вул. Соборна, 9</w:t>
            </w:r>
          </w:p>
        </w:tc>
      </w:tr>
      <w:tr w:rsidR="002B1DEF"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A86DCE" w:rsidRDefault="002B1DEF" w:rsidP="002B1DEF">
            <w:pPr>
              <w:rPr>
                <w:color w:val="000000"/>
                <w:sz w:val="28"/>
                <w:szCs w:val="28"/>
                <w:lang w:val="uk-UA"/>
              </w:rPr>
            </w:pPr>
            <w:r w:rsidRPr="00A86DCE">
              <w:rPr>
                <w:color w:val="000000"/>
                <w:sz w:val="28"/>
                <w:szCs w:val="28"/>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2B1DEF" w:rsidRPr="00A86DCE" w:rsidRDefault="00055D26" w:rsidP="006C32AC">
            <w:pPr>
              <w:jc w:val="both"/>
              <w:rPr>
                <w:sz w:val="28"/>
                <w:szCs w:val="28"/>
                <w:lang w:val="uk-UA"/>
              </w:rPr>
            </w:pPr>
            <w:r w:rsidRPr="00A86DCE">
              <w:rPr>
                <w:rStyle w:val="apple-converted-space"/>
                <w:color w:val="000000"/>
                <w:sz w:val="28"/>
                <w:szCs w:val="28"/>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A86DCE">
              <w:rPr>
                <w:rStyle w:val="apple-converted-space"/>
                <w:color w:val="000000"/>
                <w:sz w:val="28"/>
                <w:szCs w:val="28"/>
              </w:rPr>
              <w:t>Prozorro</w:t>
            </w:r>
            <w:r w:rsidRPr="00A86DCE">
              <w:rPr>
                <w:rStyle w:val="apple-converted-space"/>
                <w:color w:val="000000"/>
                <w:sz w:val="28"/>
                <w:szCs w:val="28"/>
                <w:lang w:val="uk-UA"/>
              </w:rPr>
              <w:t xml:space="preserve"> та </w:t>
            </w:r>
            <w:r w:rsidR="007C0F1B" w:rsidRPr="00A86DCE">
              <w:rPr>
                <w:rStyle w:val="apple-converted-space"/>
                <w:color w:val="000000"/>
                <w:sz w:val="28"/>
                <w:szCs w:val="28"/>
                <w:lang w:val="uk-UA"/>
              </w:rPr>
              <w:t>у</w:t>
            </w:r>
            <w:r w:rsidR="007C0F1B" w:rsidRPr="00A86DCE">
              <w:rPr>
                <w:rStyle w:val="apple-converted-space"/>
                <w:sz w:val="28"/>
                <w:szCs w:val="28"/>
                <w:lang w:val="uk-UA"/>
              </w:rPr>
              <w:t xml:space="preserve">повноваженої особи, </w:t>
            </w:r>
            <w:r w:rsidR="00F35E73" w:rsidRPr="00A86DCE">
              <w:rPr>
                <w:rStyle w:val="apple-converted-space"/>
                <w:sz w:val="28"/>
                <w:szCs w:val="28"/>
                <w:lang w:val="uk-UA"/>
              </w:rPr>
              <w:t>фахівця з державних закупівель</w:t>
            </w:r>
            <w:r w:rsidR="006C32AC">
              <w:rPr>
                <w:rStyle w:val="apple-converted-space"/>
                <w:sz w:val="28"/>
                <w:szCs w:val="28"/>
                <w:lang w:val="uk-UA"/>
              </w:rPr>
              <w:t xml:space="preserve"> </w:t>
            </w:r>
            <w:r w:rsidR="006C32AC">
              <w:rPr>
                <w:color w:val="000000" w:themeColor="text1"/>
                <w:sz w:val="28"/>
                <w:szCs w:val="28"/>
                <w:lang w:val="uk-UA"/>
              </w:rPr>
              <w:t>Людмила</w:t>
            </w:r>
            <w:r w:rsidR="00F35E73" w:rsidRPr="00A86DCE">
              <w:rPr>
                <w:color w:val="000000" w:themeColor="text1"/>
                <w:sz w:val="28"/>
                <w:szCs w:val="28"/>
                <w:lang w:val="uk-UA"/>
              </w:rPr>
              <w:t xml:space="preserve"> </w:t>
            </w:r>
            <w:r w:rsidR="006C32AC">
              <w:rPr>
                <w:color w:val="000000" w:themeColor="text1"/>
                <w:sz w:val="28"/>
                <w:szCs w:val="28"/>
                <w:lang w:val="uk-UA"/>
              </w:rPr>
              <w:t>ШТУЧКО</w:t>
            </w:r>
            <w:r w:rsidRPr="00A86DCE">
              <w:rPr>
                <w:rStyle w:val="apple-converted-space"/>
                <w:color w:val="000000"/>
                <w:sz w:val="28"/>
                <w:szCs w:val="28"/>
                <w:lang w:val="uk-UA"/>
              </w:rPr>
              <w:t>, тел.</w:t>
            </w:r>
            <w:r w:rsidR="00F35E73" w:rsidRPr="00A86DCE">
              <w:rPr>
                <w:color w:val="000000"/>
                <w:sz w:val="28"/>
                <w:szCs w:val="28"/>
                <w:lang w:val="uk-UA"/>
              </w:rPr>
              <w:t>+380</w:t>
            </w:r>
            <w:r w:rsidR="006C32AC">
              <w:rPr>
                <w:color w:val="000000"/>
                <w:sz w:val="28"/>
                <w:szCs w:val="28"/>
                <w:lang w:val="uk-UA"/>
              </w:rPr>
              <w:t>680704656</w:t>
            </w:r>
            <w:r w:rsidRPr="00A86DCE">
              <w:rPr>
                <w:rStyle w:val="apple-converted-space"/>
                <w:color w:val="000000"/>
                <w:sz w:val="28"/>
                <w:szCs w:val="28"/>
                <w:lang w:val="uk-UA"/>
              </w:rPr>
              <w:t xml:space="preserve">, </w:t>
            </w:r>
            <w:r w:rsidRPr="00A86DCE">
              <w:rPr>
                <w:rStyle w:val="apple-converted-space"/>
                <w:color w:val="000000"/>
                <w:sz w:val="28"/>
                <w:szCs w:val="28"/>
              </w:rPr>
              <w:t>e</w:t>
            </w:r>
            <w:r w:rsidRPr="00A86DCE">
              <w:rPr>
                <w:rStyle w:val="apple-converted-space"/>
                <w:color w:val="000000"/>
                <w:sz w:val="28"/>
                <w:szCs w:val="28"/>
                <w:lang w:val="uk-UA"/>
              </w:rPr>
              <w:t>-</w:t>
            </w:r>
            <w:r w:rsidRPr="00A86DCE">
              <w:rPr>
                <w:rStyle w:val="apple-converted-space"/>
                <w:color w:val="000000"/>
                <w:sz w:val="28"/>
                <w:szCs w:val="28"/>
              </w:rPr>
              <w:t>mail</w:t>
            </w:r>
            <w:r w:rsidRPr="00A86DCE">
              <w:rPr>
                <w:rStyle w:val="apple-converted-space"/>
                <w:color w:val="000000"/>
                <w:sz w:val="28"/>
                <w:szCs w:val="28"/>
                <w:lang w:val="uk-UA"/>
              </w:rPr>
              <w:t xml:space="preserve">: </w:t>
            </w:r>
            <w:r w:rsidR="006C32AC" w:rsidRPr="006C32AC">
              <w:rPr>
                <w:b/>
                <w:bCs/>
                <w:color w:val="343840"/>
                <w:sz w:val="28"/>
                <w:szCs w:val="28"/>
                <w:shd w:val="clear" w:color="auto" w:fill="FFFFFF"/>
              </w:rPr>
              <w:t>ripkunskacrlcb</w:t>
            </w:r>
            <w:r w:rsidR="006C32AC" w:rsidRPr="006C32AC">
              <w:rPr>
                <w:b/>
                <w:bCs/>
                <w:color w:val="343840"/>
                <w:sz w:val="28"/>
                <w:szCs w:val="28"/>
                <w:shd w:val="clear" w:color="auto" w:fill="FFFFFF"/>
                <w:lang w:val="uk-UA"/>
              </w:rPr>
              <w:t>@</w:t>
            </w:r>
            <w:r w:rsidR="006C32AC" w:rsidRPr="006C32AC">
              <w:rPr>
                <w:b/>
                <w:bCs/>
                <w:color w:val="343840"/>
                <w:sz w:val="28"/>
                <w:szCs w:val="28"/>
                <w:shd w:val="clear" w:color="auto" w:fill="FFFFFF"/>
              </w:rPr>
              <w:t>ukr</w:t>
            </w:r>
            <w:r w:rsidR="006C32AC" w:rsidRPr="006C32AC">
              <w:rPr>
                <w:b/>
                <w:bCs/>
                <w:color w:val="343840"/>
                <w:sz w:val="28"/>
                <w:szCs w:val="28"/>
                <w:shd w:val="clear" w:color="auto" w:fill="FFFFFF"/>
                <w:lang w:val="uk-UA"/>
              </w:rPr>
              <w:t>.</w:t>
            </w:r>
            <w:r w:rsidR="006C32AC" w:rsidRPr="006C32AC">
              <w:rPr>
                <w:b/>
                <w:bCs/>
                <w:color w:val="343840"/>
                <w:sz w:val="28"/>
                <w:szCs w:val="28"/>
                <w:shd w:val="clear" w:color="auto" w:fill="FFFFFF"/>
              </w:rPr>
              <w:t>net</w:t>
            </w:r>
          </w:p>
        </w:tc>
      </w:tr>
      <w:tr w:rsidR="00D22A6F" w:rsidRPr="00A86DCE"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A86DCE" w:rsidRDefault="00D22A6F" w:rsidP="00D22A6F">
            <w:pPr>
              <w:rPr>
                <w:bCs/>
                <w:color w:val="000000"/>
                <w:sz w:val="28"/>
                <w:szCs w:val="28"/>
                <w:lang w:val="uk-UA"/>
              </w:rPr>
            </w:pPr>
            <w:r w:rsidRPr="00A86DCE">
              <w:rPr>
                <w:bCs/>
                <w:color w:val="000000"/>
                <w:sz w:val="28"/>
                <w:szCs w:val="28"/>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A86DCE" w:rsidRDefault="00D22A6F" w:rsidP="00D22A6F">
            <w:pPr>
              <w:rPr>
                <w:color w:val="000000"/>
                <w:sz w:val="28"/>
                <w:szCs w:val="28"/>
                <w:lang w:val="uk-UA"/>
              </w:rPr>
            </w:pPr>
            <w:r w:rsidRPr="00A86DCE">
              <w:rPr>
                <w:color w:val="000000"/>
                <w:sz w:val="28"/>
                <w:szCs w:val="28"/>
                <w:lang w:val="uk-UA"/>
              </w:rPr>
              <w:t xml:space="preserve">Відкриті торги </w:t>
            </w:r>
            <w:r w:rsidR="00175A66" w:rsidRPr="00A86DCE">
              <w:rPr>
                <w:color w:val="000000"/>
                <w:sz w:val="28"/>
                <w:szCs w:val="28"/>
                <w:lang w:val="uk-UA"/>
              </w:rPr>
              <w:t>(відповідно до Постанови КМУ №1178 від 12.10.2022 року)</w:t>
            </w:r>
          </w:p>
        </w:tc>
      </w:tr>
      <w:tr w:rsidR="00E420A8" w:rsidRPr="00A86DCE"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A86DCE" w:rsidRDefault="00EB6FF6" w:rsidP="00980FE9">
            <w:pPr>
              <w:rPr>
                <w:color w:val="000000"/>
                <w:sz w:val="28"/>
                <w:szCs w:val="28"/>
                <w:lang w:val="uk-UA"/>
              </w:rPr>
            </w:pPr>
            <w:r w:rsidRPr="00A86DCE">
              <w:rPr>
                <w:b/>
                <w:color w:val="000000"/>
                <w:sz w:val="28"/>
                <w:szCs w:val="28"/>
                <w:lang w:val="uk-UA"/>
              </w:rPr>
              <w:t>Послуга</w:t>
            </w:r>
          </w:p>
        </w:tc>
      </w:tr>
      <w:tr w:rsidR="00E66F12" w:rsidRPr="00A86DCE"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A86DCE" w:rsidRDefault="00E66F12" w:rsidP="001A770A">
            <w:pPr>
              <w:rPr>
                <w:color w:val="000000"/>
                <w:sz w:val="28"/>
                <w:szCs w:val="28"/>
                <w:lang w:val="uk-UA"/>
              </w:rPr>
            </w:pPr>
            <w:r w:rsidRPr="00A86DCE">
              <w:rPr>
                <w:color w:val="000000"/>
                <w:sz w:val="28"/>
                <w:szCs w:val="28"/>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66F12" w:rsidRPr="00A86DCE" w:rsidRDefault="00ED0C25" w:rsidP="00ED0C25">
            <w:pPr>
              <w:jc w:val="both"/>
              <w:rPr>
                <w:b/>
                <w:color w:val="000000"/>
                <w:sz w:val="28"/>
                <w:szCs w:val="28"/>
                <w:lang w:val="uk-UA"/>
              </w:rPr>
            </w:pPr>
            <w:r w:rsidRPr="00A86DCE">
              <w:rPr>
                <w:b/>
                <w:color w:val="000000"/>
                <w:sz w:val="28"/>
                <w:szCs w:val="28"/>
                <w:lang w:val="uk-UA"/>
              </w:rPr>
              <w:t>ДК 021:2015 48810000-9 Інформаційні системи (Послуги з надання доступу та використання функціоналу медичної інформаційної системи)</w:t>
            </w:r>
          </w:p>
        </w:tc>
      </w:tr>
      <w:tr w:rsidR="00E66F12" w:rsidRPr="00A86DCE"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A86DCE" w:rsidRDefault="00E66F12" w:rsidP="00E66F12">
            <w:pPr>
              <w:rPr>
                <w:color w:val="000000"/>
                <w:sz w:val="28"/>
                <w:szCs w:val="28"/>
                <w:lang w:val="uk-UA"/>
              </w:rPr>
            </w:pPr>
            <w:r w:rsidRPr="00A86DCE">
              <w:rPr>
                <w:color w:val="000000"/>
                <w:sz w:val="28"/>
                <w:szCs w:val="28"/>
                <w:lang w:val="uk-UA"/>
              </w:rPr>
              <w:t xml:space="preserve">4.2. </w:t>
            </w:r>
            <w:r w:rsidRPr="00A86DCE">
              <w:rPr>
                <w:color w:val="000000"/>
                <w:sz w:val="28"/>
                <w:szCs w:val="28"/>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A86DCE" w:rsidRDefault="00D113D6" w:rsidP="00F31DC6">
            <w:pPr>
              <w:shd w:val="clear" w:color="auto" w:fill="FFFFFF"/>
              <w:jc w:val="both"/>
              <w:textAlignment w:val="baseline"/>
              <w:rPr>
                <w:b/>
                <w:bCs/>
                <w:color w:val="000000"/>
                <w:sz w:val="28"/>
                <w:szCs w:val="28"/>
                <w:lang w:val="uk-UA"/>
              </w:rPr>
            </w:pPr>
            <w:r w:rsidRPr="00A86DCE">
              <w:rPr>
                <w:b/>
                <w:bCs/>
                <w:color w:val="000000"/>
                <w:sz w:val="28"/>
                <w:szCs w:val="28"/>
              </w:rPr>
              <w:t>Даною тендерною документацією</w:t>
            </w:r>
            <w:r w:rsidR="00765E3B">
              <w:rPr>
                <w:b/>
                <w:bCs/>
                <w:color w:val="000000"/>
                <w:sz w:val="28"/>
                <w:szCs w:val="28"/>
                <w:lang w:val="uk-UA"/>
              </w:rPr>
              <w:t xml:space="preserve"> </w:t>
            </w:r>
            <w:r w:rsidR="000B0548" w:rsidRPr="00A86DCE">
              <w:rPr>
                <w:b/>
                <w:bCs/>
                <w:color w:val="000000"/>
                <w:sz w:val="28"/>
                <w:szCs w:val="28"/>
                <w:lang w:val="uk-UA"/>
              </w:rPr>
              <w:t xml:space="preserve">не </w:t>
            </w:r>
            <w:r w:rsidRPr="00A86DCE">
              <w:rPr>
                <w:b/>
                <w:bCs/>
                <w:color w:val="000000"/>
                <w:sz w:val="28"/>
                <w:szCs w:val="28"/>
              </w:rPr>
              <w:t>передбачено</w:t>
            </w:r>
            <w:r w:rsidR="00765E3B">
              <w:rPr>
                <w:b/>
                <w:bCs/>
                <w:color w:val="000000"/>
                <w:sz w:val="28"/>
                <w:szCs w:val="28"/>
                <w:lang w:val="uk-UA"/>
              </w:rPr>
              <w:t xml:space="preserve"> </w:t>
            </w:r>
            <w:r w:rsidRPr="00A86DCE">
              <w:rPr>
                <w:b/>
                <w:bCs/>
                <w:color w:val="000000"/>
                <w:sz w:val="28"/>
                <w:szCs w:val="28"/>
              </w:rPr>
              <w:t>поділ предмета закупівліна  лот</w:t>
            </w:r>
            <w:r w:rsidR="000B0548" w:rsidRPr="00A86DCE">
              <w:rPr>
                <w:b/>
                <w:bCs/>
                <w:color w:val="000000"/>
                <w:sz w:val="28"/>
                <w:szCs w:val="28"/>
                <w:lang w:val="uk-UA"/>
              </w:rPr>
              <w:t>и</w:t>
            </w:r>
            <w:r w:rsidRPr="00A86DCE">
              <w:rPr>
                <w:b/>
                <w:bCs/>
                <w:color w:val="000000"/>
                <w:sz w:val="28"/>
                <w:szCs w:val="28"/>
              </w:rPr>
              <w:t xml:space="preserve"> (частини)</w:t>
            </w:r>
            <w:r w:rsidR="001A770A" w:rsidRPr="00A86DCE">
              <w:rPr>
                <w:b/>
                <w:bCs/>
                <w:color w:val="000000"/>
                <w:sz w:val="28"/>
                <w:szCs w:val="28"/>
                <w:lang w:val="uk-UA"/>
              </w:rPr>
              <w:t>.</w:t>
            </w:r>
          </w:p>
          <w:p w:rsidR="00261E28" w:rsidRPr="00A86DCE" w:rsidRDefault="00261E28" w:rsidP="00E66F12">
            <w:pPr>
              <w:shd w:val="clear" w:color="auto" w:fill="FFFFFF"/>
              <w:jc w:val="both"/>
              <w:textAlignment w:val="baseline"/>
              <w:rPr>
                <w:b/>
                <w:bCs/>
                <w:color w:val="000000"/>
                <w:sz w:val="28"/>
                <w:szCs w:val="28"/>
                <w:lang w:val="uk-UA"/>
              </w:rPr>
            </w:pPr>
          </w:p>
          <w:p w:rsidR="00E66F12" w:rsidRPr="00A86DCE" w:rsidRDefault="00E66F12" w:rsidP="00E66F12">
            <w:pPr>
              <w:pStyle w:val="rvps2"/>
              <w:shd w:val="clear" w:color="auto" w:fill="FFFFFF"/>
              <w:spacing w:before="0" w:beforeAutospacing="0" w:after="0" w:afterAutospacing="0"/>
              <w:jc w:val="both"/>
              <w:textAlignment w:val="baseline"/>
              <w:rPr>
                <w:color w:val="000000"/>
                <w:sz w:val="28"/>
                <w:szCs w:val="28"/>
                <w:lang w:val="uk-UA"/>
              </w:rPr>
            </w:pPr>
          </w:p>
        </w:tc>
      </w:tr>
      <w:tr w:rsidR="00E66F12" w:rsidRPr="00825D74"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A86DCE" w:rsidRDefault="00E66F12" w:rsidP="00E66F12">
            <w:pPr>
              <w:rPr>
                <w:color w:val="000000"/>
                <w:sz w:val="28"/>
                <w:szCs w:val="28"/>
                <w:lang w:val="uk-UA"/>
              </w:rPr>
            </w:pPr>
            <w:r w:rsidRPr="00A86DCE">
              <w:rPr>
                <w:color w:val="000000"/>
                <w:sz w:val="28"/>
                <w:szCs w:val="28"/>
                <w:lang w:val="uk-UA"/>
              </w:rPr>
              <w:lastRenderedPageBreak/>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2B1DEF" w:rsidRPr="00A86DCE" w:rsidRDefault="00055D26" w:rsidP="002B1DEF">
            <w:pPr>
              <w:shd w:val="clear" w:color="auto" w:fill="FFFFFF"/>
              <w:jc w:val="both"/>
              <w:textAlignment w:val="baseline"/>
              <w:rPr>
                <w:bCs/>
                <w:sz w:val="28"/>
                <w:szCs w:val="28"/>
                <w:lang w:val="uk-UA"/>
              </w:rPr>
            </w:pPr>
            <w:r w:rsidRPr="00A86DCE">
              <w:rPr>
                <w:bCs/>
                <w:sz w:val="28"/>
                <w:szCs w:val="28"/>
                <w:lang w:val="uk-UA"/>
              </w:rPr>
              <w:t xml:space="preserve">місце надання послуг: </w:t>
            </w:r>
            <w:r w:rsidR="00EE3CC7" w:rsidRPr="00A86DCE">
              <w:rPr>
                <w:bCs/>
                <w:sz w:val="28"/>
                <w:szCs w:val="28"/>
                <w:lang w:val="uk-UA"/>
              </w:rPr>
              <w:t>15000, Україна , Чернігівська обл., Ріпки, вул. Соборна, 9</w:t>
            </w:r>
            <w:r w:rsidR="00B65087" w:rsidRPr="00A86DCE">
              <w:rPr>
                <w:bCs/>
                <w:sz w:val="28"/>
                <w:szCs w:val="28"/>
                <w:lang w:val="uk-UA"/>
              </w:rPr>
              <w:t>.</w:t>
            </w:r>
          </w:p>
          <w:p w:rsidR="00DA2497" w:rsidRPr="00A86DCE" w:rsidRDefault="002B1DEF" w:rsidP="002B1DEF">
            <w:pPr>
              <w:shd w:val="clear" w:color="auto" w:fill="FFFFFF"/>
              <w:jc w:val="both"/>
              <w:textAlignment w:val="baseline"/>
              <w:rPr>
                <w:color w:val="000000"/>
                <w:sz w:val="28"/>
                <w:szCs w:val="28"/>
                <w:lang w:val="uk-UA"/>
              </w:rPr>
            </w:pPr>
            <w:r w:rsidRPr="00A86DCE">
              <w:rPr>
                <w:color w:val="000000"/>
                <w:sz w:val="28"/>
                <w:szCs w:val="28"/>
                <w:lang w:val="uk-UA"/>
              </w:rPr>
              <w:t>Кількість:</w:t>
            </w:r>
            <w:r w:rsidR="00EE3CC7" w:rsidRPr="00A86DCE">
              <w:rPr>
                <w:color w:val="000000"/>
                <w:sz w:val="28"/>
                <w:szCs w:val="28"/>
                <w:lang w:val="uk-UA"/>
              </w:rPr>
              <w:t xml:space="preserve">24 </w:t>
            </w:r>
            <w:r w:rsidRPr="00A86DCE">
              <w:rPr>
                <w:color w:val="000000"/>
                <w:sz w:val="28"/>
                <w:szCs w:val="28"/>
                <w:lang w:val="uk-UA"/>
              </w:rPr>
              <w:t>послуг</w:t>
            </w:r>
            <w:r w:rsidR="00EE3CC7" w:rsidRPr="00A86DCE">
              <w:rPr>
                <w:color w:val="000000"/>
                <w:sz w:val="28"/>
                <w:szCs w:val="28"/>
                <w:lang w:val="uk-UA"/>
              </w:rPr>
              <w:t>и</w:t>
            </w:r>
            <w:r w:rsidR="00B65087" w:rsidRPr="00A86DCE">
              <w:rPr>
                <w:color w:val="000000"/>
                <w:sz w:val="28"/>
                <w:szCs w:val="28"/>
                <w:lang w:val="uk-UA"/>
              </w:rPr>
              <w:t xml:space="preserve"> ( під кількістю </w:t>
            </w:r>
            <w:r w:rsidR="00EE3CC7" w:rsidRPr="00A86DCE">
              <w:rPr>
                <w:color w:val="000000"/>
                <w:sz w:val="28"/>
                <w:szCs w:val="28"/>
                <w:lang w:val="uk-UA"/>
              </w:rPr>
              <w:t xml:space="preserve">24 </w:t>
            </w:r>
            <w:r w:rsidR="00B65087" w:rsidRPr="00A86DCE">
              <w:rPr>
                <w:color w:val="000000"/>
                <w:sz w:val="28"/>
                <w:szCs w:val="28"/>
                <w:lang w:val="uk-UA"/>
              </w:rPr>
              <w:t>послуг</w:t>
            </w:r>
            <w:r w:rsidR="00EE3CC7" w:rsidRPr="00A86DCE">
              <w:rPr>
                <w:color w:val="000000"/>
                <w:sz w:val="28"/>
                <w:szCs w:val="28"/>
                <w:lang w:val="uk-UA"/>
              </w:rPr>
              <w:t>и</w:t>
            </w:r>
            <w:r w:rsidR="00B65087" w:rsidRPr="00A86DCE">
              <w:rPr>
                <w:color w:val="000000"/>
                <w:sz w:val="28"/>
                <w:szCs w:val="28"/>
                <w:lang w:val="uk-UA"/>
              </w:rPr>
              <w:t xml:space="preserve"> слід розуміти </w:t>
            </w:r>
            <w:r w:rsidR="00EE3CC7" w:rsidRPr="00A86DCE">
              <w:rPr>
                <w:color w:val="000000"/>
                <w:sz w:val="28"/>
                <w:szCs w:val="28"/>
                <w:lang w:val="uk-UA"/>
              </w:rPr>
              <w:t>24</w:t>
            </w:r>
            <w:r w:rsidR="00B65087" w:rsidRPr="00A86DCE">
              <w:rPr>
                <w:color w:val="000000"/>
                <w:sz w:val="28"/>
                <w:szCs w:val="28"/>
                <w:lang w:val="uk-UA"/>
              </w:rPr>
              <w:t xml:space="preserve"> робочих міс</w:t>
            </w:r>
            <w:r w:rsidR="00EE3CC7" w:rsidRPr="00A86DCE">
              <w:rPr>
                <w:color w:val="000000"/>
                <w:sz w:val="28"/>
                <w:szCs w:val="28"/>
                <w:lang w:val="uk-UA"/>
              </w:rPr>
              <w:t>ця</w:t>
            </w:r>
            <w:r w:rsidR="00B65087" w:rsidRPr="00A86DCE">
              <w:rPr>
                <w:color w:val="000000"/>
                <w:sz w:val="28"/>
                <w:szCs w:val="28"/>
                <w:lang w:val="uk-UA"/>
              </w:rPr>
              <w:t>)</w:t>
            </w:r>
            <w:r w:rsidRPr="00A86DCE">
              <w:rPr>
                <w:color w:val="000000"/>
                <w:sz w:val="28"/>
                <w:szCs w:val="28"/>
                <w:lang w:val="uk-UA"/>
              </w:rPr>
              <w:t>.</w:t>
            </w:r>
          </w:p>
        </w:tc>
      </w:tr>
      <w:tr w:rsidR="00E420A8" w:rsidRPr="00A86DCE"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A86DCE" w:rsidRDefault="00E420A8" w:rsidP="00980FE9">
            <w:pPr>
              <w:rPr>
                <w:color w:val="000000"/>
                <w:sz w:val="28"/>
                <w:szCs w:val="28"/>
                <w:lang w:val="uk-UA"/>
              </w:rPr>
            </w:pPr>
            <w:r w:rsidRPr="00A86DCE">
              <w:rPr>
                <w:color w:val="000000"/>
                <w:sz w:val="28"/>
                <w:szCs w:val="28"/>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Pr="00A86DCE" w:rsidRDefault="00E420A8" w:rsidP="00980FE9">
            <w:pPr>
              <w:widowControl w:val="0"/>
              <w:autoSpaceDE w:val="0"/>
              <w:autoSpaceDN w:val="0"/>
              <w:adjustRightInd w:val="0"/>
              <w:rPr>
                <w:b/>
                <w:bCs/>
                <w:color w:val="000000"/>
                <w:sz w:val="28"/>
                <w:szCs w:val="28"/>
                <w:lang w:val="uk-UA"/>
              </w:rPr>
            </w:pPr>
            <w:r w:rsidRPr="00A86DCE">
              <w:rPr>
                <w:color w:val="000000"/>
                <w:sz w:val="28"/>
                <w:szCs w:val="28"/>
                <w:lang w:val="uk-UA"/>
              </w:rPr>
              <w:t xml:space="preserve">До </w:t>
            </w:r>
            <w:r w:rsidR="00195520" w:rsidRPr="00A86DCE">
              <w:rPr>
                <w:color w:val="000000"/>
                <w:sz w:val="28"/>
                <w:szCs w:val="28"/>
                <w:lang w:val="uk-UA"/>
              </w:rPr>
              <w:t>31</w:t>
            </w:r>
            <w:r w:rsidRPr="00A86DCE">
              <w:rPr>
                <w:color w:val="000000"/>
                <w:sz w:val="28"/>
                <w:szCs w:val="28"/>
                <w:lang w:val="uk-UA"/>
              </w:rPr>
              <w:t>.</w:t>
            </w:r>
            <w:r w:rsidR="00195520" w:rsidRPr="00A86DCE">
              <w:rPr>
                <w:color w:val="000000"/>
                <w:sz w:val="28"/>
                <w:szCs w:val="28"/>
                <w:lang w:val="uk-UA"/>
              </w:rPr>
              <w:t>12</w:t>
            </w:r>
            <w:r w:rsidRPr="00A86DCE">
              <w:rPr>
                <w:color w:val="000000"/>
                <w:sz w:val="28"/>
                <w:szCs w:val="28"/>
                <w:lang w:val="uk-UA"/>
              </w:rPr>
              <w:t>.20</w:t>
            </w:r>
            <w:r w:rsidR="00A0393F" w:rsidRPr="00A86DCE">
              <w:rPr>
                <w:color w:val="000000"/>
                <w:sz w:val="28"/>
                <w:szCs w:val="28"/>
                <w:lang w:val="uk-UA"/>
              </w:rPr>
              <w:t>2</w:t>
            </w:r>
            <w:r w:rsidR="0093202A" w:rsidRPr="00A86DCE">
              <w:rPr>
                <w:color w:val="000000"/>
                <w:sz w:val="28"/>
                <w:szCs w:val="28"/>
                <w:lang w:val="uk-UA"/>
              </w:rPr>
              <w:t>4</w:t>
            </w:r>
            <w:r w:rsidRPr="00A86DCE">
              <w:rPr>
                <w:color w:val="000000"/>
                <w:sz w:val="28"/>
                <w:szCs w:val="28"/>
                <w:lang w:val="uk-UA"/>
              </w:rPr>
              <w:t xml:space="preserve"> р.</w:t>
            </w:r>
            <w:r w:rsidR="00784437" w:rsidRPr="00A86DCE">
              <w:rPr>
                <w:color w:val="000000"/>
                <w:sz w:val="28"/>
                <w:szCs w:val="28"/>
                <w:lang w:val="uk-UA"/>
              </w:rPr>
              <w:t xml:space="preserve"> або до повного виконання сторонами договірних зобов’язань. </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jc w:val="both"/>
              <w:rPr>
                <w:color w:val="000000"/>
                <w:sz w:val="28"/>
                <w:szCs w:val="28"/>
                <w:lang w:val="uk-UA"/>
              </w:rPr>
            </w:pPr>
            <w:r w:rsidRPr="00A86DCE">
              <w:rPr>
                <w:color w:val="000000"/>
                <w:sz w:val="28"/>
                <w:szCs w:val="28"/>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AC08DE" w:rsidRPr="00A86DCE" w:rsidRDefault="00AC08DE" w:rsidP="00980FE9">
            <w:pPr>
              <w:widowControl w:val="0"/>
              <w:ind w:hanging="21"/>
              <w:jc w:val="both"/>
              <w:rPr>
                <w:color w:val="000000"/>
                <w:sz w:val="28"/>
                <w:szCs w:val="28"/>
                <w:lang w:val="uk-UA"/>
              </w:rPr>
            </w:pPr>
            <w:r w:rsidRPr="00A86DCE">
              <w:rPr>
                <w:color w:val="000000"/>
                <w:sz w:val="28"/>
                <w:szCs w:val="28"/>
                <w:lang w:val="uk-UA"/>
              </w:rPr>
              <w:t>Валютою тендерної пропозиції є гривня.</w:t>
            </w:r>
          </w:p>
          <w:p w:rsidR="00AC08DE" w:rsidRPr="00A86DCE" w:rsidRDefault="00AC08DE" w:rsidP="00980FE9">
            <w:pPr>
              <w:widowControl w:val="0"/>
              <w:ind w:hanging="21"/>
              <w:jc w:val="both"/>
              <w:rPr>
                <w:color w:val="000000"/>
                <w:sz w:val="28"/>
                <w:szCs w:val="28"/>
                <w:lang w:val="uk-UA"/>
              </w:rPr>
            </w:pPr>
            <w:r w:rsidRPr="00A86DCE">
              <w:rPr>
                <w:color w:val="000000"/>
                <w:sz w:val="28"/>
                <w:szCs w:val="28"/>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A86DCE" w:rsidRDefault="00AC08DE" w:rsidP="00980FE9">
            <w:pPr>
              <w:widowControl w:val="0"/>
              <w:ind w:hanging="21"/>
              <w:jc w:val="both"/>
              <w:rPr>
                <w:color w:val="000000"/>
                <w:sz w:val="28"/>
                <w:szCs w:val="28"/>
                <w:lang w:val="uk-UA"/>
              </w:rPr>
            </w:pPr>
            <w:r w:rsidRPr="00A86DCE">
              <w:rPr>
                <w:color w:val="000000"/>
                <w:sz w:val="28"/>
                <w:szCs w:val="28"/>
                <w:lang w:val="uk-UA"/>
              </w:rPr>
              <w:t xml:space="preserve">Вартість тендерної пропозиції та всі інші ціни повинні бути чітко визначені. </w:t>
            </w:r>
          </w:p>
          <w:p w:rsidR="00AC08DE" w:rsidRPr="00A86DCE" w:rsidRDefault="00AC08DE" w:rsidP="00980FE9">
            <w:pPr>
              <w:widowControl w:val="0"/>
              <w:ind w:hanging="21"/>
              <w:jc w:val="both"/>
              <w:rPr>
                <w:color w:val="000000"/>
                <w:sz w:val="28"/>
                <w:szCs w:val="28"/>
                <w:lang w:val="uk-UA"/>
              </w:rPr>
            </w:pPr>
            <w:r w:rsidRPr="00A86DCE">
              <w:rPr>
                <w:color w:val="000000"/>
                <w:sz w:val="28"/>
                <w:szCs w:val="28"/>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A86DCE" w:rsidRDefault="00AC08DE" w:rsidP="00980FE9">
            <w:pPr>
              <w:widowControl w:val="0"/>
              <w:ind w:hanging="21"/>
              <w:jc w:val="both"/>
              <w:rPr>
                <w:color w:val="000000"/>
                <w:sz w:val="28"/>
                <w:szCs w:val="28"/>
                <w:lang w:val="uk-UA"/>
              </w:rPr>
            </w:pPr>
            <w:r w:rsidRPr="00A86DCE">
              <w:rPr>
                <w:color w:val="000000"/>
                <w:sz w:val="28"/>
                <w:szCs w:val="28"/>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A86DCE" w:rsidRDefault="00AC08DE" w:rsidP="00980FE9">
            <w:pPr>
              <w:widowControl w:val="0"/>
              <w:ind w:hanging="21"/>
              <w:jc w:val="both"/>
              <w:rPr>
                <w:b/>
                <w:color w:val="000000"/>
                <w:sz w:val="28"/>
                <w:szCs w:val="28"/>
                <w:lang w:val="uk-UA" w:eastAsia="uk-UA"/>
              </w:rPr>
            </w:pPr>
            <w:r w:rsidRPr="00A86DCE">
              <w:rPr>
                <w:color w:val="000000"/>
                <w:sz w:val="28"/>
                <w:szCs w:val="28"/>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A86DCE"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A86DCE"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8"/>
                <w:szCs w:val="28"/>
                <w:lang w:val="uk-UA" w:eastAsia="en-US"/>
              </w:rPr>
            </w:pPr>
            <w:r w:rsidRPr="00A86DCE">
              <w:rPr>
                <w:color w:val="000000"/>
                <w:sz w:val="28"/>
                <w:szCs w:val="28"/>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A86DCE"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8"/>
                <w:szCs w:val="28"/>
                <w:lang w:val="uk-UA" w:eastAsia="en-US"/>
              </w:rPr>
            </w:pPr>
            <w:r w:rsidRPr="00A86DCE">
              <w:rPr>
                <w:color w:val="000000"/>
                <w:sz w:val="28"/>
                <w:szCs w:val="28"/>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A86DCE" w:rsidRDefault="00430589" w:rsidP="00980FE9">
            <w:pPr>
              <w:jc w:val="both"/>
              <w:rPr>
                <w:color w:val="000000"/>
                <w:sz w:val="28"/>
                <w:szCs w:val="28"/>
                <w:lang w:val="uk-UA"/>
              </w:rPr>
            </w:pPr>
            <w:r w:rsidRPr="00A86DCE">
              <w:rPr>
                <w:color w:val="000000"/>
                <w:sz w:val="28"/>
                <w:szCs w:val="28"/>
                <w:shd w:val="clear" w:color="auto" w:fill="FFFFFF"/>
                <w:lang w:val="uk-UA"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w:t>
            </w:r>
            <w:r w:rsidRPr="00A86DCE">
              <w:rPr>
                <w:color w:val="000000"/>
                <w:sz w:val="28"/>
                <w:szCs w:val="28"/>
                <w:shd w:val="clear" w:color="auto" w:fill="FFFFFF"/>
                <w:lang w:val="uk-UA" w:eastAsia="en-US"/>
              </w:rPr>
              <w:lastRenderedPageBreak/>
              <w:t>мову. Визначальним є текст, викладений українською мовою.</w:t>
            </w:r>
          </w:p>
        </w:tc>
      </w:tr>
      <w:tr w:rsidR="00E420A8" w:rsidRPr="00A86DCE"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jc w:val="center"/>
              <w:rPr>
                <w:b/>
                <w:bCs/>
                <w:color w:val="000000"/>
                <w:sz w:val="28"/>
                <w:szCs w:val="28"/>
                <w:lang w:val="uk-UA"/>
              </w:rPr>
            </w:pPr>
            <w:r w:rsidRPr="00A86DCE">
              <w:rPr>
                <w:b/>
                <w:bCs/>
                <w:color w:val="000000"/>
                <w:sz w:val="28"/>
                <w:szCs w:val="28"/>
                <w:lang w:val="uk-UA"/>
              </w:rPr>
              <w:lastRenderedPageBreak/>
              <w:t>Розділ 2. Порядок внесення змін та надання роз’яснень до тендерної документації</w:t>
            </w:r>
          </w:p>
        </w:tc>
      </w:tr>
      <w:tr w:rsidR="00E420A8"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 xml:space="preserve">2.1. Процедура надання роз’яснень щодо </w:t>
            </w:r>
            <w:r w:rsidRPr="00A86DCE">
              <w:rPr>
                <w:color w:val="000000"/>
                <w:sz w:val="28"/>
                <w:szCs w:val="28"/>
                <w:lang w:val="uk-UA"/>
              </w:rPr>
              <w:t xml:space="preserve">тендерної </w:t>
            </w:r>
            <w:r w:rsidRPr="00A86DCE">
              <w:rPr>
                <w:bCs/>
                <w:color w:val="000000"/>
                <w:sz w:val="28"/>
                <w:szCs w:val="28"/>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A86DCE" w:rsidRDefault="008F1AFA" w:rsidP="00175A66">
            <w:pPr>
              <w:ind w:firstLine="369"/>
              <w:jc w:val="both"/>
              <w:rPr>
                <w:color w:val="000000"/>
                <w:sz w:val="28"/>
                <w:szCs w:val="28"/>
                <w:lang w:val="uk-UA"/>
              </w:rPr>
            </w:pPr>
            <w:r w:rsidRPr="00A86DCE">
              <w:rPr>
                <w:color w:val="000000"/>
                <w:sz w:val="28"/>
                <w:szCs w:val="28"/>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F1AFA" w:rsidRPr="00A86DCE" w:rsidRDefault="008F1AFA" w:rsidP="008F1AFA">
            <w:pPr>
              <w:jc w:val="both"/>
              <w:rPr>
                <w:color w:val="000000"/>
                <w:sz w:val="28"/>
                <w:szCs w:val="28"/>
                <w:lang w:val="uk-UA"/>
              </w:rPr>
            </w:pPr>
            <w:r w:rsidRPr="00A86DCE">
              <w:rPr>
                <w:color w:val="000000"/>
                <w:sz w:val="28"/>
                <w:szCs w:val="28"/>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A86DCE" w:rsidRDefault="008F1AFA" w:rsidP="008F1AFA">
            <w:pPr>
              <w:jc w:val="both"/>
              <w:rPr>
                <w:color w:val="000000"/>
                <w:sz w:val="28"/>
                <w:szCs w:val="28"/>
                <w:lang w:val="uk-UA"/>
              </w:rPr>
            </w:pPr>
            <w:r w:rsidRPr="00A86DCE">
              <w:rPr>
                <w:color w:val="000000"/>
                <w:sz w:val="28"/>
                <w:szCs w:val="28"/>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A86DCE" w:rsidRDefault="008F1AFA" w:rsidP="008F1AFA">
            <w:pPr>
              <w:pStyle w:val="rvps2"/>
              <w:shd w:val="clear" w:color="auto" w:fill="FFFFFF"/>
              <w:spacing w:before="0" w:beforeAutospacing="0" w:after="0" w:afterAutospacing="0"/>
              <w:jc w:val="both"/>
              <w:textAlignment w:val="baseline"/>
              <w:rPr>
                <w:color w:val="000000"/>
                <w:sz w:val="28"/>
                <w:szCs w:val="28"/>
                <w:lang w:val="uk-UA"/>
              </w:rPr>
            </w:pPr>
            <w:r w:rsidRPr="00A86DCE">
              <w:rPr>
                <w:color w:val="000000"/>
                <w:sz w:val="28"/>
                <w:szCs w:val="28"/>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color w:val="000000"/>
                <w:sz w:val="28"/>
                <w:szCs w:val="28"/>
                <w:shd w:val="clear" w:color="auto" w:fill="FFFFFF"/>
                <w:lang w:val="uk-UA"/>
              </w:rPr>
            </w:pPr>
            <w:r w:rsidRPr="00A86DCE">
              <w:rPr>
                <w:bCs/>
                <w:color w:val="000000"/>
                <w:sz w:val="28"/>
                <w:szCs w:val="28"/>
                <w:lang w:val="uk-UA"/>
              </w:rPr>
              <w:t xml:space="preserve">2.2. </w:t>
            </w:r>
            <w:r w:rsidRPr="00A86DCE">
              <w:rPr>
                <w:color w:val="000000"/>
                <w:sz w:val="28"/>
                <w:szCs w:val="28"/>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3F720D" w:rsidRPr="00A86DCE" w:rsidRDefault="003F720D" w:rsidP="006A4683">
            <w:pPr>
              <w:pStyle w:val="rvps2"/>
              <w:shd w:val="clear" w:color="auto" w:fill="FFFFFF"/>
              <w:spacing w:before="0" w:beforeAutospacing="0" w:after="0" w:afterAutospacing="0"/>
              <w:jc w:val="both"/>
              <w:textAlignment w:val="baseline"/>
              <w:rPr>
                <w:color w:val="000000"/>
                <w:sz w:val="28"/>
                <w:szCs w:val="28"/>
                <w:lang w:val="uk-UA"/>
              </w:rPr>
            </w:pPr>
            <w:r w:rsidRPr="00A86DCE">
              <w:rPr>
                <w:color w:val="000000"/>
                <w:sz w:val="28"/>
                <w:szCs w:val="28"/>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86DCE">
              <w:rPr>
                <w:color w:val="000000"/>
                <w:sz w:val="28"/>
                <w:szCs w:val="28"/>
                <w:lang w:val="uk-UA"/>
              </w:rPr>
              <w:lastRenderedPageBreak/>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20A8" w:rsidRPr="00A86DCE" w:rsidRDefault="008F1AFA" w:rsidP="006A4683">
            <w:pPr>
              <w:pStyle w:val="rvps2"/>
              <w:shd w:val="clear" w:color="auto" w:fill="FFFFFF"/>
              <w:spacing w:before="0" w:beforeAutospacing="0" w:after="0" w:afterAutospacing="0"/>
              <w:jc w:val="both"/>
              <w:textAlignment w:val="baseline"/>
              <w:rPr>
                <w:color w:val="000000"/>
                <w:sz w:val="28"/>
                <w:szCs w:val="28"/>
                <w:lang w:val="uk-UA"/>
              </w:rPr>
            </w:pPr>
            <w:r w:rsidRPr="00A86DCE">
              <w:rPr>
                <w:color w:val="000000"/>
                <w:sz w:val="28"/>
                <w:szCs w:val="28"/>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A86DCE"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tabs>
                <w:tab w:val="left" w:pos="646"/>
              </w:tabs>
              <w:jc w:val="center"/>
              <w:rPr>
                <w:b/>
                <w:color w:val="000000"/>
                <w:sz w:val="28"/>
                <w:szCs w:val="28"/>
                <w:lang w:val="uk-UA"/>
              </w:rPr>
            </w:pPr>
            <w:bookmarkStart w:id="1" w:name="_Toc367893128"/>
            <w:r w:rsidRPr="00A86DCE">
              <w:rPr>
                <w:b/>
                <w:color w:val="000000"/>
                <w:sz w:val="28"/>
                <w:szCs w:val="28"/>
                <w:lang w:val="uk-UA"/>
              </w:rPr>
              <w:lastRenderedPageBreak/>
              <w:t>Розділ 3. Інструкція з підготовки тендерної  пропозиції</w:t>
            </w:r>
            <w:bookmarkEnd w:id="1"/>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A86DCE" w:rsidRDefault="00E420A8" w:rsidP="00980FE9">
            <w:pPr>
              <w:pStyle w:val="20"/>
              <w:rPr>
                <w:rFonts w:ascii="Times New Roman" w:hAnsi="Times New Roman"/>
                <w:b w:val="0"/>
                <w:color w:val="000000"/>
                <w:sz w:val="28"/>
                <w:szCs w:val="28"/>
              </w:rPr>
            </w:pPr>
            <w:r w:rsidRPr="00A86DCE">
              <w:rPr>
                <w:rFonts w:ascii="Times New Roman" w:hAnsi="Times New Roman"/>
                <w:b w:val="0"/>
                <w:color w:val="000000"/>
                <w:sz w:val="28"/>
                <w:szCs w:val="28"/>
              </w:rPr>
              <w:t>3.1. Зміст і спосіб подання тендерної пропозиції</w:t>
            </w:r>
          </w:p>
          <w:p w:rsidR="00E420A8" w:rsidRPr="00A86DCE" w:rsidRDefault="00E420A8" w:rsidP="00980FE9">
            <w:pPr>
              <w:pStyle w:val="20"/>
              <w:rPr>
                <w:rFonts w:ascii="Times New Roman" w:hAnsi="Times New Roman"/>
                <w:b w:val="0"/>
                <w:color w:val="000000"/>
                <w:sz w:val="28"/>
                <w:szCs w:val="28"/>
              </w:rPr>
            </w:pPr>
          </w:p>
        </w:tc>
        <w:tc>
          <w:tcPr>
            <w:tcW w:w="7422" w:type="dxa"/>
            <w:tcBorders>
              <w:top w:val="single" w:sz="4" w:space="0" w:color="auto"/>
              <w:left w:val="single" w:sz="4" w:space="0" w:color="auto"/>
              <w:bottom w:val="single" w:sz="4" w:space="0" w:color="auto"/>
              <w:right w:val="single" w:sz="4" w:space="0" w:color="auto"/>
            </w:tcBorders>
            <w:hideMark/>
          </w:tcPr>
          <w:p w:rsidR="009F0B02" w:rsidRPr="00A86DCE" w:rsidRDefault="009F0B02" w:rsidP="00980FE9">
            <w:pPr>
              <w:jc w:val="both"/>
              <w:rPr>
                <w:color w:val="000000"/>
                <w:sz w:val="28"/>
                <w:szCs w:val="28"/>
                <w:lang w:val="uk-UA"/>
              </w:rPr>
            </w:pPr>
            <w:r w:rsidRPr="00A86DCE">
              <w:rPr>
                <w:color w:val="000000"/>
                <w:sz w:val="28"/>
                <w:szCs w:val="28"/>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A86DCE" w:rsidRDefault="009F0B02" w:rsidP="00980FE9">
            <w:pPr>
              <w:jc w:val="both"/>
              <w:rPr>
                <w:color w:val="000000"/>
                <w:sz w:val="28"/>
                <w:szCs w:val="28"/>
                <w:lang w:val="uk-UA"/>
              </w:rPr>
            </w:pPr>
            <w:r w:rsidRPr="00A86DCE">
              <w:rPr>
                <w:color w:val="000000"/>
                <w:sz w:val="28"/>
                <w:szCs w:val="28"/>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594EBB" w:rsidRPr="00A86DCE">
              <w:rPr>
                <w:color w:val="000000"/>
                <w:sz w:val="28"/>
                <w:szCs w:val="28"/>
                <w:lang w:val="uk-UA"/>
              </w:rPr>
              <w:t>пункті 4</w:t>
            </w:r>
            <w:r w:rsidR="003F720D" w:rsidRPr="00A86DCE">
              <w:rPr>
                <w:color w:val="000000"/>
                <w:sz w:val="28"/>
                <w:szCs w:val="28"/>
                <w:lang w:val="uk-UA"/>
              </w:rPr>
              <w:t>7</w:t>
            </w:r>
            <w:r w:rsidR="00594EBB" w:rsidRPr="00A86DCE">
              <w:rPr>
                <w:color w:val="000000"/>
                <w:sz w:val="28"/>
                <w:szCs w:val="28"/>
                <w:lang w:val="uk-UA"/>
              </w:rPr>
              <w:t>Особливостей</w:t>
            </w:r>
            <w:r w:rsidRPr="00A86DCE">
              <w:rPr>
                <w:color w:val="000000"/>
                <w:sz w:val="28"/>
                <w:szCs w:val="28"/>
                <w:lang w:val="uk-UA"/>
              </w:rPr>
              <w:t xml:space="preserve">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w:t>
            </w:r>
            <w:r w:rsidRPr="00A86DCE">
              <w:rPr>
                <w:color w:val="000000"/>
                <w:sz w:val="28"/>
                <w:szCs w:val="28"/>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9F0B02" w:rsidRPr="00A86DCE" w:rsidRDefault="009F0B02" w:rsidP="00980FE9">
            <w:pPr>
              <w:jc w:val="both"/>
              <w:rPr>
                <w:color w:val="000000"/>
                <w:sz w:val="28"/>
                <w:szCs w:val="28"/>
                <w:lang w:val="uk-UA"/>
              </w:rPr>
            </w:pPr>
            <w:r w:rsidRPr="00A86DCE">
              <w:rPr>
                <w:color w:val="000000"/>
                <w:sz w:val="28"/>
                <w:szCs w:val="28"/>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A86DCE" w:rsidRDefault="009F0B02" w:rsidP="00980FE9">
            <w:pPr>
              <w:jc w:val="both"/>
              <w:rPr>
                <w:color w:val="000000"/>
                <w:sz w:val="28"/>
                <w:szCs w:val="28"/>
                <w:lang w:val="uk-UA"/>
              </w:rPr>
            </w:pPr>
            <w:r w:rsidRPr="00A86DCE">
              <w:rPr>
                <w:color w:val="000000"/>
                <w:sz w:val="28"/>
                <w:szCs w:val="28"/>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A86DCE" w:rsidRDefault="009F0B02" w:rsidP="00980FE9">
            <w:pPr>
              <w:jc w:val="both"/>
              <w:rPr>
                <w:color w:val="000000"/>
                <w:sz w:val="28"/>
                <w:szCs w:val="28"/>
                <w:lang w:val="uk-UA"/>
              </w:rPr>
            </w:pPr>
            <w:r w:rsidRPr="00A86DCE">
              <w:rPr>
                <w:color w:val="000000"/>
                <w:sz w:val="28"/>
                <w:szCs w:val="28"/>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A86DCE" w:rsidRDefault="009F0B02" w:rsidP="001A770A">
            <w:pPr>
              <w:jc w:val="both"/>
              <w:rPr>
                <w:color w:val="000000"/>
                <w:sz w:val="28"/>
                <w:szCs w:val="28"/>
                <w:lang w:val="uk-UA"/>
              </w:rPr>
            </w:pPr>
            <w:r w:rsidRPr="00A86DCE">
              <w:rPr>
                <w:color w:val="000000"/>
                <w:sz w:val="28"/>
                <w:szCs w:val="28"/>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color w:val="000000"/>
                <w:sz w:val="28"/>
                <w:szCs w:val="28"/>
                <w:lang w:val="uk-UA"/>
              </w:rPr>
            </w:pPr>
            <w:r w:rsidRPr="00A86DCE">
              <w:rPr>
                <w:color w:val="000000"/>
                <w:sz w:val="28"/>
                <w:szCs w:val="28"/>
                <w:lang w:val="uk-UA"/>
              </w:rPr>
              <w:lastRenderedPageBreak/>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9F0B02" w:rsidRPr="00A86DCE" w:rsidRDefault="00E420A8" w:rsidP="00980FE9">
            <w:pPr>
              <w:ind w:firstLine="284"/>
              <w:rPr>
                <w:rFonts w:eastAsia="SimSun"/>
                <w:color w:val="000000"/>
                <w:kern w:val="2"/>
                <w:sz w:val="28"/>
                <w:szCs w:val="28"/>
                <w:lang w:val="uk-UA" w:eastAsia="uk-UA"/>
              </w:rPr>
            </w:pPr>
            <w:r w:rsidRPr="00A86DCE">
              <w:rPr>
                <w:color w:val="000000"/>
                <w:sz w:val="28"/>
                <w:szCs w:val="28"/>
                <w:lang w:val="uk-UA" w:eastAsia="uk-UA"/>
              </w:rPr>
              <w:t>3.2.1</w:t>
            </w:r>
            <w:r w:rsidR="009F0B02" w:rsidRPr="00A86DCE">
              <w:rPr>
                <w:rFonts w:eastAsia="SimSun"/>
                <w:color w:val="000000"/>
                <w:kern w:val="2"/>
                <w:sz w:val="28"/>
                <w:szCs w:val="28"/>
                <w:lang w:val="uk-UA" w:eastAsia="uk-UA"/>
              </w:rPr>
              <w:t xml:space="preserve">. Тендерна пропозиція, яка подається учасником повинна складатися з документів, що передбачені в </w:t>
            </w:r>
            <w:r w:rsidR="009F0B02" w:rsidRPr="00A86DCE">
              <w:rPr>
                <w:rFonts w:eastAsia="SimSun"/>
                <w:b/>
                <w:bCs/>
                <w:color w:val="000000"/>
                <w:kern w:val="2"/>
                <w:sz w:val="28"/>
                <w:szCs w:val="28"/>
                <w:lang w:val="uk-UA" w:eastAsia="uk-UA"/>
              </w:rPr>
              <w:t>Додатку №1</w:t>
            </w:r>
            <w:r w:rsidR="009F0B02" w:rsidRPr="00A86DCE">
              <w:rPr>
                <w:rFonts w:eastAsia="SimSun"/>
                <w:color w:val="000000"/>
                <w:kern w:val="2"/>
                <w:sz w:val="28"/>
                <w:szCs w:val="28"/>
                <w:lang w:val="uk-UA" w:eastAsia="uk-UA"/>
              </w:rPr>
              <w:t xml:space="preserve"> до тендерної документації.</w:t>
            </w:r>
          </w:p>
          <w:p w:rsidR="009F0B02" w:rsidRPr="00A86DCE" w:rsidRDefault="00A824D1"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Тендерна</w:t>
            </w:r>
            <w:r w:rsidR="009F0B02" w:rsidRPr="00A86DCE">
              <w:rPr>
                <w:rFonts w:eastAsia="SimSun"/>
                <w:color w:val="000000"/>
                <w:kern w:val="2"/>
                <w:sz w:val="28"/>
                <w:szCs w:val="28"/>
                <w:lang w:val="uk-UA" w:eastAsia="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sidR="00780300" w:rsidRPr="00A86DCE">
              <w:rPr>
                <w:rFonts w:eastAsia="SimSun"/>
                <w:color w:val="000000"/>
                <w:kern w:val="2"/>
                <w:sz w:val="28"/>
                <w:szCs w:val="28"/>
                <w:lang w:val="uk-UA" w:eastAsia="uk-UA"/>
              </w:rPr>
              <w:t>ів</w:t>
            </w:r>
            <w:r w:rsidR="009F0B02" w:rsidRPr="00A86DCE">
              <w:rPr>
                <w:rFonts w:eastAsia="SimSun"/>
                <w:color w:val="000000"/>
                <w:kern w:val="2"/>
                <w:sz w:val="28"/>
                <w:szCs w:val="28"/>
                <w:lang w:val="uk-UA" w:eastAsia="uk-UA"/>
              </w:rPr>
              <w:t xml:space="preserve"> з:</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A86DCE">
              <w:rPr>
                <w:rFonts w:eastAsia="SimSun"/>
                <w:b/>
                <w:bCs/>
                <w:color w:val="000000"/>
                <w:kern w:val="2"/>
                <w:sz w:val="28"/>
                <w:szCs w:val="28"/>
                <w:lang w:val="uk-UA" w:eastAsia="uk-UA"/>
              </w:rPr>
              <w:t>Додатку №1</w:t>
            </w:r>
            <w:r w:rsidRPr="00A86DCE">
              <w:rPr>
                <w:rFonts w:eastAsia="SimSun"/>
                <w:color w:val="000000"/>
                <w:kern w:val="2"/>
                <w:sz w:val="28"/>
                <w:szCs w:val="28"/>
                <w:lang w:val="uk-UA" w:eastAsia="uk-UA"/>
              </w:rPr>
              <w:t xml:space="preserve"> до тендерної документації;</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У разі участі об’єднання учасників підтвердження відповідності кваліфікаційним критеріям здійснюється з урахуванням </w:t>
            </w:r>
            <w:r w:rsidRPr="00A86DCE">
              <w:rPr>
                <w:rFonts w:eastAsia="SimSun"/>
                <w:color w:val="000000"/>
                <w:kern w:val="2"/>
                <w:sz w:val="28"/>
                <w:szCs w:val="28"/>
                <w:lang w:val="uk-UA" w:eastAsia="uk-UA"/>
              </w:rPr>
              <w:lastRenderedPageBreak/>
              <w:t>узагальнених об’єднаних показників кожного учасника такого об’єднання на підставі наданої об’єднанням інформації</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інформацією щодо відповідності учасника вимогам, визначеним </w:t>
            </w:r>
            <w:r w:rsidR="00FB4EB7" w:rsidRPr="00A86DCE">
              <w:rPr>
                <w:rFonts w:eastAsia="SimSun"/>
                <w:color w:val="000000"/>
                <w:kern w:val="2"/>
                <w:sz w:val="28"/>
                <w:szCs w:val="28"/>
                <w:lang w:val="uk-UA" w:eastAsia="uk-UA"/>
              </w:rPr>
              <w:t>пункті 4</w:t>
            </w:r>
            <w:r w:rsidR="003F720D" w:rsidRPr="00A86DCE">
              <w:rPr>
                <w:rFonts w:eastAsia="SimSun"/>
                <w:color w:val="000000"/>
                <w:kern w:val="2"/>
                <w:sz w:val="28"/>
                <w:szCs w:val="28"/>
                <w:lang w:val="uk-UA" w:eastAsia="uk-UA"/>
              </w:rPr>
              <w:t>7</w:t>
            </w:r>
            <w:r w:rsidR="00FB4EB7" w:rsidRPr="00A86DCE">
              <w:rPr>
                <w:rFonts w:eastAsia="SimSun"/>
                <w:color w:val="000000"/>
                <w:kern w:val="2"/>
                <w:sz w:val="28"/>
                <w:szCs w:val="28"/>
                <w:lang w:val="uk-UA" w:eastAsia="uk-UA"/>
              </w:rPr>
              <w:t xml:space="preserve"> Особливостей.</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A86DCE">
              <w:rPr>
                <w:rFonts w:eastAsia="SimSun"/>
                <w:b/>
                <w:bCs/>
                <w:color w:val="000000"/>
                <w:kern w:val="2"/>
                <w:sz w:val="28"/>
                <w:szCs w:val="28"/>
                <w:lang w:val="uk-UA" w:eastAsia="uk-UA"/>
              </w:rPr>
              <w:t>Додатку 2</w:t>
            </w:r>
            <w:r w:rsidRPr="00A86DCE">
              <w:rPr>
                <w:rFonts w:eastAsia="SimSun"/>
                <w:color w:val="000000"/>
                <w:kern w:val="2"/>
                <w:sz w:val="28"/>
                <w:szCs w:val="28"/>
                <w:lang w:val="uk-UA" w:eastAsia="uk-UA"/>
              </w:rPr>
              <w:t xml:space="preserve"> тендерної документації;</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A86DCE">
              <w:rPr>
                <w:rFonts w:eastAsia="SimSun"/>
                <w:b/>
                <w:bCs/>
                <w:color w:val="000000"/>
                <w:kern w:val="2"/>
                <w:sz w:val="28"/>
                <w:szCs w:val="28"/>
                <w:lang w:val="uk-UA" w:eastAsia="uk-UA"/>
              </w:rPr>
              <w:t>Додатку №</w:t>
            </w:r>
            <w:r w:rsidRPr="00A86DCE">
              <w:rPr>
                <w:rFonts w:eastAsia="SimSun"/>
                <w:color w:val="000000"/>
                <w:kern w:val="2"/>
                <w:sz w:val="28"/>
                <w:szCs w:val="28"/>
                <w:lang w:val="uk-UA" w:eastAsia="uk-UA"/>
              </w:rPr>
              <w:t>1 до тендерної документації;</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 заповненою формою “ ПРОПОЗИЦІЯ”. Форма  заповнюється згідно з </w:t>
            </w:r>
            <w:r w:rsidRPr="00A86DCE">
              <w:rPr>
                <w:rFonts w:eastAsia="SimSun"/>
                <w:b/>
                <w:bCs/>
                <w:color w:val="000000"/>
                <w:kern w:val="2"/>
                <w:sz w:val="28"/>
                <w:szCs w:val="28"/>
                <w:lang w:val="uk-UA" w:eastAsia="uk-UA"/>
              </w:rPr>
              <w:t>Додатком №4</w:t>
            </w:r>
            <w:r w:rsidRPr="00A86DCE">
              <w:rPr>
                <w:rFonts w:eastAsia="SimSun"/>
                <w:color w:val="000000"/>
                <w:kern w:val="2"/>
                <w:sz w:val="28"/>
                <w:szCs w:val="28"/>
                <w:lang w:val="uk-UA" w:eastAsia="uk-UA"/>
              </w:rPr>
              <w:t xml:space="preserve"> до тендерної документації;</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w:t>
            </w:r>
            <w:r w:rsidRPr="00A86DCE">
              <w:rPr>
                <w:rFonts w:eastAsia="SimSun"/>
                <w:kern w:val="2"/>
                <w:sz w:val="28"/>
                <w:szCs w:val="28"/>
                <w:lang w:val="uk-UA" w:eastAsia="uk-UA"/>
              </w:rPr>
              <w:t>у форматі “PDF” або “JPEG”</w:t>
            </w:r>
            <w:r w:rsidRPr="00A86DCE">
              <w:rPr>
                <w:rFonts w:eastAsia="SimSun"/>
                <w:color w:val="000000"/>
                <w:kern w:val="2"/>
                <w:sz w:val="28"/>
                <w:szCs w:val="28"/>
                <w:lang w:val="uk-UA" w:eastAsia="uk-UA"/>
              </w:rPr>
              <w:t xml:space="preserve">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0B02" w:rsidRPr="00A86DCE" w:rsidRDefault="009F0B02"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Забороняється обмежувати перегляд файлів шляхом встановлення на них паролів або у будь-який інший спосіб.</w:t>
            </w:r>
          </w:p>
          <w:p w:rsidR="009F0B02" w:rsidRPr="00A86DCE" w:rsidRDefault="00403753"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3</w:t>
            </w:r>
            <w:r w:rsidR="009F0B02" w:rsidRPr="00A86DCE">
              <w:rPr>
                <w:rFonts w:eastAsia="SimSun"/>
                <w:color w:val="000000"/>
                <w:kern w:val="2"/>
                <w:sz w:val="28"/>
                <w:szCs w:val="28"/>
                <w:lang w:val="uk-UA" w:eastAsia="uk-UA"/>
              </w:rPr>
              <w:t>.</w:t>
            </w:r>
            <w:r w:rsidRPr="00A86DCE">
              <w:rPr>
                <w:rFonts w:eastAsia="SimSun"/>
                <w:color w:val="000000"/>
                <w:kern w:val="2"/>
                <w:sz w:val="28"/>
                <w:szCs w:val="28"/>
                <w:lang w:val="uk-UA" w:eastAsia="uk-UA"/>
              </w:rPr>
              <w:t>2</w:t>
            </w:r>
            <w:r w:rsidR="009F0B02" w:rsidRPr="00A86DCE">
              <w:rPr>
                <w:rFonts w:eastAsia="SimSun"/>
                <w:color w:val="000000"/>
                <w:kern w:val="2"/>
                <w:sz w:val="28"/>
                <w:szCs w:val="28"/>
                <w:lang w:val="uk-UA" w:eastAsia="uk-UA"/>
              </w:rPr>
              <w:t xml:space="preserve">.2.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w:t>
            </w:r>
            <w:r w:rsidR="009F0B02" w:rsidRPr="00A86DCE">
              <w:rPr>
                <w:rFonts w:eastAsia="SimSun"/>
                <w:color w:val="000000"/>
                <w:kern w:val="2"/>
                <w:sz w:val="28"/>
                <w:szCs w:val="28"/>
                <w:lang w:val="uk-UA" w:eastAsia="uk-UA"/>
              </w:rPr>
              <w:lastRenderedPageBreak/>
              <w:t>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0B02" w:rsidRPr="00A86DCE" w:rsidRDefault="009F0B02" w:rsidP="00980FE9">
            <w:pPr>
              <w:widowControl w:val="0"/>
              <w:ind w:firstLine="284"/>
              <w:jc w:val="both"/>
              <w:rPr>
                <w:rFonts w:eastAsia="SimSun"/>
                <w:b/>
                <w:bCs/>
                <w:color w:val="000000"/>
                <w:kern w:val="2"/>
                <w:sz w:val="28"/>
                <w:szCs w:val="28"/>
                <w:lang w:val="uk-UA" w:eastAsia="uk-UA"/>
              </w:rPr>
            </w:pPr>
            <w:r w:rsidRPr="00A86DCE">
              <w:rPr>
                <w:rFonts w:eastAsia="SimSun"/>
                <w:b/>
                <w:bCs/>
                <w:color w:val="000000"/>
                <w:kern w:val="2"/>
                <w:sz w:val="28"/>
                <w:szCs w:val="28"/>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B60B76" w:rsidRPr="00A86DCE">
              <w:rPr>
                <w:rFonts w:eastAsia="SimSun"/>
                <w:b/>
                <w:bCs/>
                <w:color w:val="000000"/>
                <w:kern w:val="2"/>
                <w:sz w:val="28"/>
                <w:szCs w:val="28"/>
                <w:lang w:val="uk-UA" w:eastAsia="uk-UA"/>
              </w:rPr>
              <w:t>(пропозиція учасника повинна бути підписана КЕП</w:t>
            </w:r>
            <w:r w:rsidR="00D9240F" w:rsidRPr="00A86DCE">
              <w:rPr>
                <w:rFonts w:eastAsia="SimSun"/>
                <w:b/>
                <w:bCs/>
                <w:color w:val="000000"/>
                <w:kern w:val="2"/>
                <w:sz w:val="28"/>
                <w:szCs w:val="28"/>
                <w:lang w:val="uk-UA" w:eastAsia="uk-UA"/>
              </w:rPr>
              <w:t>)</w:t>
            </w:r>
            <w:r w:rsidR="00B60B76" w:rsidRPr="00A86DCE">
              <w:rPr>
                <w:rFonts w:eastAsia="SimSun"/>
                <w:b/>
                <w:bCs/>
                <w:color w:val="000000"/>
                <w:kern w:val="2"/>
                <w:sz w:val="28"/>
                <w:szCs w:val="28"/>
                <w:lang w:val="uk-UA" w:eastAsia="uk-UA"/>
              </w:rPr>
              <w:t>.</w:t>
            </w:r>
          </w:p>
          <w:p w:rsidR="009F0B02" w:rsidRPr="00A86DCE" w:rsidRDefault="00403753" w:rsidP="00980FE9">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3</w:t>
            </w:r>
            <w:r w:rsidR="009F0B02" w:rsidRPr="00A86DCE">
              <w:rPr>
                <w:rFonts w:eastAsia="SimSun"/>
                <w:color w:val="000000"/>
                <w:kern w:val="2"/>
                <w:sz w:val="28"/>
                <w:szCs w:val="28"/>
                <w:lang w:val="uk-UA" w:eastAsia="uk-UA"/>
              </w:rPr>
              <w:t>.</w:t>
            </w:r>
            <w:r w:rsidRPr="00A86DCE">
              <w:rPr>
                <w:rFonts w:eastAsia="SimSun"/>
                <w:color w:val="000000"/>
                <w:kern w:val="2"/>
                <w:sz w:val="28"/>
                <w:szCs w:val="28"/>
                <w:lang w:val="uk-UA" w:eastAsia="uk-UA"/>
              </w:rPr>
              <w:t>2</w:t>
            </w:r>
            <w:r w:rsidR="009F0B02" w:rsidRPr="00A86DCE">
              <w:rPr>
                <w:rFonts w:eastAsia="SimSun"/>
                <w:color w:val="000000"/>
                <w:kern w:val="2"/>
                <w:sz w:val="28"/>
                <w:szCs w:val="28"/>
                <w:lang w:val="uk-UA" w:eastAsia="uk-UA"/>
              </w:rPr>
              <w:t>.3. Кожен учасник має право подати тільки одну тендерну пропозицію.</w:t>
            </w:r>
          </w:p>
          <w:p w:rsidR="00E420A8" w:rsidRPr="00A86DCE" w:rsidRDefault="00403753" w:rsidP="00780300">
            <w:pPr>
              <w:widowControl w:val="0"/>
              <w:ind w:firstLine="284"/>
              <w:jc w:val="both"/>
              <w:rPr>
                <w:rFonts w:eastAsia="SimSun"/>
                <w:color w:val="000000"/>
                <w:kern w:val="2"/>
                <w:sz w:val="28"/>
                <w:szCs w:val="28"/>
                <w:lang w:val="uk-UA" w:eastAsia="uk-UA"/>
              </w:rPr>
            </w:pPr>
            <w:r w:rsidRPr="00A86DCE">
              <w:rPr>
                <w:rFonts w:eastAsia="SimSun"/>
                <w:color w:val="000000"/>
                <w:kern w:val="2"/>
                <w:sz w:val="28"/>
                <w:szCs w:val="28"/>
                <w:lang w:val="uk-UA" w:eastAsia="uk-UA"/>
              </w:rPr>
              <w:t>3</w:t>
            </w:r>
            <w:r w:rsidR="009F0B02" w:rsidRPr="00A86DCE">
              <w:rPr>
                <w:rFonts w:eastAsia="SimSun"/>
                <w:color w:val="000000"/>
                <w:kern w:val="2"/>
                <w:sz w:val="28"/>
                <w:szCs w:val="28"/>
                <w:lang w:val="uk-UA" w:eastAsia="uk-UA"/>
              </w:rPr>
              <w:t>.</w:t>
            </w:r>
            <w:r w:rsidRPr="00A86DCE">
              <w:rPr>
                <w:rFonts w:eastAsia="SimSun"/>
                <w:color w:val="000000"/>
                <w:kern w:val="2"/>
                <w:sz w:val="28"/>
                <w:szCs w:val="28"/>
                <w:lang w:val="uk-UA" w:eastAsia="uk-UA"/>
              </w:rPr>
              <w:t>2</w:t>
            </w:r>
            <w:r w:rsidR="009F0B02" w:rsidRPr="00A86DCE">
              <w:rPr>
                <w:rFonts w:eastAsia="SimSun"/>
                <w:color w:val="000000"/>
                <w:kern w:val="2"/>
                <w:sz w:val="28"/>
                <w:szCs w:val="28"/>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500DD"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3500DD" w:rsidRPr="00A86DCE" w:rsidRDefault="003500DD" w:rsidP="003500DD">
            <w:pPr>
              <w:rPr>
                <w:b/>
                <w:bCs/>
                <w:color w:val="000000"/>
                <w:sz w:val="28"/>
                <w:szCs w:val="28"/>
                <w:lang w:val="uk-UA"/>
              </w:rPr>
            </w:pPr>
            <w:r w:rsidRPr="00A86DCE">
              <w:rPr>
                <w:b/>
                <w:bCs/>
                <w:color w:val="000000"/>
                <w:sz w:val="28"/>
                <w:szCs w:val="28"/>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rsidR="003500DD" w:rsidRPr="00A86DCE" w:rsidRDefault="003500DD" w:rsidP="003500DD">
            <w:pPr>
              <w:widowControl w:val="0"/>
              <w:ind w:firstLine="33"/>
              <w:jc w:val="both"/>
              <w:rPr>
                <w:rFonts w:eastAsia="SimSun"/>
                <w:color w:val="000000"/>
                <w:kern w:val="2"/>
                <w:sz w:val="28"/>
                <w:szCs w:val="28"/>
                <w:bdr w:val="none" w:sz="0" w:space="0" w:color="auto" w:frame="1"/>
                <w:lang w:val="uk-UA"/>
              </w:rPr>
            </w:pPr>
            <w:r w:rsidRPr="00A86DCE">
              <w:rPr>
                <w:rFonts w:eastAsia="SimSun"/>
                <w:color w:val="000000"/>
                <w:kern w:val="2"/>
                <w:sz w:val="28"/>
                <w:szCs w:val="28"/>
                <w:bdr w:val="none" w:sz="0" w:space="0" w:color="auto" w:frame="1"/>
                <w:lang w:val="uk-UA"/>
              </w:rPr>
              <w:t>Згідно з наказом Мінекономіки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від 15.04.2020 № 710 «Про затвердження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Переліку</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формальних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помилок» та на виконання пункту 19 частини 2 статті 22 Закону в тендерній</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документації наведено опис та приклади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формальних (несуттєвих) помилок, допущення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яких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учасниками не призведе до відхилення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їх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тендерних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пропозицій у наступній</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lang w:val="uk-UA"/>
              </w:rPr>
              <w:t>редакції:</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«Формальними (несуттєвими) вважаються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помилки, що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пов’язані з оформленням</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та не впливають на зміст</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 xml:space="preserve">пропозиції, а саме </w:t>
            </w:r>
            <w:r w:rsidR="00765E3B">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 xml:space="preserve"> технічні</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lastRenderedPageBreak/>
              <w:t xml:space="preserve">помилки та описки. </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Опис</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формальних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помилок:</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1.</w:t>
            </w:r>
            <w:r w:rsidRPr="00A86DCE">
              <w:rPr>
                <w:rFonts w:eastAsia="SimSun"/>
                <w:color w:val="000000"/>
                <w:kern w:val="2"/>
                <w:sz w:val="28"/>
                <w:szCs w:val="28"/>
                <w:bdr w:val="none" w:sz="0" w:space="0" w:color="auto" w:frame="1"/>
              </w:rPr>
              <w:tab/>
              <w:t>Інформація / документ, подана учасником</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містить</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помилку (помилки) у частині: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уживання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великої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літери;</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уживання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розділових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знаків та відмінювання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слів у реченні;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використання слова або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мовного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звороту, запозичених з іншоїмови;</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зазначення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унікального номера оголошення про проведення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конкурентної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присвоєного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електронною системою закупівель та/або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унікального номера повідомлення про намір</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укласти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договір про закупівлю - помилка в цифрах;</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застосування правил переносу частини слова з рядка в рядок;</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w:t>
            </w:r>
            <w:r w:rsidRPr="00A86DCE">
              <w:rPr>
                <w:rFonts w:eastAsia="SimSun"/>
                <w:color w:val="000000"/>
                <w:kern w:val="2"/>
                <w:sz w:val="28"/>
                <w:szCs w:val="28"/>
                <w:bdr w:val="none" w:sz="0" w:space="0" w:color="auto" w:frame="1"/>
              </w:rPr>
              <w:tab/>
              <w:t>написанняслів разом та/або</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окремо, та/або через дефіс;</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нумерації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сторінок/аркушів (у тому числі</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кілька</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сторінок/аркушів</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мають</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однаковий номер, пропущені</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номери</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окремих</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сторінок/аркушів, немає</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нумерації</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сторінок/аркушів, нумерація</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сторінок/аркушів не відповідає</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переліку, зазначеному в документі).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2.</w:t>
            </w:r>
            <w:r w:rsidRPr="00A86DCE">
              <w:rPr>
                <w:rFonts w:eastAsia="SimSun"/>
                <w:color w:val="000000"/>
                <w:kern w:val="2"/>
                <w:sz w:val="28"/>
                <w:szCs w:val="28"/>
                <w:bdr w:val="none" w:sz="0" w:space="0" w:color="auto" w:frame="1"/>
              </w:rPr>
              <w:tab/>
              <w:t>Помилка, зроблена</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учасником</w:t>
            </w:r>
            <w:r w:rsidR="00765E3B">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 час оформлення тексту документа / унесення</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інформації в окремі поля електронної</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форми</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(у тому числі</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комп'ютерна</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коректура, заміна</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літери (літер) та / або</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цифри (цифр), переставлення</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літер (цифр) місцями, пропуск літер (цифр), повторення</w:t>
            </w:r>
            <w:r w:rsidR="00C16D9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слів, немає пропуску між словами, заокруглення числа), що не впливає на ціну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та не призводить до її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спотворення та / або не стосується характеристики предмета закупівлі, кваліфікаційних</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критеріїв до учасника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3.</w:t>
            </w:r>
            <w:r w:rsidRPr="00A86DCE">
              <w:rPr>
                <w:rFonts w:eastAsia="SimSun"/>
                <w:color w:val="000000"/>
                <w:kern w:val="2"/>
                <w:sz w:val="28"/>
                <w:szCs w:val="28"/>
                <w:bdr w:val="none" w:sz="0" w:space="0" w:color="auto" w:frame="1"/>
              </w:rPr>
              <w:tab/>
              <w:t>Невірна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назва документа (документів), що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подається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учасникомп</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 xml:space="preserve">закупівлі у </w:t>
            </w:r>
            <w:r w:rsidRPr="00A86DCE">
              <w:rPr>
                <w:rFonts w:eastAsia="SimSun"/>
                <w:color w:val="000000"/>
                <w:kern w:val="2"/>
                <w:sz w:val="28"/>
                <w:szCs w:val="28"/>
                <w:bdr w:val="none" w:sz="0" w:space="0" w:color="auto" w:frame="1"/>
              </w:rPr>
              <w:lastRenderedPageBreak/>
              <w:t>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зміст</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якого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відповідає</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вимогам, визначеним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замовником у тендерній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документації.</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4.</w:t>
            </w:r>
            <w:r w:rsidRPr="00A86DCE">
              <w:rPr>
                <w:rFonts w:eastAsia="SimSun"/>
                <w:color w:val="000000"/>
                <w:kern w:val="2"/>
                <w:sz w:val="28"/>
                <w:szCs w:val="28"/>
                <w:bdr w:val="none" w:sz="0" w:space="0" w:color="auto" w:frame="1"/>
              </w:rPr>
              <w:tab/>
              <w:t>Окрема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сторінка (сторінки) копії документа (документів) не завірена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підписом та / або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печаткою</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разі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її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використання).</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5.</w:t>
            </w:r>
            <w:r w:rsidRPr="00A86DCE">
              <w:rPr>
                <w:rFonts w:eastAsia="SimSun"/>
                <w:color w:val="000000"/>
                <w:kern w:val="2"/>
                <w:sz w:val="28"/>
                <w:szCs w:val="28"/>
                <w:bdr w:val="none" w:sz="0" w:space="0" w:color="auto" w:frame="1"/>
              </w:rPr>
              <w:tab/>
              <w:t>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немає документа (документів), на який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w:t>
            </w:r>
            <w:r w:rsidR="00A65BEF">
              <w:rPr>
                <w:rFonts w:eastAsia="SimSun"/>
                <w:color w:val="000000"/>
                <w:kern w:val="2"/>
                <w:sz w:val="28"/>
                <w:szCs w:val="28"/>
                <w:bdr w:val="none" w:sz="0" w:space="0" w:color="auto" w:frame="1"/>
                <w:lang w:val="uk-UA"/>
              </w:rPr>
              <w:t>с</w:t>
            </w:r>
            <w:r w:rsidRPr="00A86DCE">
              <w:rPr>
                <w:rFonts w:eastAsia="SimSun"/>
                <w:color w:val="000000"/>
                <w:kern w:val="2"/>
                <w:sz w:val="28"/>
                <w:szCs w:val="28"/>
                <w:bdr w:val="none" w:sz="0" w:space="0" w:color="auto" w:frame="1"/>
              </w:rPr>
              <w:t>илається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своїй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тендерній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при цьому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замовником не вимагається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подання такого документа в тендерній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документації.</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6.</w:t>
            </w:r>
            <w:r w:rsidRPr="00A86DCE">
              <w:rPr>
                <w:rFonts w:eastAsia="SimSun"/>
                <w:color w:val="000000"/>
                <w:kern w:val="2"/>
                <w:sz w:val="28"/>
                <w:szCs w:val="28"/>
                <w:bdr w:val="none" w:sz="0" w:space="0" w:color="auto" w:frame="1"/>
              </w:rPr>
              <w:tab/>
              <w:t>Подання документа (документів)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що не містить</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власноручного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підпису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уповноваженої особи учасника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якщо на цей документ (документи) накладено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її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кваліфікований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електронний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підпис.</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7.</w:t>
            </w:r>
            <w:r w:rsidRPr="00A86DCE">
              <w:rPr>
                <w:rFonts w:eastAsia="SimSun"/>
                <w:color w:val="000000"/>
                <w:kern w:val="2"/>
                <w:sz w:val="28"/>
                <w:szCs w:val="28"/>
                <w:bdr w:val="none" w:sz="0" w:space="0" w:color="auto" w:frame="1"/>
              </w:rPr>
              <w:tab/>
              <w:t>Подання документа (документів)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щоскладений у довільній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формі та не містить</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вихідного номера.</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8.</w:t>
            </w:r>
            <w:r w:rsidRPr="00A86DCE">
              <w:rPr>
                <w:rFonts w:eastAsia="SimSun"/>
                <w:color w:val="000000"/>
                <w:kern w:val="2"/>
                <w:sz w:val="28"/>
                <w:szCs w:val="28"/>
                <w:bdr w:val="none" w:sz="0" w:space="0" w:color="auto" w:frame="1"/>
              </w:rPr>
              <w:tab/>
              <w:t>Подання документа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що є сканованою</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копією</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оригіналу документа/електронного документа.</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9.</w:t>
            </w:r>
            <w:r w:rsidRPr="00A86DCE">
              <w:rPr>
                <w:rFonts w:eastAsia="SimSun"/>
                <w:color w:val="000000"/>
                <w:kern w:val="2"/>
                <w:sz w:val="28"/>
                <w:szCs w:val="28"/>
                <w:bdr w:val="none" w:sz="0" w:space="0" w:color="auto" w:frame="1"/>
              </w:rPr>
              <w:tab/>
              <w:t>Подання документа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який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засвідчений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підписом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уповноваженої особи учасника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та додатково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містить</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підпис (візу) особи, повноваження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якої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не підтверджені (наприклад, переклад документа завізований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перекладачем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тощо).</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10.</w:t>
            </w:r>
            <w:r w:rsidRPr="00A86DCE">
              <w:rPr>
                <w:rFonts w:eastAsia="SimSun"/>
                <w:color w:val="000000"/>
                <w:kern w:val="2"/>
                <w:sz w:val="28"/>
                <w:szCs w:val="28"/>
                <w:bdr w:val="none" w:sz="0" w:space="0" w:color="auto" w:frame="1"/>
              </w:rPr>
              <w:tab/>
              <w:t>Подання документа (документів)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щомістить (містять) застарілу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інформацію про назву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вулиці, міста, найменування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юридичної особи тощо, у зв'язку з тим, що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такі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назва, найменування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були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змінені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відповідно до законодавства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після того, як відповідний документ (документи) був (були) поданий (подані).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lastRenderedPageBreak/>
              <w:t>11.</w:t>
            </w:r>
            <w:r w:rsidRPr="00A86DCE">
              <w:rPr>
                <w:rFonts w:eastAsia="SimSun"/>
                <w:color w:val="000000"/>
                <w:kern w:val="2"/>
                <w:sz w:val="28"/>
                <w:szCs w:val="28"/>
                <w:bdr w:val="none" w:sz="0" w:space="0" w:color="auto" w:frame="1"/>
              </w:rPr>
              <w:tab/>
              <w:t>Подання документа (документів)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в якому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позиція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цифри (цифр) у сумі є некоректною, при цьому сума, що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зазначена</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прописом, є правильною.</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12.</w:t>
            </w:r>
            <w:r w:rsidRPr="00A86DCE">
              <w:rPr>
                <w:rFonts w:eastAsia="SimSun"/>
                <w:color w:val="000000"/>
                <w:kern w:val="2"/>
                <w:sz w:val="28"/>
                <w:szCs w:val="28"/>
                <w:bdr w:val="none" w:sz="0" w:space="0" w:color="auto" w:frame="1"/>
              </w:rPr>
              <w:tab/>
              <w:t>Подання документа (документів) учасником</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процедури</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закупівлі у складі</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тендерної</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в форматі, що</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відрізняється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від формату, який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вимагається</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замовником у тендерній</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документації, при цьому</w:t>
            </w:r>
            <w:r w:rsidR="00A65BEF">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такий формат документа забезпечує</w:t>
            </w:r>
            <w:r w:rsidR="00A17A25">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можливість</w:t>
            </w:r>
            <w:r w:rsidR="00A17A25">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його перегляду.</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Приклади</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формальних</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помилок:</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«Інформація в довільній</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 xml:space="preserve">формі» замість «Інформація»,  «Лист-пояснення» замість «Лист», «довідка» замість «гарантійний лист», «інформація» замість «довідка»; </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«м.київ» замість «м.Київ»;</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«поряд -ок» замість «поря – док»;</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«ненадається» замість «не надається»»;</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«______________№_____________» замість «14.08.2020 №320/13/14-01»</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 учасник</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розмістив (завантажив) документ у форматі «JPG» замість  документа у форматі «pdf» (PortableDocumentFormat)».</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Замовник</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залишає за собою право не відхиляти</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торгів при виявленні</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формальних</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помилок</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незначного характеру, що</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описані</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вище, при цьому</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замовник</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гарантує</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дотримання</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всіх</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принципів, зазначених</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статтею 5 Закону України «Про публічнізакупівлі».</w:t>
            </w:r>
          </w:p>
          <w:p w:rsidR="003500DD" w:rsidRPr="00A86DCE" w:rsidRDefault="003500DD" w:rsidP="003500DD">
            <w:pPr>
              <w:widowControl w:val="0"/>
              <w:ind w:firstLine="33"/>
              <w:jc w:val="both"/>
              <w:rPr>
                <w:rFonts w:eastAsia="SimSun"/>
                <w:color w:val="000000"/>
                <w:kern w:val="2"/>
                <w:sz w:val="28"/>
                <w:szCs w:val="28"/>
                <w:bdr w:val="none" w:sz="0" w:space="0" w:color="auto" w:frame="1"/>
              </w:rPr>
            </w:pPr>
            <w:r w:rsidRPr="00A86DCE">
              <w:rPr>
                <w:rFonts w:eastAsia="SimSun"/>
                <w:color w:val="000000"/>
                <w:kern w:val="2"/>
                <w:sz w:val="28"/>
                <w:szCs w:val="28"/>
                <w:bdr w:val="none" w:sz="0" w:space="0" w:color="auto" w:frame="1"/>
              </w:rPr>
              <w:t>Замовник не зобов’язаний</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приймати</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пропозиції, що</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містять</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інші</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помилки, а</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ні</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ж</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ті, що названо вище.</w:t>
            </w:r>
          </w:p>
          <w:p w:rsidR="003500DD" w:rsidRPr="00A86DCE" w:rsidRDefault="003500DD" w:rsidP="003500DD">
            <w:pPr>
              <w:jc w:val="both"/>
              <w:rPr>
                <w:b/>
                <w:color w:val="000000"/>
                <w:sz w:val="28"/>
                <w:szCs w:val="28"/>
                <w:lang w:val="uk-UA"/>
              </w:rPr>
            </w:pPr>
            <w:r w:rsidRPr="00A86DCE">
              <w:rPr>
                <w:rFonts w:eastAsia="SimSun"/>
                <w:color w:val="000000"/>
                <w:kern w:val="2"/>
                <w:sz w:val="28"/>
                <w:szCs w:val="28"/>
                <w:bdr w:val="none" w:sz="0" w:space="0" w:color="auto" w:frame="1"/>
              </w:rPr>
              <w:t>Рішення про віднесення</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допущеної</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учасником</w:t>
            </w:r>
            <w:r w:rsidR="003C64D9">
              <w:rPr>
                <w:rFonts w:eastAsia="SimSun"/>
                <w:color w:val="000000"/>
                <w:kern w:val="2"/>
                <w:sz w:val="28"/>
                <w:szCs w:val="28"/>
                <w:bdr w:val="none" w:sz="0" w:space="0" w:color="auto" w:frame="1"/>
                <w:lang w:val="uk-UA"/>
              </w:rPr>
              <w:t xml:space="preserve"> </w:t>
            </w:r>
            <w:r w:rsidRPr="00A86DCE">
              <w:rPr>
                <w:rFonts w:eastAsia="SimSun"/>
                <w:color w:val="000000"/>
                <w:kern w:val="2"/>
                <w:sz w:val="28"/>
                <w:szCs w:val="28"/>
                <w:bdr w:val="none" w:sz="0" w:space="0" w:color="auto" w:frame="1"/>
              </w:rPr>
              <w:t>помилки до формальної (несуттєвої) ухвал</w:t>
            </w:r>
            <w:r w:rsidR="00541B04" w:rsidRPr="00A86DCE">
              <w:rPr>
                <w:rFonts w:eastAsia="SimSun"/>
                <w:color w:val="000000"/>
                <w:kern w:val="2"/>
                <w:sz w:val="28"/>
                <w:szCs w:val="28"/>
                <w:bdr w:val="none" w:sz="0" w:space="0" w:color="auto" w:frame="1"/>
                <w:lang w:val="uk-UA"/>
              </w:rPr>
              <w:t>юється Замовником</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jc w:val="both"/>
              <w:rPr>
                <w:color w:val="000000"/>
                <w:sz w:val="28"/>
                <w:szCs w:val="28"/>
                <w:lang w:val="uk-UA"/>
              </w:rPr>
            </w:pPr>
            <w:r w:rsidRPr="00A86DCE">
              <w:rPr>
                <w:color w:val="000000"/>
                <w:sz w:val="28"/>
                <w:szCs w:val="28"/>
                <w:lang w:val="uk-UA"/>
              </w:rPr>
              <w:t>Не вимагається</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A86DCE" w:rsidRDefault="00A824D1" w:rsidP="00980FE9">
            <w:pPr>
              <w:jc w:val="both"/>
              <w:rPr>
                <w:color w:val="000000"/>
                <w:sz w:val="28"/>
                <w:szCs w:val="28"/>
                <w:lang w:val="uk-UA"/>
              </w:rPr>
            </w:pPr>
            <w:r w:rsidRPr="00A86DCE">
              <w:rPr>
                <w:color w:val="000000"/>
                <w:sz w:val="28"/>
                <w:szCs w:val="28"/>
                <w:lang w:val="uk-UA"/>
              </w:rPr>
              <w:t>Не вимагається</w:t>
            </w:r>
          </w:p>
        </w:tc>
      </w:tr>
      <w:tr w:rsidR="00E420A8"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A86DCE" w:rsidRDefault="00403753" w:rsidP="00B612D7">
            <w:pPr>
              <w:widowControl w:val="0"/>
              <w:jc w:val="both"/>
              <w:rPr>
                <w:rFonts w:eastAsia="SimSun"/>
                <w:color w:val="000000"/>
                <w:kern w:val="2"/>
                <w:sz w:val="28"/>
                <w:szCs w:val="28"/>
                <w:lang w:val="uk-UA" w:eastAsia="zh-CN"/>
              </w:rPr>
            </w:pPr>
            <w:r w:rsidRPr="00A86DCE">
              <w:rPr>
                <w:rFonts w:eastAsia="SimSun"/>
                <w:color w:val="000000"/>
                <w:kern w:val="2"/>
                <w:sz w:val="28"/>
                <w:szCs w:val="28"/>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720C4D" w:rsidRPr="00A86DCE" w:rsidRDefault="00720C4D" w:rsidP="00720C4D">
            <w:pPr>
              <w:widowControl w:val="0"/>
              <w:jc w:val="both"/>
              <w:rPr>
                <w:rFonts w:eastAsia="SimSun"/>
                <w:color w:val="000000"/>
                <w:kern w:val="2"/>
                <w:sz w:val="28"/>
                <w:szCs w:val="28"/>
                <w:lang w:val="uk-UA" w:eastAsia="zh-CN"/>
              </w:rPr>
            </w:pPr>
            <w:r w:rsidRPr="00A86DCE">
              <w:rPr>
                <w:rFonts w:eastAsia="SimSun"/>
                <w:color w:val="000000"/>
                <w:kern w:val="2"/>
                <w:sz w:val="28"/>
                <w:szCs w:val="28"/>
                <w:lang w:val="uk-UA" w:eastAsia="zh-CN"/>
              </w:rPr>
              <w:t xml:space="preserve">До закінчення зазначеного строку замовник </w:t>
            </w:r>
            <w:r w:rsidRPr="00A86DCE">
              <w:rPr>
                <w:rFonts w:eastAsia="SimSun"/>
                <w:color w:val="000000"/>
                <w:kern w:val="2"/>
                <w:sz w:val="28"/>
                <w:szCs w:val="28"/>
                <w:lang w:val="uk-UA" w:eastAsia="zh-CN"/>
              </w:rPr>
              <w:lastRenderedPageBreak/>
              <w:t xml:space="preserve">має право вимагати від учасників процедури закупівлі продовження строку дії тендерних пропозицій. </w:t>
            </w:r>
          </w:p>
          <w:p w:rsidR="00720C4D" w:rsidRPr="00A86DCE" w:rsidRDefault="00720C4D" w:rsidP="00720C4D">
            <w:pPr>
              <w:widowControl w:val="0"/>
              <w:jc w:val="both"/>
              <w:rPr>
                <w:rFonts w:eastAsia="SimSun"/>
                <w:color w:val="000000"/>
                <w:kern w:val="2"/>
                <w:sz w:val="28"/>
                <w:szCs w:val="28"/>
                <w:lang w:val="uk-UA" w:eastAsia="zh-CN"/>
              </w:rPr>
            </w:pPr>
            <w:r w:rsidRPr="00A86DCE">
              <w:rPr>
                <w:rFonts w:eastAsia="SimSun"/>
                <w:color w:val="000000"/>
                <w:kern w:val="2"/>
                <w:sz w:val="28"/>
                <w:szCs w:val="28"/>
                <w:lang w:val="uk-UA" w:eastAsia="zh-CN"/>
              </w:rPr>
              <w:t>Учасник процедури закупівлі має право:</w:t>
            </w:r>
          </w:p>
          <w:p w:rsidR="00720C4D" w:rsidRPr="00A86DCE" w:rsidRDefault="00720C4D" w:rsidP="00720C4D">
            <w:pPr>
              <w:widowControl w:val="0"/>
              <w:numPr>
                <w:ilvl w:val="0"/>
                <w:numId w:val="11"/>
              </w:numPr>
              <w:jc w:val="both"/>
              <w:rPr>
                <w:rFonts w:eastAsia="SimSun"/>
                <w:color w:val="000000"/>
                <w:kern w:val="2"/>
                <w:sz w:val="28"/>
                <w:szCs w:val="28"/>
                <w:lang w:val="uk-UA" w:eastAsia="zh-CN"/>
              </w:rPr>
            </w:pPr>
            <w:r w:rsidRPr="00A86DCE">
              <w:rPr>
                <w:rFonts w:eastAsia="SimSun"/>
                <w:color w:val="000000"/>
                <w:kern w:val="2"/>
                <w:sz w:val="28"/>
                <w:szCs w:val="28"/>
                <w:lang w:val="uk-UA" w:eastAsia="zh-CN"/>
              </w:rPr>
              <w:t>відхилити таку вимогу, не втрачаючи при цьому наданого ним забезпечення тендерної пропозиції;</w:t>
            </w:r>
          </w:p>
          <w:p w:rsidR="00720C4D" w:rsidRPr="00A86DCE" w:rsidRDefault="00720C4D" w:rsidP="00720C4D">
            <w:pPr>
              <w:widowControl w:val="0"/>
              <w:numPr>
                <w:ilvl w:val="0"/>
                <w:numId w:val="11"/>
              </w:numPr>
              <w:jc w:val="both"/>
              <w:rPr>
                <w:rFonts w:eastAsia="SimSun"/>
                <w:color w:val="000000"/>
                <w:kern w:val="2"/>
                <w:sz w:val="28"/>
                <w:szCs w:val="28"/>
                <w:lang w:val="uk-UA" w:eastAsia="zh-CN"/>
              </w:rPr>
            </w:pPr>
            <w:r w:rsidRPr="00A86DCE">
              <w:rPr>
                <w:rFonts w:eastAsia="SimSun"/>
                <w:color w:val="000000"/>
                <w:kern w:val="2"/>
                <w:sz w:val="28"/>
                <w:szCs w:val="28"/>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A86DCE" w:rsidRDefault="00720C4D" w:rsidP="00720C4D">
            <w:pPr>
              <w:jc w:val="both"/>
              <w:rPr>
                <w:rFonts w:eastAsia="SimSun"/>
                <w:color w:val="000000"/>
                <w:kern w:val="2"/>
                <w:sz w:val="28"/>
                <w:szCs w:val="28"/>
                <w:lang w:val="uk-UA" w:eastAsia="zh-CN"/>
              </w:rPr>
            </w:pPr>
            <w:r w:rsidRPr="00A86DCE">
              <w:rPr>
                <w:rFonts w:eastAsia="SimSun"/>
                <w:color w:val="000000"/>
                <w:kern w:val="2"/>
                <w:sz w:val="28"/>
                <w:szCs w:val="28"/>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 w:name="n460"/>
            <w:bookmarkEnd w:id="2"/>
          </w:p>
        </w:tc>
      </w:tr>
      <w:tr w:rsidR="003F720D"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3F720D" w:rsidRPr="00A86DCE" w:rsidRDefault="003F720D" w:rsidP="00D42B43">
            <w:pPr>
              <w:contextualSpacing/>
              <w:rPr>
                <w:b/>
                <w:bCs/>
                <w:sz w:val="28"/>
                <w:szCs w:val="28"/>
              </w:rPr>
            </w:pPr>
            <w:r w:rsidRPr="00A86DCE">
              <w:rPr>
                <w:bCs/>
                <w:sz w:val="28"/>
                <w:szCs w:val="28"/>
              </w:rPr>
              <w:lastRenderedPageBreak/>
              <w:t>3.</w:t>
            </w:r>
            <w:r w:rsidRPr="00A86DCE">
              <w:rPr>
                <w:bCs/>
                <w:sz w:val="28"/>
                <w:szCs w:val="28"/>
                <w:lang w:val="uk-UA"/>
              </w:rPr>
              <w:t>7</w:t>
            </w:r>
            <w:r w:rsidRPr="00A86DCE">
              <w:rPr>
                <w:bCs/>
                <w:sz w:val="28"/>
                <w:szCs w:val="28"/>
              </w:rPr>
              <w:t>. Кваліфікаційні</w:t>
            </w:r>
            <w:r w:rsidR="00D42B43">
              <w:rPr>
                <w:bCs/>
                <w:sz w:val="28"/>
                <w:szCs w:val="28"/>
                <w:lang w:val="uk-UA"/>
              </w:rPr>
              <w:t xml:space="preserve"> </w:t>
            </w:r>
            <w:r w:rsidRPr="00A86DCE">
              <w:rPr>
                <w:bCs/>
                <w:sz w:val="28"/>
                <w:szCs w:val="28"/>
              </w:rPr>
              <w:t xml:space="preserve">критерії та вимоги, встановлені </w:t>
            </w:r>
            <w:r w:rsidR="00D42B43">
              <w:rPr>
                <w:bCs/>
                <w:sz w:val="28"/>
                <w:szCs w:val="28"/>
                <w:lang w:val="uk-UA"/>
              </w:rPr>
              <w:t xml:space="preserve">                                    п</w:t>
            </w:r>
            <w:r w:rsidRPr="00A86DCE">
              <w:rPr>
                <w:sz w:val="28"/>
                <w:szCs w:val="28"/>
                <w:shd w:val="clear" w:color="auto" w:fill="FFFFFF"/>
              </w:rPr>
              <w:t>.</w:t>
            </w:r>
            <w:r w:rsidRPr="00A86DCE">
              <w:rPr>
                <w:b/>
                <w:sz w:val="28"/>
                <w:szCs w:val="28"/>
                <w:lang w:eastAsia="uk-UA"/>
              </w:rPr>
              <w:t xml:space="preserve"> 47</w:t>
            </w:r>
            <w:r w:rsidR="00D42B43">
              <w:rPr>
                <w:b/>
                <w:sz w:val="28"/>
                <w:szCs w:val="28"/>
                <w:lang w:val="uk-UA" w:eastAsia="uk-UA"/>
              </w:rPr>
              <w:t xml:space="preserve"> </w:t>
            </w:r>
            <w:r w:rsidRPr="00A86DCE">
              <w:rPr>
                <w:sz w:val="28"/>
                <w:szCs w:val="28"/>
                <w:shd w:val="clear" w:color="auto" w:fill="FFFFFF"/>
              </w:rPr>
              <w:t>Особливостей</w:t>
            </w:r>
          </w:p>
        </w:tc>
        <w:tc>
          <w:tcPr>
            <w:tcW w:w="7422" w:type="dxa"/>
            <w:tcBorders>
              <w:top w:val="single" w:sz="4" w:space="0" w:color="auto"/>
              <w:left w:val="single" w:sz="4" w:space="0" w:color="auto"/>
              <w:bottom w:val="single" w:sz="4" w:space="0" w:color="auto"/>
              <w:right w:val="single" w:sz="4" w:space="0" w:color="auto"/>
            </w:tcBorders>
            <w:hideMark/>
          </w:tcPr>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1.Спосіб</w:t>
            </w:r>
            <w:r w:rsidR="00D42B43">
              <w:rPr>
                <w:sz w:val="28"/>
                <w:szCs w:val="28"/>
                <w:shd w:val="clear" w:color="auto" w:fill="FFFFFF"/>
                <w:lang w:val="uk-UA"/>
              </w:rPr>
              <w:t xml:space="preserve"> </w:t>
            </w:r>
            <w:r w:rsidRPr="00A86DCE">
              <w:rPr>
                <w:sz w:val="28"/>
                <w:szCs w:val="28"/>
                <w:shd w:val="clear" w:color="auto" w:fill="FFFFFF"/>
              </w:rPr>
              <w:t>підтвердження</w:t>
            </w:r>
            <w:r w:rsidR="00D42B43">
              <w:rPr>
                <w:sz w:val="28"/>
                <w:szCs w:val="28"/>
                <w:shd w:val="clear" w:color="auto" w:fill="FFFFFF"/>
                <w:lang w:val="uk-UA"/>
              </w:rPr>
              <w:t xml:space="preserve"> </w:t>
            </w:r>
            <w:r w:rsidRPr="00A86DCE">
              <w:rPr>
                <w:sz w:val="28"/>
                <w:szCs w:val="28"/>
                <w:shd w:val="clear" w:color="auto" w:fill="FFFFFF"/>
              </w:rPr>
              <w:t>відповідності</w:t>
            </w:r>
            <w:r w:rsidR="00D42B43">
              <w:rPr>
                <w:sz w:val="28"/>
                <w:szCs w:val="28"/>
                <w:shd w:val="clear" w:color="auto" w:fill="FFFFFF"/>
                <w:lang w:val="uk-UA"/>
              </w:rPr>
              <w:t xml:space="preserve"> </w:t>
            </w:r>
            <w:r w:rsidRPr="00A86DCE">
              <w:rPr>
                <w:sz w:val="28"/>
                <w:szCs w:val="28"/>
                <w:shd w:val="clear" w:color="auto" w:fill="FFFFFF"/>
              </w:rPr>
              <w:t>учасників</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w:t>
            </w:r>
            <w:r w:rsidR="00D42B43">
              <w:rPr>
                <w:sz w:val="28"/>
                <w:szCs w:val="28"/>
                <w:shd w:val="clear" w:color="auto" w:fill="FFFFFF"/>
                <w:lang w:val="uk-UA"/>
              </w:rPr>
              <w:t xml:space="preserve"> </w:t>
            </w:r>
            <w:r w:rsidRPr="00A86DCE">
              <w:rPr>
                <w:sz w:val="28"/>
                <w:szCs w:val="28"/>
                <w:shd w:val="clear" w:color="auto" w:fill="FFFFFF"/>
              </w:rPr>
              <w:t>установленим</w:t>
            </w:r>
            <w:r w:rsidR="00D42B43">
              <w:rPr>
                <w:sz w:val="28"/>
                <w:szCs w:val="28"/>
                <w:shd w:val="clear" w:color="auto" w:fill="FFFFFF"/>
                <w:lang w:val="uk-UA"/>
              </w:rPr>
              <w:t xml:space="preserve"> </w:t>
            </w:r>
            <w:r w:rsidRPr="00A86DCE">
              <w:rPr>
                <w:sz w:val="28"/>
                <w:szCs w:val="28"/>
                <w:shd w:val="clear" w:color="auto" w:fill="FFFFFF"/>
              </w:rPr>
              <w:t>критеріям</w:t>
            </w:r>
            <w:r w:rsidR="00D42B43">
              <w:rPr>
                <w:sz w:val="28"/>
                <w:szCs w:val="28"/>
                <w:shd w:val="clear" w:color="auto" w:fill="FFFFFF"/>
                <w:lang w:val="uk-UA"/>
              </w:rPr>
              <w:t xml:space="preserve"> </w:t>
            </w:r>
            <w:r w:rsidRPr="00A86DCE">
              <w:rPr>
                <w:sz w:val="28"/>
                <w:szCs w:val="28"/>
                <w:shd w:val="clear" w:color="auto" w:fill="FFFFFF"/>
              </w:rPr>
              <w:t>відповідно до статті 16 Закону з урахуванням</w:t>
            </w:r>
            <w:r w:rsidR="00D42B43">
              <w:rPr>
                <w:sz w:val="28"/>
                <w:szCs w:val="28"/>
                <w:shd w:val="clear" w:color="auto" w:fill="FFFFFF"/>
                <w:lang w:val="uk-UA"/>
              </w:rPr>
              <w:t xml:space="preserve"> </w:t>
            </w:r>
            <w:r w:rsidRPr="00A86DCE">
              <w:rPr>
                <w:sz w:val="28"/>
                <w:szCs w:val="28"/>
                <w:shd w:val="clear" w:color="auto" w:fill="FFFFFF"/>
              </w:rPr>
              <w:t>положень</w:t>
            </w:r>
            <w:r w:rsidR="00D42B43">
              <w:rPr>
                <w:sz w:val="28"/>
                <w:szCs w:val="28"/>
                <w:shd w:val="clear" w:color="auto" w:fill="FFFFFF"/>
                <w:lang w:val="uk-UA"/>
              </w:rPr>
              <w:t xml:space="preserve"> </w:t>
            </w:r>
            <w:r w:rsidRPr="00A86DCE">
              <w:rPr>
                <w:sz w:val="28"/>
                <w:szCs w:val="28"/>
                <w:shd w:val="clear" w:color="auto" w:fill="FFFFFF"/>
              </w:rPr>
              <w:t>Особливостей</w:t>
            </w:r>
            <w:r w:rsidR="00D42B43">
              <w:rPr>
                <w:sz w:val="28"/>
                <w:szCs w:val="28"/>
                <w:shd w:val="clear" w:color="auto" w:fill="FFFFFF"/>
                <w:lang w:val="uk-UA"/>
              </w:rPr>
              <w:t xml:space="preserve"> </w:t>
            </w:r>
            <w:r w:rsidRPr="00A86DCE">
              <w:rPr>
                <w:sz w:val="28"/>
                <w:szCs w:val="28"/>
                <w:shd w:val="clear" w:color="auto" w:fill="FFFFFF"/>
              </w:rPr>
              <w:t>визначено в Додатку №1.</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2. Відповідно до п.</w:t>
            </w:r>
            <w:r w:rsidRPr="00A86DCE">
              <w:rPr>
                <w:b/>
                <w:sz w:val="28"/>
                <w:szCs w:val="28"/>
                <w:lang w:eastAsia="uk-UA"/>
              </w:rPr>
              <w:t xml:space="preserve"> 47</w:t>
            </w:r>
            <w:r w:rsidRPr="00A86DCE">
              <w:rPr>
                <w:sz w:val="28"/>
                <w:szCs w:val="28"/>
                <w:shd w:val="clear" w:color="auto" w:fill="FFFFFF"/>
              </w:rPr>
              <w:t>Особливостей</w:t>
            </w:r>
            <w:r w:rsidR="00D42B43">
              <w:rPr>
                <w:sz w:val="28"/>
                <w:szCs w:val="28"/>
                <w:shd w:val="clear" w:color="auto" w:fill="FFFFFF"/>
                <w:lang w:val="uk-UA"/>
              </w:rPr>
              <w:t xml:space="preserve"> </w:t>
            </w:r>
            <w:r w:rsidRPr="00A86DCE">
              <w:rPr>
                <w:sz w:val="28"/>
                <w:szCs w:val="28"/>
                <w:shd w:val="clear" w:color="auto" w:fill="FFFFFF"/>
              </w:rPr>
              <w:t>Замовник</w:t>
            </w:r>
            <w:r w:rsidR="00D42B43">
              <w:rPr>
                <w:sz w:val="28"/>
                <w:szCs w:val="28"/>
                <w:shd w:val="clear" w:color="auto" w:fill="FFFFFF"/>
                <w:lang w:val="uk-UA"/>
              </w:rPr>
              <w:t xml:space="preserve"> </w:t>
            </w:r>
            <w:r w:rsidRPr="00A86DCE">
              <w:rPr>
                <w:sz w:val="28"/>
                <w:szCs w:val="28"/>
                <w:shd w:val="clear" w:color="auto" w:fill="FFFFFF"/>
              </w:rPr>
              <w:t>приймає</w:t>
            </w:r>
            <w:r w:rsidR="00D42B43">
              <w:rPr>
                <w:sz w:val="28"/>
                <w:szCs w:val="28"/>
                <w:shd w:val="clear" w:color="auto" w:fill="FFFFFF"/>
                <w:lang w:val="uk-UA"/>
              </w:rPr>
              <w:t xml:space="preserve"> </w:t>
            </w:r>
            <w:r w:rsidRPr="00A86DCE">
              <w:rPr>
                <w:sz w:val="28"/>
                <w:szCs w:val="28"/>
                <w:shd w:val="clear" w:color="auto" w:fill="FFFFFF"/>
              </w:rPr>
              <w:t>рішення про відмову</w:t>
            </w:r>
            <w:r w:rsidR="00D42B43">
              <w:rPr>
                <w:sz w:val="28"/>
                <w:szCs w:val="28"/>
                <w:shd w:val="clear" w:color="auto" w:fill="FFFFFF"/>
                <w:lang w:val="uk-UA"/>
              </w:rPr>
              <w:t xml:space="preserve"> </w:t>
            </w:r>
            <w:r w:rsidRPr="00A86DCE">
              <w:rPr>
                <w:sz w:val="28"/>
                <w:szCs w:val="28"/>
                <w:shd w:val="clear" w:color="auto" w:fill="FFFFFF"/>
              </w:rPr>
              <w:t>учаснику</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в участі у відкритих торгах та зобов’язаний</w:t>
            </w:r>
            <w:r w:rsidR="00D42B43">
              <w:rPr>
                <w:sz w:val="28"/>
                <w:szCs w:val="28"/>
                <w:shd w:val="clear" w:color="auto" w:fill="FFFFFF"/>
                <w:lang w:val="uk-UA"/>
              </w:rPr>
              <w:t xml:space="preserve"> </w:t>
            </w:r>
            <w:r w:rsidRPr="00A86DCE">
              <w:rPr>
                <w:sz w:val="28"/>
                <w:szCs w:val="28"/>
                <w:shd w:val="clear" w:color="auto" w:fill="FFFFFF"/>
              </w:rPr>
              <w:t>відхилити</w:t>
            </w:r>
            <w:r w:rsidR="00D42B43">
              <w:rPr>
                <w:sz w:val="28"/>
                <w:szCs w:val="28"/>
                <w:shd w:val="clear" w:color="auto" w:fill="FFFFFF"/>
                <w:lang w:val="uk-UA"/>
              </w:rPr>
              <w:t xml:space="preserve"> </w:t>
            </w:r>
            <w:r w:rsidRPr="00A86DCE">
              <w:rPr>
                <w:sz w:val="28"/>
                <w:szCs w:val="28"/>
                <w:shd w:val="clear" w:color="auto" w:fill="FFFFFF"/>
              </w:rPr>
              <w:t>тендерну</w:t>
            </w:r>
            <w:r w:rsidR="00D42B43">
              <w:rPr>
                <w:sz w:val="28"/>
                <w:szCs w:val="28"/>
                <w:shd w:val="clear" w:color="auto" w:fill="FFFFFF"/>
                <w:lang w:val="uk-UA"/>
              </w:rPr>
              <w:t xml:space="preserve"> </w:t>
            </w:r>
            <w:r w:rsidRPr="00A86DCE">
              <w:rPr>
                <w:sz w:val="28"/>
                <w:szCs w:val="28"/>
                <w:shd w:val="clear" w:color="auto" w:fill="FFFFFF"/>
              </w:rPr>
              <w:t>пропозицію</w:t>
            </w:r>
            <w:r w:rsidR="00D42B43">
              <w:rPr>
                <w:sz w:val="28"/>
                <w:szCs w:val="28"/>
                <w:shd w:val="clear" w:color="auto" w:fill="FFFFFF"/>
                <w:lang w:val="uk-UA"/>
              </w:rPr>
              <w:t xml:space="preserve"> </w:t>
            </w:r>
            <w:r w:rsidRPr="00A86DCE">
              <w:rPr>
                <w:sz w:val="28"/>
                <w:szCs w:val="28"/>
                <w:shd w:val="clear" w:color="auto" w:fill="FFFFFF"/>
              </w:rPr>
              <w:t>учасника</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в разі, коли:</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1) замовник</w:t>
            </w:r>
            <w:r w:rsidR="00D42B43">
              <w:rPr>
                <w:sz w:val="28"/>
                <w:szCs w:val="28"/>
                <w:shd w:val="clear" w:color="auto" w:fill="FFFFFF"/>
                <w:lang w:val="uk-UA"/>
              </w:rPr>
              <w:t xml:space="preserve"> </w:t>
            </w:r>
            <w:r w:rsidRPr="00A86DCE">
              <w:rPr>
                <w:sz w:val="28"/>
                <w:szCs w:val="28"/>
                <w:shd w:val="clear" w:color="auto" w:fill="FFFFFF"/>
              </w:rPr>
              <w:t>має</w:t>
            </w:r>
            <w:r w:rsidR="00D42B43">
              <w:rPr>
                <w:sz w:val="28"/>
                <w:szCs w:val="28"/>
                <w:shd w:val="clear" w:color="auto" w:fill="FFFFFF"/>
                <w:lang w:val="uk-UA"/>
              </w:rPr>
              <w:t xml:space="preserve"> </w:t>
            </w:r>
            <w:r w:rsidRPr="00A86DCE">
              <w:rPr>
                <w:sz w:val="28"/>
                <w:szCs w:val="28"/>
                <w:shd w:val="clear" w:color="auto" w:fill="FFFFFF"/>
              </w:rPr>
              <w:t>незаперечні</w:t>
            </w:r>
            <w:r w:rsidR="00D42B43">
              <w:rPr>
                <w:sz w:val="28"/>
                <w:szCs w:val="28"/>
                <w:shd w:val="clear" w:color="auto" w:fill="FFFFFF"/>
                <w:lang w:val="uk-UA"/>
              </w:rPr>
              <w:t xml:space="preserve"> </w:t>
            </w:r>
            <w:r w:rsidRPr="00A86DCE">
              <w:rPr>
                <w:sz w:val="28"/>
                <w:szCs w:val="28"/>
                <w:shd w:val="clear" w:color="auto" w:fill="FFFFFF"/>
              </w:rPr>
              <w:t>докази того, що</w:t>
            </w:r>
            <w:r w:rsidR="00D42B43">
              <w:rPr>
                <w:sz w:val="28"/>
                <w:szCs w:val="28"/>
                <w:shd w:val="clear" w:color="auto" w:fill="FFFFFF"/>
                <w:lang w:val="uk-UA"/>
              </w:rPr>
              <w:t xml:space="preserve"> </w:t>
            </w:r>
            <w:r w:rsidRPr="00A86DCE">
              <w:rPr>
                <w:sz w:val="28"/>
                <w:szCs w:val="28"/>
                <w:shd w:val="clear" w:color="auto" w:fill="FFFFFF"/>
              </w:rPr>
              <w:t>учасник</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з</w:t>
            </w:r>
            <w:r w:rsidRPr="00A86DCE">
              <w:rPr>
                <w:sz w:val="28"/>
                <w:szCs w:val="28"/>
                <w:shd w:val="clear" w:color="auto" w:fill="FFFFFF"/>
              </w:rPr>
              <w:t>акупівлі</w:t>
            </w:r>
            <w:r w:rsidR="00D42B43">
              <w:rPr>
                <w:sz w:val="28"/>
                <w:szCs w:val="28"/>
                <w:shd w:val="clear" w:color="auto" w:fill="FFFFFF"/>
                <w:lang w:val="uk-UA"/>
              </w:rPr>
              <w:t xml:space="preserve"> </w:t>
            </w:r>
            <w:r w:rsidRPr="00A86DCE">
              <w:rPr>
                <w:sz w:val="28"/>
                <w:szCs w:val="28"/>
                <w:shd w:val="clear" w:color="auto" w:fill="FFFFFF"/>
              </w:rPr>
              <w:t>пропонує, дає</w:t>
            </w:r>
            <w:r w:rsidR="00D42B43">
              <w:rPr>
                <w:sz w:val="28"/>
                <w:szCs w:val="28"/>
                <w:shd w:val="clear" w:color="auto" w:fill="FFFFFF"/>
                <w:lang w:val="uk-UA"/>
              </w:rPr>
              <w:t xml:space="preserve"> </w:t>
            </w:r>
            <w:r w:rsidRPr="00A86DCE">
              <w:rPr>
                <w:sz w:val="28"/>
                <w:szCs w:val="28"/>
                <w:shd w:val="clear" w:color="auto" w:fill="FFFFFF"/>
              </w:rPr>
              <w:t>або</w:t>
            </w:r>
            <w:r w:rsidR="00D42B43">
              <w:rPr>
                <w:sz w:val="28"/>
                <w:szCs w:val="28"/>
                <w:shd w:val="clear" w:color="auto" w:fill="FFFFFF"/>
                <w:lang w:val="uk-UA"/>
              </w:rPr>
              <w:t xml:space="preserve"> </w:t>
            </w:r>
            <w:r w:rsidRPr="00A86DCE">
              <w:rPr>
                <w:sz w:val="28"/>
                <w:szCs w:val="28"/>
                <w:shd w:val="clear" w:color="auto" w:fill="FFFFFF"/>
              </w:rPr>
              <w:t>погоджується</w:t>
            </w:r>
            <w:r w:rsidR="00D42B43">
              <w:rPr>
                <w:sz w:val="28"/>
                <w:szCs w:val="28"/>
                <w:shd w:val="clear" w:color="auto" w:fill="FFFFFF"/>
                <w:lang w:val="uk-UA"/>
              </w:rPr>
              <w:t xml:space="preserve"> </w:t>
            </w:r>
            <w:r w:rsidRPr="00A86DCE">
              <w:rPr>
                <w:sz w:val="28"/>
                <w:szCs w:val="28"/>
                <w:shd w:val="clear" w:color="auto" w:fill="FFFFFF"/>
              </w:rPr>
              <w:t>дати прямо чи</w:t>
            </w:r>
            <w:r w:rsidR="00D42B43">
              <w:rPr>
                <w:sz w:val="28"/>
                <w:szCs w:val="28"/>
                <w:shd w:val="clear" w:color="auto" w:fill="FFFFFF"/>
                <w:lang w:val="uk-UA"/>
              </w:rPr>
              <w:t xml:space="preserve"> </w:t>
            </w:r>
            <w:r w:rsidRPr="00A86DCE">
              <w:rPr>
                <w:sz w:val="28"/>
                <w:szCs w:val="28"/>
                <w:shd w:val="clear" w:color="auto" w:fill="FFFFFF"/>
              </w:rPr>
              <w:t>опосередковано будь-якій</w:t>
            </w:r>
            <w:r w:rsidR="00D42B43">
              <w:rPr>
                <w:sz w:val="28"/>
                <w:szCs w:val="28"/>
                <w:shd w:val="clear" w:color="auto" w:fill="FFFFFF"/>
                <w:lang w:val="uk-UA"/>
              </w:rPr>
              <w:t xml:space="preserve"> </w:t>
            </w:r>
            <w:r w:rsidRPr="00A86DCE">
              <w:rPr>
                <w:sz w:val="28"/>
                <w:szCs w:val="28"/>
                <w:shd w:val="clear" w:color="auto" w:fill="FFFFFF"/>
              </w:rPr>
              <w:t>службовій (посадовій) особі</w:t>
            </w:r>
            <w:r w:rsidR="00D42B43">
              <w:rPr>
                <w:sz w:val="28"/>
                <w:szCs w:val="28"/>
                <w:shd w:val="clear" w:color="auto" w:fill="FFFFFF"/>
                <w:lang w:val="uk-UA"/>
              </w:rPr>
              <w:t xml:space="preserve"> </w:t>
            </w:r>
            <w:r w:rsidRPr="00A86DCE">
              <w:rPr>
                <w:sz w:val="28"/>
                <w:szCs w:val="28"/>
                <w:shd w:val="clear" w:color="auto" w:fill="FFFFFF"/>
              </w:rPr>
              <w:t>замовника, іншого державного органу винагороду в будь-якій</w:t>
            </w:r>
            <w:r w:rsidR="00D42B43">
              <w:rPr>
                <w:sz w:val="28"/>
                <w:szCs w:val="28"/>
                <w:shd w:val="clear" w:color="auto" w:fill="FFFFFF"/>
                <w:lang w:val="uk-UA"/>
              </w:rPr>
              <w:t xml:space="preserve"> </w:t>
            </w:r>
            <w:r w:rsidRPr="00A86DCE">
              <w:rPr>
                <w:sz w:val="28"/>
                <w:szCs w:val="28"/>
                <w:shd w:val="clear" w:color="auto" w:fill="FFFFFF"/>
              </w:rPr>
              <w:t>формі (пропозиція</w:t>
            </w:r>
            <w:r w:rsidR="00D42B43">
              <w:rPr>
                <w:sz w:val="28"/>
                <w:szCs w:val="28"/>
                <w:shd w:val="clear" w:color="auto" w:fill="FFFFFF"/>
                <w:lang w:val="uk-UA"/>
              </w:rPr>
              <w:t xml:space="preserve"> </w:t>
            </w:r>
            <w:r w:rsidRPr="00A86DCE">
              <w:rPr>
                <w:sz w:val="28"/>
                <w:szCs w:val="28"/>
                <w:shd w:val="clear" w:color="auto" w:fill="FFFFFF"/>
              </w:rPr>
              <w:t>щодо</w:t>
            </w:r>
            <w:r w:rsidR="00D42B43">
              <w:rPr>
                <w:sz w:val="28"/>
                <w:szCs w:val="28"/>
                <w:shd w:val="clear" w:color="auto" w:fill="FFFFFF"/>
                <w:lang w:val="uk-UA"/>
              </w:rPr>
              <w:t xml:space="preserve"> </w:t>
            </w:r>
            <w:r w:rsidRPr="00A86DCE">
              <w:rPr>
                <w:sz w:val="28"/>
                <w:szCs w:val="28"/>
                <w:shd w:val="clear" w:color="auto" w:fill="FFFFFF"/>
              </w:rPr>
              <w:t>найманняна роботу, цінна</w:t>
            </w:r>
            <w:r w:rsidR="00D42B43">
              <w:rPr>
                <w:sz w:val="28"/>
                <w:szCs w:val="28"/>
                <w:shd w:val="clear" w:color="auto" w:fill="FFFFFF"/>
                <w:lang w:val="uk-UA"/>
              </w:rPr>
              <w:t xml:space="preserve"> </w:t>
            </w:r>
            <w:r w:rsidRPr="00A86DCE">
              <w:rPr>
                <w:sz w:val="28"/>
                <w:szCs w:val="28"/>
                <w:shd w:val="clear" w:color="auto" w:fill="FFFFFF"/>
              </w:rPr>
              <w:t>річ, послуга</w:t>
            </w:r>
            <w:r w:rsidR="00D42B43">
              <w:rPr>
                <w:sz w:val="28"/>
                <w:szCs w:val="28"/>
                <w:shd w:val="clear" w:color="auto" w:fill="FFFFFF"/>
                <w:lang w:val="uk-UA"/>
              </w:rPr>
              <w:t xml:space="preserve"> </w:t>
            </w:r>
            <w:r w:rsidRPr="00A86DCE">
              <w:rPr>
                <w:sz w:val="28"/>
                <w:szCs w:val="28"/>
                <w:shd w:val="clear" w:color="auto" w:fill="FFFFFF"/>
              </w:rPr>
              <w:t>тощо) з метою вплинути на прийняття</w:t>
            </w:r>
            <w:r w:rsidR="00D42B43">
              <w:rPr>
                <w:sz w:val="28"/>
                <w:szCs w:val="28"/>
                <w:shd w:val="clear" w:color="auto" w:fill="FFFFFF"/>
                <w:lang w:val="uk-UA"/>
              </w:rPr>
              <w:t xml:space="preserve"> </w:t>
            </w:r>
            <w:r w:rsidRPr="00A86DCE">
              <w:rPr>
                <w:sz w:val="28"/>
                <w:szCs w:val="28"/>
                <w:shd w:val="clear" w:color="auto" w:fill="FFFFFF"/>
              </w:rPr>
              <w:t>рішення</w:t>
            </w:r>
            <w:r w:rsidR="00D42B43">
              <w:rPr>
                <w:sz w:val="28"/>
                <w:szCs w:val="28"/>
                <w:shd w:val="clear" w:color="auto" w:fill="FFFFFF"/>
                <w:lang w:val="uk-UA"/>
              </w:rPr>
              <w:t xml:space="preserve"> </w:t>
            </w:r>
            <w:r w:rsidRPr="00A86DCE">
              <w:rPr>
                <w:sz w:val="28"/>
                <w:szCs w:val="28"/>
                <w:shd w:val="clear" w:color="auto" w:fill="FFFFFF"/>
              </w:rPr>
              <w:t>щодо</w:t>
            </w:r>
            <w:r w:rsidR="00D42B43">
              <w:rPr>
                <w:sz w:val="28"/>
                <w:szCs w:val="28"/>
                <w:shd w:val="clear" w:color="auto" w:fill="FFFFFF"/>
                <w:lang w:val="uk-UA"/>
              </w:rPr>
              <w:t xml:space="preserve"> </w:t>
            </w:r>
            <w:r w:rsidRPr="00A86DCE">
              <w:rPr>
                <w:sz w:val="28"/>
                <w:szCs w:val="28"/>
                <w:shd w:val="clear" w:color="auto" w:fill="FFFFFF"/>
              </w:rPr>
              <w:t>визначення</w:t>
            </w:r>
            <w:r w:rsidR="00D42B43">
              <w:rPr>
                <w:sz w:val="28"/>
                <w:szCs w:val="28"/>
                <w:shd w:val="clear" w:color="auto" w:fill="FFFFFF"/>
                <w:lang w:val="uk-UA"/>
              </w:rPr>
              <w:t xml:space="preserve"> </w:t>
            </w:r>
            <w:r w:rsidRPr="00A86DCE">
              <w:rPr>
                <w:sz w:val="28"/>
                <w:szCs w:val="28"/>
                <w:shd w:val="clear" w:color="auto" w:fill="FFFFFF"/>
              </w:rPr>
              <w:t>переможця</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2) відомості про юридичну особу, яка є учасником</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внесено до Єдиного державного реєстру</w:t>
            </w:r>
            <w:r w:rsidR="00D42B43">
              <w:rPr>
                <w:sz w:val="28"/>
                <w:szCs w:val="28"/>
                <w:shd w:val="clear" w:color="auto" w:fill="FFFFFF"/>
                <w:lang w:val="uk-UA"/>
              </w:rPr>
              <w:t xml:space="preserve"> </w:t>
            </w:r>
            <w:r w:rsidRPr="00A86DCE">
              <w:rPr>
                <w:sz w:val="28"/>
                <w:szCs w:val="28"/>
                <w:shd w:val="clear" w:color="auto" w:fill="FFFFFF"/>
              </w:rPr>
              <w:t>осіб, які вчинили корупційні</w:t>
            </w:r>
            <w:r w:rsidR="00D42B43">
              <w:rPr>
                <w:sz w:val="28"/>
                <w:szCs w:val="28"/>
                <w:shd w:val="clear" w:color="auto" w:fill="FFFFFF"/>
                <w:lang w:val="uk-UA"/>
              </w:rPr>
              <w:t xml:space="preserve"> </w:t>
            </w:r>
            <w:r w:rsidRPr="00A86DCE">
              <w:rPr>
                <w:sz w:val="28"/>
                <w:szCs w:val="28"/>
                <w:shd w:val="clear" w:color="auto" w:fill="FFFFFF"/>
              </w:rPr>
              <w:t>або</w:t>
            </w:r>
            <w:r w:rsidR="00D42B43">
              <w:rPr>
                <w:sz w:val="28"/>
                <w:szCs w:val="28"/>
                <w:shd w:val="clear" w:color="auto" w:fill="FFFFFF"/>
                <w:lang w:val="uk-UA"/>
              </w:rPr>
              <w:t xml:space="preserve"> </w:t>
            </w:r>
            <w:r w:rsidRPr="00A86DCE">
              <w:rPr>
                <w:sz w:val="28"/>
                <w:szCs w:val="28"/>
                <w:shd w:val="clear" w:color="auto" w:fill="FFFFFF"/>
              </w:rPr>
              <w:t>пов’язані з корупцією</w:t>
            </w:r>
            <w:r w:rsidR="00D42B43">
              <w:rPr>
                <w:sz w:val="28"/>
                <w:szCs w:val="28"/>
                <w:shd w:val="clear" w:color="auto" w:fill="FFFFFF"/>
                <w:lang w:val="uk-UA"/>
              </w:rPr>
              <w:t xml:space="preserve"> </w:t>
            </w:r>
            <w:r w:rsidRPr="00A86DCE">
              <w:rPr>
                <w:sz w:val="28"/>
                <w:szCs w:val="28"/>
                <w:shd w:val="clear" w:color="auto" w:fill="FFFFFF"/>
              </w:rPr>
              <w:t>правопорушення;</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3) керівника</w:t>
            </w:r>
            <w:r w:rsidR="00D42B43">
              <w:rPr>
                <w:sz w:val="28"/>
                <w:szCs w:val="28"/>
                <w:shd w:val="clear" w:color="auto" w:fill="FFFFFF"/>
                <w:lang w:val="uk-UA"/>
              </w:rPr>
              <w:t xml:space="preserve"> </w:t>
            </w:r>
            <w:r w:rsidRPr="00A86DCE">
              <w:rPr>
                <w:sz w:val="28"/>
                <w:szCs w:val="28"/>
                <w:shd w:val="clear" w:color="auto" w:fill="FFFFFF"/>
              </w:rPr>
              <w:t>учасника</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фізичну особу, яка є учасником</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було</w:t>
            </w:r>
            <w:r w:rsidR="00D42B43">
              <w:rPr>
                <w:sz w:val="28"/>
                <w:szCs w:val="28"/>
                <w:shd w:val="clear" w:color="auto" w:fill="FFFFFF"/>
                <w:lang w:val="uk-UA"/>
              </w:rPr>
              <w:t xml:space="preserve"> </w:t>
            </w:r>
            <w:r w:rsidRPr="00A86DCE">
              <w:rPr>
                <w:sz w:val="28"/>
                <w:szCs w:val="28"/>
                <w:shd w:val="clear" w:color="auto" w:fill="FFFFFF"/>
              </w:rPr>
              <w:t>притягнуто</w:t>
            </w:r>
            <w:r w:rsidR="00D42B43">
              <w:rPr>
                <w:sz w:val="28"/>
                <w:szCs w:val="28"/>
                <w:shd w:val="clear" w:color="auto" w:fill="FFFFFF"/>
                <w:lang w:val="uk-UA"/>
              </w:rPr>
              <w:t xml:space="preserve"> </w:t>
            </w:r>
            <w:r w:rsidRPr="00A86DCE">
              <w:rPr>
                <w:sz w:val="28"/>
                <w:szCs w:val="28"/>
                <w:shd w:val="clear" w:color="auto" w:fill="FFFFFF"/>
              </w:rPr>
              <w:t>згідно</w:t>
            </w:r>
            <w:r w:rsidR="00D42B43">
              <w:rPr>
                <w:sz w:val="28"/>
                <w:szCs w:val="28"/>
                <w:shd w:val="clear" w:color="auto" w:fill="FFFFFF"/>
                <w:lang w:val="uk-UA"/>
              </w:rPr>
              <w:t xml:space="preserve"> </w:t>
            </w:r>
            <w:r w:rsidRPr="00A86DCE">
              <w:rPr>
                <w:sz w:val="28"/>
                <w:szCs w:val="28"/>
                <w:shd w:val="clear" w:color="auto" w:fill="FFFFFF"/>
              </w:rPr>
              <w:t>із</w:t>
            </w:r>
            <w:r w:rsidR="00D42B43">
              <w:rPr>
                <w:sz w:val="28"/>
                <w:szCs w:val="28"/>
                <w:shd w:val="clear" w:color="auto" w:fill="FFFFFF"/>
                <w:lang w:val="uk-UA"/>
              </w:rPr>
              <w:t xml:space="preserve"> </w:t>
            </w:r>
            <w:r w:rsidRPr="00A86DCE">
              <w:rPr>
                <w:sz w:val="28"/>
                <w:szCs w:val="28"/>
                <w:shd w:val="clear" w:color="auto" w:fill="FFFFFF"/>
              </w:rPr>
              <w:t>законом  до</w:t>
            </w:r>
            <w:r w:rsidR="00D42B43">
              <w:rPr>
                <w:sz w:val="28"/>
                <w:szCs w:val="28"/>
                <w:shd w:val="clear" w:color="auto" w:fill="FFFFFF"/>
                <w:lang w:val="uk-UA"/>
              </w:rPr>
              <w:t xml:space="preserve"> </w:t>
            </w:r>
            <w:r w:rsidRPr="00A86DCE">
              <w:rPr>
                <w:sz w:val="28"/>
                <w:szCs w:val="28"/>
                <w:shd w:val="clear" w:color="auto" w:fill="FFFFFF"/>
              </w:rPr>
              <w:t>відповідальності за вчинення</w:t>
            </w:r>
            <w:r w:rsidR="00D42B43">
              <w:rPr>
                <w:sz w:val="28"/>
                <w:szCs w:val="28"/>
                <w:shd w:val="clear" w:color="auto" w:fill="FFFFFF"/>
                <w:lang w:val="uk-UA"/>
              </w:rPr>
              <w:t xml:space="preserve"> </w:t>
            </w:r>
            <w:r w:rsidRPr="00A86DCE">
              <w:rPr>
                <w:sz w:val="28"/>
                <w:szCs w:val="28"/>
                <w:shd w:val="clear" w:color="auto" w:fill="FFFFFF"/>
              </w:rPr>
              <w:t>корупційного</w:t>
            </w:r>
            <w:r w:rsidR="00D42B43">
              <w:rPr>
                <w:sz w:val="28"/>
                <w:szCs w:val="28"/>
                <w:shd w:val="clear" w:color="auto" w:fill="FFFFFF"/>
                <w:lang w:val="uk-UA"/>
              </w:rPr>
              <w:t xml:space="preserve"> </w:t>
            </w:r>
            <w:r w:rsidRPr="00A86DCE">
              <w:rPr>
                <w:sz w:val="28"/>
                <w:szCs w:val="28"/>
                <w:shd w:val="clear" w:color="auto" w:fill="FFFFFF"/>
              </w:rPr>
              <w:lastRenderedPageBreak/>
              <w:t>правопорушення</w:t>
            </w:r>
            <w:r w:rsidR="00D42B43">
              <w:rPr>
                <w:sz w:val="28"/>
                <w:szCs w:val="28"/>
                <w:shd w:val="clear" w:color="auto" w:fill="FFFFFF"/>
                <w:lang w:val="uk-UA"/>
              </w:rPr>
              <w:t xml:space="preserve"> </w:t>
            </w:r>
            <w:r w:rsidRPr="00A86DCE">
              <w:rPr>
                <w:sz w:val="28"/>
                <w:szCs w:val="28"/>
                <w:shd w:val="clear" w:color="auto" w:fill="FFFFFF"/>
              </w:rPr>
              <w:t>або</w:t>
            </w:r>
            <w:r w:rsidR="00D42B43">
              <w:rPr>
                <w:sz w:val="28"/>
                <w:szCs w:val="28"/>
                <w:shd w:val="clear" w:color="auto" w:fill="FFFFFF"/>
                <w:lang w:val="uk-UA"/>
              </w:rPr>
              <w:t xml:space="preserve"> </w:t>
            </w:r>
            <w:r w:rsidRPr="00A86DCE">
              <w:rPr>
                <w:sz w:val="28"/>
                <w:szCs w:val="28"/>
                <w:shd w:val="clear" w:color="auto" w:fill="FFFFFF"/>
              </w:rPr>
              <w:t>правопорушення, пов’язаного з корупцією;</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4) суб’єкт</w:t>
            </w:r>
            <w:r w:rsidR="00D42B43">
              <w:rPr>
                <w:sz w:val="28"/>
                <w:szCs w:val="28"/>
                <w:shd w:val="clear" w:color="auto" w:fill="FFFFFF"/>
                <w:lang w:val="uk-UA"/>
              </w:rPr>
              <w:t xml:space="preserve"> </w:t>
            </w:r>
            <w:r w:rsidRPr="00A86DCE">
              <w:rPr>
                <w:sz w:val="28"/>
                <w:szCs w:val="28"/>
                <w:shd w:val="clear" w:color="auto" w:fill="FFFFFF"/>
              </w:rPr>
              <w:t>господарювання (учасник</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закупівлі) протягом</w:t>
            </w:r>
            <w:r w:rsidR="00D42B43">
              <w:rPr>
                <w:sz w:val="28"/>
                <w:szCs w:val="28"/>
                <w:shd w:val="clear" w:color="auto" w:fill="FFFFFF"/>
                <w:lang w:val="uk-UA"/>
              </w:rPr>
              <w:t xml:space="preserve"> </w:t>
            </w:r>
            <w:r w:rsidRPr="00A86DCE">
              <w:rPr>
                <w:sz w:val="28"/>
                <w:szCs w:val="28"/>
                <w:shd w:val="clear" w:color="auto" w:fill="FFFFFF"/>
              </w:rPr>
              <w:t>останніх</w:t>
            </w:r>
            <w:r w:rsidR="00D42B43">
              <w:rPr>
                <w:sz w:val="28"/>
                <w:szCs w:val="28"/>
                <w:shd w:val="clear" w:color="auto" w:fill="FFFFFF"/>
                <w:lang w:val="uk-UA"/>
              </w:rPr>
              <w:t xml:space="preserve"> </w:t>
            </w:r>
            <w:r w:rsidRPr="00A86DCE">
              <w:rPr>
                <w:sz w:val="28"/>
                <w:szCs w:val="28"/>
                <w:shd w:val="clear" w:color="auto" w:fill="FFFFFF"/>
              </w:rPr>
              <w:t>трьох</w:t>
            </w:r>
            <w:r w:rsidR="00D42B43">
              <w:rPr>
                <w:sz w:val="28"/>
                <w:szCs w:val="28"/>
                <w:shd w:val="clear" w:color="auto" w:fill="FFFFFF"/>
                <w:lang w:val="uk-UA"/>
              </w:rPr>
              <w:t xml:space="preserve"> </w:t>
            </w:r>
            <w:r w:rsidRPr="00A86DCE">
              <w:rPr>
                <w:sz w:val="28"/>
                <w:szCs w:val="28"/>
                <w:shd w:val="clear" w:color="auto" w:fill="FFFFFF"/>
              </w:rPr>
              <w:t>років</w:t>
            </w:r>
            <w:r w:rsidR="00D42B43">
              <w:rPr>
                <w:sz w:val="28"/>
                <w:szCs w:val="28"/>
                <w:shd w:val="clear" w:color="auto" w:fill="FFFFFF"/>
                <w:lang w:val="uk-UA"/>
              </w:rPr>
              <w:t xml:space="preserve"> </w:t>
            </w:r>
            <w:r w:rsidRPr="00A86DCE">
              <w:rPr>
                <w:sz w:val="28"/>
                <w:szCs w:val="28"/>
                <w:shd w:val="clear" w:color="auto" w:fill="FFFFFF"/>
              </w:rPr>
              <w:t>притягувався до відповідальності за порушення, передбачене пунктом 4 частини</w:t>
            </w:r>
            <w:r w:rsidR="00D42B43">
              <w:rPr>
                <w:sz w:val="28"/>
                <w:szCs w:val="28"/>
                <w:shd w:val="clear" w:color="auto" w:fill="FFFFFF"/>
                <w:lang w:val="uk-UA"/>
              </w:rPr>
              <w:t xml:space="preserve"> </w:t>
            </w:r>
            <w:r w:rsidRPr="00A86DCE">
              <w:rPr>
                <w:sz w:val="28"/>
                <w:szCs w:val="28"/>
                <w:shd w:val="clear" w:color="auto" w:fill="FFFFFF"/>
              </w:rPr>
              <w:t>другої</w:t>
            </w:r>
            <w:r w:rsidR="00D42B43">
              <w:rPr>
                <w:sz w:val="28"/>
                <w:szCs w:val="28"/>
                <w:shd w:val="clear" w:color="auto" w:fill="FFFFFF"/>
                <w:lang w:val="uk-UA"/>
              </w:rPr>
              <w:t xml:space="preserve"> </w:t>
            </w:r>
            <w:r w:rsidRPr="00A86DCE">
              <w:rPr>
                <w:sz w:val="28"/>
                <w:szCs w:val="28"/>
                <w:shd w:val="clear" w:color="auto" w:fill="FFFFFF"/>
              </w:rPr>
              <w:t>статті 6, пунктом 1 статті 50 Закону України “Про захист</w:t>
            </w:r>
            <w:r w:rsidR="00D42B43">
              <w:rPr>
                <w:sz w:val="28"/>
                <w:szCs w:val="28"/>
                <w:shd w:val="clear" w:color="auto" w:fill="FFFFFF"/>
                <w:lang w:val="uk-UA"/>
              </w:rPr>
              <w:t xml:space="preserve"> </w:t>
            </w:r>
            <w:r w:rsidRPr="00A86DCE">
              <w:rPr>
                <w:sz w:val="28"/>
                <w:szCs w:val="28"/>
                <w:shd w:val="clear" w:color="auto" w:fill="FFFFFF"/>
              </w:rPr>
              <w:t>економічної</w:t>
            </w:r>
            <w:r w:rsidR="00D42B43">
              <w:rPr>
                <w:sz w:val="28"/>
                <w:szCs w:val="28"/>
                <w:shd w:val="clear" w:color="auto" w:fill="FFFFFF"/>
                <w:lang w:val="uk-UA"/>
              </w:rPr>
              <w:t xml:space="preserve"> </w:t>
            </w:r>
            <w:r w:rsidRPr="00A86DCE">
              <w:rPr>
                <w:sz w:val="28"/>
                <w:szCs w:val="28"/>
                <w:shd w:val="clear" w:color="auto" w:fill="FFFFFF"/>
              </w:rPr>
              <w:t>конкуренції”, у вигляді</w:t>
            </w:r>
            <w:r w:rsidR="00D42B43">
              <w:rPr>
                <w:sz w:val="28"/>
                <w:szCs w:val="28"/>
                <w:shd w:val="clear" w:color="auto" w:fill="FFFFFF"/>
                <w:lang w:val="uk-UA"/>
              </w:rPr>
              <w:t xml:space="preserve"> </w:t>
            </w:r>
            <w:r w:rsidRPr="00A86DCE">
              <w:rPr>
                <w:sz w:val="28"/>
                <w:szCs w:val="28"/>
                <w:shd w:val="clear" w:color="auto" w:fill="FFFFFF"/>
              </w:rPr>
              <w:t>вчинення</w:t>
            </w:r>
            <w:r w:rsidR="00D42B43">
              <w:rPr>
                <w:sz w:val="28"/>
                <w:szCs w:val="28"/>
                <w:shd w:val="clear" w:color="auto" w:fill="FFFFFF"/>
                <w:lang w:val="uk-UA"/>
              </w:rPr>
              <w:t xml:space="preserve"> </w:t>
            </w:r>
            <w:r w:rsidRPr="00A86DCE">
              <w:rPr>
                <w:sz w:val="28"/>
                <w:szCs w:val="28"/>
                <w:shd w:val="clear" w:color="auto" w:fill="FFFFFF"/>
              </w:rPr>
              <w:t>антиконкурентних</w:t>
            </w:r>
            <w:r w:rsidR="00D42B43">
              <w:rPr>
                <w:sz w:val="28"/>
                <w:szCs w:val="28"/>
                <w:shd w:val="clear" w:color="auto" w:fill="FFFFFF"/>
                <w:lang w:val="uk-UA"/>
              </w:rPr>
              <w:t xml:space="preserve"> </w:t>
            </w:r>
            <w:r w:rsidRPr="00A86DCE">
              <w:rPr>
                <w:sz w:val="28"/>
                <w:szCs w:val="28"/>
                <w:shd w:val="clear" w:color="auto" w:fill="FFFFFF"/>
              </w:rPr>
              <w:t>узгоджених</w:t>
            </w:r>
            <w:r w:rsidR="00D42B43">
              <w:rPr>
                <w:sz w:val="28"/>
                <w:szCs w:val="28"/>
                <w:shd w:val="clear" w:color="auto" w:fill="FFFFFF"/>
                <w:lang w:val="uk-UA"/>
              </w:rPr>
              <w:t xml:space="preserve"> </w:t>
            </w:r>
            <w:r w:rsidRPr="00A86DCE">
              <w:rPr>
                <w:sz w:val="28"/>
                <w:szCs w:val="28"/>
                <w:shd w:val="clear" w:color="auto" w:fill="FFFFFF"/>
              </w:rPr>
              <w:t>дій, що</w:t>
            </w:r>
            <w:r w:rsidR="00D42B43">
              <w:rPr>
                <w:sz w:val="28"/>
                <w:szCs w:val="28"/>
                <w:shd w:val="clear" w:color="auto" w:fill="FFFFFF"/>
                <w:lang w:val="uk-UA"/>
              </w:rPr>
              <w:t xml:space="preserve"> </w:t>
            </w:r>
            <w:r w:rsidRPr="00A86DCE">
              <w:rPr>
                <w:sz w:val="28"/>
                <w:szCs w:val="28"/>
                <w:shd w:val="clear" w:color="auto" w:fill="FFFFFF"/>
              </w:rPr>
              <w:t>стосуються</w:t>
            </w:r>
            <w:r w:rsidR="00D42B43">
              <w:rPr>
                <w:sz w:val="28"/>
                <w:szCs w:val="28"/>
                <w:shd w:val="clear" w:color="auto" w:fill="FFFFFF"/>
                <w:lang w:val="uk-UA"/>
              </w:rPr>
              <w:t xml:space="preserve"> </w:t>
            </w:r>
            <w:r w:rsidRPr="00A86DCE">
              <w:rPr>
                <w:sz w:val="28"/>
                <w:szCs w:val="28"/>
                <w:shd w:val="clear" w:color="auto" w:fill="FFFFFF"/>
              </w:rPr>
              <w:t>спотворення</w:t>
            </w:r>
            <w:r w:rsidR="00D42B43">
              <w:rPr>
                <w:sz w:val="28"/>
                <w:szCs w:val="28"/>
                <w:shd w:val="clear" w:color="auto" w:fill="FFFFFF"/>
                <w:lang w:val="uk-UA"/>
              </w:rPr>
              <w:t xml:space="preserve"> </w:t>
            </w:r>
            <w:r w:rsidRPr="00A86DCE">
              <w:rPr>
                <w:sz w:val="28"/>
                <w:szCs w:val="28"/>
                <w:shd w:val="clear" w:color="auto" w:fill="FFFFFF"/>
              </w:rPr>
              <w:t>результатів</w:t>
            </w:r>
            <w:r w:rsidR="00D42B43">
              <w:rPr>
                <w:sz w:val="28"/>
                <w:szCs w:val="28"/>
                <w:shd w:val="clear" w:color="auto" w:fill="FFFFFF"/>
                <w:lang w:val="uk-UA"/>
              </w:rPr>
              <w:t xml:space="preserve"> </w:t>
            </w:r>
            <w:r w:rsidRPr="00A86DCE">
              <w:rPr>
                <w:sz w:val="28"/>
                <w:szCs w:val="28"/>
                <w:shd w:val="clear" w:color="auto" w:fill="FFFFFF"/>
              </w:rPr>
              <w:t>тендерів;</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5) фізична особа, яка є учасником</w:t>
            </w:r>
            <w:r w:rsidR="00D42B43">
              <w:rPr>
                <w:sz w:val="28"/>
                <w:szCs w:val="28"/>
                <w:shd w:val="clear" w:color="auto" w:fill="FFFFFF"/>
                <w:lang w:val="uk-UA"/>
              </w:rPr>
              <w:t xml:space="preserve"> </w:t>
            </w:r>
            <w:r w:rsidRPr="00A86DCE">
              <w:rPr>
                <w:sz w:val="28"/>
                <w:szCs w:val="28"/>
                <w:shd w:val="clear" w:color="auto" w:fill="FFFFFF"/>
              </w:rPr>
              <w:t>процедури</w:t>
            </w:r>
            <w:r w:rsidR="00D42B43">
              <w:rPr>
                <w:sz w:val="28"/>
                <w:szCs w:val="28"/>
                <w:shd w:val="clear" w:color="auto" w:fill="FFFFFF"/>
                <w:lang w:val="uk-UA"/>
              </w:rPr>
              <w:t xml:space="preserve"> </w:t>
            </w:r>
            <w:r w:rsidRPr="00A86DCE">
              <w:rPr>
                <w:sz w:val="28"/>
                <w:szCs w:val="28"/>
                <w:shd w:val="clear" w:color="auto" w:fill="FFFFFF"/>
              </w:rPr>
              <w:t xml:space="preserve">закупівлі, </w:t>
            </w:r>
            <w:r w:rsidR="00D42B43">
              <w:rPr>
                <w:sz w:val="28"/>
                <w:szCs w:val="28"/>
                <w:shd w:val="clear" w:color="auto" w:fill="FFFFFF"/>
              </w:rPr>
              <w:t>булла</w:t>
            </w:r>
            <w:r w:rsidR="00D42B43">
              <w:rPr>
                <w:sz w:val="28"/>
                <w:szCs w:val="28"/>
                <w:shd w:val="clear" w:color="auto" w:fill="FFFFFF"/>
                <w:lang w:val="uk-UA"/>
              </w:rPr>
              <w:t xml:space="preserve"> </w:t>
            </w:r>
            <w:r w:rsidRPr="00A86DCE">
              <w:rPr>
                <w:sz w:val="28"/>
                <w:szCs w:val="28"/>
                <w:shd w:val="clear" w:color="auto" w:fill="FFFFFF"/>
              </w:rPr>
              <w:t>засуджена за кримінальне</w:t>
            </w:r>
            <w:r w:rsidR="00D42B43">
              <w:rPr>
                <w:sz w:val="28"/>
                <w:szCs w:val="28"/>
                <w:shd w:val="clear" w:color="auto" w:fill="FFFFFF"/>
                <w:lang w:val="uk-UA"/>
              </w:rPr>
              <w:t xml:space="preserve"> </w:t>
            </w:r>
            <w:r w:rsidRPr="00A86DCE">
              <w:rPr>
                <w:sz w:val="28"/>
                <w:szCs w:val="28"/>
                <w:shd w:val="clear" w:color="auto" w:fill="FFFFFF"/>
              </w:rPr>
              <w:t>правопорушення, вчинене з корисливих</w:t>
            </w:r>
            <w:r w:rsidR="00D42B43">
              <w:rPr>
                <w:sz w:val="28"/>
                <w:szCs w:val="28"/>
                <w:shd w:val="clear" w:color="auto" w:fill="FFFFFF"/>
                <w:lang w:val="uk-UA"/>
              </w:rPr>
              <w:t xml:space="preserve"> </w:t>
            </w:r>
            <w:r w:rsidRPr="00A86DCE">
              <w:rPr>
                <w:sz w:val="28"/>
                <w:szCs w:val="28"/>
                <w:shd w:val="clear" w:color="auto" w:fill="FFFFFF"/>
              </w:rPr>
              <w:t>мотивів (зокрема, пов’язане з хабарництвом та відмиванням</w:t>
            </w:r>
            <w:r w:rsidR="00AA045E">
              <w:rPr>
                <w:sz w:val="28"/>
                <w:szCs w:val="28"/>
                <w:shd w:val="clear" w:color="auto" w:fill="FFFFFF"/>
                <w:lang w:val="uk-UA"/>
              </w:rPr>
              <w:t xml:space="preserve"> </w:t>
            </w:r>
            <w:r w:rsidRPr="00A86DCE">
              <w:rPr>
                <w:sz w:val="28"/>
                <w:szCs w:val="28"/>
                <w:shd w:val="clear" w:color="auto" w:fill="FFFFFF"/>
              </w:rPr>
              <w:t>коштів), судимість з якої не знято</w:t>
            </w:r>
            <w:r w:rsidR="00AA045E">
              <w:rPr>
                <w:sz w:val="28"/>
                <w:szCs w:val="28"/>
                <w:shd w:val="clear" w:color="auto" w:fill="FFFFFF"/>
                <w:lang w:val="uk-UA"/>
              </w:rPr>
              <w:t xml:space="preserve"> </w:t>
            </w:r>
            <w:r w:rsidRPr="00A86DCE">
              <w:rPr>
                <w:sz w:val="28"/>
                <w:szCs w:val="28"/>
                <w:shd w:val="clear" w:color="auto" w:fill="FFFFFF"/>
              </w:rPr>
              <w:t>або не погашено в установленому законом порядку;</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6) керівник</w:t>
            </w:r>
            <w:r w:rsidR="00AA045E">
              <w:rPr>
                <w:sz w:val="28"/>
                <w:szCs w:val="28"/>
                <w:shd w:val="clear" w:color="auto" w:fill="FFFFFF"/>
                <w:lang w:val="uk-UA"/>
              </w:rPr>
              <w:t xml:space="preserve"> </w:t>
            </w:r>
            <w:r w:rsidRPr="00A86DCE">
              <w:rPr>
                <w:sz w:val="28"/>
                <w:szCs w:val="28"/>
                <w:shd w:val="clear" w:color="auto" w:fill="FFFFFF"/>
              </w:rPr>
              <w:t>учасника</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w:t>
            </w:r>
            <w:r w:rsidR="00AA045E">
              <w:rPr>
                <w:sz w:val="28"/>
                <w:szCs w:val="28"/>
                <w:shd w:val="clear" w:color="auto" w:fill="FFFFFF"/>
                <w:lang w:val="uk-UA"/>
              </w:rPr>
              <w:t xml:space="preserve"> </w:t>
            </w:r>
            <w:r w:rsidRPr="00A86DCE">
              <w:rPr>
                <w:sz w:val="28"/>
                <w:szCs w:val="28"/>
                <w:shd w:val="clear" w:color="auto" w:fill="FFFFFF"/>
              </w:rPr>
              <w:t>був</w:t>
            </w:r>
            <w:r w:rsidR="00AA045E">
              <w:rPr>
                <w:sz w:val="28"/>
                <w:szCs w:val="28"/>
                <w:shd w:val="clear" w:color="auto" w:fill="FFFFFF"/>
                <w:lang w:val="uk-UA"/>
              </w:rPr>
              <w:t xml:space="preserve"> </w:t>
            </w:r>
            <w:r w:rsidRPr="00A86DCE">
              <w:rPr>
                <w:sz w:val="28"/>
                <w:szCs w:val="28"/>
                <w:shd w:val="clear" w:color="auto" w:fill="FFFFFF"/>
              </w:rPr>
              <w:t>засуджений за кримінальне</w:t>
            </w:r>
            <w:r w:rsidR="00AA045E">
              <w:rPr>
                <w:sz w:val="28"/>
                <w:szCs w:val="28"/>
                <w:shd w:val="clear" w:color="auto" w:fill="FFFFFF"/>
                <w:lang w:val="uk-UA"/>
              </w:rPr>
              <w:t xml:space="preserve"> </w:t>
            </w:r>
            <w:r w:rsidRPr="00A86DCE">
              <w:rPr>
                <w:sz w:val="28"/>
                <w:szCs w:val="28"/>
                <w:shd w:val="clear" w:color="auto" w:fill="FFFFFF"/>
              </w:rPr>
              <w:t>правопорушення, вчинене з корисливих</w:t>
            </w:r>
            <w:r w:rsidR="00AA045E">
              <w:rPr>
                <w:sz w:val="28"/>
                <w:szCs w:val="28"/>
                <w:shd w:val="clear" w:color="auto" w:fill="FFFFFF"/>
                <w:lang w:val="uk-UA"/>
              </w:rPr>
              <w:t xml:space="preserve"> </w:t>
            </w:r>
            <w:r w:rsidRPr="00A86DCE">
              <w:rPr>
                <w:sz w:val="28"/>
                <w:szCs w:val="28"/>
                <w:shd w:val="clear" w:color="auto" w:fill="FFFFFF"/>
              </w:rPr>
              <w:t>мотивів (зокрема, пов’язане з хабарництвом, шахрайством та відмиванням</w:t>
            </w:r>
            <w:r w:rsidR="00AA045E">
              <w:rPr>
                <w:sz w:val="28"/>
                <w:szCs w:val="28"/>
                <w:shd w:val="clear" w:color="auto" w:fill="FFFFFF"/>
                <w:lang w:val="uk-UA"/>
              </w:rPr>
              <w:t xml:space="preserve"> </w:t>
            </w:r>
            <w:r w:rsidRPr="00A86DCE">
              <w:rPr>
                <w:sz w:val="28"/>
                <w:szCs w:val="28"/>
                <w:shd w:val="clear" w:color="auto" w:fill="FFFFFF"/>
              </w:rPr>
              <w:t>коштів), судимість з якого не знято</w:t>
            </w:r>
            <w:r w:rsidR="00AA045E">
              <w:rPr>
                <w:sz w:val="28"/>
                <w:szCs w:val="28"/>
                <w:shd w:val="clear" w:color="auto" w:fill="FFFFFF"/>
                <w:lang w:val="uk-UA"/>
              </w:rPr>
              <w:t xml:space="preserve"> </w:t>
            </w:r>
            <w:r w:rsidRPr="00A86DCE">
              <w:rPr>
                <w:sz w:val="28"/>
                <w:szCs w:val="28"/>
                <w:shd w:val="clear" w:color="auto" w:fill="FFFFFF"/>
              </w:rPr>
              <w:t>або не погашено в установленому законом порядку;</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7) тендерна</w:t>
            </w:r>
            <w:r w:rsidR="00AA045E">
              <w:rPr>
                <w:sz w:val="28"/>
                <w:szCs w:val="28"/>
                <w:shd w:val="clear" w:color="auto" w:fill="FFFFFF"/>
                <w:lang w:val="uk-UA"/>
              </w:rPr>
              <w:t xml:space="preserve"> </w:t>
            </w:r>
            <w:r w:rsidRPr="00A86DCE">
              <w:rPr>
                <w:sz w:val="28"/>
                <w:szCs w:val="28"/>
                <w:shd w:val="clear" w:color="auto" w:fill="FFFFFF"/>
              </w:rPr>
              <w:t>пропозиція подана учасником</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який є пов’язаною особою з іншими</w:t>
            </w:r>
            <w:r w:rsidR="00AA045E">
              <w:rPr>
                <w:sz w:val="28"/>
                <w:szCs w:val="28"/>
                <w:shd w:val="clear" w:color="auto" w:fill="FFFFFF"/>
                <w:lang w:val="uk-UA"/>
              </w:rPr>
              <w:t xml:space="preserve"> </w:t>
            </w:r>
            <w:r w:rsidRPr="00A86DCE">
              <w:rPr>
                <w:sz w:val="28"/>
                <w:szCs w:val="28"/>
                <w:shd w:val="clear" w:color="auto" w:fill="FFFFFF"/>
              </w:rPr>
              <w:t>учасниками</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та/або з уповноваженою особою (особами), та/або з керівником</w:t>
            </w:r>
            <w:r w:rsidR="00AA045E">
              <w:rPr>
                <w:sz w:val="28"/>
                <w:szCs w:val="28"/>
                <w:shd w:val="clear" w:color="auto" w:fill="FFFFFF"/>
                <w:lang w:val="uk-UA"/>
              </w:rPr>
              <w:t xml:space="preserve"> </w:t>
            </w:r>
            <w:r w:rsidRPr="00A86DCE">
              <w:rPr>
                <w:sz w:val="28"/>
                <w:szCs w:val="28"/>
                <w:shd w:val="clear" w:color="auto" w:fill="FFFFFF"/>
              </w:rPr>
              <w:t>замовника;</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8) учасник</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w:t>
            </w:r>
            <w:r w:rsidR="00AA045E">
              <w:rPr>
                <w:sz w:val="28"/>
                <w:szCs w:val="28"/>
                <w:shd w:val="clear" w:color="auto" w:fill="FFFFFF"/>
                <w:lang w:val="uk-UA"/>
              </w:rPr>
              <w:t xml:space="preserve"> </w:t>
            </w:r>
            <w:r w:rsidRPr="00A86DCE">
              <w:rPr>
                <w:sz w:val="28"/>
                <w:szCs w:val="28"/>
                <w:shd w:val="clear" w:color="auto" w:fill="FFFFFF"/>
              </w:rPr>
              <w:t>визнаний в установленому законом порядку банкрутом та стосовно</w:t>
            </w:r>
            <w:r w:rsidR="00AA045E">
              <w:rPr>
                <w:sz w:val="28"/>
                <w:szCs w:val="28"/>
                <w:shd w:val="clear" w:color="auto" w:fill="FFFFFF"/>
                <w:lang w:val="uk-UA"/>
              </w:rPr>
              <w:t xml:space="preserve"> </w:t>
            </w:r>
            <w:r w:rsidRPr="00A86DCE">
              <w:rPr>
                <w:sz w:val="28"/>
                <w:szCs w:val="28"/>
                <w:shd w:val="clear" w:color="auto" w:fill="FFFFFF"/>
              </w:rPr>
              <w:t>нього</w:t>
            </w:r>
            <w:r w:rsidR="00AA045E">
              <w:rPr>
                <w:sz w:val="28"/>
                <w:szCs w:val="28"/>
                <w:shd w:val="clear" w:color="auto" w:fill="FFFFFF"/>
                <w:lang w:val="uk-UA"/>
              </w:rPr>
              <w:t xml:space="preserve"> </w:t>
            </w:r>
            <w:r w:rsidRPr="00A86DCE">
              <w:rPr>
                <w:sz w:val="28"/>
                <w:szCs w:val="28"/>
                <w:shd w:val="clear" w:color="auto" w:fill="FFFFFF"/>
              </w:rPr>
              <w:t>відкрита</w:t>
            </w:r>
            <w:r w:rsidR="00AA045E">
              <w:rPr>
                <w:sz w:val="28"/>
                <w:szCs w:val="28"/>
                <w:shd w:val="clear" w:color="auto" w:fill="FFFFFF"/>
                <w:lang w:val="uk-UA"/>
              </w:rPr>
              <w:t xml:space="preserve"> </w:t>
            </w:r>
            <w:r w:rsidRPr="00A86DCE">
              <w:rPr>
                <w:sz w:val="28"/>
                <w:szCs w:val="28"/>
                <w:shd w:val="clear" w:color="auto" w:fill="FFFFFF"/>
              </w:rPr>
              <w:t>ліквідаційна процедура;</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9) у Єдиному державному реєстрі</w:t>
            </w:r>
            <w:r w:rsidR="00AA045E">
              <w:rPr>
                <w:sz w:val="28"/>
                <w:szCs w:val="28"/>
                <w:shd w:val="clear" w:color="auto" w:fill="FFFFFF"/>
                <w:lang w:val="uk-UA"/>
              </w:rPr>
              <w:t xml:space="preserve"> </w:t>
            </w:r>
            <w:r w:rsidRPr="00A86DCE">
              <w:rPr>
                <w:sz w:val="28"/>
                <w:szCs w:val="28"/>
                <w:shd w:val="clear" w:color="auto" w:fill="FFFFFF"/>
              </w:rPr>
              <w:t>юридичних</w:t>
            </w:r>
            <w:r w:rsidR="00AA045E">
              <w:rPr>
                <w:sz w:val="28"/>
                <w:szCs w:val="28"/>
                <w:shd w:val="clear" w:color="auto" w:fill="FFFFFF"/>
                <w:lang w:val="uk-UA"/>
              </w:rPr>
              <w:t xml:space="preserve"> </w:t>
            </w:r>
            <w:r w:rsidRPr="00A86DCE">
              <w:rPr>
                <w:sz w:val="28"/>
                <w:szCs w:val="28"/>
                <w:shd w:val="clear" w:color="auto" w:fill="FFFFFF"/>
              </w:rPr>
              <w:t>осіб, фізичних</w:t>
            </w:r>
            <w:r w:rsidR="00AA045E">
              <w:rPr>
                <w:sz w:val="28"/>
                <w:szCs w:val="28"/>
                <w:shd w:val="clear" w:color="auto" w:fill="FFFFFF"/>
                <w:lang w:val="uk-UA"/>
              </w:rPr>
              <w:t xml:space="preserve"> </w:t>
            </w:r>
            <w:r w:rsidRPr="00A86DCE">
              <w:rPr>
                <w:sz w:val="28"/>
                <w:szCs w:val="28"/>
                <w:shd w:val="clear" w:color="auto" w:fill="FFFFFF"/>
              </w:rPr>
              <w:t>осіб — підприємців та громадських</w:t>
            </w:r>
            <w:r w:rsidR="00AA045E">
              <w:rPr>
                <w:sz w:val="28"/>
                <w:szCs w:val="28"/>
                <w:shd w:val="clear" w:color="auto" w:fill="FFFFFF"/>
                <w:lang w:val="uk-UA"/>
              </w:rPr>
              <w:t xml:space="preserve"> </w:t>
            </w:r>
            <w:r w:rsidRPr="00A86DCE">
              <w:rPr>
                <w:sz w:val="28"/>
                <w:szCs w:val="28"/>
                <w:shd w:val="clear" w:color="auto" w:fill="FFFFFF"/>
              </w:rPr>
              <w:t>формувань</w:t>
            </w:r>
            <w:r w:rsidR="00AA045E">
              <w:rPr>
                <w:sz w:val="28"/>
                <w:szCs w:val="28"/>
                <w:shd w:val="clear" w:color="auto" w:fill="FFFFFF"/>
                <w:lang w:val="uk-UA"/>
              </w:rPr>
              <w:t xml:space="preserve"> </w:t>
            </w:r>
            <w:r w:rsidRPr="00A86DCE">
              <w:rPr>
                <w:sz w:val="28"/>
                <w:szCs w:val="28"/>
                <w:shd w:val="clear" w:color="auto" w:fill="FFFFFF"/>
              </w:rPr>
              <w:t>відсутня</w:t>
            </w:r>
            <w:r w:rsidR="00AA045E">
              <w:rPr>
                <w:sz w:val="28"/>
                <w:szCs w:val="28"/>
                <w:shd w:val="clear" w:color="auto" w:fill="FFFFFF"/>
                <w:lang w:val="uk-UA"/>
              </w:rPr>
              <w:t xml:space="preserve"> </w:t>
            </w:r>
            <w:r w:rsidRPr="00A86DCE">
              <w:rPr>
                <w:sz w:val="28"/>
                <w:szCs w:val="28"/>
                <w:shd w:val="clear" w:color="auto" w:fill="FFFFFF"/>
              </w:rPr>
              <w:t>інформація, передбачена пунктом 9 частини</w:t>
            </w:r>
            <w:r w:rsidR="00AA045E">
              <w:rPr>
                <w:sz w:val="28"/>
                <w:szCs w:val="28"/>
                <w:shd w:val="clear" w:color="auto" w:fill="FFFFFF"/>
                <w:lang w:val="uk-UA"/>
              </w:rPr>
              <w:t xml:space="preserve"> </w:t>
            </w:r>
            <w:r w:rsidRPr="00A86DCE">
              <w:rPr>
                <w:sz w:val="28"/>
                <w:szCs w:val="28"/>
                <w:shd w:val="clear" w:color="auto" w:fill="FFFFFF"/>
              </w:rPr>
              <w:t>другої</w:t>
            </w:r>
            <w:r w:rsidR="00AA045E">
              <w:rPr>
                <w:sz w:val="28"/>
                <w:szCs w:val="28"/>
                <w:shd w:val="clear" w:color="auto" w:fill="FFFFFF"/>
                <w:lang w:val="uk-UA"/>
              </w:rPr>
              <w:t xml:space="preserve"> </w:t>
            </w:r>
            <w:r w:rsidRPr="00A86DCE">
              <w:rPr>
                <w:sz w:val="28"/>
                <w:szCs w:val="28"/>
                <w:shd w:val="clear" w:color="auto" w:fill="FFFFFF"/>
              </w:rPr>
              <w:t>статті 9 Закону України “Про державну</w:t>
            </w:r>
            <w:r w:rsidR="00AA045E">
              <w:rPr>
                <w:sz w:val="28"/>
                <w:szCs w:val="28"/>
                <w:shd w:val="clear" w:color="auto" w:fill="FFFFFF"/>
                <w:lang w:val="uk-UA"/>
              </w:rPr>
              <w:t xml:space="preserve"> </w:t>
            </w:r>
            <w:r w:rsidRPr="00A86DCE">
              <w:rPr>
                <w:sz w:val="28"/>
                <w:szCs w:val="28"/>
                <w:shd w:val="clear" w:color="auto" w:fill="FFFFFF"/>
              </w:rPr>
              <w:t>реєстрацію</w:t>
            </w:r>
            <w:r w:rsidR="00AA045E">
              <w:rPr>
                <w:sz w:val="28"/>
                <w:szCs w:val="28"/>
                <w:shd w:val="clear" w:color="auto" w:fill="FFFFFF"/>
                <w:lang w:val="uk-UA"/>
              </w:rPr>
              <w:t xml:space="preserve"> </w:t>
            </w:r>
            <w:r w:rsidRPr="00A86DCE">
              <w:rPr>
                <w:sz w:val="28"/>
                <w:szCs w:val="28"/>
                <w:shd w:val="clear" w:color="auto" w:fill="FFFFFF"/>
              </w:rPr>
              <w:t>юридичних</w:t>
            </w:r>
            <w:r w:rsidR="00AA045E">
              <w:rPr>
                <w:sz w:val="28"/>
                <w:szCs w:val="28"/>
                <w:shd w:val="clear" w:color="auto" w:fill="FFFFFF"/>
                <w:lang w:val="uk-UA"/>
              </w:rPr>
              <w:t xml:space="preserve"> </w:t>
            </w:r>
            <w:r w:rsidRPr="00A86DCE">
              <w:rPr>
                <w:sz w:val="28"/>
                <w:szCs w:val="28"/>
                <w:shd w:val="clear" w:color="auto" w:fill="FFFFFF"/>
              </w:rPr>
              <w:t>осіб, фізичних</w:t>
            </w:r>
            <w:r w:rsidR="00AA045E">
              <w:rPr>
                <w:sz w:val="28"/>
                <w:szCs w:val="28"/>
                <w:shd w:val="clear" w:color="auto" w:fill="FFFFFF"/>
                <w:lang w:val="uk-UA"/>
              </w:rPr>
              <w:t xml:space="preserve"> </w:t>
            </w:r>
            <w:r w:rsidRPr="00A86DCE">
              <w:rPr>
                <w:sz w:val="28"/>
                <w:szCs w:val="28"/>
                <w:shd w:val="clear" w:color="auto" w:fill="FFFFFF"/>
              </w:rPr>
              <w:t>осіб — підприємців та громадських</w:t>
            </w:r>
            <w:r w:rsidR="00AA045E">
              <w:rPr>
                <w:sz w:val="28"/>
                <w:szCs w:val="28"/>
                <w:shd w:val="clear" w:color="auto" w:fill="FFFFFF"/>
                <w:lang w:val="uk-UA"/>
              </w:rPr>
              <w:t xml:space="preserve"> </w:t>
            </w:r>
            <w:r w:rsidRPr="00A86DCE">
              <w:rPr>
                <w:sz w:val="28"/>
                <w:szCs w:val="28"/>
                <w:shd w:val="clear" w:color="auto" w:fill="FFFFFF"/>
              </w:rPr>
              <w:t>формувань” (крім</w:t>
            </w:r>
            <w:r w:rsidR="00AA045E">
              <w:rPr>
                <w:sz w:val="28"/>
                <w:szCs w:val="28"/>
                <w:shd w:val="clear" w:color="auto" w:fill="FFFFFF"/>
                <w:lang w:val="uk-UA"/>
              </w:rPr>
              <w:t xml:space="preserve"> </w:t>
            </w:r>
            <w:r w:rsidRPr="00A86DCE">
              <w:rPr>
                <w:sz w:val="28"/>
                <w:szCs w:val="28"/>
                <w:shd w:val="clear" w:color="auto" w:fill="FFFFFF"/>
              </w:rPr>
              <w:t>нерезидентів);</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10) юридична особа, яка є учасником</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(крім</w:t>
            </w:r>
            <w:r w:rsidR="00AA045E">
              <w:rPr>
                <w:sz w:val="28"/>
                <w:szCs w:val="28"/>
                <w:shd w:val="clear" w:color="auto" w:fill="FFFFFF"/>
                <w:lang w:val="uk-UA"/>
              </w:rPr>
              <w:t xml:space="preserve"> </w:t>
            </w:r>
            <w:r w:rsidRPr="00A86DCE">
              <w:rPr>
                <w:sz w:val="28"/>
                <w:szCs w:val="28"/>
                <w:shd w:val="clear" w:color="auto" w:fill="FFFFFF"/>
              </w:rPr>
              <w:t>нерезидентів), не має</w:t>
            </w:r>
            <w:r w:rsidR="00AA045E">
              <w:rPr>
                <w:sz w:val="28"/>
                <w:szCs w:val="28"/>
                <w:shd w:val="clear" w:color="auto" w:fill="FFFFFF"/>
                <w:lang w:val="uk-UA"/>
              </w:rPr>
              <w:t xml:space="preserve"> </w:t>
            </w:r>
            <w:r w:rsidRPr="00A86DCE">
              <w:rPr>
                <w:sz w:val="28"/>
                <w:szCs w:val="28"/>
                <w:shd w:val="clear" w:color="auto" w:fill="FFFFFF"/>
              </w:rPr>
              <w:t>антикорупційної</w:t>
            </w:r>
            <w:r w:rsidR="00AA045E">
              <w:rPr>
                <w:sz w:val="28"/>
                <w:szCs w:val="28"/>
                <w:shd w:val="clear" w:color="auto" w:fill="FFFFFF"/>
                <w:lang w:val="uk-UA"/>
              </w:rPr>
              <w:t xml:space="preserve"> </w:t>
            </w:r>
            <w:r w:rsidRPr="00A86DCE">
              <w:rPr>
                <w:sz w:val="28"/>
                <w:szCs w:val="28"/>
                <w:shd w:val="clear" w:color="auto" w:fill="FFFFFF"/>
              </w:rPr>
              <w:t>програми</w:t>
            </w:r>
            <w:r w:rsidR="00AA045E">
              <w:rPr>
                <w:sz w:val="28"/>
                <w:szCs w:val="28"/>
                <w:shd w:val="clear" w:color="auto" w:fill="FFFFFF"/>
                <w:lang w:val="uk-UA"/>
              </w:rPr>
              <w:t xml:space="preserve"> </w:t>
            </w:r>
            <w:r w:rsidRPr="00A86DCE">
              <w:rPr>
                <w:sz w:val="28"/>
                <w:szCs w:val="28"/>
                <w:shd w:val="clear" w:color="auto" w:fill="FFFFFF"/>
              </w:rPr>
              <w:t>чиу</w:t>
            </w:r>
            <w:r w:rsidR="00AA045E">
              <w:rPr>
                <w:sz w:val="28"/>
                <w:szCs w:val="28"/>
                <w:shd w:val="clear" w:color="auto" w:fill="FFFFFF"/>
                <w:lang w:val="uk-UA"/>
              </w:rPr>
              <w:t xml:space="preserve"> </w:t>
            </w:r>
            <w:r w:rsidRPr="00A86DCE">
              <w:rPr>
                <w:sz w:val="28"/>
                <w:szCs w:val="28"/>
                <w:shd w:val="clear" w:color="auto" w:fill="FFFFFF"/>
              </w:rPr>
              <w:t>повноваженого з реалізації</w:t>
            </w:r>
            <w:r w:rsidR="00AA045E">
              <w:rPr>
                <w:sz w:val="28"/>
                <w:szCs w:val="28"/>
                <w:shd w:val="clear" w:color="auto" w:fill="FFFFFF"/>
                <w:lang w:val="uk-UA"/>
              </w:rPr>
              <w:t xml:space="preserve"> </w:t>
            </w:r>
            <w:r w:rsidRPr="00A86DCE">
              <w:rPr>
                <w:sz w:val="28"/>
                <w:szCs w:val="28"/>
                <w:shd w:val="clear" w:color="auto" w:fill="FFFFFF"/>
              </w:rPr>
              <w:t>антикорупційної</w:t>
            </w:r>
            <w:r w:rsidR="00AA045E">
              <w:rPr>
                <w:sz w:val="28"/>
                <w:szCs w:val="28"/>
                <w:shd w:val="clear" w:color="auto" w:fill="FFFFFF"/>
                <w:lang w:val="uk-UA"/>
              </w:rPr>
              <w:t xml:space="preserve"> </w:t>
            </w:r>
            <w:r w:rsidRPr="00A86DCE">
              <w:rPr>
                <w:sz w:val="28"/>
                <w:szCs w:val="28"/>
                <w:shd w:val="clear" w:color="auto" w:fill="FFFFFF"/>
              </w:rPr>
              <w:lastRenderedPageBreak/>
              <w:t>програми, якщо</w:t>
            </w:r>
            <w:r w:rsidR="00AA045E">
              <w:rPr>
                <w:sz w:val="28"/>
                <w:szCs w:val="28"/>
                <w:shd w:val="clear" w:color="auto" w:fill="FFFFFF"/>
                <w:lang w:val="uk-UA"/>
              </w:rPr>
              <w:t xml:space="preserve"> </w:t>
            </w:r>
            <w:r w:rsidRPr="00A86DCE">
              <w:rPr>
                <w:sz w:val="28"/>
                <w:szCs w:val="28"/>
                <w:shd w:val="clear" w:color="auto" w:fill="FFFFFF"/>
              </w:rPr>
              <w:t>вартість</w:t>
            </w:r>
            <w:r w:rsidR="00AA045E">
              <w:rPr>
                <w:sz w:val="28"/>
                <w:szCs w:val="28"/>
                <w:shd w:val="clear" w:color="auto" w:fill="FFFFFF"/>
                <w:lang w:val="uk-UA"/>
              </w:rPr>
              <w:t xml:space="preserve"> </w:t>
            </w:r>
            <w:r w:rsidRPr="00A86DCE">
              <w:rPr>
                <w:sz w:val="28"/>
                <w:szCs w:val="28"/>
                <w:shd w:val="clear" w:color="auto" w:fill="FFFFFF"/>
              </w:rPr>
              <w:t>закупівлі товару (товарів), послуги (послуг) або</w:t>
            </w:r>
            <w:r w:rsidR="00AA045E">
              <w:rPr>
                <w:sz w:val="28"/>
                <w:szCs w:val="28"/>
                <w:shd w:val="clear" w:color="auto" w:fill="FFFFFF"/>
                <w:lang w:val="uk-UA"/>
              </w:rPr>
              <w:t xml:space="preserve"> </w:t>
            </w:r>
            <w:r w:rsidRPr="00A86DCE">
              <w:rPr>
                <w:sz w:val="28"/>
                <w:szCs w:val="28"/>
                <w:shd w:val="clear" w:color="auto" w:fill="FFFFFF"/>
              </w:rPr>
              <w:t>робіт</w:t>
            </w:r>
            <w:r w:rsidR="00AA045E">
              <w:rPr>
                <w:sz w:val="28"/>
                <w:szCs w:val="28"/>
                <w:shd w:val="clear" w:color="auto" w:fill="FFFFFF"/>
                <w:lang w:val="uk-UA"/>
              </w:rPr>
              <w:t xml:space="preserve"> </w:t>
            </w:r>
            <w:r w:rsidRPr="00A86DCE">
              <w:rPr>
                <w:sz w:val="28"/>
                <w:szCs w:val="28"/>
                <w:shd w:val="clear" w:color="auto" w:fill="FFFFFF"/>
              </w:rPr>
              <w:t>дорівнює</w:t>
            </w:r>
            <w:r w:rsidR="00AA045E">
              <w:rPr>
                <w:sz w:val="28"/>
                <w:szCs w:val="28"/>
                <w:shd w:val="clear" w:color="auto" w:fill="FFFFFF"/>
                <w:lang w:val="uk-UA"/>
              </w:rPr>
              <w:t xml:space="preserve"> </w:t>
            </w:r>
            <w:r w:rsidRPr="00A86DCE">
              <w:rPr>
                <w:sz w:val="28"/>
                <w:szCs w:val="28"/>
                <w:shd w:val="clear" w:color="auto" w:fill="FFFFFF"/>
              </w:rPr>
              <w:t>чи</w:t>
            </w:r>
            <w:r w:rsidR="00AA045E">
              <w:rPr>
                <w:sz w:val="28"/>
                <w:szCs w:val="28"/>
                <w:shd w:val="clear" w:color="auto" w:fill="FFFFFF"/>
                <w:lang w:val="uk-UA"/>
              </w:rPr>
              <w:t xml:space="preserve"> </w:t>
            </w:r>
            <w:r w:rsidRPr="00A86DCE">
              <w:rPr>
                <w:sz w:val="28"/>
                <w:szCs w:val="28"/>
                <w:shd w:val="clear" w:color="auto" w:fill="FFFFFF"/>
              </w:rPr>
              <w:t>перевищує</w:t>
            </w:r>
            <w:r w:rsidR="00AA045E">
              <w:rPr>
                <w:sz w:val="28"/>
                <w:szCs w:val="28"/>
                <w:shd w:val="clear" w:color="auto" w:fill="FFFFFF"/>
                <w:lang w:val="uk-UA"/>
              </w:rPr>
              <w:t xml:space="preserve"> </w:t>
            </w:r>
            <w:r w:rsidRPr="00A86DCE">
              <w:rPr>
                <w:sz w:val="28"/>
                <w:szCs w:val="28"/>
                <w:shd w:val="clear" w:color="auto" w:fill="FFFFFF"/>
              </w:rPr>
              <w:t>20 млн. гривень (у тому числі за лотом);</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11) учасник</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w:t>
            </w:r>
            <w:r w:rsidR="00AA045E">
              <w:rPr>
                <w:sz w:val="28"/>
                <w:szCs w:val="28"/>
                <w:shd w:val="clear" w:color="auto" w:fill="FFFFFF"/>
                <w:lang w:val="uk-UA"/>
              </w:rPr>
              <w:t xml:space="preserve"> </w:t>
            </w:r>
            <w:r w:rsidRPr="00A86DCE">
              <w:rPr>
                <w:sz w:val="28"/>
                <w:szCs w:val="28"/>
                <w:shd w:val="clear" w:color="auto" w:fill="FFFFFF"/>
              </w:rPr>
              <w:t>або</w:t>
            </w:r>
            <w:r w:rsidR="00AA045E">
              <w:rPr>
                <w:sz w:val="28"/>
                <w:szCs w:val="28"/>
                <w:shd w:val="clear" w:color="auto" w:fill="FFFFFF"/>
                <w:lang w:val="uk-UA"/>
              </w:rPr>
              <w:t xml:space="preserve"> </w:t>
            </w:r>
            <w:r w:rsidRPr="00A86DCE">
              <w:rPr>
                <w:sz w:val="28"/>
                <w:szCs w:val="28"/>
                <w:shd w:val="clear" w:color="auto" w:fill="FFFFFF"/>
              </w:rPr>
              <w:t>кінцевий</w:t>
            </w:r>
            <w:r w:rsidR="00AA045E">
              <w:rPr>
                <w:sz w:val="28"/>
                <w:szCs w:val="28"/>
                <w:shd w:val="clear" w:color="auto" w:fill="FFFFFF"/>
                <w:lang w:val="uk-UA"/>
              </w:rPr>
              <w:t xml:space="preserve"> </w:t>
            </w:r>
            <w:r w:rsidRPr="00A86DCE">
              <w:rPr>
                <w:sz w:val="28"/>
                <w:szCs w:val="28"/>
                <w:shd w:val="clear" w:color="auto" w:fill="FFFFFF"/>
              </w:rPr>
              <w:t>бенефіціарний</w:t>
            </w:r>
            <w:r w:rsidR="00AA045E">
              <w:rPr>
                <w:sz w:val="28"/>
                <w:szCs w:val="28"/>
                <w:shd w:val="clear" w:color="auto" w:fill="FFFFFF"/>
                <w:lang w:val="uk-UA"/>
              </w:rPr>
              <w:t xml:space="preserve"> </w:t>
            </w:r>
            <w:r w:rsidRPr="00A86DCE">
              <w:rPr>
                <w:sz w:val="28"/>
                <w:szCs w:val="28"/>
                <w:shd w:val="clear" w:color="auto" w:fill="FFFFFF"/>
              </w:rPr>
              <w:t>власник, член або</w:t>
            </w:r>
            <w:r w:rsidR="00AA045E">
              <w:rPr>
                <w:sz w:val="28"/>
                <w:szCs w:val="28"/>
                <w:shd w:val="clear" w:color="auto" w:fill="FFFFFF"/>
                <w:lang w:val="uk-UA"/>
              </w:rPr>
              <w:t xml:space="preserve"> </w:t>
            </w:r>
            <w:r w:rsidRPr="00A86DCE">
              <w:rPr>
                <w:sz w:val="28"/>
                <w:szCs w:val="28"/>
                <w:shd w:val="clear" w:color="auto" w:fill="FFFFFF"/>
              </w:rPr>
              <w:t>учасник (акціонер) юридичної особи — учасника</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є особою, до якої</w:t>
            </w:r>
            <w:r w:rsidR="00AA045E">
              <w:rPr>
                <w:sz w:val="28"/>
                <w:szCs w:val="28"/>
                <w:shd w:val="clear" w:color="auto" w:fill="FFFFFF"/>
                <w:lang w:val="uk-UA"/>
              </w:rPr>
              <w:t xml:space="preserve"> </w:t>
            </w:r>
            <w:r w:rsidRPr="00A86DCE">
              <w:rPr>
                <w:sz w:val="28"/>
                <w:szCs w:val="28"/>
                <w:shd w:val="clear" w:color="auto" w:fill="FFFFFF"/>
              </w:rPr>
              <w:t>застосовано</w:t>
            </w:r>
            <w:r w:rsidR="00AA045E">
              <w:rPr>
                <w:sz w:val="28"/>
                <w:szCs w:val="28"/>
                <w:shd w:val="clear" w:color="auto" w:fill="FFFFFF"/>
                <w:lang w:val="uk-UA"/>
              </w:rPr>
              <w:t xml:space="preserve"> </w:t>
            </w:r>
            <w:r w:rsidRPr="00A86DCE">
              <w:rPr>
                <w:sz w:val="28"/>
                <w:szCs w:val="28"/>
                <w:shd w:val="clear" w:color="auto" w:fill="FFFFFF"/>
              </w:rPr>
              <w:t>санкцію у вигляді заборони на здійснення нею публічних</w:t>
            </w:r>
            <w:r w:rsidR="00AA045E">
              <w:rPr>
                <w:sz w:val="28"/>
                <w:szCs w:val="28"/>
                <w:shd w:val="clear" w:color="auto" w:fill="FFFFFF"/>
                <w:lang w:val="uk-UA"/>
              </w:rPr>
              <w:t xml:space="preserve"> </w:t>
            </w:r>
            <w:r w:rsidRPr="00A86DCE">
              <w:rPr>
                <w:sz w:val="28"/>
                <w:szCs w:val="28"/>
                <w:shd w:val="clear" w:color="auto" w:fill="FFFFFF"/>
              </w:rPr>
              <w:t>закупівель</w:t>
            </w:r>
            <w:r w:rsidR="00AA045E">
              <w:rPr>
                <w:sz w:val="28"/>
                <w:szCs w:val="28"/>
                <w:shd w:val="clear" w:color="auto" w:fill="FFFFFF"/>
                <w:lang w:val="uk-UA"/>
              </w:rPr>
              <w:t xml:space="preserve"> </w:t>
            </w:r>
            <w:r w:rsidRPr="00A86DCE">
              <w:rPr>
                <w:sz w:val="28"/>
                <w:szCs w:val="28"/>
                <w:shd w:val="clear" w:color="auto" w:fill="FFFFFF"/>
              </w:rPr>
              <w:t>товарів, робіт і послуг</w:t>
            </w:r>
            <w:r w:rsidR="00AA045E">
              <w:rPr>
                <w:sz w:val="28"/>
                <w:szCs w:val="28"/>
                <w:shd w:val="clear" w:color="auto" w:fill="FFFFFF"/>
                <w:lang w:val="uk-UA"/>
              </w:rPr>
              <w:t xml:space="preserve"> </w:t>
            </w:r>
            <w:r w:rsidRPr="00A86DCE">
              <w:rPr>
                <w:sz w:val="28"/>
                <w:szCs w:val="28"/>
                <w:shd w:val="clear" w:color="auto" w:fill="FFFFFF"/>
              </w:rPr>
              <w:t>згідноіз Законом України “Про санкції”;</w:t>
            </w:r>
          </w:p>
          <w:p w:rsidR="003F720D" w:rsidRPr="00A86DCE" w:rsidRDefault="003F720D" w:rsidP="003F720D">
            <w:pPr>
              <w:contextualSpacing/>
              <w:jc w:val="both"/>
              <w:rPr>
                <w:sz w:val="28"/>
                <w:szCs w:val="28"/>
                <w:shd w:val="clear" w:color="auto" w:fill="FFFFFF"/>
              </w:rPr>
            </w:pPr>
            <w:r w:rsidRPr="00A86DCE">
              <w:rPr>
                <w:sz w:val="28"/>
                <w:szCs w:val="28"/>
                <w:shd w:val="clear" w:color="auto" w:fill="FFFFFF"/>
              </w:rPr>
              <w:t>12) керівника</w:t>
            </w:r>
            <w:r w:rsidR="00AA045E">
              <w:rPr>
                <w:sz w:val="28"/>
                <w:szCs w:val="28"/>
                <w:shd w:val="clear" w:color="auto" w:fill="FFFFFF"/>
                <w:lang w:val="uk-UA"/>
              </w:rPr>
              <w:t xml:space="preserve"> </w:t>
            </w:r>
            <w:r w:rsidRPr="00A86DCE">
              <w:rPr>
                <w:sz w:val="28"/>
                <w:szCs w:val="28"/>
                <w:shd w:val="clear" w:color="auto" w:fill="FFFFFF"/>
              </w:rPr>
              <w:t>учасника</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фізичну особу, яка є учасником</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було</w:t>
            </w:r>
            <w:r w:rsidR="00AA045E">
              <w:rPr>
                <w:sz w:val="28"/>
                <w:szCs w:val="28"/>
                <w:shd w:val="clear" w:color="auto" w:fill="FFFFFF"/>
                <w:lang w:val="uk-UA"/>
              </w:rPr>
              <w:t xml:space="preserve"> </w:t>
            </w:r>
            <w:r w:rsidRPr="00A86DCE">
              <w:rPr>
                <w:sz w:val="28"/>
                <w:szCs w:val="28"/>
                <w:shd w:val="clear" w:color="auto" w:fill="FFFFFF"/>
              </w:rPr>
              <w:t>притягнуто</w:t>
            </w:r>
            <w:r w:rsidR="00AA045E">
              <w:rPr>
                <w:sz w:val="28"/>
                <w:szCs w:val="28"/>
                <w:shd w:val="clear" w:color="auto" w:fill="FFFFFF"/>
                <w:lang w:val="uk-UA"/>
              </w:rPr>
              <w:t xml:space="preserve"> </w:t>
            </w:r>
            <w:r w:rsidRPr="00A86DCE">
              <w:rPr>
                <w:sz w:val="28"/>
                <w:szCs w:val="28"/>
                <w:shd w:val="clear" w:color="auto" w:fill="FFFFFF"/>
              </w:rPr>
              <w:t>згідно</w:t>
            </w:r>
            <w:r w:rsidR="00AA045E">
              <w:rPr>
                <w:sz w:val="28"/>
                <w:szCs w:val="28"/>
                <w:shd w:val="clear" w:color="auto" w:fill="FFFFFF"/>
                <w:lang w:val="uk-UA"/>
              </w:rPr>
              <w:t xml:space="preserve"> </w:t>
            </w:r>
            <w:r w:rsidRPr="00A86DCE">
              <w:rPr>
                <w:sz w:val="28"/>
                <w:szCs w:val="28"/>
                <w:shd w:val="clear" w:color="auto" w:fill="FFFFFF"/>
              </w:rPr>
              <w:t>із законом до відповідальності за вчинення</w:t>
            </w:r>
            <w:r w:rsidR="00AA045E">
              <w:rPr>
                <w:sz w:val="28"/>
                <w:szCs w:val="28"/>
                <w:shd w:val="clear" w:color="auto" w:fill="FFFFFF"/>
                <w:lang w:val="uk-UA"/>
              </w:rPr>
              <w:t xml:space="preserve"> </w:t>
            </w:r>
            <w:r w:rsidRPr="00A86DCE">
              <w:rPr>
                <w:sz w:val="28"/>
                <w:szCs w:val="28"/>
                <w:shd w:val="clear" w:color="auto" w:fill="FFFFFF"/>
              </w:rPr>
              <w:t>правопорушення, пов’язаного з використанням</w:t>
            </w:r>
            <w:r w:rsidR="00AA045E">
              <w:rPr>
                <w:sz w:val="28"/>
                <w:szCs w:val="28"/>
                <w:shd w:val="clear" w:color="auto" w:fill="FFFFFF"/>
                <w:lang w:val="uk-UA"/>
              </w:rPr>
              <w:t xml:space="preserve"> </w:t>
            </w:r>
            <w:r w:rsidRPr="00A86DCE">
              <w:rPr>
                <w:sz w:val="28"/>
                <w:szCs w:val="28"/>
                <w:shd w:val="clear" w:color="auto" w:fill="FFFFFF"/>
              </w:rPr>
              <w:t>дитячої</w:t>
            </w:r>
            <w:r w:rsidR="00AA045E">
              <w:rPr>
                <w:sz w:val="28"/>
                <w:szCs w:val="28"/>
                <w:shd w:val="clear" w:color="auto" w:fill="FFFFFF"/>
                <w:lang w:val="uk-UA"/>
              </w:rPr>
              <w:t xml:space="preserve"> </w:t>
            </w:r>
            <w:r w:rsidRPr="00A86DCE">
              <w:rPr>
                <w:sz w:val="28"/>
                <w:szCs w:val="28"/>
                <w:shd w:val="clear" w:color="auto" w:fill="FFFFFF"/>
              </w:rPr>
              <w:t>праці</w:t>
            </w:r>
            <w:r w:rsidR="00AA045E">
              <w:rPr>
                <w:sz w:val="28"/>
                <w:szCs w:val="28"/>
                <w:shd w:val="clear" w:color="auto" w:fill="FFFFFF"/>
                <w:lang w:val="uk-UA"/>
              </w:rPr>
              <w:t xml:space="preserve"> </w:t>
            </w:r>
            <w:r w:rsidRPr="00A86DCE">
              <w:rPr>
                <w:sz w:val="28"/>
                <w:szCs w:val="28"/>
                <w:shd w:val="clear" w:color="auto" w:fill="FFFFFF"/>
              </w:rPr>
              <w:t>чи будь-якими формами торгівлі людьми.</w:t>
            </w:r>
          </w:p>
          <w:p w:rsidR="003F720D" w:rsidRPr="00A86DCE" w:rsidRDefault="003F720D" w:rsidP="003F720D">
            <w:pPr>
              <w:contextualSpacing/>
              <w:jc w:val="both"/>
              <w:rPr>
                <w:sz w:val="28"/>
                <w:szCs w:val="28"/>
                <w:shd w:val="clear" w:color="auto" w:fill="FFFFFF"/>
              </w:rPr>
            </w:pPr>
            <w:r w:rsidRPr="00A86DCE">
              <w:rPr>
                <w:b/>
                <w:bCs/>
                <w:i/>
                <w:sz w:val="28"/>
                <w:szCs w:val="28"/>
                <w:shd w:val="clear" w:color="auto" w:fill="FFFFFF"/>
              </w:rPr>
              <w:t>Замовник</w:t>
            </w:r>
            <w:r w:rsidR="00AA045E">
              <w:rPr>
                <w:b/>
                <w:bCs/>
                <w:i/>
                <w:sz w:val="28"/>
                <w:szCs w:val="28"/>
                <w:shd w:val="clear" w:color="auto" w:fill="FFFFFF"/>
                <w:lang w:val="uk-UA"/>
              </w:rPr>
              <w:t xml:space="preserve"> </w:t>
            </w:r>
            <w:r w:rsidRPr="00A86DCE">
              <w:rPr>
                <w:b/>
                <w:bCs/>
                <w:i/>
                <w:sz w:val="28"/>
                <w:szCs w:val="28"/>
                <w:shd w:val="clear" w:color="auto" w:fill="FFFFFF"/>
              </w:rPr>
              <w:t>може</w:t>
            </w:r>
            <w:r w:rsidR="00AA045E">
              <w:rPr>
                <w:b/>
                <w:bCs/>
                <w:i/>
                <w:sz w:val="28"/>
                <w:szCs w:val="28"/>
                <w:shd w:val="clear" w:color="auto" w:fill="FFFFFF"/>
                <w:lang w:val="uk-UA"/>
              </w:rPr>
              <w:t xml:space="preserve"> </w:t>
            </w:r>
            <w:r w:rsidRPr="00A86DCE">
              <w:rPr>
                <w:b/>
                <w:bCs/>
                <w:i/>
                <w:sz w:val="28"/>
                <w:szCs w:val="28"/>
                <w:shd w:val="clear" w:color="auto" w:fill="FFFFFF"/>
              </w:rPr>
              <w:t>прийняти</w:t>
            </w:r>
            <w:r w:rsidR="00AA045E">
              <w:rPr>
                <w:b/>
                <w:bCs/>
                <w:i/>
                <w:sz w:val="28"/>
                <w:szCs w:val="28"/>
                <w:shd w:val="clear" w:color="auto" w:fill="FFFFFF"/>
                <w:lang w:val="uk-UA"/>
              </w:rPr>
              <w:t xml:space="preserve"> </w:t>
            </w:r>
            <w:r w:rsidRPr="00A86DCE">
              <w:rPr>
                <w:b/>
                <w:bCs/>
                <w:i/>
                <w:sz w:val="28"/>
                <w:szCs w:val="28"/>
                <w:shd w:val="clear" w:color="auto" w:fill="FFFFFF"/>
              </w:rPr>
              <w:t>рішення</w:t>
            </w:r>
            <w:r w:rsidRPr="00A86DCE">
              <w:rPr>
                <w:sz w:val="28"/>
                <w:szCs w:val="28"/>
                <w:shd w:val="clear" w:color="auto" w:fill="FFFFFF"/>
              </w:rPr>
              <w:t xml:space="preserve"> про відмову</w:t>
            </w:r>
            <w:r w:rsidR="00AA045E">
              <w:rPr>
                <w:sz w:val="28"/>
                <w:szCs w:val="28"/>
                <w:shd w:val="clear" w:color="auto" w:fill="FFFFFF"/>
                <w:lang w:val="uk-UA"/>
              </w:rPr>
              <w:t xml:space="preserve"> </w:t>
            </w:r>
            <w:r w:rsidRPr="00A86DCE">
              <w:rPr>
                <w:sz w:val="28"/>
                <w:szCs w:val="28"/>
                <w:shd w:val="clear" w:color="auto" w:fill="FFFFFF"/>
              </w:rPr>
              <w:t>учаснику</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в участі у відкритих торгах та може</w:t>
            </w:r>
            <w:r w:rsidR="00AA045E">
              <w:rPr>
                <w:sz w:val="28"/>
                <w:szCs w:val="28"/>
                <w:shd w:val="clear" w:color="auto" w:fill="FFFFFF"/>
                <w:lang w:val="uk-UA"/>
              </w:rPr>
              <w:t xml:space="preserve"> </w:t>
            </w:r>
            <w:r w:rsidRPr="00A86DCE">
              <w:rPr>
                <w:sz w:val="28"/>
                <w:szCs w:val="28"/>
                <w:shd w:val="clear" w:color="auto" w:fill="FFFFFF"/>
              </w:rPr>
              <w:t>відхилити</w:t>
            </w:r>
            <w:r w:rsidR="00AA045E">
              <w:rPr>
                <w:sz w:val="28"/>
                <w:szCs w:val="28"/>
                <w:shd w:val="clear" w:color="auto" w:fill="FFFFFF"/>
                <w:lang w:val="uk-UA"/>
              </w:rPr>
              <w:t xml:space="preserve"> </w:t>
            </w:r>
            <w:r w:rsidRPr="00A86DCE">
              <w:rPr>
                <w:sz w:val="28"/>
                <w:szCs w:val="28"/>
                <w:shd w:val="clear" w:color="auto" w:fill="FFFFFF"/>
              </w:rPr>
              <w:t>тендерну</w:t>
            </w:r>
            <w:r w:rsidR="00AA045E">
              <w:rPr>
                <w:sz w:val="28"/>
                <w:szCs w:val="28"/>
                <w:shd w:val="clear" w:color="auto" w:fill="FFFFFF"/>
                <w:lang w:val="uk-UA"/>
              </w:rPr>
              <w:t xml:space="preserve"> </w:t>
            </w:r>
            <w:r w:rsidRPr="00A86DCE">
              <w:rPr>
                <w:sz w:val="28"/>
                <w:szCs w:val="28"/>
                <w:shd w:val="clear" w:color="auto" w:fill="FFFFFF"/>
              </w:rPr>
              <w:t>пропозицію</w:t>
            </w:r>
            <w:r w:rsidR="00AA045E">
              <w:rPr>
                <w:sz w:val="28"/>
                <w:szCs w:val="28"/>
                <w:shd w:val="clear" w:color="auto" w:fill="FFFFFF"/>
                <w:lang w:val="uk-UA"/>
              </w:rPr>
              <w:t xml:space="preserve"> </w:t>
            </w:r>
            <w:r w:rsidRPr="00A86DCE">
              <w:rPr>
                <w:sz w:val="28"/>
                <w:szCs w:val="28"/>
                <w:shd w:val="clear" w:color="auto" w:fill="FFFFFF"/>
              </w:rPr>
              <w:t>учасника</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в разі, коли учасник</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не виконав</w:t>
            </w:r>
            <w:r w:rsidR="00AA045E">
              <w:rPr>
                <w:sz w:val="28"/>
                <w:szCs w:val="28"/>
                <w:shd w:val="clear" w:color="auto" w:fill="FFFFFF"/>
                <w:lang w:val="uk-UA"/>
              </w:rPr>
              <w:t xml:space="preserve"> </w:t>
            </w:r>
            <w:r w:rsidRPr="00A86DCE">
              <w:rPr>
                <w:sz w:val="28"/>
                <w:szCs w:val="28"/>
                <w:shd w:val="clear" w:color="auto" w:fill="FFFFFF"/>
              </w:rPr>
              <w:t>свої</w:t>
            </w:r>
            <w:r w:rsidR="00AA045E">
              <w:rPr>
                <w:sz w:val="28"/>
                <w:szCs w:val="28"/>
                <w:shd w:val="clear" w:color="auto" w:fill="FFFFFF"/>
                <w:lang w:val="uk-UA"/>
              </w:rPr>
              <w:t xml:space="preserve"> </w:t>
            </w:r>
            <w:r w:rsidRPr="00A86DCE">
              <w:rPr>
                <w:sz w:val="28"/>
                <w:szCs w:val="28"/>
                <w:shd w:val="clear" w:color="auto" w:fill="FFFFFF"/>
              </w:rPr>
              <w:t>зобов’язання за раніше</w:t>
            </w:r>
            <w:r w:rsidR="00AA045E">
              <w:rPr>
                <w:sz w:val="28"/>
                <w:szCs w:val="28"/>
                <w:shd w:val="clear" w:color="auto" w:fill="FFFFFF"/>
                <w:lang w:val="uk-UA"/>
              </w:rPr>
              <w:t xml:space="preserve"> </w:t>
            </w:r>
            <w:r w:rsidRPr="00A86DCE">
              <w:rPr>
                <w:sz w:val="28"/>
                <w:szCs w:val="28"/>
                <w:shd w:val="clear" w:color="auto" w:fill="FFFFFF"/>
              </w:rPr>
              <w:t>укладеним договором про закупівлю з цим самим замовником, що</w:t>
            </w:r>
            <w:r w:rsidR="00AA045E">
              <w:rPr>
                <w:sz w:val="28"/>
                <w:szCs w:val="28"/>
                <w:shd w:val="clear" w:color="auto" w:fill="FFFFFF"/>
                <w:lang w:val="uk-UA"/>
              </w:rPr>
              <w:t xml:space="preserve"> </w:t>
            </w:r>
            <w:r w:rsidRPr="00A86DCE">
              <w:rPr>
                <w:sz w:val="28"/>
                <w:szCs w:val="28"/>
                <w:shd w:val="clear" w:color="auto" w:fill="FFFFFF"/>
              </w:rPr>
              <w:t>призвело до його</w:t>
            </w:r>
            <w:r w:rsidR="00AA045E">
              <w:rPr>
                <w:sz w:val="28"/>
                <w:szCs w:val="28"/>
                <w:shd w:val="clear" w:color="auto" w:fill="FFFFFF"/>
                <w:lang w:val="uk-UA"/>
              </w:rPr>
              <w:t xml:space="preserve"> </w:t>
            </w:r>
            <w:r w:rsidRPr="00A86DCE">
              <w:rPr>
                <w:sz w:val="28"/>
                <w:szCs w:val="28"/>
                <w:shd w:val="clear" w:color="auto" w:fill="FFFFFF"/>
              </w:rPr>
              <w:t>дострокового</w:t>
            </w:r>
            <w:r w:rsidR="00AA045E">
              <w:rPr>
                <w:sz w:val="28"/>
                <w:szCs w:val="28"/>
                <w:shd w:val="clear" w:color="auto" w:fill="FFFFFF"/>
                <w:lang w:val="uk-UA"/>
              </w:rPr>
              <w:t xml:space="preserve"> </w:t>
            </w:r>
            <w:r w:rsidRPr="00A86DCE">
              <w:rPr>
                <w:sz w:val="28"/>
                <w:szCs w:val="28"/>
                <w:shd w:val="clear" w:color="auto" w:fill="FFFFFF"/>
              </w:rPr>
              <w:t>розірвання, і було</w:t>
            </w:r>
            <w:r w:rsidR="00AA045E">
              <w:rPr>
                <w:sz w:val="28"/>
                <w:szCs w:val="28"/>
                <w:shd w:val="clear" w:color="auto" w:fill="FFFFFF"/>
                <w:lang w:val="uk-UA"/>
              </w:rPr>
              <w:t xml:space="preserve"> </w:t>
            </w:r>
            <w:r w:rsidRPr="00A86DCE">
              <w:rPr>
                <w:sz w:val="28"/>
                <w:szCs w:val="28"/>
                <w:shd w:val="clear" w:color="auto" w:fill="FFFFFF"/>
              </w:rPr>
              <w:t>застосовано</w:t>
            </w:r>
            <w:r w:rsidR="00AA045E">
              <w:rPr>
                <w:sz w:val="28"/>
                <w:szCs w:val="28"/>
                <w:shd w:val="clear" w:color="auto" w:fill="FFFFFF"/>
                <w:lang w:val="uk-UA"/>
              </w:rPr>
              <w:t xml:space="preserve"> </w:t>
            </w:r>
            <w:r w:rsidRPr="00A86DCE">
              <w:rPr>
                <w:sz w:val="28"/>
                <w:szCs w:val="28"/>
                <w:shd w:val="clear" w:color="auto" w:fill="FFFFFF"/>
              </w:rPr>
              <w:t>санкції у вигляді</w:t>
            </w:r>
            <w:r w:rsidR="00AA045E">
              <w:rPr>
                <w:sz w:val="28"/>
                <w:szCs w:val="28"/>
                <w:shd w:val="clear" w:color="auto" w:fill="FFFFFF"/>
                <w:lang w:val="uk-UA"/>
              </w:rPr>
              <w:t xml:space="preserve"> </w:t>
            </w:r>
            <w:r w:rsidRPr="00A86DCE">
              <w:rPr>
                <w:sz w:val="28"/>
                <w:szCs w:val="28"/>
                <w:shd w:val="clear" w:color="auto" w:fill="FFFFFF"/>
              </w:rPr>
              <w:t>штрафів та/або</w:t>
            </w:r>
            <w:r w:rsidR="00AA045E">
              <w:rPr>
                <w:sz w:val="28"/>
                <w:szCs w:val="28"/>
                <w:shd w:val="clear" w:color="auto" w:fill="FFFFFF"/>
                <w:lang w:val="uk-UA"/>
              </w:rPr>
              <w:t xml:space="preserve"> </w:t>
            </w:r>
            <w:r w:rsidRPr="00A86DCE">
              <w:rPr>
                <w:sz w:val="28"/>
                <w:szCs w:val="28"/>
                <w:shd w:val="clear" w:color="auto" w:fill="FFFFFF"/>
              </w:rPr>
              <w:t>відшкодування</w:t>
            </w:r>
            <w:r w:rsidR="00AA045E">
              <w:rPr>
                <w:sz w:val="28"/>
                <w:szCs w:val="28"/>
                <w:shd w:val="clear" w:color="auto" w:fill="FFFFFF"/>
                <w:lang w:val="uk-UA"/>
              </w:rPr>
              <w:t xml:space="preserve"> </w:t>
            </w:r>
            <w:r w:rsidRPr="00A86DCE">
              <w:rPr>
                <w:sz w:val="28"/>
                <w:szCs w:val="28"/>
                <w:shd w:val="clear" w:color="auto" w:fill="FFFFFF"/>
              </w:rPr>
              <w:t>збитків — протягом</w:t>
            </w:r>
            <w:r w:rsidR="00AA045E">
              <w:rPr>
                <w:sz w:val="28"/>
                <w:szCs w:val="28"/>
                <w:shd w:val="clear" w:color="auto" w:fill="FFFFFF"/>
                <w:lang w:val="uk-UA"/>
              </w:rPr>
              <w:t xml:space="preserve"> </w:t>
            </w:r>
            <w:r w:rsidRPr="00A86DCE">
              <w:rPr>
                <w:sz w:val="28"/>
                <w:szCs w:val="28"/>
                <w:shd w:val="clear" w:color="auto" w:fill="FFFFFF"/>
              </w:rPr>
              <w:t>трьох</w:t>
            </w:r>
            <w:r w:rsidR="00AA045E">
              <w:rPr>
                <w:sz w:val="28"/>
                <w:szCs w:val="28"/>
                <w:shd w:val="clear" w:color="auto" w:fill="FFFFFF"/>
                <w:lang w:val="uk-UA"/>
              </w:rPr>
              <w:t xml:space="preserve"> </w:t>
            </w:r>
            <w:r w:rsidRPr="00A86DCE">
              <w:rPr>
                <w:sz w:val="28"/>
                <w:szCs w:val="28"/>
                <w:shd w:val="clear" w:color="auto" w:fill="FFFFFF"/>
              </w:rPr>
              <w:t>років з дати</w:t>
            </w:r>
            <w:r w:rsidR="00AA045E">
              <w:rPr>
                <w:sz w:val="28"/>
                <w:szCs w:val="28"/>
                <w:shd w:val="clear" w:color="auto" w:fill="FFFFFF"/>
                <w:lang w:val="uk-UA"/>
              </w:rPr>
              <w:t xml:space="preserve"> </w:t>
            </w:r>
            <w:r w:rsidRPr="00A86DCE">
              <w:rPr>
                <w:sz w:val="28"/>
                <w:szCs w:val="28"/>
                <w:shd w:val="clear" w:color="auto" w:fill="FFFFFF"/>
              </w:rPr>
              <w:t>дострокового</w:t>
            </w:r>
            <w:r w:rsidR="00AA045E">
              <w:rPr>
                <w:sz w:val="28"/>
                <w:szCs w:val="28"/>
                <w:shd w:val="clear" w:color="auto" w:fill="FFFFFF"/>
                <w:lang w:val="uk-UA"/>
              </w:rPr>
              <w:t xml:space="preserve"> </w:t>
            </w:r>
            <w:r w:rsidRPr="00A86DCE">
              <w:rPr>
                <w:sz w:val="28"/>
                <w:szCs w:val="28"/>
                <w:shd w:val="clear" w:color="auto" w:fill="FFFFFF"/>
              </w:rPr>
              <w:t>розірвання такого договору. Учасник</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що</w:t>
            </w:r>
            <w:r w:rsidR="00AA045E">
              <w:rPr>
                <w:sz w:val="28"/>
                <w:szCs w:val="28"/>
                <w:shd w:val="clear" w:color="auto" w:fill="FFFFFF"/>
                <w:lang w:val="uk-UA"/>
              </w:rPr>
              <w:t xml:space="preserve"> </w:t>
            </w:r>
            <w:r w:rsidRPr="00A86DCE">
              <w:rPr>
                <w:sz w:val="28"/>
                <w:szCs w:val="28"/>
                <w:shd w:val="clear" w:color="auto" w:fill="FFFFFF"/>
              </w:rPr>
              <w:t>перебуває в обставинах, зазначених у цьому</w:t>
            </w:r>
            <w:r w:rsidR="00AA045E">
              <w:rPr>
                <w:sz w:val="28"/>
                <w:szCs w:val="28"/>
                <w:shd w:val="clear" w:color="auto" w:fill="FFFFFF"/>
                <w:lang w:val="uk-UA"/>
              </w:rPr>
              <w:t xml:space="preserve"> </w:t>
            </w:r>
            <w:r w:rsidRPr="00A86DCE">
              <w:rPr>
                <w:sz w:val="28"/>
                <w:szCs w:val="28"/>
                <w:shd w:val="clear" w:color="auto" w:fill="FFFFFF"/>
              </w:rPr>
              <w:t>абзаці, може</w:t>
            </w:r>
            <w:r w:rsidR="00AA045E">
              <w:rPr>
                <w:sz w:val="28"/>
                <w:szCs w:val="28"/>
                <w:shd w:val="clear" w:color="auto" w:fill="FFFFFF"/>
                <w:lang w:val="uk-UA"/>
              </w:rPr>
              <w:t xml:space="preserve"> </w:t>
            </w:r>
            <w:r w:rsidRPr="00A86DCE">
              <w:rPr>
                <w:sz w:val="28"/>
                <w:szCs w:val="28"/>
                <w:shd w:val="clear" w:color="auto" w:fill="FFFFFF"/>
              </w:rPr>
              <w:t>надати</w:t>
            </w:r>
            <w:r w:rsidR="00AA045E">
              <w:rPr>
                <w:sz w:val="28"/>
                <w:szCs w:val="28"/>
                <w:shd w:val="clear" w:color="auto" w:fill="FFFFFF"/>
                <w:lang w:val="uk-UA"/>
              </w:rPr>
              <w:t xml:space="preserve"> </w:t>
            </w:r>
            <w:r w:rsidRPr="00A86DCE">
              <w:rPr>
                <w:sz w:val="28"/>
                <w:szCs w:val="28"/>
                <w:shd w:val="clear" w:color="auto" w:fill="FFFFFF"/>
              </w:rPr>
              <w:t>підтвердження</w:t>
            </w:r>
            <w:r w:rsidR="00AA045E">
              <w:rPr>
                <w:sz w:val="28"/>
                <w:szCs w:val="28"/>
                <w:shd w:val="clear" w:color="auto" w:fill="FFFFFF"/>
                <w:lang w:val="uk-UA"/>
              </w:rPr>
              <w:t xml:space="preserve"> </w:t>
            </w:r>
            <w:r w:rsidRPr="00A86DCE">
              <w:rPr>
                <w:sz w:val="28"/>
                <w:szCs w:val="28"/>
                <w:shd w:val="clear" w:color="auto" w:fill="FFFFFF"/>
              </w:rPr>
              <w:t>вжиття</w:t>
            </w:r>
            <w:r w:rsidR="00AA045E">
              <w:rPr>
                <w:sz w:val="28"/>
                <w:szCs w:val="28"/>
                <w:shd w:val="clear" w:color="auto" w:fill="FFFFFF"/>
                <w:lang w:val="uk-UA"/>
              </w:rPr>
              <w:t xml:space="preserve"> </w:t>
            </w:r>
            <w:r w:rsidRPr="00A86DCE">
              <w:rPr>
                <w:sz w:val="28"/>
                <w:szCs w:val="28"/>
                <w:shd w:val="clear" w:color="auto" w:fill="FFFFFF"/>
              </w:rPr>
              <w:t>заходів для доведення</w:t>
            </w:r>
            <w:r w:rsidR="00AA045E">
              <w:rPr>
                <w:sz w:val="28"/>
                <w:szCs w:val="28"/>
                <w:shd w:val="clear" w:color="auto" w:fill="FFFFFF"/>
                <w:lang w:val="uk-UA"/>
              </w:rPr>
              <w:t xml:space="preserve"> </w:t>
            </w:r>
            <w:r w:rsidRPr="00A86DCE">
              <w:rPr>
                <w:sz w:val="28"/>
                <w:szCs w:val="28"/>
                <w:shd w:val="clear" w:color="auto" w:fill="FFFFFF"/>
              </w:rPr>
              <w:t>своєї</w:t>
            </w:r>
            <w:r w:rsidR="00AA045E">
              <w:rPr>
                <w:sz w:val="28"/>
                <w:szCs w:val="28"/>
                <w:shd w:val="clear" w:color="auto" w:fill="FFFFFF"/>
                <w:lang w:val="uk-UA"/>
              </w:rPr>
              <w:t xml:space="preserve"> </w:t>
            </w:r>
            <w:r w:rsidRPr="00A86DCE">
              <w:rPr>
                <w:sz w:val="28"/>
                <w:szCs w:val="28"/>
                <w:shd w:val="clear" w:color="auto" w:fill="FFFFFF"/>
              </w:rPr>
              <w:t>надійності, незважаючи на наявність</w:t>
            </w:r>
            <w:r w:rsidR="00AA045E">
              <w:rPr>
                <w:sz w:val="28"/>
                <w:szCs w:val="28"/>
                <w:shd w:val="clear" w:color="auto" w:fill="FFFFFF"/>
                <w:lang w:val="uk-UA"/>
              </w:rPr>
              <w:t xml:space="preserve"> </w:t>
            </w:r>
            <w:r w:rsidRPr="00A86DCE">
              <w:rPr>
                <w:sz w:val="28"/>
                <w:szCs w:val="28"/>
                <w:shd w:val="clear" w:color="auto" w:fill="FFFFFF"/>
              </w:rPr>
              <w:t>відповідної</w:t>
            </w:r>
            <w:r w:rsidR="00AA045E">
              <w:rPr>
                <w:sz w:val="28"/>
                <w:szCs w:val="28"/>
                <w:shd w:val="clear" w:color="auto" w:fill="FFFFFF"/>
                <w:lang w:val="uk-UA"/>
              </w:rPr>
              <w:t xml:space="preserve"> </w:t>
            </w:r>
            <w:r w:rsidRPr="00A86DCE">
              <w:rPr>
                <w:sz w:val="28"/>
                <w:szCs w:val="28"/>
                <w:shd w:val="clear" w:color="auto" w:fill="FFFFFF"/>
              </w:rPr>
              <w:t>підстави для відмови в участі у відкритих торгах. Для цього</w:t>
            </w:r>
            <w:r w:rsidR="00AA045E">
              <w:rPr>
                <w:sz w:val="28"/>
                <w:szCs w:val="28"/>
                <w:shd w:val="clear" w:color="auto" w:fill="FFFFFF"/>
                <w:lang w:val="uk-UA"/>
              </w:rPr>
              <w:t xml:space="preserve"> </w:t>
            </w:r>
            <w:r w:rsidRPr="00A86DCE">
              <w:rPr>
                <w:sz w:val="28"/>
                <w:szCs w:val="28"/>
                <w:shd w:val="clear" w:color="auto" w:fill="FFFFFF"/>
              </w:rPr>
              <w:t>учасник (суб’єктго</w:t>
            </w:r>
            <w:r w:rsidR="00AA045E">
              <w:rPr>
                <w:sz w:val="28"/>
                <w:szCs w:val="28"/>
                <w:shd w:val="clear" w:color="auto" w:fill="FFFFFF"/>
                <w:lang w:val="uk-UA"/>
              </w:rPr>
              <w:t xml:space="preserve"> </w:t>
            </w:r>
            <w:r w:rsidRPr="00A86DCE">
              <w:rPr>
                <w:sz w:val="28"/>
                <w:szCs w:val="28"/>
                <w:shd w:val="clear" w:color="auto" w:fill="FFFFFF"/>
              </w:rPr>
              <w:t>сподарювання) повинен довести, що</w:t>
            </w:r>
            <w:r w:rsidR="00AA045E">
              <w:rPr>
                <w:sz w:val="28"/>
                <w:szCs w:val="28"/>
                <w:shd w:val="clear" w:color="auto" w:fill="FFFFFF"/>
                <w:lang w:val="uk-UA"/>
              </w:rPr>
              <w:t xml:space="preserve"> </w:t>
            </w:r>
            <w:r w:rsidRPr="00A86DCE">
              <w:rPr>
                <w:sz w:val="28"/>
                <w:szCs w:val="28"/>
                <w:shd w:val="clear" w:color="auto" w:fill="FFFFFF"/>
              </w:rPr>
              <w:t>він</w:t>
            </w:r>
            <w:r w:rsidR="00AA045E">
              <w:rPr>
                <w:sz w:val="28"/>
                <w:szCs w:val="28"/>
                <w:shd w:val="clear" w:color="auto" w:fill="FFFFFF"/>
                <w:lang w:val="uk-UA"/>
              </w:rPr>
              <w:t xml:space="preserve"> </w:t>
            </w:r>
            <w:r w:rsidRPr="00A86DCE">
              <w:rPr>
                <w:sz w:val="28"/>
                <w:szCs w:val="28"/>
                <w:shd w:val="clear" w:color="auto" w:fill="FFFFFF"/>
              </w:rPr>
              <w:t>сплатив</w:t>
            </w:r>
            <w:r w:rsidR="00AA045E">
              <w:rPr>
                <w:sz w:val="28"/>
                <w:szCs w:val="28"/>
                <w:shd w:val="clear" w:color="auto" w:fill="FFFFFF"/>
                <w:lang w:val="uk-UA"/>
              </w:rPr>
              <w:t xml:space="preserve"> </w:t>
            </w:r>
            <w:r w:rsidRPr="00A86DCE">
              <w:rPr>
                <w:sz w:val="28"/>
                <w:szCs w:val="28"/>
                <w:shd w:val="clear" w:color="auto" w:fill="FFFFFF"/>
              </w:rPr>
              <w:t>або</w:t>
            </w:r>
            <w:r w:rsidR="00AA045E">
              <w:rPr>
                <w:sz w:val="28"/>
                <w:szCs w:val="28"/>
                <w:shd w:val="clear" w:color="auto" w:fill="FFFFFF"/>
                <w:lang w:val="uk-UA"/>
              </w:rPr>
              <w:t xml:space="preserve"> </w:t>
            </w:r>
            <w:r w:rsidRPr="00A86DCE">
              <w:rPr>
                <w:sz w:val="28"/>
                <w:szCs w:val="28"/>
                <w:shd w:val="clear" w:color="auto" w:fill="FFFFFF"/>
              </w:rPr>
              <w:t>зобов’язався</w:t>
            </w:r>
            <w:r w:rsidR="00AA045E">
              <w:rPr>
                <w:sz w:val="28"/>
                <w:szCs w:val="28"/>
                <w:shd w:val="clear" w:color="auto" w:fill="FFFFFF"/>
                <w:lang w:val="uk-UA"/>
              </w:rPr>
              <w:t xml:space="preserve"> </w:t>
            </w:r>
            <w:r w:rsidRPr="00A86DCE">
              <w:rPr>
                <w:sz w:val="28"/>
                <w:szCs w:val="28"/>
                <w:shd w:val="clear" w:color="auto" w:fill="FFFFFF"/>
              </w:rPr>
              <w:t>сплатити</w:t>
            </w:r>
            <w:r w:rsidR="00AA045E">
              <w:rPr>
                <w:sz w:val="28"/>
                <w:szCs w:val="28"/>
                <w:shd w:val="clear" w:color="auto" w:fill="FFFFFF"/>
                <w:lang w:val="uk-UA"/>
              </w:rPr>
              <w:t xml:space="preserve"> </w:t>
            </w:r>
            <w:r w:rsidRPr="00A86DCE">
              <w:rPr>
                <w:sz w:val="28"/>
                <w:szCs w:val="28"/>
                <w:shd w:val="clear" w:color="auto" w:fill="FFFFFF"/>
              </w:rPr>
              <w:t>відповідні</w:t>
            </w:r>
            <w:r w:rsidR="00AA045E">
              <w:rPr>
                <w:sz w:val="28"/>
                <w:szCs w:val="28"/>
                <w:shd w:val="clear" w:color="auto" w:fill="FFFFFF"/>
                <w:lang w:val="uk-UA"/>
              </w:rPr>
              <w:t xml:space="preserve"> </w:t>
            </w:r>
            <w:r w:rsidRPr="00A86DCE">
              <w:rPr>
                <w:sz w:val="28"/>
                <w:szCs w:val="28"/>
                <w:shd w:val="clear" w:color="auto" w:fill="FFFFFF"/>
              </w:rPr>
              <w:t>зобов’язання та відшкодування</w:t>
            </w:r>
            <w:r w:rsidR="00AA045E">
              <w:rPr>
                <w:sz w:val="28"/>
                <w:szCs w:val="28"/>
                <w:shd w:val="clear" w:color="auto" w:fill="FFFFFF"/>
                <w:lang w:val="uk-UA"/>
              </w:rPr>
              <w:t xml:space="preserve"> </w:t>
            </w:r>
            <w:r w:rsidRPr="00A86DCE">
              <w:rPr>
                <w:sz w:val="28"/>
                <w:szCs w:val="28"/>
                <w:shd w:val="clear" w:color="auto" w:fill="FFFFFF"/>
              </w:rPr>
              <w:t>завданих</w:t>
            </w:r>
            <w:r w:rsidR="00AA045E">
              <w:rPr>
                <w:sz w:val="28"/>
                <w:szCs w:val="28"/>
                <w:shd w:val="clear" w:color="auto" w:fill="FFFFFF"/>
                <w:lang w:val="uk-UA"/>
              </w:rPr>
              <w:t xml:space="preserve"> </w:t>
            </w:r>
            <w:r w:rsidRPr="00A86DCE">
              <w:rPr>
                <w:sz w:val="28"/>
                <w:szCs w:val="28"/>
                <w:shd w:val="clear" w:color="auto" w:fill="FFFFFF"/>
              </w:rPr>
              <w:t>збитків. Якщо</w:t>
            </w:r>
            <w:r w:rsidR="00AA045E">
              <w:rPr>
                <w:sz w:val="28"/>
                <w:szCs w:val="28"/>
                <w:shd w:val="clear" w:color="auto" w:fill="FFFFFF"/>
                <w:lang w:val="uk-UA"/>
              </w:rPr>
              <w:t xml:space="preserve"> </w:t>
            </w:r>
            <w:r w:rsidRPr="00A86DCE">
              <w:rPr>
                <w:sz w:val="28"/>
                <w:szCs w:val="28"/>
                <w:shd w:val="clear" w:color="auto" w:fill="FFFFFF"/>
              </w:rPr>
              <w:t>замовник</w:t>
            </w:r>
            <w:r w:rsidR="00AA045E">
              <w:rPr>
                <w:sz w:val="28"/>
                <w:szCs w:val="28"/>
                <w:shd w:val="clear" w:color="auto" w:fill="FFFFFF"/>
                <w:lang w:val="uk-UA"/>
              </w:rPr>
              <w:t xml:space="preserve"> </w:t>
            </w:r>
            <w:r w:rsidRPr="00A86DCE">
              <w:rPr>
                <w:sz w:val="28"/>
                <w:szCs w:val="28"/>
                <w:shd w:val="clear" w:color="auto" w:fill="FFFFFF"/>
              </w:rPr>
              <w:t>вважає</w:t>
            </w:r>
            <w:r w:rsidR="00AA045E">
              <w:rPr>
                <w:sz w:val="28"/>
                <w:szCs w:val="28"/>
                <w:shd w:val="clear" w:color="auto" w:fill="FFFFFF"/>
                <w:lang w:val="uk-UA"/>
              </w:rPr>
              <w:t xml:space="preserve"> </w:t>
            </w:r>
            <w:r w:rsidRPr="00A86DCE">
              <w:rPr>
                <w:sz w:val="28"/>
                <w:szCs w:val="28"/>
                <w:shd w:val="clear" w:color="auto" w:fill="FFFFFF"/>
              </w:rPr>
              <w:t>таке</w:t>
            </w:r>
            <w:r w:rsidR="00AA045E">
              <w:rPr>
                <w:sz w:val="28"/>
                <w:szCs w:val="28"/>
                <w:shd w:val="clear" w:color="auto" w:fill="FFFFFF"/>
                <w:lang w:val="uk-UA"/>
              </w:rPr>
              <w:t xml:space="preserve"> </w:t>
            </w:r>
            <w:r w:rsidRPr="00A86DCE">
              <w:rPr>
                <w:sz w:val="28"/>
                <w:szCs w:val="28"/>
                <w:shd w:val="clear" w:color="auto" w:fill="FFFFFF"/>
              </w:rPr>
              <w:t>підтвердження</w:t>
            </w:r>
            <w:r w:rsidR="00AA045E">
              <w:rPr>
                <w:sz w:val="28"/>
                <w:szCs w:val="28"/>
                <w:shd w:val="clear" w:color="auto" w:fill="FFFFFF"/>
                <w:lang w:val="uk-UA"/>
              </w:rPr>
              <w:t xml:space="preserve"> </w:t>
            </w:r>
            <w:r w:rsidRPr="00A86DCE">
              <w:rPr>
                <w:sz w:val="28"/>
                <w:szCs w:val="28"/>
                <w:shd w:val="clear" w:color="auto" w:fill="FFFFFF"/>
              </w:rPr>
              <w:t>достатнім, учаснику</w:t>
            </w:r>
            <w:r w:rsidR="00AA045E">
              <w:rPr>
                <w:sz w:val="28"/>
                <w:szCs w:val="28"/>
                <w:shd w:val="clear" w:color="auto" w:fill="FFFFFF"/>
                <w:lang w:val="uk-UA"/>
              </w:rPr>
              <w:t xml:space="preserve"> </w:t>
            </w:r>
            <w:r w:rsidRPr="00A86DCE">
              <w:rPr>
                <w:sz w:val="28"/>
                <w:szCs w:val="28"/>
                <w:shd w:val="clear" w:color="auto" w:fill="FFFFFF"/>
              </w:rPr>
              <w:t>процедури</w:t>
            </w:r>
            <w:r w:rsidR="00AA045E">
              <w:rPr>
                <w:sz w:val="28"/>
                <w:szCs w:val="28"/>
                <w:shd w:val="clear" w:color="auto" w:fill="FFFFFF"/>
                <w:lang w:val="uk-UA"/>
              </w:rPr>
              <w:t xml:space="preserve"> </w:t>
            </w:r>
            <w:r w:rsidRPr="00A86DCE">
              <w:rPr>
                <w:sz w:val="28"/>
                <w:szCs w:val="28"/>
                <w:shd w:val="clear" w:color="auto" w:fill="FFFFFF"/>
              </w:rPr>
              <w:t>закупівлі не може бути відмовлено в участі в процедурі</w:t>
            </w:r>
            <w:r w:rsidR="00AA045E">
              <w:rPr>
                <w:sz w:val="28"/>
                <w:szCs w:val="28"/>
                <w:shd w:val="clear" w:color="auto" w:fill="FFFFFF"/>
                <w:lang w:val="uk-UA"/>
              </w:rPr>
              <w:t xml:space="preserve"> </w:t>
            </w:r>
            <w:r w:rsidRPr="00A86DCE">
              <w:rPr>
                <w:sz w:val="28"/>
                <w:szCs w:val="28"/>
                <w:shd w:val="clear" w:color="auto" w:fill="FFFFFF"/>
              </w:rPr>
              <w:t>закупівлі.</w:t>
            </w:r>
          </w:p>
          <w:p w:rsidR="003F720D" w:rsidRPr="00A86DCE" w:rsidRDefault="003F720D" w:rsidP="003F720D">
            <w:pPr>
              <w:jc w:val="both"/>
              <w:rPr>
                <w:b/>
                <w:i/>
                <w:sz w:val="28"/>
                <w:szCs w:val="28"/>
                <w:shd w:val="clear" w:color="auto" w:fill="FFFFFF"/>
              </w:rPr>
            </w:pPr>
            <w:r w:rsidRPr="00A86DCE">
              <w:rPr>
                <w:b/>
                <w:i/>
                <w:sz w:val="28"/>
                <w:szCs w:val="28"/>
                <w:shd w:val="clear" w:color="auto" w:fill="FFFFFF"/>
              </w:rPr>
              <w:t>Переможець</w:t>
            </w:r>
            <w:r w:rsidR="00AA045E">
              <w:rPr>
                <w:b/>
                <w:i/>
                <w:sz w:val="28"/>
                <w:szCs w:val="28"/>
                <w:shd w:val="clear" w:color="auto" w:fill="FFFFFF"/>
                <w:lang w:val="uk-UA"/>
              </w:rPr>
              <w:t xml:space="preserve"> </w:t>
            </w:r>
            <w:r w:rsidRPr="00A86DCE">
              <w:rPr>
                <w:b/>
                <w:i/>
                <w:sz w:val="28"/>
                <w:szCs w:val="28"/>
                <w:shd w:val="clear" w:color="auto" w:fill="FFFFFF"/>
              </w:rPr>
              <w:t>процедури</w:t>
            </w:r>
            <w:r w:rsidR="00AA045E">
              <w:rPr>
                <w:b/>
                <w:i/>
                <w:sz w:val="28"/>
                <w:szCs w:val="28"/>
                <w:shd w:val="clear" w:color="auto" w:fill="FFFFFF"/>
                <w:lang w:val="uk-UA"/>
              </w:rPr>
              <w:t xml:space="preserve"> </w:t>
            </w:r>
            <w:r w:rsidRPr="00A86DCE">
              <w:rPr>
                <w:b/>
                <w:i/>
                <w:sz w:val="28"/>
                <w:szCs w:val="28"/>
                <w:shd w:val="clear" w:color="auto" w:fill="FFFFFF"/>
              </w:rPr>
              <w:t>закупівлі</w:t>
            </w:r>
            <w:r w:rsidR="00AA045E">
              <w:rPr>
                <w:b/>
                <w:i/>
                <w:sz w:val="28"/>
                <w:szCs w:val="28"/>
                <w:shd w:val="clear" w:color="auto" w:fill="FFFFFF"/>
                <w:lang w:val="uk-UA"/>
              </w:rPr>
              <w:t xml:space="preserve"> </w:t>
            </w:r>
            <w:r w:rsidRPr="00A86DCE">
              <w:rPr>
                <w:sz w:val="28"/>
                <w:szCs w:val="28"/>
                <w:shd w:val="clear" w:color="auto" w:fill="FFFFFF"/>
              </w:rPr>
              <w:t>у строк, що не перевищує</w:t>
            </w:r>
            <w:r w:rsidR="00AA045E">
              <w:rPr>
                <w:sz w:val="28"/>
                <w:szCs w:val="28"/>
                <w:shd w:val="clear" w:color="auto" w:fill="FFFFFF"/>
                <w:lang w:val="uk-UA"/>
              </w:rPr>
              <w:t xml:space="preserve"> </w:t>
            </w:r>
            <w:r w:rsidRPr="00A86DCE">
              <w:rPr>
                <w:sz w:val="28"/>
                <w:szCs w:val="28"/>
                <w:shd w:val="clear" w:color="auto" w:fill="FFFFFF"/>
              </w:rPr>
              <w:t>чотири</w:t>
            </w:r>
            <w:r w:rsidR="00AA045E">
              <w:rPr>
                <w:sz w:val="28"/>
                <w:szCs w:val="28"/>
                <w:shd w:val="clear" w:color="auto" w:fill="FFFFFF"/>
                <w:lang w:val="uk-UA"/>
              </w:rPr>
              <w:t xml:space="preserve"> </w:t>
            </w:r>
            <w:r w:rsidRPr="00A86DCE">
              <w:rPr>
                <w:sz w:val="28"/>
                <w:szCs w:val="28"/>
                <w:shd w:val="clear" w:color="auto" w:fill="FFFFFF"/>
              </w:rPr>
              <w:t>дні з дати</w:t>
            </w:r>
            <w:r w:rsidR="00AA045E">
              <w:rPr>
                <w:sz w:val="28"/>
                <w:szCs w:val="28"/>
                <w:shd w:val="clear" w:color="auto" w:fill="FFFFFF"/>
                <w:lang w:val="uk-UA"/>
              </w:rPr>
              <w:t xml:space="preserve"> </w:t>
            </w:r>
            <w:r w:rsidRPr="00A86DCE">
              <w:rPr>
                <w:sz w:val="28"/>
                <w:szCs w:val="28"/>
                <w:shd w:val="clear" w:color="auto" w:fill="FFFFFF"/>
              </w:rPr>
              <w:t xml:space="preserve">оприлюднення </w:t>
            </w:r>
            <w:r w:rsidRPr="00A86DCE">
              <w:rPr>
                <w:sz w:val="28"/>
                <w:szCs w:val="28"/>
                <w:shd w:val="clear" w:color="auto" w:fill="FFFFFF"/>
              </w:rPr>
              <w:lastRenderedPageBreak/>
              <w:t>в електронній</w:t>
            </w:r>
            <w:r w:rsidR="00AA045E">
              <w:rPr>
                <w:sz w:val="28"/>
                <w:szCs w:val="28"/>
                <w:shd w:val="clear" w:color="auto" w:fill="FFFFFF"/>
                <w:lang w:val="uk-UA"/>
              </w:rPr>
              <w:t xml:space="preserve"> </w:t>
            </w:r>
            <w:r w:rsidRPr="00A86DCE">
              <w:rPr>
                <w:sz w:val="28"/>
                <w:szCs w:val="28"/>
                <w:shd w:val="clear" w:color="auto" w:fill="FFFFFF"/>
              </w:rPr>
              <w:t>системі</w:t>
            </w:r>
            <w:r w:rsidR="00AA045E">
              <w:rPr>
                <w:sz w:val="28"/>
                <w:szCs w:val="28"/>
                <w:shd w:val="clear" w:color="auto" w:fill="FFFFFF"/>
                <w:lang w:val="uk-UA"/>
              </w:rPr>
              <w:t xml:space="preserve"> </w:t>
            </w:r>
            <w:r w:rsidRPr="00A86DCE">
              <w:rPr>
                <w:sz w:val="28"/>
                <w:szCs w:val="28"/>
                <w:shd w:val="clear" w:color="auto" w:fill="FFFFFF"/>
              </w:rPr>
              <w:t>закупівель</w:t>
            </w:r>
            <w:r w:rsidR="00AA045E">
              <w:rPr>
                <w:sz w:val="28"/>
                <w:szCs w:val="28"/>
                <w:shd w:val="clear" w:color="auto" w:fill="FFFFFF"/>
                <w:lang w:val="uk-UA"/>
              </w:rPr>
              <w:t xml:space="preserve"> </w:t>
            </w:r>
            <w:r w:rsidRPr="00A86DCE">
              <w:rPr>
                <w:sz w:val="28"/>
                <w:szCs w:val="28"/>
                <w:shd w:val="clear" w:color="auto" w:fill="FFFFFF"/>
              </w:rPr>
              <w:t>повідомлення про намір</w:t>
            </w:r>
            <w:r w:rsidR="00AA045E">
              <w:rPr>
                <w:sz w:val="28"/>
                <w:szCs w:val="28"/>
                <w:shd w:val="clear" w:color="auto" w:fill="FFFFFF"/>
                <w:lang w:val="uk-UA"/>
              </w:rPr>
              <w:t xml:space="preserve"> </w:t>
            </w:r>
            <w:r w:rsidRPr="00A86DCE">
              <w:rPr>
                <w:sz w:val="28"/>
                <w:szCs w:val="28"/>
                <w:shd w:val="clear" w:color="auto" w:fill="FFFFFF"/>
              </w:rPr>
              <w:t>укласти</w:t>
            </w:r>
            <w:r w:rsidR="00AA045E">
              <w:rPr>
                <w:sz w:val="28"/>
                <w:szCs w:val="28"/>
                <w:shd w:val="clear" w:color="auto" w:fill="FFFFFF"/>
                <w:lang w:val="uk-UA"/>
              </w:rPr>
              <w:t xml:space="preserve"> </w:t>
            </w:r>
            <w:r w:rsidRPr="00A86DCE">
              <w:rPr>
                <w:sz w:val="28"/>
                <w:szCs w:val="28"/>
                <w:shd w:val="clear" w:color="auto" w:fill="FFFFFF"/>
              </w:rPr>
              <w:t>договір про закупівлю, повинен надати</w:t>
            </w:r>
            <w:r w:rsidR="00430020">
              <w:rPr>
                <w:sz w:val="28"/>
                <w:szCs w:val="28"/>
                <w:shd w:val="clear" w:color="auto" w:fill="FFFFFF"/>
                <w:lang w:val="uk-UA"/>
              </w:rPr>
              <w:t xml:space="preserve"> </w:t>
            </w:r>
            <w:r w:rsidRPr="00A86DCE">
              <w:rPr>
                <w:sz w:val="28"/>
                <w:szCs w:val="28"/>
                <w:shd w:val="clear" w:color="auto" w:fill="FFFFFF"/>
              </w:rPr>
              <w:t>замовнику шляхом оприлюднення в електронній</w:t>
            </w:r>
            <w:r w:rsidR="00430020">
              <w:rPr>
                <w:sz w:val="28"/>
                <w:szCs w:val="28"/>
                <w:shd w:val="clear" w:color="auto" w:fill="FFFFFF"/>
                <w:lang w:val="uk-UA"/>
              </w:rPr>
              <w:t xml:space="preserve"> </w:t>
            </w:r>
            <w:r w:rsidRPr="00A86DCE">
              <w:rPr>
                <w:sz w:val="28"/>
                <w:szCs w:val="28"/>
                <w:shd w:val="clear" w:color="auto" w:fill="FFFFFF"/>
              </w:rPr>
              <w:t>системі</w:t>
            </w:r>
            <w:r w:rsidR="00430020">
              <w:rPr>
                <w:sz w:val="28"/>
                <w:szCs w:val="28"/>
                <w:shd w:val="clear" w:color="auto" w:fill="FFFFFF"/>
                <w:lang w:val="uk-UA"/>
              </w:rPr>
              <w:t xml:space="preserve"> </w:t>
            </w:r>
            <w:r w:rsidRPr="00A86DCE">
              <w:rPr>
                <w:sz w:val="28"/>
                <w:szCs w:val="28"/>
                <w:shd w:val="clear" w:color="auto" w:fill="FFFFFF"/>
              </w:rPr>
              <w:t>закупівель</w:t>
            </w:r>
            <w:r w:rsidR="00430020">
              <w:rPr>
                <w:sz w:val="28"/>
                <w:szCs w:val="28"/>
                <w:shd w:val="clear" w:color="auto" w:fill="FFFFFF"/>
                <w:lang w:val="uk-UA"/>
              </w:rPr>
              <w:t xml:space="preserve"> </w:t>
            </w:r>
            <w:r w:rsidRPr="00A86DCE">
              <w:rPr>
                <w:sz w:val="28"/>
                <w:szCs w:val="28"/>
                <w:shd w:val="clear" w:color="auto" w:fill="FFFFFF"/>
              </w:rPr>
              <w:t>документи, що</w:t>
            </w:r>
            <w:r w:rsidR="00430020">
              <w:rPr>
                <w:sz w:val="28"/>
                <w:szCs w:val="28"/>
                <w:shd w:val="clear" w:color="auto" w:fill="FFFFFF"/>
                <w:lang w:val="uk-UA"/>
              </w:rPr>
              <w:t xml:space="preserve"> </w:t>
            </w:r>
            <w:r w:rsidRPr="00A86DCE">
              <w:rPr>
                <w:sz w:val="28"/>
                <w:szCs w:val="28"/>
                <w:shd w:val="clear" w:color="auto" w:fill="FFFFFF"/>
              </w:rPr>
              <w:t>підтверджують</w:t>
            </w:r>
            <w:r w:rsidR="00430020">
              <w:rPr>
                <w:sz w:val="28"/>
                <w:szCs w:val="28"/>
                <w:shd w:val="clear" w:color="auto" w:fill="FFFFFF"/>
                <w:lang w:val="uk-UA"/>
              </w:rPr>
              <w:t xml:space="preserve"> </w:t>
            </w:r>
            <w:r w:rsidRPr="00A86DCE">
              <w:rPr>
                <w:sz w:val="28"/>
                <w:szCs w:val="28"/>
                <w:shd w:val="clear" w:color="auto" w:fill="FFFFFF"/>
              </w:rPr>
              <w:t>відсутність</w:t>
            </w:r>
            <w:r w:rsidR="00430020">
              <w:rPr>
                <w:sz w:val="28"/>
                <w:szCs w:val="28"/>
                <w:shd w:val="clear" w:color="auto" w:fill="FFFFFF"/>
                <w:lang w:val="uk-UA"/>
              </w:rPr>
              <w:t xml:space="preserve"> </w:t>
            </w:r>
            <w:r w:rsidRPr="00A86DCE">
              <w:rPr>
                <w:sz w:val="28"/>
                <w:szCs w:val="28"/>
                <w:shd w:val="clear" w:color="auto" w:fill="FFFFFF"/>
              </w:rPr>
              <w:t>підстав, зазначених у підпунктах 3, 5, 6 і 12 та в абзаці</w:t>
            </w:r>
            <w:r w:rsidR="00430020">
              <w:rPr>
                <w:sz w:val="28"/>
                <w:szCs w:val="28"/>
                <w:shd w:val="clear" w:color="auto" w:fill="FFFFFF"/>
                <w:lang w:val="uk-UA"/>
              </w:rPr>
              <w:t xml:space="preserve"> </w:t>
            </w:r>
            <w:r w:rsidRPr="00A86DCE">
              <w:rPr>
                <w:sz w:val="28"/>
                <w:szCs w:val="28"/>
                <w:shd w:val="clear" w:color="auto" w:fill="FFFFFF"/>
              </w:rPr>
              <w:t>чотирнадцятому пункту 47 Особливостей. Замовник не вимагає документального підтвердження</w:t>
            </w:r>
            <w:r w:rsidR="00430020">
              <w:rPr>
                <w:sz w:val="28"/>
                <w:szCs w:val="28"/>
                <w:shd w:val="clear" w:color="auto" w:fill="FFFFFF"/>
                <w:lang w:val="uk-UA"/>
              </w:rPr>
              <w:t xml:space="preserve"> </w:t>
            </w:r>
            <w:r w:rsidRPr="00A86DCE">
              <w:rPr>
                <w:sz w:val="28"/>
                <w:szCs w:val="28"/>
                <w:shd w:val="clear" w:color="auto" w:fill="FFFFFF"/>
              </w:rPr>
              <w:t>публічної</w:t>
            </w:r>
            <w:r w:rsidR="00430020">
              <w:rPr>
                <w:sz w:val="28"/>
                <w:szCs w:val="28"/>
                <w:shd w:val="clear" w:color="auto" w:fill="FFFFFF"/>
                <w:lang w:val="uk-UA"/>
              </w:rPr>
              <w:t xml:space="preserve"> </w:t>
            </w:r>
            <w:r w:rsidRPr="00A86DCE">
              <w:rPr>
                <w:sz w:val="28"/>
                <w:szCs w:val="28"/>
                <w:shd w:val="clear" w:color="auto" w:fill="FFFFFF"/>
              </w:rPr>
              <w:t>інформації, що</w:t>
            </w:r>
            <w:r w:rsidR="00430020">
              <w:rPr>
                <w:sz w:val="28"/>
                <w:szCs w:val="28"/>
                <w:shd w:val="clear" w:color="auto" w:fill="FFFFFF"/>
                <w:lang w:val="uk-UA"/>
              </w:rPr>
              <w:t xml:space="preserve"> </w:t>
            </w:r>
            <w:r w:rsidRPr="00A86DCE">
              <w:rPr>
                <w:sz w:val="28"/>
                <w:szCs w:val="28"/>
                <w:shd w:val="clear" w:color="auto" w:fill="FFFFFF"/>
              </w:rPr>
              <w:t>оприлюднена у формі</w:t>
            </w:r>
            <w:r w:rsidR="00430020">
              <w:rPr>
                <w:sz w:val="28"/>
                <w:szCs w:val="28"/>
                <w:shd w:val="clear" w:color="auto" w:fill="FFFFFF"/>
                <w:lang w:val="uk-UA"/>
              </w:rPr>
              <w:t xml:space="preserve"> </w:t>
            </w:r>
            <w:r w:rsidRPr="00A86DCE">
              <w:rPr>
                <w:sz w:val="28"/>
                <w:szCs w:val="28"/>
                <w:shd w:val="clear" w:color="auto" w:fill="FFFFFF"/>
              </w:rPr>
              <w:t>відкритих</w:t>
            </w:r>
            <w:r w:rsidR="00430020">
              <w:rPr>
                <w:sz w:val="28"/>
                <w:szCs w:val="28"/>
                <w:shd w:val="clear" w:color="auto" w:fill="FFFFFF"/>
                <w:lang w:val="uk-UA"/>
              </w:rPr>
              <w:t xml:space="preserve"> </w:t>
            </w:r>
            <w:r w:rsidRPr="00A86DCE">
              <w:rPr>
                <w:sz w:val="28"/>
                <w:szCs w:val="28"/>
                <w:shd w:val="clear" w:color="auto" w:fill="FFFFFF"/>
              </w:rPr>
              <w:t>даних</w:t>
            </w:r>
            <w:r w:rsidR="00430020">
              <w:rPr>
                <w:sz w:val="28"/>
                <w:szCs w:val="28"/>
                <w:shd w:val="clear" w:color="auto" w:fill="FFFFFF"/>
                <w:lang w:val="uk-UA"/>
              </w:rPr>
              <w:t xml:space="preserve"> </w:t>
            </w:r>
            <w:r w:rsidRPr="00A86DCE">
              <w:rPr>
                <w:sz w:val="28"/>
                <w:szCs w:val="28"/>
                <w:shd w:val="clear" w:color="auto" w:fill="FFFFFF"/>
              </w:rPr>
              <w:t>згідн</w:t>
            </w:r>
            <w:r w:rsidR="00430020">
              <w:rPr>
                <w:sz w:val="28"/>
                <w:szCs w:val="28"/>
                <w:shd w:val="clear" w:color="auto" w:fill="FFFFFF"/>
                <w:lang w:val="uk-UA"/>
              </w:rPr>
              <w:t xml:space="preserve">о </w:t>
            </w:r>
            <w:r w:rsidRPr="00A86DCE">
              <w:rPr>
                <w:sz w:val="28"/>
                <w:szCs w:val="28"/>
                <w:shd w:val="clear" w:color="auto" w:fill="FFFFFF"/>
              </w:rPr>
              <w:t>із Законом України “Про доступ до публічної</w:t>
            </w:r>
            <w:r w:rsidR="00430020">
              <w:rPr>
                <w:sz w:val="28"/>
                <w:szCs w:val="28"/>
                <w:shd w:val="clear" w:color="auto" w:fill="FFFFFF"/>
                <w:lang w:val="uk-UA"/>
              </w:rPr>
              <w:t xml:space="preserve"> </w:t>
            </w:r>
            <w:r w:rsidRPr="00A86DCE">
              <w:rPr>
                <w:sz w:val="28"/>
                <w:szCs w:val="28"/>
                <w:shd w:val="clear" w:color="auto" w:fill="FFFFFF"/>
              </w:rPr>
              <w:t>інформації” та/або</w:t>
            </w:r>
            <w:r w:rsidR="00430020">
              <w:rPr>
                <w:sz w:val="28"/>
                <w:szCs w:val="28"/>
                <w:shd w:val="clear" w:color="auto" w:fill="FFFFFF"/>
                <w:lang w:val="uk-UA"/>
              </w:rPr>
              <w:t xml:space="preserve"> </w:t>
            </w:r>
            <w:r w:rsidRPr="00A86DCE">
              <w:rPr>
                <w:sz w:val="28"/>
                <w:szCs w:val="28"/>
                <w:shd w:val="clear" w:color="auto" w:fill="FFFFFF"/>
              </w:rPr>
              <w:t>міститься у відкритих</w:t>
            </w:r>
            <w:r w:rsidR="00430020">
              <w:rPr>
                <w:sz w:val="28"/>
                <w:szCs w:val="28"/>
                <w:shd w:val="clear" w:color="auto" w:fill="FFFFFF"/>
                <w:lang w:val="uk-UA"/>
              </w:rPr>
              <w:t xml:space="preserve"> </w:t>
            </w:r>
            <w:r w:rsidRPr="00A86DCE">
              <w:rPr>
                <w:sz w:val="28"/>
                <w:szCs w:val="28"/>
                <w:shd w:val="clear" w:color="auto" w:fill="FFFFFF"/>
              </w:rPr>
              <w:t>публічних</w:t>
            </w:r>
            <w:r w:rsidR="00430020">
              <w:rPr>
                <w:sz w:val="28"/>
                <w:szCs w:val="28"/>
                <w:shd w:val="clear" w:color="auto" w:fill="FFFFFF"/>
                <w:lang w:val="uk-UA"/>
              </w:rPr>
              <w:t xml:space="preserve"> </w:t>
            </w:r>
            <w:r w:rsidRPr="00A86DCE">
              <w:rPr>
                <w:sz w:val="28"/>
                <w:szCs w:val="28"/>
                <w:shd w:val="clear" w:color="auto" w:fill="FFFFFF"/>
              </w:rPr>
              <w:t>електронних</w:t>
            </w:r>
            <w:r w:rsidR="00430020">
              <w:rPr>
                <w:sz w:val="28"/>
                <w:szCs w:val="28"/>
                <w:shd w:val="clear" w:color="auto" w:fill="FFFFFF"/>
                <w:lang w:val="uk-UA"/>
              </w:rPr>
              <w:t xml:space="preserve"> </w:t>
            </w:r>
            <w:r w:rsidRPr="00A86DCE">
              <w:rPr>
                <w:sz w:val="28"/>
                <w:szCs w:val="28"/>
                <w:shd w:val="clear" w:color="auto" w:fill="FFFFFF"/>
              </w:rPr>
              <w:t>реєстрах, доступ до яких є вільним, або</w:t>
            </w:r>
            <w:r w:rsidR="00430020">
              <w:rPr>
                <w:sz w:val="28"/>
                <w:szCs w:val="28"/>
                <w:shd w:val="clear" w:color="auto" w:fill="FFFFFF"/>
                <w:lang w:val="uk-UA"/>
              </w:rPr>
              <w:t xml:space="preserve"> </w:t>
            </w:r>
            <w:r w:rsidRPr="00A86DCE">
              <w:rPr>
                <w:sz w:val="28"/>
                <w:szCs w:val="28"/>
                <w:shd w:val="clear" w:color="auto" w:fill="FFFFFF"/>
              </w:rPr>
              <w:t>публічної</w:t>
            </w:r>
            <w:r w:rsidR="00430020">
              <w:rPr>
                <w:sz w:val="28"/>
                <w:szCs w:val="28"/>
                <w:shd w:val="clear" w:color="auto" w:fill="FFFFFF"/>
                <w:lang w:val="uk-UA"/>
              </w:rPr>
              <w:t xml:space="preserve"> </w:t>
            </w:r>
            <w:r w:rsidRPr="00A86DCE">
              <w:rPr>
                <w:sz w:val="28"/>
                <w:szCs w:val="28"/>
                <w:shd w:val="clear" w:color="auto" w:fill="FFFFFF"/>
              </w:rPr>
              <w:t>інформації, що є доступною в електронній</w:t>
            </w:r>
            <w:r w:rsidR="00430020">
              <w:rPr>
                <w:sz w:val="28"/>
                <w:szCs w:val="28"/>
                <w:shd w:val="clear" w:color="auto" w:fill="FFFFFF"/>
                <w:lang w:val="uk-UA"/>
              </w:rPr>
              <w:t xml:space="preserve"> </w:t>
            </w:r>
            <w:r w:rsidRPr="00A86DCE">
              <w:rPr>
                <w:sz w:val="28"/>
                <w:szCs w:val="28"/>
                <w:shd w:val="clear" w:color="auto" w:fill="FFFFFF"/>
              </w:rPr>
              <w:t>системі</w:t>
            </w:r>
            <w:r w:rsidR="00430020">
              <w:rPr>
                <w:sz w:val="28"/>
                <w:szCs w:val="28"/>
                <w:shd w:val="clear" w:color="auto" w:fill="FFFFFF"/>
                <w:lang w:val="uk-UA"/>
              </w:rPr>
              <w:t xml:space="preserve"> </w:t>
            </w:r>
            <w:r w:rsidRPr="00A86DCE">
              <w:rPr>
                <w:sz w:val="28"/>
                <w:szCs w:val="28"/>
                <w:shd w:val="clear" w:color="auto" w:fill="FFFFFF"/>
              </w:rPr>
              <w:t>закупівель, крім</w:t>
            </w:r>
            <w:r w:rsidR="00430020">
              <w:rPr>
                <w:sz w:val="28"/>
                <w:szCs w:val="28"/>
                <w:shd w:val="clear" w:color="auto" w:fill="FFFFFF"/>
                <w:lang w:val="uk-UA"/>
              </w:rPr>
              <w:t xml:space="preserve"> </w:t>
            </w:r>
            <w:r w:rsidRPr="00A86DCE">
              <w:rPr>
                <w:sz w:val="28"/>
                <w:szCs w:val="28"/>
                <w:shd w:val="clear" w:color="auto" w:fill="FFFFFF"/>
              </w:rPr>
              <w:t>випадків, коли доступ до такої</w:t>
            </w:r>
            <w:r w:rsidR="00430020">
              <w:rPr>
                <w:sz w:val="28"/>
                <w:szCs w:val="28"/>
                <w:shd w:val="clear" w:color="auto" w:fill="FFFFFF"/>
                <w:lang w:val="uk-UA"/>
              </w:rPr>
              <w:t xml:space="preserve"> </w:t>
            </w:r>
            <w:r w:rsidRPr="00A86DCE">
              <w:rPr>
                <w:sz w:val="28"/>
                <w:szCs w:val="28"/>
                <w:shd w:val="clear" w:color="auto" w:fill="FFFFFF"/>
              </w:rPr>
              <w:t>інформації є обмеженим на момент оприлюднення</w:t>
            </w:r>
            <w:r w:rsidR="00430020">
              <w:rPr>
                <w:sz w:val="28"/>
                <w:szCs w:val="28"/>
                <w:shd w:val="clear" w:color="auto" w:fill="FFFFFF"/>
                <w:lang w:val="uk-UA"/>
              </w:rPr>
              <w:t xml:space="preserve"> </w:t>
            </w:r>
            <w:r w:rsidRPr="00A86DCE">
              <w:rPr>
                <w:sz w:val="28"/>
                <w:szCs w:val="28"/>
                <w:shd w:val="clear" w:color="auto" w:fill="FFFFFF"/>
              </w:rPr>
              <w:t>оголошення про проведення</w:t>
            </w:r>
            <w:r w:rsidR="00430020">
              <w:rPr>
                <w:sz w:val="28"/>
                <w:szCs w:val="28"/>
                <w:shd w:val="clear" w:color="auto" w:fill="FFFFFF"/>
                <w:lang w:val="uk-UA"/>
              </w:rPr>
              <w:t xml:space="preserve"> </w:t>
            </w:r>
            <w:r w:rsidRPr="00A86DCE">
              <w:rPr>
                <w:sz w:val="28"/>
                <w:szCs w:val="28"/>
                <w:shd w:val="clear" w:color="auto" w:fill="FFFFFF"/>
              </w:rPr>
              <w:t>відкритих</w:t>
            </w:r>
            <w:r w:rsidR="00430020">
              <w:rPr>
                <w:sz w:val="28"/>
                <w:szCs w:val="28"/>
                <w:shd w:val="clear" w:color="auto" w:fill="FFFFFF"/>
                <w:lang w:val="uk-UA"/>
              </w:rPr>
              <w:t xml:space="preserve"> </w:t>
            </w:r>
            <w:r w:rsidRPr="00A86DCE">
              <w:rPr>
                <w:sz w:val="28"/>
                <w:szCs w:val="28"/>
                <w:shd w:val="clear" w:color="auto" w:fill="FFFFFF"/>
              </w:rPr>
              <w:t>торгів.</w:t>
            </w:r>
          </w:p>
          <w:p w:rsidR="003F720D" w:rsidRPr="00A86DCE" w:rsidRDefault="003F720D" w:rsidP="003F720D">
            <w:pPr>
              <w:jc w:val="both"/>
              <w:rPr>
                <w:sz w:val="28"/>
                <w:szCs w:val="28"/>
                <w:shd w:val="clear" w:color="auto" w:fill="FFFFFF"/>
              </w:rPr>
            </w:pPr>
            <w:r w:rsidRPr="00A86DCE">
              <w:rPr>
                <w:sz w:val="28"/>
                <w:szCs w:val="28"/>
                <w:shd w:val="clear" w:color="auto" w:fill="FFFFFF"/>
              </w:rPr>
              <w:t>Учасник</w:t>
            </w:r>
            <w:r w:rsidR="00430020">
              <w:rPr>
                <w:sz w:val="28"/>
                <w:szCs w:val="28"/>
                <w:shd w:val="clear" w:color="auto" w:fill="FFFFFF"/>
                <w:lang w:val="uk-UA"/>
              </w:rPr>
              <w:t xml:space="preserve"> </w:t>
            </w:r>
            <w:r w:rsidRPr="00A86DCE">
              <w:rPr>
                <w:sz w:val="28"/>
                <w:szCs w:val="28"/>
                <w:shd w:val="clear" w:color="auto" w:fill="FFFFFF"/>
              </w:rPr>
              <w:t>процедури</w:t>
            </w:r>
            <w:r w:rsidR="00430020">
              <w:rPr>
                <w:sz w:val="28"/>
                <w:szCs w:val="28"/>
                <w:shd w:val="clear" w:color="auto" w:fill="FFFFFF"/>
                <w:lang w:val="uk-UA"/>
              </w:rPr>
              <w:t xml:space="preserve"> </w:t>
            </w:r>
            <w:r w:rsidRPr="00A86DCE">
              <w:rPr>
                <w:sz w:val="28"/>
                <w:szCs w:val="28"/>
                <w:shd w:val="clear" w:color="auto" w:fill="FFFFFF"/>
              </w:rPr>
              <w:t>закупівлі</w:t>
            </w:r>
            <w:r w:rsidR="00430020">
              <w:rPr>
                <w:sz w:val="28"/>
                <w:szCs w:val="28"/>
                <w:shd w:val="clear" w:color="auto" w:fill="FFFFFF"/>
                <w:lang w:val="uk-UA"/>
              </w:rPr>
              <w:t xml:space="preserve"> </w:t>
            </w:r>
            <w:r w:rsidRPr="00A86DCE">
              <w:rPr>
                <w:sz w:val="28"/>
                <w:szCs w:val="28"/>
                <w:shd w:val="clear" w:color="auto" w:fill="FFFFFF"/>
              </w:rPr>
              <w:t>підтверджує</w:t>
            </w:r>
            <w:r w:rsidR="00430020">
              <w:rPr>
                <w:sz w:val="28"/>
                <w:szCs w:val="28"/>
                <w:shd w:val="clear" w:color="auto" w:fill="FFFFFF"/>
                <w:lang w:val="uk-UA"/>
              </w:rPr>
              <w:t xml:space="preserve"> </w:t>
            </w:r>
            <w:r w:rsidRPr="00A86DCE">
              <w:rPr>
                <w:sz w:val="28"/>
                <w:szCs w:val="28"/>
                <w:shd w:val="clear" w:color="auto" w:fill="FFFFFF"/>
              </w:rPr>
              <w:t>відсутність</w:t>
            </w:r>
            <w:r w:rsidR="00430020">
              <w:rPr>
                <w:sz w:val="28"/>
                <w:szCs w:val="28"/>
                <w:shd w:val="clear" w:color="auto" w:fill="FFFFFF"/>
                <w:lang w:val="uk-UA"/>
              </w:rPr>
              <w:t xml:space="preserve"> </w:t>
            </w:r>
            <w:r w:rsidRPr="00A86DCE">
              <w:rPr>
                <w:sz w:val="28"/>
                <w:szCs w:val="28"/>
                <w:shd w:val="clear" w:color="auto" w:fill="FFFFFF"/>
              </w:rPr>
              <w:t>підстав, зазначених в пункті 47 Особливостей (крімпідпунктів 1 і 7, абзацу чотирнадцятогоцього пункту), шляхом самостійного</w:t>
            </w:r>
            <w:r w:rsidR="00A17A25">
              <w:rPr>
                <w:sz w:val="28"/>
                <w:szCs w:val="28"/>
                <w:shd w:val="clear" w:color="auto" w:fill="FFFFFF"/>
                <w:lang w:val="uk-UA"/>
              </w:rPr>
              <w:t xml:space="preserve"> </w:t>
            </w:r>
            <w:r w:rsidRPr="00A86DCE">
              <w:rPr>
                <w:sz w:val="28"/>
                <w:szCs w:val="28"/>
                <w:shd w:val="clear" w:color="auto" w:fill="FFFFFF"/>
              </w:rPr>
              <w:t>декларування</w:t>
            </w:r>
            <w:r w:rsidR="00A17A25">
              <w:rPr>
                <w:sz w:val="28"/>
                <w:szCs w:val="28"/>
                <w:shd w:val="clear" w:color="auto" w:fill="FFFFFF"/>
                <w:lang w:val="uk-UA"/>
              </w:rPr>
              <w:t xml:space="preserve"> </w:t>
            </w:r>
            <w:r w:rsidRPr="00A86DCE">
              <w:rPr>
                <w:sz w:val="28"/>
                <w:szCs w:val="28"/>
                <w:shd w:val="clear" w:color="auto" w:fill="FFFFFF"/>
              </w:rPr>
              <w:t>відсутності таких підстав в електронній</w:t>
            </w:r>
            <w:r w:rsidR="00A17A25">
              <w:rPr>
                <w:sz w:val="28"/>
                <w:szCs w:val="28"/>
                <w:shd w:val="clear" w:color="auto" w:fill="FFFFFF"/>
                <w:lang w:val="uk-UA"/>
              </w:rPr>
              <w:t xml:space="preserve"> </w:t>
            </w:r>
            <w:r w:rsidRPr="00A86DCE">
              <w:rPr>
                <w:sz w:val="28"/>
                <w:szCs w:val="28"/>
                <w:shd w:val="clear" w:color="auto" w:fill="FFFFFF"/>
              </w:rPr>
              <w:t>системі</w:t>
            </w:r>
            <w:r w:rsidR="00A17A25">
              <w:rPr>
                <w:sz w:val="28"/>
                <w:szCs w:val="28"/>
                <w:shd w:val="clear" w:color="auto" w:fill="FFFFFF"/>
                <w:lang w:val="uk-UA"/>
              </w:rPr>
              <w:t xml:space="preserve"> </w:t>
            </w:r>
            <w:r w:rsidRPr="00A86DCE">
              <w:rPr>
                <w:sz w:val="28"/>
                <w:szCs w:val="28"/>
                <w:shd w:val="clear" w:color="auto" w:fill="FFFFFF"/>
              </w:rPr>
              <w:t>закупівель</w:t>
            </w:r>
            <w:r w:rsidR="00A17A25">
              <w:rPr>
                <w:sz w:val="28"/>
                <w:szCs w:val="28"/>
                <w:shd w:val="clear" w:color="auto" w:fill="FFFFFF"/>
                <w:lang w:val="uk-UA"/>
              </w:rPr>
              <w:t xml:space="preserve"> </w:t>
            </w:r>
            <w:r w:rsidRPr="00A86DCE">
              <w:rPr>
                <w:sz w:val="28"/>
                <w:szCs w:val="28"/>
                <w:shd w:val="clear" w:color="auto" w:fill="FFFFFF"/>
              </w:rPr>
              <w:t>під час поданнятендерної</w:t>
            </w:r>
            <w:r w:rsidR="00A17A25">
              <w:rPr>
                <w:sz w:val="28"/>
                <w:szCs w:val="28"/>
                <w:shd w:val="clear" w:color="auto" w:fill="FFFFFF"/>
                <w:lang w:val="uk-UA"/>
              </w:rPr>
              <w:t xml:space="preserve"> </w:t>
            </w:r>
            <w:r w:rsidRPr="00A86DCE">
              <w:rPr>
                <w:sz w:val="28"/>
                <w:szCs w:val="28"/>
                <w:shd w:val="clear" w:color="auto" w:fill="FFFFFF"/>
              </w:rPr>
              <w:t>пропозиції.</w:t>
            </w:r>
          </w:p>
          <w:p w:rsidR="003F720D" w:rsidRPr="00A86DCE" w:rsidRDefault="003F720D" w:rsidP="003F720D">
            <w:pPr>
              <w:shd w:val="clear" w:color="auto" w:fill="FFFFFF"/>
              <w:jc w:val="both"/>
              <w:textAlignment w:val="baseline"/>
              <w:rPr>
                <w:sz w:val="28"/>
                <w:szCs w:val="28"/>
                <w:shd w:val="clear" w:color="auto" w:fill="FFFFFF"/>
              </w:rPr>
            </w:pPr>
            <w:r w:rsidRPr="00A86DCE">
              <w:rPr>
                <w:sz w:val="28"/>
                <w:szCs w:val="28"/>
                <w:shd w:val="clear" w:color="auto" w:fill="FFFFFF"/>
              </w:rPr>
              <w:t>Замовник не вимагає</w:t>
            </w:r>
            <w:r w:rsidR="00A17A25">
              <w:rPr>
                <w:sz w:val="28"/>
                <w:szCs w:val="28"/>
                <w:shd w:val="clear" w:color="auto" w:fill="FFFFFF"/>
                <w:lang w:val="uk-UA"/>
              </w:rPr>
              <w:t xml:space="preserve"> </w:t>
            </w:r>
            <w:r w:rsidRPr="00A86DCE">
              <w:rPr>
                <w:sz w:val="28"/>
                <w:szCs w:val="28"/>
                <w:shd w:val="clear" w:color="auto" w:fill="FFFFFF"/>
              </w:rPr>
              <w:t>від</w:t>
            </w:r>
            <w:r w:rsidR="00A17A25">
              <w:rPr>
                <w:sz w:val="28"/>
                <w:szCs w:val="28"/>
                <w:shd w:val="clear" w:color="auto" w:fill="FFFFFF"/>
                <w:lang w:val="uk-UA"/>
              </w:rPr>
              <w:t xml:space="preserve"> </w:t>
            </w:r>
            <w:r w:rsidRPr="00A86DCE">
              <w:rPr>
                <w:sz w:val="28"/>
                <w:szCs w:val="28"/>
                <w:shd w:val="clear" w:color="auto" w:fill="FFFFFF"/>
              </w:rPr>
              <w:t>учасника</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під час подання</w:t>
            </w:r>
            <w:r w:rsidR="00A17A25">
              <w:rPr>
                <w:sz w:val="28"/>
                <w:szCs w:val="28"/>
                <w:shd w:val="clear" w:color="auto" w:fill="FFFFFF"/>
                <w:lang w:val="uk-UA"/>
              </w:rPr>
              <w:t xml:space="preserve"> </w:t>
            </w:r>
            <w:r w:rsidRPr="00A86DCE">
              <w:rPr>
                <w:sz w:val="28"/>
                <w:szCs w:val="28"/>
                <w:shd w:val="clear" w:color="auto" w:fill="FFFFFF"/>
              </w:rPr>
              <w:t>тендерної</w:t>
            </w:r>
            <w:r w:rsidR="00A17A25">
              <w:rPr>
                <w:sz w:val="28"/>
                <w:szCs w:val="28"/>
                <w:shd w:val="clear" w:color="auto" w:fill="FFFFFF"/>
                <w:lang w:val="uk-UA"/>
              </w:rPr>
              <w:t xml:space="preserve"> </w:t>
            </w:r>
            <w:r w:rsidRPr="00A86DCE">
              <w:rPr>
                <w:sz w:val="28"/>
                <w:szCs w:val="28"/>
                <w:shd w:val="clear" w:color="auto" w:fill="FFFFFF"/>
              </w:rPr>
              <w:t>пропозиції в електронній</w:t>
            </w:r>
            <w:r w:rsidR="00A17A25">
              <w:rPr>
                <w:sz w:val="28"/>
                <w:szCs w:val="28"/>
                <w:shd w:val="clear" w:color="auto" w:fill="FFFFFF"/>
                <w:lang w:val="uk-UA"/>
              </w:rPr>
              <w:t xml:space="preserve"> </w:t>
            </w:r>
            <w:r w:rsidRPr="00A86DCE">
              <w:rPr>
                <w:sz w:val="28"/>
                <w:szCs w:val="28"/>
                <w:shd w:val="clear" w:color="auto" w:fill="FFFFFF"/>
              </w:rPr>
              <w:t>системі</w:t>
            </w:r>
            <w:r w:rsidR="00A17A25">
              <w:rPr>
                <w:sz w:val="28"/>
                <w:szCs w:val="28"/>
                <w:shd w:val="clear" w:color="auto" w:fill="FFFFFF"/>
                <w:lang w:val="uk-UA"/>
              </w:rPr>
              <w:t xml:space="preserve"> </w:t>
            </w:r>
            <w:r w:rsidRPr="00A86DCE">
              <w:rPr>
                <w:sz w:val="28"/>
                <w:szCs w:val="28"/>
                <w:shd w:val="clear" w:color="auto" w:fill="FFFFFF"/>
              </w:rPr>
              <w:t>закупівель будь-яких</w:t>
            </w:r>
            <w:r w:rsidR="00A17A25">
              <w:rPr>
                <w:sz w:val="28"/>
                <w:szCs w:val="28"/>
                <w:shd w:val="clear" w:color="auto" w:fill="FFFFFF"/>
                <w:lang w:val="uk-UA"/>
              </w:rPr>
              <w:t xml:space="preserve"> </w:t>
            </w:r>
            <w:r w:rsidRPr="00A86DCE">
              <w:rPr>
                <w:sz w:val="28"/>
                <w:szCs w:val="28"/>
                <w:shd w:val="clear" w:color="auto" w:fill="FFFFFF"/>
              </w:rPr>
              <w:t>документів, що</w:t>
            </w:r>
            <w:r w:rsidR="00A17A25">
              <w:rPr>
                <w:sz w:val="28"/>
                <w:szCs w:val="28"/>
                <w:shd w:val="clear" w:color="auto" w:fill="FFFFFF"/>
                <w:lang w:val="uk-UA"/>
              </w:rPr>
              <w:t xml:space="preserve"> </w:t>
            </w:r>
            <w:r w:rsidRPr="00A86DCE">
              <w:rPr>
                <w:sz w:val="28"/>
                <w:szCs w:val="28"/>
                <w:shd w:val="clear" w:color="auto" w:fill="FFFFFF"/>
              </w:rPr>
              <w:t>підтверджують</w:t>
            </w:r>
            <w:r w:rsidR="00A17A25">
              <w:rPr>
                <w:sz w:val="28"/>
                <w:szCs w:val="28"/>
                <w:shd w:val="clear" w:color="auto" w:fill="FFFFFF"/>
                <w:lang w:val="uk-UA"/>
              </w:rPr>
              <w:t xml:space="preserve"> </w:t>
            </w:r>
            <w:r w:rsidRPr="00A86DCE">
              <w:rPr>
                <w:sz w:val="28"/>
                <w:szCs w:val="28"/>
                <w:shd w:val="clear" w:color="auto" w:fill="FFFFFF"/>
              </w:rPr>
              <w:t>відсутність</w:t>
            </w:r>
            <w:r w:rsidR="00A17A25">
              <w:rPr>
                <w:sz w:val="28"/>
                <w:szCs w:val="28"/>
                <w:shd w:val="clear" w:color="auto" w:fill="FFFFFF"/>
                <w:lang w:val="uk-UA"/>
              </w:rPr>
              <w:t xml:space="preserve"> </w:t>
            </w:r>
            <w:r w:rsidRPr="00A86DCE">
              <w:rPr>
                <w:sz w:val="28"/>
                <w:szCs w:val="28"/>
                <w:shd w:val="clear" w:color="auto" w:fill="FFFFFF"/>
              </w:rPr>
              <w:t>підстав, визначених у пункті 47 Особливостей (крім абзацу чотирнадцятогоцього пункту), крім</w:t>
            </w:r>
            <w:r w:rsidR="00A17A25">
              <w:rPr>
                <w:sz w:val="28"/>
                <w:szCs w:val="28"/>
                <w:shd w:val="clear" w:color="auto" w:fill="FFFFFF"/>
                <w:lang w:val="uk-UA"/>
              </w:rPr>
              <w:t xml:space="preserve"> </w:t>
            </w:r>
            <w:r w:rsidRPr="00A86DCE">
              <w:rPr>
                <w:sz w:val="28"/>
                <w:szCs w:val="28"/>
                <w:shd w:val="clear" w:color="auto" w:fill="FFFFFF"/>
              </w:rPr>
              <w:t>самостійного</w:t>
            </w:r>
            <w:r w:rsidR="00A17A25">
              <w:rPr>
                <w:sz w:val="28"/>
                <w:szCs w:val="28"/>
                <w:shd w:val="clear" w:color="auto" w:fill="FFFFFF"/>
                <w:lang w:val="uk-UA"/>
              </w:rPr>
              <w:t xml:space="preserve"> </w:t>
            </w:r>
            <w:r w:rsidRPr="00A86DCE">
              <w:rPr>
                <w:sz w:val="28"/>
                <w:szCs w:val="28"/>
                <w:shd w:val="clear" w:color="auto" w:fill="FFFFFF"/>
              </w:rPr>
              <w:t>декларування</w:t>
            </w:r>
            <w:r w:rsidR="00A17A25">
              <w:rPr>
                <w:sz w:val="28"/>
                <w:szCs w:val="28"/>
                <w:shd w:val="clear" w:color="auto" w:fill="FFFFFF"/>
                <w:lang w:val="uk-UA"/>
              </w:rPr>
              <w:t xml:space="preserve"> </w:t>
            </w:r>
            <w:r w:rsidRPr="00A86DCE">
              <w:rPr>
                <w:sz w:val="28"/>
                <w:szCs w:val="28"/>
                <w:shd w:val="clear" w:color="auto" w:fill="FFFFFF"/>
              </w:rPr>
              <w:t>відсутності таких підстав</w:t>
            </w:r>
            <w:r w:rsidR="00A17A25">
              <w:rPr>
                <w:sz w:val="28"/>
                <w:szCs w:val="28"/>
                <w:shd w:val="clear" w:color="auto" w:fill="FFFFFF"/>
                <w:lang w:val="uk-UA"/>
              </w:rPr>
              <w:t xml:space="preserve"> </w:t>
            </w:r>
            <w:r w:rsidRPr="00A86DCE">
              <w:rPr>
                <w:sz w:val="28"/>
                <w:szCs w:val="28"/>
                <w:shd w:val="clear" w:color="auto" w:fill="FFFFFF"/>
              </w:rPr>
              <w:t>учасником</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відповідно</w:t>
            </w:r>
            <w:r w:rsidR="00A17A25">
              <w:rPr>
                <w:sz w:val="28"/>
                <w:szCs w:val="28"/>
                <w:shd w:val="clear" w:color="auto" w:fill="FFFFFF"/>
                <w:lang w:val="uk-UA"/>
              </w:rPr>
              <w:t xml:space="preserve"> </w:t>
            </w:r>
            <w:r w:rsidRPr="00A86DCE">
              <w:rPr>
                <w:sz w:val="28"/>
                <w:szCs w:val="28"/>
                <w:shd w:val="clear" w:color="auto" w:fill="FFFFFF"/>
              </w:rPr>
              <w:t>до абзацу</w:t>
            </w:r>
            <w:r w:rsidR="00A17A25">
              <w:rPr>
                <w:sz w:val="28"/>
                <w:szCs w:val="28"/>
                <w:shd w:val="clear" w:color="auto" w:fill="FFFFFF"/>
                <w:lang w:val="uk-UA"/>
              </w:rPr>
              <w:t xml:space="preserve"> </w:t>
            </w:r>
            <w:r w:rsidRPr="00A86DCE">
              <w:rPr>
                <w:sz w:val="28"/>
                <w:szCs w:val="28"/>
                <w:shd w:val="clear" w:color="auto" w:fill="FFFFFF"/>
              </w:rPr>
              <w:t>шістнадцятого</w:t>
            </w:r>
            <w:r w:rsidR="00A17A25">
              <w:rPr>
                <w:sz w:val="28"/>
                <w:szCs w:val="28"/>
                <w:shd w:val="clear" w:color="auto" w:fill="FFFFFF"/>
                <w:lang w:val="uk-UA"/>
              </w:rPr>
              <w:t xml:space="preserve"> </w:t>
            </w:r>
            <w:r w:rsidRPr="00A86DCE">
              <w:rPr>
                <w:sz w:val="28"/>
                <w:szCs w:val="28"/>
                <w:shd w:val="clear" w:color="auto" w:fill="FFFFFF"/>
              </w:rPr>
              <w:t>цього пункту.</w:t>
            </w:r>
          </w:p>
          <w:p w:rsidR="003F720D" w:rsidRPr="00A86DCE" w:rsidRDefault="003F720D" w:rsidP="003F720D">
            <w:pPr>
              <w:shd w:val="clear" w:color="auto" w:fill="FFFFFF"/>
              <w:jc w:val="both"/>
              <w:textAlignment w:val="baseline"/>
              <w:rPr>
                <w:sz w:val="28"/>
                <w:szCs w:val="28"/>
                <w:shd w:val="clear" w:color="auto" w:fill="FFFFFF"/>
              </w:rPr>
            </w:pPr>
            <w:r w:rsidRPr="00A86DCE">
              <w:rPr>
                <w:sz w:val="28"/>
                <w:szCs w:val="28"/>
                <w:shd w:val="clear" w:color="auto" w:fill="FFFFFF"/>
              </w:rPr>
              <w:t>Замовник</w:t>
            </w:r>
            <w:r w:rsidR="00A17A25">
              <w:rPr>
                <w:sz w:val="28"/>
                <w:szCs w:val="28"/>
                <w:shd w:val="clear" w:color="auto" w:fill="FFFFFF"/>
                <w:lang w:val="uk-UA"/>
              </w:rPr>
              <w:t xml:space="preserve"> </w:t>
            </w:r>
            <w:r w:rsidRPr="00A86DCE">
              <w:rPr>
                <w:sz w:val="28"/>
                <w:szCs w:val="28"/>
                <w:shd w:val="clear" w:color="auto" w:fill="FFFFFF"/>
              </w:rPr>
              <w:t>самостійно за результатами розгляду</w:t>
            </w:r>
            <w:r w:rsidR="00A17A25">
              <w:rPr>
                <w:sz w:val="28"/>
                <w:szCs w:val="28"/>
                <w:shd w:val="clear" w:color="auto" w:fill="FFFFFF"/>
                <w:lang w:val="uk-UA"/>
              </w:rPr>
              <w:t xml:space="preserve"> </w:t>
            </w:r>
            <w:r w:rsidRPr="00A86DCE">
              <w:rPr>
                <w:sz w:val="28"/>
                <w:szCs w:val="28"/>
                <w:shd w:val="clear" w:color="auto" w:fill="FFFFFF"/>
              </w:rPr>
              <w:t>тендерної</w:t>
            </w:r>
            <w:r w:rsidR="00A17A25">
              <w:rPr>
                <w:sz w:val="28"/>
                <w:szCs w:val="28"/>
                <w:shd w:val="clear" w:color="auto" w:fill="FFFFFF"/>
                <w:lang w:val="uk-UA"/>
              </w:rPr>
              <w:t xml:space="preserve"> </w:t>
            </w:r>
            <w:r w:rsidRPr="00A86DCE">
              <w:rPr>
                <w:sz w:val="28"/>
                <w:szCs w:val="28"/>
                <w:shd w:val="clear" w:color="auto" w:fill="FFFFFF"/>
              </w:rPr>
              <w:t>пропозиції</w:t>
            </w:r>
            <w:r w:rsidR="00A17A25">
              <w:rPr>
                <w:sz w:val="28"/>
                <w:szCs w:val="28"/>
                <w:shd w:val="clear" w:color="auto" w:fill="FFFFFF"/>
                <w:lang w:val="uk-UA"/>
              </w:rPr>
              <w:t xml:space="preserve"> </w:t>
            </w:r>
            <w:r w:rsidRPr="00A86DCE">
              <w:rPr>
                <w:sz w:val="28"/>
                <w:szCs w:val="28"/>
                <w:shd w:val="clear" w:color="auto" w:fill="FFFFFF"/>
              </w:rPr>
              <w:t>учасника</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підтверджує в електронній</w:t>
            </w:r>
            <w:r w:rsidR="00A17A25">
              <w:rPr>
                <w:sz w:val="28"/>
                <w:szCs w:val="28"/>
                <w:shd w:val="clear" w:color="auto" w:fill="FFFFFF"/>
                <w:lang w:val="uk-UA"/>
              </w:rPr>
              <w:t xml:space="preserve"> </w:t>
            </w:r>
            <w:r w:rsidRPr="00A86DCE">
              <w:rPr>
                <w:sz w:val="28"/>
                <w:szCs w:val="28"/>
                <w:shd w:val="clear" w:color="auto" w:fill="FFFFFF"/>
              </w:rPr>
              <w:t>системізакупівель</w:t>
            </w:r>
            <w:r w:rsidR="00A17A25">
              <w:rPr>
                <w:sz w:val="28"/>
                <w:szCs w:val="28"/>
                <w:shd w:val="clear" w:color="auto" w:fill="FFFFFF"/>
                <w:lang w:val="uk-UA"/>
              </w:rPr>
              <w:t xml:space="preserve"> </w:t>
            </w:r>
            <w:r w:rsidRPr="00A86DCE">
              <w:rPr>
                <w:sz w:val="28"/>
                <w:szCs w:val="28"/>
                <w:shd w:val="clear" w:color="auto" w:fill="FFFFFF"/>
              </w:rPr>
              <w:t>відсутність в учасника</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підстав, визначених</w:t>
            </w:r>
            <w:r w:rsidR="00A17A25">
              <w:rPr>
                <w:sz w:val="28"/>
                <w:szCs w:val="28"/>
                <w:shd w:val="clear" w:color="auto" w:fill="FFFFFF"/>
                <w:lang w:val="uk-UA"/>
              </w:rPr>
              <w:t xml:space="preserve"> </w:t>
            </w:r>
            <w:r w:rsidRPr="00A86DCE">
              <w:rPr>
                <w:sz w:val="28"/>
                <w:szCs w:val="28"/>
                <w:shd w:val="clear" w:color="auto" w:fill="FFFFFF"/>
              </w:rPr>
              <w:t>підпунктами 1 і 7 пункту 47 Особливостей.</w:t>
            </w:r>
          </w:p>
          <w:p w:rsidR="003F720D" w:rsidRPr="00A86DCE" w:rsidRDefault="003F720D" w:rsidP="003F720D">
            <w:pPr>
              <w:shd w:val="clear" w:color="auto" w:fill="FFFFFF"/>
              <w:jc w:val="both"/>
              <w:textAlignment w:val="baseline"/>
              <w:rPr>
                <w:sz w:val="28"/>
                <w:szCs w:val="28"/>
                <w:shd w:val="clear" w:color="auto" w:fill="FFFFFF"/>
              </w:rPr>
            </w:pPr>
            <w:r w:rsidRPr="00A86DCE">
              <w:rPr>
                <w:sz w:val="28"/>
                <w:szCs w:val="28"/>
                <w:shd w:val="clear" w:color="auto" w:fill="FFFFFF"/>
              </w:rPr>
              <w:t>У разі коли учасник</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має</w:t>
            </w:r>
            <w:r w:rsidR="00A17A25">
              <w:rPr>
                <w:sz w:val="28"/>
                <w:szCs w:val="28"/>
                <w:shd w:val="clear" w:color="auto" w:fill="FFFFFF"/>
                <w:lang w:val="uk-UA"/>
              </w:rPr>
              <w:t xml:space="preserve"> </w:t>
            </w:r>
            <w:r w:rsidRPr="00A86DCE">
              <w:rPr>
                <w:sz w:val="28"/>
                <w:szCs w:val="28"/>
                <w:shd w:val="clear" w:color="auto" w:fill="FFFFFF"/>
              </w:rPr>
              <w:t>намір</w:t>
            </w:r>
            <w:r w:rsidR="00A17A25">
              <w:rPr>
                <w:sz w:val="28"/>
                <w:szCs w:val="28"/>
                <w:shd w:val="clear" w:color="auto" w:fill="FFFFFF"/>
                <w:lang w:val="uk-UA"/>
              </w:rPr>
              <w:t xml:space="preserve"> </w:t>
            </w:r>
            <w:r w:rsidRPr="00A86DCE">
              <w:rPr>
                <w:sz w:val="28"/>
                <w:szCs w:val="28"/>
                <w:shd w:val="clear" w:color="auto" w:fill="FFFFFF"/>
              </w:rPr>
              <w:t>залучити</w:t>
            </w:r>
            <w:r w:rsidR="00A17A25">
              <w:rPr>
                <w:sz w:val="28"/>
                <w:szCs w:val="28"/>
                <w:shd w:val="clear" w:color="auto" w:fill="FFFFFF"/>
                <w:lang w:val="uk-UA"/>
              </w:rPr>
              <w:t xml:space="preserve"> </w:t>
            </w:r>
            <w:r w:rsidRPr="00A86DCE">
              <w:rPr>
                <w:sz w:val="28"/>
                <w:szCs w:val="28"/>
                <w:shd w:val="clear" w:color="auto" w:fill="FFFFFF"/>
              </w:rPr>
              <w:t>інших</w:t>
            </w:r>
            <w:r w:rsidR="00A17A25">
              <w:rPr>
                <w:sz w:val="28"/>
                <w:szCs w:val="28"/>
                <w:shd w:val="clear" w:color="auto" w:fill="FFFFFF"/>
                <w:lang w:val="uk-UA"/>
              </w:rPr>
              <w:t xml:space="preserve"> </w:t>
            </w:r>
            <w:r w:rsidRPr="00A86DCE">
              <w:rPr>
                <w:sz w:val="28"/>
                <w:szCs w:val="28"/>
                <w:shd w:val="clear" w:color="auto" w:fill="FFFFFF"/>
              </w:rPr>
              <w:t>суб’єктів</w:t>
            </w:r>
            <w:r w:rsidR="00A17A25">
              <w:rPr>
                <w:sz w:val="28"/>
                <w:szCs w:val="28"/>
                <w:shd w:val="clear" w:color="auto" w:fill="FFFFFF"/>
                <w:lang w:val="uk-UA"/>
              </w:rPr>
              <w:t xml:space="preserve"> </w:t>
            </w:r>
            <w:r w:rsidRPr="00A86DCE">
              <w:rPr>
                <w:sz w:val="28"/>
                <w:szCs w:val="28"/>
                <w:shd w:val="clear" w:color="auto" w:fill="FFFFFF"/>
              </w:rPr>
              <w:t xml:space="preserve">господарювання як субпідрядників/співвиконавців в обсязі не </w:t>
            </w:r>
            <w:r w:rsidRPr="00A86DCE">
              <w:rPr>
                <w:sz w:val="28"/>
                <w:szCs w:val="28"/>
                <w:shd w:val="clear" w:color="auto" w:fill="FFFFFF"/>
              </w:rPr>
              <w:lastRenderedPageBreak/>
              <w:t>менш як 20 відсотків</w:t>
            </w:r>
            <w:r w:rsidR="00A17A25">
              <w:rPr>
                <w:sz w:val="28"/>
                <w:szCs w:val="28"/>
                <w:shd w:val="clear" w:color="auto" w:fill="FFFFFF"/>
                <w:lang w:val="uk-UA"/>
              </w:rPr>
              <w:t xml:space="preserve"> </w:t>
            </w:r>
            <w:r w:rsidRPr="00A86DCE">
              <w:rPr>
                <w:sz w:val="28"/>
                <w:szCs w:val="28"/>
                <w:shd w:val="clear" w:color="auto" w:fill="FFFFFF"/>
              </w:rPr>
              <w:t>вартості договору про закупівлю у разі</w:t>
            </w:r>
            <w:r w:rsidR="00A17A25">
              <w:rPr>
                <w:sz w:val="28"/>
                <w:szCs w:val="28"/>
                <w:shd w:val="clear" w:color="auto" w:fill="FFFFFF"/>
                <w:lang w:val="uk-UA"/>
              </w:rPr>
              <w:t xml:space="preserve"> </w:t>
            </w:r>
            <w:r w:rsidRPr="00A86DCE">
              <w:rPr>
                <w:sz w:val="28"/>
                <w:szCs w:val="28"/>
                <w:shd w:val="clear" w:color="auto" w:fill="FFFFFF"/>
              </w:rPr>
              <w:t>закупівлі</w:t>
            </w:r>
            <w:r w:rsidR="00A17A25">
              <w:rPr>
                <w:sz w:val="28"/>
                <w:szCs w:val="28"/>
                <w:shd w:val="clear" w:color="auto" w:fill="FFFFFF"/>
                <w:lang w:val="uk-UA"/>
              </w:rPr>
              <w:t xml:space="preserve"> </w:t>
            </w:r>
            <w:r w:rsidRPr="00A86DCE">
              <w:rPr>
                <w:sz w:val="28"/>
                <w:szCs w:val="28"/>
                <w:shd w:val="clear" w:color="auto" w:fill="FFFFFF"/>
              </w:rPr>
              <w:t>робіт</w:t>
            </w:r>
            <w:r w:rsidR="00A17A25">
              <w:rPr>
                <w:sz w:val="28"/>
                <w:szCs w:val="28"/>
                <w:shd w:val="clear" w:color="auto" w:fill="FFFFFF"/>
                <w:lang w:val="uk-UA"/>
              </w:rPr>
              <w:t xml:space="preserve"> </w:t>
            </w:r>
            <w:r w:rsidRPr="00A86DCE">
              <w:rPr>
                <w:sz w:val="28"/>
                <w:szCs w:val="28"/>
                <w:shd w:val="clear" w:color="auto" w:fill="FFFFFF"/>
              </w:rPr>
              <w:t>або</w:t>
            </w:r>
            <w:r w:rsidR="00A17A25">
              <w:rPr>
                <w:sz w:val="28"/>
                <w:szCs w:val="28"/>
                <w:shd w:val="clear" w:color="auto" w:fill="FFFFFF"/>
                <w:lang w:val="uk-UA"/>
              </w:rPr>
              <w:t xml:space="preserve"> </w:t>
            </w:r>
            <w:r w:rsidRPr="00A86DCE">
              <w:rPr>
                <w:sz w:val="28"/>
                <w:szCs w:val="28"/>
                <w:shd w:val="clear" w:color="auto" w:fill="FFFFFF"/>
              </w:rPr>
              <w:t>послуг для підтвердження</w:t>
            </w:r>
            <w:r w:rsidR="00A17A25">
              <w:rPr>
                <w:sz w:val="28"/>
                <w:szCs w:val="28"/>
                <w:shd w:val="clear" w:color="auto" w:fill="FFFFFF"/>
                <w:lang w:val="uk-UA"/>
              </w:rPr>
              <w:t xml:space="preserve"> </w:t>
            </w:r>
            <w:r w:rsidRPr="00A86DCE">
              <w:rPr>
                <w:sz w:val="28"/>
                <w:szCs w:val="28"/>
                <w:shd w:val="clear" w:color="auto" w:fill="FFFFFF"/>
              </w:rPr>
              <w:t>його</w:t>
            </w:r>
            <w:r w:rsidR="00A17A25">
              <w:rPr>
                <w:sz w:val="28"/>
                <w:szCs w:val="28"/>
                <w:shd w:val="clear" w:color="auto" w:fill="FFFFFF"/>
                <w:lang w:val="uk-UA"/>
              </w:rPr>
              <w:t xml:space="preserve"> </w:t>
            </w:r>
            <w:r w:rsidRPr="00A86DCE">
              <w:rPr>
                <w:sz w:val="28"/>
                <w:szCs w:val="28"/>
                <w:shd w:val="clear" w:color="auto" w:fill="FFFFFF"/>
              </w:rPr>
              <w:t>відповідності</w:t>
            </w:r>
            <w:r w:rsidR="00A17A25">
              <w:rPr>
                <w:sz w:val="28"/>
                <w:szCs w:val="28"/>
                <w:shd w:val="clear" w:color="auto" w:fill="FFFFFF"/>
                <w:lang w:val="uk-UA"/>
              </w:rPr>
              <w:t xml:space="preserve"> </w:t>
            </w:r>
            <w:r w:rsidRPr="00A86DCE">
              <w:rPr>
                <w:sz w:val="28"/>
                <w:szCs w:val="28"/>
                <w:shd w:val="clear" w:color="auto" w:fill="FFFFFF"/>
              </w:rPr>
              <w:t>кваліфікаційним</w:t>
            </w:r>
            <w:r w:rsidR="00A17A25">
              <w:rPr>
                <w:sz w:val="28"/>
                <w:szCs w:val="28"/>
                <w:shd w:val="clear" w:color="auto" w:fill="FFFFFF"/>
                <w:lang w:val="uk-UA"/>
              </w:rPr>
              <w:t xml:space="preserve"> </w:t>
            </w:r>
            <w:r w:rsidRPr="00A86DCE">
              <w:rPr>
                <w:sz w:val="28"/>
                <w:szCs w:val="28"/>
                <w:shd w:val="clear" w:color="auto" w:fill="FFFFFF"/>
              </w:rPr>
              <w:t>критеріям</w:t>
            </w:r>
            <w:r w:rsidR="00A17A25">
              <w:rPr>
                <w:sz w:val="28"/>
                <w:szCs w:val="28"/>
                <w:shd w:val="clear" w:color="auto" w:fill="FFFFFF"/>
                <w:lang w:val="uk-UA"/>
              </w:rPr>
              <w:t xml:space="preserve"> </w:t>
            </w:r>
            <w:r w:rsidRPr="00A86DCE">
              <w:rPr>
                <w:sz w:val="28"/>
                <w:szCs w:val="28"/>
                <w:shd w:val="clear" w:color="auto" w:fill="FFFFFF"/>
              </w:rPr>
              <w:t>відповідно до частини</w:t>
            </w:r>
            <w:r w:rsidR="00A17A25">
              <w:rPr>
                <w:sz w:val="28"/>
                <w:szCs w:val="28"/>
                <w:shd w:val="clear" w:color="auto" w:fill="FFFFFF"/>
                <w:lang w:val="uk-UA"/>
              </w:rPr>
              <w:t xml:space="preserve"> </w:t>
            </w:r>
            <w:r w:rsidRPr="00A86DCE">
              <w:rPr>
                <w:sz w:val="28"/>
                <w:szCs w:val="28"/>
                <w:shd w:val="clear" w:color="auto" w:fill="FFFFFF"/>
              </w:rPr>
              <w:t>третьої</w:t>
            </w:r>
            <w:r w:rsidR="00A17A25">
              <w:rPr>
                <w:sz w:val="28"/>
                <w:szCs w:val="28"/>
                <w:shd w:val="clear" w:color="auto" w:fill="FFFFFF"/>
                <w:lang w:val="uk-UA"/>
              </w:rPr>
              <w:t xml:space="preserve"> </w:t>
            </w:r>
            <w:r w:rsidRPr="00A86DCE">
              <w:rPr>
                <w:sz w:val="28"/>
                <w:szCs w:val="28"/>
                <w:shd w:val="clear" w:color="auto" w:fill="FFFFFF"/>
              </w:rPr>
              <w:t>статті 16 Закону (у разі</w:t>
            </w:r>
            <w:r w:rsidR="00A17A25">
              <w:rPr>
                <w:sz w:val="28"/>
                <w:szCs w:val="28"/>
                <w:shd w:val="clear" w:color="auto" w:fill="FFFFFF"/>
                <w:lang w:val="uk-UA"/>
              </w:rPr>
              <w:t xml:space="preserve"> </w:t>
            </w:r>
            <w:r w:rsidRPr="00A86DCE">
              <w:rPr>
                <w:sz w:val="28"/>
                <w:szCs w:val="28"/>
                <w:shd w:val="clear" w:color="auto" w:fill="FFFFFF"/>
              </w:rPr>
              <w:t>застосування таких критеріїв до учасника</w:t>
            </w:r>
            <w:r w:rsidR="00A17A25">
              <w:rPr>
                <w:sz w:val="28"/>
                <w:szCs w:val="28"/>
                <w:shd w:val="clear" w:color="auto" w:fill="FFFFFF"/>
                <w:lang w:val="uk-UA"/>
              </w:rPr>
              <w:t xml:space="preserve"> </w:t>
            </w:r>
            <w:r w:rsidRPr="00A86DCE">
              <w:rPr>
                <w:sz w:val="28"/>
                <w:szCs w:val="28"/>
                <w:shd w:val="clear" w:color="auto" w:fill="FFFFFF"/>
              </w:rPr>
              <w:t>процедури</w:t>
            </w:r>
            <w:r w:rsidR="00A17A25">
              <w:rPr>
                <w:sz w:val="28"/>
                <w:szCs w:val="28"/>
                <w:shd w:val="clear" w:color="auto" w:fill="FFFFFF"/>
                <w:lang w:val="uk-UA"/>
              </w:rPr>
              <w:t xml:space="preserve"> </w:t>
            </w:r>
            <w:r w:rsidRPr="00A86DCE">
              <w:rPr>
                <w:sz w:val="28"/>
                <w:szCs w:val="28"/>
                <w:shd w:val="clear" w:color="auto" w:fill="FFFFFF"/>
              </w:rPr>
              <w:t>закупівлі), замовник</w:t>
            </w:r>
            <w:r w:rsidR="00A17A25">
              <w:rPr>
                <w:sz w:val="28"/>
                <w:szCs w:val="28"/>
                <w:shd w:val="clear" w:color="auto" w:fill="FFFFFF"/>
                <w:lang w:val="uk-UA"/>
              </w:rPr>
              <w:t xml:space="preserve"> </w:t>
            </w:r>
            <w:r w:rsidRPr="00A86DCE">
              <w:rPr>
                <w:sz w:val="28"/>
                <w:szCs w:val="28"/>
                <w:shd w:val="clear" w:color="auto" w:fill="FFFFFF"/>
              </w:rPr>
              <w:t>перевіряє таких суб’єктів</w:t>
            </w:r>
            <w:r w:rsidR="00A17A25">
              <w:rPr>
                <w:sz w:val="28"/>
                <w:szCs w:val="28"/>
                <w:shd w:val="clear" w:color="auto" w:fill="FFFFFF"/>
                <w:lang w:val="uk-UA"/>
              </w:rPr>
              <w:t xml:space="preserve"> </w:t>
            </w:r>
            <w:r w:rsidRPr="00A86DCE">
              <w:rPr>
                <w:sz w:val="28"/>
                <w:szCs w:val="28"/>
                <w:shd w:val="clear" w:color="auto" w:fill="FFFFFF"/>
              </w:rPr>
              <w:t>господарювання</w:t>
            </w:r>
            <w:r w:rsidR="00A17A25">
              <w:rPr>
                <w:sz w:val="28"/>
                <w:szCs w:val="28"/>
                <w:shd w:val="clear" w:color="auto" w:fill="FFFFFF"/>
                <w:lang w:val="uk-UA"/>
              </w:rPr>
              <w:t xml:space="preserve"> </w:t>
            </w:r>
            <w:r w:rsidRPr="00A86DCE">
              <w:rPr>
                <w:sz w:val="28"/>
                <w:szCs w:val="28"/>
                <w:shd w:val="clear" w:color="auto" w:fill="FFFFFF"/>
              </w:rPr>
              <w:t>щодо</w:t>
            </w:r>
            <w:r w:rsidR="00A17A25">
              <w:rPr>
                <w:sz w:val="28"/>
                <w:szCs w:val="28"/>
                <w:shd w:val="clear" w:color="auto" w:fill="FFFFFF"/>
                <w:lang w:val="uk-UA"/>
              </w:rPr>
              <w:t xml:space="preserve"> </w:t>
            </w:r>
            <w:r w:rsidRPr="00A86DCE">
              <w:rPr>
                <w:sz w:val="28"/>
                <w:szCs w:val="28"/>
                <w:shd w:val="clear" w:color="auto" w:fill="FFFFFF"/>
              </w:rPr>
              <w:t>відсутності</w:t>
            </w:r>
            <w:r w:rsidR="00A17A25">
              <w:rPr>
                <w:sz w:val="28"/>
                <w:szCs w:val="28"/>
                <w:shd w:val="clear" w:color="auto" w:fill="FFFFFF"/>
                <w:lang w:val="uk-UA"/>
              </w:rPr>
              <w:t xml:space="preserve"> </w:t>
            </w:r>
            <w:r w:rsidRPr="00A86DCE">
              <w:rPr>
                <w:sz w:val="28"/>
                <w:szCs w:val="28"/>
                <w:shd w:val="clear" w:color="auto" w:fill="FFFFFF"/>
              </w:rPr>
              <w:t>підстав, визначених пунктом 47 Особливостей.</w:t>
            </w:r>
          </w:p>
          <w:p w:rsidR="003F720D" w:rsidRPr="00A86DCE" w:rsidRDefault="003F720D" w:rsidP="003F720D">
            <w:pPr>
              <w:shd w:val="clear" w:color="auto" w:fill="FFFFFF"/>
              <w:contextualSpacing/>
              <w:jc w:val="both"/>
              <w:textAlignment w:val="baseline"/>
              <w:rPr>
                <w:sz w:val="28"/>
                <w:szCs w:val="28"/>
              </w:rPr>
            </w:pPr>
            <w:r w:rsidRPr="00A86DCE">
              <w:rPr>
                <w:sz w:val="28"/>
                <w:szCs w:val="28"/>
                <w:shd w:val="clear" w:color="auto" w:fill="FFFFFF"/>
              </w:rPr>
              <w:t>Перелік</w:t>
            </w:r>
            <w:r w:rsidR="00A17A25">
              <w:rPr>
                <w:sz w:val="28"/>
                <w:szCs w:val="28"/>
                <w:shd w:val="clear" w:color="auto" w:fill="FFFFFF"/>
                <w:lang w:val="uk-UA"/>
              </w:rPr>
              <w:t xml:space="preserve"> </w:t>
            </w:r>
            <w:r w:rsidRPr="00A86DCE">
              <w:rPr>
                <w:sz w:val="28"/>
                <w:szCs w:val="28"/>
                <w:shd w:val="clear" w:color="auto" w:fill="FFFFFF"/>
              </w:rPr>
              <w:t>документів та інформації  для</w:t>
            </w:r>
            <w:r w:rsidR="00A17A25">
              <w:rPr>
                <w:sz w:val="28"/>
                <w:szCs w:val="28"/>
                <w:shd w:val="clear" w:color="auto" w:fill="FFFFFF"/>
                <w:lang w:val="uk-UA"/>
              </w:rPr>
              <w:t xml:space="preserve"> </w:t>
            </w:r>
            <w:r w:rsidRPr="00A86DCE">
              <w:rPr>
                <w:sz w:val="28"/>
                <w:szCs w:val="28"/>
                <w:shd w:val="clear" w:color="auto" w:fill="FFFFFF"/>
              </w:rPr>
              <w:t>підтвердження</w:t>
            </w:r>
            <w:r w:rsidR="00A17A25">
              <w:rPr>
                <w:sz w:val="28"/>
                <w:szCs w:val="28"/>
                <w:shd w:val="clear" w:color="auto" w:fill="FFFFFF"/>
                <w:lang w:val="uk-UA"/>
              </w:rPr>
              <w:t xml:space="preserve"> </w:t>
            </w:r>
            <w:r w:rsidRPr="00A86DCE">
              <w:rPr>
                <w:sz w:val="28"/>
                <w:szCs w:val="28"/>
                <w:shd w:val="clear" w:color="auto" w:fill="FFFFFF"/>
              </w:rPr>
              <w:t>відсутності</w:t>
            </w:r>
            <w:r w:rsidR="00A17A25">
              <w:rPr>
                <w:sz w:val="28"/>
                <w:szCs w:val="28"/>
                <w:shd w:val="clear" w:color="auto" w:fill="FFFFFF"/>
                <w:lang w:val="uk-UA"/>
              </w:rPr>
              <w:t xml:space="preserve"> </w:t>
            </w:r>
            <w:r w:rsidRPr="00A86DCE">
              <w:rPr>
                <w:sz w:val="28"/>
                <w:szCs w:val="28"/>
                <w:shd w:val="clear" w:color="auto" w:fill="FFFFFF"/>
              </w:rPr>
              <w:t>підстав для відхилення</w:t>
            </w:r>
            <w:r w:rsidR="00A17A25">
              <w:rPr>
                <w:sz w:val="28"/>
                <w:szCs w:val="28"/>
                <w:shd w:val="clear" w:color="auto" w:fill="FFFFFF"/>
                <w:lang w:val="uk-UA"/>
              </w:rPr>
              <w:t xml:space="preserve"> </w:t>
            </w:r>
            <w:r w:rsidRPr="00A86DCE">
              <w:rPr>
                <w:sz w:val="28"/>
                <w:szCs w:val="28"/>
                <w:shd w:val="clear" w:color="auto" w:fill="FFFFFF"/>
              </w:rPr>
              <w:t>учасника (в тому числі для об’єднанняучасників як учасника</w:t>
            </w:r>
            <w:r w:rsidR="00A17A25">
              <w:rPr>
                <w:sz w:val="28"/>
                <w:szCs w:val="28"/>
                <w:shd w:val="clear" w:color="auto" w:fill="FFFFFF"/>
                <w:lang w:val="uk-UA"/>
              </w:rPr>
              <w:t xml:space="preserve"> </w:t>
            </w:r>
            <w:r w:rsidRPr="00A86DCE">
              <w:rPr>
                <w:sz w:val="28"/>
                <w:szCs w:val="28"/>
                <w:shd w:val="clear" w:color="auto" w:fill="FFFFFF"/>
              </w:rPr>
              <w:t>процедури) /учасника-переможця</w:t>
            </w:r>
            <w:r w:rsidR="00A17A25">
              <w:rPr>
                <w:sz w:val="28"/>
                <w:szCs w:val="28"/>
                <w:shd w:val="clear" w:color="auto" w:fill="FFFFFF"/>
                <w:lang w:val="uk-UA"/>
              </w:rPr>
              <w:t xml:space="preserve"> </w:t>
            </w:r>
            <w:r w:rsidRPr="00A86DCE">
              <w:rPr>
                <w:sz w:val="28"/>
                <w:szCs w:val="28"/>
                <w:shd w:val="clear" w:color="auto" w:fill="FFFFFF"/>
              </w:rPr>
              <w:t>відповідно до  вимог, визначених п.47 Особливостей</w:t>
            </w:r>
            <w:r w:rsidR="00A17A25">
              <w:rPr>
                <w:sz w:val="28"/>
                <w:szCs w:val="28"/>
                <w:shd w:val="clear" w:color="auto" w:fill="FFFFFF"/>
                <w:lang w:val="uk-UA"/>
              </w:rPr>
              <w:t xml:space="preserve"> </w:t>
            </w:r>
            <w:r w:rsidRPr="00A86DCE">
              <w:rPr>
                <w:sz w:val="28"/>
                <w:szCs w:val="28"/>
                <w:shd w:val="clear" w:color="auto" w:fill="FFFFFF"/>
              </w:rPr>
              <w:t>зазначені в Додатку №1 до Тендерноїдо</w:t>
            </w:r>
            <w:r w:rsidR="00A17A25">
              <w:rPr>
                <w:sz w:val="28"/>
                <w:szCs w:val="28"/>
                <w:shd w:val="clear" w:color="auto" w:fill="FFFFFF"/>
                <w:lang w:val="uk-UA"/>
              </w:rPr>
              <w:t xml:space="preserve"> </w:t>
            </w:r>
            <w:r w:rsidRPr="00A86DCE">
              <w:rPr>
                <w:sz w:val="28"/>
                <w:szCs w:val="28"/>
                <w:shd w:val="clear" w:color="auto" w:fill="FFFFFF"/>
              </w:rPr>
              <w:t>кументації.</w:t>
            </w:r>
          </w:p>
        </w:tc>
      </w:tr>
      <w:tr w:rsidR="00E420A8"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color w:val="000000"/>
                <w:sz w:val="28"/>
                <w:szCs w:val="28"/>
                <w:lang w:val="uk-UA"/>
              </w:rPr>
            </w:pPr>
            <w:r w:rsidRPr="00A86DCE">
              <w:rPr>
                <w:color w:val="000000"/>
                <w:sz w:val="28"/>
                <w:szCs w:val="28"/>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B91306" w:rsidRPr="00A86DCE" w:rsidRDefault="00E420A8" w:rsidP="00980FE9">
            <w:pPr>
              <w:jc w:val="both"/>
              <w:rPr>
                <w:color w:val="000000"/>
                <w:sz w:val="28"/>
                <w:szCs w:val="28"/>
                <w:lang w:val="uk-UA"/>
              </w:rPr>
            </w:pPr>
            <w:r w:rsidRPr="00A86DCE">
              <w:rPr>
                <w:color w:val="000000"/>
                <w:sz w:val="28"/>
                <w:szCs w:val="28"/>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434FC" w:rsidRPr="00A86DCE" w:rsidRDefault="00A434FC" w:rsidP="00980FE9">
            <w:pPr>
              <w:jc w:val="both"/>
              <w:rPr>
                <w:color w:val="000000"/>
                <w:sz w:val="28"/>
                <w:szCs w:val="28"/>
                <w:lang w:val="uk-UA"/>
              </w:rPr>
            </w:pPr>
            <w:r w:rsidRPr="00A86DCE">
              <w:rPr>
                <w:color w:val="000000"/>
                <w:sz w:val="28"/>
                <w:szCs w:val="28"/>
                <w:lang w:val="uk-UA"/>
              </w:rPr>
              <w:t>Додатково в складі тендерної пропозиції надати свідоцтво про реєстрацію авторського права на твір.</w:t>
            </w:r>
          </w:p>
          <w:p w:rsidR="00E420A8" w:rsidRPr="00A86DCE" w:rsidRDefault="00B91306" w:rsidP="00980FE9">
            <w:pPr>
              <w:jc w:val="both"/>
              <w:rPr>
                <w:color w:val="000000"/>
                <w:sz w:val="28"/>
                <w:szCs w:val="28"/>
                <w:lang w:val="uk-UA"/>
              </w:rPr>
            </w:pPr>
            <w:r w:rsidRPr="00A86DCE">
              <w:rPr>
                <w:color w:val="000000"/>
                <w:sz w:val="28"/>
                <w:szCs w:val="28"/>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A86DCE">
              <w:rPr>
                <w:b/>
                <w:bCs/>
                <w:color w:val="000000"/>
                <w:sz w:val="28"/>
                <w:szCs w:val="28"/>
                <w:lang w:val="uk-UA"/>
              </w:rPr>
              <w:t>Додатку №2</w:t>
            </w:r>
            <w:r w:rsidRPr="00A86DCE">
              <w:rPr>
                <w:color w:val="000000"/>
                <w:sz w:val="28"/>
                <w:szCs w:val="28"/>
                <w:lang w:val="uk-UA"/>
              </w:rPr>
              <w:t xml:space="preserve"> до цієї Тендерної документації.</w:t>
            </w:r>
          </w:p>
        </w:tc>
      </w:tr>
      <w:tr w:rsidR="004D3CCE" w:rsidRPr="00825D74"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4D3CCE" w:rsidRPr="00A86DCE" w:rsidRDefault="004D3CCE" w:rsidP="00980FE9">
            <w:pPr>
              <w:rPr>
                <w:color w:val="000000"/>
                <w:sz w:val="28"/>
                <w:szCs w:val="28"/>
                <w:lang w:val="uk-UA"/>
              </w:rPr>
            </w:pPr>
            <w:r w:rsidRPr="00A86DCE">
              <w:rPr>
                <w:color w:val="000000"/>
                <w:sz w:val="28"/>
                <w:szCs w:val="28"/>
                <w:lang w:val="uk-UA"/>
              </w:rPr>
              <w:t>3.9. Інформація про субпідрядника/співвиконавця (субпідрядників/співвиконавців) у випадку закупівлі робіт/послуг</w:t>
            </w:r>
          </w:p>
        </w:tc>
        <w:tc>
          <w:tcPr>
            <w:tcW w:w="7422" w:type="dxa"/>
            <w:tcBorders>
              <w:top w:val="single" w:sz="4" w:space="0" w:color="auto"/>
              <w:left w:val="single" w:sz="4" w:space="0" w:color="auto"/>
              <w:bottom w:val="single" w:sz="4" w:space="0" w:color="auto"/>
              <w:right w:val="single" w:sz="4" w:space="0" w:color="auto"/>
            </w:tcBorders>
          </w:tcPr>
          <w:p w:rsidR="00DD29AB" w:rsidRPr="00A86DCE" w:rsidRDefault="00DD29AB" w:rsidP="004D3CCE">
            <w:pPr>
              <w:jc w:val="both"/>
              <w:rPr>
                <w:color w:val="000000"/>
                <w:sz w:val="28"/>
                <w:szCs w:val="28"/>
                <w:lang w:val="uk-UA"/>
              </w:rPr>
            </w:pPr>
            <w:r w:rsidRPr="00A86DCE">
              <w:rPr>
                <w:color w:val="000000"/>
                <w:sz w:val="28"/>
                <w:szCs w:val="2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D3CCE" w:rsidRPr="00A86DCE" w:rsidRDefault="004D3CCE" w:rsidP="004D3CCE">
            <w:pPr>
              <w:jc w:val="both"/>
              <w:rPr>
                <w:color w:val="000000"/>
                <w:sz w:val="28"/>
                <w:szCs w:val="28"/>
                <w:lang w:val="uk-UA"/>
              </w:rPr>
            </w:pPr>
            <w:r w:rsidRPr="00A86DCE">
              <w:rPr>
                <w:color w:val="000000"/>
                <w:sz w:val="28"/>
                <w:szCs w:val="28"/>
                <w:lang w:val="uk-UA"/>
              </w:rPr>
              <w:t xml:space="preserve">У випадку залучення до виконання </w:t>
            </w:r>
            <w:r w:rsidRPr="00A86DCE">
              <w:rPr>
                <w:color w:val="000000"/>
                <w:sz w:val="28"/>
                <w:szCs w:val="28"/>
                <w:lang w:val="uk-UA"/>
              </w:rPr>
              <w:lastRenderedPageBreak/>
              <w:t xml:space="preserve">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робіт/послуг, на які його заплановано залучити, відповідно до Технічної специфікації, що наведена в Додатку №2* (у разі якщо передбачено законодавством). </w:t>
            </w:r>
          </w:p>
          <w:p w:rsidR="004D3CCE" w:rsidRPr="00A86DCE" w:rsidRDefault="004D3CCE" w:rsidP="004D3CCE">
            <w:pPr>
              <w:jc w:val="both"/>
              <w:rPr>
                <w:color w:val="000000"/>
                <w:sz w:val="28"/>
                <w:szCs w:val="28"/>
                <w:lang w:val="uk-UA"/>
              </w:rPr>
            </w:pPr>
            <w:r w:rsidRPr="00A86DCE">
              <w:rPr>
                <w:color w:val="000000"/>
                <w:sz w:val="28"/>
                <w:szCs w:val="28"/>
                <w:lang w:val="uk-UA"/>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4D3CCE" w:rsidRPr="00A86DCE" w:rsidRDefault="004D3CCE" w:rsidP="004D3CCE">
            <w:pPr>
              <w:jc w:val="both"/>
              <w:rPr>
                <w:color w:val="000000"/>
                <w:sz w:val="28"/>
                <w:szCs w:val="28"/>
                <w:lang w:val="uk-UA"/>
              </w:rPr>
            </w:pPr>
            <w:r w:rsidRPr="00A86DCE">
              <w:rPr>
                <w:color w:val="000000"/>
                <w:sz w:val="28"/>
                <w:szCs w:val="28"/>
                <w:lang w:val="uk-UA"/>
              </w:rPr>
              <w:t xml:space="preserve">             Якщо до виконання робіт/послуг учасник не залучає субпідрядника(ів)/співиконавця(ів), то у складі тендерної пропозиції надається довідка в довільній формі.</w:t>
            </w:r>
          </w:p>
        </w:tc>
      </w:tr>
      <w:tr w:rsidR="00E420A8" w:rsidRPr="00825D74"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rPr>
                <w:bCs/>
                <w:color w:val="000000"/>
                <w:sz w:val="28"/>
                <w:szCs w:val="28"/>
                <w:lang w:val="uk-UA"/>
              </w:rPr>
            </w:pPr>
            <w:r w:rsidRPr="00A86DCE">
              <w:rPr>
                <w:bCs/>
                <w:color w:val="000000"/>
                <w:sz w:val="28"/>
                <w:szCs w:val="28"/>
                <w:lang w:val="uk-UA"/>
              </w:rPr>
              <w:lastRenderedPageBreak/>
              <w:t>3.</w:t>
            </w:r>
            <w:r w:rsidR="00720C4D" w:rsidRPr="00A86DCE">
              <w:rPr>
                <w:bCs/>
                <w:color w:val="000000"/>
                <w:sz w:val="28"/>
                <w:szCs w:val="28"/>
                <w:lang w:val="uk-UA"/>
              </w:rPr>
              <w:t>9</w:t>
            </w:r>
            <w:r w:rsidRPr="00A86DCE">
              <w:rPr>
                <w:bCs/>
                <w:color w:val="000000"/>
                <w:sz w:val="28"/>
                <w:szCs w:val="28"/>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A86DCE" w:rsidRDefault="00403753" w:rsidP="00980FE9">
            <w:pPr>
              <w:jc w:val="both"/>
              <w:rPr>
                <w:color w:val="000000"/>
                <w:sz w:val="28"/>
                <w:szCs w:val="28"/>
                <w:shd w:val="clear" w:color="auto" w:fill="FFFFFF"/>
                <w:lang w:val="uk-UA"/>
              </w:rPr>
            </w:pPr>
            <w:r w:rsidRPr="00A86DCE">
              <w:rPr>
                <w:color w:val="000000"/>
                <w:sz w:val="28"/>
                <w:szCs w:val="28"/>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A86DCE" w:rsidRDefault="00403753" w:rsidP="00980FE9">
            <w:pPr>
              <w:jc w:val="both"/>
              <w:rPr>
                <w:color w:val="000000"/>
                <w:sz w:val="28"/>
                <w:szCs w:val="28"/>
                <w:shd w:val="clear" w:color="auto" w:fill="FFFFFF"/>
                <w:lang w:val="uk-UA"/>
              </w:rPr>
            </w:pPr>
            <w:r w:rsidRPr="00A86DCE">
              <w:rPr>
                <w:color w:val="000000"/>
                <w:sz w:val="28"/>
                <w:szCs w:val="28"/>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A86DCE">
              <w:rPr>
                <w:color w:val="000000"/>
                <w:sz w:val="28"/>
                <w:szCs w:val="28"/>
                <w:shd w:val="clear" w:color="auto" w:fill="FFFFFF"/>
                <w:lang w:val="uk-UA"/>
              </w:rPr>
              <w:t>.</w:t>
            </w:r>
          </w:p>
        </w:tc>
      </w:tr>
      <w:tr w:rsidR="00403753" w:rsidRPr="00825D74"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A86DCE" w:rsidRDefault="00403753" w:rsidP="00980FE9">
            <w:pPr>
              <w:rPr>
                <w:bCs/>
                <w:color w:val="000000"/>
                <w:sz w:val="28"/>
                <w:szCs w:val="28"/>
                <w:lang w:val="uk-UA"/>
              </w:rPr>
            </w:pPr>
            <w:r w:rsidRPr="00A86DCE">
              <w:rPr>
                <w:bCs/>
                <w:color w:val="000000"/>
                <w:sz w:val="28"/>
                <w:szCs w:val="28"/>
                <w:lang w:val="uk-UA" w:eastAsia="uk-UA"/>
              </w:rPr>
              <w:t>3.1</w:t>
            </w:r>
            <w:r w:rsidR="00720C4D" w:rsidRPr="00A86DCE">
              <w:rPr>
                <w:bCs/>
                <w:color w:val="000000"/>
                <w:sz w:val="28"/>
                <w:szCs w:val="28"/>
                <w:lang w:val="uk-UA" w:eastAsia="uk-UA"/>
              </w:rPr>
              <w:t>0</w:t>
            </w:r>
            <w:r w:rsidRPr="00A86DCE">
              <w:rPr>
                <w:bCs/>
                <w:color w:val="000000"/>
                <w:sz w:val="28"/>
                <w:szCs w:val="28"/>
                <w:lang w:val="uk-UA" w:eastAsia="uk-UA"/>
              </w:rPr>
              <w:t xml:space="preserve">. </w:t>
            </w:r>
            <w:r w:rsidRPr="00765E3B">
              <w:rPr>
                <w:bCs/>
                <w:color w:val="000000"/>
                <w:sz w:val="28"/>
                <w:szCs w:val="28"/>
                <w:lang w:val="uk-UA" w:eastAsia="uk-UA"/>
              </w:rPr>
              <w:t>Виправленняневідповідності в інформації та/або документах, щоподаніучасникамиу  тендернійпропозиції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A86DCE" w:rsidRDefault="003D3513" w:rsidP="003D3513">
            <w:pPr>
              <w:jc w:val="both"/>
              <w:rPr>
                <w:color w:val="000000"/>
                <w:sz w:val="28"/>
                <w:szCs w:val="28"/>
                <w:shd w:val="clear" w:color="auto" w:fill="FFFFFF"/>
                <w:lang w:val="uk-UA"/>
              </w:rPr>
            </w:pPr>
            <w:r w:rsidRPr="00A86DCE">
              <w:rPr>
                <w:color w:val="000000"/>
                <w:sz w:val="28"/>
                <w:szCs w:val="28"/>
                <w:shd w:val="clear" w:color="auto" w:fill="FFFFFF"/>
                <w:lang w:val="uk-UA"/>
              </w:rPr>
              <w:t>1.</w:t>
            </w:r>
            <w:r w:rsidR="00361492" w:rsidRPr="00A86DCE">
              <w:rPr>
                <w:color w:val="000000"/>
                <w:sz w:val="28"/>
                <w:szCs w:val="28"/>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361492" w:rsidRPr="00A86DCE">
              <w:rPr>
                <w:color w:val="000000"/>
                <w:sz w:val="28"/>
                <w:szCs w:val="28"/>
                <w:shd w:val="clear" w:color="auto" w:fill="FFFFFF"/>
                <w:lang w:val="uk-UA"/>
              </w:rPr>
              <w:lastRenderedPageBreak/>
              <w:t>електронній системі закупівель</w:t>
            </w:r>
            <w:r w:rsidRPr="00A86DCE">
              <w:rPr>
                <w:color w:val="000000"/>
                <w:sz w:val="28"/>
                <w:szCs w:val="28"/>
                <w:shd w:val="clear" w:color="auto" w:fill="FFFFFF"/>
                <w:lang w:val="uk-UA"/>
              </w:rPr>
              <w:t>.</w:t>
            </w:r>
          </w:p>
          <w:p w:rsidR="00361492" w:rsidRPr="00A86DCE" w:rsidRDefault="003D3513" w:rsidP="003D3513">
            <w:pPr>
              <w:jc w:val="both"/>
              <w:rPr>
                <w:color w:val="000000"/>
                <w:sz w:val="28"/>
                <w:szCs w:val="28"/>
                <w:shd w:val="clear" w:color="auto" w:fill="FFFFFF"/>
                <w:lang w:val="uk-UA"/>
              </w:rPr>
            </w:pPr>
            <w:r w:rsidRPr="00A86DCE">
              <w:rPr>
                <w:color w:val="000000"/>
                <w:sz w:val="28"/>
                <w:szCs w:val="28"/>
                <w:shd w:val="clear" w:color="auto" w:fill="FFFFFF"/>
                <w:lang w:val="uk-UA"/>
              </w:rPr>
              <w:t xml:space="preserve">2. </w:t>
            </w:r>
            <w:r w:rsidR="00361492" w:rsidRPr="00A86DCE">
              <w:rPr>
                <w:color w:val="000000"/>
                <w:sz w:val="28"/>
                <w:szCs w:val="28"/>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1492" w:rsidRPr="00A86DCE" w:rsidRDefault="003D3513" w:rsidP="00361492">
            <w:pPr>
              <w:jc w:val="both"/>
              <w:rPr>
                <w:color w:val="000000"/>
                <w:sz w:val="28"/>
                <w:szCs w:val="28"/>
                <w:shd w:val="clear" w:color="auto" w:fill="FFFFFF"/>
                <w:lang w:val="uk-UA"/>
              </w:rPr>
            </w:pPr>
            <w:r w:rsidRPr="00A86DCE">
              <w:rPr>
                <w:color w:val="000000"/>
                <w:sz w:val="28"/>
                <w:szCs w:val="28"/>
                <w:shd w:val="clear" w:color="auto" w:fill="FFFFFF"/>
                <w:lang w:val="uk-UA"/>
              </w:rPr>
              <w:t xml:space="preserve">3. </w:t>
            </w:r>
            <w:r w:rsidR="00361492" w:rsidRPr="00A86DCE">
              <w:rPr>
                <w:color w:val="000000"/>
                <w:sz w:val="28"/>
                <w:szCs w:val="28"/>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753" w:rsidRPr="00A86DCE" w:rsidRDefault="00403753" w:rsidP="003D3513">
            <w:pPr>
              <w:jc w:val="both"/>
              <w:rPr>
                <w:color w:val="000000"/>
                <w:sz w:val="28"/>
                <w:szCs w:val="28"/>
                <w:shd w:val="clear" w:color="auto" w:fill="FFFFFF"/>
                <w:lang w:val="uk-UA"/>
              </w:rPr>
            </w:pPr>
          </w:p>
        </w:tc>
      </w:tr>
      <w:tr w:rsidR="00E420A8" w:rsidRPr="00A86DCE"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jc w:val="center"/>
              <w:rPr>
                <w:color w:val="000000"/>
                <w:sz w:val="28"/>
                <w:szCs w:val="28"/>
                <w:lang w:val="uk-UA"/>
              </w:rPr>
            </w:pPr>
            <w:r w:rsidRPr="00A86DCE">
              <w:rPr>
                <w:b/>
                <w:color w:val="000000"/>
                <w:sz w:val="28"/>
                <w:szCs w:val="28"/>
                <w:lang w:val="uk-UA"/>
              </w:rPr>
              <w:lastRenderedPageBreak/>
              <w:t>Розділ 4. Подання та розкриття тендерних пропозицій</w:t>
            </w:r>
          </w:p>
        </w:tc>
      </w:tr>
      <w:tr w:rsidR="009741F3" w:rsidRPr="00A86DCE"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A86DCE" w:rsidRDefault="009741F3" w:rsidP="00DD29AB">
            <w:pPr>
              <w:rPr>
                <w:bCs/>
                <w:color w:val="000000"/>
                <w:sz w:val="28"/>
                <w:szCs w:val="28"/>
                <w:lang w:val="uk-UA"/>
              </w:rPr>
            </w:pPr>
            <w:r w:rsidRPr="00A86DCE">
              <w:rPr>
                <w:b/>
                <w:bCs/>
                <w:color w:val="000000"/>
                <w:sz w:val="28"/>
                <w:szCs w:val="28"/>
                <w:lang w:val="uk-UA"/>
              </w:rPr>
              <w:t>4.1.</w:t>
            </w:r>
            <w:r w:rsidR="00DD29AB" w:rsidRPr="00A86DCE">
              <w:rPr>
                <w:bCs/>
                <w:color w:val="000000"/>
                <w:sz w:val="28"/>
                <w:szCs w:val="28"/>
                <w:lang w:val="uk-UA"/>
              </w:rPr>
              <w:t>Кінцевий строк подання тендерних пропозицій</w:t>
            </w:r>
          </w:p>
        </w:tc>
        <w:tc>
          <w:tcPr>
            <w:tcW w:w="7422" w:type="dxa"/>
            <w:tcBorders>
              <w:top w:val="single" w:sz="4" w:space="0" w:color="auto"/>
              <w:left w:val="single" w:sz="4" w:space="0" w:color="auto"/>
              <w:bottom w:val="single" w:sz="4" w:space="0" w:color="auto"/>
              <w:right w:val="single" w:sz="4" w:space="0" w:color="auto"/>
            </w:tcBorders>
            <w:hideMark/>
          </w:tcPr>
          <w:p w:rsidR="00DD29AB" w:rsidRPr="00A86DCE" w:rsidRDefault="00DD29AB" w:rsidP="00DD29AB">
            <w:pPr>
              <w:jc w:val="both"/>
              <w:rPr>
                <w:color w:val="000000"/>
                <w:sz w:val="28"/>
                <w:szCs w:val="28"/>
                <w:shd w:val="clear" w:color="auto" w:fill="FFFFFF"/>
                <w:lang w:val="uk-UA"/>
              </w:rPr>
            </w:pPr>
            <w:r w:rsidRPr="00A86DCE">
              <w:rPr>
                <w:color w:val="000000"/>
                <w:sz w:val="28"/>
                <w:szCs w:val="28"/>
                <w:shd w:val="clear" w:color="auto" w:fill="FFFFFF"/>
              </w:rPr>
              <w:t>Кінцевий строк подання</w:t>
            </w:r>
            <w:r w:rsidR="00825D74">
              <w:rPr>
                <w:color w:val="000000"/>
                <w:sz w:val="28"/>
                <w:szCs w:val="28"/>
                <w:shd w:val="clear" w:color="auto" w:fill="FFFFFF"/>
                <w:lang w:val="uk-UA"/>
              </w:rPr>
              <w:t xml:space="preserve"> </w:t>
            </w:r>
            <w:r w:rsidRPr="00A86DCE">
              <w:rPr>
                <w:color w:val="000000"/>
                <w:sz w:val="28"/>
                <w:szCs w:val="28"/>
                <w:shd w:val="clear" w:color="auto" w:fill="FFFFFF"/>
              </w:rPr>
              <w:t>тендерних</w:t>
            </w:r>
            <w:r w:rsidR="00825D74">
              <w:rPr>
                <w:color w:val="000000"/>
                <w:sz w:val="28"/>
                <w:szCs w:val="28"/>
                <w:shd w:val="clear" w:color="auto" w:fill="FFFFFF"/>
                <w:lang w:val="uk-UA"/>
              </w:rPr>
              <w:t xml:space="preserve"> </w:t>
            </w:r>
            <w:r w:rsidRPr="00A86DCE">
              <w:rPr>
                <w:color w:val="000000"/>
                <w:sz w:val="28"/>
                <w:szCs w:val="28"/>
                <w:shd w:val="clear" w:color="auto" w:fill="FFFFFF"/>
              </w:rPr>
              <w:t>пропозицій</w:t>
            </w:r>
            <w:r w:rsidRPr="00A86DCE">
              <w:rPr>
                <w:color w:val="000000"/>
                <w:sz w:val="28"/>
                <w:szCs w:val="28"/>
                <w:shd w:val="clear" w:color="auto" w:fill="FFFFFF"/>
                <w:lang w:val="uk-UA"/>
              </w:rPr>
              <w:t>:</w:t>
            </w:r>
          </w:p>
          <w:p w:rsidR="00DD29AB" w:rsidRPr="00A86DCE" w:rsidRDefault="00825D74" w:rsidP="00DD29AB">
            <w:pPr>
              <w:jc w:val="both"/>
              <w:rPr>
                <w:color w:val="000000"/>
                <w:sz w:val="28"/>
                <w:szCs w:val="28"/>
                <w:shd w:val="clear" w:color="auto" w:fill="FFFFFF"/>
              </w:rPr>
            </w:pPr>
            <w:r w:rsidRPr="00825D74">
              <w:rPr>
                <w:b/>
                <w:bCs/>
                <w:color w:val="000000"/>
                <w:sz w:val="28"/>
                <w:szCs w:val="28"/>
                <w:shd w:val="clear" w:color="auto" w:fill="FFFFFF"/>
                <w:lang w:val="uk-UA"/>
              </w:rPr>
              <w:t>19</w:t>
            </w:r>
            <w:r w:rsidR="00DD29AB" w:rsidRPr="00825D74">
              <w:rPr>
                <w:b/>
                <w:bCs/>
                <w:color w:val="000000"/>
                <w:sz w:val="28"/>
                <w:szCs w:val="28"/>
                <w:shd w:val="clear" w:color="auto" w:fill="FFFFFF"/>
              </w:rPr>
              <w:t>.</w:t>
            </w:r>
            <w:r w:rsidR="00C036FB" w:rsidRPr="00825D74">
              <w:rPr>
                <w:b/>
                <w:bCs/>
                <w:color w:val="000000"/>
                <w:sz w:val="28"/>
                <w:szCs w:val="28"/>
                <w:shd w:val="clear" w:color="auto" w:fill="FFFFFF"/>
                <w:lang w:val="uk-UA"/>
              </w:rPr>
              <w:t>1</w:t>
            </w:r>
            <w:r w:rsidR="00B65087" w:rsidRPr="00825D74">
              <w:rPr>
                <w:b/>
                <w:bCs/>
                <w:color w:val="000000"/>
                <w:sz w:val="28"/>
                <w:szCs w:val="28"/>
                <w:shd w:val="clear" w:color="auto" w:fill="FFFFFF"/>
                <w:lang w:val="uk-UA"/>
              </w:rPr>
              <w:t>2</w:t>
            </w:r>
            <w:r w:rsidR="00DD29AB" w:rsidRPr="00825D74">
              <w:rPr>
                <w:b/>
                <w:bCs/>
                <w:color w:val="000000"/>
                <w:sz w:val="28"/>
                <w:szCs w:val="28"/>
                <w:shd w:val="clear" w:color="auto" w:fill="FFFFFF"/>
              </w:rPr>
              <w:t xml:space="preserve">.2023 р. </w:t>
            </w:r>
            <w:r w:rsidR="00DD29AB" w:rsidRPr="00A86DCE">
              <w:rPr>
                <w:color w:val="000000"/>
                <w:sz w:val="28"/>
                <w:szCs w:val="28"/>
                <w:shd w:val="clear" w:color="auto" w:fill="FFFFFF"/>
              </w:rPr>
              <w:t xml:space="preserve"> (строк для подання</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тендерних</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пропозицій не може бути менше, ніж</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сім</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днів з дня оприлюднення</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оголошення про проведення</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відкритих</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торгів в електронній</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системі</w:t>
            </w:r>
            <w:r w:rsidR="00A17A25">
              <w:rPr>
                <w:color w:val="000000"/>
                <w:sz w:val="28"/>
                <w:szCs w:val="28"/>
                <w:shd w:val="clear" w:color="auto" w:fill="FFFFFF"/>
                <w:lang w:val="uk-UA"/>
              </w:rPr>
              <w:t xml:space="preserve"> </w:t>
            </w:r>
            <w:r w:rsidR="00DD29AB" w:rsidRPr="00A86DCE">
              <w:rPr>
                <w:color w:val="000000"/>
                <w:sz w:val="28"/>
                <w:szCs w:val="28"/>
                <w:shd w:val="clear" w:color="auto" w:fill="FFFFFF"/>
              </w:rPr>
              <w:t>закупівель)</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Тендерні</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w:t>
            </w:r>
            <w:r w:rsidR="00A17A25">
              <w:rPr>
                <w:color w:val="000000"/>
                <w:sz w:val="28"/>
                <w:szCs w:val="28"/>
                <w:shd w:val="clear" w:color="auto" w:fill="FFFFFF"/>
                <w:lang w:val="uk-UA"/>
              </w:rPr>
              <w:t xml:space="preserve"> </w:t>
            </w:r>
            <w:r w:rsidRPr="00A86DCE">
              <w:rPr>
                <w:color w:val="000000"/>
                <w:sz w:val="28"/>
                <w:szCs w:val="28"/>
                <w:shd w:val="clear" w:color="auto" w:fill="FFFFFF"/>
              </w:rPr>
              <w:t>після</w:t>
            </w:r>
            <w:r w:rsidR="00A17A25">
              <w:rPr>
                <w:color w:val="000000"/>
                <w:sz w:val="28"/>
                <w:szCs w:val="28"/>
                <w:shd w:val="clear" w:color="auto" w:fill="FFFFFF"/>
                <w:lang w:val="uk-UA"/>
              </w:rPr>
              <w:t xml:space="preserve"> </w:t>
            </w:r>
            <w:r w:rsidRPr="00A86DCE">
              <w:rPr>
                <w:color w:val="000000"/>
                <w:sz w:val="28"/>
                <w:szCs w:val="28"/>
                <w:shd w:val="clear" w:color="auto" w:fill="FFFFFF"/>
              </w:rPr>
              <w:t>закінчення</w:t>
            </w:r>
            <w:r w:rsidR="00A17A25">
              <w:rPr>
                <w:color w:val="000000"/>
                <w:sz w:val="28"/>
                <w:szCs w:val="28"/>
                <w:shd w:val="clear" w:color="auto" w:fill="FFFFFF"/>
                <w:lang w:val="uk-UA"/>
              </w:rPr>
              <w:t xml:space="preserve"> </w:t>
            </w:r>
            <w:r w:rsidRPr="00A86DCE">
              <w:rPr>
                <w:color w:val="000000"/>
                <w:sz w:val="28"/>
                <w:szCs w:val="28"/>
                <w:shd w:val="clear" w:color="auto" w:fill="FFFFFF"/>
              </w:rPr>
              <w:t>кінцевого строку їх</w:t>
            </w:r>
            <w:r w:rsidR="00A17A25">
              <w:rPr>
                <w:color w:val="000000"/>
                <w:sz w:val="28"/>
                <w:szCs w:val="28"/>
                <w:shd w:val="clear" w:color="auto" w:fill="FFFFFF"/>
                <w:lang w:val="uk-UA"/>
              </w:rPr>
              <w:t xml:space="preserve"> </w:t>
            </w:r>
            <w:r w:rsidRPr="00A86DCE">
              <w:rPr>
                <w:color w:val="000000"/>
                <w:sz w:val="28"/>
                <w:szCs w:val="28"/>
                <w:shd w:val="clear" w:color="auto" w:fill="FFFFFF"/>
              </w:rPr>
              <w:t>подання не приймаються</w:t>
            </w:r>
            <w:r w:rsidR="00A17A25">
              <w:rPr>
                <w:color w:val="000000"/>
                <w:sz w:val="28"/>
                <w:szCs w:val="28"/>
                <w:shd w:val="clear" w:color="auto" w:fill="FFFFFF"/>
                <w:lang w:val="uk-UA"/>
              </w:rPr>
              <w:t xml:space="preserve"> </w:t>
            </w:r>
            <w:r w:rsidRPr="00A86DCE">
              <w:rPr>
                <w:color w:val="000000"/>
                <w:sz w:val="28"/>
                <w:szCs w:val="28"/>
                <w:shd w:val="clear" w:color="auto" w:fill="FFFFFF"/>
              </w:rPr>
              <w:t>електронною системою закупівель.</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1. Тендерна</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пропозиція</w:t>
            </w:r>
            <w:r w:rsidR="00A17A25">
              <w:rPr>
                <w:color w:val="000000"/>
                <w:sz w:val="28"/>
                <w:szCs w:val="28"/>
                <w:shd w:val="clear" w:color="auto" w:fill="FFFFFF"/>
                <w:lang w:val="uk-UA"/>
              </w:rPr>
              <w:t xml:space="preserve"> </w:t>
            </w:r>
            <w:r w:rsidRPr="00A86DCE">
              <w:rPr>
                <w:color w:val="000000"/>
                <w:sz w:val="28"/>
                <w:szCs w:val="28"/>
                <w:shd w:val="clear" w:color="auto" w:fill="FFFFFF"/>
              </w:rPr>
              <w:t xml:space="preserve">подається в </w:t>
            </w:r>
            <w:r w:rsidRPr="00A86DCE">
              <w:rPr>
                <w:color w:val="000000"/>
                <w:sz w:val="28"/>
                <w:szCs w:val="28"/>
                <w:shd w:val="clear" w:color="auto" w:fill="FFFFFF"/>
              </w:rPr>
              <w:lastRenderedPageBreak/>
              <w:t>електронній</w:t>
            </w:r>
            <w:r w:rsidR="00A17A25">
              <w:rPr>
                <w:color w:val="000000"/>
                <w:sz w:val="28"/>
                <w:szCs w:val="28"/>
                <w:shd w:val="clear" w:color="auto" w:fill="FFFFFF"/>
                <w:lang w:val="uk-UA"/>
              </w:rPr>
              <w:t xml:space="preserve"> </w:t>
            </w:r>
            <w:r w:rsidRPr="00A86DCE">
              <w:rPr>
                <w:color w:val="000000"/>
                <w:sz w:val="28"/>
                <w:szCs w:val="28"/>
                <w:shd w:val="clear" w:color="auto" w:fill="FFFFFF"/>
              </w:rPr>
              <w:t>формі через електронну систему закупівель шляхом заповнення</w:t>
            </w:r>
            <w:r w:rsidR="00A17A25">
              <w:rPr>
                <w:color w:val="000000"/>
                <w:sz w:val="28"/>
                <w:szCs w:val="28"/>
                <w:shd w:val="clear" w:color="auto" w:fill="FFFFFF"/>
                <w:lang w:val="uk-UA"/>
              </w:rPr>
              <w:t xml:space="preserve"> </w:t>
            </w:r>
            <w:r w:rsidRPr="00A86DCE">
              <w:rPr>
                <w:color w:val="000000"/>
                <w:sz w:val="28"/>
                <w:szCs w:val="28"/>
                <w:shd w:val="clear" w:color="auto" w:fill="FFFFFF"/>
              </w:rPr>
              <w:t>електронних форм з окремими полями, у яких</w:t>
            </w:r>
            <w:r w:rsidR="00A17A25">
              <w:rPr>
                <w:color w:val="000000"/>
                <w:sz w:val="28"/>
                <w:szCs w:val="28"/>
                <w:shd w:val="clear" w:color="auto" w:fill="FFFFFF"/>
                <w:lang w:val="uk-UA"/>
              </w:rPr>
              <w:t xml:space="preserve"> </w:t>
            </w:r>
            <w:r w:rsidRPr="00A86DCE">
              <w:rPr>
                <w:color w:val="000000"/>
                <w:sz w:val="28"/>
                <w:szCs w:val="28"/>
                <w:shd w:val="clear" w:color="auto" w:fill="FFFFFF"/>
              </w:rPr>
              <w:t>зазначаєтьсяі</w:t>
            </w:r>
            <w:r w:rsidR="00A17A25">
              <w:rPr>
                <w:color w:val="000000"/>
                <w:sz w:val="28"/>
                <w:szCs w:val="28"/>
                <w:shd w:val="clear" w:color="auto" w:fill="FFFFFF"/>
                <w:lang w:val="uk-UA"/>
              </w:rPr>
              <w:t xml:space="preserve"> </w:t>
            </w:r>
            <w:r w:rsidRPr="00A86DCE">
              <w:rPr>
                <w:color w:val="000000"/>
                <w:sz w:val="28"/>
                <w:szCs w:val="28"/>
                <w:shd w:val="clear" w:color="auto" w:fill="FFFFFF"/>
              </w:rPr>
              <w:t>нформація про ціну, інші</w:t>
            </w:r>
            <w:r w:rsidR="00A17A25">
              <w:rPr>
                <w:color w:val="000000"/>
                <w:sz w:val="28"/>
                <w:szCs w:val="28"/>
                <w:shd w:val="clear" w:color="auto" w:fill="FFFFFF"/>
                <w:lang w:val="uk-UA"/>
              </w:rPr>
              <w:t xml:space="preserve"> </w:t>
            </w:r>
            <w:r w:rsidRPr="00A86DCE">
              <w:rPr>
                <w:color w:val="000000"/>
                <w:sz w:val="28"/>
                <w:szCs w:val="28"/>
                <w:shd w:val="clear" w:color="auto" w:fill="FFFFFF"/>
              </w:rPr>
              <w:t>критерії</w:t>
            </w:r>
            <w:r w:rsidR="00A17A25">
              <w:rPr>
                <w:color w:val="000000"/>
                <w:sz w:val="28"/>
                <w:szCs w:val="28"/>
                <w:shd w:val="clear" w:color="auto" w:fill="FFFFFF"/>
                <w:lang w:val="uk-UA"/>
              </w:rPr>
              <w:t xml:space="preserve"> </w:t>
            </w:r>
            <w:r w:rsidRPr="00A86DCE">
              <w:rPr>
                <w:color w:val="000000"/>
                <w:sz w:val="28"/>
                <w:szCs w:val="28"/>
                <w:shd w:val="clear" w:color="auto" w:fill="FFFFFF"/>
              </w:rPr>
              <w:t>оцінки (у разі</w:t>
            </w:r>
            <w:r w:rsidR="00A17A25">
              <w:rPr>
                <w:color w:val="000000"/>
                <w:sz w:val="28"/>
                <w:szCs w:val="28"/>
                <w:shd w:val="clear" w:color="auto" w:fill="FFFFFF"/>
                <w:lang w:val="uk-UA"/>
              </w:rPr>
              <w:t xml:space="preserve"> </w:t>
            </w:r>
            <w:r w:rsidRPr="00A86DCE">
              <w:rPr>
                <w:color w:val="000000"/>
                <w:sz w:val="28"/>
                <w:szCs w:val="28"/>
                <w:shd w:val="clear" w:color="auto" w:fill="FFFFFF"/>
              </w:rPr>
              <w:t>їх</w:t>
            </w:r>
            <w:r w:rsidR="00A17A25">
              <w:rPr>
                <w:color w:val="000000"/>
                <w:sz w:val="28"/>
                <w:szCs w:val="28"/>
                <w:shd w:val="clear" w:color="auto" w:fill="FFFFFF"/>
                <w:lang w:val="uk-UA"/>
              </w:rPr>
              <w:t xml:space="preserve"> </w:t>
            </w:r>
            <w:r w:rsidRPr="00A86DCE">
              <w:rPr>
                <w:color w:val="000000"/>
                <w:sz w:val="28"/>
                <w:szCs w:val="28"/>
                <w:shd w:val="clear" w:color="auto" w:fill="FFFFFF"/>
              </w:rPr>
              <w:t>встановлення</w:t>
            </w:r>
            <w:r w:rsidR="00A17A25">
              <w:rPr>
                <w:color w:val="000000"/>
                <w:sz w:val="28"/>
                <w:szCs w:val="28"/>
                <w:shd w:val="clear" w:color="auto" w:fill="FFFFFF"/>
                <w:lang w:val="uk-UA"/>
              </w:rPr>
              <w:t xml:space="preserve"> </w:t>
            </w:r>
            <w:r w:rsidRPr="00A86DCE">
              <w:rPr>
                <w:color w:val="000000"/>
                <w:sz w:val="28"/>
                <w:szCs w:val="28"/>
                <w:shd w:val="clear" w:color="auto" w:fill="FFFFFF"/>
              </w:rPr>
              <w:t>замовником), інформація</w:t>
            </w:r>
            <w:r w:rsidR="00A17A25">
              <w:rPr>
                <w:color w:val="000000"/>
                <w:sz w:val="28"/>
                <w:szCs w:val="28"/>
                <w:shd w:val="clear" w:color="auto" w:fill="FFFFFF"/>
                <w:lang w:val="uk-UA"/>
              </w:rPr>
              <w:t xml:space="preserve"> </w:t>
            </w:r>
            <w:r w:rsidRPr="00A86DCE">
              <w:rPr>
                <w:color w:val="000000"/>
                <w:sz w:val="28"/>
                <w:szCs w:val="28"/>
                <w:shd w:val="clear" w:color="auto" w:fill="FFFFFF"/>
              </w:rPr>
              <w:t>від</w:t>
            </w:r>
            <w:r w:rsidR="00A17A25">
              <w:rPr>
                <w:color w:val="000000"/>
                <w:sz w:val="28"/>
                <w:szCs w:val="28"/>
                <w:shd w:val="clear" w:color="auto" w:fill="FFFFFF"/>
                <w:lang w:val="uk-UA"/>
              </w:rPr>
              <w:t xml:space="preserve"> </w:t>
            </w:r>
            <w:r w:rsidRPr="00A86DCE">
              <w:rPr>
                <w:color w:val="000000"/>
                <w:sz w:val="28"/>
                <w:szCs w:val="28"/>
                <w:shd w:val="clear" w:color="auto" w:fill="FFFFFF"/>
              </w:rPr>
              <w:t>учасника</w:t>
            </w:r>
            <w:r w:rsidR="00A17A25">
              <w:rPr>
                <w:color w:val="000000"/>
                <w:sz w:val="28"/>
                <w:szCs w:val="28"/>
                <w:shd w:val="clear" w:color="auto" w:fill="FFFFFF"/>
                <w:lang w:val="uk-UA"/>
              </w:rPr>
              <w:t xml:space="preserve"> </w:t>
            </w:r>
            <w:r w:rsidRPr="00A86DCE">
              <w:rPr>
                <w:color w:val="000000"/>
                <w:sz w:val="28"/>
                <w:szCs w:val="28"/>
                <w:shd w:val="clear" w:color="auto" w:fill="FFFFFF"/>
              </w:rPr>
              <w:t>процедури</w:t>
            </w:r>
            <w:r w:rsidR="00A17A25">
              <w:rPr>
                <w:color w:val="000000"/>
                <w:sz w:val="28"/>
                <w:szCs w:val="28"/>
                <w:shd w:val="clear" w:color="auto" w:fill="FFFFFF"/>
                <w:lang w:val="uk-UA"/>
              </w:rPr>
              <w:t xml:space="preserve"> </w:t>
            </w:r>
            <w:r w:rsidRPr="00A86DCE">
              <w:rPr>
                <w:color w:val="000000"/>
                <w:sz w:val="28"/>
                <w:szCs w:val="28"/>
                <w:shd w:val="clear" w:color="auto" w:fill="FFFFFF"/>
              </w:rPr>
              <w:t>закупівлі про його</w:t>
            </w:r>
            <w:r w:rsidR="00A17A25">
              <w:rPr>
                <w:color w:val="000000"/>
                <w:sz w:val="28"/>
                <w:szCs w:val="28"/>
                <w:shd w:val="clear" w:color="auto" w:fill="FFFFFF"/>
                <w:lang w:val="uk-UA"/>
              </w:rPr>
              <w:t xml:space="preserve"> </w:t>
            </w:r>
            <w:r w:rsidRPr="00A86DCE">
              <w:rPr>
                <w:color w:val="000000"/>
                <w:sz w:val="28"/>
                <w:szCs w:val="28"/>
                <w:shd w:val="clear" w:color="auto" w:fill="FFFFFF"/>
              </w:rPr>
              <w:t>відповідність</w:t>
            </w:r>
            <w:r w:rsidR="00A17A25">
              <w:rPr>
                <w:color w:val="000000"/>
                <w:sz w:val="28"/>
                <w:szCs w:val="28"/>
                <w:shd w:val="clear" w:color="auto" w:fill="FFFFFF"/>
                <w:lang w:val="uk-UA"/>
              </w:rPr>
              <w:t xml:space="preserve"> </w:t>
            </w:r>
            <w:r w:rsidRPr="00A86DCE">
              <w:rPr>
                <w:color w:val="000000"/>
                <w:sz w:val="28"/>
                <w:szCs w:val="28"/>
                <w:shd w:val="clear" w:color="auto" w:fill="FFFFFF"/>
              </w:rPr>
              <w:t>кваліфікаційним (кваліфікаційному) критеріям (у разіїх (його) встановлення, наявність/відсутність</w:t>
            </w:r>
            <w:r w:rsidR="00A17A25">
              <w:rPr>
                <w:color w:val="000000"/>
                <w:sz w:val="28"/>
                <w:szCs w:val="28"/>
                <w:shd w:val="clear" w:color="auto" w:fill="FFFFFF"/>
                <w:lang w:val="uk-UA"/>
              </w:rPr>
              <w:t xml:space="preserve"> </w:t>
            </w:r>
            <w:r w:rsidRPr="00A86DCE">
              <w:rPr>
                <w:color w:val="000000"/>
                <w:sz w:val="28"/>
                <w:szCs w:val="28"/>
                <w:shd w:val="clear" w:color="auto" w:fill="FFFFFF"/>
              </w:rPr>
              <w:t>підстав, установлених у пункті 47 цих</w:t>
            </w:r>
            <w:r w:rsidR="00A17A25">
              <w:rPr>
                <w:color w:val="000000"/>
                <w:sz w:val="28"/>
                <w:szCs w:val="28"/>
                <w:shd w:val="clear" w:color="auto" w:fill="FFFFFF"/>
                <w:lang w:val="uk-UA"/>
              </w:rPr>
              <w:t xml:space="preserve"> </w:t>
            </w:r>
            <w:r w:rsidRPr="00A86DCE">
              <w:rPr>
                <w:color w:val="000000"/>
                <w:sz w:val="28"/>
                <w:szCs w:val="28"/>
                <w:shd w:val="clear" w:color="auto" w:fill="FFFFFF"/>
              </w:rPr>
              <w:t>особливостей і в тендерній</w:t>
            </w:r>
            <w:r w:rsidR="00A17A25">
              <w:rPr>
                <w:color w:val="000000"/>
                <w:sz w:val="28"/>
                <w:szCs w:val="28"/>
                <w:shd w:val="clear" w:color="auto" w:fill="FFFFFF"/>
                <w:lang w:val="uk-UA"/>
              </w:rPr>
              <w:t xml:space="preserve"> </w:t>
            </w:r>
            <w:r w:rsidRPr="00A86DCE">
              <w:rPr>
                <w:color w:val="000000"/>
                <w:sz w:val="28"/>
                <w:szCs w:val="28"/>
                <w:shd w:val="clear" w:color="auto" w:fill="FFFFFF"/>
              </w:rPr>
              <w:t>документації, та шляхом завантаження</w:t>
            </w:r>
            <w:r w:rsidR="00A17A25">
              <w:rPr>
                <w:color w:val="000000"/>
                <w:sz w:val="28"/>
                <w:szCs w:val="28"/>
                <w:shd w:val="clear" w:color="auto" w:fill="FFFFFF"/>
                <w:lang w:val="uk-UA"/>
              </w:rPr>
              <w:t xml:space="preserve"> </w:t>
            </w:r>
            <w:r w:rsidRPr="00A86DCE">
              <w:rPr>
                <w:color w:val="000000"/>
                <w:sz w:val="28"/>
                <w:szCs w:val="28"/>
                <w:shd w:val="clear" w:color="auto" w:fill="FFFFFF"/>
              </w:rPr>
              <w:t>необхідних</w:t>
            </w:r>
            <w:r w:rsidR="00A17A25">
              <w:rPr>
                <w:color w:val="000000"/>
                <w:sz w:val="28"/>
                <w:szCs w:val="28"/>
                <w:shd w:val="clear" w:color="auto" w:fill="FFFFFF"/>
                <w:lang w:val="uk-UA"/>
              </w:rPr>
              <w:t xml:space="preserve"> </w:t>
            </w:r>
            <w:r w:rsidRPr="00A86DCE">
              <w:rPr>
                <w:color w:val="000000"/>
                <w:sz w:val="28"/>
                <w:szCs w:val="28"/>
                <w:shd w:val="clear" w:color="auto" w:fill="FFFFFF"/>
              </w:rPr>
              <w:t>документів, що</w:t>
            </w:r>
            <w:r w:rsidR="00A17A25">
              <w:rPr>
                <w:color w:val="000000"/>
                <w:sz w:val="28"/>
                <w:szCs w:val="28"/>
                <w:shd w:val="clear" w:color="auto" w:fill="FFFFFF"/>
                <w:lang w:val="uk-UA"/>
              </w:rPr>
              <w:t xml:space="preserve"> </w:t>
            </w:r>
            <w:r w:rsidRPr="00A86DCE">
              <w:rPr>
                <w:color w:val="000000"/>
                <w:sz w:val="28"/>
                <w:szCs w:val="28"/>
                <w:shd w:val="clear" w:color="auto" w:fill="FFFFFF"/>
              </w:rPr>
              <w:t>вимагаються</w:t>
            </w:r>
            <w:r w:rsidR="00A17A25">
              <w:rPr>
                <w:color w:val="000000"/>
                <w:sz w:val="28"/>
                <w:szCs w:val="28"/>
                <w:shd w:val="clear" w:color="auto" w:fill="FFFFFF"/>
                <w:lang w:val="uk-UA"/>
              </w:rPr>
              <w:t xml:space="preserve"> </w:t>
            </w:r>
            <w:r w:rsidRPr="00A86DCE">
              <w:rPr>
                <w:color w:val="000000"/>
                <w:sz w:val="28"/>
                <w:szCs w:val="28"/>
                <w:shd w:val="clear" w:color="auto" w:fill="FFFFFF"/>
              </w:rPr>
              <w:t>замовником у тендерній</w:t>
            </w:r>
            <w:r w:rsidR="00A17A25">
              <w:rPr>
                <w:color w:val="000000"/>
                <w:sz w:val="28"/>
                <w:szCs w:val="28"/>
                <w:shd w:val="clear" w:color="auto" w:fill="FFFFFF"/>
                <w:lang w:val="uk-UA"/>
              </w:rPr>
              <w:t xml:space="preserve"> </w:t>
            </w:r>
            <w:r w:rsidRPr="00A86DCE">
              <w:rPr>
                <w:color w:val="000000"/>
                <w:sz w:val="28"/>
                <w:szCs w:val="28"/>
                <w:shd w:val="clear" w:color="auto" w:fill="FFFFFF"/>
              </w:rPr>
              <w:t>документації.</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2. Тендерні</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w:t>
            </w:r>
            <w:r w:rsidR="00A17A25">
              <w:rPr>
                <w:color w:val="000000"/>
                <w:sz w:val="28"/>
                <w:szCs w:val="28"/>
                <w:shd w:val="clear" w:color="auto" w:fill="FFFFFF"/>
                <w:lang w:val="uk-UA"/>
              </w:rPr>
              <w:t xml:space="preserve"> </w:t>
            </w:r>
            <w:r w:rsidRPr="00A86DCE">
              <w:rPr>
                <w:color w:val="000000"/>
                <w:sz w:val="28"/>
                <w:szCs w:val="28"/>
                <w:shd w:val="clear" w:color="auto" w:fill="FFFFFF"/>
              </w:rPr>
              <w:t>залишаються</w:t>
            </w:r>
            <w:r w:rsidR="00A17A25">
              <w:rPr>
                <w:color w:val="000000"/>
                <w:sz w:val="28"/>
                <w:szCs w:val="28"/>
                <w:shd w:val="clear" w:color="auto" w:fill="FFFFFF"/>
                <w:lang w:val="uk-UA"/>
              </w:rPr>
              <w:t xml:space="preserve"> </w:t>
            </w:r>
            <w:r w:rsidRPr="00A86DCE">
              <w:rPr>
                <w:color w:val="000000"/>
                <w:sz w:val="28"/>
                <w:szCs w:val="28"/>
                <w:shd w:val="clear" w:color="auto" w:fill="FFFFFF"/>
              </w:rPr>
              <w:t>дійсними</w:t>
            </w:r>
            <w:r w:rsidR="00A17A25">
              <w:rPr>
                <w:color w:val="000000"/>
                <w:sz w:val="28"/>
                <w:szCs w:val="28"/>
                <w:shd w:val="clear" w:color="auto" w:fill="FFFFFF"/>
                <w:lang w:val="uk-UA"/>
              </w:rPr>
              <w:t xml:space="preserve"> </w:t>
            </w:r>
            <w:r w:rsidRPr="00A86DCE">
              <w:rPr>
                <w:color w:val="000000"/>
                <w:sz w:val="28"/>
                <w:szCs w:val="28"/>
                <w:shd w:val="clear" w:color="auto" w:fill="FFFFFF"/>
              </w:rPr>
              <w:t>протягом</w:t>
            </w:r>
            <w:r w:rsidR="00A17A25">
              <w:rPr>
                <w:color w:val="000000"/>
                <w:sz w:val="28"/>
                <w:szCs w:val="28"/>
                <w:shd w:val="clear" w:color="auto" w:fill="FFFFFF"/>
                <w:lang w:val="uk-UA"/>
              </w:rPr>
              <w:t xml:space="preserve"> </w:t>
            </w:r>
            <w:r w:rsidRPr="00A86DCE">
              <w:rPr>
                <w:color w:val="000000"/>
                <w:sz w:val="28"/>
                <w:szCs w:val="28"/>
                <w:shd w:val="clear" w:color="auto" w:fill="FFFFFF"/>
              </w:rPr>
              <w:t>зазначеного в тендерній</w:t>
            </w:r>
            <w:r w:rsidR="00A17A25">
              <w:rPr>
                <w:color w:val="000000"/>
                <w:sz w:val="28"/>
                <w:szCs w:val="28"/>
                <w:shd w:val="clear" w:color="auto" w:fill="FFFFFF"/>
                <w:lang w:val="uk-UA"/>
              </w:rPr>
              <w:t xml:space="preserve"> </w:t>
            </w:r>
            <w:r w:rsidRPr="00A86DCE">
              <w:rPr>
                <w:color w:val="000000"/>
                <w:sz w:val="28"/>
                <w:szCs w:val="28"/>
                <w:shd w:val="clear" w:color="auto" w:fill="FFFFFF"/>
              </w:rPr>
              <w:t>документації строку, який у разі</w:t>
            </w:r>
            <w:r w:rsidR="00A17A25">
              <w:rPr>
                <w:color w:val="000000"/>
                <w:sz w:val="28"/>
                <w:szCs w:val="28"/>
                <w:shd w:val="clear" w:color="auto" w:fill="FFFFFF"/>
                <w:lang w:val="uk-UA"/>
              </w:rPr>
              <w:t xml:space="preserve"> </w:t>
            </w:r>
            <w:r w:rsidRPr="00A86DCE">
              <w:rPr>
                <w:color w:val="000000"/>
                <w:sz w:val="28"/>
                <w:szCs w:val="28"/>
                <w:shd w:val="clear" w:color="auto" w:fill="FFFFFF"/>
              </w:rPr>
              <w:t>необхідності</w:t>
            </w:r>
            <w:r w:rsidR="00A17A25">
              <w:rPr>
                <w:color w:val="000000"/>
                <w:sz w:val="28"/>
                <w:szCs w:val="28"/>
                <w:shd w:val="clear" w:color="auto" w:fill="FFFFFF"/>
                <w:lang w:val="uk-UA"/>
              </w:rPr>
              <w:t xml:space="preserve"> </w:t>
            </w:r>
            <w:r w:rsidRPr="00A86DCE">
              <w:rPr>
                <w:color w:val="000000"/>
                <w:sz w:val="28"/>
                <w:szCs w:val="28"/>
                <w:shd w:val="clear" w:color="auto" w:fill="FFFFFF"/>
              </w:rPr>
              <w:t>може бути продовжений.</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До закінчення</w:t>
            </w:r>
            <w:r w:rsidR="00A17A25">
              <w:rPr>
                <w:color w:val="000000"/>
                <w:sz w:val="28"/>
                <w:szCs w:val="28"/>
                <w:shd w:val="clear" w:color="auto" w:fill="FFFFFF"/>
                <w:lang w:val="uk-UA"/>
              </w:rPr>
              <w:t xml:space="preserve"> </w:t>
            </w:r>
            <w:r w:rsidRPr="00A86DCE">
              <w:rPr>
                <w:color w:val="000000"/>
                <w:sz w:val="28"/>
                <w:szCs w:val="28"/>
                <w:shd w:val="clear" w:color="auto" w:fill="FFFFFF"/>
              </w:rPr>
              <w:t>зазначеного строку замовникмає право вимагати</w:t>
            </w:r>
            <w:r w:rsidR="00A17A25">
              <w:rPr>
                <w:color w:val="000000"/>
                <w:sz w:val="28"/>
                <w:szCs w:val="28"/>
                <w:shd w:val="clear" w:color="auto" w:fill="FFFFFF"/>
                <w:lang w:val="uk-UA"/>
              </w:rPr>
              <w:t xml:space="preserve"> </w:t>
            </w:r>
            <w:r w:rsidRPr="00A86DCE">
              <w:rPr>
                <w:color w:val="000000"/>
                <w:sz w:val="28"/>
                <w:szCs w:val="28"/>
                <w:shd w:val="clear" w:color="auto" w:fill="FFFFFF"/>
              </w:rPr>
              <w:t>від</w:t>
            </w:r>
            <w:r w:rsidR="00A17A25">
              <w:rPr>
                <w:color w:val="000000"/>
                <w:sz w:val="28"/>
                <w:szCs w:val="28"/>
                <w:shd w:val="clear" w:color="auto" w:fill="FFFFFF"/>
                <w:lang w:val="uk-UA"/>
              </w:rPr>
              <w:t xml:space="preserve"> </w:t>
            </w:r>
            <w:r w:rsidRPr="00A86DCE">
              <w:rPr>
                <w:color w:val="000000"/>
                <w:sz w:val="28"/>
                <w:szCs w:val="28"/>
                <w:shd w:val="clear" w:color="auto" w:fill="FFFFFF"/>
              </w:rPr>
              <w:t>учасників</w:t>
            </w:r>
            <w:r w:rsidR="00A17A25">
              <w:rPr>
                <w:color w:val="000000"/>
                <w:sz w:val="28"/>
                <w:szCs w:val="28"/>
                <w:shd w:val="clear" w:color="auto" w:fill="FFFFFF"/>
                <w:lang w:val="uk-UA"/>
              </w:rPr>
              <w:t xml:space="preserve"> </w:t>
            </w:r>
            <w:r w:rsidRPr="00A86DCE">
              <w:rPr>
                <w:color w:val="000000"/>
                <w:sz w:val="28"/>
                <w:szCs w:val="28"/>
                <w:shd w:val="clear" w:color="auto" w:fill="FFFFFF"/>
              </w:rPr>
              <w:t>процедури</w:t>
            </w:r>
            <w:r w:rsidR="00A17A25">
              <w:rPr>
                <w:color w:val="000000"/>
                <w:sz w:val="28"/>
                <w:szCs w:val="28"/>
                <w:shd w:val="clear" w:color="auto" w:fill="FFFFFF"/>
                <w:lang w:val="uk-UA"/>
              </w:rPr>
              <w:t xml:space="preserve"> </w:t>
            </w:r>
            <w:r w:rsidRPr="00A86DCE">
              <w:rPr>
                <w:color w:val="000000"/>
                <w:sz w:val="28"/>
                <w:szCs w:val="28"/>
                <w:shd w:val="clear" w:color="auto" w:fill="FFFFFF"/>
              </w:rPr>
              <w:t>закупівлі</w:t>
            </w:r>
            <w:r w:rsidR="00A17A25">
              <w:rPr>
                <w:color w:val="000000"/>
                <w:sz w:val="28"/>
                <w:szCs w:val="28"/>
                <w:shd w:val="clear" w:color="auto" w:fill="FFFFFF"/>
                <w:lang w:val="uk-UA"/>
              </w:rPr>
              <w:t xml:space="preserve"> </w:t>
            </w:r>
            <w:r w:rsidRPr="00A86DCE">
              <w:rPr>
                <w:color w:val="000000"/>
                <w:sz w:val="28"/>
                <w:szCs w:val="28"/>
                <w:shd w:val="clear" w:color="auto" w:fill="FFFFFF"/>
              </w:rPr>
              <w:t>продовження строку дії</w:t>
            </w:r>
            <w:r w:rsidR="00A17A25">
              <w:rPr>
                <w:color w:val="000000"/>
                <w:sz w:val="28"/>
                <w:szCs w:val="28"/>
                <w:shd w:val="clear" w:color="auto" w:fill="FFFFFF"/>
                <w:lang w:val="uk-UA"/>
              </w:rPr>
              <w:t xml:space="preserve"> </w:t>
            </w:r>
            <w:r w:rsidRPr="00A86DCE">
              <w:rPr>
                <w:color w:val="000000"/>
                <w:sz w:val="28"/>
                <w:szCs w:val="28"/>
                <w:shd w:val="clear" w:color="auto" w:fill="FFFFFF"/>
              </w:rPr>
              <w:t>тендерних</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пропозицій. Учасник</w:t>
            </w:r>
            <w:r w:rsidR="00A17A25">
              <w:rPr>
                <w:color w:val="000000"/>
                <w:sz w:val="28"/>
                <w:szCs w:val="28"/>
                <w:shd w:val="clear" w:color="auto" w:fill="FFFFFF"/>
                <w:lang w:val="uk-UA"/>
              </w:rPr>
              <w:t xml:space="preserve"> </w:t>
            </w:r>
            <w:r w:rsidRPr="00A86DCE">
              <w:rPr>
                <w:color w:val="000000"/>
                <w:sz w:val="28"/>
                <w:szCs w:val="28"/>
                <w:shd w:val="clear" w:color="auto" w:fill="FFFFFF"/>
              </w:rPr>
              <w:t>процедури</w:t>
            </w:r>
            <w:r w:rsidR="00A17A25">
              <w:rPr>
                <w:color w:val="000000"/>
                <w:sz w:val="28"/>
                <w:szCs w:val="28"/>
                <w:shd w:val="clear" w:color="auto" w:fill="FFFFFF"/>
                <w:lang w:val="uk-UA"/>
              </w:rPr>
              <w:t xml:space="preserve"> </w:t>
            </w:r>
            <w:r w:rsidRPr="00A86DCE">
              <w:rPr>
                <w:color w:val="000000"/>
                <w:sz w:val="28"/>
                <w:szCs w:val="28"/>
                <w:shd w:val="clear" w:color="auto" w:fill="FFFFFF"/>
              </w:rPr>
              <w:t>закупівлі</w:t>
            </w:r>
            <w:r w:rsidR="00A17A25">
              <w:rPr>
                <w:color w:val="000000"/>
                <w:sz w:val="28"/>
                <w:szCs w:val="28"/>
                <w:shd w:val="clear" w:color="auto" w:fill="FFFFFF"/>
                <w:lang w:val="uk-UA"/>
              </w:rPr>
              <w:t xml:space="preserve"> </w:t>
            </w:r>
            <w:r w:rsidRPr="00A86DCE">
              <w:rPr>
                <w:color w:val="000000"/>
                <w:sz w:val="28"/>
                <w:szCs w:val="28"/>
                <w:shd w:val="clear" w:color="auto" w:fill="FFFFFF"/>
              </w:rPr>
              <w:t>має право:</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-відхилити</w:t>
            </w:r>
            <w:r w:rsidR="00A17A25">
              <w:rPr>
                <w:color w:val="000000"/>
                <w:sz w:val="28"/>
                <w:szCs w:val="28"/>
                <w:shd w:val="clear" w:color="auto" w:fill="FFFFFF"/>
                <w:lang w:val="uk-UA"/>
              </w:rPr>
              <w:t xml:space="preserve"> </w:t>
            </w:r>
            <w:r w:rsidRPr="00A86DCE">
              <w:rPr>
                <w:color w:val="000000"/>
                <w:sz w:val="28"/>
                <w:szCs w:val="28"/>
                <w:shd w:val="clear" w:color="auto" w:fill="FFFFFF"/>
              </w:rPr>
              <w:t>таку</w:t>
            </w:r>
            <w:r w:rsidR="00A17A25">
              <w:rPr>
                <w:color w:val="000000"/>
                <w:sz w:val="28"/>
                <w:szCs w:val="28"/>
                <w:shd w:val="clear" w:color="auto" w:fill="FFFFFF"/>
                <w:lang w:val="uk-UA"/>
              </w:rPr>
              <w:t xml:space="preserve"> </w:t>
            </w:r>
            <w:r w:rsidRPr="00A86DCE">
              <w:rPr>
                <w:color w:val="000000"/>
                <w:sz w:val="28"/>
                <w:szCs w:val="28"/>
                <w:shd w:val="clear" w:color="auto" w:fill="FFFFFF"/>
              </w:rPr>
              <w:t>вимогу, не втрачаючи при цьому</w:t>
            </w:r>
            <w:r w:rsidR="00A17A25">
              <w:rPr>
                <w:color w:val="000000"/>
                <w:sz w:val="28"/>
                <w:szCs w:val="28"/>
                <w:shd w:val="clear" w:color="auto" w:fill="FFFFFF"/>
                <w:lang w:val="uk-UA"/>
              </w:rPr>
              <w:t xml:space="preserve"> </w:t>
            </w:r>
            <w:r w:rsidRPr="00A86DCE">
              <w:rPr>
                <w:color w:val="000000"/>
                <w:sz w:val="28"/>
                <w:szCs w:val="28"/>
                <w:shd w:val="clear" w:color="auto" w:fill="FFFFFF"/>
              </w:rPr>
              <w:t>наданого ним забезпечення</w:t>
            </w:r>
            <w:r w:rsidR="00A17A25">
              <w:rPr>
                <w:color w:val="000000"/>
                <w:sz w:val="28"/>
                <w:szCs w:val="28"/>
                <w:shd w:val="clear" w:color="auto" w:fill="FFFFFF"/>
                <w:lang w:val="uk-UA"/>
              </w:rPr>
              <w:t xml:space="preserve"> </w:t>
            </w:r>
            <w:r w:rsidRPr="00A86DCE">
              <w:rPr>
                <w:color w:val="000000"/>
                <w:sz w:val="28"/>
                <w:szCs w:val="28"/>
                <w:shd w:val="clear" w:color="auto" w:fill="FFFFFF"/>
              </w:rPr>
              <w:t>тендерної</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w:t>
            </w:r>
          </w:p>
          <w:p w:rsidR="00DD29AB" w:rsidRPr="00A86DCE" w:rsidRDefault="00DD29AB" w:rsidP="00DD29AB">
            <w:pPr>
              <w:jc w:val="both"/>
              <w:rPr>
                <w:color w:val="000000"/>
                <w:sz w:val="28"/>
                <w:szCs w:val="28"/>
                <w:shd w:val="clear" w:color="auto" w:fill="FFFFFF"/>
              </w:rPr>
            </w:pPr>
            <w:r w:rsidRPr="00A86DCE">
              <w:rPr>
                <w:color w:val="000000"/>
                <w:sz w:val="28"/>
                <w:szCs w:val="28"/>
                <w:shd w:val="clear" w:color="auto" w:fill="FFFFFF"/>
              </w:rPr>
              <w:t>-погодитися з вимогою та продовжити строк дії</w:t>
            </w:r>
            <w:r w:rsidR="00A17A25">
              <w:rPr>
                <w:color w:val="000000"/>
                <w:sz w:val="28"/>
                <w:szCs w:val="28"/>
                <w:shd w:val="clear" w:color="auto" w:fill="FFFFFF"/>
                <w:lang w:val="uk-UA"/>
              </w:rPr>
              <w:t xml:space="preserve"> </w:t>
            </w:r>
            <w:r w:rsidRPr="00A86DCE">
              <w:rPr>
                <w:color w:val="000000"/>
                <w:sz w:val="28"/>
                <w:szCs w:val="28"/>
                <w:shd w:val="clear" w:color="auto" w:fill="FFFFFF"/>
              </w:rPr>
              <w:t>поданої ним тендерної</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 і наданого</w:t>
            </w:r>
            <w:r w:rsidR="00A17A25">
              <w:rPr>
                <w:color w:val="000000"/>
                <w:sz w:val="28"/>
                <w:szCs w:val="28"/>
                <w:shd w:val="clear" w:color="auto" w:fill="FFFFFF"/>
                <w:lang w:val="uk-UA"/>
              </w:rPr>
              <w:t xml:space="preserve"> </w:t>
            </w:r>
            <w:r w:rsidRPr="00A86DCE">
              <w:rPr>
                <w:color w:val="000000"/>
                <w:sz w:val="28"/>
                <w:szCs w:val="28"/>
                <w:shd w:val="clear" w:color="auto" w:fill="FFFFFF"/>
              </w:rPr>
              <w:t>забезпечення</w:t>
            </w:r>
            <w:r w:rsidR="00A17A25">
              <w:rPr>
                <w:color w:val="000000"/>
                <w:sz w:val="28"/>
                <w:szCs w:val="28"/>
                <w:shd w:val="clear" w:color="auto" w:fill="FFFFFF"/>
                <w:lang w:val="uk-UA"/>
              </w:rPr>
              <w:t xml:space="preserve"> </w:t>
            </w:r>
            <w:r w:rsidRPr="00A86DCE">
              <w:rPr>
                <w:color w:val="000000"/>
                <w:sz w:val="28"/>
                <w:szCs w:val="28"/>
                <w:shd w:val="clear" w:color="auto" w:fill="FFFFFF"/>
              </w:rPr>
              <w:t>тендерної</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w:t>
            </w:r>
          </w:p>
          <w:p w:rsidR="009741F3" w:rsidRPr="00A86DCE" w:rsidRDefault="00DD29AB" w:rsidP="00DD29AB">
            <w:pPr>
              <w:jc w:val="both"/>
              <w:rPr>
                <w:color w:val="000000"/>
                <w:sz w:val="28"/>
                <w:szCs w:val="28"/>
                <w:lang w:val="uk-UA"/>
              </w:rPr>
            </w:pPr>
            <w:r w:rsidRPr="00A86DCE">
              <w:rPr>
                <w:color w:val="000000"/>
                <w:sz w:val="28"/>
                <w:szCs w:val="28"/>
                <w:shd w:val="clear" w:color="auto" w:fill="FFFFFF"/>
              </w:rPr>
              <w:t>У раз</w:t>
            </w:r>
            <w:r w:rsidR="00A17A25">
              <w:rPr>
                <w:color w:val="000000"/>
                <w:sz w:val="28"/>
                <w:szCs w:val="28"/>
                <w:shd w:val="clear" w:color="auto" w:fill="FFFFFF"/>
                <w:lang w:val="uk-UA"/>
              </w:rPr>
              <w:t xml:space="preserve"> </w:t>
            </w:r>
            <w:r w:rsidRPr="00A86DCE">
              <w:rPr>
                <w:color w:val="000000"/>
                <w:sz w:val="28"/>
                <w:szCs w:val="28"/>
                <w:shd w:val="clear" w:color="auto" w:fill="FFFFFF"/>
              </w:rPr>
              <w:t>інеобхідності</w:t>
            </w:r>
            <w:r w:rsidR="00A17A25">
              <w:rPr>
                <w:color w:val="000000"/>
                <w:sz w:val="28"/>
                <w:szCs w:val="28"/>
                <w:shd w:val="clear" w:color="auto" w:fill="FFFFFF"/>
                <w:lang w:val="uk-UA"/>
              </w:rPr>
              <w:t xml:space="preserve"> </w:t>
            </w:r>
            <w:r w:rsidRPr="00A86DCE">
              <w:rPr>
                <w:color w:val="000000"/>
                <w:sz w:val="28"/>
                <w:szCs w:val="28"/>
                <w:shd w:val="clear" w:color="auto" w:fill="FFFFFF"/>
              </w:rPr>
              <w:t>учасник</w:t>
            </w:r>
            <w:r w:rsidR="00A17A25">
              <w:rPr>
                <w:color w:val="000000"/>
                <w:sz w:val="28"/>
                <w:szCs w:val="28"/>
                <w:shd w:val="clear" w:color="auto" w:fill="FFFFFF"/>
                <w:lang w:val="uk-UA"/>
              </w:rPr>
              <w:t xml:space="preserve"> </w:t>
            </w:r>
            <w:r w:rsidRPr="00A86DCE">
              <w:rPr>
                <w:color w:val="000000"/>
                <w:sz w:val="28"/>
                <w:szCs w:val="28"/>
                <w:shd w:val="clear" w:color="auto" w:fill="FFFFFF"/>
              </w:rPr>
              <w:t>процедури</w:t>
            </w:r>
            <w:r w:rsidR="00A17A25">
              <w:rPr>
                <w:color w:val="000000"/>
                <w:sz w:val="28"/>
                <w:szCs w:val="28"/>
                <w:shd w:val="clear" w:color="auto" w:fill="FFFFFF"/>
                <w:lang w:val="uk-UA"/>
              </w:rPr>
              <w:t xml:space="preserve"> </w:t>
            </w:r>
            <w:r w:rsidRPr="00A86DCE">
              <w:rPr>
                <w:color w:val="000000"/>
                <w:sz w:val="28"/>
                <w:szCs w:val="28"/>
                <w:shd w:val="clear" w:color="auto" w:fill="FFFFFF"/>
              </w:rPr>
              <w:t>закупівлі</w:t>
            </w:r>
            <w:r w:rsidR="00A17A25">
              <w:rPr>
                <w:color w:val="000000"/>
                <w:sz w:val="28"/>
                <w:szCs w:val="28"/>
                <w:shd w:val="clear" w:color="auto" w:fill="FFFFFF"/>
                <w:lang w:val="uk-UA"/>
              </w:rPr>
              <w:t xml:space="preserve"> </w:t>
            </w:r>
            <w:r w:rsidRPr="00A86DCE">
              <w:rPr>
                <w:color w:val="000000"/>
                <w:sz w:val="28"/>
                <w:szCs w:val="28"/>
                <w:shd w:val="clear" w:color="auto" w:fill="FFFFFF"/>
              </w:rPr>
              <w:t>має право з власної</w:t>
            </w:r>
            <w:r w:rsidR="00A17A25">
              <w:rPr>
                <w:color w:val="000000"/>
                <w:sz w:val="28"/>
                <w:szCs w:val="28"/>
                <w:shd w:val="clear" w:color="auto" w:fill="FFFFFF"/>
                <w:lang w:val="uk-UA"/>
              </w:rPr>
              <w:t xml:space="preserve"> </w:t>
            </w:r>
            <w:r w:rsidRPr="00A86DCE">
              <w:rPr>
                <w:color w:val="000000"/>
                <w:sz w:val="28"/>
                <w:szCs w:val="28"/>
                <w:shd w:val="clear" w:color="auto" w:fill="FFFFFF"/>
              </w:rPr>
              <w:t>ініціативи</w:t>
            </w:r>
            <w:r w:rsidR="00A17A25">
              <w:rPr>
                <w:color w:val="000000"/>
                <w:sz w:val="28"/>
                <w:szCs w:val="28"/>
                <w:shd w:val="clear" w:color="auto" w:fill="FFFFFF"/>
                <w:lang w:val="uk-UA"/>
              </w:rPr>
              <w:t xml:space="preserve"> </w:t>
            </w:r>
            <w:r w:rsidRPr="00A86DCE">
              <w:rPr>
                <w:color w:val="000000"/>
                <w:sz w:val="28"/>
                <w:szCs w:val="28"/>
                <w:shd w:val="clear" w:color="auto" w:fill="FFFFFF"/>
              </w:rPr>
              <w:t>продовжити строк дії</w:t>
            </w:r>
            <w:r w:rsidR="00A17A25">
              <w:rPr>
                <w:color w:val="000000"/>
                <w:sz w:val="28"/>
                <w:szCs w:val="28"/>
                <w:shd w:val="clear" w:color="auto" w:fill="FFFFFF"/>
                <w:lang w:val="uk-UA"/>
              </w:rPr>
              <w:t xml:space="preserve"> </w:t>
            </w:r>
            <w:r w:rsidRPr="00A86DCE">
              <w:rPr>
                <w:color w:val="000000"/>
                <w:sz w:val="28"/>
                <w:szCs w:val="28"/>
                <w:shd w:val="clear" w:color="auto" w:fill="FFFFFF"/>
              </w:rPr>
              <w:t>своєї</w:t>
            </w:r>
            <w:r w:rsidR="00A17A25">
              <w:rPr>
                <w:color w:val="000000"/>
                <w:sz w:val="28"/>
                <w:szCs w:val="28"/>
                <w:shd w:val="clear" w:color="auto" w:fill="FFFFFF"/>
                <w:lang w:val="uk-UA"/>
              </w:rPr>
              <w:t xml:space="preserve"> </w:t>
            </w:r>
            <w:r w:rsidRPr="00A86DCE">
              <w:rPr>
                <w:color w:val="000000"/>
                <w:sz w:val="28"/>
                <w:szCs w:val="28"/>
                <w:shd w:val="clear" w:color="auto" w:fill="FFFFFF"/>
              </w:rPr>
              <w:t>тендерної</w:t>
            </w:r>
            <w:r w:rsidR="00A17A25">
              <w:rPr>
                <w:color w:val="000000"/>
                <w:sz w:val="28"/>
                <w:szCs w:val="28"/>
                <w:shd w:val="clear" w:color="auto" w:fill="FFFFFF"/>
                <w:lang w:val="uk-UA"/>
              </w:rPr>
              <w:t xml:space="preserve"> </w:t>
            </w:r>
            <w:r w:rsidRPr="00A86DCE">
              <w:rPr>
                <w:color w:val="000000"/>
                <w:sz w:val="28"/>
                <w:szCs w:val="28"/>
                <w:shd w:val="clear" w:color="auto" w:fill="FFFFFF"/>
              </w:rPr>
              <w:t>пропозиції, повідомивши про це</w:t>
            </w:r>
            <w:r w:rsidR="00964199">
              <w:rPr>
                <w:color w:val="000000"/>
                <w:sz w:val="28"/>
                <w:szCs w:val="28"/>
                <w:shd w:val="clear" w:color="auto" w:fill="FFFFFF"/>
                <w:lang w:val="uk-UA"/>
              </w:rPr>
              <w:t xml:space="preserve"> </w:t>
            </w:r>
            <w:r w:rsidRPr="00A86DCE">
              <w:rPr>
                <w:color w:val="000000"/>
                <w:sz w:val="28"/>
                <w:szCs w:val="28"/>
                <w:shd w:val="clear" w:color="auto" w:fill="FFFFFF"/>
              </w:rPr>
              <w:t>замовникові через електронну систему закупівель.</w:t>
            </w:r>
          </w:p>
        </w:tc>
      </w:tr>
      <w:tr w:rsidR="008F1AFA" w:rsidRPr="00A86DCE" w:rsidTr="00DD4185">
        <w:trPr>
          <w:trHeight w:val="282"/>
        </w:trPr>
        <w:tc>
          <w:tcPr>
            <w:tcW w:w="2892" w:type="dxa"/>
            <w:tcBorders>
              <w:top w:val="single" w:sz="4" w:space="0" w:color="auto"/>
              <w:left w:val="single" w:sz="4" w:space="0" w:color="auto"/>
              <w:bottom w:val="single" w:sz="4" w:space="0" w:color="auto"/>
              <w:right w:val="single" w:sz="4" w:space="0" w:color="auto"/>
            </w:tcBorders>
          </w:tcPr>
          <w:p w:rsidR="008F1AFA" w:rsidRPr="00A86DCE" w:rsidRDefault="008F1AFA" w:rsidP="008F1AFA">
            <w:pPr>
              <w:rPr>
                <w:b/>
                <w:bCs/>
                <w:sz w:val="28"/>
                <w:szCs w:val="28"/>
                <w:lang w:val="uk-UA"/>
              </w:rPr>
            </w:pPr>
            <w:r w:rsidRPr="00A86DCE">
              <w:rPr>
                <w:b/>
                <w:bCs/>
                <w:sz w:val="28"/>
                <w:szCs w:val="28"/>
                <w:lang w:val="uk-UA"/>
              </w:rPr>
              <w:lastRenderedPageBreak/>
              <w:t>4.2. Дата та час розкриття тендерної пропозиції</w:t>
            </w:r>
          </w:p>
          <w:p w:rsidR="008F1AFA" w:rsidRPr="00A86DCE" w:rsidRDefault="008F1AFA" w:rsidP="008F1AFA">
            <w:pPr>
              <w:rPr>
                <w:b/>
                <w:bCs/>
                <w:color w:val="000000"/>
                <w:sz w:val="28"/>
                <w:szCs w:val="28"/>
                <w:lang w:val="uk-UA"/>
              </w:rPr>
            </w:pPr>
          </w:p>
        </w:tc>
        <w:tc>
          <w:tcPr>
            <w:tcW w:w="7422" w:type="dxa"/>
            <w:tcBorders>
              <w:top w:val="single" w:sz="4" w:space="0" w:color="auto"/>
              <w:left w:val="single" w:sz="4" w:space="0" w:color="auto"/>
              <w:bottom w:val="single" w:sz="4" w:space="0" w:color="auto"/>
              <w:right w:val="single" w:sz="4" w:space="0" w:color="auto"/>
            </w:tcBorders>
            <w:hideMark/>
          </w:tcPr>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Відкриті торги проводяться із застосування електронного  аукціону*.</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 xml:space="preserve">Перед початком електронного аукціону автоматично розкривається інформація про </w:t>
            </w:r>
            <w:r w:rsidRPr="00A86DCE">
              <w:rPr>
                <w:sz w:val="28"/>
                <w:szCs w:val="28"/>
                <w:lang w:val="uk-UA"/>
              </w:rPr>
              <w:lastRenderedPageBreak/>
              <w:t>ціни/приведені ціни тендерних пропозицій.</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та формується список учасників у порядку від найнижчої до найвищої запропонованої ними ціни/приведеної ціни.</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D29AB" w:rsidRPr="00A86DCE" w:rsidRDefault="00DD29AB" w:rsidP="00DD29AB">
            <w:pPr>
              <w:pStyle w:val="rvps2"/>
              <w:shd w:val="clear" w:color="auto" w:fill="FFFFFF"/>
              <w:jc w:val="both"/>
              <w:textAlignment w:val="baseline"/>
              <w:rPr>
                <w:sz w:val="28"/>
                <w:szCs w:val="28"/>
                <w:lang w:val="uk-UA"/>
              </w:rPr>
            </w:pPr>
            <w:r w:rsidRPr="00A86DCE">
              <w:rPr>
                <w:sz w:val="28"/>
                <w:szCs w:val="28"/>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8F1AFA" w:rsidRPr="00A86DCE" w:rsidRDefault="00DD29AB" w:rsidP="00DD29AB">
            <w:pPr>
              <w:pStyle w:val="rvps2"/>
              <w:shd w:val="clear" w:color="auto" w:fill="FFFFFF"/>
              <w:spacing w:before="0" w:beforeAutospacing="0" w:after="0" w:afterAutospacing="0"/>
              <w:jc w:val="both"/>
              <w:textAlignment w:val="baseline"/>
              <w:rPr>
                <w:color w:val="000000"/>
                <w:sz w:val="28"/>
                <w:szCs w:val="28"/>
              </w:rPr>
            </w:pPr>
            <w:r w:rsidRPr="00A86DCE">
              <w:rPr>
                <w:sz w:val="28"/>
                <w:szCs w:val="28"/>
                <w:lang w:val="uk-UA"/>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r w:rsidRPr="00A86DCE">
              <w:rPr>
                <w:sz w:val="28"/>
                <w:szCs w:val="28"/>
                <w:lang w:val="uk-UA"/>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E420A8" w:rsidRPr="00A86DCE"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jc w:val="center"/>
              <w:rPr>
                <w:color w:val="000000"/>
                <w:sz w:val="28"/>
                <w:szCs w:val="28"/>
                <w:lang w:val="uk-UA"/>
              </w:rPr>
            </w:pPr>
            <w:r w:rsidRPr="00A86DCE">
              <w:rPr>
                <w:b/>
                <w:bCs/>
                <w:color w:val="000000"/>
                <w:sz w:val="28"/>
                <w:szCs w:val="28"/>
                <w:lang w:val="uk-UA"/>
              </w:rPr>
              <w:lastRenderedPageBreak/>
              <w:t xml:space="preserve">Розділ 5. </w:t>
            </w:r>
            <w:r w:rsidRPr="00A86DCE">
              <w:rPr>
                <w:rStyle w:val="a5"/>
                <w:color w:val="000000"/>
                <w:sz w:val="28"/>
                <w:szCs w:val="28"/>
              </w:rPr>
              <w:t>Оцінкатендерноїпропозиції</w:t>
            </w:r>
          </w:p>
        </w:tc>
      </w:tr>
      <w:tr w:rsidR="00E420A8" w:rsidRPr="00825D74"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A86DCE" w:rsidRDefault="00E420A8" w:rsidP="00980FE9">
            <w:pPr>
              <w:pStyle w:val="20"/>
              <w:rPr>
                <w:rFonts w:ascii="Times New Roman" w:hAnsi="Times New Roman"/>
                <w:b w:val="0"/>
                <w:color w:val="000000"/>
                <w:sz w:val="28"/>
                <w:szCs w:val="28"/>
                <w:lang w:eastAsia="ru-RU"/>
              </w:rPr>
            </w:pPr>
            <w:r w:rsidRPr="00A86DCE">
              <w:rPr>
                <w:rFonts w:ascii="Times New Roman" w:hAnsi="Times New Roman"/>
                <w:b w:val="0"/>
                <w:color w:val="000000"/>
                <w:sz w:val="28"/>
                <w:szCs w:val="28"/>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DD29AB" w:rsidRPr="00A86DCE" w:rsidRDefault="008F1AFA" w:rsidP="00DD29AB">
            <w:pPr>
              <w:shd w:val="clear" w:color="auto" w:fill="FFFFFF"/>
              <w:jc w:val="both"/>
              <w:textAlignment w:val="baseline"/>
              <w:rPr>
                <w:sz w:val="28"/>
                <w:szCs w:val="28"/>
                <w:lang w:val="uk-UA" w:eastAsia="uk-UA"/>
              </w:rPr>
            </w:pPr>
            <w:r w:rsidRPr="00A86DCE">
              <w:rPr>
                <w:sz w:val="28"/>
                <w:szCs w:val="28"/>
                <w:lang w:val="uk-UA" w:eastAsia="uk-UA"/>
              </w:rPr>
              <w:t xml:space="preserve">1. </w:t>
            </w:r>
            <w:r w:rsidR="00DD29AB" w:rsidRPr="00A86DCE">
              <w:rPr>
                <w:sz w:val="28"/>
                <w:szCs w:val="28"/>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Оцінка тендерних пропозицій здійснюється на основі критерію «Ціна». Питома вага – 100 %.</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Оцінка здійснюється щодо предмета закупівлі в цілому.</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(у разі якщо подано дві і більше тендерних пропозицій).</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 xml:space="preserve">Якщо була подана одна тендерна пропозиція, електронна система закупівель після закінчення строку для подання тендерних </w:t>
            </w:r>
            <w:r w:rsidRPr="00A86DCE">
              <w:rPr>
                <w:sz w:val="28"/>
                <w:szCs w:val="28"/>
                <w:lang w:val="uk-UA" w:eastAsia="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A86DCE">
              <w:rPr>
                <w:sz w:val="28"/>
                <w:szCs w:val="28"/>
                <w:lang w:val="uk-UA" w:eastAsia="uk-UA"/>
              </w:rPr>
              <w:lastRenderedPageBreak/>
              <w:t xml:space="preserve">процедури закупівлі. </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D29AB"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0A8" w:rsidRPr="00A86DCE" w:rsidRDefault="00DD29AB" w:rsidP="00DD29AB">
            <w:pPr>
              <w:shd w:val="clear" w:color="auto" w:fill="FFFFFF"/>
              <w:jc w:val="both"/>
              <w:textAlignment w:val="baseline"/>
              <w:rPr>
                <w:sz w:val="28"/>
                <w:szCs w:val="28"/>
                <w:lang w:val="uk-UA" w:eastAsia="uk-UA"/>
              </w:rPr>
            </w:pPr>
            <w:r w:rsidRPr="00A86DCE">
              <w:rPr>
                <w:sz w:val="28"/>
                <w:szCs w:val="28"/>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B4F39" w:rsidRPr="00825D74"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1B4F39" w:rsidRPr="00A86DCE" w:rsidRDefault="000C5B00" w:rsidP="001B4F39">
            <w:pPr>
              <w:pStyle w:val="20"/>
              <w:rPr>
                <w:rFonts w:ascii="Times New Roman" w:hAnsi="Times New Roman"/>
                <w:b w:val="0"/>
                <w:color w:val="000000"/>
                <w:sz w:val="28"/>
                <w:szCs w:val="28"/>
                <w:lang w:eastAsia="ru-RU"/>
              </w:rPr>
            </w:pPr>
            <w:r w:rsidRPr="00A86DCE">
              <w:rPr>
                <w:rFonts w:ascii="Times New Roman" w:hAnsi="Times New Roman"/>
                <w:sz w:val="28"/>
                <w:szCs w:val="28"/>
              </w:rPr>
              <w:lastRenderedPageBreak/>
              <w:t>5.2.</w:t>
            </w:r>
            <w:r w:rsidR="001B4F39" w:rsidRPr="00A86DCE">
              <w:rPr>
                <w:rFonts w:ascii="Times New Roman" w:hAnsi="Times New Roman"/>
                <w:sz w:val="28"/>
                <w:szCs w:val="28"/>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1B4F39" w:rsidRPr="00A86DCE" w:rsidRDefault="001B4F39" w:rsidP="001B4F39">
            <w:pPr>
              <w:shd w:val="clear" w:color="auto" w:fill="FFFFFF"/>
              <w:jc w:val="both"/>
              <w:textAlignment w:val="baseline"/>
              <w:rPr>
                <w:sz w:val="28"/>
                <w:szCs w:val="28"/>
                <w:lang w:val="uk-UA"/>
              </w:rPr>
            </w:pPr>
            <w:r w:rsidRPr="00A86DCE">
              <w:rPr>
                <w:sz w:val="28"/>
                <w:szCs w:val="28"/>
                <w:lang w:val="uk-UA"/>
              </w:rPr>
              <w:t>Замовник в тендерній</w:t>
            </w:r>
            <w:r w:rsidR="00964199">
              <w:rPr>
                <w:sz w:val="28"/>
                <w:szCs w:val="28"/>
                <w:lang w:val="uk-UA"/>
              </w:rPr>
              <w:t xml:space="preserve"> </w:t>
            </w:r>
            <w:r w:rsidRPr="00A86DCE">
              <w:rPr>
                <w:sz w:val="28"/>
                <w:szCs w:val="28"/>
                <w:lang w:val="uk-UA"/>
              </w:rPr>
              <w:t>документації не передбачає</w:t>
            </w:r>
            <w:r w:rsidR="00964199">
              <w:rPr>
                <w:sz w:val="28"/>
                <w:szCs w:val="28"/>
                <w:lang w:val="uk-UA"/>
              </w:rPr>
              <w:t xml:space="preserve"> </w:t>
            </w:r>
            <w:r w:rsidRPr="00A86DCE">
              <w:rPr>
                <w:sz w:val="28"/>
                <w:szCs w:val="28"/>
                <w:lang w:val="uk-UA"/>
              </w:rPr>
              <w:t>прийняття до розгляду</w:t>
            </w:r>
            <w:r w:rsidR="00964199">
              <w:rPr>
                <w:sz w:val="28"/>
                <w:szCs w:val="28"/>
                <w:lang w:val="uk-UA"/>
              </w:rPr>
              <w:t xml:space="preserve"> </w:t>
            </w:r>
            <w:r w:rsidRPr="00A86DCE">
              <w:rPr>
                <w:sz w:val="28"/>
                <w:szCs w:val="28"/>
                <w:lang w:val="uk-UA"/>
              </w:rPr>
              <w:t>тендерної</w:t>
            </w:r>
            <w:r w:rsidR="00964199">
              <w:rPr>
                <w:sz w:val="28"/>
                <w:szCs w:val="28"/>
                <w:lang w:val="uk-UA"/>
              </w:rPr>
              <w:t xml:space="preserve"> </w:t>
            </w:r>
            <w:r w:rsidRPr="00A86DCE">
              <w:rPr>
                <w:sz w:val="28"/>
                <w:szCs w:val="28"/>
                <w:lang w:val="uk-UA"/>
              </w:rPr>
              <w:t>пропозиції, ціна</w:t>
            </w:r>
            <w:r w:rsidR="00964199">
              <w:rPr>
                <w:sz w:val="28"/>
                <w:szCs w:val="28"/>
                <w:lang w:val="uk-UA"/>
              </w:rPr>
              <w:t xml:space="preserve"> </w:t>
            </w:r>
            <w:r w:rsidRPr="00A86DCE">
              <w:rPr>
                <w:sz w:val="28"/>
                <w:szCs w:val="28"/>
                <w:lang w:val="uk-UA"/>
              </w:rPr>
              <w:t>якої є вищою, ніж</w:t>
            </w:r>
            <w:r w:rsidR="00964199">
              <w:rPr>
                <w:sz w:val="28"/>
                <w:szCs w:val="28"/>
                <w:lang w:val="uk-UA"/>
              </w:rPr>
              <w:t xml:space="preserve"> </w:t>
            </w:r>
            <w:r w:rsidRPr="00A86DCE">
              <w:rPr>
                <w:sz w:val="28"/>
                <w:szCs w:val="28"/>
                <w:lang w:val="uk-UA"/>
              </w:rPr>
              <w:t>очікувана</w:t>
            </w:r>
            <w:r w:rsidR="00964199">
              <w:rPr>
                <w:sz w:val="28"/>
                <w:szCs w:val="28"/>
                <w:lang w:val="uk-UA"/>
              </w:rPr>
              <w:t xml:space="preserve"> </w:t>
            </w:r>
            <w:r w:rsidRPr="00A86DCE">
              <w:rPr>
                <w:sz w:val="28"/>
                <w:szCs w:val="28"/>
                <w:lang w:val="uk-UA"/>
              </w:rPr>
              <w:t>вартість предмета закупівлі, визначена</w:t>
            </w:r>
            <w:r w:rsidR="00964199">
              <w:rPr>
                <w:sz w:val="28"/>
                <w:szCs w:val="28"/>
                <w:lang w:val="uk-UA"/>
              </w:rPr>
              <w:t xml:space="preserve"> </w:t>
            </w:r>
            <w:r w:rsidRPr="00A86DCE">
              <w:rPr>
                <w:sz w:val="28"/>
                <w:szCs w:val="28"/>
                <w:lang w:val="uk-UA"/>
              </w:rPr>
              <w:t>замовником в оголошенні про проведення</w:t>
            </w:r>
            <w:r w:rsidR="00964199">
              <w:rPr>
                <w:sz w:val="28"/>
                <w:szCs w:val="28"/>
                <w:lang w:val="uk-UA"/>
              </w:rPr>
              <w:t xml:space="preserve"> </w:t>
            </w:r>
            <w:r w:rsidRPr="00A86DCE">
              <w:rPr>
                <w:sz w:val="28"/>
                <w:szCs w:val="28"/>
                <w:lang w:val="uk-UA"/>
              </w:rPr>
              <w:t>відкритих</w:t>
            </w:r>
            <w:r w:rsidR="00964199">
              <w:rPr>
                <w:sz w:val="28"/>
                <w:szCs w:val="28"/>
                <w:lang w:val="uk-UA"/>
              </w:rPr>
              <w:t xml:space="preserve"> </w:t>
            </w:r>
            <w:r w:rsidRPr="00A86DCE">
              <w:rPr>
                <w:sz w:val="28"/>
                <w:szCs w:val="28"/>
                <w:lang w:val="uk-UA"/>
              </w:rPr>
              <w:t xml:space="preserve">торгів. </w:t>
            </w:r>
          </w:p>
          <w:p w:rsidR="001B4F39" w:rsidRPr="00A86DCE" w:rsidRDefault="001B4F39" w:rsidP="001B4F39">
            <w:pPr>
              <w:shd w:val="clear" w:color="auto" w:fill="FFFFFF"/>
              <w:jc w:val="both"/>
              <w:textAlignment w:val="baseline"/>
              <w:rPr>
                <w:color w:val="000000"/>
                <w:sz w:val="28"/>
                <w:szCs w:val="28"/>
                <w:lang w:val="uk-UA" w:eastAsia="uk-UA"/>
              </w:rPr>
            </w:pPr>
            <w:r w:rsidRPr="00A86DCE">
              <w:rPr>
                <w:sz w:val="28"/>
                <w:szCs w:val="28"/>
                <w:lang w:val="uk-UA"/>
              </w:rPr>
              <w:t>У випадку, якщо</w:t>
            </w:r>
            <w:r w:rsidR="00964199">
              <w:rPr>
                <w:sz w:val="28"/>
                <w:szCs w:val="28"/>
                <w:lang w:val="uk-UA"/>
              </w:rPr>
              <w:t xml:space="preserve"> </w:t>
            </w:r>
            <w:r w:rsidRPr="00A86DCE">
              <w:rPr>
                <w:sz w:val="28"/>
                <w:szCs w:val="28"/>
                <w:lang w:val="uk-UA"/>
              </w:rPr>
              <w:t>тендерна</w:t>
            </w:r>
            <w:r w:rsidR="00964199">
              <w:rPr>
                <w:sz w:val="28"/>
                <w:szCs w:val="28"/>
                <w:lang w:val="uk-UA"/>
              </w:rPr>
              <w:t xml:space="preserve"> </w:t>
            </w:r>
            <w:r w:rsidRPr="00A86DCE">
              <w:rPr>
                <w:sz w:val="28"/>
                <w:szCs w:val="28"/>
                <w:lang w:val="uk-UA"/>
              </w:rPr>
              <w:t>пропозиція є такою, ціна</w:t>
            </w:r>
            <w:r w:rsidR="00964199">
              <w:rPr>
                <w:sz w:val="28"/>
                <w:szCs w:val="28"/>
                <w:lang w:val="uk-UA"/>
              </w:rPr>
              <w:t xml:space="preserve"> </w:t>
            </w:r>
            <w:r w:rsidRPr="00A86DCE">
              <w:rPr>
                <w:sz w:val="28"/>
                <w:szCs w:val="28"/>
                <w:lang w:val="uk-UA"/>
              </w:rPr>
              <w:t>якої</w:t>
            </w:r>
            <w:r w:rsidR="00964199">
              <w:rPr>
                <w:sz w:val="28"/>
                <w:szCs w:val="28"/>
                <w:lang w:val="uk-UA"/>
              </w:rPr>
              <w:t xml:space="preserve"> </w:t>
            </w:r>
            <w:r w:rsidRPr="00A86DCE">
              <w:rPr>
                <w:sz w:val="28"/>
                <w:szCs w:val="28"/>
                <w:lang w:val="uk-UA"/>
              </w:rPr>
              <w:t>перевищує</w:t>
            </w:r>
            <w:r w:rsidR="00964199">
              <w:rPr>
                <w:sz w:val="28"/>
                <w:szCs w:val="28"/>
                <w:lang w:val="uk-UA"/>
              </w:rPr>
              <w:t xml:space="preserve"> </w:t>
            </w:r>
            <w:r w:rsidRPr="00A86DCE">
              <w:rPr>
                <w:sz w:val="28"/>
                <w:szCs w:val="28"/>
                <w:lang w:val="uk-UA"/>
              </w:rPr>
              <w:t>очікувану</w:t>
            </w:r>
            <w:r w:rsidR="00964199">
              <w:rPr>
                <w:sz w:val="28"/>
                <w:szCs w:val="28"/>
                <w:lang w:val="uk-UA"/>
              </w:rPr>
              <w:t xml:space="preserve"> </w:t>
            </w:r>
            <w:r w:rsidRPr="00A86DCE">
              <w:rPr>
                <w:sz w:val="28"/>
                <w:szCs w:val="28"/>
                <w:lang w:val="uk-UA"/>
              </w:rPr>
              <w:t>вартість предмета закупівлі, визначена</w:t>
            </w:r>
            <w:r w:rsidR="00964199">
              <w:rPr>
                <w:sz w:val="28"/>
                <w:szCs w:val="28"/>
                <w:lang w:val="uk-UA"/>
              </w:rPr>
              <w:t xml:space="preserve"> </w:t>
            </w:r>
            <w:r w:rsidRPr="00A86DCE">
              <w:rPr>
                <w:sz w:val="28"/>
                <w:szCs w:val="28"/>
                <w:lang w:val="uk-UA"/>
              </w:rPr>
              <w:t>замовником в оголошенні про проведення</w:t>
            </w:r>
            <w:r w:rsidR="00964199">
              <w:rPr>
                <w:sz w:val="28"/>
                <w:szCs w:val="28"/>
                <w:lang w:val="uk-UA"/>
              </w:rPr>
              <w:t xml:space="preserve"> </w:t>
            </w:r>
            <w:r w:rsidRPr="00A86DCE">
              <w:rPr>
                <w:sz w:val="28"/>
                <w:szCs w:val="28"/>
                <w:lang w:val="uk-UA"/>
              </w:rPr>
              <w:t>відкритих</w:t>
            </w:r>
            <w:r w:rsidR="00964199">
              <w:rPr>
                <w:sz w:val="28"/>
                <w:szCs w:val="28"/>
                <w:lang w:val="uk-UA"/>
              </w:rPr>
              <w:t xml:space="preserve"> </w:t>
            </w:r>
            <w:r w:rsidRPr="00A86DCE">
              <w:rPr>
                <w:sz w:val="28"/>
                <w:szCs w:val="28"/>
                <w:lang w:val="uk-UA"/>
              </w:rPr>
              <w:t>торгів, то замовник</w:t>
            </w:r>
            <w:r w:rsidR="00964199">
              <w:rPr>
                <w:sz w:val="28"/>
                <w:szCs w:val="28"/>
                <w:lang w:val="uk-UA"/>
              </w:rPr>
              <w:t xml:space="preserve"> </w:t>
            </w:r>
            <w:r w:rsidRPr="00A86DCE">
              <w:rPr>
                <w:sz w:val="28"/>
                <w:szCs w:val="28"/>
                <w:lang w:val="uk-UA"/>
              </w:rPr>
              <w:t>відхиляє</w:t>
            </w:r>
            <w:r w:rsidR="00964199">
              <w:rPr>
                <w:sz w:val="28"/>
                <w:szCs w:val="28"/>
                <w:lang w:val="uk-UA"/>
              </w:rPr>
              <w:t xml:space="preserve"> </w:t>
            </w:r>
            <w:r w:rsidRPr="00A86DCE">
              <w:rPr>
                <w:sz w:val="28"/>
                <w:szCs w:val="28"/>
                <w:lang w:val="uk-UA"/>
              </w:rPr>
              <w:t>таку</w:t>
            </w:r>
            <w:r w:rsidR="00964199">
              <w:rPr>
                <w:sz w:val="28"/>
                <w:szCs w:val="28"/>
                <w:lang w:val="uk-UA"/>
              </w:rPr>
              <w:t xml:space="preserve"> </w:t>
            </w:r>
            <w:r w:rsidRPr="00A86DCE">
              <w:rPr>
                <w:sz w:val="28"/>
                <w:szCs w:val="28"/>
                <w:lang w:val="uk-UA"/>
              </w:rPr>
              <w:t>тендерну</w:t>
            </w:r>
            <w:r w:rsidR="00964199">
              <w:rPr>
                <w:sz w:val="28"/>
                <w:szCs w:val="28"/>
                <w:lang w:val="uk-UA"/>
              </w:rPr>
              <w:t xml:space="preserve"> </w:t>
            </w:r>
            <w:r w:rsidRPr="00A86DCE">
              <w:rPr>
                <w:sz w:val="28"/>
                <w:szCs w:val="28"/>
                <w:lang w:val="uk-UA"/>
              </w:rPr>
              <w:t>пропозицію</w:t>
            </w:r>
            <w:r w:rsidR="00964199">
              <w:rPr>
                <w:sz w:val="28"/>
                <w:szCs w:val="28"/>
                <w:lang w:val="uk-UA"/>
              </w:rPr>
              <w:t xml:space="preserve"> </w:t>
            </w:r>
            <w:r w:rsidRPr="00A86DCE">
              <w:rPr>
                <w:sz w:val="28"/>
                <w:szCs w:val="28"/>
                <w:lang w:val="uk-UA"/>
              </w:rPr>
              <w:t xml:space="preserve">відповідно до </w:t>
            </w:r>
            <w:r w:rsidR="00DD29AB" w:rsidRPr="00A86DCE">
              <w:rPr>
                <w:sz w:val="28"/>
                <w:szCs w:val="28"/>
                <w:lang w:val="uk-UA"/>
              </w:rPr>
              <w:t>четвертого підпункту 2 пункту 44 Особливостей.</w:t>
            </w:r>
          </w:p>
        </w:tc>
      </w:tr>
      <w:tr w:rsidR="00871369" w:rsidRPr="00A86DCE"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871369" w:rsidRPr="00A86DCE" w:rsidRDefault="00871369" w:rsidP="00980FE9">
            <w:pPr>
              <w:pStyle w:val="20"/>
              <w:rPr>
                <w:rFonts w:ascii="Times New Roman" w:hAnsi="Times New Roman"/>
                <w:b w:val="0"/>
                <w:color w:val="000000"/>
                <w:sz w:val="28"/>
                <w:szCs w:val="28"/>
                <w:lang w:eastAsia="ru-RU"/>
              </w:rPr>
            </w:pPr>
            <w:r w:rsidRPr="00A86DCE">
              <w:rPr>
                <w:rFonts w:ascii="Times New Roman" w:hAnsi="Times New Roman"/>
                <w:b w:val="0"/>
                <w:color w:val="000000"/>
                <w:sz w:val="28"/>
                <w:szCs w:val="28"/>
                <w:lang w:eastAsia="ru-RU"/>
              </w:rPr>
              <w:t>5.</w:t>
            </w:r>
            <w:r w:rsidR="000C5B00" w:rsidRPr="00A86DCE">
              <w:rPr>
                <w:rFonts w:ascii="Times New Roman" w:hAnsi="Times New Roman"/>
                <w:b w:val="0"/>
                <w:color w:val="000000"/>
                <w:sz w:val="28"/>
                <w:szCs w:val="28"/>
                <w:lang w:eastAsia="ru-RU"/>
              </w:rPr>
              <w:t>3</w:t>
            </w:r>
            <w:r w:rsidRPr="00A86DCE">
              <w:rPr>
                <w:rFonts w:ascii="Times New Roman" w:hAnsi="Times New Roman"/>
                <w:b w:val="0"/>
                <w:color w:val="000000"/>
                <w:sz w:val="28"/>
                <w:szCs w:val="28"/>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DD29AB" w:rsidRPr="00A86DCE" w:rsidRDefault="00DD29AB" w:rsidP="00DD29AB">
            <w:pPr>
              <w:shd w:val="clear" w:color="auto" w:fill="FFFFFF"/>
              <w:ind w:firstLine="284"/>
              <w:jc w:val="both"/>
              <w:textAlignment w:val="baseline"/>
              <w:rPr>
                <w:color w:val="000000"/>
                <w:sz w:val="28"/>
                <w:szCs w:val="28"/>
                <w:bdr w:val="none" w:sz="0" w:space="0" w:color="auto" w:frame="1"/>
                <w:lang w:val="uk-UA"/>
              </w:rPr>
            </w:pPr>
            <w:r w:rsidRPr="00A86DCE">
              <w:rPr>
                <w:color w:val="000000"/>
                <w:sz w:val="28"/>
                <w:szCs w:val="28"/>
                <w:bdr w:val="none" w:sz="0" w:space="0" w:color="auto" w:frame="1"/>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w:t>
            </w:r>
            <w:r w:rsidRPr="00A86DCE">
              <w:rPr>
                <w:color w:val="000000"/>
                <w:sz w:val="28"/>
                <w:szCs w:val="28"/>
                <w:bdr w:val="none" w:sz="0" w:space="0" w:color="auto" w:frame="1"/>
                <w:lang w:val="uk-UA"/>
              </w:rPr>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29AB" w:rsidRPr="00A86DCE" w:rsidRDefault="00DD29AB" w:rsidP="00DD29AB">
            <w:pPr>
              <w:shd w:val="clear" w:color="auto" w:fill="FFFFFF"/>
              <w:ind w:firstLine="284"/>
              <w:jc w:val="both"/>
              <w:textAlignment w:val="baseline"/>
              <w:rPr>
                <w:color w:val="000000"/>
                <w:sz w:val="28"/>
                <w:szCs w:val="28"/>
                <w:bdr w:val="none" w:sz="0" w:space="0" w:color="auto" w:frame="1"/>
                <w:lang w:val="uk-UA"/>
              </w:rPr>
            </w:pPr>
            <w:r w:rsidRPr="00A86DCE">
              <w:rPr>
                <w:color w:val="000000"/>
                <w:sz w:val="28"/>
                <w:szCs w:val="28"/>
                <w:bdr w:val="none" w:sz="0" w:space="0" w:color="auto" w:frame="1"/>
                <w:lang w:val="uk-UA"/>
              </w:rPr>
              <w:t>Обґрунтування аномально низької тендерної пропозиції може містити інформацію про:</w:t>
            </w:r>
          </w:p>
          <w:p w:rsidR="00DD29AB" w:rsidRPr="00A86DCE" w:rsidRDefault="00DD29AB" w:rsidP="00DD29AB">
            <w:pPr>
              <w:shd w:val="clear" w:color="auto" w:fill="FFFFFF"/>
              <w:ind w:firstLine="284"/>
              <w:jc w:val="both"/>
              <w:textAlignment w:val="baseline"/>
              <w:rPr>
                <w:color w:val="000000"/>
                <w:sz w:val="28"/>
                <w:szCs w:val="28"/>
                <w:bdr w:val="none" w:sz="0" w:space="0" w:color="auto" w:frame="1"/>
                <w:lang w:val="uk-UA"/>
              </w:rPr>
            </w:pPr>
            <w:r w:rsidRPr="00A86DCE">
              <w:rPr>
                <w:color w:val="000000"/>
                <w:sz w:val="28"/>
                <w:szCs w:val="28"/>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29AB" w:rsidRPr="00A86DCE" w:rsidRDefault="00DD29AB" w:rsidP="00DD29AB">
            <w:pPr>
              <w:shd w:val="clear" w:color="auto" w:fill="FFFFFF"/>
              <w:ind w:firstLine="284"/>
              <w:jc w:val="both"/>
              <w:textAlignment w:val="baseline"/>
              <w:rPr>
                <w:color w:val="000000"/>
                <w:sz w:val="28"/>
                <w:szCs w:val="28"/>
                <w:bdr w:val="none" w:sz="0" w:space="0" w:color="auto" w:frame="1"/>
                <w:lang w:val="uk-UA"/>
              </w:rPr>
            </w:pPr>
            <w:r w:rsidRPr="00A86DCE">
              <w:rPr>
                <w:color w:val="000000"/>
                <w:sz w:val="28"/>
                <w:szCs w:val="28"/>
                <w:bdr w:val="none" w:sz="0" w:space="0" w:color="auto" w:frame="1"/>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0D84" w:rsidRPr="00A86DCE" w:rsidRDefault="00DD29AB" w:rsidP="00DD29AB">
            <w:pPr>
              <w:shd w:val="clear" w:color="auto" w:fill="FFFFFF"/>
              <w:jc w:val="both"/>
              <w:textAlignment w:val="baseline"/>
              <w:rPr>
                <w:color w:val="000000"/>
                <w:sz w:val="28"/>
                <w:szCs w:val="28"/>
                <w:lang w:val="uk-UA" w:eastAsia="uk-UA"/>
              </w:rPr>
            </w:pPr>
            <w:r w:rsidRPr="00A86DCE">
              <w:rPr>
                <w:color w:val="000000"/>
                <w:sz w:val="28"/>
                <w:szCs w:val="28"/>
                <w:bdr w:val="none" w:sz="0" w:space="0" w:color="auto" w:frame="1"/>
                <w:lang w:val="uk-UA"/>
              </w:rPr>
              <w:t>3) отримання учасником процедури закупівлі державної допомоги згідно із законодавством.</w:t>
            </w:r>
          </w:p>
        </w:tc>
      </w:tr>
      <w:tr w:rsidR="00E420A8"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A86DCE" w:rsidRDefault="00B91306" w:rsidP="00980FE9">
            <w:pPr>
              <w:rPr>
                <w:bCs/>
                <w:color w:val="000000"/>
                <w:sz w:val="28"/>
                <w:szCs w:val="28"/>
                <w:lang w:val="uk-UA"/>
              </w:rPr>
            </w:pPr>
            <w:r w:rsidRPr="00A86DCE">
              <w:rPr>
                <w:bCs/>
                <w:color w:val="000000"/>
                <w:sz w:val="28"/>
                <w:szCs w:val="28"/>
                <w:lang w:val="uk-UA"/>
              </w:rPr>
              <w:lastRenderedPageBreak/>
              <w:t>5.</w:t>
            </w:r>
            <w:r w:rsidR="000C5B00" w:rsidRPr="00A86DCE">
              <w:rPr>
                <w:bCs/>
                <w:color w:val="000000"/>
                <w:sz w:val="28"/>
                <w:szCs w:val="28"/>
                <w:lang w:val="uk-UA"/>
              </w:rPr>
              <w:t>4</w:t>
            </w:r>
            <w:r w:rsidRPr="00A86DCE">
              <w:rPr>
                <w:bCs/>
                <w:color w:val="000000"/>
                <w:sz w:val="28"/>
                <w:szCs w:val="28"/>
                <w:lang w:val="uk-UA"/>
              </w:rPr>
              <w:t xml:space="preserve">. </w:t>
            </w:r>
            <w:r w:rsidR="00E06C7F" w:rsidRPr="00A86DCE">
              <w:rPr>
                <w:bCs/>
                <w:color w:val="000000"/>
                <w:sz w:val="28"/>
                <w:szCs w:val="28"/>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871369" w:rsidRPr="00A86DCE" w:rsidRDefault="00871369" w:rsidP="00980FE9">
            <w:pPr>
              <w:jc w:val="both"/>
              <w:rPr>
                <w:color w:val="000000"/>
                <w:sz w:val="28"/>
                <w:szCs w:val="28"/>
                <w:bdr w:val="none" w:sz="0" w:space="0" w:color="auto" w:frame="1"/>
                <w:lang w:val="uk-UA"/>
              </w:rPr>
            </w:pPr>
            <w:r w:rsidRPr="00A86DCE">
              <w:rPr>
                <w:color w:val="000000"/>
                <w:sz w:val="28"/>
                <w:szCs w:val="28"/>
                <w:bdr w:val="none" w:sz="0" w:space="0" w:color="auto" w:frame="1"/>
                <w:lang w:val="uk-UA"/>
              </w:rPr>
              <w:t>5.</w:t>
            </w:r>
            <w:r w:rsidR="000C5B00" w:rsidRPr="00A86DCE">
              <w:rPr>
                <w:color w:val="000000"/>
                <w:sz w:val="28"/>
                <w:szCs w:val="28"/>
                <w:bdr w:val="none" w:sz="0" w:space="0" w:color="auto" w:frame="1"/>
                <w:lang w:val="uk-UA"/>
              </w:rPr>
              <w:t>4</w:t>
            </w:r>
            <w:r w:rsidRPr="00A86DCE">
              <w:rPr>
                <w:color w:val="000000"/>
                <w:sz w:val="28"/>
                <w:szCs w:val="28"/>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F5846" w:rsidRPr="00A86DCE" w:rsidRDefault="00871369" w:rsidP="00BF5846">
            <w:pPr>
              <w:jc w:val="both"/>
              <w:rPr>
                <w:color w:val="000000"/>
                <w:sz w:val="28"/>
                <w:szCs w:val="28"/>
                <w:bdr w:val="none" w:sz="0" w:space="0" w:color="auto" w:frame="1"/>
                <w:lang w:val="uk-UA"/>
              </w:rPr>
            </w:pPr>
            <w:r w:rsidRPr="00A86DCE">
              <w:rPr>
                <w:color w:val="000000"/>
                <w:sz w:val="28"/>
                <w:szCs w:val="28"/>
                <w:bdr w:val="none" w:sz="0" w:space="0" w:color="auto" w:frame="1"/>
                <w:lang w:val="uk-UA"/>
              </w:rPr>
              <w:t>5.</w:t>
            </w:r>
            <w:r w:rsidR="000C5B00" w:rsidRPr="00A86DCE">
              <w:rPr>
                <w:color w:val="000000"/>
                <w:sz w:val="28"/>
                <w:szCs w:val="28"/>
                <w:bdr w:val="none" w:sz="0" w:space="0" w:color="auto" w:frame="1"/>
                <w:lang w:val="uk-UA"/>
              </w:rPr>
              <w:t>4</w:t>
            </w:r>
            <w:r w:rsidRPr="00A86DCE">
              <w:rPr>
                <w:color w:val="000000"/>
                <w:sz w:val="28"/>
                <w:szCs w:val="28"/>
                <w:bdr w:val="none" w:sz="0" w:space="0" w:color="auto" w:frame="1"/>
                <w:lang w:val="uk-UA"/>
              </w:rPr>
              <w:t xml:space="preserve">.2. </w:t>
            </w:r>
            <w:r w:rsidR="00BF5846" w:rsidRPr="00A86DCE">
              <w:rPr>
                <w:color w:val="000000"/>
                <w:sz w:val="28"/>
                <w:szCs w:val="28"/>
                <w:bdr w:val="none" w:sz="0" w:space="0" w:color="auto" w:frame="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5846" w:rsidRPr="00A86DCE" w:rsidRDefault="00505FC0" w:rsidP="00BF5846">
            <w:pPr>
              <w:jc w:val="both"/>
              <w:rPr>
                <w:color w:val="000000"/>
                <w:sz w:val="28"/>
                <w:szCs w:val="28"/>
                <w:bdr w:val="none" w:sz="0" w:space="0" w:color="auto" w:frame="1"/>
                <w:lang w:val="uk-UA"/>
              </w:rPr>
            </w:pPr>
            <w:r w:rsidRPr="00A86DCE">
              <w:rPr>
                <w:color w:val="000000"/>
                <w:sz w:val="28"/>
                <w:szCs w:val="28"/>
                <w:bdr w:val="none" w:sz="0" w:space="0" w:color="auto" w:frame="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w:t>
            </w:r>
            <w:r w:rsidRPr="00A86DCE">
              <w:rPr>
                <w:color w:val="000000"/>
                <w:sz w:val="28"/>
                <w:szCs w:val="28"/>
                <w:bdr w:val="none" w:sz="0" w:space="0" w:color="auto" w:frame="1"/>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BF5846" w:rsidRPr="00A86DCE">
              <w:rPr>
                <w:color w:val="000000"/>
                <w:sz w:val="28"/>
                <w:szCs w:val="28"/>
                <w:bdr w:val="none" w:sz="0" w:space="0" w:color="auto" w:frame="1"/>
                <w:lang w:val="uk-UA"/>
              </w:rPr>
              <w:t>.</w:t>
            </w:r>
          </w:p>
          <w:p w:rsidR="00871369" w:rsidRPr="00A86DCE" w:rsidRDefault="00871369" w:rsidP="00BF5846">
            <w:pPr>
              <w:jc w:val="both"/>
              <w:rPr>
                <w:color w:val="000000"/>
                <w:sz w:val="28"/>
                <w:szCs w:val="28"/>
                <w:bdr w:val="none" w:sz="0" w:space="0" w:color="auto" w:frame="1"/>
                <w:lang w:val="uk-UA"/>
              </w:rPr>
            </w:pPr>
            <w:r w:rsidRPr="00A86DCE">
              <w:rPr>
                <w:color w:val="000000"/>
                <w:sz w:val="28"/>
                <w:szCs w:val="28"/>
                <w:bdr w:val="none" w:sz="0" w:space="0" w:color="auto" w:frame="1"/>
                <w:lang w:val="uk-UA"/>
              </w:rPr>
              <w:t>5.</w:t>
            </w:r>
            <w:r w:rsidR="000C5B00" w:rsidRPr="00A86DCE">
              <w:rPr>
                <w:color w:val="000000"/>
                <w:sz w:val="28"/>
                <w:szCs w:val="28"/>
                <w:bdr w:val="none" w:sz="0" w:space="0" w:color="auto" w:frame="1"/>
                <w:lang w:val="uk-UA"/>
              </w:rPr>
              <w:t>4</w:t>
            </w:r>
            <w:r w:rsidRPr="00A86DCE">
              <w:rPr>
                <w:color w:val="000000"/>
                <w:sz w:val="28"/>
                <w:szCs w:val="28"/>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A86DCE" w:rsidRDefault="00871369" w:rsidP="00980FE9">
            <w:pPr>
              <w:jc w:val="both"/>
              <w:rPr>
                <w:color w:val="000000"/>
                <w:sz w:val="28"/>
                <w:szCs w:val="28"/>
                <w:bdr w:val="none" w:sz="0" w:space="0" w:color="auto" w:frame="1"/>
                <w:lang w:val="uk-UA"/>
              </w:rPr>
            </w:pPr>
            <w:r w:rsidRPr="00A86DCE">
              <w:rPr>
                <w:color w:val="000000"/>
                <w:sz w:val="28"/>
                <w:szCs w:val="28"/>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w:t>
            </w:r>
            <w:r w:rsidRPr="00A86DCE">
              <w:rPr>
                <w:color w:val="000000"/>
                <w:sz w:val="28"/>
                <w:szCs w:val="28"/>
                <w:bdr w:val="none" w:sz="0" w:space="0" w:color="auto" w:frame="1"/>
                <w:lang w:val="uk-UA"/>
              </w:rPr>
              <w:lastRenderedPageBreak/>
              <w:t>та ін.</w:t>
            </w:r>
          </w:p>
          <w:p w:rsidR="00871369" w:rsidRPr="00A86DCE" w:rsidRDefault="00871369" w:rsidP="00980FE9">
            <w:pPr>
              <w:jc w:val="both"/>
              <w:rPr>
                <w:color w:val="000000"/>
                <w:sz w:val="28"/>
                <w:szCs w:val="28"/>
                <w:bdr w:val="none" w:sz="0" w:space="0" w:color="auto" w:frame="1"/>
                <w:lang w:val="uk-UA"/>
              </w:rPr>
            </w:pPr>
            <w:r w:rsidRPr="00A86DCE">
              <w:rPr>
                <w:color w:val="000000"/>
                <w:sz w:val="28"/>
                <w:szCs w:val="28"/>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420A8" w:rsidRPr="00A86DCE" w:rsidRDefault="00DD29AB" w:rsidP="00810054">
            <w:pPr>
              <w:jc w:val="both"/>
              <w:rPr>
                <w:color w:val="000000"/>
                <w:sz w:val="28"/>
                <w:szCs w:val="28"/>
                <w:bdr w:val="none" w:sz="0" w:space="0" w:color="auto" w:frame="1"/>
                <w:lang w:val="uk-UA"/>
              </w:rPr>
            </w:pPr>
            <w:r w:rsidRPr="00A86DCE">
              <w:rPr>
                <w:color w:val="000000"/>
                <w:sz w:val="28"/>
                <w:szCs w:val="28"/>
                <w:bdr w:val="none" w:sz="0" w:space="0" w:color="auto" w:frame="1"/>
                <w:lang w:val="uk-UA"/>
              </w:rPr>
              <w:t>такі документи видані.</w:t>
            </w:r>
          </w:p>
        </w:tc>
      </w:tr>
      <w:tr w:rsidR="00FD7A3A" w:rsidRPr="00825D74"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rPr>
                <w:bCs/>
                <w:color w:val="000000"/>
                <w:sz w:val="28"/>
                <w:szCs w:val="28"/>
                <w:lang w:val="uk-UA"/>
              </w:rPr>
            </w:pPr>
            <w:r w:rsidRPr="00A86DCE">
              <w:rPr>
                <w:rStyle w:val="a5"/>
                <w:b w:val="0"/>
                <w:bCs/>
                <w:color w:val="000000"/>
                <w:sz w:val="28"/>
                <w:szCs w:val="28"/>
              </w:rPr>
              <w:lastRenderedPageBreak/>
              <w:t>5.5</w:t>
            </w:r>
            <w:r w:rsidRPr="00A86DCE">
              <w:rPr>
                <w:rStyle w:val="a5"/>
                <w:b w:val="0"/>
                <w:color w:val="000000"/>
                <w:sz w:val="28"/>
                <w:szCs w:val="28"/>
              </w:rPr>
              <w:t>. Відхиленнятендернихпропозицій</w:t>
            </w:r>
          </w:p>
        </w:tc>
        <w:tc>
          <w:tcPr>
            <w:tcW w:w="7422" w:type="dxa"/>
            <w:tcBorders>
              <w:top w:val="single" w:sz="4" w:space="0" w:color="auto"/>
              <w:left w:val="single" w:sz="4" w:space="0" w:color="auto"/>
              <w:bottom w:val="single" w:sz="4" w:space="0" w:color="auto"/>
              <w:right w:val="single" w:sz="4" w:space="0" w:color="auto"/>
            </w:tcBorders>
          </w:tcPr>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1) учасник процедури закупівлі:</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підпадає під підстави, встановлені пунктом 47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надав забезпечення тендерної пропозиції, якщо таке забезпечення вимагалося замовником;</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xml:space="preserve">- не надав обґрунтування аномально низької ціни тендерної пропозиції протягом строку, </w:t>
            </w:r>
            <w:r w:rsidRPr="00A86DCE">
              <w:rPr>
                <w:color w:val="000000"/>
                <w:sz w:val="28"/>
                <w:szCs w:val="28"/>
                <w:lang w:val="uk-UA"/>
              </w:rPr>
              <w:lastRenderedPageBreak/>
              <w:t>визначеного абзацом першим частини чотирнадцятої статті 29 Закону/абзацом дев’ятим пункту 37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визначив конфіденційною інформацію, що не може бути визначена як конфіденційна відповідно до вимог пункту 40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lastRenderedPageBreak/>
              <w:t>2) тендерна пропозиція:</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є такою, строк дії якої закінчився;</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відповідає вимогам, установленим у тендерній документації відповідно до абзацу першого частини третьої статті 22 Закону;</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3) переможець процедури закупівлі:</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не надав забезпечення виконання договору про закупівлю, якщо таке забезпечення вимагалося замовником;</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 xml:space="preserve">- надав недостовірну інформацію, що є суттєвою для визначення результатів </w:t>
            </w:r>
            <w:r w:rsidRPr="00A86DCE">
              <w:rPr>
                <w:color w:val="000000"/>
                <w:sz w:val="28"/>
                <w:szCs w:val="28"/>
                <w:lang w:val="uk-UA"/>
              </w:rPr>
              <w:lastRenderedPageBreak/>
              <w:t>процедури закупівлі, яку замовником виявлено згідно з абзацом першим пункту 42 цих особливостей.</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29AB" w:rsidRPr="00A86DCE" w:rsidRDefault="00DD29AB" w:rsidP="00DD29AB">
            <w:pPr>
              <w:pStyle w:val="rvps2"/>
              <w:shd w:val="clear" w:color="auto" w:fill="FFFFFF"/>
              <w:jc w:val="both"/>
              <w:textAlignment w:val="baseline"/>
              <w:rPr>
                <w:color w:val="000000"/>
                <w:sz w:val="28"/>
                <w:szCs w:val="28"/>
                <w:lang w:val="uk-UA"/>
              </w:rPr>
            </w:pPr>
            <w:r w:rsidRPr="00A86DCE">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D7A3A" w:rsidRPr="00A86DCE" w:rsidRDefault="00DD29AB" w:rsidP="00DD29AB">
            <w:pPr>
              <w:pStyle w:val="rvps2"/>
              <w:shd w:val="clear" w:color="auto" w:fill="FFFFFF"/>
              <w:spacing w:before="0" w:beforeAutospacing="0" w:after="0" w:afterAutospacing="0"/>
              <w:jc w:val="both"/>
              <w:textAlignment w:val="baseline"/>
              <w:rPr>
                <w:color w:val="000000"/>
                <w:sz w:val="28"/>
                <w:szCs w:val="28"/>
                <w:lang w:val="uk-UA"/>
              </w:rPr>
            </w:pPr>
            <w:r w:rsidRPr="00A86DCE">
              <w:rPr>
                <w:color w:val="000000"/>
                <w:sz w:val="28"/>
                <w:szCs w:val="28"/>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A86DCE">
              <w:rPr>
                <w:color w:val="000000"/>
                <w:sz w:val="28"/>
                <w:szCs w:val="28"/>
                <w:lang w:val="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7A3A" w:rsidRPr="00A86DCE"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A86DCE" w:rsidRDefault="00FD7A3A" w:rsidP="00FD7A3A">
            <w:pPr>
              <w:jc w:val="center"/>
              <w:rPr>
                <w:color w:val="000000"/>
                <w:sz w:val="28"/>
                <w:szCs w:val="28"/>
                <w:bdr w:val="none" w:sz="0" w:space="0" w:color="auto" w:frame="1"/>
                <w:lang w:val="uk-UA"/>
              </w:rPr>
            </w:pPr>
            <w:r w:rsidRPr="00A86DCE">
              <w:rPr>
                <w:b/>
                <w:color w:val="000000"/>
                <w:sz w:val="28"/>
                <w:szCs w:val="28"/>
              </w:rPr>
              <w:lastRenderedPageBreak/>
              <w:t>Розділ 6. Результатиторгів та укладання договору про закупівлю</w:t>
            </w:r>
          </w:p>
        </w:tc>
      </w:tr>
      <w:tr w:rsidR="00FD7A3A"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rPr>
                <w:bCs/>
                <w:color w:val="000000"/>
                <w:sz w:val="28"/>
                <w:szCs w:val="28"/>
                <w:lang w:val="uk-UA"/>
              </w:rPr>
            </w:pPr>
            <w:r w:rsidRPr="00A86DCE">
              <w:rPr>
                <w:rStyle w:val="a5"/>
                <w:b w:val="0"/>
                <w:bCs/>
                <w:color w:val="000000"/>
                <w:sz w:val="28"/>
                <w:szCs w:val="28"/>
                <w:lang w:val="uk-UA"/>
              </w:rPr>
              <w:t>6.</w:t>
            </w:r>
            <w:r w:rsidRPr="00A86DCE">
              <w:rPr>
                <w:rStyle w:val="a5"/>
                <w:b w:val="0"/>
                <w:bCs/>
                <w:color w:val="000000"/>
                <w:sz w:val="28"/>
                <w:szCs w:val="28"/>
              </w:rPr>
              <w:t>1. Відміназамовникомторгівабовизнанняїх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 xml:space="preserve">Відповідно до п. 47 </w:t>
            </w:r>
            <w:r w:rsidR="00A824D1" w:rsidRPr="00A86DCE">
              <w:rPr>
                <w:color w:val="000000"/>
                <w:sz w:val="28"/>
                <w:szCs w:val="28"/>
                <w:lang w:val="uk-UA" w:eastAsia="uk-UA"/>
              </w:rPr>
              <w:t>Особливостей</w:t>
            </w:r>
            <w:r w:rsidRPr="00A86DCE">
              <w:rPr>
                <w:color w:val="000000"/>
                <w:sz w:val="28"/>
                <w:szCs w:val="28"/>
                <w:lang w:val="uk-UA" w:eastAsia="uk-UA"/>
              </w:rPr>
              <w:t>:</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1. Замовник відміняє відкриті торги у разі:</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1) відсутності подальшої потреби в закупівлі товарів, робіт чи послуг;</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3) скорочення обсягу видатків на здійснення закупівлі товарів, робіт чи послуг;</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4) коли здійснення закупівлі стало неможливим внаслідок дії обставин непереборної сили.</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2. Відкриті торги автоматично відміняються електронною системою закупівель у разі:</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D29AB" w:rsidRPr="00A86DCE" w:rsidRDefault="00DD29AB"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t>3. Відкриті торги можуть бути відмінені частково (за лотом)</w:t>
            </w:r>
          </w:p>
          <w:p w:rsidR="00FD7A3A" w:rsidRPr="00A86DCE" w:rsidRDefault="00FD7A3A" w:rsidP="00FD7A3A">
            <w:pPr>
              <w:shd w:val="clear" w:color="auto" w:fill="FFFFFF"/>
              <w:jc w:val="both"/>
              <w:textAlignment w:val="baseline"/>
              <w:rPr>
                <w:color w:val="000000"/>
                <w:sz w:val="28"/>
                <w:szCs w:val="28"/>
                <w:lang w:val="uk-UA" w:eastAsia="uk-UA"/>
              </w:rPr>
            </w:pPr>
            <w:r w:rsidRPr="00A86DCE">
              <w:rPr>
                <w:color w:val="000000"/>
                <w:sz w:val="28"/>
                <w:szCs w:val="28"/>
                <w:lang w:val="uk-UA" w:eastAsia="uk-UA"/>
              </w:rPr>
              <w:lastRenderedPageBreak/>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A3A"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rPr>
                <w:bCs/>
                <w:color w:val="000000"/>
                <w:sz w:val="28"/>
                <w:szCs w:val="28"/>
                <w:lang w:val="uk-UA"/>
              </w:rPr>
            </w:pPr>
            <w:r w:rsidRPr="00A86DCE">
              <w:rPr>
                <w:color w:val="000000"/>
                <w:sz w:val="28"/>
                <w:szCs w:val="28"/>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jc w:val="both"/>
              <w:rPr>
                <w:color w:val="000000"/>
                <w:sz w:val="28"/>
                <w:szCs w:val="28"/>
                <w:lang w:val="uk-UA"/>
              </w:rPr>
            </w:pPr>
            <w:r w:rsidRPr="00A86DCE">
              <w:rPr>
                <w:color w:val="000000"/>
                <w:sz w:val="28"/>
                <w:szCs w:val="28"/>
                <w:lang w:val="uk-UA"/>
              </w:rPr>
              <w:t>Рішення про намір укласти договір про закупівлю приймається замовником відповідно до статті 33 Закону та пункту 46Особливостей.</w:t>
            </w:r>
          </w:p>
          <w:p w:rsidR="00FD7A3A" w:rsidRPr="00A86DCE" w:rsidRDefault="00FD7A3A" w:rsidP="00FD7A3A">
            <w:pPr>
              <w:jc w:val="both"/>
              <w:rPr>
                <w:color w:val="000000"/>
                <w:sz w:val="28"/>
                <w:szCs w:val="28"/>
                <w:lang w:val="uk-UA"/>
              </w:rPr>
            </w:pPr>
            <w:r w:rsidRPr="00A86DCE">
              <w:rPr>
                <w:color w:val="000000"/>
                <w:sz w:val="28"/>
                <w:szCs w:val="28"/>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7A3A" w:rsidRPr="00A86DCE" w:rsidRDefault="00FD7A3A" w:rsidP="00FD7A3A">
            <w:pPr>
              <w:jc w:val="both"/>
              <w:rPr>
                <w:color w:val="000000"/>
                <w:sz w:val="28"/>
                <w:szCs w:val="28"/>
                <w:lang w:val="uk-UA"/>
              </w:rPr>
            </w:pPr>
            <w:r w:rsidRPr="00A86DCE">
              <w:rPr>
                <w:color w:val="000000"/>
                <w:sz w:val="28"/>
                <w:szCs w:val="28"/>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D7A3A" w:rsidRPr="00A86DCE" w:rsidRDefault="00FD7A3A" w:rsidP="00FD7A3A">
            <w:pPr>
              <w:jc w:val="both"/>
              <w:rPr>
                <w:color w:val="000000"/>
                <w:sz w:val="28"/>
                <w:szCs w:val="28"/>
                <w:lang w:val="uk-UA"/>
              </w:rPr>
            </w:pPr>
            <w:r w:rsidRPr="00A86DCE">
              <w:rPr>
                <w:color w:val="000000"/>
                <w:sz w:val="28"/>
                <w:szCs w:val="28"/>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7A3A" w:rsidRPr="00A86DCE" w:rsidRDefault="00FD7A3A" w:rsidP="00FD7A3A">
            <w:pPr>
              <w:jc w:val="both"/>
              <w:rPr>
                <w:color w:val="000000"/>
                <w:sz w:val="28"/>
                <w:szCs w:val="28"/>
                <w:lang w:val="uk-UA"/>
              </w:rPr>
            </w:pPr>
            <w:r w:rsidRPr="00A86DCE">
              <w:rPr>
                <w:color w:val="000000"/>
                <w:sz w:val="28"/>
                <w:szCs w:val="28"/>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A86DCE">
              <w:rPr>
                <w:color w:val="000000"/>
                <w:sz w:val="28"/>
                <w:szCs w:val="28"/>
                <w:lang w:val="uk-UA"/>
              </w:rPr>
              <w:lastRenderedPageBreak/>
              <w:t>закупівель повідомлення про намір укласти договір про закупівлю.</w:t>
            </w:r>
          </w:p>
          <w:p w:rsidR="00FD7A3A" w:rsidRPr="00A86DCE" w:rsidRDefault="00FD7A3A" w:rsidP="00FD7A3A">
            <w:pPr>
              <w:jc w:val="both"/>
              <w:rPr>
                <w:color w:val="000000"/>
                <w:sz w:val="28"/>
                <w:szCs w:val="28"/>
                <w:lang w:val="uk-UA"/>
              </w:rPr>
            </w:pPr>
            <w:r w:rsidRPr="00A86DCE">
              <w:rPr>
                <w:color w:val="000000"/>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7A3A"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rPr>
                <w:bCs/>
                <w:color w:val="000000"/>
                <w:sz w:val="28"/>
                <w:szCs w:val="28"/>
                <w:lang w:val="uk-UA"/>
              </w:rPr>
            </w:pPr>
            <w:r w:rsidRPr="00A86DCE">
              <w:rPr>
                <w:color w:val="000000"/>
                <w:sz w:val="28"/>
                <w:szCs w:val="28"/>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sz w:val="28"/>
                <w:szCs w:val="28"/>
                <w:lang w:val="uk-UA"/>
              </w:rPr>
            </w:pPr>
            <w:r w:rsidRPr="00A86DCE">
              <w:rPr>
                <w:rFonts w:eastAsia="SimSun"/>
                <w:color w:val="000000"/>
                <w:kern w:val="2"/>
                <w:sz w:val="28"/>
                <w:szCs w:val="28"/>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94EBB" w:rsidRPr="00A86DCE" w:rsidRDefault="00594EBB" w:rsidP="00594EBB">
            <w:pPr>
              <w:ind w:left="34" w:firstLine="474"/>
              <w:jc w:val="both"/>
              <w:rPr>
                <w:bCs/>
                <w:sz w:val="28"/>
                <w:szCs w:val="28"/>
                <w:lang w:val="uk-UA"/>
              </w:rPr>
            </w:pPr>
            <w:r w:rsidRPr="00A86DCE">
              <w:rPr>
                <w:bCs/>
                <w:sz w:val="28"/>
                <w:szCs w:val="28"/>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594EBB" w:rsidRPr="00A86DCE" w:rsidRDefault="00594EBB" w:rsidP="00594EBB">
            <w:pPr>
              <w:ind w:left="34" w:firstLine="474"/>
              <w:jc w:val="both"/>
              <w:rPr>
                <w:bCs/>
                <w:sz w:val="28"/>
                <w:szCs w:val="28"/>
              </w:rPr>
            </w:pPr>
            <w:r w:rsidRPr="00A86DCE">
              <w:rPr>
                <w:bCs/>
                <w:sz w:val="28"/>
                <w:szCs w:val="28"/>
              </w:rPr>
              <w:t>визначення грошового еквівалентазобов’язання в іноземнійвалюті;</w:t>
            </w:r>
          </w:p>
          <w:p w:rsidR="00594EBB" w:rsidRPr="00A86DCE" w:rsidRDefault="00594EBB" w:rsidP="00594EBB">
            <w:pPr>
              <w:ind w:firstLine="508"/>
              <w:jc w:val="both"/>
              <w:rPr>
                <w:bCs/>
                <w:sz w:val="28"/>
                <w:szCs w:val="28"/>
              </w:rPr>
            </w:pPr>
            <w:r w:rsidRPr="00A86DCE">
              <w:rPr>
                <w:bCs/>
                <w:sz w:val="28"/>
                <w:szCs w:val="28"/>
              </w:rPr>
              <w:t>перерахункуціни в бікзменшенняцінитендерноїпропозиціїпереможця без зменшенняобсягівзакупівлі;</w:t>
            </w:r>
          </w:p>
          <w:p w:rsidR="00594EBB" w:rsidRPr="00A86DCE" w:rsidRDefault="00594EBB" w:rsidP="00594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bCs/>
                <w:color w:val="000000"/>
                <w:kern w:val="2"/>
                <w:sz w:val="28"/>
                <w:szCs w:val="28"/>
                <w:lang w:val="uk-UA"/>
              </w:rPr>
            </w:pPr>
            <w:r w:rsidRPr="00A86DCE">
              <w:rPr>
                <w:bCs/>
                <w:sz w:val="28"/>
                <w:szCs w:val="28"/>
              </w:rPr>
              <w:t>перерахункуціни та обсягівтоварів в бікзменшення за умовинеобхідностіприведенняобсягівтоварів до кратності упаковки</w:t>
            </w:r>
          </w:p>
          <w:p w:rsidR="00FD7A3A" w:rsidRPr="00A86DCE"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sz w:val="28"/>
                <w:szCs w:val="28"/>
                <w:lang w:val="uk-UA"/>
              </w:rPr>
            </w:pPr>
            <w:r w:rsidRPr="00A86DCE">
              <w:rPr>
                <w:rFonts w:eastAsia="SimSun"/>
                <w:color w:val="000000"/>
                <w:kern w:val="2"/>
                <w:sz w:val="28"/>
                <w:szCs w:val="28"/>
                <w:lang w:val="uk-UA"/>
              </w:rPr>
              <w:t>Проєкт договору подається в окремому файлі та запропоновано наведений у Додатку № 5 до даної документації.</w:t>
            </w:r>
          </w:p>
        </w:tc>
      </w:tr>
      <w:tr w:rsidR="00FD7A3A"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A86DCE" w:rsidRDefault="00FD7A3A" w:rsidP="00FD7A3A">
            <w:pPr>
              <w:rPr>
                <w:bCs/>
                <w:color w:val="000000"/>
                <w:sz w:val="28"/>
                <w:szCs w:val="28"/>
                <w:lang w:val="uk-UA"/>
              </w:rPr>
            </w:pPr>
            <w:r w:rsidRPr="00A86DCE">
              <w:rPr>
                <w:color w:val="000000"/>
                <w:sz w:val="28"/>
                <w:szCs w:val="28"/>
                <w:lang w:val="uk-UA"/>
              </w:rPr>
              <w:t xml:space="preserve">6.4. Істотні умови, що обов’язково включаються до договору про </w:t>
            </w:r>
            <w:r w:rsidRPr="00A86DCE">
              <w:rPr>
                <w:color w:val="000000"/>
                <w:sz w:val="28"/>
                <w:szCs w:val="28"/>
                <w:lang w:val="uk-UA"/>
              </w:rPr>
              <w:lastRenderedPageBreak/>
              <w:t>закупівлю</w:t>
            </w:r>
          </w:p>
        </w:tc>
        <w:tc>
          <w:tcPr>
            <w:tcW w:w="7422" w:type="dxa"/>
            <w:tcBorders>
              <w:top w:val="single" w:sz="4" w:space="0" w:color="auto"/>
              <w:left w:val="single" w:sz="4" w:space="0" w:color="auto"/>
              <w:bottom w:val="single" w:sz="4" w:space="0" w:color="auto"/>
              <w:right w:val="single" w:sz="4" w:space="0" w:color="auto"/>
            </w:tcBorders>
          </w:tcPr>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lastRenderedPageBreak/>
              <w:t xml:space="preserve">Договір про закупівлю за результатами проведеної закупівлі згідно з пунктами 10 і 13 </w:t>
            </w:r>
            <w:r w:rsidRPr="00A86DCE">
              <w:rPr>
                <w:sz w:val="28"/>
                <w:szCs w:val="28"/>
                <w:lang w:val="uk-UA"/>
              </w:rPr>
              <w:lastRenderedPageBreak/>
              <w:t>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визначення грошового еквівалента зобов’язання в іноземній валюті;</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перерахунку ціни в бік зменшення ціни тендерної пропозиції переможця без зменшення обсягів закупівлі;</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перерахунку ціни та обсягів товарів в бік зменшення за умови необхідності приведення обсягів товарів до кратності упаковки.</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1) зменшення обсягів закупівлі, зокрема з урахуванням фактичного обсягу видатків замовника;</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A86DCE">
              <w:rPr>
                <w:sz w:val="28"/>
                <w:szCs w:val="28"/>
                <w:lang w:val="uk-UA"/>
              </w:rPr>
              <w:lastRenderedPageBreak/>
              <w:t>закупівлю;</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4) погодження зміни ціни в договорі про закупівлю в бік зменшення (без зміни кількості (обсягу) та якості товарів, робіт і послуг);</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4. Договір про закупівлю є нікчемним у разі:</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1) коли замовник уклав договір про закупівлю з порушенням вимог, визначених пунктом 5 Особливостей;</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2) укладення договору про закупівлю з порушенням вимог пункту 18 Особливостей;</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3) укладення договору про закупівлю в період оскарження відкритих торгів відповідно до статті 18 Закону та  Особливостей;</w:t>
            </w:r>
          </w:p>
          <w:p w:rsidR="00DD29AB" w:rsidRPr="00A86DCE" w:rsidRDefault="00DD29AB" w:rsidP="00DD29AB">
            <w:pPr>
              <w:pStyle w:val="rvps2"/>
              <w:shd w:val="clear" w:color="auto" w:fill="FFFFFF"/>
              <w:ind w:firstLine="709"/>
              <w:jc w:val="both"/>
              <w:textAlignment w:val="baseline"/>
              <w:rPr>
                <w:sz w:val="28"/>
                <w:szCs w:val="28"/>
                <w:lang w:val="uk-UA"/>
              </w:rPr>
            </w:pPr>
            <w:r w:rsidRPr="00A86DCE">
              <w:rPr>
                <w:sz w:val="28"/>
                <w:szCs w:val="28"/>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D7A3A" w:rsidRPr="00A86DCE" w:rsidRDefault="00DD29AB" w:rsidP="00DD29AB">
            <w:pPr>
              <w:jc w:val="both"/>
              <w:rPr>
                <w:color w:val="000000"/>
                <w:sz w:val="28"/>
                <w:szCs w:val="28"/>
                <w:bdr w:val="none" w:sz="0" w:space="0" w:color="auto" w:frame="1"/>
                <w:lang w:val="uk-UA"/>
              </w:rPr>
            </w:pPr>
            <w:r w:rsidRPr="00A86DCE">
              <w:rPr>
                <w:sz w:val="28"/>
                <w:szCs w:val="28"/>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0DBC" w:rsidRPr="00A86DCE"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A86DCE" w:rsidRDefault="00CF0DBC" w:rsidP="00CF0DBC">
            <w:pPr>
              <w:rPr>
                <w:color w:val="000000"/>
                <w:sz w:val="28"/>
                <w:szCs w:val="28"/>
                <w:lang w:val="uk-UA"/>
              </w:rPr>
            </w:pPr>
            <w:r w:rsidRPr="00A86DCE">
              <w:rPr>
                <w:color w:val="000000"/>
                <w:sz w:val="28"/>
                <w:szCs w:val="28"/>
                <w:lang w:val="uk-UA"/>
              </w:rPr>
              <w:lastRenderedPageBreak/>
              <w:t>6.5. 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A86DCE" w:rsidRDefault="00CF0DBC" w:rsidP="00CF0DBC">
            <w:pPr>
              <w:ind w:firstLine="709"/>
              <w:jc w:val="both"/>
              <w:rPr>
                <w:color w:val="000000"/>
                <w:sz w:val="28"/>
                <w:szCs w:val="28"/>
                <w:lang w:val="uk-UA"/>
              </w:rPr>
            </w:pPr>
            <w:r w:rsidRPr="00A86DCE">
              <w:rPr>
                <w:color w:val="000000"/>
                <w:sz w:val="28"/>
                <w:szCs w:val="28"/>
                <w:lang w:val="uk-UA"/>
              </w:rPr>
              <w:t>Не вимагається.</w:t>
            </w:r>
          </w:p>
        </w:tc>
      </w:tr>
    </w:tbl>
    <w:p w:rsidR="00871CCB" w:rsidRPr="00A86DCE" w:rsidRDefault="00871CCB" w:rsidP="00980FE9">
      <w:pPr>
        <w:rPr>
          <w:vanish/>
          <w:color w:val="000000"/>
          <w:sz w:val="28"/>
          <w:szCs w:val="28"/>
          <w:lang w:val="uk-UA"/>
        </w:rPr>
      </w:pPr>
    </w:p>
    <w:p w:rsidR="00660961" w:rsidRPr="00A86DCE" w:rsidRDefault="00660961" w:rsidP="00980FE9">
      <w:pPr>
        <w:suppressAutoHyphens/>
        <w:ind w:hanging="360"/>
        <w:jc w:val="both"/>
        <w:rPr>
          <w:rFonts w:eastAsia="Calibri"/>
          <w:color w:val="000000"/>
          <w:sz w:val="28"/>
          <w:szCs w:val="28"/>
          <w:lang w:eastAsia="zh-CN"/>
        </w:rPr>
      </w:pPr>
      <w:r w:rsidRPr="00A86DCE">
        <w:rPr>
          <w:rFonts w:eastAsia="Calibri"/>
          <w:i/>
          <w:iCs/>
          <w:color w:val="000000"/>
          <w:sz w:val="28"/>
          <w:szCs w:val="28"/>
          <w:lang w:val="uk-UA" w:eastAsia="zh-CN"/>
        </w:rPr>
        <w:t>Примітки:</w:t>
      </w:r>
    </w:p>
    <w:p w:rsidR="00660961" w:rsidRPr="00A86DCE" w:rsidRDefault="00660961" w:rsidP="00980FE9">
      <w:pPr>
        <w:numPr>
          <w:ilvl w:val="0"/>
          <w:numId w:val="8"/>
        </w:numPr>
        <w:suppressAutoHyphens/>
        <w:ind w:left="0" w:hanging="11"/>
        <w:jc w:val="both"/>
        <w:rPr>
          <w:rFonts w:eastAsia="Calibri"/>
          <w:color w:val="000000"/>
          <w:sz w:val="28"/>
          <w:szCs w:val="28"/>
          <w:lang w:eastAsia="zh-CN"/>
        </w:rPr>
      </w:pPr>
      <w:r w:rsidRPr="00A86DCE">
        <w:rPr>
          <w:rFonts w:eastAsia="Calibri"/>
          <w:bCs/>
          <w:i/>
          <w:iCs/>
          <w:color w:val="000000"/>
          <w:sz w:val="28"/>
          <w:szCs w:val="28"/>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60961" w:rsidRPr="00A86DCE" w:rsidRDefault="00660961" w:rsidP="00980FE9">
      <w:pPr>
        <w:numPr>
          <w:ilvl w:val="0"/>
          <w:numId w:val="8"/>
        </w:numPr>
        <w:suppressAutoHyphens/>
        <w:ind w:left="0" w:hanging="11"/>
        <w:jc w:val="both"/>
        <w:rPr>
          <w:rFonts w:eastAsia="Calibri"/>
          <w:color w:val="000000"/>
          <w:sz w:val="28"/>
          <w:szCs w:val="28"/>
          <w:lang w:val="uk-UA" w:eastAsia="zh-CN"/>
        </w:rPr>
      </w:pPr>
      <w:r w:rsidRPr="00A86DCE">
        <w:rPr>
          <w:rFonts w:eastAsia="Calibri"/>
          <w:bCs/>
          <w:i/>
          <w:iCs/>
          <w:color w:val="000000"/>
          <w:sz w:val="28"/>
          <w:szCs w:val="28"/>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60961" w:rsidRPr="00A86DCE" w:rsidRDefault="00660961" w:rsidP="00980FE9">
      <w:pPr>
        <w:numPr>
          <w:ilvl w:val="0"/>
          <w:numId w:val="8"/>
        </w:numPr>
        <w:suppressAutoHyphens/>
        <w:ind w:left="0" w:hanging="11"/>
        <w:jc w:val="both"/>
        <w:rPr>
          <w:rFonts w:eastAsia="Calibri"/>
          <w:color w:val="000000"/>
          <w:sz w:val="28"/>
          <w:szCs w:val="28"/>
          <w:lang w:val="uk-UA" w:eastAsia="zh-CN"/>
        </w:rPr>
      </w:pPr>
      <w:r w:rsidRPr="00A86DCE">
        <w:rPr>
          <w:rFonts w:eastAsia="Calibri"/>
          <w:bCs/>
          <w:i/>
          <w:iCs/>
          <w:color w:val="000000"/>
          <w:sz w:val="28"/>
          <w:szCs w:val="28"/>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60961" w:rsidRPr="00A86DCE" w:rsidRDefault="00660961" w:rsidP="00980FE9">
      <w:pPr>
        <w:numPr>
          <w:ilvl w:val="0"/>
          <w:numId w:val="8"/>
        </w:numPr>
        <w:suppressAutoHyphens/>
        <w:ind w:left="0" w:hanging="11"/>
        <w:jc w:val="both"/>
        <w:rPr>
          <w:rFonts w:eastAsia="Calibri"/>
          <w:color w:val="000000"/>
          <w:sz w:val="28"/>
          <w:szCs w:val="28"/>
          <w:lang w:val="uk-UA" w:eastAsia="zh-CN"/>
        </w:rPr>
      </w:pPr>
      <w:r w:rsidRPr="00A86DCE">
        <w:rPr>
          <w:rFonts w:eastAsia="Calibri"/>
          <w:i/>
          <w:color w:val="000000"/>
          <w:sz w:val="28"/>
          <w:szCs w:val="28"/>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Документи легалізуються учасниками торгів –  іноземними суб’єктами господарювання наступним чином:</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 xml:space="preserve">а) за спрощеною процедурою проставлення Апостиля (Apostille) відповідно до статей 3 та 4 Гаазької Конвенції від 05.10.1961 </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або</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б) за процедурою консульської легалізації відповідно до Віденської Конвенції «Про консульські зносини» 1963 року</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або</w:t>
      </w:r>
    </w:p>
    <w:p w:rsidR="00660961" w:rsidRPr="00A86DCE" w:rsidRDefault="00660961" w:rsidP="00980FE9">
      <w:pPr>
        <w:suppressAutoHyphens/>
        <w:ind w:hanging="11"/>
        <w:jc w:val="both"/>
        <w:rPr>
          <w:rFonts w:eastAsia="Calibri"/>
          <w:color w:val="000000"/>
          <w:sz w:val="28"/>
          <w:szCs w:val="28"/>
          <w:lang w:val="uk-UA" w:eastAsia="zh-CN"/>
        </w:rPr>
      </w:pPr>
      <w:r w:rsidRPr="00A86DCE">
        <w:rPr>
          <w:rFonts w:eastAsia="Calibri"/>
          <w:i/>
          <w:color w:val="000000"/>
          <w:sz w:val="28"/>
          <w:szCs w:val="28"/>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0961" w:rsidRPr="00A86DCE" w:rsidRDefault="00660961" w:rsidP="00980FE9">
      <w:pPr>
        <w:widowControl w:val="0"/>
        <w:suppressAutoHyphens/>
        <w:jc w:val="both"/>
        <w:rPr>
          <w:rFonts w:eastAsia="Calibri"/>
          <w:color w:val="000000"/>
          <w:sz w:val="28"/>
          <w:szCs w:val="28"/>
          <w:lang w:val="uk-UA" w:eastAsia="zh-CN"/>
        </w:rPr>
      </w:pPr>
      <w:r w:rsidRPr="00A86DCE">
        <w:rPr>
          <w:rFonts w:eastAsia="Calibri"/>
          <w:i/>
          <w:color w:val="000000"/>
          <w:sz w:val="28"/>
          <w:szCs w:val="28"/>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60961" w:rsidRPr="00A86DCE" w:rsidRDefault="00660961" w:rsidP="00980FE9">
      <w:pPr>
        <w:widowControl w:val="0"/>
        <w:suppressAutoHyphens/>
        <w:jc w:val="both"/>
        <w:rPr>
          <w:rFonts w:eastAsia="Arial"/>
          <w:i/>
          <w:color w:val="000000"/>
          <w:sz w:val="28"/>
          <w:szCs w:val="28"/>
          <w:lang w:val="uk-UA" w:eastAsia="zh-CN"/>
        </w:rPr>
      </w:pPr>
      <w:r w:rsidRPr="00A86DCE">
        <w:rPr>
          <w:rFonts w:eastAsia="Arial"/>
          <w:i/>
          <w:color w:val="000000"/>
          <w:sz w:val="28"/>
          <w:szCs w:val="28"/>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w:t>
      </w:r>
      <w:r w:rsidRPr="00A86DCE">
        <w:rPr>
          <w:rFonts w:eastAsia="Arial"/>
          <w:i/>
          <w:color w:val="000000"/>
          <w:sz w:val="28"/>
          <w:szCs w:val="28"/>
          <w:lang w:val="uk-UA" w:eastAsia="zh-CN"/>
        </w:rPr>
        <w:lastRenderedPageBreak/>
        <w:t>вимагаються тендерною документацією, не буде розцінено як невідповідність тендерної пропозиції умовам тендерної документації.</w:t>
      </w:r>
    </w:p>
    <w:p w:rsidR="00660961" w:rsidRPr="00A86DCE" w:rsidRDefault="00660961" w:rsidP="00980FE9">
      <w:pPr>
        <w:widowControl w:val="0"/>
        <w:suppressAutoHyphens/>
        <w:jc w:val="both"/>
        <w:rPr>
          <w:rFonts w:eastAsia="Arial"/>
          <w:i/>
          <w:color w:val="000000"/>
          <w:sz w:val="28"/>
          <w:szCs w:val="28"/>
          <w:lang w:val="uk-UA" w:eastAsia="en-US" w:bidi="en-US"/>
        </w:rPr>
      </w:pPr>
      <w:r w:rsidRPr="00A86DCE">
        <w:rPr>
          <w:rFonts w:eastAsia="Arial"/>
          <w:i/>
          <w:color w:val="000000"/>
          <w:sz w:val="28"/>
          <w:szCs w:val="28"/>
          <w:lang w:val="uk-UA" w:eastAsia="zh-CN"/>
        </w:rPr>
        <w:t xml:space="preserve">7. </w:t>
      </w:r>
      <w:r w:rsidRPr="00A86DCE">
        <w:rPr>
          <w:rFonts w:eastAsia="Arial"/>
          <w:i/>
          <w:color w:val="000000"/>
          <w:sz w:val="28"/>
          <w:szCs w:val="28"/>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1E0BD1" w:rsidRPr="00A86DCE">
        <w:rPr>
          <w:rFonts w:eastAsia="Arial"/>
          <w:i/>
          <w:color w:val="000000"/>
          <w:sz w:val="28"/>
          <w:szCs w:val="28"/>
          <w:lang w:val="uk-UA" w:eastAsia="en-US" w:bidi="en-US"/>
        </w:rPr>
        <w:t>пункті 4</w:t>
      </w:r>
      <w:r w:rsidR="00916C64" w:rsidRPr="00A86DCE">
        <w:rPr>
          <w:rFonts w:eastAsia="Arial"/>
          <w:i/>
          <w:color w:val="000000"/>
          <w:sz w:val="28"/>
          <w:szCs w:val="28"/>
          <w:lang w:val="uk-UA" w:eastAsia="en-US" w:bidi="en-US"/>
        </w:rPr>
        <w:t>7</w:t>
      </w:r>
      <w:r w:rsidR="001E0BD1" w:rsidRPr="00A86DCE">
        <w:rPr>
          <w:rFonts w:eastAsia="Arial"/>
          <w:i/>
          <w:color w:val="000000"/>
          <w:sz w:val="28"/>
          <w:szCs w:val="28"/>
          <w:lang w:val="uk-UA" w:eastAsia="en-US" w:bidi="en-US"/>
        </w:rPr>
        <w:t xml:space="preserve"> Особливостей</w:t>
      </w:r>
      <w:r w:rsidRPr="00A86DCE">
        <w:rPr>
          <w:rFonts w:eastAsia="Arial"/>
          <w:i/>
          <w:color w:val="000000"/>
          <w:sz w:val="28"/>
          <w:szCs w:val="28"/>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06C7F" w:rsidRPr="00A86DCE" w:rsidRDefault="00E06C7F" w:rsidP="00980FE9">
      <w:pPr>
        <w:rPr>
          <w:color w:val="000000"/>
          <w:sz w:val="28"/>
          <w:szCs w:val="28"/>
          <w:lang w:val="uk-UA"/>
        </w:rPr>
      </w:pPr>
    </w:p>
    <w:p w:rsidR="00E420A8" w:rsidRPr="00A86DCE" w:rsidRDefault="00660961" w:rsidP="00980FE9">
      <w:pPr>
        <w:tabs>
          <w:tab w:val="left" w:pos="0"/>
          <w:tab w:val="center" w:pos="4153"/>
          <w:tab w:val="right" w:pos="8306"/>
        </w:tabs>
        <w:jc w:val="right"/>
        <w:rPr>
          <w:b/>
          <w:bCs/>
          <w:color w:val="000000"/>
          <w:sz w:val="28"/>
          <w:szCs w:val="28"/>
          <w:lang w:val="uk-UA"/>
        </w:rPr>
      </w:pPr>
      <w:r w:rsidRPr="00A86DCE">
        <w:rPr>
          <w:b/>
          <w:bCs/>
          <w:color w:val="000000"/>
          <w:sz w:val="28"/>
          <w:szCs w:val="28"/>
          <w:lang w:val="uk-UA"/>
        </w:rPr>
        <w:br w:type="page"/>
      </w:r>
      <w:r w:rsidR="00E420A8" w:rsidRPr="00A86DCE">
        <w:rPr>
          <w:b/>
          <w:bCs/>
          <w:color w:val="000000"/>
          <w:sz w:val="28"/>
          <w:szCs w:val="28"/>
          <w:lang w:val="uk-UA"/>
        </w:rPr>
        <w:lastRenderedPageBreak/>
        <w:t>ДОДАТОК №1</w:t>
      </w:r>
    </w:p>
    <w:p w:rsidR="00E420A8" w:rsidRPr="00A86DCE" w:rsidRDefault="00E420A8" w:rsidP="00980FE9">
      <w:pPr>
        <w:tabs>
          <w:tab w:val="left" w:pos="0"/>
          <w:tab w:val="center" w:pos="4153"/>
          <w:tab w:val="right" w:pos="8306"/>
        </w:tabs>
        <w:jc w:val="right"/>
        <w:rPr>
          <w:b/>
          <w:bCs/>
          <w:color w:val="000000"/>
          <w:sz w:val="28"/>
          <w:szCs w:val="28"/>
          <w:lang w:val="uk-UA"/>
        </w:rPr>
      </w:pPr>
    </w:p>
    <w:p w:rsidR="00E420A8" w:rsidRPr="00A86DCE" w:rsidRDefault="00E420A8" w:rsidP="00980FE9">
      <w:pPr>
        <w:jc w:val="center"/>
        <w:rPr>
          <w:b/>
          <w:bCs/>
          <w:color w:val="000000"/>
          <w:sz w:val="28"/>
          <w:szCs w:val="28"/>
          <w:lang w:val="uk-UA"/>
        </w:rPr>
      </w:pPr>
      <w:r w:rsidRPr="00A86DCE">
        <w:rPr>
          <w:b/>
          <w:bCs/>
          <w:color w:val="000000"/>
          <w:sz w:val="28"/>
          <w:szCs w:val="28"/>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420A8" w:rsidRPr="00A86DCE" w:rsidRDefault="00E420A8" w:rsidP="00980FE9">
      <w:pPr>
        <w:jc w:val="center"/>
        <w:rPr>
          <w:b/>
          <w:color w:val="000000"/>
          <w:sz w:val="28"/>
          <w:szCs w:val="28"/>
          <w:lang w:val="uk-UA"/>
        </w:rPr>
      </w:pPr>
      <w:r w:rsidRPr="00A86DCE">
        <w:rPr>
          <w:b/>
          <w:color w:val="000000"/>
          <w:sz w:val="28"/>
          <w:szCs w:val="28"/>
          <w:lang w:val="uk-UA"/>
        </w:rPr>
        <w:t>1. Документи, які повинен надати учасник</w:t>
      </w:r>
      <w:r w:rsidR="00594EBB" w:rsidRPr="00A86DCE">
        <w:rPr>
          <w:b/>
          <w:color w:val="000000"/>
          <w:sz w:val="28"/>
          <w:szCs w:val="28"/>
          <w:lang w:val="uk-UA"/>
        </w:rPr>
        <w:t>, або обʼєднання учасників</w:t>
      </w:r>
      <w:r w:rsidRPr="00A86DCE">
        <w:rPr>
          <w:b/>
          <w:color w:val="000000"/>
          <w:sz w:val="28"/>
          <w:szCs w:val="28"/>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E420A8" w:rsidRPr="00A86DCE" w:rsidTr="007E36AF">
        <w:trPr>
          <w:trHeight w:val="627"/>
          <w:tblHeader/>
        </w:trPr>
        <w:tc>
          <w:tcPr>
            <w:tcW w:w="573" w:type="dxa"/>
            <w:tcBorders>
              <w:top w:val="single" w:sz="4" w:space="0" w:color="000000"/>
              <w:left w:val="single" w:sz="4" w:space="0" w:color="000000"/>
              <w:bottom w:val="single" w:sz="4" w:space="0" w:color="000000"/>
              <w:right w:val="nil"/>
            </w:tcBorders>
            <w:hideMark/>
          </w:tcPr>
          <w:p w:rsidR="00E420A8" w:rsidRPr="00A86DCE" w:rsidRDefault="00E420A8" w:rsidP="00980FE9">
            <w:pPr>
              <w:widowControl w:val="0"/>
              <w:tabs>
                <w:tab w:val="left" w:pos="1080"/>
              </w:tabs>
              <w:jc w:val="center"/>
              <w:rPr>
                <w:b/>
                <w:bCs/>
                <w:color w:val="000000"/>
                <w:sz w:val="28"/>
                <w:szCs w:val="28"/>
                <w:lang w:val="uk-UA"/>
              </w:rPr>
            </w:pPr>
            <w:r w:rsidRPr="00A86DCE">
              <w:rPr>
                <w:b/>
                <w:bCs/>
                <w:color w:val="000000"/>
                <w:sz w:val="28"/>
                <w:szCs w:val="28"/>
                <w:lang w:val="uk-UA"/>
              </w:rPr>
              <w:t>№ з.п.</w:t>
            </w:r>
          </w:p>
        </w:tc>
        <w:tc>
          <w:tcPr>
            <w:tcW w:w="2546" w:type="dxa"/>
            <w:tcBorders>
              <w:top w:val="single" w:sz="4" w:space="0" w:color="000000"/>
              <w:left w:val="single" w:sz="4" w:space="0" w:color="000000"/>
              <w:bottom w:val="single" w:sz="4" w:space="0" w:color="000000"/>
              <w:right w:val="nil"/>
            </w:tcBorders>
          </w:tcPr>
          <w:p w:rsidR="00E420A8" w:rsidRPr="00A86DCE" w:rsidRDefault="00E420A8" w:rsidP="00980FE9">
            <w:pPr>
              <w:tabs>
                <w:tab w:val="left" w:pos="1080"/>
              </w:tabs>
              <w:jc w:val="center"/>
              <w:rPr>
                <w:b/>
                <w:bCs/>
                <w:color w:val="000000"/>
                <w:sz w:val="28"/>
                <w:szCs w:val="28"/>
                <w:lang w:val="uk-UA"/>
              </w:rPr>
            </w:pPr>
            <w:r w:rsidRPr="00A86DCE">
              <w:rPr>
                <w:b/>
                <w:bCs/>
                <w:color w:val="000000"/>
                <w:sz w:val="28"/>
                <w:szCs w:val="28"/>
                <w:lang w:val="uk-UA"/>
              </w:rPr>
              <w:t>Кваліфікаційні критерії</w:t>
            </w:r>
          </w:p>
          <w:p w:rsidR="00E420A8" w:rsidRPr="00A86DCE" w:rsidRDefault="00E420A8" w:rsidP="00980FE9">
            <w:pPr>
              <w:widowControl w:val="0"/>
              <w:tabs>
                <w:tab w:val="left" w:pos="1080"/>
              </w:tabs>
              <w:jc w:val="center"/>
              <w:rPr>
                <w:b/>
                <w:bCs/>
                <w:color w:val="000000"/>
                <w:sz w:val="28"/>
                <w:szCs w:val="28"/>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E420A8" w:rsidRPr="00A86DCE" w:rsidRDefault="00E420A8" w:rsidP="00980FE9">
            <w:pPr>
              <w:widowControl w:val="0"/>
              <w:tabs>
                <w:tab w:val="left" w:pos="1080"/>
              </w:tabs>
              <w:jc w:val="center"/>
              <w:rPr>
                <w:b/>
                <w:bCs/>
                <w:color w:val="000000"/>
                <w:sz w:val="28"/>
                <w:szCs w:val="28"/>
                <w:lang w:val="uk-UA"/>
              </w:rPr>
            </w:pPr>
            <w:r w:rsidRPr="00A86DCE">
              <w:rPr>
                <w:b/>
                <w:bCs/>
                <w:color w:val="000000"/>
                <w:sz w:val="28"/>
                <w:szCs w:val="28"/>
                <w:lang w:val="uk-UA"/>
              </w:rPr>
              <w:t>Документи, підтверджують відповідність учасника кваліфікаційним критеріям</w:t>
            </w:r>
          </w:p>
        </w:tc>
      </w:tr>
      <w:tr w:rsidR="00E420A8" w:rsidRPr="00A86DCE" w:rsidTr="007E36AF">
        <w:trPr>
          <w:trHeight w:val="561"/>
        </w:trPr>
        <w:tc>
          <w:tcPr>
            <w:tcW w:w="573" w:type="dxa"/>
            <w:tcBorders>
              <w:top w:val="single" w:sz="4" w:space="0" w:color="000000"/>
              <w:left w:val="single" w:sz="4" w:space="0" w:color="000000"/>
              <w:bottom w:val="single" w:sz="4" w:space="0" w:color="000000"/>
              <w:right w:val="nil"/>
            </w:tcBorders>
            <w:hideMark/>
          </w:tcPr>
          <w:p w:rsidR="00E420A8" w:rsidRPr="00A86DCE" w:rsidRDefault="00767C17" w:rsidP="00980FE9">
            <w:pPr>
              <w:widowControl w:val="0"/>
              <w:tabs>
                <w:tab w:val="left" w:pos="1080"/>
              </w:tabs>
              <w:jc w:val="center"/>
              <w:rPr>
                <w:color w:val="000000"/>
                <w:sz w:val="28"/>
                <w:szCs w:val="28"/>
                <w:lang w:val="uk-UA"/>
              </w:rPr>
            </w:pPr>
            <w:r w:rsidRPr="00A86DCE">
              <w:rPr>
                <w:b/>
                <w:bCs/>
                <w:color w:val="000000"/>
                <w:sz w:val="28"/>
                <w:szCs w:val="28"/>
                <w:lang w:val="uk-UA"/>
              </w:rPr>
              <w:t>1</w:t>
            </w:r>
            <w:r w:rsidR="00E420A8" w:rsidRPr="00A86DCE">
              <w:rPr>
                <w:b/>
                <w:bCs/>
                <w:color w:val="000000"/>
                <w:sz w:val="28"/>
                <w:szCs w:val="28"/>
                <w:lang w:val="uk-UA"/>
              </w:rPr>
              <w:t>.</w:t>
            </w:r>
          </w:p>
        </w:tc>
        <w:tc>
          <w:tcPr>
            <w:tcW w:w="2546" w:type="dxa"/>
            <w:tcBorders>
              <w:top w:val="single" w:sz="4" w:space="0" w:color="000000"/>
              <w:left w:val="single" w:sz="4" w:space="0" w:color="000000"/>
              <w:bottom w:val="single" w:sz="4" w:space="0" w:color="000000"/>
              <w:right w:val="nil"/>
            </w:tcBorders>
            <w:hideMark/>
          </w:tcPr>
          <w:p w:rsidR="00E420A8" w:rsidRPr="00A86DCE" w:rsidRDefault="007E36AF" w:rsidP="00980FE9">
            <w:pPr>
              <w:widowControl w:val="0"/>
              <w:tabs>
                <w:tab w:val="left" w:pos="1080"/>
              </w:tabs>
              <w:rPr>
                <w:color w:val="000000"/>
                <w:sz w:val="28"/>
                <w:szCs w:val="28"/>
                <w:lang w:val="uk-UA"/>
              </w:rPr>
            </w:pPr>
            <w:r w:rsidRPr="00A86DCE">
              <w:rPr>
                <w:color w:val="000000"/>
                <w:sz w:val="28"/>
                <w:szCs w:val="28"/>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E420A8" w:rsidRPr="00A86DCE" w:rsidRDefault="00767C17" w:rsidP="000E4F24">
            <w:pPr>
              <w:widowControl w:val="0"/>
              <w:tabs>
                <w:tab w:val="left" w:pos="1080"/>
              </w:tabs>
              <w:jc w:val="both"/>
              <w:rPr>
                <w:color w:val="000000"/>
                <w:sz w:val="28"/>
                <w:szCs w:val="28"/>
                <w:lang w:val="uk-UA"/>
              </w:rPr>
            </w:pPr>
            <w:r w:rsidRPr="00A86DCE">
              <w:rPr>
                <w:color w:val="000000"/>
                <w:sz w:val="28"/>
                <w:szCs w:val="28"/>
                <w:lang w:val="uk-UA"/>
              </w:rPr>
              <w:t>1</w:t>
            </w:r>
            <w:r w:rsidR="000B0BE0" w:rsidRPr="00A86DCE">
              <w:rPr>
                <w:color w:val="000000"/>
                <w:sz w:val="28"/>
                <w:szCs w:val="28"/>
                <w:lang w:val="uk-UA"/>
              </w:rPr>
              <w:t xml:space="preserve">.1. </w:t>
            </w:r>
            <w:r w:rsidR="00E420A8" w:rsidRPr="00A86DCE">
              <w:rPr>
                <w:color w:val="000000"/>
                <w:sz w:val="28"/>
                <w:szCs w:val="28"/>
                <w:lang w:val="uk-UA"/>
              </w:rPr>
              <w:t xml:space="preserve">Лист, за власноручним підписом уповноваженої особи Учасника та завірений печаткою </w:t>
            </w:r>
            <w:r w:rsidR="00E420A8" w:rsidRPr="00A86DCE">
              <w:rPr>
                <w:i/>
                <w:color w:val="000000"/>
                <w:sz w:val="28"/>
                <w:szCs w:val="28"/>
                <w:lang w:val="uk-UA"/>
              </w:rPr>
              <w:t>(за наявності)</w:t>
            </w:r>
            <w:r w:rsidR="00E420A8" w:rsidRPr="00A86DCE">
              <w:rPr>
                <w:color w:val="000000"/>
                <w:sz w:val="28"/>
                <w:szCs w:val="28"/>
                <w:lang w:val="uk-UA"/>
              </w:rPr>
              <w:t xml:space="preserve"> з інформацією про виконання аналогічних договорів</w:t>
            </w:r>
            <w:r w:rsidR="00660961" w:rsidRPr="00A86DCE">
              <w:rPr>
                <w:color w:val="000000"/>
                <w:sz w:val="28"/>
                <w:szCs w:val="28"/>
                <w:lang w:val="uk-UA"/>
              </w:rPr>
              <w:t xml:space="preserve"> вдовільній формі або</w:t>
            </w:r>
            <w:r w:rsidR="00E420A8" w:rsidRPr="00A86DCE">
              <w:rPr>
                <w:color w:val="000000"/>
                <w:sz w:val="28"/>
                <w:szCs w:val="28"/>
                <w:lang w:val="uk-UA"/>
              </w:rPr>
              <w:t>за наведеною нижче формою</w:t>
            </w:r>
            <w:r w:rsidR="00660961" w:rsidRPr="00A86DCE">
              <w:rPr>
                <w:color w:val="000000"/>
                <w:sz w:val="28"/>
                <w:szCs w:val="28"/>
                <w:lang w:val="uk-UA"/>
              </w:rPr>
              <w:t xml:space="preserve"> встановленою замовником</w:t>
            </w:r>
            <w:r w:rsidR="00FE58C3" w:rsidRPr="00A86DCE">
              <w:rPr>
                <w:color w:val="000000"/>
                <w:sz w:val="28"/>
                <w:szCs w:val="28"/>
                <w:lang w:val="uk-UA"/>
              </w:rPr>
              <w:t xml:space="preserve">. Аналогічним є договір на </w:t>
            </w:r>
            <w:r w:rsidR="000E4F24" w:rsidRPr="00A86DCE">
              <w:rPr>
                <w:color w:val="000000"/>
                <w:sz w:val="28"/>
                <w:szCs w:val="28"/>
                <w:lang w:val="uk-UA"/>
              </w:rPr>
              <w:t>послуги з надання доступу та використання функціоналу медичної інформаційної системи«ДК 021:2015 48810000-9 Інформаційні системи</w:t>
            </w:r>
            <w:r w:rsidR="00371999" w:rsidRPr="00A86DCE">
              <w:rPr>
                <w:color w:val="000000"/>
                <w:sz w:val="28"/>
                <w:szCs w:val="28"/>
                <w:lang w:val="uk-UA"/>
              </w:rPr>
              <w:t>»</w:t>
            </w:r>
            <w:r w:rsidR="000F7012" w:rsidRPr="00A86DCE">
              <w:rPr>
                <w:color w:val="000000"/>
                <w:sz w:val="28"/>
                <w:szCs w:val="28"/>
                <w:lang w:val="uk-UA"/>
              </w:rPr>
              <w:t xml:space="preserve"> виконаний повністю або частково</w:t>
            </w:r>
            <w:r w:rsidR="00404276" w:rsidRPr="00A86DCE">
              <w:rPr>
                <w:color w:val="000000"/>
                <w:sz w:val="28"/>
                <w:szCs w:val="28"/>
                <w:lang w:val="uk-UA"/>
              </w:rPr>
              <w:t xml:space="preserve">. </w:t>
            </w:r>
          </w:p>
          <w:p w:rsidR="00660961" w:rsidRPr="00A86DCE" w:rsidRDefault="00660961" w:rsidP="00980FE9">
            <w:pPr>
              <w:widowControl w:val="0"/>
              <w:tabs>
                <w:tab w:val="left" w:pos="1080"/>
              </w:tabs>
              <w:jc w:val="right"/>
              <w:rPr>
                <w:i/>
                <w:iCs/>
                <w:color w:val="000000"/>
                <w:sz w:val="28"/>
                <w:szCs w:val="28"/>
                <w:lang w:val="uk-UA"/>
              </w:rPr>
            </w:pPr>
            <w:r w:rsidRPr="00A86DCE">
              <w:rPr>
                <w:i/>
                <w:iCs/>
                <w:color w:val="000000"/>
                <w:sz w:val="28"/>
                <w:szCs w:val="28"/>
                <w:lang w:val="uk-UA"/>
              </w:rPr>
              <w:t>Форма</w:t>
            </w:r>
          </w:p>
          <w:p w:rsidR="00E420A8" w:rsidRPr="00A86DCE" w:rsidRDefault="00E420A8" w:rsidP="00980FE9">
            <w:pPr>
              <w:jc w:val="center"/>
              <w:outlineLvl w:val="0"/>
              <w:rPr>
                <w:b/>
                <w:color w:val="000000"/>
                <w:sz w:val="28"/>
                <w:szCs w:val="28"/>
                <w:lang w:val="uk-UA"/>
              </w:rPr>
            </w:pPr>
            <w:r w:rsidRPr="00A86DCE">
              <w:rPr>
                <w:b/>
                <w:color w:val="000000"/>
                <w:sz w:val="28"/>
                <w:szCs w:val="28"/>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13"/>
              <w:gridCol w:w="1699"/>
              <w:gridCol w:w="1217"/>
              <w:gridCol w:w="1141"/>
              <w:gridCol w:w="1141"/>
            </w:tblGrid>
            <w:tr w:rsidR="00E420A8" w:rsidRPr="00A86DCE" w:rsidTr="000E4F24">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A86DCE" w:rsidRDefault="00E420A8" w:rsidP="00980FE9">
                  <w:pPr>
                    <w:jc w:val="center"/>
                    <w:rPr>
                      <w:color w:val="000000"/>
                      <w:sz w:val="28"/>
                      <w:szCs w:val="28"/>
                      <w:lang w:val="uk-UA"/>
                    </w:rPr>
                  </w:pPr>
                  <w:r w:rsidRPr="00A86DCE">
                    <w:rPr>
                      <w:color w:val="000000"/>
                      <w:sz w:val="28"/>
                      <w:szCs w:val="28"/>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A86DCE" w:rsidRDefault="00E420A8" w:rsidP="00980FE9">
                  <w:pPr>
                    <w:jc w:val="center"/>
                    <w:rPr>
                      <w:color w:val="000000"/>
                      <w:sz w:val="28"/>
                      <w:szCs w:val="28"/>
                      <w:lang w:val="uk-UA"/>
                    </w:rPr>
                  </w:pPr>
                  <w:r w:rsidRPr="00A86DCE">
                    <w:rPr>
                      <w:color w:val="000000"/>
                      <w:sz w:val="28"/>
                      <w:szCs w:val="28"/>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A86DCE" w:rsidRDefault="00E420A8" w:rsidP="00980FE9">
                  <w:pPr>
                    <w:jc w:val="center"/>
                    <w:rPr>
                      <w:color w:val="000000"/>
                      <w:sz w:val="28"/>
                      <w:szCs w:val="28"/>
                      <w:lang w:val="uk-UA"/>
                    </w:rPr>
                  </w:pPr>
                  <w:r w:rsidRPr="00A86DCE">
                    <w:rPr>
                      <w:color w:val="000000"/>
                      <w:sz w:val="28"/>
                      <w:szCs w:val="28"/>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A86DCE" w:rsidRDefault="00E420A8" w:rsidP="00980FE9">
                  <w:pPr>
                    <w:jc w:val="center"/>
                    <w:rPr>
                      <w:color w:val="000000"/>
                      <w:sz w:val="28"/>
                      <w:szCs w:val="28"/>
                      <w:lang w:val="uk-UA"/>
                    </w:rPr>
                  </w:pPr>
                  <w:r w:rsidRPr="00A86DCE">
                    <w:rPr>
                      <w:color w:val="000000"/>
                      <w:sz w:val="28"/>
                      <w:szCs w:val="28"/>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A86DCE" w:rsidRDefault="00E420A8" w:rsidP="00980FE9">
                  <w:pPr>
                    <w:jc w:val="center"/>
                    <w:rPr>
                      <w:color w:val="000000"/>
                      <w:sz w:val="28"/>
                      <w:szCs w:val="28"/>
                      <w:lang w:val="uk-UA"/>
                    </w:rPr>
                  </w:pPr>
                  <w:r w:rsidRPr="00A86DCE">
                    <w:rPr>
                      <w:color w:val="000000"/>
                      <w:sz w:val="28"/>
                      <w:szCs w:val="28"/>
                      <w:lang w:val="uk-UA"/>
                    </w:rPr>
                    <w:t>Термін виконання договору</w:t>
                  </w:r>
                </w:p>
              </w:tc>
            </w:tr>
          </w:tbl>
          <w:p w:rsidR="00E420A8" w:rsidRPr="00A86DCE" w:rsidRDefault="00E420A8" w:rsidP="00980FE9">
            <w:pPr>
              <w:widowControl w:val="0"/>
              <w:tabs>
                <w:tab w:val="left" w:pos="1080"/>
              </w:tabs>
              <w:jc w:val="both"/>
              <w:rPr>
                <w:color w:val="000000"/>
                <w:sz w:val="28"/>
                <w:szCs w:val="28"/>
                <w:lang w:val="uk-UA"/>
              </w:rPr>
            </w:pPr>
          </w:p>
          <w:p w:rsidR="00BD525F" w:rsidRPr="00A86DCE" w:rsidRDefault="00767C17" w:rsidP="00980FE9">
            <w:pPr>
              <w:tabs>
                <w:tab w:val="left" w:pos="1080"/>
              </w:tabs>
              <w:jc w:val="both"/>
              <w:rPr>
                <w:color w:val="000000"/>
                <w:sz w:val="28"/>
                <w:szCs w:val="28"/>
                <w:lang w:val="uk-UA"/>
              </w:rPr>
            </w:pPr>
            <w:r w:rsidRPr="00A86DCE">
              <w:rPr>
                <w:color w:val="000000"/>
                <w:sz w:val="28"/>
                <w:szCs w:val="28"/>
                <w:lang w:val="uk-UA"/>
              </w:rPr>
              <w:t>1</w:t>
            </w:r>
            <w:r w:rsidR="000B0BE0" w:rsidRPr="00A86DCE">
              <w:rPr>
                <w:color w:val="000000"/>
                <w:sz w:val="28"/>
                <w:szCs w:val="28"/>
                <w:lang w:val="uk-UA"/>
              </w:rPr>
              <w:t xml:space="preserve">.2. Копія (ї) аналогічного(их) договору(ів) відповідно до п. </w:t>
            </w:r>
            <w:r w:rsidR="000F7012" w:rsidRPr="00A86DCE">
              <w:rPr>
                <w:color w:val="000000"/>
                <w:sz w:val="28"/>
                <w:szCs w:val="28"/>
                <w:lang w:val="uk-UA"/>
              </w:rPr>
              <w:t>1</w:t>
            </w:r>
            <w:r w:rsidR="000B0BE0" w:rsidRPr="00A86DCE">
              <w:rPr>
                <w:color w:val="000000"/>
                <w:sz w:val="28"/>
                <w:szCs w:val="28"/>
                <w:lang w:val="uk-UA"/>
              </w:rPr>
              <w:t xml:space="preserve">.1.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w:t>
            </w:r>
            <w:r w:rsidR="000F7012" w:rsidRPr="00A86DCE">
              <w:rPr>
                <w:color w:val="000000"/>
                <w:sz w:val="28"/>
                <w:szCs w:val="28"/>
                <w:lang w:val="uk-UA"/>
              </w:rPr>
              <w:t>1</w:t>
            </w:r>
            <w:r w:rsidR="000B0BE0" w:rsidRPr="00A86DCE">
              <w:rPr>
                <w:color w:val="000000"/>
                <w:sz w:val="28"/>
                <w:szCs w:val="28"/>
                <w:lang w:val="uk-UA"/>
              </w:rPr>
              <w:t xml:space="preserve">.1. та </w:t>
            </w:r>
            <w:r w:rsidR="000F7012" w:rsidRPr="00A86DCE">
              <w:rPr>
                <w:color w:val="000000"/>
                <w:sz w:val="28"/>
                <w:szCs w:val="28"/>
                <w:lang w:val="uk-UA"/>
              </w:rPr>
              <w:t>1</w:t>
            </w:r>
            <w:r w:rsidR="000B0BE0" w:rsidRPr="00A86DCE">
              <w:rPr>
                <w:color w:val="000000"/>
                <w:sz w:val="28"/>
                <w:szCs w:val="28"/>
                <w:lang w:val="uk-UA"/>
              </w:rPr>
              <w:t>.2. (не менше одного). Відгук повинен мати посилання на договір який виконувався</w:t>
            </w:r>
            <w:r w:rsidR="000F7012" w:rsidRPr="00A86DCE">
              <w:rPr>
                <w:color w:val="000000"/>
                <w:sz w:val="28"/>
                <w:szCs w:val="28"/>
                <w:lang w:val="uk-UA"/>
              </w:rPr>
              <w:t xml:space="preserve"> (виконується)</w:t>
            </w:r>
            <w:r w:rsidR="000B0BE0" w:rsidRPr="00A86DCE">
              <w:rPr>
                <w:color w:val="000000"/>
                <w:sz w:val="28"/>
                <w:szCs w:val="28"/>
                <w:lang w:val="uk-UA"/>
              </w:rPr>
              <w:t xml:space="preserve"> та бути належно оформлений, містити вихідний номер та дату видачі такого документу. </w:t>
            </w:r>
          </w:p>
          <w:p w:rsidR="00660961" w:rsidRPr="00A86DCE" w:rsidRDefault="000B0BE0" w:rsidP="00980FE9">
            <w:pPr>
              <w:tabs>
                <w:tab w:val="left" w:pos="1080"/>
              </w:tabs>
              <w:jc w:val="both"/>
              <w:rPr>
                <w:i/>
                <w:color w:val="000000"/>
                <w:sz w:val="28"/>
                <w:szCs w:val="28"/>
                <w:lang w:val="uk-UA"/>
              </w:rPr>
            </w:pPr>
            <w:r w:rsidRPr="00A86DCE">
              <w:rPr>
                <w:i/>
                <w:color w:val="000000"/>
                <w:sz w:val="28"/>
                <w:szCs w:val="28"/>
                <w:lang w:val="uk-UA"/>
              </w:rPr>
              <w:t>Замовниками згідно з договорами можуть бути суб’єкти будь-якої форми власності</w:t>
            </w:r>
          </w:p>
          <w:p w:rsidR="00E420A8" w:rsidRPr="00A86DCE" w:rsidRDefault="00660961" w:rsidP="00980FE9">
            <w:pPr>
              <w:tabs>
                <w:tab w:val="left" w:pos="1080"/>
              </w:tabs>
              <w:jc w:val="both"/>
              <w:rPr>
                <w:bCs/>
                <w:color w:val="000000"/>
                <w:sz w:val="28"/>
                <w:szCs w:val="28"/>
                <w:lang w:val="uk-UA"/>
              </w:rPr>
            </w:pPr>
            <w:r w:rsidRPr="00A86DCE">
              <w:rPr>
                <w:i/>
                <w:color w:val="000000"/>
                <w:sz w:val="28"/>
                <w:szCs w:val="28"/>
                <w:lang w:val="uk-UA"/>
              </w:rPr>
              <w:t xml:space="preserve">інформація викладена в договорі, яку учасник на </w:t>
            </w:r>
            <w:r w:rsidRPr="00A86DCE">
              <w:rPr>
                <w:i/>
                <w:color w:val="000000"/>
                <w:sz w:val="28"/>
                <w:szCs w:val="28"/>
                <w:lang w:val="uk-UA"/>
              </w:rPr>
              <w:lastRenderedPageBreak/>
              <w:t>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60961" w:rsidRPr="00A86DCE" w:rsidRDefault="00660961" w:rsidP="00980FE9">
      <w:pPr>
        <w:tabs>
          <w:tab w:val="left" w:pos="1080"/>
        </w:tabs>
        <w:jc w:val="both"/>
        <w:rPr>
          <w:i/>
          <w:iCs/>
          <w:color w:val="000000"/>
          <w:sz w:val="28"/>
          <w:szCs w:val="28"/>
          <w:lang w:val="uk-UA" w:eastAsia="uk-UA"/>
        </w:rPr>
      </w:pPr>
      <w:r w:rsidRPr="00A86DCE">
        <w:rPr>
          <w:b/>
          <w:bCs/>
          <w:i/>
          <w:iCs/>
          <w:color w:val="000000"/>
          <w:sz w:val="28"/>
          <w:szCs w:val="28"/>
          <w:lang w:val="uk-UA" w:eastAsia="uk-UA"/>
        </w:rPr>
        <w:lastRenderedPageBreak/>
        <w:t xml:space="preserve">Примітка: </w:t>
      </w:r>
      <w:r w:rsidRPr="00A86DCE">
        <w:rPr>
          <w:i/>
          <w:iCs/>
          <w:color w:val="000000"/>
          <w:sz w:val="28"/>
          <w:szCs w:val="28"/>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0961" w:rsidRPr="00A86DCE" w:rsidRDefault="00660961"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EE1A50" w:rsidRPr="00A86DCE" w:rsidRDefault="00EE1A50" w:rsidP="00980FE9">
      <w:pPr>
        <w:jc w:val="both"/>
        <w:rPr>
          <w:rFonts w:eastAsia="Calibri"/>
          <w:b/>
          <w:color w:val="000000"/>
          <w:sz w:val="28"/>
          <w:szCs w:val="28"/>
          <w:lang w:eastAsia="en-US"/>
        </w:rPr>
      </w:pPr>
    </w:p>
    <w:p w:rsidR="009F3C67" w:rsidRPr="00A86DCE" w:rsidRDefault="009F3C67" w:rsidP="009F3C67">
      <w:pPr>
        <w:tabs>
          <w:tab w:val="left" w:pos="1080"/>
        </w:tabs>
        <w:jc w:val="both"/>
        <w:rPr>
          <w:sz w:val="28"/>
          <w:szCs w:val="28"/>
          <w:lang w:val="uk-UA" w:eastAsia="uk-UA"/>
        </w:rPr>
      </w:pPr>
    </w:p>
    <w:p w:rsidR="00D91DCB" w:rsidRPr="00765E3B" w:rsidRDefault="00D91DCB" w:rsidP="00D91DCB">
      <w:pPr>
        <w:widowControl w:val="0"/>
        <w:jc w:val="center"/>
        <w:rPr>
          <w:sz w:val="28"/>
          <w:szCs w:val="28"/>
          <w:lang w:val="uk-UA"/>
        </w:rPr>
      </w:pPr>
      <w:r w:rsidRPr="00765E3B">
        <w:rPr>
          <w:b/>
          <w:sz w:val="28"/>
          <w:szCs w:val="28"/>
          <w:lang w:val="uk-UA"/>
        </w:rPr>
        <w:t>Розділ 2.</w:t>
      </w:r>
    </w:p>
    <w:p w:rsidR="00D91DCB" w:rsidRPr="00765E3B" w:rsidRDefault="00D91DCB" w:rsidP="00D91DCB">
      <w:pPr>
        <w:widowControl w:val="0"/>
        <w:tabs>
          <w:tab w:val="left" w:pos="1080"/>
        </w:tabs>
        <w:jc w:val="center"/>
        <w:rPr>
          <w:b/>
          <w:sz w:val="28"/>
          <w:szCs w:val="28"/>
          <w:u w:val="single"/>
          <w:lang w:val="uk-UA"/>
        </w:rPr>
      </w:pPr>
      <w:r w:rsidRPr="00765E3B">
        <w:rPr>
          <w:b/>
          <w:sz w:val="28"/>
          <w:szCs w:val="28"/>
          <w:u w:val="single"/>
          <w:lang w:val="uk-UA"/>
        </w:rPr>
        <w:t>Перелік</w:t>
      </w:r>
      <w:r w:rsidR="00964199">
        <w:rPr>
          <w:b/>
          <w:sz w:val="28"/>
          <w:szCs w:val="28"/>
          <w:u w:val="single"/>
          <w:lang w:val="uk-UA"/>
        </w:rPr>
        <w:t xml:space="preserve"> </w:t>
      </w:r>
      <w:r w:rsidRPr="00765E3B">
        <w:rPr>
          <w:b/>
          <w:sz w:val="28"/>
          <w:szCs w:val="28"/>
          <w:u w:val="single"/>
          <w:lang w:val="uk-UA"/>
        </w:rPr>
        <w:t xml:space="preserve">документів та інформації  </w:t>
      </w:r>
      <w:r w:rsidR="00964199">
        <w:rPr>
          <w:b/>
          <w:sz w:val="28"/>
          <w:szCs w:val="28"/>
          <w:u w:val="single"/>
          <w:lang w:val="uk-UA"/>
        </w:rPr>
        <w:t xml:space="preserve">для підтвердження </w:t>
      </w:r>
      <w:r w:rsidRPr="00765E3B">
        <w:rPr>
          <w:b/>
          <w:sz w:val="28"/>
          <w:szCs w:val="28"/>
          <w:u w:val="single"/>
          <w:lang w:val="uk-UA"/>
        </w:rPr>
        <w:t>відсутності</w:t>
      </w:r>
      <w:r w:rsidR="00964199">
        <w:rPr>
          <w:b/>
          <w:sz w:val="28"/>
          <w:szCs w:val="28"/>
          <w:u w:val="single"/>
          <w:lang w:val="uk-UA"/>
        </w:rPr>
        <w:t xml:space="preserve"> </w:t>
      </w:r>
      <w:r w:rsidRPr="00765E3B">
        <w:rPr>
          <w:b/>
          <w:sz w:val="28"/>
          <w:szCs w:val="28"/>
          <w:u w:val="single"/>
          <w:lang w:val="uk-UA"/>
        </w:rPr>
        <w:t>підстав для відхилення</w:t>
      </w:r>
      <w:r w:rsidR="00964199">
        <w:rPr>
          <w:b/>
          <w:sz w:val="28"/>
          <w:szCs w:val="28"/>
          <w:u w:val="single"/>
          <w:lang w:val="uk-UA"/>
        </w:rPr>
        <w:t xml:space="preserve"> </w:t>
      </w:r>
      <w:r w:rsidRPr="00765E3B">
        <w:rPr>
          <w:b/>
          <w:sz w:val="28"/>
          <w:szCs w:val="28"/>
          <w:u w:val="single"/>
          <w:lang w:val="uk-UA"/>
        </w:rPr>
        <w:t>учасника (в тому числі для об’єднання</w:t>
      </w:r>
      <w:r w:rsidR="00964199">
        <w:rPr>
          <w:b/>
          <w:sz w:val="28"/>
          <w:szCs w:val="28"/>
          <w:u w:val="single"/>
          <w:lang w:val="uk-UA"/>
        </w:rPr>
        <w:t xml:space="preserve"> </w:t>
      </w:r>
      <w:r w:rsidRPr="00765E3B">
        <w:rPr>
          <w:b/>
          <w:sz w:val="28"/>
          <w:szCs w:val="28"/>
          <w:u w:val="single"/>
          <w:lang w:val="uk-UA"/>
        </w:rPr>
        <w:t>учасників як учасника</w:t>
      </w:r>
      <w:r w:rsidR="00964199">
        <w:rPr>
          <w:b/>
          <w:sz w:val="28"/>
          <w:szCs w:val="28"/>
          <w:u w:val="single"/>
          <w:lang w:val="uk-UA"/>
        </w:rPr>
        <w:t xml:space="preserve"> </w:t>
      </w:r>
      <w:r w:rsidRPr="00765E3B">
        <w:rPr>
          <w:b/>
          <w:sz w:val="28"/>
          <w:szCs w:val="28"/>
          <w:u w:val="single"/>
          <w:lang w:val="uk-UA"/>
        </w:rPr>
        <w:t>процедури)</w:t>
      </w:r>
      <w:r w:rsidRPr="00A86DCE">
        <w:rPr>
          <w:b/>
          <w:sz w:val="28"/>
          <w:szCs w:val="28"/>
          <w:u w:val="single"/>
        </w:rPr>
        <w:t> </w:t>
      </w:r>
      <w:r w:rsidRPr="00765E3B">
        <w:rPr>
          <w:b/>
          <w:sz w:val="28"/>
          <w:szCs w:val="28"/>
          <w:u w:val="single"/>
          <w:lang w:val="uk-UA"/>
        </w:rPr>
        <w:t>/учасника-переможця</w:t>
      </w:r>
      <w:r w:rsidR="00964199">
        <w:rPr>
          <w:b/>
          <w:sz w:val="28"/>
          <w:szCs w:val="28"/>
          <w:u w:val="single"/>
          <w:lang w:val="uk-UA"/>
        </w:rPr>
        <w:t xml:space="preserve"> </w:t>
      </w:r>
      <w:r w:rsidRPr="00765E3B">
        <w:rPr>
          <w:b/>
          <w:sz w:val="28"/>
          <w:szCs w:val="28"/>
          <w:u w:val="single"/>
          <w:lang w:val="uk-UA"/>
        </w:rPr>
        <w:t>відповідно до  вимог, визначених п.47 Особливостей</w:t>
      </w:r>
    </w:p>
    <w:p w:rsidR="00D91DCB" w:rsidRPr="00765E3B" w:rsidRDefault="00D91DCB" w:rsidP="00D91DCB">
      <w:pPr>
        <w:widowControl w:val="0"/>
        <w:jc w:val="both"/>
        <w:rPr>
          <w:i/>
          <w:sz w:val="28"/>
          <w:szCs w:val="28"/>
          <w:lang w:val="uk-UA"/>
        </w:rPr>
      </w:pPr>
      <w:r w:rsidRPr="00765E3B">
        <w:rPr>
          <w:i/>
          <w:sz w:val="28"/>
          <w:szCs w:val="28"/>
          <w:lang w:val="uk-UA"/>
        </w:rPr>
        <w:tab/>
      </w:r>
    </w:p>
    <w:p w:rsidR="00D91DCB" w:rsidRPr="00A86DCE" w:rsidRDefault="00D91DCB" w:rsidP="00D91DCB">
      <w:pPr>
        <w:widowControl w:val="0"/>
        <w:ind w:firstLine="708"/>
        <w:jc w:val="both"/>
        <w:rPr>
          <w:b/>
          <w:sz w:val="28"/>
          <w:szCs w:val="28"/>
          <w:u w:val="single"/>
        </w:rPr>
      </w:pPr>
      <w:r w:rsidRPr="00A86DCE">
        <w:rPr>
          <w:b/>
          <w:sz w:val="28"/>
          <w:szCs w:val="28"/>
          <w:u w:val="single"/>
        </w:rPr>
        <w:t>Підтвердження</w:t>
      </w:r>
      <w:r w:rsidR="00964199">
        <w:rPr>
          <w:b/>
          <w:sz w:val="28"/>
          <w:szCs w:val="28"/>
          <w:u w:val="single"/>
          <w:lang w:val="uk-UA"/>
        </w:rPr>
        <w:t xml:space="preserve"> </w:t>
      </w:r>
      <w:r w:rsidRPr="00A86DCE">
        <w:rPr>
          <w:b/>
          <w:sz w:val="28"/>
          <w:szCs w:val="28"/>
          <w:u w:val="single"/>
        </w:rPr>
        <w:t>відповідності УЧАСНИКА (в тому числі для об’єднання</w:t>
      </w:r>
      <w:r w:rsidR="00964199">
        <w:rPr>
          <w:b/>
          <w:sz w:val="28"/>
          <w:szCs w:val="28"/>
          <w:u w:val="single"/>
          <w:lang w:val="uk-UA"/>
        </w:rPr>
        <w:t xml:space="preserve"> </w:t>
      </w:r>
      <w:r w:rsidRPr="00A86DCE">
        <w:rPr>
          <w:b/>
          <w:sz w:val="28"/>
          <w:szCs w:val="28"/>
          <w:u w:val="single"/>
        </w:rPr>
        <w:t>учасників як учасника</w:t>
      </w:r>
      <w:r w:rsidR="00964199">
        <w:rPr>
          <w:b/>
          <w:sz w:val="28"/>
          <w:szCs w:val="28"/>
          <w:u w:val="single"/>
          <w:lang w:val="uk-UA"/>
        </w:rPr>
        <w:t xml:space="preserve"> </w:t>
      </w:r>
      <w:r w:rsidRPr="00A86DCE">
        <w:rPr>
          <w:b/>
          <w:sz w:val="28"/>
          <w:szCs w:val="28"/>
          <w:u w:val="single"/>
        </w:rPr>
        <w:t>процедури)  вимогам, визначеним у пункті 47 Особливостей.</w:t>
      </w:r>
    </w:p>
    <w:p w:rsidR="00D91DCB" w:rsidRPr="00A86DCE" w:rsidRDefault="00D91DCB" w:rsidP="00D91DCB">
      <w:pPr>
        <w:widowControl w:val="0"/>
        <w:ind w:firstLine="708"/>
        <w:jc w:val="both"/>
        <w:rPr>
          <w:sz w:val="28"/>
          <w:szCs w:val="28"/>
        </w:rPr>
      </w:pPr>
      <w:r w:rsidRPr="00A86DCE">
        <w:rPr>
          <w:sz w:val="28"/>
          <w:szCs w:val="28"/>
        </w:rPr>
        <w:t>Замовник не вимагає</w:t>
      </w:r>
      <w:r w:rsidR="00964199">
        <w:rPr>
          <w:sz w:val="28"/>
          <w:szCs w:val="28"/>
          <w:lang w:val="uk-UA"/>
        </w:rPr>
        <w:t xml:space="preserve"> </w:t>
      </w:r>
      <w:r w:rsidRPr="00A86DCE">
        <w:rPr>
          <w:sz w:val="28"/>
          <w:szCs w:val="28"/>
        </w:rPr>
        <w:t>від</w:t>
      </w:r>
      <w:r w:rsidR="00964199">
        <w:rPr>
          <w:sz w:val="28"/>
          <w:szCs w:val="28"/>
          <w:lang w:val="uk-UA"/>
        </w:rPr>
        <w:t xml:space="preserve"> </w:t>
      </w:r>
      <w:r w:rsidRPr="00A86DCE">
        <w:rPr>
          <w:sz w:val="28"/>
          <w:szCs w:val="28"/>
        </w:rPr>
        <w:t>учасника</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w:t>
      </w:r>
      <w:r w:rsidR="00964199">
        <w:rPr>
          <w:sz w:val="28"/>
          <w:szCs w:val="28"/>
          <w:lang w:val="uk-UA"/>
        </w:rPr>
        <w:t xml:space="preserve"> </w:t>
      </w:r>
      <w:r w:rsidRPr="00A86DCE">
        <w:rPr>
          <w:sz w:val="28"/>
          <w:szCs w:val="28"/>
        </w:rPr>
        <w:t>під час подання</w:t>
      </w:r>
      <w:r w:rsidR="00964199">
        <w:rPr>
          <w:sz w:val="28"/>
          <w:szCs w:val="28"/>
          <w:lang w:val="uk-UA"/>
        </w:rPr>
        <w:t xml:space="preserve"> </w:t>
      </w:r>
      <w:r w:rsidRPr="00A86DCE">
        <w:rPr>
          <w:sz w:val="28"/>
          <w:szCs w:val="28"/>
        </w:rPr>
        <w:t>тендерної</w:t>
      </w:r>
      <w:r w:rsidR="00964199">
        <w:rPr>
          <w:sz w:val="28"/>
          <w:szCs w:val="28"/>
          <w:lang w:val="uk-UA"/>
        </w:rPr>
        <w:t xml:space="preserve"> </w:t>
      </w:r>
      <w:r w:rsidRPr="00A86DCE">
        <w:rPr>
          <w:sz w:val="28"/>
          <w:szCs w:val="28"/>
        </w:rPr>
        <w:t>пропозиції в електронній</w:t>
      </w:r>
      <w:r w:rsidR="00964199">
        <w:rPr>
          <w:sz w:val="28"/>
          <w:szCs w:val="28"/>
          <w:lang w:val="uk-UA"/>
        </w:rPr>
        <w:t xml:space="preserve"> </w:t>
      </w:r>
      <w:r w:rsidRPr="00A86DCE">
        <w:rPr>
          <w:sz w:val="28"/>
          <w:szCs w:val="28"/>
        </w:rPr>
        <w:t>системі</w:t>
      </w:r>
      <w:r w:rsidR="00964199">
        <w:rPr>
          <w:sz w:val="28"/>
          <w:szCs w:val="28"/>
          <w:lang w:val="uk-UA"/>
        </w:rPr>
        <w:t xml:space="preserve"> </w:t>
      </w:r>
      <w:r w:rsidRPr="00A86DCE">
        <w:rPr>
          <w:sz w:val="28"/>
          <w:szCs w:val="28"/>
        </w:rPr>
        <w:t>закупівель будь-яких</w:t>
      </w:r>
      <w:r w:rsidR="00964199">
        <w:rPr>
          <w:sz w:val="28"/>
          <w:szCs w:val="28"/>
          <w:lang w:val="uk-UA"/>
        </w:rPr>
        <w:t xml:space="preserve"> </w:t>
      </w:r>
      <w:r w:rsidRPr="00A86DCE">
        <w:rPr>
          <w:sz w:val="28"/>
          <w:szCs w:val="28"/>
        </w:rPr>
        <w:t>документів, що</w:t>
      </w:r>
      <w:r w:rsidR="00964199">
        <w:rPr>
          <w:sz w:val="28"/>
          <w:szCs w:val="28"/>
          <w:lang w:val="uk-UA"/>
        </w:rPr>
        <w:t xml:space="preserve"> </w:t>
      </w:r>
      <w:r w:rsidRPr="00A86DCE">
        <w:rPr>
          <w:sz w:val="28"/>
          <w:szCs w:val="28"/>
        </w:rPr>
        <w:t>підтверджують</w:t>
      </w:r>
      <w:r w:rsidR="00964199">
        <w:rPr>
          <w:sz w:val="28"/>
          <w:szCs w:val="28"/>
          <w:lang w:val="uk-UA"/>
        </w:rPr>
        <w:t xml:space="preserve"> </w:t>
      </w:r>
      <w:r w:rsidRPr="00A86DCE">
        <w:rPr>
          <w:sz w:val="28"/>
          <w:szCs w:val="28"/>
        </w:rPr>
        <w:t>відсутність</w:t>
      </w:r>
      <w:r w:rsidR="00964199">
        <w:rPr>
          <w:sz w:val="28"/>
          <w:szCs w:val="28"/>
          <w:lang w:val="uk-UA"/>
        </w:rPr>
        <w:t xml:space="preserve"> </w:t>
      </w:r>
      <w:r w:rsidRPr="00A86DCE">
        <w:rPr>
          <w:sz w:val="28"/>
          <w:szCs w:val="28"/>
        </w:rPr>
        <w:t>підстав, визначених у цьому</w:t>
      </w:r>
      <w:r w:rsidR="00964199">
        <w:rPr>
          <w:sz w:val="28"/>
          <w:szCs w:val="28"/>
          <w:lang w:val="uk-UA"/>
        </w:rPr>
        <w:t xml:space="preserve"> </w:t>
      </w:r>
      <w:r w:rsidRPr="00A86DCE">
        <w:rPr>
          <w:sz w:val="28"/>
          <w:szCs w:val="28"/>
        </w:rPr>
        <w:t>пункті (крім абзацу чотирнадцятого</w:t>
      </w:r>
      <w:r w:rsidR="00964199">
        <w:rPr>
          <w:sz w:val="28"/>
          <w:szCs w:val="28"/>
          <w:lang w:val="uk-UA"/>
        </w:rPr>
        <w:t xml:space="preserve"> </w:t>
      </w:r>
      <w:r w:rsidRPr="00A86DCE">
        <w:rPr>
          <w:sz w:val="28"/>
          <w:szCs w:val="28"/>
        </w:rPr>
        <w:t>цього пункту), крім</w:t>
      </w:r>
      <w:r w:rsidR="00964199">
        <w:rPr>
          <w:sz w:val="28"/>
          <w:szCs w:val="28"/>
          <w:lang w:val="uk-UA"/>
        </w:rPr>
        <w:t xml:space="preserve"> </w:t>
      </w:r>
      <w:r w:rsidRPr="00A86DCE">
        <w:rPr>
          <w:sz w:val="28"/>
          <w:szCs w:val="28"/>
        </w:rPr>
        <w:t>самостійного</w:t>
      </w:r>
      <w:r w:rsidR="00964199">
        <w:rPr>
          <w:sz w:val="28"/>
          <w:szCs w:val="28"/>
          <w:lang w:val="uk-UA"/>
        </w:rPr>
        <w:t xml:space="preserve"> </w:t>
      </w:r>
      <w:r w:rsidRPr="00A86DCE">
        <w:rPr>
          <w:sz w:val="28"/>
          <w:szCs w:val="28"/>
        </w:rPr>
        <w:t>декларування</w:t>
      </w:r>
      <w:r w:rsidR="00964199">
        <w:rPr>
          <w:sz w:val="28"/>
          <w:szCs w:val="28"/>
          <w:lang w:val="uk-UA"/>
        </w:rPr>
        <w:t xml:space="preserve"> </w:t>
      </w:r>
      <w:r w:rsidRPr="00A86DCE">
        <w:rPr>
          <w:sz w:val="28"/>
          <w:szCs w:val="28"/>
        </w:rPr>
        <w:t>відсутності таких підстав</w:t>
      </w:r>
      <w:r w:rsidR="00964199">
        <w:rPr>
          <w:sz w:val="28"/>
          <w:szCs w:val="28"/>
          <w:lang w:val="uk-UA"/>
        </w:rPr>
        <w:t xml:space="preserve"> </w:t>
      </w:r>
      <w:r w:rsidRPr="00A86DCE">
        <w:rPr>
          <w:sz w:val="28"/>
          <w:szCs w:val="28"/>
        </w:rPr>
        <w:t>учасником</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w:t>
      </w:r>
      <w:r w:rsidR="00964199">
        <w:rPr>
          <w:sz w:val="28"/>
          <w:szCs w:val="28"/>
          <w:lang w:val="uk-UA"/>
        </w:rPr>
        <w:t xml:space="preserve"> </w:t>
      </w:r>
      <w:r w:rsidRPr="00A86DCE">
        <w:rPr>
          <w:sz w:val="28"/>
          <w:szCs w:val="28"/>
        </w:rPr>
        <w:t>відповідно</w:t>
      </w:r>
      <w:r w:rsidR="00964199">
        <w:rPr>
          <w:sz w:val="28"/>
          <w:szCs w:val="28"/>
          <w:lang w:val="uk-UA"/>
        </w:rPr>
        <w:t xml:space="preserve"> </w:t>
      </w:r>
      <w:r w:rsidRPr="00A86DCE">
        <w:rPr>
          <w:sz w:val="28"/>
          <w:szCs w:val="28"/>
        </w:rPr>
        <w:t>до абзацу</w:t>
      </w:r>
      <w:r w:rsidR="00964199">
        <w:rPr>
          <w:sz w:val="28"/>
          <w:szCs w:val="28"/>
          <w:lang w:val="uk-UA"/>
        </w:rPr>
        <w:t xml:space="preserve"> </w:t>
      </w:r>
      <w:r w:rsidRPr="00A86DCE">
        <w:rPr>
          <w:sz w:val="28"/>
          <w:szCs w:val="28"/>
        </w:rPr>
        <w:t>шістнадцятого пункту 47 Особливостей.</w:t>
      </w:r>
    </w:p>
    <w:p w:rsidR="00D91DCB" w:rsidRPr="00A86DCE" w:rsidRDefault="00D91DCB" w:rsidP="00D91DCB">
      <w:pPr>
        <w:widowControl w:val="0"/>
        <w:ind w:firstLine="708"/>
        <w:jc w:val="both"/>
        <w:rPr>
          <w:sz w:val="28"/>
          <w:szCs w:val="28"/>
        </w:rPr>
      </w:pPr>
    </w:p>
    <w:p w:rsidR="00D91DCB" w:rsidRPr="00A86DCE" w:rsidRDefault="00D91DCB" w:rsidP="00D91DCB">
      <w:pPr>
        <w:widowControl w:val="0"/>
        <w:ind w:firstLine="708"/>
        <w:jc w:val="both"/>
        <w:rPr>
          <w:sz w:val="28"/>
          <w:szCs w:val="28"/>
        </w:rPr>
      </w:pPr>
      <w:r w:rsidRPr="00A86DCE">
        <w:rPr>
          <w:sz w:val="28"/>
          <w:szCs w:val="28"/>
        </w:rPr>
        <w:t>Замовни</w:t>
      </w:r>
      <w:r w:rsidR="00964199">
        <w:rPr>
          <w:sz w:val="28"/>
          <w:szCs w:val="28"/>
          <w:lang w:val="uk-UA"/>
        </w:rPr>
        <w:t xml:space="preserve">к </w:t>
      </w:r>
      <w:r w:rsidRPr="00A86DCE">
        <w:rPr>
          <w:sz w:val="28"/>
          <w:szCs w:val="28"/>
        </w:rPr>
        <w:t>самостійно за результатами розгляду</w:t>
      </w:r>
      <w:r w:rsidR="00964199">
        <w:rPr>
          <w:sz w:val="28"/>
          <w:szCs w:val="28"/>
          <w:lang w:val="uk-UA"/>
        </w:rPr>
        <w:t xml:space="preserve"> </w:t>
      </w:r>
      <w:r w:rsidRPr="00A86DCE">
        <w:rPr>
          <w:sz w:val="28"/>
          <w:szCs w:val="28"/>
        </w:rPr>
        <w:t>тендерної</w:t>
      </w:r>
      <w:r w:rsidR="00964199">
        <w:rPr>
          <w:sz w:val="28"/>
          <w:szCs w:val="28"/>
          <w:lang w:val="uk-UA"/>
        </w:rPr>
        <w:t xml:space="preserve"> </w:t>
      </w:r>
      <w:r w:rsidRPr="00A86DCE">
        <w:rPr>
          <w:sz w:val="28"/>
          <w:szCs w:val="28"/>
        </w:rPr>
        <w:t>пропозиції</w:t>
      </w:r>
      <w:r w:rsidR="00964199">
        <w:rPr>
          <w:sz w:val="28"/>
          <w:szCs w:val="28"/>
          <w:lang w:val="uk-UA"/>
        </w:rPr>
        <w:t xml:space="preserve"> </w:t>
      </w:r>
      <w:r w:rsidRPr="00A86DCE">
        <w:rPr>
          <w:sz w:val="28"/>
          <w:szCs w:val="28"/>
        </w:rPr>
        <w:t>учасника</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w:t>
      </w:r>
      <w:r w:rsidR="00964199">
        <w:rPr>
          <w:sz w:val="28"/>
          <w:szCs w:val="28"/>
          <w:lang w:val="uk-UA"/>
        </w:rPr>
        <w:t xml:space="preserve"> </w:t>
      </w:r>
      <w:r w:rsidRPr="00A86DCE">
        <w:rPr>
          <w:sz w:val="28"/>
          <w:szCs w:val="28"/>
        </w:rPr>
        <w:t>підтверджує в електронній</w:t>
      </w:r>
      <w:r w:rsidR="00964199">
        <w:rPr>
          <w:sz w:val="28"/>
          <w:szCs w:val="28"/>
          <w:lang w:val="uk-UA"/>
        </w:rPr>
        <w:t xml:space="preserve"> </w:t>
      </w:r>
      <w:r w:rsidRPr="00A86DCE">
        <w:rPr>
          <w:sz w:val="28"/>
          <w:szCs w:val="28"/>
        </w:rPr>
        <w:t>системі</w:t>
      </w:r>
      <w:r w:rsidR="00964199">
        <w:rPr>
          <w:sz w:val="28"/>
          <w:szCs w:val="28"/>
          <w:lang w:val="uk-UA"/>
        </w:rPr>
        <w:t xml:space="preserve"> </w:t>
      </w:r>
      <w:r w:rsidRPr="00A86DCE">
        <w:rPr>
          <w:sz w:val="28"/>
          <w:szCs w:val="28"/>
        </w:rPr>
        <w:t>закупівель</w:t>
      </w:r>
      <w:r w:rsidR="00964199">
        <w:rPr>
          <w:sz w:val="28"/>
          <w:szCs w:val="28"/>
          <w:lang w:val="uk-UA"/>
        </w:rPr>
        <w:t xml:space="preserve"> </w:t>
      </w:r>
      <w:r w:rsidRPr="00A86DCE">
        <w:rPr>
          <w:sz w:val="28"/>
          <w:szCs w:val="28"/>
        </w:rPr>
        <w:t>відсутність в учасника</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w:t>
      </w:r>
      <w:r w:rsidR="00964199">
        <w:rPr>
          <w:sz w:val="28"/>
          <w:szCs w:val="28"/>
          <w:lang w:val="uk-UA"/>
        </w:rPr>
        <w:t xml:space="preserve"> </w:t>
      </w:r>
      <w:r w:rsidRPr="00A86DCE">
        <w:rPr>
          <w:sz w:val="28"/>
          <w:szCs w:val="28"/>
        </w:rPr>
        <w:t>підстав, визначених</w:t>
      </w:r>
      <w:r w:rsidR="00964199">
        <w:rPr>
          <w:sz w:val="28"/>
          <w:szCs w:val="28"/>
          <w:lang w:val="uk-UA"/>
        </w:rPr>
        <w:t xml:space="preserve"> </w:t>
      </w:r>
      <w:r w:rsidRPr="00A86DCE">
        <w:rPr>
          <w:sz w:val="28"/>
          <w:szCs w:val="28"/>
        </w:rPr>
        <w:t>підпунктами 1 і 7 пункту 47 Особливостей.</w:t>
      </w:r>
    </w:p>
    <w:p w:rsidR="00D91DCB" w:rsidRPr="00A86DCE" w:rsidRDefault="00D91DCB" w:rsidP="00D91DCB">
      <w:pPr>
        <w:widowControl w:val="0"/>
        <w:ind w:firstLine="708"/>
        <w:jc w:val="both"/>
        <w:rPr>
          <w:sz w:val="28"/>
          <w:szCs w:val="28"/>
        </w:rPr>
      </w:pPr>
    </w:p>
    <w:p w:rsidR="00D91DCB" w:rsidRPr="00A86DCE" w:rsidRDefault="00D91DCB" w:rsidP="00D91DCB">
      <w:pPr>
        <w:widowControl w:val="0"/>
        <w:ind w:firstLine="708"/>
        <w:jc w:val="both"/>
        <w:rPr>
          <w:sz w:val="28"/>
          <w:szCs w:val="28"/>
        </w:rPr>
      </w:pPr>
      <w:r w:rsidRPr="00A86DCE">
        <w:rPr>
          <w:sz w:val="28"/>
          <w:szCs w:val="28"/>
        </w:rPr>
        <w:lastRenderedPageBreak/>
        <w:t>Учасник</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w:t>
      </w:r>
      <w:r w:rsidR="00964199">
        <w:rPr>
          <w:sz w:val="28"/>
          <w:szCs w:val="28"/>
          <w:lang w:val="uk-UA"/>
        </w:rPr>
        <w:t xml:space="preserve"> </w:t>
      </w:r>
      <w:r w:rsidRPr="00A86DCE">
        <w:rPr>
          <w:sz w:val="28"/>
          <w:szCs w:val="28"/>
        </w:rPr>
        <w:t>підтверджує</w:t>
      </w:r>
      <w:r w:rsidR="00964199">
        <w:rPr>
          <w:sz w:val="28"/>
          <w:szCs w:val="28"/>
          <w:lang w:val="uk-UA"/>
        </w:rPr>
        <w:t xml:space="preserve"> </w:t>
      </w:r>
      <w:r w:rsidRPr="00A86DCE">
        <w:rPr>
          <w:sz w:val="28"/>
          <w:szCs w:val="28"/>
        </w:rPr>
        <w:t>відсутність</w:t>
      </w:r>
      <w:r w:rsidR="00964199">
        <w:rPr>
          <w:sz w:val="28"/>
          <w:szCs w:val="28"/>
          <w:lang w:val="uk-UA"/>
        </w:rPr>
        <w:t xml:space="preserve"> </w:t>
      </w:r>
      <w:r w:rsidRPr="00A86DCE">
        <w:rPr>
          <w:sz w:val="28"/>
          <w:szCs w:val="28"/>
        </w:rPr>
        <w:t>підстав, зазначених в цьому</w:t>
      </w:r>
      <w:r w:rsidR="00964199">
        <w:rPr>
          <w:sz w:val="28"/>
          <w:szCs w:val="28"/>
          <w:lang w:val="uk-UA"/>
        </w:rPr>
        <w:t xml:space="preserve"> </w:t>
      </w:r>
      <w:r w:rsidRPr="00A86DCE">
        <w:rPr>
          <w:sz w:val="28"/>
          <w:szCs w:val="28"/>
        </w:rPr>
        <w:t>пункті (крім</w:t>
      </w:r>
      <w:r w:rsidR="00964199">
        <w:rPr>
          <w:sz w:val="28"/>
          <w:szCs w:val="28"/>
          <w:lang w:val="uk-UA"/>
        </w:rPr>
        <w:t xml:space="preserve"> </w:t>
      </w:r>
      <w:r w:rsidRPr="00A86DCE">
        <w:rPr>
          <w:sz w:val="28"/>
          <w:szCs w:val="28"/>
        </w:rPr>
        <w:t xml:space="preserve">підпунктів 1 і 7, абзацу чотирнадцятогоцього пункту), </w:t>
      </w:r>
      <w:r w:rsidRPr="00A86DCE">
        <w:rPr>
          <w:b/>
          <w:sz w:val="28"/>
          <w:szCs w:val="28"/>
        </w:rPr>
        <w:t>шляхом самостійного</w:t>
      </w:r>
      <w:r w:rsidR="00964199">
        <w:rPr>
          <w:b/>
          <w:sz w:val="28"/>
          <w:szCs w:val="28"/>
          <w:lang w:val="uk-UA"/>
        </w:rPr>
        <w:t xml:space="preserve"> </w:t>
      </w:r>
      <w:r w:rsidRPr="00A86DCE">
        <w:rPr>
          <w:b/>
          <w:sz w:val="28"/>
          <w:szCs w:val="28"/>
        </w:rPr>
        <w:t>декларування</w:t>
      </w:r>
      <w:r w:rsidR="00964199">
        <w:rPr>
          <w:b/>
          <w:sz w:val="28"/>
          <w:szCs w:val="28"/>
          <w:lang w:val="uk-UA"/>
        </w:rPr>
        <w:t xml:space="preserve"> </w:t>
      </w:r>
      <w:r w:rsidRPr="00A86DCE">
        <w:rPr>
          <w:sz w:val="28"/>
          <w:szCs w:val="28"/>
        </w:rPr>
        <w:t>відсутності таких підстав в електронній</w:t>
      </w:r>
      <w:r w:rsidR="00964199">
        <w:rPr>
          <w:sz w:val="28"/>
          <w:szCs w:val="28"/>
          <w:lang w:val="uk-UA"/>
        </w:rPr>
        <w:t xml:space="preserve"> </w:t>
      </w:r>
      <w:r w:rsidRPr="00A86DCE">
        <w:rPr>
          <w:sz w:val="28"/>
          <w:szCs w:val="28"/>
        </w:rPr>
        <w:t>системі</w:t>
      </w:r>
      <w:r w:rsidR="00964199">
        <w:rPr>
          <w:sz w:val="28"/>
          <w:szCs w:val="28"/>
          <w:lang w:val="uk-UA"/>
        </w:rPr>
        <w:t xml:space="preserve"> </w:t>
      </w:r>
      <w:r w:rsidRPr="00A86DCE">
        <w:rPr>
          <w:sz w:val="28"/>
          <w:szCs w:val="28"/>
        </w:rPr>
        <w:t>закупівель</w:t>
      </w:r>
      <w:r w:rsidR="00964199">
        <w:rPr>
          <w:sz w:val="28"/>
          <w:szCs w:val="28"/>
          <w:lang w:val="uk-UA"/>
        </w:rPr>
        <w:t xml:space="preserve"> </w:t>
      </w:r>
      <w:r w:rsidRPr="00A86DCE">
        <w:rPr>
          <w:sz w:val="28"/>
          <w:szCs w:val="28"/>
        </w:rPr>
        <w:t>під час подання</w:t>
      </w:r>
      <w:r w:rsidR="00964199">
        <w:rPr>
          <w:sz w:val="28"/>
          <w:szCs w:val="28"/>
          <w:lang w:val="uk-UA"/>
        </w:rPr>
        <w:t xml:space="preserve"> </w:t>
      </w:r>
      <w:r w:rsidRPr="00A86DCE">
        <w:rPr>
          <w:sz w:val="28"/>
          <w:szCs w:val="28"/>
        </w:rPr>
        <w:t>тендерної</w:t>
      </w:r>
      <w:r w:rsidR="00964199">
        <w:rPr>
          <w:sz w:val="28"/>
          <w:szCs w:val="28"/>
          <w:lang w:val="uk-UA"/>
        </w:rPr>
        <w:t xml:space="preserve"> </w:t>
      </w:r>
      <w:r w:rsidRPr="00A86DCE">
        <w:rPr>
          <w:sz w:val="28"/>
          <w:szCs w:val="28"/>
        </w:rPr>
        <w:t>пропозиції.</w:t>
      </w:r>
    </w:p>
    <w:p w:rsidR="00D91DCB" w:rsidRPr="00A86DCE" w:rsidRDefault="00D91DCB" w:rsidP="00D91DCB">
      <w:pPr>
        <w:widowControl w:val="0"/>
        <w:ind w:firstLine="708"/>
        <w:jc w:val="both"/>
        <w:rPr>
          <w:sz w:val="28"/>
          <w:szCs w:val="28"/>
        </w:rPr>
      </w:pPr>
    </w:p>
    <w:p w:rsidR="00D91DCB" w:rsidRPr="00A86DCE" w:rsidRDefault="00D91DCB" w:rsidP="00D91DCB">
      <w:pPr>
        <w:widowControl w:val="0"/>
        <w:ind w:firstLine="708"/>
        <w:jc w:val="both"/>
        <w:rPr>
          <w:sz w:val="28"/>
          <w:szCs w:val="28"/>
        </w:rPr>
      </w:pPr>
      <w:r w:rsidRPr="00A86DCE">
        <w:rPr>
          <w:sz w:val="28"/>
          <w:szCs w:val="28"/>
        </w:rPr>
        <w:t>Учасник  повинен</w:t>
      </w:r>
      <w:r w:rsidR="00964199">
        <w:rPr>
          <w:sz w:val="28"/>
          <w:szCs w:val="28"/>
          <w:lang w:val="uk-UA"/>
        </w:rPr>
        <w:t xml:space="preserve"> </w:t>
      </w:r>
      <w:r w:rsidRPr="00A86DCE">
        <w:rPr>
          <w:sz w:val="28"/>
          <w:szCs w:val="28"/>
        </w:rPr>
        <w:t>надати</w:t>
      </w:r>
      <w:r w:rsidR="00964199">
        <w:rPr>
          <w:sz w:val="28"/>
          <w:szCs w:val="28"/>
          <w:lang w:val="uk-UA"/>
        </w:rPr>
        <w:t xml:space="preserve"> </w:t>
      </w:r>
      <w:r w:rsidRPr="00A86DCE">
        <w:rPr>
          <w:b/>
          <w:sz w:val="28"/>
          <w:szCs w:val="28"/>
        </w:rPr>
        <w:t>довідку у довільнійформі</w:t>
      </w:r>
      <w:r w:rsidR="00964199">
        <w:rPr>
          <w:b/>
          <w:sz w:val="28"/>
          <w:szCs w:val="28"/>
          <w:lang w:val="uk-UA"/>
        </w:rPr>
        <w:t xml:space="preserve"> </w:t>
      </w:r>
      <w:r w:rsidRPr="00A86DCE">
        <w:rPr>
          <w:sz w:val="28"/>
          <w:szCs w:val="28"/>
        </w:rPr>
        <w:t>щодо</w:t>
      </w:r>
      <w:r w:rsidR="00964199">
        <w:rPr>
          <w:sz w:val="28"/>
          <w:szCs w:val="28"/>
          <w:lang w:val="uk-UA"/>
        </w:rPr>
        <w:t xml:space="preserve"> </w:t>
      </w:r>
      <w:r w:rsidRPr="00A86DCE">
        <w:rPr>
          <w:sz w:val="28"/>
          <w:szCs w:val="28"/>
        </w:rPr>
        <w:t>відсутності</w:t>
      </w:r>
      <w:r w:rsidR="00964199">
        <w:rPr>
          <w:sz w:val="28"/>
          <w:szCs w:val="28"/>
          <w:lang w:val="uk-UA"/>
        </w:rPr>
        <w:t xml:space="preserve"> </w:t>
      </w:r>
      <w:r w:rsidRPr="00A86DCE">
        <w:rPr>
          <w:sz w:val="28"/>
          <w:szCs w:val="28"/>
        </w:rPr>
        <w:t>підстави для  відмови</w:t>
      </w:r>
      <w:r w:rsidR="00964199">
        <w:rPr>
          <w:sz w:val="28"/>
          <w:szCs w:val="28"/>
          <w:lang w:val="uk-UA"/>
        </w:rPr>
        <w:t xml:space="preserve"> </w:t>
      </w:r>
      <w:r w:rsidRPr="00A86DCE">
        <w:rPr>
          <w:sz w:val="28"/>
          <w:szCs w:val="28"/>
        </w:rPr>
        <w:t>учаснику</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 в участі у відкритих торгах, встановленої в абзаці 14 пункту 47 Особливостей. Учасник</w:t>
      </w:r>
      <w:r w:rsidR="00964199">
        <w:rPr>
          <w:sz w:val="28"/>
          <w:szCs w:val="28"/>
          <w:lang w:val="uk-UA"/>
        </w:rPr>
        <w:t xml:space="preserve"> </w:t>
      </w:r>
      <w:r w:rsidRPr="00A86DCE">
        <w:rPr>
          <w:sz w:val="28"/>
          <w:szCs w:val="28"/>
        </w:rPr>
        <w:t>процедури</w:t>
      </w:r>
      <w:r w:rsidR="00964199">
        <w:rPr>
          <w:sz w:val="28"/>
          <w:szCs w:val="28"/>
          <w:lang w:val="uk-UA"/>
        </w:rPr>
        <w:t xml:space="preserve"> </w:t>
      </w:r>
      <w:r w:rsidRPr="00A86DCE">
        <w:rPr>
          <w:sz w:val="28"/>
          <w:szCs w:val="28"/>
        </w:rPr>
        <w:t>закупівлі, що</w:t>
      </w:r>
      <w:r w:rsidR="00964199">
        <w:rPr>
          <w:sz w:val="28"/>
          <w:szCs w:val="28"/>
          <w:lang w:val="uk-UA"/>
        </w:rPr>
        <w:t xml:space="preserve"> </w:t>
      </w:r>
      <w:r w:rsidRPr="00A86DCE">
        <w:rPr>
          <w:sz w:val="28"/>
          <w:szCs w:val="28"/>
        </w:rPr>
        <w:t>перебуває в обставинах, зазначених у цьому</w:t>
      </w:r>
      <w:r w:rsidR="00964199">
        <w:rPr>
          <w:sz w:val="28"/>
          <w:szCs w:val="28"/>
          <w:lang w:val="uk-UA"/>
        </w:rPr>
        <w:t xml:space="preserve"> </w:t>
      </w:r>
      <w:r w:rsidRPr="00A86DCE">
        <w:rPr>
          <w:sz w:val="28"/>
          <w:szCs w:val="28"/>
        </w:rPr>
        <w:t>абзаці, може</w:t>
      </w:r>
      <w:r w:rsidR="00964199">
        <w:rPr>
          <w:sz w:val="28"/>
          <w:szCs w:val="28"/>
          <w:lang w:val="uk-UA"/>
        </w:rPr>
        <w:t xml:space="preserve"> </w:t>
      </w:r>
      <w:r w:rsidRPr="00A86DCE">
        <w:rPr>
          <w:sz w:val="28"/>
          <w:szCs w:val="28"/>
        </w:rPr>
        <w:t>надати</w:t>
      </w:r>
      <w:r w:rsidR="00964199">
        <w:rPr>
          <w:sz w:val="28"/>
          <w:szCs w:val="28"/>
          <w:lang w:val="uk-UA"/>
        </w:rPr>
        <w:t xml:space="preserve"> </w:t>
      </w:r>
      <w:r w:rsidRPr="00A86DCE">
        <w:rPr>
          <w:sz w:val="28"/>
          <w:szCs w:val="28"/>
        </w:rPr>
        <w:t>підтвердження</w:t>
      </w:r>
      <w:r w:rsidR="00964199">
        <w:rPr>
          <w:sz w:val="28"/>
          <w:szCs w:val="28"/>
          <w:lang w:val="uk-UA"/>
        </w:rPr>
        <w:t xml:space="preserve"> </w:t>
      </w:r>
      <w:r w:rsidRPr="00A86DCE">
        <w:rPr>
          <w:sz w:val="28"/>
          <w:szCs w:val="28"/>
        </w:rPr>
        <w:t>вжиття</w:t>
      </w:r>
      <w:r w:rsidR="00964199">
        <w:rPr>
          <w:sz w:val="28"/>
          <w:szCs w:val="28"/>
          <w:lang w:val="uk-UA"/>
        </w:rPr>
        <w:t xml:space="preserve"> </w:t>
      </w:r>
      <w:r w:rsidRPr="00A86DCE">
        <w:rPr>
          <w:sz w:val="28"/>
          <w:szCs w:val="28"/>
        </w:rPr>
        <w:t>заходів для доведення</w:t>
      </w:r>
      <w:r w:rsidR="00964199">
        <w:rPr>
          <w:sz w:val="28"/>
          <w:szCs w:val="28"/>
          <w:lang w:val="uk-UA"/>
        </w:rPr>
        <w:t xml:space="preserve"> </w:t>
      </w:r>
      <w:r w:rsidRPr="00A86DCE">
        <w:rPr>
          <w:sz w:val="28"/>
          <w:szCs w:val="28"/>
        </w:rPr>
        <w:t>своєї</w:t>
      </w:r>
      <w:r w:rsidR="00964199">
        <w:rPr>
          <w:sz w:val="28"/>
          <w:szCs w:val="28"/>
          <w:lang w:val="uk-UA"/>
        </w:rPr>
        <w:t xml:space="preserve"> </w:t>
      </w:r>
      <w:r w:rsidRPr="00A86DCE">
        <w:rPr>
          <w:sz w:val="28"/>
          <w:szCs w:val="28"/>
        </w:rPr>
        <w:t>надійності, незважаючи на наявність</w:t>
      </w:r>
      <w:r w:rsidR="00964199">
        <w:rPr>
          <w:sz w:val="28"/>
          <w:szCs w:val="28"/>
          <w:lang w:val="uk-UA"/>
        </w:rPr>
        <w:t xml:space="preserve"> </w:t>
      </w:r>
      <w:r w:rsidRPr="00A86DCE">
        <w:rPr>
          <w:sz w:val="28"/>
          <w:szCs w:val="28"/>
        </w:rPr>
        <w:t>відповідної</w:t>
      </w:r>
      <w:r w:rsidR="00964199">
        <w:rPr>
          <w:sz w:val="28"/>
          <w:szCs w:val="28"/>
          <w:lang w:val="uk-UA"/>
        </w:rPr>
        <w:t xml:space="preserve"> </w:t>
      </w:r>
      <w:r w:rsidRPr="00A86DCE">
        <w:rPr>
          <w:sz w:val="28"/>
          <w:szCs w:val="28"/>
        </w:rPr>
        <w:t>підстави для відмови в участі у відкритих торгах. Для цього</w:t>
      </w:r>
      <w:r w:rsidR="00964199">
        <w:rPr>
          <w:sz w:val="28"/>
          <w:szCs w:val="28"/>
          <w:lang w:val="uk-UA"/>
        </w:rPr>
        <w:t xml:space="preserve"> </w:t>
      </w:r>
      <w:r w:rsidRPr="00A86DCE">
        <w:rPr>
          <w:sz w:val="28"/>
          <w:szCs w:val="28"/>
        </w:rPr>
        <w:t>учасник (суб’єкт</w:t>
      </w:r>
      <w:r w:rsidR="00964199">
        <w:rPr>
          <w:sz w:val="28"/>
          <w:szCs w:val="28"/>
          <w:lang w:val="uk-UA"/>
        </w:rPr>
        <w:t xml:space="preserve"> </w:t>
      </w:r>
      <w:r w:rsidRPr="00A86DCE">
        <w:rPr>
          <w:sz w:val="28"/>
          <w:szCs w:val="28"/>
        </w:rPr>
        <w:t>господарювання) повинен довести, що</w:t>
      </w:r>
      <w:r w:rsidR="00964199">
        <w:rPr>
          <w:sz w:val="28"/>
          <w:szCs w:val="28"/>
          <w:lang w:val="uk-UA"/>
        </w:rPr>
        <w:t xml:space="preserve"> </w:t>
      </w:r>
      <w:r w:rsidRPr="00A86DCE">
        <w:rPr>
          <w:sz w:val="28"/>
          <w:szCs w:val="28"/>
        </w:rPr>
        <w:t>він</w:t>
      </w:r>
      <w:r w:rsidR="00964199">
        <w:rPr>
          <w:sz w:val="28"/>
          <w:szCs w:val="28"/>
          <w:lang w:val="uk-UA"/>
        </w:rPr>
        <w:t xml:space="preserve"> </w:t>
      </w:r>
      <w:r w:rsidRPr="00A86DCE">
        <w:rPr>
          <w:sz w:val="28"/>
          <w:szCs w:val="28"/>
        </w:rPr>
        <w:t>сплатив</w:t>
      </w:r>
      <w:r w:rsidR="00964199">
        <w:rPr>
          <w:sz w:val="28"/>
          <w:szCs w:val="28"/>
          <w:lang w:val="uk-UA"/>
        </w:rPr>
        <w:t xml:space="preserve"> </w:t>
      </w:r>
      <w:r w:rsidRPr="00A86DCE">
        <w:rPr>
          <w:sz w:val="28"/>
          <w:szCs w:val="28"/>
        </w:rPr>
        <w:t>або</w:t>
      </w:r>
      <w:r w:rsidR="00964199">
        <w:rPr>
          <w:sz w:val="28"/>
          <w:szCs w:val="28"/>
          <w:lang w:val="uk-UA"/>
        </w:rPr>
        <w:t xml:space="preserve"> </w:t>
      </w:r>
      <w:r w:rsidRPr="00A86DCE">
        <w:rPr>
          <w:sz w:val="28"/>
          <w:szCs w:val="28"/>
        </w:rPr>
        <w:t>зобов’язався</w:t>
      </w:r>
      <w:r w:rsidR="00964199">
        <w:rPr>
          <w:sz w:val="28"/>
          <w:szCs w:val="28"/>
          <w:lang w:val="uk-UA"/>
        </w:rPr>
        <w:t xml:space="preserve"> </w:t>
      </w:r>
      <w:r w:rsidRPr="00A86DCE">
        <w:rPr>
          <w:sz w:val="28"/>
          <w:szCs w:val="28"/>
        </w:rPr>
        <w:t>сплатити</w:t>
      </w:r>
      <w:r w:rsidR="00964199">
        <w:rPr>
          <w:sz w:val="28"/>
          <w:szCs w:val="28"/>
          <w:lang w:val="uk-UA"/>
        </w:rPr>
        <w:t xml:space="preserve"> </w:t>
      </w:r>
      <w:r w:rsidRPr="00A86DCE">
        <w:rPr>
          <w:sz w:val="28"/>
          <w:szCs w:val="28"/>
        </w:rPr>
        <w:t>відповідні</w:t>
      </w:r>
      <w:r w:rsidR="00964199">
        <w:rPr>
          <w:sz w:val="28"/>
          <w:szCs w:val="28"/>
          <w:lang w:val="uk-UA"/>
        </w:rPr>
        <w:t xml:space="preserve"> </w:t>
      </w:r>
      <w:r w:rsidRPr="00A86DCE">
        <w:rPr>
          <w:sz w:val="28"/>
          <w:szCs w:val="28"/>
        </w:rPr>
        <w:t>зобов’язання та відшкодування</w:t>
      </w:r>
      <w:r w:rsidR="00964199">
        <w:rPr>
          <w:sz w:val="28"/>
          <w:szCs w:val="28"/>
          <w:lang w:val="uk-UA"/>
        </w:rPr>
        <w:t xml:space="preserve"> </w:t>
      </w:r>
      <w:r w:rsidRPr="00A86DCE">
        <w:rPr>
          <w:sz w:val="28"/>
          <w:szCs w:val="28"/>
        </w:rPr>
        <w:t>завданих</w:t>
      </w:r>
      <w:r w:rsidR="00964199">
        <w:rPr>
          <w:sz w:val="28"/>
          <w:szCs w:val="28"/>
          <w:lang w:val="uk-UA"/>
        </w:rPr>
        <w:t xml:space="preserve"> </w:t>
      </w:r>
      <w:r w:rsidRPr="00A86DCE">
        <w:rPr>
          <w:sz w:val="28"/>
          <w:szCs w:val="28"/>
        </w:rPr>
        <w:t>збитків. Якщо</w:t>
      </w:r>
      <w:r w:rsidR="00964199">
        <w:rPr>
          <w:sz w:val="28"/>
          <w:szCs w:val="28"/>
          <w:lang w:val="uk-UA"/>
        </w:rPr>
        <w:t xml:space="preserve"> </w:t>
      </w:r>
      <w:r w:rsidRPr="00A86DCE">
        <w:rPr>
          <w:sz w:val="28"/>
          <w:szCs w:val="28"/>
        </w:rPr>
        <w:t>замовник</w:t>
      </w:r>
      <w:r w:rsidR="00964199">
        <w:rPr>
          <w:sz w:val="28"/>
          <w:szCs w:val="28"/>
          <w:lang w:val="uk-UA"/>
        </w:rPr>
        <w:t xml:space="preserve"> </w:t>
      </w:r>
      <w:r w:rsidRPr="00A86DCE">
        <w:rPr>
          <w:sz w:val="28"/>
          <w:szCs w:val="28"/>
        </w:rPr>
        <w:t>вважає</w:t>
      </w:r>
      <w:r w:rsidR="00964199">
        <w:rPr>
          <w:sz w:val="28"/>
          <w:szCs w:val="28"/>
          <w:lang w:val="uk-UA"/>
        </w:rPr>
        <w:t xml:space="preserve"> </w:t>
      </w:r>
      <w:r w:rsidRPr="00A86DCE">
        <w:rPr>
          <w:sz w:val="28"/>
          <w:szCs w:val="28"/>
        </w:rPr>
        <w:t>таке</w:t>
      </w:r>
      <w:r w:rsidR="00964199">
        <w:rPr>
          <w:sz w:val="28"/>
          <w:szCs w:val="28"/>
          <w:lang w:val="uk-UA"/>
        </w:rPr>
        <w:t xml:space="preserve"> </w:t>
      </w:r>
      <w:r w:rsidRPr="00A86DCE">
        <w:rPr>
          <w:sz w:val="28"/>
          <w:szCs w:val="28"/>
        </w:rPr>
        <w:t>підтвердження</w:t>
      </w:r>
      <w:r w:rsidR="00964199">
        <w:rPr>
          <w:sz w:val="28"/>
          <w:szCs w:val="28"/>
          <w:lang w:val="uk-UA"/>
        </w:rPr>
        <w:t xml:space="preserve"> </w:t>
      </w:r>
      <w:r w:rsidRPr="00A86DCE">
        <w:rPr>
          <w:sz w:val="28"/>
          <w:szCs w:val="28"/>
        </w:rPr>
        <w:t>достатнім, учаснику</w:t>
      </w:r>
      <w:r w:rsidR="00964199">
        <w:rPr>
          <w:sz w:val="28"/>
          <w:szCs w:val="28"/>
          <w:lang w:val="uk-UA"/>
        </w:rPr>
        <w:t xml:space="preserve"> </w:t>
      </w:r>
      <w:r w:rsidRPr="00A86DCE">
        <w:rPr>
          <w:sz w:val="28"/>
          <w:szCs w:val="28"/>
        </w:rPr>
        <w:t>процедуриз</w:t>
      </w:r>
      <w:r w:rsidR="00964199">
        <w:rPr>
          <w:sz w:val="28"/>
          <w:szCs w:val="28"/>
          <w:lang w:val="uk-UA"/>
        </w:rPr>
        <w:t xml:space="preserve"> </w:t>
      </w:r>
      <w:r w:rsidRPr="00A86DCE">
        <w:rPr>
          <w:sz w:val="28"/>
          <w:szCs w:val="28"/>
        </w:rPr>
        <w:t>акупівлі не може бути відмовлено в участі в процедурі</w:t>
      </w:r>
      <w:r w:rsidR="00964199">
        <w:rPr>
          <w:sz w:val="28"/>
          <w:szCs w:val="28"/>
          <w:lang w:val="uk-UA"/>
        </w:rPr>
        <w:t xml:space="preserve"> </w:t>
      </w:r>
      <w:r w:rsidRPr="00A86DCE">
        <w:rPr>
          <w:sz w:val="28"/>
          <w:szCs w:val="28"/>
        </w:rPr>
        <w:t>закупівлі.</w:t>
      </w:r>
    </w:p>
    <w:p w:rsidR="00D91DCB" w:rsidRPr="00A86DCE" w:rsidRDefault="00D91DCB" w:rsidP="00D91DCB">
      <w:pPr>
        <w:widowControl w:val="0"/>
        <w:ind w:firstLine="708"/>
        <w:jc w:val="both"/>
        <w:rPr>
          <w:sz w:val="28"/>
          <w:szCs w:val="28"/>
        </w:rPr>
      </w:pPr>
      <w:r w:rsidRPr="00A86DCE">
        <w:rPr>
          <w:sz w:val="28"/>
          <w:szCs w:val="28"/>
        </w:rPr>
        <w:t>У разі коли учасник</w:t>
      </w:r>
      <w:r w:rsidR="001522AF">
        <w:rPr>
          <w:sz w:val="28"/>
          <w:szCs w:val="28"/>
          <w:lang w:val="uk-UA"/>
        </w:rPr>
        <w:t xml:space="preserve">  </w:t>
      </w:r>
      <w:r w:rsidRPr="00A86DCE">
        <w:rPr>
          <w:sz w:val="28"/>
          <w:szCs w:val="28"/>
        </w:rPr>
        <w:t>процедури</w:t>
      </w:r>
      <w:r w:rsidR="001522AF">
        <w:rPr>
          <w:sz w:val="28"/>
          <w:szCs w:val="28"/>
          <w:lang w:val="uk-UA"/>
        </w:rPr>
        <w:t xml:space="preserve"> </w:t>
      </w:r>
      <w:r w:rsidRPr="00A86DCE">
        <w:rPr>
          <w:sz w:val="28"/>
          <w:szCs w:val="28"/>
        </w:rPr>
        <w:t>закупівлі</w:t>
      </w:r>
      <w:r w:rsidR="001522AF">
        <w:rPr>
          <w:sz w:val="28"/>
          <w:szCs w:val="28"/>
          <w:lang w:val="uk-UA"/>
        </w:rPr>
        <w:t xml:space="preserve"> </w:t>
      </w:r>
      <w:r w:rsidRPr="00A86DCE">
        <w:rPr>
          <w:sz w:val="28"/>
          <w:szCs w:val="28"/>
        </w:rPr>
        <w:t>має</w:t>
      </w:r>
      <w:r w:rsidR="001522AF">
        <w:rPr>
          <w:sz w:val="28"/>
          <w:szCs w:val="28"/>
          <w:lang w:val="uk-UA"/>
        </w:rPr>
        <w:t xml:space="preserve"> </w:t>
      </w:r>
      <w:r w:rsidRPr="00A86DCE">
        <w:rPr>
          <w:sz w:val="28"/>
          <w:szCs w:val="28"/>
        </w:rPr>
        <w:t>намір</w:t>
      </w:r>
      <w:r w:rsidR="001522AF">
        <w:rPr>
          <w:sz w:val="28"/>
          <w:szCs w:val="28"/>
          <w:lang w:val="uk-UA"/>
        </w:rPr>
        <w:t xml:space="preserve"> </w:t>
      </w:r>
      <w:r w:rsidRPr="00A86DCE">
        <w:rPr>
          <w:sz w:val="28"/>
          <w:szCs w:val="28"/>
        </w:rPr>
        <w:t>залучити</w:t>
      </w:r>
      <w:r w:rsidR="001522AF">
        <w:rPr>
          <w:sz w:val="28"/>
          <w:szCs w:val="28"/>
          <w:lang w:val="uk-UA"/>
        </w:rPr>
        <w:t xml:space="preserve"> </w:t>
      </w:r>
      <w:r w:rsidRPr="00A86DCE">
        <w:rPr>
          <w:sz w:val="28"/>
          <w:szCs w:val="28"/>
        </w:rPr>
        <w:t>інших</w:t>
      </w:r>
      <w:r w:rsidR="001522AF">
        <w:rPr>
          <w:sz w:val="28"/>
          <w:szCs w:val="28"/>
          <w:lang w:val="uk-UA"/>
        </w:rPr>
        <w:t xml:space="preserve"> </w:t>
      </w:r>
      <w:r w:rsidRPr="00A86DCE">
        <w:rPr>
          <w:sz w:val="28"/>
          <w:szCs w:val="28"/>
        </w:rPr>
        <w:t>суб’єктів</w:t>
      </w:r>
      <w:r w:rsidR="001522AF">
        <w:rPr>
          <w:sz w:val="28"/>
          <w:szCs w:val="28"/>
          <w:lang w:val="uk-UA"/>
        </w:rPr>
        <w:t xml:space="preserve"> </w:t>
      </w:r>
      <w:r w:rsidRPr="00A86DCE">
        <w:rPr>
          <w:sz w:val="28"/>
          <w:szCs w:val="28"/>
        </w:rPr>
        <w:t>господарювання як субпідрядників/співвиконавців в обсязі не менш як 20 відсотків</w:t>
      </w:r>
      <w:r w:rsidR="001522AF">
        <w:rPr>
          <w:sz w:val="28"/>
          <w:szCs w:val="28"/>
          <w:lang w:val="uk-UA"/>
        </w:rPr>
        <w:t xml:space="preserve"> </w:t>
      </w:r>
      <w:r w:rsidRPr="00A86DCE">
        <w:rPr>
          <w:sz w:val="28"/>
          <w:szCs w:val="28"/>
        </w:rPr>
        <w:t>вартості договору про закупівлю у разі</w:t>
      </w:r>
      <w:r w:rsidR="001522AF">
        <w:rPr>
          <w:sz w:val="28"/>
          <w:szCs w:val="28"/>
          <w:lang w:val="uk-UA"/>
        </w:rPr>
        <w:t xml:space="preserve"> </w:t>
      </w:r>
      <w:r w:rsidRPr="00A86DCE">
        <w:rPr>
          <w:sz w:val="28"/>
          <w:szCs w:val="28"/>
        </w:rPr>
        <w:t>закупівлі</w:t>
      </w:r>
      <w:r w:rsidR="001522AF">
        <w:rPr>
          <w:sz w:val="28"/>
          <w:szCs w:val="28"/>
          <w:lang w:val="uk-UA"/>
        </w:rPr>
        <w:t xml:space="preserve"> </w:t>
      </w:r>
      <w:r w:rsidRPr="00A86DCE">
        <w:rPr>
          <w:sz w:val="28"/>
          <w:szCs w:val="28"/>
        </w:rPr>
        <w:t>робіт</w:t>
      </w:r>
      <w:r w:rsidR="001522AF">
        <w:rPr>
          <w:sz w:val="28"/>
          <w:szCs w:val="28"/>
          <w:lang w:val="uk-UA"/>
        </w:rPr>
        <w:t xml:space="preserve"> </w:t>
      </w:r>
      <w:r w:rsidRPr="00A86DCE">
        <w:rPr>
          <w:sz w:val="28"/>
          <w:szCs w:val="28"/>
        </w:rPr>
        <w:t>або</w:t>
      </w:r>
      <w:r w:rsidR="001522AF">
        <w:rPr>
          <w:sz w:val="28"/>
          <w:szCs w:val="28"/>
          <w:lang w:val="uk-UA"/>
        </w:rPr>
        <w:t xml:space="preserve"> </w:t>
      </w:r>
      <w:r w:rsidRPr="00A86DCE">
        <w:rPr>
          <w:sz w:val="28"/>
          <w:szCs w:val="28"/>
        </w:rPr>
        <w:t>послуг для підтвердження</w:t>
      </w:r>
      <w:r w:rsidR="001522AF">
        <w:rPr>
          <w:sz w:val="28"/>
          <w:szCs w:val="28"/>
          <w:lang w:val="uk-UA"/>
        </w:rPr>
        <w:t xml:space="preserve"> </w:t>
      </w:r>
      <w:r w:rsidRPr="00A86DCE">
        <w:rPr>
          <w:sz w:val="28"/>
          <w:szCs w:val="28"/>
        </w:rPr>
        <w:t>його</w:t>
      </w:r>
      <w:r w:rsidR="001522AF">
        <w:rPr>
          <w:sz w:val="28"/>
          <w:szCs w:val="28"/>
          <w:lang w:val="uk-UA"/>
        </w:rPr>
        <w:t xml:space="preserve"> </w:t>
      </w:r>
      <w:r w:rsidRPr="00A86DCE">
        <w:rPr>
          <w:sz w:val="28"/>
          <w:szCs w:val="28"/>
        </w:rPr>
        <w:t>відповідності</w:t>
      </w:r>
      <w:r w:rsidR="001522AF">
        <w:rPr>
          <w:sz w:val="28"/>
          <w:szCs w:val="28"/>
          <w:lang w:val="uk-UA"/>
        </w:rPr>
        <w:t xml:space="preserve"> </w:t>
      </w:r>
      <w:r w:rsidRPr="00A86DCE">
        <w:rPr>
          <w:sz w:val="28"/>
          <w:szCs w:val="28"/>
        </w:rPr>
        <w:t>кваліфікаційним</w:t>
      </w:r>
      <w:r w:rsidR="001522AF">
        <w:rPr>
          <w:sz w:val="28"/>
          <w:szCs w:val="28"/>
          <w:lang w:val="uk-UA"/>
        </w:rPr>
        <w:t xml:space="preserve"> </w:t>
      </w:r>
      <w:r w:rsidRPr="00A86DCE">
        <w:rPr>
          <w:sz w:val="28"/>
          <w:szCs w:val="28"/>
        </w:rPr>
        <w:t>критеріям</w:t>
      </w:r>
      <w:r w:rsidR="001522AF">
        <w:rPr>
          <w:sz w:val="28"/>
          <w:szCs w:val="28"/>
          <w:lang w:val="uk-UA"/>
        </w:rPr>
        <w:t xml:space="preserve"> </w:t>
      </w:r>
      <w:r w:rsidRPr="00A86DCE">
        <w:rPr>
          <w:sz w:val="28"/>
          <w:szCs w:val="28"/>
        </w:rPr>
        <w:t>відповідно до частини</w:t>
      </w:r>
      <w:r w:rsidR="001522AF">
        <w:rPr>
          <w:sz w:val="28"/>
          <w:szCs w:val="28"/>
          <w:lang w:val="uk-UA"/>
        </w:rPr>
        <w:t xml:space="preserve"> </w:t>
      </w:r>
      <w:r w:rsidRPr="00A86DCE">
        <w:rPr>
          <w:sz w:val="28"/>
          <w:szCs w:val="28"/>
        </w:rPr>
        <w:t>третьої</w:t>
      </w:r>
      <w:r w:rsidR="001522AF">
        <w:rPr>
          <w:sz w:val="28"/>
          <w:szCs w:val="28"/>
          <w:lang w:val="uk-UA"/>
        </w:rPr>
        <w:t xml:space="preserve"> </w:t>
      </w:r>
      <w:r w:rsidRPr="00A86DCE">
        <w:rPr>
          <w:sz w:val="28"/>
          <w:szCs w:val="28"/>
        </w:rPr>
        <w:t>статті 16 Закону (</w:t>
      </w:r>
      <w:r w:rsidRPr="00A86DCE">
        <w:rPr>
          <w:i/>
          <w:sz w:val="28"/>
          <w:szCs w:val="28"/>
        </w:rPr>
        <w:t>у разі</w:t>
      </w:r>
      <w:r w:rsidR="001522AF">
        <w:rPr>
          <w:i/>
          <w:sz w:val="28"/>
          <w:szCs w:val="28"/>
          <w:lang w:val="uk-UA"/>
        </w:rPr>
        <w:t xml:space="preserve"> </w:t>
      </w:r>
      <w:r w:rsidRPr="00A86DCE">
        <w:rPr>
          <w:i/>
          <w:sz w:val="28"/>
          <w:szCs w:val="28"/>
        </w:rPr>
        <w:t>застосування таких критеріїв до учасника</w:t>
      </w:r>
      <w:r w:rsidR="001522AF">
        <w:rPr>
          <w:i/>
          <w:sz w:val="28"/>
          <w:szCs w:val="28"/>
          <w:lang w:val="uk-UA"/>
        </w:rPr>
        <w:t xml:space="preserve"> </w:t>
      </w:r>
      <w:r w:rsidRPr="00A86DCE">
        <w:rPr>
          <w:i/>
          <w:sz w:val="28"/>
          <w:szCs w:val="28"/>
        </w:rPr>
        <w:t>процедури</w:t>
      </w:r>
      <w:r w:rsidR="001522AF">
        <w:rPr>
          <w:i/>
          <w:sz w:val="28"/>
          <w:szCs w:val="28"/>
          <w:lang w:val="uk-UA"/>
        </w:rPr>
        <w:t xml:space="preserve"> </w:t>
      </w:r>
      <w:r w:rsidRPr="00A86DCE">
        <w:rPr>
          <w:i/>
          <w:sz w:val="28"/>
          <w:szCs w:val="28"/>
        </w:rPr>
        <w:t>закупівлі</w:t>
      </w:r>
      <w:r w:rsidRPr="00A86DCE">
        <w:rPr>
          <w:sz w:val="28"/>
          <w:szCs w:val="28"/>
        </w:rPr>
        <w:t>), замовник</w:t>
      </w:r>
      <w:r w:rsidR="001522AF">
        <w:rPr>
          <w:sz w:val="28"/>
          <w:szCs w:val="28"/>
          <w:lang w:val="uk-UA"/>
        </w:rPr>
        <w:t xml:space="preserve"> </w:t>
      </w:r>
      <w:r w:rsidRPr="00A86DCE">
        <w:rPr>
          <w:sz w:val="28"/>
          <w:szCs w:val="28"/>
        </w:rPr>
        <w:t>перевіряє таких суб’єктів</w:t>
      </w:r>
      <w:r w:rsidR="001522AF">
        <w:rPr>
          <w:sz w:val="28"/>
          <w:szCs w:val="28"/>
          <w:lang w:val="uk-UA"/>
        </w:rPr>
        <w:t xml:space="preserve"> </w:t>
      </w:r>
      <w:r w:rsidRPr="00A86DCE">
        <w:rPr>
          <w:sz w:val="28"/>
          <w:szCs w:val="28"/>
        </w:rPr>
        <w:t>господарюванн</w:t>
      </w:r>
      <w:r w:rsidR="001522AF">
        <w:rPr>
          <w:sz w:val="28"/>
          <w:szCs w:val="28"/>
          <w:lang w:val="uk-UA"/>
        </w:rPr>
        <w:t xml:space="preserve">я </w:t>
      </w:r>
      <w:r w:rsidRPr="00A86DCE">
        <w:rPr>
          <w:sz w:val="28"/>
          <w:szCs w:val="28"/>
        </w:rPr>
        <w:t>щодо</w:t>
      </w:r>
      <w:r w:rsidR="001522AF">
        <w:rPr>
          <w:sz w:val="28"/>
          <w:szCs w:val="28"/>
          <w:lang w:val="uk-UA"/>
        </w:rPr>
        <w:t xml:space="preserve"> </w:t>
      </w:r>
      <w:r w:rsidRPr="00A86DCE">
        <w:rPr>
          <w:sz w:val="28"/>
          <w:szCs w:val="28"/>
        </w:rPr>
        <w:t>відсутності</w:t>
      </w:r>
      <w:r w:rsidR="001522AF">
        <w:rPr>
          <w:sz w:val="28"/>
          <w:szCs w:val="28"/>
          <w:lang w:val="uk-UA"/>
        </w:rPr>
        <w:t xml:space="preserve"> </w:t>
      </w:r>
      <w:r w:rsidRPr="00A86DCE">
        <w:rPr>
          <w:sz w:val="28"/>
          <w:szCs w:val="28"/>
        </w:rPr>
        <w:t>підстав, визначених</w:t>
      </w:r>
      <w:r w:rsidR="001522AF">
        <w:rPr>
          <w:sz w:val="28"/>
          <w:szCs w:val="28"/>
          <w:lang w:val="uk-UA"/>
        </w:rPr>
        <w:t xml:space="preserve"> </w:t>
      </w:r>
      <w:r w:rsidRPr="00A86DCE">
        <w:rPr>
          <w:sz w:val="28"/>
          <w:szCs w:val="28"/>
        </w:rPr>
        <w:t>цим пунктом.</w:t>
      </w:r>
    </w:p>
    <w:p w:rsidR="00D91DCB" w:rsidRPr="00A86DCE" w:rsidRDefault="00D91DCB" w:rsidP="00D91DCB">
      <w:pPr>
        <w:widowControl w:val="0"/>
        <w:jc w:val="both"/>
        <w:rPr>
          <w:sz w:val="28"/>
          <w:szCs w:val="28"/>
        </w:rPr>
      </w:pPr>
    </w:p>
    <w:p w:rsidR="00D91DCB" w:rsidRPr="001522AF" w:rsidRDefault="00D91DCB" w:rsidP="00D91DCB">
      <w:pPr>
        <w:widowControl w:val="0"/>
        <w:jc w:val="both"/>
        <w:rPr>
          <w:i/>
          <w:sz w:val="28"/>
          <w:szCs w:val="28"/>
          <w:shd w:val="clear" w:color="auto" w:fill="FBFBFB"/>
          <w:lang w:val="uk-UA"/>
        </w:rPr>
      </w:pPr>
      <w:r w:rsidRPr="00A86DCE">
        <w:rPr>
          <w:b/>
          <w:i/>
          <w:sz w:val="28"/>
          <w:szCs w:val="28"/>
          <w:shd w:val="clear" w:color="auto" w:fill="FBFBFB"/>
        </w:rPr>
        <w:t>УВАГА!</w:t>
      </w:r>
      <w:r w:rsidR="001522AF">
        <w:rPr>
          <w:b/>
          <w:i/>
          <w:sz w:val="28"/>
          <w:szCs w:val="28"/>
          <w:shd w:val="clear" w:color="auto" w:fill="FBFBFB"/>
          <w:lang w:val="uk-UA"/>
        </w:rPr>
        <w:t xml:space="preserve"> </w:t>
      </w:r>
      <w:r w:rsidRPr="001522AF">
        <w:rPr>
          <w:i/>
          <w:sz w:val="28"/>
          <w:szCs w:val="28"/>
          <w:shd w:val="clear" w:color="auto" w:fill="FBFBFB"/>
          <w:lang w:val="uk-UA"/>
        </w:rPr>
        <w:t>Якщо при здійсненні</w:t>
      </w:r>
      <w:r w:rsidR="001522AF">
        <w:rPr>
          <w:i/>
          <w:sz w:val="28"/>
          <w:szCs w:val="28"/>
          <w:shd w:val="clear" w:color="auto" w:fill="FBFBFB"/>
          <w:lang w:val="uk-UA"/>
        </w:rPr>
        <w:t xml:space="preserve"> </w:t>
      </w:r>
      <w:r w:rsidRPr="001522AF">
        <w:rPr>
          <w:i/>
          <w:sz w:val="28"/>
          <w:szCs w:val="28"/>
          <w:shd w:val="clear" w:color="auto" w:fill="FBFBFB"/>
          <w:lang w:val="uk-UA"/>
        </w:rPr>
        <w:t>самостійного</w:t>
      </w:r>
      <w:r w:rsidR="001522AF">
        <w:rPr>
          <w:i/>
          <w:sz w:val="28"/>
          <w:szCs w:val="28"/>
          <w:shd w:val="clear" w:color="auto" w:fill="FBFBFB"/>
          <w:lang w:val="uk-UA"/>
        </w:rPr>
        <w:t xml:space="preserve"> </w:t>
      </w:r>
      <w:r w:rsidRPr="001522AF">
        <w:rPr>
          <w:i/>
          <w:sz w:val="28"/>
          <w:szCs w:val="28"/>
          <w:shd w:val="clear" w:color="auto" w:fill="FBFBFB"/>
          <w:lang w:val="uk-UA"/>
        </w:rPr>
        <w:t>декларування</w:t>
      </w:r>
      <w:r w:rsidR="001522AF">
        <w:rPr>
          <w:i/>
          <w:sz w:val="28"/>
          <w:szCs w:val="28"/>
          <w:shd w:val="clear" w:color="auto" w:fill="FBFBFB"/>
          <w:lang w:val="uk-UA"/>
        </w:rPr>
        <w:t xml:space="preserve"> </w:t>
      </w:r>
      <w:r w:rsidRPr="001522AF">
        <w:rPr>
          <w:i/>
          <w:sz w:val="28"/>
          <w:szCs w:val="28"/>
          <w:shd w:val="clear" w:color="auto" w:fill="FBFBFB"/>
          <w:lang w:val="uk-UA"/>
        </w:rPr>
        <w:t>відсутності</w:t>
      </w:r>
      <w:r w:rsidR="001522AF">
        <w:rPr>
          <w:i/>
          <w:sz w:val="28"/>
          <w:szCs w:val="28"/>
          <w:shd w:val="clear" w:color="auto" w:fill="FBFBFB"/>
          <w:lang w:val="uk-UA"/>
        </w:rPr>
        <w:t xml:space="preserve"> </w:t>
      </w:r>
      <w:r w:rsidRPr="001522AF">
        <w:rPr>
          <w:i/>
          <w:sz w:val="28"/>
          <w:szCs w:val="28"/>
          <w:shd w:val="clear" w:color="auto" w:fill="FBFBFB"/>
          <w:lang w:val="uk-UA"/>
        </w:rPr>
        <w:t>підстав, зазначених в пункті 47 Особливостей (крімпідпунктів 1 і 7, абзацу чотирнадцятогоцього пункту), в електронній</w:t>
      </w:r>
      <w:r w:rsidR="001522AF">
        <w:rPr>
          <w:i/>
          <w:sz w:val="28"/>
          <w:szCs w:val="28"/>
          <w:shd w:val="clear" w:color="auto" w:fill="FBFBFB"/>
          <w:lang w:val="uk-UA"/>
        </w:rPr>
        <w:t xml:space="preserve"> </w:t>
      </w:r>
      <w:r w:rsidRPr="001522AF">
        <w:rPr>
          <w:i/>
          <w:sz w:val="28"/>
          <w:szCs w:val="28"/>
          <w:shd w:val="clear" w:color="auto" w:fill="FBFBFB"/>
          <w:lang w:val="uk-UA"/>
        </w:rPr>
        <w:t>системі буде визначено</w:t>
      </w:r>
      <w:r w:rsidR="001522AF">
        <w:rPr>
          <w:i/>
          <w:sz w:val="28"/>
          <w:szCs w:val="28"/>
          <w:shd w:val="clear" w:color="auto" w:fill="FBFBFB"/>
          <w:lang w:val="uk-UA"/>
        </w:rPr>
        <w:t xml:space="preserve"> </w:t>
      </w:r>
      <w:r w:rsidRPr="001522AF">
        <w:rPr>
          <w:i/>
          <w:sz w:val="28"/>
          <w:szCs w:val="28"/>
          <w:shd w:val="clear" w:color="auto" w:fill="FBFBFB"/>
          <w:lang w:val="uk-UA"/>
        </w:rPr>
        <w:t>підтвердженн</w:t>
      </w:r>
      <w:r w:rsidR="001522AF">
        <w:rPr>
          <w:i/>
          <w:sz w:val="28"/>
          <w:szCs w:val="28"/>
          <w:shd w:val="clear" w:color="auto" w:fill="FBFBFB"/>
          <w:lang w:val="uk-UA"/>
        </w:rPr>
        <w:t xml:space="preserve">я </w:t>
      </w:r>
      <w:r w:rsidRPr="001522AF">
        <w:rPr>
          <w:i/>
          <w:sz w:val="28"/>
          <w:szCs w:val="28"/>
          <w:shd w:val="clear" w:color="auto" w:fill="FBFBFB"/>
          <w:lang w:val="uk-UA"/>
        </w:rPr>
        <w:t>інформації</w:t>
      </w:r>
      <w:r w:rsidR="001522AF">
        <w:rPr>
          <w:i/>
          <w:sz w:val="28"/>
          <w:szCs w:val="28"/>
          <w:shd w:val="clear" w:color="auto" w:fill="FBFBFB"/>
          <w:lang w:val="uk-UA"/>
        </w:rPr>
        <w:t xml:space="preserve"> </w:t>
      </w:r>
      <w:r w:rsidRPr="001522AF">
        <w:rPr>
          <w:i/>
          <w:sz w:val="28"/>
          <w:szCs w:val="28"/>
          <w:shd w:val="clear" w:color="auto" w:fill="FBFBFB"/>
          <w:lang w:val="uk-UA"/>
        </w:rPr>
        <w:t>щодо</w:t>
      </w:r>
      <w:r w:rsidR="001522AF">
        <w:rPr>
          <w:i/>
          <w:sz w:val="28"/>
          <w:szCs w:val="28"/>
          <w:shd w:val="clear" w:color="auto" w:fill="FBFBFB"/>
          <w:lang w:val="uk-UA"/>
        </w:rPr>
        <w:t xml:space="preserve"> </w:t>
      </w:r>
      <w:r w:rsidRPr="001522AF">
        <w:rPr>
          <w:i/>
          <w:sz w:val="28"/>
          <w:szCs w:val="28"/>
          <w:shd w:val="clear" w:color="auto" w:fill="FBFBFB"/>
          <w:lang w:val="uk-UA"/>
        </w:rPr>
        <w:t>службової (посадової) особи учасника</w:t>
      </w:r>
      <w:r w:rsidR="001522AF">
        <w:rPr>
          <w:i/>
          <w:sz w:val="28"/>
          <w:szCs w:val="28"/>
          <w:shd w:val="clear" w:color="auto" w:fill="FBFBFB"/>
          <w:lang w:val="uk-UA"/>
        </w:rPr>
        <w:t xml:space="preserve"> </w:t>
      </w:r>
      <w:r w:rsidRPr="001522AF">
        <w:rPr>
          <w:i/>
          <w:sz w:val="28"/>
          <w:szCs w:val="28"/>
          <w:shd w:val="clear" w:color="auto" w:fill="FBFBFB"/>
          <w:lang w:val="uk-UA"/>
        </w:rPr>
        <w:t>процедури</w:t>
      </w:r>
      <w:r w:rsidR="001522AF">
        <w:rPr>
          <w:i/>
          <w:sz w:val="28"/>
          <w:szCs w:val="28"/>
          <w:shd w:val="clear" w:color="auto" w:fill="FBFBFB"/>
          <w:lang w:val="uk-UA"/>
        </w:rPr>
        <w:t xml:space="preserve"> </w:t>
      </w:r>
      <w:r w:rsidRPr="001522AF">
        <w:rPr>
          <w:i/>
          <w:sz w:val="28"/>
          <w:szCs w:val="28"/>
          <w:shd w:val="clear" w:color="auto" w:fill="FBFBFB"/>
          <w:lang w:val="uk-UA"/>
        </w:rPr>
        <w:t>закупівлі, яка підписала</w:t>
      </w:r>
      <w:r w:rsidR="001522AF">
        <w:rPr>
          <w:i/>
          <w:sz w:val="28"/>
          <w:szCs w:val="28"/>
          <w:shd w:val="clear" w:color="auto" w:fill="FBFBFB"/>
          <w:lang w:val="uk-UA"/>
        </w:rPr>
        <w:t xml:space="preserve"> </w:t>
      </w:r>
      <w:r w:rsidRPr="001522AF">
        <w:rPr>
          <w:i/>
          <w:sz w:val="28"/>
          <w:szCs w:val="28"/>
          <w:shd w:val="clear" w:color="auto" w:fill="FBFBFB"/>
          <w:lang w:val="uk-UA"/>
        </w:rPr>
        <w:t>тендерну</w:t>
      </w:r>
      <w:r w:rsidR="001522AF">
        <w:rPr>
          <w:i/>
          <w:sz w:val="28"/>
          <w:szCs w:val="28"/>
          <w:shd w:val="clear" w:color="auto" w:fill="FBFBFB"/>
          <w:lang w:val="uk-UA"/>
        </w:rPr>
        <w:t xml:space="preserve"> </w:t>
      </w:r>
      <w:r w:rsidRPr="001522AF">
        <w:rPr>
          <w:i/>
          <w:sz w:val="28"/>
          <w:szCs w:val="28"/>
          <w:shd w:val="clear" w:color="auto" w:fill="FBFBFB"/>
          <w:lang w:val="uk-UA"/>
        </w:rPr>
        <w:t>пропозицію, учасник шляхом самостійного</w:t>
      </w:r>
      <w:r w:rsidR="001522AF">
        <w:rPr>
          <w:i/>
          <w:sz w:val="28"/>
          <w:szCs w:val="28"/>
          <w:shd w:val="clear" w:color="auto" w:fill="FBFBFB"/>
          <w:lang w:val="uk-UA"/>
        </w:rPr>
        <w:t xml:space="preserve"> </w:t>
      </w:r>
      <w:r w:rsidRPr="001522AF">
        <w:rPr>
          <w:i/>
          <w:sz w:val="28"/>
          <w:szCs w:val="28"/>
          <w:shd w:val="clear" w:color="auto" w:fill="FBFBFB"/>
          <w:lang w:val="uk-UA"/>
        </w:rPr>
        <w:t>декларування</w:t>
      </w:r>
      <w:r w:rsidR="001522AF">
        <w:rPr>
          <w:i/>
          <w:sz w:val="28"/>
          <w:szCs w:val="28"/>
          <w:shd w:val="clear" w:color="auto" w:fill="FBFBFB"/>
          <w:lang w:val="uk-UA"/>
        </w:rPr>
        <w:t xml:space="preserve"> </w:t>
      </w:r>
      <w:r w:rsidRPr="001522AF">
        <w:rPr>
          <w:i/>
          <w:sz w:val="28"/>
          <w:szCs w:val="28"/>
          <w:shd w:val="clear" w:color="auto" w:fill="FBFBFB"/>
          <w:lang w:val="uk-UA"/>
        </w:rPr>
        <w:t>відсутності таких підстав в електронній</w:t>
      </w:r>
      <w:r w:rsidR="001522AF">
        <w:rPr>
          <w:i/>
          <w:sz w:val="28"/>
          <w:szCs w:val="28"/>
          <w:shd w:val="clear" w:color="auto" w:fill="FBFBFB"/>
          <w:lang w:val="uk-UA"/>
        </w:rPr>
        <w:t xml:space="preserve"> </w:t>
      </w:r>
      <w:r w:rsidRPr="001522AF">
        <w:rPr>
          <w:i/>
          <w:sz w:val="28"/>
          <w:szCs w:val="28"/>
          <w:shd w:val="clear" w:color="auto" w:fill="FBFBFB"/>
          <w:lang w:val="uk-UA"/>
        </w:rPr>
        <w:t>системі</w:t>
      </w:r>
      <w:r w:rsidR="001522AF">
        <w:rPr>
          <w:i/>
          <w:sz w:val="28"/>
          <w:szCs w:val="28"/>
          <w:shd w:val="clear" w:color="auto" w:fill="FBFBFB"/>
          <w:lang w:val="uk-UA"/>
        </w:rPr>
        <w:t xml:space="preserve"> </w:t>
      </w:r>
      <w:r w:rsidRPr="001522AF">
        <w:rPr>
          <w:i/>
          <w:sz w:val="28"/>
          <w:szCs w:val="28"/>
          <w:shd w:val="clear" w:color="auto" w:fill="FBFBFB"/>
          <w:lang w:val="uk-UA"/>
        </w:rPr>
        <w:t>закупівель</w:t>
      </w:r>
      <w:r w:rsidR="001522AF">
        <w:rPr>
          <w:i/>
          <w:sz w:val="28"/>
          <w:szCs w:val="28"/>
          <w:shd w:val="clear" w:color="auto" w:fill="FBFBFB"/>
          <w:lang w:val="uk-UA"/>
        </w:rPr>
        <w:t xml:space="preserve"> </w:t>
      </w:r>
      <w:r w:rsidRPr="001522AF">
        <w:rPr>
          <w:i/>
          <w:sz w:val="28"/>
          <w:szCs w:val="28"/>
          <w:shd w:val="clear" w:color="auto" w:fill="FBFBFB"/>
          <w:lang w:val="uk-UA"/>
        </w:rPr>
        <w:t>під час подання</w:t>
      </w:r>
      <w:r w:rsidR="001522AF">
        <w:rPr>
          <w:i/>
          <w:sz w:val="28"/>
          <w:szCs w:val="28"/>
          <w:shd w:val="clear" w:color="auto" w:fill="FBFBFB"/>
          <w:lang w:val="uk-UA"/>
        </w:rPr>
        <w:t xml:space="preserve"> </w:t>
      </w:r>
      <w:r w:rsidRPr="001522AF">
        <w:rPr>
          <w:i/>
          <w:sz w:val="28"/>
          <w:szCs w:val="28"/>
          <w:shd w:val="clear" w:color="auto" w:fill="FBFBFB"/>
          <w:lang w:val="uk-UA"/>
        </w:rPr>
        <w:t>тендерної</w:t>
      </w:r>
      <w:r w:rsidR="001522AF">
        <w:rPr>
          <w:i/>
          <w:sz w:val="28"/>
          <w:szCs w:val="28"/>
          <w:shd w:val="clear" w:color="auto" w:fill="FBFBFB"/>
          <w:lang w:val="uk-UA"/>
        </w:rPr>
        <w:t xml:space="preserve"> </w:t>
      </w:r>
      <w:r w:rsidRPr="001522AF">
        <w:rPr>
          <w:i/>
          <w:sz w:val="28"/>
          <w:szCs w:val="28"/>
          <w:shd w:val="clear" w:color="auto" w:fill="FBFBFB"/>
          <w:lang w:val="uk-UA"/>
        </w:rPr>
        <w:t>пропозиції, в місцях де є підтвердження</w:t>
      </w:r>
      <w:r w:rsidR="001522AF">
        <w:rPr>
          <w:i/>
          <w:sz w:val="28"/>
          <w:szCs w:val="28"/>
          <w:shd w:val="clear" w:color="auto" w:fill="FBFBFB"/>
          <w:lang w:val="uk-UA"/>
        </w:rPr>
        <w:t xml:space="preserve"> </w:t>
      </w:r>
      <w:r w:rsidRPr="001522AF">
        <w:rPr>
          <w:i/>
          <w:sz w:val="28"/>
          <w:szCs w:val="28"/>
          <w:shd w:val="clear" w:color="auto" w:fill="FBFBFB"/>
          <w:lang w:val="uk-UA"/>
        </w:rPr>
        <w:t>інформації</w:t>
      </w:r>
      <w:r w:rsidR="001522AF">
        <w:rPr>
          <w:i/>
          <w:sz w:val="28"/>
          <w:szCs w:val="28"/>
          <w:shd w:val="clear" w:color="auto" w:fill="FBFBFB"/>
          <w:lang w:val="uk-UA"/>
        </w:rPr>
        <w:t xml:space="preserve"> </w:t>
      </w:r>
      <w:r w:rsidRPr="001522AF">
        <w:rPr>
          <w:i/>
          <w:sz w:val="28"/>
          <w:szCs w:val="28"/>
          <w:shd w:val="clear" w:color="auto" w:fill="FBFBFB"/>
          <w:lang w:val="uk-UA"/>
        </w:rPr>
        <w:t>щодо</w:t>
      </w:r>
      <w:r w:rsidR="001522AF">
        <w:rPr>
          <w:i/>
          <w:sz w:val="28"/>
          <w:szCs w:val="28"/>
          <w:shd w:val="clear" w:color="auto" w:fill="FBFBFB"/>
          <w:lang w:val="uk-UA"/>
        </w:rPr>
        <w:t xml:space="preserve"> </w:t>
      </w:r>
      <w:r w:rsidRPr="001522AF">
        <w:rPr>
          <w:i/>
          <w:sz w:val="28"/>
          <w:szCs w:val="28"/>
          <w:shd w:val="clear" w:color="auto" w:fill="FBFBFB"/>
          <w:lang w:val="uk-UA"/>
        </w:rPr>
        <w:t>службової (посадової) особи учасника</w:t>
      </w:r>
      <w:r w:rsidR="001522AF">
        <w:rPr>
          <w:i/>
          <w:sz w:val="28"/>
          <w:szCs w:val="28"/>
          <w:shd w:val="clear" w:color="auto" w:fill="FBFBFB"/>
          <w:lang w:val="uk-UA"/>
        </w:rPr>
        <w:t xml:space="preserve"> </w:t>
      </w:r>
      <w:r w:rsidRPr="001522AF">
        <w:rPr>
          <w:i/>
          <w:sz w:val="28"/>
          <w:szCs w:val="28"/>
          <w:shd w:val="clear" w:color="auto" w:fill="FBFBFB"/>
          <w:lang w:val="uk-UA"/>
        </w:rPr>
        <w:t>процедури</w:t>
      </w:r>
      <w:r w:rsidR="001522AF">
        <w:rPr>
          <w:i/>
          <w:sz w:val="28"/>
          <w:szCs w:val="28"/>
          <w:shd w:val="clear" w:color="auto" w:fill="FBFBFB"/>
          <w:lang w:val="uk-UA"/>
        </w:rPr>
        <w:t xml:space="preserve"> </w:t>
      </w:r>
      <w:r w:rsidRPr="001522AF">
        <w:rPr>
          <w:i/>
          <w:sz w:val="28"/>
          <w:szCs w:val="28"/>
          <w:shd w:val="clear" w:color="auto" w:fill="FBFBFB"/>
          <w:lang w:val="uk-UA"/>
        </w:rPr>
        <w:t>закупівлі, яка підписала</w:t>
      </w:r>
      <w:r w:rsidR="001522AF">
        <w:rPr>
          <w:i/>
          <w:sz w:val="28"/>
          <w:szCs w:val="28"/>
          <w:shd w:val="clear" w:color="auto" w:fill="FBFBFB"/>
          <w:lang w:val="uk-UA"/>
        </w:rPr>
        <w:t xml:space="preserve"> </w:t>
      </w:r>
      <w:r w:rsidRPr="001522AF">
        <w:rPr>
          <w:i/>
          <w:sz w:val="28"/>
          <w:szCs w:val="28"/>
          <w:shd w:val="clear" w:color="auto" w:fill="FBFBFB"/>
          <w:lang w:val="uk-UA"/>
        </w:rPr>
        <w:t>тендерну</w:t>
      </w:r>
      <w:r w:rsidR="001522AF">
        <w:rPr>
          <w:i/>
          <w:sz w:val="28"/>
          <w:szCs w:val="28"/>
          <w:shd w:val="clear" w:color="auto" w:fill="FBFBFB"/>
          <w:lang w:val="uk-UA"/>
        </w:rPr>
        <w:t xml:space="preserve"> </w:t>
      </w:r>
      <w:r w:rsidRPr="001522AF">
        <w:rPr>
          <w:i/>
          <w:sz w:val="28"/>
          <w:szCs w:val="28"/>
          <w:shd w:val="clear" w:color="auto" w:fill="FBFBFB"/>
          <w:lang w:val="uk-UA"/>
        </w:rPr>
        <w:t>пропозицію, підтверджує</w:t>
      </w:r>
      <w:r w:rsidR="001522AF">
        <w:rPr>
          <w:i/>
          <w:sz w:val="28"/>
          <w:szCs w:val="28"/>
          <w:shd w:val="clear" w:color="auto" w:fill="FBFBFB"/>
          <w:lang w:val="uk-UA"/>
        </w:rPr>
        <w:t xml:space="preserve"> </w:t>
      </w:r>
      <w:r w:rsidRPr="001522AF">
        <w:rPr>
          <w:i/>
          <w:sz w:val="28"/>
          <w:szCs w:val="28"/>
          <w:shd w:val="clear" w:color="auto" w:fill="FBFBFB"/>
          <w:lang w:val="uk-UA"/>
        </w:rPr>
        <w:t>інформацію</w:t>
      </w:r>
      <w:r w:rsidR="001522AF">
        <w:rPr>
          <w:i/>
          <w:sz w:val="28"/>
          <w:szCs w:val="28"/>
          <w:shd w:val="clear" w:color="auto" w:fill="FBFBFB"/>
          <w:lang w:val="uk-UA"/>
        </w:rPr>
        <w:t xml:space="preserve"> </w:t>
      </w:r>
      <w:r w:rsidRPr="001522AF">
        <w:rPr>
          <w:i/>
          <w:sz w:val="28"/>
          <w:szCs w:val="28"/>
          <w:shd w:val="clear" w:color="auto" w:fill="FBFBFB"/>
          <w:lang w:val="uk-UA"/>
        </w:rPr>
        <w:t>саме</w:t>
      </w:r>
      <w:r w:rsidR="001522AF">
        <w:rPr>
          <w:i/>
          <w:sz w:val="28"/>
          <w:szCs w:val="28"/>
          <w:shd w:val="clear" w:color="auto" w:fill="FBFBFB"/>
          <w:lang w:val="uk-UA"/>
        </w:rPr>
        <w:t xml:space="preserve"> </w:t>
      </w:r>
      <w:r w:rsidRPr="001522AF">
        <w:rPr>
          <w:i/>
          <w:sz w:val="28"/>
          <w:szCs w:val="28"/>
          <w:shd w:val="clear" w:color="auto" w:fill="FBFBFB"/>
          <w:lang w:val="uk-UA"/>
        </w:rPr>
        <w:t>щодо</w:t>
      </w:r>
      <w:r w:rsidR="001522AF">
        <w:rPr>
          <w:i/>
          <w:sz w:val="28"/>
          <w:szCs w:val="28"/>
          <w:shd w:val="clear" w:color="auto" w:fill="FBFBFB"/>
          <w:lang w:val="uk-UA"/>
        </w:rPr>
        <w:t xml:space="preserve"> </w:t>
      </w:r>
      <w:r w:rsidRPr="001522AF">
        <w:rPr>
          <w:i/>
          <w:sz w:val="28"/>
          <w:szCs w:val="28"/>
          <w:shd w:val="clear" w:color="auto" w:fill="FBFBFB"/>
          <w:lang w:val="uk-UA"/>
        </w:rPr>
        <w:t>керівника</w:t>
      </w:r>
      <w:r w:rsidR="001522AF">
        <w:rPr>
          <w:i/>
          <w:sz w:val="28"/>
          <w:szCs w:val="28"/>
          <w:shd w:val="clear" w:color="auto" w:fill="FBFBFB"/>
          <w:lang w:val="uk-UA"/>
        </w:rPr>
        <w:t xml:space="preserve"> </w:t>
      </w:r>
      <w:r w:rsidRPr="001522AF">
        <w:rPr>
          <w:i/>
          <w:sz w:val="28"/>
          <w:szCs w:val="28"/>
          <w:shd w:val="clear" w:color="auto" w:fill="FBFBFB"/>
          <w:lang w:val="uk-UA"/>
        </w:rPr>
        <w:t>учасника.</w:t>
      </w:r>
    </w:p>
    <w:p w:rsidR="00D91DCB" w:rsidRPr="001522AF" w:rsidRDefault="00D91DCB" w:rsidP="00D91DCB">
      <w:pPr>
        <w:widowControl w:val="0"/>
        <w:jc w:val="both"/>
        <w:rPr>
          <w:i/>
          <w:sz w:val="28"/>
          <w:szCs w:val="28"/>
          <w:shd w:val="clear" w:color="auto" w:fill="FBFBFB"/>
          <w:lang w:val="uk-UA"/>
        </w:rPr>
      </w:pPr>
    </w:p>
    <w:p w:rsidR="00D91DCB" w:rsidRPr="00A86DCE" w:rsidRDefault="00D91DCB" w:rsidP="00D91DCB">
      <w:pPr>
        <w:widowControl w:val="0"/>
        <w:ind w:firstLine="708"/>
        <w:jc w:val="both"/>
        <w:rPr>
          <w:b/>
          <w:sz w:val="28"/>
          <w:szCs w:val="28"/>
          <w:u w:val="single"/>
        </w:rPr>
      </w:pPr>
      <w:r w:rsidRPr="00A86DCE">
        <w:rPr>
          <w:b/>
          <w:sz w:val="28"/>
          <w:szCs w:val="28"/>
          <w:u w:val="single"/>
        </w:rPr>
        <w:t>Перелік</w:t>
      </w:r>
      <w:r w:rsidR="001522AF">
        <w:rPr>
          <w:b/>
          <w:sz w:val="28"/>
          <w:szCs w:val="28"/>
          <w:u w:val="single"/>
          <w:lang w:val="uk-UA"/>
        </w:rPr>
        <w:t xml:space="preserve"> </w:t>
      </w:r>
      <w:r w:rsidRPr="00A86DCE">
        <w:rPr>
          <w:b/>
          <w:sz w:val="28"/>
          <w:szCs w:val="28"/>
          <w:u w:val="single"/>
        </w:rPr>
        <w:t>документів та інформації  дляпідтвердження</w:t>
      </w:r>
      <w:r w:rsidR="001522AF">
        <w:rPr>
          <w:b/>
          <w:sz w:val="28"/>
          <w:szCs w:val="28"/>
          <w:u w:val="single"/>
          <w:lang w:val="uk-UA"/>
        </w:rPr>
        <w:t xml:space="preserve"> </w:t>
      </w:r>
      <w:r w:rsidRPr="00A86DCE">
        <w:rPr>
          <w:b/>
          <w:sz w:val="28"/>
          <w:szCs w:val="28"/>
          <w:u w:val="single"/>
        </w:rPr>
        <w:t>відповідності ПЕРЕМОЖЦЯ вимогам, визначеним у пункті 47 Особливостей:</w:t>
      </w:r>
    </w:p>
    <w:p w:rsidR="00D91DCB" w:rsidRPr="00A86DCE" w:rsidRDefault="00D91DCB" w:rsidP="00D91DCB">
      <w:pPr>
        <w:widowControl w:val="0"/>
        <w:ind w:firstLine="708"/>
        <w:jc w:val="both"/>
        <w:rPr>
          <w:sz w:val="28"/>
          <w:szCs w:val="28"/>
        </w:rPr>
      </w:pPr>
      <w:r w:rsidRPr="00A86DCE">
        <w:rPr>
          <w:sz w:val="28"/>
          <w:szCs w:val="28"/>
        </w:rPr>
        <w:t>Переможець</w:t>
      </w:r>
      <w:r w:rsidR="001522AF">
        <w:rPr>
          <w:sz w:val="28"/>
          <w:szCs w:val="28"/>
          <w:lang w:val="uk-UA"/>
        </w:rPr>
        <w:t xml:space="preserve"> </w:t>
      </w:r>
      <w:r w:rsidRPr="00A86DCE">
        <w:rPr>
          <w:sz w:val="28"/>
          <w:szCs w:val="28"/>
        </w:rPr>
        <w:t>процедури</w:t>
      </w:r>
      <w:r w:rsidR="001522AF">
        <w:rPr>
          <w:sz w:val="28"/>
          <w:szCs w:val="28"/>
          <w:lang w:val="uk-UA"/>
        </w:rPr>
        <w:t xml:space="preserve"> </w:t>
      </w:r>
      <w:r w:rsidRPr="00A86DCE">
        <w:rPr>
          <w:sz w:val="28"/>
          <w:szCs w:val="28"/>
        </w:rPr>
        <w:t>закупівлі у строк, що не перевищує</w:t>
      </w:r>
      <w:r w:rsidR="001522AF">
        <w:rPr>
          <w:sz w:val="28"/>
          <w:szCs w:val="28"/>
          <w:lang w:val="uk-UA"/>
        </w:rPr>
        <w:t xml:space="preserve"> </w:t>
      </w:r>
      <w:r w:rsidRPr="00A86DCE">
        <w:rPr>
          <w:sz w:val="28"/>
          <w:szCs w:val="28"/>
        </w:rPr>
        <w:t>чотиридні з дати</w:t>
      </w:r>
      <w:r w:rsidR="001522AF">
        <w:rPr>
          <w:sz w:val="28"/>
          <w:szCs w:val="28"/>
          <w:lang w:val="uk-UA"/>
        </w:rPr>
        <w:t xml:space="preserve"> </w:t>
      </w:r>
      <w:r w:rsidRPr="00A86DCE">
        <w:rPr>
          <w:sz w:val="28"/>
          <w:szCs w:val="28"/>
        </w:rPr>
        <w:t>оприлюднення в електронній</w:t>
      </w:r>
      <w:r w:rsidR="001522AF">
        <w:rPr>
          <w:sz w:val="28"/>
          <w:szCs w:val="28"/>
          <w:lang w:val="uk-UA"/>
        </w:rPr>
        <w:t xml:space="preserve"> </w:t>
      </w:r>
      <w:r w:rsidRPr="00A86DCE">
        <w:rPr>
          <w:sz w:val="28"/>
          <w:szCs w:val="28"/>
        </w:rPr>
        <w:t>системі</w:t>
      </w:r>
      <w:r w:rsidR="001522AF">
        <w:rPr>
          <w:sz w:val="28"/>
          <w:szCs w:val="28"/>
          <w:lang w:val="uk-UA"/>
        </w:rPr>
        <w:t xml:space="preserve"> </w:t>
      </w:r>
      <w:r w:rsidRPr="00A86DCE">
        <w:rPr>
          <w:sz w:val="28"/>
          <w:szCs w:val="28"/>
        </w:rPr>
        <w:t>закупівель</w:t>
      </w:r>
      <w:r w:rsidR="001522AF">
        <w:rPr>
          <w:sz w:val="28"/>
          <w:szCs w:val="28"/>
          <w:lang w:val="uk-UA"/>
        </w:rPr>
        <w:t xml:space="preserve"> </w:t>
      </w:r>
      <w:r w:rsidRPr="00A86DCE">
        <w:rPr>
          <w:sz w:val="28"/>
          <w:szCs w:val="28"/>
        </w:rPr>
        <w:t>повідомлення про намір</w:t>
      </w:r>
      <w:r w:rsidR="001522AF">
        <w:rPr>
          <w:sz w:val="28"/>
          <w:szCs w:val="28"/>
          <w:lang w:val="uk-UA"/>
        </w:rPr>
        <w:t xml:space="preserve"> </w:t>
      </w:r>
      <w:r w:rsidRPr="00A86DCE">
        <w:rPr>
          <w:sz w:val="28"/>
          <w:szCs w:val="28"/>
        </w:rPr>
        <w:t>укласти</w:t>
      </w:r>
      <w:r w:rsidR="001522AF">
        <w:rPr>
          <w:sz w:val="28"/>
          <w:szCs w:val="28"/>
          <w:lang w:val="uk-UA"/>
        </w:rPr>
        <w:t xml:space="preserve"> </w:t>
      </w:r>
      <w:r w:rsidRPr="00A86DCE">
        <w:rPr>
          <w:sz w:val="28"/>
          <w:szCs w:val="28"/>
        </w:rPr>
        <w:t>договір про закупівлю, повинен надати</w:t>
      </w:r>
      <w:r w:rsidR="001522AF">
        <w:rPr>
          <w:sz w:val="28"/>
          <w:szCs w:val="28"/>
          <w:lang w:val="uk-UA"/>
        </w:rPr>
        <w:t xml:space="preserve"> </w:t>
      </w:r>
      <w:r w:rsidRPr="00A86DCE">
        <w:rPr>
          <w:sz w:val="28"/>
          <w:szCs w:val="28"/>
        </w:rPr>
        <w:t>замовнику шляхом оприлюднення в електронній</w:t>
      </w:r>
      <w:r w:rsidR="001522AF">
        <w:rPr>
          <w:sz w:val="28"/>
          <w:szCs w:val="28"/>
          <w:lang w:val="uk-UA"/>
        </w:rPr>
        <w:t xml:space="preserve"> </w:t>
      </w:r>
      <w:r w:rsidRPr="00A86DCE">
        <w:rPr>
          <w:sz w:val="28"/>
          <w:szCs w:val="28"/>
        </w:rPr>
        <w:t>системі</w:t>
      </w:r>
      <w:r w:rsidR="001522AF">
        <w:rPr>
          <w:sz w:val="28"/>
          <w:szCs w:val="28"/>
          <w:lang w:val="uk-UA"/>
        </w:rPr>
        <w:t xml:space="preserve"> </w:t>
      </w:r>
      <w:r w:rsidRPr="00A86DCE">
        <w:rPr>
          <w:sz w:val="28"/>
          <w:szCs w:val="28"/>
        </w:rPr>
        <w:t>закупівель</w:t>
      </w:r>
      <w:r w:rsidR="001522AF">
        <w:rPr>
          <w:sz w:val="28"/>
          <w:szCs w:val="28"/>
          <w:lang w:val="uk-UA"/>
        </w:rPr>
        <w:t xml:space="preserve"> </w:t>
      </w:r>
      <w:r w:rsidRPr="00A86DCE">
        <w:rPr>
          <w:sz w:val="28"/>
          <w:szCs w:val="28"/>
        </w:rPr>
        <w:t>документи, що</w:t>
      </w:r>
      <w:r w:rsidR="001522AF">
        <w:rPr>
          <w:sz w:val="28"/>
          <w:szCs w:val="28"/>
          <w:lang w:val="uk-UA"/>
        </w:rPr>
        <w:t xml:space="preserve"> </w:t>
      </w:r>
      <w:r w:rsidRPr="00A86DCE">
        <w:rPr>
          <w:sz w:val="28"/>
          <w:szCs w:val="28"/>
        </w:rPr>
        <w:t>підтверджують</w:t>
      </w:r>
      <w:r w:rsidR="001522AF">
        <w:rPr>
          <w:sz w:val="28"/>
          <w:szCs w:val="28"/>
          <w:lang w:val="uk-UA"/>
        </w:rPr>
        <w:t xml:space="preserve"> </w:t>
      </w:r>
      <w:r w:rsidRPr="00A86DCE">
        <w:rPr>
          <w:sz w:val="28"/>
          <w:szCs w:val="28"/>
        </w:rPr>
        <w:t>відсутність</w:t>
      </w:r>
      <w:r w:rsidR="001522AF">
        <w:rPr>
          <w:sz w:val="28"/>
          <w:szCs w:val="28"/>
          <w:lang w:val="uk-UA"/>
        </w:rPr>
        <w:t xml:space="preserve"> </w:t>
      </w:r>
      <w:r w:rsidRPr="00A86DCE">
        <w:rPr>
          <w:sz w:val="28"/>
          <w:szCs w:val="28"/>
        </w:rPr>
        <w:t>підстав, зазначених у підпунктах 3, 5, 6 і 12 та в абзаці</w:t>
      </w:r>
      <w:r w:rsidR="001522AF">
        <w:rPr>
          <w:sz w:val="28"/>
          <w:szCs w:val="28"/>
          <w:lang w:val="uk-UA"/>
        </w:rPr>
        <w:t xml:space="preserve"> </w:t>
      </w:r>
      <w:r w:rsidRPr="00A86DCE">
        <w:rPr>
          <w:sz w:val="28"/>
          <w:szCs w:val="28"/>
        </w:rPr>
        <w:t xml:space="preserve">чотирнадцятому пункту 47 Особливостей. </w:t>
      </w:r>
    </w:p>
    <w:p w:rsidR="00D91DCB" w:rsidRPr="00A86DCE" w:rsidRDefault="00D91DCB" w:rsidP="00D91DCB">
      <w:pPr>
        <w:widowControl w:val="0"/>
        <w:ind w:firstLine="708"/>
        <w:jc w:val="both"/>
        <w:rPr>
          <w:sz w:val="28"/>
          <w:szCs w:val="28"/>
        </w:rPr>
      </w:pPr>
      <w:r w:rsidRPr="00A86DCE">
        <w:rPr>
          <w:sz w:val="28"/>
          <w:szCs w:val="28"/>
        </w:rPr>
        <w:t>Першим днем строку, передбаченого</w:t>
      </w:r>
      <w:r w:rsidR="001522AF">
        <w:rPr>
          <w:sz w:val="28"/>
          <w:szCs w:val="28"/>
          <w:lang w:val="uk-UA"/>
        </w:rPr>
        <w:t xml:space="preserve"> </w:t>
      </w:r>
      <w:r w:rsidRPr="00A86DCE">
        <w:rPr>
          <w:sz w:val="28"/>
          <w:szCs w:val="28"/>
        </w:rPr>
        <w:t>цією тендерною документацією та/ або Законом та/ або</w:t>
      </w:r>
      <w:r w:rsidR="001522AF">
        <w:rPr>
          <w:sz w:val="28"/>
          <w:szCs w:val="28"/>
          <w:lang w:val="uk-UA"/>
        </w:rPr>
        <w:t xml:space="preserve"> </w:t>
      </w:r>
      <w:r w:rsidRPr="00A86DCE">
        <w:rPr>
          <w:sz w:val="28"/>
          <w:szCs w:val="28"/>
        </w:rPr>
        <w:t>Особливостями, перебіг</w:t>
      </w:r>
      <w:r w:rsidR="001522AF">
        <w:rPr>
          <w:sz w:val="28"/>
          <w:szCs w:val="28"/>
          <w:lang w:val="uk-UA"/>
        </w:rPr>
        <w:t xml:space="preserve"> </w:t>
      </w:r>
      <w:r w:rsidRPr="00A86DCE">
        <w:rPr>
          <w:sz w:val="28"/>
          <w:szCs w:val="28"/>
        </w:rPr>
        <w:t>якого</w:t>
      </w:r>
      <w:r w:rsidR="001522AF">
        <w:rPr>
          <w:sz w:val="28"/>
          <w:szCs w:val="28"/>
          <w:lang w:val="uk-UA"/>
        </w:rPr>
        <w:t xml:space="preserve"> </w:t>
      </w:r>
      <w:r w:rsidRPr="00A86DCE">
        <w:rPr>
          <w:sz w:val="28"/>
          <w:szCs w:val="28"/>
        </w:rPr>
        <w:t>визначається з дати</w:t>
      </w:r>
      <w:r w:rsidR="001522AF">
        <w:rPr>
          <w:sz w:val="28"/>
          <w:szCs w:val="28"/>
          <w:lang w:val="uk-UA"/>
        </w:rPr>
        <w:t xml:space="preserve"> </w:t>
      </w:r>
      <w:r w:rsidRPr="00A86DCE">
        <w:rPr>
          <w:sz w:val="28"/>
          <w:szCs w:val="28"/>
        </w:rPr>
        <w:t>певної</w:t>
      </w:r>
      <w:r w:rsidR="001522AF">
        <w:rPr>
          <w:sz w:val="28"/>
          <w:szCs w:val="28"/>
          <w:lang w:val="uk-UA"/>
        </w:rPr>
        <w:t xml:space="preserve"> </w:t>
      </w:r>
      <w:r w:rsidRPr="00A86DCE">
        <w:rPr>
          <w:sz w:val="28"/>
          <w:szCs w:val="28"/>
        </w:rPr>
        <w:t>події, вважатиметься</w:t>
      </w:r>
      <w:r w:rsidR="001522AF">
        <w:rPr>
          <w:sz w:val="28"/>
          <w:szCs w:val="28"/>
          <w:lang w:val="uk-UA"/>
        </w:rPr>
        <w:t xml:space="preserve"> </w:t>
      </w:r>
      <w:r w:rsidRPr="00A86DCE">
        <w:rPr>
          <w:sz w:val="28"/>
          <w:szCs w:val="28"/>
        </w:rPr>
        <w:t>наступний за днем відповідної</w:t>
      </w:r>
      <w:r w:rsidR="001522AF">
        <w:rPr>
          <w:sz w:val="28"/>
          <w:szCs w:val="28"/>
          <w:lang w:val="uk-UA"/>
        </w:rPr>
        <w:t xml:space="preserve"> </w:t>
      </w:r>
      <w:r w:rsidRPr="00A86DCE">
        <w:rPr>
          <w:sz w:val="28"/>
          <w:szCs w:val="28"/>
        </w:rPr>
        <w:t>події</w:t>
      </w:r>
      <w:r w:rsidR="001522AF">
        <w:rPr>
          <w:sz w:val="28"/>
          <w:szCs w:val="28"/>
          <w:lang w:val="uk-UA"/>
        </w:rPr>
        <w:t xml:space="preserve"> </w:t>
      </w:r>
      <w:r w:rsidRPr="00A86DCE">
        <w:rPr>
          <w:sz w:val="28"/>
          <w:szCs w:val="28"/>
        </w:rPr>
        <w:t>календарний</w:t>
      </w:r>
      <w:r w:rsidR="001522AF">
        <w:rPr>
          <w:sz w:val="28"/>
          <w:szCs w:val="28"/>
          <w:lang w:val="uk-UA"/>
        </w:rPr>
        <w:t xml:space="preserve"> </w:t>
      </w:r>
      <w:r w:rsidRPr="00A86DCE">
        <w:rPr>
          <w:sz w:val="28"/>
          <w:szCs w:val="28"/>
        </w:rPr>
        <w:t>або</w:t>
      </w:r>
      <w:r w:rsidR="001522AF">
        <w:rPr>
          <w:sz w:val="28"/>
          <w:szCs w:val="28"/>
          <w:lang w:val="uk-UA"/>
        </w:rPr>
        <w:t xml:space="preserve"> </w:t>
      </w:r>
      <w:r w:rsidRPr="00A86DCE">
        <w:rPr>
          <w:sz w:val="28"/>
          <w:szCs w:val="28"/>
        </w:rPr>
        <w:t>робочий день, залежн</w:t>
      </w:r>
      <w:r w:rsidR="001522AF">
        <w:rPr>
          <w:sz w:val="28"/>
          <w:szCs w:val="28"/>
          <w:lang w:val="uk-UA"/>
        </w:rPr>
        <w:t xml:space="preserve">о </w:t>
      </w:r>
      <w:r w:rsidRPr="00A86DCE">
        <w:rPr>
          <w:sz w:val="28"/>
          <w:szCs w:val="28"/>
        </w:rPr>
        <w:t>від того, у яких днях (календарних</w:t>
      </w:r>
      <w:r w:rsidR="001522AF">
        <w:rPr>
          <w:sz w:val="28"/>
          <w:szCs w:val="28"/>
          <w:lang w:val="uk-UA"/>
        </w:rPr>
        <w:t xml:space="preserve"> </w:t>
      </w:r>
      <w:r w:rsidRPr="00A86DCE">
        <w:rPr>
          <w:sz w:val="28"/>
          <w:szCs w:val="28"/>
        </w:rPr>
        <w:t>чи</w:t>
      </w:r>
      <w:r w:rsidR="001522AF">
        <w:rPr>
          <w:sz w:val="28"/>
          <w:szCs w:val="28"/>
          <w:lang w:val="uk-UA"/>
        </w:rPr>
        <w:t xml:space="preserve"> </w:t>
      </w:r>
      <w:r w:rsidRPr="00A86DCE">
        <w:rPr>
          <w:sz w:val="28"/>
          <w:szCs w:val="28"/>
        </w:rPr>
        <w:t>робочих) обраховується</w:t>
      </w:r>
      <w:r w:rsidR="001522AF">
        <w:rPr>
          <w:sz w:val="28"/>
          <w:szCs w:val="28"/>
          <w:lang w:val="uk-UA"/>
        </w:rPr>
        <w:t xml:space="preserve">  </w:t>
      </w:r>
      <w:r w:rsidRPr="00A86DCE">
        <w:rPr>
          <w:sz w:val="28"/>
          <w:szCs w:val="28"/>
        </w:rPr>
        <w:t>відповідний строк.</w:t>
      </w:r>
    </w:p>
    <w:p w:rsidR="00D91DCB" w:rsidRPr="00A86DCE" w:rsidRDefault="00D91DCB" w:rsidP="00D91DCB">
      <w:pPr>
        <w:widowControl w:val="0"/>
        <w:rPr>
          <w:b/>
          <w:sz w:val="28"/>
          <w:szCs w:val="28"/>
        </w:rPr>
      </w:pPr>
    </w:p>
    <w:p w:rsidR="00D91DCB" w:rsidRPr="00A86DCE" w:rsidRDefault="00D91DCB" w:rsidP="00D91DCB">
      <w:pPr>
        <w:widowControl w:val="0"/>
        <w:jc w:val="center"/>
        <w:rPr>
          <w:b/>
          <w:sz w:val="28"/>
          <w:szCs w:val="28"/>
        </w:rPr>
      </w:pPr>
      <w:r w:rsidRPr="00A86DCE">
        <w:rPr>
          <w:b/>
          <w:sz w:val="28"/>
          <w:szCs w:val="28"/>
        </w:rPr>
        <w:lastRenderedPageBreak/>
        <w:t>Документи, які</w:t>
      </w:r>
      <w:r w:rsidR="001522AF">
        <w:rPr>
          <w:b/>
          <w:sz w:val="28"/>
          <w:szCs w:val="28"/>
          <w:lang w:val="uk-UA"/>
        </w:rPr>
        <w:t xml:space="preserve"> </w:t>
      </w:r>
      <w:r w:rsidRPr="00A86DCE">
        <w:rPr>
          <w:b/>
          <w:sz w:val="28"/>
          <w:szCs w:val="28"/>
        </w:rPr>
        <w:t>надаються  ПЕРЕМОЖЦЕМ (юридичною особою):</w:t>
      </w:r>
    </w:p>
    <w:tbl>
      <w:tblPr>
        <w:tblW w:w="10406" w:type="dxa"/>
        <w:tblInd w:w="-100" w:type="dxa"/>
        <w:tblLayout w:type="fixed"/>
        <w:tblLook w:val="0400"/>
      </w:tblPr>
      <w:tblGrid>
        <w:gridCol w:w="765"/>
        <w:gridCol w:w="4680"/>
        <w:gridCol w:w="4961"/>
      </w:tblGrid>
      <w:tr w:rsidR="00D91DCB" w:rsidRPr="00A86DCE" w:rsidTr="00D42B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w:t>
            </w:r>
          </w:p>
          <w:p w:rsidR="00D91DCB" w:rsidRPr="00A86DCE" w:rsidRDefault="00D91DCB" w:rsidP="00D42B43">
            <w:pPr>
              <w:widowControl w:val="0"/>
              <w:jc w:val="center"/>
              <w:rPr>
                <w:sz w:val="28"/>
                <w:szCs w:val="28"/>
              </w:rPr>
            </w:pPr>
            <w:r w:rsidRPr="00A86DCE">
              <w:rPr>
                <w:b/>
                <w:sz w:val="28"/>
                <w:szCs w:val="28"/>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Вимоги</w:t>
            </w:r>
            <w:r w:rsidR="001522AF">
              <w:rPr>
                <w:b/>
                <w:sz w:val="28"/>
                <w:szCs w:val="28"/>
                <w:lang w:val="uk-UA"/>
              </w:rPr>
              <w:t xml:space="preserve"> </w:t>
            </w:r>
            <w:r w:rsidRPr="00A86DCE">
              <w:rPr>
                <w:sz w:val="28"/>
                <w:szCs w:val="28"/>
              </w:rPr>
              <w:t>згідно п. 47 Особливостей</w:t>
            </w:r>
          </w:p>
          <w:p w:rsidR="00D91DCB" w:rsidRPr="00A86DCE" w:rsidRDefault="00D91DCB" w:rsidP="00D42B43">
            <w:pPr>
              <w:widowControl w:val="0"/>
              <w:jc w:val="center"/>
              <w:rPr>
                <w:sz w:val="28"/>
                <w:szCs w:val="28"/>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Переможець</w:t>
            </w:r>
            <w:r w:rsidR="001522AF">
              <w:rPr>
                <w:b/>
                <w:sz w:val="28"/>
                <w:szCs w:val="28"/>
                <w:lang w:val="uk-UA"/>
              </w:rPr>
              <w:t xml:space="preserve"> </w:t>
            </w:r>
            <w:r w:rsidRPr="00A86DCE">
              <w:rPr>
                <w:b/>
                <w:sz w:val="28"/>
                <w:szCs w:val="28"/>
              </w:rPr>
              <w:t>торгів на виконання</w:t>
            </w:r>
            <w:r w:rsidR="001522AF">
              <w:rPr>
                <w:b/>
                <w:sz w:val="28"/>
                <w:szCs w:val="28"/>
                <w:lang w:val="uk-UA"/>
              </w:rPr>
              <w:t xml:space="preserve"> </w:t>
            </w:r>
            <w:r w:rsidRPr="00A86DCE">
              <w:rPr>
                <w:b/>
                <w:sz w:val="28"/>
                <w:szCs w:val="28"/>
              </w:rPr>
              <w:t>вимоги</w:t>
            </w:r>
            <w:r w:rsidR="001522AF">
              <w:rPr>
                <w:b/>
                <w:sz w:val="28"/>
                <w:szCs w:val="28"/>
                <w:lang w:val="uk-UA"/>
              </w:rPr>
              <w:t xml:space="preserve"> </w:t>
            </w:r>
            <w:r w:rsidRPr="00A86DCE">
              <w:rPr>
                <w:sz w:val="28"/>
                <w:szCs w:val="28"/>
              </w:rPr>
              <w:t>згідно п. 47 Особливостей</w:t>
            </w:r>
            <w:r w:rsidRPr="00A86DCE">
              <w:rPr>
                <w:b/>
                <w:sz w:val="28"/>
                <w:szCs w:val="28"/>
              </w:rPr>
              <w:t xml:space="preserve"> (підтвердження</w:t>
            </w:r>
            <w:r w:rsidR="001522AF">
              <w:rPr>
                <w:b/>
                <w:sz w:val="28"/>
                <w:szCs w:val="28"/>
                <w:lang w:val="uk-UA"/>
              </w:rPr>
              <w:t xml:space="preserve"> </w:t>
            </w:r>
            <w:r w:rsidRPr="00A86DCE">
              <w:rPr>
                <w:b/>
                <w:sz w:val="28"/>
                <w:szCs w:val="28"/>
              </w:rPr>
              <w:t>відсутності</w:t>
            </w:r>
            <w:r w:rsidR="001522AF">
              <w:rPr>
                <w:b/>
                <w:sz w:val="28"/>
                <w:szCs w:val="28"/>
                <w:lang w:val="uk-UA"/>
              </w:rPr>
              <w:t xml:space="preserve"> </w:t>
            </w:r>
            <w:r w:rsidRPr="00A86DCE">
              <w:rPr>
                <w:b/>
                <w:sz w:val="28"/>
                <w:szCs w:val="28"/>
              </w:rPr>
              <w:t>підстав) повинен надатитаку</w:t>
            </w:r>
            <w:r w:rsidR="001522AF">
              <w:rPr>
                <w:b/>
                <w:sz w:val="28"/>
                <w:szCs w:val="28"/>
                <w:lang w:val="uk-UA"/>
              </w:rPr>
              <w:t xml:space="preserve"> </w:t>
            </w:r>
            <w:r w:rsidRPr="00A86DCE">
              <w:rPr>
                <w:b/>
                <w:sz w:val="28"/>
                <w:szCs w:val="28"/>
              </w:rPr>
              <w:t>інформацію:</w:t>
            </w:r>
          </w:p>
        </w:tc>
      </w:tr>
      <w:tr w:rsidR="00D91DCB" w:rsidRPr="00A86DCE" w:rsidTr="00D42B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Керівника</w:t>
            </w:r>
            <w:r w:rsidR="001522AF">
              <w:rPr>
                <w:sz w:val="28"/>
                <w:szCs w:val="28"/>
                <w:lang w:val="uk-UA"/>
              </w:rPr>
              <w:t xml:space="preserve"> </w:t>
            </w:r>
            <w:r w:rsidRPr="00A86DCE">
              <w:rPr>
                <w:sz w:val="28"/>
                <w:szCs w:val="28"/>
              </w:rPr>
              <w:t>учасника</w:t>
            </w:r>
            <w:r w:rsidR="001522AF">
              <w:rPr>
                <w:sz w:val="28"/>
                <w:szCs w:val="28"/>
                <w:lang w:val="uk-UA"/>
              </w:rPr>
              <w:t xml:space="preserve"> </w:t>
            </w:r>
            <w:r w:rsidRPr="00A86DCE">
              <w:rPr>
                <w:sz w:val="28"/>
                <w:szCs w:val="28"/>
              </w:rPr>
              <w:t>процедури</w:t>
            </w:r>
            <w:r w:rsidR="001522AF">
              <w:rPr>
                <w:sz w:val="28"/>
                <w:szCs w:val="28"/>
                <w:lang w:val="uk-UA"/>
              </w:rPr>
              <w:t xml:space="preserve"> </w:t>
            </w:r>
            <w:r w:rsidRPr="00A86DCE">
              <w:rPr>
                <w:sz w:val="28"/>
                <w:szCs w:val="28"/>
              </w:rPr>
              <w:t>закупівлі</w:t>
            </w:r>
            <w:r w:rsidR="001522AF">
              <w:rPr>
                <w:sz w:val="28"/>
                <w:szCs w:val="28"/>
                <w:lang w:val="uk-UA"/>
              </w:rPr>
              <w:t xml:space="preserve"> </w:t>
            </w:r>
            <w:r w:rsidRPr="00A86DCE">
              <w:rPr>
                <w:sz w:val="28"/>
                <w:szCs w:val="28"/>
              </w:rPr>
              <w:t>було</w:t>
            </w:r>
            <w:r w:rsidR="001522AF">
              <w:rPr>
                <w:sz w:val="28"/>
                <w:szCs w:val="28"/>
                <w:lang w:val="uk-UA"/>
              </w:rPr>
              <w:t xml:space="preserve"> </w:t>
            </w:r>
            <w:r w:rsidRPr="00A86DCE">
              <w:rPr>
                <w:sz w:val="28"/>
                <w:szCs w:val="28"/>
              </w:rPr>
              <w:t>притягнуто</w:t>
            </w:r>
            <w:r w:rsidR="001522AF">
              <w:rPr>
                <w:sz w:val="28"/>
                <w:szCs w:val="28"/>
                <w:lang w:val="uk-UA"/>
              </w:rPr>
              <w:t xml:space="preserve"> </w:t>
            </w:r>
            <w:r w:rsidRPr="00A86DCE">
              <w:rPr>
                <w:sz w:val="28"/>
                <w:szCs w:val="28"/>
              </w:rPr>
              <w:t>згідно</w:t>
            </w:r>
            <w:r w:rsidR="001522AF">
              <w:rPr>
                <w:sz w:val="28"/>
                <w:szCs w:val="28"/>
                <w:lang w:val="uk-UA"/>
              </w:rPr>
              <w:t xml:space="preserve"> </w:t>
            </w:r>
            <w:r w:rsidRPr="00A86DCE">
              <w:rPr>
                <w:sz w:val="28"/>
                <w:szCs w:val="28"/>
              </w:rPr>
              <w:t>із законом до відповідальності за вчинення</w:t>
            </w:r>
            <w:r w:rsidR="001522AF">
              <w:rPr>
                <w:sz w:val="28"/>
                <w:szCs w:val="28"/>
                <w:lang w:val="uk-UA"/>
              </w:rPr>
              <w:t xml:space="preserve"> </w:t>
            </w:r>
            <w:r w:rsidRPr="00A86DCE">
              <w:rPr>
                <w:sz w:val="28"/>
                <w:szCs w:val="28"/>
              </w:rPr>
              <w:t>корупційного</w:t>
            </w:r>
            <w:r w:rsidR="001522AF">
              <w:rPr>
                <w:sz w:val="28"/>
                <w:szCs w:val="28"/>
                <w:lang w:val="uk-UA"/>
              </w:rPr>
              <w:t xml:space="preserve"> </w:t>
            </w:r>
            <w:r w:rsidRPr="00A86DCE">
              <w:rPr>
                <w:sz w:val="28"/>
                <w:szCs w:val="28"/>
              </w:rPr>
              <w:t>правопорушення</w:t>
            </w:r>
            <w:r w:rsidR="001522AF">
              <w:rPr>
                <w:sz w:val="28"/>
                <w:szCs w:val="28"/>
                <w:lang w:val="uk-UA"/>
              </w:rPr>
              <w:t xml:space="preserve"> </w:t>
            </w:r>
            <w:r w:rsidRPr="00A86DCE">
              <w:rPr>
                <w:sz w:val="28"/>
                <w:szCs w:val="28"/>
              </w:rPr>
              <w:t>або</w:t>
            </w:r>
            <w:r w:rsidR="001522AF">
              <w:rPr>
                <w:sz w:val="28"/>
                <w:szCs w:val="28"/>
                <w:lang w:val="uk-UA"/>
              </w:rPr>
              <w:t xml:space="preserve"> </w:t>
            </w:r>
            <w:r w:rsidRPr="00A86DCE">
              <w:rPr>
                <w:sz w:val="28"/>
                <w:szCs w:val="28"/>
              </w:rPr>
              <w:t>правопорушення, пов’язаного з корупцією.</w:t>
            </w:r>
          </w:p>
          <w:p w:rsidR="00D91DCB" w:rsidRPr="00A86DCE" w:rsidRDefault="00D91DCB" w:rsidP="00D42B43">
            <w:pPr>
              <w:widowControl w:val="0"/>
              <w:jc w:val="both"/>
              <w:rPr>
                <w:b/>
                <w:sz w:val="28"/>
                <w:szCs w:val="28"/>
              </w:rPr>
            </w:pPr>
            <w:r w:rsidRPr="00A86DCE">
              <w:rPr>
                <w:b/>
                <w:sz w:val="28"/>
                <w:szCs w:val="28"/>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bCs/>
                <w:sz w:val="28"/>
                <w:szCs w:val="28"/>
                <w:shd w:val="clear" w:color="auto" w:fill="FFFFFF"/>
                <w:lang w:eastAsia="uk-UA"/>
              </w:rPr>
            </w:pPr>
            <w:r w:rsidRPr="00A86DCE">
              <w:rPr>
                <w:b/>
                <w:sz w:val="28"/>
                <w:szCs w:val="28"/>
              </w:rPr>
              <w:t>Інформаційна</w:t>
            </w:r>
            <w:r w:rsidR="001522AF">
              <w:rPr>
                <w:b/>
                <w:sz w:val="28"/>
                <w:szCs w:val="28"/>
                <w:lang w:val="uk-UA"/>
              </w:rPr>
              <w:t xml:space="preserve"> </w:t>
            </w:r>
            <w:r w:rsidRPr="00A86DCE">
              <w:rPr>
                <w:b/>
                <w:sz w:val="28"/>
                <w:szCs w:val="28"/>
              </w:rPr>
              <w:t>довідка з Єдиного державного реєструосіб, які вчинили корупційні</w:t>
            </w:r>
            <w:r w:rsidR="001522AF">
              <w:rPr>
                <w:b/>
                <w:sz w:val="28"/>
                <w:szCs w:val="28"/>
                <w:lang w:val="uk-UA"/>
              </w:rPr>
              <w:t xml:space="preserve"> </w:t>
            </w:r>
            <w:r w:rsidRPr="00A86DCE">
              <w:rPr>
                <w:b/>
                <w:sz w:val="28"/>
                <w:szCs w:val="28"/>
              </w:rPr>
              <w:t>або</w:t>
            </w:r>
            <w:r w:rsidR="001522AF">
              <w:rPr>
                <w:b/>
                <w:sz w:val="28"/>
                <w:szCs w:val="28"/>
                <w:lang w:val="uk-UA"/>
              </w:rPr>
              <w:t xml:space="preserve"> </w:t>
            </w:r>
            <w:r w:rsidRPr="00A86DCE">
              <w:rPr>
                <w:b/>
                <w:sz w:val="28"/>
                <w:szCs w:val="28"/>
              </w:rPr>
              <w:t>пов’язані з корупцією</w:t>
            </w:r>
            <w:r w:rsidR="001522AF">
              <w:rPr>
                <w:b/>
                <w:sz w:val="28"/>
                <w:szCs w:val="28"/>
                <w:lang w:val="uk-UA"/>
              </w:rPr>
              <w:t xml:space="preserve"> </w:t>
            </w:r>
            <w:r w:rsidRPr="00A86DCE">
              <w:rPr>
                <w:b/>
                <w:sz w:val="28"/>
                <w:szCs w:val="28"/>
              </w:rPr>
              <w:t>правопорушення, згідно з якою не буде знайдено</w:t>
            </w:r>
            <w:r w:rsidR="001522AF">
              <w:rPr>
                <w:b/>
                <w:sz w:val="28"/>
                <w:szCs w:val="28"/>
                <w:lang w:val="uk-UA"/>
              </w:rPr>
              <w:t xml:space="preserve"> </w:t>
            </w:r>
            <w:r w:rsidRPr="00A86DCE">
              <w:rPr>
                <w:b/>
                <w:sz w:val="28"/>
                <w:szCs w:val="28"/>
              </w:rPr>
              <w:t>інформації про корупційні</w:t>
            </w:r>
            <w:r w:rsidR="001522AF">
              <w:rPr>
                <w:b/>
                <w:sz w:val="28"/>
                <w:szCs w:val="28"/>
                <w:lang w:val="uk-UA"/>
              </w:rPr>
              <w:t xml:space="preserve"> </w:t>
            </w:r>
            <w:r w:rsidRPr="00A86DCE">
              <w:rPr>
                <w:b/>
                <w:sz w:val="28"/>
                <w:szCs w:val="28"/>
              </w:rPr>
              <w:t>або</w:t>
            </w:r>
            <w:r w:rsidR="001522AF">
              <w:rPr>
                <w:b/>
                <w:sz w:val="28"/>
                <w:szCs w:val="28"/>
                <w:lang w:val="uk-UA"/>
              </w:rPr>
              <w:t xml:space="preserve"> </w:t>
            </w:r>
            <w:r w:rsidRPr="00A86DCE">
              <w:rPr>
                <w:b/>
                <w:sz w:val="28"/>
                <w:szCs w:val="28"/>
              </w:rPr>
              <w:t>пов'язані з корупцією</w:t>
            </w:r>
            <w:r w:rsidR="001522AF">
              <w:rPr>
                <w:b/>
                <w:sz w:val="28"/>
                <w:szCs w:val="28"/>
                <w:lang w:val="uk-UA"/>
              </w:rPr>
              <w:t xml:space="preserve"> </w:t>
            </w:r>
            <w:r w:rsidRPr="00A86DCE">
              <w:rPr>
                <w:b/>
                <w:sz w:val="28"/>
                <w:szCs w:val="28"/>
              </w:rPr>
              <w:t>правопорушення</w:t>
            </w:r>
            <w:r w:rsidR="001522AF">
              <w:rPr>
                <w:b/>
                <w:sz w:val="28"/>
                <w:szCs w:val="28"/>
                <w:lang w:val="uk-UA"/>
              </w:rPr>
              <w:t xml:space="preserve"> </w:t>
            </w:r>
            <w:r w:rsidRPr="00A86DCE">
              <w:rPr>
                <w:sz w:val="28"/>
                <w:szCs w:val="28"/>
              </w:rPr>
              <w:t>керівника</w:t>
            </w:r>
            <w:r w:rsidR="001522AF">
              <w:rPr>
                <w:sz w:val="28"/>
                <w:szCs w:val="28"/>
                <w:lang w:val="uk-UA"/>
              </w:rPr>
              <w:t xml:space="preserve"> </w:t>
            </w:r>
            <w:r w:rsidRPr="00A86DCE">
              <w:rPr>
                <w:b/>
                <w:sz w:val="28"/>
                <w:szCs w:val="28"/>
              </w:rPr>
              <w:t>учасника</w:t>
            </w:r>
            <w:r w:rsidR="001522AF">
              <w:rPr>
                <w:b/>
                <w:sz w:val="28"/>
                <w:szCs w:val="28"/>
                <w:lang w:val="uk-UA"/>
              </w:rPr>
              <w:t xml:space="preserve"> </w:t>
            </w:r>
            <w:r w:rsidRPr="00A86DCE">
              <w:rPr>
                <w:b/>
                <w:sz w:val="28"/>
                <w:szCs w:val="28"/>
              </w:rPr>
              <w:t>процедури</w:t>
            </w:r>
            <w:r w:rsidR="001522AF">
              <w:rPr>
                <w:b/>
                <w:sz w:val="28"/>
                <w:szCs w:val="28"/>
                <w:lang w:val="uk-UA"/>
              </w:rPr>
              <w:t xml:space="preserve"> </w:t>
            </w:r>
            <w:r w:rsidRPr="00A86DCE">
              <w:rPr>
                <w:b/>
                <w:sz w:val="28"/>
                <w:szCs w:val="28"/>
              </w:rPr>
              <w:t>закупівлі</w:t>
            </w:r>
            <w:r w:rsidR="001522AF">
              <w:rPr>
                <w:b/>
                <w:sz w:val="28"/>
                <w:szCs w:val="28"/>
                <w:lang w:val="uk-UA"/>
              </w:rPr>
              <w:t xml:space="preserve"> </w:t>
            </w:r>
            <w:r w:rsidRPr="00A86DCE">
              <w:rPr>
                <w:b/>
                <w:sz w:val="28"/>
                <w:szCs w:val="28"/>
              </w:rPr>
              <w:t>або</w:t>
            </w:r>
            <w:r w:rsidR="001522AF">
              <w:rPr>
                <w:b/>
                <w:sz w:val="28"/>
                <w:szCs w:val="28"/>
                <w:lang w:val="uk-UA"/>
              </w:rPr>
              <w:t xml:space="preserve"> </w:t>
            </w:r>
            <w:r w:rsidRPr="00A86DCE">
              <w:rPr>
                <w:b/>
                <w:sz w:val="28"/>
                <w:szCs w:val="28"/>
                <w:shd w:val="clear" w:color="auto" w:fill="FFFFFF"/>
                <w:lang w:eastAsia="uk-UA"/>
              </w:rPr>
              <w:t>гарантійний лист/довідка у довільній</w:t>
            </w:r>
            <w:r w:rsidR="001522AF">
              <w:rPr>
                <w:b/>
                <w:sz w:val="28"/>
                <w:szCs w:val="28"/>
                <w:shd w:val="clear" w:color="auto" w:fill="FFFFFF"/>
                <w:lang w:val="uk-UA" w:eastAsia="uk-UA"/>
              </w:rPr>
              <w:t xml:space="preserve"> </w:t>
            </w:r>
            <w:r w:rsidRPr="00A86DCE">
              <w:rPr>
                <w:b/>
                <w:sz w:val="28"/>
                <w:szCs w:val="28"/>
                <w:shd w:val="clear" w:color="auto" w:fill="FFFFFF"/>
                <w:lang w:eastAsia="uk-UA"/>
              </w:rPr>
              <w:t>формі.</w:t>
            </w:r>
          </w:p>
          <w:p w:rsidR="00D91DCB" w:rsidRPr="00A86DCE" w:rsidRDefault="00D91DCB" w:rsidP="00D42B43">
            <w:pPr>
              <w:widowControl w:val="0"/>
              <w:jc w:val="both"/>
              <w:rPr>
                <w:sz w:val="28"/>
                <w:szCs w:val="28"/>
              </w:rPr>
            </w:pPr>
            <w:r w:rsidRPr="00A86DCE">
              <w:rPr>
                <w:b/>
                <w:sz w:val="28"/>
                <w:szCs w:val="28"/>
              </w:rPr>
              <w:t>Довідка</w:t>
            </w:r>
            <w:r w:rsidR="001522AF">
              <w:rPr>
                <w:b/>
                <w:sz w:val="28"/>
                <w:szCs w:val="28"/>
                <w:lang w:val="uk-UA"/>
              </w:rPr>
              <w:t xml:space="preserve"> </w:t>
            </w:r>
            <w:r w:rsidRPr="00A86DCE">
              <w:rPr>
                <w:b/>
                <w:sz w:val="28"/>
                <w:szCs w:val="28"/>
              </w:rPr>
              <w:t>надається в період</w:t>
            </w:r>
            <w:r w:rsidR="001522AF">
              <w:rPr>
                <w:b/>
                <w:sz w:val="28"/>
                <w:szCs w:val="28"/>
                <w:lang w:val="uk-UA"/>
              </w:rPr>
              <w:t xml:space="preserve"> </w:t>
            </w:r>
            <w:r w:rsidRPr="00A86DCE">
              <w:rPr>
                <w:b/>
                <w:sz w:val="28"/>
                <w:szCs w:val="28"/>
              </w:rPr>
              <w:t>відсутності</w:t>
            </w:r>
            <w:r w:rsidR="001522AF">
              <w:rPr>
                <w:b/>
                <w:sz w:val="28"/>
                <w:szCs w:val="28"/>
                <w:lang w:val="uk-UA"/>
              </w:rPr>
              <w:t xml:space="preserve"> </w:t>
            </w:r>
            <w:r w:rsidRPr="00A86DCE">
              <w:rPr>
                <w:b/>
                <w:sz w:val="28"/>
                <w:szCs w:val="28"/>
              </w:rPr>
              <w:t>функціональної</w:t>
            </w:r>
            <w:r w:rsidR="001522AF">
              <w:rPr>
                <w:b/>
                <w:sz w:val="28"/>
                <w:szCs w:val="28"/>
                <w:lang w:val="uk-UA"/>
              </w:rPr>
              <w:t xml:space="preserve"> </w:t>
            </w:r>
            <w:r w:rsidRPr="00A86DCE">
              <w:rPr>
                <w:b/>
                <w:sz w:val="28"/>
                <w:szCs w:val="28"/>
              </w:rPr>
              <w:t>можливості</w:t>
            </w:r>
            <w:r w:rsidR="001522AF">
              <w:rPr>
                <w:b/>
                <w:sz w:val="28"/>
                <w:szCs w:val="28"/>
                <w:lang w:val="uk-UA"/>
              </w:rPr>
              <w:t xml:space="preserve"> </w:t>
            </w:r>
            <w:r w:rsidRPr="00A86DCE">
              <w:rPr>
                <w:b/>
                <w:sz w:val="28"/>
                <w:szCs w:val="28"/>
              </w:rPr>
              <w:t>перевірки</w:t>
            </w:r>
            <w:r w:rsidR="001522AF">
              <w:rPr>
                <w:b/>
                <w:sz w:val="28"/>
                <w:szCs w:val="28"/>
                <w:lang w:val="uk-UA"/>
              </w:rPr>
              <w:t xml:space="preserve"> </w:t>
            </w:r>
            <w:r w:rsidRPr="00A86DCE">
              <w:rPr>
                <w:b/>
                <w:sz w:val="28"/>
                <w:szCs w:val="28"/>
              </w:rPr>
              <w:t>інформації на веб-ресурсі</w:t>
            </w:r>
            <w:r w:rsidR="001522AF">
              <w:rPr>
                <w:b/>
                <w:sz w:val="28"/>
                <w:szCs w:val="28"/>
                <w:lang w:val="uk-UA"/>
              </w:rPr>
              <w:t xml:space="preserve"> </w:t>
            </w:r>
            <w:r w:rsidRPr="00A86DCE">
              <w:rPr>
                <w:b/>
                <w:sz w:val="28"/>
                <w:szCs w:val="28"/>
              </w:rPr>
              <w:t>Єдиного державного реєстру</w:t>
            </w:r>
            <w:r w:rsidR="001522AF">
              <w:rPr>
                <w:b/>
                <w:sz w:val="28"/>
                <w:szCs w:val="28"/>
                <w:lang w:val="uk-UA"/>
              </w:rPr>
              <w:t xml:space="preserve"> </w:t>
            </w:r>
            <w:r w:rsidRPr="00A86DCE">
              <w:rPr>
                <w:b/>
                <w:sz w:val="28"/>
                <w:szCs w:val="28"/>
              </w:rPr>
              <w:t>осіб, які вчинили корупційні</w:t>
            </w:r>
            <w:r w:rsidR="001522AF">
              <w:rPr>
                <w:b/>
                <w:sz w:val="28"/>
                <w:szCs w:val="28"/>
                <w:lang w:val="uk-UA"/>
              </w:rPr>
              <w:t xml:space="preserve"> </w:t>
            </w:r>
            <w:r w:rsidRPr="00A86DCE">
              <w:rPr>
                <w:b/>
                <w:sz w:val="28"/>
                <w:szCs w:val="28"/>
              </w:rPr>
              <w:t>або</w:t>
            </w:r>
            <w:r w:rsidR="001522AF">
              <w:rPr>
                <w:b/>
                <w:sz w:val="28"/>
                <w:szCs w:val="28"/>
                <w:lang w:val="uk-UA"/>
              </w:rPr>
              <w:t xml:space="preserve"> </w:t>
            </w:r>
            <w:r w:rsidRPr="00A86DCE">
              <w:rPr>
                <w:b/>
                <w:sz w:val="28"/>
                <w:szCs w:val="28"/>
              </w:rPr>
              <w:t>пов’язані з корупцією</w:t>
            </w:r>
            <w:r w:rsidR="001522AF">
              <w:rPr>
                <w:b/>
                <w:sz w:val="28"/>
                <w:szCs w:val="28"/>
                <w:lang w:val="uk-UA"/>
              </w:rPr>
              <w:t xml:space="preserve"> </w:t>
            </w:r>
            <w:r w:rsidRPr="00A86DCE">
              <w:rPr>
                <w:b/>
                <w:sz w:val="28"/>
                <w:szCs w:val="28"/>
              </w:rPr>
              <w:t>правопорушення, яка не стосується</w:t>
            </w:r>
            <w:r w:rsidR="001522AF">
              <w:rPr>
                <w:b/>
                <w:sz w:val="28"/>
                <w:szCs w:val="28"/>
                <w:lang w:val="uk-UA"/>
              </w:rPr>
              <w:t xml:space="preserve"> </w:t>
            </w:r>
            <w:r w:rsidRPr="00A86DCE">
              <w:rPr>
                <w:b/>
                <w:sz w:val="28"/>
                <w:szCs w:val="28"/>
              </w:rPr>
              <w:t>запитувача.</w:t>
            </w:r>
          </w:p>
        </w:tc>
      </w:tr>
      <w:tr w:rsidR="00D91DCB" w:rsidRPr="00A86DCE" w:rsidTr="00D42B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Керівник</w:t>
            </w:r>
            <w:r w:rsidR="001522AF">
              <w:rPr>
                <w:sz w:val="28"/>
                <w:szCs w:val="28"/>
                <w:lang w:val="uk-UA"/>
              </w:rPr>
              <w:t xml:space="preserve"> </w:t>
            </w:r>
            <w:r w:rsidRPr="00A86DCE">
              <w:rPr>
                <w:sz w:val="28"/>
                <w:szCs w:val="28"/>
              </w:rPr>
              <w:t>учасника</w:t>
            </w:r>
            <w:r w:rsidR="001522AF">
              <w:rPr>
                <w:sz w:val="28"/>
                <w:szCs w:val="28"/>
                <w:lang w:val="uk-UA"/>
              </w:rPr>
              <w:t xml:space="preserve"> </w:t>
            </w:r>
            <w:r w:rsidRPr="00A86DCE">
              <w:rPr>
                <w:sz w:val="28"/>
                <w:szCs w:val="28"/>
              </w:rPr>
              <w:t>процедури</w:t>
            </w:r>
            <w:r w:rsidR="001522AF">
              <w:rPr>
                <w:sz w:val="28"/>
                <w:szCs w:val="28"/>
                <w:lang w:val="uk-UA"/>
              </w:rPr>
              <w:t xml:space="preserve"> </w:t>
            </w:r>
            <w:r w:rsidRPr="00A86DCE">
              <w:rPr>
                <w:sz w:val="28"/>
                <w:szCs w:val="28"/>
              </w:rPr>
              <w:t>закупівлі</w:t>
            </w:r>
            <w:r w:rsidR="001522AF">
              <w:rPr>
                <w:sz w:val="28"/>
                <w:szCs w:val="28"/>
                <w:lang w:val="uk-UA"/>
              </w:rPr>
              <w:t xml:space="preserve"> </w:t>
            </w:r>
            <w:r w:rsidRPr="00A86DCE">
              <w:rPr>
                <w:sz w:val="28"/>
                <w:szCs w:val="28"/>
              </w:rPr>
              <w:t>був</w:t>
            </w:r>
            <w:r w:rsidR="001522AF">
              <w:rPr>
                <w:sz w:val="28"/>
                <w:szCs w:val="28"/>
                <w:lang w:val="uk-UA"/>
              </w:rPr>
              <w:t xml:space="preserve"> </w:t>
            </w:r>
            <w:r w:rsidRPr="00A86DCE">
              <w:rPr>
                <w:sz w:val="28"/>
                <w:szCs w:val="28"/>
              </w:rPr>
              <w:t>засуджений за кримінальне</w:t>
            </w:r>
            <w:r w:rsidR="001522AF">
              <w:rPr>
                <w:sz w:val="28"/>
                <w:szCs w:val="28"/>
                <w:lang w:val="uk-UA"/>
              </w:rPr>
              <w:t xml:space="preserve"> </w:t>
            </w:r>
            <w:r w:rsidRPr="00A86DCE">
              <w:rPr>
                <w:sz w:val="28"/>
                <w:szCs w:val="28"/>
              </w:rPr>
              <w:t>правопорушення, вчинене з корисливих</w:t>
            </w:r>
            <w:r w:rsidR="001522AF">
              <w:rPr>
                <w:sz w:val="28"/>
                <w:szCs w:val="28"/>
                <w:lang w:val="uk-UA"/>
              </w:rPr>
              <w:t xml:space="preserve"> </w:t>
            </w:r>
            <w:r w:rsidRPr="00A86DCE">
              <w:rPr>
                <w:sz w:val="28"/>
                <w:szCs w:val="28"/>
              </w:rPr>
              <w:t>мотивів (зокрема, пов’язане з хабарництвом, шахрайством та відмиванням</w:t>
            </w:r>
            <w:r w:rsidR="001522AF">
              <w:rPr>
                <w:sz w:val="28"/>
                <w:szCs w:val="28"/>
                <w:lang w:val="uk-UA"/>
              </w:rPr>
              <w:t xml:space="preserve"> </w:t>
            </w:r>
            <w:r w:rsidRPr="00A86DCE">
              <w:rPr>
                <w:sz w:val="28"/>
                <w:szCs w:val="28"/>
              </w:rPr>
              <w:t>коштів), судимість з якого не знято</w:t>
            </w:r>
            <w:r w:rsidR="001522AF">
              <w:rPr>
                <w:sz w:val="28"/>
                <w:szCs w:val="28"/>
                <w:lang w:val="uk-UA"/>
              </w:rPr>
              <w:t xml:space="preserve"> </w:t>
            </w:r>
            <w:r w:rsidRPr="00A86DCE">
              <w:rPr>
                <w:sz w:val="28"/>
                <w:szCs w:val="28"/>
              </w:rPr>
              <w:t xml:space="preserve">або не погашено в установленому законом порядку </w:t>
            </w:r>
          </w:p>
          <w:p w:rsidR="00D91DCB" w:rsidRPr="00A86DCE" w:rsidRDefault="00D91DCB" w:rsidP="00D42B43">
            <w:pPr>
              <w:widowControl w:val="0"/>
              <w:jc w:val="both"/>
              <w:rPr>
                <w:sz w:val="28"/>
                <w:szCs w:val="28"/>
              </w:rPr>
            </w:pPr>
            <w:r w:rsidRPr="00A86DCE">
              <w:rPr>
                <w:sz w:val="28"/>
                <w:szCs w:val="28"/>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b/>
                <w:sz w:val="28"/>
                <w:szCs w:val="28"/>
              </w:rPr>
            </w:pPr>
            <w:r w:rsidRPr="00A86DCE">
              <w:rPr>
                <w:b/>
                <w:sz w:val="28"/>
                <w:szCs w:val="28"/>
              </w:rPr>
              <w:t>Повний</w:t>
            </w:r>
            <w:r w:rsidR="00E72BCC">
              <w:rPr>
                <w:b/>
                <w:sz w:val="28"/>
                <w:szCs w:val="28"/>
                <w:lang w:val="uk-UA"/>
              </w:rPr>
              <w:t xml:space="preserve"> </w:t>
            </w:r>
            <w:r w:rsidRPr="00A86DCE">
              <w:rPr>
                <w:b/>
                <w:sz w:val="28"/>
                <w:szCs w:val="28"/>
              </w:rPr>
              <w:t>витяг з інформаційно-аналітичної</w:t>
            </w:r>
            <w:r w:rsidR="00E72BCC">
              <w:rPr>
                <w:b/>
                <w:sz w:val="28"/>
                <w:szCs w:val="28"/>
                <w:lang w:val="uk-UA"/>
              </w:rPr>
              <w:t xml:space="preserve"> </w:t>
            </w:r>
            <w:r w:rsidRPr="00A86DCE">
              <w:rPr>
                <w:b/>
                <w:sz w:val="28"/>
                <w:szCs w:val="28"/>
              </w:rPr>
              <w:t>системи «Облік</w:t>
            </w:r>
            <w:r w:rsidR="00E72BCC">
              <w:rPr>
                <w:b/>
                <w:sz w:val="28"/>
                <w:szCs w:val="28"/>
                <w:lang w:val="uk-UA"/>
              </w:rPr>
              <w:t xml:space="preserve"> </w:t>
            </w:r>
            <w:r w:rsidRPr="00A86DCE">
              <w:rPr>
                <w:b/>
                <w:sz w:val="28"/>
                <w:szCs w:val="28"/>
              </w:rPr>
              <w:t>відомостей про притягнення особи до кримінальної</w:t>
            </w:r>
            <w:r w:rsidR="00E72BCC">
              <w:rPr>
                <w:b/>
                <w:sz w:val="28"/>
                <w:szCs w:val="28"/>
                <w:lang w:val="uk-UA"/>
              </w:rPr>
              <w:t xml:space="preserve"> </w:t>
            </w:r>
            <w:r w:rsidRPr="00A86DCE">
              <w:rPr>
                <w:b/>
                <w:sz w:val="28"/>
                <w:szCs w:val="28"/>
              </w:rPr>
              <w:t>відповідальності та наявності</w:t>
            </w:r>
            <w:r w:rsidR="00E72BCC">
              <w:rPr>
                <w:b/>
                <w:sz w:val="28"/>
                <w:szCs w:val="28"/>
                <w:lang w:val="uk-UA"/>
              </w:rPr>
              <w:t xml:space="preserve"> </w:t>
            </w:r>
            <w:r w:rsidRPr="00A86DCE">
              <w:rPr>
                <w:b/>
                <w:sz w:val="28"/>
                <w:szCs w:val="28"/>
              </w:rPr>
              <w:t>судимості» сформований у паперовій</w:t>
            </w:r>
            <w:r w:rsidR="00E72BCC">
              <w:rPr>
                <w:b/>
                <w:sz w:val="28"/>
                <w:szCs w:val="28"/>
                <w:lang w:val="uk-UA"/>
              </w:rPr>
              <w:t xml:space="preserve"> </w:t>
            </w:r>
            <w:r w:rsidRPr="00A86DCE">
              <w:rPr>
                <w:b/>
                <w:sz w:val="28"/>
                <w:szCs w:val="28"/>
              </w:rPr>
              <w:t>або</w:t>
            </w:r>
            <w:r w:rsidR="00E72BCC">
              <w:rPr>
                <w:b/>
                <w:sz w:val="28"/>
                <w:szCs w:val="28"/>
                <w:lang w:val="uk-UA"/>
              </w:rPr>
              <w:t xml:space="preserve"> </w:t>
            </w:r>
            <w:r w:rsidRPr="00A86DCE">
              <w:rPr>
                <w:b/>
                <w:sz w:val="28"/>
                <w:szCs w:val="28"/>
              </w:rPr>
              <w:t>електронній</w:t>
            </w:r>
            <w:r w:rsidR="00E72BCC">
              <w:rPr>
                <w:b/>
                <w:sz w:val="28"/>
                <w:szCs w:val="28"/>
                <w:lang w:val="uk-UA"/>
              </w:rPr>
              <w:t xml:space="preserve"> </w:t>
            </w:r>
            <w:r w:rsidRPr="00A86DCE">
              <w:rPr>
                <w:b/>
                <w:sz w:val="28"/>
                <w:szCs w:val="28"/>
              </w:rPr>
              <w:t>формі, що</w:t>
            </w:r>
            <w:r w:rsidR="00E72BCC">
              <w:rPr>
                <w:b/>
                <w:sz w:val="28"/>
                <w:szCs w:val="28"/>
                <w:lang w:val="uk-UA"/>
              </w:rPr>
              <w:t xml:space="preserve"> </w:t>
            </w:r>
            <w:r w:rsidRPr="00A86DCE">
              <w:rPr>
                <w:b/>
                <w:sz w:val="28"/>
                <w:szCs w:val="28"/>
              </w:rPr>
              <w:t>містить</w:t>
            </w:r>
            <w:r w:rsidR="00E72BCC">
              <w:rPr>
                <w:b/>
                <w:sz w:val="28"/>
                <w:szCs w:val="28"/>
                <w:lang w:val="uk-UA"/>
              </w:rPr>
              <w:t xml:space="preserve"> </w:t>
            </w:r>
            <w:r w:rsidRPr="00A86DCE">
              <w:rPr>
                <w:b/>
                <w:sz w:val="28"/>
                <w:szCs w:val="28"/>
              </w:rPr>
              <w:t>інформацію про відсутність</w:t>
            </w:r>
            <w:r w:rsidR="00E72BCC">
              <w:rPr>
                <w:b/>
                <w:sz w:val="28"/>
                <w:szCs w:val="28"/>
                <w:lang w:val="uk-UA"/>
              </w:rPr>
              <w:t xml:space="preserve"> </w:t>
            </w:r>
            <w:r w:rsidRPr="00A86DCE">
              <w:rPr>
                <w:b/>
                <w:sz w:val="28"/>
                <w:szCs w:val="28"/>
              </w:rPr>
              <w:t>судимості</w:t>
            </w:r>
            <w:r w:rsidR="00E72BCC">
              <w:rPr>
                <w:b/>
                <w:sz w:val="28"/>
                <w:szCs w:val="28"/>
                <w:lang w:val="uk-UA"/>
              </w:rPr>
              <w:t xml:space="preserve"> </w:t>
            </w:r>
            <w:r w:rsidRPr="00A86DCE">
              <w:rPr>
                <w:b/>
                <w:sz w:val="28"/>
                <w:szCs w:val="28"/>
              </w:rPr>
              <w:t>або</w:t>
            </w:r>
            <w:r w:rsidR="00E72BCC">
              <w:rPr>
                <w:b/>
                <w:sz w:val="28"/>
                <w:szCs w:val="28"/>
                <w:lang w:val="uk-UA"/>
              </w:rPr>
              <w:t xml:space="preserve"> </w:t>
            </w:r>
            <w:r w:rsidRPr="00A86DCE">
              <w:rPr>
                <w:b/>
                <w:sz w:val="28"/>
                <w:szCs w:val="28"/>
              </w:rPr>
              <w:t>обмежень, передбачених</w:t>
            </w:r>
            <w:r w:rsidR="00E72BCC">
              <w:rPr>
                <w:b/>
                <w:sz w:val="28"/>
                <w:szCs w:val="28"/>
                <w:lang w:val="uk-UA"/>
              </w:rPr>
              <w:t xml:space="preserve"> </w:t>
            </w:r>
            <w:r w:rsidRPr="00A86DCE">
              <w:rPr>
                <w:b/>
                <w:sz w:val="28"/>
                <w:szCs w:val="28"/>
              </w:rPr>
              <w:t>кримінальним</w:t>
            </w:r>
            <w:r w:rsidR="00E72BCC">
              <w:rPr>
                <w:b/>
                <w:sz w:val="28"/>
                <w:szCs w:val="28"/>
                <w:lang w:val="uk-UA"/>
              </w:rPr>
              <w:t xml:space="preserve"> </w:t>
            </w:r>
            <w:r w:rsidRPr="00A86DCE">
              <w:rPr>
                <w:b/>
                <w:sz w:val="28"/>
                <w:szCs w:val="28"/>
              </w:rPr>
              <w:t>процесуальним</w:t>
            </w:r>
            <w:r w:rsidR="00E72BCC">
              <w:rPr>
                <w:b/>
                <w:sz w:val="28"/>
                <w:szCs w:val="28"/>
                <w:lang w:val="uk-UA"/>
              </w:rPr>
              <w:t xml:space="preserve"> </w:t>
            </w:r>
            <w:r w:rsidRPr="00A86DCE">
              <w:rPr>
                <w:b/>
                <w:sz w:val="28"/>
                <w:szCs w:val="28"/>
              </w:rPr>
              <w:t>законодавством</w:t>
            </w:r>
            <w:r w:rsidR="00E72BCC">
              <w:rPr>
                <w:b/>
                <w:sz w:val="28"/>
                <w:szCs w:val="28"/>
                <w:lang w:val="uk-UA"/>
              </w:rPr>
              <w:t xml:space="preserve"> </w:t>
            </w:r>
            <w:r w:rsidRPr="00A86DCE">
              <w:rPr>
                <w:b/>
                <w:sz w:val="28"/>
                <w:szCs w:val="28"/>
              </w:rPr>
              <w:t>України</w:t>
            </w:r>
            <w:r w:rsidR="00E72BCC">
              <w:rPr>
                <w:b/>
                <w:sz w:val="28"/>
                <w:szCs w:val="28"/>
                <w:lang w:val="uk-UA"/>
              </w:rPr>
              <w:t xml:space="preserve"> </w:t>
            </w:r>
            <w:r w:rsidRPr="00A86DCE">
              <w:rPr>
                <w:b/>
                <w:sz w:val="28"/>
                <w:szCs w:val="28"/>
              </w:rPr>
              <w:t>щодо</w:t>
            </w:r>
            <w:r w:rsidR="00E72BCC">
              <w:rPr>
                <w:b/>
                <w:sz w:val="28"/>
                <w:szCs w:val="28"/>
                <w:lang w:val="uk-UA"/>
              </w:rPr>
              <w:t xml:space="preserve"> </w:t>
            </w:r>
            <w:r w:rsidRPr="00A86DCE">
              <w:rPr>
                <w:b/>
                <w:sz w:val="28"/>
                <w:szCs w:val="28"/>
              </w:rPr>
              <w:t>керівника</w:t>
            </w:r>
            <w:r w:rsidR="00E72BCC">
              <w:rPr>
                <w:b/>
                <w:sz w:val="28"/>
                <w:szCs w:val="28"/>
                <w:lang w:val="uk-UA"/>
              </w:rPr>
              <w:t xml:space="preserve"> </w:t>
            </w:r>
            <w:r w:rsidRPr="00A86DCE">
              <w:rPr>
                <w:b/>
                <w:sz w:val="28"/>
                <w:szCs w:val="28"/>
              </w:rPr>
              <w:t>учасника</w:t>
            </w:r>
            <w:r w:rsidR="00E72BCC">
              <w:rPr>
                <w:b/>
                <w:sz w:val="28"/>
                <w:szCs w:val="28"/>
                <w:lang w:val="uk-UA"/>
              </w:rPr>
              <w:t xml:space="preserve"> </w:t>
            </w:r>
            <w:r w:rsidRPr="00A86DCE">
              <w:rPr>
                <w:b/>
                <w:sz w:val="28"/>
                <w:szCs w:val="28"/>
              </w:rPr>
              <w:t>процедури</w:t>
            </w:r>
            <w:r w:rsidR="00E72BCC">
              <w:rPr>
                <w:b/>
                <w:sz w:val="28"/>
                <w:szCs w:val="28"/>
                <w:lang w:val="uk-UA"/>
              </w:rPr>
              <w:t xml:space="preserve"> </w:t>
            </w:r>
            <w:r w:rsidRPr="00A86DCE">
              <w:rPr>
                <w:b/>
                <w:sz w:val="28"/>
                <w:szCs w:val="28"/>
              </w:rPr>
              <w:t>закупівлі, яка підписала</w:t>
            </w:r>
            <w:r w:rsidR="00E72BCC">
              <w:rPr>
                <w:b/>
                <w:sz w:val="28"/>
                <w:szCs w:val="28"/>
                <w:lang w:val="uk-UA"/>
              </w:rPr>
              <w:t xml:space="preserve"> </w:t>
            </w:r>
            <w:r w:rsidRPr="00A86DCE">
              <w:rPr>
                <w:b/>
                <w:sz w:val="28"/>
                <w:szCs w:val="28"/>
              </w:rPr>
              <w:t>тендерну</w:t>
            </w:r>
            <w:r w:rsidR="00E72BCC">
              <w:rPr>
                <w:b/>
                <w:sz w:val="28"/>
                <w:szCs w:val="28"/>
                <w:lang w:val="uk-UA"/>
              </w:rPr>
              <w:t xml:space="preserve"> </w:t>
            </w:r>
            <w:r w:rsidRPr="00A86DCE">
              <w:rPr>
                <w:b/>
                <w:sz w:val="28"/>
                <w:szCs w:val="28"/>
              </w:rPr>
              <w:t xml:space="preserve">пропозицію. </w:t>
            </w:r>
          </w:p>
          <w:p w:rsidR="00D91DCB" w:rsidRPr="00A86DCE" w:rsidRDefault="00D91DCB" w:rsidP="00D42B43">
            <w:pPr>
              <w:widowControl w:val="0"/>
              <w:jc w:val="both"/>
              <w:rPr>
                <w:b/>
                <w:sz w:val="28"/>
                <w:szCs w:val="28"/>
              </w:rPr>
            </w:pPr>
          </w:p>
          <w:p w:rsidR="00D91DCB" w:rsidRPr="00A86DCE" w:rsidRDefault="00D91DCB" w:rsidP="00E72BCC">
            <w:pPr>
              <w:widowControl w:val="0"/>
              <w:jc w:val="both"/>
              <w:rPr>
                <w:sz w:val="28"/>
                <w:szCs w:val="28"/>
              </w:rPr>
            </w:pPr>
            <w:r w:rsidRPr="00A86DCE">
              <w:rPr>
                <w:b/>
                <w:sz w:val="28"/>
                <w:szCs w:val="28"/>
              </w:rPr>
              <w:t>Документ повинен бути виданим не більше</w:t>
            </w:r>
            <w:r w:rsidR="00E72BCC">
              <w:rPr>
                <w:b/>
                <w:sz w:val="28"/>
                <w:szCs w:val="28"/>
                <w:lang w:val="uk-UA"/>
              </w:rPr>
              <w:t xml:space="preserve"> </w:t>
            </w:r>
            <w:r w:rsidRPr="00A86DCE">
              <w:rPr>
                <w:b/>
                <w:sz w:val="28"/>
                <w:szCs w:val="28"/>
              </w:rPr>
              <w:t>місячної</w:t>
            </w:r>
            <w:r w:rsidR="00E72BCC">
              <w:rPr>
                <w:b/>
                <w:sz w:val="28"/>
                <w:szCs w:val="28"/>
                <w:lang w:val="uk-UA"/>
              </w:rPr>
              <w:t xml:space="preserve"> </w:t>
            </w:r>
            <w:r w:rsidRPr="00A86DCE">
              <w:rPr>
                <w:b/>
                <w:sz w:val="28"/>
                <w:szCs w:val="28"/>
              </w:rPr>
              <w:t>давнини</w:t>
            </w:r>
            <w:r w:rsidR="00E72BCC">
              <w:rPr>
                <w:b/>
                <w:sz w:val="28"/>
                <w:szCs w:val="28"/>
                <w:lang w:val="uk-UA"/>
              </w:rPr>
              <w:t xml:space="preserve"> </w:t>
            </w:r>
            <w:r w:rsidRPr="00A86DCE">
              <w:rPr>
                <w:b/>
                <w:sz w:val="28"/>
                <w:szCs w:val="28"/>
              </w:rPr>
              <w:t>відносно</w:t>
            </w:r>
            <w:r w:rsidR="00E72BCC">
              <w:rPr>
                <w:b/>
                <w:sz w:val="28"/>
                <w:szCs w:val="28"/>
                <w:lang w:val="uk-UA"/>
              </w:rPr>
              <w:t xml:space="preserve"> </w:t>
            </w:r>
            <w:r w:rsidRPr="00A86DCE">
              <w:rPr>
                <w:b/>
                <w:sz w:val="28"/>
                <w:szCs w:val="28"/>
              </w:rPr>
              <w:t>дати</w:t>
            </w:r>
            <w:r w:rsidR="00E72BCC">
              <w:rPr>
                <w:b/>
                <w:sz w:val="28"/>
                <w:szCs w:val="28"/>
                <w:lang w:val="uk-UA"/>
              </w:rPr>
              <w:t xml:space="preserve"> </w:t>
            </w:r>
            <w:r w:rsidRPr="00A86DCE">
              <w:rPr>
                <w:b/>
                <w:sz w:val="28"/>
                <w:szCs w:val="28"/>
              </w:rPr>
              <w:t>оприлюдненого в електронній</w:t>
            </w:r>
            <w:r w:rsidR="00E72BCC">
              <w:rPr>
                <w:b/>
                <w:sz w:val="28"/>
                <w:szCs w:val="28"/>
                <w:lang w:val="uk-UA"/>
              </w:rPr>
              <w:t xml:space="preserve"> </w:t>
            </w:r>
            <w:r w:rsidRPr="00A86DCE">
              <w:rPr>
                <w:b/>
                <w:sz w:val="28"/>
                <w:szCs w:val="28"/>
              </w:rPr>
              <w:t>системі</w:t>
            </w:r>
            <w:r w:rsidR="00E72BCC">
              <w:rPr>
                <w:b/>
                <w:sz w:val="28"/>
                <w:szCs w:val="28"/>
                <w:lang w:val="uk-UA"/>
              </w:rPr>
              <w:t xml:space="preserve"> </w:t>
            </w:r>
            <w:r w:rsidRPr="00A86DCE">
              <w:rPr>
                <w:b/>
                <w:sz w:val="28"/>
                <w:szCs w:val="28"/>
              </w:rPr>
              <w:t>закупівель</w:t>
            </w:r>
            <w:r w:rsidR="00E72BCC">
              <w:rPr>
                <w:b/>
                <w:sz w:val="28"/>
                <w:szCs w:val="28"/>
                <w:lang w:val="uk-UA"/>
              </w:rPr>
              <w:t xml:space="preserve"> </w:t>
            </w:r>
            <w:r w:rsidRPr="00A86DCE">
              <w:rPr>
                <w:b/>
                <w:sz w:val="28"/>
                <w:szCs w:val="28"/>
              </w:rPr>
              <w:t>повідомлення про намір</w:t>
            </w:r>
            <w:r w:rsidR="00E72BCC">
              <w:rPr>
                <w:b/>
                <w:sz w:val="28"/>
                <w:szCs w:val="28"/>
                <w:lang w:val="uk-UA"/>
              </w:rPr>
              <w:t xml:space="preserve"> </w:t>
            </w:r>
            <w:r w:rsidRPr="00A86DCE">
              <w:rPr>
                <w:b/>
                <w:sz w:val="28"/>
                <w:szCs w:val="28"/>
              </w:rPr>
              <w:t>укласти</w:t>
            </w:r>
            <w:r w:rsidR="00E72BCC">
              <w:rPr>
                <w:b/>
                <w:sz w:val="28"/>
                <w:szCs w:val="28"/>
                <w:lang w:val="uk-UA"/>
              </w:rPr>
              <w:t xml:space="preserve"> </w:t>
            </w:r>
            <w:r w:rsidRPr="00A86DCE">
              <w:rPr>
                <w:b/>
                <w:sz w:val="28"/>
                <w:szCs w:val="28"/>
              </w:rPr>
              <w:t>договір про закупівлю.</w:t>
            </w:r>
          </w:p>
        </w:tc>
      </w:tr>
      <w:tr w:rsidR="00D91DCB" w:rsidRPr="00A86DCE" w:rsidTr="00D42B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b/>
                <w:sz w:val="28"/>
                <w:szCs w:val="28"/>
              </w:rPr>
            </w:pPr>
            <w:r w:rsidRPr="00A86DCE">
              <w:rPr>
                <w:sz w:val="28"/>
                <w:szCs w:val="28"/>
              </w:rPr>
              <w:t>Керівника</w:t>
            </w:r>
            <w:r w:rsidR="001522AF">
              <w:rPr>
                <w:sz w:val="28"/>
                <w:szCs w:val="28"/>
                <w:lang w:val="uk-UA"/>
              </w:rPr>
              <w:t xml:space="preserve"> </w:t>
            </w:r>
            <w:r w:rsidRPr="00A86DCE">
              <w:rPr>
                <w:sz w:val="28"/>
                <w:szCs w:val="28"/>
              </w:rPr>
              <w:t>учасника</w:t>
            </w:r>
            <w:r w:rsidR="001522AF">
              <w:rPr>
                <w:sz w:val="28"/>
                <w:szCs w:val="28"/>
                <w:lang w:val="uk-UA"/>
              </w:rPr>
              <w:t xml:space="preserve"> </w:t>
            </w:r>
            <w:r w:rsidRPr="00A86DCE">
              <w:rPr>
                <w:sz w:val="28"/>
                <w:szCs w:val="28"/>
              </w:rPr>
              <w:t>процедури</w:t>
            </w:r>
            <w:r w:rsidR="001522AF">
              <w:rPr>
                <w:sz w:val="28"/>
                <w:szCs w:val="28"/>
                <w:lang w:val="uk-UA"/>
              </w:rPr>
              <w:t xml:space="preserve"> </w:t>
            </w:r>
            <w:r w:rsidRPr="00A86DCE">
              <w:rPr>
                <w:sz w:val="28"/>
                <w:szCs w:val="28"/>
              </w:rPr>
              <w:t>закупівлі</w:t>
            </w:r>
            <w:r w:rsidR="001522AF">
              <w:rPr>
                <w:sz w:val="28"/>
                <w:szCs w:val="28"/>
                <w:lang w:val="uk-UA"/>
              </w:rPr>
              <w:t xml:space="preserve"> </w:t>
            </w:r>
            <w:r w:rsidRPr="00A86DCE">
              <w:rPr>
                <w:sz w:val="28"/>
                <w:szCs w:val="28"/>
              </w:rPr>
              <w:t>було</w:t>
            </w:r>
            <w:r w:rsidR="001522AF">
              <w:rPr>
                <w:sz w:val="28"/>
                <w:szCs w:val="28"/>
                <w:lang w:val="uk-UA"/>
              </w:rPr>
              <w:t xml:space="preserve"> </w:t>
            </w:r>
            <w:r w:rsidRPr="00A86DCE">
              <w:rPr>
                <w:sz w:val="28"/>
                <w:szCs w:val="28"/>
              </w:rPr>
              <w:t>притягнуто</w:t>
            </w:r>
            <w:r w:rsidR="001522AF">
              <w:rPr>
                <w:sz w:val="28"/>
                <w:szCs w:val="28"/>
                <w:lang w:val="uk-UA"/>
              </w:rPr>
              <w:t xml:space="preserve"> </w:t>
            </w:r>
            <w:r w:rsidRPr="00A86DCE">
              <w:rPr>
                <w:sz w:val="28"/>
                <w:szCs w:val="28"/>
              </w:rPr>
              <w:t>згідно</w:t>
            </w:r>
            <w:r w:rsidR="001522AF">
              <w:rPr>
                <w:sz w:val="28"/>
                <w:szCs w:val="28"/>
                <w:lang w:val="uk-UA"/>
              </w:rPr>
              <w:t xml:space="preserve"> </w:t>
            </w:r>
            <w:r w:rsidRPr="00A86DCE">
              <w:rPr>
                <w:sz w:val="28"/>
                <w:szCs w:val="28"/>
              </w:rPr>
              <w:t>із законом до відповідальності за вчинення</w:t>
            </w:r>
            <w:r w:rsidR="00E72BCC">
              <w:rPr>
                <w:sz w:val="28"/>
                <w:szCs w:val="28"/>
                <w:lang w:val="uk-UA"/>
              </w:rPr>
              <w:t xml:space="preserve"> </w:t>
            </w:r>
            <w:r w:rsidRPr="00A86DCE">
              <w:rPr>
                <w:sz w:val="28"/>
                <w:szCs w:val="28"/>
              </w:rPr>
              <w:t>правопорушення, пов’язаного з використанням</w:t>
            </w:r>
            <w:r w:rsidR="00E72BCC">
              <w:rPr>
                <w:sz w:val="28"/>
                <w:szCs w:val="28"/>
                <w:lang w:val="uk-UA"/>
              </w:rPr>
              <w:t xml:space="preserve"> </w:t>
            </w:r>
            <w:r w:rsidRPr="00A86DCE">
              <w:rPr>
                <w:sz w:val="28"/>
                <w:szCs w:val="28"/>
              </w:rPr>
              <w:t>дитячої</w:t>
            </w:r>
            <w:r w:rsidR="00E72BCC">
              <w:rPr>
                <w:sz w:val="28"/>
                <w:szCs w:val="28"/>
                <w:lang w:val="uk-UA"/>
              </w:rPr>
              <w:t xml:space="preserve"> </w:t>
            </w:r>
            <w:r w:rsidRPr="00A86DCE">
              <w:rPr>
                <w:sz w:val="28"/>
                <w:szCs w:val="28"/>
              </w:rPr>
              <w:t>праці</w:t>
            </w:r>
            <w:r w:rsidR="00E72BCC">
              <w:rPr>
                <w:sz w:val="28"/>
                <w:szCs w:val="28"/>
                <w:lang w:val="uk-UA"/>
              </w:rPr>
              <w:t xml:space="preserve"> </w:t>
            </w:r>
            <w:r w:rsidRPr="00A86DCE">
              <w:rPr>
                <w:sz w:val="28"/>
                <w:szCs w:val="28"/>
              </w:rPr>
              <w:t xml:space="preserve">чи будь-якими формами торгівлі людьми </w:t>
            </w:r>
            <w:r w:rsidRPr="00A86DCE">
              <w:rPr>
                <w:b/>
                <w:sz w:val="28"/>
                <w:szCs w:val="28"/>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rPr>
                <w:b/>
                <w:sz w:val="28"/>
                <w:szCs w:val="28"/>
              </w:rPr>
            </w:pPr>
          </w:p>
        </w:tc>
      </w:tr>
      <w:tr w:rsidR="00D91DCB" w:rsidRPr="00A86DCE" w:rsidTr="00D42B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b/>
                <w:sz w:val="28"/>
                <w:szCs w:val="28"/>
              </w:rPr>
            </w:pPr>
            <w:r w:rsidRPr="00A86DCE">
              <w:rPr>
                <w:b/>
                <w:sz w:val="28"/>
                <w:szCs w:val="28"/>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Учасник</w:t>
            </w:r>
            <w:r w:rsidR="00E72BCC">
              <w:rPr>
                <w:sz w:val="28"/>
                <w:szCs w:val="28"/>
                <w:lang w:val="uk-UA"/>
              </w:rPr>
              <w:t xml:space="preserve"> </w:t>
            </w:r>
            <w:r w:rsidRPr="00A86DCE">
              <w:rPr>
                <w:sz w:val="28"/>
                <w:szCs w:val="28"/>
              </w:rPr>
              <w:t>процедури</w:t>
            </w:r>
            <w:r w:rsidR="00E72BCC">
              <w:rPr>
                <w:sz w:val="28"/>
                <w:szCs w:val="28"/>
                <w:lang w:val="uk-UA"/>
              </w:rPr>
              <w:t xml:space="preserve"> </w:t>
            </w:r>
            <w:r w:rsidRPr="00A86DCE">
              <w:rPr>
                <w:sz w:val="28"/>
                <w:szCs w:val="28"/>
              </w:rPr>
              <w:t>закупівлі не виконав</w:t>
            </w:r>
            <w:r w:rsidR="00E72BCC">
              <w:rPr>
                <w:sz w:val="28"/>
                <w:szCs w:val="28"/>
                <w:lang w:val="uk-UA"/>
              </w:rPr>
              <w:t xml:space="preserve"> </w:t>
            </w:r>
            <w:r w:rsidRPr="00A86DCE">
              <w:rPr>
                <w:sz w:val="28"/>
                <w:szCs w:val="28"/>
              </w:rPr>
              <w:t>свої</w:t>
            </w:r>
            <w:r w:rsidR="00E72BCC">
              <w:rPr>
                <w:sz w:val="28"/>
                <w:szCs w:val="28"/>
                <w:lang w:val="uk-UA"/>
              </w:rPr>
              <w:t xml:space="preserve"> </w:t>
            </w:r>
            <w:r w:rsidRPr="00A86DCE">
              <w:rPr>
                <w:sz w:val="28"/>
                <w:szCs w:val="28"/>
              </w:rPr>
              <w:t>зобов’язання за раніше</w:t>
            </w:r>
            <w:r w:rsidR="00E72BCC">
              <w:rPr>
                <w:sz w:val="28"/>
                <w:szCs w:val="28"/>
                <w:lang w:val="uk-UA"/>
              </w:rPr>
              <w:t xml:space="preserve"> </w:t>
            </w:r>
            <w:r w:rsidRPr="00A86DCE">
              <w:rPr>
                <w:sz w:val="28"/>
                <w:szCs w:val="28"/>
              </w:rPr>
              <w:t>укладеним договором про закупівлю з цим самим замовником, що</w:t>
            </w:r>
            <w:r w:rsidR="00E72BCC">
              <w:rPr>
                <w:sz w:val="28"/>
                <w:szCs w:val="28"/>
                <w:lang w:val="uk-UA"/>
              </w:rPr>
              <w:t xml:space="preserve"> </w:t>
            </w:r>
            <w:r w:rsidRPr="00A86DCE">
              <w:rPr>
                <w:sz w:val="28"/>
                <w:szCs w:val="28"/>
              </w:rPr>
              <w:t>призвело до його</w:t>
            </w:r>
            <w:r w:rsidR="00E72BCC">
              <w:rPr>
                <w:sz w:val="28"/>
                <w:szCs w:val="28"/>
                <w:lang w:val="uk-UA"/>
              </w:rPr>
              <w:t xml:space="preserve"> </w:t>
            </w:r>
            <w:r w:rsidRPr="00A86DCE">
              <w:rPr>
                <w:sz w:val="28"/>
                <w:szCs w:val="28"/>
              </w:rPr>
              <w:t>дострокового</w:t>
            </w:r>
            <w:r w:rsidR="00E72BCC">
              <w:rPr>
                <w:sz w:val="28"/>
                <w:szCs w:val="28"/>
                <w:lang w:val="uk-UA"/>
              </w:rPr>
              <w:t xml:space="preserve"> </w:t>
            </w:r>
            <w:r w:rsidRPr="00A86DCE">
              <w:rPr>
                <w:sz w:val="28"/>
                <w:szCs w:val="28"/>
              </w:rPr>
              <w:t>розірвання, і було</w:t>
            </w:r>
            <w:r w:rsidR="00E72BCC">
              <w:rPr>
                <w:sz w:val="28"/>
                <w:szCs w:val="28"/>
                <w:lang w:val="uk-UA"/>
              </w:rPr>
              <w:t xml:space="preserve"> </w:t>
            </w:r>
            <w:r w:rsidRPr="00A86DCE">
              <w:rPr>
                <w:sz w:val="28"/>
                <w:szCs w:val="28"/>
              </w:rPr>
              <w:t>застосовано</w:t>
            </w:r>
            <w:r w:rsidR="00E72BCC">
              <w:rPr>
                <w:sz w:val="28"/>
                <w:szCs w:val="28"/>
                <w:lang w:val="uk-UA"/>
              </w:rPr>
              <w:t xml:space="preserve"> </w:t>
            </w:r>
            <w:r w:rsidRPr="00A86DCE">
              <w:rPr>
                <w:sz w:val="28"/>
                <w:szCs w:val="28"/>
              </w:rPr>
              <w:t>санкції у вигляді</w:t>
            </w:r>
            <w:r w:rsidR="00E72BCC">
              <w:rPr>
                <w:sz w:val="28"/>
                <w:szCs w:val="28"/>
                <w:lang w:val="uk-UA"/>
              </w:rPr>
              <w:t xml:space="preserve"> </w:t>
            </w:r>
            <w:r w:rsidRPr="00A86DCE">
              <w:rPr>
                <w:sz w:val="28"/>
                <w:szCs w:val="28"/>
              </w:rPr>
              <w:t>штрафів та/або</w:t>
            </w:r>
            <w:r w:rsidR="00E72BCC">
              <w:rPr>
                <w:sz w:val="28"/>
                <w:szCs w:val="28"/>
                <w:lang w:val="uk-UA"/>
              </w:rPr>
              <w:t xml:space="preserve"> </w:t>
            </w:r>
            <w:r w:rsidRPr="00A86DCE">
              <w:rPr>
                <w:sz w:val="28"/>
                <w:szCs w:val="28"/>
              </w:rPr>
              <w:t>відшкодування</w:t>
            </w:r>
            <w:r w:rsidR="00E72BCC">
              <w:rPr>
                <w:sz w:val="28"/>
                <w:szCs w:val="28"/>
                <w:lang w:val="uk-UA"/>
              </w:rPr>
              <w:t xml:space="preserve"> </w:t>
            </w:r>
            <w:r w:rsidRPr="00A86DCE">
              <w:rPr>
                <w:sz w:val="28"/>
                <w:szCs w:val="28"/>
              </w:rPr>
              <w:t>збитків — протягом</w:t>
            </w:r>
            <w:r w:rsidR="00E72BCC">
              <w:rPr>
                <w:sz w:val="28"/>
                <w:szCs w:val="28"/>
                <w:lang w:val="uk-UA"/>
              </w:rPr>
              <w:t xml:space="preserve"> </w:t>
            </w:r>
            <w:r w:rsidRPr="00A86DCE">
              <w:rPr>
                <w:sz w:val="28"/>
                <w:szCs w:val="28"/>
              </w:rPr>
              <w:t>трьох</w:t>
            </w:r>
            <w:r w:rsidR="00E72BCC">
              <w:rPr>
                <w:sz w:val="28"/>
                <w:szCs w:val="28"/>
                <w:lang w:val="uk-UA"/>
              </w:rPr>
              <w:t xml:space="preserve"> </w:t>
            </w:r>
            <w:r w:rsidRPr="00A86DCE">
              <w:rPr>
                <w:sz w:val="28"/>
                <w:szCs w:val="28"/>
              </w:rPr>
              <w:t>років з дати</w:t>
            </w:r>
            <w:r w:rsidR="00E72BCC">
              <w:rPr>
                <w:sz w:val="28"/>
                <w:szCs w:val="28"/>
                <w:lang w:val="uk-UA"/>
              </w:rPr>
              <w:t xml:space="preserve"> </w:t>
            </w:r>
            <w:r w:rsidRPr="00A86DCE">
              <w:rPr>
                <w:sz w:val="28"/>
                <w:szCs w:val="28"/>
              </w:rPr>
              <w:t>дострокового</w:t>
            </w:r>
            <w:r w:rsidR="00E72BCC">
              <w:rPr>
                <w:sz w:val="28"/>
                <w:szCs w:val="28"/>
                <w:lang w:val="uk-UA"/>
              </w:rPr>
              <w:t xml:space="preserve"> </w:t>
            </w:r>
            <w:r w:rsidRPr="00A86DCE">
              <w:rPr>
                <w:sz w:val="28"/>
                <w:szCs w:val="28"/>
              </w:rPr>
              <w:t>розірвання такого договору. Учасник</w:t>
            </w:r>
            <w:r w:rsidR="00E72BCC">
              <w:rPr>
                <w:sz w:val="28"/>
                <w:szCs w:val="28"/>
                <w:lang w:val="uk-UA"/>
              </w:rPr>
              <w:t xml:space="preserve"> </w:t>
            </w:r>
            <w:r w:rsidRPr="00A86DCE">
              <w:rPr>
                <w:sz w:val="28"/>
                <w:szCs w:val="28"/>
              </w:rPr>
              <w:t>процедури</w:t>
            </w:r>
            <w:r w:rsidR="00E72BCC">
              <w:rPr>
                <w:sz w:val="28"/>
                <w:szCs w:val="28"/>
                <w:lang w:val="uk-UA"/>
              </w:rPr>
              <w:t xml:space="preserve"> </w:t>
            </w:r>
            <w:r w:rsidRPr="00A86DCE">
              <w:rPr>
                <w:sz w:val="28"/>
                <w:szCs w:val="28"/>
              </w:rPr>
              <w:t>закупівлі, що</w:t>
            </w:r>
            <w:r w:rsidR="00E72BCC">
              <w:rPr>
                <w:sz w:val="28"/>
                <w:szCs w:val="28"/>
                <w:lang w:val="uk-UA"/>
              </w:rPr>
              <w:t xml:space="preserve"> </w:t>
            </w:r>
            <w:r w:rsidRPr="00A86DCE">
              <w:rPr>
                <w:sz w:val="28"/>
                <w:szCs w:val="28"/>
              </w:rPr>
              <w:t>перебуває в обставинах, зазначених у цьому</w:t>
            </w:r>
            <w:r w:rsidR="00E72BCC">
              <w:rPr>
                <w:sz w:val="28"/>
                <w:szCs w:val="28"/>
                <w:lang w:val="uk-UA"/>
              </w:rPr>
              <w:t xml:space="preserve"> </w:t>
            </w:r>
            <w:r w:rsidRPr="00A86DCE">
              <w:rPr>
                <w:sz w:val="28"/>
                <w:szCs w:val="28"/>
              </w:rPr>
              <w:t>абзаці, може</w:t>
            </w:r>
            <w:r w:rsidR="00E72BCC">
              <w:rPr>
                <w:sz w:val="28"/>
                <w:szCs w:val="28"/>
                <w:lang w:val="uk-UA"/>
              </w:rPr>
              <w:t xml:space="preserve"> </w:t>
            </w:r>
            <w:r w:rsidRPr="00A86DCE">
              <w:rPr>
                <w:sz w:val="28"/>
                <w:szCs w:val="28"/>
              </w:rPr>
              <w:t>надати</w:t>
            </w:r>
            <w:r w:rsidR="00E72BCC">
              <w:rPr>
                <w:sz w:val="28"/>
                <w:szCs w:val="28"/>
                <w:lang w:val="uk-UA"/>
              </w:rPr>
              <w:t xml:space="preserve"> </w:t>
            </w:r>
            <w:r w:rsidRPr="00A86DCE">
              <w:rPr>
                <w:sz w:val="28"/>
                <w:szCs w:val="28"/>
              </w:rPr>
              <w:t>підтвердження</w:t>
            </w:r>
            <w:r w:rsidR="00E72BCC">
              <w:rPr>
                <w:sz w:val="28"/>
                <w:szCs w:val="28"/>
                <w:lang w:val="uk-UA"/>
              </w:rPr>
              <w:t xml:space="preserve"> </w:t>
            </w:r>
            <w:r w:rsidRPr="00A86DCE">
              <w:rPr>
                <w:sz w:val="28"/>
                <w:szCs w:val="28"/>
              </w:rPr>
              <w:t>вжиття</w:t>
            </w:r>
            <w:r w:rsidR="00E72BCC">
              <w:rPr>
                <w:sz w:val="28"/>
                <w:szCs w:val="28"/>
                <w:lang w:val="uk-UA"/>
              </w:rPr>
              <w:t xml:space="preserve"> </w:t>
            </w:r>
            <w:r w:rsidRPr="00A86DCE">
              <w:rPr>
                <w:sz w:val="28"/>
                <w:szCs w:val="28"/>
              </w:rPr>
              <w:t>заходів для доведення</w:t>
            </w:r>
            <w:r w:rsidR="00E72BCC">
              <w:rPr>
                <w:sz w:val="28"/>
                <w:szCs w:val="28"/>
                <w:lang w:val="uk-UA"/>
              </w:rPr>
              <w:t xml:space="preserve"> </w:t>
            </w:r>
            <w:r w:rsidRPr="00A86DCE">
              <w:rPr>
                <w:sz w:val="28"/>
                <w:szCs w:val="28"/>
              </w:rPr>
              <w:t>своєї</w:t>
            </w:r>
            <w:r w:rsidR="00E72BCC">
              <w:rPr>
                <w:sz w:val="28"/>
                <w:szCs w:val="28"/>
                <w:lang w:val="uk-UA"/>
              </w:rPr>
              <w:t xml:space="preserve"> </w:t>
            </w:r>
            <w:r w:rsidRPr="00A86DCE">
              <w:rPr>
                <w:sz w:val="28"/>
                <w:szCs w:val="28"/>
              </w:rPr>
              <w:t>надійності, незважаючи на наявність</w:t>
            </w:r>
            <w:r w:rsidR="00E72BCC">
              <w:rPr>
                <w:sz w:val="28"/>
                <w:szCs w:val="28"/>
                <w:lang w:val="uk-UA"/>
              </w:rPr>
              <w:t xml:space="preserve"> </w:t>
            </w:r>
            <w:r w:rsidRPr="00A86DCE">
              <w:rPr>
                <w:sz w:val="28"/>
                <w:szCs w:val="28"/>
              </w:rPr>
              <w:t>відповідної</w:t>
            </w:r>
            <w:r w:rsidR="00E72BCC">
              <w:rPr>
                <w:sz w:val="28"/>
                <w:szCs w:val="28"/>
                <w:lang w:val="uk-UA"/>
              </w:rPr>
              <w:t xml:space="preserve"> </w:t>
            </w:r>
            <w:r w:rsidRPr="00A86DCE">
              <w:rPr>
                <w:sz w:val="28"/>
                <w:szCs w:val="28"/>
              </w:rPr>
              <w:t xml:space="preserve">підстави для відмови в участі у відкритих торгах.  </w:t>
            </w:r>
          </w:p>
          <w:p w:rsidR="00D91DCB" w:rsidRPr="00A86DCE" w:rsidRDefault="00D91DCB" w:rsidP="00D42B43">
            <w:pPr>
              <w:widowControl w:val="0"/>
              <w:jc w:val="both"/>
              <w:rPr>
                <w:b/>
                <w:sz w:val="28"/>
                <w:szCs w:val="28"/>
              </w:rPr>
            </w:pPr>
            <w:r w:rsidRPr="00A86DCE">
              <w:rPr>
                <w:b/>
                <w:sz w:val="28"/>
                <w:szCs w:val="28"/>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b/>
                <w:sz w:val="28"/>
                <w:szCs w:val="28"/>
              </w:rPr>
              <w:t>Довідка в довільній</w:t>
            </w:r>
            <w:r w:rsidR="00E72BCC">
              <w:rPr>
                <w:b/>
                <w:sz w:val="28"/>
                <w:szCs w:val="28"/>
                <w:lang w:val="uk-UA"/>
              </w:rPr>
              <w:t xml:space="preserve"> </w:t>
            </w:r>
            <w:r w:rsidRPr="00A86DCE">
              <w:rPr>
                <w:b/>
                <w:sz w:val="28"/>
                <w:szCs w:val="28"/>
              </w:rPr>
              <w:t>формі</w:t>
            </w:r>
            <w:r w:rsidRPr="00A86DCE">
              <w:rPr>
                <w:sz w:val="28"/>
                <w:szCs w:val="28"/>
              </w:rPr>
              <w:t>, яка містить</w:t>
            </w:r>
            <w:r w:rsidR="00E72BCC">
              <w:rPr>
                <w:sz w:val="28"/>
                <w:szCs w:val="28"/>
                <w:lang w:val="uk-UA"/>
              </w:rPr>
              <w:t xml:space="preserve"> </w:t>
            </w:r>
            <w:r w:rsidRPr="00A86DCE">
              <w:rPr>
                <w:sz w:val="28"/>
                <w:szCs w:val="28"/>
              </w:rPr>
              <w:t>інформацію про те, що</w:t>
            </w:r>
            <w:r w:rsidR="00E72BCC">
              <w:rPr>
                <w:sz w:val="28"/>
                <w:szCs w:val="28"/>
                <w:lang w:val="uk-UA"/>
              </w:rPr>
              <w:t xml:space="preserve"> </w:t>
            </w:r>
            <w:r w:rsidRPr="00A86DCE">
              <w:rPr>
                <w:sz w:val="28"/>
                <w:szCs w:val="28"/>
              </w:rPr>
              <w:t>між</w:t>
            </w:r>
            <w:r w:rsidR="00E72BCC">
              <w:rPr>
                <w:sz w:val="28"/>
                <w:szCs w:val="28"/>
                <w:lang w:val="uk-UA"/>
              </w:rPr>
              <w:t xml:space="preserve"> </w:t>
            </w:r>
            <w:r w:rsidRPr="00A86DCE">
              <w:rPr>
                <w:sz w:val="28"/>
                <w:szCs w:val="28"/>
              </w:rPr>
              <w:t>переможцем та замовником</w:t>
            </w:r>
            <w:r w:rsidR="00E72BCC">
              <w:rPr>
                <w:sz w:val="28"/>
                <w:szCs w:val="28"/>
                <w:lang w:val="uk-UA"/>
              </w:rPr>
              <w:t xml:space="preserve"> </w:t>
            </w:r>
            <w:r w:rsidRPr="00A86DCE">
              <w:rPr>
                <w:sz w:val="28"/>
                <w:szCs w:val="28"/>
              </w:rPr>
              <w:t>раніше не було</w:t>
            </w:r>
            <w:r w:rsidR="00E72BCC">
              <w:rPr>
                <w:sz w:val="28"/>
                <w:szCs w:val="28"/>
                <w:lang w:val="uk-UA"/>
              </w:rPr>
              <w:t xml:space="preserve"> </w:t>
            </w:r>
            <w:r w:rsidRPr="00A86DCE">
              <w:rPr>
                <w:sz w:val="28"/>
                <w:szCs w:val="28"/>
              </w:rPr>
              <w:t>укладено</w:t>
            </w:r>
            <w:r w:rsidR="00E72BCC">
              <w:rPr>
                <w:sz w:val="28"/>
                <w:szCs w:val="28"/>
                <w:lang w:val="uk-UA"/>
              </w:rPr>
              <w:t xml:space="preserve"> </w:t>
            </w:r>
            <w:r w:rsidRPr="00A86DCE">
              <w:rPr>
                <w:sz w:val="28"/>
                <w:szCs w:val="28"/>
              </w:rPr>
              <w:t>договорів, або про те, що</w:t>
            </w:r>
            <w:r w:rsidR="00E72BCC">
              <w:rPr>
                <w:sz w:val="28"/>
                <w:szCs w:val="28"/>
                <w:lang w:val="uk-UA"/>
              </w:rPr>
              <w:t xml:space="preserve"> </w:t>
            </w:r>
            <w:r w:rsidRPr="00A86DCE">
              <w:rPr>
                <w:sz w:val="28"/>
                <w:szCs w:val="28"/>
              </w:rPr>
              <w:t>переможець</w:t>
            </w:r>
            <w:r w:rsidR="00E72BCC">
              <w:rPr>
                <w:sz w:val="28"/>
                <w:szCs w:val="28"/>
                <w:lang w:val="uk-UA"/>
              </w:rPr>
              <w:t xml:space="preserve"> </w:t>
            </w:r>
            <w:r w:rsidRPr="00A86DCE">
              <w:rPr>
                <w:sz w:val="28"/>
                <w:szCs w:val="28"/>
              </w:rPr>
              <w:t>процедури</w:t>
            </w:r>
            <w:r w:rsidR="00E72BCC">
              <w:rPr>
                <w:sz w:val="28"/>
                <w:szCs w:val="28"/>
                <w:lang w:val="uk-UA"/>
              </w:rPr>
              <w:t xml:space="preserve"> </w:t>
            </w:r>
            <w:r w:rsidRPr="00A86DCE">
              <w:rPr>
                <w:sz w:val="28"/>
                <w:szCs w:val="28"/>
              </w:rPr>
              <w:t>закупівлі</w:t>
            </w:r>
            <w:r w:rsidR="00E72BCC">
              <w:rPr>
                <w:sz w:val="28"/>
                <w:szCs w:val="28"/>
                <w:lang w:val="uk-UA"/>
              </w:rPr>
              <w:t xml:space="preserve"> </w:t>
            </w:r>
            <w:r w:rsidRPr="00A86DCE">
              <w:rPr>
                <w:sz w:val="28"/>
                <w:szCs w:val="28"/>
              </w:rPr>
              <w:t>виконав</w:t>
            </w:r>
            <w:r w:rsidR="00E72BCC">
              <w:rPr>
                <w:sz w:val="28"/>
                <w:szCs w:val="28"/>
                <w:lang w:val="uk-UA"/>
              </w:rPr>
              <w:t xml:space="preserve"> </w:t>
            </w:r>
            <w:r w:rsidRPr="00A86DCE">
              <w:rPr>
                <w:sz w:val="28"/>
                <w:szCs w:val="28"/>
              </w:rPr>
              <w:t>свої</w:t>
            </w:r>
            <w:r w:rsidR="00E72BCC">
              <w:rPr>
                <w:sz w:val="28"/>
                <w:szCs w:val="28"/>
                <w:lang w:val="uk-UA"/>
              </w:rPr>
              <w:t xml:space="preserve"> </w:t>
            </w:r>
            <w:r w:rsidRPr="00A86DCE">
              <w:rPr>
                <w:sz w:val="28"/>
                <w:szCs w:val="28"/>
              </w:rPr>
              <w:t>зобов’язання за раніше</w:t>
            </w:r>
            <w:r w:rsidR="00E72BCC">
              <w:rPr>
                <w:sz w:val="28"/>
                <w:szCs w:val="28"/>
                <w:lang w:val="uk-UA"/>
              </w:rPr>
              <w:t xml:space="preserve"> </w:t>
            </w:r>
            <w:r w:rsidRPr="00A86DCE">
              <w:rPr>
                <w:sz w:val="28"/>
                <w:szCs w:val="28"/>
              </w:rPr>
              <w:t>укладеним</w:t>
            </w:r>
            <w:r w:rsidR="00E72BCC">
              <w:rPr>
                <w:sz w:val="28"/>
                <w:szCs w:val="28"/>
                <w:lang w:val="uk-UA"/>
              </w:rPr>
              <w:t xml:space="preserve"> </w:t>
            </w:r>
            <w:r w:rsidRPr="00A86DCE">
              <w:rPr>
                <w:sz w:val="28"/>
                <w:szCs w:val="28"/>
              </w:rPr>
              <w:t>із</w:t>
            </w:r>
            <w:r w:rsidR="00E72BCC">
              <w:rPr>
                <w:sz w:val="28"/>
                <w:szCs w:val="28"/>
                <w:lang w:val="uk-UA"/>
              </w:rPr>
              <w:t xml:space="preserve"> </w:t>
            </w:r>
            <w:r w:rsidRPr="00A86DCE">
              <w:rPr>
                <w:sz w:val="28"/>
                <w:szCs w:val="28"/>
              </w:rPr>
              <w:t>замовником договором про закупівлю, відповідно, підстав, що</w:t>
            </w:r>
            <w:r w:rsidR="00E72BCC">
              <w:rPr>
                <w:sz w:val="28"/>
                <w:szCs w:val="28"/>
                <w:lang w:val="uk-UA"/>
              </w:rPr>
              <w:t xml:space="preserve"> </w:t>
            </w:r>
            <w:r w:rsidRPr="00A86DCE">
              <w:rPr>
                <w:sz w:val="28"/>
                <w:szCs w:val="28"/>
              </w:rPr>
              <w:t>призвели б до його</w:t>
            </w:r>
            <w:r w:rsidR="00E72BCC">
              <w:rPr>
                <w:sz w:val="28"/>
                <w:szCs w:val="28"/>
                <w:lang w:val="uk-UA"/>
              </w:rPr>
              <w:t xml:space="preserve"> </w:t>
            </w:r>
            <w:r w:rsidRPr="00A86DCE">
              <w:rPr>
                <w:sz w:val="28"/>
                <w:szCs w:val="28"/>
              </w:rPr>
              <w:t>дострокового</w:t>
            </w:r>
            <w:r w:rsidR="00E72BCC">
              <w:rPr>
                <w:sz w:val="28"/>
                <w:szCs w:val="28"/>
                <w:lang w:val="uk-UA"/>
              </w:rPr>
              <w:t xml:space="preserve"> </w:t>
            </w:r>
            <w:r w:rsidRPr="00A86DCE">
              <w:rPr>
                <w:sz w:val="28"/>
                <w:szCs w:val="28"/>
              </w:rPr>
              <w:t>розірвання і до застосування</w:t>
            </w:r>
            <w:r w:rsidR="00E72BCC">
              <w:rPr>
                <w:sz w:val="28"/>
                <w:szCs w:val="28"/>
                <w:lang w:val="uk-UA"/>
              </w:rPr>
              <w:t xml:space="preserve"> </w:t>
            </w:r>
            <w:r w:rsidRPr="00A86DCE">
              <w:rPr>
                <w:sz w:val="28"/>
                <w:szCs w:val="28"/>
              </w:rPr>
              <w:t>санкції у вигляді</w:t>
            </w:r>
            <w:r w:rsidR="00E72BCC">
              <w:rPr>
                <w:sz w:val="28"/>
                <w:szCs w:val="28"/>
                <w:lang w:val="uk-UA"/>
              </w:rPr>
              <w:t xml:space="preserve"> </w:t>
            </w:r>
            <w:r w:rsidRPr="00A86DCE">
              <w:rPr>
                <w:sz w:val="28"/>
                <w:szCs w:val="28"/>
              </w:rPr>
              <w:t>штрафів та/або</w:t>
            </w:r>
            <w:r w:rsidR="00E72BCC">
              <w:rPr>
                <w:sz w:val="28"/>
                <w:szCs w:val="28"/>
                <w:lang w:val="uk-UA"/>
              </w:rPr>
              <w:t xml:space="preserve"> </w:t>
            </w:r>
            <w:r w:rsidRPr="00A86DCE">
              <w:rPr>
                <w:sz w:val="28"/>
                <w:szCs w:val="28"/>
              </w:rPr>
              <w:t>відшкодування</w:t>
            </w:r>
            <w:r w:rsidR="00E72BCC">
              <w:rPr>
                <w:sz w:val="28"/>
                <w:szCs w:val="28"/>
                <w:lang w:val="uk-UA"/>
              </w:rPr>
              <w:t xml:space="preserve"> </w:t>
            </w:r>
            <w:r w:rsidRPr="00A86DCE">
              <w:rPr>
                <w:sz w:val="28"/>
                <w:szCs w:val="28"/>
              </w:rPr>
              <w:t>збитків, не було, або</w:t>
            </w:r>
            <w:r w:rsidR="00E72BCC">
              <w:rPr>
                <w:sz w:val="28"/>
                <w:szCs w:val="28"/>
                <w:lang w:val="uk-UA"/>
              </w:rPr>
              <w:t xml:space="preserve"> </w:t>
            </w:r>
            <w:r w:rsidRPr="00A86DCE">
              <w:rPr>
                <w:sz w:val="28"/>
                <w:szCs w:val="28"/>
              </w:rPr>
              <w:t>довідка з інформацією про те, щовін</w:t>
            </w:r>
            <w:r w:rsidR="00E72BCC">
              <w:rPr>
                <w:sz w:val="28"/>
                <w:szCs w:val="28"/>
                <w:lang w:val="uk-UA"/>
              </w:rPr>
              <w:t xml:space="preserve"> </w:t>
            </w:r>
            <w:r w:rsidR="00E72BCC">
              <w:rPr>
                <w:sz w:val="28"/>
                <w:szCs w:val="28"/>
              </w:rPr>
              <w:t>наддав</w:t>
            </w:r>
            <w:r w:rsidR="00E72BCC">
              <w:rPr>
                <w:sz w:val="28"/>
                <w:szCs w:val="28"/>
                <w:lang w:val="uk-UA"/>
              </w:rPr>
              <w:t xml:space="preserve"> </w:t>
            </w:r>
            <w:r w:rsidRPr="00A86DCE">
              <w:rPr>
                <w:sz w:val="28"/>
                <w:szCs w:val="28"/>
              </w:rPr>
              <w:t>підтвердження</w:t>
            </w:r>
            <w:r w:rsidR="00E72BCC">
              <w:rPr>
                <w:sz w:val="28"/>
                <w:szCs w:val="28"/>
                <w:lang w:val="uk-UA"/>
              </w:rPr>
              <w:t xml:space="preserve"> </w:t>
            </w:r>
            <w:r w:rsidRPr="00A86DCE">
              <w:rPr>
                <w:sz w:val="28"/>
                <w:szCs w:val="28"/>
              </w:rPr>
              <w:t>вжиття</w:t>
            </w:r>
            <w:r w:rsidR="00E72BCC">
              <w:rPr>
                <w:sz w:val="28"/>
                <w:szCs w:val="28"/>
                <w:lang w:val="uk-UA"/>
              </w:rPr>
              <w:t xml:space="preserve"> </w:t>
            </w:r>
            <w:r w:rsidRPr="00A86DCE">
              <w:rPr>
                <w:sz w:val="28"/>
                <w:szCs w:val="28"/>
              </w:rPr>
              <w:t>заходів для доведення</w:t>
            </w:r>
            <w:r w:rsidR="00E72BCC">
              <w:rPr>
                <w:sz w:val="28"/>
                <w:szCs w:val="28"/>
                <w:lang w:val="uk-UA"/>
              </w:rPr>
              <w:t xml:space="preserve"> </w:t>
            </w:r>
            <w:r w:rsidRPr="00A86DCE">
              <w:rPr>
                <w:sz w:val="28"/>
                <w:szCs w:val="28"/>
              </w:rPr>
              <w:t>своєї</w:t>
            </w:r>
            <w:r w:rsidR="00E72BCC">
              <w:rPr>
                <w:sz w:val="28"/>
                <w:szCs w:val="28"/>
                <w:lang w:val="uk-UA"/>
              </w:rPr>
              <w:t xml:space="preserve"> </w:t>
            </w:r>
            <w:r w:rsidRPr="00A86DCE">
              <w:rPr>
                <w:sz w:val="28"/>
                <w:szCs w:val="28"/>
              </w:rPr>
              <w:t>надійності, незважаючи на наявність</w:t>
            </w:r>
            <w:r w:rsidR="00E72BCC">
              <w:rPr>
                <w:sz w:val="28"/>
                <w:szCs w:val="28"/>
                <w:lang w:val="uk-UA"/>
              </w:rPr>
              <w:t xml:space="preserve"> </w:t>
            </w:r>
            <w:r w:rsidRPr="00A86DCE">
              <w:rPr>
                <w:sz w:val="28"/>
                <w:szCs w:val="28"/>
              </w:rPr>
              <w:t>відповідної</w:t>
            </w:r>
            <w:r w:rsidR="00E72BCC">
              <w:rPr>
                <w:sz w:val="28"/>
                <w:szCs w:val="28"/>
                <w:lang w:val="uk-UA"/>
              </w:rPr>
              <w:t xml:space="preserve"> </w:t>
            </w:r>
            <w:r w:rsidRPr="00A86DCE">
              <w:rPr>
                <w:sz w:val="28"/>
                <w:szCs w:val="28"/>
              </w:rPr>
              <w:t>підстави для відмови в участі у відкритих торгах (для цього</w:t>
            </w:r>
            <w:r w:rsidR="00E72BCC">
              <w:rPr>
                <w:sz w:val="28"/>
                <w:szCs w:val="28"/>
                <w:lang w:val="uk-UA"/>
              </w:rPr>
              <w:t xml:space="preserve"> </w:t>
            </w:r>
            <w:r w:rsidRPr="00A86DCE">
              <w:rPr>
                <w:sz w:val="28"/>
                <w:szCs w:val="28"/>
              </w:rPr>
              <w:t>переможець (суб’єкт</w:t>
            </w:r>
            <w:r w:rsidR="000325F1">
              <w:rPr>
                <w:sz w:val="28"/>
                <w:szCs w:val="28"/>
                <w:lang w:val="uk-UA"/>
              </w:rPr>
              <w:t xml:space="preserve"> </w:t>
            </w:r>
            <w:r w:rsidRPr="00A86DCE">
              <w:rPr>
                <w:sz w:val="28"/>
                <w:szCs w:val="28"/>
              </w:rPr>
              <w:t>господарювання) повинен довести, що</w:t>
            </w:r>
            <w:r w:rsidR="000325F1">
              <w:rPr>
                <w:sz w:val="28"/>
                <w:szCs w:val="28"/>
                <w:lang w:val="uk-UA"/>
              </w:rPr>
              <w:t xml:space="preserve"> </w:t>
            </w:r>
            <w:r w:rsidRPr="00A86DCE">
              <w:rPr>
                <w:sz w:val="28"/>
                <w:szCs w:val="28"/>
              </w:rPr>
              <w:t>він</w:t>
            </w:r>
            <w:r w:rsidR="000325F1">
              <w:rPr>
                <w:sz w:val="28"/>
                <w:szCs w:val="28"/>
                <w:lang w:val="uk-UA"/>
              </w:rPr>
              <w:t xml:space="preserve"> </w:t>
            </w:r>
            <w:r w:rsidRPr="00A86DCE">
              <w:rPr>
                <w:sz w:val="28"/>
                <w:szCs w:val="28"/>
              </w:rPr>
              <w:t>сплатив</w:t>
            </w:r>
            <w:r w:rsidR="000325F1">
              <w:rPr>
                <w:sz w:val="28"/>
                <w:szCs w:val="28"/>
                <w:lang w:val="uk-UA"/>
              </w:rPr>
              <w:t xml:space="preserve"> </w:t>
            </w:r>
            <w:r w:rsidRPr="00A86DCE">
              <w:rPr>
                <w:sz w:val="28"/>
                <w:szCs w:val="28"/>
              </w:rPr>
              <w:t>або</w:t>
            </w:r>
            <w:r w:rsidR="000325F1">
              <w:rPr>
                <w:sz w:val="28"/>
                <w:szCs w:val="28"/>
                <w:lang w:val="uk-UA"/>
              </w:rPr>
              <w:t xml:space="preserve"> </w:t>
            </w:r>
            <w:r w:rsidRPr="00A86DCE">
              <w:rPr>
                <w:sz w:val="28"/>
                <w:szCs w:val="28"/>
              </w:rPr>
              <w:t>зобов’язався</w:t>
            </w:r>
            <w:r w:rsidR="000325F1">
              <w:rPr>
                <w:sz w:val="28"/>
                <w:szCs w:val="28"/>
                <w:lang w:val="uk-UA"/>
              </w:rPr>
              <w:t xml:space="preserve"> </w:t>
            </w:r>
            <w:r w:rsidRPr="00A86DCE">
              <w:rPr>
                <w:sz w:val="28"/>
                <w:szCs w:val="28"/>
              </w:rPr>
              <w:t>сплатити</w:t>
            </w:r>
            <w:r w:rsidR="000325F1">
              <w:rPr>
                <w:sz w:val="28"/>
                <w:szCs w:val="28"/>
                <w:lang w:val="uk-UA"/>
              </w:rPr>
              <w:t xml:space="preserve"> </w:t>
            </w:r>
            <w:r w:rsidRPr="00A86DCE">
              <w:rPr>
                <w:sz w:val="28"/>
                <w:szCs w:val="28"/>
              </w:rPr>
              <w:t>відповідні</w:t>
            </w:r>
            <w:r w:rsidR="000325F1">
              <w:rPr>
                <w:sz w:val="28"/>
                <w:szCs w:val="28"/>
                <w:lang w:val="uk-UA"/>
              </w:rPr>
              <w:t xml:space="preserve"> </w:t>
            </w:r>
            <w:r w:rsidRPr="00A86DCE">
              <w:rPr>
                <w:sz w:val="28"/>
                <w:szCs w:val="28"/>
              </w:rPr>
              <w:t>зобов’язання та відшкодування</w:t>
            </w:r>
            <w:r w:rsidR="000325F1">
              <w:rPr>
                <w:sz w:val="28"/>
                <w:szCs w:val="28"/>
                <w:lang w:val="uk-UA"/>
              </w:rPr>
              <w:t xml:space="preserve"> </w:t>
            </w:r>
            <w:r w:rsidRPr="00A86DCE">
              <w:rPr>
                <w:sz w:val="28"/>
                <w:szCs w:val="28"/>
              </w:rPr>
              <w:t>завданих</w:t>
            </w:r>
            <w:r w:rsidR="000325F1">
              <w:rPr>
                <w:sz w:val="28"/>
                <w:szCs w:val="28"/>
                <w:lang w:val="uk-UA"/>
              </w:rPr>
              <w:t xml:space="preserve"> </w:t>
            </w:r>
            <w:r w:rsidRPr="00A86DCE">
              <w:rPr>
                <w:sz w:val="28"/>
                <w:szCs w:val="28"/>
              </w:rPr>
              <w:t xml:space="preserve">збитків. </w:t>
            </w:r>
          </w:p>
        </w:tc>
      </w:tr>
    </w:tbl>
    <w:p w:rsidR="00D91DCB" w:rsidRPr="00A86DCE" w:rsidRDefault="00D91DCB" w:rsidP="00D91DCB">
      <w:pPr>
        <w:widowControl w:val="0"/>
        <w:rPr>
          <w:b/>
          <w:sz w:val="28"/>
          <w:szCs w:val="28"/>
        </w:rPr>
      </w:pPr>
    </w:p>
    <w:p w:rsidR="00D91DCB" w:rsidRPr="00A86DCE" w:rsidRDefault="00D91DCB" w:rsidP="00D91DCB">
      <w:pPr>
        <w:widowControl w:val="0"/>
        <w:jc w:val="center"/>
        <w:rPr>
          <w:b/>
          <w:sz w:val="28"/>
          <w:szCs w:val="28"/>
        </w:rPr>
      </w:pPr>
      <w:r w:rsidRPr="00A86DCE">
        <w:rPr>
          <w:b/>
          <w:sz w:val="28"/>
          <w:szCs w:val="28"/>
        </w:rPr>
        <w:t>Документи, які</w:t>
      </w:r>
      <w:r w:rsidR="000325F1">
        <w:rPr>
          <w:b/>
          <w:sz w:val="28"/>
          <w:szCs w:val="28"/>
          <w:lang w:val="uk-UA"/>
        </w:rPr>
        <w:t xml:space="preserve"> </w:t>
      </w:r>
      <w:r w:rsidRPr="00A86DCE">
        <w:rPr>
          <w:b/>
          <w:sz w:val="28"/>
          <w:szCs w:val="28"/>
        </w:rPr>
        <w:t>надаються ПЕРЕМОЖЦЕМ (фізичною особою чи</w:t>
      </w:r>
      <w:r w:rsidR="000325F1">
        <w:rPr>
          <w:b/>
          <w:sz w:val="28"/>
          <w:szCs w:val="28"/>
          <w:lang w:val="uk-UA"/>
        </w:rPr>
        <w:t xml:space="preserve"> </w:t>
      </w:r>
      <w:r w:rsidRPr="00A86DCE">
        <w:rPr>
          <w:b/>
          <w:sz w:val="28"/>
          <w:szCs w:val="28"/>
        </w:rPr>
        <w:t>фізичною особою — підприємцем):</w:t>
      </w:r>
    </w:p>
    <w:p w:rsidR="00D91DCB" w:rsidRPr="00A86DCE" w:rsidRDefault="00D91DCB" w:rsidP="00D91DCB">
      <w:pPr>
        <w:widowControl w:val="0"/>
        <w:jc w:val="center"/>
        <w:rPr>
          <w:sz w:val="28"/>
          <w:szCs w:val="28"/>
        </w:rPr>
      </w:pPr>
    </w:p>
    <w:tbl>
      <w:tblPr>
        <w:tblW w:w="10406" w:type="dxa"/>
        <w:tblInd w:w="-100" w:type="dxa"/>
        <w:tblLayout w:type="fixed"/>
        <w:tblLook w:val="0400"/>
      </w:tblPr>
      <w:tblGrid>
        <w:gridCol w:w="587"/>
        <w:gridCol w:w="4858"/>
        <w:gridCol w:w="4961"/>
      </w:tblGrid>
      <w:tr w:rsidR="00D91DCB" w:rsidRPr="00A86DCE" w:rsidTr="00D42B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w:t>
            </w:r>
          </w:p>
          <w:p w:rsidR="00D91DCB" w:rsidRPr="00A86DCE" w:rsidRDefault="00D91DCB" w:rsidP="00D42B43">
            <w:pPr>
              <w:widowControl w:val="0"/>
              <w:jc w:val="center"/>
              <w:rPr>
                <w:sz w:val="28"/>
                <w:szCs w:val="28"/>
              </w:rPr>
            </w:pPr>
            <w:r w:rsidRPr="00A86DCE">
              <w:rPr>
                <w:b/>
                <w:sz w:val="28"/>
                <w:szCs w:val="28"/>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Вимоги</w:t>
            </w:r>
            <w:r w:rsidR="000325F1">
              <w:rPr>
                <w:b/>
                <w:sz w:val="28"/>
                <w:szCs w:val="28"/>
                <w:lang w:val="uk-UA"/>
              </w:rPr>
              <w:t xml:space="preserve"> </w:t>
            </w:r>
            <w:r w:rsidRPr="00A86DCE">
              <w:rPr>
                <w:sz w:val="28"/>
                <w:szCs w:val="28"/>
              </w:rPr>
              <w:t>згідно пункту 47 Особливостей</w:t>
            </w:r>
          </w:p>
          <w:p w:rsidR="00D91DCB" w:rsidRPr="00A86DCE" w:rsidRDefault="00D91DCB" w:rsidP="00D42B43">
            <w:pPr>
              <w:widowControl w:val="0"/>
              <w:jc w:val="center"/>
              <w:rPr>
                <w:sz w:val="28"/>
                <w:szCs w:val="28"/>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Переможець</w:t>
            </w:r>
            <w:r w:rsidR="000325F1">
              <w:rPr>
                <w:b/>
                <w:sz w:val="28"/>
                <w:szCs w:val="28"/>
                <w:lang w:val="uk-UA"/>
              </w:rPr>
              <w:t xml:space="preserve"> </w:t>
            </w:r>
            <w:r w:rsidRPr="00A86DCE">
              <w:rPr>
                <w:b/>
                <w:sz w:val="28"/>
                <w:szCs w:val="28"/>
              </w:rPr>
              <w:t>торгів на виконання</w:t>
            </w:r>
            <w:r w:rsidR="000325F1">
              <w:rPr>
                <w:b/>
                <w:sz w:val="28"/>
                <w:szCs w:val="28"/>
                <w:lang w:val="uk-UA"/>
              </w:rPr>
              <w:t xml:space="preserve"> </w:t>
            </w:r>
            <w:r w:rsidRPr="00A86DCE">
              <w:rPr>
                <w:b/>
                <w:sz w:val="28"/>
                <w:szCs w:val="28"/>
              </w:rPr>
              <w:t>вимоги</w:t>
            </w:r>
            <w:r w:rsidR="000325F1">
              <w:rPr>
                <w:b/>
                <w:sz w:val="28"/>
                <w:szCs w:val="28"/>
                <w:lang w:val="uk-UA"/>
              </w:rPr>
              <w:t xml:space="preserve"> </w:t>
            </w:r>
            <w:r w:rsidRPr="00A86DCE">
              <w:rPr>
                <w:sz w:val="28"/>
                <w:szCs w:val="28"/>
              </w:rPr>
              <w:t>згідно пункту 47 Особливостей</w:t>
            </w:r>
            <w:r w:rsidRPr="00A86DCE">
              <w:rPr>
                <w:b/>
                <w:sz w:val="28"/>
                <w:szCs w:val="28"/>
              </w:rPr>
              <w:t xml:space="preserve"> (підтвердження</w:t>
            </w:r>
            <w:r w:rsidR="000325F1">
              <w:rPr>
                <w:b/>
                <w:sz w:val="28"/>
                <w:szCs w:val="28"/>
                <w:lang w:val="uk-UA"/>
              </w:rPr>
              <w:t xml:space="preserve"> </w:t>
            </w:r>
            <w:r w:rsidRPr="00A86DCE">
              <w:rPr>
                <w:b/>
                <w:sz w:val="28"/>
                <w:szCs w:val="28"/>
              </w:rPr>
              <w:t>відсутності</w:t>
            </w:r>
            <w:r w:rsidR="000325F1">
              <w:rPr>
                <w:b/>
                <w:sz w:val="28"/>
                <w:szCs w:val="28"/>
                <w:lang w:val="uk-UA"/>
              </w:rPr>
              <w:t xml:space="preserve"> </w:t>
            </w:r>
            <w:r w:rsidRPr="00A86DCE">
              <w:rPr>
                <w:b/>
                <w:sz w:val="28"/>
                <w:szCs w:val="28"/>
              </w:rPr>
              <w:t>підстав) повинен надатитаку</w:t>
            </w:r>
            <w:r w:rsidR="000325F1">
              <w:rPr>
                <w:b/>
                <w:sz w:val="28"/>
                <w:szCs w:val="28"/>
                <w:lang w:val="uk-UA"/>
              </w:rPr>
              <w:t xml:space="preserve"> </w:t>
            </w:r>
            <w:r w:rsidRPr="00A86DCE">
              <w:rPr>
                <w:b/>
                <w:sz w:val="28"/>
                <w:szCs w:val="28"/>
              </w:rPr>
              <w:t>інформацію:</w:t>
            </w:r>
          </w:p>
        </w:tc>
      </w:tr>
      <w:tr w:rsidR="00D91DCB" w:rsidRPr="00A86DCE" w:rsidTr="00D42B43">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Фізичну особу, яка є учасником</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закупівлі, було</w:t>
            </w:r>
            <w:r w:rsidR="000325F1">
              <w:rPr>
                <w:sz w:val="28"/>
                <w:szCs w:val="28"/>
                <w:lang w:val="uk-UA"/>
              </w:rPr>
              <w:t xml:space="preserve"> </w:t>
            </w:r>
            <w:r w:rsidRPr="00A86DCE">
              <w:rPr>
                <w:sz w:val="28"/>
                <w:szCs w:val="28"/>
              </w:rPr>
              <w:t>притягнуто</w:t>
            </w:r>
            <w:r w:rsidR="000325F1">
              <w:rPr>
                <w:sz w:val="28"/>
                <w:szCs w:val="28"/>
                <w:lang w:val="uk-UA"/>
              </w:rPr>
              <w:t xml:space="preserve"> </w:t>
            </w:r>
            <w:r w:rsidRPr="00A86DCE">
              <w:rPr>
                <w:sz w:val="28"/>
                <w:szCs w:val="28"/>
              </w:rPr>
              <w:t>згідно</w:t>
            </w:r>
            <w:r w:rsidR="000325F1">
              <w:rPr>
                <w:sz w:val="28"/>
                <w:szCs w:val="28"/>
                <w:lang w:val="uk-UA"/>
              </w:rPr>
              <w:t xml:space="preserve"> </w:t>
            </w:r>
            <w:r w:rsidRPr="00A86DCE">
              <w:rPr>
                <w:sz w:val="28"/>
                <w:szCs w:val="28"/>
              </w:rPr>
              <w:t>із</w:t>
            </w:r>
            <w:r w:rsidR="000325F1">
              <w:rPr>
                <w:sz w:val="28"/>
                <w:szCs w:val="28"/>
                <w:lang w:val="uk-UA"/>
              </w:rPr>
              <w:t xml:space="preserve"> </w:t>
            </w:r>
            <w:r w:rsidRPr="00A86DCE">
              <w:rPr>
                <w:sz w:val="28"/>
                <w:szCs w:val="28"/>
              </w:rPr>
              <w:t>законом  до</w:t>
            </w:r>
            <w:r w:rsidR="000325F1">
              <w:rPr>
                <w:sz w:val="28"/>
                <w:szCs w:val="28"/>
                <w:lang w:val="uk-UA"/>
              </w:rPr>
              <w:t xml:space="preserve"> </w:t>
            </w:r>
            <w:r w:rsidRPr="00A86DCE">
              <w:rPr>
                <w:sz w:val="28"/>
                <w:szCs w:val="28"/>
              </w:rPr>
              <w:t>відповідальності за вчинення</w:t>
            </w:r>
            <w:r w:rsidR="000325F1">
              <w:rPr>
                <w:sz w:val="28"/>
                <w:szCs w:val="28"/>
                <w:lang w:val="uk-UA"/>
              </w:rPr>
              <w:t xml:space="preserve"> </w:t>
            </w:r>
            <w:r w:rsidRPr="00A86DCE">
              <w:rPr>
                <w:sz w:val="28"/>
                <w:szCs w:val="28"/>
              </w:rPr>
              <w:t>корупційного</w:t>
            </w:r>
            <w:r w:rsidR="000325F1">
              <w:rPr>
                <w:sz w:val="28"/>
                <w:szCs w:val="28"/>
                <w:lang w:val="uk-UA"/>
              </w:rPr>
              <w:t xml:space="preserve"> </w:t>
            </w:r>
            <w:r w:rsidRPr="00A86DCE">
              <w:rPr>
                <w:sz w:val="28"/>
                <w:szCs w:val="28"/>
              </w:rPr>
              <w:t>правопорушення</w:t>
            </w:r>
            <w:r w:rsidR="000325F1">
              <w:rPr>
                <w:sz w:val="28"/>
                <w:szCs w:val="28"/>
                <w:lang w:val="uk-UA"/>
              </w:rPr>
              <w:t xml:space="preserve"> </w:t>
            </w:r>
            <w:r w:rsidRPr="00A86DCE">
              <w:rPr>
                <w:sz w:val="28"/>
                <w:szCs w:val="28"/>
              </w:rPr>
              <w:t>або</w:t>
            </w:r>
            <w:r w:rsidR="000325F1">
              <w:rPr>
                <w:sz w:val="28"/>
                <w:szCs w:val="28"/>
                <w:lang w:val="uk-UA"/>
              </w:rPr>
              <w:t xml:space="preserve"> </w:t>
            </w:r>
            <w:r w:rsidRPr="00A86DCE">
              <w:rPr>
                <w:sz w:val="28"/>
                <w:szCs w:val="28"/>
              </w:rPr>
              <w:t>правопорушення, пов’язаного з корупцією.</w:t>
            </w:r>
          </w:p>
          <w:p w:rsidR="00D91DCB" w:rsidRPr="00A86DCE" w:rsidRDefault="00D91DCB" w:rsidP="00D42B43">
            <w:pPr>
              <w:widowControl w:val="0"/>
              <w:jc w:val="both"/>
              <w:rPr>
                <w:b/>
                <w:sz w:val="28"/>
                <w:szCs w:val="28"/>
              </w:rPr>
            </w:pPr>
            <w:r w:rsidRPr="00A86DCE">
              <w:rPr>
                <w:b/>
                <w:sz w:val="28"/>
                <w:szCs w:val="28"/>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bCs/>
                <w:sz w:val="28"/>
                <w:szCs w:val="28"/>
                <w:shd w:val="clear" w:color="auto" w:fill="FFFFFF"/>
                <w:lang w:eastAsia="uk-UA"/>
              </w:rPr>
            </w:pPr>
            <w:r w:rsidRPr="00A86DCE">
              <w:rPr>
                <w:b/>
                <w:sz w:val="28"/>
                <w:szCs w:val="28"/>
              </w:rPr>
              <w:t>Інформаційна</w:t>
            </w:r>
            <w:r w:rsidR="000325F1">
              <w:rPr>
                <w:b/>
                <w:sz w:val="28"/>
                <w:szCs w:val="28"/>
                <w:lang w:val="uk-UA"/>
              </w:rPr>
              <w:t xml:space="preserve"> </w:t>
            </w:r>
            <w:r w:rsidRPr="00A86DCE">
              <w:rPr>
                <w:b/>
                <w:sz w:val="28"/>
                <w:szCs w:val="28"/>
              </w:rPr>
              <w:t>довідка з Єдиного державного реєстру</w:t>
            </w:r>
            <w:r w:rsidR="000325F1">
              <w:rPr>
                <w:b/>
                <w:sz w:val="28"/>
                <w:szCs w:val="28"/>
                <w:lang w:val="uk-UA"/>
              </w:rPr>
              <w:t xml:space="preserve"> </w:t>
            </w:r>
            <w:r w:rsidRPr="00A86DCE">
              <w:rPr>
                <w:b/>
                <w:sz w:val="28"/>
                <w:szCs w:val="28"/>
              </w:rPr>
              <w:t>осіб, які вчинили корупційні</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rPr>
              <w:t>пов’язані з корупцією</w:t>
            </w:r>
            <w:r w:rsidR="000325F1">
              <w:rPr>
                <w:b/>
                <w:sz w:val="28"/>
                <w:szCs w:val="28"/>
                <w:lang w:val="uk-UA"/>
              </w:rPr>
              <w:t xml:space="preserve"> </w:t>
            </w:r>
            <w:r w:rsidRPr="00A86DCE">
              <w:rPr>
                <w:b/>
                <w:sz w:val="28"/>
                <w:szCs w:val="28"/>
              </w:rPr>
              <w:t>правопорушення, згідно з якою не буде знайдено</w:t>
            </w:r>
            <w:r w:rsidR="000325F1">
              <w:rPr>
                <w:b/>
                <w:sz w:val="28"/>
                <w:szCs w:val="28"/>
                <w:lang w:val="uk-UA"/>
              </w:rPr>
              <w:t xml:space="preserve"> </w:t>
            </w:r>
            <w:r w:rsidRPr="00A86DCE">
              <w:rPr>
                <w:b/>
                <w:sz w:val="28"/>
                <w:szCs w:val="28"/>
              </w:rPr>
              <w:t>інформації про корупційні</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rPr>
              <w:t>пов'язані з корупцією</w:t>
            </w:r>
            <w:r w:rsidR="000325F1">
              <w:rPr>
                <w:b/>
                <w:sz w:val="28"/>
                <w:szCs w:val="28"/>
                <w:lang w:val="uk-UA"/>
              </w:rPr>
              <w:t xml:space="preserve"> </w:t>
            </w:r>
            <w:r w:rsidRPr="00A86DCE">
              <w:rPr>
                <w:b/>
                <w:sz w:val="28"/>
                <w:szCs w:val="28"/>
              </w:rPr>
              <w:t>правопорушення</w:t>
            </w:r>
            <w:r w:rsidR="000325F1">
              <w:rPr>
                <w:b/>
                <w:sz w:val="28"/>
                <w:szCs w:val="28"/>
                <w:lang w:val="uk-UA"/>
              </w:rPr>
              <w:t xml:space="preserve"> </w:t>
            </w:r>
            <w:r w:rsidRPr="00A86DCE">
              <w:rPr>
                <w:sz w:val="28"/>
                <w:szCs w:val="28"/>
              </w:rPr>
              <w:t>керівника</w:t>
            </w:r>
            <w:r w:rsidR="000325F1">
              <w:rPr>
                <w:sz w:val="28"/>
                <w:szCs w:val="28"/>
                <w:lang w:val="uk-UA"/>
              </w:rPr>
              <w:t xml:space="preserve"> </w:t>
            </w:r>
            <w:r w:rsidRPr="00A86DCE">
              <w:rPr>
                <w:b/>
                <w:sz w:val="28"/>
                <w:szCs w:val="28"/>
              </w:rPr>
              <w:t>учасника</w:t>
            </w:r>
            <w:r w:rsidR="000325F1">
              <w:rPr>
                <w:b/>
                <w:sz w:val="28"/>
                <w:szCs w:val="28"/>
                <w:lang w:val="uk-UA"/>
              </w:rPr>
              <w:t xml:space="preserve"> </w:t>
            </w:r>
            <w:r w:rsidRPr="00A86DCE">
              <w:rPr>
                <w:b/>
                <w:sz w:val="28"/>
                <w:szCs w:val="28"/>
              </w:rPr>
              <w:t>процедури</w:t>
            </w:r>
            <w:r w:rsidR="000325F1">
              <w:rPr>
                <w:b/>
                <w:sz w:val="28"/>
                <w:szCs w:val="28"/>
                <w:lang w:val="uk-UA"/>
              </w:rPr>
              <w:t xml:space="preserve"> </w:t>
            </w:r>
            <w:r w:rsidRPr="00A86DCE">
              <w:rPr>
                <w:b/>
                <w:sz w:val="28"/>
                <w:szCs w:val="28"/>
              </w:rPr>
              <w:t>закупівлі</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shd w:val="clear" w:color="auto" w:fill="FFFFFF"/>
                <w:lang w:eastAsia="uk-UA"/>
              </w:rPr>
              <w:t>гарантійний лист/довідка у довільній</w:t>
            </w:r>
            <w:r w:rsidR="000325F1">
              <w:rPr>
                <w:b/>
                <w:sz w:val="28"/>
                <w:szCs w:val="28"/>
                <w:shd w:val="clear" w:color="auto" w:fill="FFFFFF"/>
                <w:lang w:val="uk-UA" w:eastAsia="uk-UA"/>
              </w:rPr>
              <w:t xml:space="preserve"> </w:t>
            </w:r>
            <w:r w:rsidRPr="00A86DCE">
              <w:rPr>
                <w:b/>
                <w:sz w:val="28"/>
                <w:szCs w:val="28"/>
                <w:shd w:val="clear" w:color="auto" w:fill="FFFFFF"/>
                <w:lang w:eastAsia="uk-UA"/>
              </w:rPr>
              <w:t>формі.</w:t>
            </w:r>
          </w:p>
          <w:p w:rsidR="00D91DCB" w:rsidRPr="00A86DCE" w:rsidRDefault="00D91DCB" w:rsidP="00D42B43">
            <w:pPr>
              <w:widowControl w:val="0"/>
              <w:jc w:val="both"/>
              <w:rPr>
                <w:sz w:val="28"/>
                <w:szCs w:val="28"/>
              </w:rPr>
            </w:pPr>
            <w:r w:rsidRPr="00A86DCE">
              <w:rPr>
                <w:b/>
                <w:sz w:val="28"/>
                <w:szCs w:val="28"/>
              </w:rPr>
              <w:t>Довідка</w:t>
            </w:r>
            <w:r w:rsidR="000325F1">
              <w:rPr>
                <w:b/>
                <w:sz w:val="28"/>
                <w:szCs w:val="28"/>
                <w:lang w:val="uk-UA"/>
              </w:rPr>
              <w:t xml:space="preserve"> </w:t>
            </w:r>
            <w:r w:rsidRPr="00A86DCE">
              <w:rPr>
                <w:b/>
                <w:sz w:val="28"/>
                <w:szCs w:val="28"/>
              </w:rPr>
              <w:t>надається в період</w:t>
            </w:r>
            <w:r w:rsidR="000325F1">
              <w:rPr>
                <w:b/>
                <w:sz w:val="28"/>
                <w:szCs w:val="28"/>
                <w:lang w:val="uk-UA"/>
              </w:rPr>
              <w:t xml:space="preserve"> </w:t>
            </w:r>
            <w:r w:rsidRPr="00A86DCE">
              <w:rPr>
                <w:b/>
                <w:sz w:val="28"/>
                <w:szCs w:val="28"/>
              </w:rPr>
              <w:t>відсутності</w:t>
            </w:r>
            <w:r w:rsidR="000325F1">
              <w:rPr>
                <w:b/>
                <w:sz w:val="28"/>
                <w:szCs w:val="28"/>
                <w:lang w:val="uk-UA"/>
              </w:rPr>
              <w:t xml:space="preserve"> </w:t>
            </w:r>
            <w:r w:rsidRPr="00A86DCE">
              <w:rPr>
                <w:b/>
                <w:sz w:val="28"/>
                <w:szCs w:val="28"/>
              </w:rPr>
              <w:t>функціональної</w:t>
            </w:r>
            <w:r w:rsidR="000325F1">
              <w:rPr>
                <w:b/>
                <w:sz w:val="28"/>
                <w:szCs w:val="28"/>
                <w:lang w:val="uk-UA"/>
              </w:rPr>
              <w:t xml:space="preserve"> </w:t>
            </w:r>
            <w:r w:rsidRPr="00A86DCE">
              <w:rPr>
                <w:b/>
                <w:sz w:val="28"/>
                <w:szCs w:val="28"/>
              </w:rPr>
              <w:t>можливості</w:t>
            </w:r>
            <w:r w:rsidR="000325F1">
              <w:rPr>
                <w:b/>
                <w:sz w:val="28"/>
                <w:szCs w:val="28"/>
                <w:lang w:val="uk-UA"/>
              </w:rPr>
              <w:t xml:space="preserve"> </w:t>
            </w:r>
            <w:r w:rsidRPr="00A86DCE">
              <w:rPr>
                <w:b/>
                <w:sz w:val="28"/>
                <w:szCs w:val="28"/>
              </w:rPr>
              <w:t>перевірки</w:t>
            </w:r>
            <w:r w:rsidR="000325F1">
              <w:rPr>
                <w:b/>
                <w:sz w:val="28"/>
                <w:szCs w:val="28"/>
                <w:lang w:val="uk-UA"/>
              </w:rPr>
              <w:t xml:space="preserve"> </w:t>
            </w:r>
            <w:r w:rsidRPr="00A86DCE">
              <w:rPr>
                <w:b/>
                <w:sz w:val="28"/>
                <w:szCs w:val="28"/>
              </w:rPr>
              <w:t xml:space="preserve">інформації на </w:t>
            </w:r>
            <w:r w:rsidRPr="00A86DCE">
              <w:rPr>
                <w:b/>
                <w:sz w:val="28"/>
                <w:szCs w:val="28"/>
              </w:rPr>
              <w:lastRenderedPageBreak/>
              <w:t>вебресурсі</w:t>
            </w:r>
            <w:r w:rsidR="000325F1">
              <w:rPr>
                <w:b/>
                <w:sz w:val="28"/>
                <w:szCs w:val="28"/>
                <w:lang w:val="uk-UA"/>
              </w:rPr>
              <w:t xml:space="preserve"> </w:t>
            </w:r>
            <w:r w:rsidRPr="00A86DCE">
              <w:rPr>
                <w:b/>
                <w:sz w:val="28"/>
                <w:szCs w:val="28"/>
              </w:rPr>
              <w:t>Єдиного державного реєстру</w:t>
            </w:r>
            <w:r w:rsidR="000325F1">
              <w:rPr>
                <w:b/>
                <w:sz w:val="28"/>
                <w:szCs w:val="28"/>
                <w:lang w:val="uk-UA"/>
              </w:rPr>
              <w:t xml:space="preserve"> </w:t>
            </w:r>
            <w:r w:rsidRPr="00A86DCE">
              <w:rPr>
                <w:b/>
                <w:sz w:val="28"/>
                <w:szCs w:val="28"/>
              </w:rPr>
              <w:t>осіб, які вчинили корупційні</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rPr>
              <w:t>пов’язані з корупцією</w:t>
            </w:r>
            <w:r w:rsidR="000325F1">
              <w:rPr>
                <w:b/>
                <w:sz w:val="28"/>
                <w:szCs w:val="28"/>
                <w:lang w:val="uk-UA"/>
              </w:rPr>
              <w:t xml:space="preserve"> </w:t>
            </w:r>
            <w:r w:rsidRPr="00A86DCE">
              <w:rPr>
                <w:b/>
                <w:sz w:val="28"/>
                <w:szCs w:val="28"/>
              </w:rPr>
              <w:t>правопорушення, яка не стосується</w:t>
            </w:r>
            <w:r w:rsidR="000325F1">
              <w:rPr>
                <w:b/>
                <w:sz w:val="28"/>
                <w:szCs w:val="28"/>
                <w:lang w:val="uk-UA"/>
              </w:rPr>
              <w:t xml:space="preserve"> </w:t>
            </w:r>
            <w:r w:rsidRPr="00A86DCE">
              <w:rPr>
                <w:b/>
                <w:sz w:val="28"/>
                <w:szCs w:val="28"/>
              </w:rPr>
              <w:t>запитувача.</w:t>
            </w:r>
          </w:p>
        </w:tc>
      </w:tr>
      <w:tr w:rsidR="00D91DCB" w:rsidRPr="00A86DCE" w:rsidTr="00D42B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Фізична особа, яка є учасником</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 xml:space="preserve">закупівлі, </w:t>
            </w:r>
            <w:r w:rsidR="000325F1">
              <w:rPr>
                <w:sz w:val="28"/>
                <w:szCs w:val="28"/>
              </w:rPr>
              <w:t>булла</w:t>
            </w:r>
            <w:r w:rsidR="000325F1">
              <w:rPr>
                <w:sz w:val="28"/>
                <w:szCs w:val="28"/>
                <w:lang w:val="uk-UA"/>
              </w:rPr>
              <w:t xml:space="preserve"> </w:t>
            </w:r>
            <w:r w:rsidRPr="00A86DCE">
              <w:rPr>
                <w:sz w:val="28"/>
                <w:szCs w:val="28"/>
              </w:rPr>
              <w:t>засуджена за кримінальне</w:t>
            </w:r>
            <w:r w:rsidR="000325F1">
              <w:rPr>
                <w:sz w:val="28"/>
                <w:szCs w:val="28"/>
                <w:lang w:val="uk-UA"/>
              </w:rPr>
              <w:t xml:space="preserve"> </w:t>
            </w:r>
            <w:r w:rsidRPr="00A86DCE">
              <w:rPr>
                <w:sz w:val="28"/>
                <w:szCs w:val="28"/>
              </w:rPr>
              <w:t>правопорушення, вчинене з корисливих</w:t>
            </w:r>
            <w:r w:rsidR="000325F1">
              <w:rPr>
                <w:sz w:val="28"/>
                <w:szCs w:val="28"/>
                <w:lang w:val="uk-UA"/>
              </w:rPr>
              <w:t xml:space="preserve"> </w:t>
            </w:r>
            <w:r w:rsidRPr="00A86DCE">
              <w:rPr>
                <w:sz w:val="28"/>
                <w:szCs w:val="28"/>
              </w:rPr>
              <w:t>мотивів (зокрема, пов’язане з хабарництвом та відмиванням</w:t>
            </w:r>
            <w:r w:rsidR="000325F1">
              <w:rPr>
                <w:sz w:val="28"/>
                <w:szCs w:val="28"/>
                <w:lang w:val="uk-UA"/>
              </w:rPr>
              <w:t xml:space="preserve"> </w:t>
            </w:r>
            <w:r w:rsidRPr="00A86DCE">
              <w:rPr>
                <w:sz w:val="28"/>
                <w:szCs w:val="28"/>
              </w:rPr>
              <w:t>коштів), судимість з якої не знято</w:t>
            </w:r>
            <w:r w:rsidR="000325F1">
              <w:rPr>
                <w:sz w:val="28"/>
                <w:szCs w:val="28"/>
                <w:lang w:val="uk-UA"/>
              </w:rPr>
              <w:t xml:space="preserve"> </w:t>
            </w:r>
            <w:r w:rsidRPr="00A86DCE">
              <w:rPr>
                <w:sz w:val="28"/>
                <w:szCs w:val="28"/>
              </w:rPr>
              <w:t>або не погашено в установленому законом порядку.</w:t>
            </w:r>
          </w:p>
          <w:p w:rsidR="00D91DCB" w:rsidRPr="00A86DCE" w:rsidRDefault="00D91DCB" w:rsidP="00D42B43">
            <w:pPr>
              <w:widowControl w:val="0"/>
              <w:jc w:val="both"/>
              <w:rPr>
                <w:b/>
                <w:sz w:val="28"/>
                <w:szCs w:val="28"/>
              </w:rPr>
            </w:pPr>
            <w:r w:rsidRPr="00A86DCE">
              <w:rPr>
                <w:b/>
                <w:sz w:val="28"/>
                <w:szCs w:val="28"/>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b/>
                <w:sz w:val="28"/>
                <w:szCs w:val="28"/>
              </w:rPr>
            </w:pPr>
            <w:r w:rsidRPr="00A86DCE">
              <w:rPr>
                <w:b/>
                <w:sz w:val="28"/>
                <w:szCs w:val="28"/>
              </w:rPr>
              <w:t>Повний</w:t>
            </w:r>
            <w:r w:rsidR="000325F1">
              <w:rPr>
                <w:b/>
                <w:sz w:val="28"/>
                <w:szCs w:val="28"/>
                <w:lang w:val="uk-UA"/>
              </w:rPr>
              <w:t xml:space="preserve"> </w:t>
            </w:r>
            <w:r w:rsidRPr="00A86DCE">
              <w:rPr>
                <w:b/>
                <w:sz w:val="28"/>
                <w:szCs w:val="28"/>
              </w:rPr>
              <w:t>витяг з інформаційно-аналітичної</w:t>
            </w:r>
            <w:r w:rsidR="000325F1">
              <w:rPr>
                <w:b/>
                <w:sz w:val="28"/>
                <w:szCs w:val="28"/>
                <w:lang w:val="uk-UA"/>
              </w:rPr>
              <w:t xml:space="preserve"> </w:t>
            </w:r>
            <w:r w:rsidRPr="00A86DCE">
              <w:rPr>
                <w:b/>
                <w:sz w:val="28"/>
                <w:szCs w:val="28"/>
              </w:rPr>
              <w:t>системи «Облік</w:t>
            </w:r>
            <w:r w:rsidR="000325F1">
              <w:rPr>
                <w:b/>
                <w:sz w:val="28"/>
                <w:szCs w:val="28"/>
                <w:lang w:val="uk-UA"/>
              </w:rPr>
              <w:t xml:space="preserve"> </w:t>
            </w:r>
            <w:r w:rsidRPr="00A86DCE">
              <w:rPr>
                <w:b/>
                <w:sz w:val="28"/>
                <w:szCs w:val="28"/>
              </w:rPr>
              <w:t>відомостей про притягнення особи до кримінальної</w:t>
            </w:r>
            <w:r w:rsidR="000325F1">
              <w:rPr>
                <w:b/>
                <w:sz w:val="28"/>
                <w:szCs w:val="28"/>
                <w:lang w:val="uk-UA"/>
              </w:rPr>
              <w:t xml:space="preserve"> </w:t>
            </w:r>
            <w:r w:rsidRPr="00A86DCE">
              <w:rPr>
                <w:b/>
                <w:sz w:val="28"/>
                <w:szCs w:val="28"/>
              </w:rPr>
              <w:t>відповідальності та наявності</w:t>
            </w:r>
            <w:r w:rsidR="000325F1">
              <w:rPr>
                <w:b/>
                <w:sz w:val="28"/>
                <w:szCs w:val="28"/>
                <w:lang w:val="uk-UA"/>
              </w:rPr>
              <w:t xml:space="preserve"> </w:t>
            </w:r>
            <w:r w:rsidRPr="00A86DCE">
              <w:rPr>
                <w:b/>
                <w:sz w:val="28"/>
                <w:szCs w:val="28"/>
              </w:rPr>
              <w:t>судимості» сформований у паперовій</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rPr>
              <w:t>електронній</w:t>
            </w:r>
            <w:r w:rsidR="000325F1">
              <w:rPr>
                <w:b/>
                <w:sz w:val="28"/>
                <w:szCs w:val="28"/>
                <w:lang w:val="uk-UA"/>
              </w:rPr>
              <w:t xml:space="preserve"> </w:t>
            </w:r>
            <w:r w:rsidRPr="00A86DCE">
              <w:rPr>
                <w:b/>
                <w:sz w:val="28"/>
                <w:szCs w:val="28"/>
              </w:rPr>
              <w:t>формі, що</w:t>
            </w:r>
            <w:r w:rsidR="000325F1">
              <w:rPr>
                <w:b/>
                <w:sz w:val="28"/>
                <w:szCs w:val="28"/>
                <w:lang w:val="uk-UA"/>
              </w:rPr>
              <w:t xml:space="preserve"> </w:t>
            </w:r>
            <w:r w:rsidRPr="00A86DCE">
              <w:rPr>
                <w:b/>
                <w:sz w:val="28"/>
                <w:szCs w:val="28"/>
              </w:rPr>
              <w:t>містить</w:t>
            </w:r>
            <w:r w:rsidR="000325F1">
              <w:rPr>
                <w:b/>
                <w:sz w:val="28"/>
                <w:szCs w:val="28"/>
                <w:lang w:val="uk-UA"/>
              </w:rPr>
              <w:t xml:space="preserve"> </w:t>
            </w:r>
            <w:r w:rsidRPr="00A86DCE">
              <w:rPr>
                <w:b/>
                <w:sz w:val="28"/>
                <w:szCs w:val="28"/>
              </w:rPr>
              <w:t>інформацію про відсутність</w:t>
            </w:r>
            <w:r w:rsidR="000325F1">
              <w:rPr>
                <w:b/>
                <w:sz w:val="28"/>
                <w:szCs w:val="28"/>
                <w:lang w:val="uk-UA"/>
              </w:rPr>
              <w:t xml:space="preserve"> </w:t>
            </w:r>
            <w:r w:rsidRPr="00A86DCE">
              <w:rPr>
                <w:b/>
                <w:sz w:val="28"/>
                <w:szCs w:val="28"/>
              </w:rPr>
              <w:t>судимості</w:t>
            </w:r>
            <w:r w:rsidR="000325F1">
              <w:rPr>
                <w:b/>
                <w:sz w:val="28"/>
                <w:szCs w:val="28"/>
                <w:lang w:val="uk-UA"/>
              </w:rPr>
              <w:t xml:space="preserve"> </w:t>
            </w:r>
            <w:r w:rsidRPr="00A86DCE">
              <w:rPr>
                <w:b/>
                <w:sz w:val="28"/>
                <w:szCs w:val="28"/>
              </w:rPr>
              <w:t>або</w:t>
            </w:r>
            <w:r w:rsidR="000325F1">
              <w:rPr>
                <w:b/>
                <w:sz w:val="28"/>
                <w:szCs w:val="28"/>
                <w:lang w:val="uk-UA"/>
              </w:rPr>
              <w:t xml:space="preserve"> </w:t>
            </w:r>
            <w:r w:rsidRPr="00A86DCE">
              <w:rPr>
                <w:b/>
                <w:sz w:val="28"/>
                <w:szCs w:val="28"/>
              </w:rPr>
              <w:t>обмежень, передбачених</w:t>
            </w:r>
            <w:r w:rsidR="000325F1">
              <w:rPr>
                <w:b/>
                <w:sz w:val="28"/>
                <w:szCs w:val="28"/>
                <w:lang w:val="uk-UA"/>
              </w:rPr>
              <w:t xml:space="preserve"> </w:t>
            </w:r>
            <w:r w:rsidRPr="00A86DCE">
              <w:rPr>
                <w:b/>
                <w:sz w:val="28"/>
                <w:szCs w:val="28"/>
              </w:rPr>
              <w:t>кримінальним</w:t>
            </w:r>
            <w:r w:rsidR="000325F1">
              <w:rPr>
                <w:b/>
                <w:sz w:val="28"/>
                <w:szCs w:val="28"/>
                <w:lang w:val="uk-UA"/>
              </w:rPr>
              <w:t xml:space="preserve"> </w:t>
            </w:r>
            <w:r w:rsidRPr="00A86DCE">
              <w:rPr>
                <w:b/>
                <w:sz w:val="28"/>
                <w:szCs w:val="28"/>
              </w:rPr>
              <w:t>процесуальним</w:t>
            </w:r>
            <w:r w:rsidR="000325F1">
              <w:rPr>
                <w:b/>
                <w:sz w:val="28"/>
                <w:szCs w:val="28"/>
                <w:lang w:val="uk-UA"/>
              </w:rPr>
              <w:t xml:space="preserve"> </w:t>
            </w:r>
            <w:r w:rsidRPr="00A86DCE">
              <w:rPr>
                <w:b/>
                <w:sz w:val="28"/>
                <w:szCs w:val="28"/>
              </w:rPr>
              <w:t>законодавством</w:t>
            </w:r>
            <w:r w:rsidR="000325F1">
              <w:rPr>
                <w:b/>
                <w:sz w:val="28"/>
                <w:szCs w:val="28"/>
                <w:lang w:val="uk-UA"/>
              </w:rPr>
              <w:t xml:space="preserve"> </w:t>
            </w:r>
            <w:r w:rsidRPr="00A86DCE">
              <w:rPr>
                <w:b/>
                <w:sz w:val="28"/>
                <w:szCs w:val="28"/>
              </w:rPr>
              <w:t>України</w:t>
            </w:r>
            <w:r w:rsidR="000325F1">
              <w:rPr>
                <w:b/>
                <w:sz w:val="28"/>
                <w:szCs w:val="28"/>
                <w:lang w:val="uk-UA"/>
              </w:rPr>
              <w:t xml:space="preserve"> </w:t>
            </w:r>
            <w:r w:rsidRPr="00A86DCE">
              <w:rPr>
                <w:b/>
                <w:sz w:val="28"/>
                <w:szCs w:val="28"/>
              </w:rPr>
              <w:t>щодо</w:t>
            </w:r>
            <w:r w:rsidR="000325F1">
              <w:rPr>
                <w:b/>
                <w:sz w:val="28"/>
                <w:szCs w:val="28"/>
                <w:lang w:val="uk-UA"/>
              </w:rPr>
              <w:t xml:space="preserve"> </w:t>
            </w:r>
            <w:r w:rsidRPr="00A86DCE">
              <w:rPr>
                <w:b/>
                <w:sz w:val="28"/>
                <w:szCs w:val="28"/>
              </w:rPr>
              <w:t>фізичної особи, яка є учасником</w:t>
            </w:r>
            <w:r w:rsidR="000325F1">
              <w:rPr>
                <w:b/>
                <w:sz w:val="28"/>
                <w:szCs w:val="28"/>
                <w:lang w:val="uk-UA"/>
              </w:rPr>
              <w:t xml:space="preserve"> </w:t>
            </w:r>
            <w:r w:rsidRPr="00A86DCE">
              <w:rPr>
                <w:b/>
                <w:sz w:val="28"/>
                <w:szCs w:val="28"/>
              </w:rPr>
              <w:t>процедури</w:t>
            </w:r>
            <w:r w:rsidR="000325F1">
              <w:rPr>
                <w:b/>
                <w:sz w:val="28"/>
                <w:szCs w:val="28"/>
                <w:lang w:val="uk-UA"/>
              </w:rPr>
              <w:t xml:space="preserve"> </w:t>
            </w:r>
            <w:r w:rsidRPr="00A86DCE">
              <w:rPr>
                <w:b/>
                <w:sz w:val="28"/>
                <w:szCs w:val="28"/>
              </w:rPr>
              <w:t xml:space="preserve">закупівлі. </w:t>
            </w:r>
          </w:p>
          <w:p w:rsidR="00D91DCB" w:rsidRPr="00A86DCE" w:rsidRDefault="00D91DCB" w:rsidP="00D42B43">
            <w:pPr>
              <w:widowControl w:val="0"/>
              <w:jc w:val="both"/>
              <w:rPr>
                <w:b/>
                <w:sz w:val="28"/>
                <w:szCs w:val="28"/>
              </w:rPr>
            </w:pPr>
          </w:p>
          <w:p w:rsidR="00D91DCB" w:rsidRPr="00A86DCE" w:rsidRDefault="00D91DCB" w:rsidP="00D42B43">
            <w:pPr>
              <w:widowControl w:val="0"/>
              <w:jc w:val="both"/>
              <w:rPr>
                <w:sz w:val="28"/>
                <w:szCs w:val="28"/>
              </w:rPr>
            </w:pPr>
            <w:r w:rsidRPr="00A86DCE">
              <w:rPr>
                <w:b/>
                <w:sz w:val="28"/>
                <w:szCs w:val="28"/>
              </w:rPr>
              <w:t>Документ повинен бути виданим не більше</w:t>
            </w:r>
            <w:r w:rsidR="000325F1">
              <w:rPr>
                <w:b/>
                <w:sz w:val="28"/>
                <w:szCs w:val="28"/>
                <w:lang w:val="uk-UA"/>
              </w:rPr>
              <w:t xml:space="preserve"> </w:t>
            </w:r>
            <w:r w:rsidRPr="00A86DCE">
              <w:rPr>
                <w:b/>
                <w:sz w:val="28"/>
                <w:szCs w:val="28"/>
              </w:rPr>
              <w:t>місячної</w:t>
            </w:r>
            <w:r w:rsidR="000325F1">
              <w:rPr>
                <w:b/>
                <w:sz w:val="28"/>
                <w:szCs w:val="28"/>
                <w:lang w:val="uk-UA"/>
              </w:rPr>
              <w:t xml:space="preserve"> </w:t>
            </w:r>
            <w:r w:rsidRPr="00A86DCE">
              <w:rPr>
                <w:b/>
                <w:sz w:val="28"/>
                <w:szCs w:val="28"/>
              </w:rPr>
              <w:t>давнини</w:t>
            </w:r>
            <w:r w:rsidR="000325F1">
              <w:rPr>
                <w:b/>
                <w:sz w:val="28"/>
                <w:szCs w:val="28"/>
                <w:lang w:val="uk-UA"/>
              </w:rPr>
              <w:t xml:space="preserve"> </w:t>
            </w:r>
            <w:r w:rsidRPr="00A86DCE">
              <w:rPr>
                <w:b/>
                <w:sz w:val="28"/>
                <w:szCs w:val="28"/>
              </w:rPr>
              <w:t>відносно</w:t>
            </w:r>
            <w:r w:rsidR="000325F1">
              <w:rPr>
                <w:b/>
                <w:sz w:val="28"/>
                <w:szCs w:val="28"/>
                <w:lang w:val="uk-UA"/>
              </w:rPr>
              <w:t xml:space="preserve"> </w:t>
            </w:r>
            <w:r w:rsidRPr="00A86DCE">
              <w:rPr>
                <w:b/>
                <w:sz w:val="28"/>
                <w:szCs w:val="28"/>
              </w:rPr>
              <w:t>дати</w:t>
            </w:r>
            <w:r w:rsidR="000325F1">
              <w:rPr>
                <w:b/>
                <w:sz w:val="28"/>
                <w:szCs w:val="28"/>
                <w:lang w:val="uk-UA"/>
              </w:rPr>
              <w:t xml:space="preserve"> </w:t>
            </w:r>
            <w:r w:rsidRPr="00A86DCE">
              <w:rPr>
                <w:b/>
                <w:sz w:val="28"/>
                <w:szCs w:val="28"/>
              </w:rPr>
              <w:t>оприлюдненого в електронній</w:t>
            </w:r>
            <w:r w:rsidR="000325F1">
              <w:rPr>
                <w:b/>
                <w:sz w:val="28"/>
                <w:szCs w:val="28"/>
                <w:lang w:val="uk-UA"/>
              </w:rPr>
              <w:t xml:space="preserve"> </w:t>
            </w:r>
            <w:r w:rsidRPr="00A86DCE">
              <w:rPr>
                <w:b/>
                <w:sz w:val="28"/>
                <w:szCs w:val="28"/>
              </w:rPr>
              <w:t>системі</w:t>
            </w:r>
            <w:r w:rsidR="000325F1">
              <w:rPr>
                <w:b/>
                <w:sz w:val="28"/>
                <w:szCs w:val="28"/>
                <w:lang w:val="uk-UA"/>
              </w:rPr>
              <w:t xml:space="preserve"> </w:t>
            </w:r>
            <w:r w:rsidRPr="00A86DCE">
              <w:rPr>
                <w:b/>
                <w:sz w:val="28"/>
                <w:szCs w:val="28"/>
              </w:rPr>
              <w:t>закупівель</w:t>
            </w:r>
            <w:r w:rsidR="000325F1">
              <w:rPr>
                <w:b/>
                <w:sz w:val="28"/>
                <w:szCs w:val="28"/>
                <w:lang w:val="uk-UA"/>
              </w:rPr>
              <w:t xml:space="preserve"> </w:t>
            </w:r>
            <w:r w:rsidRPr="00A86DCE">
              <w:rPr>
                <w:b/>
                <w:sz w:val="28"/>
                <w:szCs w:val="28"/>
              </w:rPr>
              <w:t>повідомлення про намір</w:t>
            </w:r>
            <w:r w:rsidR="000325F1">
              <w:rPr>
                <w:b/>
                <w:sz w:val="28"/>
                <w:szCs w:val="28"/>
                <w:lang w:val="uk-UA"/>
              </w:rPr>
              <w:t xml:space="preserve"> </w:t>
            </w:r>
            <w:r w:rsidRPr="00A86DCE">
              <w:rPr>
                <w:b/>
                <w:sz w:val="28"/>
                <w:szCs w:val="28"/>
              </w:rPr>
              <w:t>укласти</w:t>
            </w:r>
            <w:r w:rsidR="000325F1">
              <w:rPr>
                <w:b/>
                <w:sz w:val="28"/>
                <w:szCs w:val="28"/>
                <w:lang w:val="uk-UA"/>
              </w:rPr>
              <w:t xml:space="preserve"> </w:t>
            </w:r>
            <w:r w:rsidRPr="00A86DCE">
              <w:rPr>
                <w:b/>
                <w:sz w:val="28"/>
                <w:szCs w:val="28"/>
              </w:rPr>
              <w:t>договір про закупівлю.</w:t>
            </w:r>
          </w:p>
        </w:tc>
      </w:tr>
      <w:tr w:rsidR="00D91DCB" w:rsidRPr="00A86DCE" w:rsidTr="00D42B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sz w:val="28"/>
                <w:szCs w:val="28"/>
              </w:rPr>
            </w:pPr>
            <w:r w:rsidRPr="00A86DCE">
              <w:rPr>
                <w:b/>
                <w:sz w:val="28"/>
                <w:szCs w:val="28"/>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Фізичну особу, яка є учасником</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закупівлі, було</w:t>
            </w:r>
            <w:r w:rsidR="000325F1">
              <w:rPr>
                <w:sz w:val="28"/>
                <w:szCs w:val="28"/>
                <w:lang w:val="uk-UA"/>
              </w:rPr>
              <w:t xml:space="preserve"> </w:t>
            </w:r>
            <w:r w:rsidRPr="00A86DCE">
              <w:rPr>
                <w:sz w:val="28"/>
                <w:szCs w:val="28"/>
              </w:rPr>
              <w:t>притягнуто</w:t>
            </w:r>
            <w:r w:rsidR="000325F1">
              <w:rPr>
                <w:sz w:val="28"/>
                <w:szCs w:val="28"/>
                <w:lang w:val="uk-UA"/>
              </w:rPr>
              <w:t xml:space="preserve"> </w:t>
            </w:r>
            <w:r w:rsidRPr="00A86DCE">
              <w:rPr>
                <w:sz w:val="28"/>
                <w:szCs w:val="28"/>
              </w:rPr>
              <w:t>згідно</w:t>
            </w:r>
            <w:r w:rsidR="000325F1">
              <w:rPr>
                <w:sz w:val="28"/>
                <w:szCs w:val="28"/>
                <w:lang w:val="uk-UA"/>
              </w:rPr>
              <w:t xml:space="preserve"> </w:t>
            </w:r>
            <w:r w:rsidRPr="00A86DCE">
              <w:rPr>
                <w:sz w:val="28"/>
                <w:szCs w:val="28"/>
              </w:rPr>
              <w:t>із законом до відповідальності за вчинення</w:t>
            </w:r>
            <w:r w:rsidR="000325F1">
              <w:rPr>
                <w:sz w:val="28"/>
                <w:szCs w:val="28"/>
                <w:lang w:val="uk-UA"/>
              </w:rPr>
              <w:t xml:space="preserve"> </w:t>
            </w:r>
            <w:r w:rsidRPr="00A86DCE">
              <w:rPr>
                <w:sz w:val="28"/>
                <w:szCs w:val="28"/>
              </w:rPr>
              <w:t>правопорушення, пов’язаного з використанням</w:t>
            </w:r>
            <w:r w:rsidR="000325F1">
              <w:rPr>
                <w:sz w:val="28"/>
                <w:szCs w:val="28"/>
                <w:lang w:val="uk-UA"/>
              </w:rPr>
              <w:t xml:space="preserve"> </w:t>
            </w:r>
            <w:r w:rsidRPr="00A86DCE">
              <w:rPr>
                <w:sz w:val="28"/>
                <w:szCs w:val="28"/>
              </w:rPr>
              <w:t>дитячої</w:t>
            </w:r>
            <w:r w:rsidR="000325F1">
              <w:rPr>
                <w:sz w:val="28"/>
                <w:szCs w:val="28"/>
                <w:lang w:val="uk-UA"/>
              </w:rPr>
              <w:t xml:space="preserve"> </w:t>
            </w:r>
            <w:r w:rsidRPr="00A86DCE">
              <w:rPr>
                <w:sz w:val="28"/>
                <w:szCs w:val="28"/>
              </w:rPr>
              <w:t>праці</w:t>
            </w:r>
            <w:r w:rsidR="000325F1">
              <w:rPr>
                <w:sz w:val="28"/>
                <w:szCs w:val="28"/>
                <w:lang w:val="uk-UA"/>
              </w:rPr>
              <w:t xml:space="preserve"> </w:t>
            </w:r>
            <w:r w:rsidRPr="00A86DCE">
              <w:rPr>
                <w:sz w:val="28"/>
                <w:szCs w:val="28"/>
              </w:rPr>
              <w:t>чи будь-якими формами торгівлі людьми.</w:t>
            </w:r>
          </w:p>
          <w:p w:rsidR="00D91DCB" w:rsidRPr="00A86DCE" w:rsidRDefault="00D91DCB" w:rsidP="00D42B43">
            <w:pPr>
              <w:widowControl w:val="0"/>
              <w:jc w:val="both"/>
              <w:rPr>
                <w:sz w:val="28"/>
                <w:szCs w:val="28"/>
              </w:rPr>
            </w:pPr>
            <w:r w:rsidRPr="00A86DCE">
              <w:rPr>
                <w:b/>
                <w:sz w:val="28"/>
                <w:szCs w:val="28"/>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rPr>
                <w:sz w:val="28"/>
                <w:szCs w:val="28"/>
              </w:rPr>
            </w:pPr>
          </w:p>
        </w:tc>
      </w:tr>
      <w:tr w:rsidR="00D91DCB" w:rsidRPr="00A86DCE" w:rsidTr="00D42B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center"/>
              <w:rPr>
                <w:b/>
                <w:sz w:val="28"/>
                <w:szCs w:val="28"/>
              </w:rPr>
            </w:pPr>
            <w:r w:rsidRPr="00A86DCE">
              <w:rPr>
                <w:b/>
                <w:sz w:val="28"/>
                <w:szCs w:val="28"/>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D42B43">
            <w:pPr>
              <w:widowControl w:val="0"/>
              <w:jc w:val="both"/>
              <w:rPr>
                <w:sz w:val="28"/>
                <w:szCs w:val="28"/>
              </w:rPr>
            </w:pPr>
            <w:r w:rsidRPr="00A86DCE">
              <w:rPr>
                <w:sz w:val="28"/>
                <w:szCs w:val="28"/>
              </w:rPr>
              <w:t>Учасник</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закупівлі не виконав</w:t>
            </w:r>
            <w:r w:rsidR="000325F1">
              <w:rPr>
                <w:sz w:val="28"/>
                <w:szCs w:val="28"/>
                <w:lang w:val="uk-UA"/>
              </w:rPr>
              <w:t xml:space="preserve"> </w:t>
            </w:r>
            <w:r w:rsidRPr="00A86DCE">
              <w:rPr>
                <w:sz w:val="28"/>
                <w:szCs w:val="28"/>
              </w:rPr>
              <w:t>свої</w:t>
            </w:r>
            <w:r w:rsidR="000325F1">
              <w:rPr>
                <w:sz w:val="28"/>
                <w:szCs w:val="28"/>
                <w:lang w:val="uk-UA"/>
              </w:rPr>
              <w:t xml:space="preserve"> </w:t>
            </w:r>
            <w:r w:rsidRPr="00A86DCE">
              <w:rPr>
                <w:sz w:val="28"/>
                <w:szCs w:val="28"/>
              </w:rPr>
              <w:t>зобов’язання за раніше</w:t>
            </w:r>
            <w:r w:rsidR="000325F1">
              <w:rPr>
                <w:sz w:val="28"/>
                <w:szCs w:val="28"/>
                <w:lang w:val="uk-UA"/>
              </w:rPr>
              <w:t xml:space="preserve"> </w:t>
            </w:r>
            <w:r w:rsidRPr="00A86DCE">
              <w:rPr>
                <w:sz w:val="28"/>
                <w:szCs w:val="28"/>
              </w:rPr>
              <w:t>укладеним договором про закупівлю з цим самим замовником, що</w:t>
            </w:r>
            <w:r w:rsidR="000325F1">
              <w:rPr>
                <w:sz w:val="28"/>
                <w:szCs w:val="28"/>
                <w:lang w:val="uk-UA"/>
              </w:rPr>
              <w:t xml:space="preserve"> </w:t>
            </w:r>
            <w:r w:rsidRPr="00A86DCE">
              <w:rPr>
                <w:sz w:val="28"/>
                <w:szCs w:val="28"/>
              </w:rPr>
              <w:t>призвело до його</w:t>
            </w:r>
            <w:r w:rsidR="000325F1">
              <w:rPr>
                <w:sz w:val="28"/>
                <w:szCs w:val="28"/>
                <w:lang w:val="uk-UA"/>
              </w:rPr>
              <w:t xml:space="preserve"> </w:t>
            </w:r>
            <w:r w:rsidRPr="00A86DCE">
              <w:rPr>
                <w:sz w:val="28"/>
                <w:szCs w:val="28"/>
              </w:rPr>
              <w:t>дострокового</w:t>
            </w:r>
            <w:r w:rsidR="000325F1">
              <w:rPr>
                <w:sz w:val="28"/>
                <w:szCs w:val="28"/>
                <w:lang w:val="uk-UA"/>
              </w:rPr>
              <w:t xml:space="preserve"> </w:t>
            </w:r>
            <w:r w:rsidRPr="00A86DCE">
              <w:rPr>
                <w:sz w:val="28"/>
                <w:szCs w:val="28"/>
              </w:rPr>
              <w:t>розірвання, і було</w:t>
            </w:r>
            <w:r w:rsidR="000325F1">
              <w:rPr>
                <w:sz w:val="28"/>
                <w:szCs w:val="28"/>
                <w:lang w:val="uk-UA"/>
              </w:rPr>
              <w:t xml:space="preserve"> </w:t>
            </w:r>
            <w:r w:rsidRPr="00A86DCE">
              <w:rPr>
                <w:sz w:val="28"/>
                <w:szCs w:val="28"/>
              </w:rPr>
              <w:t>застосовано</w:t>
            </w:r>
            <w:r w:rsidR="000325F1">
              <w:rPr>
                <w:sz w:val="28"/>
                <w:szCs w:val="28"/>
                <w:lang w:val="uk-UA"/>
              </w:rPr>
              <w:t xml:space="preserve"> </w:t>
            </w:r>
            <w:r w:rsidRPr="00A86DCE">
              <w:rPr>
                <w:sz w:val="28"/>
                <w:szCs w:val="28"/>
              </w:rPr>
              <w:t>санкції у вигляді</w:t>
            </w:r>
            <w:r w:rsidR="000325F1">
              <w:rPr>
                <w:sz w:val="28"/>
                <w:szCs w:val="28"/>
                <w:lang w:val="uk-UA"/>
              </w:rPr>
              <w:t xml:space="preserve"> </w:t>
            </w:r>
            <w:r w:rsidRPr="00A86DCE">
              <w:rPr>
                <w:sz w:val="28"/>
                <w:szCs w:val="28"/>
              </w:rPr>
              <w:t>штрафів та/або</w:t>
            </w:r>
            <w:r w:rsidR="000325F1">
              <w:rPr>
                <w:sz w:val="28"/>
                <w:szCs w:val="28"/>
                <w:lang w:val="uk-UA"/>
              </w:rPr>
              <w:t xml:space="preserve"> </w:t>
            </w:r>
            <w:r w:rsidRPr="00A86DCE">
              <w:rPr>
                <w:sz w:val="28"/>
                <w:szCs w:val="28"/>
              </w:rPr>
              <w:t>відшкодування</w:t>
            </w:r>
            <w:r w:rsidR="000325F1">
              <w:rPr>
                <w:sz w:val="28"/>
                <w:szCs w:val="28"/>
                <w:lang w:val="uk-UA"/>
              </w:rPr>
              <w:t xml:space="preserve"> </w:t>
            </w:r>
            <w:r w:rsidRPr="00A86DCE">
              <w:rPr>
                <w:sz w:val="28"/>
                <w:szCs w:val="28"/>
              </w:rPr>
              <w:t>збитків — протягом</w:t>
            </w:r>
            <w:r w:rsidR="000325F1">
              <w:rPr>
                <w:sz w:val="28"/>
                <w:szCs w:val="28"/>
                <w:lang w:val="uk-UA"/>
              </w:rPr>
              <w:t xml:space="preserve"> </w:t>
            </w:r>
            <w:r w:rsidRPr="00A86DCE">
              <w:rPr>
                <w:sz w:val="28"/>
                <w:szCs w:val="28"/>
              </w:rPr>
              <w:t>трьох</w:t>
            </w:r>
            <w:r w:rsidR="000325F1">
              <w:rPr>
                <w:sz w:val="28"/>
                <w:szCs w:val="28"/>
                <w:lang w:val="uk-UA"/>
              </w:rPr>
              <w:t xml:space="preserve"> </w:t>
            </w:r>
            <w:r w:rsidRPr="00A86DCE">
              <w:rPr>
                <w:sz w:val="28"/>
                <w:szCs w:val="28"/>
              </w:rPr>
              <w:t>років з дати</w:t>
            </w:r>
            <w:r w:rsidR="000325F1">
              <w:rPr>
                <w:sz w:val="28"/>
                <w:szCs w:val="28"/>
                <w:lang w:val="uk-UA"/>
              </w:rPr>
              <w:t xml:space="preserve"> </w:t>
            </w:r>
            <w:r w:rsidRPr="00A86DCE">
              <w:rPr>
                <w:sz w:val="28"/>
                <w:szCs w:val="28"/>
              </w:rPr>
              <w:t>дострокового</w:t>
            </w:r>
            <w:r w:rsidR="000325F1">
              <w:rPr>
                <w:sz w:val="28"/>
                <w:szCs w:val="28"/>
                <w:lang w:val="uk-UA"/>
              </w:rPr>
              <w:t xml:space="preserve"> </w:t>
            </w:r>
            <w:r w:rsidRPr="00A86DCE">
              <w:rPr>
                <w:sz w:val="28"/>
                <w:szCs w:val="28"/>
              </w:rPr>
              <w:t>розірвання такого договору. Учасник</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закупівлі, що</w:t>
            </w:r>
            <w:r w:rsidR="000325F1">
              <w:rPr>
                <w:sz w:val="28"/>
                <w:szCs w:val="28"/>
                <w:lang w:val="uk-UA"/>
              </w:rPr>
              <w:t xml:space="preserve"> </w:t>
            </w:r>
            <w:r w:rsidRPr="00A86DCE">
              <w:rPr>
                <w:sz w:val="28"/>
                <w:szCs w:val="28"/>
              </w:rPr>
              <w:t>перебуває в обставинах, зазначених у цьому</w:t>
            </w:r>
            <w:r w:rsidR="000325F1">
              <w:rPr>
                <w:sz w:val="28"/>
                <w:szCs w:val="28"/>
                <w:lang w:val="uk-UA"/>
              </w:rPr>
              <w:t xml:space="preserve"> </w:t>
            </w:r>
            <w:r w:rsidRPr="00A86DCE">
              <w:rPr>
                <w:sz w:val="28"/>
                <w:szCs w:val="28"/>
              </w:rPr>
              <w:t>абзаці, може</w:t>
            </w:r>
            <w:r w:rsidR="000325F1">
              <w:rPr>
                <w:sz w:val="28"/>
                <w:szCs w:val="28"/>
                <w:lang w:val="uk-UA"/>
              </w:rPr>
              <w:t xml:space="preserve"> </w:t>
            </w:r>
            <w:r w:rsidRPr="00A86DCE">
              <w:rPr>
                <w:sz w:val="28"/>
                <w:szCs w:val="28"/>
              </w:rPr>
              <w:t>надати</w:t>
            </w:r>
            <w:r w:rsidR="000325F1">
              <w:rPr>
                <w:sz w:val="28"/>
                <w:szCs w:val="28"/>
                <w:lang w:val="uk-UA"/>
              </w:rPr>
              <w:t xml:space="preserve"> </w:t>
            </w:r>
            <w:r w:rsidRPr="00A86DCE">
              <w:rPr>
                <w:sz w:val="28"/>
                <w:szCs w:val="28"/>
              </w:rPr>
              <w:t>підтвердження</w:t>
            </w:r>
            <w:r w:rsidR="000325F1">
              <w:rPr>
                <w:sz w:val="28"/>
                <w:szCs w:val="28"/>
                <w:lang w:val="uk-UA"/>
              </w:rPr>
              <w:t xml:space="preserve"> </w:t>
            </w:r>
            <w:r w:rsidRPr="00A86DCE">
              <w:rPr>
                <w:sz w:val="28"/>
                <w:szCs w:val="28"/>
              </w:rPr>
              <w:t>вжиття</w:t>
            </w:r>
            <w:r w:rsidR="000325F1">
              <w:rPr>
                <w:sz w:val="28"/>
                <w:szCs w:val="28"/>
                <w:lang w:val="uk-UA"/>
              </w:rPr>
              <w:t xml:space="preserve"> </w:t>
            </w:r>
            <w:r w:rsidRPr="00A86DCE">
              <w:rPr>
                <w:sz w:val="28"/>
                <w:szCs w:val="28"/>
              </w:rPr>
              <w:t>заходів для доведення</w:t>
            </w:r>
            <w:r w:rsidR="000325F1">
              <w:rPr>
                <w:sz w:val="28"/>
                <w:szCs w:val="28"/>
                <w:lang w:val="uk-UA"/>
              </w:rPr>
              <w:t xml:space="preserve"> </w:t>
            </w:r>
            <w:r w:rsidRPr="00A86DCE">
              <w:rPr>
                <w:sz w:val="28"/>
                <w:szCs w:val="28"/>
              </w:rPr>
              <w:t>своєї</w:t>
            </w:r>
            <w:r w:rsidR="000325F1">
              <w:rPr>
                <w:sz w:val="28"/>
                <w:szCs w:val="28"/>
                <w:lang w:val="uk-UA"/>
              </w:rPr>
              <w:t xml:space="preserve"> </w:t>
            </w:r>
            <w:r w:rsidRPr="00A86DCE">
              <w:rPr>
                <w:sz w:val="28"/>
                <w:szCs w:val="28"/>
              </w:rPr>
              <w:t>надійності, незважаючи на наявність</w:t>
            </w:r>
            <w:r w:rsidR="000325F1">
              <w:rPr>
                <w:sz w:val="28"/>
                <w:szCs w:val="28"/>
                <w:lang w:val="uk-UA"/>
              </w:rPr>
              <w:t xml:space="preserve"> </w:t>
            </w:r>
            <w:r w:rsidRPr="00A86DCE">
              <w:rPr>
                <w:sz w:val="28"/>
                <w:szCs w:val="28"/>
              </w:rPr>
              <w:t>відповідної</w:t>
            </w:r>
            <w:r w:rsidR="000325F1">
              <w:rPr>
                <w:sz w:val="28"/>
                <w:szCs w:val="28"/>
                <w:lang w:val="uk-UA"/>
              </w:rPr>
              <w:t xml:space="preserve"> </w:t>
            </w:r>
            <w:r w:rsidRPr="00A86DCE">
              <w:rPr>
                <w:sz w:val="28"/>
                <w:szCs w:val="28"/>
              </w:rPr>
              <w:t xml:space="preserve">підстави для відмови в участі у відкритих торгах.  </w:t>
            </w:r>
          </w:p>
          <w:p w:rsidR="00D91DCB" w:rsidRPr="00A86DCE" w:rsidRDefault="00D91DCB" w:rsidP="00D42B43">
            <w:pPr>
              <w:widowControl w:val="0"/>
              <w:jc w:val="both"/>
              <w:rPr>
                <w:b/>
                <w:sz w:val="28"/>
                <w:szCs w:val="28"/>
              </w:rPr>
            </w:pPr>
            <w:r w:rsidRPr="00A86DCE">
              <w:rPr>
                <w:b/>
                <w:sz w:val="28"/>
                <w:szCs w:val="28"/>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A86DCE" w:rsidRDefault="00D91DCB" w:rsidP="005E76AD">
            <w:pPr>
              <w:widowControl w:val="0"/>
              <w:jc w:val="both"/>
              <w:rPr>
                <w:sz w:val="28"/>
                <w:szCs w:val="28"/>
              </w:rPr>
            </w:pPr>
            <w:r w:rsidRPr="00A86DCE">
              <w:rPr>
                <w:b/>
                <w:sz w:val="28"/>
                <w:szCs w:val="28"/>
              </w:rPr>
              <w:t>Довідка в довільній</w:t>
            </w:r>
            <w:r w:rsidR="000325F1">
              <w:rPr>
                <w:b/>
                <w:sz w:val="28"/>
                <w:szCs w:val="28"/>
                <w:lang w:val="uk-UA"/>
              </w:rPr>
              <w:t xml:space="preserve"> </w:t>
            </w:r>
            <w:r w:rsidRPr="00A86DCE">
              <w:rPr>
                <w:b/>
                <w:sz w:val="28"/>
                <w:szCs w:val="28"/>
              </w:rPr>
              <w:t>формі</w:t>
            </w:r>
            <w:r w:rsidRPr="00A86DCE">
              <w:rPr>
                <w:sz w:val="28"/>
                <w:szCs w:val="28"/>
              </w:rPr>
              <w:t>, яка містить</w:t>
            </w:r>
            <w:r w:rsidR="000325F1">
              <w:rPr>
                <w:sz w:val="28"/>
                <w:szCs w:val="28"/>
                <w:lang w:val="uk-UA"/>
              </w:rPr>
              <w:t xml:space="preserve"> </w:t>
            </w:r>
            <w:r w:rsidRPr="00A86DCE">
              <w:rPr>
                <w:sz w:val="28"/>
                <w:szCs w:val="28"/>
              </w:rPr>
              <w:t>інформацію про те, що</w:t>
            </w:r>
            <w:r w:rsidR="000325F1">
              <w:rPr>
                <w:sz w:val="28"/>
                <w:szCs w:val="28"/>
                <w:lang w:val="uk-UA"/>
              </w:rPr>
              <w:t xml:space="preserve"> </w:t>
            </w:r>
            <w:r w:rsidRPr="00A86DCE">
              <w:rPr>
                <w:sz w:val="28"/>
                <w:szCs w:val="28"/>
              </w:rPr>
              <w:t>між</w:t>
            </w:r>
            <w:r w:rsidR="000325F1">
              <w:rPr>
                <w:sz w:val="28"/>
                <w:szCs w:val="28"/>
                <w:lang w:val="uk-UA"/>
              </w:rPr>
              <w:t xml:space="preserve"> </w:t>
            </w:r>
            <w:r w:rsidRPr="00A86DCE">
              <w:rPr>
                <w:sz w:val="28"/>
                <w:szCs w:val="28"/>
              </w:rPr>
              <w:t>переможцем та замовником</w:t>
            </w:r>
            <w:r w:rsidR="000325F1">
              <w:rPr>
                <w:sz w:val="28"/>
                <w:szCs w:val="28"/>
                <w:lang w:val="uk-UA"/>
              </w:rPr>
              <w:t xml:space="preserve"> </w:t>
            </w:r>
            <w:r w:rsidRPr="00A86DCE">
              <w:rPr>
                <w:sz w:val="28"/>
                <w:szCs w:val="28"/>
              </w:rPr>
              <w:t>раніше не було</w:t>
            </w:r>
            <w:r w:rsidR="000325F1">
              <w:rPr>
                <w:sz w:val="28"/>
                <w:szCs w:val="28"/>
                <w:lang w:val="uk-UA"/>
              </w:rPr>
              <w:t xml:space="preserve"> </w:t>
            </w:r>
            <w:r w:rsidRPr="00A86DCE">
              <w:rPr>
                <w:sz w:val="28"/>
                <w:szCs w:val="28"/>
              </w:rPr>
              <w:t>укладено</w:t>
            </w:r>
            <w:r w:rsidR="000325F1">
              <w:rPr>
                <w:sz w:val="28"/>
                <w:szCs w:val="28"/>
                <w:lang w:val="uk-UA"/>
              </w:rPr>
              <w:t xml:space="preserve"> </w:t>
            </w:r>
            <w:r w:rsidRPr="00A86DCE">
              <w:rPr>
                <w:sz w:val="28"/>
                <w:szCs w:val="28"/>
              </w:rPr>
              <w:t>договорів, або про те, що</w:t>
            </w:r>
            <w:r w:rsidR="000325F1">
              <w:rPr>
                <w:sz w:val="28"/>
                <w:szCs w:val="28"/>
                <w:lang w:val="uk-UA"/>
              </w:rPr>
              <w:t xml:space="preserve"> </w:t>
            </w:r>
            <w:r w:rsidRPr="00A86DCE">
              <w:rPr>
                <w:sz w:val="28"/>
                <w:szCs w:val="28"/>
              </w:rPr>
              <w:t>переможець</w:t>
            </w:r>
            <w:r w:rsidR="000325F1">
              <w:rPr>
                <w:sz w:val="28"/>
                <w:szCs w:val="28"/>
                <w:lang w:val="uk-UA"/>
              </w:rPr>
              <w:t xml:space="preserve"> </w:t>
            </w:r>
            <w:r w:rsidRPr="00A86DCE">
              <w:rPr>
                <w:sz w:val="28"/>
                <w:szCs w:val="28"/>
              </w:rPr>
              <w:t>процедури</w:t>
            </w:r>
            <w:r w:rsidR="000325F1">
              <w:rPr>
                <w:sz w:val="28"/>
                <w:szCs w:val="28"/>
                <w:lang w:val="uk-UA"/>
              </w:rPr>
              <w:t xml:space="preserve"> </w:t>
            </w:r>
            <w:r w:rsidRPr="00A86DCE">
              <w:rPr>
                <w:sz w:val="28"/>
                <w:szCs w:val="28"/>
              </w:rPr>
              <w:t>закупівлі</w:t>
            </w:r>
            <w:r w:rsidR="000325F1">
              <w:rPr>
                <w:sz w:val="28"/>
                <w:szCs w:val="28"/>
                <w:lang w:val="uk-UA"/>
              </w:rPr>
              <w:t xml:space="preserve"> </w:t>
            </w:r>
            <w:r w:rsidRPr="00A86DCE">
              <w:rPr>
                <w:sz w:val="28"/>
                <w:szCs w:val="28"/>
              </w:rPr>
              <w:t>виконав</w:t>
            </w:r>
            <w:r w:rsidR="000325F1">
              <w:rPr>
                <w:sz w:val="28"/>
                <w:szCs w:val="28"/>
                <w:lang w:val="uk-UA"/>
              </w:rPr>
              <w:t xml:space="preserve"> </w:t>
            </w:r>
            <w:r w:rsidRPr="00A86DCE">
              <w:rPr>
                <w:sz w:val="28"/>
                <w:szCs w:val="28"/>
              </w:rPr>
              <w:t>свої</w:t>
            </w:r>
            <w:r w:rsidR="000325F1">
              <w:rPr>
                <w:sz w:val="28"/>
                <w:szCs w:val="28"/>
                <w:lang w:val="uk-UA"/>
              </w:rPr>
              <w:t xml:space="preserve"> </w:t>
            </w:r>
            <w:r w:rsidRPr="00A86DCE">
              <w:rPr>
                <w:sz w:val="28"/>
                <w:szCs w:val="28"/>
              </w:rPr>
              <w:t>зобов’язання за раніше</w:t>
            </w:r>
            <w:r w:rsidR="000325F1">
              <w:rPr>
                <w:sz w:val="28"/>
                <w:szCs w:val="28"/>
                <w:lang w:val="uk-UA"/>
              </w:rPr>
              <w:t xml:space="preserve"> </w:t>
            </w:r>
            <w:r w:rsidRPr="00A86DCE">
              <w:rPr>
                <w:sz w:val="28"/>
                <w:szCs w:val="28"/>
              </w:rPr>
              <w:t>укладеним</w:t>
            </w:r>
            <w:r w:rsidR="000325F1">
              <w:rPr>
                <w:sz w:val="28"/>
                <w:szCs w:val="28"/>
                <w:lang w:val="uk-UA"/>
              </w:rPr>
              <w:t xml:space="preserve"> </w:t>
            </w:r>
            <w:r w:rsidRPr="00A86DCE">
              <w:rPr>
                <w:sz w:val="28"/>
                <w:szCs w:val="28"/>
              </w:rPr>
              <w:t>із</w:t>
            </w:r>
            <w:r w:rsidR="000325F1">
              <w:rPr>
                <w:sz w:val="28"/>
                <w:szCs w:val="28"/>
                <w:lang w:val="uk-UA"/>
              </w:rPr>
              <w:t xml:space="preserve"> </w:t>
            </w:r>
            <w:r w:rsidRPr="00A86DCE">
              <w:rPr>
                <w:sz w:val="28"/>
                <w:szCs w:val="28"/>
              </w:rPr>
              <w:t>замовником договором про закупівлю, відповідно, підстав, що</w:t>
            </w:r>
            <w:r w:rsidR="000325F1">
              <w:rPr>
                <w:sz w:val="28"/>
                <w:szCs w:val="28"/>
                <w:lang w:val="uk-UA"/>
              </w:rPr>
              <w:t xml:space="preserve"> </w:t>
            </w:r>
            <w:r w:rsidRPr="00A86DCE">
              <w:rPr>
                <w:sz w:val="28"/>
                <w:szCs w:val="28"/>
              </w:rPr>
              <w:t>призвели б до його</w:t>
            </w:r>
            <w:r w:rsidR="000325F1">
              <w:rPr>
                <w:sz w:val="28"/>
                <w:szCs w:val="28"/>
                <w:lang w:val="uk-UA"/>
              </w:rPr>
              <w:t xml:space="preserve"> </w:t>
            </w:r>
            <w:r w:rsidRPr="00A86DCE">
              <w:rPr>
                <w:sz w:val="28"/>
                <w:szCs w:val="28"/>
              </w:rPr>
              <w:t>дострокового</w:t>
            </w:r>
            <w:r w:rsidR="000325F1">
              <w:rPr>
                <w:sz w:val="28"/>
                <w:szCs w:val="28"/>
                <w:lang w:val="uk-UA"/>
              </w:rPr>
              <w:t xml:space="preserve"> </w:t>
            </w:r>
            <w:r w:rsidRPr="00A86DCE">
              <w:rPr>
                <w:sz w:val="28"/>
                <w:szCs w:val="28"/>
              </w:rPr>
              <w:t>розірвання і до застосування</w:t>
            </w:r>
            <w:r w:rsidR="000325F1">
              <w:rPr>
                <w:sz w:val="28"/>
                <w:szCs w:val="28"/>
                <w:lang w:val="uk-UA"/>
              </w:rPr>
              <w:t xml:space="preserve"> </w:t>
            </w:r>
            <w:r w:rsidRPr="00A86DCE">
              <w:rPr>
                <w:sz w:val="28"/>
                <w:szCs w:val="28"/>
              </w:rPr>
              <w:t>санкції у вигляді</w:t>
            </w:r>
            <w:r w:rsidR="000325F1">
              <w:rPr>
                <w:sz w:val="28"/>
                <w:szCs w:val="28"/>
                <w:lang w:val="uk-UA"/>
              </w:rPr>
              <w:t xml:space="preserve"> </w:t>
            </w:r>
            <w:r w:rsidRPr="00A86DCE">
              <w:rPr>
                <w:sz w:val="28"/>
                <w:szCs w:val="28"/>
              </w:rPr>
              <w:t>штрафів та/або</w:t>
            </w:r>
            <w:r w:rsidR="000325F1">
              <w:rPr>
                <w:sz w:val="28"/>
                <w:szCs w:val="28"/>
                <w:lang w:val="uk-UA"/>
              </w:rPr>
              <w:t xml:space="preserve"> </w:t>
            </w:r>
            <w:r w:rsidRPr="00A86DCE">
              <w:rPr>
                <w:sz w:val="28"/>
                <w:szCs w:val="28"/>
              </w:rPr>
              <w:t>відшкодування</w:t>
            </w:r>
            <w:r w:rsidR="000325F1">
              <w:rPr>
                <w:sz w:val="28"/>
                <w:szCs w:val="28"/>
                <w:lang w:val="uk-UA"/>
              </w:rPr>
              <w:t xml:space="preserve"> </w:t>
            </w:r>
            <w:r w:rsidRPr="00A86DCE">
              <w:rPr>
                <w:sz w:val="28"/>
                <w:szCs w:val="28"/>
              </w:rPr>
              <w:t>збитків, не було, або</w:t>
            </w:r>
            <w:r w:rsidR="000325F1">
              <w:rPr>
                <w:sz w:val="28"/>
                <w:szCs w:val="28"/>
                <w:lang w:val="uk-UA"/>
              </w:rPr>
              <w:t xml:space="preserve"> </w:t>
            </w:r>
            <w:r w:rsidRPr="00A86DCE">
              <w:rPr>
                <w:sz w:val="28"/>
                <w:szCs w:val="28"/>
              </w:rPr>
              <w:t>довідка з інформацією про те, що</w:t>
            </w:r>
            <w:r w:rsidR="000325F1">
              <w:rPr>
                <w:sz w:val="28"/>
                <w:szCs w:val="28"/>
                <w:lang w:val="uk-UA"/>
              </w:rPr>
              <w:t xml:space="preserve"> </w:t>
            </w:r>
            <w:r w:rsidRPr="00A86DCE">
              <w:rPr>
                <w:sz w:val="28"/>
                <w:szCs w:val="28"/>
              </w:rPr>
              <w:t>він</w:t>
            </w:r>
            <w:r w:rsidR="000325F1">
              <w:rPr>
                <w:sz w:val="28"/>
                <w:szCs w:val="28"/>
                <w:lang w:val="uk-UA"/>
              </w:rPr>
              <w:t xml:space="preserve"> </w:t>
            </w:r>
            <w:r w:rsidR="000325F1">
              <w:rPr>
                <w:sz w:val="28"/>
                <w:szCs w:val="28"/>
              </w:rPr>
              <w:t>наддав</w:t>
            </w:r>
            <w:r w:rsidR="000325F1">
              <w:rPr>
                <w:sz w:val="28"/>
                <w:szCs w:val="28"/>
                <w:lang w:val="uk-UA"/>
              </w:rPr>
              <w:t xml:space="preserve"> </w:t>
            </w:r>
            <w:r w:rsidRPr="00A86DCE">
              <w:rPr>
                <w:sz w:val="28"/>
                <w:szCs w:val="28"/>
              </w:rPr>
              <w:t>підтвердження</w:t>
            </w:r>
            <w:r w:rsidR="000325F1">
              <w:rPr>
                <w:sz w:val="28"/>
                <w:szCs w:val="28"/>
                <w:lang w:val="uk-UA"/>
              </w:rPr>
              <w:t xml:space="preserve"> </w:t>
            </w:r>
            <w:r w:rsidRPr="00A86DCE">
              <w:rPr>
                <w:sz w:val="28"/>
                <w:szCs w:val="28"/>
              </w:rPr>
              <w:t>вжиття</w:t>
            </w:r>
            <w:r w:rsidR="000325F1">
              <w:rPr>
                <w:sz w:val="28"/>
                <w:szCs w:val="28"/>
                <w:lang w:val="uk-UA"/>
              </w:rPr>
              <w:t xml:space="preserve"> </w:t>
            </w:r>
            <w:r w:rsidRPr="00A86DCE">
              <w:rPr>
                <w:sz w:val="28"/>
                <w:szCs w:val="28"/>
              </w:rPr>
              <w:t>заходів для доведення</w:t>
            </w:r>
            <w:r w:rsidR="000325F1">
              <w:rPr>
                <w:sz w:val="28"/>
                <w:szCs w:val="28"/>
                <w:lang w:val="uk-UA"/>
              </w:rPr>
              <w:t xml:space="preserve"> </w:t>
            </w:r>
            <w:r w:rsidRPr="00A86DCE">
              <w:rPr>
                <w:sz w:val="28"/>
                <w:szCs w:val="28"/>
              </w:rPr>
              <w:t>своєї</w:t>
            </w:r>
            <w:r w:rsidR="000325F1">
              <w:rPr>
                <w:sz w:val="28"/>
                <w:szCs w:val="28"/>
                <w:lang w:val="uk-UA"/>
              </w:rPr>
              <w:t xml:space="preserve"> </w:t>
            </w:r>
            <w:r w:rsidRPr="00A86DCE">
              <w:rPr>
                <w:sz w:val="28"/>
                <w:szCs w:val="28"/>
              </w:rPr>
              <w:t>надійності, незважаючи на наявність</w:t>
            </w:r>
            <w:r w:rsidR="000325F1">
              <w:rPr>
                <w:sz w:val="28"/>
                <w:szCs w:val="28"/>
                <w:lang w:val="uk-UA"/>
              </w:rPr>
              <w:t xml:space="preserve"> </w:t>
            </w:r>
            <w:r w:rsidRPr="00A86DCE">
              <w:rPr>
                <w:sz w:val="28"/>
                <w:szCs w:val="28"/>
              </w:rPr>
              <w:t>відповідної</w:t>
            </w:r>
            <w:r w:rsidR="000325F1">
              <w:rPr>
                <w:sz w:val="28"/>
                <w:szCs w:val="28"/>
                <w:lang w:val="uk-UA"/>
              </w:rPr>
              <w:t xml:space="preserve"> </w:t>
            </w:r>
            <w:r w:rsidRPr="00A86DCE">
              <w:rPr>
                <w:sz w:val="28"/>
                <w:szCs w:val="28"/>
              </w:rPr>
              <w:t>підстави для відмови в участі у відкритих торгах (для цього</w:t>
            </w:r>
            <w:r w:rsidR="000325F1">
              <w:rPr>
                <w:sz w:val="28"/>
                <w:szCs w:val="28"/>
                <w:lang w:val="uk-UA"/>
              </w:rPr>
              <w:t xml:space="preserve"> </w:t>
            </w:r>
            <w:r w:rsidRPr="00A86DCE">
              <w:rPr>
                <w:sz w:val="28"/>
                <w:szCs w:val="28"/>
              </w:rPr>
              <w:t>переможець (суб’єкт</w:t>
            </w:r>
            <w:r w:rsidR="000325F1">
              <w:rPr>
                <w:sz w:val="28"/>
                <w:szCs w:val="28"/>
                <w:lang w:val="uk-UA"/>
              </w:rPr>
              <w:t xml:space="preserve"> </w:t>
            </w:r>
            <w:r w:rsidRPr="00A86DCE">
              <w:rPr>
                <w:sz w:val="28"/>
                <w:szCs w:val="28"/>
              </w:rPr>
              <w:t>господарювання) повинен довести, що</w:t>
            </w:r>
            <w:r w:rsidR="000325F1">
              <w:rPr>
                <w:sz w:val="28"/>
                <w:szCs w:val="28"/>
                <w:lang w:val="uk-UA"/>
              </w:rPr>
              <w:t xml:space="preserve"> </w:t>
            </w:r>
            <w:r w:rsidRPr="00A86DCE">
              <w:rPr>
                <w:sz w:val="28"/>
                <w:szCs w:val="28"/>
              </w:rPr>
              <w:t>він</w:t>
            </w:r>
            <w:r w:rsidR="000325F1">
              <w:rPr>
                <w:sz w:val="28"/>
                <w:szCs w:val="28"/>
                <w:lang w:val="uk-UA"/>
              </w:rPr>
              <w:t xml:space="preserve"> </w:t>
            </w:r>
            <w:r w:rsidRPr="00A86DCE">
              <w:rPr>
                <w:sz w:val="28"/>
                <w:szCs w:val="28"/>
              </w:rPr>
              <w:t>сплатив</w:t>
            </w:r>
            <w:r w:rsidR="000325F1">
              <w:rPr>
                <w:sz w:val="28"/>
                <w:szCs w:val="28"/>
                <w:lang w:val="uk-UA"/>
              </w:rPr>
              <w:t xml:space="preserve"> </w:t>
            </w:r>
            <w:r w:rsidRPr="00A86DCE">
              <w:rPr>
                <w:sz w:val="28"/>
                <w:szCs w:val="28"/>
              </w:rPr>
              <w:t>або</w:t>
            </w:r>
            <w:r w:rsidR="000325F1">
              <w:rPr>
                <w:sz w:val="28"/>
                <w:szCs w:val="28"/>
                <w:lang w:val="uk-UA"/>
              </w:rPr>
              <w:t xml:space="preserve"> </w:t>
            </w:r>
            <w:r w:rsidRPr="00A86DCE">
              <w:rPr>
                <w:sz w:val="28"/>
                <w:szCs w:val="28"/>
              </w:rPr>
              <w:lastRenderedPageBreak/>
              <w:t>зобов’язався</w:t>
            </w:r>
            <w:r w:rsidR="000325F1">
              <w:rPr>
                <w:sz w:val="28"/>
                <w:szCs w:val="28"/>
                <w:lang w:val="uk-UA"/>
              </w:rPr>
              <w:t xml:space="preserve"> </w:t>
            </w:r>
            <w:r w:rsidRPr="00A86DCE">
              <w:rPr>
                <w:sz w:val="28"/>
                <w:szCs w:val="28"/>
              </w:rPr>
              <w:t>сплатити</w:t>
            </w:r>
            <w:r w:rsidR="000325F1">
              <w:rPr>
                <w:sz w:val="28"/>
                <w:szCs w:val="28"/>
                <w:lang w:val="uk-UA"/>
              </w:rPr>
              <w:t xml:space="preserve"> </w:t>
            </w:r>
            <w:r w:rsidRPr="00A86DCE">
              <w:rPr>
                <w:sz w:val="28"/>
                <w:szCs w:val="28"/>
              </w:rPr>
              <w:t>відповідні</w:t>
            </w:r>
            <w:r w:rsidR="005E76AD">
              <w:rPr>
                <w:sz w:val="28"/>
                <w:szCs w:val="28"/>
                <w:lang w:val="uk-UA"/>
              </w:rPr>
              <w:t xml:space="preserve"> </w:t>
            </w:r>
            <w:r w:rsidRPr="00A86DCE">
              <w:rPr>
                <w:sz w:val="28"/>
                <w:szCs w:val="28"/>
              </w:rPr>
              <w:t>зобов’язання та відшкодування</w:t>
            </w:r>
            <w:r w:rsidR="005E76AD">
              <w:rPr>
                <w:sz w:val="28"/>
                <w:szCs w:val="28"/>
                <w:lang w:val="uk-UA"/>
              </w:rPr>
              <w:t xml:space="preserve"> </w:t>
            </w:r>
            <w:r w:rsidRPr="00A86DCE">
              <w:rPr>
                <w:sz w:val="28"/>
                <w:szCs w:val="28"/>
              </w:rPr>
              <w:t>завданих</w:t>
            </w:r>
            <w:r w:rsidR="005E76AD">
              <w:rPr>
                <w:sz w:val="28"/>
                <w:szCs w:val="28"/>
                <w:lang w:val="uk-UA"/>
              </w:rPr>
              <w:t xml:space="preserve"> </w:t>
            </w:r>
            <w:r w:rsidRPr="00A86DCE">
              <w:rPr>
                <w:sz w:val="28"/>
                <w:szCs w:val="28"/>
              </w:rPr>
              <w:t xml:space="preserve">збитків. </w:t>
            </w:r>
          </w:p>
        </w:tc>
      </w:tr>
    </w:tbl>
    <w:p w:rsidR="00C45930" w:rsidRPr="00A86DCE" w:rsidRDefault="00C45930" w:rsidP="00D91DCB">
      <w:pPr>
        <w:shd w:val="clear" w:color="auto" w:fill="FFFFFF"/>
        <w:jc w:val="both"/>
        <w:rPr>
          <w:i/>
          <w:color w:val="000000"/>
          <w:sz w:val="28"/>
          <w:szCs w:val="28"/>
        </w:rPr>
      </w:pPr>
    </w:p>
    <w:p w:rsidR="00D91DCB" w:rsidRPr="00A86DCE" w:rsidRDefault="00D91DCB" w:rsidP="00D91DCB">
      <w:pPr>
        <w:shd w:val="clear" w:color="auto" w:fill="FFFFFF"/>
        <w:jc w:val="both"/>
        <w:rPr>
          <w:i/>
          <w:color w:val="000000"/>
          <w:sz w:val="28"/>
          <w:szCs w:val="28"/>
        </w:rPr>
      </w:pPr>
      <w:r w:rsidRPr="00A86DCE">
        <w:rPr>
          <w:i/>
          <w:color w:val="000000"/>
          <w:sz w:val="28"/>
          <w:szCs w:val="28"/>
        </w:rPr>
        <w:t>*Замовник не вимагає документального підтвердження</w:t>
      </w:r>
      <w:r w:rsidR="005E76AD">
        <w:rPr>
          <w:i/>
          <w:color w:val="000000"/>
          <w:sz w:val="28"/>
          <w:szCs w:val="28"/>
          <w:lang w:val="uk-UA"/>
        </w:rPr>
        <w:t xml:space="preserve"> </w:t>
      </w:r>
      <w:r w:rsidRPr="00A86DCE">
        <w:rPr>
          <w:i/>
          <w:color w:val="000000"/>
          <w:sz w:val="28"/>
          <w:szCs w:val="28"/>
        </w:rPr>
        <w:t>публічноїін</w:t>
      </w:r>
      <w:r w:rsidR="005E76AD">
        <w:rPr>
          <w:i/>
          <w:color w:val="000000"/>
          <w:sz w:val="28"/>
          <w:szCs w:val="28"/>
          <w:lang w:val="uk-UA"/>
        </w:rPr>
        <w:t xml:space="preserve"> </w:t>
      </w:r>
      <w:r w:rsidRPr="00A86DCE">
        <w:rPr>
          <w:i/>
          <w:color w:val="000000"/>
          <w:sz w:val="28"/>
          <w:szCs w:val="28"/>
        </w:rPr>
        <w:t>формації, що</w:t>
      </w:r>
      <w:r w:rsidR="005E76AD">
        <w:rPr>
          <w:i/>
          <w:color w:val="000000"/>
          <w:sz w:val="28"/>
          <w:szCs w:val="28"/>
          <w:lang w:val="uk-UA"/>
        </w:rPr>
        <w:t xml:space="preserve"> </w:t>
      </w:r>
      <w:r w:rsidRPr="00A86DCE">
        <w:rPr>
          <w:i/>
          <w:color w:val="000000"/>
          <w:sz w:val="28"/>
          <w:szCs w:val="28"/>
        </w:rPr>
        <w:t>оприлюднена у формі</w:t>
      </w:r>
      <w:r w:rsidR="005E76AD">
        <w:rPr>
          <w:i/>
          <w:color w:val="000000"/>
          <w:sz w:val="28"/>
          <w:szCs w:val="28"/>
          <w:lang w:val="uk-UA"/>
        </w:rPr>
        <w:t xml:space="preserve"> </w:t>
      </w:r>
      <w:r w:rsidRPr="00A86DCE">
        <w:rPr>
          <w:i/>
          <w:color w:val="000000"/>
          <w:sz w:val="28"/>
          <w:szCs w:val="28"/>
        </w:rPr>
        <w:t>відкритих</w:t>
      </w:r>
      <w:r w:rsidR="005E76AD">
        <w:rPr>
          <w:i/>
          <w:color w:val="000000"/>
          <w:sz w:val="28"/>
          <w:szCs w:val="28"/>
          <w:lang w:val="uk-UA"/>
        </w:rPr>
        <w:t xml:space="preserve"> </w:t>
      </w:r>
      <w:r w:rsidRPr="00A86DCE">
        <w:rPr>
          <w:i/>
          <w:color w:val="000000"/>
          <w:sz w:val="28"/>
          <w:szCs w:val="28"/>
        </w:rPr>
        <w:t>даних</w:t>
      </w:r>
      <w:r w:rsidR="005E76AD">
        <w:rPr>
          <w:i/>
          <w:color w:val="000000"/>
          <w:sz w:val="28"/>
          <w:szCs w:val="28"/>
          <w:lang w:val="uk-UA"/>
        </w:rPr>
        <w:t xml:space="preserve"> </w:t>
      </w:r>
      <w:r w:rsidRPr="00A86DCE">
        <w:rPr>
          <w:i/>
          <w:color w:val="000000"/>
          <w:sz w:val="28"/>
          <w:szCs w:val="28"/>
        </w:rPr>
        <w:t>згідно</w:t>
      </w:r>
      <w:r w:rsidR="005E76AD">
        <w:rPr>
          <w:i/>
          <w:color w:val="000000"/>
          <w:sz w:val="28"/>
          <w:szCs w:val="28"/>
          <w:lang w:val="uk-UA"/>
        </w:rPr>
        <w:t xml:space="preserve"> </w:t>
      </w:r>
      <w:r w:rsidRPr="00A86DCE">
        <w:rPr>
          <w:i/>
          <w:color w:val="000000"/>
          <w:sz w:val="28"/>
          <w:szCs w:val="28"/>
        </w:rPr>
        <w:t>із Законом України “Про доступ до публічної</w:t>
      </w:r>
      <w:r w:rsidR="008817F1">
        <w:rPr>
          <w:i/>
          <w:color w:val="000000"/>
          <w:sz w:val="28"/>
          <w:szCs w:val="28"/>
          <w:lang w:val="uk-UA"/>
        </w:rPr>
        <w:t xml:space="preserve"> </w:t>
      </w:r>
      <w:r w:rsidRPr="00A86DCE">
        <w:rPr>
          <w:i/>
          <w:color w:val="000000"/>
          <w:sz w:val="28"/>
          <w:szCs w:val="28"/>
        </w:rPr>
        <w:t>інформації” та/або</w:t>
      </w:r>
      <w:r w:rsidR="008817F1">
        <w:rPr>
          <w:i/>
          <w:color w:val="000000"/>
          <w:sz w:val="28"/>
          <w:szCs w:val="28"/>
          <w:lang w:val="uk-UA"/>
        </w:rPr>
        <w:t xml:space="preserve"> </w:t>
      </w:r>
      <w:r w:rsidRPr="00A86DCE">
        <w:rPr>
          <w:i/>
          <w:color w:val="000000"/>
          <w:sz w:val="28"/>
          <w:szCs w:val="28"/>
        </w:rPr>
        <w:t>міститься у відкритих</w:t>
      </w:r>
      <w:r w:rsidR="008817F1">
        <w:rPr>
          <w:i/>
          <w:color w:val="000000"/>
          <w:sz w:val="28"/>
          <w:szCs w:val="28"/>
          <w:lang w:val="uk-UA"/>
        </w:rPr>
        <w:t xml:space="preserve"> </w:t>
      </w:r>
      <w:r w:rsidRPr="00A86DCE">
        <w:rPr>
          <w:i/>
          <w:color w:val="000000"/>
          <w:sz w:val="28"/>
          <w:szCs w:val="28"/>
        </w:rPr>
        <w:t>публічних</w:t>
      </w:r>
      <w:r w:rsidR="008817F1">
        <w:rPr>
          <w:i/>
          <w:color w:val="000000"/>
          <w:sz w:val="28"/>
          <w:szCs w:val="28"/>
          <w:lang w:val="uk-UA"/>
        </w:rPr>
        <w:t xml:space="preserve"> </w:t>
      </w:r>
      <w:r w:rsidRPr="00A86DCE">
        <w:rPr>
          <w:i/>
          <w:color w:val="000000"/>
          <w:sz w:val="28"/>
          <w:szCs w:val="28"/>
        </w:rPr>
        <w:t>електронних</w:t>
      </w:r>
      <w:r w:rsidR="008817F1">
        <w:rPr>
          <w:i/>
          <w:color w:val="000000"/>
          <w:sz w:val="28"/>
          <w:szCs w:val="28"/>
          <w:lang w:val="uk-UA"/>
        </w:rPr>
        <w:t xml:space="preserve"> </w:t>
      </w:r>
      <w:r w:rsidRPr="00A86DCE">
        <w:rPr>
          <w:i/>
          <w:color w:val="000000"/>
          <w:sz w:val="28"/>
          <w:szCs w:val="28"/>
        </w:rPr>
        <w:t>реєстрах, доступ до яких є вільним, або</w:t>
      </w:r>
      <w:r w:rsidR="008817F1">
        <w:rPr>
          <w:i/>
          <w:color w:val="000000"/>
          <w:sz w:val="28"/>
          <w:szCs w:val="28"/>
          <w:lang w:val="uk-UA"/>
        </w:rPr>
        <w:t xml:space="preserve"> </w:t>
      </w:r>
      <w:r w:rsidRPr="00A86DCE">
        <w:rPr>
          <w:i/>
          <w:color w:val="000000"/>
          <w:sz w:val="28"/>
          <w:szCs w:val="28"/>
        </w:rPr>
        <w:t>публічної</w:t>
      </w:r>
      <w:r w:rsidR="008817F1">
        <w:rPr>
          <w:i/>
          <w:color w:val="000000"/>
          <w:sz w:val="28"/>
          <w:szCs w:val="28"/>
          <w:lang w:val="uk-UA"/>
        </w:rPr>
        <w:t xml:space="preserve"> </w:t>
      </w:r>
      <w:r w:rsidRPr="00A86DCE">
        <w:rPr>
          <w:i/>
          <w:color w:val="000000"/>
          <w:sz w:val="28"/>
          <w:szCs w:val="28"/>
        </w:rPr>
        <w:t>інформації, що є доступною в електронній</w:t>
      </w:r>
      <w:r w:rsidR="008817F1">
        <w:rPr>
          <w:i/>
          <w:color w:val="000000"/>
          <w:sz w:val="28"/>
          <w:szCs w:val="28"/>
          <w:lang w:val="uk-UA"/>
        </w:rPr>
        <w:t xml:space="preserve"> </w:t>
      </w:r>
      <w:r w:rsidRPr="00A86DCE">
        <w:rPr>
          <w:i/>
          <w:color w:val="000000"/>
          <w:sz w:val="28"/>
          <w:szCs w:val="28"/>
        </w:rPr>
        <w:t>системі</w:t>
      </w:r>
      <w:r w:rsidR="008817F1">
        <w:rPr>
          <w:i/>
          <w:color w:val="000000"/>
          <w:sz w:val="28"/>
          <w:szCs w:val="28"/>
          <w:lang w:val="uk-UA"/>
        </w:rPr>
        <w:t xml:space="preserve"> </w:t>
      </w:r>
      <w:r w:rsidRPr="00A86DCE">
        <w:rPr>
          <w:i/>
          <w:color w:val="000000"/>
          <w:sz w:val="28"/>
          <w:szCs w:val="28"/>
        </w:rPr>
        <w:t>закупівель, крім</w:t>
      </w:r>
      <w:r w:rsidR="008817F1">
        <w:rPr>
          <w:i/>
          <w:color w:val="000000"/>
          <w:sz w:val="28"/>
          <w:szCs w:val="28"/>
          <w:lang w:val="uk-UA"/>
        </w:rPr>
        <w:t xml:space="preserve"> </w:t>
      </w:r>
      <w:r w:rsidRPr="00A86DCE">
        <w:rPr>
          <w:i/>
          <w:color w:val="000000"/>
          <w:sz w:val="28"/>
          <w:szCs w:val="28"/>
        </w:rPr>
        <w:t>випадків, коли доступ до такої</w:t>
      </w:r>
      <w:r w:rsidR="008817F1">
        <w:rPr>
          <w:i/>
          <w:color w:val="000000"/>
          <w:sz w:val="28"/>
          <w:szCs w:val="28"/>
          <w:lang w:val="uk-UA"/>
        </w:rPr>
        <w:t xml:space="preserve"> </w:t>
      </w:r>
      <w:r w:rsidRPr="00A86DCE">
        <w:rPr>
          <w:i/>
          <w:color w:val="000000"/>
          <w:sz w:val="28"/>
          <w:szCs w:val="28"/>
        </w:rPr>
        <w:t>інформації є обмеженим на момент оприлюднення</w:t>
      </w:r>
      <w:r w:rsidR="008817F1">
        <w:rPr>
          <w:i/>
          <w:color w:val="000000"/>
          <w:sz w:val="28"/>
          <w:szCs w:val="28"/>
          <w:lang w:val="uk-UA"/>
        </w:rPr>
        <w:t xml:space="preserve"> </w:t>
      </w:r>
      <w:r w:rsidRPr="00A86DCE">
        <w:rPr>
          <w:i/>
          <w:color w:val="000000"/>
          <w:sz w:val="28"/>
          <w:szCs w:val="28"/>
        </w:rPr>
        <w:t>оголошення про проведення</w:t>
      </w:r>
      <w:r w:rsidR="008817F1">
        <w:rPr>
          <w:i/>
          <w:color w:val="000000"/>
          <w:sz w:val="28"/>
          <w:szCs w:val="28"/>
          <w:lang w:val="uk-UA"/>
        </w:rPr>
        <w:t xml:space="preserve"> </w:t>
      </w:r>
      <w:r w:rsidRPr="00A86DCE">
        <w:rPr>
          <w:i/>
          <w:color w:val="000000"/>
          <w:sz w:val="28"/>
          <w:szCs w:val="28"/>
        </w:rPr>
        <w:t>відкритих</w:t>
      </w:r>
      <w:r w:rsidR="008817F1">
        <w:rPr>
          <w:i/>
          <w:color w:val="000000"/>
          <w:sz w:val="28"/>
          <w:szCs w:val="28"/>
          <w:lang w:val="uk-UA"/>
        </w:rPr>
        <w:t xml:space="preserve"> </w:t>
      </w:r>
      <w:r w:rsidRPr="00A86DCE">
        <w:rPr>
          <w:i/>
          <w:color w:val="000000"/>
          <w:sz w:val="28"/>
          <w:szCs w:val="28"/>
        </w:rPr>
        <w:t>торгів.</w:t>
      </w:r>
    </w:p>
    <w:p w:rsidR="00355D5C" w:rsidRPr="00A86DCE" w:rsidRDefault="00355D5C" w:rsidP="00980FE9">
      <w:pPr>
        <w:widowControl w:val="0"/>
        <w:jc w:val="both"/>
        <w:rPr>
          <w:rFonts w:eastAsia="SimSun"/>
          <w:b/>
          <w:bCs/>
          <w:color w:val="000000"/>
          <w:kern w:val="2"/>
          <w:sz w:val="28"/>
          <w:szCs w:val="28"/>
          <w:lang w:val="uk-UA"/>
        </w:rPr>
      </w:pPr>
    </w:p>
    <w:p w:rsidR="000720B6" w:rsidRPr="00A86DCE" w:rsidRDefault="000720B6" w:rsidP="00980FE9">
      <w:pPr>
        <w:widowControl w:val="0"/>
        <w:jc w:val="both"/>
        <w:rPr>
          <w:rFonts w:eastAsia="SimSun"/>
          <w:b/>
          <w:bCs/>
          <w:color w:val="000000"/>
          <w:kern w:val="2"/>
          <w:sz w:val="28"/>
          <w:szCs w:val="28"/>
        </w:rPr>
      </w:pPr>
      <w:r w:rsidRPr="00A86DCE">
        <w:rPr>
          <w:rFonts w:eastAsia="SimSun"/>
          <w:b/>
          <w:bCs/>
          <w:color w:val="000000"/>
          <w:kern w:val="2"/>
          <w:sz w:val="28"/>
          <w:szCs w:val="28"/>
        </w:rPr>
        <w:t>3. Інші</w:t>
      </w:r>
      <w:r w:rsidR="008817F1">
        <w:rPr>
          <w:rFonts w:eastAsia="SimSun"/>
          <w:b/>
          <w:bCs/>
          <w:color w:val="000000"/>
          <w:kern w:val="2"/>
          <w:sz w:val="28"/>
          <w:szCs w:val="28"/>
          <w:lang w:val="uk-UA"/>
        </w:rPr>
        <w:t xml:space="preserve"> </w:t>
      </w:r>
      <w:r w:rsidRPr="00A86DCE">
        <w:rPr>
          <w:rFonts w:eastAsia="SimSun"/>
          <w:b/>
          <w:bCs/>
          <w:color w:val="000000"/>
          <w:kern w:val="2"/>
          <w:sz w:val="28"/>
          <w:szCs w:val="28"/>
        </w:rPr>
        <w:t>вимоги та відповідні</w:t>
      </w:r>
      <w:r w:rsidR="008817F1">
        <w:rPr>
          <w:rFonts w:eastAsia="SimSun"/>
          <w:b/>
          <w:bCs/>
          <w:color w:val="000000"/>
          <w:kern w:val="2"/>
          <w:sz w:val="28"/>
          <w:szCs w:val="28"/>
          <w:lang w:val="uk-UA"/>
        </w:rPr>
        <w:t xml:space="preserve"> </w:t>
      </w:r>
      <w:r w:rsidRPr="00A86DCE">
        <w:rPr>
          <w:rFonts w:eastAsia="SimSun"/>
          <w:b/>
          <w:bCs/>
          <w:color w:val="000000"/>
          <w:kern w:val="2"/>
          <w:sz w:val="28"/>
          <w:szCs w:val="28"/>
        </w:rPr>
        <w:t>документи:</w:t>
      </w:r>
    </w:p>
    <w:tbl>
      <w:tblPr>
        <w:tblW w:w="10065" w:type="dxa"/>
        <w:tblInd w:w="-34" w:type="dxa"/>
        <w:tblLayout w:type="fixed"/>
        <w:tblLook w:val="04A0"/>
      </w:tblPr>
      <w:tblGrid>
        <w:gridCol w:w="568"/>
        <w:gridCol w:w="2551"/>
        <w:gridCol w:w="6946"/>
      </w:tblGrid>
      <w:tr w:rsidR="000720B6" w:rsidRPr="00825D74"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suppressAutoHyphens/>
              <w:autoSpaceDE w:val="0"/>
              <w:jc w:val="center"/>
              <w:rPr>
                <w:rFonts w:eastAsia="Calibri"/>
                <w:color w:val="000000"/>
                <w:kern w:val="2"/>
                <w:sz w:val="28"/>
                <w:szCs w:val="28"/>
                <w:lang w:val="en-US" w:eastAsia="en-US"/>
              </w:rPr>
            </w:pPr>
            <w:r w:rsidRPr="00A86DCE">
              <w:rPr>
                <w:rFonts w:eastAsia="SimSun"/>
                <w:b/>
                <w:bCs/>
                <w:color w:val="000000"/>
                <w:kern w:val="2"/>
                <w:sz w:val="28"/>
                <w:szCs w:val="28"/>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suppressAutoHyphens/>
              <w:autoSpaceDE w:val="0"/>
              <w:jc w:val="both"/>
              <w:rPr>
                <w:rFonts w:eastAsia="Calibri"/>
                <w:color w:val="000000"/>
                <w:kern w:val="2"/>
                <w:sz w:val="28"/>
                <w:szCs w:val="28"/>
                <w:lang w:eastAsia="en-US"/>
              </w:rPr>
            </w:pPr>
            <w:r w:rsidRPr="00A86DCE">
              <w:rPr>
                <w:rFonts w:eastAsia="SimSun"/>
                <w:color w:val="000000"/>
                <w:kern w:val="2"/>
                <w:sz w:val="28"/>
                <w:szCs w:val="28"/>
                <w:lang w:eastAsia="zh-CN"/>
              </w:rPr>
              <w:t>Правомочність на укладення договору про закупівлю та підписання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A86DCE" w:rsidRDefault="000720B6" w:rsidP="00980FE9">
            <w:pPr>
              <w:widowControl w:val="0"/>
              <w:jc w:val="both"/>
              <w:rPr>
                <w:rFonts w:eastAsia="Calibri"/>
                <w:b/>
                <w:color w:val="000000"/>
                <w:kern w:val="2"/>
                <w:sz w:val="28"/>
                <w:szCs w:val="28"/>
                <w:lang w:eastAsia="en-US"/>
              </w:rPr>
            </w:pPr>
            <w:r w:rsidRPr="00A86DCE">
              <w:rPr>
                <w:rFonts w:eastAsia="SimSun"/>
                <w:b/>
                <w:color w:val="000000"/>
                <w:kern w:val="2"/>
                <w:sz w:val="28"/>
                <w:szCs w:val="28"/>
                <w:lang w:eastAsia="zh-CN"/>
              </w:rPr>
              <w:t>Для юридичнихосіб</w:t>
            </w:r>
          </w:p>
          <w:p w:rsidR="000720B6" w:rsidRPr="00A86DCE" w:rsidRDefault="000720B6" w:rsidP="00980FE9">
            <w:pPr>
              <w:widowControl w:val="0"/>
              <w:jc w:val="both"/>
              <w:rPr>
                <w:rFonts w:eastAsia="SimSun"/>
                <w:color w:val="000000"/>
                <w:kern w:val="2"/>
                <w:sz w:val="28"/>
                <w:szCs w:val="28"/>
                <w:lang w:eastAsia="ar-SA"/>
              </w:rPr>
            </w:pPr>
            <w:r w:rsidRPr="00A86DCE">
              <w:rPr>
                <w:rFonts w:eastAsia="SimSun"/>
                <w:color w:val="000000"/>
                <w:kern w:val="2"/>
                <w:sz w:val="28"/>
                <w:szCs w:val="28"/>
                <w:lang w:eastAsia="zh-CN"/>
              </w:rPr>
              <w:t>1. Скан-копія документу(ів), щопідтверджує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повноваження особи, яка підписує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пропозицію та/або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уповноважена на підписання договору про закупівлю</w:t>
            </w:r>
          </w:p>
          <w:p w:rsidR="000720B6" w:rsidRPr="00A86DCE" w:rsidRDefault="000720B6" w:rsidP="00980FE9">
            <w:pPr>
              <w:widowControl w:val="0"/>
              <w:jc w:val="both"/>
              <w:rPr>
                <w:rFonts w:eastAsia="SimSun"/>
                <w:color w:val="000000"/>
                <w:kern w:val="2"/>
                <w:sz w:val="28"/>
                <w:szCs w:val="28"/>
                <w:lang w:eastAsia="en-US"/>
              </w:rPr>
            </w:pPr>
            <w:r w:rsidRPr="00A86DCE">
              <w:rPr>
                <w:rFonts w:eastAsia="SimSun"/>
                <w:color w:val="000000"/>
                <w:kern w:val="2"/>
                <w:sz w:val="28"/>
                <w:szCs w:val="28"/>
                <w:lang w:eastAsia="zh-CN"/>
              </w:rPr>
              <w:t>- виписка з протоколу засновників</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або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 xml:space="preserve">копія протоколу засновників, </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 xml:space="preserve">- наказ про призначення, </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 довіреність</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або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доручення</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 інший документ, 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підтверджує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повноваження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посадової особи учасника на підписання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документів.</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2. Скан-копія Статуту із</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змінами</w:t>
            </w:r>
            <w:r w:rsidRPr="00A86DCE">
              <w:rPr>
                <w:rFonts w:eastAsia="SimSun"/>
                <w:i/>
                <w:iCs/>
                <w:color w:val="000000"/>
                <w:kern w:val="2"/>
                <w:sz w:val="28"/>
                <w:szCs w:val="28"/>
                <w:lang w:eastAsia="zh-CN"/>
              </w:rPr>
              <w:t>(в разі</w:t>
            </w:r>
            <w:r w:rsidR="008817F1">
              <w:rPr>
                <w:rFonts w:eastAsia="SimSun"/>
                <w:i/>
                <w:iCs/>
                <w:color w:val="000000"/>
                <w:kern w:val="2"/>
                <w:sz w:val="28"/>
                <w:szCs w:val="28"/>
                <w:lang w:val="uk-UA" w:eastAsia="zh-CN"/>
              </w:rPr>
              <w:t xml:space="preserve"> </w:t>
            </w:r>
            <w:r w:rsidRPr="00A86DCE">
              <w:rPr>
                <w:rFonts w:eastAsia="SimSun"/>
                <w:i/>
                <w:iCs/>
                <w:color w:val="000000"/>
                <w:kern w:val="2"/>
                <w:sz w:val="28"/>
                <w:szCs w:val="28"/>
                <w:lang w:eastAsia="zh-CN"/>
              </w:rPr>
              <w:t>їх</w:t>
            </w:r>
            <w:r w:rsidR="008817F1">
              <w:rPr>
                <w:rFonts w:eastAsia="SimSun"/>
                <w:i/>
                <w:iCs/>
                <w:color w:val="000000"/>
                <w:kern w:val="2"/>
                <w:sz w:val="28"/>
                <w:szCs w:val="28"/>
                <w:lang w:val="uk-UA" w:eastAsia="zh-CN"/>
              </w:rPr>
              <w:t xml:space="preserve"> </w:t>
            </w:r>
            <w:r w:rsidRPr="00A86DCE">
              <w:rPr>
                <w:rFonts w:eastAsia="SimSun"/>
                <w:i/>
                <w:iCs/>
                <w:color w:val="000000"/>
                <w:kern w:val="2"/>
                <w:sz w:val="28"/>
                <w:szCs w:val="28"/>
                <w:lang w:eastAsia="zh-CN"/>
              </w:rPr>
              <w:t>наявності)</w:t>
            </w:r>
            <w:r w:rsidR="008817F1">
              <w:rPr>
                <w:rFonts w:eastAsia="SimSun"/>
                <w:i/>
                <w:iCs/>
                <w:color w:val="000000"/>
                <w:kern w:val="2"/>
                <w:sz w:val="28"/>
                <w:szCs w:val="28"/>
                <w:lang w:val="uk-UA" w:eastAsia="zh-CN"/>
              </w:rPr>
              <w:t xml:space="preserve"> </w:t>
            </w:r>
            <w:r w:rsidRPr="00A86DCE">
              <w:rPr>
                <w:rFonts w:eastAsia="SimSun"/>
                <w:color w:val="000000"/>
                <w:kern w:val="2"/>
                <w:sz w:val="28"/>
                <w:szCs w:val="28"/>
                <w:lang w:eastAsia="zh-CN"/>
              </w:rPr>
              <w:t>або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іншого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 xml:space="preserve">установчого документу. </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У разі, якщо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учасник</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здійснює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діяльність на підставі модельного статуту, необхідно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надати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копію</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рішення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засновників про створення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такої</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 xml:space="preserve">юридичної особи. </w:t>
            </w:r>
          </w:p>
          <w:p w:rsidR="000720B6" w:rsidRPr="00A86DCE" w:rsidRDefault="000720B6" w:rsidP="00980FE9">
            <w:pPr>
              <w:widowControl w:val="0"/>
              <w:jc w:val="both"/>
              <w:rPr>
                <w:rFonts w:eastAsia="SimSun"/>
                <w:color w:val="000000"/>
                <w:kern w:val="2"/>
                <w:sz w:val="28"/>
                <w:szCs w:val="28"/>
                <w:lang w:eastAsia="zh-CN"/>
              </w:rPr>
            </w:pPr>
            <w:r w:rsidRPr="00A86DCE">
              <w:rPr>
                <w:rFonts w:eastAsia="SimSun"/>
                <w:color w:val="000000"/>
                <w:kern w:val="2"/>
                <w:sz w:val="28"/>
                <w:szCs w:val="28"/>
                <w:lang w:eastAsia="zh-CN"/>
              </w:rPr>
              <w:t>У разі, якщо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державна</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реєстрація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учасника</w:t>
            </w:r>
            <w:r w:rsidR="008817F1">
              <w:rPr>
                <w:rFonts w:eastAsia="SimSun"/>
                <w:color w:val="000000"/>
                <w:kern w:val="2"/>
                <w:sz w:val="28"/>
                <w:szCs w:val="28"/>
                <w:lang w:val="uk-UA" w:eastAsia="zh-CN"/>
              </w:rPr>
              <w:t xml:space="preserve"> </w:t>
            </w:r>
            <w:r w:rsidR="008817F1">
              <w:rPr>
                <w:rFonts w:eastAsia="SimSun"/>
                <w:color w:val="000000"/>
                <w:kern w:val="2"/>
                <w:sz w:val="28"/>
                <w:szCs w:val="28"/>
                <w:lang w:eastAsia="zh-CN"/>
              </w:rPr>
              <w:t>булла</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здійснена</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після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01.01.2016 року, то учасник</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має право надати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опис</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документів, 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надаються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юридичною особою державному реєстратору для проведення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державної</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реєстрації</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юридичної особи із</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зазначенням</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унікального коду, 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дає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можливість доступу до результатів</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надання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адміністративни</w:t>
            </w:r>
            <w:r w:rsidR="008817F1">
              <w:rPr>
                <w:rFonts w:eastAsia="SimSun"/>
                <w:color w:val="000000"/>
                <w:kern w:val="2"/>
                <w:sz w:val="28"/>
                <w:szCs w:val="28"/>
                <w:lang w:val="uk-UA" w:eastAsia="zh-CN"/>
              </w:rPr>
              <w:t xml:space="preserve">х </w:t>
            </w:r>
            <w:r w:rsidRPr="00A86DCE">
              <w:rPr>
                <w:rFonts w:eastAsia="SimSun"/>
                <w:color w:val="000000"/>
                <w:kern w:val="2"/>
                <w:sz w:val="28"/>
                <w:szCs w:val="28"/>
                <w:lang w:eastAsia="zh-CN"/>
              </w:rPr>
              <w:t>послуг у сфері</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державної</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реєстрації, у тому числі до установчих</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документів</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юридичної особи. В описі</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документів</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lastRenderedPageBreak/>
              <w:t>повинні бути зазначені: унікальний код, веб-сайт за яким</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Замовник</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має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можливість</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перевірити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установчі</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юридичної особи, дата формування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витягу, а також</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підпис та ініціали державного реєстратора, який</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здійснює</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державну</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реєстрацію</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юридичної особи.</w:t>
            </w:r>
          </w:p>
          <w:p w:rsidR="00195583" w:rsidRPr="00A86DCE" w:rsidRDefault="00195583" w:rsidP="00195583">
            <w:pPr>
              <w:jc w:val="both"/>
              <w:rPr>
                <w:color w:val="000000"/>
                <w:sz w:val="28"/>
                <w:szCs w:val="28"/>
                <w:lang w:val="uk-UA"/>
              </w:rPr>
            </w:pPr>
            <w:r w:rsidRPr="00A86DCE">
              <w:rPr>
                <w:color w:val="000000"/>
                <w:sz w:val="28"/>
                <w:szCs w:val="28"/>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371999" w:rsidRPr="00A86DCE" w:rsidRDefault="00371999" w:rsidP="00195583">
            <w:pPr>
              <w:jc w:val="both"/>
              <w:rPr>
                <w:color w:val="000000"/>
                <w:sz w:val="28"/>
                <w:szCs w:val="28"/>
                <w:lang w:val="uk-UA"/>
              </w:rPr>
            </w:pPr>
            <w:r w:rsidRPr="00A86DCE">
              <w:rPr>
                <w:color w:val="000000"/>
                <w:sz w:val="28"/>
                <w:szCs w:val="28"/>
                <w:lang w:val="uk-UA"/>
              </w:rPr>
              <w:t>4.Довідку в довільній формі з інформацією про кінцевого(-их) бенефіціарного(-их) власника(-ів)</w:t>
            </w:r>
            <w:r w:rsidR="004C53FA" w:rsidRPr="00A86DCE">
              <w:rPr>
                <w:color w:val="000000"/>
                <w:sz w:val="28"/>
                <w:szCs w:val="28"/>
                <w:lang w:val="uk-UA"/>
              </w:rPr>
              <w:t>, зокрема країну походження.</w:t>
            </w:r>
          </w:p>
          <w:p w:rsidR="000720B6" w:rsidRPr="00A86DCE" w:rsidRDefault="000720B6" w:rsidP="00980FE9">
            <w:pPr>
              <w:widowControl w:val="0"/>
              <w:jc w:val="both"/>
              <w:rPr>
                <w:rFonts w:eastAsia="SimSun"/>
                <w:color w:val="000000"/>
                <w:kern w:val="2"/>
                <w:sz w:val="28"/>
                <w:szCs w:val="28"/>
                <w:lang w:val="uk-UA" w:eastAsia="zh-CN"/>
              </w:rPr>
            </w:pPr>
            <w:r w:rsidRPr="00A86DCE">
              <w:rPr>
                <w:rFonts w:eastAsia="SimSun"/>
                <w:b/>
                <w:bCs/>
                <w:color w:val="000000"/>
                <w:kern w:val="2"/>
                <w:sz w:val="28"/>
                <w:szCs w:val="28"/>
                <w:u w:val="single"/>
                <w:lang w:val="uk-UA" w:eastAsia="zh-CN"/>
              </w:rPr>
              <w:t>Для фізичних осіб-підприємців:</w:t>
            </w:r>
          </w:p>
          <w:p w:rsidR="000720B6" w:rsidRPr="00A86DCE" w:rsidRDefault="000720B6" w:rsidP="00980FE9">
            <w:pPr>
              <w:widowControl w:val="0"/>
              <w:jc w:val="both"/>
              <w:rPr>
                <w:rFonts w:eastAsia="Calibri"/>
                <w:color w:val="000000"/>
                <w:kern w:val="2"/>
                <w:sz w:val="28"/>
                <w:szCs w:val="28"/>
              </w:rPr>
            </w:pPr>
            <w:r w:rsidRPr="00A86DCE">
              <w:rPr>
                <w:rFonts w:eastAsia="Calibri"/>
                <w:color w:val="000000"/>
                <w:sz w:val="28"/>
                <w:szCs w:val="28"/>
                <w:lang w:val="uk-UA"/>
              </w:rPr>
              <w:t xml:space="preserve">1. </w:t>
            </w:r>
            <w:r w:rsidRPr="00A86DCE">
              <w:rPr>
                <w:rFonts w:eastAsia="SimSun"/>
                <w:color w:val="000000"/>
                <w:kern w:val="2"/>
                <w:sz w:val="28"/>
                <w:szCs w:val="28"/>
                <w:lang w:eastAsia="zh-CN"/>
              </w:rPr>
              <w:t>Копія паспорту (всі</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заповнені</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сторінки)  або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іншого документу, передбаченогостаттею 13 Закону України «Про Єдиний</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державний</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демографічний</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реєстр та документи, що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підтверджують</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України, посвідчують особу чи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її</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спеціальний статус» від 20.11.2012 № 5492-</w:t>
            </w:r>
            <w:r w:rsidRPr="00A86DCE">
              <w:rPr>
                <w:rFonts w:eastAsia="SimSun"/>
                <w:color w:val="000000"/>
                <w:kern w:val="2"/>
                <w:sz w:val="28"/>
                <w:szCs w:val="28"/>
                <w:lang w:val="en-US" w:eastAsia="zh-CN"/>
              </w:rPr>
              <w:t>VI</w:t>
            </w:r>
            <w:r w:rsidRPr="00A86DCE">
              <w:rPr>
                <w:rFonts w:eastAsia="SimSun"/>
                <w:color w:val="000000"/>
                <w:kern w:val="2"/>
                <w:sz w:val="28"/>
                <w:szCs w:val="28"/>
                <w:lang w:eastAsia="zh-CN"/>
              </w:rPr>
              <w:t>, зізмінами</w:t>
            </w:r>
          </w:p>
          <w:p w:rsidR="000720B6" w:rsidRPr="00A86DCE" w:rsidRDefault="000720B6" w:rsidP="00980FE9">
            <w:pPr>
              <w:widowControl w:val="0"/>
              <w:jc w:val="both"/>
              <w:rPr>
                <w:rFonts w:eastAsia="SimSun"/>
                <w:color w:val="000000"/>
                <w:kern w:val="2"/>
                <w:sz w:val="28"/>
                <w:szCs w:val="28"/>
                <w:lang w:val="uk-UA" w:eastAsia="zh-CN"/>
              </w:rPr>
            </w:pPr>
            <w:r w:rsidRPr="00A86DCE">
              <w:rPr>
                <w:rFonts w:eastAsia="Calibri"/>
                <w:color w:val="000000"/>
                <w:sz w:val="28"/>
                <w:szCs w:val="28"/>
                <w:lang w:val="uk-UA"/>
              </w:rPr>
              <w:t>2. Копія довідки про присвоєння ідентифікаційного номера або копія реєстраційного номеру облікової картки платника податків.</w:t>
            </w:r>
            <w:r w:rsidRPr="00A86DCE">
              <w:rPr>
                <w:rFonts w:eastAsia="Calibri"/>
                <w:color w:val="000000"/>
                <w:sz w:val="28"/>
                <w:szCs w:val="28"/>
                <w:shd w:val="clear" w:color="auto" w:fill="FFFFFF"/>
                <w:lang w:val="uk-UA" w:eastAsia="en-US"/>
              </w:rPr>
              <w:t> *</w:t>
            </w:r>
            <w:r w:rsidRPr="00A86DCE">
              <w:rPr>
                <w:rFonts w:eastAsia="Calibri"/>
                <w:i/>
                <w:iCs/>
                <w:color w:val="000000"/>
                <w:sz w:val="28"/>
                <w:szCs w:val="28"/>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720B6" w:rsidRPr="00A86DCE"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suppressAutoHyphens/>
              <w:autoSpaceDE w:val="0"/>
              <w:jc w:val="center"/>
              <w:rPr>
                <w:rFonts w:eastAsia="Calibri"/>
                <w:b/>
                <w:bCs/>
                <w:color w:val="000000"/>
                <w:kern w:val="2"/>
                <w:sz w:val="28"/>
                <w:szCs w:val="28"/>
                <w:lang w:val="en-US" w:eastAsia="en-US"/>
              </w:rPr>
            </w:pPr>
            <w:r w:rsidRPr="00A86DCE">
              <w:rPr>
                <w:rFonts w:eastAsia="SimSun"/>
                <w:b/>
                <w:bCs/>
                <w:color w:val="000000"/>
                <w:kern w:val="2"/>
                <w:sz w:val="28"/>
                <w:szCs w:val="28"/>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rPr>
                <w:rFonts w:eastAsia="Calibri"/>
                <w:color w:val="000000"/>
                <w:sz w:val="28"/>
                <w:szCs w:val="28"/>
                <w:lang w:val="uk-UA" w:eastAsia="en-US"/>
              </w:rPr>
            </w:pPr>
            <w:r w:rsidRPr="00A86DCE">
              <w:rPr>
                <w:rFonts w:eastAsia="Calibri"/>
                <w:color w:val="000000"/>
                <w:sz w:val="28"/>
                <w:szCs w:val="28"/>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A86DCE" w:rsidRDefault="000720B6" w:rsidP="00980FE9">
            <w:pPr>
              <w:ind w:firstLine="284"/>
              <w:rPr>
                <w:rFonts w:eastAsia="Calibri"/>
                <w:color w:val="000000"/>
                <w:sz w:val="28"/>
                <w:szCs w:val="28"/>
              </w:rPr>
            </w:pPr>
            <w:r w:rsidRPr="00A86DCE">
              <w:rPr>
                <w:rFonts w:eastAsia="Calibri"/>
                <w:color w:val="000000"/>
                <w:sz w:val="28"/>
                <w:szCs w:val="28"/>
              </w:rPr>
              <w:t>Відомості про учасника за встановленою формою:</w:t>
            </w:r>
          </w:p>
          <w:p w:rsidR="000720B6" w:rsidRPr="00A86DCE" w:rsidRDefault="000720B6" w:rsidP="00980FE9">
            <w:pPr>
              <w:ind w:firstLine="284"/>
              <w:jc w:val="center"/>
              <w:rPr>
                <w:color w:val="000000"/>
                <w:sz w:val="28"/>
                <w:szCs w:val="28"/>
                <w:lang w:val="uk-UA" w:eastAsia="en-US"/>
              </w:rPr>
            </w:pPr>
            <w:r w:rsidRPr="00A86DCE">
              <w:rPr>
                <w:b/>
                <w:bCs/>
                <w:color w:val="000000"/>
                <w:sz w:val="28"/>
                <w:szCs w:val="28"/>
                <w:lang w:val="uk-UA" w:eastAsia="en-US"/>
              </w:rPr>
              <w:t>Форма “ВІДОМОСТІ ПРО УЧАСНИКА”</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Повна та скорочена назва учасника:</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Назва документа, яким затверджено Статут учасника, його номер та дата (для юридичних осіб):</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Місце та дата проведення державної реєстрації учасника:</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 xml:space="preserve">Статус учасника </w:t>
            </w:r>
            <w:r w:rsidRPr="00A86DCE">
              <w:rPr>
                <w:color w:val="000000"/>
                <w:sz w:val="28"/>
                <w:szCs w:val="28"/>
                <w:u w:val="single"/>
                <w:lang w:val="uk-UA" w:eastAsia="en-US"/>
              </w:rPr>
              <w:t>(виробник або надавач послуг або виконавець робіт, дилер, представник або ін.)</w:t>
            </w:r>
            <w:r w:rsidRPr="00A86DCE">
              <w:rPr>
                <w:color w:val="000000"/>
                <w:sz w:val="28"/>
                <w:szCs w:val="28"/>
                <w:lang w:val="uk-UA" w:eastAsia="en-US"/>
              </w:rPr>
              <w:t>:</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Організаційно-правова форма:</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Форма власності:</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Юридична адреса:</w:t>
            </w:r>
          </w:p>
          <w:p w:rsidR="00DE3B9A" w:rsidRPr="00A86DCE" w:rsidRDefault="000720B6"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 xml:space="preserve">Поштова адреса: </w:t>
            </w:r>
          </w:p>
          <w:p w:rsidR="000720B6" w:rsidRPr="00A86DCE" w:rsidRDefault="000720B6" w:rsidP="00980FE9">
            <w:pPr>
              <w:widowControl w:val="0"/>
              <w:numPr>
                <w:ilvl w:val="0"/>
                <w:numId w:val="3"/>
              </w:numPr>
              <w:ind w:left="0" w:firstLine="284"/>
              <w:rPr>
                <w:color w:val="000000"/>
                <w:sz w:val="28"/>
                <w:szCs w:val="28"/>
                <w:lang w:val="uk-UA" w:eastAsia="en-US"/>
              </w:rPr>
            </w:pPr>
            <w:r w:rsidRPr="00A86DCE">
              <w:rPr>
                <w:rFonts w:eastAsia="Calibri"/>
                <w:color w:val="000000"/>
                <w:sz w:val="28"/>
                <w:szCs w:val="28"/>
                <w:lang w:val="uk-UA"/>
              </w:rPr>
              <w:t>Реквізити банку/банків (номер рахунку (у разі наявності), найменування банку та його код МФО), у якому (яких) обслуговується учасник: (</w:t>
            </w:r>
            <w:r w:rsidRPr="00A86DCE">
              <w:rPr>
                <w:rFonts w:eastAsia="Calibri"/>
                <w:i/>
                <w:color w:val="000000"/>
                <w:sz w:val="28"/>
                <w:szCs w:val="28"/>
                <w:lang w:val="uk-UA"/>
              </w:rPr>
              <w:t>у даному пункті зазначаються реквізити банку (банків) у якому (яких) обслуговується учасник).</w:t>
            </w:r>
          </w:p>
          <w:p w:rsidR="007E36AF" w:rsidRPr="00A86DCE" w:rsidRDefault="007E36AF" w:rsidP="00980FE9">
            <w:pPr>
              <w:widowControl w:val="0"/>
              <w:numPr>
                <w:ilvl w:val="0"/>
                <w:numId w:val="3"/>
              </w:numPr>
              <w:ind w:left="0" w:firstLine="284"/>
              <w:rPr>
                <w:color w:val="000000"/>
                <w:sz w:val="28"/>
                <w:szCs w:val="28"/>
                <w:lang w:val="uk-UA" w:eastAsia="en-US"/>
              </w:rPr>
            </w:pPr>
            <w:r w:rsidRPr="00A86DCE">
              <w:rPr>
                <w:color w:val="000000"/>
                <w:sz w:val="28"/>
                <w:szCs w:val="28"/>
                <w:lang w:val="uk-UA" w:eastAsia="en-US"/>
              </w:rPr>
              <w:t xml:space="preserve">Відомості про контактну(контактних) особу </w:t>
            </w:r>
            <w:r w:rsidRPr="00A86DCE">
              <w:rPr>
                <w:color w:val="000000"/>
                <w:sz w:val="28"/>
                <w:szCs w:val="28"/>
                <w:lang w:val="uk-UA" w:eastAsia="en-US"/>
              </w:rPr>
              <w:lastRenderedPageBreak/>
              <w:t>(осіб)учасника (ПІБ, посада, контактний мобільний телефон, е-mail , інше)</w:t>
            </w:r>
          </w:p>
        </w:tc>
      </w:tr>
      <w:tr w:rsidR="000720B6" w:rsidRPr="00A86DCE"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A86DCE" w:rsidRDefault="00873366" w:rsidP="00980FE9">
            <w:pPr>
              <w:widowControl w:val="0"/>
              <w:suppressAutoHyphens/>
              <w:autoSpaceDE w:val="0"/>
              <w:jc w:val="center"/>
              <w:rPr>
                <w:rFonts w:eastAsia="Calibri"/>
                <w:b/>
                <w:bCs/>
                <w:color w:val="000000"/>
                <w:kern w:val="2"/>
                <w:sz w:val="28"/>
                <w:szCs w:val="28"/>
                <w:lang w:val="uk-UA" w:eastAsia="en-US"/>
              </w:rPr>
            </w:pPr>
            <w:r w:rsidRPr="00A86DCE">
              <w:rPr>
                <w:rFonts w:eastAsia="SimSun"/>
                <w:b/>
                <w:bCs/>
                <w:color w:val="000000"/>
                <w:kern w:val="2"/>
                <w:sz w:val="28"/>
                <w:szCs w:val="28"/>
                <w:lang w:val="uk-UA" w:eastAsia="zh-CN"/>
              </w:rPr>
              <w:lastRenderedPageBreak/>
              <w:t>3</w:t>
            </w:r>
            <w:r w:rsidR="000720B6" w:rsidRPr="00A86DCE">
              <w:rPr>
                <w:rFonts w:eastAsia="SimSun"/>
                <w:b/>
                <w:bCs/>
                <w:color w:val="000000"/>
                <w:kern w:val="2"/>
                <w:sz w:val="28"/>
                <w:szCs w:val="28"/>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suppressAutoHyphens/>
              <w:autoSpaceDE w:val="0"/>
              <w:rPr>
                <w:rFonts w:eastAsia="Calibri"/>
                <w:color w:val="000000"/>
                <w:kern w:val="2"/>
                <w:sz w:val="28"/>
                <w:szCs w:val="28"/>
                <w:lang w:eastAsia="en-US"/>
              </w:rPr>
            </w:pPr>
            <w:r w:rsidRPr="00A86DCE">
              <w:rPr>
                <w:rFonts w:eastAsia="SimSun"/>
                <w:color w:val="000000"/>
                <w:kern w:val="2"/>
                <w:sz w:val="28"/>
                <w:szCs w:val="28"/>
                <w:lang w:eastAsia="zh-CN"/>
              </w:rPr>
              <w:t>Про</w:t>
            </w:r>
            <w:r w:rsidR="00980FE9" w:rsidRPr="00A86DCE">
              <w:rPr>
                <w:rFonts w:eastAsia="SimSun"/>
                <w:color w:val="000000"/>
                <w:kern w:val="2"/>
                <w:sz w:val="28"/>
                <w:szCs w:val="28"/>
                <w:lang w:val="uk-UA" w:eastAsia="zh-CN"/>
              </w:rPr>
              <w:t>є</w:t>
            </w:r>
            <w:r w:rsidRPr="00A86DCE">
              <w:rPr>
                <w:rFonts w:eastAsia="SimSun"/>
                <w:color w:val="000000"/>
                <w:kern w:val="2"/>
                <w:sz w:val="28"/>
                <w:szCs w:val="28"/>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A86DCE" w:rsidRDefault="000720B6" w:rsidP="00980FE9">
            <w:pPr>
              <w:widowControl w:val="0"/>
              <w:jc w:val="both"/>
              <w:rPr>
                <w:rFonts w:eastAsia="Calibri"/>
                <w:color w:val="000000"/>
                <w:kern w:val="2"/>
                <w:sz w:val="28"/>
                <w:szCs w:val="28"/>
                <w:lang w:val="uk-UA" w:eastAsia="en-US"/>
              </w:rPr>
            </w:pPr>
            <w:r w:rsidRPr="00A86DCE">
              <w:rPr>
                <w:color w:val="000000"/>
                <w:kern w:val="2"/>
                <w:sz w:val="28"/>
                <w:szCs w:val="28"/>
                <w:lang w:eastAsia="zh-CN"/>
              </w:rPr>
              <w:t>Про</w:t>
            </w:r>
            <w:r w:rsidR="00980FE9" w:rsidRPr="00A86DCE">
              <w:rPr>
                <w:color w:val="000000"/>
                <w:kern w:val="2"/>
                <w:sz w:val="28"/>
                <w:szCs w:val="28"/>
                <w:lang w:val="uk-UA" w:eastAsia="zh-CN"/>
              </w:rPr>
              <w:t>є</w:t>
            </w:r>
            <w:r w:rsidRPr="00A86DCE">
              <w:rPr>
                <w:color w:val="000000"/>
                <w:kern w:val="2"/>
                <w:sz w:val="28"/>
                <w:szCs w:val="28"/>
                <w:lang w:eastAsia="zh-CN"/>
              </w:rPr>
              <w:t>кт договору про закупівлюзгідно</w:t>
            </w:r>
            <w:r w:rsidR="008817F1">
              <w:rPr>
                <w:color w:val="000000"/>
                <w:kern w:val="2"/>
                <w:sz w:val="28"/>
                <w:szCs w:val="28"/>
                <w:lang w:val="uk-UA" w:eastAsia="zh-CN"/>
              </w:rPr>
              <w:t xml:space="preserve"> </w:t>
            </w:r>
            <w:r w:rsidRPr="00A86DCE">
              <w:rPr>
                <w:b/>
                <w:color w:val="000000"/>
                <w:kern w:val="2"/>
                <w:sz w:val="28"/>
                <w:szCs w:val="28"/>
                <w:lang w:eastAsia="zh-CN"/>
              </w:rPr>
              <w:t>Д</w:t>
            </w:r>
            <w:r w:rsidR="00DE3B9A" w:rsidRPr="00A86DCE">
              <w:rPr>
                <w:b/>
                <w:color w:val="000000"/>
                <w:kern w:val="2"/>
                <w:sz w:val="28"/>
                <w:szCs w:val="28"/>
                <w:lang w:val="uk-UA" w:eastAsia="zh-CN"/>
              </w:rPr>
              <w:t>одатку№</w:t>
            </w:r>
            <w:r w:rsidR="00873366" w:rsidRPr="00A86DCE">
              <w:rPr>
                <w:b/>
                <w:color w:val="000000"/>
                <w:kern w:val="2"/>
                <w:sz w:val="28"/>
                <w:szCs w:val="28"/>
                <w:lang w:val="uk-UA" w:eastAsia="zh-CN"/>
              </w:rPr>
              <w:t>5</w:t>
            </w:r>
            <w:r w:rsidR="00A824D1" w:rsidRPr="00A86DCE">
              <w:rPr>
                <w:b/>
                <w:color w:val="000000"/>
                <w:kern w:val="2"/>
                <w:sz w:val="28"/>
                <w:szCs w:val="28"/>
                <w:lang w:val="uk-UA" w:eastAsia="zh-CN"/>
              </w:rPr>
              <w:t>.</w:t>
            </w:r>
          </w:p>
        </w:tc>
      </w:tr>
      <w:tr w:rsidR="000720B6" w:rsidRPr="00A86DCE"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A86DCE" w:rsidRDefault="00873366" w:rsidP="00980FE9">
            <w:pPr>
              <w:widowControl w:val="0"/>
              <w:suppressAutoHyphens/>
              <w:autoSpaceDE w:val="0"/>
              <w:jc w:val="center"/>
              <w:rPr>
                <w:rFonts w:eastAsia="Calibri"/>
                <w:b/>
                <w:bCs/>
                <w:color w:val="000000"/>
                <w:kern w:val="2"/>
                <w:sz w:val="28"/>
                <w:szCs w:val="28"/>
                <w:lang w:val="uk-UA" w:eastAsia="en-US"/>
              </w:rPr>
            </w:pPr>
            <w:r w:rsidRPr="00A86DCE">
              <w:rPr>
                <w:rFonts w:eastAsia="SimSun"/>
                <w:b/>
                <w:bCs/>
                <w:color w:val="000000"/>
                <w:kern w:val="2"/>
                <w:sz w:val="28"/>
                <w:szCs w:val="28"/>
                <w:lang w:val="uk-UA" w:eastAsia="zh-CN"/>
              </w:rPr>
              <w:t>4</w:t>
            </w:r>
            <w:r w:rsidR="000720B6" w:rsidRPr="00A86DCE">
              <w:rPr>
                <w:rFonts w:eastAsia="SimSun"/>
                <w:b/>
                <w:bCs/>
                <w:color w:val="000000"/>
                <w:kern w:val="2"/>
                <w:sz w:val="28"/>
                <w:szCs w:val="28"/>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A86DCE" w:rsidRDefault="000720B6" w:rsidP="00980FE9">
            <w:pPr>
              <w:widowControl w:val="0"/>
              <w:suppressAutoHyphens/>
              <w:autoSpaceDE w:val="0"/>
              <w:rPr>
                <w:rFonts w:eastAsia="Calibri"/>
                <w:color w:val="000000"/>
                <w:kern w:val="2"/>
                <w:sz w:val="28"/>
                <w:szCs w:val="28"/>
                <w:lang w:eastAsia="en-US"/>
              </w:rPr>
            </w:pPr>
            <w:r w:rsidRPr="00A86DCE">
              <w:rPr>
                <w:rFonts w:eastAsia="SimSun"/>
                <w:color w:val="000000"/>
                <w:kern w:val="2"/>
                <w:sz w:val="28"/>
                <w:szCs w:val="28"/>
                <w:lang w:eastAsia="zh-CN"/>
              </w:rPr>
              <w:t>Надання</w:t>
            </w:r>
            <w:r w:rsidR="00E72BCC">
              <w:rPr>
                <w:rFonts w:eastAsia="SimSun"/>
                <w:color w:val="000000"/>
                <w:kern w:val="2"/>
                <w:sz w:val="28"/>
                <w:szCs w:val="28"/>
                <w:lang w:val="uk-UA" w:eastAsia="zh-CN"/>
              </w:rPr>
              <w:t xml:space="preserve"> </w:t>
            </w:r>
            <w:r w:rsidRPr="00A86DCE">
              <w:rPr>
                <w:rFonts w:eastAsia="SimSun"/>
                <w:color w:val="000000"/>
                <w:kern w:val="2"/>
                <w:sz w:val="28"/>
                <w:szCs w:val="28"/>
                <w:lang w:eastAsia="zh-CN"/>
              </w:rPr>
              <w:t>згоди на використання</w:t>
            </w:r>
            <w:r w:rsidR="00E72BCC">
              <w:rPr>
                <w:rFonts w:eastAsia="SimSun"/>
                <w:color w:val="000000"/>
                <w:kern w:val="2"/>
                <w:sz w:val="28"/>
                <w:szCs w:val="28"/>
                <w:lang w:val="uk-UA" w:eastAsia="zh-CN"/>
              </w:rPr>
              <w:t xml:space="preserve"> </w:t>
            </w:r>
            <w:r w:rsidRPr="00A86DCE">
              <w:rPr>
                <w:rFonts w:eastAsia="SimSun"/>
                <w:color w:val="000000"/>
                <w:kern w:val="2"/>
                <w:sz w:val="28"/>
                <w:szCs w:val="28"/>
                <w:lang w:eastAsia="zh-CN"/>
              </w:rPr>
              <w:t>інформації на виконання</w:t>
            </w:r>
            <w:r w:rsidR="00E72BCC">
              <w:rPr>
                <w:rFonts w:eastAsia="SimSun"/>
                <w:color w:val="000000"/>
                <w:kern w:val="2"/>
                <w:sz w:val="28"/>
                <w:szCs w:val="28"/>
                <w:lang w:val="uk-UA" w:eastAsia="zh-CN"/>
              </w:rPr>
              <w:t xml:space="preserve"> </w:t>
            </w:r>
            <w:r w:rsidRPr="00A86DCE">
              <w:rPr>
                <w:rFonts w:eastAsia="SimSun"/>
                <w:color w:val="000000"/>
                <w:kern w:val="2"/>
                <w:sz w:val="28"/>
                <w:szCs w:val="28"/>
                <w:lang w:eastAsia="zh-CN"/>
              </w:rPr>
              <w:t>вимог</w:t>
            </w:r>
            <w:r w:rsidR="00E72BCC">
              <w:rPr>
                <w:rFonts w:eastAsia="SimSun"/>
                <w:color w:val="000000"/>
                <w:kern w:val="2"/>
                <w:sz w:val="28"/>
                <w:szCs w:val="28"/>
                <w:lang w:val="uk-UA" w:eastAsia="zh-CN"/>
              </w:rPr>
              <w:t xml:space="preserve"> </w:t>
            </w:r>
            <w:r w:rsidRPr="00A86DCE">
              <w:rPr>
                <w:rFonts w:eastAsia="SimSun"/>
                <w:color w:val="000000"/>
                <w:kern w:val="2"/>
                <w:sz w:val="28"/>
                <w:szCs w:val="28"/>
                <w:lang w:eastAsia="zh-CN"/>
              </w:rPr>
              <w:t>ЗаконуУкраїни «Про захистперсональнихданих»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A86DCE" w:rsidRDefault="000720B6" w:rsidP="00980FE9">
            <w:pPr>
              <w:widowControl w:val="0"/>
              <w:jc w:val="both"/>
              <w:rPr>
                <w:color w:val="000000"/>
                <w:kern w:val="2"/>
                <w:sz w:val="28"/>
                <w:szCs w:val="28"/>
                <w:lang w:eastAsia="en-US"/>
              </w:rPr>
            </w:pPr>
            <w:r w:rsidRPr="00A86DCE">
              <w:rPr>
                <w:color w:val="000000"/>
                <w:kern w:val="2"/>
                <w:sz w:val="28"/>
                <w:szCs w:val="28"/>
                <w:lang w:eastAsia="zh-CN"/>
              </w:rPr>
              <w:t>Довідка в довільній</w:t>
            </w:r>
            <w:r w:rsidR="00E72BCC">
              <w:rPr>
                <w:color w:val="000000"/>
                <w:kern w:val="2"/>
                <w:sz w:val="28"/>
                <w:szCs w:val="28"/>
                <w:lang w:val="uk-UA" w:eastAsia="zh-CN"/>
              </w:rPr>
              <w:t xml:space="preserve"> </w:t>
            </w:r>
            <w:r w:rsidRPr="00A86DCE">
              <w:rPr>
                <w:color w:val="000000"/>
                <w:kern w:val="2"/>
                <w:sz w:val="28"/>
                <w:szCs w:val="28"/>
                <w:lang w:eastAsia="zh-CN"/>
              </w:rPr>
              <w:t>формі</w:t>
            </w:r>
            <w:r w:rsidR="00E72BCC">
              <w:rPr>
                <w:color w:val="000000"/>
                <w:kern w:val="2"/>
                <w:sz w:val="28"/>
                <w:szCs w:val="28"/>
                <w:lang w:val="uk-UA" w:eastAsia="zh-CN"/>
              </w:rPr>
              <w:t xml:space="preserve"> </w:t>
            </w:r>
            <w:r w:rsidRPr="00A86DCE">
              <w:rPr>
                <w:color w:val="000000"/>
                <w:kern w:val="2"/>
                <w:sz w:val="28"/>
                <w:szCs w:val="28"/>
                <w:lang w:eastAsia="zh-CN"/>
              </w:rPr>
              <w:t>або</w:t>
            </w:r>
            <w:r w:rsidR="00E72BCC">
              <w:rPr>
                <w:color w:val="000000"/>
                <w:kern w:val="2"/>
                <w:sz w:val="28"/>
                <w:szCs w:val="28"/>
                <w:lang w:val="uk-UA" w:eastAsia="zh-CN"/>
              </w:rPr>
              <w:t xml:space="preserve"> </w:t>
            </w:r>
            <w:r w:rsidRPr="00A86DCE">
              <w:rPr>
                <w:color w:val="000000"/>
                <w:kern w:val="2"/>
                <w:sz w:val="28"/>
                <w:szCs w:val="28"/>
                <w:lang w:eastAsia="zh-CN"/>
              </w:rPr>
              <w:t xml:space="preserve">відповідно до взірця, що наведений в </w:t>
            </w:r>
            <w:r w:rsidRPr="00A86DCE">
              <w:rPr>
                <w:b/>
                <w:color w:val="000000"/>
                <w:kern w:val="2"/>
                <w:sz w:val="28"/>
                <w:szCs w:val="28"/>
                <w:lang w:eastAsia="zh-CN"/>
              </w:rPr>
              <w:t>Д</w:t>
            </w:r>
            <w:r w:rsidR="00DE3B9A" w:rsidRPr="00A86DCE">
              <w:rPr>
                <w:b/>
                <w:color w:val="000000"/>
                <w:kern w:val="2"/>
                <w:sz w:val="28"/>
                <w:szCs w:val="28"/>
                <w:lang w:val="uk-UA" w:eastAsia="zh-CN"/>
              </w:rPr>
              <w:t>одатку №</w:t>
            </w:r>
            <w:r w:rsidR="00873366" w:rsidRPr="00A86DCE">
              <w:rPr>
                <w:b/>
                <w:color w:val="000000"/>
                <w:kern w:val="2"/>
                <w:sz w:val="28"/>
                <w:szCs w:val="28"/>
                <w:lang w:val="uk-UA" w:eastAsia="zh-CN"/>
              </w:rPr>
              <w:t>3</w:t>
            </w:r>
            <w:r w:rsidRPr="00A86DCE">
              <w:rPr>
                <w:color w:val="000000"/>
                <w:kern w:val="2"/>
                <w:sz w:val="28"/>
                <w:szCs w:val="28"/>
                <w:lang w:eastAsia="zh-CN"/>
              </w:rPr>
              <w:t xml:space="preserve"> до даної</w:t>
            </w:r>
            <w:r w:rsidR="00E72BCC">
              <w:rPr>
                <w:color w:val="000000"/>
                <w:kern w:val="2"/>
                <w:sz w:val="28"/>
                <w:szCs w:val="28"/>
                <w:lang w:val="uk-UA" w:eastAsia="zh-CN"/>
              </w:rPr>
              <w:t xml:space="preserve"> </w:t>
            </w:r>
            <w:r w:rsidRPr="00A86DCE">
              <w:rPr>
                <w:color w:val="000000"/>
                <w:kern w:val="2"/>
                <w:sz w:val="28"/>
                <w:szCs w:val="28"/>
                <w:lang w:eastAsia="zh-CN"/>
              </w:rPr>
              <w:t>документації, повинна бути підписана особою, яка підписує</w:t>
            </w:r>
            <w:r w:rsidR="00E72BCC">
              <w:rPr>
                <w:color w:val="000000"/>
                <w:kern w:val="2"/>
                <w:sz w:val="28"/>
                <w:szCs w:val="28"/>
                <w:lang w:val="uk-UA" w:eastAsia="zh-CN"/>
              </w:rPr>
              <w:t xml:space="preserve"> </w:t>
            </w:r>
            <w:r w:rsidRPr="00A86DCE">
              <w:rPr>
                <w:color w:val="000000"/>
                <w:kern w:val="2"/>
                <w:sz w:val="28"/>
                <w:szCs w:val="28"/>
                <w:lang w:eastAsia="zh-CN"/>
              </w:rPr>
              <w:t>тендерну</w:t>
            </w:r>
            <w:r w:rsidR="00E72BCC">
              <w:rPr>
                <w:color w:val="000000"/>
                <w:kern w:val="2"/>
                <w:sz w:val="28"/>
                <w:szCs w:val="28"/>
                <w:lang w:val="uk-UA" w:eastAsia="zh-CN"/>
              </w:rPr>
              <w:t xml:space="preserve"> </w:t>
            </w:r>
            <w:r w:rsidRPr="00A86DCE">
              <w:rPr>
                <w:color w:val="000000"/>
                <w:kern w:val="2"/>
                <w:sz w:val="28"/>
                <w:szCs w:val="28"/>
                <w:lang w:eastAsia="zh-CN"/>
              </w:rPr>
              <w:t>пропозицію та уповноважена на підписання договору про закупівлю.</w:t>
            </w:r>
          </w:p>
        </w:tc>
      </w:tr>
    </w:tbl>
    <w:p w:rsidR="00DE3B9A" w:rsidRPr="00A86DCE" w:rsidRDefault="00DE3B9A" w:rsidP="00980FE9">
      <w:pPr>
        <w:jc w:val="both"/>
        <w:rPr>
          <w:rFonts w:eastAsia="SimSun"/>
          <w:i/>
          <w:iCs/>
          <w:color w:val="000000"/>
          <w:kern w:val="2"/>
          <w:sz w:val="28"/>
          <w:szCs w:val="28"/>
          <w:lang w:val="uk-UA" w:eastAsia="zh-CN"/>
        </w:rPr>
      </w:pPr>
    </w:p>
    <w:p w:rsidR="003C12DA" w:rsidRPr="00A86DCE" w:rsidRDefault="003C12DA" w:rsidP="00980FE9">
      <w:pPr>
        <w:jc w:val="both"/>
        <w:rPr>
          <w:rFonts w:eastAsia="SimSun"/>
          <w:b/>
          <w:i/>
          <w:iCs/>
          <w:color w:val="000000"/>
          <w:kern w:val="2"/>
          <w:sz w:val="28"/>
          <w:szCs w:val="28"/>
          <w:lang w:val="uk-UA" w:eastAsia="zh-CN"/>
        </w:rPr>
      </w:pPr>
    </w:p>
    <w:p w:rsidR="003C12DA" w:rsidRPr="00A86DCE" w:rsidRDefault="003C12DA" w:rsidP="00980FE9">
      <w:pPr>
        <w:jc w:val="both"/>
        <w:rPr>
          <w:rFonts w:eastAsia="SimSun"/>
          <w:b/>
          <w:i/>
          <w:iCs/>
          <w:color w:val="000000"/>
          <w:kern w:val="2"/>
          <w:sz w:val="28"/>
          <w:szCs w:val="28"/>
          <w:lang w:val="uk-UA" w:eastAsia="zh-CN"/>
        </w:rPr>
      </w:pPr>
    </w:p>
    <w:p w:rsidR="003C12DA" w:rsidRPr="00A86DCE" w:rsidRDefault="003C12DA" w:rsidP="00980FE9">
      <w:pPr>
        <w:jc w:val="both"/>
        <w:rPr>
          <w:b/>
          <w:color w:val="000000"/>
          <w:sz w:val="28"/>
          <w:szCs w:val="28"/>
          <w:lang w:val="uk-UA"/>
        </w:rPr>
      </w:pPr>
    </w:p>
    <w:p w:rsidR="0003513F" w:rsidRPr="00A86DCE" w:rsidRDefault="0003513F"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Pr="00A86DCE" w:rsidRDefault="00EE1A50" w:rsidP="00980FE9">
      <w:pPr>
        <w:jc w:val="both"/>
        <w:rPr>
          <w:b/>
          <w:color w:val="000000"/>
          <w:sz w:val="28"/>
          <w:szCs w:val="28"/>
        </w:rPr>
      </w:pPr>
    </w:p>
    <w:p w:rsidR="00EE1A50" w:rsidRDefault="00EE1A50" w:rsidP="00980FE9">
      <w:pPr>
        <w:jc w:val="both"/>
        <w:rPr>
          <w:b/>
          <w:color w:val="000000"/>
          <w:sz w:val="28"/>
          <w:szCs w:val="28"/>
          <w:lang w:val="uk-UA"/>
        </w:rPr>
      </w:pPr>
    </w:p>
    <w:p w:rsidR="008817F1" w:rsidRDefault="008817F1" w:rsidP="00980FE9">
      <w:pPr>
        <w:jc w:val="both"/>
        <w:rPr>
          <w:b/>
          <w:color w:val="000000"/>
          <w:sz w:val="28"/>
          <w:szCs w:val="28"/>
          <w:lang w:val="uk-UA"/>
        </w:rPr>
      </w:pPr>
    </w:p>
    <w:p w:rsidR="008817F1" w:rsidRPr="008817F1" w:rsidRDefault="008817F1" w:rsidP="00980FE9">
      <w:pPr>
        <w:jc w:val="both"/>
        <w:rPr>
          <w:b/>
          <w:color w:val="000000"/>
          <w:sz w:val="28"/>
          <w:szCs w:val="28"/>
          <w:lang w:val="uk-UA"/>
        </w:rPr>
      </w:pPr>
    </w:p>
    <w:p w:rsidR="00EE1A50" w:rsidRPr="00A86DCE" w:rsidRDefault="00EE1A50" w:rsidP="00980FE9">
      <w:pPr>
        <w:jc w:val="both"/>
        <w:rPr>
          <w:b/>
          <w:color w:val="000000"/>
          <w:sz w:val="28"/>
          <w:szCs w:val="28"/>
        </w:rPr>
      </w:pPr>
    </w:p>
    <w:p w:rsidR="00E420A8" w:rsidRPr="00A86DCE" w:rsidRDefault="008817F1" w:rsidP="00980FE9">
      <w:pPr>
        <w:jc w:val="right"/>
        <w:rPr>
          <w:b/>
          <w:color w:val="000000"/>
          <w:sz w:val="28"/>
          <w:szCs w:val="28"/>
          <w:lang w:val="uk-UA"/>
        </w:rPr>
      </w:pPr>
      <w:r>
        <w:rPr>
          <w:b/>
          <w:color w:val="000000"/>
          <w:sz w:val="28"/>
          <w:szCs w:val="28"/>
          <w:lang w:val="uk-UA"/>
        </w:rPr>
        <w:lastRenderedPageBreak/>
        <w:t xml:space="preserve">       </w:t>
      </w:r>
      <w:r w:rsidR="00E420A8" w:rsidRPr="00A86DCE">
        <w:rPr>
          <w:b/>
          <w:color w:val="000000"/>
          <w:sz w:val="28"/>
          <w:szCs w:val="28"/>
          <w:lang w:val="uk-UA"/>
        </w:rPr>
        <w:t>ДОДАТОК №2</w:t>
      </w:r>
    </w:p>
    <w:p w:rsidR="00E420A8" w:rsidRPr="00A86DCE" w:rsidRDefault="00144BB9" w:rsidP="00980FE9">
      <w:pPr>
        <w:jc w:val="center"/>
        <w:rPr>
          <w:color w:val="000000"/>
          <w:sz w:val="28"/>
          <w:szCs w:val="28"/>
          <w:lang w:val="uk-UA"/>
        </w:rPr>
      </w:pPr>
      <w:r w:rsidRPr="00A86DCE">
        <w:rPr>
          <w:b/>
          <w:iCs/>
          <w:color w:val="000000"/>
          <w:sz w:val="28"/>
          <w:szCs w:val="28"/>
          <w:lang w:val="uk-UA"/>
        </w:rPr>
        <w:t>Інформація про технічні якісні і кількісні харакетристики</w:t>
      </w:r>
    </w:p>
    <w:p w:rsidR="00E420A8" w:rsidRPr="00A86DCE" w:rsidRDefault="00E420A8" w:rsidP="00980FE9">
      <w:pPr>
        <w:rPr>
          <w:color w:val="000000"/>
          <w:sz w:val="28"/>
          <w:szCs w:val="28"/>
          <w:lang w:val="uk-UA"/>
        </w:rPr>
      </w:pPr>
      <w:r w:rsidRPr="00A86DCE">
        <w:rPr>
          <w:color w:val="000000"/>
          <w:sz w:val="28"/>
          <w:szCs w:val="28"/>
          <w:lang w:val="uk-UA"/>
        </w:rPr>
        <w:tab/>
      </w:r>
      <w:r w:rsidR="00DE3B9A" w:rsidRPr="00A86DCE">
        <w:rPr>
          <w:color w:val="000000"/>
          <w:sz w:val="28"/>
          <w:szCs w:val="28"/>
          <w:lang w:val="uk-UA"/>
        </w:rPr>
        <w:t>Т</w:t>
      </w:r>
      <w:r w:rsidRPr="00A86DCE">
        <w:rPr>
          <w:color w:val="000000"/>
          <w:sz w:val="28"/>
          <w:szCs w:val="28"/>
          <w:lang w:val="uk-UA"/>
        </w:rPr>
        <w:t xml:space="preserve">ехнічні вимоги подано в окремому файлі </w:t>
      </w:r>
      <w:r w:rsidRPr="00A86DCE">
        <w:rPr>
          <w:b/>
          <w:color w:val="000000"/>
          <w:sz w:val="28"/>
          <w:szCs w:val="28"/>
          <w:lang w:val="uk-UA"/>
        </w:rPr>
        <w:t>«</w:t>
      </w:r>
      <w:r w:rsidR="001D4D89" w:rsidRPr="00A86DCE">
        <w:rPr>
          <w:b/>
          <w:color w:val="000000"/>
          <w:sz w:val="28"/>
          <w:szCs w:val="28"/>
          <w:lang w:val="uk-UA"/>
        </w:rPr>
        <w:t xml:space="preserve">Додаток №2 </w:t>
      </w:r>
      <w:r w:rsidR="00144BB9" w:rsidRPr="00A86DCE">
        <w:rPr>
          <w:b/>
          <w:iCs/>
          <w:color w:val="000000"/>
          <w:sz w:val="28"/>
          <w:szCs w:val="28"/>
          <w:lang w:val="uk-UA"/>
        </w:rPr>
        <w:t>Інформація про технічні якісні і кількісні харакетристики</w:t>
      </w:r>
      <w:r w:rsidR="00DE3B9A" w:rsidRPr="00A86DCE">
        <w:rPr>
          <w:b/>
          <w:color w:val="000000"/>
          <w:sz w:val="28"/>
          <w:szCs w:val="28"/>
          <w:lang w:val="uk-UA"/>
        </w:rPr>
        <w:t>.</w:t>
      </w:r>
      <w:r w:rsidRPr="00A86DCE">
        <w:rPr>
          <w:b/>
          <w:color w:val="000000"/>
          <w:sz w:val="28"/>
          <w:szCs w:val="28"/>
          <w:lang w:val="uk-UA"/>
        </w:rPr>
        <w:t xml:space="preserve">docx» </w:t>
      </w:r>
      <w:r w:rsidRPr="00A86DCE">
        <w:rPr>
          <w:color w:val="000000"/>
          <w:sz w:val="28"/>
          <w:szCs w:val="28"/>
          <w:lang w:val="uk-UA"/>
        </w:rPr>
        <w:t>до закупівлі.</w:t>
      </w:r>
    </w:p>
    <w:p w:rsidR="00E420A8" w:rsidRPr="00A86DCE" w:rsidRDefault="00E420A8" w:rsidP="00980FE9">
      <w:pPr>
        <w:jc w:val="right"/>
        <w:rPr>
          <w:b/>
          <w:color w:val="000000"/>
          <w:sz w:val="28"/>
          <w:szCs w:val="28"/>
          <w:lang w:val="uk-UA"/>
        </w:rPr>
      </w:pPr>
    </w:p>
    <w:p w:rsidR="00E420A8" w:rsidRPr="00A86DCE" w:rsidRDefault="00E420A8" w:rsidP="00980FE9">
      <w:pPr>
        <w:rPr>
          <w:b/>
          <w:color w:val="000000"/>
          <w:sz w:val="28"/>
          <w:szCs w:val="28"/>
          <w:lang w:val="uk-UA"/>
        </w:rPr>
      </w:pPr>
    </w:p>
    <w:p w:rsidR="00EE1A50" w:rsidRPr="00A86DCE" w:rsidRDefault="00EE1A50" w:rsidP="00980FE9">
      <w:pPr>
        <w:rPr>
          <w:b/>
          <w:color w:val="000000"/>
          <w:sz w:val="28"/>
          <w:szCs w:val="28"/>
          <w:lang w:val="uk-UA"/>
        </w:rPr>
      </w:pPr>
    </w:p>
    <w:p w:rsidR="00EE1A50" w:rsidRPr="00A86DCE" w:rsidRDefault="00EE1A50" w:rsidP="00980FE9">
      <w:pPr>
        <w:rPr>
          <w:b/>
          <w:color w:val="000000"/>
          <w:sz w:val="28"/>
          <w:szCs w:val="28"/>
          <w:lang w:val="uk-UA"/>
        </w:rPr>
      </w:pPr>
    </w:p>
    <w:p w:rsidR="00EE1A50" w:rsidRPr="00A86DCE" w:rsidRDefault="00EE1A50"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FE5875" w:rsidRPr="00A86DCE" w:rsidRDefault="00FE5875" w:rsidP="00980FE9">
      <w:pPr>
        <w:rPr>
          <w:b/>
          <w:color w:val="000000"/>
          <w:sz w:val="28"/>
          <w:szCs w:val="28"/>
          <w:lang w:val="uk-UA"/>
        </w:rPr>
      </w:pPr>
    </w:p>
    <w:p w:rsidR="00E420A8" w:rsidRPr="00A86DCE" w:rsidRDefault="00E420A8" w:rsidP="00980FE9">
      <w:pPr>
        <w:jc w:val="right"/>
        <w:rPr>
          <w:b/>
          <w:color w:val="000000"/>
          <w:sz w:val="28"/>
          <w:szCs w:val="28"/>
          <w:lang w:val="uk-UA"/>
        </w:rPr>
      </w:pPr>
      <w:r w:rsidRPr="00A86DCE">
        <w:rPr>
          <w:b/>
          <w:color w:val="000000"/>
          <w:sz w:val="28"/>
          <w:szCs w:val="28"/>
          <w:lang w:val="uk-UA"/>
        </w:rPr>
        <w:t>ДОДАТОК №3</w:t>
      </w:r>
    </w:p>
    <w:p w:rsidR="00E420A8" w:rsidRPr="00A86DCE" w:rsidRDefault="00E420A8" w:rsidP="00980FE9">
      <w:pPr>
        <w:jc w:val="right"/>
        <w:rPr>
          <w:b/>
          <w:color w:val="000000"/>
          <w:sz w:val="28"/>
          <w:szCs w:val="28"/>
          <w:lang w:val="uk-UA"/>
        </w:rPr>
      </w:pP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lang w:val="uk-UA"/>
        </w:rPr>
      </w:pPr>
      <w:r w:rsidRPr="00A86DCE">
        <w:rPr>
          <w:b/>
          <w:color w:val="000000"/>
          <w:sz w:val="28"/>
          <w:szCs w:val="28"/>
          <w:lang w:val="uk-UA"/>
        </w:rPr>
        <w:t>Взірець</w:t>
      </w: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lang w:val="uk-UA"/>
        </w:rPr>
      </w:pPr>
    </w:p>
    <w:p w:rsidR="00E420A8" w:rsidRPr="00A86DCE" w:rsidRDefault="00E420A8" w:rsidP="00980FE9">
      <w:pPr>
        <w:tabs>
          <w:tab w:val="left" w:pos="3345"/>
        </w:tabs>
        <w:jc w:val="center"/>
        <w:rPr>
          <w:b/>
          <w:color w:val="000000"/>
          <w:sz w:val="28"/>
          <w:szCs w:val="28"/>
          <w:lang w:val="uk-UA"/>
        </w:rPr>
      </w:pPr>
      <w:r w:rsidRPr="00A86DCE">
        <w:rPr>
          <w:b/>
          <w:color w:val="000000"/>
          <w:sz w:val="28"/>
          <w:szCs w:val="28"/>
          <w:lang w:val="uk-UA"/>
        </w:rPr>
        <w:t>Лист-згода на обробку персональних даних</w:t>
      </w:r>
    </w:p>
    <w:p w:rsidR="00E420A8" w:rsidRPr="00A86DCE" w:rsidRDefault="00E420A8" w:rsidP="00980FE9">
      <w:pPr>
        <w:tabs>
          <w:tab w:val="left" w:pos="3345"/>
        </w:tabs>
        <w:rPr>
          <w:color w:val="000000"/>
          <w:sz w:val="28"/>
          <w:szCs w:val="28"/>
          <w:lang w:val="uk-UA"/>
        </w:rPr>
      </w:pPr>
    </w:p>
    <w:p w:rsidR="00E420A8" w:rsidRPr="00A86DCE" w:rsidRDefault="00E420A8" w:rsidP="00980FE9">
      <w:pPr>
        <w:tabs>
          <w:tab w:val="left" w:pos="0"/>
        </w:tabs>
        <w:jc w:val="both"/>
        <w:rPr>
          <w:color w:val="000000"/>
          <w:sz w:val="28"/>
          <w:szCs w:val="28"/>
          <w:lang w:val="uk-UA"/>
        </w:rPr>
      </w:pPr>
      <w:r w:rsidRPr="00A86DCE">
        <w:rPr>
          <w:color w:val="000000"/>
          <w:sz w:val="28"/>
          <w:szCs w:val="28"/>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8"/>
          <w:szCs w:val="28"/>
          <w:lang w:val="uk-UA"/>
        </w:rPr>
      </w:pPr>
      <w:r w:rsidRPr="00A86DCE">
        <w:rPr>
          <w:i/>
          <w:color w:val="000000"/>
          <w:sz w:val="28"/>
          <w:szCs w:val="28"/>
          <w:lang w:val="uk-UA"/>
        </w:rPr>
        <w:t>Посада, прізвище, ініціали, підпис уповноваженої особи учасника, завірені печаткою</w:t>
      </w:r>
      <w:r w:rsidR="00425F43" w:rsidRPr="00A86DCE">
        <w:rPr>
          <w:i/>
          <w:color w:val="000000"/>
          <w:sz w:val="28"/>
          <w:szCs w:val="28"/>
          <w:lang w:val="uk-UA"/>
        </w:rPr>
        <w:t>(у разі наявності)</w:t>
      </w:r>
    </w:p>
    <w:p w:rsidR="00E420A8" w:rsidRPr="00A86DCE"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E420A8" w:rsidRPr="00A86DCE" w:rsidRDefault="00E420A8" w:rsidP="00980FE9">
      <w:pPr>
        <w:jc w:val="right"/>
        <w:rPr>
          <w:i/>
          <w:color w:val="000000"/>
          <w:sz w:val="28"/>
          <w:szCs w:val="28"/>
          <w:lang w:val="uk-UA"/>
        </w:rPr>
      </w:pPr>
    </w:p>
    <w:p w:rsidR="00E420A8" w:rsidRPr="00A86DCE" w:rsidRDefault="00E420A8" w:rsidP="00980FE9">
      <w:pPr>
        <w:jc w:val="right"/>
        <w:rPr>
          <w:i/>
          <w:color w:val="000000"/>
          <w:sz w:val="28"/>
          <w:szCs w:val="28"/>
          <w:lang w:val="uk-UA"/>
        </w:rPr>
      </w:pPr>
    </w:p>
    <w:p w:rsidR="00E420A8" w:rsidRPr="00A86DCE" w:rsidRDefault="00E420A8" w:rsidP="00980FE9">
      <w:pPr>
        <w:jc w:val="right"/>
        <w:rPr>
          <w:i/>
          <w:color w:val="000000"/>
          <w:sz w:val="28"/>
          <w:szCs w:val="28"/>
          <w:lang w:val="uk-UA"/>
        </w:rPr>
      </w:pPr>
    </w:p>
    <w:p w:rsidR="00E420A8" w:rsidRPr="00A86DCE" w:rsidRDefault="00E420A8"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D03F69" w:rsidRPr="00A86DCE" w:rsidRDefault="00D03F69" w:rsidP="00980FE9">
      <w:pPr>
        <w:jc w:val="right"/>
        <w:rPr>
          <w:i/>
          <w:color w:val="000000"/>
          <w:sz w:val="28"/>
          <w:szCs w:val="28"/>
          <w:lang w:val="uk-UA"/>
        </w:rPr>
      </w:pPr>
    </w:p>
    <w:p w:rsidR="00E420A8" w:rsidRPr="00A86DCE" w:rsidRDefault="000F7012" w:rsidP="00A16E40">
      <w:pPr>
        <w:jc w:val="right"/>
        <w:rPr>
          <w:b/>
          <w:color w:val="000000"/>
          <w:sz w:val="28"/>
          <w:szCs w:val="28"/>
          <w:lang w:val="uk-UA"/>
        </w:rPr>
      </w:pPr>
      <w:r w:rsidRPr="00A86DCE">
        <w:rPr>
          <w:b/>
          <w:color w:val="000000"/>
          <w:sz w:val="28"/>
          <w:szCs w:val="28"/>
          <w:lang w:val="uk-UA"/>
        </w:rPr>
        <w:br w:type="page"/>
      </w:r>
      <w:r w:rsidR="00E420A8" w:rsidRPr="00A86DCE">
        <w:rPr>
          <w:b/>
          <w:color w:val="000000"/>
          <w:sz w:val="28"/>
          <w:szCs w:val="28"/>
          <w:lang w:val="uk-UA"/>
        </w:rPr>
        <w:lastRenderedPageBreak/>
        <w:t>ДОДАТОК №4</w:t>
      </w:r>
    </w:p>
    <w:p w:rsidR="00E420A8" w:rsidRPr="00A86DCE" w:rsidRDefault="00E420A8" w:rsidP="00980FE9">
      <w:pPr>
        <w:jc w:val="right"/>
        <w:rPr>
          <w:b/>
          <w:color w:val="000000"/>
          <w:sz w:val="28"/>
          <w:szCs w:val="28"/>
          <w:lang w:val="uk-UA"/>
        </w:rPr>
      </w:pPr>
    </w:p>
    <w:p w:rsidR="00E420A8" w:rsidRPr="00A86DCE" w:rsidRDefault="00E420A8" w:rsidP="00980FE9">
      <w:pPr>
        <w:widowControl w:val="0"/>
        <w:autoSpaceDE w:val="0"/>
        <w:autoSpaceDN w:val="0"/>
        <w:adjustRightInd w:val="0"/>
        <w:jc w:val="center"/>
        <w:rPr>
          <w:color w:val="000000"/>
          <w:sz w:val="28"/>
          <w:szCs w:val="28"/>
          <w:vertAlign w:val="superscript"/>
          <w:lang w:val="uk-UA"/>
        </w:rPr>
      </w:pPr>
      <w:r w:rsidRPr="00A86DCE">
        <w:rPr>
          <w:b/>
          <w:color w:val="000000"/>
          <w:sz w:val="28"/>
          <w:szCs w:val="28"/>
          <w:lang w:val="uk-UA"/>
        </w:rPr>
        <w:t>ФОРМА “ПРОПОЗИЦІЯ”</w:t>
      </w:r>
    </w:p>
    <w:p w:rsidR="00E420A8" w:rsidRPr="00A86DCE" w:rsidRDefault="00E420A8" w:rsidP="00980FE9">
      <w:pPr>
        <w:widowControl w:val="0"/>
        <w:autoSpaceDE w:val="0"/>
        <w:autoSpaceDN w:val="0"/>
        <w:adjustRightInd w:val="0"/>
        <w:jc w:val="center"/>
        <w:rPr>
          <w:color w:val="000000"/>
          <w:sz w:val="28"/>
          <w:szCs w:val="28"/>
          <w:lang w:val="uk-UA"/>
        </w:rPr>
      </w:pPr>
      <w:r w:rsidRPr="00A86DCE">
        <w:rPr>
          <w:i/>
          <w:color w:val="000000"/>
          <w:sz w:val="28"/>
          <w:szCs w:val="28"/>
          <w:lang w:val="uk-UA"/>
        </w:rPr>
        <w:t xml:space="preserve">(форма, яка подається учасником на фірмовому бланку (для юридичних осіб) </w:t>
      </w:r>
    </w:p>
    <w:p w:rsidR="00E420A8" w:rsidRPr="00A86DCE" w:rsidRDefault="00E420A8" w:rsidP="00980FE9">
      <w:pPr>
        <w:jc w:val="both"/>
        <w:rPr>
          <w:color w:val="000000"/>
          <w:sz w:val="28"/>
          <w:szCs w:val="28"/>
          <w:lang w:val="uk-UA"/>
        </w:rPr>
      </w:pPr>
    </w:p>
    <w:p w:rsidR="00E420A8" w:rsidRPr="00A86DCE" w:rsidRDefault="00E420A8" w:rsidP="00980FE9">
      <w:pPr>
        <w:jc w:val="both"/>
        <w:rPr>
          <w:color w:val="000000"/>
          <w:sz w:val="28"/>
          <w:szCs w:val="28"/>
          <w:lang w:val="uk-UA"/>
        </w:rPr>
      </w:pPr>
      <w:r w:rsidRPr="00A86DCE">
        <w:rPr>
          <w:color w:val="000000"/>
          <w:sz w:val="28"/>
          <w:szCs w:val="28"/>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E420A8" w:rsidRPr="00A86DCE" w:rsidRDefault="00E420A8" w:rsidP="00980FE9">
      <w:pPr>
        <w:pBdr>
          <w:bottom w:val="single" w:sz="12" w:space="1" w:color="auto"/>
        </w:pBdr>
        <w:jc w:val="center"/>
        <w:rPr>
          <w:i/>
          <w:color w:val="000000"/>
          <w:sz w:val="28"/>
          <w:szCs w:val="28"/>
          <w:lang w:val="uk-UA"/>
        </w:rPr>
      </w:pPr>
      <w:r w:rsidRPr="00A86DCE">
        <w:rPr>
          <w:i/>
          <w:color w:val="000000"/>
          <w:sz w:val="28"/>
          <w:szCs w:val="28"/>
          <w:lang w:val="uk-UA"/>
        </w:rPr>
        <w:t>(назва предмета закупівлі)</w:t>
      </w:r>
    </w:p>
    <w:p w:rsidR="00E420A8" w:rsidRPr="00A86DCE" w:rsidRDefault="00E420A8" w:rsidP="00980FE9">
      <w:pPr>
        <w:pBdr>
          <w:bottom w:val="single" w:sz="12" w:space="1" w:color="auto"/>
        </w:pBdr>
        <w:jc w:val="center"/>
        <w:rPr>
          <w:color w:val="000000"/>
          <w:sz w:val="28"/>
          <w:szCs w:val="28"/>
          <w:lang w:val="uk-UA"/>
        </w:rPr>
      </w:pPr>
    </w:p>
    <w:p w:rsidR="00E420A8" w:rsidRPr="00A86DCE" w:rsidRDefault="00E420A8" w:rsidP="00980FE9">
      <w:pPr>
        <w:pStyle w:val="31"/>
        <w:spacing w:after="0"/>
        <w:ind w:left="0"/>
        <w:jc w:val="center"/>
        <w:rPr>
          <w:i/>
          <w:color w:val="000000"/>
          <w:sz w:val="28"/>
          <w:szCs w:val="28"/>
          <w:lang w:val="uk-UA"/>
        </w:rPr>
      </w:pPr>
      <w:r w:rsidRPr="00A86DCE">
        <w:rPr>
          <w:i/>
          <w:color w:val="000000"/>
          <w:sz w:val="28"/>
          <w:szCs w:val="28"/>
          <w:lang w:val="uk-UA"/>
        </w:rPr>
        <w:t>(назва замовника)</w:t>
      </w:r>
    </w:p>
    <w:p w:rsidR="00E420A8" w:rsidRPr="00A86DCE" w:rsidRDefault="00E420A8" w:rsidP="00980FE9">
      <w:pPr>
        <w:jc w:val="both"/>
        <w:rPr>
          <w:color w:val="000000"/>
          <w:sz w:val="28"/>
          <w:szCs w:val="28"/>
          <w:lang w:val="uk-UA"/>
        </w:rPr>
      </w:pPr>
      <w:r w:rsidRPr="00A86DCE">
        <w:rPr>
          <w:color w:val="000000"/>
          <w:sz w:val="28"/>
          <w:szCs w:val="28"/>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420A8" w:rsidRPr="00A86DCE" w:rsidRDefault="00E420A8" w:rsidP="00980FE9">
      <w:pPr>
        <w:rPr>
          <w:color w:val="000000"/>
          <w:sz w:val="28"/>
          <w:szCs w:val="28"/>
          <w:lang w:val="uk-UA"/>
        </w:rPr>
      </w:pPr>
      <w:r w:rsidRPr="00A86DCE">
        <w:rPr>
          <w:color w:val="000000"/>
          <w:sz w:val="28"/>
          <w:szCs w:val="28"/>
          <w:lang w:val="uk-UA"/>
        </w:rPr>
        <w:t xml:space="preserve">Повне найменування учасника__________________________ </w:t>
      </w:r>
    </w:p>
    <w:p w:rsidR="00E420A8" w:rsidRPr="00A86DCE" w:rsidRDefault="00E420A8" w:rsidP="00980FE9">
      <w:pPr>
        <w:rPr>
          <w:color w:val="000000"/>
          <w:sz w:val="28"/>
          <w:szCs w:val="28"/>
          <w:u w:val="single"/>
          <w:lang w:val="uk-UA"/>
        </w:rPr>
      </w:pPr>
      <w:r w:rsidRPr="00A86DCE">
        <w:rPr>
          <w:color w:val="000000"/>
          <w:sz w:val="28"/>
          <w:szCs w:val="28"/>
          <w:lang w:val="uk-UA"/>
        </w:rPr>
        <w:t>______________________________________________________</w:t>
      </w:r>
    </w:p>
    <w:p w:rsidR="00E420A8" w:rsidRPr="00A86DCE" w:rsidRDefault="00E420A8" w:rsidP="00980FE9">
      <w:pPr>
        <w:rPr>
          <w:color w:val="000000"/>
          <w:sz w:val="28"/>
          <w:szCs w:val="28"/>
          <w:u w:val="single"/>
          <w:lang w:val="uk-UA"/>
        </w:rPr>
      </w:pPr>
      <w:r w:rsidRPr="00A86DCE">
        <w:rPr>
          <w:color w:val="000000"/>
          <w:sz w:val="28"/>
          <w:szCs w:val="28"/>
          <w:lang w:val="uk-UA"/>
        </w:rPr>
        <w:t>Адреса (юридична і фактична) _________________________</w:t>
      </w:r>
    </w:p>
    <w:p w:rsidR="00E420A8" w:rsidRPr="00A86DCE" w:rsidRDefault="00E420A8" w:rsidP="00980FE9">
      <w:pPr>
        <w:rPr>
          <w:color w:val="000000"/>
          <w:sz w:val="28"/>
          <w:szCs w:val="28"/>
          <w:u w:val="single"/>
          <w:lang w:val="uk-UA"/>
        </w:rPr>
      </w:pPr>
      <w:r w:rsidRPr="00A86DCE">
        <w:rPr>
          <w:color w:val="000000"/>
          <w:sz w:val="28"/>
          <w:szCs w:val="28"/>
          <w:lang w:val="uk-UA"/>
        </w:rPr>
        <w:t>Телефон (факс) ______________________________________</w:t>
      </w:r>
    </w:p>
    <w:p w:rsidR="00E420A8" w:rsidRPr="00A86DCE" w:rsidRDefault="00E420A8" w:rsidP="00980FE9">
      <w:pPr>
        <w:jc w:val="both"/>
        <w:rPr>
          <w:color w:val="000000"/>
          <w:sz w:val="28"/>
          <w:szCs w:val="28"/>
          <w:lang w:val="uk-UA"/>
        </w:rPr>
      </w:pPr>
      <w:r w:rsidRPr="00A86DCE">
        <w:rPr>
          <w:color w:val="000000"/>
          <w:sz w:val="28"/>
          <w:szCs w:val="28"/>
          <w:lang w:val="uk-UA"/>
        </w:rPr>
        <w:t>Е-mail ______________________________________________</w:t>
      </w:r>
    </w:p>
    <w:p w:rsidR="00E420A8" w:rsidRPr="00A86DCE" w:rsidRDefault="00E420A8" w:rsidP="00980FE9">
      <w:pPr>
        <w:jc w:val="both"/>
        <w:rPr>
          <w:bCs/>
          <w:color w:val="000000"/>
          <w:sz w:val="28"/>
          <w:szCs w:val="28"/>
          <w:lang w:val="uk-UA"/>
        </w:rPr>
      </w:pPr>
      <w:r w:rsidRPr="00A86DCE">
        <w:rPr>
          <w:bCs/>
          <w:color w:val="000000"/>
          <w:sz w:val="28"/>
          <w:szCs w:val="28"/>
          <w:lang w:val="uk-UA"/>
        </w:rPr>
        <w:t>Цінова пропозиція (</w:t>
      </w:r>
      <w:r w:rsidR="00F80AFC" w:rsidRPr="00A86DCE">
        <w:rPr>
          <w:bCs/>
          <w:color w:val="000000"/>
          <w:sz w:val="28"/>
          <w:szCs w:val="28"/>
          <w:lang w:val="uk-UA"/>
        </w:rPr>
        <w:t>з</w:t>
      </w:r>
      <w:r w:rsidR="00F80AFC" w:rsidRPr="00A86DCE">
        <w:rPr>
          <w:bCs/>
          <w:color w:val="000000"/>
          <w:sz w:val="28"/>
          <w:szCs w:val="28"/>
        </w:rPr>
        <w:t>/</w:t>
      </w:r>
      <w:r w:rsidRPr="00A86DCE">
        <w:rPr>
          <w:color w:val="000000"/>
          <w:sz w:val="28"/>
          <w:szCs w:val="28"/>
          <w:lang w:val="uk-UA"/>
        </w:rPr>
        <w:t>без ПДВ</w:t>
      </w:r>
      <w:r w:rsidRPr="00A86DCE">
        <w:rPr>
          <w:bCs/>
          <w:color w:val="000000"/>
          <w:sz w:val="28"/>
          <w:szCs w:val="28"/>
          <w:lang w:val="uk-UA"/>
        </w:rPr>
        <w:t>)</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1208"/>
        <w:gridCol w:w="1484"/>
        <w:gridCol w:w="1337"/>
        <w:gridCol w:w="1499"/>
        <w:gridCol w:w="4394"/>
      </w:tblGrid>
      <w:tr w:rsidR="00A434FC" w:rsidRPr="00A86DCE" w:rsidTr="00F37DB8">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A434FC" w:rsidRPr="00A86DCE" w:rsidRDefault="00A434FC" w:rsidP="00980FE9">
            <w:pPr>
              <w:jc w:val="center"/>
              <w:rPr>
                <w:bCs/>
                <w:color w:val="000000"/>
                <w:sz w:val="28"/>
                <w:szCs w:val="28"/>
                <w:lang w:val="uk-UA"/>
              </w:rPr>
            </w:pPr>
            <w:r w:rsidRPr="00A86DCE">
              <w:rPr>
                <w:bCs/>
                <w:color w:val="000000"/>
                <w:sz w:val="28"/>
                <w:szCs w:val="28"/>
                <w:lang w:val="uk-UA"/>
              </w:rPr>
              <w:t>№</w:t>
            </w:r>
          </w:p>
          <w:p w:rsidR="00A434FC" w:rsidRPr="00A86DCE" w:rsidRDefault="00A434FC" w:rsidP="00980FE9">
            <w:pPr>
              <w:jc w:val="center"/>
              <w:rPr>
                <w:bCs/>
                <w:color w:val="000000"/>
                <w:sz w:val="28"/>
                <w:szCs w:val="28"/>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A434FC" w:rsidRPr="00A86DCE" w:rsidRDefault="00A434FC" w:rsidP="00980FE9">
            <w:pPr>
              <w:jc w:val="center"/>
              <w:rPr>
                <w:bCs/>
                <w:color w:val="000000"/>
                <w:sz w:val="28"/>
                <w:szCs w:val="28"/>
                <w:lang w:val="uk-UA" w:eastAsia="en-US"/>
              </w:rPr>
            </w:pPr>
            <w:r w:rsidRPr="00A86DCE">
              <w:rPr>
                <w:bCs/>
                <w:color w:val="000000"/>
                <w:sz w:val="28"/>
                <w:szCs w:val="28"/>
                <w:lang w:val="uk-UA"/>
              </w:rPr>
              <w:t>Найменування послуги</w:t>
            </w:r>
          </w:p>
        </w:tc>
        <w:tc>
          <w:tcPr>
            <w:tcW w:w="1484" w:type="dxa"/>
            <w:tcBorders>
              <w:top w:val="single" w:sz="4" w:space="0" w:color="auto"/>
              <w:left w:val="single" w:sz="4" w:space="0" w:color="auto"/>
              <w:bottom w:val="single" w:sz="6" w:space="0" w:color="auto"/>
              <w:right w:val="single" w:sz="6" w:space="0" w:color="auto"/>
            </w:tcBorders>
            <w:vAlign w:val="center"/>
            <w:hideMark/>
          </w:tcPr>
          <w:p w:rsidR="00A434FC" w:rsidRPr="00A86DCE" w:rsidRDefault="00A434FC" w:rsidP="00980FE9">
            <w:pPr>
              <w:jc w:val="center"/>
              <w:rPr>
                <w:bCs/>
                <w:color w:val="000000"/>
                <w:sz w:val="28"/>
                <w:szCs w:val="28"/>
                <w:lang w:val="uk-UA" w:eastAsia="en-US"/>
              </w:rPr>
            </w:pPr>
            <w:r w:rsidRPr="00A86DCE">
              <w:rPr>
                <w:bCs/>
                <w:color w:val="000000"/>
                <w:sz w:val="28"/>
                <w:szCs w:val="28"/>
                <w:lang w:val="uk-U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rsidR="00A434FC" w:rsidRPr="00A86DCE" w:rsidRDefault="00A434FC" w:rsidP="00980FE9">
            <w:pPr>
              <w:jc w:val="center"/>
              <w:rPr>
                <w:bCs/>
                <w:color w:val="000000"/>
                <w:sz w:val="28"/>
                <w:szCs w:val="28"/>
                <w:lang w:val="uk-UA" w:eastAsia="en-US"/>
              </w:rPr>
            </w:pPr>
            <w:r w:rsidRPr="00A86DCE">
              <w:rPr>
                <w:bCs/>
                <w:color w:val="000000"/>
                <w:sz w:val="28"/>
                <w:szCs w:val="28"/>
                <w:lang w:val="uk-UA"/>
              </w:rPr>
              <w:t>Орієнтовна кількість</w:t>
            </w:r>
          </w:p>
        </w:tc>
        <w:tc>
          <w:tcPr>
            <w:tcW w:w="1499" w:type="dxa"/>
            <w:tcBorders>
              <w:top w:val="single" w:sz="6" w:space="0" w:color="auto"/>
              <w:left w:val="single" w:sz="6" w:space="0" w:color="auto"/>
              <w:bottom w:val="single" w:sz="6" w:space="0" w:color="auto"/>
              <w:right w:val="single" w:sz="4" w:space="0" w:color="auto"/>
            </w:tcBorders>
            <w:vAlign w:val="center"/>
            <w:hideMark/>
          </w:tcPr>
          <w:p w:rsidR="00A434FC" w:rsidRPr="00A86DCE" w:rsidRDefault="00A434FC" w:rsidP="00980FE9">
            <w:pPr>
              <w:jc w:val="center"/>
              <w:rPr>
                <w:bCs/>
                <w:color w:val="000000"/>
                <w:sz w:val="28"/>
                <w:szCs w:val="28"/>
                <w:lang w:val="uk-UA" w:eastAsia="en-US"/>
              </w:rPr>
            </w:pPr>
            <w:r w:rsidRPr="00A86DCE">
              <w:rPr>
                <w:bCs/>
                <w:color w:val="000000"/>
                <w:sz w:val="28"/>
                <w:szCs w:val="28"/>
                <w:lang w:val="uk-UA"/>
              </w:rPr>
              <w:t>Ціна за одиницю, грн. без ПДВ</w:t>
            </w:r>
          </w:p>
        </w:tc>
        <w:tc>
          <w:tcPr>
            <w:tcW w:w="4394" w:type="dxa"/>
            <w:tcBorders>
              <w:top w:val="single" w:sz="6" w:space="0" w:color="auto"/>
              <w:left w:val="single" w:sz="4" w:space="0" w:color="auto"/>
              <w:bottom w:val="single" w:sz="6" w:space="0" w:color="auto"/>
              <w:right w:val="single" w:sz="6" w:space="0" w:color="auto"/>
            </w:tcBorders>
            <w:vAlign w:val="center"/>
            <w:hideMark/>
          </w:tcPr>
          <w:p w:rsidR="00A434FC" w:rsidRPr="00A86DCE" w:rsidRDefault="00A434FC" w:rsidP="00980FE9">
            <w:pPr>
              <w:jc w:val="center"/>
              <w:rPr>
                <w:bCs/>
                <w:color w:val="000000"/>
                <w:sz w:val="28"/>
                <w:szCs w:val="28"/>
                <w:lang w:val="uk-UA" w:eastAsia="en-US"/>
              </w:rPr>
            </w:pPr>
            <w:r w:rsidRPr="00A86DCE">
              <w:rPr>
                <w:bCs/>
                <w:color w:val="000000"/>
                <w:sz w:val="28"/>
                <w:szCs w:val="28"/>
                <w:lang w:val="uk-UA"/>
              </w:rPr>
              <w:t xml:space="preserve">Загальна вартість в гривнях з урахуванням усіх загальнообов’язкових платежів </w:t>
            </w:r>
          </w:p>
        </w:tc>
      </w:tr>
      <w:tr w:rsidR="00A434FC" w:rsidRPr="00A86DCE" w:rsidTr="00F37DB8">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A434FC" w:rsidRPr="00A86DCE" w:rsidRDefault="00A434FC" w:rsidP="00980FE9">
            <w:pPr>
              <w:jc w:val="center"/>
              <w:rPr>
                <w:b/>
                <w:bCs/>
                <w:color w:val="000000"/>
                <w:sz w:val="28"/>
                <w:szCs w:val="28"/>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A434FC" w:rsidRPr="00A86DCE" w:rsidRDefault="00A434FC" w:rsidP="00980FE9">
            <w:pPr>
              <w:jc w:val="center"/>
              <w:rPr>
                <w:b/>
                <w:bCs/>
                <w:color w:val="000000"/>
                <w:sz w:val="28"/>
                <w:szCs w:val="28"/>
                <w:lang w:val="uk-UA" w:eastAsia="en-US"/>
              </w:rPr>
            </w:pPr>
          </w:p>
        </w:tc>
        <w:tc>
          <w:tcPr>
            <w:tcW w:w="1484" w:type="dxa"/>
            <w:tcBorders>
              <w:top w:val="single" w:sz="6" w:space="0" w:color="auto"/>
              <w:left w:val="single" w:sz="4" w:space="0" w:color="auto"/>
              <w:bottom w:val="single" w:sz="6" w:space="0" w:color="auto"/>
              <w:right w:val="single" w:sz="6" w:space="0" w:color="auto"/>
            </w:tcBorders>
          </w:tcPr>
          <w:p w:rsidR="00A434FC" w:rsidRPr="00A86DCE" w:rsidRDefault="00A434FC" w:rsidP="00980FE9">
            <w:pPr>
              <w:jc w:val="center"/>
              <w:rPr>
                <w:bCs/>
                <w:color w:val="000000"/>
                <w:sz w:val="28"/>
                <w:szCs w:val="28"/>
                <w:lang w:val="uk-UA" w:eastAsia="en-US"/>
              </w:rPr>
            </w:pPr>
          </w:p>
        </w:tc>
        <w:tc>
          <w:tcPr>
            <w:tcW w:w="1337" w:type="dxa"/>
            <w:tcBorders>
              <w:top w:val="single" w:sz="6" w:space="0" w:color="auto"/>
              <w:left w:val="single" w:sz="4" w:space="0" w:color="auto"/>
              <w:bottom w:val="single" w:sz="6" w:space="0" w:color="auto"/>
              <w:right w:val="single" w:sz="6" w:space="0" w:color="auto"/>
            </w:tcBorders>
            <w:vAlign w:val="center"/>
          </w:tcPr>
          <w:p w:rsidR="00A434FC" w:rsidRPr="00A86DCE" w:rsidRDefault="00A434FC" w:rsidP="00980FE9">
            <w:pPr>
              <w:jc w:val="center"/>
              <w:rPr>
                <w:color w:val="000000"/>
                <w:sz w:val="28"/>
                <w:szCs w:val="28"/>
                <w:lang w:val="uk-UA" w:eastAsia="en-US"/>
              </w:rPr>
            </w:pPr>
          </w:p>
        </w:tc>
        <w:tc>
          <w:tcPr>
            <w:tcW w:w="1499" w:type="dxa"/>
            <w:tcBorders>
              <w:top w:val="single" w:sz="6" w:space="0" w:color="auto"/>
              <w:left w:val="single" w:sz="6" w:space="0" w:color="auto"/>
              <w:bottom w:val="single" w:sz="6" w:space="0" w:color="auto"/>
              <w:right w:val="single" w:sz="4" w:space="0" w:color="auto"/>
            </w:tcBorders>
          </w:tcPr>
          <w:p w:rsidR="00A434FC" w:rsidRPr="00A86DCE" w:rsidRDefault="00A434FC" w:rsidP="00980FE9">
            <w:pPr>
              <w:jc w:val="center"/>
              <w:rPr>
                <w:b/>
                <w:bCs/>
                <w:color w:val="000000"/>
                <w:sz w:val="28"/>
                <w:szCs w:val="28"/>
                <w:lang w:val="uk-UA" w:eastAsia="en-US"/>
              </w:rPr>
            </w:pPr>
          </w:p>
        </w:tc>
        <w:tc>
          <w:tcPr>
            <w:tcW w:w="4394" w:type="dxa"/>
            <w:tcBorders>
              <w:top w:val="single" w:sz="6" w:space="0" w:color="auto"/>
              <w:left w:val="single" w:sz="4" w:space="0" w:color="auto"/>
              <w:bottom w:val="single" w:sz="6" w:space="0" w:color="auto"/>
              <w:right w:val="single" w:sz="6" w:space="0" w:color="auto"/>
            </w:tcBorders>
            <w:vAlign w:val="center"/>
          </w:tcPr>
          <w:p w:rsidR="00A434FC" w:rsidRPr="00A86DCE" w:rsidRDefault="00A434FC" w:rsidP="00980FE9">
            <w:pPr>
              <w:jc w:val="center"/>
              <w:rPr>
                <w:b/>
                <w:bCs/>
                <w:color w:val="000000"/>
                <w:sz w:val="28"/>
                <w:szCs w:val="28"/>
                <w:lang w:val="uk-UA" w:eastAsia="en-US"/>
              </w:rPr>
            </w:pPr>
          </w:p>
        </w:tc>
      </w:tr>
      <w:tr w:rsidR="00FA0199" w:rsidRPr="00A86DCE" w:rsidTr="00F37DB8">
        <w:trPr>
          <w:trHeight w:val="279"/>
        </w:trPr>
        <w:tc>
          <w:tcPr>
            <w:tcW w:w="10490" w:type="dxa"/>
            <w:gridSpan w:val="6"/>
            <w:tcBorders>
              <w:top w:val="single" w:sz="6" w:space="0" w:color="auto"/>
              <w:left w:val="single" w:sz="6" w:space="0" w:color="auto"/>
              <w:bottom w:val="single" w:sz="6" w:space="0" w:color="auto"/>
              <w:right w:val="single" w:sz="6" w:space="0" w:color="auto"/>
            </w:tcBorders>
            <w:vAlign w:val="center"/>
            <w:hideMark/>
          </w:tcPr>
          <w:p w:rsidR="00E420A8" w:rsidRPr="00A86DCE" w:rsidRDefault="00E420A8" w:rsidP="00980FE9">
            <w:pPr>
              <w:rPr>
                <w:b/>
                <w:bCs/>
                <w:color w:val="000000"/>
                <w:sz w:val="28"/>
                <w:szCs w:val="28"/>
                <w:lang w:val="uk-UA" w:eastAsia="en-US"/>
              </w:rPr>
            </w:pPr>
            <w:r w:rsidRPr="00A86DCE">
              <w:rPr>
                <w:b/>
                <w:bCs/>
                <w:color w:val="000000"/>
                <w:sz w:val="28"/>
                <w:szCs w:val="28"/>
                <w:lang w:val="uk-UA"/>
              </w:rPr>
              <w:t>Загальна вартість тендерної пропозиції ________</w:t>
            </w:r>
          </w:p>
          <w:p w:rsidR="00E420A8" w:rsidRPr="00A86DCE" w:rsidRDefault="00E420A8" w:rsidP="00980FE9">
            <w:pPr>
              <w:jc w:val="right"/>
              <w:rPr>
                <w:b/>
                <w:bCs/>
                <w:color w:val="000000"/>
                <w:sz w:val="28"/>
                <w:szCs w:val="28"/>
                <w:lang w:val="uk-UA" w:eastAsia="en-US"/>
              </w:rPr>
            </w:pPr>
            <w:r w:rsidRPr="00A86DCE">
              <w:rPr>
                <w:b/>
                <w:bCs/>
                <w:color w:val="000000"/>
                <w:sz w:val="28"/>
                <w:szCs w:val="28"/>
                <w:lang w:val="uk-UA"/>
              </w:rPr>
              <w:t xml:space="preserve">                  ______________    </w:t>
            </w:r>
            <w:r w:rsidR="00F80AFC" w:rsidRPr="00A86DCE">
              <w:rPr>
                <w:b/>
                <w:bCs/>
                <w:color w:val="000000"/>
                <w:sz w:val="28"/>
                <w:szCs w:val="28"/>
                <w:lang w:val="uk-UA"/>
              </w:rPr>
              <w:t>з</w:t>
            </w:r>
            <w:r w:rsidR="00F80AFC" w:rsidRPr="00A86DCE">
              <w:rPr>
                <w:b/>
                <w:bCs/>
                <w:color w:val="000000"/>
                <w:sz w:val="28"/>
                <w:szCs w:val="28"/>
              </w:rPr>
              <w:t>/</w:t>
            </w:r>
            <w:r w:rsidRPr="00A86DCE">
              <w:rPr>
                <w:b/>
                <w:bCs/>
                <w:color w:val="000000"/>
                <w:sz w:val="28"/>
                <w:szCs w:val="28"/>
                <w:lang w:val="uk-UA"/>
              </w:rPr>
              <w:t>без ПДВ (вказати суму) Σ</w:t>
            </w:r>
          </w:p>
        </w:tc>
      </w:tr>
    </w:tbl>
    <w:p w:rsidR="00DE3B9A" w:rsidRPr="00A86DCE" w:rsidRDefault="00DE3B9A"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sz w:val="28"/>
          <w:szCs w:val="28"/>
          <w:lang w:val="uk-UA" w:eastAsia="zh-CN"/>
        </w:rPr>
      </w:pPr>
      <w:r w:rsidRPr="00A86DCE">
        <w:rPr>
          <w:rFonts w:eastAsia="SimSun"/>
          <w:color w:val="000000"/>
          <w:kern w:val="2"/>
          <w:sz w:val="28"/>
          <w:szCs w:val="28"/>
          <w:lang w:eastAsia="zh-CN"/>
        </w:rPr>
        <w:t>Вивчив</w:t>
      </w:r>
      <w:r w:rsidR="008817F1">
        <w:rPr>
          <w:rFonts w:eastAsia="SimSun"/>
          <w:color w:val="000000"/>
          <w:kern w:val="2"/>
          <w:sz w:val="28"/>
          <w:szCs w:val="28"/>
          <w:lang w:val="uk-UA" w:eastAsia="zh-CN"/>
        </w:rPr>
        <w:t>ш</w:t>
      </w:r>
      <w:r w:rsidRPr="00A86DCE">
        <w:rPr>
          <w:rFonts w:eastAsia="SimSun"/>
          <w:color w:val="000000"/>
          <w:kern w:val="2"/>
          <w:sz w:val="28"/>
          <w:szCs w:val="28"/>
          <w:lang w:eastAsia="zh-CN"/>
        </w:rPr>
        <w:t>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тендерну</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документацію та обсяги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закупівлі, ми уповноважені на підписання Договору (відповідно до умов зазначених у тендернійдо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кументації), а також</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маємо</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можливість та погоджуємося</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виконати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вимоги</w:t>
      </w:r>
      <w:r w:rsidR="008817F1">
        <w:rPr>
          <w:rFonts w:eastAsia="SimSun"/>
          <w:color w:val="000000"/>
          <w:kern w:val="2"/>
          <w:sz w:val="28"/>
          <w:szCs w:val="28"/>
          <w:lang w:val="uk-UA" w:eastAsia="zh-CN"/>
        </w:rPr>
        <w:t xml:space="preserve"> </w:t>
      </w:r>
      <w:r w:rsidRPr="00A86DCE">
        <w:rPr>
          <w:rFonts w:eastAsia="SimSun"/>
          <w:color w:val="000000"/>
          <w:kern w:val="2"/>
          <w:sz w:val="28"/>
          <w:szCs w:val="28"/>
          <w:lang w:eastAsia="zh-CN"/>
        </w:rPr>
        <w:t>замовника та Договору.</w:t>
      </w:r>
    </w:p>
    <w:p w:rsidR="00DE3B9A" w:rsidRPr="00A86DCE" w:rsidRDefault="00DE3B9A" w:rsidP="00980FE9">
      <w:pPr>
        <w:widowControl w:val="0"/>
        <w:autoSpaceDE w:val="0"/>
        <w:autoSpaceDN w:val="0"/>
        <w:adjustRightInd w:val="0"/>
        <w:ind w:firstLine="709"/>
        <w:jc w:val="both"/>
        <w:rPr>
          <w:rFonts w:eastAsia="SimSun"/>
          <w:color w:val="000000"/>
          <w:kern w:val="2"/>
          <w:sz w:val="28"/>
          <w:szCs w:val="28"/>
          <w:lang w:val="uk-UA" w:eastAsia="zh-CN"/>
        </w:rPr>
      </w:pPr>
      <w:r w:rsidRPr="00A86DCE">
        <w:rPr>
          <w:rFonts w:eastAsia="SimSun"/>
          <w:color w:val="000000"/>
          <w:kern w:val="2"/>
          <w:sz w:val="28"/>
          <w:szCs w:val="28"/>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E3B9A" w:rsidRPr="00A86DCE" w:rsidRDefault="00DE3B9A" w:rsidP="00980FE9">
      <w:pPr>
        <w:widowControl w:val="0"/>
        <w:pBdr>
          <w:bottom w:val="single" w:sz="12" w:space="1" w:color="auto"/>
        </w:pBdr>
        <w:autoSpaceDE w:val="0"/>
        <w:autoSpaceDN w:val="0"/>
        <w:adjustRightInd w:val="0"/>
        <w:ind w:firstLine="709"/>
        <w:jc w:val="both"/>
        <w:rPr>
          <w:rFonts w:eastAsia="SimSun"/>
          <w:color w:val="000000"/>
          <w:kern w:val="2"/>
          <w:sz w:val="28"/>
          <w:szCs w:val="28"/>
          <w:lang w:val="uk-UA" w:eastAsia="zh-CN"/>
        </w:rPr>
      </w:pPr>
      <w:r w:rsidRPr="00A86DCE">
        <w:rPr>
          <w:rFonts w:eastAsia="SimSun"/>
          <w:color w:val="000000"/>
          <w:kern w:val="2"/>
          <w:sz w:val="28"/>
          <w:szCs w:val="28"/>
          <w:lang w:val="uk-UA" w:eastAsia="zh-CN"/>
        </w:rPr>
        <w:t xml:space="preserve">Ми зобов’язуємося укласти Договір про закупівлю у терміни, що встановлені </w:t>
      </w:r>
      <w:r w:rsidR="002B4B24" w:rsidRPr="00A86DCE">
        <w:rPr>
          <w:rFonts w:eastAsia="SimSun"/>
          <w:color w:val="000000"/>
          <w:kern w:val="2"/>
          <w:sz w:val="28"/>
          <w:szCs w:val="28"/>
          <w:lang w:val="uk-UA" w:eastAsia="zh-CN"/>
        </w:rPr>
        <w:t>Постанові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3B9A" w:rsidRPr="00A86DCE" w:rsidRDefault="00DE3B9A" w:rsidP="00980FE9">
      <w:pPr>
        <w:widowControl w:val="0"/>
        <w:autoSpaceDE w:val="0"/>
        <w:autoSpaceDN w:val="0"/>
        <w:adjustRightInd w:val="0"/>
        <w:ind w:firstLine="709"/>
        <w:jc w:val="center"/>
        <w:rPr>
          <w:rFonts w:eastAsia="SimSun"/>
          <w:i/>
          <w:color w:val="000000"/>
          <w:kern w:val="2"/>
          <w:sz w:val="28"/>
          <w:szCs w:val="28"/>
          <w:lang w:eastAsia="zh-CN"/>
        </w:rPr>
      </w:pPr>
      <w:r w:rsidRPr="00A86DCE">
        <w:rPr>
          <w:rFonts w:eastAsia="SimSun"/>
          <w:i/>
          <w:color w:val="000000"/>
          <w:kern w:val="2"/>
          <w:sz w:val="28"/>
          <w:szCs w:val="28"/>
          <w:lang w:eastAsia="zh-CN"/>
        </w:rPr>
        <w:t>Посада, прізвище, ініціали, підписуповноваженої особи учасника, завіреніпечаткою (прізвище, ініціали, підпис – для фізичної особи).</w:t>
      </w:r>
    </w:p>
    <w:p w:rsidR="00FE58C3" w:rsidRPr="00A86DCE" w:rsidRDefault="00FE58C3"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A16E40" w:rsidRPr="00A86DCE" w:rsidRDefault="00A16E40" w:rsidP="00FE58C3">
      <w:pPr>
        <w:jc w:val="both"/>
        <w:rPr>
          <w:rFonts w:eastAsia="Calibri"/>
          <w:bCs/>
          <w:i/>
          <w:iCs/>
          <w:color w:val="000000"/>
          <w:sz w:val="28"/>
          <w:szCs w:val="28"/>
          <w:lang w:val="uk-UA"/>
        </w:rPr>
      </w:pPr>
    </w:p>
    <w:p w:rsidR="00F74AB5" w:rsidRPr="00A86DCE" w:rsidRDefault="00F74AB5" w:rsidP="00980FE9">
      <w:pPr>
        <w:jc w:val="right"/>
        <w:rPr>
          <w:b/>
          <w:color w:val="000000"/>
          <w:sz w:val="28"/>
          <w:szCs w:val="28"/>
          <w:lang w:val="uk-UA"/>
        </w:rPr>
      </w:pPr>
    </w:p>
    <w:p w:rsidR="00E420A8" w:rsidRPr="00A86DCE" w:rsidRDefault="00E72BCC" w:rsidP="00980FE9">
      <w:pPr>
        <w:jc w:val="right"/>
        <w:rPr>
          <w:b/>
          <w:color w:val="000000"/>
          <w:sz w:val="28"/>
          <w:szCs w:val="28"/>
          <w:lang w:val="uk-UA"/>
        </w:rPr>
      </w:pPr>
      <w:r>
        <w:rPr>
          <w:b/>
          <w:color w:val="000000"/>
          <w:sz w:val="28"/>
          <w:szCs w:val="28"/>
          <w:lang w:val="uk-UA"/>
        </w:rPr>
        <w:t>ДО</w:t>
      </w:r>
      <w:r w:rsidR="00E420A8" w:rsidRPr="00A86DCE">
        <w:rPr>
          <w:b/>
          <w:color w:val="000000"/>
          <w:sz w:val="28"/>
          <w:szCs w:val="28"/>
          <w:lang w:val="uk-UA"/>
        </w:rPr>
        <w:t>ДАТОК №5</w:t>
      </w:r>
    </w:p>
    <w:p w:rsidR="00E420A8" w:rsidRPr="00A86DCE" w:rsidRDefault="00E420A8" w:rsidP="00980FE9">
      <w:pPr>
        <w:jc w:val="center"/>
        <w:rPr>
          <w:b/>
          <w:color w:val="000000"/>
          <w:sz w:val="28"/>
          <w:szCs w:val="28"/>
          <w:lang w:val="uk-UA"/>
        </w:rPr>
      </w:pPr>
      <w:r w:rsidRPr="00A86DCE">
        <w:rPr>
          <w:b/>
          <w:color w:val="000000"/>
          <w:sz w:val="28"/>
          <w:szCs w:val="28"/>
          <w:lang w:val="uk-UA"/>
        </w:rPr>
        <w:t>Про</w:t>
      </w:r>
      <w:r w:rsidR="00392627" w:rsidRPr="00A86DCE">
        <w:rPr>
          <w:b/>
          <w:color w:val="000000"/>
          <w:sz w:val="28"/>
          <w:szCs w:val="28"/>
          <w:lang w:val="uk-UA"/>
        </w:rPr>
        <w:t>є</w:t>
      </w:r>
      <w:r w:rsidRPr="00A86DCE">
        <w:rPr>
          <w:b/>
          <w:color w:val="000000"/>
          <w:sz w:val="28"/>
          <w:szCs w:val="28"/>
          <w:lang w:val="uk-UA"/>
        </w:rPr>
        <w:t>кт договору</w:t>
      </w:r>
    </w:p>
    <w:p w:rsidR="00E420A8" w:rsidRPr="00A86DCE" w:rsidRDefault="00E420A8" w:rsidP="00980FE9">
      <w:pPr>
        <w:rPr>
          <w:color w:val="000000"/>
          <w:sz w:val="28"/>
          <w:szCs w:val="28"/>
        </w:rPr>
      </w:pPr>
    </w:p>
    <w:p w:rsidR="00E420A8" w:rsidRPr="00A86DCE" w:rsidRDefault="00E420A8" w:rsidP="00980FE9">
      <w:pPr>
        <w:jc w:val="center"/>
        <w:rPr>
          <w:color w:val="000000"/>
          <w:sz w:val="28"/>
          <w:szCs w:val="28"/>
          <w:lang w:val="uk-UA"/>
        </w:rPr>
      </w:pPr>
      <w:r w:rsidRPr="00A86DCE">
        <w:rPr>
          <w:color w:val="000000"/>
          <w:sz w:val="28"/>
          <w:szCs w:val="28"/>
          <w:lang w:val="uk-UA"/>
        </w:rPr>
        <w:t xml:space="preserve">Даний додаток подано в окремому файлі </w:t>
      </w:r>
      <w:r w:rsidRPr="00A86DCE">
        <w:rPr>
          <w:b/>
          <w:color w:val="000000"/>
          <w:sz w:val="28"/>
          <w:szCs w:val="28"/>
          <w:lang w:val="uk-UA"/>
        </w:rPr>
        <w:t>«</w:t>
      </w:r>
      <w:r w:rsidR="00392627" w:rsidRPr="00A86DCE">
        <w:rPr>
          <w:b/>
          <w:color w:val="000000"/>
          <w:sz w:val="28"/>
          <w:szCs w:val="28"/>
          <w:lang w:val="uk-UA"/>
        </w:rPr>
        <w:t xml:space="preserve">Додаток №5 </w:t>
      </w:r>
      <w:r w:rsidRPr="00A86DCE">
        <w:rPr>
          <w:b/>
          <w:color w:val="000000"/>
          <w:sz w:val="28"/>
          <w:szCs w:val="28"/>
          <w:lang w:val="uk-UA"/>
        </w:rPr>
        <w:t>Про</w:t>
      </w:r>
      <w:r w:rsidR="00392627" w:rsidRPr="00A86DCE">
        <w:rPr>
          <w:b/>
          <w:color w:val="000000"/>
          <w:sz w:val="28"/>
          <w:szCs w:val="28"/>
          <w:lang w:val="uk-UA"/>
        </w:rPr>
        <w:t>є</w:t>
      </w:r>
      <w:r w:rsidRPr="00A86DCE">
        <w:rPr>
          <w:b/>
          <w:color w:val="000000"/>
          <w:sz w:val="28"/>
          <w:szCs w:val="28"/>
          <w:lang w:val="uk-UA"/>
        </w:rPr>
        <w:t>кт договору»</w:t>
      </w:r>
      <w:r w:rsidR="00425F43" w:rsidRPr="00A86DCE">
        <w:rPr>
          <w:color w:val="000000"/>
          <w:sz w:val="28"/>
          <w:szCs w:val="28"/>
          <w:lang w:val="uk-UA"/>
        </w:rPr>
        <w:t xml:space="preserve"> до закупівлі.</w:t>
      </w: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E420A8" w:rsidRPr="00A86DCE" w:rsidRDefault="00E420A8" w:rsidP="00980FE9">
      <w:pPr>
        <w:rPr>
          <w:color w:val="000000"/>
          <w:sz w:val="28"/>
          <w:szCs w:val="28"/>
          <w:lang w:val="uk-UA"/>
        </w:rPr>
      </w:pPr>
    </w:p>
    <w:p w:rsidR="007B12A4" w:rsidRPr="00A86DCE" w:rsidRDefault="007B12A4" w:rsidP="00980FE9">
      <w:pPr>
        <w:rPr>
          <w:color w:val="000000"/>
          <w:sz w:val="28"/>
          <w:szCs w:val="28"/>
          <w:lang w:val="uk-UA"/>
        </w:rPr>
      </w:pPr>
    </w:p>
    <w:sectPr w:rsidR="007B12A4" w:rsidRPr="00A86DCE" w:rsidSect="00765E3B">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709"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73" w:rsidRDefault="00194F73">
      <w:r>
        <w:separator/>
      </w:r>
    </w:p>
  </w:endnote>
  <w:endnote w:type="continuationSeparator" w:id="1">
    <w:p w:rsidR="00194F73" w:rsidRDefault="00194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Default="001522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Default="00452DE9" w:rsidP="007B12A4">
    <w:pPr>
      <w:pStyle w:val="aa"/>
      <w:jc w:val="center"/>
    </w:pPr>
    <w:fldSimple w:instr="PAGE   \* MERGEFORMAT">
      <w:r w:rsidR="00825D74">
        <w:rPr>
          <w:noProof/>
        </w:rPr>
        <w:t>42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Pr="002B4C36" w:rsidRDefault="001522AF"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73" w:rsidRDefault="00194F73">
      <w:r>
        <w:separator/>
      </w:r>
    </w:p>
  </w:footnote>
  <w:footnote w:type="continuationSeparator" w:id="1">
    <w:p w:rsidR="00194F73" w:rsidRDefault="00194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Default="00452DE9" w:rsidP="007B12A4">
    <w:pPr>
      <w:pStyle w:val="a7"/>
      <w:framePr w:wrap="auto" w:vAnchor="text" w:hAnchor="margin" w:xAlign="center" w:y="1"/>
      <w:rPr>
        <w:rStyle w:val="a9"/>
      </w:rPr>
    </w:pPr>
    <w:r>
      <w:rPr>
        <w:rStyle w:val="a9"/>
      </w:rPr>
      <w:fldChar w:fldCharType="begin"/>
    </w:r>
    <w:r w:rsidR="001522AF">
      <w:rPr>
        <w:rStyle w:val="a9"/>
      </w:rPr>
      <w:instrText xml:space="preserve">PAGE  </w:instrText>
    </w:r>
    <w:r>
      <w:rPr>
        <w:rStyle w:val="a9"/>
      </w:rPr>
      <w:fldChar w:fldCharType="end"/>
    </w:r>
  </w:p>
  <w:p w:rsidR="001522AF" w:rsidRDefault="001522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Default="001522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AF" w:rsidRDefault="001522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B12A4"/>
    <w:rsid w:val="000130DA"/>
    <w:rsid w:val="00014C99"/>
    <w:rsid w:val="00021CA7"/>
    <w:rsid w:val="00022D7B"/>
    <w:rsid w:val="0002508B"/>
    <w:rsid w:val="0003217E"/>
    <w:rsid w:val="000325F1"/>
    <w:rsid w:val="0003513F"/>
    <w:rsid w:val="00035F52"/>
    <w:rsid w:val="00036992"/>
    <w:rsid w:val="0004124D"/>
    <w:rsid w:val="00044F45"/>
    <w:rsid w:val="00047B78"/>
    <w:rsid w:val="00055D26"/>
    <w:rsid w:val="0005601B"/>
    <w:rsid w:val="00070D66"/>
    <w:rsid w:val="00070E5A"/>
    <w:rsid w:val="00071440"/>
    <w:rsid w:val="000720B6"/>
    <w:rsid w:val="000720C3"/>
    <w:rsid w:val="000754B3"/>
    <w:rsid w:val="00077543"/>
    <w:rsid w:val="00083D8D"/>
    <w:rsid w:val="00090A3C"/>
    <w:rsid w:val="00093301"/>
    <w:rsid w:val="000939EB"/>
    <w:rsid w:val="000A1115"/>
    <w:rsid w:val="000A18C9"/>
    <w:rsid w:val="000A2700"/>
    <w:rsid w:val="000A59B1"/>
    <w:rsid w:val="000B0548"/>
    <w:rsid w:val="000B0BE0"/>
    <w:rsid w:val="000B2204"/>
    <w:rsid w:val="000B43ED"/>
    <w:rsid w:val="000C4D76"/>
    <w:rsid w:val="000C5B00"/>
    <w:rsid w:val="000C5D22"/>
    <w:rsid w:val="000D3C17"/>
    <w:rsid w:val="000E37ED"/>
    <w:rsid w:val="000E3B40"/>
    <w:rsid w:val="000E4F24"/>
    <w:rsid w:val="000E7D8C"/>
    <w:rsid w:val="000F0E23"/>
    <w:rsid w:val="000F1C5A"/>
    <w:rsid w:val="000F6C71"/>
    <w:rsid w:val="000F7012"/>
    <w:rsid w:val="000F759D"/>
    <w:rsid w:val="0010481A"/>
    <w:rsid w:val="00116B8E"/>
    <w:rsid w:val="00117F9A"/>
    <w:rsid w:val="001205A7"/>
    <w:rsid w:val="00124BD2"/>
    <w:rsid w:val="001309A4"/>
    <w:rsid w:val="001340F8"/>
    <w:rsid w:val="001416C3"/>
    <w:rsid w:val="00144BB9"/>
    <w:rsid w:val="00147E21"/>
    <w:rsid w:val="001522AF"/>
    <w:rsid w:val="001527B3"/>
    <w:rsid w:val="00154F0B"/>
    <w:rsid w:val="00155E15"/>
    <w:rsid w:val="0016077E"/>
    <w:rsid w:val="00161628"/>
    <w:rsid w:val="001652E5"/>
    <w:rsid w:val="00165377"/>
    <w:rsid w:val="001736BF"/>
    <w:rsid w:val="00175A66"/>
    <w:rsid w:val="00175B2F"/>
    <w:rsid w:val="00176758"/>
    <w:rsid w:val="00180700"/>
    <w:rsid w:val="00184C57"/>
    <w:rsid w:val="00192A3D"/>
    <w:rsid w:val="00192D46"/>
    <w:rsid w:val="00194F73"/>
    <w:rsid w:val="00195520"/>
    <w:rsid w:val="00195583"/>
    <w:rsid w:val="001A08DF"/>
    <w:rsid w:val="001A646A"/>
    <w:rsid w:val="001A6B40"/>
    <w:rsid w:val="001A6FD3"/>
    <w:rsid w:val="001A706A"/>
    <w:rsid w:val="001A770A"/>
    <w:rsid w:val="001B05A4"/>
    <w:rsid w:val="001B4688"/>
    <w:rsid w:val="001B4F39"/>
    <w:rsid w:val="001C0E83"/>
    <w:rsid w:val="001C3811"/>
    <w:rsid w:val="001C4ECD"/>
    <w:rsid w:val="001D2EC0"/>
    <w:rsid w:val="001D4D89"/>
    <w:rsid w:val="001E0BD1"/>
    <w:rsid w:val="001E36B3"/>
    <w:rsid w:val="001F255B"/>
    <w:rsid w:val="001F34DC"/>
    <w:rsid w:val="001F3E06"/>
    <w:rsid w:val="001F46F1"/>
    <w:rsid w:val="001F4DB3"/>
    <w:rsid w:val="001F5CBD"/>
    <w:rsid w:val="001F7F43"/>
    <w:rsid w:val="002029FF"/>
    <w:rsid w:val="00205576"/>
    <w:rsid w:val="002105CE"/>
    <w:rsid w:val="00211FC5"/>
    <w:rsid w:val="00224622"/>
    <w:rsid w:val="00224C7D"/>
    <w:rsid w:val="0022706B"/>
    <w:rsid w:val="002374F3"/>
    <w:rsid w:val="00240429"/>
    <w:rsid w:val="0024102E"/>
    <w:rsid w:val="0024397B"/>
    <w:rsid w:val="00247D22"/>
    <w:rsid w:val="00251C64"/>
    <w:rsid w:val="0026143A"/>
    <w:rsid w:val="00261E28"/>
    <w:rsid w:val="00264BAC"/>
    <w:rsid w:val="00270353"/>
    <w:rsid w:val="00270B45"/>
    <w:rsid w:val="00274DA1"/>
    <w:rsid w:val="002773E9"/>
    <w:rsid w:val="0028088D"/>
    <w:rsid w:val="002A0402"/>
    <w:rsid w:val="002A30FC"/>
    <w:rsid w:val="002A4E18"/>
    <w:rsid w:val="002A7718"/>
    <w:rsid w:val="002B0E29"/>
    <w:rsid w:val="002B1DEF"/>
    <w:rsid w:val="002B4B24"/>
    <w:rsid w:val="002E1A2A"/>
    <w:rsid w:val="002E1EF1"/>
    <w:rsid w:val="002E3C53"/>
    <w:rsid w:val="002F0BCF"/>
    <w:rsid w:val="002F393B"/>
    <w:rsid w:val="002F6548"/>
    <w:rsid w:val="002F7A8F"/>
    <w:rsid w:val="00300365"/>
    <w:rsid w:val="0030277D"/>
    <w:rsid w:val="00331768"/>
    <w:rsid w:val="0034639A"/>
    <w:rsid w:val="003500DD"/>
    <w:rsid w:val="00354F9B"/>
    <w:rsid w:val="00355D5C"/>
    <w:rsid w:val="00356615"/>
    <w:rsid w:val="00361492"/>
    <w:rsid w:val="00362F6E"/>
    <w:rsid w:val="00364743"/>
    <w:rsid w:val="00371999"/>
    <w:rsid w:val="0037407C"/>
    <w:rsid w:val="0037483C"/>
    <w:rsid w:val="00382151"/>
    <w:rsid w:val="003830EC"/>
    <w:rsid w:val="00383A09"/>
    <w:rsid w:val="00384D5D"/>
    <w:rsid w:val="003925B3"/>
    <w:rsid w:val="00392627"/>
    <w:rsid w:val="003A462D"/>
    <w:rsid w:val="003C12DA"/>
    <w:rsid w:val="003C2FF7"/>
    <w:rsid w:val="003C31E9"/>
    <w:rsid w:val="003C64D9"/>
    <w:rsid w:val="003D307A"/>
    <w:rsid w:val="003D3513"/>
    <w:rsid w:val="003D5E80"/>
    <w:rsid w:val="003E4C88"/>
    <w:rsid w:val="003E73FD"/>
    <w:rsid w:val="003F1E18"/>
    <w:rsid w:val="003F2081"/>
    <w:rsid w:val="003F720D"/>
    <w:rsid w:val="003F7CAE"/>
    <w:rsid w:val="00403753"/>
    <w:rsid w:val="00404276"/>
    <w:rsid w:val="00406C68"/>
    <w:rsid w:val="00412C92"/>
    <w:rsid w:val="00425F43"/>
    <w:rsid w:val="004264D3"/>
    <w:rsid w:val="00427746"/>
    <w:rsid w:val="00430020"/>
    <w:rsid w:val="00430589"/>
    <w:rsid w:val="00434D81"/>
    <w:rsid w:val="00435D1B"/>
    <w:rsid w:val="004446BE"/>
    <w:rsid w:val="0044580B"/>
    <w:rsid w:val="004512F8"/>
    <w:rsid w:val="00452DE9"/>
    <w:rsid w:val="004632E2"/>
    <w:rsid w:val="00466EF5"/>
    <w:rsid w:val="004670B6"/>
    <w:rsid w:val="00467C15"/>
    <w:rsid w:val="00470CBC"/>
    <w:rsid w:val="00477BDA"/>
    <w:rsid w:val="00486ADE"/>
    <w:rsid w:val="004975EC"/>
    <w:rsid w:val="004A3DE9"/>
    <w:rsid w:val="004A4B46"/>
    <w:rsid w:val="004A6BF5"/>
    <w:rsid w:val="004A7BE3"/>
    <w:rsid w:val="004B1533"/>
    <w:rsid w:val="004B3E92"/>
    <w:rsid w:val="004B3FF7"/>
    <w:rsid w:val="004B761B"/>
    <w:rsid w:val="004C53FA"/>
    <w:rsid w:val="004D3CCE"/>
    <w:rsid w:val="004D4DE9"/>
    <w:rsid w:val="004D65A3"/>
    <w:rsid w:val="004D74F9"/>
    <w:rsid w:val="004E015C"/>
    <w:rsid w:val="004E1CFA"/>
    <w:rsid w:val="004E5768"/>
    <w:rsid w:val="004E6E7F"/>
    <w:rsid w:val="004F03EE"/>
    <w:rsid w:val="004F6C0C"/>
    <w:rsid w:val="00502B21"/>
    <w:rsid w:val="00504A47"/>
    <w:rsid w:val="00505FC0"/>
    <w:rsid w:val="00506C29"/>
    <w:rsid w:val="00511835"/>
    <w:rsid w:val="00515300"/>
    <w:rsid w:val="005219F4"/>
    <w:rsid w:val="00526CD0"/>
    <w:rsid w:val="00540199"/>
    <w:rsid w:val="00541011"/>
    <w:rsid w:val="00541B04"/>
    <w:rsid w:val="0054343C"/>
    <w:rsid w:val="00547AB8"/>
    <w:rsid w:val="0055024B"/>
    <w:rsid w:val="00553534"/>
    <w:rsid w:val="00562F16"/>
    <w:rsid w:val="00570678"/>
    <w:rsid w:val="00571921"/>
    <w:rsid w:val="00573EA7"/>
    <w:rsid w:val="005848E6"/>
    <w:rsid w:val="00584929"/>
    <w:rsid w:val="00584CDD"/>
    <w:rsid w:val="0059023B"/>
    <w:rsid w:val="00594EBB"/>
    <w:rsid w:val="005978DB"/>
    <w:rsid w:val="005B30F1"/>
    <w:rsid w:val="005B658F"/>
    <w:rsid w:val="005B7132"/>
    <w:rsid w:val="005C3A8B"/>
    <w:rsid w:val="005D0600"/>
    <w:rsid w:val="005D1001"/>
    <w:rsid w:val="005D1EB8"/>
    <w:rsid w:val="005D257E"/>
    <w:rsid w:val="005D319C"/>
    <w:rsid w:val="005D634A"/>
    <w:rsid w:val="005E18A6"/>
    <w:rsid w:val="005E1995"/>
    <w:rsid w:val="005E76AD"/>
    <w:rsid w:val="005F6D4F"/>
    <w:rsid w:val="006007F7"/>
    <w:rsid w:val="006052FB"/>
    <w:rsid w:val="00614B7F"/>
    <w:rsid w:val="00615518"/>
    <w:rsid w:val="006260B1"/>
    <w:rsid w:val="0062667A"/>
    <w:rsid w:val="00630E66"/>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9445E"/>
    <w:rsid w:val="00696E28"/>
    <w:rsid w:val="00696E96"/>
    <w:rsid w:val="006A423B"/>
    <w:rsid w:val="006A4683"/>
    <w:rsid w:val="006B1727"/>
    <w:rsid w:val="006B6B3B"/>
    <w:rsid w:val="006B6C2F"/>
    <w:rsid w:val="006B7061"/>
    <w:rsid w:val="006B75D0"/>
    <w:rsid w:val="006C32AC"/>
    <w:rsid w:val="006C3D7C"/>
    <w:rsid w:val="006D13AC"/>
    <w:rsid w:val="006D428E"/>
    <w:rsid w:val="006D7E12"/>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241BB"/>
    <w:rsid w:val="00733BC1"/>
    <w:rsid w:val="00736A58"/>
    <w:rsid w:val="0074097D"/>
    <w:rsid w:val="0074127B"/>
    <w:rsid w:val="0074244B"/>
    <w:rsid w:val="00743F46"/>
    <w:rsid w:val="007550DF"/>
    <w:rsid w:val="00756814"/>
    <w:rsid w:val="0076164E"/>
    <w:rsid w:val="00765E3B"/>
    <w:rsid w:val="00767C17"/>
    <w:rsid w:val="00770115"/>
    <w:rsid w:val="007737C8"/>
    <w:rsid w:val="00780300"/>
    <w:rsid w:val="00781BCB"/>
    <w:rsid w:val="00784437"/>
    <w:rsid w:val="00786E35"/>
    <w:rsid w:val="00790EE2"/>
    <w:rsid w:val="007975C9"/>
    <w:rsid w:val="007B03FE"/>
    <w:rsid w:val="007B12A4"/>
    <w:rsid w:val="007B6056"/>
    <w:rsid w:val="007C0682"/>
    <w:rsid w:val="007C0F1B"/>
    <w:rsid w:val="007C5BC1"/>
    <w:rsid w:val="007D121F"/>
    <w:rsid w:val="007E1F2D"/>
    <w:rsid w:val="007E36AF"/>
    <w:rsid w:val="007E5FB2"/>
    <w:rsid w:val="007E760C"/>
    <w:rsid w:val="007F1308"/>
    <w:rsid w:val="007F2E8B"/>
    <w:rsid w:val="007F31FA"/>
    <w:rsid w:val="007F4354"/>
    <w:rsid w:val="007F7B09"/>
    <w:rsid w:val="00810054"/>
    <w:rsid w:val="008177CF"/>
    <w:rsid w:val="00823291"/>
    <w:rsid w:val="00825D74"/>
    <w:rsid w:val="00830918"/>
    <w:rsid w:val="008351FB"/>
    <w:rsid w:val="0084067E"/>
    <w:rsid w:val="00842E20"/>
    <w:rsid w:val="00843C24"/>
    <w:rsid w:val="00843DF7"/>
    <w:rsid w:val="0084558C"/>
    <w:rsid w:val="00856320"/>
    <w:rsid w:val="00860A99"/>
    <w:rsid w:val="0086104B"/>
    <w:rsid w:val="00871369"/>
    <w:rsid w:val="00871636"/>
    <w:rsid w:val="00871B15"/>
    <w:rsid w:val="00871CCB"/>
    <w:rsid w:val="00873366"/>
    <w:rsid w:val="00874980"/>
    <w:rsid w:val="00874B0E"/>
    <w:rsid w:val="008774B9"/>
    <w:rsid w:val="008777F2"/>
    <w:rsid w:val="008817F1"/>
    <w:rsid w:val="00884652"/>
    <w:rsid w:val="008941FC"/>
    <w:rsid w:val="00894EED"/>
    <w:rsid w:val="008A38DF"/>
    <w:rsid w:val="008A44F5"/>
    <w:rsid w:val="008B46C7"/>
    <w:rsid w:val="008C03A5"/>
    <w:rsid w:val="008D222C"/>
    <w:rsid w:val="008D22CF"/>
    <w:rsid w:val="008D2642"/>
    <w:rsid w:val="008D5F4B"/>
    <w:rsid w:val="008F1AFA"/>
    <w:rsid w:val="008F394C"/>
    <w:rsid w:val="008F6781"/>
    <w:rsid w:val="009102DD"/>
    <w:rsid w:val="00913DC2"/>
    <w:rsid w:val="00914253"/>
    <w:rsid w:val="00916C64"/>
    <w:rsid w:val="00921F2B"/>
    <w:rsid w:val="00922A3E"/>
    <w:rsid w:val="009248EB"/>
    <w:rsid w:val="00925175"/>
    <w:rsid w:val="009261B1"/>
    <w:rsid w:val="0092791C"/>
    <w:rsid w:val="00930C05"/>
    <w:rsid w:val="0093202A"/>
    <w:rsid w:val="009408F4"/>
    <w:rsid w:val="009517DE"/>
    <w:rsid w:val="00952E95"/>
    <w:rsid w:val="00963A1F"/>
    <w:rsid w:val="00963BB4"/>
    <w:rsid w:val="00964199"/>
    <w:rsid w:val="009741F3"/>
    <w:rsid w:val="00974881"/>
    <w:rsid w:val="00974AD9"/>
    <w:rsid w:val="00980FE9"/>
    <w:rsid w:val="0098182F"/>
    <w:rsid w:val="0098194D"/>
    <w:rsid w:val="00992298"/>
    <w:rsid w:val="00993047"/>
    <w:rsid w:val="009937AA"/>
    <w:rsid w:val="00993950"/>
    <w:rsid w:val="009977D7"/>
    <w:rsid w:val="009A721C"/>
    <w:rsid w:val="009B7519"/>
    <w:rsid w:val="009C2D60"/>
    <w:rsid w:val="009C3CD8"/>
    <w:rsid w:val="009C52AC"/>
    <w:rsid w:val="009C68F4"/>
    <w:rsid w:val="009D2D07"/>
    <w:rsid w:val="009D46C7"/>
    <w:rsid w:val="009D5A5A"/>
    <w:rsid w:val="009E03F2"/>
    <w:rsid w:val="009E3B17"/>
    <w:rsid w:val="009F0B02"/>
    <w:rsid w:val="009F2A67"/>
    <w:rsid w:val="009F3C67"/>
    <w:rsid w:val="00A01B6F"/>
    <w:rsid w:val="00A0393F"/>
    <w:rsid w:val="00A16E25"/>
    <w:rsid w:val="00A16E40"/>
    <w:rsid w:val="00A17A25"/>
    <w:rsid w:val="00A20D62"/>
    <w:rsid w:val="00A21307"/>
    <w:rsid w:val="00A22458"/>
    <w:rsid w:val="00A26E8D"/>
    <w:rsid w:val="00A30587"/>
    <w:rsid w:val="00A31AD7"/>
    <w:rsid w:val="00A32AA8"/>
    <w:rsid w:val="00A364C5"/>
    <w:rsid w:val="00A434FC"/>
    <w:rsid w:val="00A46636"/>
    <w:rsid w:val="00A63F47"/>
    <w:rsid w:val="00A650FE"/>
    <w:rsid w:val="00A65BEF"/>
    <w:rsid w:val="00A67AB3"/>
    <w:rsid w:val="00A70654"/>
    <w:rsid w:val="00A75B51"/>
    <w:rsid w:val="00A806F4"/>
    <w:rsid w:val="00A81830"/>
    <w:rsid w:val="00A81F24"/>
    <w:rsid w:val="00A824D1"/>
    <w:rsid w:val="00A869D2"/>
    <w:rsid w:val="00A86DCE"/>
    <w:rsid w:val="00AA045E"/>
    <w:rsid w:val="00AA20B1"/>
    <w:rsid w:val="00AA28DF"/>
    <w:rsid w:val="00AA29C5"/>
    <w:rsid w:val="00AA3612"/>
    <w:rsid w:val="00AA6969"/>
    <w:rsid w:val="00AB0FBD"/>
    <w:rsid w:val="00AB3C0C"/>
    <w:rsid w:val="00AB61B6"/>
    <w:rsid w:val="00AC08DE"/>
    <w:rsid w:val="00AC10C1"/>
    <w:rsid w:val="00AC1932"/>
    <w:rsid w:val="00AC7878"/>
    <w:rsid w:val="00AD114A"/>
    <w:rsid w:val="00AD5236"/>
    <w:rsid w:val="00AD55DA"/>
    <w:rsid w:val="00AD61B2"/>
    <w:rsid w:val="00AE5EBE"/>
    <w:rsid w:val="00AF1A0D"/>
    <w:rsid w:val="00AF580E"/>
    <w:rsid w:val="00AF626A"/>
    <w:rsid w:val="00AF6F62"/>
    <w:rsid w:val="00B23FF7"/>
    <w:rsid w:val="00B368A3"/>
    <w:rsid w:val="00B415CA"/>
    <w:rsid w:val="00B4231B"/>
    <w:rsid w:val="00B45B23"/>
    <w:rsid w:val="00B47A08"/>
    <w:rsid w:val="00B47A1F"/>
    <w:rsid w:val="00B50D51"/>
    <w:rsid w:val="00B56960"/>
    <w:rsid w:val="00B6037C"/>
    <w:rsid w:val="00B6042A"/>
    <w:rsid w:val="00B60992"/>
    <w:rsid w:val="00B60A72"/>
    <w:rsid w:val="00B60B76"/>
    <w:rsid w:val="00B612D7"/>
    <w:rsid w:val="00B65087"/>
    <w:rsid w:val="00B65A5E"/>
    <w:rsid w:val="00B67836"/>
    <w:rsid w:val="00B67FC1"/>
    <w:rsid w:val="00B71239"/>
    <w:rsid w:val="00B720E7"/>
    <w:rsid w:val="00B741F2"/>
    <w:rsid w:val="00B77863"/>
    <w:rsid w:val="00B91306"/>
    <w:rsid w:val="00B93C83"/>
    <w:rsid w:val="00BB0093"/>
    <w:rsid w:val="00BC4DF7"/>
    <w:rsid w:val="00BC5FC9"/>
    <w:rsid w:val="00BD04DF"/>
    <w:rsid w:val="00BD525F"/>
    <w:rsid w:val="00BE7EEB"/>
    <w:rsid w:val="00BF0BDC"/>
    <w:rsid w:val="00BF1D34"/>
    <w:rsid w:val="00BF5401"/>
    <w:rsid w:val="00BF5611"/>
    <w:rsid w:val="00BF5846"/>
    <w:rsid w:val="00C031D2"/>
    <w:rsid w:val="00C036FB"/>
    <w:rsid w:val="00C1099D"/>
    <w:rsid w:val="00C16D99"/>
    <w:rsid w:val="00C23573"/>
    <w:rsid w:val="00C37D59"/>
    <w:rsid w:val="00C45930"/>
    <w:rsid w:val="00C516D8"/>
    <w:rsid w:val="00C55B62"/>
    <w:rsid w:val="00C55DE3"/>
    <w:rsid w:val="00C56F4C"/>
    <w:rsid w:val="00C60A35"/>
    <w:rsid w:val="00C66B6C"/>
    <w:rsid w:val="00C7753A"/>
    <w:rsid w:val="00C83414"/>
    <w:rsid w:val="00C83CA7"/>
    <w:rsid w:val="00C95CEC"/>
    <w:rsid w:val="00C9610B"/>
    <w:rsid w:val="00C97106"/>
    <w:rsid w:val="00CA3482"/>
    <w:rsid w:val="00CA5D8F"/>
    <w:rsid w:val="00CB7079"/>
    <w:rsid w:val="00CC0078"/>
    <w:rsid w:val="00CC56F6"/>
    <w:rsid w:val="00CC788B"/>
    <w:rsid w:val="00CD062E"/>
    <w:rsid w:val="00CD4475"/>
    <w:rsid w:val="00CE0BBE"/>
    <w:rsid w:val="00CE7C96"/>
    <w:rsid w:val="00CF0DBC"/>
    <w:rsid w:val="00CF2A4D"/>
    <w:rsid w:val="00CF2F98"/>
    <w:rsid w:val="00CF37F4"/>
    <w:rsid w:val="00D030A1"/>
    <w:rsid w:val="00D03F2F"/>
    <w:rsid w:val="00D03F69"/>
    <w:rsid w:val="00D05590"/>
    <w:rsid w:val="00D05817"/>
    <w:rsid w:val="00D0623E"/>
    <w:rsid w:val="00D113D6"/>
    <w:rsid w:val="00D142D4"/>
    <w:rsid w:val="00D22A6F"/>
    <w:rsid w:val="00D26FB9"/>
    <w:rsid w:val="00D31F5D"/>
    <w:rsid w:val="00D400F4"/>
    <w:rsid w:val="00D406E4"/>
    <w:rsid w:val="00D42B43"/>
    <w:rsid w:val="00D503FB"/>
    <w:rsid w:val="00D55908"/>
    <w:rsid w:val="00D56B20"/>
    <w:rsid w:val="00D57512"/>
    <w:rsid w:val="00D66355"/>
    <w:rsid w:val="00D706E2"/>
    <w:rsid w:val="00D70CA4"/>
    <w:rsid w:val="00D70FB5"/>
    <w:rsid w:val="00D72DC0"/>
    <w:rsid w:val="00D774C4"/>
    <w:rsid w:val="00D8595B"/>
    <w:rsid w:val="00D91DCB"/>
    <w:rsid w:val="00D9240F"/>
    <w:rsid w:val="00D97449"/>
    <w:rsid w:val="00D97502"/>
    <w:rsid w:val="00DA0261"/>
    <w:rsid w:val="00DA1373"/>
    <w:rsid w:val="00DA2497"/>
    <w:rsid w:val="00DA6BDC"/>
    <w:rsid w:val="00DB42B0"/>
    <w:rsid w:val="00DB645B"/>
    <w:rsid w:val="00DC4CCB"/>
    <w:rsid w:val="00DC5C9A"/>
    <w:rsid w:val="00DC62E4"/>
    <w:rsid w:val="00DD29AB"/>
    <w:rsid w:val="00DD2CE8"/>
    <w:rsid w:val="00DD4185"/>
    <w:rsid w:val="00DE1528"/>
    <w:rsid w:val="00DE3B9A"/>
    <w:rsid w:val="00DE48DD"/>
    <w:rsid w:val="00DF27C6"/>
    <w:rsid w:val="00DF49E4"/>
    <w:rsid w:val="00DF550C"/>
    <w:rsid w:val="00DF6C37"/>
    <w:rsid w:val="00DF6F84"/>
    <w:rsid w:val="00E01383"/>
    <w:rsid w:val="00E0413A"/>
    <w:rsid w:val="00E0417D"/>
    <w:rsid w:val="00E05241"/>
    <w:rsid w:val="00E06C7F"/>
    <w:rsid w:val="00E10903"/>
    <w:rsid w:val="00E1571C"/>
    <w:rsid w:val="00E16810"/>
    <w:rsid w:val="00E209BB"/>
    <w:rsid w:val="00E20B21"/>
    <w:rsid w:val="00E24742"/>
    <w:rsid w:val="00E31D77"/>
    <w:rsid w:val="00E41BB5"/>
    <w:rsid w:val="00E41E1A"/>
    <w:rsid w:val="00E420A8"/>
    <w:rsid w:val="00E4322D"/>
    <w:rsid w:val="00E44378"/>
    <w:rsid w:val="00E44E6C"/>
    <w:rsid w:val="00E4664C"/>
    <w:rsid w:val="00E479E0"/>
    <w:rsid w:val="00E54D17"/>
    <w:rsid w:val="00E55820"/>
    <w:rsid w:val="00E6009F"/>
    <w:rsid w:val="00E66F12"/>
    <w:rsid w:val="00E67D20"/>
    <w:rsid w:val="00E70A87"/>
    <w:rsid w:val="00E72BCC"/>
    <w:rsid w:val="00E73CFC"/>
    <w:rsid w:val="00E73E5E"/>
    <w:rsid w:val="00E82964"/>
    <w:rsid w:val="00E84A06"/>
    <w:rsid w:val="00E8516C"/>
    <w:rsid w:val="00E90440"/>
    <w:rsid w:val="00E9147C"/>
    <w:rsid w:val="00E92FBC"/>
    <w:rsid w:val="00E939D2"/>
    <w:rsid w:val="00EA024D"/>
    <w:rsid w:val="00EA2FB4"/>
    <w:rsid w:val="00EA4AFE"/>
    <w:rsid w:val="00EB6FF6"/>
    <w:rsid w:val="00EC46CB"/>
    <w:rsid w:val="00ED0C25"/>
    <w:rsid w:val="00ED3BB5"/>
    <w:rsid w:val="00ED4129"/>
    <w:rsid w:val="00ED67FD"/>
    <w:rsid w:val="00ED7868"/>
    <w:rsid w:val="00EE12C3"/>
    <w:rsid w:val="00EE1A50"/>
    <w:rsid w:val="00EE242C"/>
    <w:rsid w:val="00EE3C00"/>
    <w:rsid w:val="00EE3CC7"/>
    <w:rsid w:val="00EE70AE"/>
    <w:rsid w:val="00EE7E69"/>
    <w:rsid w:val="00EF05E1"/>
    <w:rsid w:val="00EF4DC5"/>
    <w:rsid w:val="00EF6D12"/>
    <w:rsid w:val="00F00933"/>
    <w:rsid w:val="00F02171"/>
    <w:rsid w:val="00F0226D"/>
    <w:rsid w:val="00F03F56"/>
    <w:rsid w:val="00F11C30"/>
    <w:rsid w:val="00F140A1"/>
    <w:rsid w:val="00F224BD"/>
    <w:rsid w:val="00F23D8F"/>
    <w:rsid w:val="00F24D84"/>
    <w:rsid w:val="00F26AF8"/>
    <w:rsid w:val="00F27AE6"/>
    <w:rsid w:val="00F31DC6"/>
    <w:rsid w:val="00F33FAD"/>
    <w:rsid w:val="00F35E73"/>
    <w:rsid w:val="00F37DB8"/>
    <w:rsid w:val="00F425B0"/>
    <w:rsid w:val="00F467B6"/>
    <w:rsid w:val="00F47E6C"/>
    <w:rsid w:val="00F55B95"/>
    <w:rsid w:val="00F74AB5"/>
    <w:rsid w:val="00F80AFC"/>
    <w:rsid w:val="00FA0199"/>
    <w:rsid w:val="00FA067B"/>
    <w:rsid w:val="00FA0CE7"/>
    <w:rsid w:val="00FA2711"/>
    <w:rsid w:val="00FB262D"/>
    <w:rsid w:val="00FB2D17"/>
    <w:rsid w:val="00FB4EB7"/>
    <w:rsid w:val="00FC05D0"/>
    <w:rsid w:val="00FC34E4"/>
    <w:rsid w:val="00FC5632"/>
    <w:rsid w:val="00FD4628"/>
    <w:rsid w:val="00FD4F41"/>
    <w:rsid w:val="00FD7A3A"/>
    <w:rsid w:val="00FE4245"/>
    <w:rsid w:val="00FE5875"/>
    <w:rsid w:val="00FE5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інтервалів1"/>
    <w:link w:val="NoSpacingChar2"/>
    <w:rsid w:val="007B12A4"/>
    <w:rPr>
      <w:rFonts w:ascii="Calibri" w:eastAsia="Calibri" w:hAnsi="Calibri"/>
      <w:sz w:val="22"/>
      <w:szCs w:val="22"/>
      <w:lang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4">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77EB-2C97-4DC5-B1C9-82524D1E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49</Pages>
  <Words>12535</Words>
  <Characters>71456</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83824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18</cp:revision>
  <dcterms:created xsi:type="dcterms:W3CDTF">2023-09-11T07:18:00Z</dcterms:created>
  <dcterms:modified xsi:type="dcterms:W3CDTF">2023-12-11T07:03:00Z</dcterms:modified>
</cp:coreProperties>
</file>