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F91" w14:textId="77777777" w:rsidR="00D94447" w:rsidRPr="008F1C94" w:rsidRDefault="00D94447" w:rsidP="00D94447">
      <w:pPr>
        <w:spacing w:line="240" w:lineRule="auto"/>
        <w:ind w:left="7230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8F1C94">
        <w:rPr>
          <w:rFonts w:ascii="Times New Roman" w:hAnsi="Times New Roman" w:cs="Times New Roman"/>
          <w:b/>
          <w:bCs/>
          <w:i/>
          <w:iCs/>
          <w:color w:val="auto"/>
          <w:sz w:val="24"/>
          <w:szCs w:val="32"/>
          <w:lang w:val="uk-UA" w:eastAsia="uk-UA"/>
        </w:rPr>
        <w:t xml:space="preserve">Додаток № </w:t>
      </w:r>
      <w:r w:rsidR="00641A61">
        <w:rPr>
          <w:rFonts w:ascii="Times New Roman" w:hAnsi="Times New Roman" w:cs="Times New Roman"/>
          <w:b/>
          <w:bCs/>
          <w:i/>
          <w:iCs/>
          <w:color w:val="auto"/>
          <w:sz w:val="24"/>
          <w:szCs w:val="32"/>
          <w:lang w:val="uk-UA" w:eastAsia="uk-UA"/>
        </w:rPr>
        <w:t>2</w:t>
      </w:r>
    </w:p>
    <w:p w14:paraId="2AA8B1AD" w14:textId="77777777" w:rsidR="00D94447" w:rsidRDefault="00D94447" w:rsidP="00D94447">
      <w:pPr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8F1C94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до</w:t>
      </w:r>
      <w:r w:rsidRPr="008F1C9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F1C94">
        <w:rPr>
          <w:rFonts w:ascii="Times New Roman" w:hAnsi="Times New Roman" w:cs="Times New Roman"/>
          <w:b/>
          <w:i/>
          <w:color w:val="auto"/>
          <w:sz w:val="24"/>
          <w:szCs w:val="24"/>
        </w:rPr>
        <w:t>тендерної</w:t>
      </w:r>
      <w:proofErr w:type="spellEnd"/>
      <w:r w:rsidRPr="008F1C94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8F1C94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документац</w:t>
      </w:r>
      <w:r w:rsidRPr="008F1C94">
        <w:rPr>
          <w:rFonts w:ascii="Times New Roman" w:hAnsi="Times New Roman" w:cs="Times New Roman"/>
          <w:b/>
          <w:i/>
          <w:color w:val="auto"/>
          <w:sz w:val="24"/>
          <w:szCs w:val="24"/>
        </w:rPr>
        <w:t>ії</w:t>
      </w:r>
      <w:proofErr w:type="spellEnd"/>
    </w:p>
    <w:p w14:paraId="24B515F0" w14:textId="77777777" w:rsidR="00D94447" w:rsidRPr="00D94447" w:rsidRDefault="00D94447" w:rsidP="00D94447">
      <w:pPr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</w:p>
    <w:p w14:paraId="521754BB" w14:textId="77777777" w:rsidR="00D94447" w:rsidRPr="00A52A5F" w:rsidRDefault="00D94447" w:rsidP="00D944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A5F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641A5AC8" w14:textId="7CE09C07" w:rsidR="00D94447" w:rsidRDefault="001946DC" w:rsidP="00CD6775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32"/>
          <w:lang w:val="uk-UA"/>
        </w:rPr>
      </w:pPr>
      <w:r>
        <w:rPr>
          <w:rFonts w:ascii="Times New Roman" w:hAnsi="Times New Roman" w:cs="Times New Roman"/>
          <w:b/>
          <w:sz w:val="24"/>
          <w:szCs w:val="32"/>
          <w:lang w:val="uk-UA"/>
        </w:rPr>
        <w:t>Б</w:t>
      </w:r>
      <w:r w:rsidRPr="00D94447">
        <w:rPr>
          <w:rFonts w:ascii="Times New Roman" w:hAnsi="Times New Roman" w:cs="Times New Roman"/>
          <w:b/>
          <w:sz w:val="24"/>
          <w:szCs w:val="32"/>
          <w:lang w:val="uk-UA"/>
        </w:rPr>
        <w:t>ензин А-9</w:t>
      </w:r>
      <w:r w:rsidR="00DE59E7">
        <w:rPr>
          <w:rFonts w:ascii="Times New Roman" w:hAnsi="Times New Roman" w:cs="Times New Roman"/>
          <w:b/>
          <w:sz w:val="24"/>
          <w:szCs w:val="32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32"/>
          <w:lang w:val="uk-UA"/>
        </w:rPr>
        <w:t xml:space="preserve"> </w:t>
      </w:r>
      <w:r w:rsidR="00C61B9A" w:rsidRPr="00B363A7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(</w:t>
      </w:r>
      <w:proofErr w:type="spellStart"/>
      <w:r w:rsidR="00C61B9A" w:rsidRPr="00B363A7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відповідний</w:t>
      </w:r>
      <w:proofErr w:type="spellEnd"/>
      <w:r w:rsidR="00C61B9A" w:rsidRPr="00B363A7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код – 09132000-3)</w:t>
      </w:r>
      <w:r w:rsidR="00555662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  <w:t xml:space="preserve">   </w:t>
      </w:r>
      <w:r w:rsidR="00C61B9A" w:rsidRPr="00B363A7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D94447" w:rsidRPr="00A52A5F">
        <w:rPr>
          <w:rFonts w:ascii="Times New Roman" w:hAnsi="Times New Roman" w:cs="Times New Roman"/>
          <w:b/>
          <w:sz w:val="24"/>
          <w:szCs w:val="32"/>
          <w:lang w:val="uk-UA"/>
        </w:rPr>
        <w:t>ДК 021</w:t>
      </w:r>
      <w:r w:rsidR="00D94447" w:rsidRPr="00A52A5F">
        <w:rPr>
          <w:rFonts w:ascii="Times New Roman" w:eastAsia="Times New Roman" w:hAnsi="Times New Roman" w:cs="Times New Roman"/>
          <w:b/>
          <w:bCs/>
          <w:color w:val="auto"/>
          <w:sz w:val="24"/>
          <w:szCs w:val="32"/>
          <w:lang w:val="uk-UA" w:eastAsia="zh-CN"/>
        </w:rPr>
        <w:t>:</w:t>
      </w:r>
      <w:r w:rsidR="00D94447" w:rsidRPr="00A52A5F">
        <w:rPr>
          <w:rFonts w:ascii="Times New Roman" w:hAnsi="Times New Roman" w:cs="Times New Roman"/>
          <w:b/>
          <w:sz w:val="24"/>
          <w:szCs w:val="32"/>
          <w:lang w:val="uk-UA"/>
        </w:rPr>
        <w:t>2015</w:t>
      </w:r>
      <w:r w:rsidR="009C0A8C">
        <w:rPr>
          <w:rFonts w:ascii="Times New Roman" w:hAnsi="Times New Roman" w:cs="Times New Roman"/>
          <w:b/>
          <w:sz w:val="24"/>
          <w:szCs w:val="32"/>
          <w:lang w:val="uk-UA"/>
        </w:rPr>
        <w:t xml:space="preserve"> </w:t>
      </w:r>
      <w:r w:rsidR="009C0A8C" w:rsidRPr="009C0A8C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9C0A8C" w:rsidRPr="009C0A8C">
        <w:rPr>
          <w:rFonts w:ascii="Times New Roman" w:hAnsi="Times New Roman"/>
          <w:b/>
          <w:bCs/>
          <w:sz w:val="24"/>
          <w:szCs w:val="24"/>
        </w:rPr>
        <w:t>Єдиний</w:t>
      </w:r>
      <w:proofErr w:type="spellEnd"/>
      <w:r w:rsidR="009C0A8C" w:rsidRPr="009C0A8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C0A8C" w:rsidRPr="009C0A8C">
        <w:rPr>
          <w:rFonts w:ascii="Times New Roman" w:hAnsi="Times New Roman"/>
          <w:b/>
          <w:bCs/>
          <w:sz w:val="24"/>
          <w:szCs w:val="24"/>
        </w:rPr>
        <w:t>закупівельний</w:t>
      </w:r>
      <w:proofErr w:type="spellEnd"/>
      <w:r w:rsidR="009C0A8C" w:rsidRPr="009C0A8C">
        <w:rPr>
          <w:rFonts w:ascii="Times New Roman" w:hAnsi="Times New Roman"/>
          <w:b/>
          <w:bCs/>
          <w:sz w:val="24"/>
          <w:szCs w:val="24"/>
        </w:rPr>
        <w:t xml:space="preserve"> словник»</w:t>
      </w:r>
      <w:r w:rsidR="009C0A8C">
        <w:rPr>
          <w:rFonts w:ascii="Times New Roman" w:hAnsi="Times New Roman"/>
          <w:b/>
          <w:bCs/>
          <w:lang w:val="uk-UA"/>
        </w:rPr>
        <w:t xml:space="preserve"> </w:t>
      </w:r>
      <w:r w:rsidR="00D94447" w:rsidRPr="00A52A5F">
        <w:rPr>
          <w:rFonts w:ascii="Times New Roman" w:hAnsi="Times New Roman" w:cs="Times New Roman"/>
          <w:b/>
          <w:bCs/>
          <w:sz w:val="24"/>
          <w:szCs w:val="32"/>
          <w:lang w:val="uk-UA"/>
        </w:rPr>
        <w:t>09130000-9 - Нафта і дистиляти</w:t>
      </w:r>
      <w:r w:rsidR="00D94447" w:rsidRPr="00A52A5F">
        <w:rPr>
          <w:rFonts w:ascii="Times New Roman" w:hAnsi="Times New Roman" w:cs="Times New Roman"/>
          <w:b/>
          <w:color w:val="auto"/>
          <w:sz w:val="24"/>
          <w:szCs w:val="32"/>
          <w:lang w:val="uk-UA"/>
        </w:rPr>
        <w:t xml:space="preserve"> </w:t>
      </w:r>
    </w:p>
    <w:p w14:paraId="6219841E" w14:textId="77777777" w:rsidR="00D94447" w:rsidRDefault="00D94447" w:rsidP="00D9444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006"/>
        <w:gridCol w:w="1701"/>
        <w:gridCol w:w="2787"/>
      </w:tblGrid>
      <w:tr w:rsidR="00D94447" w:rsidRPr="00BB7E9A" w14:paraId="4F9B940C" w14:textId="77777777" w:rsidTr="000A0159">
        <w:trPr>
          <w:jc w:val="center"/>
        </w:trPr>
        <w:tc>
          <w:tcPr>
            <w:tcW w:w="604" w:type="dxa"/>
          </w:tcPr>
          <w:p w14:paraId="07EE6E75" w14:textId="77777777" w:rsidR="00D94447" w:rsidRPr="00BB7E9A" w:rsidRDefault="00D94447" w:rsidP="000A015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006" w:type="dxa"/>
            <w:shd w:val="clear" w:color="auto" w:fill="auto"/>
          </w:tcPr>
          <w:p w14:paraId="61104622" w14:textId="77777777" w:rsidR="00D94447" w:rsidRPr="00BB7E9A" w:rsidRDefault="00D94447" w:rsidP="00B363A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lang w:val="uk-UA"/>
              </w:rPr>
              <w:t xml:space="preserve">Назва найменування </w:t>
            </w:r>
            <w:r w:rsidR="00B363A7">
              <w:rPr>
                <w:rFonts w:ascii="Times New Roman" w:hAnsi="Times New Roman" w:cs="Times New Roman"/>
                <w:b/>
                <w:lang w:val="uk-UA"/>
              </w:rPr>
              <w:t>товару</w:t>
            </w:r>
          </w:p>
        </w:tc>
        <w:tc>
          <w:tcPr>
            <w:tcW w:w="1701" w:type="dxa"/>
            <w:shd w:val="clear" w:color="auto" w:fill="auto"/>
          </w:tcPr>
          <w:p w14:paraId="485F7911" w14:textId="77777777" w:rsidR="00D94447" w:rsidRPr="00BB7E9A" w:rsidRDefault="00D94447" w:rsidP="000A015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2787" w:type="dxa"/>
            <w:shd w:val="clear" w:color="auto" w:fill="auto"/>
          </w:tcPr>
          <w:p w14:paraId="11B45E8A" w14:textId="77777777" w:rsidR="00D94447" w:rsidRPr="00BB7E9A" w:rsidRDefault="00D94447" w:rsidP="00CD677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7E9A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D94447" w:rsidRPr="00BB7E9A" w14:paraId="024672E6" w14:textId="77777777" w:rsidTr="000A0159">
        <w:trPr>
          <w:jc w:val="center"/>
        </w:trPr>
        <w:tc>
          <w:tcPr>
            <w:tcW w:w="604" w:type="dxa"/>
          </w:tcPr>
          <w:p w14:paraId="1E8B67E1" w14:textId="77777777" w:rsidR="00D94447" w:rsidRPr="00BB7E9A" w:rsidRDefault="00D94447" w:rsidP="000A0159">
            <w:pPr>
              <w:snapToGrid w:val="0"/>
              <w:ind w:firstLine="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4006" w:type="dxa"/>
            <w:shd w:val="clear" w:color="auto" w:fill="auto"/>
          </w:tcPr>
          <w:p w14:paraId="651CDC35" w14:textId="77777777" w:rsidR="00D94447" w:rsidRPr="00A24192" w:rsidRDefault="00D94447" w:rsidP="00DE59E7">
            <w:pPr>
              <w:snapToGrid w:val="0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192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Бензин А-9</w:t>
            </w:r>
            <w:r w:rsidR="00DE59E7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0A7F8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(талони)</w:t>
            </w:r>
          </w:p>
        </w:tc>
        <w:tc>
          <w:tcPr>
            <w:tcW w:w="1701" w:type="dxa"/>
            <w:shd w:val="clear" w:color="auto" w:fill="auto"/>
          </w:tcPr>
          <w:p w14:paraId="1F38C34F" w14:textId="77777777" w:rsidR="00D94447" w:rsidRPr="00A24192" w:rsidRDefault="00D94447" w:rsidP="000A01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192">
              <w:rPr>
                <w:rFonts w:ascii="Times New Roman" w:hAnsi="Times New Roman" w:cs="Times New Roman"/>
                <w:color w:val="000000" w:themeColor="text1"/>
                <w:lang w:val="uk-UA"/>
              </w:rPr>
              <w:t>л</w:t>
            </w:r>
            <w:r w:rsidR="001946DC">
              <w:rPr>
                <w:rFonts w:ascii="Times New Roman" w:hAnsi="Times New Roman" w:cs="Times New Roman"/>
                <w:color w:val="000000" w:themeColor="text1"/>
                <w:lang w:val="uk-UA"/>
              </w:rPr>
              <w:t>ітр</w:t>
            </w:r>
          </w:p>
        </w:tc>
        <w:tc>
          <w:tcPr>
            <w:tcW w:w="2787" w:type="dxa"/>
            <w:shd w:val="clear" w:color="auto" w:fill="auto"/>
          </w:tcPr>
          <w:p w14:paraId="5FA9704F" w14:textId="22455F89" w:rsidR="00D94447" w:rsidRPr="00A24192" w:rsidRDefault="007457F6" w:rsidP="007457F6">
            <w:pPr>
              <w:pStyle w:val="1"/>
              <w:snapToGrid w:val="0"/>
              <w:spacing w:before="28" w:after="28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3 </w:t>
            </w:r>
            <w:r w:rsidR="00B35610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000</w:t>
            </w:r>
          </w:p>
        </w:tc>
      </w:tr>
    </w:tbl>
    <w:p w14:paraId="7234A9F6" w14:textId="77777777" w:rsidR="00D94447" w:rsidRDefault="00D94447" w:rsidP="00D9444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32"/>
          <w:lang w:val="uk-UA"/>
        </w:rPr>
      </w:pPr>
    </w:p>
    <w:p w14:paraId="696932E8" w14:textId="77777777" w:rsidR="00D94447" w:rsidRPr="00FC46DE" w:rsidRDefault="00D94447" w:rsidP="00D94447">
      <w:pPr>
        <w:ind w:left="20" w:firstLine="68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C46D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Якість товару повинна відповідати діючим в Україні </w:t>
      </w:r>
      <w:proofErr w:type="spellStart"/>
      <w:r w:rsidRPr="00FC46DE">
        <w:rPr>
          <w:rFonts w:ascii="Times New Roman" w:hAnsi="Times New Roman" w:cs="Times New Roman"/>
          <w:sz w:val="24"/>
          <w:szCs w:val="24"/>
          <w:lang w:val="uk-UA" w:eastAsia="uk-UA"/>
        </w:rPr>
        <w:t>Держстандартам</w:t>
      </w:r>
      <w:proofErr w:type="spellEnd"/>
      <w:r w:rsidRPr="00FC46D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ТУ підприємства виробника і підтверджуватись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відповідними документами (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н</w:t>
      </w:r>
      <w:r w:rsidRPr="003E07B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адати копії сертифікатів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відповідності</w:t>
      </w:r>
      <w:r w:rsidRPr="003E07B7">
        <w:rPr>
          <w:rFonts w:ascii="Times New Roman" w:hAnsi="Times New Roman" w:cs="Times New Roman"/>
          <w:iCs/>
          <w:sz w:val="24"/>
          <w:szCs w:val="24"/>
          <w:lang w:val="uk-UA"/>
        </w:rPr>
        <w:t>, паспортів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якості,</w:t>
      </w:r>
      <w:r w:rsidRPr="003E07B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вид палива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Pr="00FC46D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3D2E7E5" w14:textId="77777777" w:rsidR="00D94447" w:rsidRPr="00FC46DE" w:rsidRDefault="00D94447" w:rsidP="00D94447">
      <w:pPr>
        <w:ind w:left="20" w:firstLine="6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6DE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дотримуватись норм чинного законодавства України, щодо </w:t>
      </w:r>
      <w:r w:rsidRPr="00FC46DE">
        <w:rPr>
          <w:rStyle w:val="grame"/>
          <w:rFonts w:ascii="Times New Roman" w:hAnsi="Times New Roman"/>
          <w:sz w:val="24"/>
          <w:szCs w:val="24"/>
          <w:lang w:val="uk-UA"/>
        </w:rPr>
        <w:t>п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>ідвищення якості й безпечності нафтопродуктів, які реалізуються через мережу АЗС: забороняється  продаж  нафтопродуктів, які не відповідають обов’язковим вимогам щодо їх якості та безпечності.</w:t>
      </w:r>
    </w:p>
    <w:p w14:paraId="4D16E819" w14:textId="77777777" w:rsidR="00B363A7" w:rsidRDefault="00D94447" w:rsidP="00D94447">
      <w:pPr>
        <w:ind w:left="20" w:firstLine="6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6DE">
        <w:rPr>
          <w:rFonts w:ascii="Times New Roman" w:hAnsi="Times New Roman" w:cs="Times New Roman"/>
          <w:sz w:val="24"/>
          <w:szCs w:val="24"/>
          <w:lang w:val="uk-UA"/>
        </w:rPr>
        <w:t>Бензин А-9</w:t>
      </w:r>
      <w:r w:rsidR="006D7E9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C0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3A7"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вимогам</w:t>
      </w:r>
      <w:r w:rsidRPr="00FC46DE"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 xml:space="preserve"> 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>державним стандартам</w:t>
      </w:r>
      <w:r w:rsidRPr="00FC46DE"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 xml:space="preserve"> України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 xml:space="preserve"> </w:t>
      </w:r>
      <w:r w:rsidRPr="00FC46DE"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>(далі ДСТУ)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>і має бути не нижче класу ЄВРО 5</w:t>
      </w:r>
      <w:r w:rsidRPr="00FC46DE"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 xml:space="preserve"> (далі ДСТУ)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>: бензин А-9</w:t>
      </w:r>
      <w:r w:rsidR="006D7E9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 xml:space="preserve"> – ДСТУ 7687:2015 </w:t>
      </w:r>
      <w:r w:rsidRPr="009C0A8C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9C0A8C">
        <w:rPr>
          <w:rFonts w:ascii="Times New Roman" w:hAnsi="Times New Roman" w:cs="Times New Roman"/>
          <w:sz w:val="24"/>
          <w:szCs w:val="24"/>
          <w:lang w:val="uk-UA"/>
        </w:rPr>
        <w:t>Бензини автомобільні Євро. Технічні умови”</w:t>
      </w:r>
      <w:r w:rsidR="00B363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195322D" w14:textId="45F9F3B9" w:rsidR="00E0346C" w:rsidRPr="000C6037" w:rsidRDefault="00A11470" w:rsidP="00D94447">
      <w:pPr>
        <w:ind w:left="20" w:firstLine="68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1147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Талони повинні діяти на АЗС в м. Рівне та містах, районах Рівненської області, а також на території України</w:t>
      </w:r>
      <w:r w:rsidRPr="003E07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E0346C" w:rsidRPr="003E07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Учасник повинен </w:t>
      </w:r>
      <w:r w:rsidR="00E0346C" w:rsidRPr="00A53ED6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>надати довідку (у довільній формі)</w:t>
      </w:r>
      <w:r w:rsidR="00E0346C" w:rsidRPr="003E07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 дійсність талонів на </w:t>
      </w:r>
      <w:r w:rsidR="00E034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України</w:t>
      </w:r>
      <w:r w:rsidR="00E0346C" w:rsidRPr="003E07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строком, який повинен складати не </w:t>
      </w:r>
      <w:r w:rsidR="00E0346C" w:rsidRPr="007457F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менше </w:t>
      </w:r>
      <w:r w:rsidR="00B35610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одного року</w:t>
      </w:r>
      <w:r w:rsidR="00704E8C" w:rsidRPr="007457F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E0346C" w:rsidRPr="007457F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з </w:t>
      </w:r>
      <w:r w:rsidR="00E0346C" w:rsidRPr="003E07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моменту їх </w:t>
      </w:r>
      <w:r w:rsidR="00E034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отримання Покупцем</w:t>
      </w:r>
      <w:r w:rsidR="00792F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14:paraId="03B2DD78" w14:textId="00B2B416" w:rsidR="00E0346C" w:rsidRDefault="00E0346C" w:rsidP="00E034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07B7">
        <w:rPr>
          <w:rFonts w:ascii="Times New Roman" w:hAnsi="Times New Roman"/>
          <w:sz w:val="24"/>
          <w:szCs w:val="24"/>
          <w:lang w:val="uk-UA"/>
        </w:rPr>
        <w:t xml:space="preserve">Учасник, відповідно до письмової заявки </w:t>
      </w:r>
      <w:r>
        <w:rPr>
          <w:rFonts w:ascii="Times New Roman" w:hAnsi="Times New Roman"/>
          <w:sz w:val="24"/>
          <w:szCs w:val="24"/>
          <w:lang w:val="uk-UA"/>
        </w:rPr>
        <w:t>Покупця</w:t>
      </w:r>
      <w:r w:rsidRPr="003E07B7">
        <w:rPr>
          <w:rFonts w:ascii="Times New Roman" w:hAnsi="Times New Roman"/>
          <w:sz w:val="24"/>
          <w:szCs w:val="24"/>
          <w:lang w:val="uk-UA"/>
        </w:rPr>
        <w:t xml:space="preserve">, у разі необхідності (обмін </w:t>
      </w:r>
      <w:r>
        <w:rPr>
          <w:rFonts w:ascii="Times New Roman" w:hAnsi="Times New Roman"/>
          <w:sz w:val="24"/>
          <w:szCs w:val="24"/>
          <w:lang w:val="uk-UA"/>
        </w:rPr>
        <w:t xml:space="preserve">талонів </w:t>
      </w:r>
      <w:r w:rsidRPr="003E07B7">
        <w:rPr>
          <w:rFonts w:ascii="Times New Roman" w:hAnsi="Times New Roman"/>
          <w:sz w:val="24"/>
          <w:szCs w:val="24"/>
          <w:lang w:val="uk-UA"/>
        </w:rPr>
        <w:t xml:space="preserve">старого зразку на </w:t>
      </w:r>
      <w:r>
        <w:rPr>
          <w:rFonts w:ascii="Times New Roman" w:hAnsi="Times New Roman"/>
          <w:sz w:val="24"/>
          <w:szCs w:val="24"/>
          <w:lang w:val="uk-UA"/>
        </w:rPr>
        <w:t>талони</w:t>
      </w:r>
      <w:r w:rsidRPr="003E07B7">
        <w:rPr>
          <w:rFonts w:ascii="Times New Roman" w:hAnsi="Times New Roman"/>
          <w:sz w:val="24"/>
          <w:szCs w:val="24"/>
          <w:lang w:val="uk-UA"/>
        </w:rPr>
        <w:t xml:space="preserve"> нового зразку, закінчення терміну дії, тощо) забезпечує протягом семи робочих днів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E07B7">
        <w:rPr>
          <w:rFonts w:ascii="Times New Roman" w:hAnsi="Times New Roman"/>
          <w:sz w:val="24"/>
          <w:szCs w:val="24"/>
          <w:lang w:val="uk-UA"/>
        </w:rPr>
        <w:t xml:space="preserve"> безкоштовний обмін бланків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3E07B7">
        <w:rPr>
          <w:rFonts w:ascii="Times New Roman" w:hAnsi="Times New Roman"/>
          <w:sz w:val="24"/>
          <w:szCs w:val="24"/>
          <w:lang w:val="uk-UA"/>
        </w:rPr>
        <w:t>талонів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3E07B7">
        <w:rPr>
          <w:rFonts w:ascii="Times New Roman" w:hAnsi="Times New Roman"/>
          <w:sz w:val="24"/>
          <w:szCs w:val="24"/>
          <w:lang w:val="uk-UA"/>
        </w:rPr>
        <w:t xml:space="preserve"> рівнозначного номіналу без врахування коливання ціни.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346C">
        <w:rPr>
          <w:rFonts w:ascii="Times New Roman" w:hAnsi="Times New Roman"/>
          <w:b/>
          <w:i/>
          <w:sz w:val="24"/>
          <w:szCs w:val="24"/>
          <w:lang w:val="uk-UA"/>
        </w:rPr>
        <w:t>(надати гарантійний лист)</w:t>
      </w:r>
    </w:p>
    <w:p w14:paraId="7FE6E509" w14:textId="77777777" w:rsidR="00E0346C" w:rsidRDefault="00E0346C" w:rsidP="00E0346C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E07B7">
        <w:rPr>
          <w:rFonts w:ascii="Times New Roman" w:hAnsi="Times New Roman"/>
          <w:sz w:val="24"/>
          <w:szCs w:val="24"/>
          <w:lang w:val="uk-UA"/>
        </w:rPr>
        <w:t>При виявленні Покупцем дефектів бланків (талонів), будь-чого іншого, що може якимось чином вплинути на якісні характеристики нафтопродуктів – Постачальник повинен змінити  бланки (талони) в асортименті та кількості вказаній в письмовій заявці Покупця протягом п'яти робочих днів.</w:t>
      </w:r>
      <w:r w:rsidRPr="00E0346C">
        <w:rPr>
          <w:rFonts w:ascii="Times New Roman" w:hAnsi="Times New Roman"/>
          <w:b/>
          <w:i/>
          <w:sz w:val="24"/>
          <w:szCs w:val="24"/>
          <w:lang w:val="uk-UA"/>
        </w:rPr>
        <w:t xml:space="preserve"> (надати гарантійний лист)</w:t>
      </w:r>
    </w:p>
    <w:p w14:paraId="57ED7D0F" w14:textId="77777777" w:rsidR="00DE59E7" w:rsidRPr="00DE59E7" w:rsidRDefault="00DE59E7" w:rsidP="00E034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59E7">
        <w:rPr>
          <w:rFonts w:ascii="Times New Roman" w:hAnsi="Times New Roman"/>
          <w:sz w:val="24"/>
          <w:szCs w:val="24"/>
          <w:lang w:val="uk-UA"/>
        </w:rPr>
        <w:t>Учасник повинен надати копії талонів завірені підписом керівника або уповноваженої особи та печаткою Уч</w:t>
      </w:r>
      <w:r>
        <w:rPr>
          <w:rFonts w:ascii="Times New Roman" w:hAnsi="Times New Roman"/>
          <w:sz w:val="24"/>
          <w:szCs w:val="24"/>
          <w:lang w:val="uk-UA"/>
        </w:rPr>
        <w:t>асника (у разі її використання)</w:t>
      </w:r>
    </w:p>
    <w:p w14:paraId="4CE38CC7" w14:textId="2E3CB911" w:rsidR="00D94447" w:rsidRDefault="00D94447" w:rsidP="00D94447">
      <w:pPr>
        <w:pStyle w:val="10"/>
        <w:shd w:val="clear" w:color="auto" w:fill="auto"/>
        <w:spacing w:before="0" w:line="276" w:lineRule="auto"/>
        <w:ind w:left="20" w:right="22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6DE">
        <w:rPr>
          <w:rFonts w:ascii="Times New Roman" w:hAnsi="Times New Roman" w:cs="Times New Roman"/>
          <w:sz w:val="24"/>
          <w:szCs w:val="24"/>
        </w:rPr>
        <w:t>Відпуск</w:t>
      </w:r>
      <w:proofErr w:type="spellEnd"/>
      <w:r w:rsidRPr="00FC46DE">
        <w:rPr>
          <w:rFonts w:ascii="Times New Roman" w:hAnsi="Times New Roman" w:cs="Times New Roman"/>
          <w:sz w:val="24"/>
          <w:szCs w:val="24"/>
        </w:rPr>
        <w:t xml:space="preserve"> </w:t>
      </w:r>
      <w:r w:rsidRPr="00FC46DE">
        <w:rPr>
          <w:rStyle w:val="2"/>
          <w:rFonts w:ascii="Times New Roman" w:hAnsi="Times New Roman" w:cs="Times New Roman"/>
          <w:sz w:val="24"/>
          <w:szCs w:val="24"/>
          <w:lang w:eastAsia="en-US"/>
        </w:rPr>
        <w:t>бензину А-9</w:t>
      </w:r>
      <w:r w:rsidR="00DE59E7">
        <w:rPr>
          <w:rStyle w:val="2"/>
          <w:rFonts w:ascii="Times New Roman" w:hAnsi="Times New Roman" w:cs="Times New Roman"/>
          <w:sz w:val="24"/>
          <w:szCs w:val="24"/>
          <w:lang w:eastAsia="en-US"/>
        </w:rPr>
        <w:t>5</w:t>
      </w:r>
      <w:r w:rsidR="00B363A7">
        <w:rPr>
          <w:rStyle w:val="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46D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C46DE">
        <w:rPr>
          <w:rFonts w:ascii="Times New Roman" w:hAnsi="Times New Roman" w:cs="Times New Roman"/>
          <w:sz w:val="24"/>
          <w:szCs w:val="24"/>
        </w:rPr>
        <w:t xml:space="preserve"> по </w:t>
      </w:r>
      <w:r w:rsidRPr="00FC46DE">
        <w:rPr>
          <w:rFonts w:ascii="Times New Roman" w:hAnsi="Times New Roman" w:cs="Times New Roman"/>
          <w:sz w:val="24"/>
          <w:szCs w:val="24"/>
          <w:lang w:val="uk-UA"/>
        </w:rPr>
        <w:t>талонах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4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C9073" w14:textId="64A7D880" w:rsidR="00D94447" w:rsidRDefault="00D94447" w:rsidP="00D94447">
      <w:pPr>
        <w:pStyle w:val="10"/>
        <w:shd w:val="clear" w:color="auto" w:fill="auto"/>
        <w:spacing w:before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BCE">
        <w:rPr>
          <w:rFonts w:ascii="Times New Roman" w:hAnsi="Times New Roman" w:cs="Times New Roman"/>
          <w:sz w:val="24"/>
          <w:szCs w:val="24"/>
        </w:rPr>
        <w:t xml:space="preserve">Строк </w:t>
      </w:r>
      <w:r w:rsidRPr="005901E2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Pr="005901E2">
        <w:rPr>
          <w:rFonts w:ascii="Times New Roman" w:hAnsi="Times New Roman" w:cs="Times New Roman"/>
          <w:sz w:val="24"/>
          <w:szCs w:val="24"/>
          <w:lang w:val="uk-UA"/>
        </w:rPr>
        <w:t xml:space="preserve">до 31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590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1E2">
        <w:rPr>
          <w:rFonts w:ascii="Times New Roman" w:hAnsi="Times New Roman" w:cs="Times New Roman"/>
          <w:sz w:val="24"/>
          <w:szCs w:val="24"/>
        </w:rPr>
        <w:t>20</w:t>
      </w:r>
      <w:r w:rsidR="00CD67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E59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901E2">
        <w:rPr>
          <w:rFonts w:ascii="Times New Roman" w:hAnsi="Times New Roman" w:cs="Times New Roman"/>
          <w:sz w:val="24"/>
          <w:szCs w:val="24"/>
        </w:rPr>
        <w:t xml:space="preserve"> р</w:t>
      </w:r>
      <w:r w:rsidRPr="005901E2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14:paraId="617EDDB1" w14:textId="77777777" w:rsidR="001975DD" w:rsidRDefault="001975DD" w:rsidP="001975DD">
      <w:pPr>
        <w:widowControl w:val="0"/>
        <w:tabs>
          <w:tab w:val="left" w:pos="567"/>
          <w:tab w:val="center" w:pos="467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    </w:t>
      </w:r>
      <w:r w:rsidRPr="001975D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Товар буде зберігатися постачальником на власних, орендованих або партнерських АЗС до моменту відпуску товару.</w:t>
      </w:r>
    </w:p>
    <w:p w14:paraId="215E63AC" w14:textId="6E5F8504" w:rsidR="00D94447" w:rsidRPr="00792F38" w:rsidRDefault="00D94447" w:rsidP="001975DD">
      <w:pPr>
        <w:widowControl w:val="0"/>
        <w:tabs>
          <w:tab w:val="left" w:pos="567"/>
          <w:tab w:val="center" w:pos="467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AE3">
        <w:rPr>
          <w:rFonts w:ascii="Times New Roman" w:hAnsi="Times New Roman" w:cs="Times New Roman"/>
          <w:sz w:val="24"/>
          <w:szCs w:val="24"/>
          <w:lang w:val="uk-UA"/>
        </w:rPr>
        <w:t xml:space="preserve">Місце </w:t>
      </w:r>
      <w:r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поставки </w:t>
      </w:r>
      <w:r w:rsidRPr="00792F38">
        <w:rPr>
          <w:rStyle w:val="2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бензину </w:t>
      </w:r>
      <w:r w:rsidR="00555662" w:rsidRPr="00792F38">
        <w:rPr>
          <w:rStyle w:val="2"/>
          <w:rFonts w:ascii="Times New Roman" w:hAnsi="Times New Roman" w:cs="Times New Roman"/>
          <w:color w:val="auto"/>
          <w:sz w:val="24"/>
          <w:szCs w:val="24"/>
          <w:lang w:eastAsia="en-US"/>
        </w:rPr>
        <w:t>А-9</w:t>
      </w:r>
      <w:r w:rsidR="00DE59E7" w:rsidRPr="00792F38">
        <w:rPr>
          <w:rStyle w:val="2"/>
          <w:rFonts w:ascii="Times New Roman" w:hAnsi="Times New Roman" w:cs="Times New Roman"/>
          <w:color w:val="auto"/>
          <w:sz w:val="24"/>
          <w:szCs w:val="24"/>
          <w:lang w:eastAsia="en-US"/>
        </w:rPr>
        <w:t>5</w:t>
      </w:r>
      <w:r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</w:p>
    <w:p w14:paraId="3D22736F" w14:textId="5F247617" w:rsidR="00310ACD" w:rsidRPr="00792F38" w:rsidRDefault="00D94447" w:rsidP="00310ACD">
      <w:pPr>
        <w:ind w:left="20" w:firstLine="68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92F3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по талонах –</w:t>
      </w:r>
      <w:r w:rsidR="00310ACD"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АЗС (автозаправні станції</w:t>
      </w:r>
      <w:r w:rsidR="00310ACD" w:rsidRPr="00792F38">
        <w:rPr>
          <w:rFonts w:ascii="Times New Roman" w:hAnsi="Times New Roman" w:cs="Times New Roman"/>
          <w:color w:val="auto"/>
          <w:sz w:val="24"/>
          <w:szCs w:val="24"/>
        </w:rPr>
        <w:t xml:space="preserve"> у</w:t>
      </w:r>
      <w:r w:rsidR="00310ACD"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м. Рівне</w:t>
      </w:r>
      <w:r w:rsidR="00310ACD" w:rsidRPr="00792F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7E95"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 </w:t>
      </w:r>
      <w:proofErr w:type="spellStart"/>
      <w:r w:rsidR="00310ACD" w:rsidRPr="00792F38">
        <w:rPr>
          <w:rFonts w:ascii="Times New Roman" w:hAnsi="Times New Roman" w:cs="Times New Roman"/>
          <w:color w:val="auto"/>
          <w:sz w:val="24"/>
          <w:szCs w:val="24"/>
        </w:rPr>
        <w:t>Рівненськ</w:t>
      </w:r>
      <w:proofErr w:type="spellEnd"/>
      <w:r w:rsidR="006D7E95"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310ACD" w:rsidRPr="00792F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10ACD" w:rsidRPr="00792F38">
        <w:rPr>
          <w:rFonts w:ascii="Times New Roman" w:hAnsi="Times New Roman" w:cs="Times New Roman"/>
          <w:color w:val="auto"/>
          <w:sz w:val="24"/>
          <w:szCs w:val="24"/>
        </w:rPr>
        <w:t>област</w:t>
      </w:r>
      <w:proofErr w:type="spellEnd"/>
      <w:r w:rsidR="006D7E95"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>ь</w:t>
      </w:r>
      <w:r w:rsidR="00E66A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в межах </w:t>
      </w:r>
      <w:r w:rsidR="00A11470" w:rsidRPr="00A1147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>території України</w:t>
      </w:r>
      <w:r w:rsidR="00E66A7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D316F9" w:rsidRPr="00792F38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310ACD" w:rsidRPr="00792F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B33AC5" w14:textId="5FD7E870" w:rsidR="009C0A8C" w:rsidRDefault="00D94447" w:rsidP="00B363A7">
      <w:pPr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E420AC">
        <w:rPr>
          <w:rFonts w:ascii="Times New Roman" w:hAnsi="Times New Roman" w:cs="Times New Roman"/>
          <w:sz w:val="24"/>
          <w:szCs w:val="24"/>
        </w:rPr>
        <w:t xml:space="preserve">Заправка </w:t>
      </w:r>
      <w:proofErr w:type="spellStart"/>
      <w:r w:rsidRPr="00E420AC">
        <w:rPr>
          <w:rFonts w:ascii="Times New Roman" w:hAnsi="Times New Roman" w:cs="Times New Roman"/>
          <w:sz w:val="24"/>
          <w:szCs w:val="24"/>
        </w:rPr>
        <w:t>паливом</w:t>
      </w:r>
      <w:proofErr w:type="spellEnd"/>
      <w:r w:rsidRPr="00E420AC">
        <w:rPr>
          <w:rFonts w:ascii="Times New Roman" w:hAnsi="Times New Roman" w:cs="Times New Roman"/>
          <w:sz w:val="24"/>
          <w:szCs w:val="24"/>
        </w:rPr>
        <w:t xml:space="preserve"> </w:t>
      </w:r>
      <w:r w:rsidR="00E66A71">
        <w:rPr>
          <w:rFonts w:ascii="Times New Roman" w:hAnsi="Times New Roman" w:cs="Times New Roman"/>
          <w:sz w:val="24"/>
          <w:szCs w:val="24"/>
        </w:rPr>
        <w:t>–</w:t>
      </w:r>
      <w:r w:rsidRPr="00E4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AC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="00E66A71">
        <w:rPr>
          <w:rFonts w:ascii="Times New Roman" w:hAnsi="Times New Roman" w:cs="Times New Roman"/>
          <w:sz w:val="24"/>
          <w:szCs w:val="24"/>
        </w:rPr>
        <w:t>(</w:t>
      </w:r>
      <w:r w:rsidR="00E66A71" w:rsidRPr="00E0346C">
        <w:rPr>
          <w:rFonts w:ascii="Times New Roman" w:hAnsi="Times New Roman"/>
          <w:b/>
          <w:i/>
          <w:sz w:val="24"/>
          <w:szCs w:val="24"/>
          <w:lang w:val="uk-UA"/>
        </w:rPr>
        <w:t>надати гарантійний лист</w:t>
      </w:r>
      <w:r w:rsidR="00E66A71">
        <w:rPr>
          <w:rFonts w:ascii="Times New Roman" w:hAnsi="Times New Roman" w:cs="Times New Roman"/>
          <w:sz w:val="24"/>
          <w:szCs w:val="24"/>
        </w:rPr>
        <w:t>)</w:t>
      </w:r>
      <w:r w:rsidRPr="00E420AC">
        <w:rPr>
          <w:rFonts w:ascii="Times New Roman" w:hAnsi="Times New Roman" w:cs="Times New Roman"/>
          <w:sz w:val="24"/>
          <w:szCs w:val="24"/>
        </w:rPr>
        <w:t>.</w:t>
      </w:r>
    </w:p>
    <w:p w14:paraId="7FB1F73E" w14:textId="0D512421" w:rsidR="006D7E95" w:rsidRPr="006D7E95" w:rsidRDefault="001975DD" w:rsidP="001975DD">
      <w:pPr>
        <w:shd w:val="clear" w:color="auto" w:fill="FFFFFF"/>
        <w:spacing w:line="360" w:lineRule="auto"/>
        <w:ind w:firstLine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5DD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Переможець оплачує всі витрати, пов'язані з пересилкою документів (договір, </w:t>
      </w:r>
      <w:proofErr w:type="spellStart"/>
      <w:r w:rsidRPr="001975DD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val="uk-UA" w:eastAsia="zh-CN"/>
        </w:rPr>
        <w:t>накладна,талонів</w:t>
      </w:r>
      <w:proofErr w:type="spellEnd"/>
      <w:r w:rsidRPr="001975DD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) через кур'єрську службу доставки ( Нова пошта, Нічний експрес, </w:t>
      </w:r>
      <w:proofErr w:type="spellStart"/>
      <w:r w:rsidRPr="001975DD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val="uk-UA" w:eastAsia="zh-CN"/>
        </w:rPr>
        <w:t>Інтайм</w:t>
      </w:r>
      <w:proofErr w:type="spellEnd"/>
      <w:r w:rsidRPr="001975DD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 та інші).</w:t>
      </w:r>
    </w:p>
    <w:p w14:paraId="69670473" w14:textId="77777777" w:rsidR="009C0A8C" w:rsidRPr="008F1C94" w:rsidRDefault="009C0A8C" w:rsidP="009C0A8C">
      <w:pPr>
        <w:pStyle w:val="a4"/>
        <w:tabs>
          <w:tab w:val="left" w:pos="540"/>
        </w:tabs>
        <w:spacing w:after="0"/>
        <w:rPr>
          <w:lang w:val="uk-UA" w:eastAsia="uk-UA"/>
        </w:rPr>
      </w:pPr>
      <w:r w:rsidRPr="008F1C94">
        <w:rPr>
          <w:lang w:val="uk-UA" w:eastAsia="uk-UA"/>
        </w:rPr>
        <w:t>_____________________________             __________________                     ________________</w:t>
      </w:r>
    </w:p>
    <w:p w14:paraId="5C3558D7" w14:textId="52B1A2D0" w:rsidR="00A26829" w:rsidRPr="006D7E95" w:rsidRDefault="009C0A8C" w:rsidP="006D7E95">
      <w:pPr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</w:pPr>
      <w:r w:rsidRPr="008F1C94"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  <w:t>(Посада уповноваженої особи Учасника)                    (Підпис)</w:t>
      </w:r>
      <w:r w:rsidRPr="008F1C94"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uk-UA"/>
        </w:rPr>
        <w:t>М.П.</w:t>
      </w:r>
      <w:r w:rsidRPr="008F1C94">
        <w:rPr>
          <w:rFonts w:ascii="Times New Roman" w:hAnsi="Times New Roman" w:cs="Times New Roman"/>
          <w:b/>
          <w:bCs/>
          <w:sz w:val="20"/>
          <w:szCs w:val="20"/>
          <w:lang w:val="uk-UA" w:eastAsia="uk-UA"/>
        </w:rPr>
        <w:t xml:space="preserve">                         </w:t>
      </w:r>
      <w:r w:rsidRPr="008F1C94"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  <w:t>(Прізвище та ініціали)</w:t>
      </w:r>
    </w:p>
    <w:p w14:paraId="059E04EE" w14:textId="77777777" w:rsidR="00CD6775" w:rsidRPr="00CD6775" w:rsidRDefault="00CD6775" w:rsidP="00E034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6775" w:rsidRPr="00CD6775" w:rsidSect="00B13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47"/>
    <w:rsid w:val="000A7F89"/>
    <w:rsid w:val="000C6037"/>
    <w:rsid w:val="001946DC"/>
    <w:rsid w:val="001975DD"/>
    <w:rsid w:val="002B2058"/>
    <w:rsid w:val="002D6467"/>
    <w:rsid w:val="00310ACD"/>
    <w:rsid w:val="00321B86"/>
    <w:rsid w:val="004528C1"/>
    <w:rsid w:val="00456018"/>
    <w:rsid w:val="004B5DA0"/>
    <w:rsid w:val="004F4710"/>
    <w:rsid w:val="00555662"/>
    <w:rsid w:val="0063521B"/>
    <w:rsid w:val="00641A61"/>
    <w:rsid w:val="006D7E95"/>
    <w:rsid w:val="00704E8C"/>
    <w:rsid w:val="007457F6"/>
    <w:rsid w:val="007531EC"/>
    <w:rsid w:val="00792F38"/>
    <w:rsid w:val="00872AC2"/>
    <w:rsid w:val="00877978"/>
    <w:rsid w:val="009807CF"/>
    <w:rsid w:val="009879DD"/>
    <w:rsid w:val="00996666"/>
    <w:rsid w:val="009C0A8C"/>
    <w:rsid w:val="00A11470"/>
    <w:rsid w:val="00A24192"/>
    <w:rsid w:val="00A26513"/>
    <w:rsid w:val="00A26829"/>
    <w:rsid w:val="00A53ED6"/>
    <w:rsid w:val="00B137A5"/>
    <w:rsid w:val="00B1797D"/>
    <w:rsid w:val="00B35610"/>
    <w:rsid w:val="00B363A7"/>
    <w:rsid w:val="00B45E06"/>
    <w:rsid w:val="00B62714"/>
    <w:rsid w:val="00BB49EF"/>
    <w:rsid w:val="00C13082"/>
    <w:rsid w:val="00C30CB1"/>
    <w:rsid w:val="00C61B9A"/>
    <w:rsid w:val="00CD6775"/>
    <w:rsid w:val="00D316F9"/>
    <w:rsid w:val="00D36502"/>
    <w:rsid w:val="00D94447"/>
    <w:rsid w:val="00DE59E7"/>
    <w:rsid w:val="00E0346C"/>
    <w:rsid w:val="00E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4F35"/>
  <w15:docId w15:val="{854B23F4-E77D-409B-BD93-3D9F29A4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44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94447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en-US"/>
    </w:rPr>
  </w:style>
  <w:style w:type="character" w:styleId="a3">
    <w:name w:val="Hyperlink"/>
    <w:uiPriority w:val="99"/>
    <w:rsid w:val="00D94447"/>
    <w:rPr>
      <w:rFonts w:cs="Times New Roman"/>
      <w:color w:val="0000FF"/>
      <w:u w:val="single"/>
    </w:rPr>
  </w:style>
  <w:style w:type="character" w:customStyle="1" w:styleId="grame">
    <w:name w:val="grame"/>
    <w:rsid w:val="00D94447"/>
    <w:rPr>
      <w:rFonts w:cs="Times New Roman"/>
    </w:rPr>
  </w:style>
  <w:style w:type="paragraph" w:customStyle="1" w:styleId="10">
    <w:name w:val="Основной текст10"/>
    <w:basedOn w:val="a"/>
    <w:rsid w:val="00D94447"/>
    <w:pPr>
      <w:widowControl w:val="0"/>
      <w:shd w:val="clear" w:color="auto" w:fill="FFFFFF"/>
      <w:spacing w:before="540" w:line="235" w:lineRule="exact"/>
      <w:ind w:hanging="300"/>
      <w:jc w:val="right"/>
    </w:pPr>
    <w:rPr>
      <w:rFonts w:ascii="Courier New" w:eastAsia="Times New Roman" w:hAnsi="Courier New" w:cs="Courier New"/>
      <w:sz w:val="23"/>
      <w:szCs w:val="23"/>
    </w:rPr>
  </w:style>
  <w:style w:type="character" w:customStyle="1" w:styleId="2">
    <w:name w:val="Основной текст2"/>
    <w:basedOn w:val="a0"/>
    <w:rsid w:val="00D94447"/>
    <w:rPr>
      <w:rFonts w:ascii="Courier New" w:hAnsi="Courier New" w:cs="Courier New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бычный (веб)1"/>
    <w:basedOn w:val="a"/>
    <w:rsid w:val="00D94447"/>
    <w:pPr>
      <w:widowControl w:val="0"/>
      <w:suppressAutoHyphens/>
      <w:autoSpaceDE w:val="0"/>
      <w:spacing w:line="240" w:lineRule="auto"/>
    </w:pPr>
    <w:rPr>
      <w:rFonts w:ascii="Times New Roman CYR" w:eastAsia="Times New Roman" w:hAnsi="Times New Roman CYR" w:cs="Times New Roman CYR"/>
      <w:color w:val="auto"/>
      <w:sz w:val="24"/>
      <w:szCs w:val="24"/>
      <w:lang w:eastAsia="ar-SA"/>
    </w:rPr>
  </w:style>
  <w:style w:type="paragraph" w:styleId="a4">
    <w:name w:val="Body Text"/>
    <w:basedOn w:val="a"/>
    <w:link w:val="11"/>
    <w:rsid w:val="00CD677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CD6775"/>
    <w:rPr>
      <w:rFonts w:ascii="Arial" w:eastAsia="Arial" w:hAnsi="Arial" w:cs="Arial"/>
      <w:color w:val="000000"/>
      <w:lang w:val="ru-RU" w:eastAsia="ru-RU"/>
    </w:rPr>
  </w:style>
  <w:style w:type="character" w:customStyle="1" w:styleId="11">
    <w:name w:val="Основной текст Знак1"/>
    <w:link w:val="a4"/>
    <w:locked/>
    <w:rsid w:val="00CD67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9807CF"/>
    <w:pPr>
      <w:suppressAutoHyphens/>
      <w:spacing w:after="200"/>
      <w:ind w:left="720"/>
    </w:pPr>
    <w:rPr>
      <w:rFonts w:ascii="Calibri" w:eastAsia="Times New Roman" w:hAnsi="Calibri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PATRON01</dc:creator>
  <cp:lastModifiedBy>sofiiamuchka71@gmail.com</cp:lastModifiedBy>
  <cp:revision>3</cp:revision>
  <cp:lastPrinted>2021-10-20T12:31:00Z</cp:lastPrinted>
  <dcterms:created xsi:type="dcterms:W3CDTF">2022-12-06T18:07:00Z</dcterms:created>
  <dcterms:modified xsi:type="dcterms:W3CDTF">2022-12-08T21:45:00Z</dcterms:modified>
</cp:coreProperties>
</file>