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C9" w:rsidRPr="00D879DD" w:rsidRDefault="003F7FC9" w:rsidP="00D879DD">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sz w:val="24"/>
          <w:szCs w:val="24"/>
          <w:lang w:val="uk-UA" w:eastAsia="ar-SA"/>
        </w:rPr>
        <w:t>Додаток №</w:t>
      </w:r>
      <w:r w:rsidR="00640566">
        <w:rPr>
          <w:rFonts w:ascii="Times New Roman" w:eastAsia="Times New Roman" w:hAnsi="Times New Roman" w:cs="Times New Roman"/>
          <w:b/>
          <w:sz w:val="24"/>
          <w:szCs w:val="24"/>
          <w:lang w:val="uk-UA" w:eastAsia="ar-SA"/>
        </w:rPr>
        <w:t>3</w:t>
      </w:r>
    </w:p>
    <w:p w:rsidR="003F7FC9" w:rsidRPr="00D879DD" w:rsidRDefault="003F7FC9" w:rsidP="00D879DD">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sz w:val="24"/>
          <w:szCs w:val="24"/>
          <w:lang w:val="uk-UA" w:eastAsia="ar-SA"/>
        </w:rPr>
        <w:t xml:space="preserve">до тендерної документації </w:t>
      </w:r>
    </w:p>
    <w:p w:rsidR="003F7FC9" w:rsidRPr="00D879DD" w:rsidRDefault="003F7FC9" w:rsidP="00D879DD">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D879DD" w:rsidRDefault="003F7FC9" w:rsidP="00D879DD">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sz w:val="24"/>
          <w:szCs w:val="24"/>
          <w:lang w:val="uk-UA" w:eastAsia="ar-SA"/>
        </w:rPr>
        <w:t xml:space="preserve">ДОГОВІР </w:t>
      </w:r>
    </w:p>
    <w:p w:rsidR="003F7FC9" w:rsidRPr="00D879DD" w:rsidRDefault="003F7FC9" w:rsidP="00D879DD">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sz w:val="24"/>
          <w:szCs w:val="24"/>
          <w:lang w:val="uk-UA" w:eastAsia="ar-SA"/>
        </w:rPr>
        <w:t xml:space="preserve">про закупівлю за державні кошти </w:t>
      </w:r>
    </w:p>
    <w:p w:rsidR="003F7FC9" w:rsidRPr="00D879DD" w:rsidRDefault="003F7FC9" w:rsidP="00D879DD">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10490" w:type="dxa"/>
        <w:tblLayout w:type="fixed"/>
        <w:tblCellMar>
          <w:left w:w="0" w:type="dxa"/>
          <w:right w:w="0" w:type="dxa"/>
        </w:tblCellMar>
        <w:tblLook w:val="0000" w:firstRow="0" w:lastRow="0" w:firstColumn="0" w:lastColumn="0" w:noHBand="0" w:noVBand="0"/>
      </w:tblPr>
      <w:tblGrid>
        <w:gridCol w:w="4820"/>
        <w:gridCol w:w="5670"/>
      </w:tblGrid>
      <w:tr w:rsidR="003F7FC9" w:rsidRPr="00D879DD" w:rsidTr="00E51010">
        <w:tc>
          <w:tcPr>
            <w:tcW w:w="4820" w:type="dxa"/>
            <w:shd w:val="clear" w:color="auto" w:fill="auto"/>
            <w:vAlign w:val="center"/>
          </w:tcPr>
          <w:p w:rsidR="003F7FC9" w:rsidRPr="00D879DD" w:rsidRDefault="008D1260" w:rsidP="00D879DD">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sz w:val="24"/>
                <w:szCs w:val="24"/>
                <w:lang w:val="uk-UA" w:eastAsia="zh-CN"/>
              </w:rPr>
              <w:t>__</w:t>
            </w:r>
            <w:r w:rsidR="00D70ACE" w:rsidRPr="00D879DD">
              <w:rPr>
                <w:rFonts w:ascii="Times New Roman" w:eastAsia="Times New Roman" w:hAnsi="Times New Roman" w:cs="Times New Roman"/>
                <w:b/>
                <w:sz w:val="24"/>
                <w:szCs w:val="24"/>
                <w:lang w:val="uk-UA" w:eastAsia="zh-CN"/>
              </w:rPr>
              <w:t xml:space="preserve">. </w:t>
            </w:r>
            <w:r w:rsidRPr="00D879DD">
              <w:rPr>
                <w:rFonts w:ascii="Times New Roman" w:eastAsia="Times New Roman" w:hAnsi="Times New Roman" w:cs="Times New Roman"/>
                <w:b/>
                <w:sz w:val="24"/>
                <w:szCs w:val="24"/>
                <w:lang w:val="uk-UA" w:eastAsia="zh-CN"/>
              </w:rPr>
              <w:t>____________</w:t>
            </w:r>
          </w:p>
        </w:tc>
        <w:tc>
          <w:tcPr>
            <w:tcW w:w="5670" w:type="dxa"/>
            <w:shd w:val="clear" w:color="auto" w:fill="auto"/>
            <w:vAlign w:val="center"/>
          </w:tcPr>
          <w:p w:rsidR="003F7FC9" w:rsidRPr="00D879DD" w:rsidRDefault="003F7FC9" w:rsidP="00D879DD">
            <w:pPr>
              <w:widowControl w:val="0"/>
              <w:suppressAutoHyphens/>
              <w:autoSpaceDE w:val="0"/>
              <w:spacing w:after="0" w:line="240" w:lineRule="auto"/>
              <w:ind w:left="1701"/>
              <w:jc w:val="center"/>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bCs/>
                <w:sz w:val="24"/>
                <w:szCs w:val="24"/>
                <w:lang w:val="uk-UA" w:eastAsia="ar-SA"/>
              </w:rPr>
              <w:t>«___» ___________</w:t>
            </w:r>
            <w:r w:rsidRPr="00D879DD">
              <w:rPr>
                <w:rFonts w:ascii="Times New Roman" w:eastAsia="Times New Roman" w:hAnsi="Times New Roman" w:cs="Times New Roman"/>
                <w:b/>
                <w:sz w:val="24"/>
                <w:szCs w:val="24"/>
                <w:lang w:val="uk-UA" w:eastAsia="ar-SA"/>
              </w:rPr>
              <w:t>202</w:t>
            </w:r>
            <w:r w:rsidR="00156211" w:rsidRPr="00D879DD">
              <w:rPr>
                <w:rFonts w:ascii="Times New Roman" w:eastAsia="Times New Roman" w:hAnsi="Times New Roman" w:cs="Times New Roman"/>
                <w:b/>
                <w:sz w:val="24"/>
                <w:szCs w:val="24"/>
                <w:lang w:val="uk-UA" w:eastAsia="ar-SA"/>
              </w:rPr>
              <w:t>_</w:t>
            </w:r>
            <w:r w:rsidRPr="00D879DD">
              <w:rPr>
                <w:rFonts w:ascii="Times New Roman" w:eastAsia="Times New Roman" w:hAnsi="Times New Roman" w:cs="Times New Roman"/>
                <w:b/>
                <w:sz w:val="24"/>
                <w:szCs w:val="24"/>
                <w:lang w:val="uk-UA" w:eastAsia="ar-SA"/>
              </w:rPr>
              <w:t xml:space="preserve"> року</w:t>
            </w:r>
          </w:p>
          <w:p w:rsidR="00156211" w:rsidRPr="00D879DD" w:rsidRDefault="00156211" w:rsidP="00D879DD">
            <w:pPr>
              <w:widowControl w:val="0"/>
              <w:suppressAutoHyphens/>
              <w:autoSpaceDE w:val="0"/>
              <w:spacing w:after="0" w:line="240" w:lineRule="auto"/>
              <w:ind w:left="1701"/>
              <w:jc w:val="center"/>
              <w:rPr>
                <w:rFonts w:ascii="Times New Roman" w:eastAsia="Times New Roman" w:hAnsi="Times New Roman" w:cs="Times New Roman"/>
                <w:sz w:val="24"/>
                <w:szCs w:val="24"/>
                <w:lang w:eastAsia="ar-SA"/>
              </w:rPr>
            </w:pPr>
          </w:p>
        </w:tc>
      </w:tr>
    </w:tbl>
    <w:p w:rsidR="00803824" w:rsidRPr="00D879DD" w:rsidRDefault="00156211" w:rsidP="00D879DD">
      <w:pPr>
        <w:spacing w:after="0" w:line="240" w:lineRule="auto"/>
        <w:ind w:firstLine="567"/>
        <w:jc w:val="both"/>
        <w:rPr>
          <w:rFonts w:ascii="Times New Roman" w:eastAsia="Times New Roman" w:hAnsi="Times New Roman" w:cs="Times New Roman"/>
          <w:sz w:val="24"/>
          <w:szCs w:val="24"/>
          <w:lang w:val="uk-UA"/>
        </w:rPr>
      </w:pPr>
      <w:r w:rsidRPr="00D879DD">
        <w:rPr>
          <w:rFonts w:ascii="Times New Roman" w:eastAsia="Times New Roman" w:hAnsi="Times New Roman" w:cs="Times New Roman"/>
          <w:b/>
          <w:sz w:val="24"/>
          <w:szCs w:val="24"/>
          <w:lang w:val="uk-UA" w:eastAsia="zh-CN"/>
        </w:rPr>
        <w:t>__________________________________________</w:t>
      </w:r>
      <w:r w:rsidR="00E51010" w:rsidRPr="00D879DD">
        <w:rPr>
          <w:rFonts w:ascii="Times New Roman" w:eastAsia="Times New Roman" w:hAnsi="Times New Roman" w:cs="Times New Roman"/>
          <w:b/>
          <w:bCs/>
          <w:sz w:val="24"/>
          <w:szCs w:val="24"/>
          <w:lang w:val="uk-UA" w:eastAsia="zh-CN"/>
        </w:rPr>
        <w:t xml:space="preserve">, </w:t>
      </w:r>
      <w:r w:rsidR="00E51010" w:rsidRPr="00D879DD">
        <w:rPr>
          <w:rFonts w:ascii="Times New Roman" w:eastAsia="Times New Roman" w:hAnsi="Times New Roman" w:cs="Times New Roman"/>
          <w:bCs/>
          <w:sz w:val="24"/>
          <w:szCs w:val="24"/>
          <w:lang w:val="uk-UA" w:eastAsia="zh-CN"/>
        </w:rPr>
        <w:t xml:space="preserve">в </w:t>
      </w:r>
      <w:r w:rsidR="00E51010" w:rsidRPr="00D879DD">
        <w:rPr>
          <w:rFonts w:ascii="Times New Roman" w:eastAsia="Times New Roman" w:hAnsi="Times New Roman" w:cs="Times New Roman"/>
          <w:sz w:val="24"/>
          <w:szCs w:val="24"/>
          <w:lang w:val="uk-UA" w:eastAsia="zh-CN"/>
        </w:rPr>
        <w:t xml:space="preserve">особі </w:t>
      </w:r>
      <w:r w:rsidRPr="00D879DD">
        <w:rPr>
          <w:rFonts w:ascii="Times New Roman" w:eastAsia="Times New Roman" w:hAnsi="Times New Roman" w:cs="Times New Roman"/>
          <w:sz w:val="24"/>
          <w:szCs w:val="24"/>
          <w:lang w:val="uk-UA" w:eastAsia="zh-CN"/>
        </w:rPr>
        <w:t>________________________________</w:t>
      </w:r>
      <w:r w:rsidR="00E51010" w:rsidRPr="00D879DD">
        <w:rPr>
          <w:rFonts w:ascii="Times New Roman" w:eastAsia="Times New Roman" w:hAnsi="Times New Roman" w:cs="Times New Roman"/>
          <w:sz w:val="24"/>
          <w:szCs w:val="24"/>
          <w:lang w:val="uk-UA"/>
        </w:rPr>
        <w:t>,</w:t>
      </w:r>
      <w:r w:rsidR="00CE41E3" w:rsidRPr="00D879DD">
        <w:rPr>
          <w:rFonts w:ascii="Times New Roman" w:eastAsia="Times New Roman" w:hAnsi="Times New Roman" w:cs="Times New Roman"/>
          <w:bCs/>
          <w:sz w:val="24"/>
          <w:szCs w:val="24"/>
          <w:lang w:val="uk-UA"/>
        </w:rPr>
        <w:t xml:space="preserve"> що діє на підставі </w:t>
      </w:r>
      <w:r w:rsidR="008D1260" w:rsidRPr="00D879DD">
        <w:rPr>
          <w:rFonts w:ascii="Times New Roman" w:eastAsia="Times New Roman" w:hAnsi="Times New Roman" w:cs="Times New Roman"/>
          <w:bCs/>
          <w:sz w:val="24"/>
          <w:szCs w:val="24"/>
          <w:lang w:val="uk-UA"/>
        </w:rPr>
        <w:t>_______________________</w:t>
      </w:r>
      <w:r w:rsidR="00CE41E3" w:rsidRPr="00D879DD">
        <w:rPr>
          <w:rFonts w:ascii="Times New Roman" w:eastAsia="Times New Roman" w:hAnsi="Times New Roman" w:cs="Times New Roman"/>
          <w:bCs/>
          <w:sz w:val="24"/>
          <w:szCs w:val="24"/>
          <w:lang w:val="uk-UA"/>
        </w:rPr>
        <w:t xml:space="preserve"> </w:t>
      </w:r>
      <w:r w:rsidR="00E51010" w:rsidRPr="00D879DD">
        <w:rPr>
          <w:rFonts w:ascii="Times New Roman" w:eastAsia="Times New Roman" w:hAnsi="Times New Roman" w:cs="Times New Roman"/>
          <w:bCs/>
          <w:sz w:val="24"/>
          <w:szCs w:val="24"/>
          <w:lang w:val="uk-UA"/>
        </w:rPr>
        <w:t xml:space="preserve"> (далі - Замовник), з однієї сторони</w:t>
      </w:r>
      <w:r w:rsidR="00E51010" w:rsidRPr="00D879DD">
        <w:rPr>
          <w:rFonts w:ascii="Times New Roman" w:eastAsia="Times New Roman" w:hAnsi="Times New Roman" w:cs="Times New Roman"/>
          <w:sz w:val="24"/>
          <w:szCs w:val="24"/>
          <w:lang w:val="uk-UA"/>
        </w:rPr>
        <w:t>, і</w:t>
      </w:r>
    </w:p>
    <w:p w:rsidR="003F7FC9" w:rsidRPr="00D879DD" w:rsidRDefault="00803824"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hAnsi="Times New Roman" w:cs="Times New Roman"/>
          <w:b/>
          <w:sz w:val="24"/>
          <w:szCs w:val="24"/>
          <w:lang w:val="uk-UA" w:eastAsia="ar-SA"/>
        </w:rPr>
        <w:t>______________________________________________,</w:t>
      </w:r>
      <w:r w:rsidRPr="00D879DD">
        <w:rPr>
          <w:rFonts w:ascii="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rsidR="003F7FC9" w:rsidRPr="00D879DD" w:rsidRDefault="003F7FC9" w:rsidP="00D879DD">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ПРЕДМЕТ ДОГОВОРУ</w:t>
      </w:r>
    </w:p>
    <w:p w:rsidR="003F7FC9" w:rsidRPr="00D879DD" w:rsidRDefault="003F7FC9" w:rsidP="00D879DD">
      <w:pPr>
        <w:spacing w:after="0" w:line="240" w:lineRule="auto"/>
        <w:ind w:left="1800"/>
        <w:rPr>
          <w:rFonts w:ascii="Times New Roman" w:eastAsia="Times New Roman" w:hAnsi="Times New Roman" w:cs="Times New Roman"/>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879DD" w:rsidTr="0053281F">
        <w:tc>
          <w:tcPr>
            <w:tcW w:w="10490" w:type="dxa"/>
            <w:shd w:val="clear" w:color="auto" w:fill="auto"/>
            <w:vAlign w:val="center"/>
          </w:tcPr>
          <w:p w:rsidR="00F46FEF" w:rsidRPr="00D879DD" w:rsidRDefault="00F46FEF" w:rsidP="00D879DD">
            <w:pPr>
              <w:suppressAutoHyphens/>
              <w:spacing w:after="0" w:line="240" w:lineRule="auto"/>
              <w:jc w:val="both"/>
              <w:rPr>
                <w:rFonts w:ascii="Times New Roman" w:eastAsia="Times New Roman" w:hAnsi="Times New Roman" w:cs="Times New Roman"/>
                <w:i/>
                <w:sz w:val="24"/>
                <w:szCs w:val="24"/>
                <w:lang w:val="uk-UA" w:eastAsia="zh-CN"/>
              </w:rPr>
            </w:pPr>
            <w:r w:rsidRPr="00D879DD">
              <w:rPr>
                <w:rFonts w:ascii="Times New Roman" w:eastAsia="Times New Roman" w:hAnsi="Times New Roman" w:cs="Times New Roman"/>
                <w:iCs/>
                <w:sz w:val="24"/>
                <w:szCs w:val="24"/>
                <w:lang w:val="uk-UA" w:eastAsia="zh-CN"/>
              </w:rPr>
              <w:t xml:space="preserve">1.1. Постачальник зобов'язується </w:t>
            </w:r>
            <w:r w:rsidRPr="00D879DD">
              <w:rPr>
                <w:rFonts w:ascii="Times New Roman" w:eastAsia="Times New Roman" w:hAnsi="Times New Roman" w:cs="Times New Roman"/>
                <w:sz w:val="24"/>
                <w:szCs w:val="24"/>
                <w:lang w:val="uk-UA" w:eastAsia="zh-CN"/>
              </w:rPr>
              <w:t>з дати укладання Договору протягом 20</w:t>
            </w:r>
            <w:r w:rsidR="00FA1021" w:rsidRPr="00D879DD">
              <w:rPr>
                <w:rFonts w:ascii="Times New Roman" w:eastAsia="Times New Roman" w:hAnsi="Times New Roman" w:cs="Times New Roman"/>
                <w:sz w:val="24"/>
                <w:szCs w:val="24"/>
                <w:lang w:val="uk-UA" w:eastAsia="zh-CN"/>
              </w:rPr>
              <w:t>2</w:t>
            </w:r>
            <w:r w:rsidR="00640566">
              <w:rPr>
                <w:rFonts w:ascii="Times New Roman" w:eastAsia="Times New Roman" w:hAnsi="Times New Roman" w:cs="Times New Roman"/>
                <w:sz w:val="24"/>
                <w:szCs w:val="24"/>
                <w:lang w:val="uk-UA" w:eastAsia="zh-CN"/>
              </w:rPr>
              <w:t>4</w:t>
            </w:r>
            <w:r w:rsidRPr="00D879DD">
              <w:rPr>
                <w:rFonts w:ascii="Times New Roman" w:eastAsia="Times New Roman" w:hAnsi="Times New Roman" w:cs="Times New Roman"/>
                <w:sz w:val="24"/>
                <w:szCs w:val="24"/>
                <w:lang w:val="uk-UA" w:eastAsia="zh-CN"/>
              </w:rPr>
              <w:t xml:space="preserve"> року</w:t>
            </w:r>
            <w:r w:rsidR="00BC141C" w:rsidRPr="00D879DD">
              <w:rPr>
                <w:rFonts w:ascii="Times New Roman" w:eastAsia="Times New Roman" w:hAnsi="Times New Roman" w:cs="Times New Roman"/>
                <w:sz w:val="24"/>
                <w:szCs w:val="24"/>
                <w:lang w:val="uk-UA" w:eastAsia="zh-CN"/>
              </w:rPr>
              <w:t xml:space="preserve"> </w:t>
            </w:r>
            <w:r w:rsidRPr="00D879DD">
              <w:rPr>
                <w:rFonts w:ascii="Times New Roman" w:eastAsia="Times New Roman" w:hAnsi="Times New Roman" w:cs="Times New Roman"/>
                <w:iCs/>
                <w:sz w:val="24"/>
                <w:szCs w:val="24"/>
                <w:lang w:val="uk-UA" w:eastAsia="zh-CN"/>
              </w:rPr>
              <w:t>поставляти Замовнику Товар, зазначений у Специфікації до Договору (Додаток № 1), а Замовник - прийняти і оплатити Товар, який постачається згідно з умовами цього Договору.</w:t>
            </w:r>
          </w:p>
          <w:p w:rsidR="00F46FEF" w:rsidRPr="00D879DD" w:rsidRDefault="00F46FEF"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iCs/>
                <w:sz w:val="24"/>
                <w:szCs w:val="24"/>
                <w:lang w:val="uk-UA" w:eastAsia="zh-CN"/>
              </w:rPr>
              <w:t xml:space="preserve">1.2. Найменування Товару: </w:t>
            </w:r>
            <w:r w:rsidR="009B3042" w:rsidRPr="00D879DD">
              <w:rPr>
                <w:rFonts w:ascii="Times New Roman" w:hAnsi="Times New Roman" w:cs="Times New Roman"/>
                <w:b/>
                <w:bCs/>
                <w:sz w:val="24"/>
                <w:szCs w:val="24"/>
                <w:lang w:val="uk-UA"/>
              </w:rPr>
              <w:t>«код ДК 021:2015 – 09130000-9 «Нафта і дистиляти» Дизельне паливо)»</w:t>
            </w:r>
            <w:r w:rsidRPr="00D879DD">
              <w:rPr>
                <w:rFonts w:ascii="Times New Roman" w:eastAsia="Times New Roman" w:hAnsi="Times New Roman" w:cs="Times New Roman"/>
                <w:sz w:val="24"/>
                <w:szCs w:val="24"/>
                <w:lang w:val="uk-UA" w:eastAsia="zh-CN"/>
              </w:rPr>
              <w:t>.</w:t>
            </w:r>
          </w:p>
          <w:p w:rsidR="00F46FEF" w:rsidRPr="00D879DD" w:rsidRDefault="00F46FEF"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sz w:val="24"/>
                <w:szCs w:val="24"/>
                <w:lang w:val="uk-UA"/>
              </w:rPr>
              <w:t>№ Оголошення в системі «PROZORRO» ___________________</w:t>
            </w:r>
          </w:p>
          <w:p w:rsidR="00F46FEF" w:rsidRPr="00D879DD" w:rsidRDefault="00F46FEF"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iCs/>
                <w:sz w:val="24"/>
                <w:szCs w:val="24"/>
                <w:lang w:val="uk-UA" w:eastAsia="zh-CN"/>
              </w:rPr>
              <w:t>1.3. Кількість, якість та ціна за одиницю Товару зазначається у Специфікації до Договору (Додаток № 1).</w:t>
            </w:r>
            <w:r w:rsidRPr="00D879DD">
              <w:rPr>
                <w:rFonts w:ascii="Times New Roman" w:eastAsia="Times New Roman" w:hAnsi="Times New Roman" w:cs="Times New Roman"/>
                <w:sz w:val="24"/>
                <w:szCs w:val="24"/>
                <w:lang w:val="uk-UA" w:eastAsia="zh-CN"/>
              </w:rPr>
              <w:t xml:space="preserve"> Ціна товару є незмінною протягом дії Договору, крім випадків, передбачених чинним законодавством. </w:t>
            </w:r>
          </w:p>
          <w:p w:rsidR="005D0DFC" w:rsidRPr="00D879DD" w:rsidRDefault="005D0DFC"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sz w:val="24"/>
                <w:szCs w:val="24"/>
                <w:lang w:eastAsia="zh-CN"/>
              </w:rPr>
              <w:t>1.</w:t>
            </w:r>
            <w:r w:rsidRPr="00D879DD">
              <w:rPr>
                <w:rFonts w:ascii="Times New Roman" w:eastAsia="Times New Roman" w:hAnsi="Times New Roman" w:cs="Times New Roman"/>
                <w:sz w:val="24"/>
                <w:szCs w:val="24"/>
                <w:lang w:val="uk-UA" w:eastAsia="zh-CN"/>
              </w:rPr>
              <w:t>4</w:t>
            </w:r>
            <w:r w:rsidRPr="00D879DD">
              <w:rPr>
                <w:rFonts w:ascii="Times New Roman" w:eastAsia="Times New Roman" w:hAnsi="Times New Roman" w:cs="Times New Roman"/>
                <w:sz w:val="24"/>
                <w:szCs w:val="24"/>
                <w:lang w:eastAsia="zh-CN"/>
              </w:rPr>
              <w:t>.</w:t>
            </w:r>
            <w:r w:rsidR="001102A4">
              <w:rPr>
                <w:rFonts w:ascii="Times New Roman" w:eastAsia="Times New Roman" w:hAnsi="Times New Roman" w:cs="Times New Roman"/>
                <w:sz w:val="24"/>
                <w:szCs w:val="24"/>
                <w:lang w:val="uk-UA" w:eastAsia="zh-CN"/>
              </w:rPr>
              <w:t xml:space="preserve"> </w:t>
            </w:r>
            <w:proofErr w:type="spellStart"/>
            <w:r w:rsidRPr="00D879DD">
              <w:rPr>
                <w:rFonts w:ascii="Times New Roman" w:eastAsia="Times New Roman" w:hAnsi="Times New Roman" w:cs="Times New Roman"/>
                <w:sz w:val="24"/>
                <w:szCs w:val="24"/>
                <w:lang w:eastAsia="zh-CN"/>
              </w:rPr>
              <w:t>Термін</w:t>
            </w:r>
            <w:proofErr w:type="spellEnd"/>
            <w:r w:rsidRPr="00D879DD">
              <w:rPr>
                <w:rFonts w:ascii="Times New Roman" w:eastAsia="Times New Roman" w:hAnsi="Times New Roman" w:cs="Times New Roman"/>
                <w:sz w:val="24"/>
                <w:szCs w:val="24"/>
                <w:lang w:eastAsia="zh-CN"/>
              </w:rPr>
              <w:t xml:space="preserve"> </w:t>
            </w:r>
            <w:proofErr w:type="spellStart"/>
            <w:r w:rsidRPr="00D879DD">
              <w:rPr>
                <w:rFonts w:ascii="Times New Roman" w:eastAsia="Times New Roman" w:hAnsi="Times New Roman" w:cs="Times New Roman"/>
                <w:sz w:val="24"/>
                <w:szCs w:val="24"/>
                <w:lang w:eastAsia="zh-CN"/>
              </w:rPr>
              <w:t>дії</w:t>
            </w:r>
            <w:proofErr w:type="spellEnd"/>
            <w:r w:rsidRPr="00D879DD">
              <w:rPr>
                <w:rFonts w:ascii="Times New Roman" w:eastAsia="Times New Roman" w:hAnsi="Times New Roman" w:cs="Times New Roman"/>
                <w:sz w:val="24"/>
                <w:szCs w:val="24"/>
                <w:lang w:eastAsia="zh-CN"/>
              </w:rPr>
              <w:t xml:space="preserve"> </w:t>
            </w:r>
            <w:r w:rsidR="004F2969" w:rsidRPr="00D879DD">
              <w:rPr>
                <w:rFonts w:ascii="Times New Roman" w:hAnsi="Times New Roman" w:cs="Times New Roman"/>
                <w:sz w:val="24"/>
                <w:szCs w:val="24"/>
                <w:shd w:val="clear" w:color="auto" w:fill="FFFFFF"/>
                <w:lang w:val="uk-UA"/>
              </w:rPr>
              <w:t>талонів та/або с</w:t>
            </w:r>
            <w:proofErr w:type="spellStart"/>
            <w:r w:rsidR="001102A4">
              <w:rPr>
                <w:rFonts w:ascii="Times New Roman" w:hAnsi="Times New Roman" w:cs="Times New Roman"/>
                <w:sz w:val="24"/>
                <w:szCs w:val="24"/>
              </w:rPr>
              <w:t>кретч</w:t>
            </w:r>
            <w:proofErr w:type="spellEnd"/>
            <w:r w:rsidR="001102A4">
              <w:rPr>
                <w:rFonts w:ascii="Times New Roman" w:hAnsi="Times New Roman" w:cs="Times New Roman"/>
                <w:sz w:val="24"/>
                <w:szCs w:val="24"/>
              </w:rPr>
              <w:t xml:space="preserve"> карт</w:t>
            </w:r>
            <w:proofErr w:type="spellStart"/>
            <w:r w:rsidR="00AA1B93">
              <w:rPr>
                <w:rFonts w:ascii="Times New Roman" w:hAnsi="Times New Roman" w:cs="Times New Roman"/>
                <w:sz w:val="24"/>
                <w:szCs w:val="24"/>
                <w:lang w:val="uk-UA"/>
              </w:rPr>
              <w:t>ок</w:t>
            </w:r>
            <w:proofErr w:type="spellEnd"/>
            <w:r w:rsidR="004F2969" w:rsidRPr="00D879DD">
              <w:rPr>
                <w:rFonts w:ascii="Times New Roman" w:eastAsia="Times New Roman" w:hAnsi="Times New Roman" w:cs="Times New Roman"/>
                <w:sz w:val="24"/>
                <w:szCs w:val="24"/>
                <w:lang w:eastAsia="zh-CN"/>
              </w:rPr>
              <w:t xml:space="preserve"> </w:t>
            </w:r>
            <w:r w:rsidRPr="00D879DD">
              <w:rPr>
                <w:rFonts w:ascii="Times New Roman" w:eastAsia="Times New Roman" w:hAnsi="Times New Roman" w:cs="Times New Roman"/>
                <w:sz w:val="24"/>
                <w:szCs w:val="24"/>
                <w:lang w:eastAsia="zh-CN"/>
              </w:rPr>
              <w:t xml:space="preserve">становить </w:t>
            </w:r>
            <w:r w:rsidR="004F2969" w:rsidRPr="00D879DD">
              <w:rPr>
                <w:rFonts w:ascii="Times New Roman" w:hAnsi="Times New Roman" w:cs="Times New Roman"/>
                <w:sz w:val="24"/>
                <w:szCs w:val="24"/>
              </w:rPr>
              <w:t xml:space="preserve">не </w:t>
            </w:r>
            <w:proofErr w:type="spellStart"/>
            <w:r w:rsidR="004F2969" w:rsidRPr="00D879DD">
              <w:rPr>
                <w:rFonts w:ascii="Times New Roman" w:hAnsi="Times New Roman" w:cs="Times New Roman"/>
                <w:sz w:val="24"/>
                <w:szCs w:val="24"/>
              </w:rPr>
              <w:t>менше</w:t>
            </w:r>
            <w:proofErr w:type="spellEnd"/>
            <w:r w:rsidR="004F2969" w:rsidRPr="00D879DD">
              <w:rPr>
                <w:rFonts w:ascii="Times New Roman" w:hAnsi="Times New Roman" w:cs="Times New Roman"/>
                <w:sz w:val="24"/>
                <w:szCs w:val="24"/>
              </w:rPr>
              <w:t xml:space="preserve"> 90 </w:t>
            </w:r>
            <w:proofErr w:type="spellStart"/>
            <w:r w:rsidR="004F2969" w:rsidRPr="00D879DD">
              <w:rPr>
                <w:rFonts w:ascii="Times New Roman" w:hAnsi="Times New Roman" w:cs="Times New Roman"/>
                <w:sz w:val="24"/>
                <w:szCs w:val="24"/>
              </w:rPr>
              <w:t>днів</w:t>
            </w:r>
            <w:proofErr w:type="spellEnd"/>
            <w:r w:rsidR="004F2969" w:rsidRPr="00D879DD">
              <w:rPr>
                <w:rFonts w:ascii="Times New Roman" w:hAnsi="Times New Roman" w:cs="Times New Roman"/>
                <w:bCs/>
                <w:sz w:val="24"/>
                <w:szCs w:val="24"/>
                <w:lang w:val="uk-UA"/>
              </w:rPr>
              <w:t xml:space="preserve"> з моменту їх реалізації Замовнику</w:t>
            </w:r>
            <w:r w:rsidRPr="00D879DD">
              <w:rPr>
                <w:rFonts w:ascii="Times New Roman" w:eastAsia="Times New Roman" w:hAnsi="Times New Roman" w:cs="Times New Roman"/>
                <w:sz w:val="24"/>
                <w:szCs w:val="24"/>
                <w:lang w:eastAsia="zh-CN"/>
              </w:rPr>
              <w:t>.</w:t>
            </w:r>
          </w:p>
          <w:p w:rsidR="003F7FC9" w:rsidRPr="00D879DD" w:rsidRDefault="00F46FEF" w:rsidP="00D879DD">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iCs/>
                <w:sz w:val="24"/>
                <w:szCs w:val="24"/>
                <w:lang w:val="uk-UA" w:eastAsia="zh-CN"/>
              </w:rPr>
              <w:t>1.</w:t>
            </w:r>
            <w:r w:rsidR="005D0DFC" w:rsidRPr="00D879DD">
              <w:rPr>
                <w:rFonts w:ascii="Times New Roman" w:eastAsia="Times New Roman" w:hAnsi="Times New Roman" w:cs="Times New Roman"/>
                <w:iCs/>
                <w:sz w:val="24"/>
                <w:szCs w:val="24"/>
                <w:lang w:val="uk-UA" w:eastAsia="zh-CN"/>
              </w:rPr>
              <w:t>5</w:t>
            </w:r>
            <w:r w:rsidRPr="00D879DD">
              <w:rPr>
                <w:rFonts w:ascii="Times New Roman" w:eastAsia="Times New Roman" w:hAnsi="Times New Roman" w:cs="Times New Roman"/>
                <w:iCs/>
                <w:sz w:val="24"/>
                <w:szCs w:val="24"/>
                <w:lang w:val="uk-UA" w:eastAsia="zh-CN"/>
              </w:rPr>
              <w:t xml:space="preserve">. </w:t>
            </w:r>
            <w:r w:rsidRPr="00D879DD">
              <w:rPr>
                <w:rFonts w:ascii="Times New Roman" w:eastAsia="Times New Roman" w:hAnsi="Times New Roman" w:cs="Times New Roman"/>
                <w:sz w:val="24"/>
                <w:szCs w:val="24"/>
                <w:lang w:val="uk-UA" w:eastAsia="zh-CN"/>
              </w:rPr>
              <w:t>Кількість Товару та сума Договору, можуть бути зменшені залежно від реального фінансування видатків Замовника.</w:t>
            </w:r>
          </w:p>
        </w:tc>
      </w:tr>
    </w:tbl>
    <w:p w:rsidR="003F7FC9" w:rsidRPr="00D879DD" w:rsidRDefault="003F7FC9" w:rsidP="00D879DD">
      <w:pPr>
        <w:spacing w:after="0" w:line="240" w:lineRule="auto"/>
        <w:ind w:left="1080"/>
        <w:jc w:val="center"/>
        <w:rPr>
          <w:rFonts w:ascii="Times New Roman" w:eastAsia="Times New Roman" w:hAnsi="Times New Roman" w:cs="Times New Roman"/>
          <w:b/>
          <w:bCs/>
          <w:sz w:val="24"/>
          <w:szCs w:val="24"/>
          <w:lang w:val="uk-UA" w:eastAsia="ar-SA"/>
        </w:rPr>
      </w:pPr>
    </w:p>
    <w:p w:rsidR="003F7FC9" w:rsidRPr="00D879DD" w:rsidRDefault="003F7FC9" w:rsidP="00D879DD">
      <w:pPr>
        <w:spacing w:after="0" w:line="240" w:lineRule="auto"/>
        <w:ind w:left="1080"/>
        <w:jc w:val="center"/>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4841E6" w:rsidTr="0053281F">
        <w:tc>
          <w:tcPr>
            <w:tcW w:w="10348" w:type="dxa"/>
            <w:shd w:val="clear" w:color="auto" w:fill="auto"/>
            <w:vAlign w:val="center"/>
          </w:tcPr>
          <w:p w:rsidR="00F46FEF" w:rsidRPr="00D879DD" w:rsidRDefault="00F46FEF"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Arial Unicode MS" w:hAnsi="Times New Roman" w:cs="Times New Roman"/>
                <w:sz w:val="24"/>
                <w:szCs w:val="24"/>
                <w:lang w:val="uk-UA" w:eastAsia="hi-IN" w:bidi="hi-IN"/>
              </w:rPr>
              <w:t>2.1. Постачальник повинен поставити Замовнику товар, якість  якого відповідає умовам чинного законодавства та пропозиції учасника.</w:t>
            </w:r>
          </w:p>
          <w:p w:rsidR="00F46FEF" w:rsidRPr="00D879DD" w:rsidRDefault="00F46FEF" w:rsidP="00D879DD">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Arial Unicode MS" w:hAnsi="Times New Roman" w:cs="Times New Roman"/>
                <w:sz w:val="24"/>
                <w:szCs w:val="24"/>
                <w:lang w:val="uk-UA" w:eastAsia="hi-IN" w:bidi="hi-IN"/>
              </w:rPr>
              <w:t>2.2. Постачальник здійснює поставку товарів тільки дозволених до застосування на території України</w:t>
            </w:r>
          </w:p>
          <w:p w:rsidR="00F46FEF" w:rsidRPr="00D879DD" w:rsidRDefault="00F46FEF" w:rsidP="00D879DD">
            <w:pPr>
              <w:widowControl w:val="0"/>
              <w:tabs>
                <w:tab w:val="left" w:pos="709"/>
              </w:tabs>
              <w:suppressAutoHyphens/>
              <w:autoSpaceDE w:val="0"/>
              <w:spacing w:after="0" w:line="240" w:lineRule="auto"/>
              <w:jc w:val="both"/>
              <w:rPr>
                <w:rFonts w:ascii="Times New Roman" w:eastAsia="Times New Roman" w:hAnsi="Times New Roman" w:cs="Times New Roman"/>
                <w:sz w:val="24"/>
                <w:szCs w:val="24"/>
                <w:lang w:val="uk-UA" w:eastAsia="zh-CN"/>
              </w:rPr>
            </w:pPr>
            <w:r w:rsidRPr="00D879DD">
              <w:rPr>
                <w:rFonts w:ascii="Times New Roman" w:eastAsia="Arial Unicode MS" w:hAnsi="Times New Roman" w:cs="Times New Roman"/>
                <w:sz w:val="24"/>
                <w:szCs w:val="24"/>
                <w:lang w:val="uk-UA" w:eastAsia="hi-IN" w:bidi="hi-IN"/>
              </w:rPr>
              <w:t>2.</w:t>
            </w:r>
            <w:r w:rsidR="00156211" w:rsidRPr="00D879DD">
              <w:rPr>
                <w:rFonts w:ascii="Times New Roman" w:eastAsia="Arial Unicode MS" w:hAnsi="Times New Roman" w:cs="Times New Roman"/>
                <w:sz w:val="24"/>
                <w:szCs w:val="24"/>
                <w:lang w:val="uk-UA" w:eastAsia="hi-IN" w:bidi="hi-IN"/>
              </w:rPr>
              <w:t>3</w:t>
            </w:r>
            <w:r w:rsidRPr="00D879DD">
              <w:rPr>
                <w:rFonts w:ascii="Times New Roman" w:eastAsia="Arial Unicode MS" w:hAnsi="Times New Roman" w:cs="Times New Roman"/>
                <w:sz w:val="24"/>
                <w:szCs w:val="24"/>
                <w:lang w:val="uk-UA" w:eastAsia="hi-IN" w:bidi="hi-IN"/>
              </w:rPr>
              <w:t>. Постачальник зобов'язаний у момент передачі Товару надати в розпорядження Замовнику оригінали або завірені копії документів, що засвідчують відповідність Товару вимогам стандарту або технічних умов відповідно до діючого законодавства України.</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tc>
      </w:tr>
    </w:tbl>
    <w:p w:rsidR="003F7FC9" w:rsidRPr="00D879DD" w:rsidRDefault="003F7FC9" w:rsidP="00D879DD">
      <w:pPr>
        <w:spacing w:after="0" w:line="240" w:lineRule="auto"/>
        <w:ind w:left="1080"/>
        <w:jc w:val="center"/>
        <w:rPr>
          <w:rFonts w:ascii="Times New Roman" w:eastAsia="Times New Roman" w:hAnsi="Times New Roman" w:cs="Times New Roman"/>
          <w:b/>
          <w:bCs/>
          <w:sz w:val="24"/>
          <w:szCs w:val="24"/>
          <w:lang w:val="uk-UA" w:eastAsia="ar-SA"/>
        </w:rPr>
      </w:pPr>
    </w:p>
    <w:p w:rsidR="003F7FC9" w:rsidRPr="00D879DD" w:rsidRDefault="003F7FC9" w:rsidP="00D879DD">
      <w:pPr>
        <w:spacing w:after="0" w:line="240" w:lineRule="auto"/>
        <w:ind w:left="1080"/>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4841E6" w:rsidTr="0053281F">
        <w:tc>
          <w:tcPr>
            <w:tcW w:w="10348" w:type="dxa"/>
            <w:shd w:val="clear" w:color="auto" w:fill="auto"/>
            <w:vAlign w:val="center"/>
          </w:tcPr>
          <w:p w:rsidR="0092447F" w:rsidRPr="00D879DD" w:rsidRDefault="003F7FC9" w:rsidP="00D879DD">
            <w:pPr>
              <w:spacing w:after="0" w:line="240" w:lineRule="auto"/>
              <w:jc w:val="both"/>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sz w:val="24"/>
                <w:szCs w:val="24"/>
                <w:lang w:val="uk-UA" w:eastAsia="ar-SA"/>
              </w:rPr>
              <w:t xml:space="preserve">3.1. Сума цього Договору становить:  </w:t>
            </w:r>
            <w:r w:rsidRPr="00D879DD">
              <w:rPr>
                <w:rFonts w:ascii="Times New Roman" w:eastAsia="Times New Roman" w:hAnsi="Times New Roman" w:cs="Times New Roman"/>
                <w:b/>
                <w:sz w:val="24"/>
                <w:szCs w:val="24"/>
                <w:lang w:val="uk-UA" w:eastAsia="ar-SA"/>
              </w:rPr>
              <w:t xml:space="preserve">__________________  (_____________________________) грн. </w:t>
            </w:r>
            <w:r w:rsidRPr="00D879DD">
              <w:rPr>
                <w:rFonts w:ascii="Times New Roman" w:eastAsia="Times New Roman" w:hAnsi="Times New Roman" w:cs="Times New Roman"/>
                <w:b/>
                <w:bCs/>
                <w:sz w:val="24"/>
                <w:szCs w:val="24"/>
                <w:lang w:val="uk-UA" w:eastAsia="ar-SA"/>
              </w:rPr>
              <w:t xml:space="preserve">з ПДВ. </w:t>
            </w:r>
            <w:r w:rsidR="006360E0">
              <w:rPr>
                <w:rFonts w:ascii="Times New Roman" w:eastAsia="Times New Roman" w:hAnsi="Times New Roman" w:cs="Times New Roman"/>
                <w:b/>
                <w:bCs/>
                <w:sz w:val="24"/>
                <w:szCs w:val="24"/>
                <w:lang w:val="uk-UA" w:eastAsia="ar-SA"/>
              </w:rPr>
              <w:t>(ставка ПДВ 0%</w:t>
            </w:r>
            <w:r w:rsidR="00640566">
              <w:t xml:space="preserve"> </w:t>
            </w:r>
            <w:r w:rsidR="00640566">
              <w:rPr>
                <w:rFonts w:ascii="Times New Roman" w:eastAsia="Times New Roman" w:hAnsi="Times New Roman" w:cs="Times New Roman"/>
                <w:b/>
                <w:bCs/>
                <w:sz w:val="24"/>
                <w:szCs w:val="24"/>
                <w:lang w:val="uk-UA" w:eastAsia="ar-SA"/>
              </w:rPr>
              <w:t xml:space="preserve">постанова </w:t>
            </w:r>
            <w:r w:rsidR="00640566" w:rsidRPr="00640566">
              <w:rPr>
                <w:rFonts w:ascii="Times New Roman" w:eastAsia="Times New Roman" w:hAnsi="Times New Roman" w:cs="Times New Roman"/>
                <w:b/>
                <w:bCs/>
                <w:sz w:val="24"/>
                <w:szCs w:val="24"/>
                <w:lang w:val="uk-UA" w:eastAsia="ar-SA"/>
              </w:rPr>
              <w:t>КМУ від 02.03.2022 р. № 178</w:t>
            </w:r>
            <w:r w:rsidR="006360E0">
              <w:rPr>
                <w:rFonts w:ascii="Times New Roman" w:eastAsia="Times New Roman" w:hAnsi="Times New Roman" w:cs="Times New Roman"/>
                <w:b/>
                <w:bCs/>
                <w:sz w:val="24"/>
                <w:szCs w:val="24"/>
                <w:lang w:val="uk-UA" w:eastAsia="ar-SA"/>
              </w:rPr>
              <w:t xml:space="preserve">) </w:t>
            </w:r>
          </w:p>
          <w:p w:rsidR="003F7FC9" w:rsidRPr="00D879DD" w:rsidRDefault="003F7FC9" w:rsidP="00D879DD">
            <w:pPr>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D879DD" w:rsidRDefault="003F7FC9" w:rsidP="00D879DD">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D879DD">
              <w:rPr>
                <w:rFonts w:ascii="Times New Roman" w:eastAsia="Times New Roman" w:hAnsi="Times New Roman" w:cs="Times New Roman"/>
                <w:sz w:val="24"/>
                <w:szCs w:val="24"/>
                <w:lang w:val="uk-UA" w:eastAsia="ar-SA"/>
              </w:rPr>
              <w:t xml:space="preserve">3.3. </w:t>
            </w:r>
            <w:r w:rsidRPr="00D879DD">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 xml:space="preserve">3.4. </w:t>
            </w:r>
            <w:r w:rsidR="00490C9D" w:rsidRPr="00D879DD">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D879DD">
              <w:rPr>
                <w:rFonts w:ascii="Times New Roman" w:eastAsia="Times New Roman" w:hAnsi="Times New Roman" w:cs="Times New Roman"/>
                <w:sz w:val="24"/>
                <w:szCs w:val="24"/>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4) продовження строку дії договору про закупівлю та</w:t>
            </w:r>
            <w:r w:rsidR="00570847" w:rsidRPr="00D879DD">
              <w:rPr>
                <w:rFonts w:ascii="Times New Roman" w:eastAsia="Times New Roman" w:hAnsi="Times New Roman" w:cs="Times New Roman"/>
                <w:sz w:val="24"/>
                <w:szCs w:val="24"/>
                <w:lang w:val="uk-UA"/>
              </w:rPr>
              <w:t>/або</w:t>
            </w:r>
            <w:r w:rsidRPr="00D879DD">
              <w:rPr>
                <w:rFonts w:ascii="Times New Roman" w:eastAsia="Times New Roman" w:hAnsi="Times New Roman" w:cs="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 xml:space="preserve">5) погодження зміни ціни в договорі про закупівлю в бік зменшення (без зміни кількості (обсягу) та якості товарів, робіт і послуг). </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Сторони вносять зміни до договору, у разі коливання ціни товару на ринку. Зазначене коливання має бути документально підтверджене.</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490C9D" w:rsidRPr="00D879DD" w:rsidRDefault="00490C9D" w:rsidP="00D879DD">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D879DD">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79DD">
              <w:rPr>
                <w:rFonts w:ascii="Times New Roman" w:eastAsia="Times New Roman" w:hAnsi="Times New Roman" w:cs="Times New Roman"/>
                <w:sz w:val="24"/>
                <w:szCs w:val="24"/>
                <w:lang w:val="uk-UA"/>
              </w:rPr>
              <w:t>Platts</w:t>
            </w:r>
            <w:proofErr w:type="spellEnd"/>
            <w:r w:rsidRPr="00D879DD">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D879DD" w:rsidRDefault="00490C9D" w:rsidP="00D879DD">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rPr>
              <w:t xml:space="preserve">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w:t>
            </w:r>
            <w:proofErr w:type="spellStart"/>
            <w:r w:rsidRPr="00D879DD">
              <w:rPr>
                <w:rFonts w:ascii="Times New Roman" w:eastAsia="Times New Roman" w:hAnsi="Times New Roman" w:cs="Times New Roman"/>
                <w:sz w:val="24"/>
                <w:szCs w:val="24"/>
                <w:lang w:val="uk-UA"/>
              </w:rPr>
              <w:t>закупівлі</w:t>
            </w:r>
            <w:proofErr w:type="spellEnd"/>
            <w:r w:rsidRPr="00D879DD">
              <w:rPr>
                <w:rFonts w:ascii="Times New Roman" w:eastAsia="Times New Roman" w:hAnsi="Times New Roman" w:cs="Times New Roman"/>
                <w:sz w:val="24"/>
                <w:szCs w:val="24"/>
                <w:lang w:val="uk-U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03824" w:rsidRPr="00D879DD" w:rsidRDefault="00803824" w:rsidP="00D879DD">
            <w:pPr>
              <w:shd w:val="clear" w:color="auto" w:fill="FFFFFF"/>
              <w:spacing w:after="0" w:line="240" w:lineRule="auto"/>
              <w:jc w:val="both"/>
              <w:textAlignment w:val="baseline"/>
              <w:rPr>
                <w:rFonts w:ascii="Times New Roman" w:eastAsia="Times New Roman" w:hAnsi="Times New Roman" w:cs="Times New Roman"/>
                <w:sz w:val="24"/>
                <w:szCs w:val="24"/>
                <w:lang w:val="uk-UA"/>
              </w:rPr>
            </w:pPr>
            <w:r w:rsidRPr="00D879DD">
              <w:rPr>
                <w:rFonts w:ascii="Times New Roman" w:hAnsi="Times New Roman" w:cs="Times New Roman"/>
                <w:sz w:val="24"/>
                <w:szCs w:val="24"/>
                <w:lang w:val="uk-UA" w:eastAsia="ar-SA"/>
              </w:rPr>
              <w:t xml:space="preserve">3.5.  </w:t>
            </w:r>
            <w:r w:rsidR="00F46FEF" w:rsidRPr="00D879DD">
              <w:rPr>
                <w:rFonts w:ascii="Times New Roman" w:hAnsi="Times New Roman" w:cs="Times New Roman"/>
                <w:sz w:val="24"/>
                <w:szCs w:val="24"/>
                <w:lang w:val="uk-UA" w:eastAsia="ar-SA"/>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tc>
      </w:tr>
    </w:tbl>
    <w:p w:rsidR="003F7FC9" w:rsidRPr="00D879DD" w:rsidRDefault="003F7FC9" w:rsidP="00D879DD">
      <w:pPr>
        <w:spacing w:after="0" w:line="240" w:lineRule="auto"/>
        <w:ind w:left="1080"/>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lastRenderedPageBreak/>
        <w:t>IV. ПОРЯДОК ЗДІЙСНЕННЯ ОПЛАТИ</w:t>
      </w:r>
    </w:p>
    <w:p w:rsidR="003F7FC9" w:rsidRPr="00D879DD" w:rsidRDefault="003F7FC9" w:rsidP="00D879DD">
      <w:pPr>
        <w:spacing w:after="0" w:line="240" w:lineRule="auto"/>
        <w:ind w:left="1080"/>
        <w:jc w:val="center"/>
        <w:rPr>
          <w:rFonts w:ascii="Times New Roman" w:eastAsia="Times New Roman" w:hAnsi="Times New Roman" w:cs="Times New Roman"/>
          <w:sz w:val="24"/>
          <w:szCs w:val="24"/>
          <w:lang w:val="uk-UA" w:eastAsia="ar-SA"/>
        </w:rPr>
      </w:pP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D879DD" w:rsidTr="0053281F">
        <w:trPr>
          <w:trHeight w:val="840"/>
        </w:trPr>
        <w:tc>
          <w:tcPr>
            <w:tcW w:w="10348" w:type="dxa"/>
            <w:shd w:val="clear" w:color="auto" w:fill="auto"/>
            <w:vAlign w:val="center"/>
          </w:tcPr>
          <w:p w:rsidR="00F46FEF" w:rsidRPr="00D879DD" w:rsidRDefault="00F46FEF" w:rsidP="00D879DD">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D879DD">
              <w:rPr>
                <w:rFonts w:ascii="Times New Roman" w:eastAsia="Times New Roman" w:hAnsi="Times New Roman" w:cs="Times New Roman"/>
                <w:bCs/>
                <w:sz w:val="24"/>
                <w:szCs w:val="24"/>
                <w:lang w:val="uk-UA" w:eastAsia="ar-SA"/>
              </w:rPr>
              <w:t>4.1. Розрахунки за поставлений товар проводяться шляхом оплати Замовником після пред’явлення Постачальником рахунка на оплату товару за фактом поставки товару. До рахунка додаються: накладна.</w:t>
            </w:r>
          </w:p>
          <w:p w:rsidR="003F7FC9" w:rsidRDefault="00F46FEF" w:rsidP="00D879DD">
            <w:pPr>
              <w:widowControl w:val="0"/>
              <w:suppressAutoHyphens/>
              <w:autoSpaceDE w:val="0"/>
              <w:spacing w:after="0" w:line="240" w:lineRule="auto"/>
              <w:jc w:val="both"/>
              <w:rPr>
                <w:rFonts w:ascii="Times New Roman" w:eastAsia="Times New Roman" w:hAnsi="Times New Roman" w:cs="Times New Roman"/>
                <w:bCs/>
                <w:sz w:val="24"/>
                <w:szCs w:val="24"/>
                <w:lang w:val="uk-UA" w:eastAsia="ar-SA"/>
              </w:rPr>
            </w:pPr>
            <w:r w:rsidRPr="00D879DD">
              <w:rPr>
                <w:rFonts w:ascii="Times New Roman" w:eastAsia="Times New Roman" w:hAnsi="Times New Roman" w:cs="Times New Roman"/>
                <w:bCs/>
                <w:sz w:val="24"/>
                <w:szCs w:val="24"/>
                <w:lang w:val="uk-UA" w:eastAsia="ar-SA"/>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w:t>
            </w:r>
            <w:r w:rsidR="00D61862" w:rsidRPr="00D879DD">
              <w:rPr>
                <w:rFonts w:ascii="Times New Roman" w:eastAsia="Times New Roman" w:hAnsi="Times New Roman" w:cs="Times New Roman"/>
                <w:bCs/>
                <w:sz w:val="24"/>
                <w:szCs w:val="24"/>
                <w:lang w:val="uk-UA" w:eastAsia="ar-SA"/>
              </w:rPr>
              <w:t xml:space="preserve">ар здійснюються </w:t>
            </w:r>
            <w:r w:rsidR="006F2A2F" w:rsidRPr="00D879DD">
              <w:rPr>
                <w:rFonts w:ascii="Times New Roman" w:eastAsia="Times New Roman" w:hAnsi="Times New Roman" w:cs="Times New Roman"/>
                <w:bCs/>
                <w:sz w:val="24"/>
                <w:szCs w:val="24"/>
                <w:lang w:val="uk-UA" w:eastAsia="ar-SA"/>
              </w:rPr>
              <w:t>з відтермінуванням платежу до 1</w:t>
            </w:r>
            <w:r w:rsidRPr="00D879DD">
              <w:rPr>
                <w:rFonts w:ascii="Times New Roman" w:eastAsia="Times New Roman" w:hAnsi="Times New Roman" w:cs="Times New Roman"/>
                <w:bCs/>
                <w:sz w:val="24"/>
                <w:szCs w:val="24"/>
                <w:lang w:val="uk-UA" w:eastAsia="ar-SA"/>
              </w:rPr>
              <w:t xml:space="preserve">0 банківських днів. У разі затримки бюджетного фінансування розрахунки за отриманий товар здійснюються протягом трьох </w:t>
            </w:r>
            <w:r w:rsidRPr="00D879DD">
              <w:rPr>
                <w:rFonts w:ascii="Times New Roman" w:eastAsia="Times New Roman" w:hAnsi="Times New Roman" w:cs="Times New Roman"/>
                <w:bCs/>
                <w:sz w:val="24"/>
                <w:szCs w:val="24"/>
                <w:lang w:val="uk-UA" w:eastAsia="ar-SA"/>
              </w:rPr>
              <w:lastRenderedPageBreak/>
              <w:t>банківських днів з дати отримання замовником бюджетного фінансування на розрахунковий рахунок.</w:t>
            </w:r>
          </w:p>
          <w:p w:rsidR="00FD3DCF" w:rsidRPr="00D879DD" w:rsidRDefault="00FD3DCF" w:rsidP="00FD3DCF">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102A4">
              <w:rPr>
                <w:rFonts w:ascii="Times New Roman" w:eastAsia="Times New Roman" w:hAnsi="Times New Roman" w:cs="Times New Roman"/>
                <w:bCs/>
                <w:sz w:val="24"/>
                <w:szCs w:val="24"/>
                <w:lang w:val="uk-UA" w:eastAsia="ar-SA"/>
              </w:rPr>
              <w:t xml:space="preserve">4.3. Вразі закупівлі товару за кошти Державного бюджету України </w:t>
            </w:r>
            <w:r w:rsidRPr="001102A4">
              <w:rPr>
                <w:rFonts w:ascii="Times New Roman" w:hAnsi="Times New Roman" w:cs="Times New Roman"/>
                <w:sz w:val="24"/>
                <w:szCs w:val="24"/>
                <w:lang w:val="uk-UA" w:eastAsia="ar-SA"/>
              </w:rPr>
              <w:t xml:space="preserve">Постачальник </w:t>
            </w:r>
            <w:proofErr w:type="spellStart"/>
            <w:r w:rsidRPr="001102A4">
              <w:rPr>
                <w:rFonts w:ascii="Times New Roman" w:hAnsi="Times New Roman" w:cs="Times New Roman"/>
                <w:sz w:val="24"/>
                <w:szCs w:val="24"/>
                <w:lang w:val="uk-UA" w:eastAsia="ar-SA"/>
              </w:rPr>
              <w:t>зобов</w:t>
            </w:r>
            <w:proofErr w:type="spellEnd"/>
            <w:r w:rsidRPr="001102A4">
              <w:rPr>
                <w:rFonts w:ascii="Times New Roman" w:hAnsi="Times New Roman" w:cs="Times New Roman"/>
                <w:sz w:val="24"/>
                <w:szCs w:val="24"/>
                <w:lang w:eastAsia="ar-SA"/>
              </w:rPr>
              <w:t>’</w:t>
            </w:r>
            <w:proofErr w:type="spellStart"/>
            <w:r w:rsidRPr="001102A4">
              <w:rPr>
                <w:rFonts w:ascii="Times New Roman" w:hAnsi="Times New Roman" w:cs="Times New Roman"/>
                <w:sz w:val="24"/>
                <w:szCs w:val="24"/>
                <w:lang w:val="uk-UA" w:eastAsia="ar-SA"/>
              </w:rPr>
              <w:t>язаний</w:t>
            </w:r>
            <w:proofErr w:type="spellEnd"/>
            <w:r w:rsidRPr="001102A4">
              <w:rPr>
                <w:rFonts w:ascii="Times New Roman" w:hAnsi="Times New Roman" w:cs="Times New Roman"/>
                <w:sz w:val="24"/>
                <w:szCs w:val="24"/>
                <w:lang w:val="uk-UA" w:eastAsia="ar-SA"/>
              </w:rPr>
              <w:t xml:space="preserve"> керуватися Постановою КМУ </w:t>
            </w:r>
            <w:proofErr w:type="spellStart"/>
            <w:r w:rsidRPr="001102A4">
              <w:rPr>
                <w:rFonts w:ascii="Times New Roman" w:hAnsi="Times New Roman" w:cs="Times New Roman"/>
                <w:bCs/>
                <w:sz w:val="24"/>
                <w:szCs w:val="24"/>
                <w:shd w:val="clear" w:color="auto" w:fill="FFFFFF"/>
              </w:rPr>
              <w:t>від</w:t>
            </w:r>
            <w:proofErr w:type="spellEnd"/>
            <w:r w:rsidRPr="001102A4">
              <w:rPr>
                <w:rFonts w:ascii="Times New Roman" w:hAnsi="Times New Roman" w:cs="Times New Roman"/>
                <w:bCs/>
                <w:sz w:val="24"/>
                <w:szCs w:val="24"/>
                <w:shd w:val="clear" w:color="auto" w:fill="FFFFFF"/>
              </w:rPr>
              <w:t xml:space="preserve"> 2 </w:t>
            </w:r>
            <w:proofErr w:type="spellStart"/>
            <w:r w:rsidRPr="001102A4">
              <w:rPr>
                <w:rFonts w:ascii="Times New Roman" w:hAnsi="Times New Roman" w:cs="Times New Roman"/>
                <w:bCs/>
                <w:sz w:val="24"/>
                <w:szCs w:val="24"/>
                <w:shd w:val="clear" w:color="auto" w:fill="FFFFFF"/>
              </w:rPr>
              <w:t>березня</w:t>
            </w:r>
            <w:proofErr w:type="spellEnd"/>
            <w:r w:rsidRPr="001102A4">
              <w:rPr>
                <w:rFonts w:ascii="Times New Roman" w:hAnsi="Times New Roman" w:cs="Times New Roman"/>
                <w:bCs/>
                <w:sz w:val="24"/>
                <w:szCs w:val="24"/>
                <w:shd w:val="clear" w:color="auto" w:fill="FFFFFF"/>
              </w:rPr>
              <w:t xml:space="preserve"> 2022 р. № 178</w:t>
            </w:r>
            <w:r w:rsidRPr="001102A4">
              <w:rPr>
                <w:rFonts w:ascii="Times New Roman" w:eastAsia="Times New Roman" w:hAnsi="Times New Roman" w:cs="Times New Roman"/>
                <w:bCs/>
                <w:sz w:val="24"/>
                <w:szCs w:val="24"/>
                <w:lang w:val="uk-UA" w:eastAsia="ar-SA"/>
              </w:rPr>
              <w:t>.</w:t>
            </w:r>
          </w:p>
        </w:tc>
      </w:tr>
    </w:tbl>
    <w:p w:rsidR="003F7FC9" w:rsidRPr="00D879DD" w:rsidRDefault="003F7FC9" w:rsidP="00D879DD">
      <w:pPr>
        <w:widowControl w:val="0"/>
        <w:suppressAutoHyphens/>
        <w:autoSpaceDE w:val="0"/>
        <w:spacing w:after="0" w:line="240" w:lineRule="auto"/>
        <w:ind w:right="566"/>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V. ПОСТАВКА ТОВАРУ</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sz w:val="24"/>
          <w:szCs w:val="24"/>
          <w:lang w:val="uk-UA" w:eastAsia="ar-SA"/>
        </w:rPr>
      </w:pPr>
    </w:p>
    <w:p w:rsidR="00F46FEF" w:rsidRPr="00D879DD" w:rsidRDefault="00F46FEF" w:rsidP="007D7835">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D879DD">
        <w:rPr>
          <w:rFonts w:ascii="Times New Roman" w:eastAsia="Arial Unicode MS" w:hAnsi="Times New Roman" w:cs="Times New Roman"/>
          <w:sz w:val="24"/>
          <w:szCs w:val="24"/>
          <w:lang w:val="uk-UA" w:eastAsia="hi-IN" w:bidi="hi-IN"/>
        </w:rPr>
        <w:t xml:space="preserve">5.1. </w:t>
      </w:r>
      <w:r w:rsidRPr="00D879DD">
        <w:rPr>
          <w:rFonts w:ascii="Times New Roman" w:eastAsia="Times New Roman" w:hAnsi="Times New Roman" w:cs="Times New Roman"/>
          <w:sz w:val="24"/>
          <w:szCs w:val="24"/>
          <w:lang w:val="uk-UA" w:eastAsia="zh-CN"/>
        </w:rPr>
        <w:t xml:space="preserve">Строк (термін) поставки товару: </w:t>
      </w:r>
      <w:r w:rsidRPr="00D879DD">
        <w:rPr>
          <w:rFonts w:ascii="Times New Roman" w:eastAsia="Times New Roman" w:hAnsi="Times New Roman" w:cs="Times New Roman"/>
          <w:b/>
          <w:sz w:val="24"/>
          <w:szCs w:val="24"/>
          <w:lang w:val="uk-UA" w:eastAsia="zh-CN"/>
        </w:rPr>
        <w:t>до 31.12.202</w:t>
      </w:r>
      <w:r w:rsidR="006360E0">
        <w:rPr>
          <w:rFonts w:ascii="Times New Roman" w:eastAsia="Times New Roman" w:hAnsi="Times New Roman" w:cs="Times New Roman"/>
          <w:b/>
          <w:sz w:val="24"/>
          <w:szCs w:val="24"/>
          <w:lang w:val="uk-UA" w:eastAsia="zh-CN"/>
        </w:rPr>
        <w:t>4</w:t>
      </w:r>
      <w:r w:rsidRPr="00D879DD">
        <w:rPr>
          <w:rFonts w:ascii="Times New Roman" w:eastAsia="Times New Roman" w:hAnsi="Times New Roman" w:cs="Times New Roman"/>
          <w:b/>
          <w:sz w:val="24"/>
          <w:szCs w:val="24"/>
          <w:lang w:val="uk-UA" w:eastAsia="zh-CN"/>
        </w:rPr>
        <w:t xml:space="preserve"> року. </w:t>
      </w:r>
    </w:p>
    <w:p w:rsidR="00796DDF" w:rsidRPr="004841E6" w:rsidRDefault="00F46FEF" w:rsidP="007D7835">
      <w:pPr>
        <w:pStyle w:val="a3"/>
        <w:jc w:val="both"/>
        <w:rPr>
          <w:rFonts w:ascii="Times New Roman" w:hAnsi="Times New Roman" w:cs="Times New Roman"/>
          <w:b/>
          <w:sz w:val="24"/>
          <w:szCs w:val="24"/>
          <w:lang w:val="uk-UA"/>
        </w:rPr>
      </w:pPr>
      <w:r w:rsidRPr="00D879DD">
        <w:rPr>
          <w:rFonts w:ascii="Times New Roman" w:eastAsia="Arial Unicode MS" w:hAnsi="Times New Roman" w:cs="Times New Roman"/>
          <w:sz w:val="24"/>
          <w:szCs w:val="24"/>
          <w:lang w:val="uk-UA" w:eastAsia="hi-IN" w:bidi="hi-IN"/>
        </w:rPr>
        <w:t>5.2. Місце </w:t>
      </w:r>
      <w:r w:rsidRPr="004841E6">
        <w:rPr>
          <w:rFonts w:ascii="Times New Roman" w:eastAsia="Arial Unicode MS" w:hAnsi="Times New Roman" w:cs="Times New Roman"/>
          <w:sz w:val="24"/>
          <w:szCs w:val="24"/>
          <w:lang w:val="uk-UA" w:eastAsia="hi-IN" w:bidi="hi-IN"/>
        </w:rPr>
        <w:t>поставки  товарів</w:t>
      </w:r>
      <w:r w:rsidR="00D70ACE" w:rsidRPr="004841E6">
        <w:rPr>
          <w:rFonts w:ascii="Times New Roman" w:eastAsia="Arial Unicode MS" w:hAnsi="Times New Roman" w:cs="Times New Roman"/>
          <w:sz w:val="24"/>
          <w:szCs w:val="24"/>
          <w:lang w:val="uk-UA" w:eastAsia="hi-IN" w:bidi="hi-IN"/>
        </w:rPr>
        <w:t>:</w:t>
      </w:r>
      <w:r w:rsidRPr="004841E6">
        <w:rPr>
          <w:rFonts w:ascii="Times New Roman" w:eastAsia="Arial Unicode MS" w:hAnsi="Times New Roman" w:cs="Times New Roman"/>
          <w:sz w:val="24"/>
          <w:szCs w:val="24"/>
          <w:lang w:val="uk-UA" w:eastAsia="hi-IN" w:bidi="hi-IN"/>
        </w:rPr>
        <w:t xml:space="preserve"> </w:t>
      </w:r>
      <w:r w:rsidR="004841E6" w:rsidRPr="004841E6">
        <w:rPr>
          <w:rFonts w:ascii="Times New Roman" w:hAnsi="Times New Roman" w:cs="Times New Roman"/>
          <w:b/>
          <w:sz w:val="24"/>
          <w:szCs w:val="24"/>
        </w:rPr>
        <w:t xml:space="preserve">34500, </w:t>
      </w:r>
      <w:proofErr w:type="spellStart"/>
      <w:r w:rsidR="004841E6" w:rsidRPr="004841E6">
        <w:rPr>
          <w:rFonts w:ascii="Times New Roman" w:hAnsi="Times New Roman" w:cs="Times New Roman"/>
          <w:b/>
          <w:sz w:val="24"/>
          <w:szCs w:val="24"/>
        </w:rPr>
        <w:t>Рівненська</w:t>
      </w:r>
      <w:proofErr w:type="spellEnd"/>
      <w:r w:rsidR="004841E6" w:rsidRPr="004841E6">
        <w:rPr>
          <w:rFonts w:ascii="Times New Roman" w:hAnsi="Times New Roman" w:cs="Times New Roman"/>
          <w:b/>
          <w:sz w:val="24"/>
          <w:szCs w:val="24"/>
        </w:rPr>
        <w:t xml:space="preserve"> область, за </w:t>
      </w:r>
      <w:proofErr w:type="spellStart"/>
      <w:r w:rsidR="004841E6" w:rsidRPr="004841E6">
        <w:rPr>
          <w:rFonts w:ascii="Times New Roman" w:hAnsi="Times New Roman" w:cs="Times New Roman"/>
          <w:b/>
          <w:sz w:val="24"/>
          <w:szCs w:val="24"/>
        </w:rPr>
        <w:t>місцезнаходженням</w:t>
      </w:r>
      <w:proofErr w:type="spellEnd"/>
      <w:r w:rsidR="004841E6" w:rsidRPr="004841E6">
        <w:rPr>
          <w:rFonts w:ascii="Times New Roman" w:hAnsi="Times New Roman" w:cs="Times New Roman"/>
          <w:b/>
          <w:sz w:val="24"/>
          <w:szCs w:val="24"/>
        </w:rPr>
        <w:t xml:space="preserve"> АЗС </w:t>
      </w:r>
      <w:proofErr w:type="spellStart"/>
      <w:r w:rsidR="004841E6" w:rsidRPr="004841E6">
        <w:rPr>
          <w:rFonts w:ascii="Times New Roman" w:hAnsi="Times New Roman" w:cs="Times New Roman"/>
          <w:b/>
          <w:sz w:val="24"/>
          <w:szCs w:val="24"/>
        </w:rPr>
        <w:t>учасника</w:t>
      </w:r>
      <w:proofErr w:type="spellEnd"/>
      <w:r w:rsidR="004841E6" w:rsidRPr="004841E6">
        <w:rPr>
          <w:rFonts w:ascii="Times New Roman" w:hAnsi="Times New Roman" w:cs="Times New Roman"/>
          <w:b/>
          <w:sz w:val="24"/>
          <w:szCs w:val="24"/>
        </w:rPr>
        <w:t xml:space="preserve"> у м. </w:t>
      </w:r>
      <w:proofErr w:type="spellStart"/>
      <w:r w:rsidR="004841E6" w:rsidRPr="004841E6">
        <w:rPr>
          <w:rFonts w:ascii="Times New Roman" w:hAnsi="Times New Roman" w:cs="Times New Roman"/>
          <w:b/>
          <w:sz w:val="24"/>
          <w:szCs w:val="24"/>
        </w:rPr>
        <w:t>Сарни</w:t>
      </w:r>
      <w:proofErr w:type="spellEnd"/>
      <w:r w:rsidR="004841E6" w:rsidRPr="004841E6">
        <w:rPr>
          <w:rFonts w:ascii="Times New Roman" w:hAnsi="Times New Roman" w:cs="Times New Roman"/>
          <w:b/>
          <w:sz w:val="24"/>
          <w:szCs w:val="24"/>
        </w:rPr>
        <w:t xml:space="preserve"> та на </w:t>
      </w:r>
      <w:proofErr w:type="spellStart"/>
      <w:r w:rsidR="004841E6" w:rsidRPr="004841E6">
        <w:rPr>
          <w:rFonts w:ascii="Times New Roman" w:hAnsi="Times New Roman" w:cs="Times New Roman"/>
          <w:b/>
          <w:sz w:val="24"/>
          <w:szCs w:val="24"/>
        </w:rPr>
        <w:t>території</w:t>
      </w:r>
      <w:proofErr w:type="spellEnd"/>
      <w:r w:rsidR="004841E6" w:rsidRPr="004841E6">
        <w:rPr>
          <w:rFonts w:ascii="Times New Roman" w:hAnsi="Times New Roman" w:cs="Times New Roman"/>
          <w:b/>
          <w:sz w:val="24"/>
          <w:szCs w:val="24"/>
        </w:rPr>
        <w:t xml:space="preserve"> </w:t>
      </w:r>
      <w:proofErr w:type="spellStart"/>
      <w:proofErr w:type="gramStart"/>
      <w:r w:rsidR="004841E6" w:rsidRPr="004841E6">
        <w:rPr>
          <w:rFonts w:ascii="Times New Roman" w:hAnsi="Times New Roman" w:cs="Times New Roman"/>
          <w:b/>
          <w:sz w:val="24"/>
          <w:szCs w:val="24"/>
        </w:rPr>
        <w:t>України</w:t>
      </w:r>
      <w:proofErr w:type="spellEnd"/>
      <w:r w:rsidR="00640566">
        <w:rPr>
          <w:rFonts w:ascii="Times New Roman" w:hAnsi="Times New Roman" w:cs="Times New Roman"/>
          <w:b/>
          <w:sz w:val="24"/>
          <w:szCs w:val="24"/>
          <w:lang w:val="uk-UA"/>
        </w:rPr>
        <w:t>(</w:t>
      </w:r>
      <w:proofErr w:type="gramEnd"/>
      <w:r w:rsidR="00640566">
        <w:rPr>
          <w:rFonts w:ascii="Times New Roman" w:hAnsi="Times New Roman" w:cs="Times New Roman"/>
          <w:b/>
          <w:sz w:val="24"/>
          <w:szCs w:val="24"/>
          <w:lang w:val="uk-UA"/>
        </w:rPr>
        <w:t>Рівненська, Львівська, Волинська, Хмельницька область)</w:t>
      </w:r>
      <w:r w:rsidR="004F2969" w:rsidRPr="004841E6">
        <w:rPr>
          <w:rFonts w:ascii="Times New Roman" w:hAnsi="Times New Roman" w:cs="Times New Roman"/>
          <w:b/>
          <w:sz w:val="24"/>
          <w:szCs w:val="24"/>
          <w:lang w:val="uk-UA"/>
        </w:rPr>
        <w:t>.</w:t>
      </w:r>
    </w:p>
    <w:p w:rsidR="00F46FEF" w:rsidRPr="00D879DD" w:rsidRDefault="00F46FEF" w:rsidP="007D7835">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4841E6">
        <w:rPr>
          <w:rFonts w:ascii="Times New Roman" w:eastAsia="Arial Unicode MS" w:hAnsi="Times New Roman" w:cs="Times New Roman"/>
          <w:iCs/>
          <w:sz w:val="24"/>
          <w:szCs w:val="24"/>
          <w:lang w:val="uk-UA" w:eastAsia="hi-IN" w:bidi="hi-IN"/>
        </w:rPr>
        <w:t>5.3. Постачальник зобов’язаний одночасно з Товаром передати Замовнику документи, що стосуються Товару та підлягають</w:t>
      </w:r>
      <w:r w:rsidRPr="00D879DD">
        <w:rPr>
          <w:rFonts w:ascii="Times New Roman" w:eastAsia="Arial Unicode MS" w:hAnsi="Times New Roman" w:cs="Times New Roman"/>
          <w:iCs/>
          <w:sz w:val="24"/>
          <w:szCs w:val="24"/>
          <w:lang w:val="uk-UA" w:eastAsia="hi-IN" w:bidi="hi-IN"/>
        </w:rPr>
        <w:t xml:space="preserve"> переданню разом із Товаром відповідно до Договору, та актів цивільного законодавства.</w:t>
      </w:r>
    </w:p>
    <w:p w:rsidR="00F46FEF" w:rsidRPr="00D879DD" w:rsidRDefault="00F46FEF" w:rsidP="00D879DD">
      <w:pPr>
        <w:widowControl w:val="0"/>
        <w:suppressAutoHyphens/>
        <w:autoSpaceDE w:val="0"/>
        <w:spacing w:after="0" w:line="240" w:lineRule="auto"/>
        <w:jc w:val="both"/>
        <w:rPr>
          <w:rFonts w:ascii="Times New Roman" w:eastAsia="Arial Unicode MS" w:hAnsi="Times New Roman" w:cs="Times New Roman"/>
          <w:iCs/>
          <w:sz w:val="24"/>
          <w:szCs w:val="24"/>
          <w:lang w:val="uk-UA" w:eastAsia="hi-IN" w:bidi="hi-IN"/>
        </w:rPr>
      </w:pPr>
      <w:r w:rsidRPr="00D879DD">
        <w:rPr>
          <w:rFonts w:ascii="Times New Roman" w:eastAsia="Arial Unicode MS" w:hAnsi="Times New Roman" w:cs="Times New Roman"/>
          <w:iCs/>
          <w:sz w:val="24"/>
          <w:szCs w:val="24"/>
          <w:lang w:val="uk-UA" w:eastAsia="hi-IN" w:bidi="hi-IN"/>
        </w:rPr>
        <w:t>5.4. Право власності на Товар та ризик випадкової його загибелі переходить до Замовника з моменту приймання Товару Замовником за видатковою накладною.</w:t>
      </w:r>
    </w:p>
    <w:p w:rsidR="003F7FC9" w:rsidRPr="00D879DD" w:rsidRDefault="003F7FC9" w:rsidP="00D879DD">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VI. ПРАВА ТА ОБОВ'ЯЗКИ СТОРІН</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6.1. Замовник зобов'язаний: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6.1.1. Своєчасно та в повному обсязі сплачувати за поставлені товари;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6.1.2. Приймати поставлені товари згідно з видаткової накладної.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6.2. Замовник має право: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6.2.1. Достроково розірвати цей Договір у разі невиконання зобов'язань Постачальником, повідомивши про це його у 30-денний строк;</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6.2.2. Контролювати поставку товарів  у строки, встановлені цим Договором;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6.3. Постачальник зобов'язаний: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6.3.1. Забезпечити поставку товарів у строки, встановлені цим Договором; </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6.3.2.Забезпечити поставку товарів, якість яких відповідає умовам, установленим розділом II цього Договору;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6.4. Постачальник має право: </w:t>
      </w:r>
    </w:p>
    <w:p w:rsidR="00F46FEF" w:rsidRPr="00D879DD" w:rsidRDefault="00F46FEF" w:rsidP="00D879DD">
      <w:pPr>
        <w:suppressLineNumbers/>
        <w:tabs>
          <w:tab w:val="left" w:pos="401"/>
        </w:tabs>
        <w:snapToGrid w:val="0"/>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6.4.1. Своєчасно та в повному обсязі отримувати плату за поставлені товари; </w:t>
      </w:r>
    </w:p>
    <w:p w:rsidR="003F7FC9" w:rsidRPr="00D879DD" w:rsidRDefault="00F46FEF" w:rsidP="00D879DD">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D879DD">
        <w:rPr>
          <w:rFonts w:ascii="Times New Roman" w:eastAsia="Arial Unicode MS" w:hAnsi="Times New Roman" w:cs="Times New Roman"/>
          <w:sz w:val="24"/>
          <w:szCs w:val="24"/>
          <w:lang w:val="uk-UA" w:eastAsia="hi-IN" w:bidi="hi-IN"/>
        </w:rPr>
        <w:t>6.4.2. У разі невиконання зобов'язань Замовником Постачальник має право  достроково розірвати цей Договір, повідомивши про це замовника у 30-денний строк.</w:t>
      </w:r>
    </w:p>
    <w:p w:rsidR="00F46FEF" w:rsidRPr="00D879DD" w:rsidRDefault="00F46FEF"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 xml:space="preserve">VII. ВІДПОВІДАЛЬНІСТЬ СТОРІН </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hAnsi="Times New Roman" w:cs="Times New Roman"/>
          <w:sz w:val="24"/>
          <w:szCs w:val="24"/>
          <w:lang w:val="uk-U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0,1 % від вартості непоставленого товару за кожен день прострочення.</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hAnsi="Times New Roman" w:cs="Times New Roman"/>
          <w:sz w:val="24"/>
          <w:szCs w:val="24"/>
          <w:lang w:val="uk-UA"/>
        </w:rPr>
        <w:t>7.3. Види порушень та санкції за них, установлені цим Договором:</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hAnsi="Times New Roman" w:cs="Times New Roman"/>
          <w:sz w:val="24"/>
          <w:szCs w:val="24"/>
          <w:lang w:val="uk-UA"/>
        </w:rPr>
        <w:t>У разі необґрунтованого порушення Замовником строку оплати, визначеного Договором, Замовник сплачує Постачальнику пеню у розмірі подвійної облікової ставки НБУ від суми поставленого по накладній товару, за кожний день затримки оплати.</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Fonts w:ascii="Times New Roman" w:hAnsi="Times New Roman" w:cs="Times New Roman"/>
          <w:sz w:val="24"/>
          <w:szCs w:val="24"/>
          <w:lang w:val="uk-UA"/>
        </w:rPr>
        <w:t>Сплата пені та/або штрафних санкцій не звільняє Сторони від виконання взятих на себе зобов'язань по даному Договору.</w:t>
      </w:r>
    </w:p>
    <w:p w:rsidR="003F7FC9" w:rsidRPr="00D879DD" w:rsidRDefault="00F46FEF" w:rsidP="00D879DD">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D879DD">
        <w:rPr>
          <w:rFonts w:ascii="Times New Roman" w:hAnsi="Times New Roman" w:cs="Times New Roman"/>
          <w:sz w:val="24"/>
          <w:szCs w:val="24"/>
          <w:lang w:val="uk-UA"/>
        </w:rPr>
        <w:t>За даним Договором Постачальник несе відповідальність за якість товару, що постачається. Якщо якість товару не буде відповідати вимогам, що передбачені до якості товару у розділі ІІ даного договору, Постачальник зобов’язаний заміни його на товар належної якості, та усунути дефекти своїми силами і за свій рахунок терміново з моменту отримання повідомлення Замовника.</w:t>
      </w:r>
    </w:p>
    <w:p w:rsidR="00F46FEF" w:rsidRPr="00D879DD" w:rsidRDefault="00F46FEF"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VIII. ОБСТАВИНИ НЕПЕРЕБОРНОЇ СИЛИ</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F46FEF" w:rsidRPr="00D879DD" w:rsidRDefault="00F46FEF" w:rsidP="00D879DD">
      <w:pPr>
        <w:suppressLineNumbers/>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воєнних дій, блокади, ембарго, інших міжнародних санкцій, валютних обмежень,  інших дій держав, які роблять неможливими виконання Сторонами своїх зобов'язань, пожеж, повеней, іншого стихійного лиха або сезонних природних явищ, зокрема, таких як замерзання моря, проток, портів і т.п., закриття шляхів, проток, каналів, перевалів, втручанням з боку влади, громадським безпорядкам, тощо).</w:t>
      </w:r>
    </w:p>
    <w:p w:rsidR="00F46FEF" w:rsidRPr="00D879DD" w:rsidRDefault="00F46FEF" w:rsidP="00D879DD">
      <w:pPr>
        <w:suppressLineNumbers/>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 xml:space="preserve">8.2.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F46FEF" w:rsidRPr="00D879DD" w:rsidRDefault="00F46FEF" w:rsidP="00D879DD">
      <w:pPr>
        <w:suppressLineNumbers/>
        <w:spacing w:after="0" w:line="240" w:lineRule="auto"/>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8.3. Доказом виникнення обставин непереборної сили та строку їх дії є відповідні документи, які видаються вповноваженими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СЕС, Державна автоінспекція, тощо.</w:t>
      </w:r>
    </w:p>
    <w:p w:rsidR="003F7FC9" w:rsidRPr="00D879DD" w:rsidRDefault="00F46FEF" w:rsidP="00D879DD">
      <w:pPr>
        <w:widowControl w:val="0"/>
        <w:suppressAutoHyphens/>
        <w:autoSpaceDE w:val="0"/>
        <w:spacing w:after="0" w:line="240" w:lineRule="auto"/>
        <w:jc w:val="both"/>
        <w:rPr>
          <w:rFonts w:ascii="Times New Roman" w:eastAsia="Arial Unicode MS" w:hAnsi="Times New Roman" w:cs="Times New Roman"/>
          <w:sz w:val="24"/>
          <w:szCs w:val="24"/>
          <w:lang w:val="uk-UA" w:eastAsia="hi-IN" w:bidi="hi-IN"/>
        </w:rPr>
      </w:pPr>
      <w:r w:rsidRPr="00D879DD">
        <w:rPr>
          <w:rFonts w:ascii="Times New Roman" w:eastAsia="Arial Unicode MS" w:hAnsi="Times New Roman" w:cs="Times New Roman"/>
          <w:sz w:val="24"/>
          <w:szCs w:val="24"/>
          <w:lang w:val="uk-UA" w:eastAsia="hi-IN" w:bidi="hi-IN"/>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без сплати індексу інфляції.</w:t>
      </w:r>
    </w:p>
    <w:p w:rsidR="00F46FEF" w:rsidRPr="00D879DD" w:rsidRDefault="00F46FEF"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IX. ВИРІШЕННЯ СПОРІВ</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879DD" w:rsidTr="0053281F">
        <w:tc>
          <w:tcPr>
            <w:tcW w:w="10490" w:type="dxa"/>
            <w:shd w:val="clear" w:color="auto" w:fill="auto"/>
            <w:vAlign w:val="center"/>
          </w:tcPr>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 xml:space="preserve">X. СТРОК ДІЇ ДОГОВОРУ </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D879DD" w:rsidTr="0053281F">
        <w:tc>
          <w:tcPr>
            <w:tcW w:w="10490" w:type="dxa"/>
            <w:shd w:val="clear" w:color="auto" w:fill="auto"/>
            <w:vAlign w:val="center"/>
          </w:tcPr>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w:t>
            </w:r>
            <w:r w:rsidR="00423F19" w:rsidRPr="00D879DD">
              <w:rPr>
                <w:rFonts w:ascii="Times New Roman" w:eastAsia="Times New Roman" w:hAnsi="Times New Roman" w:cs="Times New Roman"/>
                <w:sz w:val="24"/>
                <w:szCs w:val="24"/>
                <w:lang w:val="uk-UA" w:eastAsia="ar-SA"/>
              </w:rPr>
              <w:t>2</w:t>
            </w:r>
            <w:r w:rsidR="0019087D">
              <w:rPr>
                <w:rFonts w:ascii="Times New Roman" w:eastAsia="Times New Roman" w:hAnsi="Times New Roman" w:cs="Times New Roman"/>
                <w:sz w:val="24"/>
                <w:szCs w:val="24"/>
                <w:lang w:val="uk-UA" w:eastAsia="ar-SA"/>
              </w:rPr>
              <w:t>4</w:t>
            </w:r>
            <w:r w:rsidRPr="00D879DD">
              <w:rPr>
                <w:rFonts w:ascii="Times New Roman" w:eastAsia="Times New Roman" w:hAnsi="Times New Roman" w:cs="Times New Roman"/>
                <w:sz w:val="24"/>
                <w:szCs w:val="24"/>
                <w:lang w:val="uk-UA" w:eastAsia="ar-SA"/>
              </w:rPr>
              <w:t xml:space="preserve"> року включно, але в будь якому разі до повного виконання сторонами своїх зобов’язань.</w:t>
            </w:r>
          </w:p>
          <w:p w:rsidR="00F46FEF" w:rsidRPr="00D879DD" w:rsidRDefault="00F46FEF" w:rsidP="00D879DD">
            <w:pPr>
              <w:pStyle w:val="10"/>
              <w:contextualSpacing/>
              <w:jc w:val="both"/>
              <w:rPr>
                <w:rFonts w:ascii="Times New Roman" w:hAnsi="Times New Roman"/>
                <w:color w:val="auto"/>
                <w:sz w:val="24"/>
                <w:szCs w:val="24"/>
                <w:lang w:val="uk-UA"/>
              </w:rPr>
            </w:pPr>
            <w:r w:rsidRPr="00D879DD">
              <w:rPr>
                <w:rStyle w:val="1"/>
                <w:rFonts w:ascii="Times New Roman" w:hAnsi="Times New Roman"/>
                <w:i w:val="0"/>
                <w:color w:val="auto"/>
                <w:sz w:val="24"/>
                <w:szCs w:val="24"/>
                <w:lang w:val="uk-UA"/>
              </w:rPr>
              <w:t>10.2. Допускається  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за умови, що такі зміни не призведуть до збільшення суми, визначеної у Договорі.</w:t>
            </w:r>
          </w:p>
          <w:p w:rsidR="00F46FEF" w:rsidRPr="00D879DD" w:rsidRDefault="00F46FEF" w:rsidP="00D879DD">
            <w:pPr>
              <w:spacing w:after="0" w:line="240" w:lineRule="auto"/>
              <w:contextualSpacing/>
              <w:jc w:val="both"/>
              <w:rPr>
                <w:rFonts w:ascii="Times New Roman" w:hAnsi="Times New Roman" w:cs="Times New Roman"/>
                <w:sz w:val="24"/>
                <w:szCs w:val="24"/>
                <w:lang w:val="uk-UA"/>
              </w:rPr>
            </w:pPr>
            <w:r w:rsidRPr="00D879DD">
              <w:rPr>
                <w:rStyle w:val="1"/>
                <w:rFonts w:ascii="Times New Roman" w:hAnsi="Times New Roman" w:cs="Times New Roman"/>
                <w:i w:val="0"/>
                <w:sz w:val="24"/>
                <w:szCs w:val="24"/>
                <w:lang w:val="uk-UA"/>
              </w:rPr>
              <w:t xml:space="preserve">10.3. </w:t>
            </w:r>
            <w:r w:rsidRPr="00D879DD">
              <w:rPr>
                <w:rFonts w:ascii="Times New Roman" w:eastAsia="Arial Unicode MS" w:hAnsi="Times New Roman" w:cs="Times New Roman"/>
                <w:sz w:val="24"/>
                <w:szCs w:val="24"/>
                <w:lang w:val="uk-UA" w:eastAsia="hi-IN" w:bidi="hi-IN"/>
              </w:rPr>
              <w:t>Договір може бути достроково розірваний:</w:t>
            </w:r>
          </w:p>
          <w:p w:rsidR="00F46FEF" w:rsidRPr="00D879DD" w:rsidRDefault="00F46FEF" w:rsidP="00D879DD">
            <w:pPr>
              <w:tabs>
                <w:tab w:val="left" w:pos="142"/>
                <w:tab w:val="left" w:pos="284"/>
                <w:tab w:val="left" w:pos="993"/>
              </w:tabs>
              <w:spacing w:after="0" w:line="240" w:lineRule="auto"/>
              <w:ind w:firstLine="851"/>
              <w:contextualSpacing/>
              <w:jc w:val="both"/>
              <w:rPr>
                <w:rFonts w:ascii="Times New Roman" w:hAnsi="Times New Roman" w:cs="Times New Roman"/>
                <w:sz w:val="24"/>
                <w:szCs w:val="24"/>
                <w:lang w:val="uk-UA"/>
              </w:rPr>
            </w:pPr>
            <w:r w:rsidRPr="00D879DD">
              <w:rPr>
                <w:rFonts w:ascii="Times New Roman" w:eastAsia="Arial Unicode MS" w:hAnsi="Times New Roman" w:cs="Times New Roman"/>
                <w:sz w:val="24"/>
                <w:szCs w:val="24"/>
                <w:lang w:val="uk-UA" w:eastAsia="hi-IN" w:bidi="hi-IN"/>
              </w:rPr>
              <w:t>а) коли у зв'язку зі специфікою діяльності Покупця, відпадає потреба в даному товарі;</w:t>
            </w:r>
          </w:p>
          <w:p w:rsidR="00F46FEF" w:rsidRDefault="00F46FEF" w:rsidP="00D879DD">
            <w:pPr>
              <w:spacing w:after="0" w:line="240" w:lineRule="auto"/>
              <w:ind w:firstLine="851"/>
              <w:contextualSpacing/>
              <w:jc w:val="both"/>
              <w:rPr>
                <w:rFonts w:ascii="Times New Roman" w:eastAsia="Arial Unicode MS" w:hAnsi="Times New Roman" w:cs="Times New Roman"/>
                <w:sz w:val="24"/>
                <w:szCs w:val="24"/>
                <w:lang w:val="uk-UA" w:eastAsia="hi-IN" w:bidi="hi-IN"/>
              </w:rPr>
            </w:pPr>
            <w:r w:rsidRPr="00D879DD">
              <w:rPr>
                <w:rFonts w:ascii="Times New Roman" w:eastAsia="Arial Unicode MS" w:hAnsi="Times New Roman" w:cs="Times New Roman"/>
                <w:sz w:val="24"/>
                <w:szCs w:val="24"/>
                <w:lang w:val="uk-UA" w:eastAsia="hi-IN" w:bidi="hi-IN"/>
              </w:rPr>
              <w:t xml:space="preserve">б) у випадку кілька разових порушень Постачальником своїх зобов'язань по строках поставки і </w:t>
            </w:r>
            <w:r w:rsidR="00A45307">
              <w:rPr>
                <w:rFonts w:ascii="Times New Roman" w:eastAsia="Arial Unicode MS" w:hAnsi="Times New Roman" w:cs="Times New Roman"/>
                <w:sz w:val="24"/>
                <w:szCs w:val="24"/>
                <w:lang w:val="uk-UA" w:eastAsia="hi-IN" w:bidi="hi-IN"/>
              </w:rPr>
              <w:t>якості товару, що поставляє.</w:t>
            </w:r>
          </w:p>
          <w:p w:rsidR="00C63E35" w:rsidRPr="00D879DD" w:rsidRDefault="00C63E35" w:rsidP="00D879DD">
            <w:pPr>
              <w:spacing w:after="0" w:line="240" w:lineRule="auto"/>
              <w:ind w:firstLine="851"/>
              <w:contextualSpacing/>
              <w:jc w:val="both"/>
              <w:rPr>
                <w:rFonts w:ascii="Times New Roman" w:hAnsi="Times New Roman" w:cs="Times New Roman"/>
                <w:sz w:val="24"/>
                <w:szCs w:val="24"/>
                <w:lang w:val="uk-UA"/>
              </w:rPr>
            </w:pPr>
            <w:r>
              <w:rPr>
                <w:rFonts w:ascii="Times New Roman" w:eastAsia="Arial Unicode MS" w:hAnsi="Times New Roman" w:cs="Times New Roman"/>
                <w:sz w:val="24"/>
                <w:szCs w:val="24"/>
                <w:lang w:val="uk-UA" w:eastAsia="hi-IN" w:bidi="hi-IN"/>
              </w:rPr>
              <w:t>в) за згодою сторін</w:t>
            </w:r>
            <w:bookmarkStart w:id="0" w:name="_GoBack"/>
            <w:bookmarkEnd w:id="0"/>
          </w:p>
          <w:p w:rsidR="003F7FC9" w:rsidRPr="00D879DD" w:rsidRDefault="00F46FEF"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Style w:val="1"/>
                <w:rFonts w:ascii="Times New Roman" w:hAnsi="Times New Roman" w:cs="Times New Roman"/>
                <w:i w:val="0"/>
                <w:sz w:val="24"/>
                <w:szCs w:val="24"/>
                <w:lang w:val="uk-UA"/>
              </w:rPr>
              <w:t>10.4. Цей Договір укладений у двох примірниках українською мовою, які мають рівну юридичну силу, по одному для кожної  із Сторін.</w:t>
            </w:r>
          </w:p>
        </w:tc>
      </w:tr>
    </w:tbl>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sz w:val="24"/>
          <w:szCs w:val="24"/>
          <w:lang w:val="uk-UA" w:eastAsia="ar-SA"/>
        </w:rPr>
        <w:t>ХІ. ІНШІ УМОВИ</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D879DD" w:rsidRDefault="003F7FC9" w:rsidP="00D879DD">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11.1. Виконання договору буде здійснюватися в межах бюджетних призначень згідно зі статтею 23 Бюджетного Кодексу України.</w:t>
      </w:r>
    </w:p>
    <w:p w:rsidR="003F7FC9" w:rsidRPr="00D879DD" w:rsidRDefault="003F7FC9" w:rsidP="00D879DD">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11.2.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11.3.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D879DD" w:rsidRDefault="003F7FC9" w:rsidP="00D879D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11.4.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D879DD" w:rsidRDefault="003F7FC9" w:rsidP="00D879DD">
      <w:pPr>
        <w:widowControl w:val="0"/>
        <w:spacing w:after="0" w:line="240" w:lineRule="auto"/>
        <w:jc w:val="both"/>
        <w:rPr>
          <w:rFonts w:ascii="Times New Roman" w:eastAsia="Times New Roman" w:hAnsi="Times New Roman" w:cs="Times New Roman"/>
          <w:b/>
          <w:sz w:val="24"/>
          <w:szCs w:val="24"/>
          <w:lang w:val="uk-UA"/>
        </w:rPr>
      </w:pPr>
      <w:r w:rsidRPr="00D879DD">
        <w:rPr>
          <w:rFonts w:ascii="Times New Roman" w:eastAsia="Times New Roman" w:hAnsi="Times New Roman" w:cs="Times New Roman"/>
          <w:sz w:val="24"/>
          <w:szCs w:val="24"/>
          <w:lang w:val="uk-UA"/>
        </w:rPr>
        <w:t>11.5.Згідно</w:t>
      </w:r>
      <w:r w:rsidR="00490C9D" w:rsidRPr="00D879DD">
        <w:rPr>
          <w:rFonts w:ascii="Times New Roman" w:eastAsia="Times New Roman" w:hAnsi="Times New Roman" w:cs="Times New Roman"/>
          <w:sz w:val="24"/>
          <w:szCs w:val="24"/>
          <w:lang w:val="uk-UA"/>
        </w:rPr>
        <w:t xml:space="preserve"> </w:t>
      </w:r>
      <w:r w:rsidRPr="00D879DD">
        <w:rPr>
          <w:rFonts w:ascii="Times New Roman" w:eastAsia="Times New Roman" w:hAnsi="Times New Roman" w:cs="Times New Roman"/>
          <w:sz w:val="24"/>
          <w:szCs w:val="24"/>
          <w:lang w:val="uk-UA" w:eastAsia="ar-SA"/>
        </w:rPr>
        <w:t>Цивільного кодексу України, господарського кодексу та ЗУ «Про публічні закупівлі»</w:t>
      </w:r>
      <w:r w:rsidR="00490C9D" w:rsidRPr="00D879DD">
        <w:rPr>
          <w:rFonts w:ascii="Times New Roman" w:eastAsia="Times New Roman" w:hAnsi="Times New Roman" w:cs="Times New Roman"/>
          <w:sz w:val="24"/>
          <w:szCs w:val="24"/>
          <w:lang w:val="uk-UA" w:eastAsia="ar-SA"/>
        </w:rPr>
        <w:t xml:space="preserve"> та Особливостей,</w:t>
      </w:r>
      <w:r w:rsidRPr="00D879DD">
        <w:rPr>
          <w:rFonts w:ascii="Times New Roman" w:eastAsia="Times New Roman" w:hAnsi="Times New Roman" w:cs="Times New Roman"/>
          <w:sz w:val="24"/>
          <w:szCs w:val="24"/>
          <w:lang w:val="uk-UA" w:eastAsia="ar-SA"/>
        </w:rPr>
        <w:t xml:space="preserve"> істотними умовами договору є: предмет договору; сума договору, в тому числі ціна за </w:t>
      </w:r>
      <w:r w:rsidRPr="00D879DD">
        <w:rPr>
          <w:rFonts w:ascii="Times New Roman" w:eastAsia="Times New Roman" w:hAnsi="Times New Roman" w:cs="Times New Roman"/>
          <w:sz w:val="24"/>
          <w:szCs w:val="24"/>
          <w:lang w:val="uk-UA" w:eastAsia="ar-SA"/>
        </w:rPr>
        <w:lastRenderedPageBreak/>
        <w:t xml:space="preserve">одиницю; </w:t>
      </w:r>
      <w:r w:rsidR="00DC2C4C" w:rsidRPr="00D879DD">
        <w:rPr>
          <w:rFonts w:ascii="Times New Roman" w:eastAsia="Times New Roman" w:hAnsi="Times New Roman" w:cs="Times New Roman"/>
          <w:sz w:val="24"/>
          <w:szCs w:val="24"/>
          <w:lang w:val="uk-UA" w:eastAsia="ar-SA"/>
        </w:rPr>
        <w:t>місце</w:t>
      </w:r>
      <w:r w:rsidRPr="00D879DD">
        <w:rPr>
          <w:rFonts w:ascii="Times New Roman" w:eastAsia="Times New Roman" w:hAnsi="Times New Roman" w:cs="Times New Roman"/>
          <w:sz w:val="24"/>
          <w:szCs w:val="24"/>
          <w:lang w:val="uk-UA" w:eastAsia="ar-SA"/>
        </w:rPr>
        <w:t xml:space="preserve"> та строк поставки товарів; </w:t>
      </w:r>
      <w:r w:rsidR="00DC2C4C" w:rsidRPr="00D879DD">
        <w:rPr>
          <w:rFonts w:ascii="Times New Roman" w:hAnsi="Times New Roman" w:cs="Times New Roman"/>
          <w:sz w:val="24"/>
          <w:szCs w:val="24"/>
          <w:lang w:val="uk-UA"/>
        </w:rPr>
        <w:t>строк дії договору</w:t>
      </w:r>
      <w:r w:rsidR="004B07CF">
        <w:rPr>
          <w:rFonts w:ascii="Times New Roman" w:hAnsi="Times New Roman" w:cs="Times New Roman"/>
          <w:sz w:val="24"/>
          <w:szCs w:val="24"/>
          <w:lang w:val="uk-UA"/>
        </w:rPr>
        <w:t>.</w:t>
      </w:r>
    </w:p>
    <w:p w:rsidR="003F7FC9" w:rsidRPr="00D879DD" w:rsidRDefault="003F7FC9" w:rsidP="00D879DD">
      <w:pPr>
        <w:widowControl w:val="0"/>
        <w:spacing w:after="0" w:line="240" w:lineRule="auto"/>
        <w:jc w:val="both"/>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rPr>
        <w:t>11.6</w:t>
      </w:r>
      <w:r w:rsidRPr="00D879DD">
        <w:rPr>
          <w:rFonts w:ascii="Times New Roman" w:eastAsia="Times New Roman" w:hAnsi="Times New Roman" w:cs="Times New Roman"/>
          <w:b/>
          <w:sz w:val="24"/>
          <w:szCs w:val="24"/>
          <w:lang w:val="uk-UA"/>
        </w:rPr>
        <w:t xml:space="preserve">. </w:t>
      </w:r>
      <w:r w:rsidRPr="00D879DD">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490C9D" w:rsidRPr="00D879DD">
        <w:rPr>
          <w:rFonts w:ascii="Times New Roman" w:eastAsia="Times New Roman" w:hAnsi="Times New Roman" w:cs="Times New Roman"/>
          <w:sz w:val="24"/>
          <w:szCs w:val="24"/>
          <w:lang w:val="uk-UA" w:eastAsia="ar-SA"/>
        </w:rPr>
        <w:t xml:space="preserve">п.19 Особливостей та </w:t>
      </w:r>
      <w:r w:rsidRPr="00D879DD">
        <w:rPr>
          <w:rFonts w:ascii="Times New Roman" w:eastAsia="Times New Roman" w:hAnsi="Times New Roman" w:cs="Times New Roman"/>
          <w:sz w:val="24"/>
          <w:szCs w:val="24"/>
          <w:lang w:val="uk-UA" w:eastAsia="ar-SA"/>
        </w:rPr>
        <w:t>ч.</w:t>
      </w:r>
      <w:r w:rsidR="00490C9D" w:rsidRPr="00D879DD">
        <w:rPr>
          <w:rFonts w:ascii="Times New Roman" w:eastAsia="Times New Roman" w:hAnsi="Times New Roman" w:cs="Times New Roman"/>
          <w:sz w:val="24"/>
          <w:szCs w:val="24"/>
          <w:lang w:val="uk-UA" w:eastAsia="ar-SA"/>
        </w:rPr>
        <w:t>6</w:t>
      </w:r>
      <w:r w:rsidRPr="00D879DD">
        <w:rPr>
          <w:rFonts w:ascii="Times New Roman" w:eastAsia="Times New Roman" w:hAnsi="Times New Roman" w:cs="Times New Roman"/>
          <w:sz w:val="24"/>
          <w:szCs w:val="24"/>
          <w:lang w:val="uk-UA" w:eastAsia="ar-SA"/>
        </w:rPr>
        <w:t xml:space="preserve"> ст.</w:t>
      </w:r>
      <w:r w:rsidR="00423F19" w:rsidRPr="00D879DD">
        <w:rPr>
          <w:rFonts w:ascii="Times New Roman" w:eastAsia="Times New Roman" w:hAnsi="Times New Roman" w:cs="Times New Roman"/>
          <w:sz w:val="24"/>
          <w:szCs w:val="24"/>
          <w:lang w:val="uk-UA" w:eastAsia="ar-SA"/>
        </w:rPr>
        <w:t>41</w:t>
      </w:r>
      <w:r w:rsidRPr="00D879DD">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D879DD" w:rsidRDefault="003F7FC9" w:rsidP="00D879DD">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D879DD">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490C9D" w:rsidRPr="00D879DD">
        <w:rPr>
          <w:rFonts w:ascii="Times New Roman" w:eastAsia="Times New Roman" w:hAnsi="Times New Roman" w:cs="Times New Roman"/>
          <w:kern w:val="3"/>
          <w:sz w:val="24"/>
          <w:szCs w:val="24"/>
          <w:lang w:val="uk-UA" w:eastAsia="ar-SA"/>
        </w:rPr>
        <w:t xml:space="preserve">, </w:t>
      </w:r>
      <w:r w:rsidRPr="00D879DD">
        <w:rPr>
          <w:rFonts w:ascii="Times New Roman" w:eastAsia="Times New Roman" w:hAnsi="Times New Roman" w:cs="Times New Roman"/>
          <w:kern w:val="3"/>
          <w:sz w:val="24"/>
          <w:szCs w:val="24"/>
          <w:lang w:val="uk-UA" w:eastAsia="ar-SA"/>
        </w:rPr>
        <w:t>ЗУ «Про публічні закупівлі»</w:t>
      </w:r>
      <w:r w:rsidR="00490C9D" w:rsidRPr="00D879DD">
        <w:rPr>
          <w:rFonts w:ascii="Times New Roman" w:eastAsia="Times New Roman" w:hAnsi="Times New Roman" w:cs="Times New Roman"/>
          <w:kern w:val="3"/>
          <w:sz w:val="24"/>
          <w:szCs w:val="24"/>
          <w:lang w:val="uk-UA" w:eastAsia="ar-SA"/>
        </w:rPr>
        <w:t xml:space="preserve"> та Особливостей</w:t>
      </w:r>
      <w:r w:rsidRPr="00D879DD">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D879DD">
        <w:rPr>
          <w:rFonts w:ascii="Times New Roman" w:eastAsia="Times New Roman" w:hAnsi="Times New Roman" w:cs="Times New Roman"/>
          <w:kern w:val="3"/>
          <w:sz w:val="24"/>
          <w:szCs w:val="24"/>
          <w:lang w:val="uk-UA" w:eastAsia="ar-SA"/>
        </w:rPr>
        <w:t>Prozorro</w:t>
      </w:r>
      <w:proofErr w:type="spellEnd"/>
      <w:r w:rsidRPr="00D879DD">
        <w:rPr>
          <w:rFonts w:ascii="Times New Roman" w:eastAsia="Times New Roman" w:hAnsi="Times New Roman" w:cs="Times New Roman"/>
          <w:kern w:val="3"/>
          <w:sz w:val="24"/>
          <w:szCs w:val="24"/>
          <w:lang w:val="uk-UA" w:eastAsia="ar-SA"/>
        </w:rPr>
        <w:t>»</w:t>
      </w:r>
      <w:r w:rsidR="00F46FEF" w:rsidRPr="00D879DD">
        <w:rPr>
          <w:rFonts w:ascii="Times New Roman" w:eastAsia="Times New Roman" w:hAnsi="Times New Roman" w:cs="Times New Roman"/>
          <w:kern w:val="3"/>
          <w:sz w:val="24"/>
          <w:szCs w:val="24"/>
          <w:lang w:val="uk-UA" w:eastAsia="ar-SA"/>
        </w:rPr>
        <w:t>.</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D879DD">
        <w:rPr>
          <w:rFonts w:ascii="Times New Roman" w:eastAsia="Times New Roman" w:hAnsi="Times New Roman" w:cs="Times New Roman"/>
          <w:b/>
          <w:bCs/>
          <w:sz w:val="24"/>
          <w:szCs w:val="24"/>
          <w:lang w:val="uk-UA" w:eastAsia="ar-SA"/>
        </w:rPr>
        <w:t>XII. ДОДАТКИ ДО ДОГОВОРУ</w:t>
      </w:r>
    </w:p>
    <w:p w:rsidR="003F7FC9"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D879DD" w:rsidTr="0053281F">
        <w:trPr>
          <w:trHeight w:val="65"/>
        </w:trPr>
        <w:tc>
          <w:tcPr>
            <w:tcW w:w="10500" w:type="dxa"/>
            <w:shd w:val="clear" w:color="auto" w:fill="auto"/>
            <w:vAlign w:val="center"/>
          </w:tcPr>
          <w:p w:rsidR="003F7FC9" w:rsidRPr="00D879DD" w:rsidRDefault="003F7FC9" w:rsidP="00D879DD">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D879DD">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D879DD" w:rsidRDefault="003F7FC9" w:rsidP="00D879DD">
      <w:pPr>
        <w:widowControl w:val="0"/>
        <w:suppressAutoHyphens/>
        <w:autoSpaceDE w:val="0"/>
        <w:spacing w:after="0" w:line="240" w:lineRule="auto"/>
        <w:rPr>
          <w:rFonts w:ascii="Times New Roman" w:eastAsia="Times New Roman" w:hAnsi="Times New Roman" w:cs="Times New Roman"/>
          <w:sz w:val="24"/>
          <w:szCs w:val="24"/>
          <w:lang w:eastAsia="ar-SA"/>
        </w:rPr>
      </w:pPr>
    </w:p>
    <w:p w:rsidR="000C0568" w:rsidRPr="00D879DD" w:rsidRDefault="003F7FC9"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D879DD">
        <w:rPr>
          <w:rFonts w:ascii="Times New Roman" w:eastAsia="Times New Roman" w:hAnsi="Times New Roman" w:cs="Times New Roman"/>
          <w:b/>
          <w:sz w:val="24"/>
          <w:szCs w:val="24"/>
          <w:lang w:val="uk-UA" w:eastAsia="ar-SA"/>
        </w:rPr>
        <w:t>XII. РЕКВІЗИТИ СТОРІН</w:t>
      </w:r>
    </w:p>
    <w:tbl>
      <w:tblPr>
        <w:tblW w:w="0" w:type="auto"/>
        <w:tblInd w:w="108" w:type="dxa"/>
        <w:tblLayout w:type="fixed"/>
        <w:tblLook w:val="0000" w:firstRow="0" w:lastRow="0" w:firstColumn="0" w:lastColumn="0" w:noHBand="0" w:noVBand="0"/>
      </w:tblPr>
      <w:tblGrid>
        <w:gridCol w:w="5003"/>
        <w:gridCol w:w="5019"/>
      </w:tblGrid>
      <w:tr w:rsidR="00156211" w:rsidRPr="00D879DD" w:rsidTr="00F33338">
        <w:trPr>
          <w:trHeight w:val="2265"/>
        </w:trPr>
        <w:tc>
          <w:tcPr>
            <w:tcW w:w="5003" w:type="dxa"/>
            <w:shd w:val="clear" w:color="auto" w:fill="auto"/>
          </w:tcPr>
          <w:p w:rsidR="00156211" w:rsidRPr="00D879DD" w:rsidRDefault="00156211" w:rsidP="00D879DD">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val="uk-UA" w:eastAsia="zh-CN"/>
              </w:rPr>
            </w:pPr>
          </w:p>
          <w:p w:rsidR="00156211" w:rsidRPr="00D879DD" w:rsidRDefault="00156211" w:rsidP="00D879DD">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val="uk-UA" w:eastAsia="zh-CN"/>
              </w:rPr>
            </w:pPr>
            <w:r w:rsidRPr="00D879DD">
              <w:rPr>
                <w:rFonts w:ascii="Times New Roman" w:eastAsia="Times New Roman" w:hAnsi="Times New Roman" w:cs="Times New Roman"/>
                <w:b/>
                <w:spacing w:val="-1"/>
                <w:sz w:val="24"/>
                <w:szCs w:val="24"/>
                <w:u w:val="single"/>
                <w:lang w:val="uk-UA" w:eastAsia="zh-CN"/>
              </w:rPr>
              <w:t>ЗАМОВНИК:</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D879DD">
              <w:rPr>
                <w:rFonts w:ascii="Times New Roman" w:eastAsia="Calibri" w:hAnsi="Times New Roman" w:cs="Times New Roman"/>
                <w:b/>
                <w:bCs/>
                <w:sz w:val="24"/>
                <w:szCs w:val="24"/>
                <w:lang w:val="uk-UA" w:eastAsia="zh-CN"/>
              </w:rPr>
              <w:t>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
                <w:bCs/>
                <w:spacing w:val="-1"/>
                <w:sz w:val="24"/>
                <w:szCs w:val="24"/>
                <w:lang w:val="uk-UA" w:eastAsia="zh-CN"/>
              </w:rPr>
            </w:pP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 xml:space="preserve"> _____________________________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lang w:val="uk-UA" w:eastAsia="zh-CN"/>
              </w:rPr>
              <w:t>________________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b/>
                <w:spacing w:val="-1"/>
                <w:sz w:val="24"/>
                <w:szCs w:val="24"/>
                <w:lang w:val="uk-UA" w:eastAsia="zh-CN"/>
              </w:rPr>
            </w:pPr>
            <w:r w:rsidRPr="00D879DD">
              <w:rPr>
                <w:rFonts w:ascii="Times New Roman" w:eastAsia="Times New Roman" w:hAnsi="Times New Roman" w:cs="Times New Roman"/>
                <w:b/>
                <w:spacing w:val="-1"/>
                <w:sz w:val="24"/>
                <w:szCs w:val="24"/>
                <w:lang w:val="uk-UA" w:eastAsia="zh-CN"/>
              </w:rPr>
              <w:t xml:space="preserve">____________________  </w:t>
            </w:r>
            <w:r w:rsidRPr="00D879DD">
              <w:rPr>
                <w:rFonts w:ascii="Times New Roman" w:eastAsia="Times New Roman" w:hAnsi="Times New Roman" w:cs="Times New Roman"/>
                <w:b/>
                <w:sz w:val="24"/>
                <w:szCs w:val="24"/>
                <w:lang w:val="uk-UA" w:eastAsia="zh-CN"/>
              </w:rPr>
              <w:t>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proofErr w:type="spellStart"/>
            <w:r w:rsidRPr="00D879DD">
              <w:rPr>
                <w:rFonts w:ascii="Times New Roman" w:eastAsia="Times New Roman" w:hAnsi="Times New Roman" w:cs="Times New Roman"/>
                <w:sz w:val="24"/>
                <w:szCs w:val="24"/>
                <w:lang w:val="uk-UA" w:eastAsia="zh-CN"/>
              </w:rPr>
              <w:t>м.п</w:t>
            </w:r>
            <w:proofErr w:type="spellEnd"/>
            <w:r w:rsidRPr="00D879DD">
              <w:rPr>
                <w:rFonts w:ascii="Times New Roman" w:eastAsia="Times New Roman" w:hAnsi="Times New Roman" w:cs="Times New Roman"/>
                <w:sz w:val="24"/>
                <w:szCs w:val="24"/>
                <w:lang w:val="uk-UA" w:eastAsia="zh-CN"/>
              </w:rPr>
              <w:t>.</w:t>
            </w:r>
          </w:p>
        </w:tc>
        <w:tc>
          <w:tcPr>
            <w:tcW w:w="5019" w:type="dxa"/>
            <w:shd w:val="clear" w:color="auto" w:fill="auto"/>
          </w:tcPr>
          <w:p w:rsidR="00156211" w:rsidRPr="00D879DD" w:rsidRDefault="00156211" w:rsidP="00D879DD">
            <w:pPr>
              <w:widowControl w:val="0"/>
              <w:suppressAutoHyphens/>
              <w:snapToGrid w:val="0"/>
              <w:spacing w:after="0" w:line="240" w:lineRule="auto"/>
              <w:jc w:val="center"/>
              <w:rPr>
                <w:rFonts w:ascii="Times New Roman" w:eastAsia="Times New Roman" w:hAnsi="Times New Roman" w:cs="Times New Roman"/>
                <w:b/>
                <w:sz w:val="24"/>
                <w:szCs w:val="24"/>
                <w:u w:val="single"/>
                <w:lang w:val="uk-UA" w:eastAsia="zh-CN"/>
              </w:rPr>
            </w:pPr>
          </w:p>
          <w:p w:rsidR="00156211" w:rsidRPr="00D879DD" w:rsidRDefault="00156211" w:rsidP="00D879DD">
            <w:pPr>
              <w:widowControl w:val="0"/>
              <w:suppressAutoHyphens/>
              <w:snapToGrid w:val="0"/>
              <w:spacing w:after="0" w:line="240" w:lineRule="auto"/>
              <w:jc w:val="center"/>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u w:val="single"/>
                <w:lang w:val="uk-UA" w:eastAsia="zh-CN"/>
              </w:rPr>
              <w:t>ПОСТАЧАЛЬНИК</w:t>
            </w:r>
            <w:r w:rsidRPr="00D879DD">
              <w:rPr>
                <w:rFonts w:ascii="Times New Roman" w:eastAsia="Times New Roman" w:hAnsi="Times New Roman" w:cs="Times New Roman"/>
                <w:b/>
                <w:sz w:val="24"/>
                <w:szCs w:val="24"/>
                <w:lang w:val="uk-UA" w:eastAsia="zh-CN"/>
              </w:rPr>
              <w:t>:</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suppressAutoHyphens/>
              <w:spacing w:after="0" w:line="240" w:lineRule="auto"/>
              <w:ind w:left="283"/>
              <w:jc w:val="center"/>
              <w:rPr>
                <w:rFonts w:ascii="Times New Roman" w:eastAsia="Times New Roman" w:hAnsi="Times New Roman" w:cs="Times New Roman"/>
                <w:sz w:val="24"/>
                <w:szCs w:val="24"/>
                <w:lang w:val="uk-UA" w:eastAsia="zh-CN"/>
              </w:rPr>
            </w:pP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lang w:val="uk-UA" w:eastAsia="zh-CN"/>
              </w:rPr>
              <w:t>________________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b/>
                <w:sz w:val="24"/>
                <w:szCs w:val="24"/>
                <w:lang w:val="uk-UA" w:eastAsia="zh-CN"/>
              </w:rPr>
              <w:t>____________________  ____________</w:t>
            </w:r>
          </w:p>
          <w:p w:rsidR="00156211" w:rsidRPr="00D879DD" w:rsidRDefault="00156211"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proofErr w:type="spellStart"/>
            <w:r w:rsidRPr="00D879DD">
              <w:rPr>
                <w:rFonts w:ascii="Times New Roman" w:eastAsia="Times New Roman" w:hAnsi="Times New Roman" w:cs="Times New Roman"/>
                <w:sz w:val="24"/>
                <w:szCs w:val="24"/>
                <w:lang w:val="uk-UA" w:eastAsia="zh-CN"/>
              </w:rPr>
              <w:t>м.п</w:t>
            </w:r>
            <w:proofErr w:type="spellEnd"/>
            <w:r w:rsidRPr="00D879DD">
              <w:rPr>
                <w:rFonts w:ascii="Times New Roman" w:eastAsia="Times New Roman" w:hAnsi="Times New Roman" w:cs="Times New Roman"/>
                <w:sz w:val="24"/>
                <w:szCs w:val="24"/>
                <w:lang w:val="uk-UA" w:eastAsia="zh-CN"/>
              </w:rPr>
              <w:t xml:space="preserve">.  </w:t>
            </w:r>
          </w:p>
        </w:tc>
      </w:tr>
    </w:tbl>
    <w:p w:rsidR="003F7FC9" w:rsidRPr="00D879DD" w:rsidRDefault="003F7FC9" w:rsidP="00D879DD">
      <w:pPr>
        <w:widowControl w:val="0"/>
        <w:suppressAutoHyphens/>
        <w:autoSpaceDE w:val="0"/>
        <w:spacing w:after="0" w:line="240" w:lineRule="auto"/>
        <w:rPr>
          <w:rFonts w:ascii="Times New Roman" w:eastAsia="Times New Roman" w:hAnsi="Times New Roman" w:cs="Times New Roman"/>
          <w:sz w:val="24"/>
          <w:szCs w:val="24"/>
          <w:lang w:eastAsia="ar-SA"/>
        </w:rPr>
        <w:sectPr w:rsidR="003F7FC9" w:rsidRPr="00D879DD" w:rsidSect="00ED58E0">
          <w:pgSz w:w="11906" w:h="16838"/>
          <w:pgMar w:top="720" w:right="720" w:bottom="284" w:left="720" w:header="720" w:footer="720" w:gutter="0"/>
          <w:cols w:space="720"/>
          <w:docGrid w:linePitch="326"/>
        </w:sectPr>
      </w:pPr>
    </w:p>
    <w:p w:rsidR="000C0568" w:rsidRPr="00D879DD" w:rsidRDefault="000C0568" w:rsidP="00D879DD">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D879DD">
        <w:rPr>
          <w:rFonts w:ascii="Times New Roman" w:hAnsi="Times New Roman" w:cs="Times New Roman"/>
          <w:b/>
          <w:sz w:val="24"/>
          <w:szCs w:val="24"/>
          <w:lang w:val="uk-UA" w:eastAsia="ar-SA"/>
        </w:rPr>
        <w:lastRenderedPageBreak/>
        <w:t>Додаток №1</w:t>
      </w:r>
    </w:p>
    <w:p w:rsidR="000C0568" w:rsidRPr="00D879DD" w:rsidRDefault="000C0568" w:rsidP="00D879DD">
      <w:pPr>
        <w:widowControl w:val="0"/>
        <w:suppressAutoHyphens/>
        <w:autoSpaceDE w:val="0"/>
        <w:spacing w:after="0" w:line="240" w:lineRule="auto"/>
        <w:ind w:left="5664" w:firstLine="708"/>
        <w:jc w:val="right"/>
        <w:rPr>
          <w:rFonts w:ascii="Times New Roman" w:hAnsi="Times New Roman" w:cs="Times New Roman"/>
          <w:b/>
          <w:sz w:val="24"/>
          <w:szCs w:val="24"/>
          <w:lang w:val="uk-UA" w:eastAsia="ar-SA"/>
        </w:rPr>
      </w:pPr>
      <w:r w:rsidRPr="00D879DD">
        <w:rPr>
          <w:rFonts w:ascii="Times New Roman" w:hAnsi="Times New Roman" w:cs="Times New Roman"/>
          <w:b/>
          <w:sz w:val="24"/>
          <w:szCs w:val="24"/>
          <w:lang w:val="uk-UA" w:eastAsia="ar-SA"/>
        </w:rPr>
        <w:t>до договору № ________________</w:t>
      </w:r>
    </w:p>
    <w:p w:rsidR="000C0568" w:rsidRPr="00D879DD" w:rsidRDefault="000C0568" w:rsidP="00D879DD">
      <w:pPr>
        <w:widowControl w:val="0"/>
        <w:suppressAutoHyphens/>
        <w:autoSpaceDE w:val="0"/>
        <w:spacing w:after="0" w:line="240" w:lineRule="auto"/>
        <w:ind w:left="6372"/>
        <w:jc w:val="right"/>
        <w:rPr>
          <w:rFonts w:ascii="Times New Roman" w:hAnsi="Times New Roman" w:cs="Times New Roman"/>
          <w:b/>
          <w:sz w:val="24"/>
          <w:szCs w:val="24"/>
          <w:lang w:val="uk-UA" w:eastAsia="ar-SA"/>
        </w:rPr>
      </w:pPr>
      <w:r w:rsidRPr="00D879DD">
        <w:rPr>
          <w:rFonts w:ascii="Times New Roman" w:hAnsi="Times New Roman" w:cs="Times New Roman"/>
          <w:b/>
          <w:sz w:val="24"/>
          <w:szCs w:val="24"/>
          <w:lang w:val="uk-UA" w:eastAsia="ar-SA"/>
        </w:rPr>
        <w:t>від «___» ____________202</w:t>
      </w:r>
      <w:r w:rsidR="00D70ACE" w:rsidRPr="00D879DD">
        <w:rPr>
          <w:rFonts w:ascii="Times New Roman" w:hAnsi="Times New Roman" w:cs="Times New Roman"/>
          <w:b/>
          <w:sz w:val="24"/>
          <w:szCs w:val="24"/>
          <w:lang w:val="uk-UA" w:eastAsia="ar-SA"/>
        </w:rPr>
        <w:t>_</w:t>
      </w:r>
      <w:r w:rsidRPr="00D879DD">
        <w:rPr>
          <w:rFonts w:ascii="Times New Roman" w:hAnsi="Times New Roman" w:cs="Times New Roman"/>
          <w:b/>
          <w:sz w:val="24"/>
          <w:szCs w:val="24"/>
          <w:lang w:val="uk-UA" w:eastAsia="ar-SA"/>
        </w:rPr>
        <w:t xml:space="preserve"> року</w:t>
      </w:r>
    </w:p>
    <w:p w:rsidR="000C0568" w:rsidRPr="00D879DD" w:rsidRDefault="000C0568" w:rsidP="00D879DD">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val="uk-UA" w:eastAsia="ar-SA"/>
        </w:rPr>
      </w:pPr>
    </w:p>
    <w:p w:rsidR="000C0568" w:rsidRPr="00D879DD" w:rsidRDefault="000C0568" w:rsidP="00D879DD">
      <w:pPr>
        <w:widowControl w:val="0"/>
        <w:shd w:val="clear" w:color="auto" w:fill="FFFFFF"/>
        <w:suppressAutoHyphens/>
        <w:autoSpaceDE w:val="0"/>
        <w:spacing w:after="0" w:line="240" w:lineRule="auto"/>
        <w:ind w:firstLine="567"/>
        <w:jc w:val="center"/>
        <w:rPr>
          <w:rFonts w:ascii="Times New Roman" w:hAnsi="Times New Roman" w:cs="Times New Roman"/>
          <w:b/>
          <w:sz w:val="24"/>
          <w:szCs w:val="24"/>
          <w:lang w:val="uk-UA" w:eastAsia="ar-SA"/>
        </w:rPr>
      </w:pPr>
      <w:r w:rsidRPr="00D879DD">
        <w:rPr>
          <w:rFonts w:ascii="Times New Roman" w:hAnsi="Times New Roman" w:cs="Times New Roman"/>
          <w:b/>
          <w:sz w:val="24"/>
          <w:szCs w:val="24"/>
          <w:lang w:val="uk-UA" w:eastAsia="ar-SA"/>
        </w:rPr>
        <w:t>СПЕЦИФІКАЦІЯ</w:t>
      </w:r>
    </w:p>
    <w:p w:rsidR="004F2969" w:rsidRPr="00D879DD" w:rsidRDefault="000C0568" w:rsidP="00D879DD">
      <w:pPr>
        <w:widowControl w:val="0"/>
        <w:suppressAutoHyphens/>
        <w:autoSpaceDE w:val="0"/>
        <w:spacing w:after="0" w:line="240" w:lineRule="auto"/>
        <w:ind w:right="100"/>
        <w:jc w:val="center"/>
        <w:rPr>
          <w:rFonts w:ascii="Times New Roman" w:hAnsi="Times New Roman" w:cs="Times New Roman"/>
          <w:b/>
          <w:sz w:val="24"/>
          <w:szCs w:val="24"/>
          <w:lang w:val="uk-UA" w:eastAsia="ar-SA"/>
        </w:rPr>
      </w:pPr>
      <w:r w:rsidRPr="00D879DD">
        <w:rPr>
          <w:rFonts w:ascii="Times New Roman" w:hAnsi="Times New Roman" w:cs="Times New Roman"/>
          <w:b/>
          <w:sz w:val="24"/>
          <w:szCs w:val="24"/>
          <w:lang w:val="uk-UA" w:eastAsia="ar-SA"/>
        </w:rPr>
        <w:t>на закупівлю:</w:t>
      </w:r>
    </w:p>
    <w:p w:rsidR="000C0568" w:rsidRPr="00D879DD" w:rsidRDefault="00F80CD4" w:rsidP="00D879DD">
      <w:pPr>
        <w:widowControl w:val="0"/>
        <w:suppressAutoHyphens/>
        <w:autoSpaceDE w:val="0"/>
        <w:spacing w:after="0" w:line="240" w:lineRule="auto"/>
        <w:ind w:right="100"/>
        <w:jc w:val="center"/>
        <w:rPr>
          <w:rFonts w:ascii="Times New Roman" w:hAnsi="Times New Roman" w:cs="Times New Roman"/>
          <w:bCs/>
          <w:sz w:val="24"/>
          <w:szCs w:val="24"/>
          <w:lang w:val="uk-UA" w:eastAsia="zh-CN"/>
        </w:rPr>
      </w:pPr>
      <w:r w:rsidRPr="00D879DD">
        <w:rPr>
          <w:rFonts w:ascii="Times New Roman" w:hAnsi="Times New Roman" w:cs="Times New Roman"/>
          <w:b/>
          <w:bCs/>
          <w:sz w:val="24"/>
          <w:szCs w:val="24"/>
          <w:lang w:val="uk-UA"/>
        </w:rPr>
        <w:t>«код ДК 021:2015 – 09130000-9 «Нафта і дистиляти</w:t>
      </w:r>
      <w:r w:rsidR="00483AE7" w:rsidRPr="00D879DD">
        <w:rPr>
          <w:rFonts w:ascii="Times New Roman" w:hAnsi="Times New Roman" w:cs="Times New Roman"/>
          <w:b/>
          <w:bCs/>
          <w:sz w:val="24"/>
          <w:szCs w:val="24"/>
          <w:lang w:val="uk-UA"/>
        </w:rPr>
        <w:t>» (Дизельне паливо</w:t>
      </w:r>
      <w:r w:rsidRPr="00D879DD">
        <w:rPr>
          <w:rFonts w:ascii="Times New Roman" w:hAnsi="Times New Roman" w:cs="Times New Roman"/>
          <w:b/>
          <w:bCs/>
          <w:sz w:val="24"/>
          <w:szCs w:val="24"/>
          <w:lang w:val="uk-UA"/>
        </w:rPr>
        <w:t>)»</w:t>
      </w:r>
    </w:p>
    <w:tbl>
      <w:tblPr>
        <w:tblpPr w:leftFromText="180" w:rightFromText="180" w:vertAnchor="text" w:horzAnchor="margin" w:tblpX="783" w:tblpY="44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992"/>
        <w:gridCol w:w="850"/>
        <w:gridCol w:w="1560"/>
        <w:gridCol w:w="1701"/>
      </w:tblGrid>
      <w:tr w:rsidR="0040373D" w:rsidRPr="00D879DD" w:rsidTr="0040373D">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spacing w:line="240" w:lineRule="auto"/>
              <w:jc w:val="center"/>
              <w:rPr>
                <w:rFonts w:ascii="Times New Roman" w:hAnsi="Times New Roman" w:cs="Times New Roman"/>
                <w:b/>
                <w:sz w:val="24"/>
                <w:szCs w:val="24"/>
                <w:lang w:val="uk-UA"/>
              </w:rPr>
            </w:pPr>
            <w:r w:rsidRPr="00D879DD">
              <w:rPr>
                <w:rFonts w:ascii="Times New Roman" w:hAnsi="Times New Roman" w:cs="Times New Roman"/>
                <w:b/>
                <w:sz w:val="24"/>
                <w:szCs w:val="24"/>
                <w:lang w:val="uk-UA"/>
              </w:rPr>
              <w:t>№</w:t>
            </w:r>
          </w:p>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Найменування предмета закупівлі</w:t>
            </w:r>
          </w:p>
        </w:tc>
        <w:tc>
          <w:tcPr>
            <w:tcW w:w="992"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Од. виміру</w:t>
            </w:r>
          </w:p>
        </w:tc>
        <w:tc>
          <w:tcPr>
            <w:tcW w:w="850"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К-ть</w:t>
            </w:r>
          </w:p>
        </w:tc>
        <w:tc>
          <w:tcPr>
            <w:tcW w:w="1560"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Ціна за одиницю, грн. без ПДВ</w:t>
            </w:r>
          </w:p>
        </w:tc>
        <w:tc>
          <w:tcPr>
            <w:tcW w:w="1701" w:type="dxa"/>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sz w:val="24"/>
                <w:szCs w:val="24"/>
                <w:lang w:val="uk-UA"/>
              </w:rPr>
            </w:pPr>
            <w:r w:rsidRPr="00D879DD">
              <w:rPr>
                <w:rFonts w:ascii="Times New Roman" w:hAnsi="Times New Roman" w:cs="Times New Roman"/>
                <w:b/>
                <w:sz w:val="24"/>
                <w:szCs w:val="24"/>
                <w:lang w:val="uk-UA"/>
              </w:rPr>
              <w:t>Всього, грн. з або без ПДВ</w:t>
            </w:r>
          </w:p>
        </w:tc>
      </w:tr>
      <w:tr w:rsidR="00105A84" w:rsidRPr="00D879DD" w:rsidTr="0040373D">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105A84" w:rsidRPr="00D879DD" w:rsidRDefault="006360E0" w:rsidP="00D879DD">
            <w:pPr>
              <w:tabs>
                <w:tab w:val="left" w:pos="2715"/>
              </w:tabs>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969" w:type="dxa"/>
            <w:tcBorders>
              <w:top w:val="single" w:sz="4" w:space="0" w:color="auto"/>
              <w:left w:val="single" w:sz="4" w:space="0" w:color="auto"/>
              <w:bottom w:val="single" w:sz="4" w:space="0" w:color="auto"/>
              <w:right w:val="single" w:sz="4" w:space="0" w:color="auto"/>
            </w:tcBorders>
            <w:vAlign w:val="center"/>
          </w:tcPr>
          <w:p w:rsidR="00105A84" w:rsidRDefault="00105A84" w:rsidP="00530CD1">
            <w:pPr>
              <w:tabs>
                <w:tab w:val="left" w:pos="2715"/>
              </w:tabs>
              <w:spacing w:after="0" w:line="240" w:lineRule="auto"/>
              <w:contextualSpacing/>
              <w:jc w:val="center"/>
              <w:rPr>
                <w:rFonts w:ascii="Times New Roman" w:hAnsi="Times New Roman" w:cs="Times New Roman"/>
                <w:b/>
                <w:sz w:val="24"/>
                <w:szCs w:val="24"/>
                <w:shd w:val="clear" w:color="auto" w:fill="FFFFFF"/>
              </w:rPr>
            </w:pPr>
            <w:r w:rsidRPr="00F90D03">
              <w:rPr>
                <w:rFonts w:ascii="Times New Roman" w:hAnsi="Times New Roman" w:cs="Times New Roman"/>
                <w:b/>
                <w:bCs/>
                <w:sz w:val="24"/>
                <w:szCs w:val="24"/>
                <w:lang w:val="uk-UA"/>
              </w:rPr>
              <w:t>Дизельне паливо</w:t>
            </w:r>
            <w:r w:rsidRPr="00F90D03">
              <w:rPr>
                <w:rFonts w:ascii="Times New Roman" w:hAnsi="Times New Roman" w:cs="Times New Roman"/>
                <w:b/>
                <w:sz w:val="24"/>
                <w:szCs w:val="24"/>
                <w:shd w:val="clear" w:color="auto" w:fill="FFFFFF"/>
                <w:lang w:val="uk-UA"/>
              </w:rPr>
              <w:t xml:space="preserve"> </w:t>
            </w:r>
          </w:p>
          <w:p w:rsidR="00105A84" w:rsidRPr="00F90D03" w:rsidRDefault="00105A84" w:rsidP="00530CD1">
            <w:pPr>
              <w:tabs>
                <w:tab w:val="left" w:pos="2715"/>
              </w:tabs>
              <w:spacing w:after="0" w:line="240" w:lineRule="auto"/>
              <w:contextualSpacing/>
              <w:jc w:val="center"/>
              <w:rPr>
                <w:rFonts w:ascii="Times New Roman" w:eastAsia="Times New Roman" w:hAnsi="Times New Roman" w:cs="Times New Roman"/>
                <w:b/>
                <w:sz w:val="24"/>
                <w:szCs w:val="24"/>
              </w:rPr>
            </w:pPr>
            <w:r w:rsidRPr="00F90D03">
              <w:rPr>
                <w:rFonts w:ascii="Times New Roman" w:hAnsi="Times New Roman" w:cs="Times New Roman"/>
                <w:b/>
                <w:sz w:val="24"/>
                <w:szCs w:val="24"/>
                <w:shd w:val="clear" w:color="auto" w:fill="FFFFFF"/>
                <w:lang w:val="uk-UA"/>
              </w:rPr>
              <w:t>(по талонах та/або с</w:t>
            </w:r>
            <w:proofErr w:type="spellStart"/>
            <w:r w:rsidRPr="00F90D03">
              <w:rPr>
                <w:rFonts w:ascii="Times New Roman" w:hAnsi="Times New Roman" w:cs="Times New Roman"/>
                <w:b/>
                <w:sz w:val="24"/>
                <w:szCs w:val="24"/>
              </w:rPr>
              <w:t>кретч</w:t>
            </w:r>
            <w:proofErr w:type="spellEnd"/>
            <w:r w:rsidRPr="00F90D03">
              <w:rPr>
                <w:rFonts w:ascii="Times New Roman" w:hAnsi="Times New Roman" w:cs="Times New Roman"/>
                <w:b/>
                <w:sz w:val="24"/>
                <w:szCs w:val="24"/>
              </w:rPr>
              <w:t xml:space="preserve"> </w:t>
            </w:r>
            <w:proofErr w:type="spellStart"/>
            <w:r w:rsidRPr="00F90D03">
              <w:rPr>
                <w:rFonts w:ascii="Times New Roman" w:hAnsi="Times New Roman" w:cs="Times New Roman"/>
                <w:b/>
                <w:sz w:val="24"/>
                <w:szCs w:val="24"/>
              </w:rPr>
              <w:t>картк</w:t>
            </w:r>
            <w:proofErr w:type="spellEnd"/>
            <w:r w:rsidRPr="00F90D03">
              <w:rPr>
                <w:rFonts w:ascii="Times New Roman" w:hAnsi="Times New Roman" w:cs="Times New Roman"/>
                <w:b/>
                <w:sz w:val="24"/>
                <w:szCs w:val="24"/>
                <w:lang w:val="uk-UA"/>
              </w:rPr>
              <w:t>ах)</w:t>
            </w:r>
          </w:p>
        </w:tc>
        <w:tc>
          <w:tcPr>
            <w:tcW w:w="992" w:type="dxa"/>
            <w:tcBorders>
              <w:top w:val="single" w:sz="4" w:space="0" w:color="auto"/>
              <w:left w:val="single" w:sz="4" w:space="0" w:color="auto"/>
              <w:bottom w:val="single" w:sz="4" w:space="0" w:color="auto"/>
              <w:right w:val="single" w:sz="4" w:space="0" w:color="auto"/>
            </w:tcBorders>
            <w:vAlign w:val="center"/>
          </w:tcPr>
          <w:p w:rsidR="00105A84" w:rsidRPr="00F90D03" w:rsidRDefault="00105A84" w:rsidP="00530CD1">
            <w:pPr>
              <w:jc w:val="center"/>
              <w:rPr>
                <w:rFonts w:ascii="Times New Roman" w:hAnsi="Times New Roman" w:cs="Times New Roman"/>
                <w:sz w:val="24"/>
                <w:szCs w:val="24"/>
              </w:rPr>
            </w:pPr>
            <w:r w:rsidRPr="00F90D03">
              <w:rPr>
                <w:rFonts w:ascii="Times New Roman" w:eastAsia="Times New Roman" w:hAnsi="Times New Roman" w:cs="Times New Roman"/>
                <w:b/>
                <w:sz w:val="24"/>
                <w:szCs w:val="24"/>
              </w:rPr>
              <w:t>л.</w:t>
            </w:r>
          </w:p>
        </w:tc>
        <w:tc>
          <w:tcPr>
            <w:tcW w:w="850" w:type="dxa"/>
            <w:tcBorders>
              <w:top w:val="single" w:sz="4" w:space="0" w:color="auto"/>
              <w:left w:val="single" w:sz="4" w:space="0" w:color="auto"/>
              <w:bottom w:val="single" w:sz="4" w:space="0" w:color="auto"/>
              <w:right w:val="single" w:sz="4" w:space="0" w:color="auto"/>
            </w:tcBorders>
            <w:vAlign w:val="center"/>
          </w:tcPr>
          <w:p w:rsidR="00105A84" w:rsidRPr="00640566" w:rsidRDefault="00640566" w:rsidP="00530CD1">
            <w:pPr>
              <w:tabs>
                <w:tab w:val="left" w:pos="2715"/>
              </w:tabs>
              <w:spacing w:after="0" w:line="240" w:lineRule="auto"/>
              <w:contextualSpacing/>
              <w:jc w:val="center"/>
              <w:rPr>
                <w:rFonts w:ascii="Times New Roman" w:eastAsia="Times New Roman" w:hAnsi="Times New Roman" w:cs="Times New Roman"/>
                <w:b/>
                <w:sz w:val="24"/>
                <w:szCs w:val="24"/>
                <w:lang w:val="uk-UA"/>
              </w:rPr>
            </w:pPr>
            <w:r>
              <w:rPr>
                <w:rFonts w:ascii="Times New Roman" w:hAnsi="Times New Roman" w:cs="Times New Roman"/>
                <w:b/>
                <w:sz w:val="24"/>
                <w:szCs w:val="24"/>
                <w:lang w:val="uk-UA"/>
              </w:rPr>
              <w:t>4500</w:t>
            </w:r>
          </w:p>
        </w:tc>
        <w:tc>
          <w:tcPr>
            <w:tcW w:w="1560" w:type="dxa"/>
            <w:tcBorders>
              <w:top w:val="single" w:sz="4" w:space="0" w:color="auto"/>
              <w:left w:val="single" w:sz="4" w:space="0" w:color="auto"/>
              <w:bottom w:val="single" w:sz="4" w:space="0" w:color="auto"/>
              <w:right w:val="single" w:sz="4" w:space="0" w:color="auto"/>
            </w:tcBorders>
            <w:vAlign w:val="center"/>
          </w:tcPr>
          <w:p w:rsidR="00105A84" w:rsidRPr="00D879DD" w:rsidRDefault="00105A84" w:rsidP="00D879DD">
            <w:pPr>
              <w:tabs>
                <w:tab w:val="left" w:pos="2715"/>
              </w:tabs>
              <w:spacing w:line="240" w:lineRule="auto"/>
              <w:jc w:val="center"/>
              <w:rPr>
                <w:rFonts w:ascii="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tcPr>
          <w:p w:rsidR="00105A84" w:rsidRPr="00D879DD" w:rsidRDefault="00105A84" w:rsidP="00D879DD">
            <w:pPr>
              <w:tabs>
                <w:tab w:val="left" w:pos="2715"/>
              </w:tabs>
              <w:spacing w:line="240" w:lineRule="auto"/>
              <w:jc w:val="center"/>
              <w:rPr>
                <w:rFonts w:ascii="Times New Roman" w:hAnsi="Times New Roman" w:cs="Times New Roman"/>
                <w:sz w:val="24"/>
                <w:szCs w:val="24"/>
                <w:lang w:val="uk-UA"/>
              </w:rPr>
            </w:pPr>
          </w:p>
        </w:tc>
      </w:tr>
      <w:tr w:rsidR="0040373D" w:rsidRPr="00D879DD" w:rsidTr="0040373D">
        <w:trPr>
          <w:trHeight w:val="1111"/>
        </w:trPr>
        <w:tc>
          <w:tcPr>
            <w:tcW w:w="4503" w:type="dxa"/>
            <w:gridSpan w:val="2"/>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spacing w:line="240" w:lineRule="auto"/>
              <w:jc w:val="center"/>
              <w:rPr>
                <w:rFonts w:ascii="Times New Roman" w:hAnsi="Times New Roman" w:cs="Times New Roman"/>
                <w:b/>
                <w:sz w:val="24"/>
                <w:szCs w:val="24"/>
                <w:lang w:val="uk-UA"/>
              </w:rPr>
            </w:pPr>
            <w:r w:rsidRPr="00D879DD">
              <w:rPr>
                <w:rFonts w:ascii="Times New Roman" w:hAnsi="Times New Roman" w:cs="Times New Roman"/>
                <w:b/>
                <w:sz w:val="24"/>
                <w:szCs w:val="24"/>
                <w:lang w:val="uk-UA"/>
              </w:rPr>
              <w:t xml:space="preserve">Загальна вартість пропозиції, грн. з ПДВ </w:t>
            </w:r>
            <w:r w:rsidRPr="00D879DD">
              <w:rPr>
                <w:rFonts w:ascii="Times New Roman" w:hAnsi="Times New Roman" w:cs="Times New Roman"/>
                <w:i/>
                <w:sz w:val="24"/>
                <w:szCs w:val="24"/>
                <w:lang w:val="uk-UA"/>
              </w:rPr>
              <w:t>(</w:t>
            </w:r>
            <w:r w:rsidRPr="00D879DD">
              <w:rPr>
                <w:rFonts w:ascii="Times New Roman" w:hAnsi="Times New Roman" w:cs="Times New Roman"/>
                <w:i/>
                <w:sz w:val="24"/>
                <w:szCs w:val="24"/>
                <w:u w:val="single"/>
                <w:lang w:val="uk-UA"/>
              </w:rPr>
              <w:t>якщо учасник не є платником ПДВ поруч з ціною має бути зазначено: «без ПДВ»</w:t>
            </w:r>
            <w:r w:rsidRPr="00D879DD">
              <w:rPr>
                <w:rFonts w:ascii="Times New Roman" w:hAnsi="Times New Roman" w:cs="Times New Roman"/>
                <w:i/>
                <w:sz w:val="24"/>
                <w:szCs w:val="24"/>
                <w:lang w:val="uk-UA"/>
              </w:rPr>
              <w:t>)</w:t>
            </w:r>
          </w:p>
        </w:tc>
        <w:tc>
          <w:tcPr>
            <w:tcW w:w="5103" w:type="dxa"/>
            <w:gridSpan w:val="4"/>
            <w:tcBorders>
              <w:top w:val="single" w:sz="4" w:space="0" w:color="auto"/>
              <w:left w:val="single" w:sz="4" w:space="0" w:color="auto"/>
              <w:bottom w:val="single" w:sz="4" w:space="0" w:color="auto"/>
              <w:right w:val="single" w:sz="4" w:space="0" w:color="auto"/>
            </w:tcBorders>
            <w:vAlign w:val="center"/>
          </w:tcPr>
          <w:p w:rsidR="0040373D" w:rsidRPr="00D879DD" w:rsidRDefault="0040373D" w:rsidP="00D879DD">
            <w:pPr>
              <w:tabs>
                <w:tab w:val="left" w:pos="2715"/>
              </w:tabs>
              <w:spacing w:line="240" w:lineRule="auto"/>
              <w:jc w:val="center"/>
              <w:rPr>
                <w:rFonts w:ascii="Times New Roman" w:hAnsi="Times New Roman" w:cs="Times New Roman"/>
                <w:i/>
                <w:sz w:val="24"/>
                <w:szCs w:val="24"/>
                <w:lang w:val="uk-UA"/>
              </w:rPr>
            </w:pPr>
            <w:r w:rsidRPr="00D879DD">
              <w:rPr>
                <w:rFonts w:ascii="Times New Roman" w:hAnsi="Times New Roman" w:cs="Times New Roman"/>
                <w:i/>
                <w:sz w:val="24"/>
                <w:szCs w:val="24"/>
                <w:lang w:val="uk-UA"/>
              </w:rPr>
              <w:t>(цифрами та словами)</w:t>
            </w:r>
          </w:p>
        </w:tc>
      </w:tr>
    </w:tbl>
    <w:p w:rsidR="000C0568" w:rsidRPr="00D879DD" w:rsidRDefault="000C0568" w:rsidP="00D879DD">
      <w:pPr>
        <w:spacing w:line="240" w:lineRule="auto"/>
        <w:ind w:left="2694"/>
        <w:rPr>
          <w:rFonts w:ascii="Times New Roman" w:hAnsi="Times New Roman" w:cs="Times New Roman"/>
          <w:sz w:val="24"/>
          <w:szCs w:val="24"/>
          <w:lang w:val="uk-UA"/>
        </w:rPr>
      </w:pPr>
    </w:p>
    <w:tbl>
      <w:tblPr>
        <w:tblW w:w="0" w:type="auto"/>
        <w:tblInd w:w="108" w:type="dxa"/>
        <w:tblLayout w:type="fixed"/>
        <w:tblLook w:val="0000" w:firstRow="0" w:lastRow="0" w:firstColumn="0" w:lastColumn="0" w:noHBand="0" w:noVBand="0"/>
      </w:tblPr>
      <w:tblGrid>
        <w:gridCol w:w="5003"/>
        <w:gridCol w:w="5019"/>
      </w:tblGrid>
      <w:tr w:rsidR="005F2D57" w:rsidRPr="00D879DD" w:rsidTr="005F2D57">
        <w:trPr>
          <w:trHeight w:val="2265"/>
        </w:trPr>
        <w:tc>
          <w:tcPr>
            <w:tcW w:w="5003" w:type="dxa"/>
            <w:shd w:val="clear" w:color="auto" w:fill="auto"/>
          </w:tcPr>
          <w:p w:rsidR="005F2D57" w:rsidRPr="00D879DD" w:rsidRDefault="005F2D57" w:rsidP="00D879DD">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val="uk-UA" w:eastAsia="zh-CN"/>
              </w:rPr>
            </w:pPr>
          </w:p>
          <w:p w:rsidR="005F2D57" w:rsidRPr="00D879DD" w:rsidRDefault="005F2D57" w:rsidP="00D879DD">
            <w:pPr>
              <w:widowControl w:val="0"/>
              <w:suppressAutoHyphens/>
              <w:autoSpaceDE w:val="0"/>
              <w:snapToGrid w:val="0"/>
              <w:spacing w:after="0" w:line="240" w:lineRule="auto"/>
              <w:jc w:val="center"/>
              <w:rPr>
                <w:rFonts w:ascii="Times New Roman" w:eastAsia="Times New Roman" w:hAnsi="Times New Roman" w:cs="Times New Roman"/>
                <w:b/>
                <w:spacing w:val="-1"/>
                <w:sz w:val="24"/>
                <w:szCs w:val="24"/>
                <w:u w:val="single"/>
                <w:lang w:val="uk-UA" w:eastAsia="zh-CN"/>
              </w:rPr>
            </w:pPr>
            <w:r w:rsidRPr="00D879DD">
              <w:rPr>
                <w:rFonts w:ascii="Times New Roman" w:eastAsia="Times New Roman" w:hAnsi="Times New Roman" w:cs="Times New Roman"/>
                <w:b/>
                <w:spacing w:val="-1"/>
                <w:sz w:val="24"/>
                <w:szCs w:val="24"/>
                <w:u w:val="single"/>
                <w:lang w:val="uk-UA" w:eastAsia="zh-CN"/>
              </w:rPr>
              <w:t>ЗАМОВНИК:</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
                <w:sz w:val="24"/>
                <w:szCs w:val="24"/>
                <w:lang w:val="uk-UA" w:eastAsia="zh-CN"/>
              </w:rPr>
            </w:pPr>
            <w:r w:rsidRPr="00D879DD">
              <w:rPr>
                <w:rFonts w:ascii="Times New Roman" w:eastAsia="Calibri" w:hAnsi="Times New Roman" w:cs="Times New Roman"/>
                <w:b/>
                <w:bCs/>
                <w:sz w:val="24"/>
                <w:szCs w:val="24"/>
                <w:lang w:val="uk-UA" w:eastAsia="zh-CN"/>
              </w:rPr>
              <w:t>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
                <w:bCs/>
                <w:spacing w:val="-1"/>
                <w:sz w:val="24"/>
                <w:szCs w:val="24"/>
                <w:lang w:val="uk-UA" w:eastAsia="zh-CN"/>
              </w:rPr>
            </w:pP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 xml:space="preserve"> _____________________________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lang w:val="uk-UA" w:eastAsia="zh-CN"/>
              </w:rPr>
              <w:t>________________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b/>
                <w:spacing w:val="-1"/>
                <w:sz w:val="24"/>
                <w:szCs w:val="24"/>
                <w:lang w:val="uk-UA" w:eastAsia="zh-CN"/>
              </w:rPr>
            </w:pPr>
            <w:r w:rsidRPr="00D879DD">
              <w:rPr>
                <w:rFonts w:ascii="Times New Roman" w:eastAsia="Times New Roman" w:hAnsi="Times New Roman" w:cs="Times New Roman"/>
                <w:b/>
                <w:spacing w:val="-1"/>
                <w:sz w:val="24"/>
                <w:szCs w:val="24"/>
                <w:lang w:val="uk-UA" w:eastAsia="zh-CN"/>
              </w:rPr>
              <w:t xml:space="preserve">____________________  </w:t>
            </w:r>
            <w:r w:rsidRPr="00D879DD">
              <w:rPr>
                <w:rFonts w:ascii="Times New Roman" w:eastAsia="Times New Roman" w:hAnsi="Times New Roman" w:cs="Times New Roman"/>
                <w:b/>
                <w:sz w:val="24"/>
                <w:szCs w:val="24"/>
                <w:lang w:val="uk-UA" w:eastAsia="zh-CN"/>
              </w:rPr>
              <w:t>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proofErr w:type="spellStart"/>
            <w:r w:rsidRPr="00D879DD">
              <w:rPr>
                <w:rFonts w:ascii="Times New Roman" w:eastAsia="Times New Roman" w:hAnsi="Times New Roman" w:cs="Times New Roman"/>
                <w:sz w:val="24"/>
                <w:szCs w:val="24"/>
                <w:lang w:val="uk-UA" w:eastAsia="zh-CN"/>
              </w:rPr>
              <w:t>м.п</w:t>
            </w:r>
            <w:proofErr w:type="spellEnd"/>
            <w:r w:rsidRPr="00D879DD">
              <w:rPr>
                <w:rFonts w:ascii="Times New Roman" w:eastAsia="Times New Roman" w:hAnsi="Times New Roman" w:cs="Times New Roman"/>
                <w:sz w:val="24"/>
                <w:szCs w:val="24"/>
                <w:lang w:val="uk-UA" w:eastAsia="zh-CN"/>
              </w:rPr>
              <w:t>.</w:t>
            </w:r>
          </w:p>
        </w:tc>
        <w:tc>
          <w:tcPr>
            <w:tcW w:w="5019" w:type="dxa"/>
            <w:shd w:val="clear" w:color="auto" w:fill="auto"/>
          </w:tcPr>
          <w:p w:rsidR="005F2D57" w:rsidRPr="00D879DD" w:rsidRDefault="005F2D57" w:rsidP="00D879DD">
            <w:pPr>
              <w:widowControl w:val="0"/>
              <w:suppressAutoHyphens/>
              <w:snapToGrid w:val="0"/>
              <w:spacing w:after="0" w:line="240" w:lineRule="auto"/>
              <w:jc w:val="center"/>
              <w:rPr>
                <w:rFonts w:ascii="Times New Roman" w:eastAsia="Times New Roman" w:hAnsi="Times New Roman" w:cs="Times New Roman"/>
                <w:b/>
                <w:sz w:val="24"/>
                <w:szCs w:val="24"/>
                <w:u w:val="single"/>
                <w:lang w:val="uk-UA" w:eastAsia="zh-CN"/>
              </w:rPr>
            </w:pPr>
          </w:p>
          <w:p w:rsidR="005F2D57" w:rsidRPr="00D879DD" w:rsidRDefault="005F2D57" w:rsidP="00D879DD">
            <w:pPr>
              <w:widowControl w:val="0"/>
              <w:suppressAutoHyphens/>
              <w:snapToGrid w:val="0"/>
              <w:spacing w:after="0" w:line="240" w:lineRule="auto"/>
              <w:jc w:val="center"/>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u w:val="single"/>
                <w:lang w:val="uk-UA" w:eastAsia="zh-CN"/>
              </w:rPr>
              <w:t>ПОСТАЧАЛЬНИК</w:t>
            </w:r>
            <w:r w:rsidRPr="00D879DD">
              <w:rPr>
                <w:rFonts w:ascii="Times New Roman" w:eastAsia="Times New Roman" w:hAnsi="Times New Roman" w:cs="Times New Roman"/>
                <w:b/>
                <w:sz w:val="24"/>
                <w:szCs w:val="24"/>
                <w:lang w:val="uk-UA" w:eastAsia="zh-CN"/>
              </w:rPr>
              <w:t>:</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suppressAutoHyphens/>
              <w:spacing w:after="0" w:line="240" w:lineRule="auto"/>
              <w:ind w:left="283"/>
              <w:jc w:val="center"/>
              <w:rPr>
                <w:rFonts w:ascii="Times New Roman" w:eastAsia="Times New Roman" w:hAnsi="Times New Roman" w:cs="Times New Roman"/>
                <w:sz w:val="24"/>
                <w:szCs w:val="24"/>
                <w:lang w:val="uk-UA" w:eastAsia="zh-CN"/>
              </w:rPr>
            </w:pP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autoSpaceDE w:val="0"/>
              <w:spacing w:after="0" w:line="240" w:lineRule="auto"/>
              <w:jc w:val="center"/>
              <w:rPr>
                <w:rFonts w:ascii="Times New Roman" w:eastAsia="Times New Roman" w:hAnsi="Times New Roman" w:cs="Times New Roman"/>
                <w:bCs/>
                <w:spacing w:val="-1"/>
                <w:sz w:val="24"/>
                <w:szCs w:val="24"/>
                <w:lang w:val="uk-UA" w:eastAsia="zh-CN"/>
              </w:rPr>
            </w:pPr>
            <w:r w:rsidRPr="00D879DD">
              <w:rPr>
                <w:rFonts w:ascii="Times New Roman" w:eastAsia="Times New Roman" w:hAnsi="Times New Roman" w:cs="Times New Roman"/>
                <w:sz w:val="24"/>
                <w:szCs w:val="24"/>
                <w:lang w:val="uk-UA" w:eastAsia="zh-CN"/>
              </w:rPr>
              <w:t>_____________________________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b/>
                <w:sz w:val="24"/>
                <w:szCs w:val="24"/>
                <w:lang w:val="uk-UA" w:eastAsia="zh-CN"/>
              </w:rPr>
            </w:pPr>
            <w:r w:rsidRPr="00D879DD">
              <w:rPr>
                <w:rFonts w:ascii="Times New Roman" w:eastAsia="Times New Roman" w:hAnsi="Times New Roman" w:cs="Times New Roman"/>
                <w:b/>
                <w:sz w:val="24"/>
                <w:szCs w:val="24"/>
                <w:lang w:val="uk-UA" w:eastAsia="zh-CN"/>
              </w:rPr>
              <w:t>________________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r w:rsidRPr="00D879DD">
              <w:rPr>
                <w:rFonts w:ascii="Times New Roman" w:eastAsia="Times New Roman" w:hAnsi="Times New Roman" w:cs="Times New Roman"/>
                <w:b/>
                <w:sz w:val="24"/>
                <w:szCs w:val="24"/>
                <w:lang w:val="uk-UA" w:eastAsia="zh-CN"/>
              </w:rPr>
              <w:t>____________________  ____________</w:t>
            </w:r>
          </w:p>
          <w:p w:rsidR="005F2D57" w:rsidRPr="00D879DD" w:rsidRDefault="005F2D57" w:rsidP="00D879DD">
            <w:pPr>
              <w:widowControl w:val="0"/>
              <w:suppressAutoHyphens/>
              <w:snapToGrid w:val="0"/>
              <w:spacing w:after="0" w:line="240" w:lineRule="auto"/>
              <w:rPr>
                <w:rFonts w:ascii="Times New Roman" w:eastAsia="Times New Roman" w:hAnsi="Times New Roman" w:cs="Times New Roman"/>
                <w:sz w:val="24"/>
                <w:szCs w:val="24"/>
                <w:lang w:val="uk-UA" w:eastAsia="zh-CN"/>
              </w:rPr>
            </w:pPr>
            <w:proofErr w:type="spellStart"/>
            <w:r w:rsidRPr="00D879DD">
              <w:rPr>
                <w:rFonts w:ascii="Times New Roman" w:eastAsia="Times New Roman" w:hAnsi="Times New Roman" w:cs="Times New Roman"/>
                <w:sz w:val="24"/>
                <w:szCs w:val="24"/>
                <w:lang w:val="uk-UA" w:eastAsia="zh-CN"/>
              </w:rPr>
              <w:t>м.п</w:t>
            </w:r>
            <w:proofErr w:type="spellEnd"/>
            <w:r w:rsidRPr="00D879DD">
              <w:rPr>
                <w:rFonts w:ascii="Times New Roman" w:eastAsia="Times New Roman" w:hAnsi="Times New Roman" w:cs="Times New Roman"/>
                <w:sz w:val="24"/>
                <w:szCs w:val="24"/>
                <w:lang w:val="uk-UA" w:eastAsia="zh-CN"/>
              </w:rPr>
              <w:t xml:space="preserve">.  </w:t>
            </w:r>
          </w:p>
        </w:tc>
      </w:tr>
    </w:tbl>
    <w:p w:rsidR="007320A2" w:rsidRPr="00D879DD" w:rsidRDefault="007320A2" w:rsidP="00D879DD">
      <w:pPr>
        <w:widowControl w:val="0"/>
        <w:suppressAutoHyphens/>
        <w:autoSpaceDE w:val="0"/>
        <w:spacing w:after="0" w:line="240" w:lineRule="auto"/>
        <w:rPr>
          <w:rFonts w:ascii="Times New Roman" w:hAnsi="Times New Roman" w:cs="Times New Roman"/>
          <w:sz w:val="24"/>
          <w:szCs w:val="24"/>
          <w:lang w:val="uk-UA"/>
        </w:rPr>
      </w:pPr>
    </w:p>
    <w:sectPr w:rsidR="007320A2" w:rsidRPr="00D879DD" w:rsidSect="00F46FEF">
      <w:pgSz w:w="11906" w:h="16838"/>
      <w:pgMar w:top="425" w:right="567" w:bottom="425"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C9"/>
    <w:rsid w:val="00004AD0"/>
    <w:rsid w:val="00093922"/>
    <w:rsid w:val="000A2D71"/>
    <w:rsid w:val="000C0568"/>
    <w:rsid w:val="000E1509"/>
    <w:rsid w:val="00105A84"/>
    <w:rsid w:val="001102A4"/>
    <w:rsid w:val="00156211"/>
    <w:rsid w:val="00172B75"/>
    <w:rsid w:val="0019087D"/>
    <w:rsid w:val="001B10F2"/>
    <w:rsid w:val="002644F2"/>
    <w:rsid w:val="002D07C9"/>
    <w:rsid w:val="003262A7"/>
    <w:rsid w:val="003421A0"/>
    <w:rsid w:val="00356960"/>
    <w:rsid w:val="003F7FC9"/>
    <w:rsid w:val="0040373D"/>
    <w:rsid w:val="00423F19"/>
    <w:rsid w:val="00456E40"/>
    <w:rsid w:val="00483AE7"/>
    <w:rsid w:val="004841E6"/>
    <w:rsid w:val="00490C9D"/>
    <w:rsid w:val="004B07CF"/>
    <w:rsid w:val="004C3350"/>
    <w:rsid w:val="004C3A64"/>
    <w:rsid w:val="004D0493"/>
    <w:rsid w:val="004F2969"/>
    <w:rsid w:val="00532932"/>
    <w:rsid w:val="00566539"/>
    <w:rsid w:val="00570847"/>
    <w:rsid w:val="005C486C"/>
    <w:rsid w:val="005D0DFC"/>
    <w:rsid w:val="005F2D57"/>
    <w:rsid w:val="006360E0"/>
    <w:rsid w:val="00640566"/>
    <w:rsid w:val="0066365C"/>
    <w:rsid w:val="006B7A7D"/>
    <w:rsid w:val="006F17F0"/>
    <w:rsid w:val="006F2A2F"/>
    <w:rsid w:val="007320A2"/>
    <w:rsid w:val="0075179B"/>
    <w:rsid w:val="00796DDF"/>
    <w:rsid w:val="007B0FB2"/>
    <w:rsid w:val="007C7ABB"/>
    <w:rsid w:val="007D6F77"/>
    <w:rsid w:val="007D7835"/>
    <w:rsid w:val="00803824"/>
    <w:rsid w:val="00891505"/>
    <w:rsid w:val="008D1260"/>
    <w:rsid w:val="009031F1"/>
    <w:rsid w:val="0092177D"/>
    <w:rsid w:val="0092447F"/>
    <w:rsid w:val="009B3042"/>
    <w:rsid w:val="009E38A9"/>
    <w:rsid w:val="00A45307"/>
    <w:rsid w:val="00AA1B93"/>
    <w:rsid w:val="00AE1293"/>
    <w:rsid w:val="00AF18C8"/>
    <w:rsid w:val="00B01BD9"/>
    <w:rsid w:val="00BC141C"/>
    <w:rsid w:val="00C4335A"/>
    <w:rsid w:val="00C56241"/>
    <w:rsid w:val="00C63E35"/>
    <w:rsid w:val="00CC38B2"/>
    <w:rsid w:val="00CE41E3"/>
    <w:rsid w:val="00D61862"/>
    <w:rsid w:val="00D70ACE"/>
    <w:rsid w:val="00D72638"/>
    <w:rsid w:val="00D879DD"/>
    <w:rsid w:val="00DC2C4C"/>
    <w:rsid w:val="00E51010"/>
    <w:rsid w:val="00EC6C3B"/>
    <w:rsid w:val="00ED58E0"/>
    <w:rsid w:val="00F46FEF"/>
    <w:rsid w:val="00F752AC"/>
    <w:rsid w:val="00F80CD4"/>
    <w:rsid w:val="00F876A6"/>
    <w:rsid w:val="00F96E0F"/>
    <w:rsid w:val="00FA09E4"/>
    <w:rsid w:val="00FA1021"/>
    <w:rsid w:val="00FA1526"/>
    <w:rsid w:val="00FD3D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A77A7-DBAD-4206-80EE-64D8AC68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иділення1"/>
    <w:rsid w:val="00F46FEF"/>
    <w:rPr>
      <w:i/>
      <w:iCs/>
    </w:rPr>
  </w:style>
  <w:style w:type="paragraph" w:customStyle="1" w:styleId="10">
    <w:name w:val="Без інтервалів1"/>
    <w:qFormat/>
    <w:rsid w:val="00F46FEF"/>
    <w:pPr>
      <w:spacing w:after="0" w:line="240" w:lineRule="auto"/>
    </w:pPr>
    <w:rPr>
      <w:rFonts w:ascii="Calibri" w:eastAsia="Calibri" w:hAnsi="Calibri" w:cs="Times New Roman"/>
      <w:color w:val="00000A"/>
      <w:lang w:eastAsia="en-US"/>
    </w:rPr>
  </w:style>
  <w:style w:type="paragraph" w:styleId="a3">
    <w:name w:val="No Spacing"/>
    <w:qFormat/>
    <w:rsid w:val="00B01BD9"/>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32240">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502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11210</Words>
  <Characters>6391</Characters>
  <Application>Microsoft Office Word</Application>
  <DocSecurity>0</DocSecurity>
  <Lines>53</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5DPRZ</cp:lastModifiedBy>
  <cp:revision>4</cp:revision>
  <cp:lastPrinted>2020-12-08T11:54:00Z</cp:lastPrinted>
  <dcterms:created xsi:type="dcterms:W3CDTF">2024-04-01T07:55:00Z</dcterms:created>
  <dcterms:modified xsi:type="dcterms:W3CDTF">2024-04-01T12:41:00Z</dcterms:modified>
</cp:coreProperties>
</file>