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FB" w:rsidRPr="005739FB" w:rsidRDefault="005739FB" w:rsidP="005739FB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739FB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5739FB" w:rsidRPr="005739FB" w:rsidRDefault="005739FB" w:rsidP="005739F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39FB">
        <w:rPr>
          <w:rFonts w:ascii="Times New Roman" w:hAnsi="Times New Roman"/>
          <w:b/>
          <w:sz w:val="24"/>
          <w:szCs w:val="24"/>
          <w:lang w:val="uk-UA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5739FB" w:rsidRPr="005739FB" w:rsidRDefault="005739FB" w:rsidP="005739F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39FB" w:rsidRDefault="005739FB" w:rsidP="005739F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739FB">
        <w:rPr>
          <w:rFonts w:ascii="Times New Roman" w:hAnsi="Times New Roman"/>
          <w:sz w:val="24"/>
          <w:szCs w:val="24"/>
          <w:lang w:val="uk-UA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p w:rsidR="005739FB" w:rsidRPr="005739FB" w:rsidRDefault="005739FB" w:rsidP="005739F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990"/>
        <w:gridCol w:w="6379"/>
      </w:tblGrid>
      <w:tr w:rsidR="005739FB" w:rsidRPr="005739FB" w:rsidTr="005739FB">
        <w:tc>
          <w:tcPr>
            <w:tcW w:w="518" w:type="dxa"/>
          </w:tcPr>
          <w:p w:rsidR="005739FB" w:rsidRPr="005739FB" w:rsidRDefault="005739FB" w:rsidP="00B058A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39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90" w:type="dxa"/>
          </w:tcPr>
          <w:p w:rsidR="005739FB" w:rsidRPr="005739FB" w:rsidRDefault="005739FB" w:rsidP="00B058A4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39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Кваліфікаційні критерії, встановлені замовником відповідно до статті 16 Закону </w:t>
            </w:r>
            <w:r w:rsidR="000112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 урахуванням положень Особливостей</w:t>
            </w:r>
          </w:p>
        </w:tc>
        <w:tc>
          <w:tcPr>
            <w:tcW w:w="6379" w:type="dxa"/>
          </w:tcPr>
          <w:p w:rsidR="005739FB" w:rsidRPr="005739FB" w:rsidRDefault="005739FB" w:rsidP="00B058A4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39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F50497" w:rsidRPr="0002086C" w:rsidTr="009B34D7">
        <w:tc>
          <w:tcPr>
            <w:tcW w:w="518" w:type="dxa"/>
          </w:tcPr>
          <w:p w:rsidR="00F50497" w:rsidRPr="00F50497" w:rsidRDefault="00F50497" w:rsidP="009B34D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50497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990" w:type="dxa"/>
          </w:tcPr>
          <w:p w:rsidR="00F50497" w:rsidRPr="00F50497" w:rsidRDefault="00F50497" w:rsidP="00F50497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Наявність</w:t>
            </w:r>
            <w:proofErr w:type="spellEnd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документально </w:t>
            </w:r>
            <w:proofErr w:type="spellStart"/>
            <w:proofErr w:type="gramStart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ідтвердженого</w:t>
            </w:r>
            <w:proofErr w:type="spellEnd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досвіду</w:t>
            </w:r>
            <w:proofErr w:type="spellEnd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виконання</w:t>
            </w:r>
            <w:proofErr w:type="spellEnd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аналогічного</w:t>
            </w:r>
            <w:proofErr w:type="spellEnd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аналогічних</w:t>
            </w:r>
            <w:proofErr w:type="spellEnd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) за предметом </w:t>
            </w:r>
            <w:proofErr w:type="spellStart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закупівлі</w:t>
            </w:r>
            <w:proofErr w:type="spellEnd"/>
            <w:r w:rsidRPr="00F504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договору </w:t>
            </w:r>
          </w:p>
        </w:tc>
        <w:tc>
          <w:tcPr>
            <w:tcW w:w="6379" w:type="dxa"/>
          </w:tcPr>
          <w:p w:rsidR="00F50497" w:rsidRPr="00F50497" w:rsidRDefault="00F50497" w:rsidP="009B3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 На </w:t>
            </w:r>
            <w:proofErr w:type="spellStart"/>
            <w:proofErr w:type="gramStart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ідтвердження</w:t>
            </w:r>
            <w:proofErr w:type="spell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B265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наявності </w:t>
            </w:r>
            <w:proofErr w:type="spellStart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досвіду</w:t>
            </w:r>
            <w:proofErr w:type="spell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виконання</w:t>
            </w:r>
            <w:proofErr w:type="spell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аналогічного</w:t>
            </w:r>
            <w:proofErr w:type="spell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аналогічних</w:t>
            </w:r>
            <w:proofErr w:type="spell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за предметом </w:t>
            </w:r>
            <w:proofErr w:type="spellStart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договору (</w:t>
            </w:r>
            <w:proofErr w:type="spellStart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договорів</w:t>
            </w:r>
            <w:proofErr w:type="spell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proofErr w:type="spellStart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Учасник</w:t>
            </w:r>
            <w:proofErr w:type="spell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має</w:t>
            </w:r>
            <w:proofErr w:type="spell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надати</w:t>
            </w:r>
            <w:proofErr w:type="spellEnd"/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5B7D38" w:rsidRPr="005B7D38" w:rsidRDefault="00F50497" w:rsidP="005B7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504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1.1.1. </w:t>
            </w:r>
            <w:r w:rsidR="005B7D38">
              <w:rPr>
                <w:rFonts w:ascii="Times New Roman" w:eastAsia="Times New Roman" w:hAnsi="Times New Roman"/>
                <w:color w:val="000000"/>
                <w:lang w:val="uk-UA" w:eastAsia="ru-RU"/>
              </w:rPr>
              <w:t>д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овідку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довільній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формі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яка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містить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назву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організації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ідприємства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тощо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замовника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), з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якою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було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укладено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договір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, предмет договору (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), номер та дата </w:t>
            </w:r>
            <w:proofErr w:type="spellStart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укладання</w:t>
            </w:r>
            <w:proofErr w:type="spellEnd"/>
            <w:r w:rsidR="005B7D38"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договору, сума договору.</w:t>
            </w:r>
          </w:p>
          <w:p w:rsidR="005B7D38" w:rsidRPr="005B7D38" w:rsidRDefault="005B7D38" w:rsidP="005B7D3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pacing w:val="-4"/>
                <w:sz w:val="24"/>
                <w:szCs w:val="24"/>
              </w:rPr>
              <w:t xml:space="preserve">       </w:t>
            </w:r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</w:t>
            </w:r>
            <w:proofErr w:type="spellStart"/>
            <w:proofErr w:type="gram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ідтвердження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інформації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вказаної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довідці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необхідно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надати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копію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сканований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оригінал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щонайменше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одного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аналогічного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який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зазначено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довідці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також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документи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які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підтверджують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факт </w:t>
            </w:r>
            <w:proofErr w:type="spellStart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>виконання</w:t>
            </w:r>
            <w:proofErr w:type="spellEnd"/>
            <w:r w:rsidRPr="005B7D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договору.</w:t>
            </w:r>
          </w:p>
          <w:p w:rsidR="00F50497" w:rsidRPr="005B7D38" w:rsidRDefault="005B7D38" w:rsidP="005B7D3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B7D38">
              <w:rPr>
                <w:color w:val="000000"/>
                <w:sz w:val="22"/>
                <w:szCs w:val="22"/>
              </w:rPr>
              <w:t>*</w:t>
            </w:r>
            <w:proofErr w:type="spellStart"/>
            <w:r w:rsidRPr="005B7D38">
              <w:rPr>
                <w:color w:val="000000"/>
                <w:sz w:val="22"/>
                <w:szCs w:val="22"/>
              </w:rPr>
              <w:t>Аналогічним</w:t>
            </w:r>
            <w:proofErr w:type="spellEnd"/>
            <w:r w:rsidRPr="005B7D3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B7D38">
              <w:rPr>
                <w:color w:val="000000"/>
                <w:sz w:val="22"/>
                <w:szCs w:val="22"/>
              </w:rPr>
              <w:t>аналогічними</w:t>
            </w:r>
            <w:proofErr w:type="spellEnd"/>
            <w:r w:rsidRPr="005B7D38">
              <w:rPr>
                <w:color w:val="000000"/>
                <w:sz w:val="22"/>
                <w:szCs w:val="22"/>
              </w:rPr>
              <w:t xml:space="preserve">) є </w:t>
            </w:r>
            <w:proofErr w:type="spellStart"/>
            <w:r w:rsidRPr="005B7D38">
              <w:rPr>
                <w:color w:val="000000"/>
                <w:sz w:val="22"/>
                <w:szCs w:val="22"/>
              </w:rPr>
              <w:t>догові</w:t>
            </w:r>
            <w:proofErr w:type="gramStart"/>
            <w:r w:rsidRPr="005B7D3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5B7D38">
              <w:rPr>
                <w:color w:val="000000"/>
                <w:sz w:val="22"/>
                <w:szCs w:val="22"/>
              </w:rPr>
              <w:t xml:space="preserve"> (договори) на поставку </w:t>
            </w:r>
            <w:r>
              <w:rPr>
                <w:color w:val="000000"/>
                <w:sz w:val="22"/>
                <w:szCs w:val="22"/>
                <w:lang w:val="uk-UA"/>
              </w:rPr>
              <w:t>деревини</w:t>
            </w:r>
          </w:p>
        </w:tc>
      </w:tr>
    </w:tbl>
    <w:p w:rsidR="00CD10D0" w:rsidRDefault="00CD10D0" w:rsidP="005F1BF4">
      <w:pPr>
        <w:rPr>
          <w:sz w:val="24"/>
          <w:szCs w:val="24"/>
          <w:lang w:val="uk-UA"/>
        </w:rPr>
      </w:pPr>
    </w:p>
    <w:p w:rsidR="006B2657" w:rsidRPr="006B2657" w:rsidRDefault="006B2657" w:rsidP="005F1BF4">
      <w:pPr>
        <w:rPr>
          <w:sz w:val="24"/>
          <w:szCs w:val="24"/>
          <w:lang w:val="uk-UA"/>
        </w:rPr>
      </w:pPr>
      <w:bookmarkStart w:id="0" w:name="_GoBack"/>
      <w:bookmarkEnd w:id="0"/>
    </w:p>
    <w:sectPr w:rsidR="006B2657" w:rsidRPr="006B2657" w:rsidSect="00BA48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4E3"/>
    <w:rsid w:val="00011213"/>
    <w:rsid w:val="000B634F"/>
    <w:rsid w:val="000E0768"/>
    <w:rsid w:val="001820F5"/>
    <w:rsid w:val="00263BF1"/>
    <w:rsid w:val="002E0174"/>
    <w:rsid w:val="002F7FB0"/>
    <w:rsid w:val="003614AD"/>
    <w:rsid w:val="0041586E"/>
    <w:rsid w:val="005739FB"/>
    <w:rsid w:val="005909C5"/>
    <w:rsid w:val="005B7D38"/>
    <w:rsid w:val="005C5C47"/>
    <w:rsid w:val="005F1BF4"/>
    <w:rsid w:val="00606EE0"/>
    <w:rsid w:val="006B2657"/>
    <w:rsid w:val="006E15B7"/>
    <w:rsid w:val="007D5A45"/>
    <w:rsid w:val="008E2187"/>
    <w:rsid w:val="00915D48"/>
    <w:rsid w:val="00925337"/>
    <w:rsid w:val="0093529B"/>
    <w:rsid w:val="009842CC"/>
    <w:rsid w:val="00A14BDE"/>
    <w:rsid w:val="00B20A27"/>
    <w:rsid w:val="00BA48F0"/>
    <w:rsid w:val="00BD1AE0"/>
    <w:rsid w:val="00BD3931"/>
    <w:rsid w:val="00CB4B68"/>
    <w:rsid w:val="00CD10D0"/>
    <w:rsid w:val="00D404E3"/>
    <w:rsid w:val="00E31DE7"/>
    <w:rsid w:val="00F50497"/>
    <w:rsid w:val="00F91164"/>
    <w:rsid w:val="00F95557"/>
    <w:rsid w:val="00FA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4E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404E3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263B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164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"/>
    <w:basedOn w:val="a"/>
    <w:link w:val="a8"/>
    <w:rsid w:val="006B2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6B26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trade511</cp:lastModifiedBy>
  <cp:revision>18</cp:revision>
  <cp:lastPrinted>2023-10-05T08:07:00Z</cp:lastPrinted>
  <dcterms:created xsi:type="dcterms:W3CDTF">2022-09-26T07:54:00Z</dcterms:created>
  <dcterms:modified xsi:type="dcterms:W3CDTF">2023-10-20T10:27:00Z</dcterms:modified>
</cp:coreProperties>
</file>