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7E" w:rsidRDefault="002C5D7E" w:rsidP="002C5D7E">
      <w:pPr>
        <w:pStyle w:val="af2"/>
        <w:spacing w:after="0" w:line="276" w:lineRule="auto"/>
        <w:jc w:val="center"/>
        <w:rPr>
          <w:rFonts w:ascii="Times New Roman" w:hAnsi="Times New Roman"/>
          <w:b/>
          <w:sz w:val="28"/>
          <w:szCs w:val="28"/>
          <w:lang w:val="uk-UA"/>
        </w:rPr>
      </w:pPr>
    </w:p>
    <w:p w:rsidR="002C5D7E" w:rsidRDefault="002C5D7E" w:rsidP="002C5D7E">
      <w:pPr>
        <w:pStyle w:val="af2"/>
        <w:spacing w:after="0" w:line="276" w:lineRule="auto"/>
        <w:jc w:val="center"/>
        <w:rPr>
          <w:rFonts w:ascii="Times New Roman" w:hAnsi="Times New Roman"/>
          <w:b/>
          <w:sz w:val="28"/>
          <w:szCs w:val="28"/>
          <w:lang w:val="uk-UA"/>
        </w:rPr>
      </w:pPr>
      <w:r>
        <w:rPr>
          <w:rFonts w:ascii="Times New Roman" w:hAnsi="Times New Roman"/>
          <w:b/>
          <w:sz w:val="28"/>
          <w:szCs w:val="28"/>
          <w:lang w:val="uk-UA"/>
        </w:rPr>
        <w:t xml:space="preserve">КОМУНАЛЬНЕ НЕКОМЕРЦІЙНЕ </w:t>
      </w:r>
      <w:r w:rsidR="00A828A8">
        <w:rPr>
          <w:rFonts w:ascii="Times New Roman" w:hAnsi="Times New Roman"/>
          <w:b/>
          <w:sz w:val="28"/>
          <w:szCs w:val="28"/>
          <w:lang w:val="uk-UA"/>
        </w:rPr>
        <w:t xml:space="preserve"> </w:t>
      </w:r>
      <w:r>
        <w:rPr>
          <w:rFonts w:ascii="Times New Roman" w:hAnsi="Times New Roman"/>
          <w:b/>
          <w:sz w:val="28"/>
          <w:szCs w:val="28"/>
          <w:lang w:val="uk-UA"/>
        </w:rPr>
        <w:t xml:space="preserve">ПІДПРИЄМСТВО </w:t>
      </w:r>
    </w:p>
    <w:p w:rsidR="001C2371" w:rsidRDefault="00A828A8" w:rsidP="002C5D7E">
      <w:pPr>
        <w:pStyle w:val="af2"/>
        <w:spacing w:after="0" w:line="276" w:lineRule="auto"/>
        <w:jc w:val="center"/>
        <w:rPr>
          <w:rFonts w:ascii="Times New Roman" w:hAnsi="Times New Roman"/>
          <w:b/>
          <w:sz w:val="28"/>
          <w:szCs w:val="28"/>
          <w:lang w:val="uk-UA"/>
        </w:rPr>
      </w:pPr>
      <w:r>
        <w:rPr>
          <w:rFonts w:ascii="Times New Roman" w:hAnsi="Times New Roman"/>
          <w:b/>
          <w:sz w:val="28"/>
          <w:szCs w:val="28"/>
          <w:lang w:val="uk-UA"/>
        </w:rPr>
        <w:t xml:space="preserve">«МУРОВАНОКУРИЛОВЕЦЬКА </w:t>
      </w:r>
      <w:r w:rsidR="002C5D7E">
        <w:rPr>
          <w:rFonts w:ascii="Times New Roman" w:hAnsi="Times New Roman"/>
          <w:b/>
          <w:sz w:val="28"/>
          <w:szCs w:val="28"/>
          <w:lang w:val="uk-UA"/>
        </w:rPr>
        <w:t>ЦЕНТРАЛЬНА ЛІКАРНЯ»</w:t>
      </w:r>
    </w:p>
    <w:p w:rsidR="00A828A8" w:rsidRDefault="00A828A8" w:rsidP="002C5D7E">
      <w:pPr>
        <w:pStyle w:val="af2"/>
        <w:spacing w:after="0" w:line="276" w:lineRule="auto"/>
        <w:jc w:val="center"/>
        <w:rPr>
          <w:rFonts w:ascii="Times New Roman" w:hAnsi="Times New Roman"/>
          <w:b/>
          <w:sz w:val="28"/>
          <w:szCs w:val="28"/>
          <w:lang w:val="uk-UA"/>
        </w:rPr>
      </w:pPr>
    </w:p>
    <w:p w:rsidR="002C5D7E" w:rsidRPr="004D393E" w:rsidRDefault="002C5D7E" w:rsidP="002C5D7E">
      <w:pPr>
        <w:pStyle w:val="af2"/>
        <w:spacing w:after="0" w:line="276" w:lineRule="auto"/>
        <w:jc w:val="center"/>
        <w:rPr>
          <w:rFonts w:ascii="Times New Roman" w:hAnsi="Times New Roman"/>
          <w:b/>
          <w:sz w:val="28"/>
          <w:szCs w:val="28"/>
          <w:lang w:val="uk-UA"/>
        </w:rPr>
      </w:pPr>
    </w:p>
    <w:tbl>
      <w:tblPr>
        <w:tblW w:w="4066" w:type="dxa"/>
        <w:tblInd w:w="6395" w:type="dxa"/>
        <w:tblLayout w:type="fixed"/>
        <w:tblLook w:val="04A0"/>
      </w:tblPr>
      <w:tblGrid>
        <w:gridCol w:w="4066"/>
      </w:tblGrid>
      <w:tr w:rsidR="004D393E" w:rsidRPr="004D393E" w:rsidTr="004335B9">
        <w:trPr>
          <w:trHeight w:val="281"/>
        </w:trPr>
        <w:tc>
          <w:tcPr>
            <w:tcW w:w="4066" w:type="dxa"/>
          </w:tcPr>
          <w:p w:rsidR="00377660" w:rsidRPr="004D393E" w:rsidRDefault="00176763" w:rsidP="00C36656">
            <w:pPr>
              <w:ind w:left="-108" w:right="-108"/>
              <w:jc w:val="both"/>
              <w:rPr>
                <w:rFonts w:ascii="Times New Roman" w:hAnsi="Times New Roman"/>
                <w:b/>
                <w:lang w:val="ru-RU"/>
              </w:rPr>
            </w:pPr>
            <w:r w:rsidRPr="004D393E">
              <w:rPr>
                <w:rFonts w:ascii="Times New Roman" w:hAnsi="Times New Roman"/>
                <w:b/>
              </w:rPr>
              <w:t>«ЗАТВЕРДЖЕНО»</w:t>
            </w:r>
          </w:p>
        </w:tc>
      </w:tr>
      <w:tr w:rsidR="004D393E" w:rsidRPr="004D393E" w:rsidTr="004335B9">
        <w:trPr>
          <w:trHeight w:val="1815"/>
        </w:trPr>
        <w:tc>
          <w:tcPr>
            <w:tcW w:w="4066" w:type="dxa"/>
          </w:tcPr>
          <w:p w:rsidR="00077910" w:rsidRPr="004D393E" w:rsidRDefault="009D0E22" w:rsidP="009D0E22">
            <w:pPr>
              <w:pStyle w:val="aff2"/>
              <w:ind w:hanging="16"/>
              <w:outlineLvl w:val="0"/>
              <w:rPr>
                <w:rFonts w:ascii="Times New Roman" w:hAnsi="Times New Roman"/>
                <w:b/>
                <w:color w:val="auto"/>
                <w:spacing w:val="-4"/>
                <w:sz w:val="24"/>
                <w:szCs w:val="24"/>
                <w:lang w:val="ru-RU"/>
              </w:rPr>
            </w:pPr>
            <w:proofErr w:type="spellStart"/>
            <w:r w:rsidRPr="004D393E">
              <w:rPr>
                <w:rFonts w:ascii="Times New Roman" w:hAnsi="Times New Roman"/>
                <w:b/>
                <w:color w:val="auto"/>
                <w:spacing w:val="-4"/>
                <w:sz w:val="24"/>
                <w:szCs w:val="24"/>
              </w:rPr>
              <w:t>Протокол</w:t>
            </w:r>
            <w:r w:rsidR="00077910" w:rsidRPr="004D393E">
              <w:rPr>
                <w:rFonts w:ascii="Times New Roman" w:hAnsi="Times New Roman"/>
                <w:b/>
                <w:color w:val="auto"/>
                <w:spacing w:val="-4"/>
                <w:sz w:val="24"/>
                <w:szCs w:val="24"/>
              </w:rPr>
              <w:t>ьн</w:t>
            </w:r>
            <w:proofErr w:type="spellEnd"/>
            <w:r w:rsidR="00077910" w:rsidRPr="004D393E">
              <w:rPr>
                <w:rFonts w:ascii="Times New Roman" w:hAnsi="Times New Roman"/>
                <w:b/>
                <w:color w:val="auto"/>
                <w:spacing w:val="-4"/>
                <w:sz w:val="24"/>
                <w:szCs w:val="24"/>
                <w:lang w:val="ru-RU"/>
              </w:rPr>
              <w:t>им</w:t>
            </w:r>
            <w:r w:rsidR="00077910" w:rsidRPr="004D393E">
              <w:rPr>
                <w:rFonts w:ascii="Times New Roman" w:hAnsi="Times New Roman"/>
                <w:b/>
                <w:color w:val="auto"/>
                <w:spacing w:val="-4"/>
                <w:sz w:val="24"/>
                <w:szCs w:val="24"/>
              </w:rPr>
              <w:t xml:space="preserve"> рішення</w:t>
            </w:r>
            <w:r w:rsidR="00077910" w:rsidRPr="004D393E">
              <w:rPr>
                <w:rFonts w:ascii="Times New Roman" w:hAnsi="Times New Roman"/>
                <w:b/>
                <w:color w:val="auto"/>
                <w:spacing w:val="-4"/>
                <w:sz w:val="24"/>
                <w:szCs w:val="24"/>
                <w:lang w:val="ru-RU"/>
              </w:rPr>
              <w:t>м</w:t>
            </w:r>
          </w:p>
          <w:p w:rsidR="009D0E22" w:rsidRPr="004D393E" w:rsidRDefault="00377660" w:rsidP="009D0E22">
            <w:pPr>
              <w:pStyle w:val="aff2"/>
              <w:ind w:hanging="16"/>
              <w:outlineLvl w:val="0"/>
              <w:rPr>
                <w:rFonts w:ascii="Times New Roman" w:hAnsi="Times New Roman"/>
                <w:b/>
                <w:color w:val="auto"/>
                <w:spacing w:val="-4"/>
                <w:sz w:val="24"/>
                <w:szCs w:val="24"/>
                <w:lang w:val="ru-RU"/>
              </w:rPr>
            </w:pPr>
            <w:r w:rsidRPr="004D393E">
              <w:rPr>
                <w:rFonts w:ascii="Times New Roman" w:hAnsi="Times New Roman"/>
                <w:b/>
                <w:color w:val="auto"/>
                <w:spacing w:val="-4"/>
                <w:sz w:val="24"/>
                <w:szCs w:val="24"/>
                <w:lang w:val="ru-RU"/>
              </w:rPr>
              <w:t>У</w:t>
            </w:r>
            <w:proofErr w:type="spellStart"/>
            <w:r w:rsidRPr="004D393E">
              <w:rPr>
                <w:rFonts w:ascii="Times New Roman" w:hAnsi="Times New Roman"/>
                <w:b/>
                <w:color w:val="auto"/>
                <w:spacing w:val="-4"/>
                <w:sz w:val="24"/>
                <w:szCs w:val="24"/>
              </w:rPr>
              <w:t>повноважено</w:t>
            </w:r>
            <w:r w:rsidRPr="004D393E">
              <w:rPr>
                <w:rFonts w:ascii="Times New Roman" w:hAnsi="Times New Roman"/>
                <w:b/>
                <w:color w:val="auto"/>
                <w:spacing w:val="-4"/>
                <w:sz w:val="24"/>
                <w:szCs w:val="24"/>
                <w:lang w:val="ru-RU"/>
              </w:rPr>
              <w:t>ї</w:t>
            </w:r>
            <w:r w:rsidRPr="004D393E">
              <w:rPr>
                <w:rFonts w:ascii="Times New Roman" w:hAnsi="Times New Roman"/>
                <w:b/>
                <w:color w:val="auto"/>
                <w:spacing w:val="-4"/>
                <w:sz w:val="24"/>
                <w:szCs w:val="24"/>
              </w:rPr>
              <w:t>особ</w:t>
            </w:r>
            <w:proofErr w:type="spellEnd"/>
            <w:r w:rsidRPr="004D393E">
              <w:rPr>
                <w:rFonts w:ascii="Times New Roman" w:hAnsi="Times New Roman"/>
                <w:b/>
                <w:color w:val="auto"/>
                <w:spacing w:val="-4"/>
                <w:sz w:val="24"/>
                <w:szCs w:val="24"/>
                <w:lang w:val="ru-RU"/>
              </w:rPr>
              <w:t>и</w:t>
            </w:r>
          </w:p>
          <w:p w:rsidR="009D0E22" w:rsidRPr="004D393E" w:rsidRDefault="00F7148C" w:rsidP="009D0E22">
            <w:pPr>
              <w:pStyle w:val="aff2"/>
              <w:ind w:hanging="16"/>
              <w:outlineLvl w:val="0"/>
              <w:rPr>
                <w:rFonts w:ascii="Times New Roman" w:hAnsi="Times New Roman"/>
                <w:b/>
                <w:color w:val="auto"/>
                <w:spacing w:val="-4"/>
                <w:sz w:val="24"/>
                <w:szCs w:val="24"/>
                <w:lang w:val="ru-RU"/>
              </w:rPr>
            </w:pPr>
            <w:r w:rsidRPr="00CA6361">
              <w:rPr>
                <w:rFonts w:ascii="Times New Roman" w:hAnsi="Times New Roman"/>
                <w:b/>
                <w:color w:val="auto"/>
                <w:spacing w:val="-4"/>
                <w:sz w:val="24"/>
                <w:szCs w:val="24"/>
              </w:rPr>
              <w:t xml:space="preserve">від </w:t>
            </w:r>
            <w:r w:rsidR="00A828A8">
              <w:rPr>
                <w:rFonts w:ascii="Times New Roman" w:hAnsi="Times New Roman"/>
                <w:b/>
                <w:color w:val="auto"/>
                <w:spacing w:val="-4"/>
                <w:sz w:val="24"/>
                <w:szCs w:val="24"/>
                <w:lang w:val="ru-RU"/>
              </w:rPr>
              <w:t>01.05</w:t>
            </w:r>
            <w:r w:rsidR="00077910" w:rsidRPr="00CA6361">
              <w:rPr>
                <w:rFonts w:ascii="Times New Roman" w:hAnsi="Times New Roman"/>
                <w:b/>
                <w:color w:val="auto"/>
                <w:spacing w:val="-4"/>
                <w:sz w:val="24"/>
                <w:szCs w:val="24"/>
              </w:rPr>
              <w:t>.202</w:t>
            </w:r>
            <w:r w:rsidR="007A5402" w:rsidRPr="00CA6361">
              <w:rPr>
                <w:rFonts w:ascii="Times New Roman" w:hAnsi="Times New Roman"/>
                <w:b/>
                <w:color w:val="auto"/>
                <w:spacing w:val="-4"/>
                <w:sz w:val="24"/>
                <w:szCs w:val="24"/>
              </w:rPr>
              <w:t>3</w:t>
            </w:r>
            <w:r w:rsidR="00CA6361" w:rsidRPr="00CA6361">
              <w:rPr>
                <w:rFonts w:ascii="Times New Roman" w:hAnsi="Times New Roman"/>
                <w:b/>
                <w:color w:val="auto"/>
                <w:spacing w:val="-4"/>
                <w:sz w:val="24"/>
                <w:szCs w:val="24"/>
              </w:rPr>
              <w:t xml:space="preserve"> </w:t>
            </w:r>
            <w:r w:rsidR="00077910" w:rsidRPr="00CA6361">
              <w:rPr>
                <w:rFonts w:ascii="Times New Roman" w:hAnsi="Times New Roman"/>
                <w:b/>
                <w:color w:val="auto"/>
                <w:spacing w:val="-4"/>
                <w:sz w:val="24"/>
                <w:szCs w:val="24"/>
                <w:lang w:val="ru-RU"/>
              </w:rPr>
              <w:t>№</w:t>
            </w:r>
            <w:r w:rsidR="00A828A8">
              <w:rPr>
                <w:rFonts w:ascii="Times New Roman" w:hAnsi="Times New Roman"/>
                <w:b/>
                <w:color w:val="auto"/>
                <w:spacing w:val="-4"/>
                <w:sz w:val="24"/>
                <w:szCs w:val="24"/>
                <w:lang w:val="ru-RU"/>
              </w:rPr>
              <w:t>22</w:t>
            </w:r>
          </w:p>
          <w:p w:rsidR="00077910" w:rsidRPr="004D393E" w:rsidRDefault="009D0E22" w:rsidP="00077910">
            <w:pPr>
              <w:jc w:val="both"/>
              <w:rPr>
                <w:rFonts w:ascii="Times New Roman" w:hAnsi="Times New Roman"/>
                <w:b/>
                <w:spacing w:val="-4"/>
                <w:lang w:eastAsia="uk-UA"/>
              </w:rPr>
            </w:pPr>
            <w:r w:rsidRPr="004D393E">
              <w:rPr>
                <w:rFonts w:ascii="Times New Roman" w:hAnsi="Times New Roman"/>
                <w:b/>
                <w:spacing w:val="-4"/>
                <w:lang w:eastAsia="uk-UA"/>
              </w:rPr>
              <w:t>Уповноважена особа</w:t>
            </w:r>
          </w:p>
          <w:p w:rsidR="009D0E22" w:rsidRPr="004D393E" w:rsidRDefault="00077910" w:rsidP="00077910">
            <w:pPr>
              <w:jc w:val="both"/>
              <w:rPr>
                <w:rFonts w:ascii="Times New Roman" w:hAnsi="Times New Roman"/>
                <w:spacing w:val="-4"/>
                <w:lang w:eastAsia="uk-UA"/>
              </w:rPr>
            </w:pPr>
            <w:r w:rsidRPr="004D393E">
              <w:rPr>
                <w:rFonts w:ascii="Times New Roman" w:hAnsi="Times New Roman"/>
                <w:spacing w:val="-4"/>
                <w:lang w:eastAsia="uk-UA"/>
              </w:rPr>
              <w:t>_____________</w:t>
            </w:r>
            <w:r w:rsidR="00E70A19">
              <w:rPr>
                <w:rFonts w:ascii="Times New Roman" w:hAnsi="Times New Roman"/>
                <w:spacing w:val="-4"/>
                <w:lang w:val="ru-RU" w:eastAsia="uk-UA"/>
              </w:rPr>
              <w:t xml:space="preserve">Вадим </w:t>
            </w:r>
            <w:proofErr w:type="spellStart"/>
            <w:r w:rsidR="00E70A19">
              <w:rPr>
                <w:rFonts w:ascii="Times New Roman" w:hAnsi="Times New Roman"/>
                <w:spacing w:val="-4"/>
                <w:lang w:val="ru-RU" w:eastAsia="uk-UA"/>
              </w:rPr>
              <w:t>Тучинський</w:t>
            </w:r>
            <w:proofErr w:type="spellEnd"/>
          </w:p>
          <w:p w:rsidR="004533B1" w:rsidRPr="004D393E" w:rsidRDefault="004533B1" w:rsidP="00077910">
            <w:pPr>
              <w:jc w:val="both"/>
              <w:rPr>
                <w:rFonts w:ascii="Times New Roman" w:hAnsi="Times New Roman"/>
                <w:b/>
              </w:rPr>
            </w:pPr>
          </w:p>
        </w:tc>
      </w:tr>
    </w:tbl>
    <w:p w:rsidR="002C14EE" w:rsidRDefault="002C14EE" w:rsidP="00F7148C">
      <w:pPr>
        <w:rPr>
          <w:rFonts w:ascii="Times New Roman" w:hAnsi="Times New Roman"/>
          <w:sz w:val="28"/>
          <w:szCs w:val="28"/>
          <w:lang w:val="ru-RU"/>
        </w:rPr>
      </w:pPr>
    </w:p>
    <w:p w:rsidR="00A828A8" w:rsidRDefault="00A828A8" w:rsidP="00F7148C">
      <w:pPr>
        <w:rPr>
          <w:rFonts w:ascii="Times New Roman" w:hAnsi="Times New Roman"/>
          <w:sz w:val="28"/>
          <w:szCs w:val="28"/>
          <w:lang w:val="ru-RU"/>
        </w:rPr>
      </w:pPr>
    </w:p>
    <w:p w:rsidR="002C5D7E" w:rsidRDefault="002C5D7E" w:rsidP="00F7148C">
      <w:pPr>
        <w:rPr>
          <w:rFonts w:ascii="Times New Roman" w:hAnsi="Times New Roman"/>
          <w:sz w:val="28"/>
          <w:szCs w:val="28"/>
          <w:lang w:val="ru-RU"/>
        </w:rPr>
      </w:pPr>
    </w:p>
    <w:p w:rsidR="002C5D7E" w:rsidRPr="004D393E" w:rsidRDefault="002C5D7E" w:rsidP="00F7148C">
      <w:pPr>
        <w:rPr>
          <w:rFonts w:ascii="Times New Roman" w:hAnsi="Times New Roman"/>
          <w:sz w:val="28"/>
          <w:szCs w:val="28"/>
          <w:lang w:val="ru-RU"/>
        </w:rPr>
      </w:pPr>
    </w:p>
    <w:p w:rsidR="008A4623" w:rsidRPr="004D393E" w:rsidRDefault="008A4623" w:rsidP="008A4623">
      <w:pPr>
        <w:jc w:val="center"/>
        <w:rPr>
          <w:rFonts w:ascii="Times New Roman" w:hAnsi="Times New Roman"/>
          <w:b/>
          <w:sz w:val="32"/>
          <w:szCs w:val="32"/>
        </w:rPr>
      </w:pPr>
      <w:r w:rsidRPr="004D393E">
        <w:rPr>
          <w:rFonts w:ascii="Times New Roman" w:hAnsi="Times New Roman"/>
          <w:b/>
          <w:sz w:val="32"/>
          <w:szCs w:val="32"/>
        </w:rPr>
        <w:t>ТЕНДЕРНА ДОКУМЕНТАЦІЯ</w:t>
      </w:r>
    </w:p>
    <w:p w:rsidR="008A4623" w:rsidRDefault="008A4623" w:rsidP="00F22209">
      <w:pPr>
        <w:ind w:left="-284" w:firstLine="284"/>
        <w:jc w:val="center"/>
        <w:rPr>
          <w:rFonts w:ascii="Times New Roman" w:hAnsi="Times New Roman"/>
          <w:sz w:val="28"/>
          <w:szCs w:val="28"/>
        </w:rPr>
      </w:pPr>
      <w:r w:rsidRPr="004D393E">
        <w:rPr>
          <w:rFonts w:ascii="Times New Roman" w:hAnsi="Times New Roman"/>
          <w:sz w:val="28"/>
          <w:szCs w:val="28"/>
        </w:rPr>
        <w:t>на закупівлю</w:t>
      </w:r>
      <w:r w:rsidR="002C14EE" w:rsidRPr="004D393E">
        <w:rPr>
          <w:rFonts w:ascii="Times New Roman" w:hAnsi="Times New Roman"/>
          <w:sz w:val="28"/>
          <w:szCs w:val="28"/>
        </w:rPr>
        <w:t xml:space="preserve"> товару</w:t>
      </w:r>
      <w:r w:rsidRPr="004D393E">
        <w:rPr>
          <w:rFonts w:ascii="Times New Roman" w:hAnsi="Times New Roman"/>
          <w:sz w:val="28"/>
          <w:szCs w:val="28"/>
        </w:rPr>
        <w:t>:</w:t>
      </w:r>
    </w:p>
    <w:p w:rsidR="002C5D7E" w:rsidRDefault="002C5D7E" w:rsidP="00F22209">
      <w:pPr>
        <w:ind w:left="-284" w:firstLine="284"/>
        <w:jc w:val="center"/>
        <w:rPr>
          <w:rFonts w:ascii="Times New Roman" w:hAnsi="Times New Roman"/>
          <w:b/>
          <w:sz w:val="28"/>
          <w:szCs w:val="28"/>
        </w:rPr>
      </w:pPr>
    </w:p>
    <w:p w:rsidR="002C5D7E" w:rsidRPr="004D393E" w:rsidRDefault="002C5D7E" w:rsidP="00F22209">
      <w:pPr>
        <w:ind w:left="-284" w:firstLine="284"/>
        <w:jc w:val="center"/>
        <w:rPr>
          <w:rFonts w:ascii="Times New Roman" w:hAnsi="Times New Roman"/>
          <w:b/>
          <w:sz w:val="28"/>
          <w:szCs w:val="28"/>
        </w:rPr>
      </w:pPr>
    </w:p>
    <w:p w:rsidR="002C5D7E" w:rsidRDefault="00CA6361" w:rsidP="002C5D7E">
      <w:pPr>
        <w:shd w:val="clear" w:color="auto" w:fill="FFFFFF"/>
        <w:jc w:val="center"/>
        <w:rPr>
          <w:rFonts w:ascii="Times New Roman" w:hAnsi="Times New Roman"/>
          <w:b/>
          <w:sz w:val="36"/>
          <w:szCs w:val="36"/>
        </w:rPr>
      </w:pPr>
      <w:r w:rsidRPr="002C5D7E">
        <w:rPr>
          <w:rFonts w:ascii="Times New Roman" w:hAnsi="Times New Roman"/>
          <w:b/>
          <w:sz w:val="36"/>
          <w:szCs w:val="36"/>
        </w:rPr>
        <w:t xml:space="preserve">«Фармацевтична продукція - за </w:t>
      </w:r>
      <w:proofErr w:type="spellStart"/>
      <w:r w:rsidRPr="002C5D7E">
        <w:rPr>
          <w:rFonts w:ascii="Times New Roman" w:hAnsi="Times New Roman"/>
          <w:b/>
          <w:sz w:val="36"/>
          <w:szCs w:val="36"/>
        </w:rPr>
        <w:t>ДК</w:t>
      </w:r>
      <w:proofErr w:type="spellEnd"/>
      <w:r w:rsidRPr="002C5D7E">
        <w:rPr>
          <w:rFonts w:ascii="Times New Roman" w:hAnsi="Times New Roman"/>
          <w:b/>
          <w:sz w:val="36"/>
          <w:szCs w:val="36"/>
        </w:rPr>
        <w:t xml:space="preserve"> 021:2015 </w:t>
      </w:r>
      <w:r w:rsidR="002C5D7E">
        <w:rPr>
          <w:rFonts w:ascii="Times New Roman" w:hAnsi="Times New Roman"/>
          <w:b/>
          <w:sz w:val="36"/>
          <w:szCs w:val="36"/>
        </w:rPr>
        <w:t>–</w:t>
      </w:r>
      <w:r w:rsidRPr="002C5D7E">
        <w:rPr>
          <w:rFonts w:ascii="Times New Roman" w:hAnsi="Times New Roman"/>
          <w:b/>
          <w:sz w:val="36"/>
          <w:szCs w:val="36"/>
        </w:rPr>
        <w:t xml:space="preserve"> </w:t>
      </w:r>
    </w:p>
    <w:p w:rsidR="00CA6361" w:rsidRPr="00A828A8" w:rsidRDefault="00CA6361" w:rsidP="00A828A8">
      <w:pPr>
        <w:shd w:val="clear" w:color="auto" w:fill="FFFFFF"/>
        <w:jc w:val="center"/>
        <w:rPr>
          <w:rFonts w:ascii="Times New Roman" w:hAnsi="Times New Roman"/>
          <w:b/>
          <w:i/>
          <w:iCs/>
          <w:sz w:val="36"/>
          <w:szCs w:val="36"/>
        </w:rPr>
      </w:pPr>
      <w:r w:rsidRPr="002C5D7E">
        <w:rPr>
          <w:rFonts w:ascii="Times New Roman" w:hAnsi="Times New Roman"/>
          <w:b/>
          <w:sz w:val="36"/>
          <w:szCs w:val="36"/>
        </w:rPr>
        <w:t xml:space="preserve">33600000-6  </w:t>
      </w:r>
      <w:r w:rsidR="00A828A8">
        <w:rPr>
          <w:rFonts w:ascii="Times New Roman" w:hAnsi="Times New Roman"/>
          <w:b/>
          <w:i/>
          <w:iCs/>
          <w:sz w:val="36"/>
          <w:szCs w:val="36"/>
        </w:rPr>
        <w:t>Лікарські засоби</w:t>
      </w:r>
      <w:r w:rsidR="002C5D7E" w:rsidRPr="002C5D7E">
        <w:rPr>
          <w:rFonts w:ascii="Times New Roman" w:hAnsi="Times New Roman"/>
          <w:b/>
          <w:iCs/>
          <w:sz w:val="36"/>
          <w:szCs w:val="36"/>
        </w:rPr>
        <w:t>»</w:t>
      </w: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CA6361" w:rsidRPr="004D393E" w:rsidRDefault="00CA636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EA4A51" w:rsidRPr="004D393E" w:rsidRDefault="00EA4A51"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AD0F22" w:rsidRPr="004D393E" w:rsidRDefault="00AD0F22"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p>
    <w:p w:rsidR="00F431DD" w:rsidRPr="004D393E" w:rsidRDefault="009373B0" w:rsidP="00AD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D393E">
        <w:rPr>
          <w:rFonts w:ascii="Times New Roman" w:hAnsi="Times New Roman"/>
          <w:b/>
          <w:sz w:val="28"/>
          <w:szCs w:val="28"/>
        </w:rPr>
        <w:t>Процедура закупівлі: ВІДКРИТІ ТОРГИ</w:t>
      </w:r>
    </w:p>
    <w:p w:rsidR="007E0111" w:rsidRPr="004D393E" w:rsidRDefault="007E0111" w:rsidP="00906D0F">
      <w:pPr>
        <w:ind w:right="-284"/>
        <w:rPr>
          <w:rFonts w:ascii="Times New Roman" w:hAnsi="Times New Roman"/>
          <w:b/>
          <w:sz w:val="32"/>
          <w:szCs w:val="32"/>
        </w:rPr>
      </w:pPr>
    </w:p>
    <w:p w:rsidR="003A7408" w:rsidRDefault="002C5D7E" w:rsidP="004335B9">
      <w:pPr>
        <w:ind w:right="-284" w:firstLine="708"/>
        <w:jc w:val="center"/>
        <w:rPr>
          <w:rFonts w:ascii="Times New Roman" w:hAnsi="Times New Roman"/>
          <w:b/>
          <w:sz w:val="32"/>
          <w:szCs w:val="32"/>
        </w:rPr>
      </w:pPr>
      <w:r>
        <w:rPr>
          <w:rFonts w:ascii="Times New Roman" w:hAnsi="Times New Roman"/>
          <w:b/>
          <w:sz w:val="32"/>
          <w:szCs w:val="32"/>
        </w:rPr>
        <w:t>смт. Муровані Курилівці 2023р.</w:t>
      </w:r>
    </w:p>
    <w:p w:rsidR="002C5D7E" w:rsidRPr="00A828A8" w:rsidRDefault="002C5D7E" w:rsidP="004335B9">
      <w:pPr>
        <w:ind w:right="-284" w:firstLine="708"/>
        <w:jc w:val="center"/>
        <w:rPr>
          <w:rFonts w:ascii="Times New Roman" w:hAnsi="Times New Roman"/>
          <w:b/>
          <w:sz w:val="32"/>
          <w:szCs w:val="32"/>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3374"/>
        <w:gridCol w:w="6854"/>
      </w:tblGrid>
      <w:tr w:rsidR="004D393E" w:rsidRPr="004D393E" w:rsidTr="00A16B4B">
        <w:trPr>
          <w:trHeight w:val="520"/>
          <w:jc w:val="center"/>
        </w:trPr>
        <w:tc>
          <w:tcPr>
            <w:tcW w:w="241" w:type="pct"/>
            <w:tcBorders>
              <w:top w:val="single" w:sz="4" w:space="0" w:color="auto"/>
              <w:left w:val="single" w:sz="4" w:space="0" w:color="auto"/>
              <w:bottom w:val="single" w:sz="4" w:space="0" w:color="auto"/>
              <w:right w:val="single" w:sz="4" w:space="0" w:color="auto"/>
            </w:tcBorders>
            <w:vAlign w:val="center"/>
          </w:tcPr>
          <w:p w:rsidR="00674FDC" w:rsidRPr="004D393E" w:rsidRDefault="00674FDC" w:rsidP="00B27E2A">
            <w:pPr>
              <w:pStyle w:val="1ffc"/>
              <w:widowControl w:val="0"/>
              <w:spacing w:line="240" w:lineRule="auto"/>
              <w:jc w:val="center"/>
              <w:rPr>
                <w:rFonts w:ascii="Times New Roman" w:hAnsi="Times New Roman"/>
                <w:color w:val="auto"/>
                <w:lang w:val="uk-UA"/>
              </w:rPr>
            </w:pPr>
            <w:r w:rsidRPr="004D393E">
              <w:rPr>
                <w:rFonts w:ascii="Times New Roman" w:hAnsi="Times New Roman"/>
                <w:color w:val="auto"/>
                <w:sz w:val="24"/>
                <w:szCs w:val="24"/>
                <w:lang w:val="uk-UA"/>
              </w:rPr>
              <w:lastRenderedPageBreak/>
              <w:t>№</w:t>
            </w:r>
          </w:p>
        </w:tc>
        <w:tc>
          <w:tcPr>
            <w:tcW w:w="4759" w:type="pct"/>
            <w:gridSpan w:val="2"/>
            <w:tcBorders>
              <w:top w:val="single" w:sz="4" w:space="0" w:color="auto"/>
              <w:left w:val="single" w:sz="4" w:space="0" w:color="auto"/>
              <w:bottom w:val="single" w:sz="4" w:space="0" w:color="auto"/>
              <w:right w:val="single" w:sz="4" w:space="0" w:color="auto"/>
            </w:tcBorders>
            <w:vAlign w:val="center"/>
          </w:tcPr>
          <w:p w:rsidR="00674FDC" w:rsidRPr="004D393E" w:rsidRDefault="00BE4C60" w:rsidP="00B27E2A">
            <w:pPr>
              <w:pStyle w:val="1ffc"/>
              <w:widowControl w:val="0"/>
              <w:spacing w:line="240" w:lineRule="auto"/>
              <w:jc w:val="center"/>
              <w:rPr>
                <w:rFonts w:ascii="Times New Roman" w:hAnsi="Times New Roman"/>
                <w:b/>
                <w:color w:val="auto"/>
                <w:lang w:val="uk-UA"/>
              </w:rPr>
            </w:pPr>
            <w:r w:rsidRPr="004D393E">
              <w:rPr>
                <w:rFonts w:ascii="Times New Roman" w:hAnsi="Times New Roman"/>
                <w:b/>
                <w:color w:val="auto"/>
                <w:sz w:val="24"/>
                <w:szCs w:val="24"/>
                <w:lang w:val="uk-UA"/>
              </w:rPr>
              <w:t>Розділ І</w:t>
            </w:r>
            <w:r w:rsidR="00674FDC" w:rsidRPr="004D393E">
              <w:rPr>
                <w:rFonts w:ascii="Times New Roman" w:hAnsi="Times New Roman"/>
                <w:b/>
                <w:color w:val="auto"/>
                <w:sz w:val="24"/>
                <w:szCs w:val="24"/>
                <w:lang w:val="uk-UA"/>
              </w:rPr>
              <w:t>. Загальні положення</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vAlign w:val="center"/>
          </w:tcPr>
          <w:p w:rsidR="00674FDC" w:rsidRPr="004D393E" w:rsidRDefault="00674FDC" w:rsidP="00B27E2A">
            <w:pPr>
              <w:pStyle w:val="1ffc"/>
              <w:widowControl w:val="0"/>
              <w:spacing w:line="240" w:lineRule="auto"/>
              <w:jc w:val="center"/>
              <w:rPr>
                <w:rFonts w:ascii="Times New Roman" w:hAnsi="Times New Roman"/>
                <w:color w:val="auto"/>
                <w:lang w:val="uk-UA"/>
              </w:rPr>
            </w:pPr>
            <w:r w:rsidRPr="004D393E">
              <w:rPr>
                <w:rFonts w:ascii="Times New Roman" w:hAnsi="Times New Roman"/>
                <w:color w:val="auto"/>
                <w:sz w:val="24"/>
                <w:szCs w:val="24"/>
                <w:lang w:val="uk-UA"/>
              </w:rPr>
              <w:t>1</w:t>
            </w:r>
          </w:p>
        </w:tc>
        <w:tc>
          <w:tcPr>
            <w:tcW w:w="1570" w:type="pct"/>
            <w:tcBorders>
              <w:top w:val="single" w:sz="4" w:space="0" w:color="auto"/>
              <w:left w:val="single" w:sz="4" w:space="0" w:color="auto"/>
              <w:bottom w:val="single" w:sz="4" w:space="0" w:color="auto"/>
              <w:right w:val="single" w:sz="4" w:space="0" w:color="auto"/>
            </w:tcBorders>
            <w:vAlign w:val="center"/>
          </w:tcPr>
          <w:p w:rsidR="00674FDC" w:rsidRPr="004D393E" w:rsidRDefault="00674FDC" w:rsidP="00B27E2A">
            <w:pPr>
              <w:pStyle w:val="1ffc"/>
              <w:widowControl w:val="0"/>
              <w:spacing w:line="240" w:lineRule="auto"/>
              <w:jc w:val="center"/>
              <w:rPr>
                <w:rFonts w:ascii="Times New Roman" w:hAnsi="Times New Roman"/>
                <w:color w:val="auto"/>
                <w:lang w:val="uk-UA"/>
              </w:rPr>
            </w:pPr>
            <w:r w:rsidRPr="004D393E">
              <w:rPr>
                <w:rFonts w:ascii="Times New Roman" w:hAnsi="Times New Roman"/>
                <w:color w:val="auto"/>
                <w:sz w:val="24"/>
                <w:szCs w:val="24"/>
                <w:lang w:val="uk-UA"/>
              </w:rPr>
              <w:t>2</w:t>
            </w:r>
          </w:p>
        </w:tc>
        <w:tc>
          <w:tcPr>
            <w:tcW w:w="3189" w:type="pct"/>
            <w:tcBorders>
              <w:top w:val="single" w:sz="4" w:space="0" w:color="auto"/>
              <w:left w:val="single" w:sz="4" w:space="0" w:color="auto"/>
              <w:bottom w:val="single" w:sz="4" w:space="0" w:color="auto"/>
              <w:right w:val="single" w:sz="4" w:space="0" w:color="auto"/>
            </w:tcBorders>
            <w:vAlign w:val="center"/>
          </w:tcPr>
          <w:p w:rsidR="00674FDC" w:rsidRPr="004D393E" w:rsidRDefault="00674FDC" w:rsidP="00B27E2A">
            <w:pPr>
              <w:pStyle w:val="1ffc"/>
              <w:widowControl w:val="0"/>
              <w:spacing w:line="240" w:lineRule="auto"/>
              <w:jc w:val="center"/>
              <w:rPr>
                <w:rFonts w:ascii="Times New Roman" w:hAnsi="Times New Roman"/>
                <w:color w:val="auto"/>
                <w:lang w:val="uk-UA"/>
              </w:rPr>
            </w:pPr>
            <w:r w:rsidRPr="004D393E">
              <w:rPr>
                <w:rFonts w:ascii="Times New Roman" w:hAnsi="Times New Roman"/>
                <w:color w:val="auto"/>
                <w:sz w:val="24"/>
                <w:szCs w:val="24"/>
                <w:lang w:val="uk-UA"/>
              </w:rPr>
              <w:t>3</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lang w:val="uk-UA"/>
              </w:rPr>
            </w:pPr>
            <w:r w:rsidRPr="004D393E">
              <w:rPr>
                <w:rFonts w:ascii="Times New Roman" w:hAnsi="Times New Roman"/>
                <w:color w:val="auto"/>
                <w:sz w:val="24"/>
                <w:szCs w:val="24"/>
                <w:lang w:val="uk-UA"/>
              </w:rPr>
              <w:t>1</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674FDC" w:rsidP="00872384">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Терміни, які вживаються в тендерній документації</w:t>
            </w:r>
          </w:p>
        </w:tc>
        <w:tc>
          <w:tcPr>
            <w:tcW w:w="3189" w:type="pct"/>
            <w:tcBorders>
              <w:top w:val="single" w:sz="4" w:space="0" w:color="auto"/>
              <w:left w:val="single" w:sz="4" w:space="0" w:color="auto"/>
              <w:bottom w:val="single" w:sz="4" w:space="0" w:color="auto"/>
              <w:right w:val="single" w:sz="4" w:space="0" w:color="auto"/>
            </w:tcBorders>
            <w:vAlign w:val="center"/>
          </w:tcPr>
          <w:p w:rsidR="002042F6" w:rsidRPr="004D393E" w:rsidRDefault="00B63951" w:rsidP="00872384">
            <w:pPr>
              <w:pStyle w:val="1ffc"/>
              <w:widowControl w:val="0"/>
              <w:spacing w:line="240" w:lineRule="auto"/>
              <w:jc w:val="both"/>
              <w:rPr>
                <w:rFonts w:ascii="Times New Roman" w:hAnsi="Times New Roman"/>
                <w:bCs/>
                <w:color w:val="auto"/>
                <w:sz w:val="24"/>
                <w:szCs w:val="24"/>
                <w:shd w:val="clear" w:color="auto" w:fill="FFFFFF"/>
                <w:lang w:val="uk-UA"/>
              </w:rPr>
            </w:pPr>
            <w:r w:rsidRPr="004D393E">
              <w:rPr>
                <w:rFonts w:ascii="Times New Roman" w:hAnsi="Times New Roman"/>
                <w:color w:val="auto"/>
                <w:sz w:val="24"/>
                <w:szCs w:val="24"/>
                <w:lang w:val="uk-UA"/>
              </w:rPr>
              <w:t>Тендерну документацію розроблено</w:t>
            </w:r>
            <w:r w:rsidR="00872384" w:rsidRPr="004D393E">
              <w:rPr>
                <w:rFonts w:ascii="Times New Roman" w:hAnsi="Times New Roman"/>
                <w:color w:val="auto"/>
                <w:sz w:val="24"/>
                <w:szCs w:val="24"/>
                <w:lang w:val="uk-UA"/>
              </w:rPr>
              <w:t xml:space="preserve"> відповідно до вимог </w:t>
            </w:r>
            <w:hyperlink r:id="rId8">
              <w:r w:rsidR="00872384" w:rsidRPr="004D393E">
                <w:rPr>
                  <w:rFonts w:ascii="Times New Roman" w:hAnsi="Times New Roman"/>
                  <w:color w:val="auto"/>
                  <w:sz w:val="24"/>
                  <w:szCs w:val="24"/>
                  <w:lang w:val="uk-UA"/>
                </w:rPr>
                <w:t>Закону</w:t>
              </w:r>
            </w:hyperlink>
            <w:r w:rsidR="00872384" w:rsidRPr="004D393E">
              <w:rPr>
                <w:rFonts w:ascii="Times New Roman" w:hAnsi="Times New Roman"/>
                <w:color w:val="auto"/>
                <w:sz w:val="24"/>
                <w:szCs w:val="24"/>
                <w:lang w:val="uk-UA"/>
              </w:rPr>
              <w:t xml:space="preserve"> України «Про публічні закупівлі» (зі змінами та д</w:t>
            </w:r>
            <w:r w:rsidRPr="004D393E">
              <w:rPr>
                <w:rFonts w:ascii="Times New Roman" w:hAnsi="Times New Roman"/>
                <w:color w:val="auto"/>
                <w:sz w:val="24"/>
                <w:szCs w:val="24"/>
                <w:lang w:val="uk-UA"/>
              </w:rPr>
              <w:t xml:space="preserve">оповненнями, далі – Закон) з урахуванням </w:t>
            </w:r>
            <w:r w:rsidR="002042F6" w:rsidRPr="004D393E">
              <w:rPr>
                <w:rFonts w:ascii="Times New Roman" w:hAnsi="Times New Roman"/>
                <w:color w:val="auto"/>
                <w:sz w:val="24"/>
                <w:szCs w:val="24"/>
                <w:lang w:val="uk-UA"/>
              </w:rPr>
              <w:t xml:space="preserve">Постанови Кабінету Міністрів </w:t>
            </w:r>
            <w:proofErr w:type="spellStart"/>
            <w:r w:rsidR="002042F6" w:rsidRPr="004D393E">
              <w:rPr>
                <w:rFonts w:ascii="Times New Roman" w:hAnsi="Times New Roman"/>
                <w:color w:val="auto"/>
                <w:sz w:val="24"/>
                <w:szCs w:val="24"/>
                <w:lang w:val="uk-UA"/>
              </w:rPr>
              <w:t>України«</w:t>
            </w:r>
            <w:r w:rsidR="002042F6" w:rsidRPr="004D393E">
              <w:rPr>
                <w:rFonts w:ascii="Times New Roman" w:hAnsi="Times New Roman"/>
                <w:bCs/>
                <w:color w:val="auto"/>
                <w:sz w:val="24"/>
                <w:szCs w:val="24"/>
                <w:shd w:val="clear" w:color="auto" w:fill="FFFFFF"/>
                <w:lang w:val="uk-UA"/>
              </w:rPr>
              <w:t>Про</w:t>
            </w:r>
            <w:proofErr w:type="spellEnd"/>
            <w:r w:rsidR="002042F6" w:rsidRPr="004D393E">
              <w:rPr>
                <w:rFonts w:ascii="Times New Roman" w:hAnsi="Times New Roman"/>
                <w:bCs/>
                <w:color w:val="auto"/>
                <w:sz w:val="24"/>
                <w:szCs w:val="24"/>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8107B" w:rsidRPr="004D393E">
              <w:rPr>
                <w:rFonts w:ascii="Times New Roman" w:hAnsi="Times New Roman"/>
                <w:bCs/>
                <w:color w:val="auto"/>
                <w:sz w:val="24"/>
                <w:szCs w:val="24"/>
                <w:shd w:val="clear" w:color="auto" w:fill="FFFFFF"/>
                <w:lang w:val="uk-UA"/>
              </w:rPr>
              <w:t>(зі змінами та доповненнями, далі - Особливості)</w:t>
            </w:r>
            <w:r w:rsidR="002042F6" w:rsidRPr="004D393E">
              <w:rPr>
                <w:rFonts w:ascii="Times New Roman" w:hAnsi="Times New Roman"/>
                <w:bCs/>
                <w:color w:val="auto"/>
                <w:sz w:val="24"/>
                <w:szCs w:val="24"/>
                <w:shd w:val="clear" w:color="auto" w:fill="FFFFFF"/>
                <w:lang w:val="uk-UA"/>
              </w:rPr>
              <w:t>.</w:t>
            </w:r>
          </w:p>
          <w:p w:rsidR="00872384" w:rsidRPr="004D393E" w:rsidRDefault="00872384" w:rsidP="00872384">
            <w:pPr>
              <w:pStyle w:val="1ffc"/>
              <w:widowControl w:val="0"/>
              <w:spacing w:line="240" w:lineRule="auto"/>
              <w:jc w:val="both"/>
              <w:rPr>
                <w:rFonts w:ascii="Times New Roman" w:hAnsi="Times New Roman"/>
                <w:color w:val="auto"/>
                <w:sz w:val="24"/>
                <w:szCs w:val="24"/>
                <w:lang w:val="uk-UA"/>
              </w:rPr>
            </w:pPr>
            <w:r w:rsidRPr="004D393E">
              <w:rPr>
                <w:rFonts w:ascii="Times New Roman" w:hAnsi="Times New Roman"/>
                <w:color w:val="auto"/>
                <w:sz w:val="24"/>
                <w:szCs w:val="24"/>
                <w:lang w:val="uk-UA"/>
              </w:rPr>
              <w:t xml:space="preserve">Терміни вживаються </w:t>
            </w:r>
            <w:r w:rsidR="002042F6" w:rsidRPr="004D393E">
              <w:rPr>
                <w:rFonts w:ascii="Times New Roman" w:hAnsi="Times New Roman"/>
                <w:color w:val="auto"/>
                <w:sz w:val="24"/>
                <w:szCs w:val="24"/>
                <w:lang w:val="uk-UA"/>
              </w:rPr>
              <w:t>у значеннях, визначених Законом та Особливостями.</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lang w:val="uk-UA"/>
              </w:rPr>
            </w:pPr>
            <w:r w:rsidRPr="004D393E">
              <w:rPr>
                <w:rFonts w:ascii="Times New Roman" w:hAnsi="Times New Roman"/>
                <w:color w:val="auto"/>
                <w:sz w:val="24"/>
                <w:szCs w:val="24"/>
                <w:lang w:val="uk-UA"/>
              </w:rPr>
              <w:t>2</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674FDC" w:rsidP="00DA664E">
            <w:pPr>
              <w:pStyle w:val="1ffc"/>
              <w:widowControl w:val="0"/>
              <w:spacing w:line="240" w:lineRule="auto"/>
              <w:jc w:val="both"/>
              <w:rPr>
                <w:rFonts w:ascii="Times New Roman" w:hAnsi="Times New Roman"/>
                <w:b/>
                <w:color w:val="auto"/>
                <w:lang w:val="uk-UA"/>
              </w:rPr>
            </w:pPr>
            <w:r w:rsidRPr="004D393E">
              <w:rPr>
                <w:rFonts w:ascii="Times New Roman" w:hAnsi="Times New Roman"/>
                <w:b/>
                <w:color w:val="auto"/>
                <w:sz w:val="24"/>
                <w:szCs w:val="24"/>
                <w:lang w:val="uk-UA"/>
              </w:rPr>
              <w:t xml:space="preserve">Інформація про замовника </w:t>
            </w:r>
            <w:r w:rsidR="00872384" w:rsidRPr="004D393E">
              <w:rPr>
                <w:rFonts w:ascii="Times New Roman" w:hAnsi="Times New Roman"/>
                <w:b/>
                <w:color w:val="auto"/>
                <w:sz w:val="24"/>
                <w:szCs w:val="24"/>
                <w:lang w:val="uk-UA"/>
              </w:rPr>
              <w:t>тендеру</w:t>
            </w:r>
          </w:p>
        </w:tc>
        <w:tc>
          <w:tcPr>
            <w:tcW w:w="3189" w:type="pct"/>
            <w:tcBorders>
              <w:top w:val="single" w:sz="4" w:space="0" w:color="auto"/>
              <w:left w:val="single" w:sz="4" w:space="0" w:color="auto"/>
              <w:bottom w:val="single" w:sz="4" w:space="0" w:color="auto"/>
              <w:right w:val="single" w:sz="4" w:space="0" w:color="auto"/>
            </w:tcBorders>
          </w:tcPr>
          <w:p w:rsidR="00674FDC" w:rsidRPr="004D393E" w:rsidRDefault="00674FDC" w:rsidP="0073698B">
            <w:pPr>
              <w:pStyle w:val="1ffc"/>
              <w:widowControl w:val="0"/>
              <w:spacing w:line="240" w:lineRule="auto"/>
              <w:ind w:firstLine="170"/>
              <w:jc w:val="both"/>
              <w:rPr>
                <w:rFonts w:ascii="Times New Roman" w:hAnsi="Times New Roman"/>
                <w:color w:val="auto"/>
                <w:sz w:val="24"/>
                <w:szCs w:val="24"/>
                <w:lang w:val="uk-UA"/>
              </w:rPr>
            </w:pP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lang w:val="uk-UA"/>
              </w:rPr>
            </w:pPr>
            <w:r w:rsidRPr="004D393E">
              <w:rPr>
                <w:rFonts w:ascii="Times New Roman" w:hAnsi="Times New Roman"/>
                <w:color w:val="auto"/>
                <w:sz w:val="24"/>
                <w:szCs w:val="24"/>
                <w:lang w:val="uk-UA"/>
              </w:rPr>
              <w:t>2.1</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872384" w:rsidP="00872384">
            <w:pPr>
              <w:pStyle w:val="1ffc"/>
              <w:widowControl w:val="0"/>
              <w:spacing w:line="240" w:lineRule="auto"/>
              <w:jc w:val="both"/>
              <w:rPr>
                <w:rFonts w:ascii="Times New Roman" w:hAnsi="Times New Roman"/>
                <w:color w:val="auto"/>
                <w:lang w:val="uk-UA"/>
              </w:rPr>
            </w:pPr>
            <w:r w:rsidRPr="004D393E">
              <w:rPr>
                <w:rFonts w:ascii="Times New Roman" w:hAnsi="Times New Roman"/>
                <w:color w:val="auto"/>
                <w:sz w:val="24"/>
                <w:szCs w:val="24"/>
                <w:lang w:val="uk-UA"/>
              </w:rPr>
              <w:t>П</w:t>
            </w:r>
            <w:r w:rsidR="00674FDC" w:rsidRPr="004D393E">
              <w:rPr>
                <w:rFonts w:ascii="Times New Roman" w:hAnsi="Times New Roman"/>
                <w:color w:val="auto"/>
                <w:sz w:val="24"/>
                <w:szCs w:val="24"/>
                <w:lang w:val="uk-UA"/>
              </w:rPr>
              <w:t>овне найменування</w:t>
            </w:r>
          </w:p>
        </w:tc>
        <w:tc>
          <w:tcPr>
            <w:tcW w:w="3189" w:type="pct"/>
            <w:tcBorders>
              <w:top w:val="single" w:sz="4" w:space="0" w:color="auto"/>
              <w:left w:val="single" w:sz="4" w:space="0" w:color="auto"/>
              <w:bottom w:val="single" w:sz="4" w:space="0" w:color="auto"/>
              <w:right w:val="single" w:sz="4" w:space="0" w:color="auto"/>
            </w:tcBorders>
          </w:tcPr>
          <w:p w:rsidR="00951AAE" w:rsidRPr="004D393E" w:rsidRDefault="001C2371" w:rsidP="00BC74B9">
            <w:pPr>
              <w:pStyle w:val="aff2"/>
              <w:jc w:val="both"/>
              <w:rPr>
                <w:rFonts w:ascii="Times New Roman" w:hAnsi="Times New Roman"/>
                <w:color w:val="auto"/>
                <w:sz w:val="24"/>
                <w:szCs w:val="24"/>
              </w:rPr>
            </w:pPr>
            <w:bookmarkStart w:id="0" w:name="n44"/>
            <w:bookmarkEnd w:id="0"/>
            <w:r w:rsidRPr="004D393E">
              <w:rPr>
                <w:rFonts w:ascii="Times New Roman" w:hAnsi="Times New Roman" w:cs="Tahoma"/>
                <w:color w:val="auto"/>
                <w:sz w:val="24"/>
                <w:szCs w:val="24"/>
              </w:rPr>
              <w:t>Державна наукова установа «Науково - практичний центр профілактичної та клінічної медицини» Державного управління справами</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rPr>
                <w:rStyle w:val="1ffd"/>
                <w:rFonts w:ascii="Times New Roman" w:hAnsi="Times New Roman" w:cs="Times New Roman"/>
                <w:b w:val="0"/>
                <w:bCs w:val="0"/>
                <w:sz w:val="24"/>
                <w:szCs w:val="24"/>
                <w:lang w:eastAsia="uk-UA"/>
              </w:rPr>
            </w:pPr>
            <w:r w:rsidRPr="004D393E">
              <w:rPr>
                <w:rStyle w:val="1ffd"/>
                <w:rFonts w:ascii="Times New Roman" w:hAnsi="Times New Roman" w:cs="Times New Roman"/>
                <w:b w:val="0"/>
                <w:bCs w:val="0"/>
                <w:sz w:val="24"/>
                <w:szCs w:val="24"/>
                <w:lang w:eastAsia="uk-UA"/>
              </w:rPr>
              <w:t>2.2</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872384" w:rsidP="00872384">
            <w:pPr>
              <w:jc w:val="both"/>
              <w:rPr>
                <w:rStyle w:val="1ffd"/>
                <w:rFonts w:ascii="Times New Roman" w:hAnsi="Times New Roman" w:cs="Times New Roman"/>
                <w:b w:val="0"/>
                <w:bCs w:val="0"/>
                <w:sz w:val="24"/>
                <w:szCs w:val="24"/>
                <w:lang w:eastAsia="uk-UA"/>
              </w:rPr>
            </w:pPr>
            <w:proofErr w:type="spellStart"/>
            <w:r w:rsidRPr="004D393E">
              <w:rPr>
                <w:rStyle w:val="1ffd"/>
                <w:rFonts w:ascii="Times New Roman" w:hAnsi="Times New Roman" w:cs="Times New Roman"/>
                <w:b w:val="0"/>
                <w:bCs w:val="0"/>
                <w:sz w:val="24"/>
                <w:szCs w:val="24"/>
                <w:lang w:eastAsia="uk-UA"/>
              </w:rPr>
              <w:t>М</w:t>
            </w:r>
            <w:r w:rsidR="00674FDC" w:rsidRPr="004D393E">
              <w:rPr>
                <w:rStyle w:val="1ffd"/>
                <w:rFonts w:ascii="Times New Roman" w:hAnsi="Times New Roman" w:cs="Times New Roman"/>
                <w:b w:val="0"/>
                <w:bCs w:val="0"/>
                <w:sz w:val="24"/>
                <w:szCs w:val="24"/>
                <w:lang w:eastAsia="uk-UA"/>
              </w:rPr>
              <w:t>ісцезнаходження</w:t>
            </w:r>
            <w:proofErr w:type="spellEnd"/>
          </w:p>
        </w:tc>
        <w:tc>
          <w:tcPr>
            <w:tcW w:w="3189" w:type="pct"/>
            <w:tcBorders>
              <w:top w:val="single" w:sz="4" w:space="0" w:color="auto"/>
              <w:left w:val="single" w:sz="4" w:space="0" w:color="auto"/>
              <w:bottom w:val="single" w:sz="4" w:space="0" w:color="auto"/>
              <w:right w:val="single" w:sz="4" w:space="0" w:color="auto"/>
            </w:tcBorders>
          </w:tcPr>
          <w:p w:rsidR="00674FDC" w:rsidRPr="004D393E" w:rsidRDefault="00BC74B9" w:rsidP="002C5D7E">
            <w:pPr>
              <w:pStyle w:val="aff2"/>
              <w:rPr>
                <w:rFonts w:ascii="Times New Roman" w:hAnsi="Times New Roman"/>
                <w:color w:val="auto"/>
                <w:sz w:val="24"/>
                <w:szCs w:val="24"/>
              </w:rPr>
            </w:pPr>
            <w:r w:rsidRPr="004D393E">
              <w:rPr>
                <w:rFonts w:ascii="Times New Roman" w:hAnsi="Times New Roman" w:cs="Tahoma"/>
                <w:color w:val="auto"/>
                <w:sz w:val="24"/>
                <w:szCs w:val="24"/>
              </w:rPr>
              <w:t xml:space="preserve">Україна, </w:t>
            </w:r>
            <w:r w:rsidR="002C5D7E">
              <w:rPr>
                <w:rFonts w:ascii="Times New Roman" w:hAnsi="Times New Roman" w:cs="Tahoma"/>
                <w:color w:val="auto"/>
                <w:sz w:val="24"/>
                <w:szCs w:val="24"/>
              </w:rPr>
              <w:t>23400, Вінницька область, смт. Муровані Курилівці, вул. Жовтнева, 87</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755265" w:rsidRPr="004D393E" w:rsidRDefault="00755265" w:rsidP="00B27E2A">
            <w:pPr>
              <w:rPr>
                <w:rStyle w:val="1ffd"/>
                <w:rFonts w:ascii="Times New Roman" w:hAnsi="Times New Roman" w:cs="Times New Roman"/>
                <w:b w:val="0"/>
                <w:bCs w:val="0"/>
                <w:sz w:val="24"/>
                <w:szCs w:val="24"/>
                <w:lang w:eastAsia="uk-UA"/>
              </w:rPr>
            </w:pPr>
            <w:r w:rsidRPr="004D393E">
              <w:rPr>
                <w:rStyle w:val="1ffd"/>
                <w:rFonts w:ascii="Times New Roman" w:hAnsi="Times New Roman" w:cs="Times New Roman"/>
                <w:b w:val="0"/>
                <w:bCs w:val="0"/>
                <w:sz w:val="24"/>
                <w:szCs w:val="24"/>
                <w:lang w:eastAsia="uk-UA"/>
              </w:rPr>
              <w:t>2.3</w:t>
            </w:r>
          </w:p>
        </w:tc>
        <w:tc>
          <w:tcPr>
            <w:tcW w:w="1570" w:type="pct"/>
            <w:tcBorders>
              <w:top w:val="single" w:sz="4" w:space="0" w:color="auto"/>
              <w:left w:val="single" w:sz="4" w:space="0" w:color="auto"/>
              <w:bottom w:val="single" w:sz="4" w:space="0" w:color="auto"/>
              <w:right w:val="single" w:sz="4" w:space="0" w:color="auto"/>
            </w:tcBorders>
          </w:tcPr>
          <w:p w:rsidR="00755265" w:rsidRPr="004D393E" w:rsidRDefault="00755265" w:rsidP="00A95041">
            <w:pPr>
              <w:rPr>
                <w:rStyle w:val="1ffd"/>
                <w:rFonts w:ascii="Times New Roman" w:hAnsi="Times New Roman" w:cs="Times New Roman"/>
                <w:b w:val="0"/>
                <w:bCs w:val="0"/>
                <w:sz w:val="24"/>
                <w:szCs w:val="24"/>
                <w:lang w:eastAsia="uk-UA"/>
              </w:rPr>
            </w:pPr>
            <w:proofErr w:type="spellStart"/>
            <w:r w:rsidRPr="004D393E">
              <w:rPr>
                <w:rStyle w:val="1ffd"/>
                <w:rFonts w:ascii="Times New Roman" w:hAnsi="Times New Roman" w:cs="Times New Roman"/>
                <w:b w:val="0"/>
                <w:bCs w:val="0"/>
                <w:sz w:val="24"/>
                <w:szCs w:val="24"/>
                <w:lang w:eastAsia="uk-UA"/>
              </w:rPr>
              <w:t>Посадова</w:t>
            </w:r>
            <w:proofErr w:type="spellEnd"/>
            <w:r w:rsidRPr="004D393E">
              <w:rPr>
                <w:rStyle w:val="1ffd"/>
                <w:rFonts w:ascii="Times New Roman" w:hAnsi="Times New Roman" w:cs="Times New Roman"/>
                <w:b w:val="0"/>
                <w:bCs w:val="0"/>
                <w:sz w:val="24"/>
                <w:szCs w:val="24"/>
                <w:lang w:eastAsia="uk-UA"/>
              </w:rPr>
              <w:t xml:space="preserve"> (</w:t>
            </w:r>
            <w:proofErr w:type="spellStart"/>
            <w:r w:rsidRPr="004D393E">
              <w:rPr>
                <w:rStyle w:val="1ffd"/>
                <w:rFonts w:ascii="Times New Roman" w:hAnsi="Times New Roman" w:cs="Times New Roman"/>
                <w:b w:val="0"/>
                <w:bCs w:val="0"/>
                <w:sz w:val="24"/>
                <w:szCs w:val="24"/>
                <w:lang w:eastAsia="uk-UA"/>
              </w:rPr>
              <w:t>посадові</w:t>
            </w:r>
            <w:proofErr w:type="spellEnd"/>
            <w:r w:rsidRPr="004D393E">
              <w:rPr>
                <w:rStyle w:val="1ffd"/>
                <w:rFonts w:ascii="Times New Roman" w:hAnsi="Times New Roman" w:cs="Times New Roman"/>
                <w:b w:val="0"/>
                <w:bCs w:val="0"/>
                <w:sz w:val="24"/>
                <w:szCs w:val="24"/>
                <w:lang w:eastAsia="uk-UA"/>
              </w:rPr>
              <w:t xml:space="preserve">) особа (особи) </w:t>
            </w:r>
            <w:proofErr w:type="spellStart"/>
            <w:r w:rsidRPr="004D393E">
              <w:rPr>
                <w:rStyle w:val="1ffd"/>
                <w:rFonts w:ascii="Times New Roman" w:hAnsi="Times New Roman" w:cs="Times New Roman"/>
                <w:b w:val="0"/>
                <w:bCs w:val="0"/>
                <w:sz w:val="24"/>
                <w:szCs w:val="24"/>
                <w:lang w:eastAsia="uk-UA"/>
              </w:rPr>
              <w:t>замовника</w:t>
            </w:r>
            <w:proofErr w:type="spellEnd"/>
            <w:r w:rsidRPr="004D393E">
              <w:rPr>
                <w:rStyle w:val="1ffd"/>
                <w:rFonts w:ascii="Times New Roman" w:hAnsi="Times New Roman" w:cs="Times New Roman"/>
                <w:b w:val="0"/>
                <w:bCs w:val="0"/>
                <w:sz w:val="24"/>
                <w:szCs w:val="24"/>
                <w:lang w:eastAsia="uk-UA"/>
              </w:rPr>
              <w:t xml:space="preserve">, </w:t>
            </w:r>
            <w:proofErr w:type="spellStart"/>
            <w:r w:rsidRPr="004D393E">
              <w:rPr>
                <w:rStyle w:val="1ffd"/>
                <w:rFonts w:ascii="Times New Roman" w:hAnsi="Times New Roman" w:cs="Times New Roman"/>
                <w:b w:val="0"/>
                <w:bCs w:val="0"/>
                <w:sz w:val="24"/>
                <w:szCs w:val="24"/>
                <w:lang w:eastAsia="uk-UA"/>
              </w:rPr>
              <w:t>уповноважена</w:t>
            </w:r>
            <w:proofErr w:type="spellEnd"/>
            <w:r w:rsidRPr="004D393E">
              <w:rPr>
                <w:rStyle w:val="1ffd"/>
                <w:rFonts w:ascii="Times New Roman" w:hAnsi="Times New Roman" w:cs="Times New Roman"/>
                <w:b w:val="0"/>
                <w:bCs w:val="0"/>
                <w:sz w:val="24"/>
                <w:szCs w:val="24"/>
                <w:lang w:eastAsia="uk-UA"/>
              </w:rPr>
              <w:t xml:space="preserve"> (</w:t>
            </w:r>
            <w:proofErr w:type="spellStart"/>
            <w:r w:rsidRPr="004D393E">
              <w:rPr>
                <w:rStyle w:val="1ffd"/>
                <w:rFonts w:ascii="Times New Roman" w:hAnsi="Times New Roman" w:cs="Times New Roman"/>
                <w:b w:val="0"/>
                <w:bCs w:val="0"/>
                <w:sz w:val="24"/>
                <w:szCs w:val="24"/>
                <w:lang w:eastAsia="uk-UA"/>
              </w:rPr>
              <w:t>уповноважені</w:t>
            </w:r>
            <w:proofErr w:type="spellEnd"/>
            <w:r w:rsidRPr="004D393E">
              <w:rPr>
                <w:rStyle w:val="1ffd"/>
                <w:rFonts w:ascii="Times New Roman" w:hAnsi="Times New Roman" w:cs="Times New Roman"/>
                <w:b w:val="0"/>
                <w:bCs w:val="0"/>
                <w:sz w:val="24"/>
                <w:szCs w:val="24"/>
                <w:lang w:eastAsia="uk-UA"/>
              </w:rPr>
              <w:t xml:space="preserve">) </w:t>
            </w:r>
            <w:proofErr w:type="spellStart"/>
            <w:r w:rsidRPr="004D393E">
              <w:rPr>
                <w:rStyle w:val="1ffd"/>
                <w:rFonts w:ascii="Times New Roman" w:hAnsi="Times New Roman" w:cs="Times New Roman"/>
                <w:b w:val="0"/>
                <w:bCs w:val="0"/>
                <w:sz w:val="24"/>
                <w:szCs w:val="24"/>
                <w:lang w:eastAsia="uk-UA"/>
              </w:rPr>
              <w:t>здійснюватизв'язок</w:t>
            </w:r>
            <w:proofErr w:type="spellEnd"/>
            <w:r w:rsidRPr="004D393E">
              <w:rPr>
                <w:rStyle w:val="1ffd"/>
                <w:rFonts w:ascii="Times New Roman" w:hAnsi="Times New Roman" w:cs="Times New Roman"/>
                <w:b w:val="0"/>
                <w:bCs w:val="0"/>
                <w:sz w:val="24"/>
                <w:szCs w:val="24"/>
                <w:lang w:eastAsia="uk-UA"/>
              </w:rPr>
              <w:t xml:space="preserve"> </w:t>
            </w:r>
            <w:proofErr w:type="spellStart"/>
            <w:r w:rsidRPr="004D393E">
              <w:rPr>
                <w:rStyle w:val="1ffd"/>
                <w:rFonts w:ascii="Times New Roman" w:hAnsi="Times New Roman" w:cs="Times New Roman"/>
                <w:b w:val="0"/>
                <w:bCs w:val="0"/>
                <w:sz w:val="24"/>
                <w:szCs w:val="24"/>
                <w:lang w:eastAsia="uk-UA"/>
              </w:rPr>
              <w:t>з</w:t>
            </w:r>
            <w:proofErr w:type="spellEnd"/>
            <w:r w:rsidRPr="004D393E">
              <w:rPr>
                <w:rStyle w:val="1ffd"/>
                <w:rFonts w:ascii="Times New Roman" w:hAnsi="Times New Roman" w:cs="Times New Roman"/>
                <w:b w:val="0"/>
                <w:bCs w:val="0"/>
                <w:sz w:val="24"/>
                <w:szCs w:val="24"/>
                <w:lang w:eastAsia="uk-UA"/>
              </w:rPr>
              <w:t xml:space="preserve"> </w:t>
            </w:r>
            <w:proofErr w:type="spellStart"/>
            <w:r w:rsidRPr="004D393E">
              <w:rPr>
                <w:rStyle w:val="1ffd"/>
                <w:rFonts w:ascii="Times New Roman" w:hAnsi="Times New Roman" w:cs="Times New Roman"/>
                <w:b w:val="0"/>
                <w:bCs w:val="0"/>
                <w:sz w:val="24"/>
                <w:szCs w:val="24"/>
                <w:lang w:eastAsia="uk-UA"/>
              </w:rPr>
              <w:t>учасниками</w:t>
            </w:r>
            <w:proofErr w:type="spellEnd"/>
          </w:p>
        </w:tc>
        <w:tc>
          <w:tcPr>
            <w:tcW w:w="3189" w:type="pct"/>
            <w:tcBorders>
              <w:top w:val="single" w:sz="4" w:space="0" w:color="auto"/>
              <w:left w:val="single" w:sz="4" w:space="0" w:color="auto"/>
              <w:bottom w:val="single" w:sz="4" w:space="0" w:color="auto"/>
              <w:right w:val="single" w:sz="4" w:space="0" w:color="auto"/>
            </w:tcBorders>
          </w:tcPr>
          <w:p w:rsidR="00A95041" w:rsidRPr="004D393E" w:rsidRDefault="002C5D7E" w:rsidP="00A95041">
            <w:pPr>
              <w:shd w:val="clear" w:color="auto" w:fill="FFFFFF"/>
              <w:rPr>
                <w:rFonts w:ascii="Times New Roman" w:hAnsi="Times New Roman"/>
              </w:rPr>
            </w:pPr>
            <w:proofErr w:type="spellStart"/>
            <w:r>
              <w:rPr>
                <w:rFonts w:ascii="Times New Roman" w:hAnsi="Times New Roman"/>
              </w:rPr>
              <w:t>Тучинський</w:t>
            </w:r>
            <w:proofErr w:type="spellEnd"/>
            <w:r>
              <w:rPr>
                <w:rFonts w:ascii="Times New Roman" w:hAnsi="Times New Roman"/>
              </w:rPr>
              <w:t xml:space="preserve"> Вадим Валерійович</w:t>
            </w:r>
            <w:r w:rsidR="009D0E22" w:rsidRPr="004D393E">
              <w:rPr>
                <w:rFonts w:ascii="Times New Roman" w:hAnsi="Times New Roman"/>
              </w:rPr>
              <w:t xml:space="preserve"> – уповноважена особа </w:t>
            </w:r>
            <w:r>
              <w:rPr>
                <w:rFonts w:ascii="Times New Roman" w:eastAsiaTheme="minorEastAsia" w:hAnsi="Times New Roman"/>
              </w:rPr>
              <w:t>КНП «Мурованокуриловецької ЦРЛ»</w:t>
            </w:r>
            <w:r w:rsidR="009D0E22" w:rsidRPr="004D393E">
              <w:rPr>
                <w:rFonts w:ascii="Times New Roman" w:eastAsiaTheme="minorEastAsia" w:hAnsi="Times New Roman"/>
              </w:rPr>
              <w:t xml:space="preserve"> для організації та проведення закупівель  товарів, робіт і послуг медичного призначення</w:t>
            </w:r>
            <w:r w:rsidR="009D0E22" w:rsidRPr="004D393E">
              <w:rPr>
                <w:rFonts w:ascii="Times New Roman" w:hAnsi="Times New Roman"/>
              </w:rPr>
              <w:t xml:space="preserve">, , </w:t>
            </w:r>
            <w:r w:rsidR="00A95041" w:rsidRPr="004D393E">
              <w:rPr>
                <w:rFonts w:ascii="Times New Roman" w:hAnsi="Times New Roman"/>
              </w:rPr>
              <w:t>тел.: (0</w:t>
            </w:r>
            <w:r>
              <w:rPr>
                <w:rFonts w:ascii="Times New Roman" w:hAnsi="Times New Roman"/>
              </w:rPr>
              <w:t>4356</w:t>
            </w:r>
            <w:r w:rsidR="00A95041" w:rsidRPr="004D393E">
              <w:rPr>
                <w:rFonts w:ascii="Times New Roman" w:hAnsi="Times New Roman"/>
              </w:rPr>
              <w:t>) 2</w:t>
            </w:r>
            <w:r>
              <w:rPr>
                <w:rFonts w:ascii="Times New Roman" w:hAnsi="Times New Roman"/>
              </w:rPr>
              <w:t>-11-80</w:t>
            </w:r>
          </w:p>
          <w:p w:rsidR="00FF4FE6" w:rsidRPr="002C5D7E" w:rsidRDefault="00A95041" w:rsidP="00FF4FE6">
            <w:pPr>
              <w:shd w:val="clear" w:color="auto" w:fill="FFFFFF"/>
              <w:rPr>
                <w:rFonts w:ascii="Times New Roman" w:hAnsi="Times New Roman"/>
                <w:lang w:val="ru-RU"/>
              </w:rPr>
            </w:pPr>
            <w:r w:rsidRPr="004D393E">
              <w:rPr>
                <w:rFonts w:ascii="Times New Roman" w:hAnsi="Times New Roman"/>
              </w:rPr>
              <w:t xml:space="preserve">Електронна адреса: </w:t>
            </w:r>
            <w:proofErr w:type="spellStart"/>
            <w:r w:rsidR="002C5D7E">
              <w:rPr>
                <w:lang w:val="en-US"/>
              </w:rPr>
              <w:t>knp</w:t>
            </w:r>
            <w:proofErr w:type="spellEnd"/>
            <w:r w:rsidR="002C5D7E" w:rsidRPr="002C5D7E">
              <w:rPr>
                <w:lang w:val="ru-RU"/>
              </w:rPr>
              <w:t>_</w:t>
            </w:r>
            <w:proofErr w:type="spellStart"/>
            <w:r w:rsidR="002C5D7E">
              <w:rPr>
                <w:lang w:val="en-US"/>
              </w:rPr>
              <w:t>murkur</w:t>
            </w:r>
            <w:proofErr w:type="spellEnd"/>
            <w:r w:rsidR="002C5D7E" w:rsidRPr="002C5D7E">
              <w:rPr>
                <w:lang w:val="ru-RU"/>
              </w:rPr>
              <w:t>_</w:t>
            </w:r>
            <w:proofErr w:type="spellStart"/>
            <w:r w:rsidR="002C5D7E">
              <w:rPr>
                <w:lang w:val="en-US"/>
              </w:rPr>
              <w:t>buh</w:t>
            </w:r>
            <w:proofErr w:type="spellEnd"/>
            <w:r w:rsidR="002C5D7E" w:rsidRPr="002C5D7E">
              <w:rPr>
                <w:lang w:val="ru-RU"/>
              </w:rPr>
              <w:t>@</w:t>
            </w:r>
            <w:proofErr w:type="spellStart"/>
            <w:r w:rsidR="002C5D7E">
              <w:rPr>
                <w:lang w:val="en-US"/>
              </w:rPr>
              <w:t>ukr</w:t>
            </w:r>
            <w:proofErr w:type="spellEnd"/>
            <w:r w:rsidR="002C5D7E" w:rsidRPr="002C5D7E">
              <w:rPr>
                <w:lang w:val="ru-RU"/>
              </w:rPr>
              <w:t>.</w:t>
            </w:r>
            <w:r w:rsidR="002C5D7E">
              <w:rPr>
                <w:lang w:val="en-US"/>
              </w:rPr>
              <w:t>net</w:t>
            </w:r>
          </w:p>
          <w:p w:rsidR="00D31622" w:rsidRPr="004D393E" w:rsidRDefault="00D31622" w:rsidP="00FF4FE6">
            <w:pPr>
              <w:shd w:val="clear" w:color="auto" w:fill="FFFFFF"/>
              <w:rPr>
                <w:rFonts w:ascii="Times New Roman" w:hAnsi="Times New Roman"/>
              </w:rPr>
            </w:pPr>
            <w:r w:rsidRPr="004D393E">
              <w:rPr>
                <w:i/>
                <w:iCs/>
                <w:lang w:eastAsia="en-US"/>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t>3</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674FDC" w:rsidP="004F6223">
            <w:pPr>
              <w:pStyle w:val="1ffc"/>
              <w:widowControl w:val="0"/>
              <w:spacing w:line="240" w:lineRule="auto"/>
              <w:jc w:val="both"/>
              <w:rPr>
                <w:rFonts w:ascii="Times New Roman" w:hAnsi="Times New Roman"/>
                <w:b/>
                <w:color w:val="auto"/>
                <w:sz w:val="24"/>
                <w:szCs w:val="24"/>
                <w:lang w:val="uk-UA"/>
              </w:rPr>
            </w:pPr>
            <w:r w:rsidRPr="004D393E">
              <w:rPr>
                <w:rFonts w:ascii="Times New Roman" w:hAnsi="Times New Roman"/>
                <w:b/>
                <w:color w:val="auto"/>
                <w:sz w:val="24"/>
                <w:szCs w:val="24"/>
                <w:lang w:val="uk-UA"/>
              </w:rPr>
              <w:t>Процедура закупівлі</w:t>
            </w:r>
          </w:p>
        </w:tc>
        <w:tc>
          <w:tcPr>
            <w:tcW w:w="3189" w:type="pct"/>
            <w:tcBorders>
              <w:top w:val="single" w:sz="4" w:space="0" w:color="auto"/>
              <w:left w:val="single" w:sz="4" w:space="0" w:color="auto"/>
              <w:bottom w:val="single" w:sz="4" w:space="0" w:color="auto"/>
              <w:right w:val="single" w:sz="4" w:space="0" w:color="auto"/>
            </w:tcBorders>
          </w:tcPr>
          <w:p w:rsidR="00674FDC" w:rsidRPr="002C5D7E" w:rsidRDefault="004F6223" w:rsidP="002C5D7E">
            <w:pPr>
              <w:shd w:val="clear" w:color="auto" w:fill="FFFFFF"/>
              <w:jc w:val="both"/>
              <w:textAlignment w:val="baseline"/>
              <w:rPr>
                <w:rFonts w:ascii="Times New Roman" w:hAnsi="Times New Roman"/>
                <w:bdr w:val="none" w:sz="0" w:space="0" w:color="auto" w:frame="1"/>
                <w:lang w:val="ru-RU"/>
              </w:rPr>
            </w:pPr>
            <w:r w:rsidRPr="004D393E">
              <w:rPr>
                <w:rFonts w:ascii="Times New Roman" w:hAnsi="Times New Roman"/>
                <w:bdr w:val="none" w:sz="0" w:space="0" w:color="auto" w:frame="1"/>
              </w:rPr>
              <w:t>В</w:t>
            </w:r>
            <w:r w:rsidR="00674FDC" w:rsidRPr="004D393E">
              <w:rPr>
                <w:rFonts w:ascii="Times New Roman" w:hAnsi="Times New Roman"/>
                <w:bdr w:val="none" w:sz="0" w:space="0" w:color="auto" w:frame="1"/>
              </w:rPr>
              <w:t>ідкриті торги</w:t>
            </w:r>
            <w:r w:rsidR="002C5D7E" w:rsidRPr="002C5D7E">
              <w:rPr>
                <w:rFonts w:ascii="Times New Roman" w:hAnsi="Times New Roman"/>
                <w:bdr w:val="none" w:sz="0" w:space="0" w:color="auto" w:frame="1"/>
              </w:rPr>
              <w:t xml:space="preserve"> </w:t>
            </w:r>
            <w:proofErr w:type="spellStart"/>
            <w:r w:rsidR="002C5D7E">
              <w:rPr>
                <w:rFonts w:ascii="Times New Roman" w:hAnsi="Times New Roman"/>
                <w:bdr w:val="none" w:sz="0" w:space="0" w:color="auto" w:frame="1"/>
                <w:lang w:val="ru-RU"/>
              </w:rPr>
              <w:t>з</w:t>
            </w:r>
            <w:proofErr w:type="spellEnd"/>
            <w:r w:rsidR="002C5D7E">
              <w:rPr>
                <w:rFonts w:ascii="Times New Roman" w:hAnsi="Times New Roman"/>
                <w:bdr w:val="none" w:sz="0" w:space="0" w:color="auto" w:frame="1"/>
                <w:lang w:val="ru-RU"/>
              </w:rPr>
              <w:t xml:space="preserve"> </w:t>
            </w:r>
            <w:proofErr w:type="spellStart"/>
            <w:r w:rsidR="002C5D7E">
              <w:rPr>
                <w:rFonts w:ascii="Times New Roman" w:hAnsi="Times New Roman"/>
                <w:bdr w:val="none" w:sz="0" w:space="0" w:color="auto" w:frame="1"/>
                <w:lang w:val="ru-RU"/>
              </w:rPr>
              <w:t>особливостями</w:t>
            </w:r>
            <w:proofErr w:type="spellEnd"/>
          </w:p>
        </w:tc>
      </w:tr>
      <w:tr w:rsidR="004D393E" w:rsidRPr="004D393E" w:rsidTr="00375BFC">
        <w:trPr>
          <w:trHeight w:val="66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t>4</w:t>
            </w:r>
          </w:p>
        </w:tc>
        <w:tc>
          <w:tcPr>
            <w:tcW w:w="1570" w:type="pct"/>
            <w:tcBorders>
              <w:top w:val="single" w:sz="4" w:space="0" w:color="auto"/>
              <w:left w:val="single" w:sz="4" w:space="0" w:color="auto"/>
              <w:bottom w:val="single" w:sz="4" w:space="0" w:color="auto"/>
              <w:right w:val="single" w:sz="4" w:space="0" w:color="auto"/>
            </w:tcBorders>
          </w:tcPr>
          <w:p w:rsidR="004F6223" w:rsidRPr="004D393E" w:rsidRDefault="004F6223" w:rsidP="004F6223">
            <w:pPr>
              <w:pStyle w:val="1ffc"/>
              <w:widowControl w:val="0"/>
              <w:spacing w:line="240" w:lineRule="auto"/>
              <w:jc w:val="both"/>
              <w:rPr>
                <w:rFonts w:ascii="Times New Roman" w:hAnsi="Times New Roman"/>
                <w:b/>
                <w:color w:val="auto"/>
                <w:sz w:val="24"/>
                <w:szCs w:val="24"/>
                <w:lang w:val="uk-UA"/>
              </w:rPr>
            </w:pPr>
            <w:r w:rsidRPr="004D393E">
              <w:rPr>
                <w:rFonts w:ascii="Times New Roman" w:hAnsi="Times New Roman"/>
                <w:b/>
                <w:color w:val="auto"/>
                <w:sz w:val="24"/>
                <w:szCs w:val="24"/>
                <w:lang w:val="uk-UA"/>
              </w:rPr>
              <w:t>Інформація про предмет</w:t>
            </w:r>
          </w:p>
          <w:p w:rsidR="00674FDC" w:rsidRPr="004D393E" w:rsidRDefault="00674FDC" w:rsidP="004F6223">
            <w:pPr>
              <w:pStyle w:val="1ffc"/>
              <w:widowControl w:val="0"/>
              <w:spacing w:line="240" w:lineRule="auto"/>
              <w:jc w:val="both"/>
              <w:rPr>
                <w:rFonts w:ascii="Times New Roman" w:hAnsi="Times New Roman"/>
                <w:b/>
                <w:color w:val="auto"/>
                <w:sz w:val="24"/>
                <w:szCs w:val="24"/>
                <w:lang w:val="uk-UA"/>
              </w:rPr>
            </w:pPr>
            <w:r w:rsidRPr="004D393E">
              <w:rPr>
                <w:rFonts w:ascii="Times New Roman" w:hAnsi="Times New Roman"/>
                <w:b/>
                <w:color w:val="auto"/>
                <w:sz w:val="24"/>
                <w:szCs w:val="24"/>
                <w:lang w:val="uk-UA"/>
              </w:rPr>
              <w:t>закупівлі</w:t>
            </w:r>
          </w:p>
        </w:tc>
        <w:tc>
          <w:tcPr>
            <w:tcW w:w="3189" w:type="pct"/>
            <w:tcBorders>
              <w:top w:val="single" w:sz="4" w:space="0" w:color="auto"/>
              <w:left w:val="single" w:sz="4" w:space="0" w:color="auto"/>
              <w:bottom w:val="single" w:sz="4" w:space="0" w:color="auto"/>
              <w:right w:val="single" w:sz="4" w:space="0" w:color="auto"/>
            </w:tcBorders>
          </w:tcPr>
          <w:p w:rsidR="00674FDC" w:rsidRPr="004D393E" w:rsidRDefault="00674FDC" w:rsidP="0073698B">
            <w:pPr>
              <w:shd w:val="clear" w:color="auto" w:fill="FFFFFF"/>
              <w:ind w:firstLine="170"/>
              <w:jc w:val="both"/>
              <w:textAlignment w:val="baseline"/>
              <w:rPr>
                <w:rFonts w:ascii="Times New Roman" w:hAnsi="Times New Roman"/>
                <w:i/>
                <w:bdr w:val="none" w:sz="0" w:space="0" w:color="auto" w:frame="1"/>
              </w:rPr>
            </w:pPr>
          </w:p>
        </w:tc>
      </w:tr>
      <w:tr w:rsidR="004D393E" w:rsidRPr="004D393E" w:rsidTr="00375BFC">
        <w:trPr>
          <w:trHeight w:val="369"/>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rPr>
                <w:rStyle w:val="1ffd"/>
                <w:rFonts w:ascii="Times New Roman" w:hAnsi="Times New Roman" w:cs="Times New Roman"/>
                <w:b w:val="0"/>
                <w:bCs w:val="0"/>
                <w:sz w:val="24"/>
                <w:szCs w:val="24"/>
                <w:lang w:eastAsia="uk-UA"/>
              </w:rPr>
            </w:pPr>
            <w:r w:rsidRPr="004D393E">
              <w:rPr>
                <w:rStyle w:val="1ffd"/>
                <w:rFonts w:ascii="Times New Roman" w:hAnsi="Times New Roman" w:cs="Times New Roman"/>
                <w:b w:val="0"/>
                <w:bCs w:val="0"/>
                <w:sz w:val="24"/>
                <w:szCs w:val="24"/>
                <w:lang w:eastAsia="uk-UA"/>
              </w:rPr>
              <w:t>4.1</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4F6223" w:rsidP="004F6223">
            <w:pPr>
              <w:jc w:val="both"/>
              <w:rPr>
                <w:rStyle w:val="1ffd"/>
                <w:rFonts w:ascii="Times New Roman" w:hAnsi="Times New Roman" w:cs="Times New Roman"/>
                <w:b w:val="0"/>
                <w:bCs w:val="0"/>
                <w:sz w:val="24"/>
                <w:szCs w:val="24"/>
                <w:lang w:eastAsia="uk-UA"/>
              </w:rPr>
            </w:pPr>
            <w:proofErr w:type="spellStart"/>
            <w:r w:rsidRPr="004D393E">
              <w:rPr>
                <w:rStyle w:val="1ffd"/>
                <w:rFonts w:ascii="Times New Roman" w:hAnsi="Times New Roman" w:cs="Times New Roman"/>
                <w:b w:val="0"/>
                <w:bCs w:val="0"/>
                <w:sz w:val="24"/>
                <w:szCs w:val="24"/>
                <w:lang w:eastAsia="uk-UA"/>
              </w:rPr>
              <w:t>Н</w:t>
            </w:r>
            <w:r w:rsidR="00674FDC" w:rsidRPr="004D393E">
              <w:rPr>
                <w:rStyle w:val="1ffd"/>
                <w:rFonts w:ascii="Times New Roman" w:hAnsi="Times New Roman" w:cs="Times New Roman"/>
                <w:b w:val="0"/>
                <w:bCs w:val="0"/>
                <w:sz w:val="24"/>
                <w:szCs w:val="24"/>
                <w:lang w:eastAsia="uk-UA"/>
              </w:rPr>
              <w:t>азва</w:t>
            </w:r>
            <w:proofErr w:type="spellEnd"/>
            <w:r w:rsidR="00674FDC" w:rsidRPr="004D393E">
              <w:rPr>
                <w:rStyle w:val="1ffd"/>
                <w:rFonts w:ascii="Times New Roman" w:hAnsi="Times New Roman" w:cs="Times New Roman"/>
                <w:b w:val="0"/>
                <w:bCs w:val="0"/>
                <w:sz w:val="24"/>
                <w:szCs w:val="24"/>
                <w:lang w:eastAsia="uk-UA"/>
              </w:rPr>
              <w:t xml:space="preserve"> предмета </w:t>
            </w:r>
            <w:proofErr w:type="spellStart"/>
            <w:r w:rsidR="00674FDC" w:rsidRPr="004D393E">
              <w:rPr>
                <w:rStyle w:val="1ffd"/>
                <w:rFonts w:ascii="Times New Roman" w:hAnsi="Times New Roman" w:cs="Times New Roman"/>
                <w:b w:val="0"/>
                <w:bCs w:val="0"/>
                <w:sz w:val="24"/>
                <w:szCs w:val="24"/>
                <w:lang w:eastAsia="uk-UA"/>
              </w:rPr>
              <w:t>закупівлі</w:t>
            </w:r>
            <w:proofErr w:type="spellEnd"/>
          </w:p>
        </w:tc>
        <w:tc>
          <w:tcPr>
            <w:tcW w:w="3189" w:type="pct"/>
            <w:tcBorders>
              <w:top w:val="single" w:sz="4" w:space="0" w:color="auto"/>
              <w:left w:val="single" w:sz="4" w:space="0" w:color="auto"/>
              <w:bottom w:val="single" w:sz="4" w:space="0" w:color="auto"/>
              <w:right w:val="single" w:sz="4" w:space="0" w:color="auto"/>
            </w:tcBorders>
          </w:tcPr>
          <w:p w:rsidR="00CA6361" w:rsidRPr="002C5D7E" w:rsidRDefault="00CA6361" w:rsidP="00CA6361">
            <w:pPr>
              <w:shd w:val="clear" w:color="auto" w:fill="FFFFFF"/>
              <w:rPr>
                <w:rFonts w:ascii="Times New Roman" w:hAnsi="Times New Roman"/>
                <w:b/>
                <w:lang w:val="ru-RU"/>
              </w:rPr>
            </w:pPr>
            <w:r w:rsidRPr="001A1387">
              <w:rPr>
                <w:rFonts w:ascii="Times New Roman" w:hAnsi="Times New Roman"/>
                <w:b/>
              </w:rPr>
              <w:t xml:space="preserve">«Фармацевтична продукція - за </w:t>
            </w:r>
            <w:proofErr w:type="spellStart"/>
            <w:r w:rsidRPr="001A1387">
              <w:rPr>
                <w:rFonts w:ascii="Times New Roman" w:hAnsi="Times New Roman"/>
                <w:b/>
              </w:rPr>
              <w:t>ДК</w:t>
            </w:r>
            <w:proofErr w:type="spellEnd"/>
            <w:r w:rsidRPr="001A1387">
              <w:rPr>
                <w:rFonts w:ascii="Times New Roman" w:hAnsi="Times New Roman"/>
                <w:b/>
              </w:rPr>
              <w:t xml:space="preserve"> 021:2015 - 33600000-6  </w:t>
            </w:r>
            <w:r w:rsidR="00A828A8">
              <w:rPr>
                <w:rFonts w:ascii="Times New Roman" w:hAnsi="Times New Roman"/>
                <w:b/>
                <w:i/>
                <w:iCs/>
              </w:rPr>
              <w:t>Лікарські засоби</w:t>
            </w:r>
            <w:r w:rsidR="002C5D7E" w:rsidRPr="002C5D7E">
              <w:rPr>
                <w:rFonts w:ascii="Times New Roman" w:hAnsi="Times New Roman"/>
                <w:b/>
                <w:iCs/>
                <w:lang w:val="ru-RU"/>
              </w:rPr>
              <w:t>»</w:t>
            </w:r>
          </w:p>
          <w:p w:rsidR="00163CAF" w:rsidRPr="004D393E" w:rsidRDefault="00163CAF" w:rsidP="00CA6361">
            <w:pPr>
              <w:shd w:val="clear" w:color="auto" w:fill="FFFFFF"/>
              <w:rPr>
                <w:rFonts w:ascii="Times New Roman" w:hAnsi="Times New Roman"/>
                <w:bCs/>
                <w:i/>
                <w:iCs/>
              </w:rPr>
            </w:pP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t>4.2</w:t>
            </w:r>
          </w:p>
        </w:tc>
        <w:tc>
          <w:tcPr>
            <w:tcW w:w="1570" w:type="pct"/>
            <w:tcBorders>
              <w:top w:val="single" w:sz="4" w:space="0" w:color="auto"/>
              <w:left w:val="single" w:sz="4" w:space="0" w:color="auto"/>
              <w:bottom w:val="single" w:sz="4" w:space="0" w:color="auto"/>
              <w:right w:val="single" w:sz="4" w:space="0" w:color="auto"/>
            </w:tcBorders>
          </w:tcPr>
          <w:p w:rsidR="004F6223" w:rsidRPr="004D393E" w:rsidRDefault="004F6223" w:rsidP="00A95041">
            <w:pPr>
              <w:pStyle w:val="1ffc"/>
              <w:widowControl w:val="0"/>
              <w:spacing w:line="240" w:lineRule="auto"/>
              <w:rPr>
                <w:rFonts w:ascii="Times New Roman" w:hAnsi="Times New Roman"/>
                <w:strike/>
                <w:color w:val="auto"/>
                <w:sz w:val="24"/>
                <w:szCs w:val="24"/>
                <w:lang w:val="uk-UA"/>
              </w:rPr>
            </w:pPr>
            <w:proofErr w:type="spellStart"/>
            <w:r w:rsidRPr="004D393E">
              <w:rPr>
                <w:rFonts w:ascii="Times New Roman" w:hAnsi="Times New Roman"/>
                <w:color w:val="auto"/>
                <w:sz w:val="24"/>
                <w:szCs w:val="24"/>
                <w:lang w:eastAsia="uk-UA"/>
              </w:rPr>
              <w:t>Описокремоїчастини</w:t>
            </w:r>
            <w:proofErr w:type="spellEnd"/>
            <w:r w:rsidRPr="004D393E">
              <w:rPr>
                <w:rFonts w:ascii="Times New Roman" w:hAnsi="Times New Roman"/>
                <w:color w:val="auto"/>
                <w:sz w:val="24"/>
                <w:szCs w:val="24"/>
                <w:lang w:eastAsia="uk-UA"/>
              </w:rPr>
              <w:t xml:space="preserve"> (</w:t>
            </w:r>
            <w:proofErr w:type="spellStart"/>
            <w:r w:rsidRPr="004D393E">
              <w:rPr>
                <w:rFonts w:ascii="Times New Roman" w:hAnsi="Times New Roman"/>
                <w:color w:val="auto"/>
                <w:sz w:val="24"/>
                <w:szCs w:val="24"/>
                <w:lang w:eastAsia="uk-UA"/>
              </w:rPr>
              <w:t>частин</w:t>
            </w:r>
            <w:proofErr w:type="spellEnd"/>
            <w:r w:rsidRPr="004D393E">
              <w:rPr>
                <w:rFonts w:ascii="Times New Roman" w:hAnsi="Times New Roman"/>
                <w:color w:val="auto"/>
                <w:sz w:val="24"/>
                <w:szCs w:val="24"/>
                <w:lang w:eastAsia="uk-UA"/>
              </w:rPr>
              <w:t xml:space="preserve">) предмета </w:t>
            </w:r>
            <w:proofErr w:type="spellStart"/>
            <w:r w:rsidRPr="004D393E">
              <w:rPr>
                <w:rFonts w:ascii="Times New Roman" w:hAnsi="Times New Roman"/>
                <w:color w:val="auto"/>
                <w:sz w:val="24"/>
                <w:szCs w:val="24"/>
                <w:lang w:eastAsia="uk-UA"/>
              </w:rPr>
              <w:t>закупівлі</w:t>
            </w:r>
            <w:proofErr w:type="spellEnd"/>
            <w:r w:rsidRPr="004D393E">
              <w:rPr>
                <w:rFonts w:ascii="Times New Roman" w:hAnsi="Times New Roman"/>
                <w:color w:val="auto"/>
                <w:sz w:val="24"/>
                <w:szCs w:val="24"/>
                <w:lang w:eastAsia="uk-UA"/>
              </w:rPr>
              <w:t xml:space="preserve"> (лота), </w:t>
            </w:r>
            <w:proofErr w:type="spellStart"/>
            <w:r w:rsidRPr="004D393E">
              <w:rPr>
                <w:rFonts w:ascii="Times New Roman" w:hAnsi="Times New Roman"/>
                <w:color w:val="auto"/>
                <w:sz w:val="24"/>
                <w:szCs w:val="24"/>
                <w:lang w:eastAsia="uk-UA"/>
              </w:rPr>
              <w:t>щодо</w:t>
            </w:r>
            <w:r w:rsidR="00A95041" w:rsidRPr="004D393E">
              <w:rPr>
                <w:rFonts w:ascii="Times New Roman" w:hAnsi="Times New Roman"/>
                <w:color w:val="auto"/>
                <w:sz w:val="24"/>
                <w:szCs w:val="24"/>
                <w:lang w:eastAsia="uk-UA"/>
              </w:rPr>
              <w:t>яких</w:t>
            </w:r>
            <w:r w:rsidRPr="004D393E">
              <w:rPr>
                <w:rFonts w:ascii="Times New Roman" w:hAnsi="Times New Roman"/>
                <w:color w:val="auto"/>
                <w:sz w:val="24"/>
                <w:szCs w:val="24"/>
                <w:lang w:eastAsia="uk-UA"/>
              </w:rPr>
              <w:t>можуть</w:t>
            </w:r>
            <w:proofErr w:type="spellEnd"/>
            <w:r w:rsidRPr="004D393E">
              <w:rPr>
                <w:rFonts w:ascii="Times New Roman" w:hAnsi="Times New Roman"/>
                <w:color w:val="auto"/>
                <w:sz w:val="24"/>
                <w:szCs w:val="24"/>
                <w:lang w:eastAsia="uk-UA"/>
              </w:rPr>
              <w:t xml:space="preserve"> бути </w:t>
            </w:r>
            <w:proofErr w:type="spellStart"/>
            <w:r w:rsidRPr="004D393E">
              <w:rPr>
                <w:rFonts w:ascii="Times New Roman" w:hAnsi="Times New Roman"/>
                <w:color w:val="auto"/>
                <w:sz w:val="24"/>
                <w:szCs w:val="24"/>
                <w:lang w:eastAsia="uk-UA"/>
              </w:rPr>
              <w:t>поданітендерніпропозиції</w:t>
            </w:r>
            <w:proofErr w:type="spellEnd"/>
          </w:p>
        </w:tc>
        <w:tc>
          <w:tcPr>
            <w:tcW w:w="3189" w:type="pct"/>
            <w:tcBorders>
              <w:top w:val="single" w:sz="4" w:space="0" w:color="auto"/>
              <w:left w:val="single" w:sz="4" w:space="0" w:color="auto"/>
              <w:bottom w:val="single" w:sz="4" w:space="0" w:color="auto"/>
              <w:right w:val="single" w:sz="4" w:space="0" w:color="auto"/>
            </w:tcBorders>
          </w:tcPr>
          <w:p w:rsidR="001C2371" w:rsidRPr="004D393E" w:rsidRDefault="00992675" w:rsidP="00500C4B">
            <w:pPr>
              <w:jc w:val="both"/>
              <w:rPr>
                <w:rFonts w:ascii="Times New Roman" w:hAnsi="Times New Roman"/>
                <w:bdr w:val="none" w:sz="0" w:space="0" w:color="auto" w:frame="1"/>
              </w:rPr>
            </w:pPr>
            <w:r w:rsidRPr="004D393E">
              <w:rPr>
                <w:rFonts w:ascii="Times New Roman" w:hAnsi="Times New Roman"/>
                <w:bdr w:val="none" w:sz="0" w:space="0" w:color="auto" w:frame="1"/>
              </w:rPr>
              <w:t>Закупівля здійснюється без поділу на окремі частини предмета закупівлі (лоти).</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t>4.3</w:t>
            </w:r>
          </w:p>
        </w:tc>
        <w:tc>
          <w:tcPr>
            <w:tcW w:w="1570" w:type="pct"/>
            <w:tcBorders>
              <w:top w:val="single" w:sz="4" w:space="0" w:color="auto"/>
              <w:left w:val="single" w:sz="4" w:space="0" w:color="auto"/>
              <w:bottom w:val="single" w:sz="4" w:space="0" w:color="auto"/>
              <w:right w:val="single" w:sz="4" w:space="0" w:color="auto"/>
            </w:tcBorders>
          </w:tcPr>
          <w:p w:rsidR="00E05AC7" w:rsidRPr="004D393E" w:rsidRDefault="00E05AC7" w:rsidP="00A95041">
            <w:pPr>
              <w:pStyle w:val="1ffc"/>
              <w:widowControl w:val="0"/>
              <w:spacing w:line="240" w:lineRule="auto"/>
              <w:rPr>
                <w:rFonts w:ascii="Times New Roman" w:hAnsi="Times New Roman"/>
                <w:strike/>
                <w:color w:val="auto"/>
                <w:sz w:val="24"/>
                <w:szCs w:val="24"/>
                <w:lang w:val="uk-UA"/>
              </w:rPr>
            </w:pPr>
            <w:proofErr w:type="spellStart"/>
            <w:r w:rsidRPr="004D393E">
              <w:rPr>
                <w:rFonts w:ascii="Times New Roman" w:hAnsi="Times New Roman"/>
                <w:color w:val="auto"/>
                <w:sz w:val="24"/>
                <w:szCs w:val="24"/>
              </w:rPr>
              <w:t>Місце</w:t>
            </w:r>
            <w:proofErr w:type="spellEnd"/>
            <w:r w:rsidRPr="004D393E">
              <w:rPr>
                <w:rFonts w:ascii="Times New Roman" w:hAnsi="Times New Roman"/>
                <w:color w:val="auto"/>
                <w:sz w:val="24"/>
                <w:szCs w:val="24"/>
              </w:rPr>
              <w:t xml:space="preserve">, </w:t>
            </w:r>
            <w:proofErr w:type="spellStart"/>
            <w:r w:rsidRPr="004D393E">
              <w:rPr>
                <w:rFonts w:ascii="Times New Roman" w:hAnsi="Times New Roman"/>
                <w:color w:val="auto"/>
                <w:sz w:val="24"/>
                <w:szCs w:val="24"/>
              </w:rPr>
              <w:t>кількість</w:t>
            </w:r>
            <w:proofErr w:type="spellEnd"/>
            <w:r w:rsidRPr="004D393E">
              <w:rPr>
                <w:rFonts w:ascii="Times New Roman" w:hAnsi="Times New Roman"/>
                <w:color w:val="auto"/>
                <w:sz w:val="24"/>
                <w:szCs w:val="24"/>
              </w:rPr>
              <w:t xml:space="preserve">, </w:t>
            </w:r>
            <w:proofErr w:type="spellStart"/>
            <w:r w:rsidRPr="004D393E">
              <w:rPr>
                <w:rFonts w:ascii="Times New Roman" w:hAnsi="Times New Roman"/>
                <w:color w:val="auto"/>
                <w:sz w:val="24"/>
                <w:szCs w:val="24"/>
              </w:rPr>
              <w:t>обсяг</w:t>
            </w:r>
            <w:proofErr w:type="spellEnd"/>
            <w:r w:rsidRPr="004D393E">
              <w:rPr>
                <w:rFonts w:ascii="Times New Roman" w:hAnsi="Times New Roman"/>
                <w:color w:val="auto"/>
                <w:sz w:val="24"/>
                <w:szCs w:val="24"/>
              </w:rPr>
              <w:t xml:space="preserve"> поставки </w:t>
            </w:r>
            <w:proofErr w:type="spellStart"/>
            <w:r w:rsidRPr="004D393E">
              <w:rPr>
                <w:rFonts w:ascii="Times New Roman" w:hAnsi="Times New Roman"/>
                <w:color w:val="auto"/>
                <w:sz w:val="24"/>
                <w:szCs w:val="24"/>
              </w:rPr>
              <w:t>товарів</w:t>
            </w:r>
            <w:proofErr w:type="spellEnd"/>
          </w:p>
        </w:tc>
        <w:tc>
          <w:tcPr>
            <w:tcW w:w="3189" w:type="pct"/>
            <w:tcBorders>
              <w:top w:val="single" w:sz="4" w:space="0" w:color="auto"/>
              <w:left w:val="single" w:sz="4" w:space="0" w:color="auto"/>
              <w:bottom w:val="single" w:sz="4" w:space="0" w:color="auto"/>
              <w:right w:val="single" w:sz="4" w:space="0" w:color="auto"/>
            </w:tcBorders>
          </w:tcPr>
          <w:p w:rsidR="00992675" w:rsidRPr="004D393E" w:rsidRDefault="00992675" w:rsidP="00992675">
            <w:pPr>
              <w:pStyle w:val="1ffc"/>
              <w:widowControl w:val="0"/>
              <w:spacing w:line="240" w:lineRule="auto"/>
              <w:ind w:right="113"/>
              <w:jc w:val="both"/>
              <w:rPr>
                <w:rFonts w:ascii="Times New Roman" w:hAnsi="Times New Roman" w:cs="Arial"/>
                <w:strike/>
                <w:color w:val="auto"/>
                <w:sz w:val="24"/>
                <w:szCs w:val="24"/>
                <w:lang w:val="uk-UA"/>
              </w:rPr>
            </w:pPr>
            <w:bookmarkStart w:id="1" w:name="OLE_LINK27"/>
            <w:bookmarkStart w:id="2" w:name="OLE_LINK28"/>
            <w:r w:rsidRPr="004D393E">
              <w:rPr>
                <w:rFonts w:ascii="Times New Roman" w:hAnsi="Times New Roman"/>
                <w:color w:val="auto"/>
                <w:sz w:val="24"/>
                <w:szCs w:val="24"/>
                <w:lang w:val="uk-UA"/>
              </w:rPr>
              <w:t xml:space="preserve">Місце поставки: </w:t>
            </w:r>
            <w:bookmarkEnd w:id="1"/>
            <w:bookmarkEnd w:id="2"/>
            <w:proofErr w:type="spellStart"/>
            <w:r w:rsidR="002C5D7E" w:rsidRPr="002C5D7E">
              <w:rPr>
                <w:rFonts w:ascii="Times New Roman" w:hAnsi="Times New Roman" w:cs="Tahoma"/>
                <w:color w:val="auto"/>
                <w:sz w:val="24"/>
                <w:szCs w:val="24"/>
              </w:rPr>
              <w:t>Україна</w:t>
            </w:r>
            <w:proofErr w:type="spellEnd"/>
            <w:r w:rsidR="002C5D7E" w:rsidRPr="002C5D7E">
              <w:rPr>
                <w:rFonts w:ascii="Times New Roman" w:hAnsi="Times New Roman" w:cs="Tahoma"/>
                <w:color w:val="auto"/>
                <w:sz w:val="24"/>
                <w:szCs w:val="24"/>
              </w:rPr>
              <w:t xml:space="preserve">, 23400, </w:t>
            </w:r>
            <w:proofErr w:type="spellStart"/>
            <w:r w:rsidR="002C5D7E" w:rsidRPr="002C5D7E">
              <w:rPr>
                <w:rFonts w:ascii="Times New Roman" w:hAnsi="Times New Roman" w:cs="Tahoma"/>
                <w:color w:val="auto"/>
                <w:sz w:val="24"/>
                <w:szCs w:val="24"/>
              </w:rPr>
              <w:t>Вінницька</w:t>
            </w:r>
            <w:proofErr w:type="spellEnd"/>
            <w:r w:rsidR="002C5D7E" w:rsidRPr="002C5D7E">
              <w:rPr>
                <w:rFonts w:ascii="Times New Roman" w:hAnsi="Times New Roman" w:cs="Tahoma"/>
                <w:color w:val="auto"/>
                <w:sz w:val="24"/>
                <w:szCs w:val="24"/>
              </w:rPr>
              <w:t xml:space="preserve"> область, смт. </w:t>
            </w:r>
            <w:proofErr w:type="spellStart"/>
            <w:proofErr w:type="gramStart"/>
            <w:r w:rsidR="002C5D7E" w:rsidRPr="002C5D7E">
              <w:rPr>
                <w:rFonts w:ascii="Times New Roman" w:hAnsi="Times New Roman" w:cs="Tahoma"/>
                <w:color w:val="auto"/>
                <w:sz w:val="24"/>
                <w:szCs w:val="24"/>
              </w:rPr>
              <w:t>Мурован</w:t>
            </w:r>
            <w:proofErr w:type="gramEnd"/>
            <w:r w:rsidR="002C5D7E" w:rsidRPr="002C5D7E">
              <w:rPr>
                <w:rFonts w:ascii="Times New Roman" w:hAnsi="Times New Roman" w:cs="Tahoma"/>
                <w:color w:val="auto"/>
                <w:sz w:val="24"/>
                <w:szCs w:val="24"/>
              </w:rPr>
              <w:t>і</w:t>
            </w:r>
            <w:proofErr w:type="spellEnd"/>
            <w:r w:rsidR="002C5D7E" w:rsidRPr="002C5D7E">
              <w:rPr>
                <w:rFonts w:ascii="Times New Roman" w:hAnsi="Times New Roman" w:cs="Tahoma"/>
                <w:color w:val="auto"/>
                <w:sz w:val="24"/>
                <w:szCs w:val="24"/>
              </w:rPr>
              <w:t xml:space="preserve"> Курилівці, </w:t>
            </w:r>
            <w:proofErr w:type="spellStart"/>
            <w:r w:rsidR="002C5D7E" w:rsidRPr="002C5D7E">
              <w:rPr>
                <w:rFonts w:ascii="Times New Roman" w:hAnsi="Times New Roman" w:cs="Tahoma"/>
                <w:color w:val="auto"/>
                <w:sz w:val="24"/>
                <w:szCs w:val="24"/>
              </w:rPr>
              <w:t>вул</w:t>
            </w:r>
            <w:proofErr w:type="spellEnd"/>
            <w:r w:rsidR="002C5D7E" w:rsidRPr="002C5D7E">
              <w:rPr>
                <w:rFonts w:ascii="Times New Roman" w:hAnsi="Times New Roman" w:cs="Tahoma"/>
                <w:color w:val="auto"/>
                <w:sz w:val="24"/>
                <w:szCs w:val="24"/>
              </w:rPr>
              <w:t xml:space="preserve">. </w:t>
            </w:r>
            <w:proofErr w:type="spellStart"/>
            <w:r w:rsidR="002C5D7E" w:rsidRPr="002C5D7E">
              <w:rPr>
                <w:rFonts w:ascii="Times New Roman" w:hAnsi="Times New Roman" w:cs="Tahoma"/>
                <w:color w:val="auto"/>
                <w:sz w:val="24"/>
                <w:szCs w:val="24"/>
              </w:rPr>
              <w:t>Жовтнева</w:t>
            </w:r>
            <w:proofErr w:type="spellEnd"/>
            <w:r w:rsidR="002C5D7E" w:rsidRPr="002C5D7E">
              <w:rPr>
                <w:rFonts w:ascii="Times New Roman" w:hAnsi="Times New Roman" w:cs="Tahoma"/>
                <w:color w:val="auto"/>
                <w:sz w:val="24"/>
                <w:szCs w:val="24"/>
              </w:rPr>
              <w:t>, 87</w:t>
            </w:r>
          </w:p>
          <w:p w:rsidR="00992675" w:rsidRPr="004D393E" w:rsidRDefault="00992675" w:rsidP="00992675">
            <w:pPr>
              <w:pStyle w:val="1ffc"/>
              <w:widowControl w:val="0"/>
              <w:spacing w:line="240" w:lineRule="auto"/>
              <w:ind w:right="113"/>
              <w:jc w:val="both"/>
              <w:rPr>
                <w:rFonts w:ascii="Times New Roman" w:hAnsi="Times New Roman"/>
                <w:color w:val="auto"/>
                <w:sz w:val="24"/>
                <w:szCs w:val="24"/>
                <w:lang w:val="uk-UA"/>
              </w:rPr>
            </w:pPr>
            <w:r w:rsidRPr="004D393E">
              <w:rPr>
                <w:rFonts w:ascii="Times New Roman" w:hAnsi="Times New Roman"/>
                <w:color w:val="auto"/>
                <w:sz w:val="24"/>
                <w:szCs w:val="24"/>
                <w:lang w:val="uk-UA"/>
              </w:rPr>
              <w:t>Обсяг закупівлі  –</w:t>
            </w:r>
            <w:r w:rsidR="002C5D7E">
              <w:rPr>
                <w:rFonts w:ascii="Times New Roman" w:hAnsi="Times New Roman"/>
                <w:color w:val="auto"/>
                <w:sz w:val="24"/>
                <w:szCs w:val="24"/>
                <w:lang w:val="uk-UA"/>
              </w:rPr>
              <w:t xml:space="preserve"> </w:t>
            </w:r>
            <w:r w:rsidR="00F10D23">
              <w:rPr>
                <w:rFonts w:ascii="Times New Roman" w:hAnsi="Times New Roman"/>
                <w:color w:val="auto"/>
                <w:sz w:val="24"/>
                <w:szCs w:val="24"/>
                <w:lang w:val="uk-UA"/>
              </w:rPr>
              <w:t>13</w:t>
            </w:r>
            <w:r w:rsidR="00CA0BC1" w:rsidRPr="004D393E">
              <w:rPr>
                <w:rFonts w:ascii="Times New Roman" w:hAnsi="Times New Roman"/>
                <w:color w:val="auto"/>
                <w:sz w:val="24"/>
                <w:szCs w:val="24"/>
                <w:lang w:val="uk-UA"/>
              </w:rPr>
              <w:t xml:space="preserve"> </w:t>
            </w:r>
            <w:r w:rsidR="00F7148C" w:rsidRPr="004D393E">
              <w:rPr>
                <w:rFonts w:ascii="Times New Roman" w:hAnsi="Times New Roman"/>
                <w:color w:val="auto"/>
                <w:sz w:val="24"/>
                <w:szCs w:val="24"/>
                <w:lang w:val="uk-UA"/>
              </w:rPr>
              <w:t>найменуван</w:t>
            </w:r>
            <w:r w:rsidR="002C5D7E">
              <w:rPr>
                <w:rFonts w:ascii="Times New Roman" w:hAnsi="Times New Roman"/>
                <w:color w:val="auto"/>
                <w:sz w:val="24"/>
                <w:szCs w:val="24"/>
                <w:lang w:val="uk-UA"/>
              </w:rPr>
              <w:t>ь</w:t>
            </w:r>
            <w:r w:rsidR="005401EB" w:rsidRPr="004D393E">
              <w:rPr>
                <w:rFonts w:ascii="Times New Roman" w:hAnsi="Times New Roman"/>
                <w:color w:val="auto"/>
                <w:sz w:val="24"/>
                <w:szCs w:val="24"/>
                <w:lang w:val="uk-UA"/>
              </w:rPr>
              <w:t>.</w:t>
            </w:r>
          </w:p>
          <w:p w:rsidR="00E05AC7" w:rsidRPr="004D393E" w:rsidRDefault="00992675" w:rsidP="00A95041">
            <w:pPr>
              <w:pStyle w:val="1ffc"/>
              <w:widowControl w:val="0"/>
              <w:spacing w:line="240" w:lineRule="auto"/>
              <w:ind w:right="113"/>
              <w:jc w:val="both"/>
              <w:rPr>
                <w:rFonts w:ascii="Times New Roman" w:hAnsi="Times New Roman" w:cs="Arial"/>
                <w:color w:val="auto"/>
                <w:sz w:val="24"/>
                <w:szCs w:val="24"/>
                <w:lang w:val="uk-UA"/>
              </w:rPr>
            </w:pPr>
            <w:r w:rsidRPr="004D393E">
              <w:rPr>
                <w:rFonts w:ascii="Times New Roman" w:hAnsi="Times New Roman"/>
                <w:color w:val="auto"/>
                <w:sz w:val="24"/>
                <w:szCs w:val="24"/>
                <w:lang w:val="uk-UA"/>
              </w:rPr>
              <w:t xml:space="preserve">Детальна інформація </w:t>
            </w:r>
            <w:r w:rsidR="00A95041" w:rsidRPr="004D393E">
              <w:rPr>
                <w:rFonts w:ascii="Times New Roman" w:hAnsi="Times New Roman"/>
                <w:color w:val="auto"/>
                <w:sz w:val="24"/>
                <w:szCs w:val="24"/>
                <w:lang w:val="uk-UA"/>
              </w:rPr>
              <w:t xml:space="preserve">зазначена </w:t>
            </w:r>
            <w:r w:rsidRPr="004D393E">
              <w:rPr>
                <w:rFonts w:ascii="Times New Roman" w:hAnsi="Times New Roman"/>
                <w:color w:val="auto"/>
                <w:sz w:val="24"/>
                <w:szCs w:val="24"/>
                <w:lang w:val="uk-UA"/>
              </w:rPr>
              <w:t xml:space="preserve">в Додатку </w:t>
            </w:r>
            <w:r w:rsidR="00A95041" w:rsidRPr="004D393E">
              <w:rPr>
                <w:rFonts w:ascii="Times New Roman" w:hAnsi="Times New Roman"/>
                <w:color w:val="auto"/>
                <w:sz w:val="24"/>
                <w:szCs w:val="24"/>
                <w:lang w:val="uk-UA"/>
              </w:rPr>
              <w:t xml:space="preserve">№ </w:t>
            </w:r>
            <w:r w:rsidR="0072707A" w:rsidRPr="004D393E">
              <w:rPr>
                <w:rFonts w:ascii="Times New Roman" w:hAnsi="Times New Roman"/>
                <w:color w:val="auto"/>
                <w:sz w:val="24"/>
                <w:szCs w:val="24"/>
                <w:lang w:val="uk-UA"/>
              </w:rPr>
              <w:t>2</w:t>
            </w:r>
            <w:r w:rsidRPr="004D393E">
              <w:rPr>
                <w:rFonts w:ascii="Times New Roman" w:hAnsi="Times New Roman"/>
                <w:color w:val="auto"/>
                <w:sz w:val="24"/>
                <w:szCs w:val="24"/>
                <w:lang w:val="uk-UA"/>
              </w:rPr>
              <w:t xml:space="preserve"> до </w:t>
            </w:r>
            <w:r w:rsidR="00A95041" w:rsidRPr="004D393E">
              <w:rPr>
                <w:rFonts w:ascii="Times New Roman" w:hAnsi="Times New Roman"/>
                <w:color w:val="auto"/>
                <w:sz w:val="24"/>
                <w:szCs w:val="24"/>
                <w:lang w:val="uk-UA"/>
              </w:rPr>
              <w:t xml:space="preserve">тендерної </w:t>
            </w:r>
            <w:r w:rsidRPr="004D393E">
              <w:rPr>
                <w:rFonts w:ascii="Times New Roman" w:hAnsi="Times New Roman"/>
                <w:color w:val="auto"/>
                <w:sz w:val="24"/>
                <w:szCs w:val="24"/>
                <w:lang w:val="uk-UA"/>
              </w:rPr>
              <w:t>документації</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t>4.4</w:t>
            </w:r>
          </w:p>
        </w:tc>
        <w:tc>
          <w:tcPr>
            <w:tcW w:w="1570" w:type="pct"/>
            <w:tcBorders>
              <w:top w:val="single" w:sz="4" w:space="0" w:color="auto"/>
              <w:left w:val="single" w:sz="4" w:space="0" w:color="auto"/>
              <w:bottom w:val="single" w:sz="4" w:space="0" w:color="auto"/>
              <w:right w:val="single" w:sz="4" w:space="0" w:color="auto"/>
            </w:tcBorders>
          </w:tcPr>
          <w:p w:rsidR="00E05AC7" w:rsidRPr="004D393E" w:rsidRDefault="00E05AC7" w:rsidP="00A95041">
            <w:pPr>
              <w:pStyle w:val="1ffc"/>
              <w:widowControl w:val="0"/>
              <w:spacing w:line="240" w:lineRule="auto"/>
              <w:rPr>
                <w:rFonts w:ascii="Times New Roman" w:hAnsi="Times New Roman"/>
                <w:strike/>
                <w:color w:val="auto"/>
                <w:sz w:val="24"/>
                <w:szCs w:val="24"/>
                <w:lang w:val="uk-UA"/>
              </w:rPr>
            </w:pPr>
            <w:r w:rsidRPr="004D393E">
              <w:rPr>
                <w:rFonts w:ascii="Times New Roman" w:hAnsi="Times New Roman"/>
                <w:color w:val="auto"/>
                <w:sz w:val="24"/>
                <w:szCs w:val="24"/>
              </w:rPr>
              <w:t xml:space="preserve">Строки поставки </w:t>
            </w:r>
            <w:proofErr w:type="spellStart"/>
            <w:r w:rsidRPr="004D393E">
              <w:rPr>
                <w:rFonts w:ascii="Times New Roman" w:hAnsi="Times New Roman"/>
                <w:color w:val="auto"/>
                <w:sz w:val="24"/>
                <w:szCs w:val="24"/>
              </w:rPr>
              <w:t>товарів</w:t>
            </w:r>
            <w:proofErr w:type="spellEnd"/>
          </w:p>
        </w:tc>
        <w:tc>
          <w:tcPr>
            <w:tcW w:w="3189" w:type="pct"/>
            <w:tcBorders>
              <w:top w:val="single" w:sz="4" w:space="0" w:color="auto"/>
              <w:left w:val="single" w:sz="4" w:space="0" w:color="auto"/>
              <w:bottom w:val="single" w:sz="4" w:space="0" w:color="auto"/>
              <w:right w:val="single" w:sz="4" w:space="0" w:color="auto"/>
            </w:tcBorders>
          </w:tcPr>
          <w:p w:rsidR="0086491F" w:rsidRPr="004D393E" w:rsidRDefault="00A828A8" w:rsidP="00A95041">
            <w:pPr>
              <w:pStyle w:val="aff2"/>
              <w:rPr>
                <w:rFonts w:ascii="Times New Roman" w:hAnsi="Times New Roman"/>
                <w:color w:val="auto"/>
                <w:sz w:val="24"/>
                <w:szCs w:val="24"/>
              </w:rPr>
            </w:pPr>
            <w:r>
              <w:rPr>
                <w:rFonts w:ascii="Times New Roman" w:hAnsi="Times New Roman"/>
                <w:color w:val="auto"/>
                <w:sz w:val="24"/>
                <w:szCs w:val="24"/>
                <w:lang w:val="ru-RU"/>
              </w:rPr>
              <w:t>До 31.05</w:t>
            </w:r>
            <w:r w:rsidR="002C5D7E">
              <w:rPr>
                <w:rFonts w:ascii="Times New Roman" w:hAnsi="Times New Roman"/>
                <w:color w:val="auto"/>
                <w:sz w:val="24"/>
                <w:szCs w:val="24"/>
                <w:lang w:val="ru-RU"/>
              </w:rPr>
              <w:t>.2023 р.</w:t>
            </w:r>
            <w:r w:rsidR="00DA664E" w:rsidRPr="004D393E">
              <w:rPr>
                <w:rFonts w:ascii="Times New Roman" w:hAnsi="Times New Roman"/>
                <w:color w:val="auto"/>
                <w:sz w:val="24"/>
                <w:szCs w:val="24"/>
              </w:rPr>
              <w:t xml:space="preserve"> </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t>5</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674FDC" w:rsidP="0019484B">
            <w:pPr>
              <w:pStyle w:val="1ffc"/>
              <w:widowControl w:val="0"/>
              <w:spacing w:line="240" w:lineRule="auto"/>
              <w:jc w:val="both"/>
              <w:rPr>
                <w:rFonts w:ascii="Times New Roman" w:hAnsi="Times New Roman"/>
                <w:b/>
                <w:color w:val="auto"/>
                <w:sz w:val="24"/>
                <w:szCs w:val="24"/>
                <w:lang w:val="uk-UA"/>
              </w:rPr>
            </w:pPr>
            <w:r w:rsidRPr="004D393E">
              <w:rPr>
                <w:rFonts w:ascii="Times New Roman" w:hAnsi="Times New Roman"/>
                <w:b/>
                <w:color w:val="auto"/>
                <w:sz w:val="24"/>
                <w:szCs w:val="24"/>
                <w:lang w:val="uk-UA"/>
              </w:rPr>
              <w:t>Недискримінація учасників</w:t>
            </w:r>
          </w:p>
        </w:tc>
        <w:tc>
          <w:tcPr>
            <w:tcW w:w="3189" w:type="pct"/>
            <w:tcBorders>
              <w:top w:val="single" w:sz="4" w:space="0" w:color="auto"/>
              <w:left w:val="single" w:sz="4" w:space="0" w:color="auto"/>
              <w:bottom w:val="single" w:sz="4" w:space="0" w:color="auto"/>
              <w:right w:val="single" w:sz="4" w:space="0" w:color="auto"/>
            </w:tcBorders>
          </w:tcPr>
          <w:p w:rsidR="00674FDC" w:rsidRPr="004D393E" w:rsidRDefault="00F3441D"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У</w:t>
            </w:r>
            <w:r w:rsidR="00674FDC" w:rsidRPr="004D393E">
              <w:rPr>
                <w:rFonts w:ascii="Times New Roman" w:hAnsi="Times New Roman"/>
                <w:color w:val="auto"/>
                <w:sz w:val="24"/>
                <w:szCs w:val="24"/>
                <w:lang w:val="uk-UA"/>
              </w:rPr>
              <w:t xml:space="preserve">часники </w:t>
            </w:r>
            <w:r w:rsidRPr="004D393E">
              <w:rPr>
                <w:rFonts w:ascii="Times New Roman" w:hAnsi="Times New Roman"/>
                <w:color w:val="auto"/>
                <w:sz w:val="24"/>
                <w:szCs w:val="24"/>
                <w:lang w:val="uk-UA"/>
              </w:rPr>
              <w:t xml:space="preserve">(резиденти та нерезиденти) </w:t>
            </w:r>
            <w:r w:rsidR="00674FDC" w:rsidRPr="004D393E">
              <w:rPr>
                <w:rFonts w:ascii="Times New Roman" w:hAnsi="Times New Roman"/>
                <w:color w:val="auto"/>
                <w:sz w:val="24"/>
                <w:szCs w:val="24"/>
                <w:lang w:val="uk-UA"/>
              </w:rPr>
              <w:t xml:space="preserve">всіх форм власності та організаційно-правових форм беруть участь у процедурах </w:t>
            </w:r>
            <w:r w:rsidR="00674FDC" w:rsidRPr="004D393E">
              <w:rPr>
                <w:rFonts w:ascii="Times New Roman" w:hAnsi="Times New Roman"/>
                <w:color w:val="auto"/>
                <w:sz w:val="24"/>
                <w:szCs w:val="24"/>
                <w:lang w:val="uk-UA"/>
              </w:rPr>
              <w:lastRenderedPageBreak/>
              <w:t>закупівель на рівних умовах.</w:t>
            </w:r>
          </w:p>
          <w:p w:rsidR="00360F6D" w:rsidRPr="004D393E" w:rsidRDefault="00360F6D"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Документи, що надаються нерезидентами, мають бути легалізовані, в разі необхідності відповідно до вимог чинного законодавства України.</w:t>
            </w:r>
          </w:p>
          <w:p w:rsidR="00360F6D" w:rsidRPr="004D393E" w:rsidRDefault="00360F6D"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 xml:space="preserve">Учасники-нерезиденти </w:t>
            </w:r>
            <w:r w:rsidR="00440092" w:rsidRPr="004D393E">
              <w:rPr>
                <w:rFonts w:ascii="Times New Roman" w:hAnsi="Times New Roman"/>
                <w:color w:val="auto"/>
                <w:sz w:val="24"/>
                <w:szCs w:val="24"/>
                <w:lang w:val="uk-UA"/>
              </w:rPr>
              <w:t xml:space="preserve">для виконання вимог щодо подання документів, передбачених тендерною документацією, </w:t>
            </w:r>
            <w:r w:rsidRPr="004D393E">
              <w:rPr>
                <w:rFonts w:ascii="Times New Roman" w:hAnsi="Times New Roman"/>
                <w:color w:val="auto"/>
                <w:sz w:val="24"/>
                <w:szCs w:val="24"/>
                <w:lang w:val="uk-UA"/>
              </w:rPr>
              <w:t>подають документи, передбачені законодавством держави, де вони зареєстровані з відповідними поясненнями:</w:t>
            </w:r>
          </w:p>
          <w:p w:rsidR="00440092" w:rsidRPr="004D393E" w:rsidRDefault="00440092"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 у разі подання аналогу документу або у разі відсутності такого документу та його аналогу, учасник-нерезидент повинен надати пояснювальну записку з посиланням на нормативно-правові акти держави, резидентом якої він є;</w:t>
            </w:r>
          </w:p>
          <w:p w:rsidR="0019484B" w:rsidRPr="004D393E" w:rsidRDefault="00440092" w:rsidP="00440092">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учасник-нерезидент надає лист-роз</w:t>
            </w:r>
            <w:r w:rsidRPr="004D393E">
              <w:rPr>
                <w:rFonts w:ascii="Times New Roman" w:hAnsi="Times New Roman"/>
                <w:color w:val="auto"/>
                <w:sz w:val="24"/>
                <w:szCs w:val="24"/>
              </w:rPr>
              <w:t>’</w:t>
            </w:r>
            <w:proofErr w:type="spellStart"/>
            <w:r w:rsidRPr="004D393E">
              <w:rPr>
                <w:rFonts w:ascii="Times New Roman" w:hAnsi="Times New Roman"/>
                <w:color w:val="auto"/>
                <w:sz w:val="24"/>
                <w:szCs w:val="24"/>
                <w:lang w:val="uk-UA"/>
              </w:rPr>
              <w:t>яснення</w:t>
            </w:r>
            <w:proofErr w:type="spellEnd"/>
            <w:r w:rsidRPr="004D393E">
              <w:rPr>
                <w:rFonts w:ascii="Times New Roman" w:hAnsi="Times New Roman"/>
                <w:color w:val="auto"/>
                <w:sz w:val="24"/>
                <w:szCs w:val="24"/>
                <w:lang w:val="uk-UA"/>
              </w:rPr>
              <w:t>, в якому зазначає законодавчі підстави ненадання документів, передбачених цією тендерною документацією.</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lastRenderedPageBreak/>
              <w:t>6</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674FDC" w:rsidP="00DA664E">
            <w:pPr>
              <w:pStyle w:val="1ffc"/>
              <w:widowControl w:val="0"/>
              <w:spacing w:line="240" w:lineRule="auto"/>
              <w:rPr>
                <w:rFonts w:ascii="Times New Roman" w:hAnsi="Times New Roman"/>
                <w:b/>
                <w:color w:val="auto"/>
                <w:sz w:val="24"/>
                <w:szCs w:val="24"/>
                <w:lang w:val="uk-UA"/>
              </w:rPr>
            </w:pPr>
            <w:r w:rsidRPr="004D393E">
              <w:rPr>
                <w:rFonts w:ascii="Times New Roman" w:hAnsi="Times New Roman"/>
                <w:b/>
                <w:color w:val="auto"/>
                <w:sz w:val="24"/>
                <w:szCs w:val="24"/>
                <w:lang w:val="uk-UA"/>
              </w:rPr>
              <w:t>Інфор</w:t>
            </w:r>
            <w:r w:rsidR="00440092" w:rsidRPr="004D393E">
              <w:rPr>
                <w:rFonts w:ascii="Times New Roman" w:hAnsi="Times New Roman"/>
                <w:b/>
                <w:color w:val="auto"/>
                <w:sz w:val="24"/>
                <w:szCs w:val="24"/>
                <w:lang w:val="uk-UA"/>
              </w:rPr>
              <w:t>мація про валюту, у якій повинна</w:t>
            </w:r>
            <w:r w:rsidRPr="004D393E">
              <w:rPr>
                <w:rFonts w:ascii="Times New Roman" w:hAnsi="Times New Roman"/>
                <w:b/>
                <w:color w:val="auto"/>
                <w:sz w:val="24"/>
                <w:szCs w:val="24"/>
                <w:lang w:val="uk-UA"/>
              </w:rPr>
              <w:t xml:space="preserve"> бути </w:t>
            </w:r>
            <w:r w:rsidR="00440092" w:rsidRPr="004D393E">
              <w:rPr>
                <w:rFonts w:ascii="Times New Roman" w:hAnsi="Times New Roman"/>
                <w:b/>
                <w:color w:val="auto"/>
                <w:sz w:val="24"/>
                <w:szCs w:val="24"/>
                <w:lang w:val="uk-UA"/>
              </w:rPr>
              <w:t>зазначена ціна</w:t>
            </w:r>
            <w:r w:rsidRPr="004D393E">
              <w:rPr>
                <w:rFonts w:ascii="Times New Roman" w:hAnsi="Times New Roman"/>
                <w:b/>
                <w:color w:val="auto"/>
                <w:sz w:val="24"/>
                <w:szCs w:val="24"/>
                <w:lang w:val="uk-UA"/>
              </w:rPr>
              <w:t xml:space="preserve"> тендерної пропозиції</w:t>
            </w:r>
          </w:p>
        </w:tc>
        <w:tc>
          <w:tcPr>
            <w:tcW w:w="3189" w:type="pct"/>
            <w:tcBorders>
              <w:top w:val="single" w:sz="4" w:space="0" w:color="auto"/>
              <w:left w:val="single" w:sz="4" w:space="0" w:color="auto"/>
              <w:bottom w:val="single" w:sz="4" w:space="0" w:color="auto"/>
              <w:right w:val="single" w:sz="4" w:space="0" w:color="auto"/>
            </w:tcBorders>
          </w:tcPr>
          <w:p w:rsidR="00BA6456" w:rsidRPr="004D393E" w:rsidRDefault="00BA6456" w:rsidP="0073698B">
            <w:pPr>
              <w:ind w:firstLine="170"/>
              <w:jc w:val="both"/>
              <w:rPr>
                <w:rFonts w:ascii="Times New Roman" w:hAnsi="Times New Roman"/>
              </w:rPr>
            </w:pPr>
            <w:r w:rsidRPr="004D393E">
              <w:rPr>
                <w:rFonts w:ascii="Times New Roman" w:hAnsi="Times New Roman"/>
              </w:rPr>
              <w:t xml:space="preserve">Валютою тендерної пропозиції є </w:t>
            </w:r>
            <w:r w:rsidR="00C669B7" w:rsidRPr="004D393E">
              <w:rPr>
                <w:rFonts w:ascii="Times New Roman" w:hAnsi="Times New Roman"/>
              </w:rPr>
              <w:t xml:space="preserve">національна валюта України - </w:t>
            </w:r>
            <w:r w:rsidRPr="004D393E">
              <w:rPr>
                <w:rFonts w:ascii="Times New Roman" w:hAnsi="Times New Roman"/>
              </w:rPr>
              <w:t xml:space="preserve">гривня. </w:t>
            </w:r>
          </w:p>
          <w:p w:rsidR="00440092" w:rsidRPr="004D393E" w:rsidRDefault="00440092" w:rsidP="0073698B">
            <w:pPr>
              <w:ind w:firstLine="170"/>
              <w:jc w:val="both"/>
              <w:rPr>
                <w:rFonts w:ascii="Times New Roman" w:hAnsi="Times New Roman"/>
                <w:lang w:val="ru-RU"/>
              </w:rPr>
            </w:pPr>
            <w:r w:rsidRPr="004D393E">
              <w:rPr>
                <w:rFonts w:ascii="Times New Roman" w:hAnsi="Times New Roman"/>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p w:rsidR="00674FDC" w:rsidRPr="004D393E" w:rsidRDefault="00BA6456" w:rsidP="00DA664E">
            <w:pPr>
              <w:ind w:firstLine="170"/>
              <w:jc w:val="both"/>
              <w:rPr>
                <w:rFonts w:ascii="Times New Roman" w:hAnsi="Times New Roman"/>
              </w:rPr>
            </w:pPr>
            <w:r w:rsidRPr="004D393E">
              <w:rPr>
                <w:rFonts w:ascii="Times New Roman" w:hAnsi="Times New Roman"/>
              </w:rPr>
              <w:t xml:space="preserve">Ціна тендерної пропозиції повинна бути </w:t>
            </w:r>
            <w:r w:rsidR="00BE4C60" w:rsidRPr="004D393E">
              <w:rPr>
                <w:rFonts w:ascii="Times New Roman" w:hAnsi="Times New Roman"/>
              </w:rPr>
              <w:t xml:space="preserve">розрахована </w:t>
            </w:r>
            <w:r w:rsidRPr="004D393E">
              <w:rPr>
                <w:rFonts w:ascii="Times New Roman" w:hAnsi="Times New Roman"/>
              </w:rPr>
              <w:t>з урахуванням усіх податків, зборів, обов’язкових платежів з ПДВ(без ПДВ – якщо учасник не є платником ПДВ)</w:t>
            </w:r>
            <w:r w:rsidR="003A07C9" w:rsidRPr="004D393E">
              <w:rPr>
                <w:rFonts w:ascii="Times New Roman" w:hAnsi="Times New Roman"/>
              </w:rPr>
              <w:t>, усіх інших витрат Учасника, що пов’язані з підготовкою та поданням тендерної пропозиції, що не відшкодовуються Замовником.</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t>7</w:t>
            </w:r>
          </w:p>
        </w:tc>
        <w:tc>
          <w:tcPr>
            <w:tcW w:w="1570" w:type="pct"/>
            <w:tcBorders>
              <w:top w:val="single" w:sz="4" w:space="0" w:color="auto"/>
              <w:left w:val="single" w:sz="4" w:space="0" w:color="auto"/>
              <w:bottom w:val="single" w:sz="4" w:space="0" w:color="auto"/>
              <w:right w:val="single" w:sz="4" w:space="0" w:color="auto"/>
            </w:tcBorders>
            <w:vAlign w:val="center"/>
          </w:tcPr>
          <w:p w:rsidR="00674FDC" w:rsidRPr="004D393E" w:rsidRDefault="00674FDC" w:rsidP="00BE4C60">
            <w:pPr>
              <w:pStyle w:val="1ffc"/>
              <w:widowControl w:val="0"/>
              <w:spacing w:line="240" w:lineRule="auto"/>
              <w:rPr>
                <w:rFonts w:ascii="Times New Roman" w:hAnsi="Times New Roman"/>
                <w:b/>
                <w:color w:val="auto"/>
                <w:sz w:val="24"/>
                <w:szCs w:val="24"/>
                <w:lang w:val="uk-UA"/>
              </w:rPr>
            </w:pPr>
            <w:r w:rsidRPr="004D393E">
              <w:rPr>
                <w:rFonts w:ascii="Times New Roman" w:hAnsi="Times New Roman"/>
                <w:b/>
                <w:color w:val="auto"/>
                <w:sz w:val="24"/>
                <w:szCs w:val="24"/>
                <w:lang w:val="uk-UA"/>
              </w:rPr>
              <w:t>Інформація  про  мову (мови),  якою  (якими) повинно  бути  складено тендерні пропозиції</w:t>
            </w:r>
          </w:p>
        </w:tc>
        <w:tc>
          <w:tcPr>
            <w:tcW w:w="3189" w:type="pct"/>
            <w:tcBorders>
              <w:top w:val="single" w:sz="4" w:space="0" w:color="auto"/>
              <w:left w:val="single" w:sz="4" w:space="0" w:color="auto"/>
              <w:bottom w:val="single" w:sz="4" w:space="0" w:color="auto"/>
              <w:right w:val="single" w:sz="4" w:space="0" w:color="auto"/>
            </w:tcBorders>
          </w:tcPr>
          <w:p w:rsidR="00DC0B71" w:rsidRPr="004D393E" w:rsidRDefault="00DC0B71"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Під час проведення процедур</w:t>
            </w:r>
            <w:r w:rsidR="009216F2" w:rsidRPr="004D393E">
              <w:rPr>
                <w:rFonts w:ascii="Times New Roman" w:hAnsi="Times New Roman"/>
                <w:color w:val="auto"/>
                <w:sz w:val="24"/>
                <w:szCs w:val="24"/>
                <w:lang w:val="uk-UA"/>
              </w:rPr>
              <w:t>и закупівлі</w:t>
            </w:r>
            <w:r w:rsidRPr="004D393E">
              <w:rPr>
                <w:rFonts w:ascii="Times New Roman" w:hAnsi="Times New Roman"/>
                <w:color w:val="auto"/>
                <w:sz w:val="24"/>
                <w:szCs w:val="24"/>
                <w:lang w:val="uk-UA"/>
              </w:rPr>
              <w:t xml:space="preserve"> усі документи, що </w:t>
            </w:r>
            <w:r w:rsidR="009216F2" w:rsidRPr="004D393E">
              <w:rPr>
                <w:rFonts w:ascii="Times New Roman" w:hAnsi="Times New Roman"/>
                <w:color w:val="auto"/>
                <w:sz w:val="24"/>
                <w:szCs w:val="24"/>
                <w:lang w:val="uk-UA"/>
              </w:rPr>
              <w:t xml:space="preserve">мають відношення до тендерної пропозиції та складаються безпосередньо учасником, </w:t>
            </w:r>
            <w:r w:rsidR="00BE4C60" w:rsidRPr="004D393E">
              <w:rPr>
                <w:rFonts w:ascii="Times New Roman" w:hAnsi="Times New Roman"/>
                <w:color w:val="auto"/>
                <w:sz w:val="24"/>
                <w:szCs w:val="24"/>
                <w:lang w:val="uk-UA"/>
              </w:rPr>
              <w:t xml:space="preserve">викладаються українською </w:t>
            </w:r>
            <w:proofErr w:type="spellStart"/>
            <w:r w:rsidR="00BE4C60" w:rsidRPr="004D393E">
              <w:rPr>
                <w:rFonts w:ascii="Times New Roman" w:hAnsi="Times New Roman"/>
                <w:color w:val="auto"/>
                <w:sz w:val="24"/>
                <w:szCs w:val="24"/>
                <w:lang w:val="uk-UA"/>
              </w:rPr>
              <w:t>мовою.</w:t>
            </w:r>
            <w:r w:rsidR="00F3441D" w:rsidRPr="004D393E">
              <w:rPr>
                <w:rFonts w:ascii="Times New Roman" w:hAnsi="Times New Roman"/>
                <w:color w:val="auto"/>
                <w:sz w:val="24"/>
                <w:szCs w:val="24"/>
                <w:lang w:val="uk-UA"/>
              </w:rPr>
              <w:t>Тендерні</w:t>
            </w:r>
            <w:proofErr w:type="spellEnd"/>
            <w:r w:rsidR="00F3441D" w:rsidRPr="004D393E">
              <w:rPr>
                <w:rFonts w:ascii="Times New Roman" w:hAnsi="Times New Roman"/>
                <w:color w:val="auto"/>
                <w:sz w:val="24"/>
                <w:szCs w:val="24"/>
                <w:lang w:val="uk-UA"/>
              </w:rPr>
              <w:t xml:space="preserve">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rsidR="002C14EE" w:rsidRPr="004D393E" w:rsidRDefault="002C14EE" w:rsidP="002C14EE">
            <w:pPr>
              <w:pStyle w:val="aff6"/>
              <w:spacing w:after="0" w:line="240" w:lineRule="auto"/>
              <w:ind w:left="0" w:firstLine="476"/>
              <w:jc w:val="both"/>
              <w:rPr>
                <w:rFonts w:ascii="Times New Roman" w:hAnsi="Times New Roman"/>
                <w:sz w:val="24"/>
                <w:szCs w:val="24"/>
              </w:rPr>
            </w:pPr>
            <w:r w:rsidRPr="004D393E">
              <w:rPr>
                <w:rFonts w:ascii="Times New Roman" w:hAnsi="Times New Roman"/>
                <w:sz w:val="24"/>
                <w:szCs w:val="24"/>
              </w:rPr>
              <w:t xml:space="preserve">У разі подання у складі </w:t>
            </w:r>
            <w:r w:rsidR="009216F2" w:rsidRPr="004D393E">
              <w:rPr>
                <w:rFonts w:ascii="Times New Roman" w:hAnsi="Times New Roman"/>
                <w:sz w:val="24"/>
                <w:szCs w:val="24"/>
              </w:rPr>
              <w:t xml:space="preserve">тендерної </w:t>
            </w:r>
            <w:r w:rsidRPr="004D393E">
              <w:rPr>
                <w:rFonts w:ascii="Times New Roman" w:hAnsi="Times New Roman"/>
                <w:sz w:val="24"/>
                <w:szCs w:val="24"/>
              </w:rPr>
              <w:t>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інформації.</w:t>
            </w:r>
          </w:p>
          <w:p w:rsidR="002C14EE" w:rsidRPr="004D393E" w:rsidRDefault="002C14EE" w:rsidP="002C14EE">
            <w:pPr>
              <w:spacing w:before="60" w:after="60"/>
              <w:ind w:right="97" w:firstLine="459"/>
              <w:jc w:val="both"/>
              <w:rPr>
                <w:lang w:val="ru-RU"/>
              </w:rPr>
            </w:pPr>
            <w:r w:rsidRPr="004D393E">
              <w:t>Визначальним є текст, викладений українською мовою.</w:t>
            </w:r>
          </w:p>
          <w:p w:rsidR="002C14EE" w:rsidRPr="004D393E" w:rsidRDefault="002C14EE" w:rsidP="002C14EE">
            <w:pPr>
              <w:spacing w:before="60" w:after="60"/>
              <w:ind w:right="97" w:firstLine="459"/>
              <w:jc w:val="both"/>
            </w:pPr>
            <w:r w:rsidRPr="004D393E">
              <w:t>Не потребують перекладу імена, власні назви, назви марок, моделей тощо.</w:t>
            </w:r>
          </w:p>
          <w:p w:rsidR="00DC0B71" w:rsidRPr="004D393E" w:rsidRDefault="00DC0B71"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D393E">
              <w:rPr>
                <w:rFonts w:ascii="Times New Roman" w:hAnsi="Times New Roman"/>
                <w:color w:val="auto"/>
                <w:sz w:val="24"/>
                <w:szCs w:val="24"/>
                <w:shd w:val="clear" w:color="auto" w:fill="FFFFFF"/>
                <w:lang w:val="en-US"/>
              </w:rPr>
              <w:t> </w:t>
            </w:r>
            <w:r w:rsidRPr="004D393E">
              <w:rPr>
                <w:rFonts w:ascii="Times New Roman" w:hAnsi="Times New Roman"/>
                <w:color w:val="auto"/>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F2B67" w:rsidRPr="004D393E">
              <w:rPr>
                <w:rFonts w:ascii="Times New Roman" w:hAnsi="Times New Roman"/>
                <w:color w:val="auto"/>
                <w:sz w:val="24"/>
                <w:szCs w:val="24"/>
                <w:shd w:val="clear" w:color="auto" w:fill="FFFFFF"/>
                <w:lang w:val="uk-UA"/>
              </w:rPr>
              <w:t>.</w:t>
            </w:r>
          </w:p>
          <w:p w:rsidR="00BE4C60" w:rsidRPr="004D393E" w:rsidRDefault="00BE4C60" w:rsidP="009216F2">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lastRenderedPageBreak/>
              <w:t xml:space="preserve">Відповідальність за достовірність перекладу несе учасник. </w:t>
            </w:r>
          </w:p>
        </w:tc>
      </w:tr>
      <w:tr w:rsidR="004D393E" w:rsidRPr="004D393E" w:rsidTr="00A16B4B">
        <w:trPr>
          <w:trHeight w:val="5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4FDC" w:rsidRPr="004D393E" w:rsidRDefault="00BE4C60" w:rsidP="0073698B">
            <w:pPr>
              <w:pStyle w:val="1ffc"/>
              <w:widowControl w:val="0"/>
              <w:spacing w:line="240" w:lineRule="auto"/>
              <w:ind w:firstLine="170"/>
              <w:jc w:val="center"/>
              <w:rPr>
                <w:rFonts w:ascii="Times New Roman" w:hAnsi="Times New Roman"/>
                <w:b/>
                <w:color w:val="auto"/>
                <w:sz w:val="24"/>
                <w:szCs w:val="24"/>
                <w:lang w:val="uk-UA"/>
              </w:rPr>
            </w:pPr>
            <w:r w:rsidRPr="004D393E">
              <w:rPr>
                <w:rFonts w:ascii="Times New Roman" w:hAnsi="Times New Roman"/>
                <w:b/>
                <w:color w:val="auto"/>
                <w:sz w:val="24"/>
                <w:szCs w:val="24"/>
                <w:lang w:val="uk-UA"/>
              </w:rPr>
              <w:lastRenderedPageBreak/>
              <w:t>Розділ ІІ</w:t>
            </w:r>
            <w:r w:rsidR="00F3441D" w:rsidRPr="004D393E">
              <w:rPr>
                <w:rFonts w:ascii="Times New Roman" w:hAnsi="Times New Roman"/>
                <w:b/>
                <w:color w:val="auto"/>
                <w:sz w:val="24"/>
                <w:szCs w:val="24"/>
                <w:lang w:val="uk-UA"/>
              </w:rPr>
              <w:t>. Порядок в</w:t>
            </w:r>
            <w:r w:rsidR="00674FDC" w:rsidRPr="004D393E">
              <w:rPr>
                <w:rFonts w:ascii="Times New Roman" w:hAnsi="Times New Roman"/>
                <w:b/>
                <w:color w:val="auto"/>
                <w:sz w:val="24"/>
                <w:szCs w:val="24"/>
                <w:lang w:val="uk-UA"/>
              </w:rPr>
              <w:t>несення змін та надання роз’яснень до тендерної документації</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rPr>
                <w:rFonts w:ascii="Times New Roman" w:hAnsi="Times New Roman"/>
                <w:color w:val="auto"/>
                <w:sz w:val="24"/>
                <w:szCs w:val="24"/>
                <w:lang w:val="uk-UA"/>
              </w:rPr>
            </w:pPr>
            <w:r w:rsidRPr="004D393E">
              <w:rPr>
                <w:rFonts w:ascii="Times New Roman" w:hAnsi="Times New Roman"/>
                <w:color w:val="auto"/>
                <w:sz w:val="24"/>
                <w:szCs w:val="24"/>
                <w:lang w:val="uk-UA"/>
              </w:rPr>
              <w:t>1</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674FDC" w:rsidP="001054FE">
            <w:pPr>
              <w:pStyle w:val="1ffc"/>
              <w:widowControl w:val="0"/>
              <w:spacing w:line="240" w:lineRule="auto"/>
              <w:rPr>
                <w:rFonts w:ascii="Times New Roman" w:hAnsi="Times New Roman"/>
                <w:b/>
                <w:color w:val="auto"/>
                <w:sz w:val="24"/>
                <w:szCs w:val="24"/>
                <w:lang w:val="uk-UA"/>
              </w:rPr>
            </w:pPr>
            <w:r w:rsidRPr="004D393E">
              <w:rPr>
                <w:rFonts w:ascii="Times New Roman" w:hAnsi="Times New Roman"/>
                <w:b/>
                <w:color w:val="auto"/>
                <w:sz w:val="24"/>
                <w:szCs w:val="24"/>
                <w:lang w:val="uk-UA"/>
              </w:rPr>
              <w:t xml:space="preserve">Процедура надання роз’яснень щодо тендерної документації </w:t>
            </w:r>
          </w:p>
        </w:tc>
        <w:tc>
          <w:tcPr>
            <w:tcW w:w="3189" w:type="pct"/>
            <w:tcBorders>
              <w:top w:val="single" w:sz="4" w:space="0" w:color="auto"/>
              <w:left w:val="single" w:sz="4" w:space="0" w:color="auto"/>
              <w:bottom w:val="single" w:sz="4" w:space="0" w:color="auto"/>
              <w:right w:val="single" w:sz="4" w:space="0" w:color="auto"/>
            </w:tcBorders>
          </w:tcPr>
          <w:p w:rsidR="00FE6F97" w:rsidRPr="004D393E" w:rsidRDefault="003462A8" w:rsidP="00BE4C60">
            <w:pPr>
              <w:jc w:val="both"/>
              <w:rPr>
                <w:rFonts w:ascii="Times New Roman" w:hAnsi="Times New Roman"/>
              </w:rPr>
            </w:pPr>
            <w:r w:rsidRPr="004D393E">
              <w:rPr>
                <w:rFonts w:ascii="Times New Roman" w:hAnsi="Times New Roman"/>
              </w:rPr>
              <w:t xml:space="preserve">Фізична/юридична особа має право не пізніше ніж за </w:t>
            </w:r>
            <w:r w:rsidR="009216F2" w:rsidRPr="004D393E">
              <w:rPr>
                <w:rFonts w:ascii="Times New Roman" w:hAnsi="Times New Roman"/>
              </w:rPr>
              <w:t xml:space="preserve">три дні </w:t>
            </w:r>
            <w:r w:rsidRPr="004D393E">
              <w:rPr>
                <w:rFonts w:ascii="Times New Roman" w:hAnsi="Times New Roman"/>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D393E">
              <w:rPr>
                <w:rFonts w:ascii="Times New Roman" w:hAnsi="Times New Roman"/>
                <w:bCs/>
                <w:iCs/>
              </w:rPr>
              <w:t>протягом трьох днів</w:t>
            </w:r>
            <w:r w:rsidRPr="004D393E">
              <w:rPr>
                <w:rFonts w:ascii="Times New Roman" w:hAnsi="Times New Roman"/>
              </w:rPr>
              <w:t xml:space="preserve"> з дня їх оприлюднення надати роз’яснення на звернення </w:t>
            </w:r>
            <w:r w:rsidR="009A5C3B" w:rsidRPr="004D393E">
              <w:rPr>
                <w:rFonts w:ascii="Times New Roman" w:hAnsi="Times New Roman"/>
              </w:rPr>
              <w:t>та оприлюднити</w:t>
            </w:r>
            <w:r w:rsidR="00FE6F97" w:rsidRPr="004D393E">
              <w:rPr>
                <w:rFonts w:ascii="Times New Roman" w:hAnsi="Times New Roman"/>
              </w:rPr>
              <w:t xml:space="preserve"> його в електронній системі закупівель. </w:t>
            </w:r>
          </w:p>
          <w:p w:rsidR="003462A8" w:rsidRPr="004D393E" w:rsidRDefault="003462A8" w:rsidP="00BE4C60">
            <w:pPr>
              <w:jc w:val="both"/>
              <w:rPr>
                <w:rFonts w:ascii="Times New Roman" w:hAnsi="Times New Roman"/>
              </w:rPr>
            </w:pPr>
            <w:r w:rsidRPr="004D393E">
              <w:rPr>
                <w:rFonts w:ascii="Times New Roman" w:hAnsi="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FE6F97" w:rsidRPr="004D393E">
              <w:rPr>
                <w:rFonts w:ascii="Times New Roman" w:hAnsi="Times New Roman"/>
              </w:rPr>
              <w:t>відкритих торгів.</w:t>
            </w:r>
          </w:p>
          <w:p w:rsidR="00470581" w:rsidRPr="004D393E" w:rsidRDefault="00FE6F97" w:rsidP="00FE6F97">
            <w:pPr>
              <w:pStyle w:val="1ffc"/>
              <w:widowControl w:val="0"/>
              <w:spacing w:line="240" w:lineRule="auto"/>
              <w:jc w:val="both"/>
              <w:rPr>
                <w:rFonts w:ascii="Times New Roman" w:hAnsi="Times New Roman"/>
                <w:bCs/>
                <w:iCs/>
                <w:color w:val="auto"/>
                <w:sz w:val="24"/>
                <w:szCs w:val="24"/>
                <w:lang w:val="uk-UA"/>
              </w:rPr>
            </w:pPr>
            <w:r w:rsidRPr="004D393E">
              <w:rPr>
                <w:rFonts w:ascii="Times New Roman" w:hAnsi="Times New Roman"/>
                <w:color w:val="auto"/>
                <w:sz w:val="24"/>
                <w:szCs w:val="24"/>
                <w:lang w:val="uk-UA"/>
              </w:rPr>
              <w:t>Для поновлення перебігу відкритих торгів</w:t>
            </w:r>
            <w:r w:rsidR="003462A8" w:rsidRPr="004D393E">
              <w:rPr>
                <w:rFonts w:ascii="Times New Roman" w:hAnsi="Times New Roman"/>
                <w:color w:val="auto"/>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462A8" w:rsidRPr="004D393E">
              <w:rPr>
                <w:rFonts w:ascii="Times New Roman" w:hAnsi="Times New Roman"/>
                <w:bCs/>
                <w:iCs/>
                <w:color w:val="auto"/>
                <w:sz w:val="24"/>
                <w:szCs w:val="24"/>
                <w:lang w:val="uk-UA"/>
              </w:rPr>
              <w:t xml:space="preserve">не менш як на </w:t>
            </w:r>
            <w:r w:rsidRPr="004D393E">
              <w:rPr>
                <w:rFonts w:ascii="Times New Roman" w:hAnsi="Times New Roman"/>
                <w:bCs/>
                <w:iCs/>
                <w:color w:val="auto"/>
                <w:sz w:val="24"/>
                <w:szCs w:val="24"/>
                <w:lang w:val="uk-UA"/>
              </w:rPr>
              <w:t>чотири дні.</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jc w:val="center"/>
              <w:rPr>
                <w:rFonts w:ascii="Times New Roman" w:hAnsi="Times New Roman"/>
                <w:color w:val="auto"/>
                <w:sz w:val="24"/>
                <w:szCs w:val="24"/>
                <w:lang w:val="uk-UA"/>
              </w:rPr>
            </w:pPr>
            <w:r w:rsidRPr="004D393E">
              <w:rPr>
                <w:rFonts w:ascii="Times New Roman" w:hAnsi="Times New Roman"/>
                <w:color w:val="auto"/>
                <w:sz w:val="24"/>
                <w:szCs w:val="24"/>
                <w:lang w:val="uk-UA"/>
              </w:rPr>
              <w:t>2</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BE4C60" w:rsidP="00BE4C60">
            <w:pPr>
              <w:pStyle w:val="1ffc"/>
              <w:widowControl w:val="0"/>
              <w:spacing w:line="240" w:lineRule="auto"/>
              <w:rPr>
                <w:rFonts w:ascii="Times New Roman" w:hAnsi="Times New Roman"/>
                <w:b/>
                <w:color w:val="auto"/>
                <w:sz w:val="24"/>
                <w:szCs w:val="24"/>
                <w:lang w:val="uk-UA"/>
              </w:rPr>
            </w:pPr>
            <w:r w:rsidRPr="004D393E">
              <w:rPr>
                <w:rFonts w:ascii="Times New Roman" w:hAnsi="Times New Roman"/>
                <w:b/>
                <w:color w:val="auto"/>
                <w:sz w:val="24"/>
                <w:szCs w:val="24"/>
                <w:lang w:val="uk-UA"/>
              </w:rPr>
              <w:t>В</w:t>
            </w:r>
            <w:r w:rsidR="00674FDC" w:rsidRPr="004D393E">
              <w:rPr>
                <w:rFonts w:ascii="Times New Roman" w:hAnsi="Times New Roman"/>
                <w:b/>
                <w:color w:val="auto"/>
                <w:sz w:val="24"/>
                <w:szCs w:val="24"/>
                <w:lang w:val="uk-UA"/>
              </w:rPr>
              <w:t>несення змін до тендерної документації</w:t>
            </w:r>
          </w:p>
        </w:tc>
        <w:tc>
          <w:tcPr>
            <w:tcW w:w="3189" w:type="pct"/>
            <w:tcBorders>
              <w:top w:val="single" w:sz="4" w:space="0" w:color="auto"/>
              <w:left w:val="single" w:sz="4" w:space="0" w:color="auto"/>
              <w:bottom w:val="single" w:sz="4" w:space="0" w:color="auto"/>
              <w:right w:val="single" w:sz="4" w:space="0" w:color="auto"/>
            </w:tcBorders>
          </w:tcPr>
          <w:p w:rsidR="006E5E8E" w:rsidRPr="004D393E" w:rsidRDefault="006E5E8E" w:rsidP="007B6EA3">
            <w:pPr>
              <w:jc w:val="both"/>
              <w:rPr>
                <w:rFonts w:ascii="Times New Roman" w:hAnsi="Times New Roman"/>
                <w:bCs/>
                <w:iCs/>
              </w:rPr>
            </w:pPr>
            <w:r w:rsidRPr="004D393E">
              <w:rPr>
                <w:rFonts w:ascii="Times New Roman" w:hAnsi="Times New Roman"/>
              </w:rPr>
              <w:t xml:space="preserve">Замовник має право з власної ініціативи або у разі усунення порушень </w:t>
            </w:r>
            <w:r w:rsidR="00FE6F97" w:rsidRPr="004D393E">
              <w:rPr>
                <w:rFonts w:ascii="Times New Roman" w:hAnsi="Times New Roman"/>
              </w:rPr>
              <w:t xml:space="preserve">вимог </w:t>
            </w:r>
            <w:r w:rsidRPr="004D393E">
              <w:rPr>
                <w:rFonts w:ascii="Times New Roman" w:hAnsi="Times New Roman"/>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D393E">
              <w:rPr>
                <w:rFonts w:ascii="Times New Roman" w:hAnsi="Times New Roman"/>
                <w:bCs/>
                <w:iCs/>
              </w:rPr>
              <w:t xml:space="preserve">не менше </w:t>
            </w:r>
            <w:r w:rsidR="00FE6F97" w:rsidRPr="004D393E">
              <w:rPr>
                <w:rFonts w:ascii="Times New Roman" w:hAnsi="Times New Roman"/>
                <w:bCs/>
                <w:iCs/>
              </w:rPr>
              <w:t>чотирьох днів.</w:t>
            </w:r>
          </w:p>
          <w:p w:rsidR="00D356C4" w:rsidRPr="004D393E" w:rsidRDefault="006E5E8E" w:rsidP="007B6EA3">
            <w:pPr>
              <w:pStyle w:val="1ffc"/>
              <w:widowControl w:val="0"/>
              <w:spacing w:line="240" w:lineRule="auto"/>
              <w:jc w:val="both"/>
              <w:rPr>
                <w:rFonts w:ascii="Times New Roman" w:hAnsi="Times New Roman"/>
                <w:color w:val="auto"/>
                <w:sz w:val="24"/>
                <w:szCs w:val="24"/>
                <w:lang w:val="uk-UA"/>
              </w:rPr>
            </w:pPr>
            <w:r w:rsidRPr="004D393E">
              <w:rPr>
                <w:rFonts w:ascii="Times New Roman" w:hAnsi="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3" w:name="n1440"/>
            <w:bookmarkStart w:id="4" w:name="n1441"/>
            <w:bookmarkStart w:id="5" w:name="n1443"/>
            <w:bookmarkEnd w:id="3"/>
            <w:bookmarkEnd w:id="4"/>
            <w:bookmarkEnd w:id="5"/>
          </w:p>
          <w:p w:rsidR="00FE6F97" w:rsidRPr="004D393E" w:rsidRDefault="00FE6F97" w:rsidP="00FE6F97">
            <w:pPr>
              <w:pStyle w:val="rvps2"/>
              <w:shd w:val="clear" w:color="auto" w:fill="FFFFFF"/>
              <w:spacing w:before="0" w:beforeAutospacing="0" w:after="0" w:afterAutospacing="0"/>
              <w:jc w:val="both"/>
              <w:rPr>
                <w:lang w:val="uk-UA"/>
              </w:rPr>
            </w:pPr>
            <w:r w:rsidRPr="004D393E">
              <w:rPr>
                <w:lang w:val="uk-UA"/>
              </w:rPr>
              <w:t xml:space="preserve">Зміни до тендерної документації у </w:t>
            </w:r>
            <w:proofErr w:type="spellStart"/>
            <w:r w:rsidRPr="004D393E">
              <w:rPr>
                <w:lang w:val="uk-UA"/>
              </w:rPr>
              <w:t>машинозчитувальному</w:t>
            </w:r>
            <w:proofErr w:type="spellEnd"/>
            <w:r w:rsidRPr="004D393E">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D393E" w:rsidRPr="004D393E" w:rsidTr="00A16B4B">
        <w:trPr>
          <w:trHeight w:val="5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4FDC" w:rsidRPr="004D393E" w:rsidRDefault="007B6EA3" w:rsidP="00FF3F86">
            <w:pPr>
              <w:pStyle w:val="1ffc"/>
              <w:widowControl w:val="0"/>
              <w:spacing w:line="240" w:lineRule="auto"/>
              <w:ind w:firstLine="170"/>
              <w:jc w:val="center"/>
              <w:rPr>
                <w:rFonts w:ascii="Times New Roman" w:hAnsi="Times New Roman"/>
                <w:b/>
                <w:color w:val="auto"/>
                <w:lang w:val="uk-UA"/>
              </w:rPr>
            </w:pPr>
            <w:r w:rsidRPr="004D393E">
              <w:rPr>
                <w:rFonts w:ascii="Times New Roman" w:hAnsi="Times New Roman"/>
                <w:b/>
                <w:color w:val="auto"/>
                <w:sz w:val="24"/>
                <w:szCs w:val="24"/>
                <w:lang w:val="uk-UA"/>
              </w:rPr>
              <w:t>Розділ ІІІ</w:t>
            </w:r>
            <w:r w:rsidR="00674FDC" w:rsidRPr="004D393E">
              <w:rPr>
                <w:rFonts w:ascii="Times New Roman" w:hAnsi="Times New Roman"/>
                <w:b/>
                <w:color w:val="auto"/>
                <w:sz w:val="24"/>
                <w:szCs w:val="24"/>
                <w:lang w:val="uk-UA"/>
              </w:rPr>
              <w:t xml:space="preserve">. Інструкція </w:t>
            </w:r>
            <w:bookmarkStart w:id="6" w:name="OLE_LINK44"/>
            <w:bookmarkStart w:id="7" w:name="OLE_LINK45"/>
            <w:r w:rsidR="00674FDC" w:rsidRPr="004D393E">
              <w:rPr>
                <w:rFonts w:ascii="Times New Roman" w:hAnsi="Times New Roman"/>
                <w:b/>
                <w:color w:val="auto"/>
                <w:sz w:val="24"/>
                <w:szCs w:val="24"/>
                <w:lang w:val="uk-UA"/>
              </w:rPr>
              <w:t xml:space="preserve">з підготовки </w:t>
            </w:r>
            <w:bookmarkEnd w:id="6"/>
            <w:bookmarkEnd w:id="7"/>
            <w:r w:rsidRPr="004D393E">
              <w:rPr>
                <w:rFonts w:ascii="Times New Roman" w:hAnsi="Times New Roman"/>
                <w:b/>
                <w:color w:val="auto"/>
                <w:sz w:val="24"/>
                <w:szCs w:val="24"/>
                <w:lang w:val="uk-UA"/>
              </w:rPr>
              <w:t>тендерних пропозицій</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674FDC" w:rsidRPr="004D393E" w:rsidRDefault="00674FDC" w:rsidP="00B27E2A">
            <w:pPr>
              <w:pStyle w:val="1ffc"/>
              <w:widowControl w:val="0"/>
              <w:spacing w:line="240" w:lineRule="auto"/>
              <w:jc w:val="center"/>
              <w:rPr>
                <w:rFonts w:ascii="Times New Roman" w:hAnsi="Times New Roman"/>
                <w:color w:val="auto"/>
                <w:lang w:val="uk-UA"/>
              </w:rPr>
            </w:pPr>
            <w:r w:rsidRPr="004D393E">
              <w:rPr>
                <w:rFonts w:ascii="Times New Roman" w:hAnsi="Times New Roman"/>
                <w:color w:val="auto"/>
                <w:sz w:val="24"/>
                <w:szCs w:val="24"/>
                <w:lang w:val="uk-UA"/>
              </w:rPr>
              <w:t>1</w:t>
            </w:r>
          </w:p>
        </w:tc>
        <w:tc>
          <w:tcPr>
            <w:tcW w:w="1570" w:type="pct"/>
            <w:tcBorders>
              <w:top w:val="single" w:sz="4" w:space="0" w:color="auto"/>
              <w:left w:val="single" w:sz="4" w:space="0" w:color="auto"/>
              <w:bottom w:val="single" w:sz="4" w:space="0" w:color="auto"/>
              <w:right w:val="single" w:sz="4" w:space="0" w:color="auto"/>
            </w:tcBorders>
          </w:tcPr>
          <w:p w:rsidR="00674FDC" w:rsidRPr="004D393E" w:rsidRDefault="00674FDC" w:rsidP="002D5E8B">
            <w:pPr>
              <w:pStyle w:val="1ffc"/>
              <w:widowControl w:val="0"/>
              <w:spacing w:line="240" w:lineRule="auto"/>
              <w:jc w:val="both"/>
              <w:rPr>
                <w:rFonts w:ascii="Times New Roman" w:hAnsi="Times New Roman"/>
                <w:b/>
                <w:color w:val="auto"/>
                <w:sz w:val="24"/>
                <w:szCs w:val="24"/>
                <w:lang w:val="uk-UA"/>
              </w:rPr>
            </w:pPr>
            <w:r w:rsidRPr="004D393E">
              <w:rPr>
                <w:rFonts w:ascii="Times New Roman" w:hAnsi="Times New Roman"/>
                <w:b/>
                <w:color w:val="auto"/>
                <w:sz w:val="24"/>
                <w:szCs w:val="24"/>
                <w:lang w:val="uk-UA"/>
              </w:rPr>
              <w:t xml:space="preserve">Зміст і спосіб </w:t>
            </w:r>
            <w:bookmarkStart w:id="8" w:name="OLE_LINK46"/>
            <w:bookmarkStart w:id="9" w:name="OLE_LINK47"/>
            <w:r w:rsidRPr="004D393E">
              <w:rPr>
                <w:rFonts w:ascii="Times New Roman" w:hAnsi="Times New Roman"/>
                <w:b/>
                <w:color w:val="auto"/>
                <w:sz w:val="24"/>
                <w:szCs w:val="24"/>
                <w:lang w:val="uk-UA"/>
              </w:rPr>
              <w:t>подання тендерної пропозиції</w:t>
            </w:r>
            <w:bookmarkEnd w:id="8"/>
            <w:bookmarkEnd w:id="9"/>
          </w:p>
          <w:p w:rsidR="001E2418" w:rsidRPr="004D393E" w:rsidRDefault="001E2418" w:rsidP="0073698B">
            <w:pPr>
              <w:pStyle w:val="1ffc"/>
              <w:widowControl w:val="0"/>
              <w:spacing w:line="240" w:lineRule="auto"/>
              <w:ind w:firstLine="170"/>
              <w:jc w:val="both"/>
              <w:rPr>
                <w:rFonts w:ascii="Times New Roman" w:hAnsi="Times New Roman"/>
                <w:b/>
                <w:color w:val="auto"/>
                <w:sz w:val="24"/>
                <w:szCs w:val="24"/>
                <w:lang w:val="uk-UA"/>
              </w:rPr>
            </w:pPr>
          </w:p>
          <w:p w:rsidR="001E2418" w:rsidRPr="004D393E" w:rsidRDefault="001E2418" w:rsidP="0073698B">
            <w:pPr>
              <w:pStyle w:val="1ffc"/>
              <w:widowControl w:val="0"/>
              <w:spacing w:line="240" w:lineRule="auto"/>
              <w:ind w:firstLine="170"/>
              <w:jc w:val="both"/>
              <w:rPr>
                <w:rFonts w:ascii="Times New Roman" w:hAnsi="Times New Roman"/>
                <w:b/>
                <w:color w:val="auto"/>
                <w:sz w:val="24"/>
                <w:szCs w:val="24"/>
                <w:lang w:val="uk-UA"/>
              </w:rPr>
            </w:pPr>
          </w:p>
          <w:p w:rsidR="001E2418" w:rsidRPr="004D393E" w:rsidRDefault="001E2418" w:rsidP="0073698B">
            <w:pPr>
              <w:pStyle w:val="1ffc"/>
              <w:widowControl w:val="0"/>
              <w:spacing w:line="240" w:lineRule="auto"/>
              <w:ind w:firstLine="170"/>
              <w:jc w:val="both"/>
              <w:rPr>
                <w:rFonts w:ascii="Times New Roman" w:hAnsi="Times New Roman"/>
                <w:b/>
                <w:color w:val="auto"/>
                <w:sz w:val="24"/>
                <w:szCs w:val="24"/>
                <w:lang w:val="uk-UA"/>
              </w:rPr>
            </w:pPr>
          </w:p>
          <w:p w:rsidR="001E2418" w:rsidRPr="004D393E" w:rsidRDefault="001E2418" w:rsidP="0088560C">
            <w:pPr>
              <w:pStyle w:val="rvps2"/>
              <w:shd w:val="clear" w:color="auto" w:fill="FFFFFF"/>
              <w:spacing w:before="0" w:beforeAutospacing="0" w:after="150" w:afterAutospacing="0"/>
              <w:ind w:firstLine="450"/>
              <w:jc w:val="both"/>
              <w:rPr>
                <w:b/>
              </w:rPr>
            </w:pPr>
            <w:bookmarkStart w:id="10" w:name="n1463"/>
            <w:bookmarkStart w:id="11" w:name="n1464"/>
            <w:bookmarkStart w:id="12" w:name="n2089"/>
            <w:bookmarkStart w:id="13" w:name="n1465"/>
            <w:bookmarkEnd w:id="10"/>
            <w:bookmarkEnd w:id="11"/>
            <w:bookmarkEnd w:id="12"/>
            <w:bookmarkEnd w:id="13"/>
          </w:p>
        </w:tc>
        <w:tc>
          <w:tcPr>
            <w:tcW w:w="3189" w:type="pct"/>
            <w:tcBorders>
              <w:top w:val="single" w:sz="4" w:space="0" w:color="auto"/>
              <w:left w:val="single" w:sz="4" w:space="0" w:color="auto"/>
              <w:bottom w:val="single" w:sz="4" w:space="0" w:color="auto"/>
              <w:right w:val="single" w:sz="4" w:space="0" w:color="auto"/>
            </w:tcBorders>
          </w:tcPr>
          <w:p w:rsidR="005B2598" w:rsidRPr="004D393E" w:rsidRDefault="005B2598" w:rsidP="0088560C">
            <w:pPr>
              <w:pStyle w:val="rvps2"/>
              <w:shd w:val="clear" w:color="auto" w:fill="FFFFFF"/>
              <w:spacing w:before="0" w:beforeAutospacing="0" w:after="0" w:afterAutospacing="0"/>
              <w:ind w:firstLine="450"/>
              <w:jc w:val="both"/>
              <w:rPr>
                <w:lang w:val="uk-UA"/>
              </w:rPr>
            </w:pPr>
            <w:r w:rsidRPr="004D393E">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88560C" w:rsidRPr="004D393E">
              <w:rPr>
                <w:lang w:val="uk-UA"/>
              </w:rPr>
              <w:t xml:space="preserve">де </w:t>
            </w:r>
            <w:r w:rsidRPr="004D393E">
              <w:rPr>
                <w:lang w:val="uk-UA"/>
              </w:rPr>
              <w:t>зазначається інформ</w:t>
            </w:r>
            <w:r w:rsidR="00775DF3" w:rsidRPr="004D393E">
              <w:rPr>
                <w:lang w:val="uk-UA"/>
              </w:rPr>
              <w:t>ація про</w:t>
            </w:r>
            <w:r w:rsidR="0088560C" w:rsidRPr="004D393E">
              <w:rPr>
                <w:lang w:val="uk-UA"/>
              </w:rPr>
              <w:t xml:space="preserve"> ціну</w:t>
            </w:r>
            <w:r w:rsidRPr="004D393E">
              <w:rPr>
                <w:lang w:val="uk-UA"/>
              </w:rPr>
              <w:t>, інші критерії оцінки (у ра</w:t>
            </w:r>
            <w:r w:rsidR="0088560C" w:rsidRPr="004D393E">
              <w:rPr>
                <w:lang w:val="uk-UA"/>
              </w:rPr>
              <w:t>зі їх в</w:t>
            </w:r>
            <w:r w:rsidR="00FE6F97" w:rsidRPr="004D393E">
              <w:rPr>
                <w:lang w:val="uk-UA"/>
              </w:rPr>
              <w:t>становлення замовником)</w:t>
            </w:r>
            <w:r w:rsidR="00775DF3" w:rsidRPr="004D393E">
              <w:rPr>
                <w:lang w:val="uk-UA"/>
              </w:rPr>
              <w:t xml:space="preserve">, </w:t>
            </w:r>
            <w:r w:rsidR="0088560C" w:rsidRPr="004D393E">
              <w:rPr>
                <w:lang w:val="uk-UA"/>
              </w:rPr>
              <w:t xml:space="preserve">інформація від учасника процедури закупівлі про його відповідність кваліфікаційним </w:t>
            </w:r>
            <w:r w:rsidR="0088560C" w:rsidRPr="004D393E">
              <w:rPr>
                <w:lang w:val="uk-UA"/>
              </w:rPr>
              <w:lastRenderedPageBreak/>
              <w:t>(кваліфікаційному) критеріям, наявність/відсутність підстав</w:t>
            </w:r>
            <w:r w:rsidR="004F40BB" w:rsidRPr="004D393E">
              <w:rPr>
                <w:lang w:val="uk-UA"/>
              </w:rPr>
              <w:t xml:space="preserve"> для відмови в участі в процедурі закупівлі, </w:t>
            </w:r>
            <w:r w:rsidR="0088560C" w:rsidRPr="004D393E">
              <w:rPr>
                <w:lang w:val="uk-UA"/>
              </w:rPr>
              <w:t xml:space="preserve">установлених </w:t>
            </w:r>
            <w:r w:rsidR="004F40BB" w:rsidRPr="004D393E">
              <w:rPr>
                <w:lang w:val="uk-UA"/>
              </w:rPr>
              <w:t xml:space="preserve">відповідно до пункту 44 Особливостей </w:t>
            </w:r>
            <w:r w:rsidR="0088560C" w:rsidRPr="004D393E">
              <w:rPr>
                <w:lang w:val="uk-UA"/>
              </w:rPr>
              <w:t>і в тендерній документації, та шляхом завантаження необхідних документів, що вимагаються замовником у тендерній документації:</w:t>
            </w:r>
          </w:p>
          <w:p w:rsidR="005B2598" w:rsidRPr="004D393E" w:rsidRDefault="005B2598" w:rsidP="005B2598">
            <w:pPr>
              <w:pStyle w:val="aff6"/>
              <w:shd w:val="clear" w:color="auto" w:fill="FFFFFF"/>
              <w:spacing w:after="0" w:line="240" w:lineRule="auto"/>
              <w:ind w:left="0" w:firstLine="170"/>
              <w:contextualSpacing w:val="0"/>
              <w:jc w:val="both"/>
              <w:rPr>
                <w:rFonts w:ascii="Times New Roman" w:eastAsia="Times New Roman" w:hAnsi="Times New Roman"/>
                <w:bCs/>
                <w:sz w:val="24"/>
                <w:szCs w:val="24"/>
                <w:lang w:eastAsia="ru-RU"/>
              </w:rPr>
            </w:pPr>
            <w:r w:rsidRPr="004D393E">
              <w:rPr>
                <w:rFonts w:ascii="Times New Roman" w:eastAsia="Times New Roman" w:hAnsi="Times New Roman"/>
                <w:bCs/>
                <w:sz w:val="24"/>
                <w:szCs w:val="24"/>
                <w:lang w:eastAsia="ru-RU"/>
              </w:rPr>
              <w:t xml:space="preserve">- </w:t>
            </w:r>
            <w:r w:rsidR="0088560C" w:rsidRPr="004D393E">
              <w:rPr>
                <w:rFonts w:ascii="Times New Roman" w:eastAsia="Times New Roman" w:hAnsi="Times New Roman"/>
                <w:bCs/>
                <w:sz w:val="24"/>
                <w:szCs w:val="24"/>
                <w:lang w:eastAsia="ru-RU"/>
              </w:rPr>
              <w:t>і</w:t>
            </w:r>
            <w:r w:rsidR="00FE6F97" w:rsidRPr="004D393E">
              <w:rPr>
                <w:rFonts w:ascii="Times New Roman" w:eastAsia="Times New Roman" w:hAnsi="Times New Roman"/>
                <w:bCs/>
                <w:sz w:val="24"/>
                <w:szCs w:val="24"/>
                <w:lang w:eastAsia="ru-RU"/>
              </w:rPr>
              <w:t>нформацією та документами,</w:t>
            </w:r>
            <w:r w:rsidR="008E783A" w:rsidRPr="004D393E">
              <w:rPr>
                <w:rFonts w:ascii="Times New Roman" w:eastAsia="Times New Roman" w:hAnsi="Times New Roman"/>
                <w:bCs/>
                <w:sz w:val="24"/>
                <w:szCs w:val="24"/>
                <w:lang w:eastAsia="ru-RU"/>
              </w:rPr>
              <w:t xml:space="preserve"> </w:t>
            </w:r>
            <w:r w:rsidR="00FE6F97" w:rsidRPr="004D393E">
              <w:rPr>
                <w:rFonts w:ascii="Times New Roman" w:eastAsia="Times New Roman" w:hAnsi="Times New Roman"/>
                <w:bCs/>
                <w:sz w:val="24"/>
                <w:szCs w:val="24"/>
                <w:lang w:eastAsia="ru-RU"/>
              </w:rPr>
              <w:t>що</w:t>
            </w:r>
            <w:r w:rsidR="008E783A" w:rsidRPr="004D393E">
              <w:rPr>
                <w:rFonts w:ascii="Times New Roman" w:eastAsia="Times New Roman" w:hAnsi="Times New Roman"/>
                <w:bCs/>
                <w:sz w:val="24"/>
                <w:szCs w:val="24"/>
                <w:lang w:eastAsia="ru-RU"/>
              </w:rPr>
              <w:t xml:space="preserve"> </w:t>
            </w:r>
            <w:r w:rsidRPr="004D393E">
              <w:rPr>
                <w:rFonts w:ascii="Times New Roman" w:eastAsia="Times New Roman" w:hAnsi="Times New Roman"/>
                <w:bCs/>
                <w:sz w:val="24"/>
                <w:szCs w:val="24"/>
                <w:lang w:eastAsia="ru-RU"/>
              </w:rPr>
              <w:t xml:space="preserve">підтверджують відповідність учасника кваліфікаційним </w:t>
            </w:r>
            <w:r w:rsidR="00775DF3" w:rsidRPr="004D393E">
              <w:rPr>
                <w:rFonts w:ascii="Times New Roman" w:eastAsia="Times New Roman" w:hAnsi="Times New Roman"/>
                <w:bCs/>
                <w:sz w:val="24"/>
                <w:szCs w:val="24"/>
                <w:lang w:eastAsia="ru-RU"/>
              </w:rPr>
              <w:t xml:space="preserve">(кваліфікаційному) </w:t>
            </w:r>
            <w:r w:rsidRPr="004D393E">
              <w:rPr>
                <w:rFonts w:ascii="Times New Roman" w:eastAsia="Times New Roman" w:hAnsi="Times New Roman"/>
                <w:bCs/>
                <w:sz w:val="24"/>
                <w:szCs w:val="24"/>
                <w:lang w:eastAsia="ru-RU"/>
              </w:rPr>
              <w:t xml:space="preserve">критеріям, </w:t>
            </w:r>
            <w:r w:rsidR="00FE6F97" w:rsidRPr="004D393E">
              <w:rPr>
                <w:rFonts w:ascii="Times New Roman" w:eastAsia="Times New Roman" w:hAnsi="Times New Roman"/>
                <w:bCs/>
                <w:sz w:val="24"/>
                <w:szCs w:val="24"/>
                <w:lang w:eastAsia="ru-RU"/>
              </w:rPr>
              <w:t xml:space="preserve">установленим </w:t>
            </w:r>
            <w:r w:rsidR="00775DF3" w:rsidRPr="004D393E">
              <w:rPr>
                <w:rFonts w:ascii="Times New Roman" w:eastAsia="Times New Roman" w:hAnsi="Times New Roman"/>
                <w:bCs/>
                <w:sz w:val="24"/>
                <w:szCs w:val="24"/>
                <w:lang w:eastAsia="ru-RU"/>
              </w:rPr>
              <w:t>статтею</w:t>
            </w:r>
            <w:r w:rsidRPr="004D393E">
              <w:rPr>
                <w:rFonts w:ascii="Times New Roman" w:eastAsia="Times New Roman" w:hAnsi="Times New Roman"/>
                <w:bCs/>
                <w:sz w:val="24"/>
                <w:szCs w:val="24"/>
                <w:lang w:eastAsia="ru-RU"/>
              </w:rPr>
              <w:t xml:space="preserve"> 16 Закону </w:t>
            </w:r>
            <w:r w:rsidR="00775DF3" w:rsidRPr="004D393E">
              <w:rPr>
                <w:rFonts w:ascii="Times New Roman" w:hAnsi="Times New Roman"/>
                <w:sz w:val="24"/>
                <w:szCs w:val="24"/>
              </w:rPr>
              <w:t>(</w:t>
            </w:r>
            <w:r w:rsidRPr="004D393E">
              <w:rPr>
                <w:rFonts w:ascii="Times New Roman" w:hAnsi="Times New Roman"/>
                <w:sz w:val="24"/>
                <w:szCs w:val="24"/>
              </w:rPr>
              <w:t xml:space="preserve">відповідно до переліку, наведеному у Додатку № 1 до </w:t>
            </w:r>
            <w:r w:rsidR="00775DF3" w:rsidRPr="004D393E">
              <w:rPr>
                <w:rFonts w:ascii="Times New Roman" w:hAnsi="Times New Roman"/>
                <w:sz w:val="24"/>
                <w:szCs w:val="24"/>
              </w:rPr>
              <w:t>тендерної документації);</w:t>
            </w:r>
          </w:p>
          <w:p w:rsidR="005B2598" w:rsidRPr="004D393E" w:rsidRDefault="005B2598" w:rsidP="009A5C3B">
            <w:pPr>
              <w:pStyle w:val="aff6"/>
              <w:shd w:val="clear" w:color="auto" w:fill="FFFFFF"/>
              <w:spacing w:after="0" w:line="240" w:lineRule="auto"/>
              <w:ind w:left="0" w:firstLine="170"/>
              <w:contextualSpacing w:val="0"/>
              <w:jc w:val="both"/>
              <w:rPr>
                <w:rFonts w:ascii="Times New Roman" w:eastAsia="Times New Roman" w:hAnsi="Times New Roman"/>
                <w:bCs/>
                <w:sz w:val="24"/>
                <w:szCs w:val="24"/>
                <w:lang w:eastAsia="ru-RU"/>
              </w:rPr>
            </w:pPr>
            <w:r w:rsidRPr="004D393E">
              <w:rPr>
                <w:rFonts w:ascii="Times New Roman" w:hAnsi="Times New Roman"/>
              </w:rPr>
              <w:t xml:space="preserve">- </w:t>
            </w:r>
            <w:r w:rsidR="00775DF3" w:rsidRPr="004D393E">
              <w:rPr>
                <w:rFonts w:ascii="Times New Roman" w:hAnsi="Times New Roman"/>
                <w:sz w:val="24"/>
                <w:szCs w:val="24"/>
              </w:rPr>
              <w:t xml:space="preserve">інформацією та документами, </w:t>
            </w:r>
            <w:r w:rsidRPr="004D393E">
              <w:rPr>
                <w:rFonts w:ascii="Times New Roman" w:hAnsi="Times New Roman"/>
                <w:sz w:val="24"/>
                <w:szCs w:val="24"/>
              </w:rPr>
              <w:t xml:space="preserve">що підтверджують відсутність підстав, встановлених </w:t>
            </w:r>
            <w:proofErr w:type="spellStart"/>
            <w:r w:rsidR="004F40BB" w:rsidRPr="004D393E">
              <w:rPr>
                <w:rFonts w:ascii="Times New Roman" w:hAnsi="Times New Roman"/>
                <w:sz w:val="24"/>
                <w:szCs w:val="24"/>
              </w:rPr>
              <w:t>пунком</w:t>
            </w:r>
            <w:proofErr w:type="spellEnd"/>
            <w:r w:rsidR="004F40BB" w:rsidRPr="004D393E">
              <w:rPr>
                <w:rFonts w:ascii="Times New Roman" w:hAnsi="Times New Roman"/>
                <w:sz w:val="24"/>
                <w:szCs w:val="24"/>
              </w:rPr>
              <w:t xml:space="preserve"> 44 Особливостей </w:t>
            </w:r>
            <w:r w:rsidR="00775DF3" w:rsidRPr="004D393E">
              <w:rPr>
                <w:rFonts w:ascii="Times New Roman" w:hAnsi="Times New Roman"/>
                <w:sz w:val="24"/>
                <w:szCs w:val="24"/>
              </w:rPr>
              <w:t>(відповідно до Додатку № 5 до тендерної документації);</w:t>
            </w:r>
          </w:p>
          <w:p w:rsidR="005B2598" w:rsidRPr="004D393E" w:rsidRDefault="005B2598" w:rsidP="005B2598">
            <w:pPr>
              <w:ind w:left="98"/>
              <w:jc w:val="both"/>
              <w:rPr>
                <w:rFonts w:ascii="Times New Roman" w:hAnsi="Times New Roman"/>
              </w:rPr>
            </w:pPr>
            <w:r w:rsidRPr="004D393E">
              <w:rPr>
                <w:rFonts w:ascii="Times New Roman" w:hAnsi="Times New Roman"/>
              </w:rPr>
              <w:t xml:space="preserve"> - </w:t>
            </w:r>
            <w:r w:rsidR="009A5C3B" w:rsidRPr="004D393E">
              <w:rPr>
                <w:rFonts w:ascii="Times New Roman" w:hAnsi="Times New Roman"/>
              </w:rPr>
              <w:t xml:space="preserve">інформацією та документами, </w:t>
            </w:r>
            <w:r w:rsidRPr="004D393E">
              <w:rPr>
                <w:rFonts w:ascii="Times New Roman" w:hAnsi="Times New Roman"/>
              </w:rPr>
              <w:t xml:space="preserve">що підтверджують відповідність </w:t>
            </w:r>
            <w:r w:rsidR="009A5C3B" w:rsidRPr="004D393E">
              <w:rPr>
                <w:rFonts w:ascii="Times New Roman" w:hAnsi="Times New Roman"/>
              </w:rPr>
              <w:t xml:space="preserve">тендерної </w:t>
            </w:r>
            <w:r w:rsidRPr="004D393E">
              <w:rPr>
                <w:rFonts w:ascii="Times New Roman" w:hAnsi="Times New Roman"/>
              </w:rPr>
              <w:t xml:space="preserve">пропозиції учасника технічним, якісним та кількісним характеристикам предмета закупівлі (технічній специфікації) – відповідно до вимог Додатку № </w:t>
            </w:r>
            <w:r w:rsidR="003703EC" w:rsidRPr="004D393E">
              <w:rPr>
                <w:rFonts w:ascii="Times New Roman" w:hAnsi="Times New Roman"/>
              </w:rPr>
              <w:t>2</w:t>
            </w:r>
            <w:r w:rsidRPr="004D393E">
              <w:rPr>
                <w:rFonts w:ascii="Times New Roman" w:hAnsi="Times New Roman"/>
              </w:rPr>
              <w:t xml:space="preserve"> до тендерної документації; </w:t>
            </w:r>
          </w:p>
          <w:p w:rsidR="005B2598" w:rsidRPr="004D393E" w:rsidRDefault="003703EC" w:rsidP="005B2598">
            <w:pPr>
              <w:ind w:right="16"/>
              <w:jc w:val="both"/>
              <w:rPr>
                <w:rFonts w:ascii="Times New Roman" w:hAnsi="Times New Roman"/>
                <w:strike/>
              </w:rPr>
            </w:pPr>
            <w:r w:rsidRPr="004D393E">
              <w:rPr>
                <w:rFonts w:ascii="Times New Roman" w:hAnsi="Times New Roman"/>
              </w:rPr>
              <w:t xml:space="preserve">       - </w:t>
            </w:r>
            <w:r w:rsidR="009A5C3B" w:rsidRPr="004D393E">
              <w:rPr>
                <w:rFonts w:ascii="Times New Roman" w:hAnsi="Times New Roman"/>
              </w:rPr>
              <w:t xml:space="preserve">інформацією та </w:t>
            </w:r>
            <w:r w:rsidRPr="004D393E">
              <w:rPr>
                <w:rFonts w:ascii="Times New Roman" w:hAnsi="Times New Roman"/>
              </w:rPr>
              <w:t>документ</w:t>
            </w:r>
            <w:r w:rsidR="009A5C3B" w:rsidRPr="004D393E">
              <w:rPr>
                <w:rFonts w:ascii="Times New Roman" w:hAnsi="Times New Roman"/>
              </w:rPr>
              <w:t>ами</w:t>
            </w:r>
            <w:r w:rsidR="005B2598" w:rsidRPr="004D393E">
              <w:rPr>
                <w:rFonts w:ascii="Times New Roman" w:hAnsi="Times New Roman"/>
              </w:rPr>
              <w:t>,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w:t>
            </w:r>
            <w:r w:rsidR="0065157F" w:rsidRPr="004D393E">
              <w:rPr>
                <w:rFonts w:ascii="Times New Roman" w:hAnsi="Times New Roman"/>
              </w:rPr>
              <w:t xml:space="preserve">: розпорядчим документом про призначення (обрання) на посаду відповідної особи (протокол зборів засновників (загальних зборів учасників) та/або </w:t>
            </w:r>
            <w:r w:rsidR="00D52C5A" w:rsidRPr="004D393E">
              <w:rPr>
                <w:rFonts w:ascii="Times New Roman" w:hAnsi="Times New Roman"/>
              </w:rPr>
              <w:t xml:space="preserve">наказом про призначення </w:t>
            </w:r>
            <w:r w:rsidR="0065157F" w:rsidRPr="004D393E">
              <w:rPr>
                <w:rFonts w:ascii="Times New Roman" w:hAnsi="Times New Roman"/>
              </w:rPr>
              <w:t>та/</w:t>
            </w:r>
            <w:r w:rsidR="00D52C5A" w:rsidRPr="004D393E">
              <w:rPr>
                <w:rFonts w:ascii="Times New Roman" w:hAnsi="Times New Roman"/>
              </w:rPr>
              <w:t xml:space="preserve">або довіреністю або </w:t>
            </w:r>
            <w:r w:rsidR="005B2598" w:rsidRPr="004D393E">
              <w:rPr>
                <w:rFonts w:ascii="Times New Roman" w:hAnsi="Times New Roman"/>
              </w:rPr>
              <w:t xml:space="preserve">дорученням </w:t>
            </w:r>
            <w:r w:rsidR="0065157F" w:rsidRPr="004D393E">
              <w:rPr>
                <w:rFonts w:ascii="Times New Roman" w:hAnsi="Times New Roman"/>
              </w:rPr>
              <w:t>та/</w:t>
            </w:r>
            <w:r w:rsidR="005B2598" w:rsidRPr="004D393E">
              <w:rPr>
                <w:rFonts w:ascii="Times New Roman" w:hAnsi="Times New Roman"/>
              </w:rPr>
              <w:t>або іншим документом</w:t>
            </w:r>
            <w:r w:rsidR="0065157F" w:rsidRPr="004D393E">
              <w:rPr>
                <w:rFonts w:ascii="Times New Roman" w:hAnsi="Times New Roman"/>
              </w:rPr>
              <w:t xml:space="preserve"> (документами)</w:t>
            </w:r>
            <w:r w:rsidR="005B2598" w:rsidRPr="004D393E">
              <w:rPr>
                <w:rFonts w:ascii="Times New Roman" w:hAnsi="Times New Roman"/>
              </w:rPr>
              <w:t>, що підтверджує повноваження посадової особи учасника на підписання документів</w:t>
            </w:r>
            <w:r w:rsidR="0065157F" w:rsidRPr="004D393E">
              <w:rPr>
                <w:rFonts w:ascii="Times New Roman" w:hAnsi="Times New Roman"/>
              </w:rPr>
              <w:t xml:space="preserve"> тендерної пропозиції</w:t>
            </w:r>
            <w:r w:rsidR="005B2598" w:rsidRPr="004D393E">
              <w:rPr>
                <w:rFonts w:ascii="Times New Roman" w:hAnsi="Times New Roman"/>
              </w:rPr>
              <w:t>. 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довіреність/доручення</w:t>
            </w:r>
            <w:r w:rsidR="0065157F" w:rsidRPr="004D393E">
              <w:rPr>
                <w:rFonts w:ascii="Times New Roman" w:hAnsi="Times New Roman"/>
              </w:rPr>
              <w:t>.</w:t>
            </w:r>
          </w:p>
          <w:p w:rsidR="005B2598" w:rsidRPr="004D393E" w:rsidRDefault="005B2598" w:rsidP="005B2598">
            <w:pPr>
              <w:shd w:val="clear" w:color="auto" w:fill="FFFFFF"/>
              <w:jc w:val="both"/>
              <w:textAlignment w:val="baseline"/>
              <w:rPr>
                <w:rFonts w:ascii="Times New Roman" w:hAnsi="Times New Roman"/>
              </w:rPr>
            </w:pPr>
            <w:r w:rsidRPr="004D393E">
              <w:rPr>
                <w:rFonts w:ascii="Times New Roman" w:hAnsi="Times New Roman"/>
              </w:rPr>
              <w:t xml:space="preserve">Для  учасників, юридичних осіб з організаційно - правовою формою господарювання – товариство з обмеженою відповідальністю чи товариство з додатковою відповідальністю, з метою дотримання вимог ст. ст. 44-46 Закону України  «Про товариства з обмеженою та додатковою відповідальністю в складі </w:t>
            </w:r>
            <w:r w:rsidR="004929C7" w:rsidRPr="004D393E">
              <w:rPr>
                <w:rFonts w:ascii="Times New Roman" w:hAnsi="Times New Roman"/>
              </w:rPr>
              <w:t xml:space="preserve">документів </w:t>
            </w:r>
            <w:r w:rsidRPr="004D393E">
              <w:rPr>
                <w:rFonts w:ascii="Times New Roman" w:hAnsi="Times New Roman"/>
              </w:rPr>
              <w:t>тендерної пропозиції додатково надається:</w:t>
            </w:r>
          </w:p>
          <w:p w:rsidR="005B2598" w:rsidRPr="004D393E" w:rsidRDefault="005B2598" w:rsidP="005B2598">
            <w:pPr>
              <w:pStyle w:val="aff6"/>
              <w:tabs>
                <w:tab w:val="left" w:pos="459"/>
              </w:tabs>
              <w:spacing w:after="0" w:line="240" w:lineRule="auto"/>
              <w:ind w:left="0" w:firstLine="364"/>
              <w:jc w:val="both"/>
              <w:rPr>
                <w:rFonts w:ascii="Times New Roman" w:hAnsi="Times New Roman"/>
                <w:sz w:val="24"/>
                <w:szCs w:val="24"/>
              </w:rPr>
            </w:pPr>
            <w:r w:rsidRPr="004D393E">
              <w:rPr>
                <w:rFonts w:ascii="Times New Roman" w:hAnsi="Times New Roman"/>
                <w:sz w:val="24"/>
                <w:szCs w:val="24"/>
              </w:rPr>
              <w:t xml:space="preserve">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 сканований звіт про фінансовий стан (форма № 1 Баланс) або фінансовий звіт </w:t>
            </w:r>
            <w:proofErr w:type="spellStart"/>
            <w:r w:rsidRPr="004D393E">
              <w:rPr>
                <w:rFonts w:ascii="Times New Roman" w:hAnsi="Times New Roman"/>
                <w:sz w:val="24"/>
                <w:szCs w:val="24"/>
              </w:rPr>
              <w:t>субʼєкта</w:t>
            </w:r>
            <w:proofErr w:type="spellEnd"/>
            <w:r w:rsidRPr="004D393E">
              <w:rPr>
                <w:rFonts w:ascii="Times New Roman" w:hAnsi="Times New Roman"/>
                <w:sz w:val="24"/>
                <w:szCs w:val="24"/>
              </w:rPr>
              <w:t xml:space="preserve"> малого підприємництва (форма № 1-м) </w:t>
            </w:r>
            <w:r w:rsidR="004929C7" w:rsidRPr="004D393E">
              <w:rPr>
                <w:rFonts w:ascii="Times New Roman" w:hAnsi="Times New Roman"/>
                <w:sz w:val="24"/>
                <w:szCs w:val="24"/>
              </w:rPr>
              <w:t xml:space="preserve">станом на останній звітний період </w:t>
            </w:r>
            <w:r w:rsidRPr="004D393E">
              <w:rPr>
                <w:rFonts w:ascii="Times New Roman" w:hAnsi="Times New Roman"/>
                <w:sz w:val="24"/>
                <w:szCs w:val="24"/>
              </w:rPr>
              <w:t>з документом, що підтверджує його реєстрацію (прийняття) у податковому органі;</w:t>
            </w:r>
          </w:p>
          <w:p w:rsidR="005B2598" w:rsidRPr="004D393E" w:rsidRDefault="005B2598" w:rsidP="005B2598">
            <w:pPr>
              <w:ind w:right="16"/>
              <w:jc w:val="both"/>
              <w:rPr>
                <w:rFonts w:ascii="Times New Roman" w:hAnsi="Times New Roman"/>
              </w:rPr>
            </w:pPr>
            <w:r w:rsidRPr="004D393E">
              <w:rPr>
                <w:rFonts w:ascii="Times New Roman" w:hAnsi="Times New Roman"/>
              </w:rPr>
              <w:t xml:space="preserve">      у випадку, якщо вартість правочину за результатами даної процедури закупівлі перевищуватиме 50 відсотків вартості чистих активів товариства (Учасника), – відповідна згода вищого органу управління товариства (Учасника) </w:t>
            </w:r>
            <w:r w:rsidR="002C14EE" w:rsidRPr="004D393E">
              <w:rPr>
                <w:rFonts w:ascii="Times New Roman" w:hAnsi="Times New Roman"/>
              </w:rPr>
              <w:t>у</w:t>
            </w:r>
            <w:r w:rsidR="00617CDE" w:rsidRPr="004D393E">
              <w:rPr>
                <w:rFonts w:ascii="Times New Roman" w:hAnsi="Times New Roman"/>
              </w:rPr>
              <w:t xml:space="preserve"> формі протоколу, рішення тощо щодо надання повноважень на укладання договору;</w:t>
            </w:r>
          </w:p>
          <w:p w:rsidR="002C14EE" w:rsidRPr="004D393E" w:rsidRDefault="004929C7" w:rsidP="005B2598">
            <w:pPr>
              <w:ind w:right="16"/>
              <w:jc w:val="both"/>
              <w:rPr>
                <w:rFonts w:ascii="Times New Roman" w:hAnsi="Times New Roman"/>
              </w:rPr>
            </w:pPr>
            <w:r w:rsidRPr="004D393E">
              <w:rPr>
                <w:rFonts w:ascii="Times New Roman" w:hAnsi="Times New Roman"/>
              </w:rPr>
              <w:lastRenderedPageBreak/>
              <w:t xml:space="preserve">- тендерну </w:t>
            </w:r>
            <w:proofErr w:type="spellStart"/>
            <w:r w:rsidRPr="004D393E">
              <w:rPr>
                <w:rFonts w:ascii="Times New Roman" w:hAnsi="Times New Roman"/>
              </w:rPr>
              <w:t>пропозиціюза</w:t>
            </w:r>
            <w:proofErr w:type="spellEnd"/>
            <w:r w:rsidRPr="004D393E">
              <w:rPr>
                <w:rFonts w:ascii="Times New Roman" w:hAnsi="Times New Roman"/>
              </w:rPr>
              <w:t xml:space="preserve"> формою, наведеною у </w:t>
            </w:r>
            <w:r w:rsidR="002C14EE" w:rsidRPr="004D393E">
              <w:rPr>
                <w:rFonts w:ascii="Times New Roman" w:hAnsi="Times New Roman"/>
              </w:rPr>
              <w:t>Додатк</w:t>
            </w:r>
            <w:r w:rsidR="0065157F" w:rsidRPr="004D393E">
              <w:rPr>
                <w:rFonts w:ascii="Times New Roman" w:hAnsi="Times New Roman"/>
              </w:rPr>
              <w:t>у № 4 до тендерної документації;</w:t>
            </w:r>
          </w:p>
          <w:p w:rsidR="0065157F" w:rsidRPr="004D393E" w:rsidRDefault="0065157F" w:rsidP="005B2598">
            <w:pPr>
              <w:ind w:right="16"/>
              <w:jc w:val="both"/>
              <w:rPr>
                <w:rFonts w:ascii="Times New Roman" w:hAnsi="Times New Roman"/>
              </w:rPr>
            </w:pPr>
            <w:r w:rsidRPr="004D393E">
              <w:rPr>
                <w:rFonts w:ascii="Times New Roman" w:hAnsi="Times New Roman"/>
              </w:rPr>
              <w:t xml:space="preserve">- підписаним уповноваженою особою Учасника </w:t>
            </w:r>
            <w:proofErr w:type="spellStart"/>
            <w:r w:rsidRPr="004D393E">
              <w:rPr>
                <w:rFonts w:ascii="Times New Roman" w:hAnsi="Times New Roman"/>
              </w:rPr>
              <w:t>проєктом</w:t>
            </w:r>
            <w:proofErr w:type="spellEnd"/>
            <w:r w:rsidRPr="004D393E">
              <w:rPr>
                <w:rFonts w:ascii="Times New Roman" w:hAnsi="Times New Roman"/>
              </w:rPr>
              <w:t xml:space="preserve"> договору про закупівлю згідно Додатку № 3 до тендерної документації;</w:t>
            </w:r>
          </w:p>
          <w:p w:rsidR="005B2598" w:rsidRPr="004D393E" w:rsidRDefault="004F40BB" w:rsidP="005B2598">
            <w:pPr>
              <w:ind w:left="98"/>
              <w:jc w:val="both"/>
              <w:rPr>
                <w:rFonts w:ascii="Times New Roman" w:hAnsi="Times New Roman" w:cs="Arial"/>
              </w:rPr>
            </w:pPr>
            <w:r w:rsidRPr="004D393E">
              <w:rPr>
                <w:rFonts w:ascii="Times New Roman" w:hAnsi="Times New Roman"/>
              </w:rPr>
              <w:t xml:space="preserve">- </w:t>
            </w:r>
            <w:r w:rsidR="004929C7" w:rsidRPr="004D393E">
              <w:rPr>
                <w:rFonts w:ascii="Times New Roman" w:hAnsi="Times New Roman" w:cs="Arial"/>
              </w:rPr>
              <w:t xml:space="preserve">іншої інформацією та </w:t>
            </w:r>
            <w:r w:rsidR="005B2598" w:rsidRPr="004D393E">
              <w:rPr>
                <w:rFonts w:ascii="Times New Roman" w:hAnsi="Times New Roman" w:cs="Arial"/>
              </w:rPr>
              <w:t>документ</w:t>
            </w:r>
            <w:r w:rsidR="004929C7" w:rsidRPr="004D393E">
              <w:rPr>
                <w:rFonts w:ascii="Times New Roman" w:hAnsi="Times New Roman" w:cs="Arial"/>
              </w:rPr>
              <w:t>ами</w:t>
            </w:r>
            <w:r w:rsidR="005B2598" w:rsidRPr="004D393E">
              <w:rPr>
                <w:rFonts w:ascii="Times New Roman" w:hAnsi="Times New Roman" w:cs="Arial"/>
              </w:rPr>
              <w:t xml:space="preserve">, </w:t>
            </w:r>
            <w:r w:rsidR="004929C7" w:rsidRPr="004D393E">
              <w:rPr>
                <w:rFonts w:ascii="Times New Roman" w:hAnsi="Times New Roman" w:cs="Arial"/>
              </w:rPr>
              <w:t>відповідно до вимог тендерної документації та додатків до неї.</w:t>
            </w:r>
          </w:p>
          <w:p w:rsidR="005B2598" w:rsidRPr="004D393E" w:rsidRDefault="005B2598" w:rsidP="005B2598">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Кожен учасник має право подати тільки одну тендерну пропозицію.</w:t>
            </w:r>
          </w:p>
          <w:p w:rsidR="005B2598" w:rsidRPr="004D393E" w:rsidRDefault="005B2598" w:rsidP="005B2598">
            <w:pPr>
              <w:ind w:right="16"/>
              <w:jc w:val="both"/>
              <w:rPr>
                <w:rFonts w:ascii="Times New Roman" w:hAnsi="Times New Roman"/>
              </w:rPr>
            </w:pPr>
            <w:r w:rsidRPr="004D393E">
              <w:rPr>
                <w:rFonts w:ascii="Times New Roman" w:hAnsi="Times New Roman"/>
              </w:rPr>
              <w:t xml:space="preserve">       Документи, що складені безпосередньо Учасником на вимогу тендерної документації (довідки, листи, пояснювальні записки тощо), повинні бути надані на бланку Учасника (за наявності) та адресовані Уповноваженій особі Замовника, містити вихідний номер та дату складання (не раніше дати </w:t>
            </w:r>
            <w:r w:rsidR="000E6C57" w:rsidRPr="004D393E">
              <w:rPr>
                <w:rFonts w:ascii="Times New Roman" w:hAnsi="Times New Roman"/>
              </w:rPr>
              <w:t xml:space="preserve">оприлюднення </w:t>
            </w:r>
            <w:r w:rsidRPr="004D393E">
              <w:rPr>
                <w:rFonts w:ascii="Times New Roman" w:hAnsi="Times New Roman"/>
              </w:rPr>
              <w:t>оголошення), містити підпис уповноваженої п</w:t>
            </w:r>
            <w:r w:rsidR="00377660" w:rsidRPr="004D393E">
              <w:rPr>
                <w:rFonts w:ascii="Times New Roman" w:hAnsi="Times New Roman"/>
              </w:rPr>
              <w:t>осадової особи Учасника та печатку (у разі використання).</w:t>
            </w:r>
          </w:p>
          <w:p w:rsidR="005B2598" w:rsidRPr="004D393E" w:rsidRDefault="005B2598" w:rsidP="005B2598">
            <w:pPr>
              <w:pStyle w:val="1ffc"/>
              <w:widowControl w:val="0"/>
              <w:spacing w:line="240" w:lineRule="auto"/>
              <w:ind w:firstLine="170"/>
              <w:jc w:val="both"/>
              <w:rPr>
                <w:strike/>
                <w:color w:val="auto"/>
                <w:shd w:val="clear" w:color="auto" w:fill="FFFFFF"/>
                <w:lang w:val="uk-UA"/>
              </w:rPr>
            </w:pPr>
            <w:r w:rsidRPr="004D393E">
              <w:rPr>
                <w:rFonts w:ascii="Times New Roman" w:hAnsi="Times New Roman"/>
                <w:color w:val="auto"/>
                <w:sz w:val="24"/>
                <w:szCs w:val="24"/>
                <w:lang w:val="uk-UA"/>
              </w:rPr>
              <w:t xml:space="preserve">Всі </w:t>
            </w:r>
            <w:r w:rsidRPr="004D393E">
              <w:rPr>
                <w:rFonts w:ascii="Times New Roman" w:hAnsi="Times New Roman" w:cs="Arial"/>
                <w:color w:val="auto"/>
                <w:sz w:val="24"/>
                <w:szCs w:val="24"/>
                <w:lang w:val="uk-UA"/>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D393E">
              <w:rPr>
                <w:rFonts w:ascii="Times New Roman" w:hAnsi="Times New Roman" w:cs="Arial"/>
                <w:color w:val="auto"/>
                <w:sz w:val="24"/>
                <w:szCs w:val="24"/>
                <w:lang w:val="uk-UA"/>
              </w:rPr>
              <w:t>скан-копій</w:t>
            </w:r>
            <w:proofErr w:type="spellEnd"/>
            <w:r w:rsidRPr="004D393E">
              <w:rPr>
                <w:rFonts w:ascii="Times New Roman" w:hAnsi="Times New Roman" w:cs="Arial"/>
                <w:color w:val="auto"/>
                <w:sz w:val="24"/>
                <w:szCs w:val="24"/>
                <w:lang w:val="uk-UA"/>
              </w:rPr>
              <w:t xml:space="preserve"> придатних для </w:t>
            </w:r>
            <w:proofErr w:type="spellStart"/>
            <w:r w:rsidRPr="004D393E">
              <w:rPr>
                <w:rFonts w:ascii="Times New Roman" w:hAnsi="Times New Roman" w:cs="Arial"/>
                <w:color w:val="auto"/>
                <w:sz w:val="24"/>
                <w:szCs w:val="24"/>
                <w:lang w:val="uk-UA"/>
              </w:rPr>
              <w:t>машинозчитування</w:t>
            </w:r>
            <w:proofErr w:type="spellEnd"/>
            <w:r w:rsidRPr="004D393E">
              <w:rPr>
                <w:rFonts w:ascii="Times New Roman" w:hAnsi="Times New Roman" w:cs="Arial"/>
                <w:color w:val="auto"/>
                <w:sz w:val="24"/>
                <w:szCs w:val="24"/>
                <w:lang w:val="uk-UA"/>
              </w:rPr>
              <w:t xml:space="preserve"> (файли з розширенням «..</w:t>
            </w:r>
            <w:proofErr w:type="spellStart"/>
            <w:r w:rsidRPr="004D393E">
              <w:rPr>
                <w:rFonts w:ascii="Times New Roman" w:hAnsi="Times New Roman" w:cs="Arial"/>
                <w:color w:val="auto"/>
                <w:sz w:val="24"/>
                <w:szCs w:val="24"/>
              </w:rPr>
              <w:t>pdf</w:t>
            </w:r>
            <w:proofErr w:type="spellEnd"/>
            <w:r w:rsidRPr="004D393E">
              <w:rPr>
                <w:rFonts w:ascii="Times New Roman" w:hAnsi="Times New Roman" w:cs="Arial"/>
                <w:color w:val="auto"/>
                <w:sz w:val="24"/>
                <w:szCs w:val="24"/>
                <w:lang w:val="uk-UA"/>
              </w:rPr>
              <w:t>.», «..</w:t>
            </w:r>
            <w:proofErr w:type="spellStart"/>
            <w:r w:rsidRPr="004D393E">
              <w:rPr>
                <w:rFonts w:ascii="Times New Roman" w:hAnsi="Times New Roman" w:cs="Arial"/>
                <w:color w:val="auto"/>
                <w:sz w:val="24"/>
                <w:szCs w:val="24"/>
              </w:rPr>
              <w:t>jpeg</w:t>
            </w:r>
            <w:proofErr w:type="spellEnd"/>
            <w:r w:rsidRPr="004D393E">
              <w:rPr>
                <w:rFonts w:ascii="Times New Roman" w:hAnsi="Times New Roman" w:cs="Arial"/>
                <w:color w:val="auto"/>
                <w:sz w:val="24"/>
                <w:szCs w:val="24"/>
                <w:lang w:val="uk-UA"/>
              </w:rPr>
              <w:t xml:space="preserve">.», тощо, </w:t>
            </w:r>
            <w:bookmarkStart w:id="14" w:name="_Hlk39053002"/>
            <w:r w:rsidRPr="004D393E">
              <w:rPr>
                <w:rFonts w:ascii="Times New Roman" w:hAnsi="Times New Roman" w:cs="Arial"/>
                <w:color w:val="auto"/>
                <w:sz w:val="24"/>
                <w:szCs w:val="24"/>
                <w:lang w:val="uk-UA"/>
              </w:rPr>
              <w:t>завірені підписом уповноваженою особи учасника та печаткою (у разі використання), які забезпечують можливість ознайомлення зі змістом такого документу) із зазначенням назви документу, що відповідають змісту такого документу або у вигляді електронних документів з накладеним кваліфікованого електронного підпису відповідно до Закону України «Про електронні документи та електронний документообіг» та Закону України «</w:t>
            </w:r>
            <w:r w:rsidR="00377660" w:rsidRPr="004D393E">
              <w:rPr>
                <w:rFonts w:ascii="Times New Roman" w:hAnsi="Times New Roman" w:cs="Arial"/>
                <w:color w:val="auto"/>
                <w:sz w:val="24"/>
                <w:szCs w:val="24"/>
                <w:lang w:val="uk-UA"/>
              </w:rPr>
              <w:t>Про електронні довірчі послуги»</w:t>
            </w:r>
            <w:r w:rsidR="00377660" w:rsidRPr="004D393E">
              <w:rPr>
                <w:rFonts w:ascii="Times New Roman" w:hAnsi="Times New Roman"/>
                <w:color w:val="auto"/>
                <w:lang w:val="uk-UA"/>
              </w:rPr>
              <w:t xml:space="preserve"> або удосконаленого електронного підпису, який базується на кваліфікованому сертифікаті </w:t>
            </w:r>
            <w:r w:rsidR="002C14EE" w:rsidRPr="004D393E">
              <w:rPr>
                <w:rFonts w:ascii="Times New Roman" w:hAnsi="Times New Roman"/>
                <w:color w:val="auto"/>
                <w:lang w:val="uk-UA"/>
              </w:rPr>
              <w:t xml:space="preserve">електронного підпису. </w:t>
            </w:r>
            <w:r w:rsidRPr="004D393E">
              <w:rPr>
                <w:rFonts w:ascii="Times New Roman" w:hAnsi="Times New Roman" w:cs="Arial"/>
                <w:color w:val="auto"/>
                <w:sz w:val="24"/>
                <w:szCs w:val="24"/>
                <w:lang w:val="uk-UA"/>
              </w:rPr>
              <w:t>Документ (документи), які надаються у складі документів тендерної пропозиції, мають бути відкриті для загального доступу,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встановленим абз.1 ч.3 ст.22 Закону вимогам до учасника відповідно до законодавства</w:t>
            </w:r>
            <w:r w:rsidR="004533B1" w:rsidRPr="004D393E">
              <w:rPr>
                <w:rFonts w:ascii="Times New Roman" w:hAnsi="Times New Roman" w:cs="Arial"/>
                <w:color w:val="auto"/>
                <w:sz w:val="24"/>
                <w:szCs w:val="24"/>
                <w:lang w:val="uk-UA"/>
              </w:rPr>
              <w:t xml:space="preserve"> та його пропозицію буде відхилено на підставі</w:t>
            </w:r>
            <w:r w:rsidR="00786498" w:rsidRPr="004D393E">
              <w:rPr>
                <w:rFonts w:ascii="Times New Roman" w:hAnsi="Times New Roman" w:cs="Arial"/>
                <w:color w:val="auto"/>
                <w:sz w:val="24"/>
                <w:szCs w:val="24"/>
                <w:lang w:val="uk-UA"/>
              </w:rPr>
              <w:t xml:space="preserve"> </w:t>
            </w:r>
            <w:r w:rsidR="002C4EF0" w:rsidRPr="004D393E">
              <w:rPr>
                <w:rFonts w:ascii="Times New Roman" w:hAnsi="Times New Roman" w:cs="Arial"/>
                <w:color w:val="auto"/>
                <w:sz w:val="24"/>
                <w:szCs w:val="24"/>
                <w:lang w:val="uk-UA"/>
              </w:rPr>
              <w:t xml:space="preserve">пункту </w:t>
            </w:r>
            <w:r w:rsidR="004533B1" w:rsidRPr="004D393E">
              <w:rPr>
                <w:rFonts w:ascii="Times New Roman" w:hAnsi="Times New Roman" w:cs="Arial"/>
                <w:color w:val="auto"/>
                <w:sz w:val="24"/>
                <w:szCs w:val="24"/>
                <w:lang w:val="uk-UA"/>
              </w:rPr>
              <w:t>41 Особливостей</w:t>
            </w:r>
            <w:r w:rsidRPr="004D393E">
              <w:rPr>
                <w:rFonts w:ascii="Times New Roman" w:hAnsi="Times New Roman" w:cs="Arial"/>
                <w:color w:val="auto"/>
                <w:sz w:val="24"/>
                <w:szCs w:val="24"/>
                <w:lang w:val="uk-UA"/>
              </w:rPr>
              <w:t>. Замовником не вимагається від учасників засвідчувати документи/інформацію, що подаються у складі д</w:t>
            </w:r>
            <w:r w:rsidR="00D82C7B" w:rsidRPr="004D393E">
              <w:rPr>
                <w:rFonts w:ascii="Times New Roman" w:hAnsi="Times New Roman" w:cs="Arial"/>
                <w:color w:val="auto"/>
                <w:sz w:val="24"/>
                <w:szCs w:val="24"/>
                <w:lang w:val="uk-UA"/>
              </w:rPr>
              <w:t>окументів тендерної пропозиції п</w:t>
            </w:r>
            <w:r w:rsidRPr="004D393E">
              <w:rPr>
                <w:rFonts w:ascii="Times New Roman" w:hAnsi="Times New Roman" w:cs="Arial"/>
                <w:color w:val="auto"/>
                <w:sz w:val="24"/>
                <w:szCs w:val="24"/>
                <w:lang w:val="uk-UA"/>
              </w:rPr>
              <w:t>ідписом уповноваженої особи та печаткою (у разі використання), якщо такі документи/інформація надані у формі електронного документа/</w:t>
            </w:r>
            <w:proofErr w:type="spellStart"/>
            <w:r w:rsidRPr="004D393E">
              <w:rPr>
                <w:rFonts w:ascii="Times New Roman" w:hAnsi="Times New Roman" w:cs="Arial"/>
                <w:color w:val="auto"/>
                <w:sz w:val="24"/>
                <w:szCs w:val="24"/>
                <w:lang w:val="uk-UA"/>
              </w:rPr>
              <w:t>ів</w:t>
            </w:r>
            <w:proofErr w:type="spellEnd"/>
            <w:r w:rsidRPr="004D393E">
              <w:rPr>
                <w:rFonts w:ascii="Times New Roman" w:hAnsi="Times New Roman" w:cs="Arial"/>
                <w:color w:val="auto"/>
                <w:sz w:val="24"/>
                <w:szCs w:val="24"/>
                <w:lang w:val="uk-UA"/>
              </w:rPr>
              <w:t xml:space="preserve"> через електронну систему закупівель із накладанням </w:t>
            </w:r>
            <w:r w:rsidR="003703EC" w:rsidRPr="004D393E">
              <w:rPr>
                <w:rFonts w:ascii="Times New Roman" w:hAnsi="Times New Roman" w:cs="Arial"/>
                <w:color w:val="auto"/>
                <w:sz w:val="24"/>
                <w:szCs w:val="24"/>
                <w:lang w:val="uk-UA"/>
              </w:rPr>
              <w:t xml:space="preserve">кваліфікованого електронного підпису </w:t>
            </w:r>
            <w:r w:rsidR="00C52835" w:rsidRPr="004D393E">
              <w:rPr>
                <w:rFonts w:ascii="Times New Roman" w:hAnsi="Times New Roman"/>
                <w:color w:val="auto"/>
                <w:lang w:val="uk-UA"/>
              </w:rPr>
              <w:t xml:space="preserve">або удосконаленого електронного підпису, який базується на кваліфікованому сертифікаті </w:t>
            </w:r>
            <w:r w:rsidR="002C14EE" w:rsidRPr="004D393E">
              <w:rPr>
                <w:rFonts w:ascii="Times New Roman" w:hAnsi="Times New Roman"/>
                <w:color w:val="auto"/>
                <w:lang w:val="uk-UA"/>
              </w:rPr>
              <w:t>електронного підпису.</w:t>
            </w:r>
          </w:p>
          <w:p w:rsidR="005B2598" w:rsidRPr="004D393E" w:rsidRDefault="005B2598" w:rsidP="005B2598">
            <w:pPr>
              <w:spacing w:line="259" w:lineRule="auto"/>
              <w:jc w:val="both"/>
              <w:rPr>
                <w:lang w:eastAsia="uk-UA"/>
              </w:rPr>
            </w:pPr>
            <w:r w:rsidRPr="004D393E">
              <w:rPr>
                <w:lang w:eastAsia="uk-UA"/>
              </w:rPr>
              <w:t>Замовник перевіряє кв</w:t>
            </w:r>
            <w:r w:rsidR="00A82D16" w:rsidRPr="004D393E">
              <w:rPr>
                <w:lang w:eastAsia="uk-UA"/>
              </w:rPr>
              <w:t>аліфікований електронний підпис</w:t>
            </w:r>
            <w:r w:rsidRPr="004D393E">
              <w:rPr>
                <w:lang w:eastAsia="uk-UA"/>
              </w:rPr>
              <w:t xml:space="preserve"> учасника</w:t>
            </w:r>
            <w:r w:rsidR="00C52835" w:rsidRPr="004D393E">
              <w:rPr>
                <w:rFonts w:ascii="Times New Roman" w:hAnsi="Times New Roman"/>
              </w:rPr>
              <w:t xml:space="preserve"> або удосконалений електронний підпис, який базується на кваліфікованому сертифікаті</w:t>
            </w:r>
            <w:r w:rsidR="002C14EE" w:rsidRPr="004D393E">
              <w:rPr>
                <w:rFonts w:ascii="Times New Roman" w:hAnsi="Times New Roman"/>
              </w:rPr>
              <w:t xml:space="preserve"> електронного підпису</w:t>
            </w:r>
            <w:r w:rsidRPr="004D393E">
              <w:rPr>
                <w:lang w:eastAsia="uk-UA"/>
              </w:rPr>
              <w:t xml:space="preserve"> на сайті центрального </w:t>
            </w:r>
            <w:proofErr w:type="spellStart"/>
            <w:r w:rsidRPr="004D393E">
              <w:rPr>
                <w:lang w:eastAsia="uk-UA"/>
              </w:rPr>
              <w:t>засвідчувального</w:t>
            </w:r>
            <w:proofErr w:type="spellEnd"/>
            <w:r w:rsidRPr="004D393E">
              <w:rPr>
                <w:lang w:eastAsia="uk-UA"/>
              </w:rPr>
              <w:t xml:space="preserve"> органу.</w:t>
            </w:r>
          </w:p>
          <w:p w:rsidR="004929C7" w:rsidRPr="004D393E" w:rsidRDefault="004929C7" w:rsidP="004929C7">
            <w:pPr>
              <w:pStyle w:val="rvps2"/>
              <w:shd w:val="clear" w:color="auto" w:fill="FFFFFF"/>
              <w:spacing w:before="0" w:beforeAutospacing="0" w:after="0" w:afterAutospacing="0"/>
              <w:ind w:firstLine="450"/>
              <w:jc w:val="both"/>
              <w:rPr>
                <w:lang w:val="uk-UA"/>
              </w:rPr>
            </w:pPr>
            <w:r w:rsidRPr="004D393E">
              <w:rPr>
                <w:lang w:val="uk-UA" w:eastAsia="uk-UA"/>
              </w:rPr>
              <w:t xml:space="preserve">Під час перевірки кваліфікованого електронного підпису </w:t>
            </w:r>
            <w:r w:rsidRPr="004D393E">
              <w:rPr>
                <w:lang w:val="uk-UA"/>
              </w:rPr>
              <w:lastRenderedPageBreak/>
              <w:t xml:space="preserve">або удосконаленого електронного підпису, який базується на кваліфікованому сертифікаті електронного підпису </w:t>
            </w:r>
            <w:r w:rsidRPr="004D393E">
              <w:rPr>
                <w:lang w:val="uk-UA" w:eastAsia="uk-UA"/>
              </w:rPr>
              <w:t>повинні відображатися ідентифікаційні дані особи-учасника (</w:t>
            </w:r>
            <w:r w:rsidRPr="004D393E">
              <w:rPr>
                <w:lang w:val="uk-UA"/>
              </w:rPr>
              <w:t xml:space="preserve">для юридичної особи: найменування та код згідно з Єдиним державним реєстром підприємств та організацій України, за якими здійснено її державну реєстрацію; </w:t>
            </w:r>
            <w:r w:rsidRPr="004D393E">
              <w:rPr>
                <w:lang w:val="uk-UA" w:eastAsia="uk-UA"/>
              </w:rPr>
              <w:t xml:space="preserve">ПІБ особи та посада посадової (службової), уповноваженої на підписання документів тендерної пропозиції або представника юридичної особи; </w:t>
            </w:r>
            <w:r w:rsidRPr="004D393E">
              <w:rPr>
                <w:lang w:val="uk-UA"/>
              </w:rPr>
              <w:t>для фізичної особи - підприємця: прізвище, ім’я, по батькові (власника ключа) та унікальний номер запису в Єдиному державному демографічному реєстрі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податковий орган та мають відмітку в паспорті про право здійснювати платежі за серією та номером паспорта), за якими здійснено її державну реєстрацію.</w:t>
            </w:r>
          </w:p>
          <w:p w:rsidR="003B718A" w:rsidRPr="004D393E" w:rsidRDefault="003B718A" w:rsidP="0014012A">
            <w:pPr>
              <w:ind w:firstLine="170"/>
              <w:jc w:val="both"/>
              <w:rPr>
                <w:lang w:eastAsia="uk-UA"/>
              </w:rPr>
            </w:pPr>
            <w:r w:rsidRPr="004D393E">
              <w:rPr>
                <w:lang w:eastAsia="uk-UA"/>
              </w:rPr>
              <w:t xml:space="preserve">Недотримання зазначених вимог та/або неможливість перевірити електронний підпис на сайті центрального </w:t>
            </w:r>
            <w:proofErr w:type="spellStart"/>
            <w:r w:rsidRPr="004D393E">
              <w:rPr>
                <w:lang w:eastAsia="uk-UA"/>
              </w:rPr>
              <w:t>засвідчувального</w:t>
            </w:r>
            <w:proofErr w:type="spellEnd"/>
            <w:r w:rsidRPr="004D393E">
              <w:rPr>
                <w:lang w:eastAsia="uk-UA"/>
              </w:rPr>
              <w:t xml:space="preserve"> органу є підставою для відхилення учасника згідно вим</w:t>
            </w:r>
            <w:r w:rsidR="00786498" w:rsidRPr="004D393E">
              <w:rPr>
                <w:lang w:eastAsia="uk-UA"/>
              </w:rPr>
              <w:t xml:space="preserve">ог </w:t>
            </w:r>
            <w:r w:rsidRPr="004D393E">
              <w:rPr>
                <w:lang w:eastAsia="uk-UA"/>
              </w:rPr>
              <w:t>пункту 41 Особливостей.</w:t>
            </w:r>
          </w:p>
          <w:p w:rsidR="00713F9F" w:rsidRPr="004D393E" w:rsidRDefault="005B2598" w:rsidP="0014012A">
            <w:pPr>
              <w:ind w:firstLine="170"/>
              <w:jc w:val="both"/>
              <w:rPr>
                <w:rFonts w:ascii="Times New Roman" w:hAnsi="Times New Roman"/>
              </w:rPr>
            </w:pPr>
            <w:r w:rsidRPr="004D393E">
              <w:rPr>
                <w:rFonts w:ascii="Times New Roman" w:hAnsi="Times New Roman"/>
              </w:rPr>
              <w:t>Учас</w:t>
            </w:r>
            <w:r w:rsidR="004929C7" w:rsidRPr="004D393E">
              <w:rPr>
                <w:rFonts w:ascii="Times New Roman" w:hAnsi="Times New Roman"/>
              </w:rPr>
              <w:t xml:space="preserve">ники зобов’язані завантажити усю необхідну інформацію та </w:t>
            </w:r>
            <w:r w:rsidRPr="004D393E">
              <w:rPr>
                <w:rFonts w:ascii="Times New Roman" w:hAnsi="Times New Roman"/>
              </w:rPr>
              <w:t xml:space="preserve">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замовник відхиляє тендерну пропозицію учасника на підставі </w:t>
            </w:r>
            <w:r w:rsidR="00786498" w:rsidRPr="004D393E">
              <w:rPr>
                <w:rFonts w:ascii="Times New Roman" w:hAnsi="Times New Roman" w:cs="Arial"/>
              </w:rPr>
              <w:t xml:space="preserve">пункту </w:t>
            </w:r>
            <w:r w:rsidR="004533B1" w:rsidRPr="004D393E">
              <w:rPr>
                <w:rFonts w:ascii="Times New Roman" w:hAnsi="Times New Roman" w:cs="Arial"/>
              </w:rPr>
              <w:t>41 Особливостей</w:t>
            </w:r>
            <w:r w:rsidR="00786498" w:rsidRPr="004D393E">
              <w:rPr>
                <w:rFonts w:ascii="Times New Roman" w:hAnsi="Times New Roman" w:cs="Arial"/>
              </w:rPr>
              <w:t xml:space="preserve"> </w:t>
            </w:r>
            <w:r w:rsidR="00713F9F" w:rsidRPr="004D393E">
              <w:rPr>
                <w:rFonts w:ascii="Times New Roman" w:hAnsi="Times New Roman"/>
              </w:rPr>
              <w:t xml:space="preserve">(не відповідає </w:t>
            </w:r>
            <w:r w:rsidR="00786498" w:rsidRPr="004D393E">
              <w:rPr>
                <w:rFonts w:ascii="Times New Roman" w:hAnsi="Times New Roman"/>
              </w:rPr>
              <w:t>вимогам, установленим у тендерній документації відповідно до абзацу першого</w:t>
            </w:r>
            <w:r w:rsidR="00713F9F" w:rsidRPr="004D393E">
              <w:rPr>
                <w:rFonts w:ascii="Times New Roman" w:hAnsi="Times New Roman"/>
              </w:rPr>
              <w:t xml:space="preserve"> частини третьої статті 22 Закону).</w:t>
            </w:r>
            <w:bookmarkStart w:id="15" w:name="_Hlk37688954"/>
            <w:bookmarkEnd w:id="14"/>
          </w:p>
          <w:p w:rsidR="004533B1" w:rsidRPr="004D393E" w:rsidRDefault="004533B1" w:rsidP="0014012A">
            <w:pPr>
              <w:ind w:firstLine="170"/>
              <w:jc w:val="both"/>
              <w:rPr>
                <w:rFonts w:ascii="Times New Roman" w:hAnsi="Times New Roman"/>
              </w:rPr>
            </w:pPr>
            <w:r w:rsidRPr="004D393E">
              <w:rPr>
                <w:rFonts w:ascii="Times New Roman" w:hAnsi="Times New Roman"/>
              </w:rPr>
              <w:t>Кожен учасник має право подати тільки одну тендерну пропозицію.</w:t>
            </w:r>
          </w:p>
          <w:p w:rsidR="004533B1" w:rsidRPr="004D393E" w:rsidRDefault="004533B1" w:rsidP="0014012A">
            <w:pPr>
              <w:ind w:firstLine="170"/>
              <w:jc w:val="both"/>
              <w:rPr>
                <w:rFonts w:ascii="Times New Roman" w:hAnsi="Times New Roman"/>
              </w:rPr>
            </w:pPr>
            <w:r w:rsidRPr="004D393E">
              <w:rPr>
                <w:rFonts w:ascii="Times New Roman" w:hAnsi="Times New Roman"/>
              </w:rPr>
              <w:t>У випадку, якщо документи, що вимагаються тендерною документацією,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в довільній формі із зазначенням документів, що не можуть бути надані у складі тендерної пропозиції з посиланням на норми чинного законодавства, що звільняють учасника процедури закупівлі від складання/отримання таких документів.</w:t>
            </w:r>
          </w:p>
          <w:bookmarkEnd w:id="15"/>
          <w:p w:rsidR="003F26BB" w:rsidRPr="004D393E" w:rsidRDefault="003F26BB" w:rsidP="003F26BB">
            <w:pPr>
              <w:ind w:firstLine="170"/>
              <w:jc w:val="both"/>
              <w:rPr>
                <w:iCs/>
                <w:strike/>
                <w:shd w:val="clear" w:color="auto" w:fill="FFFFFF"/>
              </w:rPr>
            </w:pPr>
            <w:r w:rsidRPr="004D393E">
              <w:rPr>
                <w:rFonts w:ascii="Times New Roman" w:hAnsi="Times New Roman"/>
                <w:bCs/>
                <w:iC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4D393E">
              <w:rPr>
                <w:rFonts w:ascii="Times New Roman" w:hAnsi="Times New Roman"/>
              </w:rPr>
              <w:t xml:space="preserve">повинен надати замовнику документи шляхом оприлюднення їх в електронній системі закупівель, що підтверджують відсутність підстав, </w:t>
            </w:r>
            <w:r w:rsidR="004F40BB" w:rsidRPr="004D393E">
              <w:rPr>
                <w:rFonts w:ascii="Times New Roman" w:hAnsi="Times New Roman"/>
              </w:rPr>
              <w:t xml:space="preserve">зазначених у підпунктах 3,5,6 і </w:t>
            </w:r>
            <w:r w:rsidRPr="004D393E">
              <w:rPr>
                <w:rFonts w:ascii="Times New Roman" w:hAnsi="Times New Roman"/>
              </w:rPr>
              <w:t xml:space="preserve">12 </w:t>
            </w:r>
            <w:r w:rsidR="004F40BB" w:rsidRPr="004D393E">
              <w:rPr>
                <w:rFonts w:ascii="Times New Roman" w:hAnsi="Times New Roman"/>
              </w:rPr>
              <w:t xml:space="preserve">та в абзаці чотирнадцятому пункту 44 Особливостей </w:t>
            </w:r>
            <w:r w:rsidRPr="004D393E">
              <w:rPr>
                <w:rFonts w:ascii="Times New Roman" w:hAnsi="Times New Roman"/>
              </w:rPr>
              <w:t xml:space="preserve">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w:t>
            </w:r>
            <w:r w:rsidRPr="004D393E">
              <w:rPr>
                <w:rFonts w:ascii="Times New Roman" w:hAnsi="Times New Roman"/>
              </w:rPr>
              <w:lastRenderedPageBreak/>
              <w:t>кваліфікованого електронного підпису або удосконаленого електронного підпису, який базується на кваліфікованому сертифікаті електронного підпису.</w:t>
            </w:r>
          </w:p>
          <w:p w:rsidR="004929C7" w:rsidRPr="004D393E" w:rsidRDefault="003F26BB" w:rsidP="00786498">
            <w:pPr>
              <w:jc w:val="both"/>
              <w:rPr>
                <w:rFonts w:ascii="Times New Roman" w:hAnsi="Times New Roman"/>
              </w:rPr>
            </w:pPr>
            <w:r w:rsidRPr="004D393E">
              <w:rPr>
                <w:rFonts w:ascii="Times New Roman" w:hAnsi="Times New Roman"/>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замовник відхиляє таку тендерну пр</w:t>
            </w:r>
            <w:r w:rsidR="008E783A" w:rsidRPr="004D393E">
              <w:rPr>
                <w:rFonts w:ascii="Times New Roman" w:hAnsi="Times New Roman"/>
              </w:rPr>
              <w:t>опозицію відповідно до підпункту 2</w:t>
            </w:r>
            <w:r w:rsidR="004F40BB" w:rsidRPr="004D393E">
              <w:rPr>
                <w:rFonts w:ascii="Times New Roman" w:hAnsi="Times New Roman"/>
              </w:rPr>
              <w:t xml:space="preserve"> </w:t>
            </w:r>
            <w:r w:rsidRPr="004D393E">
              <w:rPr>
                <w:rFonts w:ascii="Times New Roman" w:hAnsi="Times New Roman"/>
              </w:rPr>
              <w:t>пункту 41 Особливостей.</w:t>
            </w:r>
          </w:p>
        </w:tc>
      </w:tr>
      <w:tr w:rsidR="004D393E" w:rsidRPr="004D393E" w:rsidTr="00FC6E14">
        <w:trPr>
          <w:trHeight w:val="37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2C5D7E" w:rsidP="00B27E2A">
            <w:pPr>
              <w:pStyle w:val="1ffc"/>
              <w:widowControl w:val="0"/>
              <w:spacing w:line="240" w:lineRule="auto"/>
              <w:rPr>
                <w:rFonts w:ascii="Times New Roman" w:hAnsi="Times New Roman"/>
                <w:color w:val="auto"/>
                <w:lang w:val="uk-UA"/>
              </w:rPr>
            </w:pPr>
            <w:r>
              <w:rPr>
                <w:rFonts w:ascii="Times New Roman" w:hAnsi="Times New Roman"/>
                <w:color w:val="auto"/>
                <w:lang w:val="uk-UA"/>
              </w:rPr>
              <w:lastRenderedPageBreak/>
              <w:t>2</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0A76CC">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Строк дії тендерної пропозиції, протягом якого тендерні пропозиції є дійсними</w:t>
            </w:r>
          </w:p>
        </w:tc>
        <w:tc>
          <w:tcPr>
            <w:tcW w:w="3189" w:type="pct"/>
            <w:tcBorders>
              <w:top w:val="single" w:sz="4" w:space="0" w:color="auto"/>
              <w:left w:val="single" w:sz="4" w:space="0" w:color="auto"/>
              <w:bottom w:val="single" w:sz="4" w:space="0" w:color="auto"/>
              <w:right w:val="single" w:sz="4" w:space="0" w:color="auto"/>
            </w:tcBorders>
          </w:tcPr>
          <w:p w:rsidR="00667F09" w:rsidRPr="004D393E" w:rsidRDefault="00375BFC" w:rsidP="0073698B">
            <w:pPr>
              <w:ind w:firstLine="170"/>
              <w:jc w:val="both"/>
              <w:rPr>
                <w:rFonts w:ascii="Times New Roman" w:hAnsi="Times New Roman"/>
              </w:rPr>
            </w:pPr>
            <w:r w:rsidRPr="004D393E">
              <w:rPr>
                <w:rFonts w:ascii="Times New Roman" w:hAnsi="Times New Roman"/>
              </w:rPr>
              <w:t xml:space="preserve">Тендерні пропозиції вважаються дійсними </w:t>
            </w:r>
            <w:r w:rsidRPr="004D393E">
              <w:rPr>
                <w:rFonts w:ascii="Times New Roman" w:hAnsi="Times New Roman"/>
                <w:bCs/>
                <w:iCs/>
              </w:rPr>
              <w:t xml:space="preserve">протягом </w:t>
            </w:r>
            <w:r w:rsidR="00667F09" w:rsidRPr="004D393E">
              <w:rPr>
                <w:rFonts w:ascii="Times New Roman" w:hAnsi="Times New Roman"/>
                <w:bCs/>
                <w:iCs/>
              </w:rPr>
              <w:t>90</w:t>
            </w:r>
            <w:r w:rsidRPr="004D393E">
              <w:rPr>
                <w:rFonts w:ascii="Times New Roman" w:hAnsi="Times New Roman"/>
                <w:bCs/>
                <w:iCs/>
              </w:rPr>
              <w:t xml:space="preserve"> (</w:t>
            </w:r>
            <w:r w:rsidR="00667F09" w:rsidRPr="004D393E">
              <w:rPr>
                <w:rFonts w:ascii="Times New Roman" w:hAnsi="Times New Roman"/>
                <w:bCs/>
                <w:iCs/>
              </w:rPr>
              <w:t>дев'яноста</w:t>
            </w:r>
            <w:r w:rsidRPr="004D393E">
              <w:rPr>
                <w:rFonts w:ascii="Times New Roman" w:hAnsi="Times New Roman"/>
                <w:bCs/>
                <w:iCs/>
              </w:rPr>
              <w:t>) днів</w:t>
            </w:r>
            <w:r w:rsidRPr="004D393E">
              <w:rPr>
                <w:rFonts w:ascii="Times New Roman" w:hAnsi="Times New Roman"/>
              </w:rPr>
              <w:t xml:space="preserve"> із дати кінцевого строк</w:t>
            </w:r>
            <w:r w:rsidR="00667F09" w:rsidRPr="004D393E">
              <w:rPr>
                <w:rFonts w:ascii="Times New Roman" w:hAnsi="Times New Roman"/>
              </w:rPr>
              <w:t>у подання тендерних пропозицій, який у разі необхідності може бути продовжений.</w:t>
            </w:r>
          </w:p>
          <w:p w:rsidR="00375BFC" w:rsidRPr="004D393E" w:rsidRDefault="00375BFC" w:rsidP="0073698B">
            <w:pPr>
              <w:ind w:firstLine="170"/>
              <w:jc w:val="both"/>
              <w:rPr>
                <w:rFonts w:ascii="Times New Roman" w:hAnsi="Times New Roman"/>
              </w:rPr>
            </w:pPr>
            <w:r w:rsidRPr="004D393E">
              <w:rPr>
                <w:rFonts w:ascii="Times New Roman" w:hAnsi="Times New Roman"/>
              </w:rPr>
              <w:t xml:space="preserve">До закінчення </w:t>
            </w:r>
            <w:r w:rsidR="0088560C" w:rsidRPr="004D393E">
              <w:rPr>
                <w:rFonts w:ascii="Times New Roman" w:hAnsi="Times New Roman"/>
              </w:rPr>
              <w:t xml:space="preserve">зазначеного </w:t>
            </w:r>
            <w:r w:rsidRPr="004D393E">
              <w:rPr>
                <w:rFonts w:ascii="Times New Roman" w:hAnsi="Times New Roman"/>
              </w:rPr>
              <w:t>строку замовник має право вимагати від учасників процедури закупівлі продовження строку дії тендерних пропозицій.</w:t>
            </w:r>
          </w:p>
          <w:p w:rsidR="00375BFC" w:rsidRPr="004D393E" w:rsidRDefault="00375BFC" w:rsidP="0073698B">
            <w:pPr>
              <w:ind w:firstLine="170"/>
              <w:jc w:val="both"/>
              <w:rPr>
                <w:rFonts w:ascii="Times New Roman" w:hAnsi="Times New Roman"/>
              </w:rPr>
            </w:pPr>
            <w:r w:rsidRPr="004D393E">
              <w:rPr>
                <w:rFonts w:ascii="Times New Roman" w:hAnsi="Times New Roman"/>
              </w:rPr>
              <w:t xml:space="preserve">Учасник процедури закупівлі </w:t>
            </w:r>
            <w:r w:rsidRPr="004D393E">
              <w:rPr>
                <w:rFonts w:ascii="Times New Roman" w:hAnsi="Times New Roman"/>
                <w:bCs/>
                <w:iCs/>
              </w:rPr>
              <w:t>має право:</w:t>
            </w:r>
          </w:p>
          <w:p w:rsidR="00375BFC" w:rsidRPr="004D393E" w:rsidRDefault="00375BFC" w:rsidP="0073698B">
            <w:pPr>
              <w:pStyle w:val="aff6"/>
              <w:numPr>
                <w:ilvl w:val="0"/>
                <w:numId w:val="16"/>
              </w:numPr>
              <w:spacing w:after="0" w:line="240" w:lineRule="auto"/>
              <w:ind w:left="0" w:firstLine="170"/>
              <w:contextualSpacing w:val="0"/>
              <w:jc w:val="both"/>
              <w:rPr>
                <w:rFonts w:ascii="Times New Roman" w:hAnsi="Times New Roman"/>
                <w:sz w:val="24"/>
                <w:szCs w:val="24"/>
              </w:rPr>
            </w:pPr>
            <w:r w:rsidRPr="004D393E">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вимагалося замовником);</w:t>
            </w:r>
          </w:p>
          <w:p w:rsidR="00375BFC" w:rsidRPr="004D393E" w:rsidRDefault="00375BFC"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 погодитися з вимогою та продовжити строк дії под</w:t>
            </w:r>
            <w:r w:rsidR="0088560C" w:rsidRPr="004D393E">
              <w:rPr>
                <w:rFonts w:ascii="Times New Roman" w:hAnsi="Times New Roman"/>
                <w:color w:val="auto"/>
                <w:sz w:val="24"/>
                <w:szCs w:val="24"/>
                <w:lang w:val="uk-UA"/>
              </w:rPr>
              <w:t>аної ним тендерної пропозиції і</w:t>
            </w:r>
            <w:r w:rsidRPr="004D393E">
              <w:rPr>
                <w:rFonts w:ascii="Times New Roman" w:hAnsi="Times New Roman"/>
                <w:color w:val="auto"/>
                <w:sz w:val="24"/>
                <w:szCs w:val="24"/>
                <w:lang w:val="uk-UA"/>
              </w:rPr>
              <w:t xml:space="preserve"> наданого забезпечення тендерної пропозиції (у разі якщо таке забезпечення вимагалося замовником).</w:t>
            </w:r>
          </w:p>
          <w:p w:rsidR="00667F09" w:rsidRPr="004D393E" w:rsidRDefault="00667F09"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2A4981" w:rsidRPr="004D393E" w:rsidRDefault="002C5D7E" w:rsidP="002A4981">
            <w:pPr>
              <w:pStyle w:val="1ffc"/>
              <w:widowControl w:val="0"/>
              <w:spacing w:line="240" w:lineRule="auto"/>
              <w:rPr>
                <w:rFonts w:ascii="Times New Roman" w:hAnsi="Times New Roman"/>
                <w:color w:val="auto"/>
                <w:lang w:val="uk-UA"/>
              </w:rPr>
            </w:pPr>
            <w:r>
              <w:rPr>
                <w:rFonts w:ascii="Times New Roman" w:hAnsi="Times New Roman"/>
                <w:color w:val="auto"/>
                <w:sz w:val="24"/>
                <w:szCs w:val="24"/>
                <w:lang w:val="uk-UA"/>
              </w:rPr>
              <w:t>3</w:t>
            </w:r>
          </w:p>
        </w:tc>
        <w:tc>
          <w:tcPr>
            <w:tcW w:w="1570" w:type="pct"/>
            <w:tcBorders>
              <w:top w:val="single" w:sz="4" w:space="0" w:color="auto"/>
              <w:left w:val="single" w:sz="4" w:space="0" w:color="auto"/>
              <w:bottom w:val="single" w:sz="4" w:space="0" w:color="auto"/>
              <w:right w:val="single" w:sz="4" w:space="0" w:color="auto"/>
            </w:tcBorders>
          </w:tcPr>
          <w:p w:rsidR="002A4981" w:rsidRPr="004D393E" w:rsidRDefault="002A4981" w:rsidP="008E783A">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Кваліфікаційні критерії процедури закупівлі</w:t>
            </w:r>
            <w:r w:rsidRPr="004D393E">
              <w:rPr>
                <w:rFonts w:ascii="Times New Roman" w:hAnsi="Times New Roman"/>
                <w:b/>
                <w:strike/>
                <w:color w:val="auto"/>
                <w:sz w:val="24"/>
                <w:szCs w:val="24"/>
                <w:lang w:val="uk-UA"/>
              </w:rPr>
              <w:t>,</w:t>
            </w:r>
            <w:r w:rsidRPr="004D393E">
              <w:rPr>
                <w:rFonts w:ascii="Times New Roman" w:hAnsi="Times New Roman"/>
                <w:b/>
                <w:color w:val="auto"/>
                <w:sz w:val="24"/>
                <w:szCs w:val="24"/>
                <w:lang w:val="uk-UA"/>
              </w:rPr>
              <w:t xml:space="preserve"> та підстави, </w:t>
            </w:r>
            <w:r w:rsidR="008E783A" w:rsidRPr="004D393E">
              <w:rPr>
                <w:rFonts w:ascii="Times New Roman" w:hAnsi="Times New Roman"/>
                <w:b/>
                <w:color w:val="auto"/>
                <w:sz w:val="24"/>
                <w:szCs w:val="24"/>
                <w:lang w:val="uk-UA"/>
              </w:rPr>
              <w:t>визначені пунктом 44 Особливостей</w:t>
            </w:r>
          </w:p>
        </w:tc>
        <w:tc>
          <w:tcPr>
            <w:tcW w:w="3189" w:type="pct"/>
            <w:tcBorders>
              <w:top w:val="single" w:sz="4" w:space="0" w:color="auto"/>
              <w:left w:val="single" w:sz="4" w:space="0" w:color="auto"/>
              <w:bottom w:val="single" w:sz="4" w:space="0" w:color="auto"/>
              <w:right w:val="single" w:sz="4" w:space="0" w:color="auto"/>
            </w:tcBorders>
          </w:tcPr>
          <w:p w:rsidR="002A4981" w:rsidRPr="004D393E" w:rsidRDefault="002A4981" w:rsidP="002A4981">
            <w:pPr>
              <w:pStyle w:val="1ffc"/>
              <w:widowControl w:val="0"/>
              <w:spacing w:line="240" w:lineRule="auto"/>
              <w:jc w:val="both"/>
              <w:rPr>
                <w:rFonts w:ascii="Times New Roman" w:hAnsi="Times New Roman"/>
                <w:color w:val="auto"/>
                <w:sz w:val="24"/>
                <w:szCs w:val="24"/>
                <w:lang w:val="uk-UA"/>
              </w:rPr>
            </w:pPr>
            <w:r w:rsidRPr="004D393E">
              <w:rPr>
                <w:rFonts w:ascii="Times New Roman" w:hAnsi="Times New Roman"/>
                <w:color w:val="auto"/>
                <w:sz w:val="24"/>
                <w:szCs w:val="24"/>
                <w:lang w:val="uk-UA"/>
              </w:rPr>
              <w:t>Замовник вимагає від учасників процедури закупівлі подання ними документально підтвердженої інформації/документів про їх відповідність кваліфікаційним (кваліфікаційному) критеріям відповідно до Додатку №1 до тендерної документації.</w:t>
            </w:r>
          </w:p>
          <w:p w:rsidR="002A4981" w:rsidRPr="004D393E" w:rsidRDefault="002A4981" w:rsidP="002A4981">
            <w:pPr>
              <w:ind w:right="120" w:firstLine="353"/>
              <w:contextualSpacing/>
              <w:jc w:val="both"/>
              <w:rPr>
                <w:rFonts w:ascii="Times New Roman" w:hAnsi="Times New Roman"/>
                <w:bCs/>
              </w:rPr>
            </w:pPr>
            <w:r w:rsidRPr="004D393E">
              <w:rPr>
                <w:rFonts w:ascii="Times New Roman" w:hAnsi="Times New Roman"/>
                <w:bCs/>
              </w:rPr>
              <w:t xml:space="preserve">Учасник процедури закупівлі підтверджує відсутність підстав, зазначених в </w:t>
            </w:r>
            <w:r w:rsidR="008E783A" w:rsidRPr="004D393E">
              <w:rPr>
                <w:rFonts w:ascii="Times New Roman" w:hAnsi="Times New Roman"/>
                <w:bCs/>
              </w:rPr>
              <w:t>пункті</w:t>
            </w:r>
            <w:r w:rsidRPr="004D393E">
              <w:rPr>
                <w:rFonts w:ascii="Times New Roman" w:hAnsi="Times New Roman"/>
                <w:bCs/>
              </w:rPr>
              <w:t xml:space="preserve"> 44 Особливостей</w:t>
            </w:r>
            <w:r w:rsidR="008E783A" w:rsidRPr="004D393E">
              <w:rPr>
                <w:rFonts w:ascii="Times New Roman" w:hAnsi="Times New Roman"/>
                <w:bCs/>
              </w:rPr>
              <w:t xml:space="preserve"> (крім абзацу чотирнадцятого цього пункту)</w:t>
            </w:r>
            <w:r w:rsidRPr="004D393E">
              <w:rPr>
                <w:rFonts w:ascii="Times New Roman" w:hAnsi="Times New Roman"/>
                <w:bCs/>
              </w:rPr>
              <w:t>, шляхом самостійного декларування відсутності таких підстав в електронній системі закупівель під час подання тендерної пропозиції.</w:t>
            </w:r>
          </w:p>
          <w:p w:rsidR="002A4981" w:rsidRPr="004D393E" w:rsidRDefault="002A4981" w:rsidP="002A4981">
            <w:pPr>
              <w:ind w:right="120" w:firstLine="353"/>
              <w:contextualSpacing/>
              <w:jc w:val="both"/>
              <w:rPr>
                <w:rFonts w:ascii="Times New Roman" w:hAnsi="Times New Roman"/>
              </w:rPr>
            </w:pPr>
            <w:r w:rsidRPr="004D393E">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32164F" w:rsidRPr="004D393E">
              <w:rPr>
                <w:rFonts w:ascii="Times New Roman" w:hAnsi="Times New Roman"/>
              </w:rPr>
              <w:t>пункті</w:t>
            </w:r>
            <w:r w:rsidRPr="004D393E">
              <w:rPr>
                <w:rFonts w:ascii="Times New Roman" w:hAnsi="Times New Roman"/>
              </w:rPr>
              <w:t xml:space="preserve"> 44 Особливостей</w:t>
            </w:r>
            <w:r w:rsidR="0032164F" w:rsidRPr="004D393E">
              <w:rPr>
                <w:rFonts w:ascii="Times New Roman" w:hAnsi="Times New Roman"/>
              </w:rPr>
              <w:t xml:space="preserve"> (крім абзацу чотирнадцятого цього пункту)</w:t>
            </w:r>
            <w:r w:rsidRPr="004D393E">
              <w:rPr>
                <w:rFonts w:ascii="Times New Roman" w:hAnsi="Times New Roman"/>
              </w:rPr>
              <w:t xml:space="preserve">, крім самостійного декларування відсутності таких підстав учасником процедури закупівлі відповідно до абзацу </w:t>
            </w:r>
            <w:r w:rsidR="0032164F" w:rsidRPr="004D393E">
              <w:rPr>
                <w:rFonts w:ascii="Times New Roman" w:hAnsi="Times New Roman"/>
              </w:rPr>
              <w:t xml:space="preserve">шістнадцятого </w:t>
            </w:r>
            <w:r w:rsidRPr="004D393E">
              <w:rPr>
                <w:rFonts w:ascii="Times New Roman" w:hAnsi="Times New Roman"/>
              </w:rPr>
              <w:t>пункту 44 Особливостей.</w:t>
            </w:r>
          </w:p>
          <w:p w:rsidR="0032164F" w:rsidRPr="004D393E" w:rsidRDefault="002A4981" w:rsidP="002A4981">
            <w:pPr>
              <w:ind w:right="120" w:firstLine="353"/>
              <w:contextualSpacing/>
              <w:jc w:val="both"/>
              <w:rPr>
                <w:rFonts w:ascii="Times New Roman" w:hAnsi="Times New Roman"/>
              </w:rPr>
            </w:pPr>
            <w:r w:rsidRPr="004D393E">
              <w:rPr>
                <w:rFonts w:ascii="Times New Roman" w:hAnsi="Times New Roman"/>
              </w:rPr>
              <w:t xml:space="preserve">Замовник </w:t>
            </w:r>
            <w:r w:rsidR="0032164F" w:rsidRPr="004D393E">
              <w:rPr>
                <w:rFonts w:ascii="Times New Roman" w:hAnsi="Times New Roman"/>
              </w:rPr>
              <w:t xml:space="preserve">приймає рішення про відмову учаснику процедури закупівлі в участі у відкритих торгах та </w:t>
            </w:r>
            <w:r w:rsidRPr="004D393E">
              <w:rPr>
                <w:rFonts w:ascii="Times New Roman" w:hAnsi="Times New Roman"/>
              </w:rPr>
              <w:t>зобов`язаний відх</w:t>
            </w:r>
            <w:r w:rsidR="0032164F" w:rsidRPr="004D393E">
              <w:rPr>
                <w:rFonts w:ascii="Times New Roman" w:hAnsi="Times New Roman"/>
              </w:rPr>
              <w:t>илити тендерну пропозицію учасника</w:t>
            </w:r>
            <w:r w:rsidRPr="004D393E">
              <w:rPr>
                <w:rFonts w:ascii="Times New Roman" w:hAnsi="Times New Roman"/>
              </w:rPr>
              <w:t xml:space="preserve"> процедури закупівлі в разі, коли наявні підстави, визначені </w:t>
            </w:r>
            <w:r w:rsidR="0032164F" w:rsidRPr="004D393E">
              <w:rPr>
                <w:rFonts w:ascii="Times New Roman" w:hAnsi="Times New Roman"/>
              </w:rPr>
              <w:t>пунктом 44 Особливостей</w:t>
            </w:r>
            <w:r w:rsidR="00786498" w:rsidRPr="004D393E">
              <w:rPr>
                <w:rFonts w:ascii="Times New Roman" w:hAnsi="Times New Roman"/>
              </w:rPr>
              <w:t>.</w:t>
            </w:r>
          </w:p>
          <w:p w:rsidR="00786498" w:rsidRPr="004D393E" w:rsidRDefault="00786498" w:rsidP="00786498">
            <w:pPr>
              <w:pStyle w:val="affc"/>
              <w:widowControl w:val="0"/>
              <w:spacing w:before="0"/>
              <w:rPr>
                <w:rFonts w:ascii="Times New Roman" w:hAnsi="Times New Roman"/>
                <w:sz w:val="24"/>
                <w:szCs w:val="24"/>
              </w:rPr>
            </w:pPr>
            <w:proofErr w:type="spellStart"/>
            <w:r w:rsidRPr="004D393E">
              <w:rPr>
                <w:rFonts w:ascii="Times New Roman" w:hAnsi="Times New Roman"/>
                <w:sz w:val="24"/>
                <w:szCs w:val="24"/>
              </w:rPr>
              <w:t>Замовник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приймає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рішення</w:t>
            </w:r>
            <w:proofErr w:type="spellEnd"/>
            <w:r w:rsidRPr="004D393E">
              <w:rPr>
                <w:rFonts w:ascii="Times New Roman" w:hAnsi="Times New Roman"/>
                <w:sz w:val="24"/>
                <w:szCs w:val="24"/>
              </w:rPr>
              <w:t xml:space="preserve"> про </w:t>
            </w:r>
            <w:proofErr w:type="spellStart"/>
            <w:r w:rsidRPr="004D393E">
              <w:rPr>
                <w:rFonts w:ascii="Times New Roman" w:hAnsi="Times New Roman"/>
                <w:sz w:val="24"/>
                <w:szCs w:val="24"/>
              </w:rPr>
              <w:t>відмову</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учаснику</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в </w:t>
            </w:r>
            <w:proofErr w:type="spellStart"/>
            <w:r w:rsidRPr="004D393E">
              <w:rPr>
                <w:rFonts w:ascii="Times New Roman" w:hAnsi="Times New Roman"/>
                <w:sz w:val="24"/>
                <w:szCs w:val="24"/>
              </w:rPr>
              <w:t>участі</w:t>
            </w:r>
            <w:proofErr w:type="spellEnd"/>
            <w:r w:rsidRPr="004D393E">
              <w:rPr>
                <w:rFonts w:ascii="Times New Roman" w:hAnsi="Times New Roman"/>
                <w:sz w:val="24"/>
                <w:szCs w:val="24"/>
              </w:rPr>
              <w:t xml:space="preserve"> у </w:t>
            </w:r>
            <w:proofErr w:type="spellStart"/>
            <w:r w:rsidRPr="004D393E">
              <w:rPr>
                <w:rFonts w:ascii="Times New Roman" w:hAnsi="Times New Roman"/>
                <w:sz w:val="24"/>
                <w:szCs w:val="24"/>
              </w:rPr>
              <w:t>відкритих</w:t>
            </w:r>
            <w:proofErr w:type="spellEnd"/>
            <w:r w:rsidRPr="004D393E">
              <w:rPr>
                <w:rFonts w:ascii="Times New Roman" w:hAnsi="Times New Roman"/>
                <w:sz w:val="24"/>
                <w:szCs w:val="24"/>
              </w:rPr>
              <w:t xml:space="preserve"> торгах та </w:t>
            </w:r>
            <w:proofErr w:type="spellStart"/>
            <w:r w:rsidRPr="004D393E">
              <w:rPr>
                <w:rFonts w:ascii="Times New Roman" w:hAnsi="Times New Roman"/>
                <w:sz w:val="24"/>
                <w:szCs w:val="24"/>
              </w:rPr>
              <w:t>зобов’язаний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lastRenderedPageBreak/>
              <w:t>відхилити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тендерну</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пропозицію</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в </w:t>
            </w:r>
            <w:proofErr w:type="spellStart"/>
            <w:r w:rsidRPr="004D393E">
              <w:rPr>
                <w:rFonts w:ascii="Times New Roman" w:hAnsi="Times New Roman"/>
                <w:sz w:val="24"/>
                <w:szCs w:val="24"/>
              </w:rPr>
              <w:t>разі</w:t>
            </w:r>
            <w:proofErr w:type="spellEnd"/>
            <w:r w:rsidRPr="004D393E">
              <w:rPr>
                <w:rFonts w:ascii="Times New Roman" w:hAnsi="Times New Roman"/>
                <w:sz w:val="24"/>
                <w:szCs w:val="24"/>
              </w:rPr>
              <w:t>, коли:</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 xml:space="preserve">1) </w:t>
            </w:r>
            <w:proofErr w:type="spellStart"/>
            <w:r w:rsidRPr="004D393E">
              <w:rPr>
                <w:rFonts w:ascii="Times New Roman" w:hAnsi="Times New Roman"/>
                <w:sz w:val="24"/>
                <w:szCs w:val="24"/>
              </w:rPr>
              <w:t>замовник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має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незаперечні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докази</w:t>
            </w:r>
            <w:proofErr w:type="spellEnd"/>
            <w:r w:rsidRPr="004D393E">
              <w:rPr>
                <w:rFonts w:ascii="Times New Roman" w:hAnsi="Times New Roman"/>
                <w:sz w:val="24"/>
                <w:szCs w:val="24"/>
              </w:rPr>
              <w:t xml:space="preserve"> того, </w:t>
            </w:r>
            <w:proofErr w:type="spellStart"/>
            <w:r w:rsidRPr="004D393E">
              <w:rPr>
                <w:rFonts w:ascii="Times New Roman" w:hAnsi="Times New Roman"/>
                <w:sz w:val="24"/>
                <w:szCs w:val="24"/>
              </w:rPr>
              <w:t>що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пропонує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дає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погоджується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дати</w:t>
            </w:r>
            <w:proofErr w:type="spellEnd"/>
            <w:r w:rsidRPr="004D393E">
              <w:rPr>
                <w:rFonts w:ascii="Times New Roman" w:hAnsi="Times New Roman"/>
                <w:sz w:val="24"/>
                <w:szCs w:val="24"/>
              </w:rPr>
              <w:t xml:space="preserve"> прямо </w:t>
            </w:r>
            <w:proofErr w:type="spellStart"/>
            <w:r w:rsidRPr="004D393E">
              <w:rPr>
                <w:rFonts w:ascii="Times New Roman" w:hAnsi="Times New Roman"/>
                <w:sz w:val="24"/>
                <w:szCs w:val="24"/>
              </w:rPr>
              <w:t>чи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опосередковано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будь-якій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службовій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посадовій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особі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замовника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іншого</w:t>
            </w:r>
            <w:proofErr w:type="spellEnd"/>
            <w:r w:rsidRPr="004D393E">
              <w:rPr>
                <w:rFonts w:ascii="Times New Roman" w:hAnsi="Times New Roman"/>
                <w:sz w:val="24"/>
                <w:szCs w:val="24"/>
              </w:rPr>
              <w:t xml:space="preserve"> державного органу </w:t>
            </w:r>
            <w:proofErr w:type="spellStart"/>
            <w:r w:rsidRPr="004D393E">
              <w:rPr>
                <w:rFonts w:ascii="Times New Roman" w:hAnsi="Times New Roman"/>
                <w:sz w:val="24"/>
                <w:szCs w:val="24"/>
              </w:rPr>
              <w:t>винагороду</w:t>
            </w:r>
            <w:proofErr w:type="spellEnd"/>
            <w:r w:rsidRPr="004D393E">
              <w:rPr>
                <w:rFonts w:ascii="Times New Roman" w:hAnsi="Times New Roman"/>
                <w:sz w:val="24"/>
                <w:szCs w:val="24"/>
              </w:rPr>
              <w:t xml:space="preserve"> в </w:t>
            </w:r>
            <w:proofErr w:type="spellStart"/>
            <w:r w:rsidRPr="004D393E">
              <w:rPr>
                <w:rFonts w:ascii="Times New Roman" w:hAnsi="Times New Roman"/>
                <w:sz w:val="24"/>
                <w:szCs w:val="24"/>
              </w:rPr>
              <w:t>будь-якій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формі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пропозиція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щодо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наймання</w:t>
            </w:r>
            <w:proofErr w:type="spellEnd"/>
            <w:r w:rsidRPr="004D393E">
              <w:rPr>
                <w:rFonts w:ascii="Times New Roman" w:hAnsi="Times New Roman"/>
                <w:sz w:val="24"/>
                <w:szCs w:val="24"/>
              </w:rPr>
              <w:t xml:space="preserve"> на роботу, </w:t>
            </w:r>
            <w:proofErr w:type="spellStart"/>
            <w:r w:rsidRPr="004D393E">
              <w:rPr>
                <w:rFonts w:ascii="Times New Roman" w:hAnsi="Times New Roman"/>
                <w:sz w:val="24"/>
                <w:szCs w:val="24"/>
              </w:rPr>
              <w:t>цінна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річ</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послуга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тощо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метою </w:t>
            </w:r>
            <w:proofErr w:type="spellStart"/>
            <w:r w:rsidRPr="004D393E">
              <w:rPr>
                <w:rFonts w:ascii="Times New Roman" w:hAnsi="Times New Roman"/>
                <w:sz w:val="24"/>
                <w:szCs w:val="24"/>
              </w:rPr>
              <w:t>вплинути</w:t>
            </w:r>
            <w:proofErr w:type="spellEnd"/>
            <w:r w:rsidRPr="004D393E">
              <w:rPr>
                <w:rFonts w:ascii="Times New Roman" w:hAnsi="Times New Roman"/>
                <w:sz w:val="24"/>
                <w:szCs w:val="24"/>
              </w:rPr>
              <w:t xml:space="preserve"> на </w:t>
            </w:r>
            <w:proofErr w:type="spellStart"/>
            <w:r w:rsidRPr="004D393E">
              <w:rPr>
                <w:rFonts w:ascii="Times New Roman" w:hAnsi="Times New Roman"/>
                <w:sz w:val="24"/>
                <w:szCs w:val="24"/>
              </w:rPr>
              <w:t>прийняття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рішення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щодо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визначення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переможця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2) </w:t>
            </w:r>
            <w:proofErr w:type="spellStart"/>
            <w:r w:rsidRPr="004D393E">
              <w:rPr>
                <w:rFonts w:ascii="Times New Roman" w:hAnsi="Times New Roman"/>
                <w:sz w:val="24"/>
                <w:szCs w:val="24"/>
              </w:rPr>
              <w:t>відомості</w:t>
            </w:r>
            <w:proofErr w:type="spellEnd"/>
            <w:r w:rsidRPr="004D393E">
              <w:rPr>
                <w:rFonts w:ascii="Times New Roman" w:hAnsi="Times New Roman"/>
                <w:sz w:val="24"/>
                <w:szCs w:val="24"/>
              </w:rPr>
              <w:t xml:space="preserve"> про </w:t>
            </w:r>
            <w:proofErr w:type="spellStart"/>
            <w:r w:rsidRPr="004D393E">
              <w:rPr>
                <w:rFonts w:ascii="Times New Roman" w:hAnsi="Times New Roman"/>
                <w:sz w:val="24"/>
                <w:szCs w:val="24"/>
              </w:rPr>
              <w:t>юридичну</w:t>
            </w:r>
            <w:proofErr w:type="spellEnd"/>
            <w:r w:rsidRPr="004D393E">
              <w:rPr>
                <w:rFonts w:ascii="Times New Roman" w:hAnsi="Times New Roman"/>
                <w:sz w:val="24"/>
                <w:szCs w:val="24"/>
              </w:rPr>
              <w:t xml:space="preserve"> особу, яка </w:t>
            </w:r>
            <w:proofErr w:type="spellStart"/>
            <w:r w:rsidRPr="004D393E">
              <w:rPr>
                <w:rFonts w:ascii="Times New Roman" w:hAnsi="Times New Roman"/>
                <w:sz w:val="24"/>
                <w:szCs w:val="24"/>
              </w:rPr>
              <w:t>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внесено до </w:t>
            </w:r>
            <w:proofErr w:type="spellStart"/>
            <w:r w:rsidRPr="004D393E">
              <w:rPr>
                <w:rFonts w:ascii="Times New Roman" w:hAnsi="Times New Roman"/>
                <w:sz w:val="24"/>
                <w:szCs w:val="24"/>
              </w:rPr>
              <w:t>Єдиного</w:t>
            </w:r>
            <w:proofErr w:type="spellEnd"/>
            <w:r w:rsidRPr="004D393E">
              <w:rPr>
                <w:rFonts w:ascii="Times New Roman" w:hAnsi="Times New Roman"/>
                <w:sz w:val="24"/>
                <w:szCs w:val="24"/>
              </w:rPr>
              <w:t xml:space="preserve"> державного </w:t>
            </w:r>
            <w:proofErr w:type="spellStart"/>
            <w:r w:rsidRPr="004D393E">
              <w:rPr>
                <w:rFonts w:ascii="Times New Roman" w:hAnsi="Times New Roman"/>
                <w:sz w:val="24"/>
                <w:szCs w:val="24"/>
              </w:rPr>
              <w:t>реєстру</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осіб</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які</w:t>
            </w:r>
            <w:proofErr w:type="spellEnd"/>
            <w:r w:rsidRPr="004D393E">
              <w:rPr>
                <w:rFonts w:ascii="Times New Roman" w:hAnsi="Times New Roman"/>
                <w:sz w:val="24"/>
                <w:szCs w:val="24"/>
              </w:rPr>
              <w:t xml:space="preserve"> вчинили </w:t>
            </w:r>
            <w:proofErr w:type="spellStart"/>
            <w:r w:rsidRPr="004D393E">
              <w:rPr>
                <w:rFonts w:ascii="Times New Roman" w:hAnsi="Times New Roman"/>
                <w:sz w:val="24"/>
                <w:szCs w:val="24"/>
              </w:rPr>
              <w:t>корупційні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пов’язані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корупцією</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правопорушення</w:t>
            </w:r>
            <w:proofErr w:type="spellEnd"/>
            <w:r w:rsidRPr="004D393E">
              <w:rPr>
                <w:rFonts w:ascii="Times New Roman" w:hAnsi="Times New Roman"/>
                <w:sz w:val="24"/>
                <w:szCs w:val="24"/>
              </w:rPr>
              <w:t>;</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3) </w:t>
            </w:r>
            <w:proofErr w:type="spellStart"/>
            <w:r w:rsidRPr="004D393E">
              <w:rPr>
                <w:rFonts w:ascii="Times New Roman" w:hAnsi="Times New Roman"/>
                <w:sz w:val="24"/>
                <w:szCs w:val="24"/>
              </w:rPr>
              <w:t>керівника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фізичну</w:t>
            </w:r>
            <w:proofErr w:type="spellEnd"/>
            <w:r w:rsidRPr="004D393E">
              <w:rPr>
                <w:rFonts w:ascii="Times New Roman" w:hAnsi="Times New Roman"/>
                <w:sz w:val="24"/>
                <w:szCs w:val="24"/>
              </w:rPr>
              <w:t xml:space="preserve"> особу, яка </w:t>
            </w:r>
            <w:proofErr w:type="spellStart"/>
            <w:r w:rsidRPr="004D393E">
              <w:rPr>
                <w:rFonts w:ascii="Times New Roman" w:hAnsi="Times New Roman"/>
                <w:sz w:val="24"/>
                <w:szCs w:val="24"/>
              </w:rPr>
              <w:t>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було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притягнуто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згідно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із</w:t>
            </w:r>
            <w:proofErr w:type="spellEnd"/>
            <w:r w:rsidRPr="004D393E">
              <w:rPr>
                <w:rFonts w:ascii="Times New Roman" w:hAnsi="Times New Roman"/>
                <w:sz w:val="24"/>
                <w:szCs w:val="24"/>
              </w:rPr>
              <w:t xml:space="preserve"> законом  до </w:t>
            </w:r>
            <w:proofErr w:type="spellStart"/>
            <w:r w:rsidRPr="004D393E">
              <w:rPr>
                <w:rFonts w:ascii="Times New Roman" w:hAnsi="Times New Roman"/>
                <w:sz w:val="24"/>
                <w:szCs w:val="24"/>
              </w:rPr>
              <w:t>відповідальності</w:t>
            </w:r>
            <w:proofErr w:type="spellEnd"/>
            <w:r w:rsidRPr="004D393E">
              <w:rPr>
                <w:rFonts w:ascii="Times New Roman" w:hAnsi="Times New Roman"/>
                <w:sz w:val="24"/>
                <w:szCs w:val="24"/>
              </w:rPr>
              <w:t xml:space="preserve"> за </w:t>
            </w:r>
            <w:proofErr w:type="spellStart"/>
            <w:r w:rsidRPr="004D393E">
              <w:rPr>
                <w:rFonts w:ascii="Times New Roman" w:hAnsi="Times New Roman"/>
                <w:sz w:val="24"/>
                <w:szCs w:val="24"/>
              </w:rPr>
              <w:t>вчинення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корупційного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правопорушення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правопорушення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пов’язаного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корупцією</w:t>
            </w:r>
            <w:proofErr w:type="spellEnd"/>
            <w:r w:rsidRPr="004D393E">
              <w:rPr>
                <w:rFonts w:ascii="Times New Roman" w:hAnsi="Times New Roman"/>
                <w:sz w:val="24"/>
                <w:szCs w:val="24"/>
              </w:rPr>
              <w:t>;</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4) </w:t>
            </w:r>
            <w:proofErr w:type="spellStart"/>
            <w:r w:rsidRPr="004D393E">
              <w:rPr>
                <w:rFonts w:ascii="Times New Roman" w:hAnsi="Times New Roman"/>
                <w:sz w:val="24"/>
                <w:szCs w:val="24"/>
              </w:rPr>
              <w:t>суб’єкт</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господарювання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протягом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останніх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трьох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років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притягувався</w:t>
            </w:r>
            <w:proofErr w:type="spellEnd"/>
            <w:r w:rsidRPr="004D393E">
              <w:rPr>
                <w:rFonts w:ascii="Times New Roman" w:hAnsi="Times New Roman"/>
                <w:sz w:val="24"/>
                <w:szCs w:val="24"/>
              </w:rPr>
              <w:t xml:space="preserve"> до </w:t>
            </w:r>
            <w:proofErr w:type="spellStart"/>
            <w:r w:rsidRPr="004D393E">
              <w:rPr>
                <w:rFonts w:ascii="Times New Roman" w:hAnsi="Times New Roman"/>
                <w:sz w:val="24"/>
                <w:szCs w:val="24"/>
              </w:rPr>
              <w:t>відповідальності</w:t>
            </w:r>
            <w:proofErr w:type="spellEnd"/>
            <w:r w:rsidRPr="004D393E">
              <w:rPr>
                <w:rFonts w:ascii="Times New Roman" w:hAnsi="Times New Roman"/>
                <w:sz w:val="24"/>
                <w:szCs w:val="24"/>
              </w:rPr>
              <w:t xml:space="preserve"> за </w:t>
            </w:r>
            <w:proofErr w:type="spellStart"/>
            <w:r w:rsidRPr="004D393E">
              <w:rPr>
                <w:rFonts w:ascii="Times New Roman" w:hAnsi="Times New Roman"/>
                <w:sz w:val="24"/>
                <w:szCs w:val="24"/>
              </w:rPr>
              <w:t>порушення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передбачене</w:t>
            </w:r>
            <w:proofErr w:type="spellEnd"/>
            <w:r w:rsidRPr="004D393E">
              <w:rPr>
                <w:rFonts w:ascii="Times New Roman" w:hAnsi="Times New Roman"/>
                <w:sz w:val="24"/>
                <w:szCs w:val="24"/>
              </w:rPr>
              <w:t xml:space="preserve"> пунктом 4 </w:t>
            </w:r>
            <w:proofErr w:type="spellStart"/>
            <w:r w:rsidRPr="004D393E">
              <w:rPr>
                <w:rFonts w:ascii="Times New Roman" w:hAnsi="Times New Roman"/>
                <w:sz w:val="24"/>
                <w:szCs w:val="24"/>
              </w:rPr>
              <w:t>частини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другої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статті</w:t>
            </w:r>
            <w:proofErr w:type="spellEnd"/>
            <w:r w:rsidRPr="004D393E">
              <w:rPr>
                <w:rFonts w:ascii="Times New Roman" w:hAnsi="Times New Roman"/>
                <w:sz w:val="24"/>
                <w:szCs w:val="24"/>
              </w:rPr>
              <w:t xml:space="preserve"> 6, пунктом 1 </w:t>
            </w:r>
            <w:proofErr w:type="spellStart"/>
            <w:r w:rsidRPr="004D393E">
              <w:rPr>
                <w:rFonts w:ascii="Times New Roman" w:hAnsi="Times New Roman"/>
                <w:sz w:val="24"/>
                <w:szCs w:val="24"/>
              </w:rPr>
              <w:t>статті</w:t>
            </w:r>
            <w:proofErr w:type="spellEnd"/>
            <w:r w:rsidRPr="004D393E">
              <w:rPr>
                <w:rFonts w:ascii="Times New Roman" w:hAnsi="Times New Roman"/>
                <w:sz w:val="24"/>
                <w:szCs w:val="24"/>
              </w:rPr>
              <w:t xml:space="preserve"> 50 Закону </w:t>
            </w:r>
            <w:proofErr w:type="spellStart"/>
            <w:r w:rsidRPr="004D393E">
              <w:rPr>
                <w:rFonts w:ascii="Times New Roman" w:hAnsi="Times New Roman"/>
                <w:sz w:val="24"/>
                <w:szCs w:val="24"/>
              </w:rPr>
              <w:t>України</w:t>
            </w:r>
            <w:proofErr w:type="spellEnd"/>
            <w:r w:rsidRPr="004D393E">
              <w:rPr>
                <w:rFonts w:ascii="Times New Roman" w:hAnsi="Times New Roman"/>
                <w:sz w:val="24"/>
                <w:szCs w:val="24"/>
              </w:rPr>
              <w:t xml:space="preserve"> “Про </w:t>
            </w:r>
            <w:proofErr w:type="spellStart"/>
            <w:r w:rsidRPr="004D393E">
              <w:rPr>
                <w:rFonts w:ascii="Times New Roman" w:hAnsi="Times New Roman"/>
                <w:sz w:val="24"/>
                <w:szCs w:val="24"/>
              </w:rPr>
              <w:t>захист</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економічної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конкуренції</w:t>
            </w:r>
            <w:proofErr w:type="spellEnd"/>
            <w:r w:rsidRPr="004D393E">
              <w:rPr>
                <w:rFonts w:ascii="Times New Roman" w:hAnsi="Times New Roman"/>
                <w:sz w:val="24"/>
                <w:szCs w:val="24"/>
              </w:rPr>
              <w:t xml:space="preserve">”, у </w:t>
            </w:r>
            <w:proofErr w:type="spellStart"/>
            <w:r w:rsidRPr="004D393E">
              <w:rPr>
                <w:rFonts w:ascii="Times New Roman" w:hAnsi="Times New Roman"/>
                <w:sz w:val="24"/>
                <w:szCs w:val="24"/>
              </w:rPr>
              <w:t>вигляді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вчинення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антиконкурентних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узгоджених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дій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що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стосуються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спотворення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результатів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тендерів</w:t>
            </w:r>
            <w:proofErr w:type="spellEnd"/>
            <w:r w:rsidRPr="004D393E">
              <w:rPr>
                <w:rFonts w:ascii="Times New Roman" w:hAnsi="Times New Roman"/>
                <w:sz w:val="24"/>
                <w:szCs w:val="24"/>
              </w:rPr>
              <w:t>;</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5) </w:t>
            </w:r>
            <w:proofErr w:type="spellStart"/>
            <w:r w:rsidRPr="004D393E">
              <w:rPr>
                <w:rFonts w:ascii="Times New Roman" w:hAnsi="Times New Roman"/>
                <w:sz w:val="24"/>
                <w:szCs w:val="24"/>
              </w:rPr>
              <w:t>фізична</w:t>
            </w:r>
            <w:proofErr w:type="spellEnd"/>
            <w:r w:rsidRPr="004D393E">
              <w:rPr>
                <w:rFonts w:ascii="Times New Roman" w:hAnsi="Times New Roman"/>
                <w:sz w:val="24"/>
                <w:szCs w:val="24"/>
              </w:rPr>
              <w:t xml:space="preserve"> особа, яка </w:t>
            </w:r>
            <w:proofErr w:type="spellStart"/>
            <w:r w:rsidRPr="004D393E">
              <w:rPr>
                <w:rFonts w:ascii="Times New Roman" w:hAnsi="Times New Roman"/>
                <w:sz w:val="24"/>
                <w:szCs w:val="24"/>
              </w:rPr>
              <w:t>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була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засуджена</w:t>
            </w:r>
            <w:proofErr w:type="spellEnd"/>
            <w:r w:rsidRPr="004D393E">
              <w:rPr>
                <w:rFonts w:ascii="Times New Roman" w:hAnsi="Times New Roman"/>
                <w:sz w:val="24"/>
                <w:szCs w:val="24"/>
              </w:rPr>
              <w:t xml:space="preserve"> за </w:t>
            </w:r>
            <w:proofErr w:type="spellStart"/>
            <w:r w:rsidRPr="004D393E">
              <w:rPr>
                <w:rFonts w:ascii="Times New Roman" w:hAnsi="Times New Roman"/>
                <w:sz w:val="24"/>
                <w:szCs w:val="24"/>
              </w:rPr>
              <w:t>кримінальне</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правопорушення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вчинене</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корисливих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мотивів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зокрема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пов’язане</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хабарництвом</w:t>
            </w:r>
            <w:proofErr w:type="spellEnd"/>
            <w:r w:rsidRPr="004D393E">
              <w:rPr>
                <w:rFonts w:ascii="Times New Roman" w:hAnsi="Times New Roman"/>
                <w:sz w:val="24"/>
                <w:szCs w:val="24"/>
              </w:rPr>
              <w:t xml:space="preserve"> та </w:t>
            </w:r>
            <w:proofErr w:type="spellStart"/>
            <w:r w:rsidRPr="004D393E">
              <w:rPr>
                <w:rFonts w:ascii="Times New Roman" w:hAnsi="Times New Roman"/>
                <w:sz w:val="24"/>
                <w:szCs w:val="24"/>
              </w:rPr>
              <w:t>відмиванням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коштів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судимість</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якої</w:t>
            </w:r>
            <w:proofErr w:type="spellEnd"/>
            <w:r w:rsidRPr="004D393E">
              <w:rPr>
                <w:rFonts w:ascii="Times New Roman" w:hAnsi="Times New Roman"/>
                <w:sz w:val="24"/>
                <w:szCs w:val="24"/>
              </w:rPr>
              <w:t xml:space="preserve"> не </w:t>
            </w:r>
            <w:proofErr w:type="spellStart"/>
            <w:r w:rsidRPr="004D393E">
              <w:rPr>
                <w:rFonts w:ascii="Times New Roman" w:hAnsi="Times New Roman"/>
                <w:sz w:val="24"/>
                <w:szCs w:val="24"/>
              </w:rPr>
              <w:t>знято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не погашено в </w:t>
            </w:r>
            <w:proofErr w:type="spellStart"/>
            <w:r w:rsidRPr="004D393E">
              <w:rPr>
                <w:rFonts w:ascii="Times New Roman" w:hAnsi="Times New Roman"/>
                <w:sz w:val="24"/>
                <w:szCs w:val="24"/>
              </w:rPr>
              <w:t>установленому</w:t>
            </w:r>
            <w:proofErr w:type="spellEnd"/>
            <w:r w:rsidRPr="004D393E">
              <w:rPr>
                <w:rFonts w:ascii="Times New Roman" w:hAnsi="Times New Roman"/>
                <w:sz w:val="24"/>
                <w:szCs w:val="24"/>
              </w:rPr>
              <w:t xml:space="preserve"> законом порядку;</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6) </w:t>
            </w:r>
            <w:proofErr w:type="spellStart"/>
            <w:r w:rsidRPr="004D393E">
              <w:rPr>
                <w:rFonts w:ascii="Times New Roman" w:hAnsi="Times New Roman"/>
                <w:sz w:val="24"/>
                <w:szCs w:val="24"/>
              </w:rPr>
              <w:t>керівник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був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засуджений</w:t>
            </w:r>
            <w:proofErr w:type="spellEnd"/>
            <w:r w:rsidRPr="004D393E">
              <w:rPr>
                <w:rFonts w:ascii="Times New Roman" w:hAnsi="Times New Roman"/>
                <w:sz w:val="24"/>
                <w:szCs w:val="24"/>
              </w:rPr>
              <w:t xml:space="preserve"> за </w:t>
            </w:r>
            <w:proofErr w:type="spellStart"/>
            <w:r w:rsidRPr="004D393E">
              <w:rPr>
                <w:rFonts w:ascii="Times New Roman" w:hAnsi="Times New Roman"/>
                <w:sz w:val="24"/>
                <w:szCs w:val="24"/>
              </w:rPr>
              <w:t>кримінальне</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правопорушення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вчинене</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корисливих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мотивів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зокрема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пов’язане</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хабарництвом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шахрайством</w:t>
            </w:r>
            <w:proofErr w:type="spellEnd"/>
            <w:r w:rsidRPr="004D393E">
              <w:rPr>
                <w:rFonts w:ascii="Times New Roman" w:hAnsi="Times New Roman"/>
                <w:sz w:val="24"/>
                <w:szCs w:val="24"/>
              </w:rPr>
              <w:t xml:space="preserve"> та </w:t>
            </w:r>
            <w:proofErr w:type="spellStart"/>
            <w:r w:rsidRPr="004D393E">
              <w:rPr>
                <w:rFonts w:ascii="Times New Roman" w:hAnsi="Times New Roman"/>
                <w:sz w:val="24"/>
                <w:szCs w:val="24"/>
              </w:rPr>
              <w:t>відмиванням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коштів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судимість</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якого</w:t>
            </w:r>
            <w:proofErr w:type="spellEnd"/>
            <w:r w:rsidRPr="004D393E">
              <w:rPr>
                <w:rFonts w:ascii="Times New Roman" w:hAnsi="Times New Roman"/>
                <w:sz w:val="24"/>
                <w:szCs w:val="24"/>
              </w:rPr>
              <w:t xml:space="preserve"> не </w:t>
            </w:r>
            <w:proofErr w:type="spellStart"/>
            <w:r w:rsidRPr="004D393E">
              <w:rPr>
                <w:rFonts w:ascii="Times New Roman" w:hAnsi="Times New Roman"/>
                <w:sz w:val="24"/>
                <w:szCs w:val="24"/>
              </w:rPr>
              <w:t>знято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не погашено в </w:t>
            </w:r>
            <w:proofErr w:type="spellStart"/>
            <w:r w:rsidRPr="004D393E">
              <w:rPr>
                <w:rFonts w:ascii="Times New Roman" w:hAnsi="Times New Roman"/>
                <w:sz w:val="24"/>
                <w:szCs w:val="24"/>
              </w:rPr>
              <w:t>установленому</w:t>
            </w:r>
            <w:proofErr w:type="spellEnd"/>
            <w:r w:rsidRPr="004D393E">
              <w:rPr>
                <w:rFonts w:ascii="Times New Roman" w:hAnsi="Times New Roman"/>
                <w:sz w:val="24"/>
                <w:szCs w:val="24"/>
              </w:rPr>
              <w:t xml:space="preserve"> законом порядку;</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7) </w:t>
            </w:r>
            <w:proofErr w:type="spellStart"/>
            <w:r w:rsidRPr="004D393E">
              <w:rPr>
                <w:rFonts w:ascii="Times New Roman" w:hAnsi="Times New Roman"/>
                <w:sz w:val="24"/>
                <w:szCs w:val="24"/>
              </w:rPr>
              <w:t>тендерна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пропозиція</w:t>
            </w:r>
            <w:proofErr w:type="spellEnd"/>
            <w:r w:rsidRPr="004D393E">
              <w:rPr>
                <w:rFonts w:ascii="Times New Roman" w:hAnsi="Times New Roman"/>
                <w:sz w:val="24"/>
                <w:szCs w:val="24"/>
              </w:rPr>
              <w:t xml:space="preserve"> подана </w:t>
            </w:r>
            <w:proofErr w:type="spellStart"/>
            <w:r w:rsidRPr="004D393E">
              <w:rPr>
                <w:rFonts w:ascii="Times New Roman" w:hAnsi="Times New Roman"/>
                <w:sz w:val="24"/>
                <w:szCs w:val="24"/>
              </w:rPr>
              <w:t>учасником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який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пов’язаною</w:t>
            </w:r>
            <w:proofErr w:type="spellEnd"/>
            <w:r w:rsidRPr="004D393E">
              <w:rPr>
                <w:rFonts w:ascii="Times New Roman" w:hAnsi="Times New Roman"/>
                <w:sz w:val="24"/>
                <w:szCs w:val="24"/>
              </w:rPr>
              <w:t xml:space="preserve"> особою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іншими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учасниками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та/</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уповноваженою</w:t>
            </w:r>
            <w:proofErr w:type="spellEnd"/>
            <w:r w:rsidRPr="004D393E">
              <w:rPr>
                <w:rFonts w:ascii="Times New Roman" w:hAnsi="Times New Roman"/>
                <w:sz w:val="24"/>
                <w:szCs w:val="24"/>
              </w:rPr>
              <w:t xml:space="preserve"> особою (особами), та/</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керівником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замовника</w:t>
            </w:r>
            <w:proofErr w:type="spellEnd"/>
            <w:r w:rsidRPr="004D393E">
              <w:rPr>
                <w:rFonts w:ascii="Times New Roman" w:hAnsi="Times New Roman"/>
                <w:sz w:val="24"/>
                <w:szCs w:val="24"/>
              </w:rPr>
              <w:t>;</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8) </w:t>
            </w:r>
            <w:proofErr w:type="spellStart"/>
            <w:r w:rsidRPr="004D393E">
              <w:rPr>
                <w:rFonts w:ascii="Times New Roman" w:hAnsi="Times New Roman"/>
                <w:sz w:val="24"/>
                <w:szCs w:val="24"/>
              </w:rPr>
              <w:t>учасник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визнаний</w:t>
            </w:r>
            <w:proofErr w:type="spellEnd"/>
            <w:r w:rsidRPr="004D393E">
              <w:rPr>
                <w:rFonts w:ascii="Times New Roman" w:hAnsi="Times New Roman"/>
                <w:sz w:val="24"/>
                <w:szCs w:val="24"/>
              </w:rPr>
              <w:t xml:space="preserve"> в </w:t>
            </w:r>
            <w:proofErr w:type="spellStart"/>
            <w:r w:rsidRPr="004D393E">
              <w:rPr>
                <w:rFonts w:ascii="Times New Roman" w:hAnsi="Times New Roman"/>
                <w:sz w:val="24"/>
                <w:szCs w:val="24"/>
              </w:rPr>
              <w:t>установленому</w:t>
            </w:r>
            <w:proofErr w:type="spellEnd"/>
            <w:r w:rsidRPr="004D393E">
              <w:rPr>
                <w:rFonts w:ascii="Times New Roman" w:hAnsi="Times New Roman"/>
                <w:sz w:val="24"/>
                <w:szCs w:val="24"/>
              </w:rPr>
              <w:t xml:space="preserve"> законом порядку </w:t>
            </w:r>
            <w:proofErr w:type="spellStart"/>
            <w:r w:rsidRPr="004D393E">
              <w:rPr>
                <w:rFonts w:ascii="Times New Roman" w:hAnsi="Times New Roman"/>
                <w:sz w:val="24"/>
                <w:szCs w:val="24"/>
              </w:rPr>
              <w:t>банкрутом</w:t>
            </w:r>
            <w:proofErr w:type="spellEnd"/>
            <w:r w:rsidRPr="004D393E">
              <w:rPr>
                <w:rFonts w:ascii="Times New Roman" w:hAnsi="Times New Roman"/>
                <w:sz w:val="24"/>
                <w:szCs w:val="24"/>
              </w:rPr>
              <w:t xml:space="preserve"> та </w:t>
            </w:r>
            <w:proofErr w:type="spellStart"/>
            <w:r w:rsidRPr="004D393E">
              <w:rPr>
                <w:rFonts w:ascii="Times New Roman" w:hAnsi="Times New Roman"/>
                <w:sz w:val="24"/>
                <w:szCs w:val="24"/>
              </w:rPr>
              <w:t>стосовно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нього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відкрита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ліквідаційна</w:t>
            </w:r>
            <w:proofErr w:type="spellEnd"/>
            <w:r w:rsidRPr="004D393E">
              <w:rPr>
                <w:rFonts w:ascii="Times New Roman" w:hAnsi="Times New Roman"/>
                <w:sz w:val="24"/>
                <w:szCs w:val="24"/>
              </w:rPr>
              <w:t xml:space="preserve"> процедура;</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 xml:space="preserve">9) у </w:t>
            </w:r>
            <w:proofErr w:type="spellStart"/>
            <w:r w:rsidRPr="004D393E">
              <w:rPr>
                <w:rFonts w:ascii="Times New Roman" w:hAnsi="Times New Roman"/>
                <w:sz w:val="24"/>
                <w:szCs w:val="24"/>
              </w:rPr>
              <w:t>Єдиному</w:t>
            </w:r>
            <w:proofErr w:type="spellEnd"/>
            <w:r w:rsidRPr="004D393E">
              <w:rPr>
                <w:rFonts w:ascii="Times New Roman" w:hAnsi="Times New Roman"/>
                <w:sz w:val="24"/>
                <w:szCs w:val="24"/>
              </w:rPr>
              <w:t xml:space="preserve"> державному </w:t>
            </w:r>
            <w:proofErr w:type="spellStart"/>
            <w:r w:rsidRPr="004D393E">
              <w:rPr>
                <w:rFonts w:ascii="Times New Roman" w:hAnsi="Times New Roman"/>
                <w:sz w:val="24"/>
                <w:szCs w:val="24"/>
              </w:rPr>
              <w:t>реєстрі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юридичних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осіб</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фізичних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осіб</w:t>
            </w:r>
            <w:proofErr w:type="spellEnd"/>
            <w:r w:rsidRPr="004D393E">
              <w:rPr>
                <w:rFonts w:ascii="Times New Roman" w:hAnsi="Times New Roman"/>
                <w:sz w:val="24"/>
                <w:szCs w:val="24"/>
              </w:rPr>
              <w:t xml:space="preserve"> — </w:t>
            </w:r>
            <w:proofErr w:type="spellStart"/>
            <w:r w:rsidRPr="004D393E">
              <w:rPr>
                <w:rFonts w:ascii="Times New Roman" w:hAnsi="Times New Roman"/>
                <w:sz w:val="24"/>
                <w:szCs w:val="24"/>
              </w:rPr>
              <w:t>підприємців</w:t>
            </w:r>
            <w:proofErr w:type="spellEnd"/>
            <w:r w:rsidRPr="004D393E">
              <w:rPr>
                <w:rFonts w:ascii="Times New Roman" w:hAnsi="Times New Roman"/>
                <w:sz w:val="24"/>
                <w:szCs w:val="24"/>
              </w:rPr>
              <w:t xml:space="preserve"> та </w:t>
            </w:r>
            <w:proofErr w:type="spellStart"/>
            <w:r w:rsidRPr="004D393E">
              <w:rPr>
                <w:rFonts w:ascii="Times New Roman" w:hAnsi="Times New Roman"/>
                <w:sz w:val="24"/>
                <w:szCs w:val="24"/>
              </w:rPr>
              <w:t>громадських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формувань</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відсутня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інформація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передбачена</w:t>
            </w:r>
            <w:proofErr w:type="spellEnd"/>
            <w:r w:rsidRPr="004D393E">
              <w:rPr>
                <w:rFonts w:ascii="Times New Roman" w:hAnsi="Times New Roman"/>
                <w:sz w:val="24"/>
                <w:szCs w:val="24"/>
              </w:rPr>
              <w:t xml:space="preserve"> пунктом 9 </w:t>
            </w:r>
            <w:proofErr w:type="spellStart"/>
            <w:r w:rsidRPr="004D393E">
              <w:rPr>
                <w:rFonts w:ascii="Times New Roman" w:hAnsi="Times New Roman"/>
                <w:sz w:val="24"/>
                <w:szCs w:val="24"/>
              </w:rPr>
              <w:t>частини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другої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статті</w:t>
            </w:r>
            <w:proofErr w:type="spellEnd"/>
            <w:r w:rsidRPr="004D393E">
              <w:rPr>
                <w:rFonts w:ascii="Times New Roman" w:hAnsi="Times New Roman"/>
                <w:sz w:val="24"/>
                <w:szCs w:val="24"/>
              </w:rPr>
              <w:t xml:space="preserve"> 9 Закону </w:t>
            </w:r>
            <w:proofErr w:type="spellStart"/>
            <w:r w:rsidRPr="004D393E">
              <w:rPr>
                <w:rFonts w:ascii="Times New Roman" w:hAnsi="Times New Roman"/>
                <w:sz w:val="24"/>
                <w:szCs w:val="24"/>
              </w:rPr>
              <w:t>України</w:t>
            </w:r>
            <w:proofErr w:type="spellEnd"/>
            <w:r w:rsidRPr="004D393E">
              <w:rPr>
                <w:rFonts w:ascii="Times New Roman" w:hAnsi="Times New Roman"/>
                <w:sz w:val="24"/>
                <w:szCs w:val="24"/>
              </w:rPr>
              <w:t xml:space="preserve"> “Про </w:t>
            </w:r>
            <w:proofErr w:type="spellStart"/>
            <w:r w:rsidRPr="004D393E">
              <w:rPr>
                <w:rFonts w:ascii="Times New Roman" w:hAnsi="Times New Roman"/>
                <w:sz w:val="24"/>
                <w:szCs w:val="24"/>
              </w:rPr>
              <w:t>державну</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реєстрацію</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юридичних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осіб</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фізичних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осіб</w:t>
            </w:r>
            <w:proofErr w:type="spellEnd"/>
            <w:r w:rsidRPr="004D393E">
              <w:rPr>
                <w:rFonts w:ascii="Times New Roman" w:hAnsi="Times New Roman"/>
                <w:sz w:val="24"/>
                <w:szCs w:val="24"/>
              </w:rPr>
              <w:t xml:space="preserve"> — </w:t>
            </w:r>
            <w:proofErr w:type="spellStart"/>
            <w:r w:rsidRPr="004D393E">
              <w:rPr>
                <w:rFonts w:ascii="Times New Roman" w:hAnsi="Times New Roman"/>
                <w:sz w:val="24"/>
                <w:szCs w:val="24"/>
              </w:rPr>
              <w:t>підприємців</w:t>
            </w:r>
            <w:proofErr w:type="spellEnd"/>
            <w:r w:rsidRPr="004D393E">
              <w:rPr>
                <w:rFonts w:ascii="Times New Roman" w:hAnsi="Times New Roman"/>
                <w:sz w:val="24"/>
                <w:szCs w:val="24"/>
              </w:rPr>
              <w:t xml:space="preserve"> та </w:t>
            </w:r>
            <w:proofErr w:type="spellStart"/>
            <w:r w:rsidRPr="004D393E">
              <w:rPr>
                <w:rFonts w:ascii="Times New Roman" w:hAnsi="Times New Roman"/>
                <w:sz w:val="24"/>
                <w:szCs w:val="24"/>
              </w:rPr>
              <w:t>громадських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формувань</w:t>
            </w:r>
            <w:proofErr w:type="spellEnd"/>
            <w:r w:rsidRPr="004D393E">
              <w:rPr>
                <w:rFonts w:ascii="Times New Roman" w:hAnsi="Times New Roman"/>
                <w:sz w:val="24"/>
                <w:szCs w:val="24"/>
              </w:rPr>
              <w:t>” (</w:t>
            </w:r>
            <w:proofErr w:type="spellStart"/>
            <w:r w:rsidRPr="004D393E">
              <w:rPr>
                <w:rFonts w:ascii="Times New Roman" w:hAnsi="Times New Roman"/>
                <w:sz w:val="24"/>
                <w:szCs w:val="24"/>
              </w:rPr>
              <w:t>крім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нерезидентів</w:t>
            </w:r>
            <w:proofErr w:type="spellEnd"/>
            <w:r w:rsidRPr="004D393E">
              <w:rPr>
                <w:rFonts w:ascii="Times New Roman" w:hAnsi="Times New Roman"/>
                <w:sz w:val="24"/>
                <w:szCs w:val="24"/>
              </w:rPr>
              <w:t>);</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 xml:space="preserve">10) </w:t>
            </w:r>
            <w:proofErr w:type="spellStart"/>
            <w:r w:rsidRPr="004D393E">
              <w:rPr>
                <w:rFonts w:ascii="Times New Roman" w:hAnsi="Times New Roman"/>
                <w:sz w:val="24"/>
                <w:szCs w:val="24"/>
              </w:rPr>
              <w:t>юридична</w:t>
            </w:r>
            <w:proofErr w:type="spellEnd"/>
            <w:r w:rsidRPr="004D393E">
              <w:rPr>
                <w:rFonts w:ascii="Times New Roman" w:hAnsi="Times New Roman"/>
                <w:sz w:val="24"/>
                <w:szCs w:val="24"/>
              </w:rPr>
              <w:t xml:space="preserve"> особа, яка </w:t>
            </w:r>
            <w:proofErr w:type="spellStart"/>
            <w:r w:rsidRPr="004D393E">
              <w:rPr>
                <w:rFonts w:ascii="Times New Roman" w:hAnsi="Times New Roman"/>
                <w:sz w:val="24"/>
                <w:szCs w:val="24"/>
              </w:rPr>
              <w:t>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крім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нерезидентів</w:t>
            </w:r>
            <w:proofErr w:type="spellEnd"/>
            <w:r w:rsidRPr="004D393E">
              <w:rPr>
                <w:rFonts w:ascii="Times New Roman" w:hAnsi="Times New Roman"/>
                <w:sz w:val="24"/>
                <w:szCs w:val="24"/>
              </w:rPr>
              <w:t xml:space="preserve">), не </w:t>
            </w:r>
            <w:proofErr w:type="spellStart"/>
            <w:r w:rsidRPr="004D393E">
              <w:rPr>
                <w:rFonts w:ascii="Times New Roman" w:hAnsi="Times New Roman"/>
                <w:sz w:val="24"/>
                <w:szCs w:val="24"/>
              </w:rPr>
              <w:t>має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антикорупційної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програми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чи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уповноваженого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реалізації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антикорупційної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програми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якщо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вартість</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товару (</w:t>
            </w:r>
            <w:proofErr w:type="spellStart"/>
            <w:r w:rsidRPr="004D393E">
              <w:rPr>
                <w:rFonts w:ascii="Times New Roman" w:hAnsi="Times New Roman"/>
                <w:sz w:val="24"/>
                <w:szCs w:val="24"/>
              </w:rPr>
              <w:t>товарів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послуги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послуг</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робіт</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lastRenderedPageBreak/>
              <w:t>дорівнює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чи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перевищує</w:t>
            </w:r>
            <w:proofErr w:type="spellEnd"/>
            <w:r w:rsidRPr="004D393E">
              <w:rPr>
                <w:rFonts w:ascii="Times New Roman" w:hAnsi="Times New Roman"/>
                <w:sz w:val="24"/>
                <w:szCs w:val="24"/>
              </w:rPr>
              <w:t xml:space="preserve"> </w:t>
            </w:r>
            <w:r w:rsidRPr="004D393E">
              <w:rPr>
                <w:rFonts w:ascii="Times New Roman" w:hAnsi="Times New Roman"/>
                <w:sz w:val="24"/>
                <w:szCs w:val="24"/>
              </w:rPr>
              <w:br/>
              <w:t xml:space="preserve">20 млн. </w:t>
            </w:r>
            <w:proofErr w:type="spellStart"/>
            <w:r w:rsidRPr="004D393E">
              <w:rPr>
                <w:rFonts w:ascii="Times New Roman" w:hAnsi="Times New Roman"/>
                <w:sz w:val="24"/>
                <w:szCs w:val="24"/>
              </w:rPr>
              <w:t>гривень</w:t>
            </w:r>
            <w:proofErr w:type="spellEnd"/>
            <w:r w:rsidRPr="004D393E">
              <w:rPr>
                <w:rFonts w:ascii="Times New Roman" w:hAnsi="Times New Roman"/>
                <w:sz w:val="24"/>
                <w:szCs w:val="24"/>
              </w:rPr>
              <w:t xml:space="preserve"> (у тому </w:t>
            </w:r>
            <w:proofErr w:type="spellStart"/>
            <w:r w:rsidRPr="004D393E">
              <w:rPr>
                <w:rFonts w:ascii="Times New Roman" w:hAnsi="Times New Roman"/>
                <w:sz w:val="24"/>
                <w:szCs w:val="24"/>
              </w:rPr>
              <w:t>числі</w:t>
            </w:r>
            <w:proofErr w:type="spellEnd"/>
            <w:r w:rsidRPr="004D393E">
              <w:rPr>
                <w:rFonts w:ascii="Times New Roman" w:hAnsi="Times New Roman"/>
                <w:sz w:val="24"/>
                <w:szCs w:val="24"/>
              </w:rPr>
              <w:t xml:space="preserve"> за лотом);</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11) </w:t>
            </w:r>
            <w:proofErr w:type="spellStart"/>
            <w:r w:rsidRPr="004D393E">
              <w:rPr>
                <w:rFonts w:ascii="Times New Roman" w:hAnsi="Times New Roman"/>
                <w:sz w:val="24"/>
                <w:szCs w:val="24"/>
              </w:rPr>
              <w:t>учасник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кінцевий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бенефіціарний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власник</w:t>
            </w:r>
            <w:proofErr w:type="spellEnd"/>
            <w:r w:rsidRPr="004D393E">
              <w:rPr>
                <w:rFonts w:ascii="Times New Roman" w:hAnsi="Times New Roman"/>
                <w:sz w:val="24"/>
                <w:szCs w:val="24"/>
              </w:rPr>
              <w:t xml:space="preserve">, член </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акціонер</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юридичної</w:t>
            </w:r>
            <w:proofErr w:type="spellEnd"/>
            <w:r w:rsidRPr="004D393E">
              <w:rPr>
                <w:rFonts w:ascii="Times New Roman" w:hAnsi="Times New Roman"/>
                <w:sz w:val="24"/>
                <w:szCs w:val="24"/>
              </w:rPr>
              <w:t xml:space="preserve"> особи — </w:t>
            </w:r>
            <w:proofErr w:type="spellStart"/>
            <w:r w:rsidRPr="004D393E">
              <w:rPr>
                <w:rFonts w:ascii="Times New Roman" w:hAnsi="Times New Roman"/>
                <w:sz w:val="24"/>
                <w:szCs w:val="24"/>
              </w:rPr>
              <w:t>учасника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є</w:t>
            </w:r>
            <w:proofErr w:type="spellEnd"/>
            <w:r w:rsidRPr="004D393E">
              <w:rPr>
                <w:rFonts w:ascii="Times New Roman" w:hAnsi="Times New Roman"/>
                <w:sz w:val="24"/>
                <w:szCs w:val="24"/>
              </w:rPr>
              <w:t xml:space="preserve"> особою, до </w:t>
            </w:r>
            <w:proofErr w:type="spellStart"/>
            <w:r w:rsidRPr="004D393E">
              <w:rPr>
                <w:rFonts w:ascii="Times New Roman" w:hAnsi="Times New Roman"/>
                <w:sz w:val="24"/>
                <w:szCs w:val="24"/>
              </w:rPr>
              <w:t>якої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застосовано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санкцію</w:t>
            </w:r>
            <w:proofErr w:type="spellEnd"/>
            <w:r w:rsidRPr="004D393E">
              <w:rPr>
                <w:rFonts w:ascii="Times New Roman" w:hAnsi="Times New Roman"/>
                <w:sz w:val="24"/>
                <w:szCs w:val="24"/>
              </w:rPr>
              <w:t xml:space="preserve"> у </w:t>
            </w:r>
            <w:proofErr w:type="spellStart"/>
            <w:r w:rsidRPr="004D393E">
              <w:rPr>
                <w:rFonts w:ascii="Times New Roman" w:hAnsi="Times New Roman"/>
                <w:sz w:val="24"/>
                <w:szCs w:val="24"/>
              </w:rPr>
              <w:t>вигляді</w:t>
            </w:r>
            <w:proofErr w:type="spellEnd"/>
            <w:r w:rsidRPr="004D393E">
              <w:rPr>
                <w:rFonts w:ascii="Times New Roman" w:hAnsi="Times New Roman"/>
                <w:sz w:val="24"/>
                <w:szCs w:val="24"/>
              </w:rPr>
              <w:t xml:space="preserve"> заборони на </w:t>
            </w:r>
            <w:proofErr w:type="spellStart"/>
            <w:r w:rsidRPr="004D393E">
              <w:rPr>
                <w:rFonts w:ascii="Times New Roman" w:hAnsi="Times New Roman"/>
                <w:sz w:val="24"/>
                <w:szCs w:val="24"/>
              </w:rPr>
              <w:t>здійснення</w:t>
            </w:r>
            <w:proofErr w:type="spellEnd"/>
            <w:r w:rsidRPr="004D393E">
              <w:rPr>
                <w:rFonts w:ascii="Times New Roman" w:hAnsi="Times New Roman"/>
                <w:sz w:val="24"/>
                <w:szCs w:val="24"/>
              </w:rPr>
              <w:t xml:space="preserve"> у </w:t>
            </w:r>
            <w:proofErr w:type="spellStart"/>
            <w:r w:rsidRPr="004D393E">
              <w:rPr>
                <w:rFonts w:ascii="Times New Roman" w:hAnsi="Times New Roman"/>
                <w:sz w:val="24"/>
                <w:szCs w:val="24"/>
              </w:rPr>
              <w:t>неї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публічних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закупівель</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товарів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робіт</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послуг</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згідно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із</w:t>
            </w:r>
            <w:proofErr w:type="spellEnd"/>
            <w:r w:rsidRPr="004D393E">
              <w:rPr>
                <w:rFonts w:ascii="Times New Roman" w:hAnsi="Times New Roman"/>
                <w:sz w:val="24"/>
                <w:szCs w:val="24"/>
              </w:rPr>
              <w:t xml:space="preserve"> Законом </w:t>
            </w:r>
            <w:proofErr w:type="spellStart"/>
            <w:r w:rsidRPr="004D393E">
              <w:rPr>
                <w:rFonts w:ascii="Times New Roman" w:hAnsi="Times New Roman"/>
                <w:sz w:val="24"/>
                <w:szCs w:val="24"/>
              </w:rPr>
              <w:t>України</w:t>
            </w:r>
            <w:proofErr w:type="spellEnd"/>
            <w:r w:rsidRPr="004D393E">
              <w:rPr>
                <w:rFonts w:ascii="Times New Roman" w:hAnsi="Times New Roman"/>
                <w:sz w:val="24"/>
                <w:szCs w:val="24"/>
              </w:rPr>
              <w:t xml:space="preserve"> “Про </w:t>
            </w:r>
            <w:proofErr w:type="spellStart"/>
            <w:r w:rsidRPr="004D393E">
              <w:rPr>
                <w:rFonts w:ascii="Times New Roman" w:hAnsi="Times New Roman"/>
                <w:sz w:val="24"/>
                <w:szCs w:val="24"/>
              </w:rPr>
              <w:t>санкції</w:t>
            </w:r>
            <w:proofErr w:type="spellEnd"/>
            <w:r w:rsidRPr="004D393E">
              <w:rPr>
                <w:rFonts w:ascii="Times New Roman" w:hAnsi="Times New Roman"/>
                <w:sz w:val="24"/>
                <w:szCs w:val="24"/>
              </w:rPr>
              <w:t>”;</w:t>
            </w:r>
          </w:p>
          <w:p w:rsidR="00786498" w:rsidRPr="004D393E" w:rsidRDefault="00786498" w:rsidP="00786498">
            <w:pPr>
              <w:pStyle w:val="affc"/>
              <w:widowControl w:val="0"/>
              <w:spacing w:before="0"/>
              <w:rPr>
                <w:rFonts w:ascii="Times New Roman" w:hAnsi="Times New Roman"/>
                <w:sz w:val="24"/>
                <w:szCs w:val="24"/>
              </w:rPr>
            </w:pPr>
            <w:r w:rsidRPr="004D393E">
              <w:rPr>
                <w:rFonts w:ascii="Times New Roman" w:hAnsi="Times New Roman"/>
                <w:sz w:val="24"/>
                <w:szCs w:val="24"/>
              </w:rPr>
              <w:t>12) </w:t>
            </w:r>
            <w:proofErr w:type="spellStart"/>
            <w:r w:rsidRPr="004D393E">
              <w:rPr>
                <w:rFonts w:ascii="Times New Roman" w:hAnsi="Times New Roman"/>
                <w:sz w:val="24"/>
                <w:szCs w:val="24"/>
              </w:rPr>
              <w:t>керівника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фізичну</w:t>
            </w:r>
            <w:proofErr w:type="spellEnd"/>
            <w:r w:rsidRPr="004D393E">
              <w:rPr>
                <w:rFonts w:ascii="Times New Roman" w:hAnsi="Times New Roman"/>
                <w:sz w:val="24"/>
                <w:szCs w:val="24"/>
              </w:rPr>
              <w:t xml:space="preserve"> особу, яка </w:t>
            </w:r>
            <w:proofErr w:type="spellStart"/>
            <w:r w:rsidRPr="004D393E">
              <w:rPr>
                <w:rFonts w:ascii="Times New Roman" w:hAnsi="Times New Roman"/>
                <w:sz w:val="24"/>
                <w:szCs w:val="24"/>
              </w:rPr>
              <w:t>є</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учасником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було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притягнуто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згідно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із</w:t>
            </w:r>
            <w:proofErr w:type="spellEnd"/>
            <w:r w:rsidRPr="004D393E">
              <w:rPr>
                <w:rFonts w:ascii="Times New Roman" w:hAnsi="Times New Roman"/>
                <w:sz w:val="24"/>
                <w:szCs w:val="24"/>
              </w:rPr>
              <w:t xml:space="preserve"> законом до </w:t>
            </w:r>
            <w:proofErr w:type="spellStart"/>
            <w:r w:rsidRPr="004D393E">
              <w:rPr>
                <w:rFonts w:ascii="Times New Roman" w:hAnsi="Times New Roman"/>
                <w:sz w:val="24"/>
                <w:szCs w:val="24"/>
              </w:rPr>
              <w:t>відповідальності</w:t>
            </w:r>
            <w:proofErr w:type="spellEnd"/>
            <w:r w:rsidRPr="004D393E">
              <w:rPr>
                <w:rFonts w:ascii="Times New Roman" w:hAnsi="Times New Roman"/>
                <w:sz w:val="24"/>
                <w:szCs w:val="24"/>
              </w:rPr>
              <w:t xml:space="preserve"> за </w:t>
            </w:r>
            <w:proofErr w:type="spellStart"/>
            <w:r w:rsidRPr="004D393E">
              <w:rPr>
                <w:rFonts w:ascii="Times New Roman" w:hAnsi="Times New Roman"/>
                <w:sz w:val="24"/>
                <w:szCs w:val="24"/>
              </w:rPr>
              <w:t>вчинення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правопорушення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пов’язаного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використанням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дитячої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праці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чи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будь-якими</w:t>
            </w:r>
            <w:proofErr w:type="spellEnd"/>
            <w:r w:rsidRPr="004D393E">
              <w:rPr>
                <w:rFonts w:ascii="Times New Roman" w:hAnsi="Times New Roman"/>
                <w:sz w:val="24"/>
                <w:szCs w:val="24"/>
              </w:rPr>
              <w:t xml:space="preserve"> формами </w:t>
            </w:r>
            <w:proofErr w:type="spellStart"/>
            <w:r w:rsidRPr="004D393E">
              <w:rPr>
                <w:rFonts w:ascii="Times New Roman" w:hAnsi="Times New Roman"/>
                <w:sz w:val="24"/>
                <w:szCs w:val="24"/>
              </w:rPr>
              <w:t>торгівлі</w:t>
            </w:r>
            <w:proofErr w:type="spellEnd"/>
            <w:r w:rsidRPr="004D393E">
              <w:rPr>
                <w:rFonts w:ascii="Times New Roman" w:hAnsi="Times New Roman"/>
                <w:sz w:val="24"/>
                <w:szCs w:val="24"/>
              </w:rPr>
              <w:t xml:space="preserve"> людьми.</w:t>
            </w:r>
          </w:p>
          <w:p w:rsidR="002A4981" w:rsidRPr="004D393E" w:rsidRDefault="002A4981" w:rsidP="0032164F">
            <w:pPr>
              <w:pStyle w:val="1ffc"/>
              <w:widowControl w:val="0"/>
              <w:spacing w:line="240" w:lineRule="auto"/>
              <w:ind w:firstLine="170"/>
              <w:jc w:val="both"/>
              <w:rPr>
                <w:rFonts w:ascii="Times New Roman" w:hAnsi="Times New Roman"/>
                <w:color w:val="auto"/>
                <w:lang w:val="uk-UA"/>
              </w:rPr>
            </w:pPr>
            <w:r w:rsidRPr="004D393E">
              <w:rPr>
                <w:rFonts w:ascii="Times New Roman" w:hAnsi="Times New Roman"/>
                <w:color w:val="auto"/>
                <w:sz w:val="24"/>
                <w:szCs w:val="24"/>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w:t>
            </w:r>
            <w:r w:rsidR="0032164F" w:rsidRPr="004D393E">
              <w:rPr>
                <w:rFonts w:ascii="Times New Roman" w:hAnsi="Times New Roman"/>
                <w:color w:val="auto"/>
                <w:sz w:val="24"/>
                <w:szCs w:val="24"/>
                <w:shd w:val="solid" w:color="FFFFFF" w:fill="FFFFFF"/>
                <w:lang w:val="uk-UA" w:eastAsia="en-US"/>
              </w:rPr>
              <w:t>верджують відсутність підстав, зазначених у пунктах</w:t>
            </w:r>
            <w:r w:rsidRPr="004D393E">
              <w:rPr>
                <w:rFonts w:ascii="Times New Roman" w:hAnsi="Times New Roman"/>
                <w:color w:val="auto"/>
                <w:sz w:val="24"/>
                <w:szCs w:val="24"/>
                <w:shd w:val="solid" w:color="FFFFFF" w:fill="FFFFFF"/>
                <w:lang w:val="uk-UA" w:eastAsia="en-US"/>
              </w:rPr>
              <w:t xml:space="preserve"> 3, 5, 6 і 12 </w:t>
            </w:r>
            <w:r w:rsidR="0032164F" w:rsidRPr="004D393E">
              <w:rPr>
                <w:rFonts w:ascii="Times New Roman" w:hAnsi="Times New Roman"/>
                <w:color w:val="auto"/>
                <w:sz w:val="24"/>
                <w:szCs w:val="24"/>
                <w:shd w:val="solid" w:color="FFFFFF" w:fill="FFFFFF"/>
                <w:lang w:val="uk-UA" w:eastAsia="en-US"/>
              </w:rPr>
              <w:t xml:space="preserve">та в абзаці чотирнадцятому пункту 44 Особливостей. </w:t>
            </w:r>
            <w:r w:rsidRPr="004D393E">
              <w:rPr>
                <w:rFonts w:ascii="Times New Roman" w:hAnsi="Times New Roman"/>
                <w:color w:val="auto"/>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32164F" w:rsidRPr="004D393E">
              <w:rPr>
                <w:rFonts w:ascii="Times New Roman" w:hAnsi="Times New Roman"/>
                <w:color w:val="auto"/>
                <w:sz w:val="24"/>
                <w:szCs w:val="24"/>
                <w:shd w:val="solid" w:color="FFFFFF" w:fill="FFFFFF"/>
                <w:lang w:val="uk-UA" w:eastAsia="en-US"/>
              </w:rPr>
              <w:t xml:space="preserve">публічних електронних </w:t>
            </w:r>
            <w:r w:rsidRPr="004D393E">
              <w:rPr>
                <w:rFonts w:ascii="Times New Roman" w:hAnsi="Times New Roman"/>
                <w:color w:val="auto"/>
                <w:sz w:val="24"/>
                <w:szCs w:val="24"/>
                <w:shd w:val="solid" w:color="FFFFFF" w:fill="FFFFFF"/>
                <w:lang w:val="uk-UA" w:eastAsia="en-US"/>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2C5D7E" w:rsidP="00B27E2A">
            <w:pPr>
              <w:pStyle w:val="1ffc"/>
              <w:widowControl w:val="0"/>
              <w:spacing w:line="240" w:lineRule="auto"/>
              <w:rPr>
                <w:rFonts w:ascii="Times New Roman" w:hAnsi="Times New Roman"/>
                <w:color w:val="auto"/>
                <w:lang w:val="uk-UA"/>
              </w:rPr>
            </w:pPr>
            <w:r>
              <w:rPr>
                <w:rFonts w:ascii="Times New Roman" w:hAnsi="Times New Roman"/>
                <w:color w:val="auto"/>
                <w:sz w:val="24"/>
                <w:szCs w:val="24"/>
                <w:lang w:val="uk-UA"/>
              </w:rPr>
              <w:lastRenderedPageBreak/>
              <w:t>4</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685223">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 xml:space="preserve">Інформація про необхідні технічні, якісні та кількісні характеристики предмета закупівлі </w:t>
            </w:r>
          </w:p>
        </w:tc>
        <w:tc>
          <w:tcPr>
            <w:tcW w:w="3189" w:type="pct"/>
            <w:tcBorders>
              <w:top w:val="single" w:sz="4" w:space="0" w:color="auto"/>
              <w:left w:val="single" w:sz="4" w:space="0" w:color="auto"/>
              <w:bottom w:val="single" w:sz="4" w:space="0" w:color="auto"/>
              <w:right w:val="single" w:sz="4" w:space="0" w:color="auto"/>
            </w:tcBorders>
          </w:tcPr>
          <w:p w:rsidR="00375BFC" w:rsidRPr="004D393E" w:rsidRDefault="00375BFC" w:rsidP="007B4E98">
            <w:pPr>
              <w:pStyle w:val="1ffc"/>
              <w:widowControl w:val="0"/>
              <w:spacing w:line="240" w:lineRule="auto"/>
              <w:jc w:val="both"/>
              <w:rPr>
                <w:rFonts w:cs="Arial"/>
                <w:color w:val="auto"/>
                <w:lang w:val="uk-UA"/>
              </w:rPr>
            </w:pPr>
            <w:r w:rsidRPr="004D393E">
              <w:rPr>
                <w:rFonts w:ascii="Times New Roman" w:hAnsi="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w:t>
            </w:r>
            <w:r w:rsidR="0009106D" w:rsidRPr="004D393E">
              <w:rPr>
                <w:rFonts w:ascii="Times New Roman" w:hAnsi="Times New Roman"/>
                <w:color w:val="auto"/>
                <w:sz w:val="24"/>
                <w:szCs w:val="24"/>
                <w:lang w:val="uk-UA"/>
              </w:rPr>
              <w:t xml:space="preserve">ії учасника технічним, якісним та </w:t>
            </w:r>
            <w:r w:rsidRPr="004D393E">
              <w:rPr>
                <w:rFonts w:ascii="Times New Roman" w:hAnsi="Times New Roman"/>
                <w:color w:val="auto"/>
                <w:sz w:val="24"/>
                <w:szCs w:val="24"/>
                <w:lang w:val="uk-UA"/>
              </w:rPr>
              <w:t xml:space="preserve">кількісним </w:t>
            </w:r>
            <w:r w:rsidR="0009106D" w:rsidRPr="004D393E">
              <w:rPr>
                <w:rFonts w:ascii="Times New Roman" w:hAnsi="Times New Roman"/>
                <w:color w:val="auto"/>
                <w:sz w:val="24"/>
                <w:szCs w:val="24"/>
                <w:lang w:val="uk-UA"/>
              </w:rPr>
              <w:t xml:space="preserve">характеристикам </w:t>
            </w:r>
            <w:r w:rsidRPr="004D393E">
              <w:rPr>
                <w:rFonts w:ascii="Times New Roman" w:hAnsi="Times New Roman"/>
                <w:color w:val="auto"/>
                <w:sz w:val="24"/>
                <w:szCs w:val="24"/>
                <w:lang w:val="uk-UA"/>
              </w:rPr>
              <w:t>до предмета закупівлі, установленим замовником.</w:t>
            </w:r>
          </w:p>
          <w:p w:rsidR="00375BFC" w:rsidRPr="004D393E" w:rsidRDefault="005313D9" w:rsidP="00375BFC">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s="Arial"/>
                <w:color w:val="auto"/>
                <w:sz w:val="24"/>
                <w:szCs w:val="24"/>
                <w:lang w:val="uk-UA"/>
              </w:rPr>
              <w:t>Детально в</w:t>
            </w:r>
            <w:r w:rsidR="00375BFC" w:rsidRPr="004D393E">
              <w:rPr>
                <w:rFonts w:ascii="Times New Roman" w:hAnsi="Times New Roman" w:cs="Arial"/>
                <w:color w:val="auto"/>
                <w:sz w:val="24"/>
                <w:szCs w:val="24"/>
                <w:lang w:val="uk-UA"/>
              </w:rPr>
              <w:t xml:space="preserve">имоги до предмета закупівлі викладено в </w:t>
            </w:r>
            <w:r w:rsidR="00375BFC" w:rsidRPr="004D393E">
              <w:rPr>
                <w:rFonts w:ascii="Times New Roman" w:hAnsi="Times New Roman"/>
                <w:color w:val="auto"/>
                <w:sz w:val="24"/>
                <w:szCs w:val="24"/>
                <w:lang w:val="uk-UA"/>
              </w:rPr>
              <w:t>Додатку №</w:t>
            </w:r>
            <w:r w:rsidR="00951B1C" w:rsidRPr="004D393E">
              <w:rPr>
                <w:rFonts w:ascii="Times New Roman" w:hAnsi="Times New Roman"/>
                <w:color w:val="auto"/>
                <w:sz w:val="24"/>
                <w:szCs w:val="24"/>
                <w:lang w:val="uk-UA"/>
              </w:rPr>
              <w:t>2</w:t>
            </w:r>
            <w:r w:rsidR="00375BFC" w:rsidRPr="004D393E">
              <w:rPr>
                <w:rFonts w:ascii="Times New Roman" w:hAnsi="Times New Roman"/>
                <w:color w:val="auto"/>
                <w:sz w:val="24"/>
                <w:szCs w:val="24"/>
                <w:lang w:val="uk-UA"/>
              </w:rPr>
              <w:t xml:space="preserve"> до тендерної документації.</w:t>
            </w:r>
          </w:p>
          <w:p w:rsidR="006015D5" w:rsidRPr="004D393E" w:rsidRDefault="006015D5" w:rsidP="00375BFC">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Технічні, якісні та кількісні характеристики предмета закупівлі передбачають застосування заходів із захисту довкілля. На підтвердження застосування заходів із захисту довкілля учасник має надати у складі тендерної пропозиції гарантійний лист про застосування заходів із захисту довкілля.</w:t>
            </w:r>
          </w:p>
          <w:p w:rsidR="005313D9" w:rsidRPr="004D393E" w:rsidRDefault="005313D9" w:rsidP="0009106D">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eastAsia="uk-UA"/>
              </w:rPr>
              <w:t>У разі</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наявності в предметі</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закупівлі, його</w:t>
            </w:r>
            <w:r w:rsidR="0009106D" w:rsidRPr="004D393E">
              <w:rPr>
                <w:rFonts w:ascii="Times New Roman" w:hAnsi="Times New Roman"/>
                <w:color w:val="auto"/>
                <w:sz w:val="24"/>
                <w:szCs w:val="24"/>
                <w:lang w:val="uk-UA" w:eastAsia="uk-UA"/>
              </w:rPr>
              <w:t xml:space="preserve"> технічних, </w:t>
            </w:r>
            <w:r w:rsidRPr="004D393E">
              <w:rPr>
                <w:rFonts w:ascii="Times New Roman" w:hAnsi="Times New Roman"/>
                <w:color w:val="auto"/>
                <w:sz w:val="24"/>
                <w:szCs w:val="24"/>
                <w:lang w:val="uk-UA" w:eastAsia="uk-UA"/>
              </w:rPr>
              <w:t>якісних</w:t>
            </w:r>
            <w:r w:rsidR="0009106D" w:rsidRPr="004D393E">
              <w:rPr>
                <w:rFonts w:ascii="Times New Roman" w:hAnsi="Times New Roman"/>
                <w:color w:val="auto"/>
                <w:sz w:val="24"/>
                <w:szCs w:val="24"/>
                <w:lang w:val="uk-UA" w:eastAsia="uk-UA"/>
              </w:rPr>
              <w:t xml:space="preserve"> та кількісних</w:t>
            </w:r>
            <w:r w:rsidRPr="004D393E">
              <w:rPr>
                <w:rFonts w:ascii="Times New Roman" w:hAnsi="Times New Roman"/>
                <w:color w:val="auto"/>
                <w:sz w:val="24"/>
                <w:szCs w:val="24"/>
                <w:lang w:val="uk-UA" w:eastAsia="uk-UA"/>
              </w:rPr>
              <w:t xml:space="preserve"> характеристиках посилань на конкретні марку чи</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виробника</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або на конкретний</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процес, що</w:t>
            </w:r>
            <w:r w:rsidR="0009106D" w:rsidRPr="004D393E">
              <w:rPr>
                <w:rFonts w:ascii="Times New Roman" w:hAnsi="Times New Roman"/>
                <w:color w:val="auto"/>
                <w:sz w:val="24"/>
                <w:szCs w:val="24"/>
                <w:lang w:val="uk-UA" w:eastAsia="uk-UA"/>
              </w:rPr>
              <w:t xml:space="preserve"> характеризує продукт </w:t>
            </w:r>
            <w:r w:rsidRPr="004D393E">
              <w:rPr>
                <w:rFonts w:ascii="Times New Roman" w:hAnsi="Times New Roman"/>
                <w:color w:val="auto"/>
                <w:sz w:val="24"/>
                <w:szCs w:val="24"/>
                <w:lang w:val="uk-UA" w:eastAsia="uk-UA"/>
              </w:rPr>
              <w:t>певного</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суб’єкта</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господарювання, чи на торгові марки, патенти, типи або</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конкретне</w:t>
            </w:r>
            <w:r w:rsidR="0032164F" w:rsidRPr="004D393E">
              <w:rPr>
                <w:rFonts w:ascii="Times New Roman" w:hAnsi="Times New Roman"/>
                <w:color w:val="auto"/>
                <w:sz w:val="24"/>
                <w:szCs w:val="24"/>
                <w:lang w:val="uk-UA" w:eastAsia="uk-UA"/>
              </w:rPr>
              <w:t xml:space="preserve"> </w:t>
            </w:r>
            <w:proofErr w:type="spellStart"/>
            <w:r w:rsidRPr="004D393E">
              <w:rPr>
                <w:rFonts w:ascii="Times New Roman" w:hAnsi="Times New Roman"/>
                <w:color w:val="auto"/>
                <w:sz w:val="24"/>
                <w:szCs w:val="24"/>
                <w:lang w:val="uk-UA" w:eastAsia="uk-UA"/>
              </w:rPr>
              <w:t>місцепоходження</w:t>
            </w:r>
            <w:proofErr w:type="spellEnd"/>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чи</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спосіб</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виробництва</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після такого посилання</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слід</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вважати в наявності</w:t>
            </w:r>
            <w:r w:rsidR="0032164F" w:rsidRPr="004D393E">
              <w:rPr>
                <w:rFonts w:ascii="Times New Roman" w:hAnsi="Times New Roman"/>
                <w:color w:val="auto"/>
                <w:sz w:val="24"/>
                <w:szCs w:val="24"/>
                <w:lang w:val="uk-UA" w:eastAsia="uk-UA"/>
              </w:rPr>
              <w:t xml:space="preserve"> </w:t>
            </w:r>
            <w:r w:rsidRPr="004D393E">
              <w:rPr>
                <w:rFonts w:ascii="Times New Roman" w:hAnsi="Times New Roman"/>
                <w:color w:val="auto"/>
                <w:sz w:val="24"/>
                <w:szCs w:val="24"/>
                <w:lang w:val="uk-UA" w:eastAsia="uk-UA"/>
              </w:rPr>
              <w:t>вираз «</w:t>
            </w:r>
            <w:proofErr w:type="spellStart"/>
            <w:r w:rsidRPr="004D393E">
              <w:rPr>
                <w:rFonts w:ascii="Times New Roman" w:hAnsi="Times New Roman"/>
                <w:color w:val="auto"/>
                <w:sz w:val="24"/>
                <w:szCs w:val="24"/>
                <w:lang w:val="uk-UA" w:eastAsia="uk-UA"/>
              </w:rPr>
              <w:t>абоеквівалент</w:t>
            </w:r>
            <w:proofErr w:type="spellEnd"/>
            <w:r w:rsidRPr="004D393E">
              <w:rPr>
                <w:rFonts w:ascii="Times New Roman" w:hAnsi="Times New Roman"/>
                <w:color w:val="auto"/>
                <w:sz w:val="24"/>
                <w:szCs w:val="24"/>
                <w:lang w:val="uk-UA" w:eastAsia="uk-UA"/>
              </w:rPr>
              <w:t>».</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2C5D7E" w:rsidP="00B27E2A">
            <w:pPr>
              <w:pStyle w:val="1ffc"/>
              <w:widowControl w:val="0"/>
              <w:spacing w:line="240" w:lineRule="auto"/>
              <w:rPr>
                <w:rFonts w:ascii="Times New Roman" w:hAnsi="Times New Roman"/>
                <w:color w:val="auto"/>
                <w:lang w:val="uk-UA"/>
              </w:rPr>
            </w:pPr>
            <w:r>
              <w:rPr>
                <w:rFonts w:ascii="Times New Roman" w:hAnsi="Times New Roman"/>
                <w:color w:val="auto"/>
                <w:sz w:val="24"/>
                <w:szCs w:val="24"/>
                <w:lang w:val="uk-UA"/>
              </w:rPr>
              <w:t>5</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7B4E98">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Інформація про субпідрядника (співвиконавця) (у випадку закупівлі робіт/</w:t>
            </w:r>
            <w:proofErr w:type="spellStart"/>
            <w:r w:rsidRPr="004D393E">
              <w:rPr>
                <w:rFonts w:ascii="Times New Roman" w:hAnsi="Times New Roman"/>
                <w:b/>
                <w:color w:val="auto"/>
                <w:sz w:val="24"/>
                <w:szCs w:val="24"/>
              </w:rPr>
              <w:t>послуг</w:t>
            </w:r>
            <w:proofErr w:type="spellEnd"/>
            <w:r w:rsidRPr="004D393E">
              <w:rPr>
                <w:rFonts w:ascii="Times New Roman" w:hAnsi="Times New Roman"/>
                <w:b/>
                <w:color w:val="auto"/>
                <w:sz w:val="24"/>
                <w:szCs w:val="24"/>
                <w:lang w:val="uk-UA"/>
              </w:rPr>
              <w:t>)</w:t>
            </w:r>
          </w:p>
        </w:tc>
        <w:tc>
          <w:tcPr>
            <w:tcW w:w="3189" w:type="pct"/>
            <w:tcBorders>
              <w:top w:val="single" w:sz="4" w:space="0" w:color="auto"/>
              <w:left w:val="single" w:sz="4" w:space="0" w:color="auto"/>
              <w:bottom w:val="single" w:sz="4" w:space="0" w:color="auto"/>
              <w:right w:val="single" w:sz="4" w:space="0" w:color="auto"/>
            </w:tcBorders>
          </w:tcPr>
          <w:p w:rsidR="00375BFC" w:rsidRPr="004D393E" w:rsidRDefault="00375BFC" w:rsidP="00684D3D">
            <w:pPr>
              <w:pStyle w:val="1ffc"/>
              <w:widowControl w:val="0"/>
              <w:spacing w:line="240" w:lineRule="auto"/>
              <w:jc w:val="both"/>
              <w:rPr>
                <w:rFonts w:ascii="Times New Roman" w:hAnsi="Times New Roman"/>
                <w:strike/>
                <w:color w:val="auto"/>
                <w:sz w:val="24"/>
                <w:szCs w:val="24"/>
                <w:lang w:val="uk-UA"/>
              </w:rPr>
            </w:pPr>
            <w:r w:rsidRPr="004D393E">
              <w:rPr>
                <w:rFonts w:ascii="Times New Roman" w:hAnsi="Times New Roman"/>
                <w:color w:val="auto"/>
                <w:sz w:val="24"/>
                <w:szCs w:val="24"/>
                <w:lang w:val="uk-UA"/>
              </w:rPr>
              <w:t xml:space="preserve">Не передбачено </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2C5D7E" w:rsidP="00B27E2A">
            <w:pPr>
              <w:pStyle w:val="1ffc"/>
              <w:widowControl w:val="0"/>
              <w:spacing w:line="240" w:lineRule="auto"/>
              <w:rPr>
                <w:rFonts w:ascii="Times New Roman" w:hAnsi="Times New Roman"/>
                <w:color w:val="auto"/>
                <w:lang w:val="uk-UA"/>
              </w:rPr>
            </w:pPr>
            <w:r>
              <w:rPr>
                <w:rFonts w:ascii="Times New Roman" w:hAnsi="Times New Roman"/>
                <w:color w:val="auto"/>
                <w:sz w:val="24"/>
                <w:szCs w:val="24"/>
                <w:lang w:val="uk-UA"/>
              </w:rPr>
              <w:lastRenderedPageBreak/>
              <w:t>6</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DE72BD">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Внесення змін або відкликання тендерної пропозиції учасником</w:t>
            </w:r>
          </w:p>
        </w:tc>
        <w:tc>
          <w:tcPr>
            <w:tcW w:w="3189" w:type="pct"/>
            <w:tcBorders>
              <w:top w:val="single" w:sz="4" w:space="0" w:color="auto"/>
              <w:left w:val="single" w:sz="4" w:space="0" w:color="auto"/>
              <w:bottom w:val="single" w:sz="4" w:space="0" w:color="auto"/>
              <w:right w:val="single" w:sz="4" w:space="0" w:color="auto"/>
            </w:tcBorders>
          </w:tcPr>
          <w:p w:rsidR="00375BFC" w:rsidRPr="004D393E" w:rsidRDefault="00375BFC" w:rsidP="00DE72BD">
            <w:pPr>
              <w:jc w:val="both"/>
              <w:rPr>
                <w:rFonts w:ascii="Times New Roman" w:hAnsi="Times New Roman"/>
              </w:rPr>
            </w:pPr>
            <w:r w:rsidRPr="004D393E">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393E" w:rsidRPr="004D393E" w:rsidTr="00A16B4B">
        <w:trPr>
          <w:trHeight w:val="520"/>
          <w:jc w:val="center"/>
        </w:trPr>
        <w:tc>
          <w:tcPr>
            <w:tcW w:w="5000" w:type="pct"/>
            <w:gridSpan w:val="3"/>
            <w:tcBorders>
              <w:top w:val="single" w:sz="4" w:space="0" w:color="auto"/>
              <w:left w:val="single" w:sz="4" w:space="0" w:color="auto"/>
              <w:bottom w:val="single" w:sz="4" w:space="0" w:color="auto"/>
              <w:right w:val="single" w:sz="4" w:space="0" w:color="auto"/>
            </w:tcBorders>
          </w:tcPr>
          <w:p w:rsidR="00375BFC" w:rsidRPr="004D393E" w:rsidRDefault="00375BFC" w:rsidP="0073698B">
            <w:pPr>
              <w:pStyle w:val="1ffc"/>
              <w:widowControl w:val="0"/>
              <w:spacing w:line="240" w:lineRule="auto"/>
              <w:ind w:firstLine="170"/>
              <w:jc w:val="center"/>
              <w:rPr>
                <w:rFonts w:ascii="Times New Roman" w:hAnsi="Times New Roman"/>
                <w:b/>
                <w:color w:val="auto"/>
                <w:lang w:val="uk-UA"/>
              </w:rPr>
            </w:pPr>
            <w:r w:rsidRPr="004D393E">
              <w:rPr>
                <w:rFonts w:ascii="Times New Roman" w:hAnsi="Times New Roman"/>
                <w:b/>
                <w:color w:val="auto"/>
                <w:sz w:val="24"/>
                <w:szCs w:val="24"/>
                <w:lang w:val="uk-UA"/>
              </w:rPr>
              <w:t xml:space="preserve">Розділ </w:t>
            </w:r>
            <w:r w:rsidRPr="004D393E">
              <w:rPr>
                <w:rFonts w:ascii="Times New Roman" w:hAnsi="Times New Roman"/>
                <w:b/>
                <w:color w:val="auto"/>
                <w:sz w:val="24"/>
                <w:szCs w:val="24"/>
                <w:lang w:val="en-US"/>
              </w:rPr>
              <w:t>IV</w:t>
            </w:r>
            <w:r w:rsidRPr="004D393E">
              <w:rPr>
                <w:rFonts w:ascii="Times New Roman" w:hAnsi="Times New Roman"/>
                <w:b/>
                <w:color w:val="auto"/>
                <w:sz w:val="24"/>
                <w:szCs w:val="24"/>
                <w:lang w:val="uk-UA"/>
              </w:rPr>
              <w:t xml:space="preserve">. </w:t>
            </w:r>
            <w:bookmarkStart w:id="16" w:name="OLE_LINK61"/>
            <w:bookmarkStart w:id="17" w:name="OLE_LINK62"/>
            <w:r w:rsidRPr="004D393E">
              <w:rPr>
                <w:rFonts w:ascii="Times New Roman" w:hAnsi="Times New Roman"/>
                <w:b/>
                <w:color w:val="auto"/>
                <w:sz w:val="24"/>
                <w:szCs w:val="24"/>
                <w:lang w:val="uk-UA"/>
              </w:rPr>
              <w:t>Подання та розкриття тендерної пропозиції</w:t>
            </w:r>
            <w:bookmarkEnd w:id="16"/>
            <w:bookmarkEnd w:id="17"/>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rPr>
                <w:rFonts w:ascii="Times New Roman" w:hAnsi="Times New Roman"/>
                <w:color w:val="auto"/>
                <w:lang w:val="uk-UA"/>
              </w:rPr>
            </w:pPr>
            <w:r w:rsidRPr="004D393E">
              <w:rPr>
                <w:rFonts w:ascii="Times New Roman" w:hAnsi="Times New Roman"/>
                <w:color w:val="auto"/>
                <w:sz w:val="24"/>
                <w:szCs w:val="24"/>
                <w:lang w:val="uk-UA"/>
              </w:rPr>
              <w:t>1</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DE72BD">
            <w:pPr>
              <w:pStyle w:val="1ffc"/>
              <w:widowControl w:val="0"/>
              <w:spacing w:line="240" w:lineRule="auto"/>
              <w:jc w:val="both"/>
              <w:rPr>
                <w:rFonts w:ascii="Times New Roman" w:hAnsi="Times New Roman"/>
                <w:b/>
                <w:color w:val="auto"/>
                <w:lang w:val="uk-UA"/>
              </w:rPr>
            </w:pPr>
            <w:bookmarkStart w:id="18" w:name="OLE_LINK59"/>
            <w:bookmarkStart w:id="19" w:name="OLE_LINK60"/>
            <w:r w:rsidRPr="004D393E">
              <w:rPr>
                <w:rFonts w:ascii="Times New Roman" w:hAnsi="Times New Roman"/>
                <w:b/>
                <w:color w:val="auto"/>
                <w:sz w:val="24"/>
                <w:szCs w:val="24"/>
                <w:lang w:val="uk-UA"/>
              </w:rPr>
              <w:t>Кінцевий строк подання тендерної пропозиції</w:t>
            </w:r>
            <w:bookmarkEnd w:id="18"/>
            <w:bookmarkEnd w:id="19"/>
          </w:p>
        </w:tc>
        <w:tc>
          <w:tcPr>
            <w:tcW w:w="3189" w:type="pct"/>
            <w:tcBorders>
              <w:top w:val="single" w:sz="4" w:space="0" w:color="auto"/>
              <w:left w:val="single" w:sz="4" w:space="0" w:color="auto"/>
              <w:bottom w:val="single" w:sz="4" w:space="0" w:color="auto"/>
              <w:right w:val="single" w:sz="4" w:space="0" w:color="auto"/>
            </w:tcBorders>
          </w:tcPr>
          <w:p w:rsidR="00375BFC" w:rsidRPr="004D393E" w:rsidRDefault="00375BFC" w:rsidP="0073698B">
            <w:pPr>
              <w:pStyle w:val="1ffc"/>
              <w:widowControl w:val="0"/>
              <w:spacing w:line="240" w:lineRule="auto"/>
              <w:ind w:firstLine="170"/>
              <w:jc w:val="both"/>
              <w:rPr>
                <w:rFonts w:ascii="Times New Roman" w:hAnsi="Times New Roman"/>
                <w:color w:val="auto"/>
                <w:sz w:val="24"/>
                <w:szCs w:val="24"/>
                <w:lang w:val="uk-UA"/>
              </w:rPr>
            </w:pPr>
            <w:r w:rsidRPr="004D393E">
              <w:rPr>
                <w:rFonts w:ascii="Times New Roman" w:hAnsi="Times New Roman"/>
                <w:color w:val="auto"/>
                <w:sz w:val="24"/>
                <w:szCs w:val="24"/>
                <w:lang w:val="uk-UA"/>
              </w:rPr>
              <w:t xml:space="preserve">Кінцевий строк подання тендерних пропозицій: </w:t>
            </w:r>
          </w:p>
          <w:p w:rsidR="00BF22F5" w:rsidRPr="004D393E" w:rsidRDefault="002C5D7E" w:rsidP="0073698B">
            <w:pPr>
              <w:pStyle w:val="1ffc"/>
              <w:widowControl w:val="0"/>
              <w:spacing w:line="240" w:lineRule="auto"/>
              <w:ind w:firstLine="170"/>
              <w:jc w:val="both"/>
              <w:rPr>
                <w:rFonts w:ascii="Times New Roman" w:hAnsi="Times New Roman"/>
                <w:b/>
                <w:bCs/>
                <w:color w:val="auto"/>
                <w:sz w:val="24"/>
                <w:szCs w:val="24"/>
                <w:bdr w:val="none" w:sz="0" w:space="0" w:color="auto" w:frame="1"/>
              </w:rPr>
            </w:pPr>
            <w:r>
              <w:rPr>
                <w:rFonts w:ascii="Times New Roman" w:hAnsi="Times New Roman"/>
                <w:b/>
                <w:bCs/>
                <w:color w:val="auto"/>
                <w:sz w:val="24"/>
                <w:szCs w:val="24"/>
                <w:bdr w:val="none" w:sz="0" w:space="0" w:color="auto" w:frame="1"/>
                <w:lang w:val="uk-UA"/>
              </w:rPr>
              <w:t>Вказано в електронній системі закупівель</w:t>
            </w:r>
          </w:p>
          <w:p w:rsidR="00375BFC" w:rsidRPr="004D393E" w:rsidRDefault="00375BFC" w:rsidP="0073698B">
            <w:pPr>
              <w:pStyle w:val="1ffc"/>
              <w:widowControl w:val="0"/>
              <w:spacing w:line="240" w:lineRule="auto"/>
              <w:ind w:firstLine="170"/>
              <w:jc w:val="both"/>
              <w:rPr>
                <w:rFonts w:cs="Arial"/>
                <w:color w:val="auto"/>
                <w:lang w:val="uk-UA"/>
              </w:rPr>
            </w:pPr>
            <w:r w:rsidRPr="004D393E">
              <w:rPr>
                <w:rFonts w:ascii="Times New Roman" w:hAnsi="Times New Roman"/>
                <w:color w:val="auto"/>
                <w:sz w:val="24"/>
                <w:szCs w:val="24"/>
                <w:lang w:val="uk-UA"/>
              </w:rPr>
              <w:t>Отримана тендерна пропозиція автоматично вноситься до реєстру.</w:t>
            </w:r>
          </w:p>
          <w:p w:rsidR="00375BFC" w:rsidRPr="004D393E" w:rsidRDefault="00375BFC" w:rsidP="0073698B">
            <w:pPr>
              <w:pStyle w:val="1ffc"/>
              <w:widowControl w:val="0"/>
              <w:spacing w:line="240" w:lineRule="auto"/>
              <w:ind w:firstLine="170"/>
              <w:jc w:val="both"/>
              <w:rPr>
                <w:rFonts w:cs="Arial"/>
                <w:color w:val="auto"/>
                <w:lang w:val="uk-UA"/>
              </w:rPr>
            </w:pPr>
            <w:r w:rsidRPr="004D393E">
              <w:rPr>
                <w:rFonts w:ascii="Times New Roman" w:hAnsi="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75BFC" w:rsidRPr="004D393E" w:rsidRDefault="0009106D" w:rsidP="0009106D">
            <w:pPr>
              <w:pStyle w:val="1ffc"/>
              <w:widowControl w:val="0"/>
              <w:spacing w:line="240" w:lineRule="auto"/>
              <w:ind w:firstLine="170"/>
              <w:jc w:val="both"/>
              <w:rPr>
                <w:rFonts w:ascii="Times New Roman" w:hAnsi="Times New Roman"/>
                <w:color w:val="auto"/>
                <w:lang w:val="uk-UA"/>
              </w:rPr>
            </w:pPr>
            <w:r w:rsidRPr="004D393E">
              <w:rPr>
                <w:rFonts w:ascii="Times New Roman" w:hAnsi="Times New Roman"/>
                <w:color w:val="auto"/>
                <w:sz w:val="24"/>
                <w:szCs w:val="24"/>
                <w:lang w:val="uk-UA"/>
              </w:rPr>
              <w:t xml:space="preserve">Тендерні пропозиції </w:t>
            </w:r>
            <w:r w:rsidR="00375BFC" w:rsidRPr="004D393E">
              <w:rPr>
                <w:rFonts w:ascii="Times New Roman" w:hAnsi="Times New Roman"/>
                <w:color w:val="auto"/>
                <w:sz w:val="24"/>
                <w:szCs w:val="24"/>
                <w:lang w:val="uk-UA"/>
              </w:rPr>
              <w:t>після закінчення строку подання не приймаються електронною системою закупівель.</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rPr>
                <w:rFonts w:ascii="Times New Roman" w:hAnsi="Times New Roman"/>
                <w:color w:val="auto"/>
                <w:lang w:val="uk-UA"/>
              </w:rPr>
            </w:pPr>
            <w:r w:rsidRPr="004D393E">
              <w:rPr>
                <w:rFonts w:ascii="Times New Roman" w:hAnsi="Times New Roman"/>
                <w:color w:val="auto"/>
                <w:sz w:val="24"/>
                <w:szCs w:val="24"/>
                <w:lang w:val="uk-UA"/>
              </w:rPr>
              <w:t>2</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4E75C5">
            <w:pPr>
              <w:pStyle w:val="1ffc"/>
              <w:widowControl w:val="0"/>
              <w:spacing w:line="240" w:lineRule="auto"/>
              <w:rPr>
                <w:rFonts w:ascii="Times New Roman" w:hAnsi="Times New Roman"/>
                <w:b/>
                <w:strike/>
                <w:color w:val="auto"/>
                <w:sz w:val="24"/>
                <w:szCs w:val="24"/>
                <w:lang w:val="uk-UA"/>
              </w:rPr>
            </w:pPr>
            <w:r w:rsidRPr="004D393E">
              <w:rPr>
                <w:rFonts w:ascii="Times New Roman" w:hAnsi="Times New Roman"/>
                <w:b/>
                <w:color w:val="auto"/>
                <w:sz w:val="24"/>
                <w:szCs w:val="24"/>
                <w:lang w:val="uk-UA"/>
              </w:rPr>
              <w:t xml:space="preserve">Дата та час розкриття </w:t>
            </w:r>
          </w:p>
          <w:p w:rsidR="00375BFC" w:rsidRPr="004D393E" w:rsidRDefault="00375BFC" w:rsidP="004E75C5">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тендерних пропозицій</w:t>
            </w:r>
          </w:p>
        </w:tc>
        <w:tc>
          <w:tcPr>
            <w:tcW w:w="3189" w:type="pct"/>
            <w:tcBorders>
              <w:top w:val="single" w:sz="4" w:space="0" w:color="auto"/>
              <w:left w:val="single" w:sz="4" w:space="0" w:color="auto"/>
              <w:bottom w:val="single" w:sz="4" w:space="0" w:color="auto"/>
              <w:right w:val="single" w:sz="4" w:space="0" w:color="auto"/>
            </w:tcBorders>
          </w:tcPr>
          <w:p w:rsidR="006E2F9B" w:rsidRPr="004D393E" w:rsidRDefault="006E2F9B" w:rsidP="006E2F9B">
            <w:pPr>
              <w:pStyle w:val="1ffc"/>
              <w:widowControl w:val="0"/>
              <w:spacing w:line="240" w:lineRule="auto"/>
              <w:jc w:val="both"/>
              <w:rPr>
                <w:rFonts w:ascii="Times New Roman" w:hAnsi="Times New Roman"/>
                <w:color w:val="auto"/>
                <w:sz w:val="24"/>
                <w:szCs w:val="24"/>
                <w:lang w:val="uk-UA"/>
              </w:rPr>
            </w:pPr>
            <w:proofErr w:type="spellStart"/>
            <w:r w:rsidRPr="004D393E">
              <w:rPr>
                <w:rFonts w:ascii="Times New Roman" w:hAnsi="Times New Roman"/>
                <w:color w:val="auto"/>
                <w:sz w:val="24"/>
                <w:szCs w:val="24"/>
              </w:rPr>
              <w:t>Відкриті</w:t>
            </w:r>
            <w:proofErr w:type="spellEnd"/>
            <w:r w:rsidRPr="004D393E">
              <w:rPr>
                <w:rFonts w:ascii="Times New Roman" w:hAnsi="Times New Roman"/>
                <w:color w:val="auto"/>
                <w:sz w:val="24"/>
                <w:szCs w:val="24"/>
              </w:rPr>
              <w:t xml:space="preserve"> торги </w:t>
            </w:r>
            <w:proofErr w:type="spellStart"/>
            <w:r w:rsidRPr="004D393E">
              <w:rPr>
                <w:rFonts w:ascii="Times New Roman" w:hAnsi="Times New Roman"/>
                <w:color w:val="auto"/>
                <w:sz w:val="24"/>
                <w:szCs w:val="24"/>
              </w:rPr>
              <w:t>проводяться</w:t>
            </w:r>
            <w:proofErr w:type="spellEnd"/>
            <w:r w:rsidRPr="004D393E">
              <w:rPr>
                <w:rFonts w:ascii="Times New Roman" w:hAnsi="Times New Roman"/>
                <w:color w:val="auto"/>
                <w:sz w:val="24"/>
                <w:szCs w:val="24"/>
              </w:rPr>
              <w:t xml:space="preserve"> без </w:t>
            </w:r>
            <w:proofErr w:type="spellStart"/>
            <w:r w:rsidRPr="004D393E">
              <w:rPr>
                <w:rFonts w:ascii="Times New Roman" w:hAnsi="Times New Roman"/>
                <w:color w:val="auto"/>
                <w:sz w:val="24"/>
                <w:szCs w:val="24"/>
              </w:rPr>
              <w:t>застосування</w:t>
            </w:r>
            <w:proofErr w:type="spellEnd"/>
            <w:r w:rsidR="0032164F" w:rsidRPr="004D393E">
              <w:rPr>
                <w:rFonts w:ascii="Times New Roman" w:hAnsi="Times New Roman"/>
                <w:color w:val="auto"/>
                <w:sz w:val="24"/>
                <w:szCs w:val="24"/>
                <w:lang w:val="uk-UA"/>
              </w:rPr>
              <w:t xml:space="preserve"> </w:t>
            </w:r>
            <w:proofErr w:type="spellStart"/>
            <w:r w:rsidRPr="004D393E">
              <w:rPr>
                <w:rFonts w:ascii="Times New Roman" w:hAnsi="Times New Roman"/>
                <w:color w:val="auto"/>
                <w:sz w:val="24"/>
                <w:szCs w:val="24"/>
              </w:rPr>
              <w:t>електронного</w:t>
            </w:r>
            <w:proofErr w:type="spellEnd"/>
            <w:r w:rsidR="0032164F" w:rsidRPr="004D393E">
              <w:rPr>
                <w:rFonts w:ascii="Times New Roman" w:hAnsi="Times New Roman"/>
                <w:color w:val="auto"/>
                <w:sz w:val="24"/>
                <w:szCs w:val="24"/>
                <w:lang w:val="uk-UA"/>
              </w:rPr>
              <w:t xml:space="preserve"> </w:t>
            </w:r>
            <w:proofErr w:type="spellStart"/>
            <w:r w:rsidRPr="004D393E">
              <w:rPr>
                <w:rFonts w:ascii="Times New Roman" w:hAnsi="Times New Roman"/>
                <w:color w:val="auto"/>
                <w:sz w:val="24"/>
                <w:szCs w:val="24"/>
              </w:rPr>
              <w:t>аукціону</w:t>
            </w:r>
            <w:proofErr w:type="spellEnd"/>
            <w:r w:rsidRPr="004D393E">
              <w:rPr>
                <w:rFonts w:ascii="Times New Roman" w:hAnsi="Times New Roman"/>
                <w:color w:val="auto"/>
                <w:sz w:val="24"/>
                <w:szCs w:val="24"/>
                <w:lang w:val="uk-UA"/>
              </w:rPr>
              <w:t>.</w:t>
            </w:r>
          </w:p>
          <w:p w:rsidR="006E2F9B" w:rsidRPr="004D393E" w:rsidRDefault="006E2F9B" w:rsidP="006E2F9B">
            <w:pPr>
              <w:pStyle w:val="1ffc"/>
              <w:widowControl w:val="0"/>
              <w:spacing w:line="240" w:lineRule="auto"/>
              <w:jc w:val="both"/>
              <w:rPr>
                <w:rFonts w:ascii="Times New Roman" w:hAnsi="Times New Roman"/>
                <w:color w:val="auto"/>
                <w:sz w:val="24"/>
                <w:szCs w:val="24"/>
                <w:lang w:val="uk-UA"/>
              </w:rPr>
            </w:pPr>
            <w:r w:rsidRPr="004D393E">
              <w:rPr>
                <w:rFonts w:ascii="Times New Roman" w:hAnsi="Times New Roman"/>
                <w:color w:val="auto"/>
                <w:sz w:val="24"/>
                <w:szCs w:val="24"/>
                <w:lang w:val="uk-UA"/>
              </w:rPr>
              <w:t>Електронною системою закупівель після закінчення строку для подання тендерних пропозицій,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E2F9B" w:rsidRPr="004D393E" w:rsidRDefault="006E2F9B" w:rsidP="006E2F9B">
            <w:pPr>
              <w:pStyle w:val="1ffc"/>
              <w:widowControl w:val="0"/>
              <w:spacing w:line="240" w:lineRule="auto"/>
              <w:jc w:val="both"/>
              <w:rPr>
                <w:rFonts w:ascii="Times New Roman" w:hAnsi="Times New Roman"/>
                <w:strike/>
                <w:color w:val="auto"/>
                <w:sz w:val="24"/>
                <w:szCs w:val="24"/>
                <w:shd w:val="solid" w:color="FFFFFF" w:fill="FFFFFF"/>
                <w:lang w:val="uk-UA" w:eastAsia="en-US"/>
              </w:rPr>
            </w:pPr>
            <w:r w:rsidRPr="004D393E">
              <w:rPr>
                <w:rFonts w:ascii="Times New Roman" w:hAnsi="Times New Roman"/>
                <w:color w:val="auto"/>
                <w:sz w:val="24"/>
                <w:szCs w:val="24"/>
                <w:lang w:val="uk-UA"/>
              </w:rPr>
              <w:t>Не підлягає</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розкриттю</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інформація, що</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обґрунтовано</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визначена</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учасником як конфіденційна, у тому числі</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інформація, що</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містить</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персональні</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дані. Конфіденційною не може бути визначена</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інформація про запропоновану</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ціну, інші</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критерії</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оцінки, технічні</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умови, технічні</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специфікації та документи, що</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підтверджують</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відповідність</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кваліфікаційним</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критеріям</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відповідно до статті 16 Закону, і документи, що</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підтверджують</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відсутність</w:t>
            </w:r>
            <w:r w:rsidR="0032164F" w:rsidRPr="004D393E">
              <w:rPr>
                <w:rFonts w:ascii="Times New Roman" w:hAnsi="Times New Roman"/>
                <w:color w:val="auto"/>
                <w:sz w:val="24"/>
                <w:szCs w:val="24"/>
                <w:lang w:val="uk-UA"/>
              </w:rPr>
              <w:t xml:space="preserve"> підстав, визначених пунктом 44 Особливостей. </w:t>
            </w:r>
            <w:r w:rsidRPr="004D393E">
              <w:rPr>
                <w:rFonts w:ascii="Times New Roman" w:hAnsi="Times New Roman"/>
                <w:color w:val="auto"/>
                <w:sz w:val="24"/>
                <w:szCs w:val="24"/>
                <w:lang w:val="uk-UA"/>
              </w:rPr>
              <w:t xml:space="preserve">Замовник, орган оскарження та </w:t>
            </w:r>
            <w:proofErr w:type="spellStart"/>
            <w:r w:rsidRPr="004D393E">
              <w:rPr>
                <w:rFonts w:ascii="Times New Roman" w:hAnsi="Times New Roman"/>
                <w:color w:val="auto"/>
                <w:sz w:val="24"/>
                <w:szCs w:val="24"/>
                <w:lang w:val="uk-UA"/>
              </w:rPr>
              <w:t>Держаудитслужба</w:t>
            </w:r>
            <w:proofErr w:type="spellEnd"/>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мають доступ в електронній</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системі</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закупівель до інформації, яка визначена</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учасником</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процедури</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закупівлі</w:t>
            </w:r>
            <w:r w:rsidR="0032164F" w:rsidRPr="004D393E">
              <w:rPr>
                <w:rFonts w:ascii="Times New Roman" w:hAnsi="Times New Roman"/>
                <w:color w:val="auto"/>
                <w:sz w:val="24"/>
                <w:szCs w:val="24"/>
                <w:lang w:val="uk-UA"/>
              </w:rPr>
              <w:t xml:space="preserve"> </w:t>
            </w:r>
            <w:r w:rsidRPr="004D393E">
              <w:rPr>
                <w:rFonts w:ascii="Times New Roman" w:hAnsi="Times New Roman"/>
                <w:color w:val="auto"/>
                <w:sz w:val="24"/>
                <w:szCs w:val="24"/>
                <w:lang w:val="uk-UA"/>
              </w:rPr>
              <w:t>конфіденційною.</w:t>
            </w:r>
          </w:p>
          <w:p w:rsidR="00375BFC" w:rsidRPr="004D393E" w:rsidRDefault="006E2F9B" w:rsidP="006E2F9B">
            <w:pPr>
              <w:pStyle w:val="1ffc"/>
              <w:widowControl w:val="0"/>
              <w:spacing w:line="240" w:lineRule="auto"/>
              <w:jc w:val="both"/>
              <w:rPr>
                <w:rFonts w:ascii="Times New Roman" w:hAnsi="Times New Roman"/>
                <w:color w:val="auto"/>
                <w:sz w:val="24"/>
                <w:szCs w:val="24"/>
              </w:rPr>
            </w:pPr>
            <w:r w:rsidRPr="004D393E">
              <w:rPr>
                <w:rFonts w:ascii="Times New Roman" w:hAnsi="Times New Roman"/>
                <w:color w:val="auto"/>
                <w:sz w:val="24"/>
                <w:szCs w:val="24"/>
              </w:rPr>
              <w:t xml:space="preserve">Протокол </w:t>
            </w:r>
            <w:proofErr w:type="spellStart"/>
            <w:r w:rsidRPr="004D393E">
              <w:rPr>
                <w:rFonts w:ascii="Times New Roman" w:hAnsi="Times New Roman"/>
                <w:color w:val="auto"/>
                <w:sz w:val="24"/>
                <w:szCs w:val="24"/>
              </w:rPr>
              <w:t>розкриття</w:t>
            </w:r>
            <w:proofErr w:type="spellEnd"/>
            <w:r w:rsidR="0032164F" w:rsidRPr="004D393E">
              <w:rPr>
                <w:rFonts w:ascii="Times New Roman" w:hAnsi="Times New Roman"/>
                <w:color w:val="auto"/>
                <w:sz w:val="24"/>
                <w:szCs w:val="24"/>
                <w:lang w:val="uk-UA"/>
              </w:rPr>
              <w:t xml:space="preserve"> </w:t>
            </w:r>
            <w:proofErr w:type="spellStart"/>
            <w:r w:rsidRPr="004D393E">
              <w:rPr>
                <w:rFonts w:ascii="Times New Roman" w:hAnsi="Times New Roman"/>
                <w:color w:val="auto"/>
                <w:sz w:val="24"/>
                <w:szCs w:val="24"/>
              </w:rPr>
              <w:t>тендерних</w:t>
            </w:r>
            <w:proofErr w:type="spellEnd"/>
            <w:r w:rsidR="0032164F" w:rsidRPr="004D393E">
              <w:rPr>
                <w:rFonts w:ascii="Times New Roman" w:hAnsi="Times New Roman"/>
                <w:color w:val="auto"/>
                <w:sz w:val="24"/>
                <w:szCs w:val="24"/>
                <w:lang w:val="uk-UA"/>
              </w:rPr>
              <w:t xml:space="preserve"> </w:t>
            </w:r>
            <w:proofErr w:type="spellStart"/>
            <w:r w:rsidRPr="004D393E">
              <w:rPr>
                <w:rFonts w:ascii="Times New Roman" w:hAnsi="Times New Roman"/>
                <w:color w:val="auto"/>
                <w:sz w:val="24"/>
                <w:szCs w:val="24"/>
              </w:rPr>
              <w:t>пропозицій</w:t>
            </w:r>
            <w:proofErr w:type="spellEnd"/>
            <w:r w:rsidR="0032164F" w:rsidRPr="004D393E">
              <w:rPr>
                <w:rFonts w:ascii="Times New Roman" w:hAnsi="Times New Roman"/>
                <w:color w:val="auto"/>
                <w:sz w:val="24"/>
                <w:szCs w:val="24"/>
                <w:lang w:val="uk-UA"/>
              </w:rPr>
              <w:t xml:space="preserve"> </w:t>
            </w:r>
            <w:proofErr w:type="spellStart"/>
            <w:r w:rsidRPr="004D393E">
              <w:rPr>
                <w:rFonts w:ascii="Times New Roman" w:hAnsi="Times New Roman"/>
                <w:color w:val="auto"/>
                <w:sz w:val="24"/>
                <w:szCs w:val="24"/>
              </w:rPr>
              <w:t>формується</w:t>
            </w:r>
            <w:proofErr w:type="spellEnd"/>
            <w:r w:rsidRPr="004D393E">
              <w:rPr>
                <w:rFonts w:ascii="Times New Roman" w:hAnsi="Times New Roman"/>
                <w:color w:val="auto"/>
                <w:sz w:val="24"/>
                <w:szCs w:val="24"/>
              </w:rPr>
              <w:t xml:space="preserve"> та </w:t>
            </w:r>
            <w:proofErr w:type="spellStart"/>
            <w:r w:rsidRPr="004D393E">
              <w:rPr>
                <w:rFonts w:ascii="Times New Roman" w:hAnsi="Times New Roman"/>
                <w:color w:val="auto"/>
                <w:sz w:val="24"/>
                <w:szCs w:val="24"/>
              </w:rPr>
              <w:t>оприлюднюється</w:t>
            </w:r>
            <w:proofErr w:type="spellEnd"/>
            <w:r w:rsidR="0032164F" w:rsidRPr="004D393E">
              <w:rPr>
                <w:rFonts w:ascii="Times New Roman" w:hAnsi="Times New Roman"/>
                <w:color w:val="auto"/>
                <w:sz w:val="24"/>
                <w:szCs w:val="24"/>
                <w:lang w:val="uk-UA"/>
              </w:rPr>
              <w:t xml:space="preserve"> </w:t>
            </w:r>
            <w:proofErr w:type="spellStart"/>
            <w:r w:rsidRPr="004D393E">
              <w:rPr>
                <w:rFonts w:ascii="Times New Roman" w:hAnsi="Times New Roman"/>
                <w:color w:val="auto"/>
                <w:sz w:val="24"/>
                <w:szCs w:val="24"/>
              </w:rPr>
              <w:t>електронною</w:t>
            </w:r>
            <w:proofErr w:type="spellEnd"/>
            <w:r w:rsidRPr="004D393E">
              <w:rPr>
                <w:rFonts w:ascii="Times New Roman" w:hAnsi="Times New Roman"/>
                <w:color w:val="auto"/>
                <w:sz w:val="24"/>
                <w:szCs w:val="24"/>
              </w:rPr>
              <w:t xml:space="preserve"> системою </w:t>
            </w:r>
            <w:proofErr w:type="spellStart"/>
            <w:r w:rsidRPr="004D393E">
              <w:rPr>
                <w:rFonts w:ascii="Times New Roman" w:hAnsi="Times New Roman"/>
                <w:color w:val="auto"/>
                <w:sz w:val="24"/>
                <w:szCs w:val="24"/>
              </w:rPr>
              <w:t>закупівель</w:t>
            </w:r>
            <w:proofErr w:type="spellEnd"/>
            <w:r w:rsidRPr="004D393E">
              <w:rPr>
                <w:rFonts w:ascii="Times New Roman" w:hAnsi="Times New Roman"/>
                <w:color w:val="auto"/>
                <w:sz w:val="24"/>
                <w:szCs w:val="24"/>
              </w:rPr>
              <w:t xml:space="preserve"> автоматично в день </w:t>
            </w:r>
            <w:proofErr w:type="spellStart"/>
            <w:r w:rsidRPr="004D393E">
              <w:rPr>
                <w:rFonts w:ascii="Times New Roman" w:hAnsi="Times New Roman"/>
                <w:color w:val="auto"/>
                <w:sz w:val="24"/>
                <w:szCs w:val="24"/>
              </w:rPr>
              <w:t>розкриття</w:t>
            </w:r>
            <w:proofErr w:type="spellEnd"/>
            <w:r w:rsidR="0032164F" w:rsidRPr="004D393E">
              <w:rPr>
                <w:rFonts w:ascii="Times New Roman" w:hAnsi="Times New Roman"/>
                <w:color w:val="auto"/>
                <w:sz w:val="24"/>
                <w:szCs w:val="24"/>
                <w:lang w:val="uk-UA"/>
              </w:rPr>
              <w:t xml:space="preserve"> </w:t>
            </w:r>
            <w:proofErr w:type="spellStart"/>
            <w:r w:rsidRPr="004D393E">
              <w:rPr>
                <w:rFonts w:ascii="Times New Roman" w:hAnsi="Times New Roman"/>
                <w:color w:val="auto"/>
                <w:sz w:val="24"/>
                <w:szCs w:val="24"/>
              </w:rPr>
              <w:t>тендерних</w:t>
            </w:r>
            <w:proofErr w:type="spellEnd"/>
            <w:r w:rsidR="0032164F" w:rsidRPr="004D393E">
              <w:rPr>
                <w:rFonts w:ascii="Times New Roman" w:hAnsi="Times New Roman"/>
                <w:color w:val="auto"/>
                <w:sz w:val="24"/>
                <w:szCs w:val="24"/>
                <w:lang w:val="uk-UA"/>
              </w:rPr>
              <w:t xml:space="preserve"> </w:t>
            </w:r>
            <w:proofErr w:type="spellStart"/>
            <w:r w:rsidRPr="004D393E">
              <w:rPr>
                <w:rFonts w:ascii="Times New Roman" w:hAnsi="Times New Roman"/>
                <w:color w:val="auto"/>
                <w:sz w:val="24"/>
                <w:szCs w:val="24"/>
              </w:rPr>
              <w:t>пропозицій</w:t>
            </w:r>
            <w:proofErr w:type="spellEnd"/>
            <w:r w:rsidRPr="004D393E">
              <w:rPr>
                <w:rFonts w:ascii="Times New Roman" w:hAnsi="Times New Roman"/>
                <w:color w:val="auto"/>
                <w:sz w:val="24"/>
                <w:szCs w:val="24"/>
              </w:rPr>
              <w:t>.</w:t>
            </w:r>
          </w:p>
        </w:tc>
      </w:tr>
      <w:tr w:rsidR="004D393E" w:rsidRPr="004D393E" w:rsidTr="00A16B4B">
        <w:trPr>
          <w:trHeight w:val="520"/>
          <w:jc w:val="center"/>
        </w:trPr>
        <w:tc>
          <w:tcPr>
            <w:tcW w:w="5000" w:type="pct"/>
            <w:gridSpan w:val="3"/>
            <w:tcBorders>
              <w:top w:val="single" w:sz="4" w:space="0" w:color="auto"/>
              <w:left w:val="single" w:sz="4" w:space="0" w:color="auto"/>
              <w:bottom w:val="single" w:sz="4" w:space="0" w:color="auto"/>
              <w:right w:val="single" w:sz="4" w:space="0" w:color="auto"/>
            </w:tcBorders>
          </w:tcPr>
          <w:p w:rsidR="00375BFC" w:rsidRPr="004D393E" w:rsidRDefault="00375BFC" w:rsidP="00375BFC">
            <w:pPr>
              <w:pStyle w:val="1ffc"/>
              <w:widowControl w:val="0"/>
              <w:spacing w:line="240" w:lineRule="auto"/>
              <w:ind w:firstLine="170"/>
              <w:jc w:val="center"/>
              <w:rPr>
                <w:rFonts w:ascii="Times New Roman" w:hAnsi="Times New Roman"/>
                <w:b/>
                <w:color w:val="auto"/>
                <w:lang w:val="uk-UA"/>
              </w:rPr>
            </w:pPr>
            <w:r w:rsidRPr="004D393E">
              <w:rPr>
                <w:rFonts w:ascii="Times New Roman" w:hAnsi="Times New Roman"/>
                <w:b/>
                <w:color w:val="auto"/>
                <w:sz w:val="24"/>
                <w:szCs w:val="24"/>
                <w:lang w:val="uk-UA"/>
              </w:rPr>
              <w:t xml:space="preserve">Розділ </w:t>
            </w:r>
            <w:r w:rsidRPr="004D393E">
              <w:rPr>
                <w:rFonts w:ascii="Times New Roman" w:hAnsi="Times New Roman"/>
                <w:b/>
                <w:color w:val="auto"/>
                <w:sz w:val="24"/>
                <w:szCs w:val="24"/>
                <w:lang w:val="en-US"/>
              </w:rPr>
              <w:t>V</w:t>
            </w:r>
            <w:r w:rsidRPr="004D393E">
              <w:rPr>
                <w:rFonts w:ascii="Times New Roman" w:hAnsi="Times New Roman"/>
                <w:b/>
                <w:color w:val="auto"/>
                <w:sz w:val="24"/>
                <w:szCs w:val="24"/>
                <w:lang w:val="uk-UA"/>
              </w:rPr>
              <w:t>. Розгляд та оцінка тендерних пропозицій</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5B77B5" w:rsidRPr="004D393E" w:rsidRDefault="005B77B5" w:rsidP="005B77B5">
            <w:pPr>
              <w:pStyle w:val="1ffc"/>
              <w:widowControl w:val="0"/>
              <w:spacing w:line="240" w:lineRule="auto"/>
              <w:rPr>
                <w:rFonts w:ascii="Times New Roman" w:hAnsi="Times New Roman"/>
                <w:color w:val="auto"/>
                <w:lang w:val="uk-UA"/>
              </w:rPr>
            </w:pPr>
            <w:r w:rsidRPr="004D393E">
              <w:rPr>
                <w:rFonts w:ascii="Times New Roman" w:hAnsi="Times New Roman"/>
                <w:color w:val="auto"/>
                <w:sz w:val="24"/>
                <w:szCs w:val="24"/>
                <w:lang w:val="uk-UA"/>
              </w:rPr>
              <w:t>1</w:t>
            </w:r>
          </w:p>
        </w:tc>
        <w:tc>
          <w:tcPr>
            <w:tcW w:w="1570" w:type="pct"/>
            <w:tcBorders>
              <w:top w:val="single" w:sz="4" w:space="0" w:color="auto"/>
              <w:left w:val="single" w:sz="4" w:space="0" w:color="auto"/>
              <w:bottom w:val="single" w:sz="4" w:space="0" w:color="auto"/>
              <w:right w:val="single" w:sz="4" w:space="0" w:color="auto"/>
            </w:tcBorders>
          </w:tcPr>
          <w:p w:rsidR="005B77B5" w:rsidRPr="004D393E" w:rsidRDefault="005B77B5" w:rsidP="005B77B5">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Перелік критеріїв оцінки та методика оцінки тендерних пропозицій із зазначенням питомої ваги критерію (у разі застосування)</w:t>
            </w:r>
          </w:p>
        </w:tc>
        <w:tc>
          <w:tcPr>
            <w:tcW w:w="3189" w:type="pct"/>
            <w:tcBorders>
              <w:top w:val="single" w:sz="4" w:space="0" w:color="auto"/>
              <w:left w:val="single" w:sz="4" w:space="0" w:color="auto"/>
              <w:bottom w:val="single" w:sz="4" w:space="0" w:color="auto"/>
              <w:right w:val="single" w:sz="4" w:space="0" w:color="auto"/>
            </w:tcBorders>
          </w:tcPr>
          <w:p w:rsidR="005B77B5" w:rsidRPr="004D393E" w:rsidRDefault="005B77B5" w:rsidP="005B77B5">
            <w:pPr>
              <w:ind w:firstLine="170"/>
              <w:jc w:val="both"/>
              <w:rPr>
                <w:rFonts w:ascii="Times New Roman" w:hAnsi="Times New Roman"/>
              </w:rPr>
            </w:pPr>
            <w:r w:rsidRPr="004D393E">
              <w:rPr>
                <w:rFonts w:ascii="Times New Roman" w:hAnsi="Times New Roman"/>
              </w:rPr>
              <w:t>Оцінка тендерної пропозиції проводиться електронною системою закупівель</w:t>
            </w:r>
            <w:r w:rsidR="0032164F" w:rsidRPr="004D393E">
              <w:rPr>
                <w:rFonts w:ascii="Times New Roman" w:hAnsi="Times New Roman"/>
              </w:rPr>
              <w:t xml:space="preserve"> </w:t>
            </w:r>
            <w:r w:rsidRPr="004D393E">
              <w:rPr>
                <w:rFonts w:ascii="Times New Roman" w:hAnsi="Times New Roman"/>
              </w:rPr>
              <w:t>автоматично</w:t>
            </w:r>
            <w:r w:rsidR="001672D6" w:rsidRPr="004D393E">
              <w:rPr>
                <w:rFonts w:ascii="Times New Roman" w:hAnsi="Times New Roman"/>
              </w:rPr>
              <w:t xml:space="preserve"> </w:t>
            </w:r>
            <w:r w:rsidRPr="004D393E">
              <w:rPr>
                <w:rFonts w:ascii="Times New Roman" w:hAnsi="Times New Roman"/>
              </w:rPr>
              <w:t>на основі критеріїв і методики оцінки, визначених у тендерній документації, шляхом визначення тендерної пропозиції найбільш економічно вигідною.</w:t>
            </w:r>
          </w:p>
          <w:p w:rsidR="001672D6" w:rsidRPr="004D393E" w:rsidRDefault="001672D6" w:rsidP="005B77B5">
            <w:pPr>
              <w:ind w:firstLine="170"/>
              <w:jc w:val="both"/>
              <w:rPr>
                <w:rFonts w:ascii="Times New Roman" w:hAnsi="Times New Roman"/>
              </w:rPr>
            </w:pPr>
            <w:r w:rsidRPr="004D393E">
              <w:rPr>
                <w:rFonts w:ascii="Times New Roman" w:hAnsi="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в оголошенні про проведення відкритих торгів, не проводить оцінку такої </w:t>
            </w:r>
            <w:r w:rsidRPr="004D393E">
              <w:rPr>
                <w:rFonts w:ascii="Times New Roman" w:hAnsi="Times New Roman"/>
              </w:rPr>
              <w:lastRenderedPageBreak/>
              <w:t>тендерної пропозиції та визначає таку тендерну пропозицію найбільш економічно вигідною.</w:t>
            </w:r>
          </w:p>
          <w:p w:rsidR="005B77B5" w:rsidRPr="004D393E" w:rsidRDefault="005B77B5" w:rsidP="005B77B5">
            <w:pPr>
              <w:ind w:firstLine="170"/>
              <w:jc w:val="both"/>
              <w:rPr>
                <w:rFonts w:ascii="Times New Roman" w:hAnsi="Times New Roman"/>
              </w:rPr>
            </w:pPr>
            <w:r w:rsidRPr="004D393E">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77B5" w:rsidRPr="004D393E" w:rsidRDefault="005B77B5" w:rsidP="005B77B5">
            <w:pPr>
              <w:ind w:firstLine="170"/>
              <w:jc w:val="both"/>
              <w:rPr>
                <w:rFonts w:ascii="Times New Roman" w:hAnsi="Times New Roman"/>
              </w:rPr>
            </w:pPr>
            <w:r w:rsidRPr="004D393E">
              <w:rPr>
                <w:rFonts w:ascii="Times New Roman" w:hAnsi="Times New Roman"/>
              </w:rPr>
              <w:t xml:space="preserve">Критерієм оцінки є: </w:t>
            </w:r>
            <w:proofErr w:type="spellStart"/>
            <w:r w:rsidRPr="004D393E">
              <w:rPr>
                <w:rFonts w:ascii="Times New Roman" w:hAnsi="Times New Roman"/>
              </w:rPr>
              <w:t>ЦІНА.</w:t>
            </w:r>
            <w:r w:rsidR="0032164F" w:rsidRPr="004D393E">
              <w:rPr>
                <w:rFonts w:ascii="Times New Roman" w:hAnsi="Times New Roman"/>
              </w:rPr>
              <w:t>Питома</w:t>
            </w:r>
            <w:proofErr w:type="spellEnd"/>
            <w:r w:rsidR="0032164F" w:rsidRPr="004D393E">
              <w:rPr>
                <w:rFonts w:ascii="Times New Roman" w:hAnsi="Times New Roman"/>
              </w:rPr>
              <w:t xml:space="preserve"> вага критерію - 100%.</w:t>
            </w:r>
          </w:p>
          <w:p w:rsidR="005B77B5" w:rsidRPr="004D393E" w:rsidRDefault="005B77B5" w:rsidP="005B77B5">
            <w:pPr>
              <w:ind w:left="16" w:right="113"/>
              <w:contextualSpacing/>
              <w:jc w:val="both"/>
              <w:rPr>
                <w:rFonts w:ascii="Times New Roman" w:hAnsi="Times New Roman"/>
              </w:rPr>
            </w:pPr>
            <w:r w:rsidRPr="004D393E">
              <w:rPr>
                <w:rFonts w:ascii="Times New Roman" w:hAnsi="Times New Roman"/>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77B5" w:rsidRPr="004D393E" w:rsidRDefault="005B77B5" w:rsidP="005B77B5">
            <w:pPr>
              <w:ind w:left="16"/>
              <w:jc w:val="both"/>
              <w:rPr>
                <w:rFonts w:ascii="Times New Roman" w:hAnsi="Times New Roman"/>
                <w:strike/>
              </w:rPr>
            </w:pPr>
            <w:bookmarkStart w:id="20" w:name="n484"/>
            <w:bookmarkEnd w:id="20"/>
            <w:r w:rsidRPr="004D393E">
              <w:rPr>
                <w:rFonts w:ascii="Times New Roman" w:hAnsi="Times New Roman"/>
              </w:rPr>
              <w:t xml:space="preserve">У разі відхилення замовником найбільш економічно вигідної тендерної </w:t>
            </w:r>
            <w:proofErr w:type="spellStart"/>
            <w:r w:rsidRPr="004D393E">
              <w:rPr>
                <w:rFonts w:ascii="Times New Roman" w:hAnsi="Times New Roman"/>
              </w:rPr>
              <w:t>пропозиціївідповідно</w:t>
            </w:r>
            <w:proofErr w:type="spellEnd"/>
            <w:r w:rsidRPr="004D393E">
              <w:rPr>
                <w:rFonts w:ascii="Times New Roman" w:hAnsi="Times New Roman"/>
              </w:rPr>
              <w:t xml:space="preserve">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5B77B5" w:rsidRPr="004D393E" w:rsidRDefault="005B77B5" w:rsidP="005B77B5">
            <w:pPr>
              <w:ind w:left="16"/>
              <w:jc w:val="both"/>
              <w:rPr>
                <w:rFonts w:ascii="Times New Roman" w:hAnsi="Times New Roman"/>
              </w:rPr>
            </w:pPr>
            <w:r w:rsidRPr="004D393E">
              <w:rPr>
                <w:rFonts w:ascii="Times New Roman" w:hAnsi="Times New Roman"/>
              </w:rPr>
              <w:t>Відповідальність за достовірність інформації наданої в складі тендерної пропозиції несе учасник.</w:t>
            </w:r>
          </w:p>
          <w:p w:rsidR="005B77B5" w:rsidRPr="004D393E" w:rsidRDefault="005B77B5" w:rsidP="005B77B5">
            <w:pPr>
              <w:pStyle w:val="aff2"/>
              <w:ind w:firstLine="170"/>
              <w:jc w:val="both"/>
              <w:rPr>
                <w:rFonts w:ascii="Times New Roman" w:hAnsi="Times New Roman"/>
                <w:color w:val="auto"/>
                <w:sz w:val="24"/>
                <w:szCs w:val="24"/>
              </w:rPr>
            </w:pPr>
            <w:r w:rsidRPr="004D393E">
              <w:rPr>
                <w:rFonts w:ascii="Times New Roman" w:hAnsi="Times New Roman"/>
                <w:color w:val="auto"/>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5B77B5" w:rsidRPr="004D393E" w:rsidRDefault="005B77B5" w:rsidP="005B77B5">
            <w:pPr>
              <w:pStyle w:val="aff2"/>
              <w:ind w:firstLine="170"/>
              <w:jc w:val="both"/>
              <w:rPr>
                <w:rFonts w:ascii="Times New Roman" w:hAnsi="Times New Roman"/>
                <w:color w:val="auto"/>
                <w:sz w:val="24"/>
                <w:szCs w:val="24"/>
              </w:rPr>
            </w:pPr>
            <w:r w:rsidRPr="004D393E">
              <w:rPr>
                <w:rFonts w:ascii="Times New Roman" w:hAnsi="Times New Roman"/>
                <w:color w:val="auto"/>
                <w:sz w:val="24"/>
                <w:szCs w:val="24"/>
              </w:rPr>
              <w:t>Замовник може відхилити аномально низьку тендерну пропозицію, якщо учасник не надав належного обґрунтування зазначеній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B77B5" w:rsidRPr="004D393E" w:rsidRDefault="005B77B5" w:rsidP="005B77B5">
            <w:pPr>
              <w:pStyle w:val="aff2"/>
              <w:ind w:firstLine="170"/>
              <w:jc w:val="both"/>
              <w:rPr>
                <w:rFonts w:ascii="Times New Roman" w:hAnsi="Times New Roman"/>
                <w:color w:val="auto"/>
                <w:sz w:val="24"/>
                <w:szCs w:val="24"/>
              </w:rPr>
            </w:pPr>
            <w:r w:rsidRPr="004D393E">
              <w:rPr>
                <w:rFonts w:ascii="Times New Roman" w:hAnsi="Times New Roman"/>
                <w:color w:val="auto"/>
                <w:sz w:val="24"/>
                <w:szCs w:val="24"/>
              </w:rPr>
              <w:t>Обґрунтування аномально низької тендерної пропозиції може містити інформацію про:</w:t>
            </w:r>
          </w:p>
          <w:p w:rsidR="005B77B5" w:rsidRPr="004D393E" w:rsidRDefault="005B77B5" w:rsidP="005B77B5">
            <w:pPr>
              <w:pStyle w:val="aff2"/>
              <w:ind w:firstLine="170"/>
              <w:jc w:val="both"/>
              <w:rPr>
                <w:rFonts w:ascii="Times New Roman" w:hAnsi="Times New Roman"/>
                <w:strike/>
                <w:color w:val="auto"/>
                <w:sz w:val="24"/>
                <w:szCs w:val="24"/>
              </w:rPr>
            </w:pPr>
            <w:r w:rsidRPr="004D393E">
              <w:rPr>
                <w:rFonts w:ascii="Times New Roman" w:hAnsi="Times New Roman"/>
                <w:color w:val="auto"/>
                <w:sz w:val="24"/>
                <w:szCs w:val="24"/>
              </w:rPr>
              <w:t>1) досягнення економії завдяки застосованому технологічному процесу;</w:t>
            </w:r>
          </w:p>
          <w:p w:rsidR="005B77B5" w:rsidRPr="004D393E" w:rsidRDefault="005B77B5" w:rsidP="005B77B5">
            <w:pPr>
              <w:pStyle w:val="aff2"/>
              <w:ind w:firstLine="170"/>
              <w:jc w:val="both"/>
              <w:rPr>
                <w:rFonts w:ascii="Times New Roman" w:hAnsi="Times New Roman"/>
                <w:color w:val="auto"/>
                <w:sz w:val="24"/>
                <w:szCs w:val="24"/>
              </w:rPr>
            </w:pPr>
            <w:r w:rsidRPr="004D393E">
              <w:rPr>
                <w:rFonts w:ascii="Times New Roman" w:hAnsi="Times New Roman"/>
                <w:color w:val="auto"/>
                <w:sz w:val="24"/>
                <w:szCs w:val="24"/>
              </w:rPr>
              <w:t>2) сприятливі умови, за яких учасник може надати послуги зокрема спеціальну цінову пропозицію (знижку) учасника процедури закупівлі;</w:t>
            </w:r>
          </w:p>
          <w:p w:rsidR="005B77B5" w:rsidRPr="004D393E" w:rsidRDefault="005B77B5" w:rsidP="005B77B5">
            <w:pPr>
              <w:pStyle w:val="aff2"/>
              <w:ind w:firstLine="170"/>
              <w:jc w:val="both"/>
              <w:rPr>
                <w:rFonts w:ascii="Times New Roman" w:hAnsi="Times New Roman"/>
                <w:color w:val="auto"/>
                <w:sz w:val="24"/>
                <w:szCs w:val="24"/>
              </w:rPr>
            </w:pPr>
            <w:r w:rsidRPr="004D393E">
              <w:rPr>
                <w:rFonts w:ascii="Times New Roman" w:hAnsi="Times New Roman"/>
                <w:color w:val="auto"/>
                <w:sz w:val="24"/>
                <w:szCs w:val="24"/>
              </w:rPr>
              <w:t>3) отримання учасником процедури закупівлі державної допомоги згідно із законодавством.</w:t>
            </w:r>
          </w:p>
          <w:p w:rsidR="00BD58AA" w:rsidRPr="004D393E" w:rsidRDefault="001672D6" w:rsidP="005B77B5">
            <w:pPr>
              <w:keepNext/>
              <w:keepLines/>
              <w:shd w:val="clear" w:color="auto" w:fill="FFFFFF"/>
              <w:ind w:firstLine="170"/>
              <w:jc w:val="both"/>
              <w:rPr>
                <w:rFonts w:ascii="Times New Roman" w:hAnsi="Times New Roman"/>
              </w:rPr>
            </w:pPr>
            <w:r w:rsidRPr="004D393E">
              <w:rPr>
                <w:rFonts w:ascii="Times New Roman" w:hAnsi="Times New Roman"/>
              </w:rPr>
              <w:t>Розгляд та оцінка тендерних пропозицій</w:t>
            </w:r>
            <w:r w:rsidR="005B77B5" w:rsidRPr="004D393E">
              <w:rPr>
                <w:rFonts w:ascii="Times New Roman" w:hAnsi="Times New Roman"/>
              </w:rPr>
              <w:t xml:space="preserve"> </w:t>
            </w:r>
            <w:r w:rsidR="00BD58AA" w:rsidRPr="004D393E">
              <w:rPr>
                <w:rFonts w:ascii="Times New Roman" w:hAnsi="Times New Roman"/>
              </w:rPr>
              <w:t>здійснюється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rsidR="005B77B5" w:rsidRPr="004D393E" w:rsidRDefault="005B77B5" w:rsidP="005B77B5">
            <w:pPr>
              <w:jc w:val="both"/>
              <w:rPr>
                <w:rFonts w:ascii="Times New Roman" w:hAnsi="Times New Roman"/>
              </w:rPr>
            </w:pPr>
            <w:r w:rsidRPr="004D393E">
              <w:rPr>
                <w:rFonts w:ascii="Times New Roman" w:hAnsi="Times New Roman"/>
              </w:rPr>
              <w:t xml:space="preserve">Замовник має право звернутися за підтвердженням інформації, наданої учасником процедури закупівлі, до органів державної </w:t>
            </w:r>
            <w:r w:rsidRPr="004D393E">
              <w:rPr>
                <w:rFonts w:ascii="Times New Roman" w:hAnsi="Times New Roman"/>
              </w:rPr>
              <w:lastRenderedPageBreak/>
              <w:t>влади, підприємств, установ, організацій відповідно до їх компетенції.</w:t>
            </w:r>
          </w:p>
          <w:p w:rsidR="005B77B5" w:rsidRPr="004D393E" w:rsidRDefault="005B77B5" w:rsidP="005B77B5">
            <w:pPr>
              <w:jc w:val="both"/>
              <w:rPr>
                <w:rFonts w:ascii="Times New Roman" w:hAnsi="Times New Roman"/>
              </w:rPr>
            </w:pPr>
            <w:r w:rsidRPr="004D393E">
              <w:rPr>
                <w:rFonts w:ascii="Times New Roman" w:hAnsi="Times New Roman"/>
              </w:rPr>
              <w:t xml:space="preserve">У разі отримання достовірної </w:t>
            </w:r>
            <w:r w:rsidR="00BD58AA" w:rsidRPr="004D393E">
              <w:rPr>
                <w:rFonts w:ascii="Times New Roman" w:hAnsi="Times New Roman"/>
              </w:rPr>
              <w:t>інформації про невідповідність учасника</w:t>
            </w:r>
            <w:r w:rsidRPr="004D393E">
              <w:rPr>
                <w:rFonts w:ascii="Times New Roman" w:hAnsi="Times New Roman"/>
              </w:rPr>
              <w:t xml:space="preserve"> процедури закупівлі вимогам кваліфікаційних критеріїв, </w:t>
            </w:r>
            <w:r w:rsidR="00BD58AA" w:rsidRPr="004D393E">
              <w:rPr>
                <w:rFonts w:ascii="Times New Roman" w:hAnsi="Times New Roman"/>
              </w:rPr>
              <w:t>наявність підстав, визначених</w:t>
            </w:r>
            <w:r w:rsidR="001672D6" w:rsidRPr="004D393E">
              <w:rPr>
                <w:rFonts w:ascii="Times New Roman" w:hAnsi="Times New Roman"/>
              </w:rPr>
              <w:t xml:space="preserve"> пунктом 44 Особливостей</w:t>
            </w:r>
            <w:r w:rsidR="00BD58AA" w:rsidRPr="004D393E">
              <w:rPr>
                <w:rFonts w:ascii="Times New Roman" w:hAnsi="Times New Roman"/>
              </w:rPr>
              <w:t>,</w:t>
            </w:r>
            <w:r w:rsidR="001672D6" w:rsidRPr="004D393E">
              <w:rPr>
                <w:rFonts w:ascii="Times New Roman" w:hAnsi="Times New Roman"/>
              </w:rPr>
              <w:t xml:space="preserve"> </w:t>
            </w:r>
            <w:r w:rsidRPr="004D393E">
              <w:rPr>
                <w:rFonts w:ascii="Times New Roman" w:hAnsi="Times New Roman"/>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77B5" w:rsidRPr="004D393E" w:rsidRDefault="005B77B5" w:rsidP="005B77B5">
            <w:pPr>
              <w:ind w:firstLine="170"/>
              <w:jc w:val="both"/>
              <w:rPr>
                <w:rFonts w:ascii="Times New Roman" w:hAnsi="Times New Roman"/>
              </w:rPr>
            </w:pPr>
            <w:r w:rsidRPr="004D393E">
              <w:rPr>
                <w:rFonts w:ascii="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D393E">
              <w:rPr>
                <w:rFonts w:ascii="Times New Roman" w:hAnsi="Times New Roman"/>
                <w:bCs/>
                <w:iCs/>
              </w:rPr>
              <w:t xml:space="preserve">не може бути меншим ніж два робочі дні </w:t>
            </w:r>
            <w:r w:rsidRPr="004D393E">
              <w:rPr>
                <w:rFonts w:ascii="Times New Roman" w:hAnsi="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77B5" w:rsidRPr="004D393E" w:rsidRDefault="005B77B5" w:rsidP="005B77B5">
            <w:pPr>
              <w:ind w:firstLine="170"/>
              <w:jc w:val="both"/>
              <w:rPr>
                <w:rFonts w:ascii="Times New Roman" w:hAnsi="Times New Roman"/>
              </w:rPr>
            </w:pPr>
            <w:r w:rsidRPr="004D393E">
              <w:rPr>
                <w:rFonts w:ascii="Times New Roman" w:hAnsi="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BD58AA" w:rsidRPr="004D393E">
              <w:rPr>
                <w:rFonts w:ascii="Times New Roman" w:hAnsi="Times New Roman"/>
              </w:rPr>
              <w:t xml:space="preserve">відсутності </w:t>
            </w:r>
            <w:r w:rsidRPr="004D393E">
              <w:rPr>
                <w:rFonts w:ascii="Times New Roman" w:hAnsi="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77B5" w:rsidRPr="004D393E" w:rsidRDefault="005B77B5" w:rsidP="005B77B5">
            <w:pPr>
              <w:keepNext/>
              <w:keepLines/>
              <w:shd w:val="clear" w:color="auto" w:fill="FFFFFF"/>
              <w:ind w:firstLine="170"/>
              <w:jc w:val="both"/>
              <w:rPr>
                <w:rFonts w:ascii="Times New Roman" w:hAnsi="Times New Roman"/>
              </w:rPr>
            </w:pPr>
            <w:r w:rsidRPr="004D393E">
              <w:rPr>
                <w:rFonts w:ascii="Times New Roman" w:hAnsi="Times New Roman"/>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rPr>
                <w:rFonts w:ascii="Times New Roman" w:hAnsi="Times New Roman"/>
                <w:color w:val="auto"/>
                <w:lang w:val="uk-UA"/>
              </w:rPr>
            </w:pPr>
            <w:r w:rsidRPr="004D393E">
              <w:rPr>
                <w:rFonts w:ascii="Times New Roman" w:hAnsi="Times New Roman"/>
                <w:color w:val="auto"/>
                <w:sz w:val="24"/>
                <w:szCs w:val="24"/>
                <w:lang w:val="uk-UA"/>
              </w:rPr>
              <w:lastRenderedPageBreak/>
              <w:t>2</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73698B">
            <w:pPr>
              <w:pStyle w:val="1ffc"/>
              <w:widowControl w:val="0"/>
              <w:spacing w:line="240" w:lineRule="auto"/>
              <w:ind w:firstLine="170"/>
              <w:rPr>
                <w:rFonts w:ascii="Times New Roman" w:hAnsi="Times New Roman"/>
                <w:b/>
                <w:color w:val="auto"/>
                <w:lang w:val="uk-UA"/>
              </w:rPr>
            </w:pPr>
            <w:r w:rsidRPr="004D393E">
              <w:rPr>
                <w:rFonts w:ascii="Times New Roman" w:hAnsi="Times New Roman"/>
                <w:b/>
                <w:color w:val="auto"/>
                <w:sz w:val="24"/>
                <w:szCs w:val="24"/>
                <w:lang w:val="uk-UA"/>
              </w:rPr>
              <w:t>Інша інформація</w:t>
            </w:r>
          </w:p>
        </w:tc>
        <w:tc>
          <w:tcPr>
            <w:tcW w:w="3189" w:type="pct"/>
            <w:tcBorders>
              <w:top w:val="single" w:sz="4" w:space="0" w:color="auto"/>
              <w:left w:val="single" w:sz="4" w:space="0" w:color="auto"/>
              <w:bottom w:val="single" w:sz="4" w:space="0" w:color="auto"/>
              <w:right w:val="single" w:sz="4" w:space="0" w:color="auto"/>
            </w:tcBorders>
          </w:tcPr>
          <w:p w:rsidR="00151D76" w:rsidRPr="004D393E" w:rsidRDefault="00375BFC" w:rsidP="00862123">
            <w:pPr>
              <w:pStyle w:val="1ffc"/>
              <w:widowControl w:val="0"/>
              <w:spacing w:line="240" w:lineRule="auto"/>
              <w:jc w:val="both"/>
              <w:rPr>
                <w:rFonts w:ascii="Times New Roman" w:hAnsi="Times New Roman"/>
                <w:color w:val="auto"/>
                <w:sz w:val="24"/>
                <w:szCs w:val="24"/>
                <w:lang w:val="uk-UA"/>
              </w:rPr>
            </w:pPr>
            <w:r w:rsidRPr="004D393E">
              <w:rPr>
                <w:rFonts w:ascii="Times New Roman" w:hAnsi="Times New Roman"/>
                <w:color w:val="auto"/>
                <w:sz w:val="24"/>
                <w:szCs w:val="24"/>
                <w:lang w:val="uk-UA"/>
              </w:rPr>
              <w:t>Учасники відповідають за зміст своїх тендерних пропозицій, та повинні дотримуватись нор</w:t>
            </w:r>
            <w:r w:rsidRPr="004D393E">
              <w:rPr>
                <w:rFonts w:ascii="Times New Roman" w:hAnsi="Times New Roman" w:cs="Arial"/>
                <w:color w:val="auto"/>
                <w:sz w:val="24"/>
                <w:szCs w:val="24"/>
                <w:lang w:val="uk-UA"/>
              </w:rPr>
              <w:t xml:space="preserve">м чинного </w:t>
            </w:r>
            <w:proofErr w:type="spellStart"/>
            <w:r w:rsidRPr="004D393E">
              <w:rPr>
                <w:rFonts w:ascii="Times New Roman" w:hAnsi="Times New Roman" w:cs="Arial"/>
                <w:color w:val="auto"/>
                <w:sz w:val="24"/>
                <w:szCs w:val="24"/>
                <w:lang w:val="uk-UA"/>
              </w:rPr>
              <w:t>законодавства</w:t>
            </w:r>
            <w:r w:rsidRPr="004D393E">
              <w:rPr>
                <w:rFonts w:ascii="Times New Roman" w:hAnsi="Times New Roman" w:cs="Arial"/>
                <w:color w:val="auto"/>
                <w:lang w:val="uk-UA"/>
              </w:rPr>
              <w:t>України</w:t>
            </w:r>
            <w:proofErr w:type="spellEnd"/>
            <w:r w:rsidR="00862123" w:rsidRPr="004D393E">
              <w:rPr>
                <w:rFonts w:ascii="Times New Roman" w:hAnsi="Times New Roman"/>
                <w:color w:val="auto"/>
                <w:sz w:val="24"/>
                <w:szCs w:val="24"/>
                <w:lang w:val="uk-UA"/>
              </w:rPr>
              <w:t>.</w:t>
            </w:r>
          </w:p>
          <w:p w:rsidR="00375BFC" w:rsidRPr="004D393E" w:rsidRDefault="00375BFC" w:rsidP="00BF4078">
            <w:pPr>
              <w:jc w:val="both"/>
              <w:rPr>
                <w:rFonts w:ascii="Times New Roman" w:hAnsi="Times New Roman"/>
              </w:rPr>
            </w:pPr>
            <w:r w:rsidRPr="004D393E">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5BFC" w:rsidRPr="004D393E" w:rsidRDefault="00375BFC" w:rsidP="00375BFC">
            <w:pPr>
              <w:jc w:val="both"/>
              <w:rPr>
                <w:rFonts w:ascii="Times New Roman" w:hAnsi="Times New Roman"/>
              </w:rPr>
            </w:pPr>
            <w:r w:rsidRPr="004D393E">
              <w:rPr>
                <w:rFonts w:ascii="Times New Roman"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D393E" w:rsidRPr="004D393E" w:rsidTr="00375BFC">
        <w:trPr>
          <w:trHeight w:val="699"/>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rPr>
                <w:rFonts w:ascii="Times New Roman" w:hAnsi="Times New Roman"/>
                <w:color w:val="auto"/>
                <w:lang w:val="uk-UA"/>
              </w:rPr>
            </w:pPr>
            <w:r w:rsidRPr="004D393E">
              <w:rPr>
                <w:rFonts w:ascii="Times New Roman" w:hAnsi="Times New Roman"/>
                <w:color w:val="auto"/>
                <w:sz w:val="24"/>
                <w:szCs w:val="24"/>
                <w:lang w:val="uk-UA"/>
              </w:rPr>
              <w:lastRenderedPageBreak/>
              <w:t>3</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BF4078">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Відхилення тендерних пропозицій</w:t>
            </w:r>
          </w:p>
        </w:tc>
        <w:tc>
          <w:tcPr>
            <w:tcW w:w="3189" w:type="pct"/>
            <w:tcBorders>
              <w:top w:val="single" w:sz="4" w:space="0" w:color="auto"/>
              <w:left w:val="single" w:sz="4" w:space="0" w:color="auto"/>
              <w:bottom w:val="single" w:sz="4" w:space="0" w:color="auto"/>
              <w:right w:val="single" w:sz="4" w:space="0" w:color="auto"/>
            </w:tcBorders>
          </w:tcPr>
          <w:p w:rsidR="007F49BD" w:rsidRPr="004D393E" w:rsidRDefault="007F49BD" w:rsidP="007F49BD">
            <w:pPr>
              <w:contextualSpacing/>
              <w:jc w:val="both"/>
              <w:rPr>
                <w:rFonts w:ascii="Times New Roman" w:hAnsi="Times New Roman"/>
              </w:rPr>
            </w:pPr>
            <w:bookmarkStart w:id="21" w:name="h_3rdcrjn" w:colFirst="0" w:colLast="0"/>
            <w:bookmarkEnd w:id="21"/>
            <w:r w:rsidRPr="004D393E">
              <w:rPr>
                <w:rFonts w:ascii="Times New Roman" w:hAnsi="Times New Roman"/>
              </w:rPr>
              <w:t>Замовник відхиляє тендерну пропозицію у випадках передбачених пунктом 41 Особливостей.</w:t>
            </w:r>
          </w:p>
          <w:p w:rsidR="007F49BD" w:rsidRPr="004D393E" w:rsidRDefault="007F49BD" w:rsidP="007F49BD">
            <w:pPr>
              <w:contextualSpacing/>
              <w:jc w:val="both"/>
              <w:rPr>
                <w:rFonts w:ascii="Times New Roman" w:hAnsi="Times New Roman"/>
              </w:rPr>
            </w:pPr>
            <w:r w:rsidRPr="004D393E">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7F49BD" w:rsidRPr="004D393E" w:rsidRDefault="007F49BD" w:rsidP="007F49BD">
            <w:pPr>
              <w:contextualSpacing/>
              <w:jc w:val="both"/>
              <w:rPr>
                <w:rFonts w:ascii="Times New Roman" w:hAnsi="Times New Roman"/>
              </w:rPr>
            </w:pPr>
            <w:r w:rsidRPr="004D393E">
              <w:rPr>
                <w:rFonts w:ascii="Times New Roman" w:hAnsi="Times New Roman"/>
              </w:rPr>
              <w:t>1) учасник процедури закупівлі:</w:t>
            </w:r>
          </w:p>
          <w:p w:rsidR="007F49BD" w:rsidRPr="004D393E" w:rsidRDefault="001352CD"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49BD" w:rsidRPr="004D393E" w:rsidRDefault="001352CD"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не надав забезпечення тендерної пропозиції, якщо таке забе</w:t>
            </w:r>
            <w:r w:rsidRPr="004D393E">
              <w:rPr>
                <w:rFonts w:ascii="Times New Roman" w:hAnsi="Times New Roman"/>
              </w:rPr>
              <w:t>зпечення вимагалося замовником</w:t>
            </w:r>
            <w:r w:rsidR="007F49BD" w:rsidRPr="004D393E">
              <w:rPr>
                <w:rFonts w:ascii="Times New Roman" w:hAnsi="Times New Roman"/>
              </w:rPr>
              <w:t>;</w:t>
            </w:r>
          </w:p>
          <w:p w:rsidR="007F49BD" w:rsidRPr="004D393E" w:rsidRDefault="001352CD"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49BD" w:rsidRPr="004D393E" w:rsidRDefault="001352CD"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не надав обґрунтування аномально низької ціни тендерної пропозиці</w:t>
            </w:r>
            <w:r w:rsidRPr="004D393E">
              <w:rPr>
                <w:rFonts w:ascii="Times New Roman" w:hAnsi="Times New Roman"/>
              </w:rPr>
              <w:t xml:space="preserve">ї протягом строку, визначеного </w:t>
            </w:r>
            <w:r w:rsidR="007F49BD" w:rsidRPr="004D393E">
              <w:rPr>
                <w:rFonts w:ascii="Times New Roman" w:hAnsi="Times New Roman"/>
              </w:rPr>
              <w:t>абзацом п'ятим пункту 38 Особливостей;</w:t>
            </w:r>
          </w:p>
          <w:p w:rsidR="007F49BD" w:rsidRPr="004D393E" w:rsidRDefault="001352CD"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F49BD" w:rsidRPr="004D393E" w:rsidRDefault="001352CD" w:rsidP="00471864">
            <w:pPr>
              <w:contextualSpacing/>
              <w:jc w:val="both"/>
              <w:rPr>
                <w:rFonts w:ascii="Times New Roman" w:hAnsi="Times New Roman"/>
              </w:rPr>
            </w:pPr>
            <w:r w:rsidRPr="004D393E">
              <w:rPr>
                <w:rFonts w:ascii="Times New Roman" w:hAnsi="Times New Roman"/>
              </w:rPr>
              <w:t xml:space="preserve">- </w:t>
            </w:r>
            <w:r w:rsidR="00471864" w:rsidRPr="004D393E">
              <w:rPr>
                <w:rFonts w:ascii="Times New Roman" w:hAnsi="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471864" w:rsidRPr="004D393E">
              <w:rPr>
                <w:rFonts w:ascii="Times New Roman" w:hAnsi="Times New Roman"/>
              </w:rPr>
              <w:t>бенефіціарним</w:t>
            </w:r>
            <w:proofErr w:type="spellEnd"/>
            <w:r w:rsidR="00471864" w:rsidRPr="004D393E">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49BD" w:rsidRPr="004D393E" w:rsidRDefault="007F49BD" w:rsidP="007F49BD">
            <w:pPr>
              <w:contextualSpacing/>
              <w:jc w:val="both"/>
              <w:rPr>
                <w:rFonts w:ascii="Times New Roman" w:hAnsi="Times New Roman"/>
              </w:rPr>
            </w:pPr>
            <w:r w:rsidRPr="004D393E">
              <w:rPr>
                <w:rFonts w:ascii="Times New Roman" w:hAnsi="Times New Roman"/>
              </w:rPr>
              <w:t>2) тендерна пропозиція:</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не відповідає умовам технічної специфікації та іншим вимогам щодо предмета закупівлі тендерної документації</w:t>
            </w:r>
            <w:r w:rsidRPr="004D393E">
              <w:rPr>
                <w:rFonts w:ascii="Times New Roman" w:hAnsi="Times New Roman"/>
              </w:rPr>
              <w:t xml:space="preserve">, крім </w:t>
            </w:r>
            <w:r w:rsidRPr="004D393E">
              <w:rPr>
                <w:rFonts w:ascii="Times New Roman" w:hAnsi="Times New Roman"/>
              </w:rPr>
              <w:lastRenderedPageBreak/>
              <w:t>невідповідності у інформації та/або документах, що може бути усунена учасником процедури закупівлі відповідно до пункту 40 Особливостей</w:t>
            </w:r>
            <w:r w:rsidR="007F49BD" w:rsidRPr="004D393E">
              <w:rPr>
                <w:rFonts w:ascii="Times New Roman" w:hAnsi="Times New Roman"/>
              </w:rPr>
              <w:t>;</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є такою, строк дії якої закінчився;</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7F49BD" w:rsidRPr="004D393E" w:rsidRDefault="007F49BD" w:rsidP="007F49BD">
            <w:pPr>
              <w:contextualSpacing/>
              <w:jc w:val="both"/>
              <w:rPr>
                <w:rFonts w:ascii="Times New Roman" w:hAnsi="Times New Roman"/>
              </w:rPr>
            </w:pPr>
            <w:r w:rsidRPr="004D393E">
              <w:rPr>
                <w:rFonts w:ascii="Times New Roman" w:hAnsi="Times New Roman"/>
              </w:rPr>
              <w:t>3) переможець процедури закупівлі:</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 xml:space="preserve">не надав у спосіб, зазначений в тендерній документації, документи, що підтверджують відсутність підстав, </w:t>
            </w:r>
            <w:r w:rsidRPr="004D393E">
              <w:rPr>
                <w:rFonts w:ascii="Times New Roman" w:hAnsi="Times New Roman"/>
              </w:rPr>
              <w:t>визначених пунктом</w:t>
            </w:r>
            <w:r w:rsidR="007F49BD" w:rsidRPr="004D393E">
              <w:rPr>
                <w:rFonts w:ascii="Times New Roman" w:hAnsi="Times New Roman"/>
              </w:rPr>
              <w:t xml:space="preserve"> 44 Особливостей;</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не надав забезпечення виконання договору про закупівлю, якщо таке забезпечення вимагалося замовником;</w:t>
            </w:r>
          </w:p>
          <w:p w:rsidR="007F49BD" w:rsidRPr="004D393E" w:rsidRDefault="00471864" w:rsidP="007F49BD">
            <w:pPr>
              <w:contextualSpacing/>
              <w:jc w:val="both"/>
              <w:rPr>
                <w:rFonts w:ascii="Times New Roman" w:hAnsi="Times New Roman"/>
              </w:rPr>
            </w:pPr>
            <w:r w:rsidRPr="004D393E">
              <w:rPr>
                <w:rFonts w:ascii="Times New Roman" w:hAnsi="Times New Roman"/>
              </w:rPr>
              <w:t xml:space="preserve">- </w:t>
            </w:r>
            <w:r w:rsidR="007F49BD" w:rsidRPr="004D393E">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49BD" w:rsidRPr="004D393E" w:rsidRDefault="007F49BD" w:rsidP="007F49BD">
            <w:pPr>
              <w:contextualSpacing/>
              <w:jc w:val="both"/>
              <w:rPr>
                <w:rFonts w:ascii="Times New Roman" w:hAnsi="Times New Roman"/>
              </w:rPr>
            </w:pPr>
            <w:r w:rsidRPr="004D393E">
              <w:rPr>
                <w:rFonts w:ascii="Times New Roman" w:hAnsi="Times New Roman"/>
              </w:rPr>
              <w:t>Замовник може відхилити тендерну пропозицію із зазначенням аргументації в електронній системі закупівель у разі, коли:</w:t>
            </w:r>
          </w:p>
          <w:p w:rsidR="007F49BD" w:rsidRPr="004D393E" w:rsidRDefault="007F49BD" w:rsidP="007F49BD">
            <w:pPr>
              <w:contextualSpacing/>
              <w:jc w:val="both"/>
              <w:rPr>
                <w:rFonts w:ascii="Times New Roman" w:hAnsi="Times New Roman"/>
              </w:rPr>
            </w:pPr>
            <w:r w:rsidRPr="004D393E">
              <w:rPr>
                <w:rFonts w:ascii="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1864" w:rsidRPr="004D393E" w:rsidRDefault="007F49BD" w:rsidP="00471864">
            <w:pPr>
              <w:pStyle w:val="affc"/>
              <w:widowControl w:val="0"/>
              <w:spacing w:before="0"/>
              <w:rPr>
                <w:rFonts w:ascii="Times New Roman" w:hAnsi="Times New Roman"/>
                <w:sz w:val="24"/>
                <w:szCs w:val="24"/>
                <w:lang w:val="uk-UA"/>
              </w:rPr>
            </w:pPr>
            <w:r w:rsidRPr="004D393E">
              <w:rPr>
                <w:rFonts w:ascii="Times New Roman" w:hAnsi="Times New Roman"/>
                <w:sz w:val="24"/>
                <w:szCs w:val="24"/>
              </w:rPr>
              <w:t xml:space="preserve">2) </w:t>
            </w:r>
            <w:proofErr w:type="spellStart"/>
            <w:r w:rsidRPr="004D393E">
              <w:rPr>
                <w:rFonts w:ascii="Times New Roman" w:hAnsi="Times New Roman"/>
                <w:sz w:val="24"/>
                <w:szCs w:val="24"/>
              </w:rPr>
              <w:t>учасник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процедури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 xml:space="preserve"> не </w:t>
            </w:r>
            <w:proofErr w:type="spellStart"/>
            <w:r w:rsidRPr="004D393E">
              <w:rPr>
                <w:rFonts w:ascii="Times New Roman" w:hAnsi="Times New Roman"/>
                <w:sz w:val="24"/>
                <w:szCs w:val="24"/>
              </w:rPr>
              <w:t>виконав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свої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зобов’язання</w:t>
            </w:r>
            <w:proofErr w:type="spellEnd"/>
            <w:r w:rsidRPr="004D393E">
              <w:rPr>
                <w:rFonts w:ascii="Times New Roman" w:hAnsi="Times New Roman"/>
                <w:sz w:val="24"/>
                <w:szCs w:val="24"/>
              </w:rPr>
              <w:t xml:space="preserve"> за </w:t>
            </w:r>
            <w:proofErr w:type="spellStart"/>
            <w:r w:rsidRPr="004D393E">
              <w:rPr>
                <w:rFonts w:ascii="Times New Roman" w:hAnsi="Times New Roman"/>
                <w:sz w:val="24"/>
                <w:szCs w:val="24"/>
              </w:rPr>
              <w:t>раніше</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укладеним</w:t>
            </w:r>
            <w:proofErr w:type="spellEnd"/>
            <w:r w:rsidRPr="004D393E">
              <w:rPr>
                <w:rFonts w:ascii="Times New Roman" w:hAnsi="Times New Roman"/>
                <w:sz w:val="24"/>
                <w:szCs w:val="24"/>
              </w:rPr>
              <w:t xml:space="preserve"> д</w:t>
            </w:r>
            <w:r w:rsidR="00471864" w:rsidRPr="004D393E">
              <w:rPr>
                <w:rFonts w:ascii="Times New Roman" w:hAnsi="Times New Roman"/>
                <w:sz w:val="24"/>
                <w:szCs w:val="24"/>
              </w:rPr>
              <w:t xml:space="preserve">оговором про </w:t>
            </w:r>
            <w:proofErr w:type="spellStart"/>
            <w:r w:rsidR="00471864" w:rsidRPr="004D393E">
              <w:rPr>
                <w:rFonts w:ascii="Times New Roman" w:hAnsi="Times New Roman"/>
                <w:sz w:val="24"/>
                <w:szCs w:val="24"/>
              </w:rPr>
              <w:t>закупівлю</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ц</w:t>
            </w:r>
            <w:r w:rsidRPr="004D393E">
              <w:rPr>
                <w:rFonts w:ascii="Times New Roman" w:hAnsi="Times New Roman"/>
                <w:sz w:val="24"/>
                <w:szCs w:val="24"/>
              </w:rPr>
              <w:t>им</w:t>
            </w:r>
            <w:proofErr w:type="spellEnd"/>
            <w:r w:rsidRPr="004D393E">
              <w:rPr>
                <w:rFonts w:ascii="Times New Roman" w:hAnsi="Times New Roman"/>
                <w:sz w:val="24"/>
                <w:szCs w:val="24"/>
              </w:rPr>
              <w:t xml:space="preserve"> самим </w:t>
            </w:r>
            <w:proofErr w:type="spellStart"/>
            <w:r w:rsidRPr="004D393E">
              <w:rPr>
                <w:rFonts w:ascii="Times New Roman" w:hAnsi="Times New Roman"/>
                <w:sz w:val="24"/>
                <w:szCs w:val="24"/>
              </w:rPr>
              <w:t>замовником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що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призвело</w:t>
            </w:r>
            <w:proofErr w:type="spellEnd"/>
            <w:r w:rsidRPr="004D393E">
              <w:rPr>
                <w:rFonts w:ascii="Times New Roman" w:hAnsi="Times New Roman"/>
                <w:sz w:val="24"/>
                <w:szCs w:val="24"/>
              </w:rPr>
              <w:t xml:space="preserve"> до </w:t>
            </w:r>
            <w:proofErr w:type="spellStart"/>
            <w:r w:rsidR="00471864" w:rsidRPr="004D393E">
              <w:rPr>
                <w:rFonts w:ascii="Times New Roman" w:hAnsi="Times New Roman"/>
                <w:sz w:val="24"/>
                <w:szCs w:val="24"/>
              </w:rPr>
              <w:t>його</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дострокового</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розірвання</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і</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було</w:t>
            </w:r>
            <w:proofErr w:type="spellEnd"/>
            <w:r w:rsidR="00471864" w:rsidRPr="004D393E">
              <w:rPr>
                <w:rFonts w:ascii="Times New Roman" w:hAnsi="Times New Roman"/>
                <w:sz w:val="24"/>
                <w:szCs w:val="24"/>
              </w:rPr>
              <w:t xml:space="preserve"> </w:t>
            </w:r>
            <w:proofErr w:type="spellStart"/>
            <w:r w:rsidRPr="004D393E">
              <w:rPr>
                <w:rFonts w:ascii="Times New Roman" w:hAnsi="Times New Roman"/>
                <w:sz w:val="24"/>
                <w:szCs w:val="24"/>
              </w:rPr>
              <w:t>застосування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санкції</w:t>
            </w:r>
            <w:proofErr w:type="spellEnd"/>
            <w:r w:rsidRPr="004D393E">
              <w:rPr>
                <w:rFonts w:ascii="Times New Roman" w:hAnsi="Times New Roman"/>
                <w:sz w:val="24"/>
                <w:szCs w:val="24"/>
              </w:rPr>
              <w:t xml:space="preserve"> у </w:t>
            </w:r>
            <w:proofErr w:type="spellStart"/>
            <w:r w:rsidRPr="004D393E">
              <w:rPr>
                <w:rFonts w:ascii="Times New Roman" w:hAnsi="Times New Roman"/>
                <w:sz w:val="24"/>
                <w:szCs w:val="24"/>
              </w:rPr>
              <w:t>вигляді</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штрафів</w:t>
            </w:r>
            <w:proofErr w:type="spellEnd"/>
            <w:r w:rsidRPr="004D393E">
              <w:rPr>
                <w:rFonts w:ascii="Times New Roman" w:hAnsi="Times New Roman"/>
                <w:sz w:val="24"/>
                <w:szCs w:val="24"/>
              </w:rPr>
              <w:t xml:space="preserve"> та/</w:t>
            </w:r>
            <w:proofErr w:type="spellStart"/>
            <w:r w:rsidRPr="004D393E">
              <w:rPr>
                <w:rFonts w:ascii="Times New Roman" w:hAnsi="Times New Roman"/>
                <w:sz w:val="24"/>
                <w:szCs w:val="24"/>
              </w:rPr>
              <w:t>або</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відшкодування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збитків</w:t>
            </w:r>
            <w:proofErr w:type="spellEnd"/>
            <w:r w:rsidRPr="004D393E">
              <w:rPr>
                <w:rFonts w:ascii="Times New Roman" w:hAnsi="Times New Roman"/>
                <w:sz w:val="24"/>
                <w:szCs w:val="24"/>
              </w:rPr>
              <w:t xml:space="preserve"> </w:t>
            </w:r>
            <w:r w:rsidR="00471864" w:rsidRPr="004D393E">
              <w:rPr>
                <w:rFonts w:ascii="Times New Roman" w:hAnsi="Times New Roman"/>
                <w:sz w:val="24"/>
                <w:szCs w:val="24"/>
              </w:rPr>
              <w:t xml:space="preserve">- </w:t>
            </w:r>
            <w:proofErr w:type="spellStart"/>
            <w:r w:rsidRPr="004D393E">
              <w:rPr>
                <w:rFonts w:ascii="Times New Roman" w:hAnsi="Times New Roman"/>
                <w:sz w:val="24"/>
                <w:szCs w:val="24"/>
              </w:rPr>
              <w:t>протягом</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трьох</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років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дати</w:t>
            </w:r>
            <w:proofErr w:type="spellEnd"/>
            <w:r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дострокового</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розірвання</w:t>
            </w:r>
            <w:proofErr w:type="spellEnd"/>
            <w:r w:rsidR="00471864" w:rsidRPr="004D393E">
              <w:rPr>
                <w:rFonts w:ascii="Times New Roman" w:hAnsi="Times New Roman"/>
                <w:sz w:val="24"/>
                <w:szCs w:val="24"/>
              </w:rPr>
              <w:t xml:space="preserve"> такого договору. </w:t>
            </w:r>
            <w:proofErr w:type="spellStart"/>
            <w:r w:rsidR="00471864" w:rsidRPr="004D393E">
              <w:rPr>
                <w:rFonts w:ascii="Times New Roman" w:hAnsi="Times New Roman"/>
                <w:sz w:val="24"/>
                <w:szCs w:val="24"/>
              </w:rPr>
              <w:t>Учасник</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процедури</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закупівлі</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що</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перебуває</w:t>
            </w:r>
            <w:proofErr w:type="spellEnd"/>
            <w:r w:rsidR="00471864" w:rsidRPr="004D393E">
              <w:rPr>
                <w:rFonts w:ascii="Times New Roman" w:hAnsi="Times New Roman"/>
                <w:sz w:val="24"/>
                <w:szCs w:val="24"/>
              </w:rPr>
              <w:t xml:space="preserve"> в </w:t>
            </w:r>
            <w:r w:rsidR="00471864" w:rsidRPr="004D393E">
              <w:rPr>
                <w:rFonts w:ascii="Times New Roman" w:hAnsi="Times New Roman"/>
                <w:sz w:val="24"/>
                <w:szCs w:val="24"/>
                <w:lang w:val="uk-UA"/>
              </w:rPr>
              <w:t xml:space="preserve">зазначених </w:t>
            </w:r>
            <w:proofErr w:type="spellStart"/>
            <w:r w:rsidR="00471864" w:rsidRPr="004D393E">
              <w:rPr>
                <w:rFonts w:ascii="Times New Roman" w:hAnsi="Times New Roman"/>
                <w:sz w:val="24"/>
                <w:szCs w:val="24"/>
              </w:rPr>
              <w:t>обставинах</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може</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надати</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підтвердження</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вжиття</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заходів</w:t>
            </w:r>
            <w:proofErr w:type="spellEnd"/>
            <w:r w:rsidR="00471864" w:rsidRPr="004D393E">
              <w:rPr>
                <w:rFonts w:ascii="Times New Roman" w:hAnsi="Times New Roman"/>
                <w:sz w:val="24"/>
                <w:szCs w:val="24"/>
              </w:rPr>
              <w:t xml:space="preserve"> для </w:t>
            </w:r>
            <w:proofErr w:type="spellStart"/>
            <w:r w:rsidR="00471864" w:rsidRPr="004D393E">
              <w:rPr>
                <w:rFonts w:ascii="Times New Roman" w:hAnsi="Times New Roman"/>
                <w:sz w:val="24"/>
                <w:szCs w:val="24"/>
              </w:rPr>
              <w:t>доведення</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своєї</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надійності</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незважаючи</w:t>
            </w:r>
            <w:proofErr w:type="spellEnd"/>
            <w:r w:rsidR="00471864" w:rsidRPr="004D393E">
              <w:rPr>
                <w:rFonts w:ascii="Times New Roman" w:hAnsi="Times New Roman"/>
                <w:sz w:val="24"/>
                <w:szCs w:val="24"/>
              </w:rPr>
              <w:t xml:space="preserve"> на </w:t>
            </w:r>
            <w:proofErr w:type="spellStart"/>
            <w:r w:rsidR="00471864" w:rsidRPr="004D393E">
              <w:rPr>
                <w:rFonts w:ascii="Times New Roman" w:hAnsi="Times New Roman"/>
                <w:sz w:val="24"/>
                <w:szCs w:val="24"/>
              </w:rPr>
              <w:t>наявність</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відповідної</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підстави</w:t>
            </w:r>
            <w:proofErr w:type="spellEnd"/>
            <w:r w:rsidR="00471864" w:rsidRPr="004D393E">
              <w:rPr>
                <w:rFonts w:ascii="Times New Roman" w:hAnsi="Times New Roman"/>
                <w:sz w:val="24"/>
                <w:szCs w:val="24"/>
              </w:rPr>
              <w:t xml:space="preserve"> для </w:t>
            </w:r>
            <w:proofErr w:type="spellStart"/>
            <w:r w:rsidR="00471864" w:rsidRPr="004D393E">
              <w:rPr>
                <w:rFonts w:ascii="Times New Roman" w:hAnsi="Times New Roman"/>
                <w:sz w:val="24"/>
                <w:szCs w:val="24"/>
              </w:rPr>
              <w:t>відмови</w:t>
            </w:r>
            <w:proofErr w:type="spellEnd"/>
            <w:r w:rsidR="00471864" w:rsidRPr="004D393E">
              <w:rPr>
                <w:rFonts w:ascii="Times New Roman" w:hAnsi="Times New Roman"/>
                <w:sz w:val="24"/>
                <w:szCs w:val="24"/>
              </w:rPr>
              <w:t xml:space="preserve"> в </w:t>
            </w:r>
            <w:proofErr w:type="spellStart"/>
            <w:r w:rsidR="00471864" w:rsidRPr="004D393E">
              <w:rPr>
                <w:rFonts w:ascii="Times New Roman" w:hAnsi="Times New Roman"/>
                <w:sz w:val="24"/>
                <w:szCs w:val="24"/>
              </w:rPr>
              <w:t>участі</w:t>
            </w:r>
            <w:proofErr w:type="spellEnd"/>
            <w:r w:rsidR="00471864" w:rsidRPr="004D393E">
              <w:rPr>
                <w:rFonts w:ascii="Times New Roman" w:hAnsi="Times New Roman"/>
                <w:sz w:val="24"/>
                <w:szCs w:val="24"/>
              </w:rPr>
              <w:t xml:space="preserve"> у </w:t>
            </w:r>
            <w:proofErr w:type="spellStart"/>
            <w:r w:rsidR="00471864" w:rsidRPr="004D393E">
              <w:rPr>
                <w:rFonts w:ascii="Times New Roman" w:hAnsi="Times New Roman"/>
                <w:sz w:val="24"/>
                <w:szCs w:val="24"/>
              </w:rPr>
              <w:t>відкритих</w:t>
            </w:r>
            <w:proofErr w:type="spellEnd"/>
            <w:r w:rsidR="00471864" w:rsidRPr="004D393E">
              <w:rPr>
                <w:rFonts w:ascii="Times New Roman" w:hAnsi="Times New Roman"/>
                <w:sz w:val="24"/>
                <w:szCs w:val="24"/>
              </w:rPr>
              <w:t xml:space="preserve"> торгах. Для </w:t>
            </w:r>
            <w:proofErr w:type="spellStart"/>
            <w:r w:rsidR="00471864" w:rsidRPr="004D393E">
              <w:rPr>
                <w:rFonts w:ascii="Times New Roman" w:hAnsi="Times New Roman"/>
                <w:sz w:val="24"/>
                <w:szCs w:val="24"/>
              </w:rPr>
              <w:t>цього</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учасник</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суб’єкт</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господарювання</w:t>
            </w:r>
            <w:proofErr w:type="spellEnd"/>
            <w:r w:rsidR="00471864" w:rsidRPr="004D393E">
              <w:rPr>
                <w:rFonts w:ascii="Times New Roman" w:hAnsi="Times New Roman"/>
                <w:sz w:val="24"/>
                <w:szCs w:val="24"/>
              </w:rPr>
              <w:t xml:space="preserve">) повинен довести, </w:t>
            </w:r>
            <w:proofErr w:type="spellStart"/>
            <w:r w:rsidR="00471864" w:rsidRPr="004D393E">
              <w:rPr>
                <w:rFonts w:ascii="Times New Roman" w:hAnsi="Times New Roman"/>
                <w:sz w:val="24"/>
                <w:szCs w:val="24"/>
              </w:rPr>
              <w:t>що</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він</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сплатив</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або</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зобов’язався</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сплатити</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відповідні</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зобов’язання</w:t>
            </w:r>
            <w:proofErr w:type="spellEnd"/>
            <w:r w:rsidR="00471864" w:rsidRPr="004D393E">
              <w:rPr>
                <w:rFonts w:ascii="Times New Roman" w:hAnsi="Times New Roman"/>
                <w:sz w:val="24"/>
                <w:szCs w:val="24"/>
              </w:rPr>
              <w:t xml:space="preserve"> та </w:t>
            </w:r>
            <w:proofErr w:type="spellStart"/>
            <w:r w:rsidR="00471864" w:rsidRPr="004D393E">
              <w:rPr>
                <w:rFonts w:ascii="Times New Roman" w:hAnsi="Times New Roman"/>
                <w:sz w:val="24"/>
                <w:szCs w:val="24"/>
              </w:rPr>
              <w:t>відшкодування</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завданих</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збитків</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Якщо</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замовник</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вважає</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таке</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підтвердження</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достатнім</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учаснику</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процедури</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закупівлі</w:t>
            </w:r>
            <w:proofErr w:type="spellEnd"/>
            <w:r w:rsidR="00471864" w:rsidRPr="004D393E">
              <w:rPr>
                <w:rFonts w:ascii="Times New Roman" w:hAnsi="Times New Roman"/>
                <w:sz w:val="24"/>
                <w:szCs w:val="24"/>
              </w:rPr>
              <w:t xml:space="preserve"> не </w:t>
            </w:r>
            <w:proofErr w:type="spellStart"/>
            <w:r w:rsidR="00471864" w:rsidRPr="004D393E">
              <w:rPr>
                <w:rFonts w:ascii="Times New Roman" w:hAnsi="Times New Roman"/>
                <w:sz w:val="24"/>
                <w:szCs w:val="24"/>
              </w:rPr>
              <w:t>може</w:t>
            </w:r>
            <w:proofErr w:type="spellEnd"/>
            <w:r w:rsidR="00471864" w:rsidRPr="004D393E">
              <w:rPr>
                <w:rFonts w:ascii="Times New Roman" w:hAnsi="Times New Roman"/>
                <w:sz w:val="24"/>
                <w:szCs w:val="24"/>
              </w:rPr>
              <w:t xml:space="preserve"> бути </w:t>
            </w:r>
            <w:proofErr w:type="spellStart"/>
            <w:r w:rsidR="00471864" w:rsidRPr="004D393E">
              <w:rPr>
                <w:rFonts w:ascii="Times New Roman" w:hAnsi="Times New Roman"/>
                <w:sz w:val="24"/>
                <w:szCs w:val="24"/>
              </w:rPr>
              <w:t>відмовлено</w:t>
            </w:r>
            <w:proofErr w:type="spellEnd"/>
            <w:r w:rsidR="00471864" w:rsidRPr="004D393E">
              <w:rPr>
                <w:rFonts w:ascii="Times New Roman" w:hAnsi="Times New Roman"/>
                <w:sz w:val="24"/>
                <w:szCs w:val="24"/>
              </w:rPr>
              <w:t xml:space="preserve"> в </w:t>
            </w:r>
            <w:proofErr w:type="spellStart"/>
            <w:r w:rsidR="00471864" w:rsidRPr="004D393E">
              <w:rPr>
                <w:rFonts w:ascii="Times New Roman" w:hAnsi="Times New Roman"/>
                <w:sz w:val="24"/>
                <w:szCs w:val="24"/>
              </w:rPr>
              <w:t>участі</w:t>
            </w:r>
            <w:proofErr w:type="spellEnd"/>
            <w:r w:rsidR="00471864" w:rsidRPr="004D393E">
              <w:rPr>
                <w:rFonts w:ascii="Times New Roman" w:hAnsi="Times New Roman"/>
                <w:sz w:val="24"/>
                <w:szCs w:val="24"/>
              </w:rPr>
              <w:t xml:space="preserve"> в </w:t>
            </w:r>
            <w:proofErr w:type="spellStart"/>
            <w:r w:rsidR="00471864" w:rsidRPr="004D393E">
              <w:rPr>
                <w:rFonts w:ascii="Times New Roman" w:hAnsi="Times New Roman"/>
                <w:sz w:val="24"/>
                <w:szCs w:val="24"/>
              </w:rPr>
              <w:t>процедурі</w:t>
            </w:r>
            <w:proofErr w:type="spellEnd"/>
            <w:r w:rsidR="00471864" w:rsidRPr="004D393E">
              <w:rPr>
                <w:rFonts w:ascii="Times New Roman" w:hAnsi="Times New Roman"/>
                <w:sz w:val="24"/>
                <w:szCs w:val="24"/>
              </w:rPr>
              <w:t xml:space="preserve"> </w:t>
            </w:r>
            <w:proofErr w:type="spellStart"/>
            <w:r w:rsidR="00471864" w:rsidRPr="004D393E">
              <w:rPr>
                <w:rFonts w:ascii="Times New Roman" w:hAnsi="Times New Roman"/>
                <w:sz w:val="24"/>
                <w:szCs w:val="24"/>
              </w:rPr>
              <w:t>закупівлі</w:t>
            </w:r>
            <w:proofErr w:type="spellEnd"/>
            <w:r w:rsidR="00471864" w:rsidRPr="004D393E">
              <w:rPr>
                <w:rFonts w:ascii="Times New Roman" w:hAnsi="Times New Roman"/>
                <w:sz w:val="24"/>
                <w:szCs w:val="24"/>
              </w:rPr>
              <w:t>.</w:t>
            </w:r>
          </w:p>
          <w:p w:rsidR="00F83CCE" w:rsidRPr="004D393E" w:rsidRDefault="007F49BD" w:rsidP="007F49BD">
            <w:pPr>
              <w:contextualSpacing/>
              <w:jc w:val="both"/>
              <w:rPr>
                <w:rFonts w:ascii="Times New Roman" w:hAnsi="Times New Roman"/>
              </w:rPr>
            </w:pPr>
            <w:r w:rsidRPr="004D393E">
              <w:rPr>
                <w:rFonts w:ascii="Times New Roman" w:hAnsi="Times New Roman"/>
              </w:rPr>
              <w:t xml:space="preserve">Замовник </w:t>
            </w:r>
            <w:proofErr w:type="spellStart"/>
            <w:r w:rsidR="00471864" w:rsidRPr="004D393E">
              <w:rPr>
                <w:rFonts w:ascii="Times New Roman" w:hAnsi="Times New Roman"/>
              </w:rPr>
              <w:t>приймаєрішення</w:t>
            </w:r>
            <w:proofErr w:type="spellEnd"/>
            <w:r w:rsidR="00471864" w:rsidRPr="004D393E">
              <w:rPr>
                <w:rFonts w:ascii="Times New Roman" w:hAnsi="Times New Roman"/>
              </w:rPr>
              <w:t xml:space="preserve"> про відмову учаснику процедури закупівлі в участі у відкритих торгах та </w:t>
            </w:r>
            <w:r w:rsidRPr="004D393E">
              <w:rPr>
                <w:rFonts w:ascii="Times New Roman" w:hAnsi="Times New Roman"/>
              </w:rPr>
              <w:t xml:space="preserve">зобов’язаний відхилити </w:t>
            </w:r>
            <w:r w:rsidRPr="004D393E">
              <w:rPr>
                <w:rFonts w:ascii="Times New Roman" w:hAnsi="Times New Roman"/>
              </w:rPr>
              <w:lastRenderedPageBreak/>
              <w:t xml:space="preserve">тендерну пропозицію </w:t>
            </w:r>
            <w:r w:rsidR="00471864" w:rsidRPr="004D393E">
              <w:rPr>
                <w:rFonts w:ascii="Times New Roman" w:hAnsi="Times New Roman"/>
              </w:rPr>
              <w:t xml:space="preserve">учасника </w:t>
            </w:r>
            <w:r w:rsidRPr="004D393E">
              <w:rPr>
                <w:rFonts w:ascii="Times New Roman" w:hAnsi="Times New Roman"/>
              </w:rPr>
              <w:t xml:space="preserve">процедури закупівлі в разі, коли наявні підстави, визначені </w:t>
            </w:r>
            <w:r w:rsidR="00F83CCE" w:rsidRPr="004D393E">
              <w:rPr>
                <w:rFonts w:ascii="Times New Roman" w:hAnsi="Times New Roman"/>
              </w:rPr>
              <w:t>пунктом 44 Особливостей.</w:t>
            </w:r>
          </w:p>
          <w:p w:rsidR="007F49BD" w:rsidRPr="004D393E" w:rsidRDefault="007F49BD" w:rsidP="007F49BD">
            <w:pPr>
              <w:contextualSpacing/>
              <w:jc w:val="both"/>
              <w:rPr>
                <w:rFonts w:ascii="Times New Roman" w:hAnsi="Times New Roman"/>
              </w:rPr>
            </w:pPr>
            <w:r w:rsidRPr="004D393E">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F49BD" w:rsidRPr="004D393E" w:rsidRDefault="007F49BD" w:rsidP="007F49BD">
            <w:pPr>
              <w:contextualSpacing/>
              <w:jc w:val="both"/>
              <w:rPr>
                <w:rFonts w:ascii="Times New Roman" w:hAnsi="Times New Roman"/>
              </w:rPr>
            </w:pPr>
            <w:r w:rsidRPr="004D393E">
              <w:rPr>
                <w:rFonts w:ascii="Times New Roman" w:hAnsi="Times New Roman"/>
              </w:rPr>
              <w:t>Наявність у тендерній пропозиції учасника формальних(несуттєвих) помилок не призведе до відхилення його тендерної пропозиції.</w:t>
            </w:r>
          </w:p>
          <w:p w:rsidR="007F49BD" w:rsidRPr="004D393E" w:rsidRDefault="007F49BD" w:rsidP="007F49BD">
            <w:pPr>
              <w:contextualSpacing/>
              <w:jc w:val="both"/>
              <w:rPr>
                <w:rFonts w:ascii="Times New Roman" w:hAnsi="Times New Roman"/>
              </w:rPr>
            </w:pPr>
            <w:r w:rsidRPr="004D393E">
              <w:rPr>
                <w:rFonts w:ascii="Times New Roman" w:hAnsi="Times New Roman"/>
              </w:rPr>
              <w:t>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F49BD" w:rsidRPr="004D393E" w:rsidRDefault="007F49BD" w:rsidP="007F49BD">
            <w:pPr>
              <w:contextualSpacing/>
              <w:jc w:val="both"/>
              <w:rPr>
                <w:rFonts w:ascii="Times New Roman" w:hAnsi="Times New Roman"/>
              </w:rPr>
            </w:pPr>
            <w:r w:rsidRPr="004D393E">
              <w:rPr>
                <w:rFonts w:ascii="Times New Roman" w:hAnsi="Times New Roman"/>
              </w:rPr>
              <w:t>До формальних (несуттєвих) помилок належать:</w:t>
            </w:r>
          </w:p>
          <w:p w:rsidR="007F49BD" w:rsidRPr="004D393E" w:rsidRDefault="007F49BD" w:rsidP="007F49BD">
            <w:pPr>
              <w:contextualSpacing/>
              <w:jc w:val="both"/>
              <w:rPr>
                <w:rFonts w:ascii="Times New Roman" w:hAnsi="Times New Roman"/>
              </w:rPr>
            </w:pPr>
            <w:r w:rsidRPr="004D393E">
              <w:rPr>
                <w:rFonts w:ascii="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rsidR="007F49BD" w:rsidRPr="004D393E" w:rsidRDefault="007F49BD" w:rsidP="007F49BD">
            <w:pPr>
              <w:contextualSpacing/>
              <w:jc w:val="both"/>
              <w:rPr>
                <w:rFonts w:ascii="Times New Roman" w:hAnsi="Times New Roman"/>
              </w:rPr>
            </w:pPr>
            <w:r w:rsidRPr="004D393E">
              <w:rPr>
                <w:rFonts w:ascii="Times New Roman" w:hAnsi="Times New Roman"/>
              </w:rPr>
              <w:t>уживання великої</w:t>
            </w:r>
            <w:r w:rsidR="00F83CCE" w:rsidRPr="004D393E">
              <w:rPr>
                <w:rFonts w:ascii="Times New Roman" w:hAnsi="Times New Roman"/>
              </w:rPr>
              <w:t xml:space="preserve"> </w:t>
            </w:r>
            <w:r w:rsidRPr="004D393E">
              <w:rPr>
                <w:rFonts w:ascii="Times New Roman" w:hAnsi="Times New Roman"/>
              </w:rPr>
              <w:t>літери;</w:t>
            </w:r>
          </w:p>
          <w:p w:rsidR="007F49BD" w:rsidRPr="004D393E" w:rsidRDefault="007F49BD" w:rsidP="007F49BD">
            <w:pPr>
              <w:contextualSpacing/>
              <w:jc w:val="both"/>
              <w:rPr>
                <w:rFonts w:ascii="Times New Roman" w:hAnsi="Times New Roman"/>
              </w:rPr>
            </w:pPr>
            <w:r w:rsidRPr="004D393E">
              <w:rPr>
                <w:rFonts w:ascii="Times New Roman" w:hAnsi="Times New Roman"/>
              </w:rPr>
              <w:t>уживання</w:t>
            </w:r>
            <w:r w:rsidR="00F83CCE" w:rsidRPr="004D393E">
              <w:rPr>
                <w:rFonts w:ascii="Times New Roman" w:hAnsi="Times New Roman"/>
              </w:rPr>
              <w:t xml:space="preserve"> </w:t>
            </w:r>
            <w:r w:rsidRPr="004D393E">
              <w:rPr>
                <w:rFonts w:ascii="Times New Roman" w:hAnsi="Times New Roman"/>
              </w:rPr>
              <w:t>розділових</w:t>
            </w:r>
            <w:r w:rsidR="00F83CCE" w:rsidRPr="004D393E">
              <w:rPr>
                <w:rFonts w:ascii="Times New Roman" w:hAnsi="Times New Roman"/>
              </w:rPr>
              <w:t xml:space="preserve"> </w:t>
            </w:r>
            <w:r w:rsidRPr="004D393E">
              <w:rPr>
                <w:rFonts w:ascii="Times New Roman" w:hAnsi="Times New Roman"/>
              </w:rPr>
              <w:t>знаків та відмінювання</w:t>
            </w:r>
            <w:r w:rsidR="00F83CCE" w:rsidRPr="004D393E">
              <w:rPr>
                <w:rFonts w:ascii="Times New Roman" w:hAnsi="Times New Roman"/>
              </w:rPr>
              <w:t xml:space="preserve"> </w:t>
            </w:r>
            <w:r w:rsidRPr="004D393E">
              <w:rPr>
                <w:rFonts w:ascii="Times New Roman" w:hAnsi="Times New Roman"/>
              </w:rPr>
              <w:t>слів у реченні;</w:t>
            </w:r>
          </w:p>
          <w:p w:rsidR="007F49BD" w:rsidRPr="004D393E" w:rsidRDefault="007F49BD" w:rsidP="007F49BD">
            <w:pPr>
              <w:contextualSpacing/>
              <w:jc w:val="both"/>
              <w:rPr>
                <w:rFonts w:ascii="Times New Roman" w:hAnsi="Times New Roman"/>
              </w:rPr>
            </w:pPr>
            <w:r w:rsidRPr="004D393E">
              <w:rPr>
                <w:rFonts w:ascii="Times New Roman" w:hAnsi="Times New Roman"/>
              </w:rPr>
              <w:t>використання слова або</w:t>
            </w:r>
            <w:r w:rsidR="00F83CCE" w:rsidRPr="004D393E">
              <w:rPr>
                <w:rFonts w:ascii="Times New Roman" w:hAnsi="Times New Roman"/>
              </w:rPr>
              <w:t xml:space="preserve"> </w:t>
            </w:r>
            <w:r w:rsidRPr="004D393E">
              <w:rPr>
                <w:rFonts w:ascii="Times New Roman" w:hAnsi="Times New Roman"/>
              </w:rPr>
              <w:t>мовного</w:t>
            </w:r>
            <w:r w:rsidR="00F83CCE" w:rsidRPr="004D393E">
              <w:rPr>
                <w:rFonts w:ascii="Times New Roman" w:hAnsi="Times New Roman"/>
              </w:rPr>
              <w:t xml:space="preserve"> </w:t>
            </w:r>
            <w:r w:rsidRPr="004D393E">
              <w:rPr>
                <w:rFonts w:ascii="Times New Roman" w:hAnsi="Times New Roman"/>
              </w:rPr>
              <w:t>звороту, запозичених з іншої</w:t>
            </w:r>
            <w:r w:rsidR="00F83CCE" w:rsidRPr="004D393E">
              <w:rPr>
                <w:rFonts w:ascii="Times New Roman" w:hAnsi="Times New Roman"/>
              </w:rPr>
              <w:t xml:space="preserve"> </w:t>
            </w:r>
            <w:r w:rsidRPr="004D393E">
              <w:rPr>
                <w:rFonts w:ascii="Times New Roman" w:hAnsi="Times New Roman"/>
              </w:rPr>
              <w:t>мови;</w:t>
            </w:r>
          </w:p>
          <w:p w:rsidR="007F49BD" w:rsidRPr="004D393E" w:rsidRDefault="007F49BD" w:rsidP="007F49BD">
            <w:pPr>
              <w:contextualSpacing/>
              <w:jc w:val="both"/>
              <w:rPr>
                <w:rFonts w:ascii="Times New Roman" w:hAnsi="Times New Roman"/>
              </w:rPr>
            </w:pPr>
            <w:r w:rsidRPr="004D393E">
              <w:rPr>
                <w:rFonts w:ascii="Times New Roman" w:hAnsi="Times New Roman"/>
              </w:rPr>
              <w:t>зазначення</w:t>
            </w:r>
            <w:r w:rsidR="00F83CCE" w:rsidRPr="004D393E">
              <w:rPr>
                <w:rFonts w:ascii="Times New Roman" w:hAnsi="Times New Roman"/>
              </w:rPr>
              <w:t xml:space="preserve"> </w:t>
            </w:r>
            <w:r w:rsidRPr="004D393E">
              <w:rPr>
                <w:rFonts w:ascii="Times New Roman" w:hAnsi="Times New Roman"/>
              </w:rPr>
              <w:t>унікального номера оголошення про проведення, присвоєного електронною системою закупівель та/</w:t>
            </w:r>
            <w:proofErr w:type="spellStart"/>
            <w:r w:rsidRPr="004D393E">
              <w:rPr>
                <w:rFonts w:ascii="Times New Roman" w:hAnsi="Times New Roman"/>
              </w:rPr>
              <w:t>абоунікального</w:t>
            </w:r>
            <w:proofErr w:type="spellEnd"/>
            <w:r w:rsidRPr="004D393E">
              <w:rPr>
                <w:rFonts w:ascii="Times New Roman" w:hAnsi="Times New Roman"/>
              </w:rPr>
              <w:t xml:space="preserve"> номера повідомлення про намір укласти договір про закупівлю - помилка в цифрах;</w:t>
            </w:r>
          </w:p>
          <w:p w:rsidR="007F49BD" w:rsidRPr="004D393E" w:rsidRDefault="007F49BD" w:rsidP="007F49BD">
            <w:pPr>
              <w:contextualSpacing/>
              <w:jc w:val="both"/>
              <w:rPr>
                <w:rFonts w:ascii="Times New Roman" w:hAnsi="Times New Roman"/>
              </w:rPr>
            </w:pPr>
            <w:r w:rsidRPr="004D393E">
              <w:rPr>
                <w:rFonts w:ascii="Times New Roman" w:hAnsi="Times New Roman"/>
              </w:rPr>
              <w:t>застосування правил переносу частини слова з рядка в рядок;</w:t>
            </w:r>
          </w:p>
          <w:p w:rsidR="007F49BD" w:rsidRPr="004D393E" w:rsidRDefault="007F49BD" w:rsidP="007F49BD">
            <w:pPr>
              <w:contextualSpacing/>
              <w:jc w:val="both"/>
              <w:rPr>
                <w:rFonts w:ascii="Times New Roman" w:hAnsi="Times New Roman"/>
              </w:rPr>
            </w:pPr>
            <w:r w:rsidRPr="004D393E">
              <w:rPr>
                <w:rFonts w:ascii="Times New Roman" w:hAnsi="Times New Roman"/>
              </w:rPr>
              <w:t>написання слів разом та/</w:t>
            </w:r>
            <w:proofErr w:type="spellStart"/>
            <w:r w:rsidRPr="004D393E">
              <w:rPr>
                <w:rFonts w:ascii="Times New Roman" w:hAnsi="Times New Roman"/>
              </w:rPr>
              <w:t>абоокремо</w:t>
            </w:r>
            <w:proofErr w:type="spellEnd"/>
            <w:r w:rsidRPr="004D393E">
              <w:rPr>
                <w:rFonts w:ascii="Times New Roman" w:hAnsi="Times New Roman"/>
              </w:rPr>
              <w:t>, та/або через дефіс;</w:t>
            </w:r>
          </w:p>
          <w:p w:rsidR="007F49BD" w:rsidRPr="004D393E" w:rsidRDefault="007F49BD" w:rsidP="007F49BD">
            <w:pPr>
              <w:contextualSpacing/>
              <w:jc w:val="both"/>
              <w:rPr>
                <w:rFonts w:ascii="Times New Roman" w:hAnsi="Times New Roman"/>
              </w:rPr>
            </w:pPr>
            <w:r w:rsidRPr="004D393E">
              <w:rPr>
                <w:rFonts w:ascii="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49BD" w:rsidRPr="004D393E" w:rsidRDefault="007F49BD" w:rsidP="007F49BD">
            <w:pPr>
              <w:contextualSpacing/>
              <w:jc w:val="both"/>
              <w:rPr>
                <w:rFonts w:ascii="Times New Roman" w:hAnsi="Times New Roman"/>
              </w:rPr>
            </w:pPr>
            <w:r w:rsidRPr="004D393E">
              <w:rPr>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w:t>
            </w:r>
            <w:proofErr w:type="spellStart"/>
            <w:r w:rsidRPr="004D393E">
              <w:rPr>
                <w:rFonts w:ascii="Times New Roman" w:hAnsi="Times New Roman"/>
              </w:rPr>
              <w:t>повторенняслів</w:t>
            </w:r>
            <w:proofErr w:type="spellEnd"/>
            <w:r w:rsidRPr="004D393E">
              <w:rPr>
                <w:rFonts w:ascii="Times New Roman" w:hAnsi="Times New Roman"/>
              </w:rPr>
              <w:t>, немає пропуску між словами, заокруглення числа), що не впливає на ціну тендерної пропозиції 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49BD" w:rsidRPr="004D393E" w:rsidRDefault="007F49BD" w:rsidP="007F49BD">
            <w:pPr>
              <w:contextualSpacing/>
              <w:jc w:val="both"/>
              <w:rPr>
                <w:rFonts w:ascii="Times New Roman" w:hAnsi="Times New Roman"/>
              </w:rPr>
            </w:pPr>
            <w:r w:rsidRPr="004D393E">
              <w:rPr>
                <w:rFonts w:ascii="Times New Roman" w:hAnsi="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4D393E">
              <w:rPr>
                <w:rFonts w:ascii="Times New Roman" w:hAnsi="Times New Roman"/>
              </w:rPr>
              <w:lastRenderedPageBreak/>
              <w:t>тендерній документації.</w:t>
            </w:r>
          </w:p>
          <w:p w:rsidR="007F49BD" w:rsidRPr="004D393E" w:rsidRDefault="007F49BD" w:rsidP="007F49BD">
            <w:pPr>
              <w:contextualSpacing/>
              <w:jc w:val="both"/>
              <w:rPr>
                <w:rFonts w:ascii="Times New Roman" w:hAnsi="Times New Roman"/>
              </w:rPr>
            </w:pPr>
            <w:r w:rsidRPr="004D393E">
              <w:rPr>
                <w:rFonts w:ascii="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49BD" w:rsidRPr="004D393E" w:rsidRDefault="007F49BD" w:rsidP="007F49BD">
            <w:pPr>
              <w:contextualSpacing/>
              <w:jc w:val="both"/>
              <w:rPr>
                <w:rFonts w:ascii="Times New Roman" w:hAnsi="Times New Roman"/>
              </w:rPr>
            </w:pPr>
            <w:r w:rsidRPr="004D393E">
              <w:rPr>
                <w:rFonts w:ascii="Times New Roman" w:hAnsi="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proofErr w:type="spellStart"/>
            <w:r w:rsidRPr="004D393E">
              <w:rPr>
                <w:rFonts w:ascii="Times New Roman" w:hAnsi="Times New Roman"/>
              </w:rPr>
              <w:t>тендернійдокументації</w:t>
            </w:r>
            <w:proofErr w:type="spellEnd"/>
            <w:r w:rsidRPr="004D393E">
              <w:rPr>
                <w:rFonts w:ascii="Times New Roman" w:hAnsi="Times New Roman"/>
              </w:rPr>
              <w:t>.</w:t>
            </w:r>
          </w:p>
          <w:p w:rsidR="007F49BD" w:rsidRPr="004D393E" w:rsidRDefault="007F49BD" w:rsidP="007F49BD">
            <w:pPr>
              <w:contextualSpacing/>
              <w:jc w:val="both"/>
              <w:rPr>
                <w:rFonts w:ascii="Times New Roman" w:hAnsi="Times New Roman"/>
              </w:rPr>
            </w:pPr>
            <w:r w:rsidRPr="004D393E">
              <w:rPr>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proofErr w:type="spellStart"/>
            <w:r w:rsidRPr="004D393E">
              <w:rPr>
                <w:rFonts w:ascii="Times New Roman" w:hAnsi="Times New Roman"/>
              </w:rPr>
              <w:t>накладеноїї</w:t>
            </w:r>
            <w:proofErr w:type="spellEnd"/>
            <w:r w:rsidRPr="004D393E">
              <w:rPr>
                <w:rFonts w:ascii="Times New Roman" w:hAnsi="Times New Roman"/>
              </w:rPr>
              <w:t xml:space="preserve"> кваліфікований електронний підпис або удосконалений електронний підпис, який базується на кваліфікованому сертифікаті електронного підпису.</w:t>
            </w:r>
          </w:p>
          <w:p w:rsidR="007F49BD" w:rsidRPr="004D393E" w:rsidRDefault="007F49BD" w:rsidP="007F49BD">
            <w:pPr>
              <w:contextualSpacing/>
              <w:jc w:val="both"/>
              <w:rPr>
                <w:rFonts w:ascii="Times New Roman" w:hAnsi="Times New Roman"/>
              </w:rPr>
            </w:pPr>
            <w:r w:rsidRPr="004D393E">
              <w:rPr>
                <w:rFonts w:ascii="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49BD" w:rsidRPr="004D393E" w:rsidRDefault="007F49BD" w:rsidP="007F49BD">
            <w:pPr>
              <w:contextualSpacing/>
              <w:jc w:val="both"/>
              <w:rPr>
                <w:rFonts w:ascii="Times New Roman" w:hAnsi="Times New Roman"/>
              </w:rPr>
            </w:pPr>
            <w:r w:rsidRPr="004D393E">
              <w:rPr>
                <w:rFonts w:ascii="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49BD" w:rsidRPr="004D393E" w:rsidRDefault="007F49BD" w:rsidP="007F49BD">
            <w:pPr>
              <w:contextualSpacing/>
              <w:jc w:val="both"/>
              <w:rPr>
                <w:rFonts w:ascii="Times New Roman" w:hAnsi="Times New Roman"/>
              </w:rPr>
            </w:pPr>
            <w:r w:rsidRPr="004D393E">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9BD" w:rsidRPr="004D393E" w:rsidRDefault="007F49BD" w:rsidP="007F49BD">
            <w:pPr>
              <w:contextualSpacing/>
              <w:jc w:val="both"/>
              <w:rPr>
                <w:rFonts w:ascii="Times New Roman" w:hAnsi="Times New Roman"/>
              </w:rPr>
            </w:pPr>
            <w:r w:rsidRPr="004D393E">
              <w:rPr>
                <w:rFonts w:ascii="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9BD" w:rsidRPr="004D393E" w:rsidRDefault="007F49BD" w:rsidP="007F49BD">
            <w:pPr>
              <w:contextualSpacing/>
              <w:jc w:val="both"/>
              <w:rPr>
                <w:rFonts w:ascii="Times New Roman" w:hAnsi="Times New Roman"/>
              </w:rPr>
            </w:pPr>
            <w:r w:rsidRPr="004D393E">
              <w:rPr>
                <w:rFonts w:ascii="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49BD" w:rsidRPr="004D393E" w:rsidRDefault="007F49BD" w:rsidP="007F49BD">
            <w:pPr>
              <w:contextualSpacing/>
              <w:jc w:val="both"/>
              <w:rPr>
                <w:rFonts w:ascii="Times New Roman" w:hAnsi="Times New Roman"/>
              </w:rPr>
            </w:pPr>
            <w:r w:rsidRPr="004D393E">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49BD" w:rsidRPr="004D393E" w:rsidRDefault="007F49BD" w:rsidP="007F49BD">
            <w:pPr>
              <w:contextualSpacing/>
              <w:jc w:val="both"/>
              <w:rPr>
                <w:rFonts w:ascii="Times New Roman" w:hAnsi="Times New Roman"/>
              </w:rPr>
            </w:pPr>
            <w:r w:rsidRPr="004D393E">
              <w:rPr>
                <w:rFonts w:ascii="Times New Roman" w:hAnsi="Times New Roman"/>
              </w:rPr>
              <w:t>Приклади формальних помилок:</w:t>
            </w:r>
          </w:p>
          <w:p w:rsidR="007F49BD" w:rsidRPr="004D393E" w:rsidRDefault="007F49BD" w:rsidP="007F49BD">
            <w:pPr>
              <w:contextualSpacing/>
              <w:jc w:val="both"/>
              <w:rPr>
                <w:rFonts w:ascii="Times New Roman" w:hAnsi="Times New Roman"/>
              </w:rPr>
            </w:pPr>
            <w:r w:rsidRPr="004D393E">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49BD" w:rsidRPr="004D393E" w:rsidRDefault="007F49BD" w:rsidP="007F49BD">
            <w:pPr>
              <w:contextualSpacing/>
              <w:jc w:val="both"/>
              <w:rPr>
                <w:rFonts w:ascii="Times New Roman" w:hAnsi="Times New Roman"/>
              </w:rPr>
            </w:pPr>
            <w:r w:rsidRPr="004D393E">
              <w:rPr>
                <w:rFonts w:ascii="Times New Roman" w:hAnsi="Times New Roman"/>
              </w:rPr>
              <w:t>-  «</w:t>
            </w:r>
            <w:proofErr w:type="spellStart"/>
            <w:r w:rsidRPr="004D393E">
              <w:rPr>
                <w:rFonts w:ascii="Times New Roman" w:hAnsi="Times New Roman"/>
              </w:rPr>
              <w:t>м.київ</w:t>
            </w:r>
            <w:proofErr w:type="spellEnd"/>
            <w:r w:rsidRPr="004D393E">
              <w:rPr>
                <w:rFonts w:ascii="Times New Roman" w:hAnsi="Times New Roman"/>
              </w:rPr>
              <w:t>» замість «</w:t>
            </w:r>
            <w:proofErr w:type="spellStart"/>
            <w:r w:rsidRPr="004D393E">
              <w:rPr>
                <w:rFonts w:ascii="Times New Roman" w:hAnsi="Times New Roman"/>
              </w:rPr>
              <w:t>м.Київ</w:t>
            </w:r>
            <w:proofErr w:type="spellEnd"/>
            <w:r w:rsidRPr="004D393E">
              <w:rPr>
                <w:rFonts w:ascii="Times New Roman" w:hAnsi="Times New Roman"/>
              </w:rPr>
              <w:t>»;</w:t>
            </w:r>
          </w:p>
          <w:p w:rsidR="007F49BD" w:rsidRPr="004D393E" w:rsidRDefault="007F49BD" w:rsidP="007F49BD">
            <w:pPr>
              <w:contextualSpacing/>
              <w:jc w:val="both"/>
              <w:rPr>
                <w:rFonts w:ascii="Times New Roman" w:hAnsi="Times New Roman"/>
              </w:rPr>
            </w:pPr>
            <w:r w:rsidRPr="004D393E">
              <w:rPr>
                <w:rFonts w:ascii="Times New Roman" w:hAnsi="Times New Roman"/>
              </w:rPr>
              <w:t>- «поряд -</w:t>
            </w:r>
            <w:proofErr w:type="spellStart"/>
            <w:r w:rsidRPr="004D393E">
              <w:rPr>
                <w:rFonts w:ascii="Times New Roman" w:hAnsi="Times New Roman"/>
              </w:rPr>
              <w:t>ок</w:t>
            </w:r>
            <w:proofErr w:type="spellEnd"/>
            <w:r w:rsidRPr="004D393E">
              <w:rPr>
                <w:rFonts w:ascii="Times New Roman" w:hAnsi="Times New Roman"/>
              </w:rPr>
              <w:t>» замість «</w:t>
            </w:r>
            <w:proofErr w:type="spellStart"/>
            <w:r w:rsidRPr="004D393E">
              <w:rPr>
                <w:rFonts w:ascii="Times New Roman" w:hAnsi="Times New Roman"/>
              </w:rPr>
              <w:t>поря</w:t>
            </w:r>
            <w:proofErr w:type="spellEnd"/>
            <w:r w:rsidRPr="004D393E">
              <w:rPr>
                <w:rFonts w:ascii="Times New Roman" w:hAnsi="Times New Roman"/>
              </w:rPr>
              <w:t xml:space="preserve"> – док»;</w:t>
            </w:r>
          </w:p>
          <w:p w:rsidR="007F49BD" w:rsidRPr="004D393E" w:rsidRDefault="007F49BD" w:rsidP="007F49BD">
            <w:pPr>
              <w:contextualSpacing/>
              <w:jc w:val="both"/>
              <w:rPr>
                <w:rFonts w:ascii="Times New Roman" w:hAnsi="Times New Roman"/>
              </w:rPr>
            </w:pPr>
            <w:r w:rsidRPr="004D393E">
              <w:rPr>
                <w:rFonts w:ascii="Times New Roman" w:hAnsi="Times New Roman"/>
              </w:rPr>
              <w:t>- «</w:t>
            </w:r>
            <w:proofErr w:type="spellStart"/>
            <w:r w:rsidRPr="004D393E">
              <w:rPr>
                <w:rFonts w:ascii="Times New Roman" w:hAnsi="Times New Roman"/>
              </w:rPr>
              <w:t>ненадається</w:t>
            </w:r>
            <w:proofErr w:type="spellEnd"/>
            <w:r w:rsidRPr="004D393E">
              <w:rPr>
                <w:rFonts w:ascii="Times New Roman" w:hAnsi="Times New Roman"/>
              </w:rPr>
              <w:t>» замість «не надається»»;</w:t>
            </w:r>
          </w:p>
          <w:p w:rsidR="007F49BD" w:rsidRPr="004D393E" w:rsidRDefault="007F49BD" w:rsidP="007F49BD">
            <w:pPr>
              <w:contextualSpacing/>
              <w:jc w:val="both"/>
              <w:rPr>
                <w:rFonts w:ascii="Times New Roman" w:hAnsi="Times New Roman"/>
              </w:rPr>
            </w:pPr>
            <w:r w:rsidRPr="004D393E">
              <w:rPr>
                <w:rFonts w:ascii="Times New Roman" w:hAnsi="Times New Roman"/>
              </w:rPr>
              <w:t>- «______________№_____________» замість «14.08.2020 №320/13/14-01»</w:t>
            </w:r>
          </w:p>
          <w:p w:rsidR="0014012A" w:rsidRPr="004D393E" w:rsidRDefault="007F49BD" w:rsidP="007F49BD">
            <w:pPr>
              <w:pStyle w:val="rvps2"/>
              <w:shd w:val="clear" w:color="auto" w:fill="FFFFFF"/>
              <w:spacing w:before="0" w:beforeAutospacing="0" w:after="0" w:afterAutospacing="0"/>
              <w:ind w:firstLine="450"/>
              <w:jc w:val="both"/>
              <w:rPr>
                <w:lang w:val="uk-UA"/>
              </w:rPr>
            </w:pPr>
            <w:proofErr w:type="spellStart"/>
            <w:proofErr w:type="gramStart"/>
            <w:r w:rsidRPr="004D393E">
              <w:lastRenderedPageBreak/>
              <w:t>Р</w:t>
            </w:r>
            <w:proofErr w:type="gramEnd"/>
            <w:r w:rsidRPr="004D393E">
              <w:t>ішення</w:t>
            </w:r>
            <w:proofErr w:type="spellEnd"/>
            <w:r w:rsidRPr="004D393E">
              <w:t xml:space="preserve"> у кожному </w:t>
            </w:r>
            <w:proofErr w:type="spellStart"/>
            <w:r w:rsidRPr="004D393E">
              <w:t>окремому</w:t>
            </w:r>
            <w:proofErr w:type="spellEnd"/>
            <w:r w:rsidR="002C5D7E">
              <w:rPr>
                <w:lang w:val="uk-UA"/>
              </w:rPr>
              <w:t xml:space="preserve"> </w:t>
            </w:r>
            <w:proofErr w:type="spellStart"/>
            <w:r w:rsidRPr="004D393E">
              <w:t>випадку</w:t>
            </w:r>
            <w:proofErr w:type="spellEnd"/>
            <w:r w:rsidRPr="004D393E">
              <w:t xml:space="preserve"> про </w:t>
            </w:r>
            <w:proofErr w:type="spellStart"/>
            <w:r w:rsidRPr="004D393E">
              <w:t>віднесення</w:t>
            </w:r>
            <w:proofErr w:type="spellEnd"/>
            <w:r w:rsidR="002C5D7E">
              <w:rPr>
                <w:lang w:val="uk-UA"/>
              </w:rPr>
              <w:t xml:space="preserve"> </w:t>
            </w:r>
            <w:proofErr w:type="spellStart"/>
            <w:r w:rsidRPr="004D393E">
              <w:t>допущеної</w:t>
            </w:r>
            <w:proofErr w:type="spellEnd"/>
            <w:r w:rsidR="002C5D7E">
              <w:rPr>
                <w:lang w:val="uk-UA"/>
              </w:rPr>
              <w:t xml:space="preserve"> </w:t>
            </w:r>
            <w:proofErr w:type="spellStart"/>
            <w:r w:rsidRPr="004D393E">
              <w:t>учасником</w:t>
            </w:r>
            <w:proofErr w:type="spellEnd"/>
            <w:r w:rsidR="002C5D7E">
              <w:rPr>
                <w:lang w:val="uk-UA"/>
              </w:rPr>
              <w:t xml:space="preserve"> </w:t>
            </w:r>
            <w:proofErr w:type="spellStart"/>
            <w:r w:rsidRPr="004D393E">
              <w:t>помилки</w:t>
            </w:r>
            <w:proofErr w:type="spellEnd"/>
            <w:r w:rsidRPr="004D393E">
              <w:t xml:space="preserve"> до </w:t>
            </w:r>
            <w:proofErr w:type="spellStart"/>
            <w:r w:rsidRPr="004D393E">
              <w:t>формальної</w:t>
            </w:r>
            <w:proofErr w:type="spellEnd"/>
            <w:r w:rsidRPr="004D393E">
              <w:t xml:space="preserve"> (</w:t>
            </w:r>
            <w:proofErr w:type="spellStart"/>
            <w:r w:rsidRPr="004D393E">
              <w:t>несуттєвої</w:t>
            </w:r>
            <w:proofErr w:type="spellEnd"/>
            <w:r w:rsidRPr="004D393E">
              <w:t xml:space="preserve">) </w:t>
            </w:r>
            <w:proofErr w:type="spellStart"/>
            <w:r w:rsidRPr="004D393E">
              <w:t>приймаєтьсяУповноваженою</w:t>
            </w:r>
            <w:proofErr w:type="spellEnd"/>
            <w:r w:rsidRPr="004D393E">
              <w:t xml:space="preserve"> особою.</w:t>
            </w:r>
          </w:p>
        </w:tc>
      </w:tr>
      <w:tr w:rsidR="004D393E" w:rsidRPr="004D393E" w:rsidTr="00A16B4B">
        <w:trPr>
          <w:trHeight w:val="5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75BFC" w:rsidRPr="004D393E" w:rsidRDefault="00375BFC" w:rsidP="00FC6E14">
            <w:pPr>
              <w:pStyle w:val="1ffc"/>
              <w:widowControl w:val="0"/>
              <w:spacing w:line="240" w:lineRule="auto"/>
              <w:ind w:firstLine="170"/>
              <w:jc w:val="center"/>
              <w:rPr>
                <w:rFonts w:ascii="Times New Roman" w:hAnsi="Times New Roman"/>
                <w:b/>
                <w:color w:val="auto"/>
                <w:lang w:val="uk-UA"/>
              </w:rPr>
            </w:pPr>
            <w:bookmarkStart w:id="22" w:name="OLE_LINK64"/>
            <w:bookmarkStart w:id="23" w:name="OLE_LINK65"/>
            <w:bookmarkStart w:id="24" w:name="OLE_LINK66"/>
            <w:r w:rsidRPr="004D393E">
              <w:rPr>
                <w:rFonts w:ascii="Times New Roman" w:hAnsi="Times New Roman"/>
                <w:b/>
                <w:color w:val="auto"/>
                <w:sz w:val="24"/>
                <w:szCs w:val="24"/>
                <w:lang w:val="uk-UA"/>
              </w:rPr>
              <w:lastRenderedPageBreak/>
              <w:t xml:space="preserve">Розділ </w:t>
            </w:r>
            <w:r w:rsidRPr="004D393E">
              <w:rPr>
                <w:rFonts w:ascii="Times New Roman" w:hAnsi="Times New Roman"/>
                <w:b/>
                <w:color w:val="auto"/>
                <w:sz w:val="24"/>
                <w:szCs w:val="24"/>
                <w:lang w:val="en-US"/>
              </w:rPr>
              <w:t>VI</w:t>
            </w:r>
            <w:r w:rsidRPr="004D393E">
              <w:rPr>
                <w:rFonts w:ascii="Times New Roman" w:hAnsi="Times New Roman"/>
                <w:b/>
                <w:color w:val="auto"/>
                <w:sz w:val="24"/>
                <w:szCs w:val="24"/>
                <w:lang w:val="uk-UA"/>
              </w:rPr>
              <w:t>. Результати тендеру та укладання договору про закупівлю</w:t>
            </w:r>
            <w:bookmarkEnd w:id="22"/>
            <w:bookmarkEnd w:id="23"/>
            <w:bookmarkEnd w:id="24"/>
          </w:p>
        </w:tc>
      </w:tr>
      <w:tr w:rsidR="004D393E" w:rsidRPr="004D393E" w:rsidTr="002C14EE">
        <w:trPr>
          <w:trHeight w:val="7451"/>
          <w:jc w:val="center"/>
        </w:trPr>
        <w:tc>
          <w:tcPr>
            <w:tcW w:w="241" w:type="pct"/>
            <w:tcBorders>
              <w:top w:val="single" w:sz="4" w:space="0" w:color="auto"/>
              <w:left w:val="single" w:sz="4" w:space="0" w:color="auto"/>
              <w:right w:val="single" w:sz="4" w:space="0" w:color="auto"/>
            </w:tcBorders>
          </w:tcPr>
          <w:p w:rsidR="0004063C" w:rsidRPr="004D393E" w:rsidRDefault="0004063C" w:rsidP="00FC6E14">
            <w:pPr>
              <w:pStyle w:val="1ffc"/>
              <w:widowControl w:val="0"/>
              <w:spacing w:line="240" w:lineRule="auto"/>
              <w:ind w:right="113"/>
              <w:jc w:val="both"/>
              <w:rPr>
                <w:rFonts w:ascii="Times New Roman" w:hAnsi="Times New Roman"/>
                <w:color w:val="auto"/>
                <w:lang w:val="uk-UA"/>
              </w:rPr>
            </w:pPr>
            <w:r w:rsidRPr="004D393E">
              <w:rPr>
                <w:rFonts w:ascii="Times New Roman" w:hAnsi="Times New Roman"/>
                <w:color w:val="auto"/>
                <w:sz w:val="24"/>
                <w:szCs w:val="24"/>
                <w:lang w:val="uk-UA"/>
              </w:rPr>
              <w:t>1</w:t>
            </w:r>
          </w:p>
        </w:tc>
        <w:tc>
          <w:tcPr>
            <w:tcW w:w="1570" w:type="pct"/>
            <w:tcBorders>
              <w:top w:val="single" w:sz="4" w:space="0" w:color="auto"/>
              <w:left w:val="single" w:sz="4" w:space="0" w:color="auto"/>
              <w:bottom w:val="single" w:sz="4" w:space="0" w:color="auto"/>
              <w:right w:val="single" w:sz="4" w:space="0" w:color="auto"/>
            </w:tcBorders>
          </w:tcPr>
          <w:p w:rsidR="0004063C" w:rsidRPr="004D393E" w:rsidRDefault="0004063C" w:rsidP="00FC6E14">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Відміна тендеру чи визнання тендеру таким, що не відбувся</w:t>
            </w:r>
          </w:p>
        </w:tc>
        <w:tc>
          <w:tcPr>
            <w:tcW w:w="3189" w:type="pct"/>
            <w:tcBorders>
              <w:top w:val="single" w:sz="4" w:space="0" w:color="auto"/>
              <w:left w:val="single" w:sz="4" w:space="0" w:color="auto"/>
              <w:bottom w:val="single" w:sz="4" w:space="0" w:color="auto"/>
              <w:right w:val="single" w:sz="4" w:space="0" w:color="auto"/>
            </w:tcBorders>
          </w:tcPr>
          <w:p w:rsidR="0004063C" w:rsidRPr="004D393E" w:rsidRDefault="0004063C" w:rsidP="00FC6E14">
            <w:pPr>
              <w:ind w:firstLine="170"/>
              <w:jc w:val="both"/>
              <w:rPr>
                <w:rFonts w:ascii="Times New Roman" w:hAnsi="Times New Roman"/>
              </w:rPr>
            </w:pPr>
            <w:bookmarkStart w:id="25" w:name="h_z337ya" w:colFirst="0" w:colLast="0"/>
            <w:bookmarkEnd w:id="25"/>
            <w:r w:rsidRPr="004D393E">
              <w:rPr>
                <w:rFonts w:ascii="Times New Roman" w:hAnsi="Times New Roman"/>
              </w:rPr>
              <w:t xml:space="preserve">Замовник </w:t>
            </w:r>
            <w:r w:rsidRPr="004D393E">
              <w:rPr>
                <w:rFonts w:ascii="Times New Roman" w:hAnsi="Times New Roman"/>
                <w:bCs/>
                <w:iCs/>
              </w:rPr>
              <w:t>відміняє</w:t>
            </w:r>
            <w:r w:rsidR="00F83CCE" w:rsidRPr="004D393E">
              <w:rPr>
                <w:rFonts w:ascii="Times New Roman" w:hAnsi="Times New Roman"/>
                <w:bCs/>
                <w:iCs/>
              </w:rPr>
              <w:t xml:space="preserve"> </w:t>
            </w:r>
            <w:r w:rsidR="00003DB7" w:rsidRPr="004D393E">
              <w:rPr>
                <w:rFonts w:ascii="Times New Roman" w:hAnsi="Times New Roman"/>
              </w:rPr>
              <w:t xml:space="preserve">відкриті торги </w:t>
            </w:r>
            <w:r w:rsidRPr="004D393E">
              <w:rPr>
                <w:rFonts w:ascii="Times New Roman" w:hAnsi="Times New Roman"/>
              </w:rPr>
              <w:t>у разі:</w:t>
            </w:r>
          </w:p>
          <w:p w:rsidR="0004063C" w:rsidRPr="004D393E" w:rsidRDefault="0004063C" w:rsidP="00FC6E14">
            <w:pPr>
              <w:pStyle w:val="aff6"/>
              <w:numPr>
                <w:ilvl w:val="0"/>
                <w:numId w:val="19"/>
              </w:numPr>
              <w:spacing w:after="0" w:line="240" w:lineRule="auto"/>
              <w:ind w:left="0" w:firstLine="170"/>
              <w:contextualSpacing w:val="0"/>
              <w:jc w:val="both"/>
              <w:rPr>
                <w:rFonts w:ascii="Times New Roman" w:hAnsi="Times New Roman"/>
                <w:sz w:val="24"/>
                <w:szCs w:val="24"/>
              </w:rPr>
            </w:pPr>
            <w:r w:rsidRPr="004D393E">
              <w:rPr>
                <w:rFonts w:ascii="Times New Roman" w:hAnsi="Times New Roman"/>
                <w:sz w:val="24"/>
                <w:szCs w:val="24"/>
              </w:rPr>
              <w:t>відсутності подальшої потреби в закупівлі товарів, робіт чи послуг;</w:t>
            </w:r>
          </w:p>
          <w:p w:rsidR="00003DB7" w:rsidRPr="004D393E" w:rsidRDefault="0004063C" w:rsidP="00003DB7">
            <w:pPr>
              <w:pStyle w:val="aff6"/>
              <w:numPr>
                <w:ilvl w:val="0"/>
                <w:numId w:val="19"/>
              </w:numPr>
              <w:spacing w:after="0" w:line="240" w:lineRule="auto"/>
              <w:ind w:left="0" w:firstLine="170"/>
              <w:contextualSpacing w:val="0"/>
              <w:jc w:val="both"/>
              <w:rPr>
                <w:rFonts w:ascii="Times New Roman" w:hAnsi="Times New Roman"/>
                <w:sz w:val="24"/>
                <w:szCs w:val="24"/>
              </w:rPr>
            </w:pPr>
            <w:r w:rsidRPr="004D393E">
              <w:rPr>
                <w:rFonts w:ascii="Times New Roman" w:hAnsi="Times New Roman"/>
                <w:sz w:val="24"/>
                <w:szCs w:val="24"/>
              </w:rPr>
              <w:t>неможливості усунення порушень, що виникли через виявлені порушення законодавства у сфері публічних закуп</w:t>
            </w:r>
            <w:r w:rsidR="00003DB7" w:rsidRPr="004D393E">
              <w:rPr>
                <w:rFonts w:ascii="Times New Roman" w:hAnsi="Times New Roman"/>
                <w:sz w:val="24"/>
                <w:szCs w:val="24"/>
              </w:rPr>
              <w:t>івель, з описом таких порушень;</w:t>
            </w:r>
          </w:p>
          <w:p w:rsidR="00003DB7" w:rsidRPr="004D393E" w:rsidRDefault="00003DB7" w:rsidP="00003DB7">
            <w:pPr>
              <w:pStyle w:val="aff6"/>
              <w:spacing w:after="0" w:line="240" w:lineRule="auto"/>
              <w:ind w:left="98" w:firstLine="72"/>
              <w:contextualSpacing w:val="0"/>
              <w:jc w:val="both"/>
              <w:rPr>
                <w:rFonts w:ascii="Times New Roman" w:hAnsi="Times New Roman"/>
                <w:sz w:val="24"/>
                <w:szCs w:val="24"/>
              </w:rPr>
            </w:pPr>
            <w:r w:rsidRPr="004D393E">
              <w:rPr>
                <w:rFonts w:ascii="Times New Roman" w:hAnsi="Times New Roman"/>
                <w:sz w:val="24"/>
                <w:szCs w:val="24"/>
              </w:rPr>
              <w:t>3) скорочення обсягу видатків на здійснення закупівлі товарів, робіт чи послуг;</w:t>
            </w:r>
          </w:p>
          <w:p w:rsidR="00003DB7" w:rsidRPr="004D393E" w:rsidRDefault="00003DB7" w:rsidP="00003DB7">
            <w:pPr>
              <w:ind w:left="98" w:firstLine="72"/>
              <w:jc w:val="both"/>
              <w:rPr>
                <w:rFonts w:ascii="Times New Roman" w:hAnsi="Times New Roman"/>
              </w:rPr>
            </w:pPr>
            <w:r w:rsidRPr="004D393E">
              <w:rPr>
                <w:rFonts w:ascii="Times New Roman" w:hAnsi="Times New Roman"/>
                <w:lang w:eastAsia="en-US"/>
              </w:rPr>
              <w:t>4) коли здійснення закупівлі стало неможливим внаслідок дії обставин непереборної сили.</w:t>
            </w:r>
          </w:p>
          <w:p w:rsidR="00003DB7" w:rsidRPr="004D393E" w:rsidRDefault="00003DB7" w:rsidP="00003DB7">
            <w:pPr>
              <w:jc w:val="both"/>
              <w:rPr>
                <w:rFonts w:ascii="Times New Roman" w:hAnsi="Times New Roman"/>
                <w:lang w:eastAsia="en-US"/>
              </w:rPr>
            </w:pPr>
            <w:r w:rsidRPr="004D393E">
              <w:rPr>
                <w:rFonts w:ascii="Times New Roman" w:hAnsi="Times New Roman"/>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03DB7" w:rsidRPr="004D393E" w:rsidRDefault="00003DB7" w:rsidP="00003DB7">
            <w:pPr>
              <w:spacing w:before="120"/>
              <w:ind w:firstLine="567"/>
              <w:jc w:val="both"/>
              <w:rPr>
                <w:rFonts w:ascii="Times New Roman" w:hAnsi="Times New Roman"/>
              </w:rPr>
            </w:pPr>
            <w:r w:rsidRPr="004D393E">
              <w:rPr>
                <w:rFonts w:ascii="Times New Roman" w:hAnsi="Times New Roman"/>
                <w:lang w:eastAsia="en-US"/>
              </w:rPr>
              <w:t>Відкриті торги автоматично відміняються електронною системою закупівель у разі:</w:t>
            </w:r>
          </w:p>
          <w:p w:rsidR="00003DB7" w:rsidRPr="004D393E" w:rsidRDefault="00003DB7" w:rsidP="00003DB7">
            <w:pPr>
              <w:ind w:firstLine="567"/>
              <w:jc w:val="both"/>
              <w:rPr>
                <w:rFonts w:ascii="Times New Roman" w:hAnsi="Times New Roman"/>
              </w:rPr>
            </w:pPr>
            <w:r w:rsidRPr="004D393E">
              <w:rPr>
                <w:rFonts w:ascii="Times New Roman" w:hAnsi="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393E">
              <w:rPr>
                <w:rFonts w:ascii="Times New Roman" w:hAnsi="Times New Roman"/>
                <w:shd w:val="solid" w:color="FFFFFF" w:fill="FFFFFF"/>
                <w:lang w:eastAsia="en-US"/>
              </w:rPr>
              <w:t>Особливостями</w:t>
            </w:r>
            <w:r w:rsidRPr="004D393E">
              <w:rPr>
                <w:rFonts w:ascii="Times New Roman" w:hAnsi="Times New Roman"/>
                <w:lang w:eastAsia="en-US"/>
              </w:rPr>
              <w:t>;</w:t>
            </w:r>
          </w:p>
          <w:p w:rsidR="00003DB7" w:rsidRPr="004D393E" w:rsidRDefault="00003DB7" w:rsidP="00003DB7">
            <w:pPr>
              <w:ind w:firstLine="567"/>
              <w:jc w:val="both"/>
              <w:rPr>
                <w:rFonts w:ascii="Times New Roman" w:hAnsi="Times New Roman"/>
              </w:rPr>
            </w:pPr>
            <w:r w:rsidRPr="004D393E">
              <w:rPr>
                <w:rFonts w:ascii="Times New Roman" w:hAnsi="Times New Roman"/>
                <w:lang w:eastAsia="en-US"/>
              </w:rPr>
              <w:t>2) не</w:t>
            </w:r>
            <w:r w:rsidRPr="004D393E">
              <w:rPr>
                <w:rFonts w:ascii="Times New Roman" w:hAnsi="Times New Roman"/>
                <w:shd w:val="solid" w:color="FFFFFF" w:fill="FFFFFF"/>
                <w:lang w:eastAsia="en-US"/>
              </w:rPr>
              <w:t>подання жодної тендерної пропозиції для участі</w:t>
            </w:r>
            <w:r w:rsidRPr="004D393E">
              <w:rPr>
                <w:rFonts w:ascii="Times New Roman" w:hAnsi="Times New Roman"/>
                <w:lang w:eastAsia="en-US"/>
              </w:rPr>
              <w:t xml:space="preserve"> у відкритих торгах у строк, установлений замовником згідно з </w:t>
            </w:r>
            <w:r w:rsidRPr="004D393E">
              <w:rPr>
                <w:rFonts w:ascii="Times New Roman" w:hAnsi="Times New Roman"/>
                <w:shd w:val="solid" w:color="FFFFFF" w:fill="FFFFFF"/>
                <w:lang w:eastAsia="en-US"/>
              </w:rPr>
              <w:t>Особливостями</w:t>
            </w:r>
            <w:r w:rsidRPr="004D393E">
              <w:rPr>
                <w:rFonts w:ascii="Times New Roman" w:hAnsi="Times New Roman"/>
                <w:lang w:eastAsia="en-US"/>
              </w:rPr>
              <w:t>.</w:t>
            </w:r>
          </w:p>
          <w:p w:rsidR="00003DB7" w:rsidRPr="004D393E" w:rsidRDefault="00003DB7" w:rsidP="00003DB7">
            <w:pPr>
              <w:jc w:val="both"/>
              <w:rPr>
                <w:rFonts w:ascii="Times New Roman" w:hAnsi="Times New Roman"/>
                <w:lang w:eastAsia="en-US"/>
              </w:rPr>
            </w:pPr>
            <w:r w:rsidRPr="004D393E">
              <w:rPr>
                <w:rFonts w:ascii="Times New Roman" w:hAnsi="Times New Roman"/>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F83CCE" w:rsidRPr="004D393E">
              <w:rPr>
                <w:rFonts w:ascii="Times New Roman" w:hAnsi="Times New Roman"/>
                <w:lang w:eastAsia="en-US"/>
              </w:rPr>
              <w:t xml:space="preserve"> </w:t>
            </w:r>
            <w:r w:rsidRPr="004D393E">
              <w:rPr>
                <w:rFonts w:ascii="Times New Roman" w:hAnsi="Times New Roman"/>
                <w:lang w:eastAsia="en-US"/>
              </w:rPr>
              <w:t>пунктом</w:t>
            </w:r>
            <w:r w:rsidR="001054FE" w:rsidRPr="004D393E">
              <w:rPr>
                <w:rFonts w:ascii="Times New Roman" w:hAnsi="Times New Roman"/>
                <w:lang w:eastAsia="en-US"/>
              </w:rPr>
              <w:t xml:space="preserve"> 48 Особливостей</w:t>
            </w:r>
            <w:r w:rsidRPr="004D393E">
              <w:rPr>
                <w:rFonts w:ascii="Times New Roman" w:hAnsi="Times New Roman"/>
                <w:lang w:eastAsia="en-US"/>
              </w:rPr>
              <w:t>, оприлюднюється інформація про відміну відкритих торгів.</w:t>
            </w:r>
          </w:p>
          <w:p w:rsidR="00003DB7" w:rsidRPr="004D393E" w:rsidRDefault="00003DB7" w:rsidP="00003DB7">
            <w:pPr>
              <w:ind w:firstLine="211"/>
              <w:jc w:val="both"/>
              <w:rPr>
                <w:rFonts w:ascii="Times New Roman" w:hAnsi="Times New Roman"/>
                <w:lang w:eastAsia="en-US"/>
              </w:rPr>
            </w:pPr>
            <w:r w:rsidRPr="004D393E">
              <w:rPr>
                <w:rFonts w:ascii="Times New Roman" w:hAnsi="Times New Roman"/>
                <w:lang w:eastAsia="en-US"/>
              </w:rPr>
              <w:t>Відкриті торги можуть бути відмінені частково (за лотом).</w:t>
            </w:r>
          </w:p>
          <w:p w:rsidR="0004063C" w:rsidRPr="004D393E" w:rsidRDefault="00003DB7" w:rsidP="001054FE">
            <w:pPr>
              <w:pStyle w:val="aff6"/>
              <w:spacing w:after="0" w:line="240" w:lineRule="auto"/>
              <w:ind w:left="0"/>
              <w:contextualSpacing w:val="0"/>
              <w:jc w:val="both"/>
              <w:rPr>
                <w:rFonts w:ascii="Times New Roman" w:hAnsi="Times New Roman"/>
                <w:sz w:val="24"/>
                <w:szCs w:val="24"/>
              </w:rPr>
            </w:pPr>
            <w:r w:rsidRPr="004D393E">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393E" w:rsidRPr="004D393E" w:rsidTr="00E4787C">
        <w:trPr>
          <w:trHeight w:val="369"/>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ind w:right="113"/>
              <w:jc w:val="both"/>
              <w:rPr>
                <w:rFonts w:ascii="Times New Roman" w:hAnsi="Times New Roman"/>
                <w:color w:val="auto"/>
                <w:lang w:val="uk-UA"/>
              </w:rPr>
            </w:pPr>
            <w:r w:rsidRPr="004D393E">
              <w:rPr>
                <w:rFonts w:ascii="Times New Roman" w:hAnsi="Times New Roman"/>
                <w:color w:val="auto"/>
                <w:sz w:val="24"/>
                <w:szCs w:val="24"/>
                <w:lang w:val="uk-UA"/>
              </w:rPr>
              <w:t>2</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E663D2">
            <w:pPr>
              <w:pStyle w:val="1ffc"/>
              <w:widowControl w:val="0"/>
              <w:spacing w:line="240" w:lineRule="auto"/>
              <w:jc w:val="both"/>
              <w:rPr>
                <w:rFonts w:ascii="Times New Roman" w:hAnsi="Times New Roman"/>
                <w:b/>
                <w:color w:val="auto"/>
                <w:lang w:val="uk-UA"/>
              </w:rPr>
            </w:pPr>
            <w:r w:rsidRPr="004D393E">
              <w:rPr>
                <w:rFonts w:ascii="Times New Roman" w:hAnsi="Times New Roman"/>
                <w:b/>
                <w:color w:val="auto"/>
                <w:sz w:val="24"/>
                <w:szCs w:val="24"/>
                <w:lang w:val="uk-UA"/>
              </w:rPr>
              <w:t xml:space="preserve">Строк укладання договору </w:t>
            </w:r>
          </w:p>
        </w:tc>
        <w:tc>
          <w:tcPr>
            <w:tcW w:w="3189" w:type="pct"/>
            <w:tcBorders>
              <w:top w:val="single" w:sz="4" w:space="0" w:color="auto"/>
              <w:left w:val="single" w:sz="4" w:space="0" w:color="auto"/>
              <w:bottom w:val="single" w:sz="4" w:space="0" w:color="auto"/>
              <w:right w:val="single" w:sz="4" w:space="0" w:color="auto"/>
            </w:tcBorders>
          </w:tcPr>
          <w:p w:rsidR="00EF5440" w:rsidRPr="004D393E" w:rsidRDefault="00EF5440" w:rsidP="00EF5440">
            <w:pPr>
              <w:ind w:firstLine="567"/>
              <w:jc w:val="both"/>
              <w:rPr>
                <w:rFonts w:ascii="Times New Roman" w:hAnsi="Times New Roman"/>
                <w:strike/>
                <w:shd w:val="solid" w:color="FFFFFF" w:fill="FFFFFF"/>
              </w:rPr>
            </w:pPr>
            <w:r w:rsidRPr="004D393E">
              <w:rPr>
                <w:rFonts w:ascii="Times New Roman" w:hAnsi="Times New Roman"/>
                <w:shd w:val="solid" w:color="FFFFFF" w:fill="FFFFFF"/>
                <w:lang w:eastAsia="en-US"/>
              </w:rPr>
              <w:t xml:space="preserve">Рішення про намір укласти договір про закупівлю приймається замовником відповідно до Закону </w:t>
            </w:r>
            <w:r w:rsidR="00AC7223" w:rsidRPr="004D393E">
              <w:rPr>
                <w:rFonts w:ascii="Times New Roman" w:hAnsi="Times New Roman"/>
                <w:shd w:val="solid" w:color="FFFFFF" w:fill="FFFFFF"/>
                <w:lang w:eastAsia="en-US"/>
              </w:rPr>
              <w:t>з урахуванням Особливостей</w:t>
            </w:r>
            <w:r w:rsidR="00E4787C" w:rsidRPr="004D393E">
              <w:rPr>
                <w:rFonts w:ascii="Times New Roman" w:hAnsi="Times New Roman"/>
                <w:shd w:val="solid" w:color="FFFFFF" w:fill="FFFFFF"/>
                <w:lang w:eastAsia="en-US"/>
              </w:rPr>
              <w:t>.</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F5440" w:rsidRPr="004D393E" w:rsidRDefault="00EF5440" w:rsidP="00EF5440">
            <w:pPr>
              <w:ind w:firstLine="567"/>
              <w:jc w:val="both"/>
              <w:rPr>
                <w:rFonts w:ascii="Times New Roman" w:hAnsi="Times New Roman"/>
                <w:shd w:val="solid" w:color="FFFFFF" w:fill="FFFFFF"/>
              </w:rPr>
            </w:pPr>
            <w:r w:rsidRPr="004D393E">
              <w:rPr>
                <w:rFonts w:ascii="Times New Roman" w:hAnsi="Times New Roman"/>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5BFC" w:rsidRPr="004D393E" w:rsidRDefault="00EF5440" w:rsidP="002613CB">
            <w:pPr>
              <w:ind w:firstLine="567"/>
              <w:jc w:val="both"/>
              <w:rPr>
                <w:rFonts w:ascii="Times New Roman" w:hAnsi="Times New Roman"/>
                <w:shd w:val="solid" w:color="FFFFFF" w:fill="FFFFFF"/>
              </w:rPr>
            </w:pPr>
            <w:r w:rsidRPr="004D393E">
              <w:rPr>
                <w:rFonts w:ascii="Times New Roman" w:hAnsi="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4D393E">
              <w:rPr>
                <w:rFonts w:ascii="Times New Roman" w:hAnsi="Times New Roman"/>
                <w:shd w:val="solid" w:color="FFFFFF" w:fill="FFFFFF"/>
                <w:lang w:eastAsia="en-US"/>
              </w:rPr>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ind w:right="113"/>
              <w:jc w:val="both"/>
              <w:rPr>
                <w:rFonts w:ascii="Times New Roman" w:hAnsi="Times New Roman"/>
                <w:color w:val="auto"/>
                <w:lang w:val="uk-UA"/>
              </w:rPr>
            </w:pPr>
            <w:r w:rsidRPr="004D393E">
              <w:rPr>
                <w:rFonts w:ascii="Times New Roman" w:hAnsi="Times New Roman"/>
                <w:color w:val="auto"/>
                <w:sz w:val="24"/>
                <w:szCs w:val="24"/>
                <w:lang w:val="uk-UA"/>
              </w:rPr>
              <w:lastRenderedPageBreak/>
              <w:t>3</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E663D2">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 xml:space="preserve">Проект договору про закупівлю </w:t>
            </w:r>
          </w:p>
        </w:tc>
        <w:tc>
          <w:tcPr>
            <w:tcW w:w="3189" w:type="pct"/>
            <w:tcBorders>
              <w:top w:val="single" w:sz="4" w:space="0" w:color="auto"/>
              <w:left w:val="single" w:sz="4" w:space="0" w:color="auto"/>
              <w:bottom w:val="single" w:sz="4" w:space="0" w:color="auto"/>
              <w:right w:val="single" w:sz="4" w:space="0" w:color="auto"/>
            </w:tcBorders>
          </w:tcPr>
          <w:p w:rsidR="00375BFC" w:rsidRPr="004D393E" w:rsidRDefault="00375BFC" w:rsidP="0073698B">
            <w:pPr>
              <w:keepNext/>
              <w:keepLines/>
              <w:ind w:firstLine="170"/>
              <w:jc w:val="both"/>
              <w:rPr>
                <w:rFonts w:ascii="Times New Roman" w:hAnsi="Times New Roman"/>
              </w:rPr>
            </w:pPr>
            <w:r w:rsidRPr="004D393E">
              <w:rPr>
                <w:rFonts w:ascii="Times New Roman" w:hAnsi="Times New Roman"/>
              </w:rPr>
              <w:t xml:space="preserve">Проєкт Договору про закупівлю викладено в </w:t>
            </w:r>
            <w:r w:rsidRPr="004D393E">
              <w:rPr>
                <w:rFonts w:ascii="Times New Roman" w:hAnsi="Times New Roman"/>
                <w:bCs/>
                <w:iCs/>
              </w:rPr>
              <w:t xml:space="preserve">Додатку № </w:t>
            </w:r>
            <w:r w:rsidR="008A14FB" w:rsidRPr="004D393E">
              <w:rPr>
                <w:rFonts w:ascii="Times New Roman" w:hAnsi="Times New Roman"/>
                <w:bCs/>
                <w:iCs/>
                <w:lang w:val="ru-RU"/>
              </w:rPr>
              <w:t>3</w:t>
            </w:r>
            <w:r w:rsidRPr="004D393E">
              <w:rPr>
                <w:rFonts w:ascii="Times New Roman" w:hAnsi="Times New Roman"/>
              </w:rPr>
              <w:t xml:space="preserve"> до цієї тендерної документації.</w:t>
            </w:r>
          </w:p>
          <w:p w:rsidR="00375BFC" w:rsidRPr="004D393E" w:rsidRDefault="00375BFC" w:rsidP="00A77BF7">
            <w:pPr>
              <w:keepNext/>
              <w:keepLines/>
              <w:ind w:firstLine="170"/>
              <w:jc w:val="both"/>
              <w:rPr>
                <w:rFonts w:ascii="Times New Roman" w:hAnsi="Times New Roman"/>
              </w:rPr>
            </w:pPr>
            <w:r w:rsidRPr="004D393E">
              <w:rPr>
                <w:rFonts w:ascii="Times New Roman" w:hAnsi="Times New Roman"/>
              </w:rPr>
              <w:t>Договір про закупівлю укладається відповідно до умов цієї тендерної документації та тендерної пропозиції переможця у письмовій формі.</w:t>
            </w:r>
          </w:p>
          <w:p w:rsidR="00EF5440" w:rsidRPr="004D393E" w:rsidRDefault="00EF5440" w:rsidP="00EF5440">
            <w:pPr>
              <w:contextualSpacing/>
              <w:jc w:val="both"/>
              <w:rPr>
                <w:rFonts w:ascii="Times New Roman" w:hAnsi="Times New Roman"/>
              </w:rPr>
            </w:pPr>
            <w:r w:rsidRPr="004D393E">
              <w:rPr>
                <w:rFonts w:ascii="Times New Roman" w:hAnsi="Times New Roman"/>
                <w:bCs/>
                <w:iCs/>
              </w:rPr>
              <w:t>Переможець</w:t>
            </w:r>
            <w:r w:rsidRPr="004D393E">
              <w:rPr>
                <w:rFonts w:ascii="Times New Roman" w:hAnsi="Times New Roman"/>
              </w:rPr>
              <w:t xml:space="preserve"> процедури закупівлі під час укладення договору про закупівлю повинен надати:</w:t>
            </w:r>
          </w:p>
          <w:p w:rsidR="00EF5440" w:rsidRPr="004D393E" w:rsidRDefault="00EF5440" w:rsidP="00EF5440">
            <w:pPr>
              <w:pStyle w:val="aff6"/>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4D393E">
              <w:rPr>
                <w:rFonts w:ascii="Times New Roman" w:eastAsia="Times New Roman" w:hAnsi="Times New Roman"/>
                <w:sz w:val="24"/>
                <w:szCs w:val="24"/>
                <w:lang w:eastAsia="ru-RU"/>
              </w:rPr>
              <w:t>інформацію про право підписання договору про закупівлю;</w:t>
            </w:r>
          </w:p>
          <w:p w:rsidR="00EF5440" w:rsidRPr="004D393E" w:rsidRDefault="00EF5440" w:rsidP="00581832">
            <w:pPr>
              <w:pStyle w:val="aff6"/>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strike/>
                <w:sz w:val="24"/>
                <w:szCs w:val="24"/>
                <w:lang w:eastAsia="ru-RU"/>
              </w:rPr>
            </w:pPr>
            <w:r w:rsidRPr="004D393E">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4D393E">
              <w:rPr>
                <w:rFonts w:ascii="Times New Roman" w:hAnsi="Times New Roman"/>
                <w:sz w:val="24"/>
                <w:szCs w:val="24"/>
              </w:rPr>
              <w:t xml:space="preserve"> на провадження виду господарської діяльності, </w:t>
            </w:r>
            <w:r w:rsidRPr="004D393E">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ind w:right="113"/>
              <w:jc w:val="both"/>
              <w:rPr>
                <w:rFonts w:ascii="Times New Roman" w:hAnsi="Times New Roman"/>
                <w:color w:val="auto"/>
                <w:lang w:val="uk-UA"/>
              </w:rPr>
            </w:pPr>
            <w:r w:rsidRPr="004D393E">
              <w:rPr>
                <w:rFonts w:ascii="Times New Roman" w:hAnsi="Times New Roman"/>
                <w:color w:val="auto"/>
                <w:sz w:val="24"/>
                <w:szCs w:val="24"/>
                <w:lang w:val="uk-UA"/>
              </w:rPr>
              <w:t>4</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127D69">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Істотні умови, що обов’язково включаються до договору про закупівлю</w:t>
            </w:r>
          </w:p>
        </w:tc>
        <w:tc>
          <w:tcPr>
            <w:tcW w:w="3189" w:type="pct"/>
            <w:tcBorders>
              <w:top w:val="single" w:sz="4" w:space="0" w:color="auto"/>
              <w:left w:val="single" w:sz="4" w:space="0" w:color="auto"/>
              <w:bottom w:val="single" w:sz="4" w:space="0" w:color="auto"/>
              <w:right w:val="single" w:sz="4" w:space="0" w:color="auto"/>
            </w:tcBorders>
          </w:tcPr>
          <w:p w:rsidR="00375BFC" w:rsidRPr="004D393E" w:rsidRDefault="00375BFC" w:rsidP="0073698B">
            <w:pPr>
              <w:ind w:firstLine="170"/>
              <w:jc w:val="both"/>
              <w:textAlignment w:val="baseline"/>
              <w:rPr>
                <w:rFonts w:ascii="Times New Roman" w:hAnsi="Times New Roman"/>
              </w:rPr>
            </w:pPr>
            <w:r w:rsidRPr="004D393E">
              <w:rPr>
                <w:rFonts w:ascii="Times New Roman" w:hAnsi="Times New Roman"/>
              </w:rPr>
              <w:t>Договір про закупівлю укладається відповідно до норм </w:t>
            </w:r>
            <w:hyperlink r:id="rId9" w:tgtFrame="_blank" w:history="1">
              <w:r w:rsidRPr="004D393E">
                <w:rPr>
                  <w:rFonts w:ascii="Times New Roman" w:hAnsi="Times New Roman"/>
                </w:rPr>
                <w:t>Цивільного кодексу України</w:t>
              </w:r>
            </w:hyperlink>
            <w:r w:rsidRPr="004D393E">
              <w:rPr>
                <w:rFonts w:ascii="Times New Roman" w:hAnsi="Times New Roman"/>
              </w:rPr>
              <w:t xml:space="preserve"> та </w:t>
            </w:r>
            <w:hyperlink r:id="rId10" w:tgtFrame="_blank" w:history="1">
              <w:r w:rsidRPr="004D393E">
                <w:rPr>
                  <w:rFonts w:ascii="Times New Roman" w:hAnsi="Times New Roman"/>
                </w:rPr>
                <w:t>Господарського кодексу України</w:t>
              </w:r>
            </w:hyperlink>
            <w:r w:rsidRPr="004D393E">
              <w:rPr>
                <w:rFonts w:ascii="Times New Roman" w:hAnsi="Times New Roman"/>
              </w:rPr>
              <w:t xml:space="preserve"> з урахуванням </w:t>
            </w:r>
            <w:r w:rsidR="00EF5440" w:rsidRPr="004D393E">
              <w:rPr>
                <w:rFonts w:ascii="Times New Roman" w:hAnsi="Times New Roman"/>
              </w:rPr>
              <w:t>Закону та Особливостей.</w:t>
            </w:r>
          </w:p>
          <w:p w:rsidR="00CB00B7" w:rsidRPr="004D393E" w:rsidRDefault="00EF5440" w:rsidP="00CB00B7">
            <w:pPr>
              <w:contextualSpacing/>
              <w:jc w:val="both"/>
              <w:rPr>
                <w:rFonts w:ascii="Times New Roman" w:hAnsi="Times New Roman"/>
              </w:rPr>
            </w:pPr>
            <w:r w:rsidRPr="004D393E">
              <w:rPr>
                <w:rFonts w:ascii="Times New Roman" w:hAnsi="Times New Roman"/>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Цивільного кодексу України та Господарського кодексу України.</w:t>
            </w:r>
          </w:p>
          <w:p w:rsidR="00CB00B7" w:rsidRPr="004D393E" w:rsidRDefault="00CB00B7" w:rsidP="00CB00B7">
            <w:pPr>
              <w:contextualSpacing/>
              <w:jc w:val="both"/>
              <w:rPr>
                <w:rFonts w:ascii="Times New Roman" w:hAnsi="Times New Roman"/>
              </w:rPr>
            </w:pPr>
            <w:r w:rsidRPr="004D393E">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CB00B7" w:rsidRPr="004D393E" w:rsidRDefault="00CB00B7" w:rsidP="00CB00B7">
            <w:pPr>
              <w:pStyle w:val="affc"/>
              <w:widowControl w:val="0"/>
              <w:spacing w:before="0"/>
              <w:rPr>
                <w:rFonts w:ascii="Times New Roman" w:hAnsi="Times New Roman"/>
                <w:sz w:val="24"/>
                <w:szCs w:val="24"/>
              </w:rPr>
            </w:pPr>
            <w:proofErr w:type="spellStart"/>
            <w:r w:rsidRPr="004D393E">
              <w:rPr>
                <w:rFonts w:ascii="Times New Roman" w:hAnsi="Times New Roman"/>
                <w:sz w:val="24"/>
                <w:szCs w:val="24"/>
              </w:rPr>
              <w:t>визначення</w:t>
            </w:r>
            <w:proofErr w:type="spellEnd"/>
            <w:r w:rsidRPr="004D393E">
              <w:rPr>
                <w:rFonts w:ascii="Times New Roman" w:hAnsi="Times New Roman"/>
                <w:sz w:val="24"/>
                <w:szCs w:val="24"/>
              </w:rPr>
              <w:t xml:space="preserve"> грошового </w:t>
            </w:r>
            <w:proofErr w:type="spellStart"/>
            <w:r w:rsidRPr="004D393E">
              <w:rPr>
                <w:rFonts w:ascii="Times New Roman" w:hAnsi="Times New Roman"/>
                <w:sz w:val="24"/>
                <w:szCs w:val="24"/>
              </w:rPr>
              <w:t>еквівалента</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зобов’язання</w:t>
            </w:r>
            <w:proofErr w:type="spellEnd"/>
            <w:r w:rsidRPr="004D393E">
              <w:rPr>
                <w:rFonts w:ascii="Times New Roman" w:hAnsi="Times New Roman"/>
                <w:sz w:val="24"/>
                <w:szCs w:val="24"/>
              </w:rPr>
              <w:t xml:space="preserve"> в </w:t>
            </w:r>
            <w:proofErr w:type="spellStart"/>
            <w:r w:rsidRPr="004D393E">
              <w:rPr>
                <w:rFonts w:ascii="Times New Roman" w:hAnsi="Times New Roman"/>
                <w:sz w:val="24"/>
                <w:szCs w:val="24"/>
              </w:rPr>
              <w:t>іноземній</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валюті</w:t>
            </w:r>
            <w:proofErr w:type="spellEnd"/>
            <w:r w:rsidRPr="004D393E">
              <w:rPr>
                <w:rFonts w:ascii="Times New Roman" w:hAnsi="Times New Roman"/>
                <w:sz w:val="24"/>
                <w:szCs w:val="24"/>
              </w:rPr>
              <w:t>;</w:t>
            </w:r>
          </w:p>
          <w:p w:rsidR="00CB00B7" w:rsidRPr="004D393E" w:rsidRDefault="00CB00B7" w:rsidP="00CB00B7">
            <w:pPr>
              <w:pStyle w:val="affc"/>
              <w:widowControl w:val="0"/>
              <w:spacing w:before="0"/>
              <w:rPr>
                <w:rFonts w:ascii="Times New Roman" w:hAnsi="Times New Roman"/>
                <w:sz w:val="24"/>
                <w:szCs w:val="24"/>
              </w:rPr>
            </w:pPr>
            <w:proofErr w:type="spellStart"/>
            <w:r w:rsidRPr="004D393E">
              <w:rPr>
                <w:rFonts w:ascii="Times New Roman" w:hAnsi="Times New Roman"/>
                <w:sz w:val="24"/>
                <w:szCs w:val="24"/>
              </w:rPr>
              <w:t>перерахунку</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ціни</w:t>
            </w:r>
            <w:proofErr w:type="spellEnd"/>
            <w:r w:rsidRPr="004D393E">
              <w:rPr>
                <w:rFonts w:ascii="Times New Roman" w:hAnsi="Times New Roman"/>
                <w:sz w:val="24"/>
                <w:szCs w:val="24"/>
              </w:rPr>
              <w:t xml:space="preserve"> в </w:t>
            </w:r>
            <w:proofErr w:type="spellStart"/>
            <w:r w:rsidRPr="004D393E">
              <w:rPr>
                <w:rFonts w:ascii="Times New Roman" w:hAnsi="Times New Roman"/>
                <w:sz w:val="24"/>
                <w:szCs w:val="24"/>
              </w:rPr>
              <w:t>бік</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зменшення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ціни</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тендерної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пропозиції</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переможця</w:t>
            </w:r>
            <w:proofErr w:type="spellEnd"/>
            <w:r w:rsidRPr="004D393E">
              <w:rPr>
                <w:rFonts w:ascii="Times New Roman" w:hAnsi="Times New Roman"/>
                <w:sz w:val="24"/>
                <w:szCs w:val="24"/>
              </w:rPr>
              <w:t xml:space="preserve"> без </w:t>
            </w:r>
            <w:proofErr w:type="spellStart"/>
            <w:r w:rsidRPr="004D393E">
              <w:rPr>
                <w:rFonts w:ascii="Times New Roman" w:hAnsi="Times New Roman"/>
                <w:sz w:val="24"/>
                <w:szCs w:val="24"/>
              </w:rPr>
              <w:t>зменшення</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обсягів</w:t>
            </w:r>
            <w:proofErr w:type="spellEnd"/>
            <w:r w:rsidRPr="004D393E">
              <w:rPr>
                <w:rFonts w:ascii="Times New Roman" w:hAnsi="Times New Roman"/>
                <w:sz w:val="24"/>
                <w:szCs w:val="24"/>
              </w:rPr>
              <w:t xml:space="preserve"> </w:t>
            </w:r>
            <w:proofErr w:type="spellStart"/>
            <w:r w:rsidRPr="004D393E">
              <w:rPr>
                <w:rFonts w:ascii="Times New Roman" w:hAnsi="Times New Roman"/>
                <w:sz w:val="24"/>
                <w:szCs w:val="24"/>
              </w:rPr>
              <w:t>закупівлі</w:t>
            </w:r>
            <w:proofErr w:type="spellEnd"/>
            <w:r w:rsidRPr="004D393E">
              <w:rPr>
                <w:rFonts w:ascii="Times New Roman" w:hAnsi="Times New Roman"/>
                <w:sz w:val="24"/>
                <w:szCs w:val="24"/>
              </w:rPr>
              <w:t>;</w:t>
            </w:r>
          </w:p>
          <w:p w:rsidR="00F83CCE" w:rsidRPr="004D393E" w:rsidRDefault="00CB00B7" w:rsidP="00CB00B7">
            <w:pPr>
              <w:ind w:firstLine="523"/>
              <w:contextualSpacing/>
              <w:jc w:val="both"/>
              <w:rPr>
                <w:rFonts w:ascii="Times New Roman" w:hAnsi="Times New Roman"/>
              </w:rPr>
            </w:pPr>
            <w:r w:rsidRPr="004D393E">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p w:rsidR="00EF5440" w:rsidRPr="004D393E" w:rsidRDefault="00EF5440" w:rsidP="00EF5440">
            <w:pPr>
              <w:ind w:firstLine="567"/>
              <w:jc w:val="both"/>
              <w:rPr>
                <w:rFonts w:ascii="Times New Roman" w:hAnsi="Times New Roman"/>
              </w:rPr>
            </w:pPr>
            <w:bookmarkStart w:id="26" w:name="n577"/>
            <w:bookmarkEnd w:id="26"/>
            <w:r w:rsidRPr="004D393E">
              <w:rPr>
                <w:rFonts w:ascii="Times New Roman" w:hAnsi="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1) зменшення обсягів закупівлі, зокрема з урахуванням фактичного обсягу видатків замовника;</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4D393E">
              <w:rPr>
                <w:rFonts w:ascii="Times New Roman" w:hAnsi="Times New Roman"/>
                <w:lang w:eastAsia="en-US"/>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4) продовження строку дії договору про закупівлю та</w:t>
            </w:r>
            <w:r w:rsidR="00CB00B7" w:rsidRPr="004D393E">
              <w:rPr>
                <w:rFonts w:ascii="Times New Roman" w:hAnsi="Times New Roman"/>
                <w:lang w:eastAsia="en-US"/>
              </w:rPr>
              <w:t>/або</w:t>
            </w:r>
            <w:r w:rsidRPr="004D393E">
              <w:rPr>
                <w:rFonts w:ascii="Times New Roman" w:hAnsi="Times New Roman"/>
                <w:lang w:eastAsia="en-US"/>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5) погодження зміни ціни в договорі про закупівлю в бік зменшення (без зміни кількості (обсягу) та якості товарів</w:t>
            </w:r>
            <w:r w:rsidR="00E4787C" w:rsidRPr="004D393E">
              <w:rPr>
                <w:rFonts w:ascii="Times New Roman" w:hAnsi="Times New Roman"/>
                <w:lang w:eastAsia="en-US"/>
              </w:rPr>
              <w:t>;</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393E">
              <w:rPr>
                <w:rFonts w:ascii="Times New Roman" w:hAnsi="Times New Roman"/>
                <w:lang w:eastAsia="en-US"/>
              </w:rPr>
              <w:t>Platts</w:t>
            </w:r>
            <w:proofErr w:type="spellEnd"/>
            <w:r w:rsidRPr="004D393E">
              <w:rPr>
                <w:rFonts w:ascii="Times New Roman" w:hAnsi="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5440" w:rsidRPr="004D393E" w:rsidRDefault="00EF5440" w:rsidP="00EF5440">
            <w:pPr>
              <w:ind w:firstLine="567"/>
              <w:jc w:val="both"/>
              <w:rPr>
                <w:rFonts w:ascii="Times New Roman" w:hAnsi="Times New Roman"/>
                <w:lang w:val="ru-RU" w:eastAsia="en-US"/>
              </w:rPr>
            </w:pPr>
            <w:r w:rsidRPr="004D393E">
              <w:rPr>
                <w:rFonts w:ascii="Times New Roman" w:hAnsi="Times New Roman"/>
                <w:lang w:eastAsia="en-US"/>
              </w:rPr>
              <w:t xml:space="preserve">8) зміни умов у зв’язку із застосуванням положень частини </w:t>
            </w:r>
            <w:proofErr w:type="spellStart"/>
            <w:r w:rsidRPr="004D393E">
              <w:rPr>
                <w:rFonts w:ascii="Times New Roman" w:hAnsi="Times New Roman"/>
                <w:lang w:eastAsia="en-US"/>
              </w:rPr>
              <w:t>шостоїстатті</w:t>
            </w:r>
            <w:proofErr w:type="spellEnd"/>
            <w:r w:rsidRPr="004D393E">
              <w:rPr>
                <w:rFonts w:ascii="Times New Roman" w:hAnsi="Times New Roman"/>
                <w:lang w:eastAsia="en-US"/>
              </w:rPr>
              <w:t xml:space="preserve"> 41 Закону</w:t>
            </w:r>
            <w:r w:rsidR="00CB00B7" w:rsidRPr="004D393E">
              <w:rPr>
                <w:rFonts w:ascii="Times New Roman" w:hAnsi="Times New Roman"/>
                <w:lang w:eastAsia="en-US"/>
              </w:rPr>
              <w:t xml:space="preserve"> </w:t>
            </w:r>
            <w:r w:rsidR="00AC7223" w:rsidRPr="004D393E">
              <w:rPr>
                <w:rFonts w:ascii="Times New Roman" w:hAnsi="Times New Roman"/>
                <w:lang w:val="ru-RU" w:eastAsia="en-US"/>
              </w:rPr>
              <w:t xml:space="preserve">та п.19 </w:t>
            </w:r>
            <w:proofErr w:type="spellStart"/>
            <w:r w:rsidR="00AC7223" w:rsidRPr="004D393E">
              <w:rPr>
                <w:rFonts w:ascii="Times New Roman" w:hAnsi="Times New Roman"/>
                <w:lang w:val="ru-RU" w:eastAsia="en-US"/>
              </w:rPr>
              <w:t>Особливостей</w:t>
            </w:r>
            <w:proofErr w:type="spellEnd"/>
            <w:r w:rsidR="00AC7223" w:rsidRPr="004D393E">
              <w:rPr>
                <w:rFonts w:ascii="Times New Roman" w:hAnsi="Times New Roman"/>
                <w:lang w:val="ru-RU" w:eastAsia="en-US"/>
              </w:rPr>
              <w:t>.</w:t>
            </w:r>
          </w:p>
          <w:p w:rsidR="00EF5440" w:rsidRPr="004D393E" w:rsidRDefault="00EF5440" w:rsidP="00EF5440">
            <w:pPr>
              <w:ind w:firstLine="567"/>
              <w:jc w:val="both"/>
              <w:rPr>
                <w:rFonts w:ascii="Times New Roman" w:hAnsi="Times New Roman"/>
                <w:shd w:val="solid" w:color="FFFFFF" w:fill="FFFFFF"/>
                <w:lang w:eastAsia="en-US"/>
              </w:rPr>
            </w:pPr>
            <w:r w:rsidRPr="004D393E">
              <w:rPr>
                <w:rFonts w:ascii="Times New Roman" w:hAnsi="Times New Roman"/>
                <w:shd w:val="solid" w:color="FFFFFF" w:fill="FFFFFF"/>
                <w:lang w:eastAsia="en-US"/>
              </w:rPr>
              <w:t>У разі внесення змін до істотни</w:t>
            </w:r>
            <w:r w:rsidR="002D14FE" w:rsidRPr="004D393E">
              <w:rPr>
                <w:rFonts w:ascii="Times New Roman" w:hAnsi="Times New Roman"/>
                <w:shd w:val="solid" w:color="FFFFFF" w:fill="FFFFFF"/>
                <w:lang w:eastAsia="en-US"/>
              </w:rPr>
              <w:t xml:space="preserve">х умов договору про закупівлю </w:t>
            </w:r>
            <w:r w:rsidRPr="004D393E">
              <w:rPr>
                <w:rFonts w:ascii="Times New Roman" w:hAnsi="Times New Roman"/>
                <w:shd w:val="solid" w:color="FFFFFF" w:fill="FFFFFF"/>
                <w:lang w:eastAsia="en-US"/>
              </w:rPr>
              <w:t xml:space="preserve">замовник обов’язково оприлюднює повідомлення про внесення змін до договору про закупівлю відповідно до вимог Закону з урахуванням </w:t>
            </w:r>
            <w:r w:rsidR="002D14FE" w:rsidRPr="004D393E">
              <w:rPr>
                <w:rFonts w:ascii="Times New Roman" w:hAnsi="Times New Roman"/>
                <w:shd w:val="solid" w:color="FFFFFF" w:fill="FFFFFF"/>
                <w:lang w:eastAsia="en-US"/>
              </w:rPr>
              <w:t>О</w:t>
            </w:r>
            <w:r w:rsidRPr="004D393E">
              <w:rPr>
                <w:rFonts w:ascii="Times New Roman" w:hAnsi="Times New Roman"/>
                <w:shd w:val="solid" w:color="FFFFFF" w:fill="FFFFFF"/>
                <w:lang w:eastAsia="en-US"/>
              </w:rPr>
              <w:t>собливостей.</w:t>
            </w:r>
          </w:p>
          <w:p w:rsidR="00EF5440" w:rsidRPr="004D393E" w:rsidRDefault="00EF5440" w:rsidP="00EF5440">
            <w:pPr>
              <w:ind w:firstLine="567"/>
              <w:jc w:val="both"/>
              <w:rPr>
                <w:rFonts w:ascii="Times New Roman" w:hAnsi="Times New Roman"/>
              </w:rPr>
            </w:pPr>
            <w:r w:rsidRPr="004D393E">
              <w:rPr>
                <w:rFonts w:ascii="Times New Roman" w:hAnsi="Times New Roman"/>
                <w:lang w:eastAsia="en-US"/>
              </w:rPr>
              <w:t>Договір про закупівлю є нікчемним у разі:</w:t>
            </w:r>
          </w:p>
          <w:p w:rsidR="00EF5440" w:rsidRPr="004D393E" w:rsidRDefault="00EF5440" w:rsidP="00EF5440">
            <w:pPr>
              <w:ind w:firstLine="567"/>
              <w:jc w:val="both"/>
              <w:rPr>
                <w:rFonts w:ascii="Times New Roman" w:hAnsi="Times New Roman"/>
                <w:shd w:val="solid" w:color="FFFFFF" w:fill="FFFFFF"/>
              </w:rPr>
            </w:pPr>
            <w:r w:rsidRPr="004D393E">
              <w:rPr>
                <w:rFonts w:ascii="Times New Roman" w:hAnsi="Times New Roman"/>
                <w:shd w:val="solid" w:color="FFFFFF" w:fill="FFFFFF"/>
                <w:lang w:eastAsia="en-US"/>
              </w:rPr>
              <w:t xml:space="preserve">1) коли замовник уклав договір про закупівлю з порушенням вимог, визначених пунктом 5 </w:t>
            </w:r>
            <w:r w:rsidR="002D14FE" w:rsidRPr="004D393E">
              <w:rPr>
                <w:rFonts w:ascii="Times New Roman" w:hAnsi="Times New Roman"/>
                <w:shd w:val="solid" w:color="FFFFFF" w:fill="FFFFFF"/>
                <w:lang w:eastAsia="en-US"/>
              </w:rPr>
              <w:t>О</w:t>
            </w:r>
            <w:r w:rsidRPr="004D393E">
              <w:rPr>
                <w:rFonts w:ascii="Times New Roman" w:hAnsi="Times New Roman"/>
                <w:shd w:val="solid" w:color="FFFFFF" w:fill="FFFFFF"/>
                <w:lang w:eastAsia="en-US"/>
              </w:rPr>
              <w:t>собливостей;</w:t>
            </w:r>
          </w:p>
          <w:p w:rsidR="00EF5440" w:rsidRPr="004D393E" w:rsidRDefault="00EF5440" w:rsidP="00EF5440">
            <w:pPr>
              <w:ind w:firstLine="567"/>
              <w:jc w:val="both"/>
              <w:rPr>
                <w:rFonts w:ascii="Times New Roman" w:hAnsi="Times New Roman"/>
                <w:shd w:val="solid" w:color="FFFFFF" w:fill="FFFFFF"/>
              </w:rPr>
            </w:pPr>
            <w:r w:rsidRPr="004D393E">
              <w:rPr>
                <w:rFonts w:ascii="Times New Roman" w:hAnsi="Times New Roman"/>
                <w:shd w:val="solid" w:color="FFFFFF" w:fill="FFFFFF"/>
                <w:lang w:eastAsia="en-US"/>
              </w:rPr>
              <w:t>2) укладення договору про закупівлю з порушенням вимог пункту 18</w:t>
            </w:r>
            <w:r w:rsidR="002D14FE" w:rsidRPr="004D393E">
              <w:rPr>
                <w:rFonts w:ascii="Times New Roman" w:hAnsi="Times New Roman"/>
                <w:shd w:val="solid" w:color="FFFFFF" w:fill="FFFFFF"/>
                <w:lang w:eastAsia="en-US"/>
              </w:rPr>
              <w:t>О</w:t>
            </w:r>
            <w:r w:rsidRPr="004D393E">
              <w:rPr>
                <w:rFonts w:ascii="Times New Roman" w:hAnsi="Times New Roman"/>
                <w:shd w:val="solid" w:color="FFFFFF" w:fill="FFFFFF"/>
                <w:lang w:eastAsia="en-US"/>
              </w:rPr>
              <w:t>собливостей;</w:t>
            </w:r>
          </w:p>
          <w:p w:rsidR="00EF5440" w:rsidRPr="004D393E" w:rsidRDefault="00EF5440" w:rsidP="00EF5440">
            <w:pPr>
              <w:ind w:firstLine="567"/>
              <w:jc w:val="both"/>
              <w:rPr>
                <w:rFonts w:ascii="Times New Roman" w:hAnsi="Times New Roman"/>
                <w:shd w:val="solid" w:color="FFFFFF" w:fill="FFFFFF"/>
              </w:rPr>
            </w:pPr>
            <w:r w:rsidRPr="004D393E">
              <w:rPr>
                <w:rFonts w:ascii="Times New Roman" w:hAnsi="Times New Roman"/>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2D14FE" w:rsidRPr="004D393E">
              <w:rPr>
                <w:rFonts w:ascii="Times New Roman" w:hAnsi="Times New Roman"/>
                <w:shd w:val="solid" w:color="FFFFFF" w:fill="FFFFFF"/>
                <w:lang w:eastAsia="en-US"/>
              </w:rPr>
              <w:t>О</w:t>
            </w:r>
            <w:r w:rsidRPr="004D393E">
              <w:rPr>
                <w:rFonts w:ascii="Times New Roman" w:hAnsi="Times New Roman"/>
                <w:shd w:val="solid" w:color="FFFFFF" w:fill="FFFFFF"/>
                <w:lang w:eastAsia="en-US"/>
              </w:rPr>
              <w:t>собливостей;</w:t>
            </w:r>
          </w:p>
          <w:p w:rsidR="00EF5440" w:rsidRPr="004D393E" w:rsidRDefault="00EF5440" w:rsidP="00EF5440">
            <w:pPr>
              <w:ind w:firstLine="567"/>
              <w:jc w:val="both"/>
              <w:rPr>
                <w:rFonts w:ascii="Times New Roman" w:hAnsi="Times New Roman"/>
                <w:shd w:val="solid" w:color="FFFFFF" w:fill="FFFFFF"/>
              </w:rPr>
            </w:pPr>
            <w:r w:rsidRPr="004D393E">
              <w:rPr>
                <w:rFonts w:ascii="Times New Roman" w:hAnsi="Times New Roman"/>
                <w:shd w:val="solid" w:color="FFFFFF" w:fill="FFFFFF"/>
                <w:lang w:eastAsia="en-US"/>
              </w:rPr>
              <w:t>4) укладення договору з порушенням строків, передбачених абзаца</w:t>
            </w:r>
            <w:r w:rsidRPr="004D393E">
              <w:rPr>
                <w:rFonts w:ascii="Times New Roman" w:hAnsi="Times New Roman"/>
                <w:lang w:eastAsia="en-US"/>
              </w:rPr>
              <w:t xml:space="preserve">ми третім та четвертим пункту 46 </w:t>
            </w:r>
            <w:r w:rsidR="002D14FE" w:rsidRPr="004D393E">
              <w:rPr>
                <w:rFonts w:ascii="Times New Roman" w:hAnsi="Times New Roman"/>
                <w:lang w:eastAsia="en-US"/>
              </w:rPr>
              <w:t>О</w:t>
            </w:r>
            <w:r w:rsidRPr="004D393E">
              <w:rPr>
                <w:rFonts w:ascii="Times New Roman" w:hAnsi="Times New Roman"/>
                <w:lang w:eastAsia="en-US"/>
              </w:rPr>
              <w:t>собливостей, крім випадків зупиненн</w:t>
            </w:r>
            <w:r w:rsidRPr="004D393E">
              <w:rPr>
                <w:rFonts w:ascii="Times New Roman" w:hAnsi="Times New Roman"/>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2D14FE" w:rsidRPr="004D393E">
              <w:rPr>
                <w:rFonts w:ascii="Times New Roman" w:hAnsi="Times New Roman"/>
                <w:shd w:val="solid" w:color="FFFFFF" w:fill="FFFFFF"/>
                <w:lang w:eastAsia="en-US"/>
              </w:rPr>
              <w:t>О</w:t>
            </w:r>
            <w:r w:rsidRPr="004D393E">
              <w:rPr>
                <w:rFonts w:ascii="Times New Roman" w:hAnsi="Times New Roman"/>
                <w:shd w:val="solid" w:color="FFFFFF" w:fill="FFFFFF"/>
                <w:lang w:eastAsia="en-US"/>
              </w:rPr>
              <w:t>собливостей;</w:t>
            </w:r>
          </w:p>
          <w:p w:rsidR="00EF5440" w:rsidRPr="004D393E" w:rsidRDefault="00EF5440" w:rsidP="002D14FE">
            <w:pPr>
              <w:ind w:firstLine="567"/>
              <w:jc w:val="both"/>
              <w:rPr>
                <w:rFonts w:ascii="Times New Roman" w:hAnsi="Times New Roman"/>
                <w:shd w:val="solid" w:color="FFFFFF" w:fill="FFFFFF"/>
              </w:rPr>
            </w:pPr>
            <w:r w:rsidRPr="004D393E">
              <w:rPr>
                <w:rFonts w:ascii="Times New Roman" w:hAnsi="Times New Roman"/>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D393E" w:rsidRPr="004D393E" w:rsidTr="008A4F20">
        <w:trPr>
          <w:trHeight w:val="894"/>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ind w:right="113"/>
              <w:jc w:val="both"/>
              <w:rPr>
                <w:rFonts w:ascii="Times New Roman" w:hAnsi="Times New Roman"/>
                <w:color w:val="auto"/>
                <w:lang w:val="uk-UA"/>
              </w:rPr>
            </w:pPr>
            <w:r w:rsidRPr="004D393E">
              <w:rPr>
                <w:rFonts w:ascii="Times New Roman" w:hAnsi="Times New Roman"/>
                <w:color w:val="auto"/>
                <w:sz w:val="24"/>
                <w:szCs w:val="24"/>
                <w:lang w:val="uk-UA"/>
              </w:rPr>
              <w:lastRenderedPageBreak/>
              <w:t>5</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375BFC">
            <w:pPr>
              <w:pStyle w:val="1ffc"/>
              <w:widowControl w:val="0"/>
              <w:spacing w:line="240" w:lineRule="auto"/>
              <w:rPr>
                <w:rFonts w:ascii="Times New Roman" w:hAnsi="Times New Roman"/>
                <w:b/>
                <w:color w:val="auto"/>
                <w:lang w:val="uk-UA"/>
              </w:rPr>
            </w:pPr>
            <w:r w:rsidRPr="004D393E">
              <w:rPr>
                <w:rFonts w:ascii="Times New Roman" w:hAnsi="Times New Roman"/>
                <w:b/>
                <w:color w:val="auto"/>
                <w:sz w:val="24"/>
                <w:szCs w:val="24"/>
                <w:lang w:val="uk-UA"/>
              </w:rPr>
              <w:t>Дії замовника при відмові переможця тендеру підписати договір про закупівлю</w:t>
            </w:r>
          </w:p>
        </w:tc>
        <w:tc>
          <w:tcPr>
            <w:tcW w:w="3189" w:type="pct"/>
            <w:tcBorders>
              <w:top w:val="single" w:sz="4" w:space="0" w:color="auto"/>
              <w:left w:val="single" w:sz="4" w:space="0" w:color="auto"/>
              <w:bottom w:val="single" w:sz="4" w:space="0" w:color="auto"/>
              <w:right w:val="single" w:sz="4" w:space="0" w:color="auto"/>
            </w:tcBorders>
          </w:tcPr>
          <w:p w:rsidR="002C4EF0" w:rsidRPr="004D393E" w:rsidRDefault="002C4EF0" w:rsidP="002C4EF0">
            <w:pPr>
              <w:pStyle w:val="rvps2"/>
              <w:shd w:val="clear" w:color="auto" w:fill="FFFFFF"/>
              <w:spacing w:before="0" w:beforeAutospacing="0" w:after="0" w:afterAutospacing="0"/>
              <w:ind w:firstLine="450"/>
              <w:jc w:val="both"/>
              <w:rPr>
                <w:lang w:val="uk-UA"/>
              </w:rPr>
            </w:pPr>
            <w:r w:rsidRPr="004D393E">
              <w:rPr>
                <w:lang w:val="uk-UA"/>
              </w:rPr>
              <w:t>У разі відхилення тендерної пропозиції з підстави, визначеної</w:t>
            </w:r>
            <w:r w:rsidRPr="004D393E">
              <w:t> </w:t>
            </w:r>
            <w:hyperlink r:id="rId11" w:anchor="n148" w:history="1">
              <w:r w:rsidRPr="004D393E">
                <w:rPr>
                  <w:rStyle w:val="a9"/>
                  <w:color w:val="auto"/>
                  <w:u w:val="none"/>
                  <w:lang w:val="uk-UA"/>
                </w:rPr>
                <w:t>підпунктом 3</w:t>
              </w:r>
            </w:hyperlink>
            <w:r w:rsidRPr="004D393E">
              <w:t> </w:t>
            </w:r>
            <w:r w:rsidRPr="004D393E">
              <w:rPr>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4D393E">
              <w:t> </w:t>
            </w:r>
            <w:hyperlink r:id="rId12" w:tgtFrame="_blank" w:history="1">
              <w:r w:rsidRPr="004D393E">
                <w:rPr>
                  <w:rStyle w:val="a9"/>
                  <w:color w:val="auto"/>
                  <w:u w:val="none"/>
                  <w:lang w:val="uk-UA"/>
                </w:rPr>
                <w:t>Закону</w:t>
              </w:r>
            </w:hyperlink>
            <w:r w:rsidRPr="004D393E">
              <w:t> </w:t>
            </w:r>
            <w:r w:rsidRPr="004D393E">
              <w:rPr>
                <w:lang w:val="uk-UA"/>
              </w:rPr>
              <w:t>та Особливостей, та приймає рішення про намір укласти договір про закупівлю у порядку та на умовах, визначених</w:t>
            </w:r>
            <w:r w:rsidRPr="004D393E">
              <w:t> </w:t>
            </w:r>
            <w:hyperlink r:id="rId13" w:anchor="n1611" w:tgtFrame="_blank" w:history="1">
              <w:r w:rsidRPr="004D393E">
                <w:rPr>
                  <w:rStyle w:val="a9"/>
                  <w:color w:val="auto"/>
                  <w:u w:val="none"/>
                  <w:lang w:val="uk-UA"/>
                </w:rPr>
                <w:t>статтею 33</w:t>
              </w:r>
            </w:hyperlink>
            <w:r w:rsidRPr="004D393E">
              <w:t> </w:t>
            </w:r>
            <w:r w:rsidRPr="004D393E">
              <w:rPr>
                <w:lang w:val="uk-UA"/>
              </w:rPr>
              <w:t>Закону та пунктом 46 Особливостей.</w:t>
            </w:r>
          </w:p>
          <w:p w:rsidR="00375BFC" w:rsidRPr="004D393E" w:rsidRDefault="002C4EF0" w:rsidP="002C4EF0">
            <w:pPr>
              <w:pStyle w:val="rvps2"/>
              <w:shd w:val="clear" w:color="auto" w:fill="FFFFFF"/>
              <w:spacing w:before="0" w:beforeAutospacing="0" w:after="0" w:afterAutospacing="0"/>
              <w:ind w:firstLine="450"/>
              <w:jc w:val="both"/>
            </w:pPr>
            <w:bookmarkStart w:id="27" w:name="n172"/>
            <w:bookmarkEnd w:id="27"/>
            <w:r w:rsidRPr="004D393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w:t>
            </w:r>
            <w:r w:rsidRPr="004D393E">
              <w:t xml:space="preserve">  </w:t>
            </w:r>
            <w:r w:rsidRPr="004D393E">
              <w:rPr>
                <w:lang w:val="uk-UA"/>
              </w:rPr>
              <w:t>О</w:t>
            </w:r>
            <w:proofErr w:type="spellStart"/>
            <w:r w:rsidRPr="004D393E">
              <w:t>собливостями</w:t>
            </w:r>
            <w:proofErr w:type="spellEnd"/>
            <w:r w:rsidRPr="004D393E">
              <w:t>.</w:t>
            </w:r>
          </w:p>
        </w:tc>
      </w:tr>
      <w:tr w:rsidR="004D393E" w:rsidRPr="004D393E" w:rsidTr="00375BFC">
        <w:trPr>
          <w:trHeight w:val="520"/>
          <w:jc w:val="center"/>
        </w:trPr>
        <w:tc>
          <w:tcPr>
            <w:tcW w:w="241" w:type="pct"/>
            <w:tcBorders>
              <w:top w:val="single" w:sz="4" w:space="0" w:color="auto"/>
              <w:left w:val="single" w:sz="4" w:space="0" w:color="auto"/>
              <w:bottom w:val="single" w:sz="4" w:space="0" w:color="auto"/>
              <w:right w:val="single" w:sz="4" w:space="0" w:color="auto"/>
            </w:tcBorders>
          </w:tcPr>
          <w:p w:rsidR="00375BFC" w:rsidRPr="004D393E" w:rsidRDefault="00375BFC" w:rsidP="00B27E2A">
            <w:pPr>
              <w:pStyle w:val="1ffc"/>
              <w:widowControl w:val="0"/>
              <w:spacing w:line="240" w:lineRule="auto"/>
              <w:ind w:right="113"/>
              <w:jc w:val="both"/>
              <w:rPr>
                <w:rFonts w:ascii="Times New Roman" w:hAnsi="Times New Roman"/>
                <w:color w:val="auto"/>
                <w:sz w:val="24"/>
                <w:szCs w:val="24"/>
                <w:lang w:val="uk-UA"/>
              </w:rPr>
            </w:pPr>
            <w:r w:rsidRPr="004D393E">
              <w:rPr>
                <w:rFonts w:ascii="Times New Roman" w:hAnsi="Times New Roman"/>
                <w:color w:val="auto"/>
                <w:sz w:val="24"/>
                <w:szCs w:val="24"/>
                <w:lang w:val="uk-UA"/>
              </w:rPr>
              <w:t>6</w:t>
            </w:r>
          </w:p>
        </w:tc>
        <w:tc>
          <w:tcPr>
            <w:tcW w:w="1570" w:type="pct"/>
            <w:tcBorders>
              <w:top w:val="single" w:sz="4" w:space="0" w:color="auto"/>
              <w:left w:val="single" w:sz="4" w:space="0" w:color="auto"/>
              <w:bottom w:val="single" w:sz="4" w:space="0" w:color="auto"/>
              <w:right w:val="single" w:sz="4" w:space="0" w:color="auto"/>
            </w:tcBorders>
          </w:tcPr>
          <w:p w:rsidR="00375BFC" w:rsidRPr="004D393E" w:rsidRDefault="00375BFC" w:rsidP="00DC4044">
            <w:pPr>
              <w:pStyle w:val="1ffc"/>
              <w:widowControl w:val="0"/>
              <w:spacing w:line="240" w:lineRule="auto"/>
              <w:rPr>
                <w:rFonts w:ascii="Times New Roman" w:hAnsi="Times New Roman"/>
                <w:b/>
                <w:color w:val="auto"/>
                <w:sz w:val="24"/>
                <w:szCs w:val="24"/>
                <w:lang w:val="uk-UA"/>
              </w:rPr>
            </w:pPr>
            <w:bookmarkStart w:id="28" w:name="OLE_LINK67"/>
            <w:bookmarkStart w:id="29" w:name="OLE_LINK68"/>
            <w:bookmarkStart w:id="30" w:name="OLE_LINK69"/>
            <w:r w:rsidRPr="004D393E">
              <w:rPr>
                <w:rFonts w:ascii="Times New Roman" w:hAnsi="Times New Roman"/>
                <w:b/>
                <w:color w:val="auto"/>
                <w:sz w:val="24"/>
                <w:szCs w:val="24"/>
                <w:lang w:val="uk-UA"/>
              </w:rPr>
              <w:t xml:space="preserve">Забезпечення виконання договору про закупівлю </w:t>
            </w:r>
            <w:bookmarkEnd w:id="28"/>
            <w:bookmarkEnd w:id="29"/>
            <w:bookmarkEnd w:id="30"/>
          </w:p>
        </w:tc>
        <w:tc>
          <w:tcPr>
            <w:tcW w:w="3189" w:type="pct"/>
            <w:tcBorders>
              <w:top w:val="single" w:sz="4" w:space="0" w:color="auto"/>
              <w:left w:val="single" w:sz="4" w:space="0" w:color="auto"/>
              <w:bottom w:val="single" w:sz="4" w:space="0" w:color="auto"/>
              <w:right w:val="single" w:sz="4" w:space="0" w:color="auto"/>
            </w:tcBorders>
          </w:tcPr>
          <w:p w:rsidR="00375BFC" w:rsidRPr="004D393E" w:rsidRDefault="00375BFC" w:rsidP="00DC4044">
            <w:pPr>
              <w:keepNext/>
              <w:keepLines/>
              <w:jc w:val="both"/>
              <w:rPr>
                <w:rFonts w:ascii="Times New Roman" w:hAnsi="Times New Roman"/>
              </w:rPr>
            </w:pPr>
            <w:r w:rsidRPr="004D393E">
              <w:rPr>
                <w:rFonts w:ascii="Times New Roman" w:hAnsi="Times New Roman"/>
              </w:rPr>
              <w:t>Забезпечення виконання договору про закупівлю не вимагається</w:t>
            </w:r>
          </w:p>
        </w:tc>
      </w:tr>
    </w:tbl>
    <w:p w:rsidR="00CD190F" w:rsidRPr="004D393E" w:rsidRDefault="00CD190F" w:rsidP="00CD190F">
      <w:pPr>
        <w:jc w:val="both"/>
      </w:pPr>
    </w:p>
    <w:p w:rsidR="00CD190F" w:rsidRPr="004D393E" w:rsidRDefault="00CD190F" w:rsidP="00CD190F">
      <w:pPr>
        <w:jc w:val="both"/>
      </w:pPr>
      <w:r w:rsidRPr="004D393E">
        <w:t>Невід’ємною частиною тендерної документації є:</w:t>
      </w:r>
    </w:p>
    <w:p w:rsidR="00CD190F" w:rsidRPr="004D393E" w:rsidRDefault="00CD190F" w:rsidP="00CD190F">
      <w:pPr>
        <w:pStyle w:val="afe"/>
        <w:jc w:val="both"/>
        <w:rPr>
          <w:sz w:val="24"/>
          <w:szCs w:val="24"/>
        </w:rPr>
      </w:pPr>
      <w:r w:rsidRPr="004D393E">
        <w:rPr>
          <w:bCs/>
          <w:sz w:val="24"/>
          <w:szCs w:val="24"/>
        </w:rPr>
        <w:t xml:space="preserve">Додаток № 1: </w:t>
      </w:r>
      <w:r w:rsidRPr="004D393E">
        <w:rPr>
          <w:sz w:val="24"/>
          <w:szCs w:val="24"/>
        </w:rPr>
        <w:t>ПЕРЕЛІК ДОКУМЕНТІВ, ЯКІ ВИМАГАЮТЬСЯ ДЛЯ ПІДТВЕРДЖЕННЯ ВІДПОВІДНОСТІ ПРОПОЗИЦІЇ УЧАСНИКА КВАЛІФІКАЦІЙНИМ (КВАЛІФІКАЦІЙНОМУ) КРИТЕРІЯМ, ВСТАНОВЛЕНИМ ЗАМОВНИКОМ ВІДПОВІДНО ДО СТ.16 ЗАКОНУ</w:t>
      </w:r>
    </w:p>
    <w:p w:rsidR="00334457" w:rsidRPr="004D393E" w:rsidRDefault="00CD190F" w:rsidP="00470F73">
      <w:pPr>
        <w:widowControl/>
        <w:autoSpaceDE/>
        <w:autoSpaceDN/>
        <w:adjustRightInd/>
        <w:ind w:hanging="426"/>
        <w:jc w:val="both"/>
        <w:rPr>
          <w:rFonts w:ascii="Times New Roman" w:hAnsi="Times New Roman"/>
        </w:rPr>
      </w:pPr>
      <w:r w:rsidRPr="004D393E">
        <w:rPr>
          <w:bCs/>
        </w:rPr>
        <w:t xml:space="preserve">Додаток № 2: </w:t>
      </w:r>
      <w:r w:rsidR="00334457" w:rsidRPr="004D393E">
        <w:rPr>
          <w:bCs/>
        </w:rPr>
        <w:t xml:space="preserve">ІНФОРМАЦІЯ ПРО НЕОБХІДНІ ТЕХНІЧНІ, ЯКІСНІ ТА КІЛЬКІСНІ ХАРАКТЕРИСТИКИ ПРЕДМЕТА ЗАКУПІВЛІ (ТЕХНІЧНА СПЕЦИФІКАЦІЯ) </w:t>
      </w:r>
    </w:p>
    <w:p w:rsidR="00CD190F" w:rsidRPr="004D393E" w:rsidRDefault="00CD190F" w:rsidP="00CD190F">
      <w:r w:rsidRPr="004D393E">
        <w:t xml:space="preserve">Додаток № 3: ПРОЄКТ ДОГОВОРУ ПРО ЗАКУПІВЛЮ </w:t>
      </w:r>
    </w:p>
    <w:p w:rsidR="00CD190F" w:rsidRPr="004D393E" w:rsidRDefault="00CD190F" w:rsidP="00CD190F">
      <w:r w:rsidRPr="004D393E">
        <w:t>Додаток №4: ФОРМА «ТЕНДЕРНА ПРОПОЗИЦІЯ»</w:t>
      </w:r>
      <w:r w:rsidRPr="004D393E">
        <w:tab/>
      </w:r>
    </w:p>
    <w:p w:rsidR="00CD190F" w:rsidRPr="004D393E" w:rsidRDefault="00CD190F" w:rsidP="00CD190F">
      <w:pPr>
        <w:pStyle w:val="afe"/>
        <w:jc w:val="both"/>
        <w:rPr>
          <w:sz w:val="24"/>
          <w:szCs w:val="24"/>
        </w:rPr>
      </w:pPr>
      <w:r w:rsidRPr="004D393E">
        <w:t xml:space="preserve">Додаток №5: </w:t>
      </w:r>
      <w:r w:rsidRPr="004D393E">
        <w:rPr>
          <w:sz w:val="24"/>
          <w:szCs w:val="24"/>
        </w:rPr>
        <w:t>ПЕРЕЛІК ДОКУМЕНТІВ, ЯКІ ВИМАГАЮТЬСЯ ДЛЯ ПІДТВЕРДЖЕННЯ ВІДПОВІДНОСТІ ПРОПОЗИЦІЇ ІНШИМ ВИМОГАМ ЗАМОВНИКА</w:t>
      </w:r>
    </w:p>
    <w:p w:rsidR="00CD190F" w:rsidRPr="004D393E" w:rsidRDefault="00CD190F" w:rsidP="00CD190F"/>
    <w:p w:rsidR="00B94D6B" w:rsidRPr="004D393E" w:rsidRDefault="00B94D6B" w:rsidP="00F22209">
      <w:pPr>
        <w:tabs>
          <w:tab w:val="left" w:pos="9135"/>
        </w:tabs>
        <w:ind w:right="-284"/>
        <w:rPr>
          <w:rFonts w:ascii="Times New Roman" w:hAnsi="Times New Roman"/>
          <w:b/>
        </w:rPr>
      </w:pPr>
    </w:p>
    <w:sectPr w:rsidR="00B94D6B" w:rsidRPr="004D393E" w:rsidSect="00A54A8D">
      <w:headerReference w:type="default" r:id="rId14"/>
      <w:footerReference w:type="default" r:id="rId15"/>
      <w:pgSz w:w="12240" w:h="15840" w:code="1"/>
      <w:pgMar w:top="0" w:right="900" w:bottom="568" w:left="1418" w:header="57"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DD" w:rsidRDefault="000544DD">
      <w:r>
        <w:separator/>
      </w:r>
    </w:p>
  </w:endnote>
  <w:endnote w:type="continuationSeparator" w:id="0">
    <w:p w:rsidR="000544DD" w:rsidRDefault="00054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Pragmatica">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4F" w:rsidRDefault="00450AC8">
    <w:pPr>
      <w:pStyle w:val="a6"/>
      <w:jc w:val="right"/>
    </w:pPr>
    <w:r w:rsidRPr="00450AC8">
      <w:fldChar w:fldCharType="begin"/>
    </w:r>
    <w:r w:rsidR="0032164F">
      <w:instrText>PAGE   \* MERGEFORMAT</w:instrText>
    </w:r>
    <w:r w:rsidRPr="00450AC8">
      <w:fldChar w:fldCharType="separate"/>
    </w:r>
    <w:r w:rsidR="00F10D23" w:rsidRPr="00F10D23">
      <w:rPr>
        <w:noProof/>
        <w:lang w:val="ru-RU"/>
      </w:rPr>
      <w:t>21</w:t>
    </w:r>
    <w:r>
      <w:rPr>
        <w:noProof/>
        <w:lang w:val="ru-RU"/>
      </w:rPr>
      <w:fldChar w:fldCharType="end"/>
    </w:r>
  </w:p>
  <w:p w:rsidR="0032164F" w:rsidRDefault="003216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DD" w:rsidRDefault="000544DD">
      <w:r>
        <w:separator/>
      </w:r>
    </w:p>
  </w:footnote>
  <w:footnote w:type="continuationSeparator" w:id="0">
    <w:p w:rsidR="000544DD" w:rsidRDefault="00054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4F" w:rsidRDefault="0032164F" w:rsidP="000C2D31">
    <w:pPr>
      <w:pStyle w:val="a5"/>
      <w:tabs>
        <w:tab w:val="clear" w:pos="4677"/>
        <w:tab w:val="clear" w:pos="9355"/>
        <w:tab w:val="left" w:pos="5925"/>
      </w:tabs>
      <w:rPr>
        <w:sz w:val="20"/>
        <w:szCs w:val="20"/>
      </w:rPr>
    </w:pPr>
    <w:r>
      <w:rPr>
        <w:sz w:val="20"/>
        <w:szCs w:val="20"/>
      </w:rPr>
      <w:tab/>
    </w:r>
  </w:p>
  <w:p w:rsidR="0032164F" w:rsidRDefault="0032164F" w:rsidP="000C2D31">
    <w:pPr>
      <w:pStyle w:val="a5"/>
      <w:tabs>
        <w:tab w:val="clear" w:pos="4677"/>
        <w:tab w:val="clear" w:pos="9355"/>
        <w:tab w:val="left" w:pos="5925"/>
      </w:tabs>
      <w:rPr>
        <w:sz w:val="20"/>
        <w:szCs w:val="20"/>
      </w:rPr>
    </w:pPr>
  </w:p>
  <w:p w:rsidR="0032164F" w:rsidRPr="0077044D" w:rsidRDefault="0032164F" w:rsidP="000C2D31">
    <w:pPr>
      <w:pStyle w:val="a5"/>
      <w:tabs>
        <w:tab w:val="clear" w:pos="4677"/>
        <w:tab w:val="clear" w:pos="9355"/>
        <w:tab w:val="left" w:pos="5925"/>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5802D0A"/>
    <w:name w:val="WW8Num11"/>
    <w:lvl w:ilvl="0">
      <w:start w:val="1"/>
      <w:numFmt w:val="decimal"/>
      <w:lvlText w:val="%1."/>
      <w:lvlJc w:val="left"/>
      <w:pPr>
        <w:tabs>
          <w:tab w:val="num" w:pos="360"/>
        </w:tabs>
        <w:ind w:left="360" w:hanging="360"/>
      </w:pPr>
      <w:rPr>
        <w:rFonts w:ascii="Times New Roman" w:hAnsi="Times New Roman" w:cs="Times New Roman" w:hint="default"/>
        <w:b w:val="0"/>
        <w:sz w:val="24"/>
        <w:szCs w:val="24"/>
        <w:u w:val="none"/>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multilevel"/>
    <w:tmpl w:val="102484DC"/>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E29B2"/>
    <w:multiLevelType w:val="hybridMultilevel"/>
    <w:tmpl w:val="0B0ABB22"/>
    <w:lvl w:ilvl="0" w:tplc="9E1AB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403F5"/>
    <w:multiLevelType w:val="multilevel"/>
    <w:tmpl w:val="7630B1EC"/>
    <w:lvl w:ilvl="0">
      <w:start w:val="1"/>
      <w:numFmt w:val="decimal"/>
      <w:lvlText w:val="%1."/>
      <w:lvlJc w:val="left"/>
      <w:pPr>
        <w:ind w:left="121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600CE2"/>
    <w:multiLevelType w:val="multilevel"/>
    <w:tmpl w:val="3DB0DD94"/>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3F711314"/>
    <w:multiLevelType w:val="hybridMultilevel"/>
    <w:tmpl w:val="AEAA56BC"/>
    <w:lvl w:ilvl="0" w:tplc="36060C28">
      <w:numFmt w:val="bullet"/>
      <w:lvlText w:val="-"/>
      <w:lvlJc w:val="left"/>
      <w:pPr>
        <w:ind w:left="785"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42A1691C"/>
    <w:multiLevelType w:val="hybridMultilevel"/>
    <w:tmpl w:val="29866BF2"/>
    <w:name w:val="WW8Num3"/>
    <w:lvl w:ilvl="0" w:tplc="A3D49F1E">
      <w:start w:val="1"/>
      <w:numFmt w:val="decimal"/>
      <w:lvlText w:val="%1."/>
      <w:lvlJc w:val="left"/>
      <w:pPr>
        <w:tabs>
          <w:tab w:val="num" w:pos="720"/>
        </w:tabs>
        <w:ind w:left="720" w:hanging="360"/>
      </w:pPr>
    </w:lvl>
    <w:lvl w:ilvl="1" w:tplc="B1EC3514">
      <w:start w:val="1"/>
      <w:numFmt w:val="bullet"/>
      <w:lvlText w:val=""/>
      <w:lvlJc w:val="left"/>
      <w:pPr>
        <w:tabs>
          <w:tab w:val="num" w:pos="1440"/>
        </w:tabs>
        <w:ind w:left="1440" w:hanging="360"/>
      </w:pPr>
      <w:rPr>
        <w:rFonts w:ascii="Symbol" w:hAnsi="Symbol" w:hint="default"/>
      </w:rPr>
    </w:lvl>
    <w:lvl w:ilvl="2" w:tplc="D1880D06" w:tentative="1">
      <w:start w:val="1"/>
      <w:numFmt w:val="lowerRoman"/>
      <w:lvlText w:val="%3."/>
      <w:lvlJc w:val="right"/>
      <w:pPr>
        <w:tabs>
          <w:tab w:val="num" w:pos="2160"/>
        </w:tabs>
        <w:ind w:left="2160" w:hanging="180"/>
      </w:pPr>
    </w:lvl>
    <w:lvl w:ilvl="3" w:tplc="0756E338" w:tentative="1">
      <w:start w:val="1"/>
      <w:numFmt w:val="decimal"/>
      <w:lvlText w:val="%4."/>
      <w:lvlJc w:val="left"/>
      <w:pPr>
        <w:tabs>
          <w:tab w:val="num" w:pos="2880"/>
        </w:tabs>
        <w:ind w:left="2880" w:hanging="360"/>
      </w:pPr>
    </w:lvl>
    <w:lvl w:ilvl="4" w:tplc="7110E47C" w:tentative="1">
      <w:start w:val="1"/>
      <w:numFmt w:val="lowerLetter"/>
      <w:lvlText w:val="%5."/>
      <w:lvlJc w:val="left"/>
      <w:pPr>
        <w:tabs>
          <w:tab w:val="num" w:pos="3600"/>
        </w:tabs>
        <w:ind w:left="3600" w:hanging="360"/>
      </w:pPr>
    </w:lvl>
    <w:lvl w:ilvl="5" w:tplc="F0F234C0" w:tentative="1">
      <w:start w:val="1"/>
      <w:numFmt w:val="lowerRoman"/>
      <w:lvlText w:val="%6."/>
      <w:lvlJc w:val="right"/>
      <w:pPr>
        <w:tabs>
          <w:tab w:val="num" w:pos="4320"/>
        </w:tabs>
        <w:ind w:left="4320" w:hanging="180"/>
      </w:pPr>
    </w:lvl>
    <w:lvl w:ilvl="6" w:tplc="153E5658" w:tentative="1">
      <w:start w:val="1"/>
      <w:numFmt w:val="decimal"/>
      <w:lvlText w:val="%7."/>
      <w:lvlJc w:val="left"/>
      <w:pPr>
        <w:tabs>
          <w:tab w:val="num" w:pos="5040"/>
        </w:tabs>
        <w:ind w:left="5040" w:hanging="360"/>
      </w:pPr>
    </w:lvl>
    <w:lvl w:ilvl="7" w:tplc="EEDACD5E" w:tentative="1">
      <w:start w:val="1"/>
      <w:numFmt w:val="lowerLetter"/>
      <w:lvlText w:val="%8."/>
      <w:lvlJc w:val="left"/>
      <w:pPr>
        <w:tabs>
          <w:tab w:val="num" w:pos="5760"/>
        </w:tabs>
        <w:ind w:left="5760" w:hanging="360"/>
      </w:pPr>
    </w:lvl>
    <w:lvl w:ilvl="8" w:tplc="36C20A6C" w:tentative="1">
      <w:start w:val="1"/>
      <w:numFmt w:val="lowerRoman"/>
      <w:lvlText w:val="%9."/>
      <w:lvlJc w:val="right"/>
      <w:pPr>
        <w:tabs>
          <w:tab w:val="num" w:pos="6480"/>
        </w:tabs>
        <w:ind w:left="6480" w:hanging="180"/>
      </w:pPr>
    </w:lvl>
  </w:abstractNum>
  <w:abstractNum w:abstractNumId="1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215E56"/>
    <w:multiLevelType w:val="hybridMultilevel"/>
    <w:tmpl w:val="BF20EA2E"/>
    <w:lvl w:ilvl="0" w:tplc="8C4E0F5C">
      <w:start w:val="1"/>
      <w:numFmt w:val="decimal"/>
      <w:lvlText w:val="%1)"/>
      <w:lvlJc w:val="left"/>
      <w:pPr>
        <w:ind w:left="740" w:hanging="570"/>
      </w:pPr>
      <w:rPr>
        <w:rFonts w:hint="default"/>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1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55138"/>
    <w:multiLevelType w:val="hybridMultilevel"/>
    <w:tmpl w:val="8C1A4B30"/>
    <w:lvl w:ilvl="0" w:tplc="5A0E1CA0">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3B16F14"/>
    <w:multiLevelType w:val="hybridMultilevel"/>
    <w:tmpl w:val="33EC5FD2"/>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96058C"/>
    <w:multiLevelType w:val="hybridMultilevel"/>
    <w:tmpl w:val="0482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2"/>
  </w:num>
  <w:num w:numId="4">
    <w:abstractNumId w:val="21"/>
  </w:num>
  <w:num w:numId="5">
    <w:abstractNumId w:val="7"/>
  </w:num>
  <w:num w:numId="6">
    <w:abstractNumId w:val="2"/>
  </w:num>
  <w:num w:numId="7">
    <w:abstractNumId w:val="24"/>
  </w:num>
  <w:num w:numId="8">
    <w:abstractNumId w:val="9"/>
  </w:num>
  <w:num w:numId="9">
    <w:abstractNumId w:val="5"/>
  </w:num>
  <w:num w:numId="10">
    <w:abstractNumId w:val="17"/>
  </w:num>
  <w:num w:numId="11">
    <w:abstractNumId w:val="14"/>
  </w:num>
  <w:num w:numId="12">
    <w:abstractNumId w:val="4"/>
  </w:num>
  <w:num w:numId="13">
    <w:abstractNumId w:val="23"/>
  </w:num>
  <w:num w:numId="14">
    <w:abstractNumId w:val="18"/>
  </w:num>
  <w:num w:numId="15">
    <w:abstractNumId w:val="3"/>
  </w:num>
  <w:num w:numId="16">
    <w:abstractNumId w:val="8"/>
  </w:num>
  <w:num w:numId="17">
    <w:abstractNumId w:val="13"/>
  </w:num>
  <w:num w:numId="18">
    <w:abstractNumId w:val="16"/>
  </w:num>
  <w:num w:numId="19">
    <w:abstractNumId w:val="19"/>
  </w:num>
  <w:num w:numId="20">
    <w:abstractNumId w:val="20"/>
  </w:num>
  <w:num w:numId="21">
    <w:abstractNumId w:val="15"/>
  </w:num>
  <w:num w:numId="22">
    <w:abstractNumId w:val="11"/>
  </w:num>
  <w:num w:numId="23">
    <w:abstractNumId w:val="12"/>
  </w:num>
  <w:num w:numId="24">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7A6E08"/>
    <w:rsid w:val="000005A7"/>
    <w:rsid w:val="00000A30"/>
    <w:rsid w:val="00001494"/>
    <w:rsid w:val="0000163A"/>
    <w:rsid w:val="0000283F"/>
    <w:rsid w:val="00003DB7"/>
    <w:rsid w:val="0000551E"/>
    <w:rsid w:val="00005B48"/>
    <w:rsid w:val="00006709"/>
    <w:rsid w:val="00006B94"/>
    <w:rsid w:val="00007502"/>
    <w:rsid w:val="000111E4"/>
    <w:rsid w:val="00011861"/>
    <w:rsid w:val="00012DDB"/>
    <w:rsid w:val="0001311F"/>
    <w:rsid w:val="000133E0"/>
    <w:rsid w:val="00013849"/>
    <w:rsid w:val="00013EE7"/>
    <w:rsid w:val="000144C2"/>
    <w:rsid w:val="00014D8A"/>
    <w:rsid w:val="00014DC1"/>
    <w:rsid w:val="00014F77"/>
    <w:rsid w:val="00015F74"/>
    <w:rsid w:val="00017443"/>
    <w:rsid w:val="000174CF"/>
    <w:rsid w:val="00017974"/>
    <w:rsid w:val="00017CC8"/>
    <w:rsid w:val="00021C1A"/>
    <w:rsid w:val="00022974"/>
    <w:rsid w:val="00022987"/>
    <w:rsid w:val="0002352E"/>
    <w:rsid w:val="00024664"/>
    <w:rsid w:val="000249C5"/>
    <w:rsid w:val="0002694C"/>
    <w:rsid w:val="00026C15"/>
    <w:rsid w:val="000275FF"/>
    <w:rsid w:val="00030762"/>
    <w:rsid w:val="0003082E"/>
    <w:rsid w:val="00030FDF"/>
    <w:rsid w:val="00031432"/>
    <w:rsid w:val="00031EDE"/>
    <w:rsid w:val="00032060"/>
    <w:rsid w:val="00032403"/>
    <w:rsid w:val="00034CC7"/>
    <w:rsid w:val="000354E9"/>
    <w:rsid w:val="00036EEF"/>
    <w:rsid w:val="0004063C"/>
    <w:rsid w:val="00040ED8"/>
    <w:rsid w:val="0004189C"/>
    <w:rsid w:val="000425BB"/>
    <w:rsid w:val="000425F2"/>
    <w:rsid w:val="00043843"/>
    <w:rsid w:val="00043E5C"/>
    <w:rsid w:val="00044732"/>
    <w:rsid w:val="0004499C"/>
    <w:rsid w:val="00044CA2"/>
    <w:rsid w:val="00045F82"/>
    <w:rsid w:val="00046515"/>
    <w:rsid w:val="000466CC"/>
    <w:rsid w:val="000467E3"/>
    <w:rsid w:val="00046AC7"/>
    <w:rsid w:val="00046D3A"/>
    <w:rsid w:val="00047A60"/>
    <w:rsid w:val="000503AB"/>
    <w:rsid w:val="0005081C"/>
    <w:rsid w:val="000544DD"/>
    <w:rsid w:val="000545A2"/>
    <w:rsid w:val="00054765"/>
    <w:rsid w:val="00054A8D"/>
    <w:rsid w:val="00060337"/>
    <w:rsid w:val="00060869"/>
    <w:rsid w:val="00060FA7"/>
    <w:rsid w:val="00062135"/>
    <w:rsid w:val="0006465A"/>
    <w:rsid w:val="000648E7"/>
    <w:rsid w:val="00066DA6"/>
    <w:rsid w:val="0006722A"/>
    <w:rsid w:val="00067668"/>
    <w:rsid w:val="000708FF"/>
    <w:rsid w:val="000741BA"/>
    <w:rsid w:val="0007608B"/>
    <w:rsid w:val="00077910"/>
    <w:rsid w:val="0008086B"/>
    <w:rsid w:val="00081191"/>
    <w:rsid w:val="00081A18"/>
    <w:rsid w:val="00085780"/>
    <w:rsid w:val="00085819"/>
    <w:rsid w:val="00085F4F"/>
    <w:rsid w:val="00087895"/>
    <w:rsid w:val="000878B0"/>
    <w:rsid w:val="0008797D"/>
    <w:rsid w:val="00087D2C"/>
    <w:rsid w:val="00087E86"/>
    <w:rsid w:val="00090698"/>
    <w:rsid w:val="000906A2"/>
    <w:rsid w:val="0009106D"/>
    <w:rsid w:val="000915DA"/>
    <w:rsid w:val="00092CEC"/>
    <w:rsid w:val="00092E45"/>
    <w:rsid w:val="00093014"/>
    <w:rsid w:val="000957AA"/>
    <w:rsid w:val="000965ED"/>
    <w:rsid w:val="00097EC7"/>
    <w:rsid w:val="000A094B"/>
    <w:rsid w:val="000A0D44"/>
    <w:rsid w:val="000A146C"/>
    <w:rsid w:val="000A2B1F"/>
    <w:rsid w:val="000A3141"/>
    <w:rsid w:val="000A3952"/>
    <w:rsid w:val="000A3C10"/>
    <w:rsid w:val="000A40CC"/>
    <w:rsid w:val="000A4815"/>
    <w:rsid w:val="000A5DBA"/>
    <w:rsid w:val="000A6C2E"/>
    <w:rsid w:val="000A76CC"/>
    <w:rsid w:val="000A7FA2"/>
    <w:rsid w:val="000B0616"/>
    <w:rsid w:val="000B11D3"/>
    <w:rsid w:val="000B1766"/>
    <w:rsid w:val="000B2B74"/>
    <w:rsid w:val="000B389B"/>
    <w:rsid w:val="000B4022"/>
    <w:rsid w:val="000B50B8"/>
    <w:rsid w:val="000B5ADB"/>
    <w:rsid w:val="000B6111"/>
    <w:rsid w:val="000B6624"/>
    <w:rsid w:val="000B6D8D"/>
    <w:rsid w:val="000B73EF"/>
    <w:rsid w:val="000B7712"/>
    <w:rsid w:val="000B79F7"/>
    <w:rsid w:val="000C1407"/>
    <w:rsid w:val="000C17D2"/>
    <w:rsid w:val="000C2034"/>
    <w:rsid w:val="000C2D31"/>
    <w:rsid w:val="000C523B"/>
    <w:rsid w:val="000C5DF5"/>
    <w:rsid w:val="000C628D"/>
    <w:rsid w:val="000C6C23"/>
    <w:rsid w:val="000D00BF"/>
    <w:rsid w:val="000D3C40"/>
    <w:rsid w:val="000D49CA"/>
    <w:rsid w:val="000D618F"/>
    <w:rsid w:val="000E0079"/>
    <w:rsid w:val="000E04D3"/>
    <w:rsid w:val="000E4F61"/>
    <w:rsid w:val="000E6094"/>
    <w:rsid w:val="000E666C"/>
    <w:rsid w:val="000E6C57"/>
    <w:rsid w:val="000E6CB6"/>
    <w:rsid w:val="000E7A8C"/>
    <w:rsid w:val="000F0106"/>
    <w:rsid w:val="000F0553"/>
    <w:rsid w:val="000F0DDD"/>
    <w:rsid w:val="000F1259"/>
    <w:rsid w:val="000F12E8"/>
    <w:rsid w:val="000F14B0"/>
    <w:rsid w:val="000F15EE"/>
    <w:rsid w:val="000F1EAE"/>
    <w:rsid w:val="000F567A"/>
    <w:rsid w:val="00101A3A"/>
    <w:rsid w:val="00101FEB"/>
    <w:rsid w:val="001030EF"/>
    <w:rsid w:val="0010331C"/>
    <w:rsid w:val="00103543"/>
    <w:rsid w:val="00104A6E"/>
    <w:rsid w:val="00105108"/>
    <w:rsid w:val="001054FE"/>
    <w:rsid w:val="00105AD2"/>
    <w:rsid w:val="00106CC9"/>
    <w:rsid w:val="00110282"/>
    <w:rsid w:val="00111C1C"/>
    <w:rsid w:val="001126AD"/>
    <w:rsid w:val="00112976"/>
    <w:rsid w:val="00113D32"/>
    <w:rsid w:val="00113F1D"/>
    <w:rsid w:val="00116175"/>
    <w:rsid w:val="00117E1D"/>
    <w:rsid w:val="0012446E"/>
    <w:rsid w:val="001245EE"/>
    <w:rsid w:val="00124C74"/>
    <w:rsid w:val="00125C16"/>
    <w:rsid w:val="001279F3"/>
    <w:rsid w:val="00127D69"/>
    <w:rsid w:val="00130D68"/>
    <w:rsid w:val="00132EE7"/>
    <w:rsid w:val="00134585"/>
    <w:rsid w:val="001348EF"/>
    <w:rsid w:val="00134B59"/>
    <w:rsid w:val="00135186"/>
    <w:rsid w:val="001352CD"/>
    <w:rsid w:val="001357E2"/>
    <w:rsid w:val="00136B80"/>
    <w:rsid w:val="00137276"/>
    <w:rsid w:val="00137635"/>
    <w:rsid w:val="0014012A"/>
    <w:rsid w:val="00140278"/>
    <w:rsid w:val="001427A8"/>
    <w:rsid w:val="0014421C"/>
    <w:rsid w:val="001449EA"/>
    <w:rsid w:val="001457A1"/>
    <w:rsid w:val="00146BCE"/>
    <w:rsid w:val="0015076B"/>
    <w:rsid w:val="00151D76"/>
    <w:rsid w:val="00154BAD"/>
    <w:rsid w:val="0015716D"/>
    <w:rsid w:val="00157B54"/>
    <w:rsid w:val="00157C52"/>
    <w:rsid w:val="00161F88"/>
    <w:rsid w:val="00162254"/>
    <w:rsid w:val="00162345"/>
    <w:rsid w:val="00162588"/>
    <w:rsid w:val="00162CD0"/>
    <w:rsid w:val="00162D17"/>
    <w:rsid w:val="0016329C"/>
    <w:rsid w:val="00163BEA"/>
    <w:rsid w:val="00163CAF"/>
    <w:rsid w:val="00164DCE"/>
    <w:rsid w:val="001666BF"/>
    <w:rsid w:val="001672D6"/>
    <w:rsid w:val="001672F2"/>
    <w:rsid w:val="001710A8"/>
    <w:rsid w:val="0017178E"/>
    <w:rsid w:val="0017182F"/>
    <w:rsid w:val="00171CCC"/>
    <w:rsid w:val="001736F7"/>
    <w:rsid w:val="001750D3"/>
    <w:rsid w:val="0017533F"/>
    <w:rsid w:val="00176763"/>
    <w:rsid w:val="0017697D"/>
    <w:rsid w:val="00176C83"/>
    <w:rsid w:val="001770FA"/>
    <w:rsid w:val="00177C98"/>
    <w:rsid w:val="00181910"/>
    <w:rsid w:val="0018439A"/>
    <w:rsid w:val="0018444C"/>
    <w:rsid w:val="00184588"/>
    <w:rsid w:val="0018464E"/>
    <w:rsid w:val="00184E6A"/>
    <w:rsid w:val="00185CAB"/>
    <w:rsid w:val="00186D01"/>
    <w:rsid w:val="001876B7"/>
    <w:rsid w:val="00191225"/>
    <w:rsid w:val="00191284"/>
    <w:rsid w:val="00191500"/>
    <w:rsid w:val="001944DC"/>
    <w:rsid w:val="00194849"/>
    <w:rsid w:val="0019484B"/>
    <w:rsid w:val="00194A89"/>
    <w:rsid w:val="00195A8C"/>
    <w:rsid w:val="0019631D"/>
    <w:rsid w:val="00197CA8"/>
    <w:rsid w:val="001A048E"/>
    <w:rsid w:val="001A0E4B"/>
    <w:rsid w:val="001A0E5B"/>
    <w:rsid w:val="001A0F01"/>
    <w:rsid w:val="001A0F09"/>
    <w:rsid w:val="001A100D"/>
    <w:rsid w:val="001A1144"/>
    <w:rsid w:val="001A4573"/>
    <w:rsid w:val="001A66F7"/>
    <w:rsid w:val="001A7055"/>
    <w:rsid w:val="001A7D57"/>
    <w:rsid w:val="001B096A"/>
    <w:rsid w:val="001B1CA8"/>
    <w:rsid w:val="001B2D0E"/>
    <w:rsid w:val="001B31EB"/>
    <w:rsid w:val="001B4010"/>
    <w:rsid w:val="001B68F6"/>
    <w:rsid w:val="001B6D02"/>
    <w:rsid w:val="001B7A73"/>
    <w:rsid w:val="001C10F3"/>
    <w:rsid w:val="001C169C"/>
    <w:rsid w:val="001C18D1"/>
    <w:rsid w:val="001C2371"/>
    <w:rsid w:val="001C2F32"/>
    <w:rsid w:val="001C658F"/>
    <w:rsid w:val="001C696E"/>
    <w:rsid w:val="001C73E2"/>
    <w:rsid w:val="001C771F"/>
    <w:rsid w:val="001D08C4"/>
    <w:rsid w:val="001D0E9C"/>
    <w:rsid w:val="001D1D2A"/>
    <w:rsid w:val="001D1ED2"/>
    <w:rsid w:val="001D2FF3"/>
    <w:rsid w:val="001D3E50"/>
    <w:rsid w:val="001D4D53"/>
    <w:rsid w:val="001D4F2E"/>
    <w:rsid w:val="001D4F31"/>
    <w:rsid w:val="001D72B8"/>
    <w:rsid w:val="001E0721"/>
    <w:rsid w:val="001E0AA4"/>
    <w:rsid w:val="001E2418"/>
    <w:rsid w:val="001E27EF"/>
    <w:rsid w:val="001E2C3A"/>
    <w:rsid w:val="001E3AA8"/>
    <w:rsid w:val="001E435F"/>
    <w:rsid w:val="001E4F6B"/>
    <w:rsid w:val="001E5B8F"/>
    <w:rsid w:val="001E5BB6"/>
    <w:rsid w:val="001E6771"/>
    <w:rsid w:val="001F12EF"/>
    <w:rsid w:val="001F1617"/>
    <w:rsid w:val="001F25F9"/>
    <w:rsid w:val="001F3DEF"/>
    <w:rsid w:val="001F53F9"/>
    <w:rsid w:val="001F580E"/>
    <w:rsid w:val="001F6A9E"/>
    <w:rsid w:val="002000E5"/>
    <w:rsid w:val="0020015B"/>
    <w:rsid w:val="00201FC2"/>
    <w:rsid w:val="002037AC"/>
    <w:rsid w:val="002042F6"/>
    <w:rsid w:val="002065D2"/>
    <w:rsid w:val="002068DC"/>
    <w:rsid w:val="00206F3E"/>
    <w:rsid w:val="00207212"/>
    <w:rsid w:val="002077F2"/>
    <w:rsid w:val="0021028B"/>
    <w:rsid w:val="0021065F"/>
    <w:rsid w:val="002118C9"/>
    <w:rsid w:val="00213B51"/>
    <w:rsid w:val="00215119"/>
    <w:rsid w:val="002151E5"/>
    <w:rsid w:val="002158BF"/>
    <w:rsid w:val="002160AE"/>
    <w:rsid w:val="002203FC"/>
    <w:rsid w:val="00221863"/>
    <w:rsid w:val="00221EA8"/>
    <w:rsid w:val="00222494"/>
    <w:rsid w:val="0022272D"/>
    <w:rsid w:val="00222B12"/>
    <w:rsid w:val="002244E0"/>
    <w:rsid w:val="00225A97"/>
    <w:rsid w:val="00226C2C"/>
    <w:rsid w:val="00226CB2"/>
    <w:rsid w:val="002306DB"/>
    <w:rsid w:val="00230762"/>
    <w:rsid w:val="00231410"/>
    <w:rsid w:val="00231F22"/>
    <w:rsid w:val="00231FFC"/>
    <w:rsid w:val="00234B6A"/>
    <w:rsid w:val="00236F4F"/>
    <w:rsid w:val="002370AB"/>
    <w:rsid w:val="0024045E"/>
    <w:rsid w:val="002406E7"/>
    <w:rsid w:val="00240A1F"/>
    <w:rsid w:val="0024132C"/>
    <w:rsid w:val="00241E64"/>
    <w:rsid w:val="002430CA"/>
    <w:rsid w:val="00246D76"/>
    <w:rsid w:val="00247651"/>
    <w:rsid w:val="00250650"/>
    <w:rsid w:val="00253B9A"/>
    <w:rsid w:val="0025708A"/>
    <w:rsid w:val="0025733C"/>
    <w:rsid w:val="00260D8E"/>
    <w:rsid w:val="002613CB"/>
    <w:rsid w:val="0026158A"/>
    <w:rsid w:val="002624F5"/>
    <w:rsid w:val="00262C9D"/>
    <w:rsid w:val="0026419A"/>
    <w:rsid w:val="00267544"/>
    <w:rsid w:val="0027058B"/>
    <w:rsid w:val="00270B75"/>
    <w:rsid w:val="00270D58"/>
    <w:rsid w:val="00270E88"/>
    <w:rsid w:val="002738FF"/>
    <w:rsid w:val="00274087"/>
    <w:rsid w:val="00274542"/>
    <w:rsid w:val="002756CD"/>
    <w:rsid w:val="002770B7"/>
    <w:rsid w:val="002777D2"/>
    <w:rsid w:val="00280537"/>
    <w:rsid w:val="00281B34"/>
    <w:rsid w:val="00281D57"/>
    <w:rsid w:val="0028383C"/>
    <w:rsid w:val="00283CF1"/>
    <w:rsid w:val="00283D0F"/>
    <w:rsid w:val="00285BF5"/>
    <w:rsid w:val="00285BFE"/>
    <w:rsid w:val="002868BF"/>
    <w:rsid w:val="00286B9E"/>
    <w:rsid w:val="00287EE3"/>
    <w:rsid w:val="00290642"/>
    <w:rsid w:val="00290EA0"/>
    <w:rsid w:val="00290FAF"/>
    <w:rsid w:val="0029100F"/>
    <w:rsid w:val="00291891"/>
    <w:rsid w:val="0029291F"/>
    <w:rsid w:val="002943A4"/>
    <w:rsid w:val="00297154"/>
    <w:rsid w:val="002A0103"/>
    <w:rsid w:val="002A0175"/>
    <w:rsid w:val="002A02A8"/>
    <w:rsid w:val="002A05DD"/>
    <w:rsid w:val="002A060E"/>
    <w:rsid w:val="002A152E"/>
    <w:rsid w:val="002A1F46"/>
    <w:rsid w:val="002A32D1"/>
    <w:rsid w:val="002A4981"/>
    <w:rsid w:val="002A6519"/>
    <w:rsid w:val="002B1728"/>
    <w:rsid w:val="002B18B0"/>
    <w:rsid w:val="002B3F4A"/>
    <w:rsid w:val="002B5C21"/>
    <w:rsid w:val="002C0251"/>
    <w:rsid w:val="002C14EE"/>
    <w:rsid w:val="002C25A8"/>
    <w:rsid w:val="002C27DE"/>
    <w:rsid w:val="002C2F21"/>
    <w:rsid w:val="002C33E3"/>
    <w:rsid w:val="002C34D1"/>
    <w:rsid w:val="002C375E"/>
    <w:rsid w:val="002C42C3"/>
    <w:rsid w:val="002C44B6"/>
    <w:rsid w:val="002C4EF0"/>
    <w:rsid w:val="002C5A7F"/>
    <w:rsid w:val="002C5D7E"/>
    <w:rsid w:val="002C6424"/>
    <w:rsid w:val="002C6817"/>
    <w:rsid w:val="002C75A6"/>
    <w:rsid w:val="002C7D3C"/>
    <w:rsid w:val="002D028E"/>
    <w:rsid w:val="002D1213"/>
    <w:rsid w:val="002D14FE"/>
    <w:rsid w:val="002D163B"/>
    <w:rsid w:val="002D22ED"/>
    <w:rsid w:val="002D290B"/>
    <w:rsid w:val="002D2C2D"/>
    <w:rsid w:val="002D2C90"/>
    <w:rsid w:val="002D3797"/>
    <w:rsid w:val="002D39A2"/>
    <w:rsid w:val="002D41B1"/>
    <w:rsid w:val="002D42AC"/>
    <w:rsid w:val="002D468C"/>
    <w:rsid w:val="002D5538"/>
    <w:rsid w:val="002D5E8B"/>
    <w:rsid w:val="002D691D"/>
    <w:rsid w:val="002D6FD2"/>
    <w:rsid w:val="002D7273"/>
    <w:rsid w:val="002D76C0"/>
    <w:rsid w:val="002D7DD1"/>
    <w:rsid w:val="002E06B7"/>
    <w:rsid w:val="002E1685"/>
    <w:rsid w:val="002E19FB"/>
    <w:rsid w:val="002E260B"/>
    <w:rsid w:val="002E5630"/>
    <w:rsid w:val="002E59A4"/>
    <w:rsid w:val="002E5CE2"/>
    <w:rsid w:val="002E6A83"/>
    <w:rsid w:val="002E6EE7"/>
    <w:rsid w:val="002E71AB"/>
    <w:rsid w:val="002E7D18"/>
    <w:rsid w:val="002F312F"/>
    <w:rsid w:val="002F31CE"/>
    <w:rsid w:val="002F4E55"/>
    <w:rsid w:val="002F50E6"/>
    <w:rsid w:val="002F58FE"/>
    <w:rsid w:val="002F6349"/>
    <w:rsid w:val="002F6B32"/>
    <w:rsid w:val="002F6DF8"/>
    <w:rsid w:val="002F79E7"/>
    <w:rsid w:val="00300C0E"/>
    <w:rsid w:val="0030224B"/>
    <w:rsid w:val="003025F7"/>
    <w:rsid w:val="003026ED"/>
    <w:rsid w:val="00302BCA"/>
    <w:rsid w:val="00302E8F"/>
    <w:rsid w:val="00303DAE"/>
    <w:rsid w:val="0030445A"/>
    <w:rsid w:val="003046ED"/>
    <w:rsid w:val="003052E8"/>
    <w:rsid w:val="00305995"/>
    <w:rsid w:val="00305B0A"/>
    <w:rsid w:val="00305F2C"/>
    <w:rsid w:val="00306CC7"/>
    <w:rsid w:val="00310C41"/>
    <w:rsid w:val="00311CBC"/>
    <w:rsid w:val="00311FE4"/>
    <w:rsid w:val="003124F0"/>
    <w:rsid w:val="0031276E"/>
    <w:rsid w:val="003147F5"/>
    <w:rsid w:val="0031497D"/>
    <w:rsid w:val="003150B7"/>
    <w:rsid w:val="0031516E"/>
    <w:rsid w:val="00316AFC"/>
    <w:rsid w:val="00317921"/>
    <w:rsid w:val="0032026E"/>
    <w:rsid w:val="00320AA2"/>
    <w:rsid w:val="00321307"/>
    <w:rsid w:val="0032164F"/>
    <w:rsid w:val="00322531"/>
    <w:rsid w:val="00324BA9"/>
    <w:rsid w:val="00326F9D"/>
    <w:rsid w:val="0032749A"/>
    <w:rsid w:val="00327719"/>
    <w:rsid w:val="00327EE3"/>
    <w:rsid w:val="00330138"/>
    <w:rsid w:val="00330F89"/>
    <w:rsid w:val="00331F57"/>
    <w:rsid w:val="00332936"/>
    <w:rsid w:val="00332BA0"/>
    <w:rsid w:val="003336E8"/>
    <w:rsid w:val="00334457"/>
    <w:rsid w:val="00336B32"/>
    <w:rsid w:val="003371D9"/>
    <w:rsid w:val="0033796A"/>
    <w:rsid w:val="00340DE0"/>
    <w:rsid w:val="00343F85"/>
    <w:rsid w:val="00344A7A"/>
    <w:rsid w:val="003450D6"/>
    <w:rsid w:val="00345AD8"/>
    <w:rsid w:val="003462A8"/>
    <w:rsid w:val="00347190"/>
    <w:rsid w:val="00350C7B"/>
    <w:rsid w:val="003519FF"/>
    <w:rsid w:val="003521E6"/>
    <w:rsid w:val="00352D15"/>
    <w:rsid w:val="003536A8"/>
    <w:rsid w:val="00354D09"/>
    <w:rsid w:val="00355473"/>
    <w:rsid w:val="00356182"/>
    <w:rsid w:val="003566D3"/>
    <w:rsid w:val="0035688F"/>
    <w:rsid w:val="00356BCC"/>
    <w:rsid w:val="003577DD"/>
    <w:rsid w:val="0036093E"/>
    <w:rsid w:val="00360AF4"/>
    <w:rsid w:val="00360F6D"/>
    <w:rsid w:val="00361234"/>
    <w:rsid w:val="00362A33"/>
    <w:rsid w:val="00362D4E"/>
    <w:rsid w:val="00363FAC"/>
    <w:rsid w:val="003655DA"/>
    <w:rsid w:val="003658FF"/>
    <w:rsid w:val="00365C94"/>
    <w:rsid w:val="00365EE4"/>
    <w:rsid w:val="003674E7"/>
    <w:rsid w:val="003703EC"/>
    <w:rsid w:val="00372721"/>
    <w:rsid w:val="0037331C"/>
    <w:rsid w:val="0037473C"/>
    <w:rsid w:val="0037487B"/>
    <w:rsid w:val="00374967"/>
    <w:rsid w:val="00374E10"/>
    <w:rsid w:val="00375046"/>
    <w:rsid w:val="003759A3"/>
    <w:rsid w:val="00375BFC"/>
    <w:rsid w:val="00376B03"/>
    <w:rsid w:val="00377660"/>
    <w:rsid w:val="0038042C"/>
    <w:rsid w:val="0038107B"/>
    <w:rsid w:val="00381CBD"/>
    <w:rsid w:val="00382EE2"/>
    <w:rsid w:val="00386B81"/>
    <w:rsid w:val="003877CB"/>
    <w:rsid w:val="00387C46"/>
    <w:rsid w:val="00390DD2"/>
    <w:rsid w:val="003911E7"/>
    <w:rsid w:val="003918FE"/>
    <w:rsid w:val="003948C2"/>
    <w:rsid w:val="003967CC"/>
    <w:rsid w:val="003A07C9"/>
    <w:rsid w:val="003A1097"/>
    <w:rsid w:val="003A3011"/>
    <w:rsid w:val="003A4417"/>
    <w:rsid w:val="003A60E6"/>
    <w:rsid w:val="003A7408"/>
    <w:rsid w:val="003B0636"/>
    <w:rsid w:val="003B0FA7"/>
    <w:rsid w:val="003B3AC2"/>
    <w:rsid w:val="003B4721"/>
    <w:rsid w:val="003B4A7A"/>
    <w:rsid w:val="003B5231"/>
    <w:rsid w:val="003B526C"/>
    <w:rsid w:val="003B6084"/>
    <w:rsid w:val="003B6B34"/>
    <w:rsid w:val="003B718A"/>
    <w:rsid w:val="003C03C3"/>
    <w:rsid w:val="003C214B"/>
    <w:rsid w:val="003C269C"/>
    <w:rsid w:val="003C2FFB"/>
    <w:rsid w:val="003C39FF"/>
    <w:rsid w:val="003C4F90"/>
    <w:rsid w:val="003C5532"/>
    <w:rsid w:val="003C567C"/>
    <w:rsid w:val="003C76AA"/>
    <w:rsid w:val="003C7A37"/>
    <w:rsid w:val="003D1A9A"/>
    <w:rsid w:val="003D1BE3"/>
    <w:rsid w:val="003D3E10"/>
    <w:rsid w:val="003D42FA"/>
    <w:rsid w:val="003D44D8"/>
    <w:rsid w:val="003D47FB"/>
    <w:rsid w:val="003D5B73"/>
    <w:rsid w:val="003D71D2"/>
    <w:rsid w:val="003D74D0"/>
    <w:rsid w:val="003D7780"/>
    <w:rsid w:val="003D77A8"/>
    <w:rsid w:val="003D7B60"/>
    <w:rsid w:val="003E003F"/>
    <w:rsid w:val="003E010F"/>
    <w:rsid w:val="003E256E"/>
    <w:rsid w:val="003E5D63"/>
    <w:rsid w:val="003E7057"/>
    <w:rsid w:val="003F03E8"/>
    <w:rsid w:val="003F0A3E"/>
    <w:rsid w:val="003F0F74"/>
    <w:rsid w:val="003F26BB"/>
    <w:rsid w:val="003F28D6"/>
    <w:rsid w:val="003F321D"/>
    <w:rsid w:val="003F4868"/>
    <w:rsid w:val="003F490C"/>
    <w:rsid w:val="003F54B0"/>
    <w:rsid w:val="003F57DD"/>
    <w:rsid w:val="004000D6"/>
    <w:rsid w:val="004000FF"/>
    <w:rsid w:val="00401952"/>
    <w:rsid w:val="00403493"/>
    <w:rsid w:val="004034F3"/>
    <w:rsid w:val="00403710"/>
    <w:rsid w:val="00404275"/>
    <w:rsid w:val="004056EF"/>
    <w:rsid w:val="004058EA"/>
    <w:rsid w:val="00406080"/>
    <w:rsid w:val="004075B2"/>
    <w:rsid w:val="00410A38"/>
    <w:rsid w:val="004117C1"/>
    <w:rsid w:val="00416036"/>
    <w:rsid w:val="00420A81"/>
    <w:rsid w:val="00422344"/>
    <w:rsid w:val="00422647"/>
    <w:rsid w:val="00422968"/>
    <w:rsid w:val="00422D28"/>
    <w:rsid w:val="004232AF"/>
    <w:rsid w:val="00424D7D"/>
    <w:rsid w:val="004273DB"/>
    <w:rsid w:val="00427C85"/>
    <w:rsid w:val="00430506"/>
    <w:rsid w:val="00430959"/>
    <w:rsid w:val="004310AF"/>
    <w:rsid w:val="004329A7"/>
    <w:rsid w:val="004335B9"/>
    <w:rsid w:val="00433E60"/>
    <w:rsid w:val="0043588E"/>
    <w:rsid w:val="00435E8A"/>
    <w:rsid w:val="00436AE9"/>
    <w:rsid w:val="00440092"/>
    <w:rsid w:val="004404A7"/>
    <w:rsid w:val="0044122F"/>
    <w:rsid w:val="00441D9D"/>
    <w:rsid w:val="00443590"/>
    <w:rsid w:val="0044510E"/>
    <w:rsid w:val="004458EE"/>
    <w:rsid w:val="00446042"/>
    <w:rsid w:val="0044614D"/>
    <w:rsid w:val="0044637C"/>
    <w:rsid w:val="00446532"/>
    <w:rsid w:val="004468E9"/>
    <w:rsid w:val="00446E9D"/>
    <w:rsid w:val="004506D2"/>
    <w:rsid w:val="00450AC8"/>
    <w:rsid w:val="00450CAD"/>
    <w:rsid w:val="00452A4A"/>
    <w:rsid w:val="00453159"/>
    <w:rsid w:val="004533B1"/>
    <w:rsid w:val="00453DDE"/>
    <w:rsid w:val="00456582"/>
    <w:rsid w:val="004573D3"/>
    <w:rsid w:val="00460BA0"/>
    <w:rsid w:val="004617B8"/>
    <w:rsid w:val="00461C89"/>
    <w:rsid w:val="00462206"/>
    <w:rsid w:val="00463116"/>
    <w:rsid w:val="004637AA"/>
    <w:rsid w:val="004643D0"/>
    <w:rsid w:val="00464925"/>
    <w:rsid w:val="0046526D"/>
    <w:rsid w:val="00465A9B"/>
    <w:rsid w:val="00465E93"/>
    <w:rsid w:val="00466C95"/>
    <w:rsid w:val="004672ED"/>
    <w:rsid w:val="00470581"/>
    <w:rsid w:val="00470758"/>
    <w:rsid w:val="00470F73"/>
    <w:rsid w:val="00471855"/>
    <w:rsid w:val="00471864"/>
    <w:rsid w:val="00472163"/>
    <w:rsid w:val="00472FBA"/>
    <w:rsid w:val="00473B80"/>
    <w:rsid w:val="00474A72"/>
    <w:rsid w:val="004751AD"/>
    <w:rsid w:val="00476A06"/>
    <w:rsid w:val="004775BE"/>
    <w:rsid w:val="00481A12"/>
    <w:rsid w:val="00483151"/>
    <w:rsid w:val="00483327"/>
    <w:rsid w:val="00483395"/>
    <w:rsid w:val="00483DCE"/>
    <w:rsid w:val="00484B35"/>
    <w:rsid w:val="00486052"/>
    <w:rsid w:val="004918B6"/>
    <w:rsid w:val="004929C7"/>
    <w:rsid w:val="004952B0"/>
    <w:rsid w:val="0049696C"/>
    <w:rsid w:val="00496D71"/>
    <w:rsid w:val="00497024"/>
    <w:rsid w:val="00497D5D"/>
    <w:rsid w:val="004A1D3C"/>
    <w:rsid w:val="004A25E5"/>
    <w:rsid w:val="004A2897"/>
    <w:rsid w:val="004A3346"/>
    <w:rsid w:val="004A3902"/>
    <w:rsid w:val="004A3AF7"/>
    <w:rsid w:val="004A62D0"/>
    <w:rsid w:val="004A6A61"/>
    <w:rsid w:val="004A6AA1"/>
    <w:rsid w:val="004A723C"/>
    <w:rsid w:val="004B0E8E"/>
    <w:rsid w:val="004B517E"/>
    <w:rsid w:val="004B56A5"/>
    <w:rsid w:val="004B7301"/>
    <w:rsid w:val="004B7D71"/>
    <w:rsid w:val="004B7E75"/>
    <w:rsid w:val="004C1758"/>
    <w:rsid w:val="004C2F35"/>
    <w:rsid w:val="004C389C"/>
    <w:rsid w:val="004C4B59"/>
    <w:rsid w:val="004C4E57"/>
    <w:rsid w:val="004C4E83"/>
    <w:rsid w:val="004C6847"/>
    <w:rsid w:val="004C68E5"/>
    <w:rsid w:val="004C6B0C"/>
    <w:rsid w:val="004C73AF"/>
    <w:rsid w:val="004C7438"/>
    <w:rsid w:val="004D12CD"/>
    <w:rsid w:val="004D2034"/>
    <w:rsid w:val="004D25EF"/>
    <w:rsid w:val="004D33CB"/>
    <w:rsid w:val="004D3840"/>
    <w:rsid w:val="004D393E"/>
    <w:rsid w:val="004D3A47"/>
    <w:rsid w:val="004D3A7E"/>
    <w:rsid w:val="004D54CB"/>
    <w:rsid w:val="004D685A"/>
    <w:rsid w:val="004D73A2"/>
    <w:rsid w:val="004E05AD"/>
    <w:rsid w:val="004E0778"/>
    <w:rsid w:val="004E24DC"/>
    <w:rsid w:val="004E3949"/>
    <w:rsid w:val="004E4DF6"/>
    <w:rsid w:val="004E54DE"/>
    <w:rsid w:val="004E6AA7"/>
    <w:rsid w:val="004E6CA1"/>
    <w:rsid w:val="004E75C5"/>
    <w:rsid w:val="004F1305"/>
    <w:rsid w:val="004F2A15"/>
    <w:rsid w:val="004F2B67"/>
    <w:rsid w:val="004F2CB6"/>
    <w:rsid w:val="004F2E37"/>
    <w:rsid w:val="004F3759"/>
    <w:rsid w:val="004F40BB"/>
    <w:rsid w:val="004F5985"/>
    <w:rsid w:val="004F5F1A"/>
    <w:rsid w:val="004F61C7"/>
    <w:rsid w:val="004F6223"/>
    <w:rsid w:val="004F6469"/>
    <w:rsid w:val="004F6663"/>
    <w:rsid w:val="004F6A32"/>
    <w:rsid w:val="00500C4B"/>
    <w:rsid w:val="005021F4"/>
    <w:rsid w:val="005023F8"/>
    <w:rsid w:val="00504146"/>
    <w:rsid w:val="00504698"/>
    <w:rsid w:val="00504D40"/>
    <w:rsid w:val="0050532D"/>
    <w:rsid w:val="005060F8"/>
    <w:rsid w:val="005063C9"/>
    <w:rsid w:val="00510F70"/>
    <w:rsid w:val="00510FCF"/>
    <w:rsid w:val="00511957"/>
    <w:rsid w:val="00512036"/>
    <w:rsid w:val="00512AA6"/>
    <w:rsid w:val="00513654"/>
    <w:rsid w:val="00514438"/>
    <w:rsid w:val="00514CC6"/>
    <w:rsid w:val="00516A9E"/>
    <w:rsid w:val="00517947"/>
    <w:rsid w:val="00517D84"/>
    <w:rsid w:val="00522079"/>
    <w:rsid w:val="00523A20"/>
    <w:rsid w:val="00523BA8"/>
    <w:rsid w:val="00523F5E"/>
    <w:rsid w:val="00524318"/>
    <w:rsid w:val="00525112"/>
    <w:rsid w:val="00525203"/>
    <w:rsid w:val="00525271"/>
    <w:rsid w:val="00527795"/>
    <w:rsid w:val="005304AB"/>
    <w:rsid w:val="005313D9"/>
    <w:rsid w:val="005324EF"/>
    <w:rsid w:val="0053383C"/>
    <w:rsid w:val="00534C1B"/>
    <w:rsid w:val="005358BD"/>
    <w:rsid w:val="00536852"/>
    <w:rsid w:val="005401EB"/>
    <w:rsid w:val="00541DF2"/>
    <w:rsid w:val="00543F57"/>
    <w:rsid w:val="00544C2B"/>
    <w:rsid w:val="00545750"/>
    <w:rsid w:val="00545A92"/>
    <w:rsid w:val="00545CFC"/>
    <w:rsid w:val="00546AB5"/>
    <w:rsid w:val="00546EC9"/>
    <w:rsid w:val="00546F53"/>
    <w:rsid w:val="0054778D"/>
    <w:rsid w:val="00550D2C"/>
    <w:rsid w:val="00552522"/>
    <w:rsid w:val="0055303E"/>
    <w:rsid w:val="00554BBB"/>
    <w:rsid w:val="00555563"/>
    <w:rsid w:val="00555566"/>
    <w:rsid w:val="00560675"/>
    <w:rsid w:val="00561532"/>
    <w:rsid w:val="00561FFF"/>
    <w:rsid w:val="005621EA"/>
    <w:rsid w:val="005626F1"/>
    <w:rsid w:val="00563FF0"/>
    <w:rsid w:val="005677F0"/>
    <w:rsid w:val="00571D26"/>
    <w:rsid w:val="00571EBC"/>
    <w:rsid w:val="005736E9"/>
    <w:rsid w:val="00574D36"/>
    <w:rsid w:val="00575429"/>
    <w:rsid w:val="00576364"/>
    <w:rsid w:val="00581832"/>
    <w:rsid w:val="00581A83"/>
    <w:rsid w:val="00583853"/>
    <w:rsid w:val="005843F2"/>
    <w:rsid w:val="005864EC"/>
    <w:rsid w:val="00586733"/>
    <w:rsid w:val="00586E25"/>
    <w:rsid w:val="00590062"/>
    <w:rsid w:val="00590561"/>
    <w:rsid w:val="00590832"/>
    <w:rsid w:val="00590DAA"/>
    <w:rsid w:val="00591AF9"/>
    <w:rsid w:val="00593DC8"/>
    <w:rsid w:val="005941FB"/>
    <w:rsid w:val="00594253"/>
    <w:rsid w:val="00594256"/>
    <w:rsid w:val="005946E9"/>
    <w:rsid w:val="00595462"/>
    <w:rsid w:val="00595A16"/>
    <w:rsid w:val="00595F87"/>
    <w:rsid w:val="00596C2C"/>
    <w:rsid w:val="00597EBD"/>
    <w:rsid w:val="005A0A68"/>
    <w:rsid w:val="005A0F88"/>
    <w:rsid w:val="005A1DB3"/>
    <w:rsid w:val="005A27A2"/>
    <w:rsid w:val="005A412A"/>
    <w:rsid w:val="005A4E4C"/>
    <w:rsid w:val="005A50DB"/>
    <w:rsid w:val="005A5658"/>
    <w:rsid w:val="005A5D4B"/>
    <w:rsid w:val="005A6906"/>
    <w:rsid w:val="005A6B5C"/>
    <w:rsid w:val="005A6CEF"/>
    <w:rsid w:val="005A72FB"/>
    <w:rsid w:val="005B1C31"/>
    <w:rsid w:val="005B2598"/>
    <w:rsid w:val="005B267B"/>
    <w:rsid w:val="005B27F5"/>
    <w:rsid w:val="005B5FF8"/>
    <w:rsid w:val="005B69FD"/>
    <w:rsid w:val="005B6B6F"/>
    <w:rsid w:val="005B6E5C"/>
    <w:rsid w:val="005B708C"/>
    <w:rsid w:val="005B7226"/>
    <w:rsid w:val="005B77B5"/>
    <w:rsid w:val="005B7A9C"/>
    <w:rsid w:val="005B7E0A"/>
    <w:rsid w:val="005C00E7"/>
    <w:rsid w:val="005C0470"/>
    <w:rsid w:val="005C0881"/>
    <w:rsid w:val="005C19C5"/>
    <w:rsid w:val="005C34C2"/>
    <w:rsid w:val="005C56A4"/>
    <w:rsid w:val="005C5760"/>
    <w:rsid w:val="005C5F1A"/>
    <w:rsid w:val="005C65C9"/>
    <w:rsid w:val="005C74BD"/>
    <w:rsid w:val="005C7D74"/>
    <w:rsid w:val="005D09B1"/>
    <w:rsid w:val="005D0C26"/>
    <w:rsid w:val="005D29C2"/>
    <w:rsid w:val="005D2DB5"/>
    <w:rsid w:val="005D5567"/>
    <w:rsid w:val="005D6E3C"/>
    <w:rsid w:val="005E014C"/>
    <w:rsid w:val="005E0A68"/>
    <w:rsid w:val="005E15B3"/>
    <w:rsid w:val="005E1C8E"/>
    <w:rsid w:val="005E255D"/>
    <w:rsid w:val="005E4CF2"/>
    <w:rsid w:val="005E4D9B"/>
    <w:rsid w:val="005E598A"/>
    <w:rsid w:val="005E5B6F"/>
    <w:rsid w:val="005E6213"/>
    <w:rsid w:val="005E6CB6"/>
    <w:rsid w:val="005E6E09"/>
    <w:rsid w:val="005F0F90"/>
    <w:rsid w:val="005F1575"/>
    <w:rsid w:val="005F1C40"/>
    <w:rsid w:val="005F288F"/>
    <w:rsid w:val="005F368F"/>
    <w:rsid w:val="005F3727"/>
    <w:rsid w:val="005F40FD"/>
    <w:rsid w:val="005F4190"/>
    <w:rsid w:val="005F453F"/>
    <w:rsid w:val="005F4FFF"/>
    <w:rsid w:val="005F5213"/>
    <w:rsid w:val="005F5396"/>
    <w:rsid w:val="005F55A3"/>
    <w:rsid w:val="005F6331"/>
    <w:rsid w:val="005F69DB"/>
    <w:rsid w:val="005F6AC1"/>
    <w:rsid w:val="005F6CAA"/>
    <w:rsid w:val="005F7E4E"/>
    <w:rsid w:val="006008C8"/>
    <w:rsid w:val="00600A70"/>
    <w:rsid w:val="006015D5"/>
    <w:rsid w:val="006038DD"/>
    <w:rsid w:val="0060396A"/>
    <w:rsid w:val="00603AA2"/>
    <w:rsid w:val="00603D94"/>
    <w:rsid w:val="00604C34"/>
    <w:rsid w:val="00605083"/>
    <w:rsid w:val="0060649C"/>
    <w:rsid w:val="00606BCF"/>
    <w:rsid w:val="00610EF8"/>
    <w:rsid w:val="00615028"/>
    <w:rsid w:val="0061632A"/>
    <w:rsid w:val="00616D28"/>
    <w:rsid w:val="006175A4"/>
    <w:rsid w:val="006179A6"/>
    <w:rsid w:val="00617CDE"/>
    <w:rsid w:val="00620903"/>
    <w:rsid w:val="00620FEC"/>
    <w:rsid w:val="006250C7"/>
    <w:rsid w:val="00625305"/>
    <w:rsid w:val="00625A51"/>
    <w:rsid w:val="006265A1"/>
    <w:rsid w:val="00627D20"/>
    <w:rsid w:val="006318D0"/>
    <w:rsid w:val="00631978"/>
    <w:rsid w:val="006323B1"/>
    <w:rsid w:val="00633E69"/>
    <w:rsid w:val="00634CCC"/>
    <w:rsid w:val="00634EFF"/>
    <w:rsid w:val="00635BC9"/>
    <w:rsid w:val="006367C7"/>
    <w:rsid w:val="00637EA1"/>
    <w:rsid w:val="00637ECD"/>
    <w:rsid w:val="0064040B"/>
    <w:rsid w:val="006405DC"/>
    <w:rsid w:val="00640B03"/>
    <w:rsid w:val="00641391"/>
    <w:rsid w:val="00641DC3"/>
    <w:rsid w:val="00642445"/>
    <w:rsid w:val="00643BAE"/>
    <w:rsid w:val="0064600C"/>
    <w:rsid w:val="00647039"/>
    <w:rsid w:val="006508F1"/>
    <w:rsid w:val="00650D4A"/>
    <w:rsid w:val="0065157F"/>
    <w:rsid w:val="00651826"/>
    <w:rsid w:val="00651AF6"/>
    <w:rsid w:val="006532C5"/>
    <w:rsid w:val="00653A5E"/>
    <w:rsid w:val="006543C9"/>
    <w:rsid w:val="00654585"/>
    <w:rsid w:val="00654A11"/>
    <w:rsid w:val="00654FB8"/>
    <w:rsid w:val="00655066"/>
    <w:rsid w:val="0065582B"/>
    <w:rsid w:val="00655C57"/>
    <w:rsid w:val="00656617"/>
    <w:rsid w:val="00656634"/>
    <w:rsid w:val="0065759E"/>
    <w:rsid w:val="00661FF2"/>
    <w:rsid w:val="00663C21"/>
    <w:rsid w:val="00665B61"/>
    <w:rsid w:val="0066655A"/>
    <w:rsid w:val="006676AE"/>
    <w:rsid w:val="00667F09"/>
    <w:rsid w:val="0067072A"/>
    <w:rsid w:val="00670791"/>
    <w:rsid w:val="00670C69"/>
    <w:rsid w:val="00673AFC"/>
    <w:rsid w:val="006747C8"/>
    <w:rsid w:val="00674FDC"/>
    <w:rsid w:val="006753CC"/>
    <w:rsid w:val="00676B59"/>
    <w:rsid w:val="00677257"/>
    <w:rsid w:val="00682BAD"/>
    <w:rsid w:val="00684862"/>
    <w:rsid w:val="00684AD4"/>
    <w:rsid w:val="00684D3D"/>
    <w:rsid w:val="00685223"/>
    <w:rsid w:val="00687BB8"/>
    <w:rsid w:val="00690D5D"/>
    <w:rsid w:val="0069145A"/>
    <w:rsid w:val="00692C9B"/>
    <w:rsid w:val="00694FC2"/>
    <w:rsid w:val="006972E6"/>
    <w:rsid w:val="006977B8"/>
    <w:rsid w:val="00697957"/>
    <w:rsid w:val="006A115F"/>
    <w:rsid w:val="006A19AE"/>
    <w:rsid w:val="006A37CD"/>
    <w:rsid w:val="006A40DD"/>
    <w:rsid w:val="006A4208"/>
    <w:rsid w:val="006A45E3"/>
    <w:rsid w:val="006A4AAE"/>
    <w:rsid w:val="006A570F"/>
    <w:rsid w:val="006A5A53"/>
    <w:rsid w:val="006A71AD"/>
    <w:rsid w:val="006B008E"/>
    <w:rsid w:val="006B1446"/>
    <w:rsid w:val="006B2E2C"/>
    <w:rsid w:val="006B30DE"/>
    <w:rsid w:val="006B415B"/>
    <w:rsid w:val="006B52CF"/>
    <w:rsid w:val="006B6323"/>
    <w:rsid w:val="006B6999"/>
    <w:rsid w:val="006C010E"/>
    <w:rsid w:val="006C077E"/>
    <w:rsid w:val="006C0A52"/>
    <w:rsid w:val="006C1BD4"/>
    <w:rsid w:val="006C58FE"/>
    <w:rsid w:val="006C5BB4"/>
    <w:rsid w:val="006C671D"/>
    <w:rsid w:val="006C78D1"/>
    <w:rsid w:val="006C7E34"/>
    <w:rsid w:val="006D0365"/>
    <w:rsid w:val="006D06D9"/>
    <w:rsid w:val="006D27AB"/>
    <w:rsid w:val="006D4025"/>
    <w:rsid w:val="006D48B5"/>
    <w:rsid w:val="006D7290"/>
    <w:rsid w:val="006E09FB"/>
    <w:rsid w:val="006E157F"/>
    <w:rsid w:val="006E26E6"/>
    <w:rsid w:val="006E2F9B"/>
    <w:rsid w:val="006E37C9"/>
    <w:rsid w:val="006E4D78"/>
    <w:rsid w:val="006E58D6"/>
    <w:rsid w:val="006E5E8E"/>
    <w:rsid w:val="006E61ED"/>
    <w:rsid w:val="006E6B6E"/>
    <w:rsid w:val="006E7090"/>
    <w:rsid w:val="006E7260"/>
    <w:rsid w:val="006E7755"/>
    <w:rsid w:val="006F1700"/>
    <w:rsid w:val="006F462C"/>
    <w:rsid w:val="006F473B"/>
    <w:rsid w:val="006F5819"/>
    <w:rsid w:val="006F7799"/>
    <w:rsid w:val="006F794B"/>
    <w:rsid w:val="0070138F"/>
    <w:rsid w:val="00701CA9"/>
    <w:rsid w:val="00702080"/>
    <w:rsid w:val="00702C74"/>
    <w:rsid w:val="007030E9"/>
    <w:rsid w:val="0070339A"/>
    <w:rsid w:val="00703BDD"/>
    <w:rsid w:val="00704DD6"/>
    <w:rsid w:val="00706634"/>
    <w:rsid w:val="00707119"/>
    <w:rsid w:val="00710163"/>
    <w:rsid w:val="0071110A"/>
    <w:rsid w:val="00711FC8"/>
    <w:rsid w:val="00712A9C"/>
    <w:rsid w:val="00712EFE"/>
    <w:rsid w:val="00713F9F"/>
    <w:rsid w:val="00715DC6"/>
    <w:rsid w:val="00716F5C"/>
    <w:rsid w:val="0071705C"/>
    <w:rsid w:val="007179F7"/>
    <w:rsid w:val="00720190"/>
    <w:rsid w:val="007207DD"/>
    <w:rsid w:val="00720E27"/>
    <w:rsid w:val="00721AA6"/>
    <w:rsid w:val="00723752"/>
    <w:rsid w:val="0072418E"/>
    <w:rsid w:val="00726D5A"/>
    <w:rsid w:val="00726E12"/>
    <w:rsid w:val="0072707A"/>
    <w:rsid w:val="00727BA0"/>
    <w:rsid w:val="00731796"/>
    <w:rsid w:val="00732E28"/>
    <w:rsid w:val="0073335A"/>
    <w:rsid w:val="0073370B"/>
    <w:rsid w:val="007341B0"/>
    <w:rsid w:val="00735C19"/>
    <w:rsid w:val="0073698B"/>
    <w:rsid w:val="00736F2C"/>
    <w:rsid w:val="00737B37"/>
    <w:rsid w:val="0074127C"/>
    <w:rsid w:val="00744855"/>
    <w:rsid w:val="0074514B"/>
    <w:rsid w:val="00745165"/>
    <w:rsid w:val="00751AE3"/>
    <w:rsid w:val="00752526"/>
    <w:rsid w:val="00754AA9"/>
    <w:rsid w:val="00755265"/>
    <w:rsid w:val="007567F6"/>
    <w:rsid w:val="007570E8"/>
    <w:rsid w:val="00757358"/>
    <w:rsid w:val="00757568"/>
    <w:rsid w:val="007600D8"/>
    <w:rsid w:val="0076132A"/>
    <w:rsid w:val="007617B3"/>
    <w:rsid w:val="0076195A"/>
    <w:rsid w:val="00762A22"/>
    <w:rsid w:val="007631AF"/>
    <w:rsid w:val="007656C8"/>
    <w:rsid w:val="00765CCE"/>
    <w:rsid w:val="00767F27"/>
    <w:rsid w:val="007700A6"/>
    <w:rsid w:val="0077044D"/>
    <w:rsid w:val="00772C12"/>
    <w:rsid w:val="00772CEA"/>
    <w:rsid w:val="00772EF3"/>
    <w:rsid w:val="00774081"/>
    <w:rsid w:val="00774CEF"/>
    <w:rsid w:val="00775DF3"/>
    <w:rsid w:val="007767E1"/>
    <w:rsid w:val="00776934"/>
    <w:rsid w:val="00777A00"/>
    <w:rsid w:val="00777EAF"/>
    <w:rsid w:val="00777F29"/>
    <w:rsid w:val="0078028C"/>
    <w:rsid w:val="007821FA"/>
    <w:rsid w:val="00782D4C"/>
    <w:rsid w:val="007833CB"/>
    <w:rsid w:val="007834A6"/>
    <w:rsid w:val="00783A52"/>
    <w:rsid w:val="00783A69"/>
    <w:rsid w:val="00783A6E"/>
    <w:rsid w:val="0078435B"/>
    <w:rsid w:val="0078512A"/>
    <w:rsid w:val="00785151"/>
    <w:rsid w:val="00786498"/>
    <w:rsid w:val="007867DC"/>
    <w:rsid w:val="0078732D"/>
    <w:rsid w:val="007874F3"/>
    <w:rsid w:val="00787DE7"/>
    <w:rsid w:val="007907BF"/>
    <w:rsid w:val="0079158D"/>
    <w:rsid w:val="00792854"/>
    <w:rsid w:val="00794427"/>
    <w:rsid w:val="00794F80"/>
    <w:rsid w:val="007963CB"/>
    <w:rsid w:val="007979EB"/>
    <w:rsid w:val="00797CC2"/>
    <w:rsid w:val="007A2459"/>
    <w:rsid w:val="007A3C52"/>
    <w:rsid w:val="007A4089"/>
    <w:rsid w:val="007A5235"/>
    <w:rsid w:val="007A5402"/>
    <w:rsid w:val="007A548F"/>
    <w:rsid w:val="007A5F96"/>
    <w:rsid w:val="007A6B35"/>
    <w:rsid w:val="007A6E08"/>
    <w:rsid w:val="007B0037"/>
    <w:rsid w:val="007B02B6"/>
    <w:rsid w:val="007B0445"/>
    <w:rsid w:val="007B15CC"/>
    <w:rsid w:val="007B1B0E"/>
    <w:rsid w:val="007B3167"/>
    <w:rsid w:val="007B4E98"/>
    <w:rsid w:val="007B6EA3"/>
    <w:rsid w:val="007B7C2B"/>
    <w:rsid w:val="007C22A9"/>
    <w:rsid w:val="007C25EA"/>
    <w:rsid w:val="007C27C8"/>
    <w:rsid w:val="007C3FA7"/>
    <w:rsid w:val="007C4BC7"/>
    <w:rsid w:val="007C4CDA"/>
    <w:rsid w:val="007C5FC4"/>
    <w:rsid w:val="007C6A2F"/>
    <w:rsid w:val="007D05BB"/>
    <w:rsid w:val="007D08B9"/>
    <w:rsid w:val="007D2256"/>
    <w:rsid w:val="007D53D0"/>
    <w:rsid w:val="007D58B5"/>
    <w:rsid w:val="007D6BBB"/>
    <w:rsid w:val="007D6DA7"/>
    <w:rsid w:val="007D6DD9"/>
    <w:rsid w:val="007D6EB1"/>
    <w:rsid w:val="007E0111"/>
    <w:rsid w:val="007E1B66"/>
    <w:rsid w:val="007E2E73"/>
    <w:rsid w:val="007E42F4"/>
    <w:rsid w:val="007E4AC3"/>
    <w:rsid w:val="007E5D7A"/>
    <w:rsid w:val="007E6444"/>
    <w:rsid w:val="007E6661"/>
    <w:rsid w:val="007F0DD5"/>
    <w:rsid w:val="007F1890"/>
    <w:rsid w:val="007F2461"/>
    <w:rsid w:val="007F2B85"/>
    <w:rsid w:val="007F49BD"/>
    <w:rsid w:val="007F76A8"/>
    <w:rsid w:val="007F7D28"/>
    <w:rsid w:val="008014A1"/>
    <w:rsid w:val="00801AAC"/>
    <w:rsid w:val="008020D7"/>
    <w:rsid w:val="00802DB7"/>
    <w:rsid w:val="0080303D"/>
    <w:rsid w:val="00804650"/>
    <w:rsid w:val="008053C2"/>
    <w:rsid w:val="00810CA5"/>
    <w:rsid w:val="00814530"/>
    <w:rsid w:val="00814933"/>
    <w:rsid w:val="00815090"/>
    <w:rsid w:val="00815F76"/>
    <w:rsid w:val="00816CF7"/>
    <w:rsid w:val="00816F07"/>
    <w:rsid w:val="00816F97"/>
    <w:rsid w:val="008225C7"/>
    <w:rsid w:val="00823D4D"/>
    <w:rsid w:val="00823F19"/>
    <w:rsid w:val="008241B6"/>
    <w:rsid w:val="008308B0"/>
    <w:rsid w:val="00830FB3"/>
    <w:rsid w:val="00831374"/>
    <w:rsid w:val="0083227B"/>
    <w:rsid w:val="0083363F"/>
    <w:rsid w:val="008354BF"/>
    <w:rsid w:val="008360DE"/>
    <w:rsid w:val="00836328"/>
    <w:rsid w:val="008367AE"/>
    <w:rsid w:val="008379D9"/>
    <w:rsid w:val="00840049"/>
    <w:rsid w:val="00840B81"/>
    <w:rsid w:val="00841724"/>
    <w:rsid w:val="0084185C"/>
    <w:rsid w:val="008426BD"/>
    <w:rsid w:val="00842BB2"/>
    <w:rsid w:val="00843236"/>
    <w:rsid w:val="00843BF0"/>
    <w:rsid w:val="00844293"/>
    <w:rsid w:val="00844ED8"/>
    <w:rsid w:val="00845CB1"/>
    <w:rsid w:val="008462EA"/>
    <w:rsid w:val="00846549"/>
    <w:rsid w:val="00846B45"/>
    <w:rsid w:val="00846F52"/>
    <w:rsid w:val="0085024B"/>
    <w:rsid w:val="00850BBF"/>
    <w:rsid w:val="00851228"/>
    <w:rsid w:val="00851664"/>
    <w:rsid w:val="008522F6"/>
    <w:rsid w:val="008524D8"/>
    <w:rsid w:val="00852EB7"/>
    <w:rsid w:val="008540F6"/>
    <w:rsid w:val="008543EF"/>
    <w:rsid w:val="008554BB"/>
    <w:rsid w:val="00855669"/>
    <w:rsid w:val="00856A3B"/>
    <w:rsid w:val="00856FF8"/>
    <w:rsid w:val="00857413"/>
    <w:rsid w:val="008601AF"/>
    <w:rsid w:val="008606C9"/>
    <w:rsid w:val="00862123"/>
    <w:rsid w:val="0086491F"/>
    <w:rsid w:val="008657CE"/>
    <w:rsid w:val="0086590D"/>
    <w:rsid w:val="0086691C"/>
    <w:rsid w:val="00867E95"/>
    <w:rsid w:val="00871D40"/>
    <w:rsid w:val="0087213C"/>
    <w:rsid w:val="00872384"/>
    <w:rsid w:val="00872FF8"/>
    <w:rsid w:val="00873523"/>
    <w:rsid w:val="008735CB"/>
    <w:rsid w:val="0087379F"/>
    <w:rsid w:val="008745A4"/>
    <w:rsid w:val="00874E3B"/>
    <w:rsid w:val="00875894"/>
    <w:rsid w:val="00875FD3"/>
    <w:rsid w:val="0088404D"/>
    <w:rsid w:val="008849C7"/>
    <w:rsid w:val="008851E7"/>
    <w:rsid w:val="008854A8"/>
    <w:rsid w:val="00885609"/>
    <w:rsid w:val="0088560C"/>
    <w:rsid w:val="00885E8A"/>
    <w:rsid w:val="00886BA9"/>
    <w:rsid w:val="00890CD0"/>
    <w:rsid w:val="00891443"/>
    <w:rsid w:val="00892160"/>
    <w:rsid w:val="008935A7"/>
    <w:rsid w:val="00896260"/>
    <w:rsid w:val="008A0027"/>
    <w:rsid w:val="008A05BF"/>
    <w:rsid w:val="008A1125"/>
    <w:rsid w:val="008A14FB"/>
    <w:rsid w:val="008A1B91"/>
    <w:rsid w:val="008A2731"/>
    <w:rsid w:val="008A3FDD"/>
    <w:rsid w:val="008A4623"/>
    <w:rsid w:val="008A4F20"/>
    <w:rsid w:val="008A76B4"/>
    <w:rsid w:val="008B08F1"/>
    <w:rsid w:val="008B0B8C"/>
    <w:rsid w:val="008B14D7"/>
    <w:rsid w:val="008B3A8A"/>
    <w:rsid w:val="008B42EC"/>
    <w:rsid w:val="008B43E5"/>
    <w:rsid w:val="008B6A13"/>
    <w:rsid w:val="008C0F8C"/>
    <w:rsid w:val="008C2472"/>
    <w:rsid w:val="008C25CE"/>
    <w:rsid w:val="008C296B"/>
    <w:rsid w:val="008C3E62"/>
    <w:rsid w:val="008C4D74"/>
    <w:rsid w:val="008C6A0C"/>
    <w:rsid w:val="008C70A6"/>
    <w:rsid w:val="008C7550"/>
    <w:rsid w:val="008C77AB"/>
    <w:rsid w:val="008D0FB5"/>
    <w:rsid w:val="008D1371"/>
    <w:rsid w:val="008D34E5"/>
    <w:rsid w:val="008D425F"/>
    <w:rsid w:val="008D531A"/>
    <w:rsid w:val="008D5855"/>
    <w:rsid w:val="008D615C"/>
    <w:rsid w:val="008D7782"/>
    <w:rsid w:val="008E02F9"/>
    <w:rsid w:val="008E115C"/>
    <w:rsid w:val="008E395E"/>
    <w:rsid w:val="008E5FA2"/>
    <w:rsid w:val="008E70DF"/>
    <w:rsid w:val="008E783A"/>
    <w:rsid w:val="008F05FE"/>
    <w:rsid w:val="008F138B"/>
    <w:rsid w:val="008F1758"/>
    <w:rsid w:val="008F1C4F"/>
    <w:rsid w:val="008F2C0D"/>
    <w:rsid w:val="008F2E68"/>
    <w:rsid w:val="008F47DA"/>
    <w:rsid w:val="008F790E"/>
    <w:rsid w:val="008F7B7F"/>
    <w:rsid w:val="00900862"/>
    <w:rsid w:val="009018EC"/>
    <w:rsid w:val="00901D0B"/>
    <w:rsid w:val="0090205B"/>
    <w:rsid w:val="0090232A"/>
    <w:rsid w:val="00902A89"/>
    <w:rsid w:val="0090327B"/>
    <w:rsid w:val="0090404F"/>
    <w:rsid w:val="009051F1"/>
    <w:rsid w:val="009056EF"/>
    <w:rsid w:val="009057C0"/>
    <w:rsid w:val="00905F63"/>
    <w:rsid w:val="00906D0F"/>
    <w:rsid w:val="0090707D"/>
    <w:rsid w:val="00907792"/>
    <w:rsid w:val="00913A10"/>
    <w:rsid w:val="00913C67"/>
    <w:rsid w:val="00914256"/>
    <w:rsid w:val="00914266"/>
    <w:rsid w:val="00916637"/>
    <w:rsid w:val="0091764E"/>
    <w:rsid w:val="009216F2"/>
    <w:rsid w:val="00922D75"/>
    <w:rsid w:val="00922DC2"/>
    <w:rsid w:val="00922E2A"/>
    <w:rsid w:val="0092629D"/>
    <w:rsid w:val="00926662"/>
    <w:rsid w:val="009268F7"/>
    <w:rsid w:val="009272D6"/>
    <w:rsid w:val="0093084B"/>
    <w:rsid w:val="00930D57"/>
    <w:rsid w:val="00930DF0"/>
    <w:rsid w:val="00931F82"/>
    <w:rsid w:val="009320C3"/>
    <w:rsid w:val="009332BE"/>
    <w:rsid w:val="0093451A"/>
    <w:rsid w:val="0093485B"/>
    <w:rsid w:val="00934961"/>
    <w:rsid w:val="00936188"/>
    <w:rsid w:val="009373B0"/>
    <w:rsid w:val="009409B6"/>
    <w:rsid w:val="00941217"/>
    <w:rsid w:val="009414FE"/>
    <w:rsid w:val="00941CEE"/>
    <w:rsid w:val="00941EAD"/>
    <w:rsid w:val="00942F78"/>
    <w:rsid w:val="00943E24"/>
    <w:rsid w:val="0094424C"/>
    <w:rsid w:val="00944291"/>
    <w:rsid w:val="00945CD1"/>
    <w:rsid w:val="009462C0"/>
    <w:rsid w:val="0094694C"/>
    <w:rsid w:val="00946BAA"/>
    <w:rsid w:val="00947B38"/>
    <w:rsid w:val="00951AAE"/>
    <w:rsid w:val="00951B1C"/>
    <w:rsid w:val="009522EC"/>
    <w:rsid w:val="0095308A"/>
    <w:rsid w:val="00953A1C"/>
    <w:rsid w:val="00954C31"/>
    <w:rsid w:val="00954E4F"/>
    <w:rsid w:val="0095563D"/>
    <w:rsid w:val="009560FB"/>
    <w:rsid w:val="0095623D"/>
    <w:rsid w:val="00956E65"/>
    <w:rsid w:val="0095717A"/>
    <w:rsid w:val="00957661"/>
    <w:rsid w:val="00960D1E"/>
    <w:rsid w:val="00960F27"/>
    <w:rsid w:val="0096120D"/>
    <w:rsid w:val="009615E0"/>
    <w:rsid w:val="00962DF1"/>
    <w:rsid w:val="00963CB1"/>
    <w:rsid w:val="009641A3"/>
    <w:rsid w:val="00964FBF"/>
    <w:rsid w:val="009654CA"/>
    <w:rsid w:val="00965A4C"/>
    <w:rsid w:val="00967231"/>
    <w:rsid w:val="00970C13"/>
    <w:rsid w:val="00973F02"/>
    <w:rsid w:val="0097407C"/>
    <w:rsid w:val="009765A2"/>
    <w:rsid w:val="009769EF"/>
    <w:rsid w:val="00980A7D"/>
    <w:rsid w:val="00980BF6"/>
    <w:rsid w:val="00981887"/>
    <w:rsid w:val="00981E88"/>
    <w:rsid w:val="00983027"/>
    <w:rsid w:val="009840E1"/>
    <w:rsid w:val="00985434"/>
    <w:rsid w:val="009857F5"/>
    <w:rsid w:val="00987368"/>
    <w:rsid w:val="00990E1B"/>
    <w:rsid w:val="00991E7A"/>
    <w:rsid w:val="00991EAF"/>
    <w:rsid w:val="0099253B"/>
    <w:rsid w:val="00992623"/>
    <w:rsid w:val="00992675"/>
    <w:rsid w:val="0099272C"/>
    <w:rsid w:val="00992D17"/>
    <w:rsid w:val="0099597A"/>
    <w:rsid w:val="00995DD2"/>
    <w:rsid w:val="009962E0"/>
    <w:rsid w:val="00996372"/>
    <w:rsid w:val="009A0DDC"/>
    <w:rsid w:val="009A2197"/>
    <w:rsid w:val="009A231E"/>
    <w:rsid w:val="009A33E2"/>
    <w:rsid w:val="009A3C99"/>
    <w:rsid w:val="009A3D7E"/>
    <w:rsid w:val="009A4A1A"/>
    <w:rsid w:val="009A4D8B"/>
    <w:rsid w:val="009A4E5E"/>
    <w:rsid w:val="009A5947"/>
    <w:rsid w:val="009A5C3B"/>
    <w:rsid w:val="009A7475"/>
    <w:rsid w:val="009B122A"/>
    <w:rsid w:val="009B22EC"/>
    <w:rsid w:val="009B4532"/>
    <w:rsid w:val="009B46C9"/>
    <w:rsid w:val="009B473E"/>
    <w:rsid w:val="009B7036"/>
    <w:rsid w:val="009B7B58"/>
    <w:rsid w:val="009C08C8"/>
    <w:rsid w:val="009C1644"/>
    <w:rsid w:val="009C169A"/>
    <w:rsid w:val="009C223B"/>
    <w:rsid w:val="009C2E08"/>
    <w:rsid w:val="009C40F6"/>
    <w:rsid w:val="009C48CE"/>
    <w:rsid w:val="009C5C19"/>
    <w:rsid w:val="009C5F9F"/>
    <w:rsid w:val="009C681A"/>
    <w:rsid w:val="009C6C37"/>
    <w:rsid w:val="009C7A37"/>
    <w:rsid w:val="009D0E22"/>
    <w:rsid w:val="009D225F"/>
    <w:rsid w:val="009D2A17"/>
    <w:rsid w:val="009D3C8A"/>
    <w:rsid w:val="009D4CE3"/>
    <w:rsid w:val="009D585B"/>
    <w:rsid w:val="009D620E"/>
    <w:rsid w:val="009D6634"/>
    <w:rsid w:val="009D6724"/>
    <w:rsid w:val="009D7A65"/>
    <w:rsid w:val="009D7BFA"/>
    <w:rsid w:val="009D7DDE"/>
    <w:rsid w:val="009E0772"/>
    <w:rsid w:val="009E092F"/>
    <w:rsid w:val="009E20BF"/>
    <w:rsid w:val="009E2CA8"/>
    <w:rsid w:val="009E2F4D"/>
    <w:rsid w:val="009E4A80"/>
    <w:rsid w:val="009E69D1"/>
    <w:rsid w:val="009F0855"/>
    <w:rsid w:val="009F0978"/>
    <w:rsid w:val="009F12D2"/>
    <w:rsid w:val="009F1341"/>
    <w:rsid w:val="009F1747"/>
    <w:rsid w:val="009F2F0B"/>
    <w:rsid w:val="009F4CAA"/>
    <w:rsid w:val="009F50F1"/>
    <w:rsid w:val="009F5B3B"/>
    <w:rsid w:val="009F6B88"/>
    <w:rsid w:val="00A00029"/>
    <w:rsid w:val="00A033AC"/>
    <w:rsid w:val="00A0699D"/>
    <w:rsid w:val="00A07936"/>
    <w:rsid w:val="00A07E95"/>
    <w:rsid w:val="00A13A78"/>
    <w:rsid w:val="00A13CEB"/>
    <w:rsid w:val="00A143A5"/>
    <w:rsid w:val="00A14B65"/>
    <w:rsid w:val="00A15C02"/>
    <w:rsid w:val="00A1613C"/>
    <w:rsid w:val="00A161FB"/>
    <w:rsid w:val="00A16B4B"/>
    <w:rsid w:val="00A21F09"/>
    <w:rsid w:val="00A21F1E"/>
    <w:rsid w:val="00A21FA3"/>
    <w:rsid w:val="00A220FA"/>
    <w:rsid w:val="00A22C8C"/>
    <w:rsid w:val="00A22F84"/>
    <w:rsid w:val="00A2473F"/>
    <w:rsid w:val="00A24C7D"/>
    <w:rsid w:val="00A25F6E"/>
    <w:rsid w:val="00A263CB"/>
    <w:rsid w:val="00A31DFE"/>
    <w:rsid w:val="00A329B6"/>
    <w:rsid w:val="00A32B3B"/>
    <w:rsid w:val="00A33DF9"/>
    <w:rsid w:val="00A33F28"/>
    <w:rsid w:val="00A34332"/>
    <w:rsid w:val="00A36668"/>
    <w:rsid w:val="00A36E6F"/>
    <w:rsid w:val="00A37C22"/>
    <w:rsid w:val="00A37C8D"/>
    <w:rsid w:val="00A4112A"/>
    <w:rsid w:val="00A412ED"/>
    <w:rsid w:val="00A413C1"/>
    <w:rsid w:val="00A41C7F"/>
    <w:rsid w:val="00A42416"/>
    <w:rsid w:val="00A42659"/>
    <w:rsid w:val="00A4290F"/>
    <w:rsid w:val="00A42E6D"/>
    <w:rsid w:val="00A444C5"/>
    <w:rsid w:val="00A4452D"/>
    <w:rsid w:val="00A4463B"/>
    <w:rsid w:val="00A44E82"/>
    <w:rsid w:val="00A45170"/>
    <w:rsid w:val="00A4685F"/>
    <w:rsid w:val="00A468BA"/>
    <w:rsid w:val="00A46D77"/>
    <w:rsid w:val="00A46D9B"/>
    <w:rsid w:val="00A47222"/>
    <w:rsid w:val="00A502A8"/>
    <w:rsid w:val="00A51E73"/>
    <w:rsid w:val="00A52947"/>
    <w:rsid w:val="00A52A2F"/>
    <w:rsid w:val="00A52D61"/>
    <w:rsid w:val="00A53E52"/>
    <w:rsid w:val="00A54680"/>
    <w:rsid w:val="00A54A8D"/>
    <w:rsid w:val="00A55FFD"/>
    <w:rsid w:val="00A60107"/>
    <w:rsid w:val="00A61337"/>
    <w:rsid w:val="00A61994"/>
    <w:rsid w:val="00A62D69"/>
    <w:rsid w:val="00A64230"/>
    <w:rsid w:val="00A64773"/>
    <w:rsid w:val="00A65F2A"/>
    <w:rsid w:val="00A71696"/>
    <w:rsid w:val="00A71973"/>
    <w:rsid w:val="00A725EA"/>
    <w:rsid w:val="00A73483"/>
    <w:rsid w:val="00A74359"/>
    <w:rsid w:val="00A750FE"/>
    <w:rsid w:val="00A76F6C"/>
    <w:rsid w:val="00A779B2"/>
    <w:rsid w:val="00A77BF7"/>
    <w:rsid w:val="00A802D1"/>
    <w:rsid w:val="00A8034E"/>
    <w:rsid w:val="00A81047"/>
    <w:rsid w:val="00A81BDA"/>
    <w:rsid w:val="00A81D4A"/>
    <w:rsid w:val="00A828A8"/>
    <w:rsid w:val="00A82D16"/>
    <w:rsid w:val="00A85E5F"/>
    <w:rsid w:val="00A861C4"/>
    <w:rsid w:val="00A86C72"/>
    <w:rsid w:val="00A87E21"/>
    <w:rsid w:val="00A91B42"/>
    <w:rsid w:val="00A92F44"/>
    <w:rsid w:val="00A93BA8"/>
    <w:rsid w:val="00A95041"/>
    <w:rsid w:val="00A950B3"/>
    <w:rsid w:val="00A95140"/>
    <w:rsid w:val="00A964AD"/>
    <w:rsid w:val="00AA0124"/>
    <w:rsid w:val="00AA052A"/>
    <w:rsid w:val="00AA3A4B"/>
    <w:rsid w:val="00AA477D"/>
    <w:rsid w:val="00AA52AD"/>
    <w:rsid w:val="00AA589B"/>
    <w:rsid w:val="00AA641D"/>
    <w:rsid w:val="00AA7A70"/>
    <w:rsid w:val="00AB1544"/>
    <w:rsid w:val="00AB1D49"/>
    <w:rsid w:val="00AB1D55"/>
    <w:rsid w:val="00AB2245"/>
    <w:rsid w:val="00AB3327"/>
    <w:rsid w:val="00AB3866"/>
    <w:rsid w:val="00AB3E07"/>
    <w:rsid w:val="00AB46B8"/>
    <w:rsid w:val="00AB480C"/>
    <w:rsid w:val="00AB5853"/>
    <w:rsid w:val="00AB6145"/>
    <w:rsid w:val="00AB626C"/>
    <w:rsid w:val="00AB6353"/>
    <w:rsid w:val="00AB716A"/>
    <w:rsid w:val="00AC092A"/>
    <w:rsid w:val="00AC1939"/>
    <w:rsid w:val="00AC263C"/>
    <w:rsid w:val="00AC4C5F"/>
    <w:rsid w:val="00AC5846"/>
    <w:rsid w:val="00AC5AF7"/>
    <w:rsid w:val="00AC7223"/>
    <w:rsid w:val="00AC76E7"/>
    <w:rsid w:val="00AC7F2A"/>
    <w:rsid w:val="00AD0F22"/>
    <w:rsid w:val="00AD27CE"/>
    <w:rsid w:val="00AD462E"/>
    <w:rsid w:val="00AD5C7C"/>
    <w:rsid w:val="00AD635E"/>
    <w:rsid w:val="00AD6944"/>
    <w:rsid w:val="00AE04F9"/>
    <w:rsid w:val="00AE0750"/>
    <w:rsid w:val="00AE3746"/>
    <w:rsid w:val="00AE4EC4"/>
    <w:rsid w:val="00AE533E"/>
    <w:rsid w:val="00AE5B74"/>
    <w:rsid w:val="00AE6C93"/>
    <w:rsid w:val="00AE7002"/>
    <w:rsid w:val="00AE714C"/>
    <w:rsid w:val="00AF0001"/>
    <w:rsid w:val="00AF06E0"/>
    <w:rsid w:val="00AF1614"/>
    <w:rsid w:val="00AF1B78"/>
    <w:rsid w:val="00AF1D10"/>
    <w:rsid w:val="00AF3EF6"/>
    <w:rsid w:val="00AF6A52"/>
    <w:rsid w:val="00AF6D8B"/>
    <w:rsid w:val="00AF730F"/>
    <w:rsid w:val="00AF7CB3"/>
    <w:rsid w:val="00B0165F"/>
    <w:rsid w:val="00B01B38"/>
    <w:rsid w:val="00B0430C"/>
    <w:rsid w:val="00B05A95"/>
    <w:rsid w:val="00B06DDC"/>
    <w:rsid w:val="00B077D4"/>
    <w:rsid w:val="00B07B1B"/>
    <w:rsid w:val="00B07C1D"/>
    <w:rsid w:val="00B1024D"/>
    <w:rsid w:val="00B11EA0"/>
    <w:rsid w:val="00B1312F"/>
    <w:rsid w:val="00B15BFE"/>
    <w:rsid w:val="00B161D7"/>
    <w:rsid w:val="00B16BC4"/>
    <w:rsid w:val="00B17372"/>
    <w:rsid w:val="00B21524"/>
    <w:rsid w:val="00B220E6"/>
    <w:rsid w:val="00B2280D"/>
    <w:rsid w:val="00B23575"/>
    <w:rsid w:val="00B23F2A"/>
    <w:rsid w:val="00B242DC"/>
    <w:rsid w:val="00B24735"/>
    <w:rsid w:val="00B25B01"/>
    <w:rsid w:val="00B27E2A"/>
    <w:rsid w:val="00B30623"/>
    <w:rsid w:val="00B308DC"/>
    <w:rsid w:val="00B3123B"/>
    <w:rsid w:val="00B3129A"/>
    <w:rsid w:val="00B315D9"/>
    <w:rsid w:val="00B318BF"/>
    <w:rsid w:val="00B31EF4"/>
    <w:rsid w:val="00B31FBD"/>
    <w:rsid w:val="00B326B3"/>
    <w:rsid w:val="00B32B53"/>
    <w:rsid w:val="00B34531"/>
    <w:rsid w:val="00B3535B"/>
    <w:rsid w:val="00B35653"/>
    <w:rsid w:val="00B3695F"/>
    <w:rsid w:val="00B36D3E"/>
    <w:rsid w:val="00B37F88"/>
    <w:rsid w:val="00B401EB"/>
    <w:rsid w:val="00B402F9"/>
    <w:rsid w:val="00B40D0E"/>
    <w:rsid w:val="00B416E7"/>
    <w:rsid w:val="00B427F5"/>
    <w:rsid w:val="00B44A14"/>
    <w:rsid w:val="00B44C99"/>
    <w:rsid w:val="00B44D18"/>
    <w:rsid w:val="00B47763"/>
    <w:rsid w:val="00B47E8A"/>
    <w:rsid w:val="00B47FE2"/>
    <w:rsid w:val="00B502E4"/>
    <w:rsid w:val="00B507F4"/>
    <w:rsid w:val="00B50D98"/>
    <w:rsid w:val="00B516A0"/>
    <w:rsid w:val="00B528BC"/>
    <w:rsid w:val="00B53F13"/>
    <w:rsid w:val="00B55662"/>
    <w:rsid w:val="00B563A5"/>
    <w:rsid w:val="00B56F1E"/>
    <w:rsid w:val="00B57A07"/>
    <w:rsid w:val="00B60518"/>
    <w:rsid w:val="00B6269E"/>
    <w:rsid w:val="00B63951"/>
    <w:rsid w:val="00B64838"/>
    <w:rsid w:val="00B64D18"/>
    <w:rsid w:val="00B65488"/>
    <w:rsid w:val="00B65EC6"/>
    <w:rsid w:val="00B70E20"/>
    <w:rsid w:val="00B710BB"/>
    <w:rsid w:val="00B71126"/>
    <w:rsid w:val="00B71AAA"/>
    <w:rsid w:val="00B72771"/>
    <w:rsid w:val="00B732D9"/>
    <w:rsid w:val="00B737CF"/>
    <w:rsid w:val="00B7494A"/>
    <w:rsid w:val="00B75126"/>
    <w:rsid w:val="00B757EF"/>
    <w:rsid w:val="00B7595C"/>
    <w:rsid w:val="00B76AE6"/>
    <w:rsid w:val="00B77DEE"/>
    <w:rsid w:val="00B80554"/>
    <w:rsid w:val="00B80B4E"/>
    <w:rsid w:val="00B81BD0"/>
    <w:rsid w:val="00B8578D"/>
    <w:rsid w:val="00B858FD"/>
    <w:rsid w:val="00B87017"/>
    <w:rsid w:val="00B9124F"/>
    <w:rsid w:val="00B9156D"/>
    <w:rsid w:val="00B93768"/>
    <w:rsid w:val="00B93E76"/>
    <w:rsid w:val="00B9408A"/>
    <w:rsid w:val="00B9450A"/>
    <w:rsid w:val="00B9458E"/>
    <w:rsid w:val="00B94D6B"/>
    <w:rsid w:val="00B952C5"/>
    <w:rsid w:val="00B95A53"/>
    <w:rsid w:val="00B9636F"/>
    <w:rsid w:val="00B96784"/>
    <w:rsid w:val="00B974C7"/>
    <w:rsid w:val="00B97B40"/>
    <w:rsid w:val="00BA0467"/>
    <w:rsid w:val="00BA1BA3"/>
    <w:rsid w:val="00BA541F"/>
    <w:rsid w:val="00BA62B8"/>
    <w:rsid w:val="00BA6456"/>
    <w:rsid w:val="00BA75F6"/>
    <w:rsid w:val="00BA760D"/>
    <w:rsid w:val="00BB09A3"/>
    <w:rsid w:val="00BB2F7C"/>
    <w:rsid w:val="00BB5BA2"/>
    <w:rsid w:val="00BB681E"/>
    <w:rsid w:val="00BB6E67"/>
    <w:rsid w:val="00BB72DF"/>
    <w:rsid w:val="00BC0627"/>
    <w:rsid w:val="00BC0671"/>
    <w:rsid w:val="00BC0A31"/>
    <w:rsid w:val="00BC11B5"/>
    <w:rsid w:val="00BC1332"/>
    <w:rsid w:val="00BC1355"/>
    <w:rsid w:val="00BC1811"/>
    <w:rsid w:val="00BC4546"/>
    <w:rsid w:val="00BC5EEA"/>
    <w:rsid w:val="00BC6425"/>
    <w:rsid w:val="00BC74B9"/>
    <w:rsid w:val="00BC7638"/>
    <w:rsid w:val="00BC7A7E"/>
    <w:rsid w:val="00BD01D1"/>
    <w:rsid w:val="00BD0335"/>
    <w:rsid w:val="00BD452D"/>
    <w:rsid w:val="00BD4C41"/>
    <w:rsid w:val="00BD58AA"/>
    <w:rsid w:val="00BD6944"/>
    <w:rsid w:val="00BD6E29"/>
    <w:rsid w:val="00BD790D"/>
    <w:rsid w:val="00BE1591"/>
    <w:rsid w:val="00BE1FE5"/>
    <w:rsid w:val="00BE424C"/>
    <w:rsid w:val="00BE4C60"/>
    <w:rsid w:val="00BE5029"/>
    <w:rsid w:val="00BF0617"/>
    <w:rsid w:val="00BF0B4A"/>
    <w:rsid w:val="00BF0D1C"/>
    <w:rsid w:val="00BF22F5"/>
    <w:rsid w:val="00BF2F00"/>
    <w:rsid w:val="00BF2FCD"/>
    <w:rsid w:val="00BF369D"/>
    <w:rsid w:val="00BF4078"/>
    <w:rsid w:val="00BF452C"/>
    <w:rsid w:val="00BF4F43"/>
    <w:rsid w:val="00BF5329"/>
    <w:rsid w:val="00C006A0"/>
    <w:rsid w:val="00C00ABF"/>
    <w:rsid w:val="00C00D33"/>
    <w:rsid w:val="00C010EB"/>
    <w:rsid w:val="00C029F0"/>
    <w:rsid w:val="00C02A69"/>
    <w:rsid w:val="00C02C53"/>
    <w:rsid w:val="00C050F1"/>
    <w:rsid w:val="00C057B8"/>
    <w:rsid w:val="00C05C07"/>
    <w:rsid w:val="00C0601C"/>
    <w:rsid w:val="00C06B03"/>
    <w:rsid w:val="00C077F6"/>
    <w:rsid w:val="00C111E2"/>
    <w:rsid w:val="00C12DFF"/>
    <w:rsid w:val="00C130E4"/>
    <w:rsid w:val="00C14030"/>
    <w:rsid w:val="00C1481E"/>
    <w:rsid w:val="00C15997"/>
    <w:rsid w:val="00C17901"/>
    <w:rsid w:val="00C2149C"/>
    <w:rsid w:val="00C21656"/>
    <w:rsid w:val="00C22531"/>
    <w:rsid w:val="00C24BB6"/>
    <w:rsid w:val="00C25096"/>
    <w:rsid w:val="00C265ED"/>
    <w:rsid w:val="00C30500"/>
    <w:rsid w:val="00C30DBA"/>
    <w:rsid w:val="00C314DE"/>
    <w:rsid w:val="00C31794"/>
    <w:rsid w:val="00C31C3F"/>
    <w:rsid w:val="00C32213"/>
    <w:rsid w:val="00C3271A"/>
    <w:rsid w:val="00C32BD9"/>
    <w:rsid w:val="00C33E81"/>
    <w:rsid w:val="00C34880"/>
    <w:rsid w:val="00C359F0"/>
    <w:rsid w:val="00C36656"/>
    <w:rsid w:val="00C36D0E"/>
    <w:rsid w:val="00C36F10"/>
    <w:rsid w:val="00C41851"/>
    <w:rsid w:val="00C430E7"/>
    <w:rsid w:val="00C4621C"/>
    <w:rsid w:val="00C4633D"/>
    <w:rsid w:val="00C46BEF"/>
    <w:rsid w:val="00C476FB"/>
    <w:rsid w:val="00C505AD"/>
    <w:rsid w:val="00C50ED9"/>
    <w:rsid w:val="00C51CDF"/>
    <w:rsid w:val="00C52217"/>
    <w:rsid w:val="00C5281B"/>
    <w:rsid w:val="00C52835"/>
    <w:rsid w:val="00C5421F"/>
    <w:rsid w:val="00C5546F"/>
    <w:rsid w:val="00C56445"/>
    <w:rsid w:val="00C571B2"/>
    <w:rsid w:val="00C57F8E"/>
    <w:rsid w:val="00C60F36"/>
    <w:rsid w:val="00C61F72"/>
    <w:rsid w:val="00C628CA"/>
    <w:rsid w:val="00C62960"/>
    <w:rsid w:val="00C63BBE"/>
    <w:rsid w:val="00C64A8B"/>
    <w:rsid w:val="00C64C6F"/>
    <w:rsid w:val="00C64ED3"/>
    <w:rsid w:val="00C65FE2"/>
    <w:rsid w:val="00C66975"/>
    <w:rsid w:val="00C669B7"/>
    <w:rsid w:val="00C67C9D"/>
    <w:rsid w:val="00C7090A"/>
    <w:rsid w:val="00C71566"/>
    <w:rsid w:val="00C71EE7"/>
    <w:rsid w:val="00C726A3"/>
    <w:rsid w:val="00C72862"/>
    <w:rsid w:val="00C737A0"/>
    <w:rsid w:val="00C75702"/>
    <w:rsid w:val="00C7640C"/>
    <w:rsid w:val="00C76DA1"/>
    <w:rsid w:val="00C76DB3"/>
    <w:rsid w:val="00C775AE"/>
    <w:rsid w:val="00C80A9F"/>
    <w:rsid w:val="00C80E4B"/>
    <w:rsid w:val="00C814BF"/>
    <w:rsid w:val="00C83672"/>
    <w:rsid w:val="00C83FE3"/>
    <w:rsid w:val="00C8442F"/>
    <w:rsid w:val="00C852C1"/>
    <w:rsid w:val="00C85F70"/>
    <w:rsid w:val="00C87F43"/>
    <w:rsid w:val="00C907D7"/>
    <w:rsid w:val="00C911EA"/>
    <w:rsid w:val="00C92107"/>
    <w:rsid w:val="00C93E77"/>
    <w:rsid w:val="00C95BFA"/>
    <w:rsid w:val="00C972BA"/>
    <w:rsid w:val="00C97A30"/>
    <w:rsid w:val="00C97B6D"/>
    <w:rsid w:val="00CA0BC1"/>
    <w:rsid w:val="00CA10D5"/>
    <w:rsid w:val="00CA1628"/>
    <w:rsid w:val="00CA1D14"/>
    <w:rsid w:val="00CA1D66"/>
    <w:rsid w:val="00CA40F9"/>
    <w:rsid w:val="00CA4111"/>
    <w:rsid w:val="00CA4F41"/>
    <w:rsid w:val="00CA4F7E"/>
    <w:rsid w:val="00CA5D71"/>
    <w:rsid w:val="00CA62C5"/>
    <w:rsid w:val="00CA6361"/>
    <w:rsid w:val="00CA63CD"/>
    <w:rsid w:val="00CB00B7"/>
    <w:rsid w:val="00CB06B2"/>
    <w:rsid w:val="00CB0AF3"/>
    <w:rsid w:val="00CB34BA"/>
    <w:rsid w:val="00CB3B58"/>
    <w:rsid w:val="00CB4CBA"/>
    <w:rsid w:val="00CB5891"/>
    <w:rsid w:val="00CB5CBA"/>
    <w:rsid w:val="00CB6C49"/>
    <w:rsid w:val="00CC161C"/>
    <w:rsid w:val="00CC36C8"/>
    <w:rsid w:val="00CC489F"/>
    <w:rsid w:val="00CC5EAB"/>
    <w:rsid w:val="00CC6A8F"/>
    <w:rsid w:val="00CC7132"/>
    <w:rsid w:val="00CC7B73"/>
    <w:rsid w:val="00CD06EA"/>
    <w:rsid w:val="00CD12A3"/>
    <w:rsid w:val="00CD190F"/>
    <w:rsid w:val="00CD1D87"/>
    <w:rsid w:val="00CD2198"/>
    <w:rsid w:val="00CD27C0"/>
    <w:rsid w:val="00CD2B70"/>
    <w:rsid w:val="00CD34FE"/>
    <w:rsid w:val="00CD37FD"/>
    <w:rsid w:val="00CD6C4F"/>
    <w:rsid w:val="00CE0913"/>
    <w:rsid w:val="00CE2E69"/>
    <w:rsid w:val="00CE380E"/>
    <w:rsid w:val="00CE424D"/>
    <w:rsid w:val="00CE4BC7"/>
    <w:rsid w:val="00CE5908"/>
    <w:rsid w:val="00CE5CF7"/>
    <w:rsid w:val="00CE771A"/>
    <w:rsid w:val="00CE7730"/>
    <w:rsid w:val="00CE785F"/>
    <w:rsid w:val="00CE7A46"/>
    <w:rsid w:val="00CF007A"/>
    <w:rsid w:val="00CF1200"/>
    <w:rsid w:val="00CF1D77"/>
    <w:rsid w:val="00CF5730"/>
    <w:rsid w:val="00CF6844"/>
    <w:rsid w:val="00CF6ECD"/>
    <w:rsid w:val="00D03FEF"/>
    <w:rsid w:val="00D04783"/>
    <w:rsid w:val="00D04D0F"/>
    <w:rsid w:val="00D05035"/>
    <w:rsid w:val="00D05B60"/>
    <w:rsid w:val="00D079BE"/>
    <w:rsid w:val="00D10619"/>
    <w:rsid w:val="00D11541"/>
    <w:rsid w:val="00D12785"/>
    <w:rsid w:val="00D1336F"/>
    <w:rsid w:val="00D13DD4"/>
    <w:rsid w:val="00D1413A"/>
    <w:rsid w:val="00D17109"/>
    <w:rsid w:val="00D20644"/>
    <w:rsid w:val="00D20F56"/>
    <w:rsid w:val="00D22396"/>
    <w:rsid w:val="00D2422A"/>
    <w:rsid w:val="00D24932"/>
    <w:rsid w:val="00D25F34"/>
    <w:rsid w:val="00D267FC"/>
    <w:rsid w:val="00D305AD"/>
    <w:rsid w:val="00D31622"/>
    <w:rsid w:val="00D3403E"/>
    <w:rsid w:val="00D346F8"/>
    <w:rsid w:val="00D35284"/>
    <w:rsid w:val="00D356C4"/>
    <w:rsid w:val="00D36821"/>
    <w:rsid w:val="00D37355"/>
    <w:rsid w:val="00D374AB"/>
    <w:rsid w:val="00D37C7E"/>
    <w:rsid w:val="00D37F7B"/>
    <w:rsid w:val="00D401B7"/>
    <w:rsid w:val="00D40F06"/>
    <w:rsid w:val="00D4129D"/>
    <w:rsid w:val="00D42897"/>
    <w:rsid w:val="00D445AF"/>
    <w:rsid w:val="00D449CD"/>
    <w:rsid w:val="00D44F9C"/>
    <w:rsid w:val="00D451F9"/>
    <w:rsid w:val="00D47AE4"/>
    <w:rsid w:val="00D50048"/>
    <w:rsid w:val="00D5086F"/>
    <w:rsid w:val="00D50B22"/>
    <w:rsid w:val="00D5124A"/>
    <w:rsid w:val="00D51815"/>
    <w:rsid w:val="00D51BDE"/>
    <w:rsid w:val="00D51DB9"/>
    <w:rsid w:val="00D521E8"/>
    <w:rsid w:val="00D52C5A"/>
    <w:rsid w:val="00D538DA"/>
    <w:rsid w:val="00D539F3"/>
    <w:rsid w:val="00D53E9B"/>
    <w:rsid w:val="00D54F0B"/>
    <w:rsid w:val="00D5554C"/>
    <w:rsid w:val="00D5654D"/>
    <w:rsid w:val="00D56D34"/>
    <w:rsid w:val="00D57EF4"/>
    <w:rsid w:val="00D61897"/>
    <w:rsid w:val="00D61FD8"/>
    <w:rsid w:val="00D62A6A"/>
    <w:rsid w:val="00D637CD"/>
    <w:rsid w:val="00D64E4C"/>
    <w:rsid w:val="00D70971"/>
    <w:rsid w:val="00D71610"/>
    <w:rsid w:val="00D72319"/>
    <w:rsid w:val="00D77F44"/>
    <w:rsid w:val="00D80290"/>
    <w:rsid w:val="00D803A0"/>
    <w:rsid w:val="00D8090E"/>
    <w:rsid w:val="00D80B49"/>
    <w:rsid w:val="00D811B8"/>
    <w:rsid w:val="00D82C7B"/>
    <w:rsid w:val="00D83D0A"/>
    <w:rsid w:val="00D84136"/>
    <w:rsid w:val="00D85FD9"/>
    <w:rsid w:val="00D8619C"/>
    <w:rsid w:val="00D86BE2"/>
    <w:rsid w:val="00D87AD5"/>
    <w:rsid w:val="00D95B7A"/>
    <w:rsid w:val="00D966FB"/>
    <w:rsid w:val="00D969B7"/>
    <w:rsid w:val="00D97548"/>
    <w:rsid w:val="00DA0892"/>
    <w:rsid w:val="00DA13C8"/>
    <w:rsid w:val="00DA2F1F"/>
    <w:rsid w:val="00DA302E"/>
    <w:rsid w:val="00DA3485"/>
    <w:rsid w:val="00DA3F44"/>
    <w:rsid w:val="00DA4C51"/>
    <w:rsid w:val="00DA664E"/>
    <w:rsid w:val="00DA7589"/>
    <w:rsid w:val="00DA7954"/>
    <w:rsid w:val="00DB451D"/>
    <w:rsid w:val="00DB4CCC"/>
    <w:rsid w:val="00DB623E"/>
    <w:rsid w:val="00DC0B71"/>
    <w:rsid w:val="00DC1294"/>
    <w:rsid w:val="00DC2241"/>
    <w:rsid w:val="00DC4044"/>
    <w:rsid w:val="00DD07F0"/>
    <w:rsid w:val="00DD09EB"/>
    <w:rsid w:val="00DD0BD5"/>
    <w:rsid w:val="00DD60EA"/>
    <w:rsid w:val="00DD6950"/>
    <w:rsid w:val="00DE1255"/>
    <w:rsid w:val="00DE126E"/>
    <w:rsid w:val="00DE283E"/>
    <w:rsid w:val="00DE2F9F"/>
    <w:rsid w:val="00DE34A0"/>
    <w:rsid w:val="00DE3E88"/>
    <w:rsid w:val="00DE5652"/>
    <w:rsid w:val="00DE629C"/>
    <w:rsid w:val="00DE70F0"/>
    <w:rsid w:val="00DE71C3"/>
    <w:rsid w:val="00DE72BD"/>
    <w:rsid w:val="00DF2A66"/>
    <w:rsid w:val="00DF3336"/>
    <w:rsid w:val="00DF37AA"/>
    <w:rsid w:val="00DF426F"/>
    <w:rsid w:val="00DF4413"/>
    <w:rsid w:val="00DF558B"/>
    <w:rsid w:val="00DF57AB"/>
    <w:rsid w:val="00DF592F"/>
    <w:rsid w:val="00DF7247"/>
    <w:rsid w:val="00DF7912"/>
    <w:rsid w:val="00E00518"/>
    <w:rsid w:val="00E01C10"/>
    <w:rsid w:val="00E02130"/>
    <w:rsid w:val="00E02859"/>
    <w:rsid w:val="00E0538F"/>
    <w:rsid w:val="00E05AC7"/>
    <w:rsid w:val="00E05E39"/>
    <w:rsid w:val="00E10276"/>
    <w:rsid w:val="00E11197"/>
    <w:rsid w:val="00E12522"/>
    <w:rsid w:val="00E12D65"/>
    <w:rsid w:val="00E1421D"/>
    <w:rsid w:val="00E14CA2"/>
    <w:rsid w:val="00E14F9A"/>
    <w:rsid w:val="00E1512B"/>
    <w:rsid w:val="00E16F19"/>
    <w:rsid w:val="00E17019"/>
    <w:rsid w:val="00E1790B"/>
    <w:rsid w:val="00E202E1"/>
    <w:rsid w:val="00E24339"/>
    <w:rsid w:val="00E25366"/>
    <w:rsid w:val="00E25EE8"/>
    <w:rsid w:val="00E2653F"/>
    <w:rsid w:val="00E266DB"/>
    <w:rsid w:val="00E2675B"/>
    <w:rsid w:val="00E27025"/>
    <w:rsid w:val="00E2775E"/>
    <w:rsid w:val="00E27C99"/>
    <w:rsid w:val="00E32033"/>
    <w:rsid w:val="00E33FD9"/>
    <w:rsid w:val="00E35CD8"/>
    <w:rsid w:val="00E360C0"/>
    <w:rsid w:val="00E37B72"/>
    <w:rsid w:val="00E41128"/>
    <w:rsid w:val="00E418E0"/>
    <w:rsid w:val="00E41CC7"/>
    <w:rsid w:val="00E4252E"/>
    <w:rsid w:val="00E42758"/>
    <w:rsid w:val="00E43087"/>
    <w:rsid w:val="00E439B4"/>
    <w:rsid w:val="00E439C4"/>
    <w:rsid w:val="00E447FF"/>
    <w:rsid w:val="00E44874"/>
    <w:rsid w:val="00E455F5"/>
    <w:rsid w:val="00E46CF7"/>
    <w:rsid w:val="00E4787C"/>
    <w:rsid w:val="00E47A2A"/>
    <w:rsid w:val="00E50A52"/>
    <w:rsid w:val="00E50D59"/>
    <w:rsid w:val="00E52A41"/>
    <w:rsid w:val="00E53566"/>
    <w:rsid w:val="00E53D63"/>
    <w:rsid w:val="00E55465"/>
    <w:rsid w:val="00E55770"/>
    <w:rsid w:val="00E55B1F"/>
    <w:rsid w:val="00E55D48"/>
    <w:rsid w:val="00E56A7C"/>
    <w:rsid w:val="00E56A97"/>
    <w:rsid w:val="00E57010"/>
    <w:rsid w:val="00E5725B"/>
    <w:rsid w:val="00E574EC"/>
    <w:rsid w:val="00E57CBA"/>
    <w:rsid w:val="00E6131F"/>
    <w:rsid w:val="00E61350"/>
    <w:rsid w:val="00E61AAB"/>
    <w:rsid w:val="00E626CF"/>
    <w:rsid w:val="00E663D2"/>
    <w:rsid w:val="00E67918"/>
    <w:rsid w:val="00E70A19"/>
    <w:rsid w:val="00E728D1"/>
    <w:rsid w:val="00E74652"/>
    <w:rsid w:val="00E7517F"/>
    <w:rsid w:val="00E7527E"/>
    <w:rsid w:val="00E76B82"/>
    <w:rsid w:val="00E77E37"/>
    <w:rsid w:val="00E80B72"/>
    <w:rsid w:val="00E81147"/>
    <w:rsid w:val="00E81A06"/>
    <w:rsid w:val="00E82237"/>
    <w:rsid w:val="00E82960"/>
    <w:rsid w:val="00E82F0F"/>
    <w:rsid w:val="00E83077"/>
    <w:rsid w:val="00E8689D"/>
    <w:rsid w:val="00E87808"/>
    <w:rsid w:val="00E87BBB"/>
    <w:rsid w:val="00E9076D"/>
    <w:rsid w:val="00E91AB1"/>
    <w:rsid w:val="00E929A2"/>
    <w:rsid w:val="00E93258"/>
    <w:rsid w:val="00E948FE"/>
    <w:rsid w:val="00E95427"/>
    <w:rsid w:val="00E95CD2"/>
    <w:rsid w:val="00E95E31"/>
    <w:rsid w:val="00E9683D"/>
    <w:rsid w:val="00EA0345"/>
    <w:rsid w:val="00EA0F0E"/>
    <w:rsid w:val="00EA1AFC"/>
    <w:rsid w:val="00EA1F0F"/>
    <w:rsid w:val="00EA3F94"/>
    <w:rsid w:val="00EA4A51"/>
    <w:rsid w:val="00EA52E8"/>
    <w:rsid w:val="00EA7547"/>
    <w:rsid w:val="00EB0642"/>
    <w:rsid w:val="00EB11AF"/>
    <w:rsid w:val="00EB13D8"/>
    <w:rsid w:val="00EB1D29"/>
    <w:rsid w:val="00EB3C0A"/>
    <w:rsid w:val="00EB46FF"/>
    <w:rsid w:val="00EB5C9B"/>
    <w:rsid w:val="00EB62C4"/>
    <w:rsid w:val="00EC103C"/>
    <w:rsid w:val="00EC15E8"/>
    <w:rsid w:val="00EC17CB"/>
    <w:rsid w:val="00EC276F"/>
    <w:rsid w:val="00EC40F1"/>
    <w:rsid w:val="00EC42F2"/>
    <w:rsid w:val="00EC4F81"/>
    <w:rsid w:val="00EC7416"/>
    <w:rsid w:val="00EC7D13"/>
    <w:rsid w:val="00EC7E9D"/>
    <w:rsid w:val="00ED2C3D"/>
    <w:rsid w:val="00ED3454"/>
    <w:rsid w:val="00ED5245"/>
    <w:rsid w:val="00ED5700"/>
    <w:rsid w:val="00ED78A3"/>
    <w:rsid w:val="00ED7A04"/>
    <w:rsid w:val="00ED7EA7"/>
    <w:rsid w:val="00EE0748"/>
    <w:rsid w:val="00EE0C13"/>
    <w:rsid w:val="00EE2178"/>
    <w:rsid w:val="00EE2E21"/>
    <w:rsid w:val="00EE3401"/>
    <w:rsid w:val="00EE3C81"/>
    <w:rsid w:val="00EE538E"/>
    <w:rsid w:val="00EE5451"/>
    <w:rsid w:val="00EE6DCC"/>
    <w:rsid w:val="00EE7066"/>
    <w:rsid w:val="00EE787C"/>
    <w:rsid w:val="00EF0E0A"/>
    <w:rsid w:val="00EF1125"/>
    <w:rsid w:val="00EF4229"/>
    <w:rsid w:val="00EF42A0"/>
    <w:rsid w:val="00EF43F2"/>
    <w:rsid w:val="00EF5440"/>
    <w:rsid w:val="00EF58B2"/>
    <w:rsid w:val="00EF59B8"/>
    <w:rsid w:val="00EF5A90"/>
    <w:rsid w:val="00EF65BC"/>
    <w:rsid w:val="00EF6963"/>
    <w:rsid w:val="00F007F9"/>
    <w:rsid w:val="00F02D5D"/>
    <w:rsid w:val="00F03090"/>
    <w:rsid w:val="00F034AF"/>
    <w:rsid w:val="00F038CA"/>
    <w:rsid w:val="00F04106"/>
    <w:rsid w:val="00F05312"/>
    <w:rsid w:val="00F0644C"/>
    <w:rsid w:val="00F06DB5"/>
    <w:rsid w:val="00F10B00"/>
    <w:rsid w:val="00F10D23"/>
    <w:rsid w:val="00F14069"/>
    <w:rsid w:val="00F14BBB"/>
    <w:rsid w:val="00F1597D"/>
    <w:rsid w:val="00F16093"/>
    <w:rsid w:val="00F166FC"/>
    <w:rsid w:val="00F20A95"/>
    <w:rsid w:val="00F22209"/>
    <w:rsid w:val="00F2387C"/>
    <w:rsid w:val="00F243B6"/>
    <w:rsid w:val="00F25D12"/>
    <w:rsid w:val="00F25EF7"/>
    <w:rsid w:val="00F26134"/>
    <w:rsid w:val="00F267F6"/>
    <w:rsid w:val="00F26C82"/>
    <w:rsid w:val="00F27441"/>
    <w:rsid w:val="00F27BCF"/>
    <w:rsid w:val="00F3015C"/>
    <w:rsid w:val="00F30523"/>
    <w:rsid w:val="00F30BDF"/>
    <w:rsid w:val="00F31E4A"/>
    <w:rsid w:val="00F32C2E"/>
    <w:rsid w:val="00F33E94"/>
    <w:rsid w:val="00F342F5"/>
    <w:rsid w:val="00F3441D"/>
    <w:rsid w:val="00F34AEB"/>
    <w:rsid w:val="00F3534B"/>
    <w:rsid w:val="00F35792"/>
    <w:rsid w:val="00F37D4A"/>
    <w:rsid w:val="00F40DF7"/>
    <w:rsid w:val="00F41A7D"/>
    <w:rsid w:val="00F431DD"/>
    <w:rsid w:val="00F436BA"/>
    <w:rsid w:val="00F45CA4"/>
    <w:rsid w:val="00F45DA1"/>
    <w:rsid w:val="00F469C0"/>
    <w:rsid w:val="00F46F89"/>
    <w:rsid w:val="00F47267"/>
    <w:rsid w:val="00F50B66"/>
    <w:rsid w:val="00F5126B"/>
    <w:rsid w:val="00F522AF"/>
    <w:rsid w:val="00F54402"/>
    <w:rsid w:val="00F546BF"/>
    <w:rsid w:val="00F5554C"/>
    <w:rsid w:val="00F5567A"/>
    <w:rsid w:val="00F56959"/>
    <w:rsid w:val="00F57AC7"/>
    <w:rsid w:val="00F57DCA"/>
    <w:rsid w:val="00F609F9"/>
    <w:rsid w:val="00F61E9E"/>
    <w:rsid w:val="00F62565"/>
    <w:rsid w:val="00F628D3"/>
    <w:rsid w:val="00F63588"/>
    <w:rsid w:val="00F637F2"/>
    <w:rsid w:val="00F64AC2"/>
    <w:rsid w:val="00F652D0"/>
    <w:rsid w:val="00F660E0"/>
    <w:rsid w:val="00F6772C"/>
    <w:rsid w:val="00F7148C"/>
    <w:rsid w:val="00F73A9C"/>
    <w:rsid w:val="00F75F55"/>
    <w:rsid w:val="00F7642C"/>
    <w:rsid w:val="00F83383"/>
    <w:rsid w:val="00F83A9F"/>
    <w:rsid w:val="00F83CCE"/>
    <w:rsid w:val="00F84B41"/>
    <w:rsid w:val="00F84DD5"/>
    <w:rsid w:val="00F9349B"/>
    <w:rsid w:val="00F94A22"/>
    <w:rsid w:val="00F960BE"/>
    <w:rsid w:val="00F9793D"/>
    <w:rsid w:val="00FA0455"/>
    <w:rsid w:val="00FA245A"/>
    <w:rsid w:val="00FA2C9A"/>
    <w:rsid w:val="00FA3D08"/>
    <w:rsid w:val="00FA6370"/>
    <w:rsid w:val="00FA63A8"/>
    <w:rsid w:val="00FA63BD"/>
    <w:rsid w:val="00FA66CC"/>
    <w:rsid w:val="00FA6A7B"/>
    <w:rsid w:val="00FA6D1E"/>
    <w:rsid w:val="00FB21F4"/>
    <w:rsid w:val="00FB23BD"/>
    <w:rsid w:val="00FB2E5F"/>
    <w:rsid w:val="00FB301D"/>
    <w:rsid w:val="00FB40A3"/>
    <w:rsid w:val="00FB4C12"/>
    <w:rsid w:val="00FB4CF3"/>
    <w:rsid w:val="00FB53B2"/>
    <w:rsid w:val="00FB66A8"/>
    <w:rsid w:val="00FB7D90"/>
    <w:rsid w:val="00FC094A"/>
    <w:rsid w:val="00FC157C"/>
    <w:rsid w:val="00FC17F4"/>
    <w:rsid w:val="00FC403A"/>
    <w:rsid w:val="00FC5BE7"/>
    <w:rsid w:val="00FC5EE9"/>
    <w:rsid w:val="00FC6230"/>
    <w:rsid w:val="00FC6E14"/>
    <w:rsid w:val="00FC7424"/>
    <w:rsid w:val="00FD0675"/>
    <w:rsid w:val="00FD0BC2"/>
    <w:rsid w:val="00FD0EC8"/>
    <w:rsid w:val="00FD1F23"/>
    <w:rsid w:val="00FD2F00"/>
    <w:rsid w:val="00FD361F"/>
    <w:rsid w:val="00FD40E1"/>
    <w:rsid w:val="00FD4896"/>
    <w:rsid w:val="00FD6146"/>
    <w:rsid w:val="00FD7518"/>
    <w:rsid w:val="00FD7F8D"/>
    <w:rsid w:val="00FD7FBF"/>
    <w:rsid w:val="00FE0F11"/>
    <w:rsid w:val="00FE1112"/>
    <w:rsid w:val="00FE2867"/>
    <w:rsid w:val="00FE36AE"/>
    <w:rsid w:val="00FE48D3"/>
    <w:rsid w:val="00FE6223"/>
    <w:rsid w:val="00FE6398"/>
    <w:rsid w:val="00FE6440"/>
    <w:rsid w:val="00FE6F97"/>
    <w:rsid w:val="00FF0DA4"/>
    <w:rsid w:val="00FF16D4"/>
    <w:rsid w:val="00FF2C4D"/>
    <w:rsid w:val="00FF3817"/>
    <w:rsid w:val="00FF3937"/>
    <w:rsid w:val="00FF3F86"/>
    <w:rsid w:val="00FF3FE8"/>
    <w:rsid w:val="00FF40C3"/>
    <w:rsid w:val="00FF44C3"/>
    <w:rsid w:val="00FF4AC5"/>
    <w:rsid w:val="00FF4FE6"/>
    <w:rsid w:val="00FF6B06"/>
    <w:rsid w:val="00FF7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7260"/>
    <w:pPr>
      <w:widowControl w:val="0"/>
      <w:autoSpaceDE w:val="0"/>
      <w:autoSpaceDN w:val="0"/>
      <w:adjustRightInd w:val="0"/>
    </w:pPr>
    <w:rPr>
      <w:rFonts w:ascii="Times New Roman CYR" w:hAnsi="Times New Roman CYR"/>
      <w:sz w:val="24"/>
      <w:szCs w:val="24"/>
      <w:lang w:eastAsia="ru-RU"/>
    </w:rPr>
  </w:style>
  <w:style w:type="paragraph" w:styleId="1">
    <w:name w:val="heading 1"/>
    <w:basedOn w:val="a0"/>
    <w:next w:val="a0"/>
    <w:link w:val="11"/>
    <w:qFormat/>
    <w:rsid w:val="00783A69"/>
    <w:pPr>
      <w:keepNext/>
      <w:spacing w:before="240" w:after="60"/>
      <w:outlineLvl w:val="0"/>
    </w:pPr>
    <w:rPr>
      <w:rFonts w:ascii="Arial" w:hAnsi="Arial" w:cs="Arial"/>
      <w:b/>
      <w:bCs/>
      <w:kern w:val="32"/>
      <w:sz w:val="32"/>
      <w:szCs w:val="32"/>
    </w:rPr>
  </w:style>
  <w:style w:type="paragraph" w:styleId="2">
    <w:name w:val="heading 2"/>
    <w:basedOn w:val="a0"/>
    <w:next w:val="a0"/>
    <w:link w:val="21"/>
    <w:qFormat/>
    <w:rsid w:val="00783A69"/>
    <w:pPr>
      <w:keepNext/>
      <w:ind w:left="320"/>
      <w:jc w:val="right"/>
      <w:outlineLvl w:val="1"/>
    </w:pPr>
    <w:rPr>
      <w:b/>
      <w:bCs/>
      <w:color w:val="FF0000"/>
    </w:rPr>
  </w:style>
  <w:style w:type="paragraph" w:styleId="3">
    <w:name w:val="heading 3"/>
    <w:basedOn w:val="a0"/>
    <w:next w:val="a0"/>
    <w:link w:val="30"/>
    <w:qFormat/>
    <w:rsid w:val="003A60E6"/>
    <w:pPr>
      <w:keepNext/>
      <w:widowControl/>
      <w:autoSpaceDE/>
      <w:autoSpaceDN/>
      <w:adjustRightInd/>
      <w:spacing w:before="240" w:after="60"/>
      <w:outlineLvl w:val="2"/>
    </w:pPr>
    <w:rPr>
      <w:rFonts w:ascii="Arial" w:hAnsi="Arial" w:cs="Arial"/>
      <w:b/>
      <w:bCs/>
      <w:sz w:val="26"/>
      <w:szCs w:val="26"/>
      <w:lang w:val="en-GB" w:eastAsia="en-US"/>
    </w:rPr>
  </w:style>
  <w:style w:type="paragraph" w:styleId="4">
    <w:name w:val="heading 4"/>
    <w:basedOn w:val="a0"/>
    <w:next w:val="a0"/>
    <w:link w:val="40"/>
    <w:qFormat/>
    <w:rsid w:val="00783A69"/>
    <w:pPr>
      <w:outlineLvl w:val="3"/>
    </w:pPr>
  </w:style>
  <w:style w:type="paragraph" w:styleId="5">
    <w:name w:val="heading 5"/>
    <w:basedOn w:val="a0"/>
    <w:next w:val="a0"/>
    <w:link w:val="50"/>
    <w:qFormat/>
    <w:rsid w:val="003A60E6"/>
    <w:pPr>
      <w:keepNext/>
      <w:widowControl/>
      <w:autoSpaceDE/>
      <w:autoSpaceDN/>
      <w:adjustRightInd/>
      <w:ind w:right="-303"/>
      <w:jc w:val="center"/>
      <w:outlineLvl w:val="4"/>
    </w:pPr>
    <w:rPr>
      <w:rFonts w:ascii="Times New Roman" w:hAnsi="Times New Roman"/>
      <w:b/>
      <w:sz w:val="28"/>
      <w:szCs w:val="28"/>
      <w:lang w:eastAsia="en-US"/>
    </w:rPr>
  </w:style>
  <w:style w:type="paragraph" w:styleId="6">
    <w:name w:val="heading 6"/>
    <w:basedOn w:val="a0"/>
    <w:next w:val="a0"/>
    <w:link w:val="60"/>
    <w:qFormat/>
    <w:rsid w:val="003A60E6"/>
    <w:pPr>
      <w:keepNext/>
      <w:widowControl/>
      <w:autoSpaceDE/>
      <w:autoSpaceDN/>
      <w:adjustRightInd/>
      <w:spacing w:before="60"/>
      <w:jc w:val="center"/>
      <w:outlineLvl w:val="5"/>
    </w:pPr>
    <w:rPr>
      <w:rFonts w:ascii="Times New Roman" w:hAnsi="Times New Roman"/>
      <w:b/>
      <w:bCs/>
      <w:sz w:val="32"/>
      <w:lang w:eastAsia="en-US"/>
    </w:rPr>
  </w:style>
  <w:style w:type="paragraph" w:styleId="7">
    <w:name w:val="heading 7"/>
    <w:basedOn w:val="a0"/>
    <w:next w:val="a0"/>
    <w:link w:val="70"/>
    <w:qFormat/>
    <w:rsid w:val="003A60E6"/>
    <w:pPr>
      <w:keepNext/>
      <w:widowControl/>
      <w:tabs>
        <w:tab w:val="left" w:pos="6840"/>
        <w:tab w:val="left" w:pos="7020"/>
      </w:tabs>
      <w:autoSpaceDE/>
      <w:autoSpaceDN/>
      <w:adjustRightInd/>
      <w:jc w:val="center"/>
      <w:outlineLvl w:val="6"/>
    </w:pPr>
    <w:rPr>
      <w:rFonts w:ascii="Times New Roman" w:hAnsi="Times New Roman"/>
      <w:b/>
      <w:bCs/>
      <w:lang w:val="ru-RU" w:eastAsia="en-US"/>
    </w:rPr>
  </w:style>
  <w:style w:type="paragraph" w:styleId="8">
    <w:name w:val="heading 8"/>
    <w:basedOn w:val="a0"/>
    <w:next w:val="a0"/>
    <w:link w:val="80"/>
    <w:qFormat/>
    <w:rsid w:val="003A60E6"/>
    <w:pPr>
      <w:keepNext/>
      <w:autoSpaceDE/>
      <w:autoSpaceDN/>
      <w:adjustRightInd/>
      <w:ind w:firstLine="539"/>
      <w:jc w:val="both"/>
      <w:outlineLvl w:val="7"/>
    </w:pPr>
    <w:rPr>
      <w:rFonts w:ascii="Times New Roman" w:hAnsi="Times New Roman"/>
      <w:szCs w:val="22"/>
      <w:u w:val="single"/>
      <w:lang w:eastAsia="en-US"/>
    </w:rPr>
  </w:style>
  <w:style w:type="paragraph" w:styleId="9">
    <w:name w:val="heading 9"/>
    <w:basedOn w:val="a0"/>
    <w:next w:val="a0"/>
    <w:link w:val="90"/>
    <w:qFormat/>
    <w:rsid w:val="003A60E6"/>
    <w:pPr>
      <w:keepNext/>
      <w:widowControl/>
      <w:autoSpaceDE/>
      <w:autoSpaceDN/>
      <w:adjustRightInd/>
      <w:jc w:val="right"/>
      <w:outlineLvl w:val="8"/>
    </w:pPr>
    <w:rPr>
      <w:rFonts w:ascii="Times New Roman" w:hAnsi="Times New Roman"/>
      <w:b/>
      <w:color w:val="000000"/>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DA302E"/>
    <w:pPr>
      <w:widowControl/>
      <w:autoSpaceDE/>
      <w:autoSpaceDN/>
      <w:adjustRightInd/>
    </w:pPr>
    <w:rPr>
      <w:rFonts w:ascii="Verdana" w:hAnsi="Verdana" w:cs="Verdana"/>
      <w:sz w:val="20"/>
      <w:szCs w:val="20"/>
      <w:lang w:val="en-US" w:eastAsia="en-US"/>
    </w:rPr>
  </w:style>
  <w:style w:type="paragraph" w:customStyle="1" w:styleId="a4">
    <w:name w:val="Îáû÷íûé"/>
    <w:rsid w:val="00783A69"/>
    <w:pPr>
      <w:overflowPunct w:val="0"/>
      <w:autoSpaceDE w:val="0"/>
      <w:autoSpaceDN w:val="0"/>
      <w:adjustRightInd w:val="0"/>
    </w:pPr>
    <w:rPr>
      <w:lang w:val="en-US" w:eastAsia="ru-RU"/>
    </w:rPr>
  </w:style>
  <w:style w:type="paragraph" w:styleId="a5">
    <w:name w:val="header"/>
    <w:basedOn w:val="a0"/>
    <w:link w:val="10"/>
    <w:rsid w:val="00783A69"/>
    <w:pPr>
      <w:tabs>
        <w:tab w:val="center" w:pos="4677"/>
        <w:tab w:val="right" w:pos="9355"/>
      </w:tabs>
    </w:pPr>
  </w:style>
  <w:style w:type="character" w:customStyle="1" w:styleId="10">
    <w:name w:val="Верхний колонтитул Знак1"/>
    <w:link w:val="a5"/>
    <w:rsid w:val="003A60E6"/>
    <w:rPr>
      <w:rFonts w:ascii="Times New Roman CYR" w:hAnsi="Times New Roman CYR"/>
      <w:sz w:val="24"/>
      <w:szCs w:val="24"/>
      <w:lang w:val="uk-UA" w:eastAsia="ru-RU" w:bidi="ar-SA"/>
    </w:rPr>
  </w:style>
  <w:style w:type="paragraph" w:styleId="a6">
    <w:name w:val="footer"/>
    <w:basedOn w:val="a0"/>
    <w:link w:val="a7"/>
    <w:uiPriority w:val="99"/>
    <w:rsid w:val="00783A69"/>
    <w:pPr>
      <w:tabs>
        <w:tab w:val="center" w:pos="4677"/>
        <w:tab w:val="right" w:pos="9355"/>
      </w:tabs>
    </w:pPr>
  </w:style>
  <w:style w:type="character" w:styleId="a8">
    <w:name w:val="page number"/>
    <w:basedOn w:val="a1"/>
    <w:rsid w:val="00783A69"/>
  </w:style>
  <w:style w:type="character" w:styleId="a9">
    <w:name w:val="Hyperlink"/>
    <w:qFormat/>
    <w:rsid w:val="00783A69"/>
    <w:rPr>
      <w:color w:val="0000FF"/>
      <w:u w:val="single"/>
    </w:rPr>
  </w:style>
  <w:style w:type="paragraph" w:styleId="aa">
    <w:name w:val="Balloon Text"/>
    <w:basedOn w:val="a0"/>
    <w:link w:val="ab"/>
    <w:semiHidden/>
    <w:rsid w:val="00783A69"/>
    <w:rPr>
      <w:rFonts w:ascii="Tahoma" w:hAnsi="Tahoma" w:cs="Tahoma"/>
      <w:sz w:val="16"/>
      <w:szCs w:val="16"/>
    </w:rPr>
  </w:style>
  <w:style w:type="paragraph" w:customStyle="1" w:styleId="ac">
    <w:name w:val="Знак"/>
    <w:basedOn w:val="a0"/>
    <w:rsid w:val="00783A69"/>
    <w:pPr>
      <w:widowControl/>
      <w:autoSpaceDE/>
      <w:autoSpaceDN/>
      <w:adjustRightInd/>
    </w:pPr>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783A69"/>
    <w:pPr>
      <w:widowControl/>
      <w:autoSpaceDE/>
      <w:autoSpaceDN/>
      <w:adjustRightInd/>
    </w:pPr>
    <w:rPr>
      <w:rFonts w:ascii="Verdana" w:hAnsi="Verdana" w:cs="Verdana"/>
      <w:sz w:val="20"/>
      <w:szCs w:val="20"/>
      <w:lang w:val="en-US" w:eastAsia="en-US"/>
    </w:rPr>
  </w:style>
  <w:style w:type="paragraph" w:customStyle="1" w:styleId="110">
    <w:name w:val="Знак Знак Знак Знак1 Знак Знак Знак1 Знак Знак Знак Знак Знак Знак"/>
    <w:basedOn w:val="a0"/>
    <w:rsid w:val="00E12D65"/>
    <w:pPr>
      <w:widowControl/>
      <w:autoSpaceDE/>
      <w:autoSpaceDN/>
      <w:adjustRightInd/>
    </w:pPr>
    <w:rPr>
      <w:rFonts w:ascii="Verdana" w:hAnsi="Verdana" w:cs="Verdana"/>
      <w:sz w:val="20"/>
      <w:szCs w:val="20"/>
      <w:lang w:val="en-US" w:eastAsia="en-US"/>
    </w:rPr>
  </w:style>
  <w:style w:type="paragraph" w:customStyle="1" w:styleId="ad">
    <w:name w:val="Знак Знак Знак Знак"/>
    <w:basedOn w:val="a0"/>
    <w:rsid w:val="00A444C5"/>
    <w:pPr>
      <w:widowControl/>
      <w:autoSpaceDE/>
      <w:autoSpaceDN/>
      <w:adjustRightInd/>
    </w:pPr>
    <w:rPr>
      <w:rFonts w:ascii="Verdana" w:hAnsi="Verdana"/>
      <w:sz w:val="20"/>
      <w:szCs w:val="20"/>
      <w:lang w:val="en-US" w:eastAsia="en-US"/>
    </w:rPr>
  </w:style>
  <w:style w:type="table" w:styleId="ae">
    <w:name w:val="Table Grid"/>
    <w:basedOn w:val="a2"/>
    <w:uiPriority w:val="59"/>
    <w:qFormat/>
    <w:rsid w:val="00A44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0"/>
    <w:rsid w:val="00E41CC7"/>
    <w:pPr>
      <w:widowControl/>
      <w:autoSpaceDE/>
      <w:autoSpaceDN/>
      <w:adjustRightInd/>
    </w:pPr>
    <w:rPr>
      <w:rFonts w:ascii="Verdana" w:hAnsi="Verdana" w:cs="Verdana"/>
      <w:sz w:val="20"/>
      <w:szCs w:val="20"/>
      <w:lang w:val="en-US" w:eastAsia="en-US"/>
    </w:rPr>
  </w:style>
  <w:style w:type="paragraph" w:customStyle="1" w:styleId="af0">
    <w:name w:val="a"/>
    <w:basedOn w:val="a0"/>
    <w:qFormat/>
    <w:rsid w:val="00D80290"/>
    <w:pPr>
      <w:widowControl/>
      <w:autoSpaceDE/>
      <w:autoSpaceDN/>
      <w:adjustRightInd/>
      <w:spacing w:before="100" w:beforeAutospacing="1" w:after="100" w:afterAutospacing="1"/>
    </w:pPr>
    <w:rPr>
      <w:rFonts w:ascii="Times New Roman" w:hAnsi="Times New Roman"/>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577DD"/>
    <w:pPr>
      <w:widowControl/>
      <w:autoSpaceDE/>
      <w:autoSpaceDN/>
      <w:adjustRightInd/>
    </w:pPr>
    <w:rPr>
      <w:rFonts w:ascii="Verdana" w:hAnsi="Verdana" w:cs="Verdana"/>
      <w:sz w:val="20"/>
      <w:szCs w:val="20"/>
      <w:lang w:val="en-US" w:eastAsia="en-US"/>
    </w:rPr>
  </w:style>
  <w:style w:type="paragraph" w:customStyle="1" w:styleId="12">
    <w:name w:val="Знак Знак Знак1 Знак"/>
    <w:basedOn w:val="a0"/>
    <w:rsid w:val="00571D26"/>
    <w:pPr>
      <w:widowControl/>
      <w:autoSpaceDE/>
      <w:autoSpaceDN/>
      <w:adjustRightInd/>
    </w:pPr>
    <w:rPr>
      <w:rFonts w:ascii="Verdana" w:hAnsi="Verdana" w:cs="Verdana"/>
      <w:sz w:val="20"/>
      <w:szCs w:val="20"/>
      <w:lang w:val="en-US" w:eastAsia="en-US"/>
    </w:rPr>
  </w:style>
  <w:style w:type="paragraph" w:styleId="af1">
    <w:name w:val="Title"/>
    <w:basedOn w:val="a0"/>
    <w:link w:val="13"/>
    <w:qFormat/>
    <w:rsid w:val="003A60E6"/>
    <w:pPr>
      <w:autoSpaceDE/>
      <w:autoSpaceDN/>
      <w:adjustRightInd/>
      <w:snapToGrid w:val="0"/>
      <w:ind w:left="320"/>
      <w:jc w:val="center"/>
    </w:pPr>
    <w:rPr>
      <w:rFonts w:ascii="Arial" w:hAnsi="Arial"/>
      <w:b/>
      <w:sz w:val="18"/>
      <w:szCs w:val="20"/>
      <w:lang w:eastAsia="en-US"/>
    </w:rPr>
  </w:style>
  <w:style w:type="paragraph" w:styleId="af2">
    <w:name w:val="Body Text"/>
    <w:aliases w:val="ISO,ISO т"/>
    <w:basedOn w:val="a0"/>
    <w:link w:val="af3"/>
    <w:rsid w:val="003A60E6"/>
    <w:pPr>
      <w:widowControl/>
      <w:adjustRightInd/>
      <w:spacing w:after="120"/>
      <w:jc w:val="both"/>
    </w:pPr>
    <w:rPr>
      <w:rFonts w:ascii="Arial" w:hAnsi="Arial"/>
      <w:sz w:val="20"/>
      <w:szCs w:val="20"/>
      <w:lang w:val="en-GB" w:eastAsia="en-US"/>
    </w:rPr>
  </w:style>
  <w:style w:type="character" w:customStyle="1" w:styleId="af3">
    <w:name w:val="Основной текст Знак"/>
    <w:aliases w:val="ISO Знак,ISO т Знак"/>
    <w:link w:val="af2"/>
    <w:rsid w:val="00E83077"/>
    <w:rPr>
      <w:rFonts w:ascii="Arial" w:hAnsi="Arial"/>
      <w:lang w:val="en-GB" w:eastAsia="en-US" w:bidi="ar-SA"/>
    </w:rPr>
  </w:style>
  <w:style w:type="paragraph" w:styleId="af4">
    <w:name w:val="Body Text Indent"/>
    <w:basedOn w:val="a0"/>
    <w:link w:val="af5"/>
    <w:rsid w:val="003A60E6"/>
    <w:pPr>
      <w:widowControl/>
      <w:autoSpaceDE/>
      <w:autoSpaceDN/>
      <w:adjustRightInd/>
      <w:spacing w:line="499" w:lineRule="auto"/>
      <w:ind w:left="680"/>
      <w:jc w:val="both"/>
    </w:pPr>
    <w:rPr>
      <w:rFonts w:ascii="Times New Roman" w:hAnsi="Times New Roman"/>
      <w:lang w:val="ru-RU" w:eastAsia="en-US"/>
    </w:rPr>
  </w:style>
  <w:style w:type="paragraph" w:styleId="af6">
    <w:name w:val="Subtitle"/>
    <w:basedOn w:val="a0"/>
    <w:link w:val="af7"/>
    <w:qFormat/>
    <w:rsid w:val="003A60E6"/>
    <w:pPr>
      <w:widowControl/>
      <w:autoSpaceDE/>
      <w:autoSpaceDN/>
      <w:adjustRightInd/>
      <w:spacing w:line="360" w:lineRule="auto"/>
      <w:jc w:val="center"/>
    </w:pPr>
    <w:rPr>
      <w:rFonts w:ascii="Times New Roman" w:hAnsi="Times New Roman"/>
      <w:b/>
      <w:noProof/>
      <w:lang w:val="en-GB" w:eastAsia="en-US"/>
    </w:rPr>
  </w:style>
  <w:style w:type="paragraph" w:styleId="20">
    <w:name w:val="Body Text 2"/>
    <w:basedOn w:val="a0"/>
    <w:link w:val="22"/>
    <w:rsid w:val="003A60E6"/>
    <w:pPr>
      <w:widowControl/>
      <w:autoSpaceDE/>
      <w:autoSpaceDN/>
      <w:adjustRightInd/>
      <w:jc w:val="center"/>
    </w:pPr>
    <w:rPr>
      <w:rFonts w:ascii="Times New Roman" w:hAnsi="Times New Roman"/>
      <w:b/>
      <w:lang w:val="ru-RU" w:eastAsia="en-US"/>
    </w:rPr>
  </w:style>
  <w:style w:type="paragraph" w:styleId="31">
    <w:name w:val="Body Text 3"/>
    <w:basedOn w:val="a0"/>
    <w:link w:val="32"/>
    <w:rsid w:val="003A60E6"/>
    <w:pPr>
      <w:widowControl/>
      <w:autoSpaceDE/>
      <w:autoSpaceDN/>
      <w:adjustRightInd/>
      <w:spacing w:before="180"/>
      <w:ind w:right="-20"/>
      <w:jc w:val="center"/>
    </w:pPr>
    <w:rPr>
      <w:rFonts w:ascii="Times New Roman" w:hAnsi="Times New Roman"/>
      <w:b/>
      <w:lang w:val="ru-RU" w:eastAsia="en-US"/>
    </w:rPr>
  </w:style>
  <w:style w:type="paragraph" w:styleId="23">
    <w:name w:val="Body Text Indent 2"/>
    <w:basedOn w:val="a0"/>
    <w:link w:val="24"/>
    <w:rsid w:val="003A60E6"/>
    <w:pPr>
      <w:widowControl/>
      <w:autoSpaceDE/>
      <w:autoSpaceDN/>
      <w:adjustRightInd/>
      <w:ind w:firstLine="700"/>
      <w:jc w:val="both"/>
    </w:pPr>
    <w:rPr>
      <w:rFonts w:ascii="Times New Roman" w:hAnsi="Times New Roman"/>
      <w:lang w:val="ru-RU" w:eastAsia="en-US"/>
    </w:rPr>
  </w:style>
  <w:style w:type="paragraph" w:styleId="33">
    <w:name w:val="Body Text Indent 3"/>
    <w:basedOn w:val="a0"/>
    <w:link w:val="310"/>
    <w:rsid w:val="003A60E6"/>
    <w:pPr>
      <w:widowControl/>
      <w:autoSpaceDE/>
      <w:autoSpaceDN/>
      <w:adjustRightInd/>
      <w:spacing w:before="180"/>
      <w:ind w:firstLine="680"/>
      <w:jc w:val="both"/>
    </w:pPr>
    <w:rPr>
      <w:rFonts w:ascii="Times New Roman" w:hAnsi="Times New Roman"/>
      <w:lang w:val="ru-RU" w:eastAsia="en-US"/>
    </w:rPr>
  </w:style>
  <w:style w:type="character" w:customStyle="1" w:styleId="310">
    <w:name w:val="Основной текст с отступом 3 Знак1"/>
    <w:link w:val="33"/>
    <w:rsid w:val="00E83077"/>
    <w:rPr>
      <w:sz w:val="24"/>
      <w:szCs w:val="24"/>
      <w:lang w:val="ru-RU" w:eastAsia="en-US" w:bidi="ar-SA"/>
    </w:rPr>
  </w:style>
  <w:style w:type="paragraph" w:customStyle="1" w:styleId="FR1">
    <w:name w:val="FR1"/>
    <w:rsid w:val="003A60E6"/>
    <w:pPr>
      <w:widowControl w:val="0"/>
      <w:snapToGrid w:val="0"/>
      <w:ind w:left="40"/>
      <w:jc w:val="both"/>
    </w:pPr>
    <w:rPr>
      <w:lang w:eastAsia="en-US"/>
    </w:rPr>
  </w:style>
  <w:style w:type="paragraph" w:styleId="af8">
    <w:name w:val="Plain Text"/>
    <w:basedOn w:val="a0"/>
    <w:link w:val="af9"/>
    <w:rsid w:val="003A60E6"/>
    <w:pPr>
      <w:widowControl/>
      <w:autoSpaceDE/>
      <w:autoSpaceDN/>
      <w:adjustRightInd/>
    </w:pPr>
    <w:rPr>
      <w:rFonts w:ascii="Courier New" w:hAnsi="Courier New"/>
      <w:sz w:val="20"/>
      <w:szCs w:val="20"/>
      <w:lang w:val="ru-RU"/>
    </w:rPr>
  </w:style>
  <w:style w:type="paragraph" w:styleId="afa">
    <w:name w:val="Block Text"/>
    <w:basedOn w:val="a0"/>
    <w:rsid w:val="003A60E6"/>
    <w:pPr>
      <w:widowControl/>
      <w:autoSpaceDE/>
      <w:autoSpaceDN/>
      <w:adjustRightInd/>
      <w:ind w:left="-567" w:right="-1050"/>
      <w:jc w:val="both"/>
    </w:pPr>
    <w:rPr>
      <w:rFonts w:ascii="Times New Roman" w:hAnsi="Times New Roman"/>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Iauiue">
    <w:name w:val="Iau?iue"/>
    <w:rsid w:val="003A60E6"/>
    <w:pPr>
      <w:overflowPunct w:val="0"/>
      <w:autoSpaceDE w:val="0"/>
      <w:autoSpaceDN w:val="0"/>
      <w:adjustRightInd w:val="0"/>
      <w:textAlignment w:val="baseline"/>
    </w:pPr>
    <w:rPr>
      <w:lang w:val="en-US" w:eastAsia="ru-RU"/>
    </w:rPr>
  </w:style>
  <w:style w:type="character" w:customStyle="1" w:styleId="iiianoaieou">
    <w:name w:val="iiia? no?aieou"/>
    <w:basedOn w:val="a1"/>
    <w:rsid w:val="003A60E6"/>
  </w:style>
  <w:style w:type="character" w:styleId="afb">
    <w:name w:val="FollowedHyperlink"/>
    <w:rsid w:val="003A60E6"/>
    <w:rPr>
      <w:color w:val="800080"/>
      <w:u w:val="single"/>
    </w:rPr>
  </w:style>
  <w:style w:type="paragraph" w:customStyle="1" w:styleId="afc">
    <w:name w:val="Öåíòð"/>
    <w:basedOn w:val="a0"/>
    <w:rsid w:val="003A60E6"/>
    <w:pPr>
      <w:autoSpaceDE/>
      <w:autoSpaceDN/>
      <w:adjustRightInd/>
      <w:spacing w:line="210" w:lineRule="atLeast"/>
      <w:jc w:val="center"/>
    </w:pPr>
    <w:rPr>
      <w:rFonts w:ascii="Times New Roman" w:hAnsi="Times New Roman"/>
      <w:sz w:val="20"/>
      <w:szCs w:val="20"/>
      <w:lang w:val="en-US"/>
    </w:rPr>
  </w:style>
  <w:style w:type="paragraph" w:customStyle="1" w:styleId="afd">
    <w:name w:val="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11">
    <w:name w:val="Знак Знак Знак Знак1 Знак Знак Знак1"/>
    <w:basedOn w:val="a0"/>
    <w:rsid w:val="003A60E6"/>
    <w:pPr>
      <w:widowControl/>
      <w:autoSpaceDE/>
      <w:autoSpaceDN/>
      <w:adjustRightInd/>
    </w:pPr>
    <w:rPr>
      <w:rFonts w:ascii="Verdana" w:hAnsi="Verdana" w:cs="Verdana"/>
      <w:sz w:val="20"/>
      <w:szCs w:val="20"/>
      <w:lang w:val="en-US" w:eastAsia="en-US"/>
    </w:rPr>
  </w:style>
  <w:style w:type="paragraph" w:styleId="afe">
    <w:name w:val="No Spacing"/>
    <w:link w:val="aff"/>
    <w:uiPriority w:val="99"/>
    <w:qFormat/>
    <w:rsid w:val="003A60E6"/>
    <w:rPr>
      <w:sz w:val="28"/>
      <w:lang w:eastAsia="ru-RU"/>
    </w:rPr>
  </w:style>
  <w:style w:type="paragraph" w:styleId="aff0">
    <w:name w:val="List Bullet"/>
    <w:basedOn w:val="aff1"/>
    <w:rsid w:val="003A60E6"/>
    <w:pPr>
      <w:spacing w:after="120" w:line="280" w:lineRule="exact"/>
      <w:ind w:left="1363"/>
    </w:pPr>
    <w:rPr>
      <w:rFonts w:ascii="Arial Narrow" w:hAnsi="Arial Narrow"/>
      <w:sz w:val="22"/>
      <w:szCs w:val="20"/>
      <w:lang w:val="ru-RU" w:eastAsia="ru-RU"/>
    </w:rPr>
  </w:style>
  <w:style w:type="paragraph" w:styleId="aff1">
    <w:name w:val="List"/>
    <w:basedOn w:val="a0"/>
    <w:rsid w:val="003A60E6"/>
    <w:pPr>
      <w:widowControl/>
      <w:autoSpaceDE/>
      <w:autoSpaceDN/>
      <w:adjustRightInd/>
      <w:ind w:left="283" w:hanging="283"/>
    </w:pPr>
    <w:rPr>
      <w:rFonts w:ascii="Times New Roman" w:hAnsi="Times New Roman"/>
      <w:lang w:val="en-GB" w:eastAsia="en-US"/>
    </w:rPr>
  </w:style>
  <w:style w:type="paragraph" w:customStyle="1" w:styleId="Aaoieeeieiioeooe">
    <w:name w:val="Aa?oiee eieiioeooe"/>
    <w:basedOn w:val="a0"/>
    <w:rsid w:val="003A60E6"/>
    <w:pPr>
      <w:widowControl/>
      <w:tabs>
        <w:tab w:val="center" w:pos="4153"/>
        <w:tab w:val="right" w:pos="8306"/>
      </w:tabs>
      <w:autoSpaceDE/>
      <w:autoSpaceDN/>
      <w:adjustRightInd/>
    </w:pPr>
    <w:rPr>
      <w:rFonts w:ascii="Times New Roman" w:hAnsi="Times New Roman"/>
      <w:sz w:val="20"/>
      <w:szCs w:val="20"/>
    </w:rPr>
  </w:style>
  <w:style w:type="paragraph" w:customStyle="1" w:styleId="14">
    <w:name w:val="Заголовок1"/>
    <w:basedOn w:val="a0"/>
    <w:next w:val="af2"/>
    <w:rsid w:val="003A60E6"/>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3A60E6"/>
    <w:pPr>
      <w:widowControl/>
      <w:suppressAutoHyphens/>
      <w:autoSpaceDE/>
      <w:autoSpaceDN/>
      <w:adjustRightInd/>
      <w:ind w:left="360"/>
    </w:pPr>
    <w:rPr>
      <w:rFonts w:ascii="Times New Roman" w:hAnsi="Times New Roman"/>
      <w:lang w:eastAsia="ar-SA"/>
    </w:rPr>
  </w:style>
  <w:style w:type="paragraph" w:styleId="aff2">
    <w:name w:val="Normal (Web)"/>
    <w:aliases w:val="Обычный (веб) Знак, 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5"/>
    <w:uiPriority w:val="99"/>
    <w:unhideWhenUsed/>
    <w:qFormat/>
    <w:rsid w:val="003A60E6"/>
    <w:pPr>
      <w:widowControl/>
      <w:autoSpaceDE/>
      <w:autoSpaceDN/>
      <w:adjustRightInd/>
    </w:pPr>
    <w:rPr>
      <w:rFonts w:ascii="Tahoma" w:hAnsi="Tahoma"/>
      <w:color w:val="000000"/>
      <w:sz w:val="12"/>
      <w:szCs w:val="12"/>
    </w:rPr>
  </w:style>
  <w:style w:type="paragraph" w:customStyle="1" w:styleId="xl24">
    <w:name w:val="xl24"/>
    <w:basedOn w:val="a0"/>
    <w:rsid w:val="003A60E6"/>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00"/>
      <w:sz w:val="28"/>
      <w:szCs w:val="28"/>
      <w:lang w:val="ru-RU"/>
    </w:rPr>
  </w:style>
  <w:style w:type="paragraph" w:customStyle="1" w:styleId="xl25">
    <w:name w:val="xl25"/>
    <w:basedOn w:val="a0"/>
    <w:rsid w:val="003A60E6"/>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00"/>
      <w:sz w:val="28"/>
      <w:szCs w:val="28"/>
      <w:lang w:val="ru-RU"/>
    </w:rPr>
  </w:style>
  <w:style w:type="paragraph" w:customStyle="1" w:styleId="xl26">
    <w:name w:val="xl26"/>
    <w:basedOn w:val="a0"/>
    <w:rsid w:val="003A60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00"/>
      <w:sz w:val="28"/>
      <w:szCs w:val="28"/>
      <w:lang w:val="ru-RU"/>
    </w:rPr>
  </w:style>
  <w:style w:type="paragraph" w:customStyle="1" w:styleId="xl27">
    <w:name w:val="xl27"/>
    <w:basedOn w:val="a0"/>
    <w:rsid w:val="003A60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00"/>
      <w:sz w:val="28"/>
      <w:szCs w:val="28"/>
      <w:lang w:val="ru-RU"/>
    </w:rPr>
  </w:style>
  <w:style w:type="paragraph" w:customStyle="1" w:styleId="xl28">
    <w:name w:val="xl28"/>
    <w:basedOn w:val="a0"/>
    <w:rsid w:val="003A60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sz w:val="28"/>
      <w:szCs w:val="28"/>
      <w:lang w:val="ru-RU"/>
    </w:rPr>
  </w:style>
  <w:style w:type="paragraph" w:customStyle="1" w:styleId="xl29">
    <w:name w:val="xl29"/>
    <w:basedOn w:val="a0"/>
    <w:rsid w:val="003A60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sz w:val="28"/>
      <w:szCs w:val="28"/>
      <w:lang w:val="ru-RU"/>
    </w:rPr>
  </w:style>
  <w:style w:type="paragraph" w:customStyle="1" w:styleId="xl30">
    <w:name w:val="xl30"/>
    <w:basedOn w:val="a0"/>
    <w:rsid w:val="003A60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00"/>
      <w:sz w:val="28"/>
      <w:szCs w:val="28"/>
      <w:lang w:val="ru-RU"/>
    </w:rPr>
  </w:style>
  <w:style w:type="paragraph" w:customStyle="1" w:styleId="xl31">
    <w:name w:val="xl31"/>
    <w:basedOn w:val="a0"/>
    <w:rsid w:val="003A60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8000"/>
      <w:sz w:val="28"/>
      <w:szCs w:val="28"/>
      <w:lang w:val="ru-RU"/>
    </w:rPr>
  </w:style>
  <w:style w:type="paragraph" w:customStyle="1" w:styleId="xl32">
    <w:name w:val="xl32"/>
    <w:basedOn w:val="a0"/>
    <w:rsid w:val="003A60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8000"/>
      <w:sz w:val="28"/>
      <w:szCs w:val="28"/>
      <w:lang w:val="ru-RU"/>
    </w:rPr>
  </w:style>
  <w:style w:type="paragraph" w:customStyle="1" w:styleId="xl33">
    <w:name w:val="xl33"/>
    <w:basedOn w:val="a0"/>
    <w:rsid w:val="003A60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FF"/>
      <w:sz w:val="28"/>
      <w:szCs w:val="28"/>
      <w:lang w:val="ru-RU"/>
    </w:rPr>
  </w:style>
  <w:style w:type="paragraph" w:customStyle="1" w:styleId="xl34">
    <w:name w:val="xl34"/>
    <w:basedOn w:val="a0"/>
    <w:rsid w:val="003A60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FF"/>
      <w:sz w:val="28"/>
      <w:szCs w:val="28"/>
      <w:lang w:val="ru-RU"/>
    </w:rPr>
  </w:style>
  <w:style w:type="paragraph" w:customStyle="1" w:styleId="xl35">
    <w:name w:val="xl35"/>
    <w:basedOn w:val="a0"/>
    <w:rsid w:val="003A60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80"/>
      <w:sz w:val="28"/>
      <w:szCs w:val="28"/>
      <w:lang w:val="ru-RU"/>
    </w:rPr>
  </w:style>
  <w:style w:type="paragraph" w:customStyle="1" w:styleId="xl36">
    <w:name w:val="xl36"/>
    <w:basedOn w:val="a0"/>
    <w:rsid w:val="003A60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800080"/>
      <w:sz w:val="28"/>
      <w:szCs w:val="28"/>
      <w:lang w:val="ru-RU"/>
    </w:rPr>
  </w:style>
  <w:style w:type="paragraph" w:customStyle="1" w:styleId="xl37">
    <w:name w:val="xl37"/>
    <w:basedOn w:val="a0"/>
    <w:rsid w:val="003A60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800080"/>
      <w:sz w:val="28"/>
      <w:szCs w:val="28"/>
      <w:lang w:val="ru-RU"/>
    </w:rPr>
  </w:style>
  <w:style w:type="paragraph" w:customStyle="1" w:styleId="xl38">
    <w:name w:val="xl38"/>
    <w:basedOn w:val="a0"/>
    <w:rsid w:val="003A60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FF0000"/>
      <w:sz w:val="28"/>
      <w:szCs w:val="28"/>
      <w:lang w:val="ru-RU"/>
    </w:rPr>
  </w:style>
  <w:style w:type="paragraph" w:customStyle="1" w:styleId="xl39">
    <w:name w:val="xl39"/>
    <w:basedOn w:val="a0"/>
    <w:rsid w:val="003A60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FF0000"/>
      <w:sz w:val="28"/>
      <w:szCs w:val="28"/>
      <w:lang w:val="ru-RU"/>
    </w:rPr>
  </w:style>
  <w:style w:type="paragraph" w:customStyle="1" w:styleId="xl40">
    <w:name w:val="xl40"/>
    <w:basedOn w:val="a0"/>
    <w:rsid w:val="003A60E6"/>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sz w:val="28"/>
      <w:szCs w:val="28"/>
      <w:lang w:val="ru-RU"/>
    </w:rPr>
  </w:style>
  <w:style w:type="paragraph" w:customStyle="1" w:styleId="xl41">
    <w:name w:val="xl41"/>
    <w:basedOn w:val="a0"/>
    <w:rsid w:val="003A60E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sz w:val="28"/>
      <w:szCs w:val="28"/>
      <w:lang w:val="ru-RU"/>
    </w:rPr>
  </w:style>
  <w:style w:type="paragraph" w:customStyle="1" w:styleId="xl42">
    <w:name w:val="xl42"/>
    <w:basedOn w:val="a0"/>
    <w:rsid w:val="003A60E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00"/>
      <w:sz w:val="28"/>
      <w:szCs w:val="28"/>
      <w:lang w:val="ru-RU"/>
    </w:rPr>
  </w:style>
  <w:style w:type="paragraph" w:customStyle="1" w:styleId="xl43">
    <w:name w:val="xl43"/>
    <w:basedOn w:val="a0"/>
    <w:rsid w:val="003A60E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00"/>
      <w:sz w:val="28"/>
      <w:szCs w:val="28"/>
      <w:lang w:val="ru-RU"/>
    </w:rPr>
  </w:style>
  <w:style w:type="paragraph" w:customStyle="1" w:styleId="xl44">
    <w:name w:val="xl44"/>
    <w:basedOn w:val="a0"/>
    <w:rsid w:val="003A60E6"/>
    <w:pPr>
      <w:widowControl/>
      <w:pBdr>
        <w:left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lang w:val="ru-RU"/>
    </w:rPr>
  </w:style>
  <w:style w:type="paragraph" w:customStyle="1" w:styleId="xl45">
    <w:name w:val="xl45"/>
    <w:basedOn w:val="a0"/>
    <w:rsid w:val="003A60E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lang w:val="ru-RU"/>
    </w:rPr>
  </w:style>
  <w:style w:type="paragraph" w:customStyle="1" w:styleId="xl46">
    <w:name w:val="xl46"/>
    <w:basedOn w:val="a0"/>
    <w:rsid w:val="003A60E6"/>
    <w:pPr>
      <w:widowControl/>
      <w:pBdr>
        <w:top w:val="single" w:sz="4" w:space="0" w:color="auto"/>
        <w:left w:val="single" w:sz="8" w:space="0" w:color="auto"/>
        <w:bottom w:val="single" w:sz="4" w:space="0" w:color="auto"/>
      </w:pBdr>
      <w:autoSpaceDE/>
      <w:autoSpaceDN/>
      <w:adjustRightInd/>
      <w:spacing w:before="100" w:beforeAutospacing="1" w:after="100" w:afterAutospacing="1"/>
      <w:textAlignment w:val="center"/>
    </w:pPr>
    <w:rPr>
      <w:rFonts w:ascii="Times New Roman" w:eastAsia="Arial Unicode MS" w:hAnsi="Times New Roman"/>
      <w:color w:val="000000"/>
      <w:sz w:val="28"/>
      <w:szCs w:val="28"/>
      <w:lang w:val="ru-RU"/>
    </w:rPr>
  </w:style>
  <w:style w:type="paragraph" w:customStyle="1" w:styleId="xl47">
    <w:name w:val="xl47"/>
    <w:basedOn w:val="a0"/>
    <w:rsid w:val="003A60E6"/>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lang w:val="ru-RU"/>
    </w:rPr>
  </w:style>
  <w:style w:type="paragraph" w:customStyle="1" w:styleId="xl48">
    <w:name w:val="xl48"/>
    <w:basedOn w:val="a0"/>
    <w:rsid w:val="003A60E6"/>
    <w:pPr>
      <w:widowControl/>
      <w:pBdr>
        <w:top w:val="single" w:sz="4" w:space="0" w:color="auto"/>
        <w:left w:val="single" w:sz="8" w:space="0" w:color="auto"/>
        <w:bottom w:val="single" w:sz="4" w:space="0" w:color="auto"/>
      </w:pBdr>
      <w:autoSpaceDE/>
      <w:autoSpaceDN/>
      <w:adjustRightInd/>
      <w:spacing w:before="100" w:beforeAutospacing="1" w:after="100" w:afterAutospacing="1"/>
      <w:textAlignment w:val="center"/>
    </w:pPr>
    <w:rPr>
      <w:rFonts w:ascii="Times New Roman" w:eastAsia="Arial Unicode MS" w:hAnsi="Times New Roman"/>
      <w:sz w:val="28"/>
      <w:szCs w:val="28"/>
      <w:lang w:val="ru-RU"/>
    </w:rPr>
  </w:style>
  <w:style w:type="paragraph" w:customStyle="1" w:styleId="xl49">
    <w:name w:val="xl49"/>
    <w:basedOn w:val="a0"/>
    <w:rsid w:val="003A60E6"/>
    <w:pPr>
      <w:widowControl/>
      <w:pBdr>
        <w:bottom w:val="single" w:sz="8" w:space="0" w:color="auto"/>
      </w:pBdr>
      <w:autoSpaceDE/>
      <w:autoSpaceDN/>
      <w:adjustRightInd/>
      <w:spacing w:before="100" w:beforeAutospacing="1" w:after="100" w:afterAutospacing="1"/>
      <w:textAlignment w:val="center"/>
    </w:pPr>
    <w:rPr>
      <w:rFonts w:ascii="Arial Unicode MS" w:eastAsia="Arial Unicode MS" w:hAnsi="Arial Unicode MS" w:cs="Arial Unicode MS"/>
      <w:lang w:val="ru-RU"/>
    </w:rPr>
  </w:style>
  <w:style w:type="paragraph" w:customStyle="1" w:styleId="aff3">
    <w:name w:val="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a">
    <w:name w:val="Нумерация"/>
    <w:basedOn w:val="a0"/>
    <w:rsid w:val="003A60E6"/>
    <w:pPr>
      <w:widowControl/>
      <w:numPr>
        <w:numId w:val="1"/>
      </w:numPr>
      <w:autoSpaceDE/>
      <w:autoSpaceDN/>
      <w:adjustRightInd/>
    </w:pPr>
    <w:rPr>
      <w:rFonts w:ascii="Times New Roman" w:hAnsi="Times New Roman"/>
      <w:sz w:val="28"/>
      <w:szCs w:val="20"/>
      <w:lang w:val="ru-RU"/>
    </w:rPr>
  </w:style>
  <w:style w:type="character" w:customStyle="1" w:styleId="spelle">
    <w:name w:val="spelle"/>
    <w:basedOn w:val="a1"/>
    <w:rsid w:val="003A60E6"/>
  </w:style>
  <w:style w:type="paragraph" w:customStyle="1" w:styleId="a70">
    <w:name w:val="a7"/>
    <w:basedOn w:val="a0"/>
    <w:rsid w:val="003A60E6"/>
    <w:pPr>
      <w:widowControl/>
      <w:autoSpaceDE/>
      <w:autoSpaceDN/>
      <w:adjustRightInd/>
      <w:spacing w:before="100" w:beforeAutospacing="1" w:after="100" w:afterAutospacing="1"/>
    </w:pPr>
    <w:rPr>
      <w:rFonts w:ascii="Times New Roman" w:hAnsi="Times New Roman"/>
      <w:lang w:val="ru-RU"/>
    </w:rPr>
  </w:style>
  <w:style w:type="paragraph" w:customStyle="1" w:styleId="16">
    <w:name w:val="Знак1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7">
    <w:name w:val="Знак Знак Знак Знак1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12">
    <w:name w:val="Знак Знак Знак Знак1 Знак Знак1 Знак"/>
    <w:basedOn w:val="a0"/>
    <w:rsid w:val="003A60E6"/>
    <w:pPr>
      <w:widowControl/>
      <w:autoSpaceDE/>
      <w:autoSpaceDN/>
      <w:adjustRightInd/>
    </w:pPr>
    <w:rPr>
      <w:rFonts w:ascii="Verdana" w:hAnsi="Verdana" w:cs="Verdana"/>
      <w:sz w:val="20"/>
      <w:szCs w:val="20"/>
      <w:lang w:val="en-US" w:eastAsia="en-US"/>
    </w:rPr>
  </w:style>
  <w:style w:type="paragraph" w:customStyle="1" w:styleId="18">
    <w:name w:val="Знак Знак Знак Знак1"/>
    <w:basedOn w:val="a0"/>
    <w:rsid w:val="003A60E6"/>
    <w:pPr>
      <w:widowControl/>
      <w:autoSpaceDE/>
      <w:autoSpaceDN/>
      <w:adjustRightInd/>
    </w:pPr>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9">
    <w:name w:val="Знак Знак Знак Знак Знак Знак1 Знак"/>
    <w:basedOn w:val="a0"/>
    <w:rsid w:val="003A60E6"/>
    <w:pPr>
      <w:widowControl/>
      <w:autoSpaceDE/>
      <w:autoSpaceDN/>
      <w:adjustRightInd/>
    </w:pPr>
    <w:rPr>
      <w:rFonts w:ascii="Verdana" w:hAnsi="Verdana" w:cs="Verdana"/>
      <w:sz w:val="20"/>
      <w:szCs w:val="20"/>
      <w:lang w:val="en-US" w:eastAsia="en-US"/>
    </w:rPr>
  </w:style>
  <w:style w:type="paragraph" w:customStyle="1" w:styleId="aff4">
    <w:name w:val="Знак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a">
    <w:name w:val="Знак1"/>
    <w:basedOn w:val="a0"/>
    <w:rsid w:val="003A60E6"/>
    <w:pPr>
      <w:widowControl/>
      <w:autoSpaceDE/>
      <w:autoSpaceDN/>
      <w:adjustRightInd/>
    </w:pPr>
    <w:rPr>
      <w:rFonts w:ascii="Verdana" w:hAnsi="Verdana" w:cs="Verdana"/>
      <w:sz w:val="20"/>
      <w:szCs w:val="20"/>
      <w:lang w:val="en-US" w:eastAsia="en-US"/>
    </w:rPr>
  </w:style>
  <w:style w:type="paragraph" w:customStyle="1" w:styleId="aff5">
    <w:name w:val="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b">
    <w:name w:val="Знак Знак Знак1 Знак"/>
    <w:basedOn w:val="a0"/>
    <w:rsid w:val="003A60E6"/>
    <w:pPr>
      <w:widowControl/>
      <w:autoSpaceDE/>
      <w:autoSpaceDN/>
      <w:adjustRightInd/>
    </w:pPr>
    <w:rPr>
      <w:rFonts w:ascii="Verdana" w:hAnsi="Verdana" w:cs="Verdana"/>
      <w:sz w:val="20"/>
      <w:szCs w:val="20"/>
      <w:lang w:val="en-US" w:eastAsia="en-US"/>
    </w:rPr>
  </w:style>
  <w:style w:type="paragraph" w:customStyle="1" w:styleId="WW-3">
    <w:name w:val="WW-Основной текст 3"/>
    <w:basedOn w:val="a0"/>
    <w:rsid w:val="003A60E6"/>
    <w:pPr>
      <w:suppressAutoHyphens/>
      <w:autoSpaceDE/>
      <w:autoSpaceDN/>
      <w:adjustRightInd/>
    </w:pPr>
    <w:rPr>
      <w:rFonts w:ascii="Garamond" w:eastAsia="Tahoma" w:hAnsi="Garamond"/>
      <w:szCs w:val="20"/>
      <w:lang w:val="ru-RU"/>
    </w:rPr>
  </w:style>
  <w:style w:type="paragraph" w:styleId="aff6">
    <w:name w:val="List Paragraph"/>
    <w:aliases w:val="MCHIP_list paragraph,Recommendation,EBRD List,Список уровня 2,название табл/рис,заголовок 1.1,Elenco Normale,Chapter10"/>
    <w:basedOn w:val="a0"/>
    <w:link w:val="aff7"/>
    <w:uiPriority w:val="34"/>
    <w:qFormat/>
    <w:rsid w:val="003A60E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w:basedOn w:val="a0"/>
    <w:rsid w:val="003A60E6"/>
    <w:pPr>
      <w:widowControl/>
      <w:autoSpaceDE/>
      <w:autoSpaceDN/>
      <w:adjustRightInd/>
    </w:pPr>
    <w:rPr>
      <w:rFonts w:ascii="Verdana" w:hAnsi="Verdana"/>
      <w:sz w:val="20"/>
      <w:szCs w:val="20"/>
      <w:lang w:val="en-US" w:eastAsia="en-US"/>
    </w:rPr>
  </w:style>
  <w:style w:type="character" w:customStyle="1" w:styleId="blocktitle">
    <w:name w:val="blocktitle"/>
    <w:basedOn w:val="a1"/>
    <w:rsid w:val="003A60E6"/>
  </w:style>
  <w:style w:type="character" w:styleId="aff9">
    <w:name w:val="Strong"/>
    <w:qFormat/>
    <w:rsid w:val="003A60E6"/>
    <w:rPr>
      <w:b/>
      <w:bCs/>
    </w:rPr>
  </w:style>
  <w:style w:type="character" w:customStyle="1" w:styleId="ts8">
    <w:name w:val="ts8"/>
    <w:basedOn w:val="a1"/>
    <w:rsid w:val="003A60E6"/>
  </w:style>
  <w:style w:type="character" w:customStyle="1" w:styleId="ts3">
    <w:name w:val="ts3"/>
    <w:basedOn w:val="a1"/>
    <w:rsid w:val="003A60E6"/>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c">
    <w:name w:val="Знак Знак Знак Знак1 Знак Знак Знак Знак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d">
    <w:name w:val="Знак Знак Знак Знак1 Знак Знак Знак Знак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e">
    <w:name w:val="заголовок 1"/>
    <w:basedOn w:val="a0"/>
    <w:next w:val="a0"/>
    <w:rsid w:val="003A60E6"/>
    <w:pPr>
      <w:keepNext/>
      <w:widowControl/>
      <w:autoSpaceDE/>
      <w:autoSpaceDN/>
      <w:adjustRightInd/>
    </w:pPr>
    <w:rPr>
      <w:rFonts w:ascii="Arial" w:hAnsi="Arial"/>
      <w:b/>
      <w:caps/>
      <w:sz w:val="18"/>
      <w:szCs w:val="20"/>
      <w:lang w:val="ru-RU"/>
    </w:rPr>
  </w:style>
  <w:style w:type="paragraph" w:customStyle="1" w:styleId="25">
    <w:name w:val="заголовок 2"/>
    <w:basedOn w:val="a0"/>
    <w:next w:val="a0"/>
    <w:rsid w:val="003A60E6"/>
    <w:pPr>
      <w:keepNext/>
      <w:widowControl/>
      <w:autoSpaceDE/>
      <w:autoSpaceDN/>
      <w:adjustRightInd/>
      <w:jc w:val="center"/>
    </w:pPr>
    <w:rPr>
      <w:rFonts w:ascii="Arial" w:hAnsi="Arial"/>
      <w:b/>
      <w:caps/>
      <w:sz w:val="18"/>
      <w:szCs w:val="20"/>
      <w:lang w:val="ru-RU"/>
    </w:rPr>
  </w:style>
  <w:style w:type="character" w:customStyle="1" w:styleId="41">
    <w:name w:val="Знак Знак4"/>
    <w:rsid w:val="003A60E6"/>
    <w:rPr>
      <w:rFonts w:ascii="Arial" w:hAnsi="Arial"/>
      <w:b/>
      <w:caps/>
      <w:spacing w:val="20"/>
      <w:sz w:val="18"/>
      <w:lang w:val="ru-RU" w:eastAsia="ru-RU" w:bidi="ar-SA"/>
    </w:rPr>
  </w:style>
  <w:style w:type="character" w:customStyle="1" w:styleId="34">
    <w:name w:val="Знак Знак3"/>
    <w:rsid w:val="003A60E6"/>
    <w:rPr>
      <w:rFonts w:ascii="Arial" w:hAnsi="Arial"/>
      <w:b/>
      <w:caps/>
      <w:spacing w:val="20"/>
      <w:sz w:val="18"/>
      <w:lang w:val="ru-RU" w:eastAsia="ru-RU" w:bidi="ar-SA"/>
    </w:rPr>
  </w:style>
  <w:style w:type="paragraph" w:customStyle="1" w:styleId="affa">
    <w:name w:val="Òåêñò"/>
    <w:rsid w:val="003A60E6"/>
    <w:pPr>
      <w:widowControl w:val="0"/>
      <w:spacing w:line="210" w:lineRule="atLeast"/>
      <w:ind w:firstLine="454"/>
      <w:jc w:val="both"/>
    </w:pPr>
    <w:rPr>
      <w:color w:val="000000"/>
      <w:lang w:val="en-US" w:eastAsia="ru-RU"/>
    </w:rPr>
  </w:style>
  <w:style w:type="paragraph" w:customStyle="1" w:styleId="1f">
    <w:name w:val="Знак1 Знак Знак Знак"/>
    <w:basedOn w:val="a0"/>
    <w:rsid w:val="003A60E6"/>
    <w:pPr>
      <w:widowControl/>
      <w:autoSpaceDE/>
      <w:autoSpaceDN/>
      <w:adjustRightInd/>
    </w:pPr>
    <w:rPr>
      <w:rFonts w:ascii="Verdana" w:hAnsi="Verdana" w:cs="Verdana"/>
      <w:sz w:val="20"/>
      <w:szCs w:val="20"/>
      <w:lang w:val="en-US" w:eastAsia="en-US"/>
    </w:rPr>
  </w:style>
  <w:style w:type="character" w:customStyle="1" w:styleId="26">
    <w:name w:val="Знак Знак2"/>
    <w:rsid w:val="003A60E6"/>
    <w:rPr>
      <w:b/>
      <w:bCs/>
      <w:sz w:val="24"/>
      <w:szCs w:val="24"/>
      <w:lang w:val="uk-UA" w:eastAsia="ru-RU" w:bidi="ar-SA"/>
    </w:rPr>
  </w:style>
  <w:style w:type="character" w:customStyle="1" w:styleId="1f0">
    <w:name w:val="Знак Знак1"/>
    <w:rsid w:val="003A60E6"/>
    <w:rPr>
      <w:b/>
      <w:bCs/>
      <w:i/>
      <w:iCs/>
      <w:sz w:val="32"/>
      <w:szCs w:val="24"/>
      <w:lang w:val="uk-UA" w:eastAsia="ru-RU" w:bidi="ar-SA"/>
    </w:rPr>
  </w:style>
  <w:style w:type="paragraph" w:customStyle="1" w:styleId="affb">
    <w:name w:val="Знак"/>
    <w:basedOn w:val="a0"/>
    <w:rsid w:val="003A60E6"/>
    <w:pPr>
      <w:widowControl/>
      <w:autoSpaceDE/>
      <w:autoSpaceDN/>
      <w:adjustRightInd/>
    </w:pPr>
    <w:rPr>
      <w:rFonts w:ascii="Verdana" w:hAnsi="Verdana" w:cs="Verdana"/>
      <w:sz w:val="20"/>
      <w:szCs w:val="20"/>
      <w:lang w:val="en-US" w:eastAsia="en-US"/>
    </w:rPr>
  </w:style>
  <w:style w:type="character" w:customStyle="1" w:styleId="51">
    <w:name w:val="Знак Знак5"/>
    <w:locked/>
    <w:rsid w:val="003A60E6"/>
    <w:rPr>
      <w:sz w:val="24"/>
      <w:szCs w:val="24"/>
      <w:lang w:val="ru-RU" w:eastAsia="ru-RU" w:bidi="ar-SA"/>
    </w:rPr>
  </w:style>
  <w:style w:type="paragraph" w:customStyle="1" w:styleId="1f1">
    <w:name w:val="Знак1"/>
    <w:basedOn w:val="a0"/>
    <w:rsid w:val="003A60E6"/>
    <w:pPr>
      <w:widowControl/>
      <w:autoSpaceDE/>
      <w:autoSpaceDN/>
      <w:adjustRightInd/>
    </w:pPr>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15">
    <w:name w:val="Знак Знак Знак Знак1 Знак Знак1 Знак"/>
    <w:basedOn w:val="a0"/>
    <w:rsid w:val="003A60E6"/>
    <w:pPr>
      <w:widowControl/>
      <w:autoSpaceDE/>
      <w:autoSpaceDN/>
      <w:adjustRightInd/>
    </w:pPr>
    <w:rPr>
      <w:rFonts w:ascii="Verdana" w:hAnsi="Verdana" w:cs="Verdana"/>
      <w:sz w:val="20"/>
      <w:szCs w:val="20"/>
      <w:lang w:val="en-US" w:eastAsia="en-US"/>
    </w:rPr>
  </w:style>
  <w:style w:type="paragraph" w:customStyle="1" w:styleId="1f2">
    <w:name w:val="Знак1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f3">
    <w:name w:val="Знак1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character" w:customStyle="1" w:styleId="42">
    <w:name w:val="Знак Знак4"/>
    <w:rsid w:val="003A60E6"/>
    <w:rPr>
      <w:rFonts w:ascii="Arial" w:hAnsi="Arial" w:cs="Arial" w:hint="default"/>
      <w:b/>
      <w:bCs w:val="0"/>
      <w:caps/>
      <w:spacing w:val="20"/>
      <w:sz w:val="18"/>
      <w:lang w:val="ru-RU" w:eastAsia="ru-RU" w:bidi="ar-SA"/>
    </w:rPr>
  </w:style>
  <w:style w:type="character" w:customStyle="1" w:styleId="35">
    <w:name w:val="Знак Знак3"/>
    <w:rsid w:val="003A60E6"/>
    <w:rPr>
      <w:rFonts w:ascii="Arial" w:hAnsi="Arial" w:cs="Arial" w:hint="default"/>
      <w:b/>
      <w:bCs w:val="0"/>
      <w:caps/>
      <w:spacing w:val="20"/>
      <w:sz w:val="18"/>
      <w:lang w:val="ru-RU" w:eastAsia="ru-RU" w:bidi="ar-SA"/>
    </w:rPr>
  </w:style>
  <w:style w:type="character" w:customStyle="1" w:styleId="27">
    <w:name w:val="Знак Знак2"/>
    <w:rsid w:val="003A60E6"/>
    <w:rPr>
      <w:b/>
      <w:bCs/>
      <w:sz w:val="24"/>
      <w:szCs w:val="24"/>
      <w:lang w:val="uk-UA" w:eastAsia="ru-RU" w:bidi="ar-SA"/>
    </w:rPr>
  </w:style>
  <w:style w:type="character" w:customStyle="1" w:styleId="1f4">
    <w:name w:val="Знак Знак1"/>
    <w:rsid w:val="003A60E6"/>
    <w:rPr>
      <w:b/>
      <w:bCs/>
      <w:i/>
      <w:iCs/>
      <w:sz w:val="32"/>
      <w:szCs w:val="24"/>
      <w:lang w:val="uk-UA" w:eastAsia="ru-RU" w:bidi="ar-SA"/>
    </w:rPr>
  </w:style>
  <w:style w:type="paragraph" w:customStyle="1" w:styleId="affc">
    <w:name w:val="Нормальний текст"/>
    <w:basedOn w:val="a0"/>
    <w:rsid w:val="003A60E6"/>
    <w:pPr>
      <w:widowControl/>
      <w:autoSpaceDE/>
      <w:autoSpaceDN/>
      <w:adjustRightInd/>
      <w:spacing w:before="120"/>
      <w:ind w:firstLine="567"/>
      <w:jc w:val="both"/>
    </w:pPr>
    <w:rPr>
      <w:rFonts w:ascii="Antiqua" w:hAnsi="Antiqua" w:cs="Antiqua"/>
      <w:sz w:val="26"/>
      <w:szCs w:val="26"/>
      <w:lang w:val="ru-RU"/>
    </w:rPr>
  </w:style>
  <w:style w:type="paragraph" w:customStyle="1" w:styleId="1f5">
    <w:name w:val="Знак Знак Знак Знак1 Знак Знак Знак Знак Знак Знак Знак Знак Знак Знак Знак Знак Знак Знак Знак"/>
    <w:basedOn w:val="a0"/>
    <w:rsid w:val="003A60E6"/>
    <w:pPr>
      <w:widowControl/>
      <w:autoSpaceDE/>
      <w:autoSpaceDN/>
      <w:adjustRightInd/>
    </w:pPr>
    <w:rPr>
      <w:rFonts w:ascii="Verdana" w:hAnsi="Verdana" w:cs="Verdana"/>
      <w:sz w:val="20"/>
      <w:szCs w:val="20"/>
      <w:lang w:val="en-US" w:eastAsia="en-US"/>
    </w:rPr>
  </w:style>
  <w:style w:type="paragraph" w:styleId="affd">
    <w:name w:val="caption"/>
    <w:basedOn w:val="a0"/>
    <w:next w:val="a0"/>
    <w:qFormat/>
    <w:rsid w:val="00E83077"/>
    <w:pPr>
      <w:widowControl/>
      <w:autoSpaceDE/>
      <w:autoSpaceDN/>
      <w:adjustRightInd/>
    </w:pPr>
    <w:rPr>
      <w:rFonts w:ascii="Times New Roman" w:hAnsi="Times New Roman"/>
      <w:sz w:val="28"/>
    </w:rPr>
  </w:style>
  <w:style w:type="paragraph" w:customStyle="1" w:styleId="1f6">
    <w:name w:val="Знак Знак Знак1 Знак Знак Знак Знак Знак Знак"/>
    <w:basedOn w:val="a0"/>
    <w:rsid w:val="00C71566"/>
    <w:pPr>
      <w:widowControl/>
      <w:autoSpaceDE/>
      <w:autoSpaceDN/>
      <w:adjustRightInd/>
    </w:pPr>
    <w:rPr>
      <w:rFonts w:ascii="Verdana" w:hAnsi="Verdana" w:cs="Verdana"/>
      <w:sz w:val="20"/>
      <w:szCs w:val="20"/>
      <w:lang w:val="en-US" w:eastAsia="en-US"/>
    </w:rPr>
  </w:style>
  <w:style w:type="paragraph" w:customStyle="1" w:styleId="1f7">
    <w:name w:val="Знак Знак Знак1 Знак Знак Знак Знак"/>
    <w:basedOn w:val="a0"/>
    <w:rsid w:val="00FC7424"/>
    <w:pPr>
      <w:widowControl/>
      <w:autoSpaceDE/>
      <w:autoSpaceDN/>
      <w:adjustRightInd/>
    </w:pPr>
    <w:rPr>
      <w:rFonts w:ascii="Verdana" w:hAnsi="Verdana" w:cs="Verdana"/>
      <w:sz w:val="20"/>
      <w:szCs w:val="20"/>
      <w:lang w:val="en-US" w:eastAsia="en-US"/>
    </w:rPr>
  </w:style>
  <w:style w:type="paragraph" w:styleId="affe">
    <w:name w:val="footnote text"/>
    <w:basedOn w:val="a0"/>
    <w:link w:val="afff"/>
    <w:semiHidden/>
    <w:rsid w:val="00FC7424"/>
    <w:pPr>
      <w:widowControl/>
      <w:autoSpaceDE/>
      <w:autoSpaceDN/>
      <w:adjustRightInd/>
    </w:pPr>
    <w:rPr>
      <w:rFonts w:ascii="Times New Roman" w:hAnsi="Times New Roman"/>
      <w:sz w:val="20"/>
      <w:szCs w:val="20"/>
      <w:lang w:val="en-GB" w:eastAsia="en-US"/>
    </w:rPr>
  </w:style>
  <w:style w:type="paragraph" w:customStyle="1" w:styleId="1f8">
    <w:name w:val="Знак Знак Знак Знак1 Знак Знак Знак"/>
    <w:basedOn w:val="a0"/>
    <w:rsid w:val="00FC7424"/>
    <w:pPr>
      <w:widowControl/>
      <w:autoSpaceDE/>
      <w:autoSpaceDN/>
      <w:adjustRightInd/>
    </w:pPr>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0"/>
    <w:rsid w:val="00FC7424"/>
    <w:pPr>
      <w:widowControl/>
      <w:autoSpaceDE/>
      <w:autoSpaceDN/>
      <w:adjustRightInd/>
    </w:pPr>
    <w:rPr>
      <w:rFonts w:ascii="Verdana" w:hAnsi="Verdana"/>
      <w:sz w:val="20"/>
      <w:szCs w:val="20"/>
      <w:lang w:val="en-US" w:eastAsia="en-US"/>
    </w:rPr>
  </w:style>
  <w:style w:type="character" w:customStyle="1" w:styleId="FontStyle17">
    <w:name w:val="Font Style17"/>
    <w:rsid w:val="00FC7424"/>
    <w:rPr>
      <w:rFonts w:ascii="Times New Roman" w:hAnsi="Times New Roman" w:cs="Times New Roman"/>
      <w:sz w:val="20"/>
      <w:szCs w:val="20"/>
    </w:rPr>
  </w:style>
  <w:style w:type="paragraph" w:customStyle="1" w:styleId="CharChar13">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FC7424"/>
    <w:pPr>
      <w:widowControl/>
      <w:autoSpaceDE/>
      <w:autoSpaceDN/>
      <w:adjustRightInd/>
    </w:pPr>
    <w:rPr>
      <w:rFonts w:ascii="Verdana"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0"/>
    <w:rsid w:val="00FC7424"/>
    <w:pPr>
      <w:widowControl/>
      <w:autoSpaceDE/>
      <w:autoSpaceDN/>
      <w:adjustRightInd/>
    </w:pPr>
    <w:rPr>
      <w:rFonts w:ascii="Verdana"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0"/>
    <w:rsid w:val="00FC7424"/>
    <w:pPr>
      <w:widowControl/>
      <w:autoSpaceDE/>
      <w:autoSpaceDN/>
      <w:adjustRightInd/>
    </w:pPr>
    <w:rPr>
      <w:rFonts w:ascii="Verdana" w:hAnsi="Verdana" w:cs="Verdana"/>
      <w:sz w:val="20"/>
      <w:szCs w:val="20"/>
      <w:lang w:val="en-US" w:eastAsia="en-US"/>
    </w:rPr>
  </w:style>
  <w:style w:type="paragraph" w:customStyle="1" w:styleId="1f9">
    <w:name w:val="Знак Знак Знак1 Знак Знак Знак Знак Знак Знак Знак Знак Знак Знак"/>
    <w:basedOn w:val="a0"/>
    <w:rsid w:val="00FC7424"/>
    <w:pPr>
      <w:widowControl/>
      <w:autoSpaceDE/>
      <w:autoSpaceDN/>
      <w:adjustRightInd/>
    </w:pPr>
    <w:rPr>
      <w:rFonts w:ascii="Verdana" w:hAnsi="Verdana" w:cs="Verdana"/>
      <w:sz w:val="20"/>
      <w:szCs w:val="20"/>
      <w:lang w:val="en-US" w:eastAsia="en-US"/>
    </w:rPr>
  </w:style>
  <w:style w:type="paragraph" w:customStyle="1" w:styleId="1fa">
    <w:name w:val="Знак Знак Знак1"/>
    <w:basedOn w:val="a0"/>
    <w:rsid w:val="00FC7424"/>
    <w:pPr>
      <w:widowControl/>
      <w:autoSpaceDE/>
      <w:autoSpaceDN/>
      <w:adjustRightInd/>
    </w:pPr>
    <w:rPr>
      <w:rFonts w:ascii="Verdana" w:hAnsi="Verdana" w:cs="Verdana"/>
      <w:sz w:val="20"/>
      <w:szCs w:val="20"/>
      <w:lang w:val="en-US" w:eastAsia="en-US"/>
    </w:rPr>
  </w:style>
  <w:style w:type="paragraph" w:customStyle="1" w:styleId="1fb">
    <w:name w:val="Знак Знак Знак1 Знак Знак Знак Знак Знак Знак Знак Знак Знак"/>
    <w:basedOn w:val="a0"/>
    <w:rsid w:val="00FC7424"/>
    <w:pPr>
      <w:widowControl/>
      <w:autoSpaceDE/>
      <w:autoSpaceDN/>
      <w:adjustRightInd/>
    </w:pPr>
    <w:rPr>
      <w:rFonts w:ascii="Verdana" w:hAnsi="Verdana" w:cs="Verdana"/>
      <w:sz w:val="20"/>
      <w:szCs w:val="20"/>
      <w:lang w:val="en-US" w:eastAsia="en-US"/>
    </w:rPr>
  </w:style>
  <w:style w:type="character" w:customStyle="1" w:styleId="hps">
    <w:name w:val="hps"/>
    <w:basedOn w:val="a1"/>
    <w:rsid w:val="00FC7424"/>
  </w:style>
  <w:style w:type="paragraph" w:customStyle="1" w:styleId="afff0">
    <w:name w:val="Знак Знак Знак Знак Знак Знак Знак"/>
    <w:basedOn w:val="a0"/>
    <w:rsid w:val="00FC7424"/>
    <w:pPr>
      <w:widowControl/>
      <w:autoSpaceDE/>
      <w:autoSpaceDN/>
      <w:adjustRightInd/>
    </w:pPr>
    <w:rPr>
      <w:rFonts w:ascii="Verdana"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C7424"/>
    <w:pPr>
      <w:widowControl/>
      <w:autoSpaceDE/>
      <w:autoSpaceDN/>
      <w:adjustRightInd/>
    </w:pPr>
    <w:rPr>
      <w:rFonts w:ascii="Verdana" w:hAnsi="Verdana" w:cs="Verdana"/>
      <w:sz w:val="20"/>
      <w:szCs w:val="20"/>
      <w:lang w:val="en-US" w:eastAsia="en-US"/>
    </w:rPr>
  </w:style>
  <w:style w:type="paragraph" w:customStyle="1" w:styleId="msolistparagraph0">
    <w:name w:val="msolistparagraph"/>
    <w:basedOn w:val="a0"/>
    <w:rsid w:val="00FC7424"/>
    <w:pPr>
      <w:widowControl/>
      <w:autoSpaceDE/>
      <w:autoSpaceDN/>
      <w:adjustRightInd/>
      <w:spacing w:before="100" w:beforeAutospacing="1" w:after="100" w:afterAutospacing="1"/>
    </w:pPr>
    <w:rPr>
      <w:rFonts w:ascii="Times New Roman" w:hAnsi="Times New Roman"/>
      <w:lang w:val="ru-RU"/>
    </w:rPr>
  </w:style>
  <w:style w:type="character" w:customStyle="1" w:styleId="apple-style-span">
    <w:name w:val="apple-style-span"/>
    <w:basedOn w:val="a1"/>
    <w:rsid w:val="00FC7424"/>
  </w:style>
  <w:style w:type="paragraph" w:customStyle="1" w:styleId="1fc">
    <w:name w:val="çàãîëîâîê 1"/>
    <w:basedOn w:val="a4"/>
    <w:next w:val="a4"/>
    <w:rsid w:val="00FC7424"/>
    <w:pPr>
      <w:keepNext/>
      <w:spacing w:after="60"/>
      <w:ind w:firstLine="567"/>
      <w:textAlignment w:val="baseline"/>
    </w:pPr>
    <w:rPr>
      <w:b/>
      <w:sz w:val="24"/>
      <w:lang w:val="ru-RU"/>
    </w:rPr>
  </w:style>
  <w:style w:type="paragraph" w:customStyle="1" w:styleId="43">
    <w:name w:val="çàãîëîâîê 4"/>
    <w:basedOn w:val="a4"/>
    <w:next w:val="a4"/>
    <w:rsid w:val="00FC7424"/>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0"/>
    <w:rsid w:val="00FC7424"/>
    <w:pPr>
      <w:widowControl/>
      <w:autoSpaceDE/>
      <w:autoSpaceDN/>
      <w:adjustRightInd/>
    </w:pPr>
    <w:rPr>
      <w:rFonts w:ascii="Verdana" w:hAnsi="Verdana" w:cs="Verdana"/>
      <w:sz w:val="20"/>
      <w:szCs w:val="20"/>
      <w:lang w:val="en-US" w:eastAsia="en-US"/>
    </w:rPr>
  </w:style>
  <w:style w:type="paragraph" w:customStyle="1" w:styleId="1fe">
    <w:name w:val="Знак Знак Знак1 Знак Знак Знак Знак Знак Знак Знак Знак Знак Знак Знак Знак"/>
    <w:basedOn w:val="a0"/>
    <w:rsid w:val="00FC7424"/>
    <w:pPr>
      <w:widowControl/>
      <w:autoSpaceDE/>
      <w:autoSpaceDN/>
      <w:adjustRightInd/>
    </w:pPr>
    <w:rPr>
      <w:rFonts w:ascii="Verdana" w:hAnsi="Verdana" w:cs="Verdana"/>
      <w:sz w:val="20"/>
      <w:szCs w:val="20"/>
      <w:lang w:val="en-US" w:eastAsia="en-US"/>
    </w:rPr>
  </w:style>
  <w:style w:type="paragraph" w:customStyle="1" w:styleId="NormPragm14">
    <w:name w:val="Norm Pragm14"/>
    <w:basedOn w:val="Iauiue"/>
    <w:rsid w:val="00FC7424"/>
    <w:pPr>
      <w:spacing w:after="120"/>
      <w:ind w:firstLine="567"/>
    </w:pPr>
    <w:rPr>
      <w:rFonts w:ascii="Pragmatica" w:hAnsi="Pragmatica"/>
      <w:sz w:val="28"/>
    </w:rPr>
  </w:style>
  <w:style w:type="character" w:customStyle="1" w:styleId="21">
    <w:name w:val="Заголовок 2 Знак1"/>
    <w:link w:val="2"/>
    <w:rsid w:val="001C10F3"/>
    <w:rPr>
      <w:rFonts w:ascii="Times New Roman CYR" w:hAnsi="Times New Roman CYR"/>
      <w:b/>
      <w:bCs/>
      <w:color w:val="FF0000"/>
      <w:sz w:val="24"/>
      <w:szCs w:val="24"/>
      <w:lang w:val="uk-UA" w:eastAsia="ru-RU"/>
    </w:rPr>
  </w:style>
  <w:style w:type="character" w:customStyle="1" w:styleId="11">
    <w:name w:val="Заголовок 1 Знак1"/>
    <w:link w:val="1"/>
    <w:locked/>
    <w:rsid w:val="00E266DB"/>
    <w:rPr>
      <w:rFonts w:ascii="Arial" w:hAnsi="Arial" w:cs="Arial"/>
      <w:b/>
      <w:bCs/>
      <w:kern w:val="32"/>
      <w:sz w:val="32"/>
      <w:szCs w:val="32"/>
      <w:lang w:val="uk-UA" w:eastAsia="ru-RU" w:bidi="ar-SA"/>
    </w:rPr>
  </w:style>
  <w:style w:type="character" w:customStyle="1" w:styleId="28">
    <w:name w:val="Заголовок 2 Знак"/>
    <w:locked/>
    <w:rsid w:val="00E266DB"/>
    <w:rPr>
      <w:rFonts w:ascii="Times New Roman CYR" w:hAnsi="Times New Roman CYR" w:cs="Times New Roman CYR"/>
      <w:b/>
      <w:bCs/>
      <w:color w:val="FF0000"/>
      <w:sz w:val="24"/>
      <w:szCs w:val="24"/>
      <w:lang w:eastAsia="ru-RU"/>
    </w:rPr>
  </w:style>
  <w:style w:type="character" w:customStyle="1" w:styleId="30">
    <w:name w:val="Заголовок 3 Знак"/>
    <w:link w:val="3"/>
    <w:locked/>
    <w:rsid w:val="00E266DB"/>
    <w:rPr>
      <w:rFonts w:ascii="Arial" w:hAnsi="Arial" w:cs="Arial"/>
      <w:b/>
      <w:bCs/>
      <w:sz w:val="26"/>
      <w:szCs w:val="26"/>
      <w:lang w:val="en-GB" w:eastAsia="en-US" w:bidi="ar-SA"/>
    </w:rPr>
  </w:style>
  <w:style w:type="character" w:customStyle="1" w:styleId="40">
    <w:name w:val="Заголовок 4 Знак"/>
    <w:link w:val="4"/>
    <w:locked/>
    <w:rsid w:val="00E266DB"/>
    <w:rPr>
      <w:rFonts w:ascii="Times New Roman CYR" w:hAnsi="Times New Roman CYR"/>
      <w:sz w:val="24"/>
      <w:szCs w:val="24"/>
      <w:lang w:val="uk-UA" w:eastAsia="ru-RU" w:bidi="ar-SA"/>
    </w:rPr>
  </w:style>
  <w:style w:type="character" w:customStyle="1" w:styleId="50">
    <w:name w:val="Заголовок 5 Знак"/>
    <w:link w:val="5"/>
    <w:locked/>
    <w:rsid w:val="00E266DB"/>
    <w:rPr>
      <w:b/>
      <w:sz w:val="28"/>
      <w:szCs w:val="28"/>
      <w:lang w:val="uk-UA" w:eastAsia="en-US" w:bidi="ar-SA"/>
    </w:rPr>
  </w:style>
  <w:style w:type="character" w:customStyle="1" w:styleId="60">
    <w:name w:val="Заголовок 6 Знак"/>
    <w:link w:val="6"/>
    <w:locked/>
    <w:rsid w:val="00E266DB"/>
    <w:rPr>
      <w:b/>
      <w:bCs/>
      <w:sz w:val="32"/>
      <w:szCs w:val="24"/>
      <w:lang w:val="uk-UA" w:eastAsia="en-US" w:bidi="ar-SA"/>
    </w:rPr>
  </w:style>
  <w:style w:type="character" w:customStyle="1" w:styleId="70">
    <w:name w:val="Заголовок 7 Знак"/>
    <w:link w:val="7"/>
    <w:locked/>
    <w:rsid w:val="00E266DB"/>
    <w:rPr>
      <w:b/>
      <w:bCs/>
      <w:sz w:val="24"/>
      <w:szCs w:val="24"/>
      <w:lang w:val="ru-RU" w:eastAsia="en-US" w:bidi="ar-SA"/>
    </w:rPr>
  </w:style>
  <w:style w:type="character" w:customStyle="1" w:styleId="80">
    <w:name w:val="Заголовок 8 Знак"/>
    <w:link w:val="8"/>
    <w:locked/>
    <w:rsid w:val="00E266DB"/>
    <w:rPr>
      <w:sz w:val="24"/>
      <w:szCs w:val="22"/>
      <w:u w:val="single"/>
      <w:lang w:val="uk-UA" w:eastAsia="en-US" w:bidi="ar-SA"/>
    </w:rPr>
  </w:style>
  <w:style w:type="character" w:customStyle="1" w:styleId="90">
    <w:name w:val="Заголовок 9 Знак"/>
    <w:link w:val="9"/>
    <w:locked/>
    <w:rsid w:val="00E266DB"/>
    <w:rPr>
      <w:b/>
      <w:color w:val="000000"/>
      <w:sz w:val="28"/>
      <w:szCs w:val="28"/>
      <w:lang w:val="uk-UA" w:eastAsia="en-US" w:bidi="ar-SA"/>
    </w:rPr>
  </w:style>
  <w:style w:type="character" w:customStyle="1" w:styleId="afff1">
    <w:name w:val="Верхний колонтитул Знак"/>
    <w:locked/>
    <w:rsid w:val="00E266DB"/>
    <w:rPr>
      <w:rFonts w:ascii="Times New Roman CYR" w:hAnsi="Times New Roman CYR" w:cs="Times New Roman CYR"/>
      <w:sz w:val="24"/>
      <w:szCs w:val="24"/>
      <w:lang w:eastAsia="ru-RU"/>
    </w:rPr>
  </w:style>
  <w:style w:type="character" w:customStyle="1" w:styleId="a7">
    <w:name w:val="Нижний колонтитул Знак"/>
    <w:link w:val="a6"/>
    <w:uiPriority w:val="99"/>
    <w:locked/>
    <w:rsid w:val="00E266DB"/>
    <w:rPr>
      <w:rFonts w:ascii="Times New Roman CYR" w:hAnsi="Times New Roman CYR"/>
      <w:sz w:val="24"/>
      <w:szCs w:val="24"/>
      <w:lang w:val="uk-UA" w:eastAsia="ru-RU" w:bidi="ar-SA"/>
    </w:rPr>
  </w:style>
  <w:style w:type="character" w:customStyle="1" w:styleId="ab">
    <w:name w:val="Текст выноски Знак"/>
    <w:link w:val="aa"/>
    <w:semiHidden/>
    <w:locked/>
    <w:rsid w:val="00E266DB"/>
    <w:rPr>
      <w:rFonts w:ascii="Tahoma" w:hAnsi="Tahoma" w:cs="Tahoma"/>
      <w:sz w:val="16"/>
      <w:szCs w:val="16"/>
      <w:lang w:val="uk-UA" w:eastAsia="ru-RU" w:bidi="ar-SA"/>
    </w:rPr>
  </w:style>
  <w:style w:type="character" w:customStyle="1" w:styleId="13">
    <w:name w:val="Название Знак1"/>
    <w:link w:val="af1"/>
    <w:locked/>
    <w:rsid w:val="00E266DB"/>
    <w:rPr>
      <w:rFonts w:ascii="Arial" w:hAnsi="Arial"/>
      <w:b/>
      <w:sz w:val="18"/>
      <w:lang w:val="uk-UA" w:eastAsia="en-US" w:bidi="ar-SA"/>
    </w:rPr>
  </w:style>
  <w:style w:type="character" w:customStyle="1" w:styleId="af5">
    <w:name w:val="Основной текст с отступом Знак"/>
    <w:link w:val="af4"/>
    <w:locked/>
    <w:rsid w:val="00E266DB"/>
    <w:rPr>
      <w:sz w:val="24"/>
      <w:szCs w:val="24"/>
      <w:lang w:val="ru-RU" w:eastAsia="en-US" w:bidi="ar-SA"/>
    </w:rPr>
  </w:style>
  <w:style w:type="character" w:customStyle="1" w:styleId="af7">
    <w:name w:val="Подзаголовок Знак"/>
    <w:link w:val="af6"/>
    <w:locked/>
    <w:rsid w:val="00E266DB"/>
    <w:rPr>
      <w:b/>
      <w:noProof/>
      <w:sz w:val="24"/>
      <w:szCs w:val="24"/>
      <w:lang w:val="en-GB" w:eastAsia="en-US" w:bidi="ar-SA"/>
    </w:rPr>
  </w:style>
  <w:style w:type="character" w:customStyle="1" w:styleId="22">
    <w:name w:val="Основной текст 2 Знак"/>
    <w:link w:val="20"/>
    <w:locked/>
    <w:rsid w:val="00E266DB"/>
    <w:rPr>
      <w:b/>
      <w:sz w:val="24"/>
      <w:szCs w:val="24"/>
      <w:lang w:val="ru-RU" w:eastAsia="en-US" w:bidi="ar-SA"/>
    </w:rPr>
  </w:style>
  <w:style w:type="character" w:customStyle="1" w:styleId="32">
    <w:name w:val="Основной текст 3 Знак"/>
    <w:link w:val="31"/>
    <w:locked/>
    <w:rsid w:val="00E266DB"/>
    <w:rPr>
      <w:b/>
      <w:sz w:val="24"/>
      <w:szCs w:val="24"/>
      <w:lang w:val="ru-RU" w:eastAsia="en-US" w:bidi="ar-SA"/>
    </w:rPr>
  </w:style>
  <w:style w:type="character" w:customStyle="1" w:styleId="24">
    <w:name w:val="Основной текст с отступом 2 Знак"/>
    <w:link w:val="23"/>
    <w:locked/>
    <w:rsid w:val="00E266DB"/>
    <w:rPr>
      <w:sz w:val="24"/>
      <w:szCs w:val="24"/>
      <w:lang w:val="ru-RU" w:eastAsia="en-US" w:bidi="ar-SA"/>
    </w:rPr>
  </w:style>
  <w:style w:type="character" w:customStyle="1" w:styleId="36">
    <w:name w:val="Основной текст с отступом 3 Знак"/>
    <w:locked/>
    <w:rsid w:val="00E266DB"/>
    <w:rPr>
      <w:rFonts w:ascii="Times New Roman" w:hAnsi="Times New Roman" w:cs="Times New Roman"/>
      <w:sz w:val="24"/>
      <w:szCs w:val="24"/>
      <w:lang w:val="ru-RU" w:eastAsia="en-US"/>
    </w:rPr>
  </w:style>
  <w:style w:type="character" w:customStyle="1" w:styleId="af9">
    <w:name w:val="Текст Знак"/>
    <w:link w:val="af8"/>
    <w:locked/>
    <w:rsid w:val="00E266DB"/>
    <w:rPr>
      <w:rFonts w:ascii="Courier New" w:hAnsi="Courier New"/>
      <w:lang w:val="ru-RU" w:eastAsia="ru-RU" w:bidi="ar-SA"/>
    </w:rPr>
  </w:style>
  <w:style w:type="paragraph" w:customStyle="1" w:styleId="117">
    <w:name w:val="Знак Знак Знак Знак1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
    <w:name w:val="Без интервала1"/>
    <w:uiPriority w:val="1"/>
    <w:qFormat/>
    <w:rsid w:val="00E266DB"/>
    <w:rPr>
      <w:rFonts w:eastAsia="Calibri"/>
      <w:sz w:val="28"/>
      <w:szCs w:val="28"/>
      <w:lang w:eastAsia="ru-RU"/>
    </w:rPr>
  </w:style>
  <w:style w:type="paragraph" w:customStyle="1" w:styleId="afff2">
    <w:name w:val="Знак Знак Знак"/>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0">
    <w:name w:val="Знак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1">
    <w:name w:val="Знак Знак Знак Знак Знак Знак1 Знак"/>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2">
    <w:name w:val="Знак Знак Знак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18">
    <w:name w:val="Знак Знак Знак1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3">
    <w:name w:val="Абзац списка1"/>
    <w:basedOn w:val="a0"/>
    <w:rsid w:val="00E266DB"/>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29">
    <w:name w:val="Знак Знак Знак Знак2"/>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19">
    <w:name w:val="Знак Знак Знак Знак1 Знак Знак Знак Знак Знак Знак Знак Знак Знак Знак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2a">
    <w:name w:val="Знак2"/>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1a">
    <w:name w:val="Знак1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110">
    <w:name w:val="Знак Знак Знак Знак1 Знак Знак1 Знак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111">
    <w:name w:val="Знак Знак Знак Знак1 Знак Знак1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1b">
    <w:name w:val="Знак1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1c">
    <w:name w:val="Знак1 Знак Знак Знак Знак Знак Знак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0"/>
    <w:rsid w:val="00E266DB"/>
    <w:pPr>
      <w:widowControl/>
      <w:autoSpaceDE/>
      <w:autoSpaceDN/>
      <w:adjustRightInd/>
    </w:pPr>
    <w:rPr>
      <w:rFonts w:ascii="Verdana" w:eastAsia="Calibri" w:hAnsi="Verdana" w:cs="Verdana"/>
      <w:sz w:val="20"/>
      <w:szCs w:val="20"/>
      <w:lang w:val="en-US" w:eastAsia="en-US"/>
    </w:rPr>
  </w:style>
  <w:style w:type="character" w:customStyle="1" w:styleId="410">
    <w:name w:val="Знак Знак41"/>
    <w:rsid w:val="00E266DB"/>
    <w:rPr>
      <w:rFonts w:ascii="Arial" w:hAnsi="Arial" w:cs="Arial"/>
      <w:b/>
      <w:bCs/>
      <w:caps/>
      <w:spacing w:val="20"/>
      <w:sz w:val="18"/>
      <w:szCs w:val="18"/>
      <w:lang w:val="ru-RU" w:eastAsia="ru-RU"/>
    </w:rPr>
  </w:style>
  <w:style w:type="character" w:customStyle="1" w:styleId="311">
    <w:name w:val="Знак Знак31"/>
    <w:rsid w:val="00E266DB"/>
    <w:rPr>
      <w:rFonts w:ascii="Arial" w:hAnsi="Arial" w:cs="Arial"/>
      <w:b/>
      <w:bCs/>
      <w:caps/>
      <w:spacing w:val="20"/>
      <w:sz w:val="18"/>
      <w:szCs w:val="18"/>
      <w:lang w:val="ru-RU" w:eastAsia="ru-RU"/>
    </w:rPr>
  </w:style>
  <w:style w:type="character" w:customStyle="1" w:styleId="210">
    <w:name w:val="Знак Знак21"/>
    <w:rsid w:val="00E266DB"/>
    <w:rPr>
      <w:rFonts w:cs="Times New Roman"/>
      <w:b/>
      <w:bCs/>
      <w:sz w:val="24"/>
      <w:szCs w:val="24"/>
      <w:lang w:val="uk-UA" w:eastAsia="ru-RU"/>
    </w:rPr>
  </w:style>
  <w:style w:type="character" w:customStyle="1" w:styleId="11d">
    <w:name w:val="Знак Знак11"/>
    <w:rsid w:val="00E266DB"/>
    <w:rPr>
      <w:rFonts w:cs="Times New Roman"/>
      <w:b/>
      <w:bCs/>
      <w:i/>
      <w:iCs/>
      <w:sz w:val="24"/>
      <w:szCs w:val="24"/>
      <w:lang w:val="uk-UA" w:eastAsia="ru-RU"/>
    </w:rPr>
  </w:style>
  <w:style w:type="paragraph" w:customStyle="1" w:styleId="1ff4">
    <w:name w:val="Знак Знак Знак1 Знак Знак Знак Знак Знак Знак"/>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5">
    <w:name w:val="Знак Знак Знак1 Знак Знак Знак Знак"/>
    <w:basedOn w:val="a0"/>
    <w:rsid w:val="00E266DB"/>
    <w:pPr>
      <w:widowControl/>
      <w:autoSpaceDE/>
      <w:autoSpaceDN/>
      <w:adjustRightInd/>
    </w:pPr>
    <w:rPr>
      <w:rFonts w:ascii="Verdana" w:eastAsia="Calibri" w:hAnsi="Verdana" w:cs="Verdana"/>
      <w:sz w:val="20"/>
      <w:szCs w:val="20"/>
      <w:lang w:val="en-US" w:eastAsia="en-US"/>
    </w:rPr>
  </w:style>
  <w:style w:type="character" w:customStyle="1" w:styleId="afff">
    <w:name w:val="Текст сноски Знак"/>
    <w:link w:val="affe"/>
    <w:semiHidden/>
    <w:locked/>
    <w:rsid w:val="00E266DB"/>
    <w:rPr>
      <w:lang w:val="en-GB" w:eastAsia="en-US" w:bidi="ar-SA"/>
    </w:rPr>
  </w:style>
  <w:style w:type="paragraph" w:customStyle="1" w:styleId="120">
    <w:name w:val="Знак Знак Знак Знак1 Знак Знак Знак2"/>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 Знак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6">
    <w:name w:val="Знак Знак Знак1 Знак Знак Знак Знак Знак Знак Знак Знак Знак Знак"/>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7">
    <w:name w:val="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8">
    <w:name w:val="Знак Знак Знак1 Знак Знак Знак Знак Знак Знак Знак Знак Знак"/>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9">
    <w:name w:val="Знак Знак Знак Знак Знак Знак Знак1"/>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a">
    <w:name w:val="Знак Знак Знак1 Знак Знак Знак Знак Знак Знак Знак Знак Знак Знак Знак Знак Знак Знак Знак Знак Знак Знак"/>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1ffb">
    <w:name w:val="Знак Знак Знак1 Знак Знак Знак Знак Знак Знак Знак Знак Знак Знак Знак Знак"/>
    <w:basedOn w:val="a0"/>
    <w:rsid w:val="00E266DB"/>
    <w:pPr>
      <w:widowControl/>
      <w:autoSpaceDE/>
      <w:autoSpaceDN/>
      <w:adjustRightInd/>
    </w:pPr>
    <w:rPr>
      <w:rFonts w:ascii="Verdana" w:eastAsia="Calibri" w:hAnsi="Verdana" w:cs="Verdana"/>
      <w:sz w:val="20"/>
      <w:szCs w:val="20"/>
      <w:lang w:val="en-US" w:eastAsia="en-US"/>
    </w:rPr>
  </w:style>
  <w:style w:type="paragraph" w:customStyle="1" w:styleId="312">
    <w:name w:val="Основной текст 31"/>
    <w:basedOn w:val="a0"/>
    <w:rsid w:val="00F6772C"/>
    <w:pPr>
      <w:suppressAutoHyphens/>
      <w:autoSpaceDN/>
      <w:adjustRightInd/>
      <w:jc w:val="both"/>
    </w:pPr>
    <w:rPr>
      <w:rFonts w:ascii="Times New Roman" w:hAnsi="Times New Roman"/>
      <w:bCs/>
      <w:sz w:val="22"/>
      <w:szCs w:val="22"/>
      <w:lang w:eastAsia="zh-CN"/>
    </w:rPr>
  </w:style>
  <w:style w:type="paragraph" w:customStyle="1" w:styleId="Style1">
    <w:name w:val="Style1"/>
    <w:basedOn w:val="a0"/>
    <w:rsid w:val="009332BE"/>
    <w:pPr>
      <w:spacing w:line="259" w:lineRule="exact"/>
      <w:jc w:val="center"/>
    </w:pPr>
    <w:rPr>
      <w:rFonts w:ascii="Impact" w:hAnsi="Impact"/>
      <w:lang w:val="ru-RU"/>
    </w:rPr>
  </w:style>
  <w:style w:type="paragraph" w:customStyle="1" w:styleId="Style5">
    <w:name w:val="Style5"/>
    <w:basedOn w:val="a0"/>
    <w:rsid w:val="009332BE"/>
    <w:pPr>
      <w:spacing w:line="271" w:lineRule="exact"/>
    </w:pPr>
    <w:rPr>
      <w:rFonts w:ascii="Impact" w:hAnsi="Impact"/>
      <w:lang w:val="ru-RU"/>
    </w:rPr>
  </w:style>
  <w:style w:type="paragraph" w:customStyle="1" w:styleId="Style7">
    <w:name w:val="Style7"/>
    <w:basedOn w:val="a0"/>
    <w:rsid w:val="009332BE"/>
    <w:pPr>
      <w:spacing w:line="259" w:lineRule="exact"/>
      <w:jc w:val="both"/>
    </w:pPr>
    <w:rPr>
      <w:rFonts w:ascii="Impact" w:hAnsi="Impact"/>
      <w:lang w:val="ru-RU"/>
    </w:rPr>
  </w:style>
  <w:style w:type="paragraph" w:customStyle="1" w:styleId="Style8">
    <w:name w:val="Style8"/>
    <w:basedOn w:val="a0"/>
    <w:rsid w:val="009332BE"/>
    <w:rPr>
      <w:rFonts w:ascii="Impact" w:hAnsi="Impact"/>
      <w:lang w:val="ru-RU"/>
    </w:rPr>
  </w:style>
  <w:style w:type="paragraph" w:customStyle="1" w:styleId="Style9">
    <w:name w:val="Style9"/>
    <w:basedOn w:val="a0"/>
    <w:rsid w:val="009332BE"/>
    <w:pPr>
      <w:spacing w:line="274" w:lineRule="exact"/>
      <w:jc w:val="both"/>
    </w:pPr>
    <w:rPr>
      <w:rFonts w:ascii="Impact" w:hAnsi="Impact"/>
      <w:lang w:val="ru-RU"/>
    </w:rPr>
  </w:style>
  <w:style w:type="paragraph" w:customStyle="1" w:styleId="Style14">
    <w:name w:val="Style14"/>
    <w:basedOn w:val="a0"/>
    <w:rsid w:val="009332BE"/>
    <w:pPr>
      <w:spacing w:line="259" w:lineRule="exact"/>
      <w:jc w:val="center"/>
    </w:pPr>
    <w:rPr>
      <w:rFonts w:ascii="Impact" w:hAnsi="Impact"/>
      <w:lang w:val="ru-RU"/>
    </w:rPr>
  </w:style>
  <w:style w:type="paragraph" w:customStyle="1" w:styleId="Style15">
    <w:name w:val="Style15"/>
    <w:basedOn w:val="a0"/>
    <w:rsid w:val="009332BE"/>
    <w:pPr>
      <w:spacing w:line="259" w:lineRule="exact"/>
    </w:pPr>
    <w:rPr>
      <w:rFonts w:ascii="Impact" w:hAnsi="Impact"/>
      <w:lang w:val="ru-RU"/>
    </w:rPr>
  </w:style>
  <w:style w:type="paragraph" w:customStyle="1" w:styleId="Style16">
    <w:name w:val="Style16"/>
    <w:basedOn w:val="a0"/>
    <w:rsid w:val="009332BE"/>
    <w:rPr>
      <w:rFonts w:ascii="Impact" w:hAnsi="Impact"/>
      <w:lang w:val="ru-RU"/>
    </w:rPr>
  </w:style>
  <w:style w:type="paragraph" w:customStyle="1" w:styleId="Style21">
    <w:name w:val="Style21"/>
    <w:basedOn w:val="a0"/>
    <w:rsid w:val="009332BE"/>
    <w:rPr>
      <w:rFonts w:ascii="Impact" w:hAnsi="Impact"/>
      <w:lang w:val="ru-RU"/>
    </w:rPr>
  </w:style>
  <w:style w:type="paragraph" w:customStyle="1" w:styleId="Style23">
    <w:name w:val="Style23"/>
    <w:basedOn w:val="a0"/>
    <w:rsid w:val="009332BE"/>
    <w:pPr>
      <w:spacing w:line="266" w:lineRule="exact"/>
      <w:jc w:val="both"/>
    </w:pPr>
    <w:rPr>
      <w:rFonts w:ascii="Impact" w:hAnsi="Impact"/>
      <w:lang w:val="ru-RU"/>
    </w:rPr>
  </w:style>
  <w:style w:type="character" w:customStyle="1" w:styleId="FontStyle28">
    <w:name w:val="Font Style28"/>
    <w:rsid w:val="009332BE"/>
    <w:rPr>
      <w:rFonts w:ascii="Impact" w:hAnsi="Impact" w:cs="Impact"/>
      <w:spacing w:val="40"/>
      <w:sz w:val="16"/>
      <w:szCs w:val="16"/>
    </w:rPr>
  </w:style>
  <w:style w:type="character" w:customStyle="1" w:styleId="FontStyle29">
    <w:name w:val="Font Style29"/>
    <w:rsid w:val="009332BE"/>
    <w:rPr>
      <w:rFonts w:ascii="Times New Roman" w:hAnsi="Times New Roman" w:cs="Times New Roman"/>
      <w:sz w:val="20"/>
      <w:szCs w:val="20"/>
    </w:rPr>
  </w:style>
  <w:style w:type="character" w:customStyle="1" w:styleId="FontStyle31">
    <w:name w:val="Font Style31"/>
    <w:rsid w:val="009332BE"/>
    <w:rPr>
      <w:rFonts w:ascii="Times New Roman" w:hAnsi="Times New Roman" w:cs="Times New Roman"/>
      <w:b/>
      <w:bCs/>
      <w:sz w:val="22"/>
      <w:szCs w:val="22"/>
    </w:rPr>
  </w:style>
  <w:style w:type="character" w:customStyle="1" w:styleId="FontStyle32">
    <w:name w:val="Font Style32"/>
    <w:rsid w:val="009332BE"/>
    <w:rPr>
      <w:rFonts w:ascii="Cambria" w:hAnsi="Cambria" w:cs="Cambria"/>
      <w:b/>
      <w:bCs/>
      <w:sz w:val="16"/>
      <w:szCs w:val="16"/>
    </w:rPr>
  </w:style>
  <w:style w:type="character" w:customStyle="1" w:styleId="FontStyle34">
    <w:name w:val="Font Style34"/>
    <w:rsid w:val="009332BE"/>
    <w:rPr>
      <w:rFonts w:ascii="Times New Roman" w:hAnsi="Times New Roman" w:cs="Times New Roman"/>
      <w:b/>
      <w:bCs/>
      <w:sz w:val="20"/>
      <w:szCs w:val="20"/>
    </w:rPr>
  </w:style>
  <w:style w:type="character" w:customStyle="1" w:styleId="FontStyle35">
    <w:name w:val="Font Style35"/>
    <w:rsid w:val="009332BE"/>
    <w:rPr>
      <w:rFonts w:ascii="Times New Roman" w:hAnsi="Times New Roman" w:cs="Times New Roman"/>
      <w:i/>
      <w:iCs/>
      <w:spacing w:val="-20"/>
      <w:sz w:val="24"/>
      <w:szCs w:val="24"/>
    </w:rPr>
  </w:style>
  <w:style w:type="paragraph" w:styleId="afff3">
    <w:name w:val="annotation text"/>
    <w:basedOn w:val="a0"/>
    <w:link w:val="afff4"/>
    <w:rsid w:val="001E4F6B"/>
    <w:pPr>
      <w:autoSpaceDE/>
      <w:autoSpaceDN/>
      <w:adjustRightInd/>
    </w:pPr>
    <w:rPr>
      <w:spacing w:val="10"/>
      <w:sz w:val="22"/>
      <w:szCs w:val="20"/>
      <w:lang w:val="ru-RU"/>
    </w:rPr>
  </w:style>
  <w:style w:type="character" w:customStyle="1" w:styleId="afff4">
    <w:name w:val="Текст примечания Знак"/>
    <w:link w:val="afff3"/>
    <w:rsid w:val="001E4F6B"/>
    <w:rPr>
      <w:rFonts w:ascii="Times New Roman CYR" w:hAnsi="Times New Roman CYR"/>
      <w:spacing w:val="10"/>
      <w:sz w:val="22"/>
      <w:lang w:val="ru-RU" w:eastAsia="ru-RU"/>
    </w:rPr>
  </w:style>
  <w:style w:type="paragraph" w:customStyle="1" w:styleId="Iauiue1">
    <w:name w:val="Iau?iue1"/>
    <w:rsid w:val="001B096A"/>
    <w:rPr>
      <w:lang w:val="en-US" w:eastAsia="ru-RU"/>
    </w:rPr>
  </w:style>
  <w:style w:type="character" w:customStyle="1" w:styleId="apple-converted-space">
    <w:name w:val="apple-converted-space"/>
    <w:qFormat/>
    <w:rsid w:val="003948C2"/>
  </w:style>
  <w:style w:type="paragraph" w:styleId="HTML">
    <w:name w:val="HTML Preformatted"/>
    <w:basedOn w:val="a0"/>
    <w:link w:val="HTML1"/>
    <w:unhideWhenUsed/>
    <w:rsid w:val="00CB0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ru-RU"/>
    </w:rPr>
  </w:style>
  <w:style w:type="character" w:customStyle="1" w:styleId="HTML1">
    <w:name w:val="Стандартный HTML Знак1"/>
    <w:link w:val="HTML"/>
    <w:rsid w:val="00CB06B2"/>
    <w:rPr>
      <w:rFonts w:ascii="Courier New" w:hAnsi="Courier New"/>
      <w:lang w:val="ru-RU" w:eastAsia="ru-RU"/>
    </w:rPr>
  </w:style>
  <w:style w:type="paragraph" w:customStyle="1" w:styleId="Style4">
    <w:name w:val="Style4"/>
    <w:basedOn w:val="a0"/>
    <w:rsid w:val="009268F7"/>
    <w:pPr>
      <w:spacing w:line="278" w:lineRule="exact"/>
      <w:jc w:val="both"/>
    </w:pPr>
    <w:rPr>
      <w:rFonts w:ascii="Times New Roman" w:hAnsi="Times New Roman"/>
    </w:rPr>
  </w:style>
  <w:style w:type="character" w:customStyle="1" w:styleId="FontStyle101">
    <w:name w:val="Font Style101"/>
    <w:rsid w:val="009268F7"/>
    <w:rPr>
      <w:rFonts w:ascii="Times New Roman" w:hAnsi="Times New Roman" w:cs="Times New Roman"/>
      <w:sz w:val="20"/>
      <w:szCs w:val="20"/>
    </w:rPr>
  </w:style>
  <w:style w:type="paragraph" w:customStyle="1" w:styleId="Default">
    <w:name w:val="Default"/>
    <w:rsid w:val="00C32213"/>
    <w:pPr>
      <w:autoSpaceDE w:val="0"/>
      <w:autoSpaceDN w:val="0"/>
      <w:adjustRightInd w:val="0"/>
    </w:pPr>
    <w:rPr>
      <w:color w:val="000000"/>
      <w:sz w:val="24"/>
      <w:szCs w:val="24"/>
      <w:lang w:val="ru-RU" w:eastAsia="ru-RU"/>
    </w:rPr>
  </w:style>
  <w:style w:type="paragraph" w:customStyle="1" w:styleId="Standard">
    <w:name w:val="Standard"/>
    <w:qFormat/>
    <w:rsid w:val="00BD4C41"/>
    <w:pPr>
      <w:widowControl w:val="0"/>
      <w:suppressAutoHyphens/>
    </w:pPr>
    <w:rPr>
      <w:rFonts w:eastAsia="Arial Unicode MS" w:cs="Tahoma"/>
      <w:kern w:val="16"/>
      <w:sz w:val="24"/>
      <w:szCs w:val="24"/>
      <w:lang w:eastAsia="ru-RU"/>
    </w:rPr>
  </w:style>
  <w:style w:type="character" w:customStyle="1" w:styleId="FontStyle19">
    <w:name w:val="Font Style19"/>
    <w:rsid w:val="00BD4C41"/>
    <w:rPr>
      <w:rFonts w:ascii="Times New Roman" w:hAnsi="Times New Roman" w:cs="Times New Roman"/>
      <w:b/>
      <w:bCs/>
      <w:sz w:val="22"/>
      <w:szCs w:val="22"/>
    </w:rPr>
  </w:style>
  <w:style w:type="character" w:customStyle="1" w:styleId="afff5">
    <w:name w:val="Название Знак"/>
    <w:locked/>
    <w:rsid w:val="00674FDC"/>
    <w:rPr>
      <w:rFonts w:cs="Times New Roman"/>
      <w:b/>
      <w:bCs/>
      <w:sz w:val="24"/>
      <w:szCs w:val="24"/>
      <w:u w:val="single"/>
      <w:lang w:val="uk-UA" w:eastAsia="uk-UA" w:bidi="ar-SA"/>
    </w:rPr>
  </w:style>
  <w:style w:type="paragraph" w:customStyle="1" w:styleId="1ffc">
    <w:name w:val="Обычный1"/>
    <w:link w:val="normal"/>
    <w:uiPriority w:val="99"/>
    <w:qFormat/>
    <w:rsid w:val="00674FDC"/>
    <w:pPr>
      <w:spacing w:line="276" w:lineRule="auto"/>
    </w:pPr>
    <w:rPr>
      <w:rFonts w:ascii="Arial" w:hAnsi="Arial"/>
      <w:color w:val="000000"/>
      <w:sz w:val="22"/>
      <w:szCs w:val="22"/>
      <w:lang w:val="ru-RU" w:eastAsia="ru-RU"/>
    </w:rPr>
  </w:style>
  <w:style w:type="character" w:customStyle="1" w:styleId="1ffd">
    <w:name w:val="Заголовок 1 Знак"/>
    <w:locked/>
    <w:rsid w:val="00674FDC"/>
    <w:rPr>
      <w:rFonts w:ascii="Arial" w:hAnsi="Arial" w:cs="Arial"/>
      <w:b/>
      <w:bCs/>
      <w:kern w:val="32"/>
      <w:sz w:val="32"/>
      <w:szCs w:val="32"/>
      <w:lang w:val="ru-RU" w:eastAsia="ru-RU" w:bidi="ar-SA"/>
    </w:rPr>
  </w:style>
  <w:style w:type="character" w:customStyle="1" w:styleId="FontStyle12">
    <w:name w:val="Font Style12"/>
    <w:rsid w:val="00674FDC"/>
    <w:rPr>
      <w:rFonts w:ascii="Times New Roman" w:hAnsi="Times New Roman" w:cs="Times New Roman"/>
      <w:b/>
      <w:bCs/>
      <w:sz w:val="28"/>
      <w:szCs w:val="28"/>
    </w:rPr>
  </w:style>
  <w:style w:type="character" w:customStyle="1" w:styleId="HTML0">
    <w:name w:val="Стандартный HTML Знак"/>
    <w:locked/>
    <w:rsid w:val="00674FDC"/>
    <w:rPr>
      <w:rFonts w:ascii="Courier New" w:hAnsi="Courier New" w:cs="Courier New"/>
      <w:lang w:val="ru-RU" w:eastAsia="ru-RU" w:bidi="ar-SA"/>
    </w:rPr>
  </w:style>
  <w:style w:type="character" w:customStyle="1" w:styleId="username">
    <w:name w:val="username"/>
    <w:rsid w:val="00674FDC"/>
    <w:rPr>
      <w:rFonts w:cs="Times New Roman"/>
    </w:rPr>
  </w:style>
  <w:style w:type="character" w:customStyle="1" w:styleId="rvts46">
    <w:name w:val="rvts46"/>
    <w:qFormat/>
    <w:rsid w:val="00CE4BC7"/>
    <w:rPr>
      <w:rFonts w:cs="Times New Roman"/>
    </w:rPr>
  </w:style>
  <w:style w:type="paragraph" w:customStyle="1" w:styleId="rvps2">
    <w:name w:val="rvps2"/>
    <w:basedOn w:val="a0"/>
    <w:rsid w:val="00A4112A"/>
    <w:pPr>
      <w:widowControl/>
      <w:autoSpaceDE/>
      <w:autoSpaceDN/>
      <w:adjustRightInd/>
      <w:spacing w:before="100" w:beforeAutospacing="1" w:after="100" w:afterAutospacing="1"/>
    </w:pPr>
    <w:rPr>
      <w:rFonts w:ascii="Times New Roman" w:hAnsi="Times New Roman"/>
      <w:lang w:val="ru-RU"/>
    </w:rPr>
  </w:style>
  <w:style w:type="character" w:customStyle="1" w:styleId="15">
    <w:name w:val="Обычный (веб) Знак1"/>
    <w:aliases w:val="Обычный (веб) Знак Знак, Знак17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f2"/>
    <w:qFormat/>
    <w:locked/>
    <w:rsid w:val="001C2371"/>
    <w:rPr>
      <w:rFonts w:ascii="Tahoma" w:hAnsi="Tahoma" w:cs="Tahoma"/>
      <w:color w:val="000000"/>
      <w:sz w:val="12"/>
      <w:szCs w:val="12"/>
      <w:lang w:val="uk-UA"/>
    </w:rPr>
  </w:style>
  <w:style w:type="character" w:customStyle="1" w:styleId="rvts0">
    <w:name w:val="rvts0"/>
    <w:basedOn w:val="a1"/>
    <w:rsid w:val="00AE7002"/>
  </w:style>
  <w:style w:type="character" w:customStyle="1" w:styleId="qowt-font2-timesnewroman">
    <w:name w:val="qowt-font2-timesnewroman"/>
    <w:uiPriority w:val="99"/>
    <w:qFormat/>
    <w:rsid w:val="00715DC6"/>
    <w:rPr>
      <w:rFonts w:cs="Times New Roman"/>
    </w:rPr>
  </w:style>
  <w:style w:type="paragraph" w:customStyle="1" w:styleId="2b">
    <w:name w:val="Без интервала2"/>
    <w:uiPriority w:val="1"/>
    <w:qFormat/>
    <w:rsid w:val="00B94D6B"/>
    <w:rPr>
      <w:sz w:val="24"/>
      <w:szCs w:val="24"/>
      <w:lang w:val="ru-RU" w:eastAsia="ru-RU"/>
    </w:rPr>
  </w:style>
  <w:style w:type="paragraph" w:customStyle="1" w:styleId="2c">
    <w:name w:val="Обычный2"/>
    <w:rsid w:val="005A50DB"/>
    <w:pPr>
      <w:spacing w:line="276" w:lineRule="auto"/>
    </w:pPr>
    <w:rPr>
      <w:rFonts w:ascii="Arial" w:eastAsia="Arial" w:hAnsi="Arial" w:cs="Arial"/>
      <w:color w:val="000000"/>
      <w:sz w:val="22"/>
      <w:szCs w:val="22"/>
      <w:lang w:val="ru-RU" w:eastAsia="ru-RU"/>
    </w:rPr>
  </w:style>
  <w:style w:type="character" w:styleId="afff6">
    <w:name w:val="annotation reference"/>
    <w:basedOn w:val="a1"/>
    <w:rsid w:val="008C4D74"/>
    <w:rPr>
      <w:sz w:val="16"/>
      <w:szCs w:val="16"/>
    </w:rPr>
  </w:style>
  <w:style w:type="paragraph" w:styleId="afff7">
    <w:name w:val="annotation subject"/>
    <w:basedOn w:val="afff3"/>
    <w:next w:val="afff3"/>
    <w:link w:val="afff8"/>
    <w:rsid w:val="008C4D74"/>
    <w:pPr>
      <w:autoSpaceDE w:val="0"/>
      <w:autoSpaceDN w:val="0"/>
      <w:adjustRightInd w:val="0"/>
    </w:pPr>
    <w:rPr>
      <w:b/>
      <w:bCs/>
      <w:spacing w:val="0"/>
      <w:sz w:val="20"/>
      <w:lang w:val="uk-UA"/>
    </w:rPr>
  </w:style>
  <w:style w:type="character" w:customStyle="1" w:styleId="afff8">
    <w:name w:val="Тема примечания Знак"/>
    <w:basedOn w:val="afff4"/>
    <w:link w:val="afff7"/>
    <w:rsid w:val="008C4D74"/>
    <w:rPr>
      <w:rFonts w:ascii="Times New Roman CYR" w:hAnsi="Times New Roman CYR"/>
      <w:b/>
      <w:bCs/>
      <w:spacing w:val="10"/>
      <w:sz w:val="22"/>
      <w:lang w:val="ru-RU" w:eastAsia="ru-RU"/>
    </w:rPr>
  </w:style>
  <w:style w:type="paragraph" w:customStyle="1" w:styleId="tj">
    <w:name w:val="tj"/>
    <w:basedOn w:val="a0"/>
    <w:rsid w:val="008225C7"/>
    <w:pPr>
      <w:widowControl/>
      <w:autoSpaceDE/>
      <w:autoSpaceDN/>
      <w:adjustRightInd/>
      <w:spacing w:before="100" w:beforeAutospacing="1" w:after="100" w:afterAutospacing="1"/>
    </w:pPr>
    <w:rPr>
      <w:rFonts w:ascii="Times New Roman" w:hAnsi="Times New Roman"/>
      <w:lang w:val="ru-RU"/>
    </w:rPr>
  </w:style>
  <w:style w:type="character" w:customStyle="1" w:styleId="normal">
    <w:name w:val="normal Знак"/>
    <w:link w:val="1ffc"/>
    <w:uiPriority w:val="99"/>
    <w:locked/>
    <w:rsid w:val="00625A51"/>
    <w:rPr>
      <w:rFonts w:ascii="Arial" w:hAnsi="Arial"/>
      <w:color w:val="000000"/>
      <w:sz w:val="22"/>
      <w:szCs w:val="22"/>
      <w:lang w:val="ru-RU" w:eastAsia="ru-RU" w:bidi="ar-SA"/>
    </w:rPr>
  </w:style>
  <w:style w:type="character" w:customStyle="1" w:styleId="aff">
    <w:name w:val="Без интервала Знак"/>
    <w:link w:val="afe"/>
    <w:uiPriority w:val="99"/>
    <w:rsid w:val="005C65C9"/>
    <w:rPr>
      <w:sz w:val="28"/>
      <w:lang w:eastAsia="ru-RU"/>
    </w:rPr>
  </w:style>
  <w:style w:type="paragraph" w:customStyle="1" w:styleId="rvps12">
    <w:name w:val="rvps12"/>
    <w:basedOn w:val="a0"/>
    <w:rsid w:val="006367C7"/>
    <w:pPr>
      <w:widowControl/>
      <w:autoSpaceDE/>
      <w:autoSpaceDN/>
      <w:adjustRightInd/>
      <w:spacing w:before="100" w:beforeAutospacing="1" w:after="100" w:afterAutospacing="1"/>
    </w:pPr>
    <w:rPr>
      <w:rFonts w:ascii="Times New Roman" w:hAnsi="Times New Roman"/>
      <w:lang w:val="ru-RU"/>
    </w:rPr>
  </w:style>
  <w:style w:type="character" w:customStyle="1" w:styleId="rvts9">
    <w:name w:val="rvts9"/>
    <w:basedOn w:val="a1"/>
    <w:rsid w:val="006367C7"/>
  </w:style>
  <w:style w:type="character" w:customStyle="1" w:styleId="ListLabel167">
    <w:name w:val="ListLabel 167"/>
    <w:qFormat/>
    <w:rsid w:val="0009106D"/>
    <w:rPr>
      <w:rFonts w:cs="Courier New"/>
    </w:rPr>
  </w:style>
  <w:style w:type="character" w:customStyle="1" w:styleId="1ffe">
    <w:name w:val="Обычный (веб) Знак Знак Знак Знак Знак Знак Знак Знак Знак Знак Знак1"/>
    <w:aliases w:val="Обычный (веб) Знак Знак Знак Знак Знак Знак Знак Знак Знак Знак2, Знак2 Знак1"/>
    <w:uiPriority w:val="99"/>
    <w:locked/>
    <w:rsid w:val="0033796A"/>
    <w:rPr>
      <w:rFonts w:eastAsia="Calibri"/>
      <w:szCs w:val="20"/>
    </w:rPr>
  </w:style>
  <w:style w:type="character" w:customStyle="1" w:styleId="ListLabel31">
    <w:name w:val="ListLabel 31"/>
    <w:qFormat/>
    <w:rsid w:val="00003DB7"/>
    <w:rPr>
      <w:b/>
    </w:rPr>
  </w:style>
  <w:style w:type="character" w:customStyle="1" w:styleId="aff7">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ff6"/>
    <w:uiPriority w:val="34"/>
    <w:locked/>
    <w:rsid w:val="00EF5440"/>
    <w:rPr>
      <w:rFonts w:ascii="Calibri" w:eastAsia="Calibri" w:hAnsi="Calibri"/>
      <w:sz w:val="22"/>
      <w:szCs w:val="22"/>
      <w:lang w:eastAsia="en-US"/>
    </w:rPr>
  </w:style>
  <w:style w:type="character" w:customStyle="1" w:styleId="1fff">
    <w:name w:val="Неразрешенное упоминание1"/>
    <w:basedOn w:val="a1"/>
    <w:uiPriority w:val="99"/>
    <w:semiHidden/>
    <w:unhideWhenUsed/>
    <w:rsid w:val="00D316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546013">
      <w:bodyDiv w:val="1"/>
      <w:marLeft w:val="0"/>
      <w:marRight w:val="0"/>
      <w:marTop w:val="0"/>
      <w:marBottom w:val="0"/>
      <w:divBdr>
        <w:top w:val="none" w:sz="0" w:space="0" w:color="auto"/>
        <w:left w:val="none" w:sz="0" w:space="0" w:color="auto"/>
        <w:bottom w:val="none" w:sz="0" w:space="0" w:color="auto"/>
        <w:right w:val="none" w:sz="0" w:space="0" w:color="auto"/>
      </w:divBdr>
    </w:div>
    <w:div w:id="58402198">
      <w:bodyDiv w:val="1"/>
      <w:marLeft w:val="0"/>
      <w:marRight w:val="0"/>
      <w:marTop w:val="0"/>
      <w:marBottom w:val="0"/>
      <w:divBdr>
        <w:top w:val="none" w:sz="0" w:space="0" w:color="auto"/>
        <w:left w:val="none" w:sz="0" w:space="0" w:color="auto"/>
        <w:bottom w:val="none" w:sz="0" w:space="0" w:color="auto"/>
        <w:right w:val="none" w:sz="0" w:space="0" w:color="auto"/>
      </w:divBdr>
    </w:div>
    <w:div w:id="64688148">
      <w:bodyDiv w:val="1"/>
      <w:marLeft w:val="0"/>
      <w:marRight w:val="0"/>
      <w:marTop w:val="0"/>
      <w:marBottom w:val="0"/>
      <w:divBdr>
        <w:top w:val="none" w:sz="0" w:space="0" w:color="auto"/>
        <w:left w:val="none" w:sz="0" w:space="0" w:color="auto"/>
        <w:bottom w:val="none" w:sz="0" w:space="0" w:color="auto"/>
        <w:right w:val="none" w:sz="0" w:space="0" w:color="auto"/>
      </w:divBdr>
    </w:div>
    <w:div w:id="120196853">
      <w:bodyDiv w:val="1"/>
      <w:marLeft w:val="0"/>
      <w:marRight w:val="0"/>
      <w:marTop w:val="0"/>
      <w:marBottom w:val="0"/>
      <w:divBdr>
        <w:top w:val="none" w:sz="0" w:space="0" w:color="auto"/>
        <w:left w:val="none" w:sz="0" w:space="0" w:color="auto"/>
        <w:bottom w:val="none" w:sz="0" w:space="0" w:color="auto"/>
        <w:right w:val="none" w:sz="0" w:space="0" w:color="auto"/>
      </w:divBdr>
    </w:div>
    <w:div w:id="122768617">
      <w:bodyDiv w:val="1"/>
      <w:marLeft w:val="0"/>
      <w:marRight w:val="0"/>
      <w:marTop w:val="0"/>
      <w:marBottom w:val="0"/>
      <w:divBdr>
        <w:top w:val="none" w:sz="0" w:space="0" w:color="auto"/>
        <w:left w:val="none" w:sz="0" w:space="0" w:color="auto"/>
        <w:bottom w:val="none" w:sz="0" w:space="0" w:color="auto"/>
        <w:right w:val="none" w:sz="0" w:space="0" w:color="auto"/>
      </w:divBdr>
    </w:div>
    <w:div w:id="237909160">
      <w:bodyDiv w:val="1"/>
      <w:marLeft w:val="0"/>
      <w:marRight w:val="0"/>
      <w:marTop w:val="0"/>
      <w:marBottom w:val="0"/>
      <w:divBdr>
        <w:top w:val="none" w:sz="0" w:space="0" w:color="auto"/>
        <w:left w:val="none" w:sz="0" w:space="0" w:color="auto"/>
        <w:bottom w:val="none" w:sz="0" w:space="0" w:color="auto"/>
        <w:right w:val="none" w:sz="0" w:space="0" w:color="auto"/>
      </w:divBdr>
    </w:div>
    <w:div w:id="292030454">
      <w:bodyDiv w:val="1"/>
      <w:marLeft w:val="0"/>
      <w:marRight w:val="0"/>
      <w:marTop w:val="0"/>
      <w:marBottom w:val="0"/>
      <w:divBdr>
        <w:top w:val="none" w:sz="0" w:space="0" w:color="auto"/>
        <w:left w:val="none" w:sz="0" w:space="0" w:color="auto"/>
        <w:bottom w:val="none" w:sz="0" w:space="0" w:color="auto"/>
        <w:right w:val="none" w:sz="0" w:space="0" w:color="auto"/>
      </w:divBdr>
    </w:div>
    <w:div w:id="296297782">
      <w:bodyDiv w:val="1"/>
      <w:marLeft w:val="0"/>
      <w:marRight w:val="0"/>
      <w:marTop w:val="0"/>
      <w:marBottom w:val="0"/>
      <w:divBdr>
        <w:top w:val="none" w:sz="0" w:space="0" w:color="auto"/>
        <w:left w:val="none" w:sz="0" w:space="0" w:color="auto"/>
        <w:bottom w:val="none" w:sz="0" w:space="0" w:color="auto"/>
        <w:right w:val="none" w:sz="0" w:space="0" w:color="auto"/>
      </w:divBdr>
    </w:div>
    <w:div w:id="342243131">
      <w:bodyDiv w:val="1"/>
      <w:marLeft w:val="0"/>
      <w:marRight w:val="0"/>
      <w:marTop w:val="0"/>
      <w:marBottom w:val="0"/>
      <w:divBdr>
        <w:top w:val="none" w:sz="0" w:space="0" w:color="auto"/>
        <w:left w:val="none" w:sz="0" w:space="0" w:color="auto"/>
        <w:bottom w:val="none" w:sz="0" w:space="0" w:color="auto"/>
        <w:right w:val="none" w:sz="0" w:space="0" w:color="auto"/>
      </w:divBdr>
    </w:div>
    <w:div w:id="573469686">
      <w:bodyDiv w:val="1"/>
      <w:marLeft w:val="0"/>
      <w:marRight w:val="0"/>
      <w:marTop w:val="0"/>
      <w:marBottom w:val="0"/>
      <w:divBdr>
        <w:top w:val="none" w:sz="0" w:space="0" w:color="auto"/>
        <w:left w:val="none" w:sz="0" w:space="0" w:color="auto"/>
        <w:bottom w:val="none" w:sz="0" w:space="0" w:color="auto"/>
        <w:right w:val="none" w:sz="0" w:space="0" w:color="auto"/>
      </w:divBdr>
    </w:div>
    <w:div w:id="604925326">
      <w:bodyDiv w:val="1"/>
      <w:marLeft w:val="0"/>
      <w:marRight w:val="0"/>
      <w:marTop w:val="0"/>
      <w:marBottom w:val="0"/>
      <w:divBdr>
        <w:top w:val="none" w:sz="0" w:space="0" w:color="auto"/>
        <w:left w:val="none" w:sz="0" w:space="0" w:color="auto"/>
        <w:bottom w:val="none" w:sz="0" w:space="0" w:color="auto"/>
        <w:right w:val="none" w:sz="0" w:space="0" w:color="auto"/>
      </w:divBdr>
    </w:div>
    <w:div w:id="711271356">
      <w:bodyDiv w:val="1"/>
      <w:marLeft w:val="0"/>
      <w:marRight w:val="0"/>
      <w:marTop w:val="0"/>
      <w:marBottom w:val="0"/>
      <w:divBdr>
        <w:top w:val="none" w:sz="0" w:space="0" w:color="auto"/>
        <w:left w:val="none" w:sz="0" w:space="0" w:color="auto"/>
        <w:bottom w:val="none" w:sz="0" w:space="0" w:color="auto"/>
        <w:right w:val="none" w:sz="0" w:space="0" w:color="auto"/>
      </w:divBdr>
    </w:div>
    <w:div w:id="840197561">
      <w:bodyDiv w:val="1"/>
      <w:marLeft w:val="0"/>
      <w:marRight w:val="0"/>
      <w:marTop w:val="0"/>
      <w:marBottom w:val="0"/>
      <w:divBdr>
        <w:top w:val="none" w:sz="0" w:space="0" w:color="auto"/>
        <w:left w:val="none" w:sz="0" w:space="0" w:color="auto"/>
        <w:bottom w:val="none" w:sz="0" w:space="0" w:color="auto"/>
        <w:right w:val="none" w:sz="0" w:space="0" w:color="auto"/>
      </w:divBdr>
    </w:div>
    <w:div w:id="852034276">
      <w:bodyDiv w:val="1"/>
      <w:marLeft w:val="0"/>
      <w:marRight w:val="0"/>
      <w:marTop w:val="0"/>
      <w:marBottom w:val="0"/>
      <w:divBdr>
        <w:top w:val="none" w:sz="0" w:space="0" w:color="auto"/>
        <w:left w:val="none" w:sz="0" w:space="0" w:color="auto"/>
        <w:bottom w:val="none" w:sz="0" w:space="0" w:color="auto"/>
        <w:right w:val="none" w:sz="0" w:space="0" w:color="auto"/>
      </w:divBdr>
    </w:div>
    <w:div w:id="908424260">
      <w:bodyDiv w:val="1"/>
      <w:marLeft w:val="0"/>
      <w:marRight w:val="0"/>
      <w:marTop w:val="0"/>
      <w:marBottom w:val="0"/>
      <w:divBdr>
        <w:top w:val="none" w:sz="0" w:space="0" w:color="auto"/>
        <w:left w:val="none" w:sz="0" w:space="0" w:color="auto"/>
        <w:bottom w:val="none" w:sz="0" w:space="0" w:color="auto"/>
        <w:right w:val="none" w:sz="0" w:space="0" w:color="auto"/>
      </w:divBdr>
    </w:div>
    <w:div w:id="1029841510">
      <w:bodyDiv w:val="1"/>
      <w:marLeft w:val="0"/>
      <w:marRight w:val="0"/>
      <w:marTop w:val="0"/>
      <w:marBottom w:val="0"/>
      <w:divBdr>
        <w:top w:val="none" w:sz="0" w:space="0" w:color="auto"/>
        <w:left w:val="none" w:sz="0" w:space="0" w:color="auto"/>
        <w:bottom w:val="none" w:sz="0" w:space="0" w:color="auto"/>
        <w:right w:val="none" w:sz="0" w:space="0" w:color="auto"/>
      </w:divBdr>
    </w:div>
    <w:div w:id="1061442402">
      <w:bodyDiv w:val="1"/>
      <w:marLeft w:val="0"/>
      <w:marRight w:val="0"/>
      <w:marTop w:val="0"/>
      <w:marBottom w:val="0"/>
      <w:divBdr>
        <w:top w:val="none" w:sz="0" w:space="0" w:color="auto"/>
        <w:left w:val="none" w:sz="0" w:space="0" w:color="auto"/>
        <w:bottom w:val="none" w:sz="0" w:space="0" w:color="auto"/>
        <w:right w:val="none" w:sz="0" w:space="0" w:color="auto"/>
      </w:divBdr>
    </w:div>
    <w:div w:id="1071730765">
      <w:bodyDiv w:val="1"/>
      <w:marLeft w:val="0"/>
      <w:marRight w:val="0"/>
      <w:marTop w:val="0"/>
      <w:marBottom w:val="0"/>
      <w:divBdr>
        <w:top w:val="none" w:sz="0" w:space="0" w:color="auto"/>
        <w:left w:val="none" w:sz="0" w:space="0" w:color="auto"/>
        <w:bottom w:val="none" w:sz="0" w:space="0" w:color="auto"/>
        <w:right w:val="none" w:sz="0" w:space="0" w:color="auto"/>
      </w:divBdr>
    </w:div>
    <w:div w:id="1181630243">
      <w:bodyDiv w:val="1"/>
      <w:marLeft w:val="0"/>
      <w:marRight w:val="0"/>
      <w:marTop w:val="0"/>
      <w:marBottom w:val="0"/>
      <w:divBdr>
        <w:top w:val="none" w:sz="0" w:space="0" w:color="auto"/>
        <w:left w:val="none" w:sz="0" w:space="0" w:color="auto"/>
        <w:bottom w:val="none" w:sz="0" w:space="0" w:color="auto"/>
        <w:right w:val="none" w:sz="0" w:space="0" w:color="auto"/>
      </w:divBdr>
    </w:div>
    <w:div w:id="1364551889">
      <w:bodyDiv w:val="1"/>
      <w:marLeft w:val="0"/>
      <w:marRight w:val="0"/>
      <w:marTop w:val="0"/>
      <w:marBottom w:val="0"/>
      <w:divBdr>
        <w:top w:val="none" w:sz="0" w:space="0" w:color="auto"/>
        <w:left w:val="none" w:sz="0" w:space="0" w:color="auto"/>
        <w:bottom w:val="none" w:sz="0" w:space="0" w:color="auto"/>
        <w:right w:val="none" w:sz="0" w:space="0" w:color="auto"/>
      </w:divBdr>
    </w:div>
    <w:div w:id="1369181245">
      <w:bodyDiv w:val="1"/>
      <w:marLeft w:val="0"/>
      <w:marRight w:val="0"/>
      <w:marTop w:val="0"/>
      <w:marBottom w:val="0"/>
      <w:divBdr>
        <w:top w:val="none" w:sz="0" w:space="0" w:color="auto"/>
        <w:left w:val="none" w:sz="0" w:space="0" w:color="auto"/>
        <w:bottom w:val="none" w:sz="0" w:space="0" w:color="auto"/>
        <w:right w:val="none" w:sz="0" w:space="0" w:color="auto"/>
      </w:divBdr>
    </w:div>
    <w:div w:id="1400058963">
      <w:bodyDiv w:val="1"/>
      <w:marLeft w:val="0"/>
      <w:marRight w:val="0"/>
      <w:marTop w:val="0"/>
      <w:marBottom w:val="0"/>
      <w:divBdr>
        <w:top w:val="none" w:sz="0" w:space="0" w:color="auto"/>
        <w:left w:val="none" w:sz="0" w:space="0" w:color="auto"/>
        <w:bottom w:val="none" w:sz="0" w:space="0" w:color="auto"/>
        <w:right w:val="none" w:sz="0" w:space="0" w:color="auto"/>
      </w:divBdr>
    </w:div>
    <w:div w:id="1434276732">
      <w:bodyDiv w:val="1"/>
      <w:marLeft w:val="0"/>
      <w:marRight w:val="0"/>
      <w:marTop w:val="0"/>
      <w:marBottom w:val="0"/>
      <w:divBdr>
        <w:top w:val="none" w:sz="0" w:space="0" w:color="auto"/>
        <w:left w:val="none" w:sz="0" w:space="0" w:color="auto"/>
        <w:bottom w:val="none" w:sz="0" w:space="0" w:color="auto"/>
        <w:right w:val="none" w:sz="0" w:space="0" w:color="auto"/>
      </w:divBdr>
    </w:div>
    <w:div w:id="1456557877">
      <w:bodyDiv w:val="1"/>
      <w:marLeft w:val="0"/>
      <w:marRight w:val="0"/>
      <w:marTop w:val="0"/>
      <w:marBottom w:val="0"/>
      <w:divBdr>
        <w:top w:val="none" w:sz="0" w:space="0" w:color="auto"/>
        <w:left w:val="none" w:sz="0" w:space="0" w:color="auto"/>
        <w:bottom w:val="none" w:sz="0" w:space="0" w:color="auto"/>
        <w:right w:val="none" w:sz="0" w:space="0" w:color="auto"/>
      </w:divBdr>
    </w:div>
    <w:div w:id="1582982439">
      <w:bodyDiv w:val="1"/>
      <w:marLeft w:val="0"/>
      <w:marRight w:val="0"/>
      <w:marTop w:val="0"/>
      <w:marBottom w:val="0"/>
      <w:divBdr>
        <w:top w:val="none" w:sz="0" w:space="0" w:color="auto"/>
        <w:left w:val="none" w:sz="0" w:space="0" w:color="auto"/>
        <w:bottom w:val="none" w:sz="0" w:space="0" w:color="auto"/>
        <w:right w:val="none" w:sz="0" w:space="0" w:color="auto"/>
      </w:divBdr>
    </w:div>
    <w:div w:id="1584756888">
      <w:bodyDiv w:val="1"/>
      <w:marLeft w:val="0"/>
      <w:marRight w:val="0"/>
      <w:marTop w:val="0"/>
      <w:marBottom w:val="0"/>
      <w:divBdr>
        <w:top w:val="none" w:sz="0" w:space="0" w:color="auto"/>
        <w:left w:val="none" w:sz="0" w:space="0" w:color="auto"/>
        <w:bottom w:val="none" w:sz="0" w:space="0" w:color="auto"/>
        <w:right w:val="none" w:sz="0" w:space="0" w:color="auto"/>
      </w:divBdr>
    </w:div>
    <w:div w:id="1586722384">
      <w:bodyDiv w:val="1"/>
      <w:marLeft w:val="0"/>
      <w:marRight w:val="0"/>
      <w:marTop w:val="0"/>
      <w:marBottom w:val="0"/>
      <w:divBdr>
        <w:top w:val="none" w:sz="0" w:space="0" w:color="auto"/>
        <w:left w:val="none" w:sz="0" w:space="0" w:color="auto"/>
        <w:bottom w:val="none" w:sz="0" w:space="0" w:color="auto"/>
        <w:right w:val="none" w:sz="0" w:space="0" w:color="auto"/>
      </w:divBdr>
      <w:divsChild>
        <w:div w:id="5593151">
          <w:marLeft w:val="0"/>
          <w:marRight w:val="0"/>
          <w:marTop w:val="0"/>
          <w:marBottom w:val="0"/>
          <w:divBdr>
            <w:top w:val="none" w:sz="0" w:space="0" w:color="auto"/>
            <w:left w:val="none" w:sz="0" w:space="0" w:color="auto"/>
            <w:bottom w:val="none" w:sz="0" w:space="0" w:color="auto"/>
            <w:right w:val="none" w:sz="0" w:space="0" w:color="auto"/>
          </w:divBdr>
        </w:div>
        <w:div w:id="13658305">
          <w:marLeft w:val="0"/>
          <w:marRight w:val="0"/>
          <w:marTop w:val="0"/>
          <w:marBottom w:val="0"/>
          <w:divBdr>
            <w:top w:val="none" w:sz="0" w:space="0" w:color="auto"/>
            <w:left w:val="none" w:sz="0" w:space="0" w:color="auto"/>
            <w:bottom w:val="none" w:sz="0" w:space="0" w:color="auto"/>
            <w:right w:val="none" w:sz="0" w:space="0" w:color="auto"/>
          </w:divBdr>
        </w:div>
        <w:div w:id="24672376">
          <w:marLeft w:val="0"/>
          <w:marRight w:val="0"/>
          <w:marTop w:val="0"/>
          <w:marBottom w:val="0"/>
          <w:divBdr>
            <w:top w:val="none" w:sz="0" w:space="0" w:color="auto"/>
            <w:left w:val="none" w:sz="0" w:space="0" w:color="auto"/>
            <w:bottom w:val="none" w:sz="0" w:space="0" w:color="auto"/>
            <w:right w:val="none" w:sz="0" w:space="0" w:color="auto"/>
          </w:divBdr>
        </w:div>
        <w:div w:id="24797964">
          <w:marLeft w:val="0"/>
          <w:marRight w:val="0"/>
          <w:marTop w:val="0"/>
          <w:marBottom w:val="0"/>
          <w:divBdr>
            <w:top w:val="none" w:sz="0" w:space="0" w:color="auto"/>
            <w:left w:val="none" w:sz="0" w:space="0" w:color="auto"/>
            <w:bottom w:val="none" w:sz="0" w:space="0" w:color="auto"/>
            <w:right w:val="none" w:sz="0" w:space="0" w:color="auto"/>
          </w:divBdr>
        </w:div>
        <w:div w:id="27411284">
          <w:marLeft w:val="0"/>
          <w:marRight w:val="0"/>
          <w:marTop w:val="0"/>
          <w:marBottom w:val="0"/>
          <w:divBdr>
            <w:top w:val="none" w:sz="0" w:space="0" w:color="auto"/>
            <w:left w:val="none" w:sz="0" w:space="0" w:color="auto"/>
            <w:bottom w:val="none" w:sz="0" w:space="0" w:color="auto"/>
            <w:right w:val="none" w:sz="0" w:space="0" w:color="auto"/>
          </w:divBdr>
        </w:div>
        <w:div w:id="32580634">
          <w:marLeft w:val="0"/>
          <w:marRight w:val="0"/>
          <w:marTop w:val="0"/>
          <w:marBottom w:val="0"/>
          <w:divBdr>
            <w:top w:val="none" w:sz="0" w:space="0" w:color="auto"/>
            <w:left w:val="none" w:sz="0" w:space="0" w:color="auto"/>
            <w:bottom w:val="none" w:sz="0" w:space="0" w:color="auto"/>
            <w:right w:val="none" w:sz="0" w:space="0" w:color="auto"/>
          </w:divBdr>
        </w:div>
        <w:div w:id="44649998">
          <w:marLeft w:val="0"/>
          <w:marRight w:val="0"/>
          <w:marTop w:val="0"/>
          <w:marBottom w:val="0"/>
          <w:divBdr>
            <w:top w:val="none" w:sz="0" w:space="0" w:color="auto"/>
            <w:left w:val="none" w:sz="0" w:space="0" w:color="auto"/>
            <w:bottom w:val="none" w:sz="0" w:space="0" w:color="auto"/>
            <w:right w:val="none" w:sz="0" w:space="0" w:color="auto"/>
          </w:divBdr>
        </w:div>
        <w:div w:id="56128767">
          <w:marLeft w:val="0"/>
          <w:marRight w:val="0"/>
          <w:marTop w:val="0"/>
          <w:marBottom w:val="0"/>
          <w:divBdr>
            <w:top w:val="none" w:sz="0" w:space="0" w:color="auto"/>
            <w:left w:val="none" w:sz="0" w:space="0" w:color="auto"/>
            <w:bottom w:val="none" w:sz="0" w:space="0" w:color="auto"/>
            <w:right w:val="none" w:sz="0" w:space="0" w:color="auto"/>
          </w:divBdr>
        </w:div>
        <w:div w:id="60374802">
          <w:marLeft w:val="0"/>
          <w:marRight w:val="0"/>
          <w:marTop w:val="0"/>
          <w:marBottom w:val="0"/>
          <w:divBdr>
            <w:top w:val="none" w:sz="0" w:space="0" w:color="auto"/>
            <w:left w:val="none" w:sz="0" w:space="0" w:color="auto"/>
            <w:bottom w:val="none" w:sz="0" w:space="0" w:color="auto"/>
            <w:right w:val="none" w:sz="0" w:space="0" w:color="auto"/>
          </w:divBdr>
        </w:div>
        <w:div w:id="61493801">
          <w:marLeft w:val="0"/>
          <w:marRight w:val="0"/>
          <w:marTop w:val="0"/>
          <w:marBottom w:val="0"/>
          <w:divBdr>
            <w:top w:val="none" w:sz="0" w:space="0" w:color="auto"/>
            <w:left w:val="none" w:sz="0" w:space="0" w:color="auto"/>
            <w:bottom w:val="none" w:sz="0" w:space="0" w:color="auto"/>
            <w:right w:val="none" w:sz="0" w:space="0" w:color="auto"/>
          </w:divBdr>
        </w:div>
        <w:div w:id="71240857">
          <w:marLeft w:val="0"/>
          <w:marRight w:val="0"/>
          <w:marTop w:val="0"/>
          <w:marBottom w:val="0"/>
          <w:divBdr>
            <w:top w:val="none" w:sz="0" w:space="0" w:color="auto"/>
            <w:left w:val="none" w:sz="0" w:space="0" w:color="auto"/>
            <w:bottom w:val="none" w:sz="0" w:space="0" w:color="auto"/>
            <w:right w:val="none" w:sz="0" w:space="0" w:color="auto"/>
          </w:divBdr>
        </w:div>
        <w:div w:id="73213346">
          <w:marLeft w:val="0"/>
          <w:marRight w:val="0"/>
          <w:marTop w:val="0"/>
          <w:marBottom w:val="0"/>
          <w:divBdr>
            <w:top w:val="none" w:sz="0" w:space="0" w:color="auto"/>
            <w:left w:val="none" w:sz="0" w:space="0" w:color="auto"/>
            <w:bottom w:val="none" w:sz="0" w:space="0" w:color="auto"/>
            <w:right w:val="none" w:sz="0" w:space="0" w:color="auto"/>
          </w:divBdr>
        </w:div>
        <w:div w:id="78138791">
          <w:marLeft w:val="0"/>
          <w:marRight w:val="0"/>
          <w:marTop w:val="0"/>
          <w:marBottom w:val="0"/>
          <w:divBdr>
            <w:top w:val="none" w:sz="0" w:space="0" w:color="auto"/>
            <w:left w:val="none" w:sz="0" w:space="0" w:color="auto"/>
            <w:bottom w:val="none" w:sz="0" w:space="0" w:color="auto"/>
            <w:right w:val="none" w:sz="0" w:space="0" w:color="auto"/>
          </w:divBdr>
        </w:div>
        <w:div w:id="97484093">
          <w:marLeft w:val="0"/>
          <w:marRight w:val="0"/>
          <w:marTop w:val="0"/>
          <w:marBottom w:val="0"/>
          <w:divBdr>
            <w:top w:val="none" w:sz="0" w:space="0" w:color="auto"/>
            <w:left w:val="none" w:sz="0" w:space="0" w:color="auto"/>
            <w:bottom w:val="none" w:sz="0" w:space="0" w:color="auto"/>
            <w:right w:val="none" w:sz="0" w:space="0" w:color="auto"/>
          </w:divBdr>
        </w:div>
        <w:div w:id="97913660">
          <w:marLeft w:val="0"/>
          <w:marRight w:val="0"/>
          <w:marTop w:val="0"/>
          <w:marBottom w:val="0"/>
          <w:divBdr>
            <w:top w:val="none" w:sz="0" w:space="0" w:color="auto"/>
            <w:left w:val="none" w:sz="0" w:space="0" w:color="auto"/>
            <w:bottom w:val="none" w:sz="0" w:space="0" w:color="auto"/>
            <w:right w:val="none" w:sz="0" w:space="0" w:color="auto"/>
          </w:divBdr>
        </w:div>
        <w:div w:id="110054886">
          <w:marLeft w:val="0"/>
          <w:marRight w:val="0"/>
          <w:marTop w:val="0"/>
          <w:marBottom w:val="0"/>
          <w:divBdr>
            <w:top w:val="none" w:sz="0" w:space="0" w:color="auto"/>
            <w:left w:val="none" w:sz="0" w:space="0" w:color="auto"/>
            <w:bottom w:val="none" w:sz="0" w:space="0" w:color="auto"/>
            <w:right w:val="none" w:sz="0" w:space="0" w:color="auto"/>
          </w:divBdr>
        </w:div>
        <w:div w:id="112407765">
          <w:marLeft w:val="0"/>
          <w:marRight w:val="0"/>
          <w:marTop w:val="0"/>
          <w:marBottom w:val="0"/>
          <w:divBdr>
            <w:top w:val="none" w:sz="0" w:space="0" w:color="auto"/>
            <w:left w:val="none" w:sz="0" w:space="0" w:color="auto"/>
            <w:bottom w:val="none" w:sz="0" w:space="0" w:color="auto"/>
            <w:right w:val="none" w:sz="0" w:space="0" w:color="auto"/>
          </w:divBdr>
        </w:div>
        <w:div w:id="114057176">
          <w:marLeft w:val="0"/>
          <w:marRight w:val="0"/>
          <w:marTop w:val="0"/>
          <w:marBottom w:val="0"/>
          <w:divBdr>
            <w:top w:val="none" w:sz="0" w:space="0" w:color="auto"/>
            <w:left w:val="none" w:sz="0" w:space="0" w:color="auto"/>
            <w:bottom w:val="none" w:sz="0" w:space="0" w:color="auto"/>
            <w:right w:val="none" w:sz="0" w:space="0" w:color="auto"/>
          </w:divBdr>
        </w:div>
        <w:div w:id="126551796">
          <w:marLeft w:val="0"/>
          <w:marRight w:val="0"/>
          <w:marTop w:val="0"/>
          <w:marBottom w:val="0"/>
          <w:divBdr>
            <w:top w:val="none" w:sz="0" w:space="0" w:color="auto"/>
            <w:left w:val="none" w:sz="0" w:space="0" w:color="auto"/>
            <w:bottom w:val="none" w:sz="0" w:space="0" w:color="auto"/>
            <w:right w:val="none" w:sz="0" w:space="0" w:color="auto"/>
          </w:divBdr>
        </w:div>
        <w:div w:id="131291052">
          <w:marLeft w:val="0"/>
          <w:marRight w:val="0"/>
          <w:marTop w:val="0"/>
          <w:marBottom w:val="0"/>
          <w:divBdr>
            <w:top w:val="none" w:sz="0" w:space="0" w:color="auto"/>
            <w:left w:val="none" w:sz="0" w:space="0" w:color="auto"/>
            <w:bottom w:val="none" w:sz="0" w:space="0" w:color="auto"/>
            <w:right w:val="none" w:sz="0" w:space="0" w:color="auto"/>
          </w:divBdr>
        </w:div>
        <w:div w:id="133061666">
          <w:marLeft w:val="0"/>
          <w:marRight w:val="0"/>
          <w:marTop w:val="0"/>
          <w:marBottom w:val="0"/>
          <w:divBdr>
            <w:top w:val="none" w:sz="0" w:space="0" w:color="auto"/>
            <w:left w:val="none" w:sz="0" w:space="0" w:color="auto"/>
            <w:bottom w:val="none" w:sz="0" w:space="0" w:color="auto"/>
            <w:right w:val="none" w:sz="0" w:space="0" w:color="auto"/>
          </w:divBdr>
        </w:div>
        <w:div w:id="134372732">
          <w:marLeft w:val="0"/>
          <w:marRight w:val="0"/>
          <w:marTop w:val="0"/>
          <w:marBottom w:val="0"/>
          <w:divBdr>
            <w:top w:val="none" w:sz="0" w:space="0" w:color="auto"/>
            <w:left w:val="none" w:sz="0" w:space="0" w:color="auto"/>
            <w:bottom w:val="none" w:sz="0" w:space="0" w:color="auto"/>
            <w:right w:val="none" w:sz="0" w:space="0" w:color="auto"/>
          </w:divBdr>
        </w:div>
        <w:div w:id="141236685">
          <w:marLeft w:val="0"/>
          <w:marRight w:val="0"/>
          <w:marTop w:val="0"/>
          <w:marBottom w:val="0"/>
          <w:divBdr>
            <w:top w:val="none" w:sz="0" w:space="0" w:color="auto"/>
            <w:left w:val="none" w:sz="0" w:space="0" w:color="auto"/>
            <w:bottom w:val="none" w:sz="0" w:space="0" w:color="auto"/>
            <w:right w:val="none" w:sz="0" w:space="0" w:color="auto"/>
          </w:divBdr>
        </w:div>
        <w:div w:id="143935070">
          <w:marLeft w:val="0"/>
          <w:marRight w:val="0"/>
          <w:marTop w:val="0"/>
          <w:marBottom w:val="0"/>
          <w:divBdr>
            <w:top w:val="none" w:sz="0" w:space="0" w:color="auto"/>
            <w:left w:val="none" w:sz="0" w:space="0" w:color="auto"/>
            <w:bottom w:val="none" w:sz="0" w:space="0" w:color="auto"/>
            <w:right w:val="none" w:sz="0" w:space="0" w:color="auto"/>
          </w:divBdr>
        </w:div>
        <w:div w:id="153884384">
          <w:marLeft w:val="0"/>
          <w:marRight w:val="0"/>
          <w:marTop w:val="0"/>
          <w:marBottom w:val="0"/>
          <w:divBdr>
            <w:top w:val="none" w:sz="0" w:space="0" w:color="auto"/>
            <w:left w:val="none" w:sz="0" w:space="0" w:color="auto"/>
            <w:bottom w:val="none" w:sz="0" w:space="0" w:color="auto"/>
            <w:right w:val="none" w:sz="0" w:space="0" w:color="auto"/>
          </w:divBdr>
        </w:div>
        <w:div w:id="158693817">
          <w:marLeft w:val="0"/>
          <w:marRight w:val="0"/>
          <w:marTop w:val="0"/>
          <w:marBottom w:val="0"/>
          <w:divBdr>
            <w:top w:val="none" w:sz="0" w:space="0" w:color="auto"/>
            <w:left w:val="none" w:sz="0" w:space="0" w:color="auto"/>
            <w:bottom w:val="none" w:sz="0" w:space="0" w:color="auto"/>
            <w:right w:val="none" w:sz="0" w:space="0" w:color="auto"/>
          </w:divBdr>
        </w:div>
        <w:div w:id="160852915">
          <w:marLeft w:val="0"/>
          <w:marRight w:val="0"/>
          <w:marTop w:val="0"/>
          <w:marBottom w:val="0"/>
          <w:divBdr>
            <w:top w:val="none" w:sz="0" w:space="0" w:color="auto"/>
            <w:left w:val="none" w:sz="0" w:space="0" w:color="auto"/>
            <w:bottom w:val="none" w:sz="0" w:space="0" w:color="auto"/>
            <w:right w:val="none" w:sz="0" w:space="0" w:color="auto"/>
          </w:divBdr>
        </w:div>
        <w:div w:id="173308013">
          <w:marLeft w:val="0"/>
          <w:marRight w:val="0"/>
          <w:marTop w:val="0"/>
          <w:marBottom w:val="0"/>
          <w:divBdr>
            <w:top w:val="none" w:sz="0" w:space="0" w:color="auto"/>
            <w:left w:val="none" w:sz="0" w:space="0" w:color="auto"/>
            <w:bottom w:val="none" w:sz="0" w:space="0" w:color="auto"/>
            <w:right w:val="none" w:sz="0" w:space="0" w:color="auto"/>
          </w:divBdr>
        </w:div>
        <w:div w:id="187917934">
          <w:marLeft w:val="0"/>
          <w:marRight w:val="0"/>
          <w:marTop w:val="0"/>
          <w:marBottom w:val="0"/>
          <w:divBdr>
            <w:top w:val="none" w:sz="0" w:space="0" w:color="auto"/>
            <w:left w:val="none" w:sz="0" w:space="0" w:color="auto"/>
            <w:bottom w:val="none" w:sz="0" w:space="0" w:color="auto"/>
            <w:right w:val="none" w:sz="0" w:space="0" w:color="auto"/>
          </w:divBdr>
        </w:div>
        <w:div w:id="188180182">
          <w:marLeft w:val="0"/>
          <w:marRight w:val="0"/>
          <w:marTop w:val="0"/>
          <w:marBottom w:val="0"/>
          <w:divBdr>
            <w:top w:val="none" w:sz="0" w:space="0" w:color="auto"/>
            <w:left w:val="none" w:sz="0" w:space="0" w:color="auto"/>
            <w:bottom w:val="none" w:sz="0" w:space="0" w:color="auto"/>
            <w:right w:val="none" w:sz="0" w:space="0" w:color="auto"/>
          </w:divBdr>
        </w:div>
        <w:div w:id="196550479">
          <w:marLeft w:val="0"/>
          <w:marRight w:val="0"/>
          <w:marTop w:val="0"/>
          <w:marBottom w:val="0"/>
          <w:divBdr>
            <w:top w:val="none" w:sz="0" w:space="0" w:color="auto"/>
            <w:left w:val="none" w:sz="0" w:space="0" w:color="auto"/>
            <w:bottom w:val="none" w:sz="0" w:space="0" w:color="auto"/>
            <w:right w:val="none" w:sz="0" w:space="0" w:color="auto"/>
          </w:divBdr>
        </w:div>
        <w:div w:id="197478257">
          <w:marLeft w:val="0"/>
          <w:marRight w:val="0"/>
          <w:marTop w:val="0"/>
          <w:marBottom w:val="0"/>
          <w:divBdr>
            <w:top w:val="none" w:sz="0" w:space="0" w:color="auto"/>
            <w:left w:val="none" w:sz="0" w:space="0" w:color="auto"/>
            <w:bottom w:val="none" w:sz="0" w:space="0" w:color="auto"/>
            <w:right w:val="none" w:sz="0" w:space="0" w:color="auto"/>
          </w:divBdr>
        </w:div>
        <w:div w:id="197859525">
          <w:marLeft w:val="0"/>
          <w:marRight w:val="0"/>
          <w:marTop w:val="0"/>
          <w:marBottom w:val="0"/>
          <w:divBdr>
            <w:top w:val="none" w:sz="0" w:space="0" w:color="auto"/>
            <w:left w:val="none" w:sz="0" w:space="0" w:color="auto"/>
            <w:bottom w:val="none" w:sz="0" w:space="0" w:color="auto"/>
            <w:right w:val="none" w:sz="0" w:space="0" w:color="auto"/>
          </w:divBdr>
        </w:div>
        <w:div w:id="199828408">
          <w:marLeft w:val="0"/>
          <w:marRight w:val="0"/>
          <w:marTop w:val="0"/>
          <w:marBottom w:val="0"/>
          <w:divBdr>
            <w:top w:val="none" w:sz="0" w:space="0" w:color="auto"/>
            <w:left w:val="none" w:sz="0" w:space="0" w:color="auto"/>
            <w:bottom w:val="none" w:sz="0" w:space="0" w:color="auto"/>
            <w:right w:val="none" w:sz="0" w:space="0" w:color="auto"/>
          </w:divBdr>
        </w:div>
        <w:div w:id="200636534">
          <w:marLeft w:val="0"/>
          <w:marRight w:val="0"/>
          <w:marTop w:val="0"/>
          <w:marBottom w:val="0"/>
          <w:divBdr>
            <w:top w:val="none" w:sz="0" w:space="0" w:color="auto"/>
            <w:left w:val="none" w:sz="0" w:space="0" w:color="auto"/>
            <w:bottom w:val="none" w:sz="0" w:space="0" w:color="auto"/>
            <w:right w:val="none" w:sz="0" w:space="0" w:color="auto"/>
          </w:divBdr>
        </w:div>
        <w:div w:id="213666375">
          <w:marLeft w:val="0"/>
          <w:marRight w:val="0"/>
          <w:marTop w:val="0"/>
          <w:marBottom w:val="0"/>
          <w:divBdr>
            <w:top w:val="none" w:sz="0" w:space="0" w:color="auto"/>
            <w:left w:val="none" w:sz="0" w:space="0" w:color="auto"/>
            <w:bottom w:val="none" w:sz="0" w:space="0" w:color="auto"/>
            <w:right w:val="none" w:sz="0" w:space="0" w:color="auto"/>
          </w:divBdr>
        </w:div>
        <w:div w:id="215241068">
          <w:marLeft w:val="0"/>
          <w:marRight w:val="0"/>
          <w:marTop w:val="0"/>
          <w:marBottom w:val="0"/>
          <w:divBdr>
            <w:top w:val="none" w:sz="0" w:space="0" w:color="auto"/>
            <w:left w:val="none" w:sz="0" w:space="0" w:color="auto"/>
            <w:bottom w:val="none" w:sz="0" w:space="0" w:color="auto"/>
            <w:right w:val="none" w:sz="0" w:space="0" w:color="auto"/>
          </w:divBdr>
        </w:div>
        <w:div w:id="219638114">
          <w:marLeft w:val="0"/>
          <w:marRight w:val="0"/>
          <w:marTop w:val="0"/>
          <w:marBottom w:val="0"/>
          <w:divBdr>
            <w:top w:val="none" w:sz="0" w:space="0" w:color="auto"/>
            <w:left w:val="none" w:sz="0" w:space="0" w:color="auto"/>
            <w:bottom w:val="none" w:sz="0" w:space="0" w:color="auto"/>
            <w:right w:val="none" w:sz="0" w:space="0" w:color="auto"/>
          </w:divBdr>
        </w:div>
        <w:div w:id="223610806">
          <w:marLeft w:val="0"/>
          <w:marRight w:val="0"/>
          <w:marTop w:val="0"/>
          <w:marBottom w:val="0"/>
          <w:divBdr>
            <w:top w:val="none" w:sz="0" w:space="0" w:color="auto"/>
            <w:left w:val="none" w:sz="0" w:space="0" w:color="auto"/>
            <w:bottom w:val="none" w:sz="0" w:space="0" w:color="auto"/>
            <w:right w:val="none" w:sz="0" w:space="0" w:color="auto"/>
          </w:divBdr>
        </w:div>
        <w:div w:id="224919980">
          <w:marLeft w:val="0"/>
          <w:marRight w:val="0"/>
          <w:marTop w:val="0"/>
          <w:marBottom w:val="0"/>
          <w:divBdr>
            <w:top w:val="none" w:sz="0" w:space="0" w:color="auto"/>
            <w:left w:val="none" w:sz="0" w:space="0" w:color="auto"/>
            <w:bottom w:val="none" w:sz="0" w:space="0" w:color="auto"/>
            <w:right w:val="none" w:sz="0" w:space="0" w:color="auto"/>
          </w:divBdr>
        </w:div>
        <w:div w:id="225148121">
          <w:marLeft w:val="0"/>
          <w:marRight w:val="0"/>
          <w:marTop w:val="0"/>
          <w:marBottom w:val="0"/>
          <w:divBdr>
            <w:top w:val="none" w:sz="0" w:space="0" w:color="auto"/>
            <w:left w:val="none" w:sz="0" w:space="0" w:color="auto"/>
            <w:bottom w:val="none" w:sz="0" w:space="0" w:color="auto"/>
            <w:right w:val="none" w:sz="0" w:space="0" w:color="auto"/>
          </w:divBdr>
        </w:div>
        <w:div w:id="226231839">
          <w:marLeft w:val="0"/>
          <w:marRight w:val="0"/>
          <w:marTop w:val="0"/>
          <w:marBottom w:val="0"/>
          <w:divBdr>
            <w:top w:val="none" w:sz="0" w:space="0" w:color="auto"/>
            <w:left w:val="none" w:sz="0" w:space="0" w:color="auto"/>
            <w:bottom w:val="none" w:sz="0" w:space="0" w:color="auto"/>
            <w:right w:val="none" w:sz="0" w:space="0" w:color="auto"/>
          </w:divBdr>
        </w:div>
        <w:div w:id="227962643">
          <w:marLeft w:val="0"/>
          <w:marRight w:val="0"/>
          <w:marTop w:val="0"/>
          <w:marBottom w:val="0"/>
          <w:divBdr>
            <w:top w:val="none" w:sz="0" w:space="0" w:color="auto"/>
            <w:left w:val="none" w:sz="0" w:space="0" w:color="auto"/>
            <w:bottom w:val="none" w:sz="0" w:space="0" w:color="auto"/>
            <w:right w:val="none" w:sz="0" w:space="0" w:color="auto"/>
          </w:divBdr>
        </w:div>
        <w:div w:id="228269025">
          <w:marLeft w:val="0"/>
          <w:marRight w:val="0"/>
          <w:marTop w:val="0"/>
          <w:marBottom w:val="0"/>
          <w:divBdr>
            <w:top w:val="none" w:sz="0" w:space="0" w:color="auto"/>
            <w:left w:val="none" w:sz="0" w:space="0" w:color="auto"/>
            <w:bottom w:val="none" w:sz="0" w:space="0" w:color="auto"/>
            <w:right w:val="none" w:sz="0" w:space="0" w:color="auto"/>
          </w:divBdr>
        </w:div>
        <w:div w:id="230506971">
          <w:marLeft w:val="0"/>
          <w:marRight w:val="0"/>
          <w:marTop w:val="0"/>
          <w:marBottom w:val="0"/>
          <w:divBdr>
            <w:top w:val="none" w:sz="0" w:space="0" w:color="auto"/>
            <w:left w:val="none" w:sz="0" w:space="0" w:color="auto"/>
            <w:bottom w:val="none" w:sz="0" w:space="0" w:color="auto"/>
            <w:right w:val="none" w:sz="0" w:space="0" w:color="auto"/>
          </w:divBdr>
        </w:div>
        <w:div w:id="233974918">
          <w:marLeft w:val="0"/>
          <w:marRight w:val="0"/>
          <w:marTop w:val="0"/>
          <w:marBottom w:val="0"/>
          <w:divBdr>
            <w:top w:val="none" w:sz="0" w:space="0" w:color="auto"/>
            <w:left w:val="none" w:sz="0" w:space="0" w:color="auto"/>
            <w:bottom w:val="none" w:sz="0" w:space="0" w:color="auto"/>
            <w:right w:val="none" w:sz="0" w:space="0" w:color="auto"/>
          </w:divBdr>
        </w:div>
        <w:div w:id="240258462">
          <w:marLeft w:val="0"/>
          <w:marRight w:val="0"/>
          <w:marTop w:val="0"/>
          <w:marBottom w:val="0"/>
          <w:divBdr>
            <w:top w:val="none" w:sz="0" w:space="0" w:color="auto"/>
            <w:left w:val="none" w:sz="0" w:space="0" w:color="auto"/>
            <w:bottom w:val="none" w:sz="0" w:space="0" w:color="auto"/>
            <w:right w:val="none" w:sz="0" w:space="0" w:color="auto"/>
          </w:divBdr>
        </w:div>
        <w:div w:id="243615246">
          <w:marLeft w:val="0"/>
          <w:marRight w:val="0"/>
          <w:marTop w:val="0"/>
          <w:marBottom w:val="0"/>
          <w:divBdr>
            <w:top w:val="none" w:sz="0" w:space="0" w:color="auto"/>
            <w:left w:val="none" w:sz="0" w:space="0" w:color="auto"/>
            <w:bottom w:val="none" w:sz="0" w:space="0" w:color="auto"/>
            <w:right w:val="none" w:sz="0" w:space="0" w:color="auto"/>
          </w:divBdr>
        </w:div>
        <w:div w:id="244653797">
          <w:marLeft w:val="0"/>
          <w:marRight w:val="0"/>
          <w:marTop w:val="0"/>
          <w:marBottom w:val="0"/>
          <w:divBdr>
            <w:top w:val="none" w:sz="0" w:space="0" w:color="auto"/>
            <w:left w:val="none" w:sz="0" w:space="0" w:color="auto"/>
            <w:bottom w:val="none" w:sz="0" w:space="0" w:color="auto"/>
            <w:right w:val="none" w:sz="0" w:space="0" w:color="auto"/>
          </w:divBdr>
        </w:div>
        <w:div w:id="265508226">
          <w:marLeft w:val="0"/>
          <w:marRight w:val="0"/>
          <w:marTop w:val="0"/>
          <w:marBottom w:val="0"/>
          <w:divBdr>
            <w:top w:val="none" w:sz="0" w:space="0" w:color="auto"/>
            <w:left w:val="none" w:sz="0" w:space="0" w:color="auto"/>
            <w:bottom w:val="none" w:sz="0" w:space="0" w:color="auto"/>
            <w:right w:val="none" w:sz="0" w:space="0" w:color="auto"/>
          </w:divBdr>
        </w:div>
        <w:div w:id="265508655">
          <w:marLeft w:val="0"/>
          <w:marRight w:val="0"/>
          <w:marTop w:val="0"/>
          <w:marBottom w:val="0"/>
          <w:divBdr>
            <w:top w:val="none" w:sz="0" w:space="0" w:color="auto"/>
            <w:left w:val="none" w:sz="0" w:space="0" w:color="auto"/>
            <w:bottom w:val="none" w:sz="0" w:space="0" w:color="auto"/>
            <w:right w:val="none" w:sz="0" w:space="0" w:color="auto"/>
          </w:divBdr>
        </w:div>
        <w:div w:id="272633816">
          <w:marLeft w:val="0"/>
          <w:marRight w:val="0"/>
          <w:marTop w:val="0"/>
          <w:marBottom w:val="0"/>
          <w:divBdr>
            <w:top w:val="none" w:sz="0" w:space="0" w:color="auto"/>
            <w:left w:val="none" w:sz="0" w:space="0" w:color="auto"/>
            <w:bottom w:val="none" w:sz="0" w:space="0" w:color="auto"/>
            <w:right w:val="none" w:sz="0" w:space="0" w:color="auto"/>
          </w:divBdr>
        </w:div>
        <w:div w:id="276445489">
          <w:marLeft w:val="0"/>
          <w:marRight w:val="0"/>
          <w:marTop w:val="0"/>
          <w:marBottom w:val="0"/>
          <w:divBdr>
            <w:top w:val="none" w:sz="0" w:space="0" w:color="auto"/>
            <w:left w:val="none" w:sz="0" w:space="0" w:color="auto"/>
            <w:bottom w:val="none" w:sz="0" w:space="0" w:color="auto"/>
            <w:right w:val="none" w:sz="0" w:space="0" w:color="auto"/>
          </w:divBdr>
        </w:div>
        <w:div w:id="282536341">
          <w:marLeft w:val="0"/>
          <w:marRight w:val="0"/>
          <w:marTop w:val="0"/>
          <w:marBottom w:val="0"/>
          <w:divBdr>
            <w:top w:val="none" w:sz="0" w:space="0" w:color="auto"/>
            <w:left w:val="none" w:sz="0" w:space="0" w:color="auto"/>
            <w:bottom w:val="none" w:sz="0" w:space="0" w:color="auto"/>
            <w:right w:val="none" w:sz="0" w:space="0" w:color="auto"/>
          </w:divBdr>
        </w:div>
        <w:div w:id="289937788">
          <w:marLeft w:val="0"/>
          <w:marRight w:val="0"/>
          <w:marTop w:val="0"/>
          <w:marBottom w:val="0"/>
          <w:divBdr>
            <w:top w:val="none" w:sz="0" w:space="0" w:color="auto"/>
            <w:left w:val="none" w:sz="0" w:space="0" w:color="auto"/>
            <w:bottom w:val="none" w:sz="0" w:space="0" w:color="auto"/>
            <w:right w:val="none" w:sz="0" w:space="0" w:color="auto"/>
          </w:divBdr>
        </w:div>
        <w:div w:id="292759628">
          <w:marLeft w:val="0"/>
          <w:marRight w:val="0"/>
          <w:marTop w:val="0"/>
          <w:marBottom w:val="0"/>
          <w:divBdr>
            <w:top w:val="none" w:sz="0" w:space="0" w:color="auto"/>
            <w:left w:val="none" w:sz="0" w:space="0" w:color="auto"/>
            <w:bottom w:val="none" w:sz="0" w:space="0" w:color="auto"/>
            <w:right w:val="none" w:sz="0" w:space="0" w:color="auto"/>
          </w:divBdr>
        </w:div>
        <w:div w:id="305360629">
          <w:marLeft w:val="0"/>
          <w:marRight w:val="0"/>
          <w:marTop w:val="0"/>
          <w:marBottom w:val="0"/>
          <w:divBdr>
            <w:top w:val="none" w:sz="0" w:space="0" w:color="auto"/>
            <w:left w:val="none" w:sz="0" w:space="0" w:color="auto"/>
            <w:bottom w:val="none" w:sz="0" w:space="0" w:color="auto"/>
            <w:right w:val="none" w:sz="0" w:space="0" w:color="auto"/>
          </w:divBdr>
        </w:div>
        <w:div w:id="306054247">
          <w:marLeft w:val="0"/>
          <w:marRight w:val="0"/>
          <w:marTop w:val="0"/>
          <w:marBottom w:val="0"/>
          <w:divBdr>
            <w:top w:val="none" w:sz="0" w:space="0" w:color="auto"/>
            <w:left w:val="none" w:sz="0" w:space="0" w:color="auto"/>
            <w:bottom w:val="none" w:sz="0" w:space="0" w:color="auto"/>
            <w:right w:val="none" w:sz="0" w:space="0" w:color="auto"/>
          </w:divBdr>
        </w:div>
        <w:div w:id="307713076">
          <w:marLeft w:val="0"/>
          <w:marRight w:val="0"/>
          <w:marTop w:val="0"/>
          <w:marBottom w:val="0"/>
          <w:divBdr>
            <w:top w:val="none" w:sz="0" w:space="0" w:color="auto"/>
            <w:left w:val="none" w:sz="0" w:space="0" w:color="auto"/>
            <w:bottom w:val="none" w:sz="0" w:space="0" w:color="auto"/>
            <w:right w:val="none" w:sz="0" w:space="0" w:color="auto"/>
          </w:divBdr>
        </w:div>
        <w:div w:id="313729389">
          <w:marLeft w:val="0"/>
          <w:marRight w:val="0"/>
          <w:marTop w:val="0"/>
          <w:marBottom w:val="0"/>
          <w:divBdr>
            <w:top w:val="none" w:sz="0" w:space="0" w:color="auto"/>
            <w:left w:val="none" w:sz="0" w:space="0" w:color="auto"/>
            <w:bottom w:val="none" w:sz="0" w:space="0" w:color="auto"/>
            <w:right w:val="none" w:sz="0" w:space="0" w:color="auto"/>
          </w:divBdr>
        </w:div>
        <w:div w:id="315695714">
          <w:marLeft w:val="0"/>
          <w:marRight w:val="0"/>
          <w:marTop w:val="0"/>
          <w:marBottom w:val="0"/>
          <w:divBdr>
            <w:top w:val="none" w:sz="0" w:space="0" w:color="auto"/>
            <w:left w:val="none" w:sz="0" w:space="0" w:color="auto"/>
            <w:bottom w:val="none" w:sz="0" w:space="0" w:color="auto"/>
            <w:right w:val="none" w:sz="0" w:space="0" w:color="auto"/>
          </w:divBdr>
        </w:div>
        <w:div w:id="315842409">
          <w:marLeft w:val="0"/>
          <w:marRight w:val="0"/>
          <w:marTop w:val="0"/>
          <w:marBottom w:val="0"/>
          <w:divBdr>
            <w:top w:val="none" w:sz="0" w:space="0" w:color="auto"/>
            <w:left w:val="none" w:sz="0" w:space="0" w:color="auto"/>
            <w:bottom w:val="none" w:sz="0" w:space="0" w:color="auto"/>
            <w:right w:val="none" w:sz="0" w:space="0" w:color="auto"/>
          </w:divBdr>
        </w:div>
        <w:div w:id="321738108">
          <w:marLeft w:val="0"/>
          <w:marRight w:val="0"/>
          <w:marTop w:val="0"/>
          <w:marBottom w:val="0"/>
          <w:divBdr>
            <w:top w:val="none" w:sz="0" w:space="0" w:color="auto"/>
            <w:left w:val="none" w:sz="0" w:space="0" w:color="auto"/>
            <w:bottom w:val="none" w:sz="0" w:space="0" w:color="auto"/>
            <w:right w:val="none" w:sz="0" w:space="0" w:color="auto"/>
          </w:divBdr>
        </w:div>
        <w:div w:id="329604426">
          <w:marLeft w:val="0"/>
          <w:marRight w:val="0"/>
          <w:marTop w:val="0"/>
          <w:marBottom w:val="0"/>
          <w:divBdr>
            <w:top w:val="none" w:sz="0" w:space="0" w:color="auto"/>
            <w:left w:val="none" w:sz="0" w:space="0" w:color="auto"/>
            <w:bottom w:val="none" w:sz="0" w:space="0" w:color="auto"/>
            <w:right w:val="none" w:sz="0" w:space="0" w:color="auto"/>
          </w:divBdr>
        </w:div>
        <w:div w:id="349993147">
          <w:marLeft w:val="0"/>
          <w:marRight w:val="0"/>
          <w:marTop w:val="0"/>
          <w:marBottom w:val="0"/>
          <w:divBdr>
            <w:top w:val="none" w:sz="0" w:space="0" w:color="auto"/>
            <w:left w:val="none" w:sz="0" w:space="0" w:color="auto"/>
            <w:bottom w:val="none" w:sz="0" w:space="0" w:color="auto"/>
            <w:right w:val="none" w:sz="0" w:space="0" w:color="auto"/>
          </w:divBdr>
        </w:div>
        <w:div w:id="355694791">
          <w:marLeft w:val="0"/>
          <w:marRight w:val="0"/>
          <w:marTop w:val="0"/>
          <w:marBottom w:val="0"/>
          <w:divBdr>
            <w:top w:val="none" w:sz="0" w:space="0" w:color="auto"/>
            <w:left w:val="none" w:sz="0" w:space="0" w:color="auto"/>
            <w:bottom w:val="none" w:sz="0" w:space="0" w:color="auto"/>
            <w:right w:val="none" w:sz="0" w:space="0" w:color="auto"/>
          </w:divBdr>
        </w:div>
        <w:div w:id="365058648">
          <w:marLeft w:val="0"/>
          <w:marRight w:val="0"/>
          <w:marTop w:val="0"/>
          <w:marBottom w:val="0"/>
          <w:divBdr>
            <w:top w:val="none" w:sz="0" w:space="0" w:color="auto"/>
            <w:left w:val="none" w:sz="0" w:space="0" w:color="auto"/>
            <w:bottom w:val="none" w:sz="0" w:space="0" w:color="auto"/>
            <w:right w:val="none" w:sz="0" w:space="0" w:color="auto"/>
          </w:divBdr>
        </w:div>
        <w:div w:id="365377345">
          <w:marLeft w:val="0"/>
          <w:marRight w:val="0"/>
          <w:marTop w:val="0"/>
          <w:marBottom w:val="0"/>
          <w:divBdr>
            <w:top w:val="none" w:sz="0" w:space="0" w:color="auto"/>
            <w:left w:val="none" w:sz="0" w:space="0" w:color="auto"/>
            <w:bottom w:val="none" w:sz="0" w:space="0" w:color="auto"/>
            <w:right w:val="none" w:sz="0" w:space="0" w:color="auto"/>
          </w:divBdr>
        </w:div>
        <w:div w:id="370347689">
          <w:marLeft w:val="0"/>
          <w:marRight w:val="0"/>
          <w:marTop w:val="0"/>
          <w:marBottom w:val="0"/>
          <w:divBdr>
            <w:top w:val="none" w:sz="0" w:space="0" w:color="auto"/>
            <w:left w:val="none" w:sz="0" w:space="0" w:color="auto"/>
            <w:bottom w:val="none" w:sz="0" w:space="0" w:color="auto"/>
            <w:right w:val="none" w:sz="0" w:space="0" w:color="auto"/>
          </w:divBdr>
        </w:div>
        <w:div w:id="377819043">
          <w:marLeft w:val="0"/>
          <w:marRight w:val="0"/>
          <w:marTop w:val="0"/>
          <w:marBottom w:val="0"/>
          <w:divBdr>
            <w:top w:val="none" w:sz="0" w:space="0" w:color="auto"/>
            <w:left w:val="none" w:sz="0" w:space="0" w:color="auto"/>
            <w:bottom w:val="none" w:sz="0" w:space="0" w:color="auto"/>
            <w:right w:val="none" w:sz="0" w:space="0" w:color="auto"/>
          </w:divBdr>
        </w:div>
        <w:div w:id="379014020">
          <w:marLeft w:val="0"/>
          <w:marRight w:val="0"/>
          <w:marTop w:val="0"/>
          <w:marBottom w:val="0"/>
          <w:divBdr>
            <w:top w:val="none" w:sz="0" w:space="0" w:color="auto"/>
            <w:left w:val="none" w:sz="0" w:space="0" w:color="auto"/>
            <w:bottom w:val="none" w:sz="0" w:space="0" w:color="auto"/>
            <w:right w:val="none" w:sz="0" w:space="0" w:color="auto"/>
          </w:divBdr>
        </w:div>
        <w:div w:id="379324776">
          <w:marLeft w:val="0"/>
          <w:marRight w:val="0"/>
          <w:marTop w:val="0"/>
          <w:marBottom w:val="0"/>
          <w:divBdr>
            <w:top w:val="none" w:sz="0" w:space="0" w:color="auto"/>
            <w:left w:val="none" w:sz="0" w:space="0" w:color="auto"/>
            <w:bottom w:val="none" w:sz="0" w:space="0" w:color="auto"/>
            <w:right w:val="none" w:sz="0" w:space="0" w:color="auto"/>
          </w:divBdr>
        </w:div>
        <w:div w:id="380447985">
          <w:marLeft w:val="0"/>
          <w:marRight w:val="0"/>
          <w:marTop w:val="0"/>
          <w:marBottom w:val="0"/>
          <w:divBdr>
            <w:top w:val="none" w:sz="0" w:space="0" w:color="auto"/>
            <w:left w:val="none" w:sz="0" w:space="0" w:color="auto"/>
            <w:bottom w:val="none" w:sz="0" w:space="0" w:color="auto"/>
            <w:right w:val="none" w:sz="0" w:space="0" w:color="auto"/>
          </w:divBdr>
        </w:div>
        <w:div w:id="392700492">
          <w:marLeft w:val="0"/>
          <w:marRight w:val="0"/>
          <w:marTop w:val="0"/>
          <w:marBottom w:val="0"/>
          <w:divBdr>
            <w:top w:val="none" w:sz="0" w:space="0" w:color="auto"/>
            <w:left w:val="none" w:sz="0" w:space="0" w:color="auto"/>
            <w:bottom w:val="none" w:sz="0" w:space="0" w:color="auto"/>
            <w:right w:val="none" w:sz="0" w:space="0" w:color="auto"/>
          </w:divBdr>
        </w:div>
        <w:div w:id="394086999">
          <w:marLeft w:val="0"/>
          <w:marRight w:val="0"/>
          <w:marTop w:val="0"/>
          <w:marBottom w:val="0"/>
          <w:divBdr>
            <w:top w:val="none" w:sz="0" w:space="0" w:color="auto"/>
            <w:left w:val="none" w:sz="0" w:space="0" w:color="auto"/>
            <w:bottom w:val="none" w:sz="0" w:space="0" w:color="auto"/>
            <w:right w:val="none" w:sz="0" w:space="0" w:color="auto"/>
          </w:divBdr>
        </w:div>
        <w:div w:id="406615495">
          <w:marLeft w:val="0"/>
          <w:marRight w:val="0"/>
          <w:marTop w:val="0"/>
          <w:marBottom w:val="0"/>
          <w:divBdr>
            <w:top w:val="none" w:sz="0" w:space="0" w:color="auto"/>
            <w:left w:val="none" w:sz="0" w:space="0" w:color="auto"/>
            <w:bottom w:val="none" w:sz="0" w:space="0" w:color="auto"/>
            <w:right w:val="none" w:sz="0" w:space="0" w:color="auto"/>
          </w:divBdr>
        </w:div>
        <w:div w:id="411244888">
          <w:marLeft w:val="0"/>
          <w:marRight w:val="0"/>
          <w:marTop w:val="0"/>
          <w:marBottom w:val="0"/>
          <w:divBdr>
            <w:top w:val="none" w:sz="0" w:space="0" w:color="auto"/>
            <w:left w:val="none" w:sz="0" w:space="0" w:color="auto"/>
            <w:bottom w:val="none" w:sz="0" w:space="0" w:color="auto"/>
            <w:right w:val="none" w:sz="0" w:space="0" w:color="auto"/>
          </w:divBdr>
        </w:div>
        <w:div w:id="423383862">
          <w:marLeft w:val="0"/>
          <w:marRight w:val="0"/>
          <w:marTop w:val="0"/>
          <w:marBottom w:val="0"/>
          <w:divBdr>
            <w:top w:val="none" w:sz="0" w:space="0" w:color="auto"/>
            <w:left w:val="none" w:sz="0" w:space="0" w:color="auto"/>
            <w:bottom w:val="none" w:sz="0" w:space="0" w:color="auto"/>
            <w:right w:val="none" w:sz="0" w:space="0" w:color="auto"/>
          </w:divBdr>
        </w:div>
        <w:div w:id="433863364">
          <w:marLeft w:val="0"/>
          <w:marRight w:val="0"/>
          <w:marTop w:val="0"/>
          <w:marBottom w:val="0"/>
          <w:divBdr>
            <w:top w:val="none" w:sz="0" w:space="0" w:color="auto"/>
            <w:left w:val="none" w:sz="0" w:space="0" w:color="auto"/>
            <w:bottom w:val="none" w:sz="0" w:space="0" w:color="auto"/>
            <w:right w:val="none" w:sz="0" w:space="0" w:color="auto"/>
          </w:divBdr>
        </w:div>
        <w:div w:id="437143034">
          <w:marLeft w:val="0"/>
          <w:marRight w:val="0"/>
          <w:marTop w:val="0"/>
          <w:marBottom w:val="0"/>
          <w:divBdr>
            <w:top w:val="none" w:sz="0" w:space="0" w:color="auto"/>
            <w:left w:val="none" w:sz="0" w:space="0" w:color="auto"/>
            <w:bottom w:val="none" w:sz="0" w:space="0" w:color="auto"/>
            <w:right w:val="none" w:sz="0" w:space="0" w:color="auto"/>
          </w:divBdr>
        </w:div>
        <w:div w:id="440028990">
          <w:marLeft w:val="0"/>
          <w:marRight w:val="0"/>
          <w:marTop w:val="0"/>
          <w:marBottom w:val="0"/>
          <w:divBdr>
            <w:top w:val="none" w:sz="0" w:space="0" w:color="auto"/>
            <w:left w:val="none" w:sz="0" w:space="0" w:color="auto"/>
            <w:bottom w:val="none" w:sz="0" w:space="0" w:color="auto"/>
            <w:right w:val="none" w:sz="0" w:space="0" w:color="auto"/>
          </w:divBdr>
        </w:div>
        <w:div w:id="440952788">
          <w:marLeft w:val="0"/>
          <w:marRight w:val="0"/>
          <w:marTop w:val="0"/>
          <w:marBottom w:val="0"/>
          <w:divBdr>
            <w:top w:val="none" w:sz="0" w:space="0" w:color="auto"/>
            <w:left w:val="none" w:sz="0" w:space="0" w:color="auto"/>
            <w:bottom w:val="none" w:sz="0" w:space="0" w:color="auto"/>
            <w:right w:val="none" w:sz="0" w:space="0" w:color="auto"/>
          </w:divBdr>
        </w:div>
        <w:div w:id="448937259">
          <w:marLeft w:val="0"/>
          <w:marRight w:val="0"/>
          <w:marTop w:val="0"/>
          <w:marBottom w:val="0"/>
          <w:divBdr>
            <w:top w:val="none" w:sz="0" w:space="0" w:color="auto"/>
            <w:left w:val="none" w:sz="0" w:space="0" w:color="auto"/>
            <w:bottom w:val="none" w:sz="0" w:space="0" w:color="auto"/>
            <w:right w:val="none" w:sz="0" w:space="0" w:color="auto"/>
          </w:divBdr>
        </w:div>
        <w:div w:id="449133602">
          <w:marLeft w:val="0"/>
          <w:marRight w:val="0"/>
          <w:marTop w:val="0"/>
          <w:marBottom w:val="0"/>
          <w:divBdr>
            <w:top w:val="none" w:sz="0" w:space="0" w:color="auto"/>
            <w:left w:val="none" w:sz="0" w:space="0" w:color="auto"/>
            <w:bottom w:val="none" w:sz="0" w:space="0" w:color="auto"/>
            <w:right w:val="none" w:sz="0" w:space="0" w:color="auto"/>
          </w:divBdr>
        </w:div>
        <w:div w:id="460999694">
          <w:marLeft w:val="0"/>
          <w:marRight w:val="0"/>
          <w:marTop w:val="0"/>
          <w:marBottom w:val="0"/>
          <w:divBdr>
            <w:top w:val="none" w:sz="0" w:space="0" w:color="auto"/>
            <w:left w:val="none" w:sz="0" w:space="0" w:color="auto"/>
            <w:bottom w:val="none" w:sz="0" w:space="0" w:color="auto"/>
            <w:right w:val="none" w:sz="0" w:space="0" w:color="auto"/>
          </w:divBdr>
        </w:div>
        <w:div w:id="462505600">
          <w:marLeft w:val="0"/>
          <w:marRight w:val="0"/>
          <w:marTop w:val="0"/>
          <w:marBottom w:val="0"/>
          <w:divBdr>
            <w:top w:val="none" w:sz="0" w:space="0" w:color="auto"/>
            <w:left w:val="none" w:sz="0" w:space="0" w:color="auto"/>
            <w:bottom w:val="none" w:sz="0" w:space="0" w:color="auto"/>
            <w:right w:val="none" w:sz="0" w:space="0" w:color="auto"/>
          </w:divBdr>
        </w:div>
        <w:div w:id="462846060">
          <w:marLeft w:val="0"/>
          <w:marRight w:val="0"/>
          <w:marTop w:val="0"/>
          <w:marBottom w:val="0"/>
          <w:divBdr>
            <w:top w:val="none" w:sz="0" w:space="0" w:color="auto"/>
            <w:left w:val="none" w:sz="0" w:space="0" w:color="auto"/>
            <w:bottom w:val="none" w:sz="0" w:space="0" w:color="auto"/>
            <w:right w:val="none" w:sz="0" w:space="0" w:color="auto"/>
          </w:divBdr>
        </w:div>
        <w:div w:id="464279619">
          <w:marLeft w:val="0"/>
          <w:marRight w:val="0"/>
          <w:marTop w:val="0"/>
          <w:marBottom w:val="0"/>
          <w:divBdr>
            <w:top w:val="none" w:sz="0" w:space="0" w:color="auto"/>
            <w:left w:val="none" w:sz="0" w:space="0" w:color="auto"/>
            <w:bottom w:val="none" w:sz="0" w:space="0" w:color="auto"/>
            <w:right w:val="none" w:sz="0" w:space="0" w:color="auto"/>
          </w:divBdr>
        </w:div>
        <w:div w:id="464468535">
          <w:marLeft w:val="0"/>
          <w:marRight w:val="0"/>
          <w:marTop w:val="0"/>
          <w:marBottom w:val="0"/>
          <w:divBdr>
            <w:top w:val="none" w:sz="0" w:space="0" w:color="auto"/>
            <w:left w:val="none" w:sz="0" w:space="0" w:color="auto"/>
            <w:bottom w:val="none" w:sz="0" w:space="0" w:color="auto"/>
            <w:right w:val="none" w:sz="0" w:space="0" w:color="auto"/>
          </w:divBdr>
        </w:div>
        <w:div w:id="469249713">
          <w:marLeft w:val="0"/>
          <w:marRight w:val="0"/>
          <w:marTop w:val="0"/>
          <w:marBottom w:val="0"/>
          <w:divBdr>
            <w:top w:val="none" w:sz="0" w:space="0" w:color="auto"/>
            <w:left w:val="none" w:sz="0" w:space="0" w:color="auto"/>
            <w:bottom w:val="none" w:sz="0" w:space="0" w:color="auto"/>
            <w:right w:val="none" w:sz="0" w:space="0" w:color="auto"/>
          </w:divBdr>
        </w:div>
        <w:div w:id="469903006">
          <w:marLeft w:val="0"/>
          <w:marRight w:val="0"/>
          <w:marTop w:val="0"/>
          <w:marBottom w:val="0"/>
          <w:divBdr>
            <w:top w:val="none" w:sz="0" w:space="0" w:color="auto"/>
            <w:left w:val="none" w:sz="0" w:space="0" w:color="auto"/>
            <w:bottom w:val="none" w:sz="0" w:space="0" w:color="auto"/>
            <w:right w:val="none" w:sz="0" w:space="0" w:color="auto"/>
          </w:divBdr>
        </w:div>
        <w:div w:id="472211025">
          <w:marLeft w:val="0"/>
          <w:marRight w:val="0"/>
          <w:marTop w:val="0"/>
          <w:marBottom w:val="0"/>
          <w:divBdr>
            <w:top w:val="none" w:sz="0" w:space="0" w:color="auto"/>
            <w:left w:val="none" w:sz="0" w:space="0" w:color="auto"/>
            <w:bottom w:val="none" w:sz="0" w:space="0" w:color="auto"/>
            <w:right w:val="none" w:sz="0" w:space="0" w:color="auto"/>
          </w:divBdr>
        </w:div>
        <w:div w:id="480849384">
          <w:marLeft w:val="0"/>
          <w:marRight w:val="0"/>
          <w:marTop w:val="0"/>
          <w:marBottom w:val="0"/>
          <w:divBdr>
            <w:top w:val="none" w:sz="0" w:space="0" w:color="auto"/>
            <w:left w:val="none" w:sz="0" w:space="0" w:color="auto"/>
            <w:bottom w:val="none" w:sz="0" w:space="0" w:color="auto"/>
            <w:right w:val="none" w:sz="0" w:space="0" w:color="auto"/>
          </w:divBdr>
        </w:div>
        <w:div w:id="489100555">
          <w:marLeft w:val="0"/>
          <w:marRight w:val="0"/>
          <w:marTop w:val="0"/>
          <w:marBottom w:val="0"/>
          <w:divBdr>
            <w:top w:val="none" w:sz="0" w:space="0" w:color="auto"/>
            <w:left w:val="none" w:sz="0" w:space="0" w:color="auto"/>
            <w:bottom w:val="none" w:sz="0" w:space="0" w:color="auto"/>
            <w:right w:val="none" w:sz="0" w:space="0" w:color="auto"/>
          </w:divBdr>
        </w:div>
        <w:div w:id="490220451">
          <w:marLeft w:val="0"/>
          <w:marRight w:val="0"/>
          <w:marTop w:val="0"/>
          <w:marBottom w:val="0"/>
          <w:divBdr>
            <w:top w:val="none" w:sz="0" w:space="0" w:color="auto"/>
            <w:left w:val="none" w:sz="0" w:space="0" w:color="auto"/>
            <w:bottom w:val="none" w:sz="0" w:space="0" w:color="auto"/>
            <w:right w:val="none" w:sz="0" w:space="0" w:color="auto"/>
          </w:divBdr>
        </w:div>
        <w:div w:id="504712558">
          <w:marLeft w:val="0"/>
          <w:marRight w:val="0"/>
          <w:marTop w:val="0"/>
          <w:marBottom w:val="0"/>
          <w:divBdr>
            <w:top w:val="none" w:sz="0" w:space="0" w:color="auto"/>
            <w:left w:val="none" w:sz="0" w:space="0" w:color="auto"/>
            <w:bottom w:val="none" w:sz="0" w:space="0" w:color="auto"/>
            <w:right w:val="none" w:sz="0" w:space="0" w:color="auto"/>
          </w:divBdr>
        </w:div>
        <w:div w:id="504901437">
          <w:marLeft w:val="0"/>
          <w:marRight w:val="0"/>
          <w:marTop w:val="0"/>
          <w:marBottom w:val="0"/>
          <w:divBdr>
            <w:top w:val="none" w:sz="0" w:space="0" w:color="auto"/>
            <w:left w:val="none" w:sz="0" w:space="0" w:color="auto"/>
            <w:bottom w:val="none" w:sz="0" w:space="0" w:color="auto"/>
            <w:right w:val="none" w:sz="0" w:space="0" w:color="auto"/>
          </w:divBdr>
        </w:div>
        <w:div w:id="505100018">
          <w:marLeft w:val="0"/>
          <w:marRight w:val="0"/>
          <w:marTop w:val="0"/>
          <w:marBottom w:val="0"/>
          <w:divBdr>
            <w:top w:val="none" w:sz="0" w:space="0" w:color="auto"/>
            <w:left w:val="none" w:sz="0" w:space="0" w:color="auto"/>
            <w:bottom w:val="none" w:sz="0" w:space="0" w:color="auto"/>
            <w:right w:val="none" w:sz="0" w:space="0" w:color="auto"/>
          </w:divBdr>
        </w:div>
        <w:div w:id="508763153">
          <w:marLeft w:val="0"/>
          <w:marRight w:val="0"/>
          <w:marTop w:val="0"/>
          <w:marBottom w:val="0"/>
          <w:divBdr>
            <w:top w:val="none" w:sz="0" w:space="0" w:color="auto"/>
            <w:left w:val="none" w:sz="0" w:space="0" w:color="auto"/>
            <w:bottom w:val="none" w:sz="0" w:space="0" w:color="auto"/>
            <w:right w:val="none" w:sz="0" w:space="0" w:color="auto"/>
          </w:divBdr>
        </w:div>
        <w:div w:id="508905643">
          <w:marLeft w:val="0"/>
          <w:marRight w:val="0"/>
          <w:marTop w:val="0"/>
          <w:marBottom w:val="0"/>
          <w:divBdr>
            <w:top w:val="none" w:sz="0" w:space="0" w:color="auto"/>
            <w:left w:val="none" w:sz="0" w:space="0" w:color="auto"/>
            <w:bottom w:val="none" w:sz="0" w:space="0" w:color="auto"/>
            <w:right w:val="none" w:sz="0" w:space="0" w:color="auto"/>
          </w:divBdr>
        </w:div>
        <w:div w:id="509415511">
          <w:marLeft w:val="0"/>
          <w:marRight w:val="0"/>
          <w:marTop w:val="0"/>
          <w:marBottom w:val="0"/>
          <w:divBdr>
            <w:top w:val="none" w:sz="0" w:space="0" w:color="auto"/>
            <w:left w:val="none" w:sz="0" w:space="0" w:color="auto"/>
            <w:bottom w:val="none" w:sz="0" w:space="0" w:color="auto"/>
            <w:right w:val="none" w:sz="0" w:space="0" w:color="auto"/>
          </w:divBdr>
        </w:div>
        <w:div w:id="510685999">
          <w:marLeft w:val="0"/>
          <w:marRight w:val="0"/>
          <w:marTop w:val="0"/>
          <w:marBottom w:val="0"/>
          <w:divBdr>
            <w:top w:val="none" w:sz="0" w:space="0" w:color="auto"/>
            <w:left w:val="none" w:sz="0" w:space="0" w:color="auto"/>
            <w:bottom w:val="none" w:sz="0" w:space="0" w:color="auto"/>
            <w:right w:val="none" w:sz="0" w:space="0" w:color="auto"/>
          </w:divBdr>
        </w:div>
        <w:div w:id="514612493">
          <w:marLeft w:val="0"/>
          <w:marRight w:val="0"/>
          <w:marTop w:val="0"/>
          <w:marBottom w:val="0"/>
          <w:divBdr>
            <w:top w:val="none" w:sz="0" w:space="0" w:color="auto"/>
            <w:left w:val="none" w:sz="0" w:space="0" w:color="auto"/>
            <w:bottom w:val="none" w:sz="0" w:space="0" w:color="auto"/>
            <w:right w:val="none" w:sz="0" w:space="0" w:color="auto"/>
          </w:divBdr>
        </w:div>
        <w:div w:id="514685564">
          <w:marLeft w:val="0"/>
          <w:marRight w:val="0"/>
          <w:marTop w:val="0"/>
          <w:marBottom w:val="0"/>
          <w:divBdr>
            <w:top w:val="none" w:sz="0" w:space="0" w:color="auto"/>
            <w:left w:val="none" w:sz="0" w:space="0" w:color="auto"/>
            <w:bottom w:val="none" w:sz="0" w:space="0" w:color="auto"/>
            <w:right w:val="none" w:sz="0" w:space="0" w:color="auto"/>
          </w:divBdr>
        </w:div>
        <w:div w:id="529345969">
          <w:marLeft w:val="0"/>
          <w:marRight w:val="0"/>
          <w:marTop w:val="0"/>
          <w:marBottom w:val="0"/>
          <w:divBdr>
            <w:top w:val="none" w:sz="0" w:space="0" w:color="auto"/>
            <w:left w:val="none" w:sz="0" w:space="0" w:color="auto"/>
            <w:bottom w:val="none" w:sz="0" w:space="0" w:color="auto"/>
            <w:right w:val="none" w:sz="0" w:space="0" w:color="auto"/>
          </w:divBdr>
        </w:div>
        <w:div w:id="542524624">
          <w:marLeft w:val="0"/>
          <w:marRight w:val="0"/>
          <w:marTop w:val="0"/>
          <w:marBottom w:val="0"/>
          <w:divBdr>
            <w:top w:val="none" w:sz="0" w:space="0" w:color="auto"/>
            <w:left w:val="none" w:sz="0" w:space="0" w:color="auto"/>
            <w:bottom w:val="none" w:sz="0" w:space="0" w:color="auto"/>
            <w:right w:val="none" w:sz="0" w:space="0" w:color="auto"/>
          </w:divBdr>
        </w:div>
        <w:div w:id="547495912">
          <w:marLeft w:val="0"/>
          <w:marRight w:val="0"/>
          <w:marTop w:val="0"/>
          <w:marBottom w:val="0"/>
          <w:divBdr>
            <w:top w:val="none" w:sz="0" w:space="0" w:color="auto"/>
            <w:left w:val="none" w:sz="0" w:space="0" w:color="auto"/>
            <w:bottom w:val="none" w:sz="0" w:space="0" w:color="auto"/>
            <w:right w:val="none" w:sz="0" w:space="0" w:color="auto"/>
          </w:divBdr>
        </w:div>
        <w:div w:id="554704589">
          <w:marLeft w:val="0"/>
          <w:marRight w:val="0"/>
          <w:marTop w:val="0"/>
          <w:marBottom w:val="0"/>
          <w:divBdr>
            <w:top w:val="none" w:sz="0" w:space="0" w:color="auto"/>
            <w:left w:val="none" w:sz="0" w:space="0" w:color="auto"/>
            <w:bottom w:val="none" w:sz="0" w:space="0" w:color="auto"/>
            <w:right w:val="none" w:sz="0" w:space="0" w:color="auto"/>
          </w:divBdr>
        </w:div>
        <w:div w:id="560294211">
          <w:marLeft w:val="0"/>
          <w:marRight w:val="0"/>
          <w:marTop w:val="0"/>
          <w:marBottom w:val="0"/>
          <w:divBdr>
            <w:top w:val="none" w:sz="0" w:space="0" w:color="auto"/>
            <w:left w:val="none" w:sz="0" w:space="0" w:color="auto"/>
            <w:bottom w:val="none" w:sz="0" w:space="0" w:color="auto"/>
            <w:right w:val="none" w:sz="0" w:space="0" w:color="auto"/>
          </w:divBdr>
        </w:div>
        <w:div w:id="562568619">
          <w:marLeft w:val="0"/>
          <w:marRight w:val="0"/>
          <w:marTop w:val="0"/>
          <w:marBottom w:val="0"/>
          <w:divBdr>
            <w:top w:val="none" w:sz="0" w:space="0" w:color="auto"/>
            <w:left w:val="none" w:sz="0" w:space="0" w:color="auto"/>
            <w:bottom w:val="none" w:sz="0" w:space="0" w:color="auto"/>
            <w:right w:val="none" w:sz="0" w:space="0" w:color="auto"/>
          </w:divBdr>
        </w:div>
        <w:div w:id="565146758">
          <w:marLeft w:val="0"/>
          <w:marRight w:val="0"/>
          <w:marTop w:val="0"/>
          <w:marBottom w:val="0"/>
          <w:divBdr>
            <w:top w:val="none" w:sz="0" w:space="0" w:color="auto"/>
            <w:left w:val="none" w:sz="0" w:space="0" w:color="auto"/>
            <w:bottom w:val="none" w:sz="0" w:space="0" w:color="auto"/>
            <w:right w:val="none" w:sz="0" w:space="0" w:color="auto"/>
          </w:divBdr>
        </w:div>
        <w:div w:id="572588725">
          <w:marLeft w:val="0"/>
          <w:marRight w:val="0"/>
          <w:marTop w:val="0"/>
          <w:marBottom w:val="0"/>
          <w:divBdr>
            <w:top w:val="none" w:sz="0" w:space="0" w:color="auto"/>
            <w:left w:val="none" w:sz="0" w:space="0" w:color="auto"/>
            <w:bottom w:val="none" w:sz="0" w:space="0" w:color="auto"/>
            <w:right w:val="none" w:sz="0" w:space="0" w:color="auto"/>
          </w:divBdr>
        </w:div>
        <w:div w:id="588150926">
          <w:marLeft w:val="0"/>
          <w:marRight w:val="0"/>
          <w:marTop w:val="0"/>
          <w:marBottom w:val="0"/>
          <w:divBdr>
            <w:top w:val="none" w:sz="0" w:space="0" w:color="auto"/>
            <w:left w:val="none" w:sz="0" w:space="0" w:color="auto"/>
            <w:bottom w:val="none" w:sz="0" w:space="0" w:color="auto"/>
            <w:right w:val="none" w:sz="0" w:space="0" w:color="auto"/>
          </w:divBdr>
        </w:div>
        <w:div w:id="598365892">
          <w:marLeft w:val="0"/>
          <w:marRight w:val="0"/>
          <w:marTop w:val="0"/>
          <w:marBottom w:val="0"/>
          <w:divBdr>
            <w:top w:val="none" w:sz="0" w:space="0" w:color="auto"/>
            <w:left w:val="none" w:sz="0" w:space="0" w:color="auto"/>
            <w:bottom w:val="none" w:sz="0" w:space="0" w:color="auto"/>
            <w:right w:val="none" w:sz="0" w:space="0" w:color="auto"/>
          </w:divBdr>
        </w:div>
        <w:div w:id="604462966">
          <w:marLeft w:val="0"/>
          <w:marRight w:val="0"/>
          <w:marTop w:val="0"/>
          <w:marBottom w:val="0"/>
          <w:divBdr>
            <w:top w:val="none" w:sz="0" w:space="0" w:color="auto"/>
            <w:left w:val="none" w:sz="0" w:space="0" w:color="auto"/>
            <w:bottom w:val="none" w:sz="0" w:space="0" w:color="auto"/>
            <w:right w:val="none" w:sz="0" w:space="0" w:color="auto"/>
          </w:divBdr>
        </w:div>
        <w:div w:id="617953966">
          <w:marLeft w:val="0"/>
          <w:marRight w:val="0"/>
          <w:marTop w:val="0"/>
          <w:marBottom w:val="0"/>
          <w:divBdr>
            <w:top w:val="none" w:sz="0" w:space="0" w:color="auto"/>
            <w:left w:val="none" w:sz="0" w:space="0" w:color="auto"/>
            <w:bottom w:val="none" w:sz="0" w:space="0" w:color="auto"/>
            <w:right w:val="none" w:sz="0" w:space="0" w:color="auto"/>
          </w:divBdr>
        </w:div>
        <w:div w:id="618610465">
          <w:marLeft w:val="0"/>
          <w:marRight w:val="0"/>
          <w:marTop w:val="0"/>
          <w:marBottom w:val="0"/>
          <w:divBdr>
            <w:top w:val="none" w:sz="0" w:space="0" w:color="auto"/>
            <w:left w:val="none" w:sz="0" w:space="0" w:color="auto"/>
            <w:bottom w:val="none" w:sz="0" w:space="0" w:color="auto"/>
            <w:right w:val="none" w:sz="0" w:space="0" w:color="auto"/>
          </w:divBdr>
        </w:div>
        <w:div w:id="620847682">
          <w:marLeft w:val="0"/>
          <w:marRight w:val="0"/>
          <w:marTop w:val="0"/>
          <w:marBottom w:val="0"/>
          <w:divBdr>
            <w:top w:val="none" w:sz="0" w:space="0" w:color="auto"/>
            <w:left w:val="none" w:sz="0" w:space="0" w:color="auto"/>
            <w:bottom w:val="none" w:sz="0" w:space="0" w:color="auto"/>
            <w:right w:val="none" w:sz="0" w:space="0" w:color="auto"/>
          </w:divBdr>
        </w:div>
        <w:div w:id="625936242">
          <w:marLeft w:val="0"/>
          <w:marRight w:val="0"/>
          <w:marTop w:val="0"/>
          <w:marBottom w:val="0"/>
          <w:divBdr>
            <w:top w:val="none" w:sz="0" w:space="0" w:color="auto"/>
            <w:left w:val="none" w:sz="0" w:space="0" w:color="auto"/>
            <w:bottom w:val="none" w:sz="0" w:space="0" w:color="auto"/>
            <w:right w:val="none" w:sz="0" w:space="0" w:color="auto"/>
          </w:divBdr>
        </w:div>
        <w:div w:id="632097294">
          <w:marLeft w:val="0"/>
          <w:marRight w:val="0"/>
          <w:marTop w:val="0"/>
          <w:marBottom w:val="0"/>
          <w:divBdr>
            <w:top w:val="none" w:sz="0" w:space="0" w:color="auto"/>
            <w:left w:val="none" w:sz="0" w:space="0" w:color="auto"/>
            <w:bottom w:val="none" w:sz="0" w:space="0" w:color="auto"/>
            <w:right w:val="none" w:sz="0" w:space="0" w:color="auto"/>
          </w:divBdr>
        </w:div>
        <w:div w:id="641663322">
          <w:marLeft w:val="0"/>
          <w:marRight w:val="0"/>
          <w:marTop w:val="0"/>
          <w:marBottom w:val="0"/>
          <w:divBdr>
            <w:top w:val="none" w:sz="0" w:space="0" w:color="auto"/>
            <w:left w:val="none" w:sz="0" w:space="0" w:color="auto"/>
            <w:bottom w:val="none" w:sz="0" w:space="0" w:color="auto"/>
            <w:right w:val="none" w:sz="0" w:space="0" w:color="auto"/>
          </w:divBdr>
        </w:div>
        <w:div w:id="646670164">
          <w:marLeft w:val="0"/>
          <w:marRight w:val="0"/>
          <w:marTop w:val="0"/>
          <w:marBottom w:val="0"/>
          <w:divBdr>
            <w:top w:val="none" w:sz="0" w:space="0" w:color="auto"/>
            <w:left w:val="none" w:sz="0" w:space="0" w:color="auto"/>
            <w:bottom w:val="none" w:sz="0" w:space="0" w:color="auto"/>
            <w:right w:val="none" w:sz="0" w:space="0" w:color="auto"/>
          </w:divBdr>
        </w:div>
        <w:div w:id="648554005">
          <w:marLeft w:val="0"/>
          <w:marRight w:val="0"/>
          <w:marTop w:val="0"/>
          <w:marBottom w:val="0"/>
          <w:divBdr>
            <w:top w:val="none" w:sz="0" w:space="0" w:color="auto"/>
            <w:left w:val="none" w:sz="0" w:space="0" w:color="auto"/>
            <w:bottom w:val="none" w:sz="0" w:space="0" w:color="auto"/>
            <w:right w:val="none" w:sz="0" w:space="0" w:color="auto"/>
          </w:divBdr>
        </w:div>
        <w:div w:id="651756991">
          <w:marLeft w:val="0"/>
          <w:marRight w:val="0"/>
          <w:marTop w:val="0"/>
          <w:marBottom w:val="0"/>
          <w:divBdr>
            <w:top w:val="none" w:sz="0" w:space="0" w:color="auto"/>
            <w:left w:val="none" w:sz="0" w:space="0" w:color="auto"/>
            <w:bottom w:val="none" w:sz="0" w:space="0" w:color="auto"/>
            <w:right w:val="none" w:sz="0" w:space="0" w:color="auto"/>
          </w:divBdr>
        </w:div>
        <w:div w:id="652292414">
          <w:marLeft w:val="0"/>
          <w:marRight w:val="0"/>
          <w:marTop w:val="0"/>
          <w:marBottom w:val="0"/>
          <w:divBdr>
            <w:top w:val="none" w:sz="0" w:space="0" w:color="auto"/>
            <w:left w:val="none" w:sz="0" w:space="0" w:color="auto"/>
            <w:bottom w:val="none" w:sz="0" w:space="0" w:color="auto"/>
            <w:right w:val="none" w:sz="0" w:space="0" w:color="auto"/>
          </w:divBdr>
        </w:div>
        <w:div w:id="652414617">
          <w:marLeft w:val="0"/>
          <w:marRight w:val="0"/>
          <w:marTop w:val="0"/>
          <w:marBottom w:val="0"/>
          <w:divBdr>
            <w:top w:val="none" w:sz="0" w:space="0" w:color="auto"/>
            <w:left w:val="none" w:sz="0" w:space="0" w:color="auto"/>
            <w:bottom w:val="none" w:sz="0" w:space="0" w:color="auto"/>
            <w:right w:val="none" w:sz="0" w:space="0" w:color="auto"/>
          </w:divBdr>
        </w:div>
        <w:div w:id="667099530">
          <w:marLeft w:val="0"/>
          <w:marRight w:val="0"/>
          <w:marTop w:val="0"/>
          <w:marBottom w:val="0"/>
          <w:divBdr>
            <w:top w:val="none" w:sz="0" w:space="0" w:color="auto"/>
            <w:left w:val="none" w:sz="0" w:space="0" w:color="auto"/>
            <w:bottom w:val="none" w:sz="0" w:space="0" w:color="auto"/>
            <w:right w:val="none" w:sz="0" w:space="0" w:color="auto"/>
          </w:divBdr>
        </w:div>
        <w:div w:id="669329087">
          <w:marLeft w:val="0"/>
          <w:marRight w:val="0"/>
          <w:marTop w:val="0"/>
          <w:marBottom w:val="0"/>
          <w:divBdr>
            <w:top w:val="none" w:sz="0" w:space="0" w:color="auto"/>
            <w:left w:val="none" w:sz="0" w:space="0" w:color="auto"/>
            <w:bottom w:val="none" w:sz="0" w:space="0" w:color="auto"/>
            <w:right w:val="none" w:sz="0" w:space="0" w:color="auto"/>
          </w:divBdr>
        </w:div>
        <w:div w:id="673799218">
          <w:marLeft w:val="0"/>
          <w:marRight w:val="0"/>
          <w:marTop w:val="0"/>
          <w:marBottom w:val="0"/>
          <w:divBdr>
            <w:top w:val="none" w:sz="0" w:space="0" w:color="auto"/>
            <w:left w:val="none" w:sz="0" w:space="0" w:color="auto"/>
            <w:bottom w:val="none" w:sz="0" w:space="0" w:color="auto"/>
            <w:right w:val="none" w:sz="0" w:space="0" w:color="auto"/>
          </w:divBdr>
        </w:div>
        <w:div w:id="677275540">
          <w:marLeft w:val="0"/>
          <w:marRight w:val="0"/>
          <w:marTop w:val="0"/>
          <w:marBottom w:val="0"/>
          <w:divBdr>
            <w:top w:val="none" w:sz="0" w:space="0" w:color="auto"/>
            <w:left w:val="none" w:sz="0" w:space="0" w:color="auto"/>
            <w:bottom w:val="none" w:sz="0" w:space="0" w:color="auto"/>
            <w:right w:val="none" w:sz="0" w:space="0" w:color="auto"/>
          </w:divBdr>
        </w:div>
        <w:div w:id="685209328">
          <w:marLeft w:val="0"/>
          <w:marRight w:val="0"/>
          <w:marTop w:val="0"/>
          <w:marBottom w:val="0"/>
          <w:divBdr>
            <w:top w:val="none" w:sz="0" w:space="0" w:color="auto"/>
            <w:left w:val="none" w:sz="0" w:space="0" w:color="auto"/>
            <w:bottom w:val="none" w:sz="0" w:space="0" w:color="auto"/>
            <w:right w:val="none" w:sz="0" w:space="0" w:color="auto"/>
          </w:divBdr>
        </w:div>
        <w:div w:id="693262189">
          <w:marLeft w:val="0"/>
          <w:marRight w:val="0"/>
          <w:marTop w:val="0"/>
          <w:marBottom w:val="0"/>
          <w:divBdr>
            <w:top w:val="none" w:sz="0" w:space="0" w:color="auto"/>
            <w:left w:val="none" w:sz="0" w:space="0" w:color="auto"/>
            <w:bottom w:val="none" w:sz="0" w:space="0" w:color="auto"/>
            <w:right w:val="none" w:sz="0" w:space="0" w:color="auto"/>
          </w:divBdr>
        </w:div>
        <w:div w:id="695891600">
          <w:marLeft w:val="0"/>
          <w:marRight w:val="0"/>
          <w:marTop w:val="0"/>
          <w:marBottom w:val="0"/>
          <w:divBdr>
            <w:top w:val="none" w:sz="0" w:space="0" w:color="auto"/>
            <w:left w:val="none" w:sz="0" w:space="0" w:color="auto"/>
            <w:bottom w:val="none" w:sz="0" w:space="0" w:color="auto"/>
            <w:right w:val="none" w:sz="0" w:space="0" w:color="auto"/>
          </w:divBdr>
        </w:div>
        <w:div w:id="701632047">
          <w:marLeft w:val="0"/>
          <w:marRight w:val="0"/>
          <w:marTop w:val="0"/>
          <w:marBottom w:val="0"/>
          <w:divBdr>
            <w:top w:val="none" w:sz="0" w:space="0" w:color="auto"/>
            <w:left w:val="none" w:sz="0" w:space="0" w:color="auto"/>
            <w:bottom w:val="none" w:sz="0" w:space="0" w:color="auto"/>
            <w:right w:val="none" w:sz="0" w:space="0" w:color="auto"/>
          </w:divBdr>
        </w:div>
        <w:div w:id="702756492">
          <w:marLeft w:val="0"/>
          <w:marRight w:val="0"/>
          <w:marTop w:val="0"/>
          <w:marBottom w:val="0"/>
          <w:divBdr>
            <w:top w:val="none" w:sz="0" w:space="0" w:color="auto"/>
            <w:left w:val="none" w:sz="0" w:space="0" w:color="auto"/>
            <w:bottom w:val="none" w:sz="0" w:space="0" w:color="auto"/>
            <w:right w:val="none" w:sz="0" w:space="0" w:color="auto"/>
          </w:divBdr>
        </w:div>
        <w:div w:id="711923326">
          <w:marLeft w:val="0"/>
          <w:marRight w:val="0"/>
          <w:marTop w:val="0"/>
          <w:marBottom w:val="0"/>
          <w:divBdr>
            <w:top w:val="none" w:sz="0" w:space="0" w:color="auto"/>
            <w:left w:val="none" w:sz="0" w:space="0" w:color="auto"/>
            <w:bottom w:val="none" w:sz="0" w:space="0" w:color="auto"/>
            <w:right w:val="none" w:sz="0" w:space="0" w:color="auto"/>
          </w:divBdr>
        </w:div>
        <w:div w:id="715197412">
          <w:marLeft w:val="0"/>
          <w:marRight w:val="0"/>
          <w:marTop w:val="0"/>
          <w:marBottom w:val="0"/>
          <w:divBdr>
            <w:top w:val="none" w:sz="0" w:space="0" w:color="auto"/>
            <w:left w:val="none" w:sz="0" w:space="0" w:color="auto"/>
            <w:bottom w:val="none" w:sz="0" w:space="0" w:color="auto"/>
            <w:right w:val="none" w:sz="0" w:space="0" w:color="auto"/>
          </w:divBdr>
        </w:div>
        <w:div w:id="724179950">
          <w:marLeft w:val="0"/>
          <w:marRight w:val="0"/>
          <w:marTop w:val="0"/>
          <w:marBottom w:val="0"/>
          <w:divBdr>
            <w:top w:val="none" w:sz="0" w:space="0" w:color="auto"/>
            <w:left w:val="none" w:sz="0" w:space="0" w:color="auto"/>
            <w:bottom w:val="none" w:sz="0" w:space="0" w:color="auto"/>
            <w:right w:val="none" w:sz="0" w:space="0" w:color="auto"/>
          </w:divBdr>
        </w:div>
        <w:div w:id="728265368">
          <w:marLeft w:val="0"/>
          <w:marRight w:val="0"/>
          <w:marTop w:val="0"/>
          <w:marBottom w:val="0"/>
          <w:divBdr>
            <w:top w:val="none" w:sz="0" w:space="0" w:color="auto"/>
            <w:left w:val="none" w:sz="0" w:space="0" w:color="auto"/>
            <w:bottom w:val="none" w:sz="0" w:space="0" w:color="auto"/>
            <w:right w:val="none" w:sz="0" w:space="0" w:color="auto"/>
          </w:divBdr>
        </w:div>
        <w:div w:id="730275460">
          <w:marLeft w:val="0"/>
          <w:marRight w:val="0"/>
          <w:marTop w:val="0"/>
          <w:marBottom w:val="0"/>
          <w:divBdr>
            <w:top w:val="none" w:sz="0" w:space="0" w:color="auto"/>
            <w:left w:val="none" w:sz="0" w:space="0" w:color="auto"/>
            <w:bottom w:val="none" w:sz="0" w:space="0" w:color="auto"/>
            <w:right w:val="none" w:sz="0" w:space="0" w:color="auto"/>
          </w:divBdr>
        </w:div>
        <w:div w:id="754127141">
          <w:marLeft w:val="0"/>
          <w:marRight w:val="0"/>
          <w:marTop w:val="0"/>
          <w:marBottom w:val="0"/>
          <w:divBdr>
            <w:top w:val="none" w:sz="0" w:space="0" w:color="auto"/>
            <w:left w:val="none" w:sz="0" w:space="0" w:color="auto"/>
            <w:bottom w:val="none" w:sz="0" w:space="0" w:color="auto"/>
            <w:right w:val="none" w:sz="0" w:space="0" w:color="auto"/>
          </w:divBdr>
        </w:div>
        <w:div w:id="760685650">
          <w:marLeft w:val="0"/>
          <w:marRight w:val="0"/>
          <w:marTop w:val="0"/>
          <w:marBottom w:val="0"/>
          <w:divBdr>
            <w:top w:val="none" w:sz="0" w:space="0" w:color="auto"/>
            <w:left w:val="none" w:sz="0" w:space="0" w:color="auto"/>
            <w:bottom w:val="none" w:sz="0" w:space="0" w:color="auto"/>
            <w:right w:val="none" w:sz="0" w:space="0" w:color="auto"/>
          </w:divBdr>
        </w:div>
        <w:div w:id="761949103">
          <w:marLeft w:val="0"/>
          <w:marRight w:val="0"/>
          <w:marTop w:val="0"/>
          <w:marBottom w:val="0"/>
          <w:divBdr>
            <w:top w:val="none" w:sz="0" w:space="0" w:color="auto"/>
            <w:left w:val="none" w:sz="0" w:space="0" w:color="auto"/>
            <w:bottom w:val="none" w:sz="0" w:space="0" w:color="auto"/>
            <w:right w:val="none" w:sz="0" w:space="0" w:color="auto"/>
          </w:divBdr>
        </w:div>
        <w:div w:id="764230735">
          <w:marLeft w:val="0"/>
          <w:marRight w:val="0"/>
          <w:marTop w:val="0"/>
          <w:marBottom w:val="0"/>
          <w:divBdr>
            <w:top w:val="none" w:sz="0" w:space="0" w:color="auto"/>
            <w:left w:val="none" w:sz="0" w:space="0" w:color="auto"/>
            <w:bottom w:val="none" w:sz="0" w:space="0" w:color="auto"/>
            <w:right w:val="none" w:sz="0" w:space="0" w:color="auto"/>
          </w:divBdr>
        </w:div>
        <w:div w:id="768351410">
          <w:marLeft w:val="0"/>
          <w:marRight w:val="0"/>
          <w:marTop w:val="0"/>
          <w:marBottom w:val="0"/>
          <w:divBdr>
            <w:top w:val="none" w:sz="0" w:space="0" w:color="auto"/>
            <w:left w:val="none" w:sz="0" w:space="0" w:color="auto"/>
            <w:bottom w:val="none" w:sz="0" w:space="0" w:color="auto"/>
            <w:right w:val="none" w:sz="0" w:space="0" w:color="auto"/>
          </w:divBdr>
        </w:div>
        <w:div w:id="773283539">
          <w:marLeft w:val="0"/>
          <w:marRight w:val="0"/>
          <w:marTop w:val="0"/>
          <w:marBottom w:val="0"/>
          <w:divBdr>
            <w:top w:val="none" w:sz="0" w:space="0" w:color="auto"/>
            <w:left w:val="none" w:sz="0" w:space="0" w:color="auto"/>
            <w:bottom w:val="none" w:sz="0" w:space="0" w:color="auto"/>
            <w:right w:val="none" w:sz="0" w:space="0" w:color="auto"/>
          </w:divBdr>
        </w:div>
        <w:div w:id="773669136">
          <w:marLeft w:val="0"/>
          <w:marRight w:val="0"/>
          <w:marTop w:val="0"/>
          <w:marBottom w:val="0"/>
          <w:divBdr>
            <w:top w:val="none" w:sz="0" w:space="0" w:color="auto"/>
            <w:left w:val="none" w:sz="0" w:space="0" w:color="auto"/>
            <w:bottom w:val="none" w:sz="0" w:space="0" w:color="auto"/>
            <w:right w:val="none" w:sz="0" w:space="0" w:color="auto"/>
          </w:divBdr>
        </w:div>
        <w:div w:id="779758892">
          <w:marLeft w:val="0"/>
          <w:marRight w:val="0"/>
          <w:marTop w:val="0"/>
          <w:marBottom w:val="0"/>
          <w:divBdr>
            <w:top w:val="none" w:sz="0" w:space="0" w:color="auto"/>
            <w:left w:val="none" w:sz="0" w:space="0" w:color="auto"/>
            <w:bottom w:val="none" w:sz="0" w:space="0" w:color="auto"/>
            <w:right w:val="none" w:sz="0" w:space="0" w:color="auto"/>
          </w:divBdr>
        </w:div>
        <w:div w:id="791899549">
          <w:marLeft w:val="0"/>
          <w:marRight w:val="0"/>
          <w:marTop w:val="0"/>
          <w:marBottom w:val="0"/>
          <w:divBdr>
            <w:top w:val="none" w:sz="0" w:space="0" w:color="auto"/>
            <w:left w:val="none" w:sz="0" w:space="0" w:color="auto"/>
            <w:bottom w:val="none" w:sz="0" w:space="0" w:color="auto"/>
            <w:right w:val="none" w:sz="0" w:space="0" w:color="auto"/>
          </w:divBdr>
        </w:div>
        <w:div w:id="792674827">
          <w:marLeft w:val="0"/>
          <w:marRight w:val="0"/>
          <w:marTop w:val="0"/>
          <w:marBottom w:val="0"/>
          <w:divBdr>
            <w:top w:val="none" w:sz="0" w:space="0" w:color="auto"/>
            <w:left w:val="none" w:sz="0" w:space="0" w:color="auto"/>
            <w:bottom w:val="none" w:sz="0" w:space="0" w:color="auto"/>
            <w:right w:val="none" w:sz="0" w:space="0" w:color="auto"/>
          </w:divBdr>
        </w:div>
        <w:div w:id="793912695">
          <w:marLeft w:val="0"/>
          <w:marRight w:val="0"/>
          <w:marTop w:val="0"/>
          <w:marBottom w:val="0"/>
          <w:divBdr>
            <w:top w:val="none" w:sz="0" w:space="0" w:color="auto"/>
            <w:left w:val="none" w:sz="0" w:space="0" w:color="auto"/>
            <w:bottom w:val="none" w:sz="0" w:space="0" w:color="auto"/>
            <w:right w:val="none" w:sz="0" w:space="0" w:color="auto"/>
          </w:divBdr>
        </w:div>
        <w:div w:id="800266598">
          <w:marLeft w:val="0"/>
          <w:marRight w:val="0"/>
          <w:marTop w:val="0"/>
          <w:marBottom w:val="0"/>
          <w:divBdr>
            <w:top w:val="none" w:sz="0" w:space="0" w:color="auto"/>
            <w:left w:val="none" w:sz="0" w:space="0" w:color="auto"/>
            <w:bottom w:val="none" w:sz="0" w:space="0" w:color="auto"/>
            <w:right w:val="none" w:sz="0" w:space="0" w:color="auto"/>
          </w:divBdr>
        </w:div>
        <w:div w:id="806239364">
          <w:marLeft w:val="0"/>
          <w:marRight w:val="0"/>
          <w:marTop w:val="0"/>
          <w:marBottom w:val="0"/>
          <w:divBdr>
            <w:top w:val="none" w:sz="0" w:space="0" w:color="auto"/>
            <w:left w:val="none" w:sz="0" w:space="0" w:color="auto"/>
            <w:bottom w:val="none" w:sz="0" w:space="0" w:color="auto"/>
            <w:right w:val="none" w:sz="0" w:space="0" w:color="auto"/>
          </w:divBdr>
        </w:div>
        <w:div w:id="813108946">
          <w:marLeft w:val="0"/>
          <w:marRight w:val="0"/>
          <w:marTop w:val="0"/>
          <w:marBottom w:val="0"/>
          <w:divBdr>
            <w:top w:val="none" w:sz="0" w:space="0" w:color="auto"/>
            <w:left w:val="none" w:sz="0" w:space="0" w:color="auto"/>
            <w:bottom w:val="none" w:sz="0" w:space="0" w:color="auto"/>
            <w:right w:val="none" w:sz="0" w:space="0" w:color="auto"/>
          </w:divBdr>
        </w:div>
        <w:div w:id="823937630">
          <w:marLeft w:val="0"/>
          <w:marRight w:val="0"/>
          <w:marTop w:val="0"/>
          <w:marBottom w:val="0"/>
          <w:divBdr>
            <w:top w:val="none" w:sz="0" w:space="0" w:color="auto"/>
            <w:left w:val="none" w:sz="0" w:space="0" w:color="auto"/>
            <w:bottom w:val="none" w:sz="0" w:space="0" w:color="auto"/>
            <w:right w:val="none" w:sz="0" w:space="0" w:color="auto"/>
          </w:divBdr>
        </w:div>
        <w:div w:id="826045887">
          <w:marLeft w:val="0"/>
          <w:marRight w:val="0"/>
          <w:marTop w:val="0"/>
          <w:marBottom w:val="0"/>
          <w:divBdr>
            <w:top w:val="none" w:sz="0" w:space="0" w:color="auto"/>
            <w:left w:val="none" w:sz="0" w:space="0" w:color="auto"/>
            <w:bottom w:val="none" w:sz="0" w:space="0" w:color="auto"/>
            <w:right w:val="none" w:sz="0" w:space="0" w:color="auto"/>
          </w:divBdr>
        </w:div>
        <w:div w:id="830678787">
          <w:marLeft w:val="0"/>
          <w:marRight w:val="0"/>
          <w:marTop w:val="0"/>
          <w:marBottom w:val="0"/>
          <w:divBdr>
            <w:top w:val="none" w:sz="0" w:space="0" w:color="auto"/>
            <w:left w:val="none" w:sz="0" w:space="0" w:color="auto"/>
            <w:bottom w:val="none" w:sz="0" w:space="0" w:color="auto"/>
            <w:right w:val="none" w:sz="0" w:space="0" w:color="auto"/>
          </w:divBdr>
        </w:div>
        <w:div w:id="833646497">
          <w:marLeft w:val="0"/>
          <w:marRight w:val="0"/>
          <w:marTop w:val="0"/>
          <w:marBottom w:val="0"/>
          <w:divBdr>
            <w:top w:val="none" w:sz="0" w:space="0" w:color="auto"/>
            <w:left w:val="none" w:sz="0" w:space="0" w:color="auto"/>
            <w:bottom w:val="none" w:sz="0" w:space="0" w:color="auto"/>
            <w:right w:val="none" w:sz="0" w:space="0" w:color="auto"/>
          </w:divBdr>
        </w:div>
        <w:div w:id="836306828">
          <w:marLeft w:val="0"/>
          <w:marRight w:val="0"/>
          <w:marTop w:val="0"/>
          <w:marBottom w:val="0"/>
          <w:divBdr>
            <w:top w:val="none" w:sz="0" w:space="0" w:color="auto"/>
            <w:left w:val="none" w:sz="0" w:space="0" w:color="auto"/>
            <w:bottom w:val="none" w:sz="0" w:space="0" w:color="auto"/>
            <w:right w:val="none" w:sz="0" w:space="0" w:color="auto"/>
          </w:divBdr>
        </w:div>
        <w:div w:id="837964472">
          <w:marLeft w:val="0"/>
          <w:marRight w:val="0"/>
          <w:marTop w:val="0"/>
          <w:marBottom w:val="0"/>
          <w:divBdr>
            <w:top w:val="none" w:sz="0" w:space="0" w:color="auto"/>
            <w:left w:val="none" w:sz="0" w:space="0" w:color="auto"/>
            <w:bottom w:val="none" w:sz="0" w:space="0" w:color="auto"/>
            <w:right w:val="none" w:sz="0" w:space="0" w:color="auto"/>
          </w:divBdr>
        </w:div>
        <w:div w:id="839463919">
          <w:marLeft w:val="0"/>
          <w:marRight w:val="0"/>
          <w:marTop w:val="0"/>
          <w:marBottom w:val="0"/>
          <w:divBdr>
            <w:top w:val="none" w:sz="0" w:space="0" w:color="auto"/>
            <w:left w:val="none" w:sz="0" w:space="0" w:color="auto"/>
            <w:bottom w:val="none" w:sz="0" w:space="0" w:color="auto"/>
            <w:right w:val="none" w:sz="0" w:space="0" w:color="auto"/>
          </w:divBdr>
        </w:div>
        <w:div w:id="848717525">
          <w:marLeft w:val="0"/>
          <w:marRight w:val="0"/>
          <w:marTop w:val="0"/>
          <w:marBottom w:val="0"/>
          <w:divBdr>
            <w:top w:val="none" w:sz="0" w:space="0" w:color="auto"/>
            <w:left w:val="none" w:sz="0" w:space="0" w:color="auto"/>
            <w:bottom w:val="none" w:sz="0" w:space="0" w:color="auto"/>
            <w:right w:val="none" w:sz="0" w:space="0" w:color="auto"/>
          </w:divBdr>
        </w:div>
        <w:div w:id="849181596">
          <w:marLeft w:val="0"/>
          <w:marRight w:val="0"/>
          <w:marTop w:val="0"/>
          <w:marBottom w:val="0"/>
          <w:divBdr>
            <w:top w:val="none" w:sz="0" w:space="0" w:color="auto"/>
            <w:left w:val="none" w:sz="0" w:space="0" w:color="auto"/>
            <w:bottom w:val="none" w:sz="0" w:space="0" w:color="auto"/>
            <w:right w:val="none" w:sz="0" w:space="0" w:color="auto"/>
          </w:divBdr>
        </w:div>
        <w:div w:id="853150108">
          <w:marLeft w:val="0"/>
          <w:marRight w:val="0"/>
          <w:marTop w:val="0"/>
          <w:marBottom w:val="0"/>
          <w:divBdr>
            <w:top w:val="none" w:sz="0" w:space="0" w:color="auto"/>
            <w:left w:val="none" w:sz="0" w:space="0" w:color="auto"/>
            <w:bottom w:val="none" w:sz="0" w:space="0" w:color="auto"/>
            <w:right w:val="none" w:sz="0" w:space="0" w:color="auto"/>
          </w:divBdr>
        </w:div>
        <w:div w:id="866721627">
          <w:marLeft w:val="0"/>
          <w:marRight w:val="0"/>
          <w:marTop w:val="0"/>
          <w:marBottom w:val="0"/>
          <w:divBdr>
            <w:top w:val="none" w:sz="0" w:space="0" w:color="auto"/>
            <w:left w:val="none" w:sz="0" w:space="0" w:color="auto"/>
            <w:bottom w:val="none" w:sz="0" w:space="0" w:color="auto"/>
            <w:right w:val="none" w:sz="0" w:space="0" w:color="auto"/>
          </w:divBdr>
        </w:div>
        <w:div w:id="868489057">
          <w:marLeft w:val="0"/>
          <w:marRight w:val="0"/>
          <w:marTop w:val="0"/>
          <w:marBottom w:val="0"/>
          <w:divBdr>
            <w:top w:val="none" w:sz="0" w:space="0" w:color="auto"/>
            <w:left w:val="none" w:sz="0" w:space="0" w:color="auto"/>
            <w:bottom w:val="none" w:sz="0" w:space="0" w:color="auto"/>
            <w:right w:val="none" w:sz="0" w:space="0" w:color="auto"/>
          </w:divBdr>
        </w:div>
        <w:div w:id="869101906">
          <w:marLeft w:val="0"/>
          <w:marRight w:val="0"/>
          <w:marTop w:val="0"/>
          <w:marBottom w:val="0"/>
          <w:divBdr>
            <w:top w:val="none" w:sz="0" w:space="0" w:color="auto"/>
            <w:left w:val="none" w:sz="0" w:space="0" w:color="auto"/>
            <w:bottom w:val="none" w:sz="0" w:space="0" w:color="auto"/>
            <w:right w:val="none" w:sz="0" w:space="0" w:color="auto"/>
          </w:divBdr>
        </w:div>
        <w:div w:id="877157205">
          <w:marLeft w:val="0"/>
          <w:marRight w:val="0"/>
          <w:marTop w:val="0"/>
          <w:marBottom w:val="0"/>
          <w:divBdr>
            <w:top w:val="none" w:sz="0" w:space="0" w:color="auto"/>
            <w:left w:val="none" w:sz="0" w:space="0" w:color="auto"/>
            <w:bottom w:val="none" w:sz="0" w:space="0" w:color="auto"/>
            <w:right w:val="none" w:sz="0" w:space="0" w:color="auto"/>
          </w:divBdr>
        </w:div>
        <w:div w:id="878710275">
          <w:marLeft w:val="0"/>
          <w:marRight w:val="0"/>
          <w:marTop w:val="0"/>
          <w:marBottom w:val="0"/>
          <w:divBdr>
            <w:top w:val="none" w:sz="0" w:space="0" w:color="auto"/>
            <w:left w:val="none" w:sz="0" w:space="0" w:color="auto"/>
            <w:bottom w:val="none" w:sz="0" w:space="0" w:color="auto"/>
            <w:right w:val="none" w:sz="0" w:space="0" w:color="auto"/>
          </w:divBdr>
        </w:div>
        <w:div w:id="880169239">
          <w:marLeft w:val="0"/>
          <w:marRight w:val="0"/>
          <w:marTop w:val="0"/>
          <w:marBottom w:val="0"/>
          <w:divBdr>
            <w:top w:val="none" w:sz="0" w:space="0" w:color="auto"/>
            <w:left w:val="none" w:sz="0" w:space="0" w:color="auto"/>
            <w:bottom w:val="none" w:sz="0" w:space="0" w:color="auto"/>
            <w:right w:val="none" w:sz="0" w:space="0" w:color="auto"/>
          </w:divBdr>
        </w:div>
        <w:div w:id="880821461">
          <w:marLeft w:val="0"/>
          <w:marRight w:val="0"/>
          <w:marTop w:val="0"/>
          <w:marBottom w:val="0"/>
          <w:divBdr>
            <w:top w:val="none" w:sz="0" w:space="0" w:color="auto"/>
            <w:left w:val="none" w:sz="0" w:space="0" w:color="auto"/>
            <w:bottom w:val="none" w:sz="0" w:space="0" w:color="auto"/>
            <w:right w:val="none" w:sz="0" w:space="0" w:color="auto"/>
          </w:divBdr>
        </w:div>
        <w:div w:id="882254588">
          <w:marLeft w:val="0"/>
          <w:marRight w:val="0"/>
          <w:marTop w:val="0"/>
          <w:marBottom w:val="0"/>
          <w:divBdr>
            <w:top w:val="none" w:sz="0" w:space="0" w:color="auto"/>
            <w:left w:val="none" w:sz="0" w:space="0" w:color="auto"/>
            <w:bottom w:val="none" w:sz="0" w:space="0" w:color="auto"/>
            <w:right w:val="none" w:sz="0" w:space="0" w:color="auto"/>
          </w:divBdr>
        </w:div>
        <w:div w:id="886988169">
          <w:marLeft w:val="0"/>
          <w:marRight w:val="0"/>
          <w:marTop w:val="0"/>
          <w:marBottom w:val="0"/>
          <w:divBdr>
            <w:top w:val="none" w:sz="0" w:space="0" w:color="auto"/>
            <w:left w:val="none" w:sz="0" w:space="0" w:color="auto"/>
            <w:bottom w:val="none" w:sz="0" w:space="0" w:color="auto"/>
            <w:right w:val="none" w:sz="0" w:space="0" w:color="auto"/>
          </w:divBdr>
        </w:div>
        <w:div w:id="894046016">
          <w:marLeft w:val="0"/>
          <w:marRight w:val="0"/>
          <w:marTop w:val="0"/>
          <w:marBottom w:val="0"/>
          <w:divBdr>
            <w:top w:val="none" w:sz="0" w:space="0" w:color="auto"/>
            <w:left w:val="none" w:sz="0" w:space="0" w:color="auto"/>
            <w:bottom w:val="none" w:sz="0" w:space="0" w:color="auto"/>
            <w:right w:val="none" w:sz="0" w:space="0" w:color="auto"/>
          </w:divBdr>
        </w:div>
        <w:div w:id="896547114">
          <w:marLeft w:val="0"/>
          <w:marRight w:val="0"/>
          <w:marTop w:val="0"/>
          <w:marBottom w:val="0"/>
          <w:divBdr>
            <w:top w:val="none" w:sz="0" w:space="0" w:color="auto"/>
            <w:left w:val="none" w:sz="0" w:space="0" w:color="auto"/>
            <w:bottom w:val="none" w:sz="0" w:space="0" w:color="auto"/>
            <w:right w:val="none" w:sz="0" w:space="0" w:color="auto"/>
          </w:divBdr>
        </w:div>
        <w:div w:id="902719049">
          <w:marLeft w:val="0"/>
          <w:marRight w:val="0"/>
          <w:marTop w:val="0"/>
          <w:marBottom w:val="0"/>
          <w:divBdr>
            <w:top w:val="none" w:sz="0" w:space="0" w:color="auto"/>
            <w:left w:val="none" w:sz="0" w:space="0" w:color="auto"/>
            <w:bottom w:val="none" w:sz="0" w:space="0" w:color="auto"/>
            <w:right w:val="none" w:sz="0" w:space="0" w:color="auto"/>
          </w:divBdr>
        </w:div>
        <w:div w:id="913778289">
          <w:marLeft w:val="0"/>
          <w:marRight w:val="0"/>
          <w:marTop w:val="0"/>
          <w:marBottom w:val="0"/>
          <w:divBdr>
            <w:top w:val="none" w:sz="0" w:space="0" w:color="auto"/>
            <w:left w:val="none" w:sz="0" w:space="0" w:color="auto"/>
            <w:bottom w:val="none" w:sz="0" w:space="0" w:color="auto"/>
            <w:right w:val="none" w:sz="0" w:space="0" w:color="auto"/>
          </w:divBdr>
        </w:div>
        <w:div w:id="917399823">
          <w:marLeft w:val="0"/>
          <w:marRight w:val="0"/>
          <w:marTop w:val="0"/>
          <w:marBottom w:val="0"/>
          <w:divBdr>
            <w:top w:val="none" w:sz="0" w:space="0" w:color="auto"/>
            <w:left w:val="none" w:sz="0" w:space="0" w:color="auto"/>
            <w:bottom w:val="none" w:sz="0" w:space="0" w:color="auto"/>
            <w:right w:val="none" w:sz="0" w:space="0" w:color="auto"/>
          </w:divBdr>
        </w:div>
        <w:div w:id="924150898">
          <w:marLeft w:val="0"/>
          <w:marRight w:val="0"/>
          <w:marTop w:val="0"/>
          <w:marBottom w:val="0"/>
          <w:divBdr>
            <w:top w:val="none" w:sz="0" w:space="0" w:color="auto"/>
            <w:left w:val="none" w:sz="0" w:space="0" w:color="auto"/>
            <w:bottom w:val="none" w:sz="0" w:space="0" w:color="auto"/>
            <w:right w:val="none" w:sz="0" w:space="0" w:color="auto"/>
          </w:divBdr>
        </w:div>
        <w:div w:id="925116320">
          <w:marLeft w:val="0"/>
          <w:marRight w:val="0"/>
          <w:marTop w:val="0"/>
          <w:marBottom w:val="0"/>
          <w:divBdr>
            <w:top w:val="none" w:sz="0" w:space="0" w:color="auto"/>
            <w:left w:val="none" w:sz="0" w:space="0" w:color="auto"/>
            <w:bottom w:val="none" w:sz="0" w:space="0" w:color="auto"/>
            <w:right w:val="none" w:sz="0" w:space="0" w:color="auto"/>
          </w:divBdr>
        </w:div>
        <w:div w:id="928465411">
          <w:marLeft w:val="0"/>
          <w:marRight w:val="0"/>
          <w:marTop w:val="0"/>
          <w:marBottom w:val="0"/>
          <w:divBdr>
            <w:top w:val="none" w:sz="0" w:space="0" w:color="auto"/>
            <w:left w:val="none" w:sz="0" w:space="0" w:color="auto"/>
            <w:bottom w:val="none" w:sz="0" w:space="0" w:color="auto"/>
            <w:right w:val="none" w:sz="0" w:space="0" w:color="auto"/>
          </w:divBdr>
        </w:div>
        <w:div w:id="928663021">
          <w:marLeft w:val="0"/>
          <w:marRight w:val="0"/>
          <w:marTop w:val="0"/>
          <w:marBottom w:val="0"/>
          <w:divBdr>
            <w:top w:val="none" w:sz="0" w:space="0" w:color="auto"/>
            <w:left w:val="none" w:sz="0" w:space="0" w:color="auto"/>
            <w:bottom w:val="none" w:sz="0" w:space="0" w:color="auto"/>
            <w:right w:val="none" w:sz="0" w:space="0" w:color="auto"/>
          </w:divBdr>
        </w:div>
        <w:div w:id="931861106">
          <w:marLeft w:val="0"/>
          <w:marRight w:val="0"/>
          <w:marTop w:val="0"/>
          <w:marBottom w:val="0"/>
          <w:divBdr>
            <w:top w:val="none" w:sz="0" w:space="0" w:color="auto"/>
            <w:left w:val="none" w:sz="0" w:space="0" w:color="auto"/>
            <w:bottom w:val="none" w:sz="0" w:space="0" w:color="auto"/>
            <w:right w:val="none" w:sz="0" w:space="0" w:color="auto"/>
          </w:divBdr>
        </w:div>
        <w:div w:id="932668178">
          <w:marLeft w:val="0"/>
          <w:marRight w:val="0"/>
          <w:marTop w:val="0"/>
          <w:marBottom w:val="0"/>
          <w:divBdr>
            <w:top w:val="none" w:sz="0" w:space="0" w:color="auto"/>
            <w:left w:val="none" w:sz="0" w:space="0" w:color="auto"/>
            <w:bottom w:val="none" w:sz="0" w:space="0" w:color="auto"/>
            <w:right w:val="none" w:sz="0" w:space="0" w:color="auto"/>
          </w:divBdr>
        </w:div>
        <w:div w:id="937131870">
          <w:marLeft w:val="0"/>
          <w:marRight w:val="0"/>
          <w:marTop w:val="0"/>
          <w:marBottom w:val="0"/>
          <w:divBdr>
            <w:top w:val="none" w:sz="0" w:space="0" w:color="auto"/>
            <w:left w:val="none" w:sz="0" w:space="0" w:color="auto"/>
            <w:bottom w:val="none" w:sz="0" w:space="0" w:color="auto"/>
            <w:right w:val="none" w:sz="0" w:space="0" w:color="auto"/>
          </w:divBdr>
        </w:div>
        <w:div w:id="938410567">
          <w:marLeft w:val="0"/>
          <w:marRight w:val="0"/>
          <w:marTop w:val="0"/>
          <w:marBottom w:val="0"/>
          <w:divBdr>
            <w:top w:val="none" w:sz="0" w:space="0" w:color="auto"/>
            <w:left w:val="none" w:sz="0" w:space="0" w:color="auto"/>
            <w:bottom w:val="none" w:sz="0" w:space="0" w:color="auto"/>
            <w:right w:val="none" w:sz="0" w:space="0" w:color="auto"/>
          </w:divBdr>
        </w:div>
        <w:div w:id="942691057">
          <w:marLeft w:val="0"/>
          <w:marRight w:val="0"/>
          <w:marTop w:val="0"/>
          <w:marBottom w:val="0"/>
          <w:divBdr>
            <w:top w:val="none" w:sz="0" w:space="0" w:color="auto"/>
            <w:left w:val="none" w:sz="0" w:space="0" w:color="auto"/>
            <w:bottom w:val="none" w:sz="0" w:space="0" w:color="auto"/>
            <w:right w:val="none" w:sz="0" w:space="0" w:color="auto"/>
          </w:divBdr>
        </w:div>
        <w:div w:id="946232781">
          <w:marLeft w:val="0"/>
          <w:marRight w:val="0"/>
          <w:marTop w:val="0"/>
          <w:marBottom w:val="0"/>
          <w:divBdr>
            <w:top w:val="none" w:sz="0" w:space="0" w:color="auto"/>
            <w:left w:val="none" w:sz="0" w:space="0" w:color="auto"/>
            <w:bottom w:val="none" w:sz="0" w:space="0" w:color="auto"/>
            <w:right w:val="none" w:sz="0" w:space="0" w:color="auto"/>
          </w:divBdr>
        </w:div>
        <w:div w:id="963461532">
          <w:marLeft w:val="0"/>
          <w:marRight w:val="0"/>
          <w:marTop w:val="0"/>
          <w:marBottom w:val="0"/>
          <w:divBdr>
            <w:top w:val="none" w:sz="0" w:space="0" w:color="auto"/>
            <w:left w:val="none" w:sz="0" w:space="0" w:color="auto"/>
            <w:bottom w:val="none" w:sz="0" w:space="0" w:color="auto"/>
            <w:right w:val="none" w:sz="0" w:space="0" w:color="auto"/>
          </w:divBdr>
        </w:div>
        <w:div w:id="976490657">
          <w:marLeft w:val="0"/>
          <w:marRight w:val="0"/>
          <w:marTop w:val="0"/>
          <w:marBottom w:val="0"/>
          <w:divBdr>
            <w:top w:val="none" w:sz="0" w:space="0" w:color="auto"/>
            <w:left w:val="none" w:sz="0" w:space="0" w:color="auto"/>
            <w:bottom w:val="none" w:sz="0" w:space="0" w:color="auto"/>
            <w:right w:val="none" w:sz="0" w:space="0" w:color="auto"/>
          </w:divBdr>
        </w:div>
        <w:div w:id="979192451">
          <w:marLeft w:val="0"/>
          <w:marRight w:val="0"/>
          <w:marTop w:val="0"/>
          <w:marBottom w:val="0"/>
          <w:divBdr>
            <w:top w:val="none" w:sz="0" w:space="0" w:color="auto"/>
            <w:left w:val="none" w:sz="0" w:space="0" w:color="auto"/>
            <w:bottom w:val="none" w:sz="0" w:space="0" w:color="auto"/>
            <w:right w:val="none" w:sz="0" w:space="0" w:color="auto"/>
          </w:divBdr>
        </w:div>
        <w:div w:id="979309352">
          <w:marLeft w:val="0"/>
          <w:marRight w:val="0"/>
          <w:marTop w:val="0"/>
          <w:marBottom w:val="0"/>
          <w:divBdr>
            <w:top w:val="none" w:sz="0" w:space="0" w:color="auto"/>
            <w:left w:val="none" w:sz="0" w:space="0" w:color="auto"/>
            <w:bottom w:val="none" w:sz="0" w:space="0" w:color="auto"/>
            <w:right w:val="none" w:sz="0" w:space="0" w:color="auto"/>
          </w:divBdr>
        </w:div>
        <w:div w:id="982463688">
          <w:marLeft w:val="0"/>
          <w:marRight w:val="0"/>
          <w:marTop w:val="0"/>
          <w:marBottom w:val="0"/>
          <w:divBdr>
            <w:top w:val="none" w:sz="0" w:space="0" w:color="auto"/>
            <w:left w:val="none" w:sz="0" w:space="0" w:color="auto"/>
            <w:bottom w:val="none" w:sz="0" w:space="0" w:color="auto"/>
            <w:right w:val="none" w:sz="0" w:space="0" w:color="auto"/>
          </w:divBdr>
        </w:div>
        <w:div w:id="1015614146">
          <w:marLeft w:val="0"/>
          <w:marRight w:val="0"/>
          <w:marTop w:val="0"/>
          <w:marBottom w:val="0"/>
          <w:divBdr>
            <w:top w:val="none" w:sz="0" w:space="0" w:color="auto"/>
            <w:left w:val="none" w:sz="0" w:space="0" w:color="auto"/>
            <w:bottom w:val="none" w:sz="0" w:space="0" w:color="auto"/>
            <w:right w:val="none" w:sz="0" w:space="0" w:color="auto"/>
          </w:divBdr>
        </w:div>
        <w:div w:id="1021587692">
          <w:marLeft w:val="0"/>
          <w:marRight w:val="0"/>
          <w:marTop w:val="0"/>
          <w:marBottom w:val="0"/>
          <w:divBdr>
            <w:top w:val="none" w:sz="0" w:space="0" w:color="auto"/>
            <w:left w:val="none" w:sz="0" w:space="0" w:color="auto"/>
            <w:bottom w:val="none" w:sz="0" w:space="0" w:color="auto"/>
            <w:right w:val="none" w:sz="0" w:space="0" w:color="auto"/>
          </w:divBdr>
        </w:div>
        <w:div w:id="1025063086">
          <w:marLeft w:val="0"/>
          <w:marRight w:val="0"/>
          <w:marTop w:val="0"/>
          <w:marBottom w:val="0"/>
          <w:divBdr>
            <w:top w:val="none" w:sz="0" w:space="0" w:color="auto"/>
            <w:left w:val="none" w:sz="0" w:space="0" w:color="auto"/>
            <w:bottom w:val="none" w:sz="0" w:space="0" w:color="auto"/>
            <w:right w:val="none" w:sz="0" w:space="0" w:color="auto"/>
          </w:divBdr>
        </w:div>
        <w:div w:id="1027636881">
          <w:marLeft w:val="0"/>
          <w:marRight w:val="0"/>
          <w:marTop w:val="0"/>
          <w:marBottom w:val="0"/>
          <w:divBdr>
            <w:top w:val="none" w:sz="0" w:space="0" w:color="auto"/>
            <w:left w:val="none" w:sz="0" w:space="0" w:color="auto"/>
            <w:bottom w:val="none" w:sz="0" w:space="0" w:color="auto"/>
            <w:right w:val="none" w:sz="0" w:space="0" w:color="auto"/>
          </w:divBdr>
        </w:div>
        <w:div w:id="1029262189">
          <w:marLeft w:val="0"/>
          <w:marRight w:val="0"/>
          <w:marTop w:val="0"/>
          <w:marBottom w:val="0"/>
          <w:divBdr>
            <w:top w:val="none" w:sz="0" w:space="0" w:color="auto"/>
            <w:left w:val="none" w:sz="0" w:space="0" w:color="auto"/>
            <w:bottom w:val="none" w:sz="0" w:space="0" w:color="auto"/>
            <w:right w:val="none" w:sz="0" w:space="0" w:color="auto"/>
          </w:divBdr>
        </w:div>
        <w:div w:id="1030688499">
          <w:marLeft w:val="0"/>
          <w:marRight w:val="0"/>
          <w:marTop w:val="0"/>
          <w:marBottom w:val="0"/>
          <w:divBdr>
            <w:top w:val="none" w:sz="0" w:space="0" w:color="auto"/>
            <w:left w:val="none" w:sz="0" w:space="0" w:color="auto"/>
            <w:bottom w:val="none" w:sz="0" w:space="0" w:color="auto"/>
            <w:right w:val="none" w:sz="0" w:space="0" w:color="auto"/>
          </w:divBdr>
        </w:div>
        <w:div w:id="1044015425">
          <w:marLeft w:val="0"/>
          <w:marRight w:val="0"/>
          <w:marTop w:val="0"/>
          <w:marBottom w:val="0"/>
          <w:divBdr>
            <w:top w:val="none" w:sz="0" w:space="0" w:color="auto"/>
            <w:left w:val="none" w:sz="0" w:space="0" w:color="auto"/>
            <w:bottom w:val="none" w:sz="0" w:space="0" w:color="auto"/>
            <w:right w:val="none" w:sz="0" w:space="0" w:color="auto"/>
          </w:divBdr>
        </w:div>
        <w:div w:id="1046445619">
          <w:marLeft w:val="0"/>
          <w:marRight w:val="0"/>
          <w:marTop w:val="0"/>
          <w:marBottom w:val="0"/>
          <w:divBdr>
            <w:top w:val="none" w:sz="0" w:space="0" w:color="auto"/>
            <w:left w:val="none" w:sz="0" w:space="0" w:color="auto"/>
            <w:bottom w:val="none" w:sz="0" w:space="0" w:color="auto"/>
            <w:right w:val="none" w:sz="0" w:space="0" w:color="auto"/>
          </w:divBdr>
        </w:div>
        <w:div w:id="1050613771">
          <w:marLeft w:val="0"/>
          <w:marRight w:val="0"/>
          <w:marTop w:val="0"/>
          <w:marBottom w:val="0"/>
          <w:divBdr>
            <w:top w:val="none" w:sz="0" w:space="0" w:color="auto"/>
            <w:left w:val="none" w:sz="0" w:space="0" w:color="auto"/>
            <w:bottom w:val="none" w:sz="0" w:space="0" w:color="auto"/>
            <w:right w:val="none" w:sz="0" w:space="0" w:color="auto"/>
          </w:divBdr>
        </w:div>
        <w:div w:id="1052076234">
          <w:marLeft w:val="0"/>
          <w:marRight w:val="0"/>
          <w:marTop w:val="0"/>
          <w:marBottom w:val="0"/>
          <w:divBdr>
            <w:top w:val="none" w:sz="0" w:space="0" w:color="auto"/>
            <w:left w:val="none" w:sz="0" w:space="0" w:color="auto"/>
            <w:bottom w:val="none" w:sz="0" w:space="0" w:color="auto"/>
            <w:right w:val="none" w:sz="0" w:space="0" w:color="auto"/>
          </w:divBdr>
        </w:div>
        <w:div w:id="1063454022">
          <w:marLeft w:val="0"/>
          <w:marRight w:val="0"/>
          <w:marTop w:val="0"/>
          <w:marBottom w:val="0"/>
          <w:divBdr>
            <w:top w:val="none" w:sz="0" w:space="0" w:color="auto"/>
            <w:left w:val="none" w:sz="0" w:space="0" w:color="auto"/>
            <w:bottom w:val="none" w:sz="0" w:space="0" w:color="auto"/>
            <w:right w:val="none" w:sz="0" w:space="0" w:color="auto"/>
          </w:divBdr>
        </w:div>
        <w:div w:id="1066875706">
          <w:marLeft w:val="0"/>
          <w:marRight w:val="0"/>
          <w:marTop w:val="0"/>
          <w:marBottom w:val="0"/>
          <w:divBdr>
            <w:top w:val="none" w:sz="0" w:space="0" w:color="auto"/>
            <w:left w:val="none" w:sz="0" w:space="0" w:color="auto"/>
            <w:bottom w:val="none" w:sz="0" w:space="0" w:color="auto"/>
            <w:right w:val="none" w:sz="0" w:space="0" w:color="auto"/>
          </w:divBdr>
        </w:div>
        <w:div w:id="1069427646">
          <w:marLeft w:val="0"/>
          <w:marRight w:val="0"/>
          <w:marTop w:val="0"/>
          <w:marBottom w:val="0"/>
          <w:divBdr>
            <w:top w:val="none" w:sz="0" w:space="0" w:color="auto"/>
            <w:left w:val="none" w:sz="0" w:space="0" w:color="auto"/>
            <w:bottom w:val="none" w:sz="0" w:space="0" w:color="auto"/>
            <w:right w:val="none" w:sz="0" w:space="0" w:color="auto"/>
          </w:divBdr>
        </w:div>
        <w:div w:id="1073161682">
          <w:marLeft w:val="0"/>
          <w:marRight w:val="0"/>
          <w:marTop w:val="0"/>
          <w:marBottom w:val="0"/>
          <w:divBdr>
            <w:top w:val="none" w:sz="0" w:space="0" w:color="auto"/>
            <w:left w:val="none" w:sz="0" w:space="0" w:color="auto"/>
            <w:bottom w:val="none" w:sz="0" w:space="0" w:color="auto"/>
            <w:right w:val="none" w:sz="0" w:space="0" w:color="auto"/>
          </w:divBdr>
        </w:div>
        <w:div w:id="1073163317">
          <w:marLeft w:val="0"/>
          <w:marRight w:val="0"/>
          <w:marTop w:val="0"/>
          <w:marBottom w:val="0"/>
          <w:divBdr>
            <w:top w:val="none" w:sz="0" w:space="0" w:color="auto"/>
            <w:left w:val="none" w:sz="0" w:space="0" w:color="auto"/>
            <w:bottom w:val="none" w:sz="0" w:space="0" w:color="auto"/>
            <w:right w:val="none" w:sz="0" w:space="0" w:color="auto"/>
          </w:divBdr>
        </w:div>
        <w:div w:id="1075512591">
          <w:marLeft w:val="0"/>
          <w:marRight w:val="0"/>
          <w:marTop w:val="0"/>
          <w:marBottom w:val="0"/>
          <w:divBdr>
            <w:top w:val="none" w:sz="0" w:space="0" w:color="auto"/>
            <w:left w:val="none" w:sz="0" w:space="0" w:color="auto"/>
            <w:bottom w:val="none" w:sz="0" w:space="0" w:color="auto"/>
            <w:right w:val="none" w:sz="0" w:space="0" w:color="auto"/>
          </w:divBdr>
        </w:div>
        <w:div w:id="1084108490">
          <w:marLeft w:val="0"/>
          <w:marRight w:val="0"/>
          <w:marTop w:val="0"/>
          <w:marBottom w:val="0"/>
          <w:divBdr>
            <w:top w:val="none" w:sz="0" w:space="0" w:color="auto"/>
            <w:left w:val="none" w:sz="0" w:space="0" w:color="auto"/>
            <w:bottom w:val="none" w:sz="0" w:space="0" w:color="auto"/>
            <w:right w:val="none" w:sz="0" w:space="0" w:color="auto"/>
          </w:divBdr>
        </w:div>
        <w:div w:id="1090854103">
          <w:marLeft w:val="0"/>
          <w:marRight w:val="0"/>
          <w:marTop w:val="0"/>
          <w:marBottom w:val="0"/>
          <w:divBdr>
            <w:top w:val="none" w:sz="0" w:space="0" w:color="auto"/>
            <w:left w:val="none" w:sz="0" w:space="0" w:color="auto"/>
            <w:bottom w:val="none" w:sz="0" w:space="0" w:color="auto"/>
            <w:right w:val="none" w:sz="0" w:space="0" w:color="auto"/>
          </w:divBdr>
        </w:div>
        <w:div w:id="1092697848">
          <w:marLeft w:val="0"/>
          <w:marRight w:val="0"/>
          <w:marTop w:val="0"/>
          <w:marBottom w:val="0"/>
          <w:divBdr>
            <w:top w:val="none" w:sz="0" w:space="0" w:color="auto"/>
            <w:left w:val="none" w:sz="0" w:space="0" w:color="auto"/>
            <w:bottom w:val="none" w:sz="0" w:space="0" w:color="auto"/>
            <w:right w:val="none" w:sz="0" w:space="0" w:color="auto"/>
          </w:divBdr>
        </w:div>
        <w:div w:id="1093091466">
          <w:marLeft w:val="0"/>
          <w:marRight w:val="0"/>
          <w:marTop w:val="0"/>
          <w:marBottom w:val="0"/>
          <w:divBdr>
            <w:top w:val="none" w:sz="0" w:space="0" w:color="auto"/>
            <w:left w:val="none" w:sz="0" w:space="0" w:color="auto"/>
            <w:bottom w:val="none" w:sz="0" w:space="0" w:color="auto"/>
            <w:right w:val="none" w:sz="0" w:space="0" w:color="auto"/>
          </w:divBdr>
        </w:div>
        <w:div w:id="1097214244">
          <w:marLeft w:val="0"/>
          <w:marRight w:val="0"/>
          <w:marTop w:val="0"/>
          <w:marBottom w:val="0"/>
          <w:divBdr>
            <w:top w:val="none" w:sz="0" w:space="0" w:color="auto"/>
            <w:left w:val="none" w:sz="0" w:space="0" w:color="auto"/>
            <w:bottom w:val="none" w:sz="0" w:space="0" w:color="auto"/>
            <w:right w:val="none" w:sz="0" w:space="0" w:color="auto"/>
          </w:divBdr>
        </w:div>
        <w:div w:id="1097794327">
          <w:marLeft w:val="0"/>
          <w:marRight w:val="0"/>
          <w:marTop w:val="0"/>
          <w:marBottom w:val="0"/>
          <w:divBdr>
            <w:top w:val="none" w:sz="0" w:space="0" w:color="auto"/>
            <w:left w:val="none" w:sz="0" w:space="0" w:color="auto"/>
            <w:bottom w:val="none" w:sz="0" w:space="0" w:color="auto"/>
            <w:right w:val="none" w:sz="0" w:space="0" w:color="auto"/>
          </w:divBdr>
        </w:div>
        <w:div w:id="1107508243">
          <w:marLeft w:val="0"/>
          <w:marRight w:val="0"/>
          <w:marTop w:val="0"/>
          <w:marBottom w:val="0"/>
          <w:divBdr>
            <w:top w:val="none" w:sz="0" w:space="0" w:color="auto"/>
            <w:left w:val="none" w:sz="0" w:space="0" w:color="auto"/>
            <w:bottom w:val="none" w:sz="0" w:space="0" w:color="auto"/>
            <w:right w:val="none" w:sz="0" w:space="0" w:color="auto"/>
          </w:divBdr>
        </w:div>
        <w:div w:id="1112624890">
          <w:marLeft w:val="0"/>
          <w:marRight w:val="0"/>
          <w:marTop w:val="0"/>
          <w:marBottom w:val="0"/>
          <w:divBdr>
            <w:top w:val="none" w:sz="0" w:space="0" w:color="auto"/>
            <w:left w:val="none" w:sz="0" w:space="0" w:color="auto"/>
            <w:bottom w:val="none" w:sz="0" w:space="0" w:color="auto"/>
            <w:right w:val="none" w:sz="0" w:space="0" w:color="auto"/>
          </w:divBdr>
        </w:div>
        <w:div w:id="1117868528">
          <w:marLeft w:val="0"/>
          <w:marRight w:val="0"/>
          <w:marTop w:val="0"/>
          <w:marBottom w:val="0"/>
          <w:divBdr>
            <w:top w:val="none" w:sz="0" w:space="0" w:color="auto"/>
            <w:left w:val="none" w:sz="0" w:space="0" w:color="auto"/>
            <w:bottom w:val="none" w:sz="0" w:space="0" w:color="auto"/>
            <w:right w:val="none" w:sz="0" w:space="0" w:color="auto"/>
          </w:divBdr>
        </w:div>
        <w:div w:id="1118329999">
          <w:marLeft w:val="0"/>
          <w:marRight w:val="0"/>
          <w:marTop w:val="0"/>
          <w:marBottom w:val="0"/>
          <w:divBdr>
            <w:top w:val="none" w:sz="0" w:space="0" w:color="auto"/>
            <w:left w:val="none" w:sz="0" w:space="0" w:color="auto"/>
            <w:bottom w:val="none" w:sz="0" w:space="0" w:color="auto"/>
            <w:right w:val="none" w:sz="0" w:space="0" w:color="auto"/>
          </w:divBdr>
        </w:div>
        <w:div w:id="1120538332">
          <w:marLeft w:val="0"/>
          <w:marRight w:val="0"/>
          <w:marTop w:val="0"/>
          <w:marBottom w:val="0"/>
          <w:divBdr>
            <w:top w:val="none" w:sz="0" w:space="0" w:color="auto"/>
            <w:left w:val="none" w:sz="0" w:space="0" w:color="auto"/>
            <w:bottom w:val="none" w:sz="0" w:space="0" w:color="auto"/>
            <w:right w:val="none" w:sz="0" w:space="0" w:color="auto"/>
          </w:divBdr>
        </w:div>
        <w:div w:id="1121143905">
          <w:marLeft w:val="0"/>
          <w:marRight w:val="0"/>
          <w:marTop w:val="0"/>
          <w:marBottom w:val="0"/>
          <w:divBdr>
            <w:top w:val="none" w:sz="0" w:space="0" w:color="auto"/>
            <w:left w:val="none" w:sz="0" w:space="0" w:color="auto"/>
            <w:bottom w:val="none" w:sz="0" w:space="0" w:color="auto"/>
            <w:right w:val="none" w:sz="0" w:space="0" w:color="auto"/>
          </w:divBdr>
        </w:div>
        <w:div w:id="1121191286">
          <w:marLeft w:val="0"/>
          <w:marRight w:val="0"/>
          <w:marTop w:val="0"/>
          <w:marBottom w:val="0"/>
          <w:divBdr>
            <w:top w:val="none" w:sz="0" w:space="0" w:color="auto"/>
            <w:left w:val="none" w:sz="0" w:space="0" w:color="auto"/>
            <w:bottom w:val="none" w:sz="0" w:space="0" w:color="auto"/>
            <w:right w:val="none" w:sz="0" w:space="0" w:color="auto"/>
          </w:divBdr>
        </w:div>
        <w:div w:id="1128472997">
          <w:marLeft w:val="0"/>
          <w:marRight w:val="0"/>
          <w:marTop w:val="0"/>
          <w:marBottom w:val="0"/>
          <w:divBdr>
            <w:top w:val="none" w:sz="0" w:space="0" w:color="auto"/>
            <w:left w:val="none" w:sz="0" w:space="0" w:color="auto"/>
            <w:bottom w:val="none" w:sz="0" w:space="0" w:color="auto"/>
            <w:right w:val="none" w:sz="0" w:space="0" w:color="auto"/>
          </w:divBdr>
        </w:div>
        <w:div w:id="1139224317">
          <w:marLeft w:val="0"/>
          <w:marRight w:val="0"/>
          <w:marTop w:val="0"/>
          <w:marBottom w:val="0"/>
          <w:divBdr>
            <w:top w:val="none" w:sz="0" w:space="0" w:color="auto"/>
            <w:left w:val="none" w:sz="0" w:space="0" w:color="auto"/>
            <w:bottom w:val="none" w:sz="0" w:space="0" w:color="auto"/>
            <w:right w:val="none" w:sz="0" w:space="0" w:color="auto"/>
          </w:divBdr>
        </w:div>
        <w:div w:id="1140683509">
          <w:marLeft w:val="0"/>
          <w:marRight w:val="0"/>
          <w:marTop w:val="0"/>
          <w:marBottom w:val="0"/>
          <w:divBdr>
            <w:top w:val="none" w:sz="0" w:space="0" w:color="auto"/>
            <w:left w:val="none" w:sz="0" w:space="0" w:color="auto"/>
            <w:bottom w:val="none" w:sz="0" w:space="0" w:color="auto"/>
            <w:right w:val="none" w:sz="0" w:space="0" w:color="auto"/>
          </w:divBdr>
        </w:div>
        <w:div w:id="1143696872">
          <w:marLeft w:val="0"/>
          <w:marRight w:val="0"/>
          <w:marTop w:val="0"/>
          <w:marBottom w:val="0"/>
          <w:divBdr>
            <w:top w:val="none" w:sz="0" w:space="0" w:color="auto"/>
            <w:left w:val="none" w:sz="0" w:space="0" w:color="auto"/>
            <w:bottom w:val="none" w:sz="0" w:space="0" w:color="auto"/>
            <w:right w:val="none" w:sz="0" w:space="0" w:color="auto"/>
          </w:divBdr>
        </w:div>
        <w:div w:id="1150511964">
          <w:marLeft w:val="0"/>
          <w:marRight w:val="0"/>
          <w:marTop w:val="0"/>
          <w:marBottom w:val="0"/>
          <w:divBdr>
            <w:top w:val="none" w:sz="0" w:space="0" w:color="auto"/>
            <w:left w:val="none" w:sz="0" w:space="0" w:color="auto"/>
            <w:bottom w:val="none" w:sz="0" w:space="0" w:color="auto"/>
            <w:right w:val="none" w:sz="0" w:space="0" w:color="auto"/>
          </w:divBdr>
          <w:divsChild>
            <w:div w:id="3409593">
              <w:marLeft w:val="0"/>
              <w:marRight w:val="0"/>
              <w:marTop w:val="0"/>
              <w:marBottom w:val="0"/>
              <w:divBdr>
                <w:top w:val="none" w:sz="0" w:space="0" w:color="auto"/>
                <w:left w:val="none" w:sz="0" w:space="0" w:color="auto"/>
                <w:bottom w:val="none" w:sz="0" w:space="0" w:color="auto"/>
                <w:right w:val="none" w:sz="0" w:space="0" w:color="auto"/>
              </w:divBdr>
            </w:div>
            <w:div w:id="3479590">
              <w:marLeft w:val="0"/>
              <w:marRight w:val="0"/>
              <w:marTop w:val="0"/>
              <w:marBottom w:val="0"/>
              <w:divBdr>
                <w:top w:val="none" w:sz="0" w:space="0" w:color="auto"/>
                <w:left w:val="none" w:sz="0" w:space="0" w:color="auto"/>
                <w:bottom w:val="none" w:sz="0" w:space="0" w:color="auto"/>
                <w:right w:val="none" w:sz="0" w:space="0" w:color="auto"/>
              </w:divBdr>
            </w:div>
            <w:div w:id="3679471">
              <w:marLeft w:val="0"/>
              <w:marRight w:val="0"/>
              <w:marTop w:val="0"/>
              <w:marBottom w:val="0"/>
              <w:divBdr>
                <w:top w:val="none" w:sz="0" w:space="0" w:color="auto"/>
                <w:left w:val="none" w:sz="0" w:space="0" w:color="auto"/>
                <w:bottom w:val="none" w:sz="0" w:space="0" w:color="auto"/>
                <w:right w:val="none" w:sz="0" w:space="0" w:color="auto"/>
              </w:divBdr>
            </w:div>
            <w:div w:id="6182064">
              <w:marLeft w:val="0"/>
              <w:marRight w:val="0"/>
              <w:marTop w:val="0"/>
              <w:marBottom w:val="0"/>
              <w:divBdr>
                <w:top w:val="none" w:sz="0" w:space="0" w:color="auto"/>
                <w:left w:val="none" w:sz="0" w:space="0" w:color="auto"/>
                <w:bottom w:val="none" w:sz="0" w:space="0" w:color="auto"/>
                <w:right w:val="none" w:sz="0" w:space="0" w:color="auto"/>
              </w:divBdr>
            </w:div>
            <w:div w:id="10424367">
              <w:marLeft w:val="0"/>
              <w:marRight w:val="0"/>
              <w:marTop w:val="0"/>
              <w:marBottom w:val="0"/>
              <w:divBdr>
                <w:top w:val="none" w:sz="0" w:space="0" w:color="auto"/>
                <w:left w:val="none" w:sz="0" w:space="0" w:color="auto"/>
                <w:bottom w:val="none" w:sz="0" w:space="0" w:color="auto"/>
                <w:right w:val="none" w:sz="0" w:space="0" w:color="auto"/>
              </w:divBdr>
            </w:div>
            <w:div w:id="11801811">
              <w:marLeft w:val="0"/>
              <w:marRight w:val="0"/>
              <w:marTop w:val="0"/>
              <w:marBottom w:val="0"/>
              <w:divBdr>
                <w:top w:val="none" w:sz="0" w:space="0" w:color="auto"/>
                <w:left w:val="none" w:sz="0" w:space="0" w:color="auto"/>
                <w:bottom w:val="none" w:sz="0" w:space="0" w:color="auto"/>
                <w:right w:val="none" w:sz="0" w:space="0" w:color="auto"/>
              </w:divBdr>
            </w:div>
            <w:div w:id="13532964">
              <w:marLeft w:val="0"/>
              <w:marRight w:val="0"/>
              <w:marTop w:val="0"/>
              <w:marBottom w:val="0"/>
              <w:divBdr>
                <w:top w:val="none" w:sz="0" w:space="0" w:color="auto"/>
                <w:left w:val="none" w:sz="0" w:space="0" w:color="auto"/>
                <w:bottom w:val="none" w:sz="0" w:space="0" w:color="auto"/>
                <w:right w:val="none" w:sz="0" w:space="0" w:color="auto"/>
              </w:divBdr>
            </w:div>
            <w:div w:id="20011876">
              <w:marLeft w:val="0"/>
              <w:marRight w:val="0"/>
              <w:marTop w:val="0"/>
              <w:marBottom w:val="0"/>
              <w:divBdr>
                <w:top w:val="none" w:sz="0" w:space="0" w:color="auto"/>
                <w:left w:val="none" w:sz="0" w:space="0" w:color="auto"/>
                <w:bottom w:val="none" w:sz="0" w:space="0" w:color="auto"/>
                <w:right w:val="none" w:sz="0" w:space="0" w:color="auto"/>
              </w:divBdr>
            </w:div>
            <w:div w:id="25109375">
              <w:marLeft w:val="0"/>
              <w:marRight w:val="0"/>
              <w:marTop w:val="0"/>
              <w:marBottom w:val="0"/>
              <w:divBdr>
                <w:top w:val="none" w:sz="0" w:space="0" w:color="auto"/>
                <w:left w:val="none" w:sz="0" w:space="0" w:color="auto"/>
                <w:bottom w:val="none" w:sz="0" w:space="0" w:color="auto"/>
                <w:right w:val="none" w:sz="0" w:space="0" w:color="auto"/>
              </w:divBdr>
            </w:div>
            <w:div w:id="30350201">
              <w:marLeft w:val="0"/>
              <w:marRight w:val="0"/>
              <w:marTop w:val="0"/>
              <w:marBottom w:val="0"/>
              <w:divBdr>
                <w:top w:val="none" w:sz="0" w:space="0" w:color="auto"/>
                <w:left w:val="none" w:sz="0" w:space="0" w:color="auto"/>
                <w:bottom w:val="none" w:sz="0" w:space="0" w:color="auto"/>
                <w:right w:val="none" w:sz="0" w:space="0" w:color="auto"/>
              </w:divBdr>
            </w:div>
            <w:div w:id="38553968">
              <w:marLeft w:val="0"/>
              <w:marRight w:val="0"/>
              <w:marTop w:val="0"/>
              <w:marBottom w:val="0"/>
              <w:divBdr>
                <w:top w:val="none" w:sz="0" w:space="0" w:color="auto"/>
                <w:left w:val="none" w:sz="0" w:space="0" w:color="auto"/>
                <w:bottom w:val="none" w:sz="0" w:space="0" w:color="auto"/>
                <w:right w:val="none" w:sz="0" w:space="0" w:color="auto"/>
              </w:divBdr>
            </w:div>
            <w:div w:id="51077761">
              <w:marLeft w:val="0"/>
              <w:marRight w:val="0"/>
              <w:marTop w:val="0"/>
              <w:marBottom w:val="0"/>
              <w:divBdr>
                <w:top w:val="none" w:sz="0" w:space="0" w:color="auto"/>
                <w:left w:val="none" w:sz="0" w:space="0" w:color="auto"/>
                <w:bottom w:val="none" w:sz="0" w:space="0" w:color="auto"/>
                <w:right w:val="none" w:sz="0" w:space="0" w:color="auto"/>
              </w:divBdr>
            </w:div>
            <w:div w:id="51662277">
              <w:marLeft w:val="0"/>
              <w:marRight w:val="0"/>
              <w:marTop w:val="0"/>
              <w:marBottom w:val="0"/>
              <w:divBdr>
                <w:top w:val="none" w:sz="0" w:space="0" w:color="auto"/>
                <w:left w:val="none" w:sz="0" w:space="0" w:color="auto"/>
                <w:bottom w:val="none" w:sz="0" w:space="0" w:color="auto"/>
                <w:right w:val="none" w:sz="0" w:space="0" w:color="auto"/>
              </w:divBdr>
            </w:div>
            <w:div w:id="54938509">
              <w:marLeft w:val="0"/>
              <w:marRight w:val="0"/>
              <w:marTop w:val="0"/>
              <w:marBottom w:val="0"/>
              <w:divBdr>
                <w:top w:val="none" w:sz="0" w:space="0" w:color="auto"/>
                <w:left w:val="none" w:sz="0" w:space="0" w:color="auto"/>
                <w:bottom w:val="none" w:sz="0" w:space="0" w:color="auto"/>
                <w:right w:val="none" w:sz="0" w:space="0" w:color="auto"/>
              </w:divBdr>
            </w:div>
            <w:div w:id="62993315">
              <w:marLeft w:val="0"/>
              <w:marRight w:val="0"/>
              <w:marTop w:val="0"/>
              <w:marBottom w:val="0"/>
              <w:divBdr>
                <w:top w:val="none" w:sz="0" w:space="0" w:color="auto"/>
                <w:left w:val="none" w:sz="0" w:space="0" w:color="auto"/>
                <w:bottom w:val="none" w:sz="0" w:space="0" w:color="auto"/>
                <w:right w:val="none" w:sz="0" w:space="0" w:color="auto"/>
              </w:divBdr>
            </w:div>
            <w:div w:id="66537484">
              <w:marLeft w:val="0"/>
              <w:marRight w:val="0"/>
              <w:marTop w:val="0"/>
              <w:marBottom w:val="0"/>
              <w:divBdr>
                <w:top w:val="none" w:sz="0" w:space="0" w:color="auto"/>
                <w:left w:val="none" w:sz="0" w:space="0" w:color="auto"/>
                <w:bottom w:val="none" w:sz="0" w:space="0" w:color="auto"/>
                <w:right w:val="none" w:sz="0" w:space="0" w:color="auto"/>
              </w:divBdr>
            </w:div>
            <w:div w:id="71438457">
              <w:marLeft w:val="0"/>
              <w:marRight w:val="0"/>
              <w:marTop w:val="0"/>
              <w:marBottom w:val="0"/>
              <w:divBdr>
                <w:top w:val="none" w:sz="0" w:space="0" w:color="auto"/>
                <w:left w:val="none" w:sz="0" w:space="0" w:color="auto"/>
                <w:bottom w:val="none" w:sz="0" w:space="0" w:color="auto"/>
                <w:right w:val="none" w:sz="0" w:space="0" w:color="auto"/>
              </w:divBdr>
            </w:div>
            <w:div w:id="72777050">
              <w:marLeft w:val="0"/>
              <w:marRight w:val="0"/>
              <w:marTop w:val="0"/>
              <w:marBottom w:val="0"/>
              <w:divBdr>
                <w:top w:val="none" w:sz="0" w:space="0" w:color="auto"/>
                <w:left w:val="none" w:sz="0" w:space="0" w:color="auto"/>
                <w:bottom w:val="none" w:sz="0" w:space="0" w:color="auto"/>
                <w:right w:val="none" w:sz="0" w:space="0" w:color="auto"/>
              </w:divBdr>
            </w:div>
            <w:div w:id="90784481">
              <w:marLeft w:val="0"/>
              <w:marRight w:val="0"/>
              <w:marTop w:val="0"/>
              <w:marBottom w:val="0"/>
              <w:divBdr>
                <w:top w:val="none" w:sz="0" w:space="0" w:color="auto"/>
                <w:left w:val="none" w:sz="0" w:space="0" w:color="auto"/>
                <w:bottom w:val="none" w:sz="0" w:space="0" w:color="auto"/>
                <w:right w:val="none" w:sz="0" w:space="0" w:color="auto"/>
              </w:divBdr>
            </w:div>
            <w:div w:id="106587623">
              <w:marLeft w:val="0"/>
              <w:marRight w:val="0"/>
              <w:marTop w:val="0"/>
              <w:marBottom w:val="0"/>
              <w:divBdr>
                <w:top w:val="none" w:sz="0" w:space="0" w:color="auto"/>
                <w:left w:val="none" w:sz="0" w:space="0" w:color="auto"/>
                <w:bottom w:val="none" w:sz="0" w:space="0" w:color="auto"/>
                <w:right w:val="none" w:sz="0" w:space="0" w:color="auto"/>
              </w:divBdr>
            </w:div>
            <w:div w:id="117383863">
              <w:marLeft w:val="0"/>
              <w:marRight w:val="0"/>
              <w:marTop w:val="0"/>
              <w:marBottom w:val="0"/>
              <w:divBdr>
                <w:top w:val="none" w:sz="0" w:space="0" w:color="auto"/>
                <w:left w:val="none" w:sz="0" w:space="0" w:color="auto"/>
                <w:bottom w:val="none" w:sz="0" w:space="0" w:color="auto"/>
                <w:right w:val="none" w:sz="0" w:space="0" w:color="auto"/>
              </w:divBdr>
            </w:div>
            <w:div w:id="129640028">
              <w:marLeft w:val="0"/>
              <w:marRight w:val="0"/>
              <w:marTop w:val="0"/>
              <w:marBottom w:val="0"/>
              <w:divBdr>
                <w:top w:val="none" w:sz="0" w:space="0" w:color="auto"/>
                <w:left w:val="none" w:sz="0" w:space="0" w:color="auto"/>
                <w:bottom w:val="none" w:sz="0" w:space="0" w:color="auto"/>
                <w:right w:val="none" w:sz="0" w:space="0" w:color="auto"/>
              </w:divBdr>
            </w:div>
            <w:div w:id="135757729">
              <w:marLeft w:val="0"/>
              <w:marRight w:val="0"/>
              <w:marTop w:val="0"/>
              <w:marBottom w:val="0"/>
              <w:divBdr>
                <w:top w:val="none" w:sz="0" w:space="0" w:color="auto"/>
                <w:left w:val="none" w:sz="0" w:space="0" w:color="auto"/>
                <w:bottom w:val="none" w:sz="0" w:space="0" w:color="auto"/>
                <w:right w:val="none" w:sz="0" w:space="0" w:color="auto"/>
              </w:divBdr>
            </w:div>
            <w:div w:id="150103424">
              <w:marLeft w:val="0"/>
              <w:marRight w:val="0"/>
              <w:marTop w:val="0"/>
              <w:marBottom w:val="0"/>
              <w:divBdr>
                <w:top w:val="none" w:sz="0" w:space="0" w:color="auto"/>
                <w:left w:val="none" w:sz="0" w:space="0" w:color="auto"/>
                <w:bottom w:val="none" w:sz="0" w:space="0" w:color="auto"/>
                <w:right w:val="none" w:sz="0" w:space="0" w:color="auto"/>
              </w:divBdr>
            </w:div>
            <w:div w:id="150147037">
              <w:marLeft w:val="0"/>
              <w:marRight w:val="0"/>
              <w:marTop w:val="0"/>
              <w:marBottom w:val="0"/>
              <w:divBdr>
                <w:top w:val="none" w:sz="0" w:space="0" w:color="auto"/>
                <w:left w:val="none" w:sz="0" w:space="0" w:color="auto"/>
                <w:bottom w:val="none" w:sz="0" w:space="0" w:color="auto"/>
                <w:right w:val="none" w:sz="0" w:space="0" w:color="auto"/>
              </w:divBdr>
            </w:div>
            <w:div w:id="162203528">
              <w:marLeft w:val="0"/>
              <w:marRight w:val="0"/>
              <w:marTop w:val="0"/>
              <w:marBottom w:val="0"/>
              <w:divBdr>
                <w:top w:val="none" w:sz="0" w:space="0" w:color="auto"/>
                <w:left w:val="none" w:sz="0" w:space="0" w:color="auto"/>
                <w:bottom w:val="none" w:sz="0" w:space="0" w:color="auto"/>
                <w:right w:val="none" w:sz="0" w:space="0" w:color="auto"/>
              </w:divBdr>
            </w:div>
            <w:div w:id="165021509">
              <w:marLeft w:val="0"/>
              <w:marRight w:val="0"/>
              <w:marTop w:val="0"/>
              <w:marBottom w:val="0"/>
              <w:divBdr>
                <w:top w:val="none" w:sz="0" w:space="0" w:color="auto"/>
                <w:left w:val="none" w:sz="0" w:space="0" w:color="auto"/>
                <w:bottom w:val="none" w:sz="0" w:space="0" w:color="auto"/>
                <w:right w:val="none" w:sz="0" w:space="0" w:color="auto"/>
              </w:divBdr>
            </w:div>
            <w:div w:id="168716975">
              <w:marLeft w:val="0"/>
              <w:marRight w:val="0"/>
              <w:marTop w:val="0"/>
              <w:marBottom w:val="0"/>
              <w:divBdr>
                <w:top w:val="none" w:sz="0" w:space="0" w:color="auto"/>
                <w:left w:val="none" w:sz="0" w:space="0" w:color="auto"/>
                <w:bottom w:val="none" w:sz="0" w:space="0" w:color="auto"/>
                <w:right w:val="none" w:sz="0" w:space="0" w:color="auto"/>
              </w:divBdr>
            </w:div>
            <w:div w:id="178737030">
              <w:marLeft w:val="0"/>
              <w:marRight w:val="0"/>
              <w:marTop w:val="0"/>
              <w:marBottom w:val="0"/>
              <w:divBdr>
                <w:top w:val="none" w:sz="0" w:space="0" w:color="auto"/>
                <w:left w:val="none" w:sz="0" w:space="0" w:color="auto"/>
                <w:bottom w:val="none" w:sz="0" w:space="0" w:color="auto"/>
                <w:right w:val="none" w:sz="0" w:space="0" w:color="auto"/>
              </w:divBdr>
            </w:div>
            <w:div w:id="178934233">
              <w:marLeft w:val="0"/>
              <w:marRight w:val="0"/>
              <w:marTop w:val="0"/>
              <w:marBottom w:val="0"/>
              <w:divBdr>
                <w:top w:val="none" w:sz="0" w:space="0" w:color="auto"/>
                <w:left w:val="none" w:sz="0" w:space="0" w:color="auto"/>
                <w:bottom w:val="none" w:sz="0" w:space="0" w:color="auto"/>
                <w:right w:val="none" w:sz="0" w:space="0" w:color="auto"/>
              </w:divBdr>
            </w:div>
            <w:div w:id="185676001">
              <w:marLeft w:val="0"/>
              <w:marRight w:val="0"/>
              <w:marTop w:val="0"/>
              <w:marBottom w:val="0"/>
              <w:divBdr>
                <w:top w:val="none" w:sz="0" w:space="0" w:color="auto"/>
                <w:left w:val="none" w:sz="0" w:space="0" w:color="auto"/>
                <w:bottom w:val="none" w:sz="0" w:space="0" w:color="auto"/>
                <w:right w:val="none" w:sz="0" w:space="0" w:color="auto"/>
              </w:divBdr>
            </w:div>
            <w:div w:id="186453413">
              <w:marLeft w:val="0"/>
              <w:marRight w:val="0"/>
              <w:marTop w:val="0"/>
              <w:marBottom w:val="0"/>
              <w:divBdr>
                <w:top w:val="none" w:sz="0" w:space="0" w:color="auto"/>
                <w:left w:val="none" w:sz="0" w:space="0" w:color="auto"/>
                <w:bottom w:val="none" w:sz="0" w:space="0" w:color="auto"/>
                <w:right w:val="none" w:sz="0" w:space="0" w:color="auto"/>
              </w:divBdr>
            </w:div>
            <w:div w:id="205339566">
              <w:marLeft w:val="0"/>
              <w:marRight w:val="0"/>
              <w:marTop w:val="0"/>
              <w:marBottom w:val="0"/>
              <w:divBdr>
                <w:top w:val="none" w:sz="0" w:space="0" w:color="auto"/>
                <w:left w:val="none" w:sz="0" w:space="0" w:color="auto"/>
                <w:bottom w:val="none" w:sz="0" w:space="0" w:color="auto"/>
                <w:right w:val="none" w:sz="0" w:space="0" w:color="auto"/>
              </w:divBdr>
            </w:div>
            <w:div w:id="214511938">
              <w:marLeft w:val="0"/>
              <w:marRight w:val="0"/>
              <w:marTop w:val="0"/>
              <w:marBottom w:val="0"/>
              <w:divBdr>
                <w:top w:val="none" w:sz="0" w:space="0" w:color="auto"/>
                <w:left w:val="none" w:sz="0" w:space="0" w:color="auto"/>
                <w:bottom w:val="none" w:sz="0" w:space="0" w:color="auto"/>
                <w:right w:val="none" w:sz="0" w:space="0" w:color="auto"/>
              </w:divBdr>
            </w:div>
            <w:div w:id="227808605">
              <w:marLeft w:val="0"/>
              <w:marRight w:val="0"/>
              <w:marTop w:val="0"/>
              <w:marBottom w:val="0"/>
              <w:divBdr>
                <w:top w:val="none" w:sz="0" w:space="0" w:color="auto"/>
                <w:left w:val="none" w:sz="0" w:space="0" w:color="auto"/>
                <w:bottom w:val="none" w:sz="0" w:space="0" w:color="auto"/>
                <w:right w:val="none" w:sz="0" w:space="0" w:color="auto"/>
              </w:divBdr>
            </w:div>
            <w:div w:id="231476067">
              <w:marLeft w:val="0"/>
              <w:marRight w:val="0"/>
              <w:marTop w:val="0"/>
              <w:marBottom w:val="0"/>
              <w:divBdr>
                <w:top w:val="none" w:sz="0" w:space="0" w:color="auto"/>
                <w:left w:val="none" w:sz="0" w:space="0" w:color="auto"/>
                <w:bottom w:val="none" w:sz="0" w:space="0" w:color="auto"/>
                <w:right w:val="none" w:sz="0" w:space="0" w:color="auto"/>
              </w:divBdr>
            </w:div>
            <w:div w:id="236329271">
              <w:marLeft w:val="0"/>
              <w:marRight w:val="0"/>
              <w:marTop w:val="0"/>
              <w:marBottom w:val="0"/>
              <w:divBdr>
                <w:top w:val="none" w:sz="0" w:space="0" w:color="auto"/>
                <w:left w:val="none" w:sz="0" w:space="0" w:color="auto"/>
                <w:bottom w:val="none" w:sz="0" w:space="0" w:color="auto"/>
                <w:right w:val="none" w:sz="0" w:space="0" w:color="auto"/>
              </w:divBdr>
            </w:div>
            <w:div w:id="240876820">
              <w:marLeft w:val="0"/>
              <w:marRight w:val="0"/>
              <w:marTop w:val="0"/>
              <w:marBottom w:val="0"/>
              <w:divBdr>
                <w:top w:val="none" w:sz="0" w:space="0" w:color="auto"/>
                <w:left w:val="none" w:sz="0" w:space="0" w:color="auto"/>
                <w:bottom w:val="none" w:sz="0" w:space="0" w:color="auto"/>
                <w:right w:val="none" w:sz="0" w:space="0" w:color="auto"/>
              </w:divBdr>
            </w:div>
            <w:div w:id="243758172">
              <w:marLeft w:val="0"/>
              <w:marRight w:val="0"/>
              <w:marTop w:val="0"/>
              <w:marBottom w:val="0"/>
              <w:divBdr>
                <w:top w:val="none" w:sz="0" w:space="0" w:color="auto"/>
                <w:left w:val="none" w:sz="0" w:space="0" w:color="auto"/>
                <w:bottom w:val="none" w:sz="0" w:space="0" w:color="auto"/>
                <w:right w:val="none" w:sz="0" w:space="0" w:color="auto"/>
              </w:divBdr>
            </w:div>
            <w:div w:id="245385705">
              <w:marLeft w:val="0"/>
              <w:marRight w:val="0"/>
              <w:marTop w:val="0"/>
              <w:marBottom w:val="0"/>
              <w:divBdr>
                <w:top w:val="none" w:sz="0" w:space="0" w:color="auto"/>
                <w:left w:val="none" w:sz="0" w:space="0" w:color="auto"/>
                <w:bottom w:val="none" w:sz="0" w:space="0" w:color="auto"/>
                <w:right w:val="none" w:sz="0" w:space="0" w:color="auto"/>
              </w:divBdr>
            </w:div>
            <w:div w:id="245648748">
              <w:marLeft w:val="0"/>
              <w:marRight w:val="0"/>
              <w:marTop w:val="0"/>
              <w:marBottom w:val="0"/>
              <w:divBdr>
                <w:top w:val="none" w:sz="0" w:space="0" w:color="auto"/>
                <w:left w:val="none" w:sz="0" w:space="0" w:color="auto"/>
                <w:bottom w:val="none" w:sz="0" w:space="0" w:color="auto"/>
                <w:right w:val="none" w:sz="0" w:space="0" w:color="auto"/>
              </w:divBdr>
            </w:div>
            <w:div w:id="247270408">
              <w:marLeft w:val="0"/>
              <w:marRight w:val="0"/>
              <w:marTop w:val="0"/>
              <w:marBottom w:val="0"/>
              <w:divBdr>
                <w:top w:val="none" w:sz="0" w:space="0" w:color="auto"/>
                <w:left w:val="none" w:sz="0" w:space="0" w:color="auto"/>
                <w:bottom w:val="none" w:sz="0" w:space="0" w:color="auto"/>
                <w:right w:val="none" w:sz="0" w:space="0" w:color="auto"/>
              </w:divBdr>
            </w:div>
            <w:div w:id="249697690">
              <w:marLeft w:val="0"/>
              <w:marRight w:val="0"/>
              <w:marTop w:val="0"/>
              <w:marBottom w:val="0"/>
              <w:divBdr>
                <w:top w:val="none" w:sz="0" w:space="0" w:color="auto"/>
                <w:left w:val="none" w:sz="0" w:space="0" w:color="auto"/>
                <w:bottom w:val="none" w:sz="0" w:space="0" w:color="auto"/>
                <w:right w:val="none" w:sz="0" w:space="0" w:color="auto"/>
              </w:divBdr>
            </w:div>
            <w:div w:id="270473556">
              <w:marLeft w:val="0"/>
              <w:marRight w:val="0"/>
              <w:marTop w:val="0"/>
              <w:marBottom w:val="0"/>
              <w:divBdr>
                <w:top w:val="none" w:sz="0" w:space="0" w:color="auto"/>
                <w:left w:val="none" w:sz="0" w:space="0" w:color="auto"/>
                <w:bottom w:val="none" w:sz="0" w:space="0" w:color="auto"/>
                <w:right w:val="none" w:sz="0" w:space="0" w:color="auto"/>
              </w:divBdr>
            </w:div>
            <w:div w:id="276638806">
              <w:marLeft w:val="0"/>
              <w:marRight w:val="0"/>
              <w:marTop w:val="0"/>
              <w:marBottom w:val="0"/>
              <w:divBdr>
                <w:top w:val="none" w:sz="0" w:space="0" w:color="auto"/>
                <w:left w:val="none" w:sz="0" w:space="0" w:color="auto"/>
                <w:bottom w:val="none" w:sz="0" w:space="0" w:color="auto"/>
                <w:right w:val="none" w:sz="0" w:space="0" w:color="auto"/>
              </w:divBdr>
            </w:div>
            <w:div w:id="282810364">
              <w:marLeft w:val="0"/>
              <w:marRight w:val="0"/>
              <w:marTop w:val="0"/>
              <w:marBottom w:val="0"/>
              <w:divBdr>
                <w:top w:val="none" w:sz="0" w:space="0" w:color="auto"/>
                <w:left w:val="none" w:sz="0" w:space="0" w:color="auto"/>
                <w:bottom w:val="none" w:sz="0" w:space="0" w:color="auto"/>
                <w:right w:val="none" w:sz="0" w:space="0" w:color="auto"/>
              </w:divBdr>
            </w:div>
            <w:div w:id="283656996">
              <w:marLeft w:val="0"/>
              <w:marRight w:val="0"/>
              <w:marTop w:val="0"/>
              <w:marBottom w:val="0"/>
              <w:divBdr>
                <w:top w:val="none" w:sz="0" w:space="0" w:color="auto"/>
                <w:left w:val="none" w:sz="0" w:space="0" w:color="auto"/>
                <w:bottom w:val="none" w:sz="0" w:space="0" w:color="auto"/>
                <w:right w:val="none" w:sz="0" w:space="0" w:color="auto"/>
              </w:divBdr>
            </w:div>
            <w:div w:id="284317670">
              <w:marLeft w:val="0"/>
              <w:marRight w:val="0"/>
              <w:marTop w:val="0"/>
              <w:marBottom w:val="0"/>
              <w:divBdr>
                <w:top w:val="none" w:sz="0" w:space="0" w:color="auto"/>
                <w:left w:val="none" w:sz="0" w:space="0" w:color="auto"/>
                <w:bottom w:val="none" w:sz="0" w:space="0" w:color="auto"/>
                <w:right w:val="none" w:sz="0" w:space="0" w:color="auto"/>
              </w:divBdr>
            </w:div>
            <w:div w:id="285162126">
              <w:marLeft w:val="0"/>
              <w:marRight w:val="0"/>
              <w:marTop w:val="0"/>
              <w:marBottom w:val="0"/>
              <w:divBdr>
                <w:top w:val="none" w:sz="0" w:space="0" w:color="auto"/>
                <w:left w:val="none" w:sz="0" w:space="0" w:color="auto"/>
                <w:bottom w:val="none" w:sz="0" w:space="0" w:color="auto"/>
                <w:right w:val="none" w:sz="0" w:space="0" w:color="auto"/>
              </w:divBdr>
            </w:div>
            <w:div w:id="286857948">
              <w:marLeft w:val="0"/>
              <w:marRight w:val="0"/>
              <w:marTop w:val="0"/>
              <w:marBottom w:val="0"/>
              <w:divBdr>
                <w:top w:val="none" w:sz="0" w:space="0" w:color="auto"/>
                <w:left w:val="none" w:sz="0" w:space="0" w:color="auto"/>
                <w:bottom w:val="none" w:sz="0" w:space="0" w:color="auto"/>
                <w:right w:val="none" w:sz="0" w:space="0" w:color="auto"/>
              </w:divBdr>
            </w:div>
            <w:div w:id="291981186">
              <w:marLeft w:val="0"/>
              <w:marRight w:val="0"/>
              <w:marTop w:val="0"/>
              <w:marBottom w:val="0"/>
              <w:divBdr>
                <w:top w:val="none" w:sz="0" w:space="0" w:color="auto"/>
                <w:left w:val="none" w:sz="0" w:space="0" w:color="auto"/>
                <w:bottom w:val="none" w:sz="0" w:space="0" w:color="auto"/>
                <w:right w:val="none" w:sz="0" w:space="0" w:color="auto"/>
              </w:divBdr>
            </w:div>
            <w:div w:id="301278707">
              <w:marLeft w:val="0"/>
              <w:marRight w:val="0"/>
              <w:marTop w:val="0"/>
              <w:marBottom w:val="0"/>
              <w:divBdr>
                <w:top w:val="none" w:sz="0" w:space="0" w:color="auto"/>
                <w:left w:val="none" w:sz="0" w:space="0" w:color="auto"/>
                <w:bottom w:val="none" w:sz="0" w:space="0" w:color="auto"/>
                <w:right w:val="none" w:sz="0" w:space="0" w:color="auto"/>
              </w:divBdr>
            </w:div>
            <w:div w:id="330911675">
              <w:marLeft w:val="0"/>
              <w:marRight w:val="0"/>
              <w:marTop w:val="0"/>
              <w:marBottom w:val="0"/>
              <w:divBdr>
                <w:top w:val="none" w:sz="0" w:space="0" w:color="auto"/>
                <w:left w:val="none" w:sz="0" w:space="0" w:color="auto"/>
                <w:bottom w:val="none" w:sz="0" w:space="0" w:color="auto"/>
                <w:right w:val="none" w:sz="0" w:space="0" w:color="auto"/>
              </w:divBdr>
            </w:div>
            <w:div w:id="333650502">
              <w:marLeft w:val="0"/>
              <w:marRight w:val="0"/>
              <w:marTop w:val="0"/>
              <w:marBottom w:val="0"/>
              <w:divBdr>
                <w:top w:val="none" w:sz="0" w:space="0" w:color="auto"/>
                <w:left w:val="none" w:sz="0" w:space="0" w:color="auto"/>
                <w:bottom w:val="none" w:sz="0" w:space="0" w:color="auto"/>
                <w:right w:val="none" w:sz="0" w:space="0" w:color="auto"/>
              </w:divBdr>
            </w:div>
            <w:div w:id="338428088">
              <w:marLeft w:val="0"/>
              <w:marRight w:val="0"/>
              <w:marTop w:val="0"/>
              <w:marBottom w:val="0"/>
              <w:divBdr>
                <w:top w:val="none" w:sz="0" w:space="0" w:color="auto"/>
                <w:left w:val="none" w:sz="0" w:space="0" w:color="auto"/>
                <w:bottom w:val="none" w:sz="0" w:space="0" w:color="auto"/>
                <w:right w:val="none" w:sz="0" w:space="0" w:color="auto"/>
              </w:divBdr>
            </w:div>
            <w:div w:id="340203909">
              <w:marLeft w:val="0"/>
              <w:marRight w:val="0"/>
              <w:marTop w:val="0"/>
              <w:marBottom w:val="0"/>
              <w:divBdr>
                <w:top w:val="none" w:sz="0" w:space="0" w:color="auto"/>
                <w:left w:val="none" w:sz="0" w:space="0" w:color="auto"/>
                <w:bottom w:val="none" w:sz="0" w:space="0" w:color="auto"/>
                <w:right w:val="none" w:sz="0" w:space="0" w:color="auto"/>
              </w:divBdr>
            </w:div>
            <w:div w:id="340358569">
              <w:marLeft w:val="0"/>
              <w:marRight w:val="0"/>
              <w:marTop w:val="0"/>
              <w:marBottom w:val="0"/>
              <w:divBdr>
                <w:top w:val="none" w:sz="0" w:space="0" w:color="auto"/>
                <w:left w:val="none" w:sz="0" w:space="0" w:color="auto"/>
                <w:bottom w:val="none" w:sz="0" w:space="0" w:color="auto"/>
                <w:right w:val="none" w:sz="0" w:space="0" w:color="auto"/>
              </w:divBdr>
            </w:div>
            <w:div w:id="341663515">
              <w:marLeft w:val="0"/>
              <w:marRight w:val="0"/>
              <w:marTop w:val="0"/>
              <w:marBottom w:val="0"/>
              <w:divBdr>
                <w:top w:val="none" w:sz="0" w:space="0" w:color="auto"/>
                <w:left w:val="none" w:sz="0" w:space="0" w:color="auto"/>
                <w:bottom w:val="none" w:sz="0" w:space="0" w:color="auto"/>
                <w:right w:val="none" w:sz="0" w:space="0" w:color="auto"/>
              </w:divBdr>
            </w:div>
            <w:div w:id="358432724">
              <w:marLeft w:val="0"/>
              <w:marRight w:val="0"/>
              <w:marTop w:val="0"/>
              <w:marBottom w:val="0"/>
              <w:divBdr>
                <w:top w:val="none" w:sz="0" w:space="0" w:color="auto"/>
                <w:left w:val="none" w:sz="0" w:space="0" w:color="auto"/>
                <w:bottom w:val="none" w:sz="0" w:space="0" w:color="auto"/>
                <w:right w:val="none" w:sz="0" w:space="0" w:color="auto"/>
              </w:divBdr>
            </w:div>
            <w:div w:id="358699845">
              <w:marLeft w:val="0"/>
              <w:marRight w:val="0"/>
              <w:marTop w:val="0"/>
              <w:marBottom w:val="0"/>
              <w:divBdr>
                <w:top w:val="none" w:sz="0" w:space="0" w:color="auto"/>
                <w:left w:val="none" w:sz="0" w:space="0" w:color="auto"/>
                <w:bottom w:val="none" w:sz="0" w:space="0" w:color="auto"/>
                <w:right w:val="none" w:sz="0" w:space="0" w:color="auto"/>
              </w:divBdr>
            </w:div>
            <w:div w:id="361052955">
              <w:marLeft w:val="0"/>
              <w:marRight w:val="0"/>
              <w:marTop w:val="0"/>
              <w:marBottom w:val="0"/>
              <w:divBdr>
                <w:top w:val="none" w:sz="0" w:space="0" w:color="auto"/>
                <w:left w:val="none" w:sz="0" w:space="0" w:color="auto"/>
                <w:bottom w:val="none" w:sz="0" w:space="0" w:color="auto"/>
                <w:right w:val="none" w:sz="0" w:space="0" w:color="auto"/>
              </w:divBdr>
            </w:div>
            <w:div w:id="363022728">
              <w:marLeft w:val="0"/>
              <w:marRight w:val="0"/>
              <w:marTop w:val="0"/>
              <w:marBottom w:val="0"/>
              <w:divBdr>
                <w:top w:val="none" w:sz="0" w:space="0" w:color="auto"/>
                <w:left w:val="none" w:sz="0" w:space="0" w:color="auto"/>
                <w:bottom w:val="none" w:sz="0" w:space="0" w:color="auto"/>
                <w:right w:val="none" w:sz="0" w:space="0" w:color="auto"/>
              </w:divBdr>
            </w:div>
            <w:div w:id="367880692">
              <w:marLeft w:val="0"/>
              <w:marRight w:val="0"/>
              <w:marTop w:val="0"/>
              <w:marBottom w:val="0"/>
              <w:divBdr>
                <w:top w:val="none" w:sz="0" w:space="0" w:color="auto"/>
                <w:left w:val="none" w:sz="0" w:space="0" w:color="auto"/>
                <w:bottom w:val="none" w:sz="0" w:space="0" w:color="auto"/>
                <w:right w:val="none" w:sz="0" w:space="0" w:color="auto"/>
              </w:divBdr>
            </w:div>
            <w:div w:id="369452258">
              <w:marLeft w:val="0"/>
              <w:marRight w:val="0"/>
              <w:marTop w:val="0"/>
              <w:marBottom w:val="0"/>
              <w:divBdr>
                <w:top w:val="none" w:sz="0" w:space="0" w:color="auto"/>
                <w:left w:val="none" w:sz="0" w:space="0" w:color="auto"/>
                <w:bottom w:val="none" w:sz="0" w:space="0" w:color="auto"/>
                <w:right w:val="none" w:sz="0" w:space="0" w:color="auto"/>
              </w:divBdr>
            </w:div>
            <w:div w:id="373970588">
              <w:marLeft w:val="0"/>
              <w:marRight w:val="0"/>
              <w:marTop w:val="0"/>
              <w:marBottom w:val="0"/>
              <w:divBdr>
                <w:top w:val="none" w:sz="0" w:space="0" w:color="auto"/>
                <w:left w:val="none" w:sz="0" w:space="0" w:color="auto"/>
                <w:bottom w:val="none" w:sz="0" w:space="0" w:color="auto"/>
                <w:right w:val="none" w:sz="0" w:space="0" w:color="auto"/>
              </w:divBdr>
            </w:div>
            <w:div w:id="378749483">
              <w:marLeft w:val="0"/>
              <w:marRight w:val="0"/>
              <w:marTop w:val="0"/>
              <w:marBottom w:val="0"/>
              <w:divBdr>
                <w:top w:val="none" w:sz="0" w:space="0" w:color="auto"/>
                <w:left w:val="none" w:sz="0" w:space="0" w:color="auto"/>
                <w:bottom w:val="none" w:sz="0" w:space="0" w:color="auto"/>
                <w:right w:val="none" w:sz="0" w:space="0" w:color="auto"/>
              </w:divBdr>
            </w:div>
            <w:div w:id="379015533">
              <w:marLeft w:val="0"/>
              <w:marRight w:val="0"/>
              <w:marTop w:val="0"/>
              <w:marBottom w:val="0"/>
              <w:divBdr>
                <w:top w:val="none" w:sz="0" w:space="0" w:color="auto"/>
                <w:left w:val="none" w:sz="0" w:space="0" w:color="auto"/>
                <w:bottom w:val="none" w:sz="0" w:space="0" w:color="auto"/>
                <w:right w:val="none" w:sz="0" w:space="0" w:color="auto"/>
              </w:divBdr>
            </w:div>
            <w:div w:id="390004822">
              <w:marLeft w:val="0"/>
              <w:marRight w:val="0"/>
              <w:marTop w:val="0"/>
              <w:marBottom w:val="0"/>
              <w:divBdr>
                <w:top w:val="none" w:sz="0" w:space="0" w:color="auto"/>
                <w:left w:val="none" w:sz="0" w:space="0" w:color="auto"/>
                <w:bottom w:val="none" w:sz="0" w:space="0" w:color="auto"/>
                <w:right w:val="none" w:sz="0" w:space="0" w:color="auto"/>
              </w:divBdr>
            </w:div>
            <w:div w:id="399913572">
              <w:marLeft w:val="0"/>
              <w:marRight w:val="0"/>
              <w:marTop w:val="0"/>
              <w:marBottom w:val="0"/>
              <w:divBdr>
                <w:top w:val="none" w:sz="0" w:space="0" w:color="auto"/>
                <w:left w:val="none" w:sz="0" w:space="0" w:color="auto"/>
                <w:bottom w:val="none" w:sz="0" w:space="0" w:color="auto"/>
                <w:right w:val="none" w:sz="0" w:space="0" w:color="auto"/>
              </w:divBdr>
            </w:div>
            <w:div w:id="406879330">
              <w:marLeft w:val="0"/>
              <w:marRight w:val="0"/>
              <w:marTop w:val="0"/>
              <w:marBottom w:val="0"/>
              <w:divBdr>
                <w:top w:val="none" w:sz="0" w:space="0" w:color="auto"/>
                <w:left w:val="none" w:sz="0" w:space="0" w:color="auto"/>
                <w:bottom w:val="none" w:sz="0" w:space="0" w:color="auto"/>
                <w:right w:val="none" w:sz="0" w:space="0" w:color="auto"/>
              </w:divBdr>
            </w:div>
            <w:div w:id="411783460">
              <w:marLeft w:val="0"/>
              <w:marRight w:val="0"/>
              <w:marTop w:val="0"/>
              <w:marBottom w:val="0"/>
              <w:divBdr>
                <w:top w:val="none" w:sz="0" w:space="0" w:color="auto"/>
                <w:left w:val="none" w:sz="0" w:space="0" w:color="auto"/>
                <w:bottom w:val="none" w:sz="0" w:space="0" w:color="auto"/>
                <w:right w:val="none" w:sz="0" w:space="0" w:color="auto"/>
              </w:divBdr>
            </w:div>
            <w:div w:id="413163128">
              <w:marLeft w:val="0"/>
              <w:marRight w:val="0"/>
              <w:marTop w:val="0"/>
              <w:marBottom w:val="0"/>
              <w:divBdr>
                <w:top w:val="none" w:sz="0" w:space="0" w:color="auto"/>
                <w:left w:val="none" w:sz="0" w:space="0" w:color="auto"/>
                <w:bottom w:val="none" w:sz="0" w:space="0" w:color="auto"/>
                <w:right w:val="none" w:sz="0" w:space="0" w:color="auto"/>
              </w:divBdr>
            </w:div>
            <w:div w:id="415367291">
              <w:marLeft w:val="0"/>
              <w:marRight w:val="0"/>
              <w:marTop w:val="0"/>
              <w:marBottom w:val="0"/>
              <w:divBdr>
                <w:top w:val="none" w:sz="0" w:space="0" w:color="auto"/>
                <w:left w:val="none" w:sz="0" w:space="0" w:color="auto"/>
                <w:bottom w:val="none" w:sz="0" w:space="0" w:color="auto"/>
                <w:right w:val="none" w:sz="0" w:space="0" w:color="auto"/>
              </w:divBdr>
            </w:div>
            <w:div w:id="418914174">
              <w:marLeft w:val="0"/>
              <w:marRight w:val="0"/>
              <w:marTop w:val="0"/>
              <w:marBottom w:val="0"/>
              <w:divBdr>
                <w:top w:val="none" w:sz="0" w:space="0" w:color="auto"/>
                <w:left w:val="none" w:sz="0" w:space="0" w:color="auto"/>
                <w:bottom w:val="none" w:sz="0" w:space="0" w:color="auto"/>
                <w:right w:val="none" w:sz="0" w:space="0" w:color="auto"/>
              </w:divBdr>
            </w:div>
            <w:div w:id="421072359">
              <w:marLeft w:val="0"/>
              <w:marRight w:val="0"/>
              <w:marTop w:val="0"/>
              <w:marBottom w:val="0"/>
              <w:divBdr>
                <w:top w:val="none" w:sz="0" w:space="0" w:color="auto"/>
                <w:left w:val="none" w:sz="0" w:space="0" w:color="auto"/>
                <w:bottom w:val="none" w:sz="0" w:space="0" w:color="auto"/>
                <w:right w:val="none" w:sz="0" w:space="0" w:color="auto"/>
              </w:divBdr>
            </w:div>
            <w:div w:id="439957141">
              <w:marLeft w:val="0"/>
              <w:marRight w:val="0"/>
              <w:marTop w:val="0"/>
              <w:marBottom w:val="0"/>
              <w:divBdr>
                <w:top w:val="none" w:sz="0" w:space="0" w:color="auto"/>
                <w:left w:val="none" w:sz="0" w:space="0" w:color="auto"/>
                <w:bottom w:val="none" w:sz="0" w:space="0" w:color="auto"/>
                <w:right w:val="none" w:sz="0" w:space="0" w:color="auto"/>
              </w:divBdr>
            </w:div>
            <w:div w:id="455566013">
              <w:marLeft w:val="0"/>
              <w:marRight w:val="0"/>
              <w:marTop w:val="0"/>
              <w:marBottom w:val="0"/>
              <w:divBdr>
                <w:top w:val="none" w:sz="0" w:space="0" w:color="auto"/>
                <w:left w:val="none" w:sz="0" w:space="0" w:color="auto"/>
                <w:bottom w:val="none" w:sz="0" w:space="0" w:color="auto"/>
                <w:right w:val="none" w:sz="0" w:space="0" w:color="auto"/>
              </w:divBdr>
            </w:div>
            <w:div w:id="456921383">
              <w:marLeft w:val="0"/>
              <w:marRight w:val="0"/>
              <w:marTop w:val="0"/>
              <w:marBottom w:val="0"/>
              <w:divBdr>
                <w:top w:val="none" w:sz="0" w:space="0" w:color="auto"/>
                <w:left w:val="none" w:sz="0" w:space="0" w:color="auto"/>
                <w:bottom w:val="none" w:sz="0" w:space="0" w:color="auto"/>
                <w:right w:val="none" w:sz="0" w:space="0" w:color="auto"/>
              </w:divBdr>
            </w:div>
            <w:div w:id="473450942">
              <w:marLeft w:val="0"/>
              <w:marRight w:val="0"/>
              <w:marTop w:val="0"/>
              <w:marBottom w:val="0"/>
              <w:divBdr>
                <w:top w:val="none" w:sz="0" w:space="0" w:color="auto"/>
                <w:left w:val="none" w:sz="0" w:space="0" w:color="auto"/>
                <w:bottom w:val="none" w:sz="0" w:space="0" w:color="auto"/>
                <w:right w:val="none" w:sz="0" w:space="0" w:color="auto"/>
              </w:divBdr>
            </w:div>
            <w:div w:id="481581235">
              <w:marLeft w:val="0"/>
              <w:marRight w:val="0"/>
              <w:marTop w:val="0"/>
              <w:marBottom w:val="0"/>
              <w:divBdr>
                <w:top w:val="none" w:sz="0" w:space="0" w:color="auto"/>
                <w:left w:val="none" w:sz="0" w:space="0" w:color="auto"/>
                <w:bottom w:val="none" w:sz="0" w:space="0" w:color="auto"/>
                <w:right w:val="none" w:sz="0" w:space="0" w:color="auto"/>
              </w:divBdr>
            </w:div>
            <w:div w:id="482353583">
              <w:marLeft w:val="0"/>
              <w:marRight w:val="0"/>
              <w:marTop w:val="0"/>
              <w:marBottom w:val="0"/>
              <w:divBdr>
                <w:top w:val="none" w:sz="0" w:space="0" w:color="auto"/>
                <w:left w:val="none" w:sz="0" w:space="0" w:color="auto"/>
                <w:bottom w:val="none" w:sz="0" w:space="0" w:color="auto"/>
                <w:right w:val="none" w:sz="0" w:space="0" w:color="auto"/>
              </w:divBdr>
            </w:div>
            <w:div w:id="484322056">
              <w:marLeft w:val="0"/>
              <w:marRight w:val="0"/>
              <w:marTop w:val="0"/>
              <w:marBottom w:val="0"/>
              <w:divBdr>
                <w:top w:val="none" w:sz="0" w:space="0" w:color="auto"/>
                <w:left w:val="none" w:sz="0" w:space="0" w:color="auto"/>
                <w:bottom w:val="none" w:sz="0" w:space="0" w:color="auto"/>
                <w:right w:val="none" w:sz="0" w:space="0" w:color="auto"/>
              </w:divBdr>
            </w:div>
            <w:div w:id="489490547">
              <w:marLeft w:val="0"/>
              <w:marRight w:val="0"/>
              <w:marTop w:val="0"/>
              <w:marBottom w:val="0"/>
              <w:divBdr>
                <w:top w:val="none" w:sz="0" w:space="0" w:color="auto"/>
                <w:left w:val="none" w:sz="0" w:space="0" w:color="auto"/>
                <w:bottom w:val="none" w:sz="0" w:space="0" w:color="auto"/>
                <w:right w:val="none" w:sz="0" w:space="0" w:color="auto"/>
              </w:divBdr>
            </w:div>
            <w:div w:id="519928530">
              <w:marLeft w:val="0"/>
              <w:marRight w:val="0"/>
              <w:marTop w:val="0"/>
              <w:marBottom w:val="0"/>
              <w:divBdr>
                <w:top w:val="none" w:sz="0" w:space="0" w:color="auto"/>
                <w:left w:val="none" w:sz="0" w:space="0" w:color="auto"/>
                <w:bottom w:val="none" w:sz="0" w:space="0" w:color="auto"/>
                <w:right w:val="none" w:sz="0" w:space="0" w:color="auto"/>
              </w:divBdr>
            </w:div>
            <w:div w:id="527573314">
              <w:marLeft w:val="0"/>
              <w:marRight w:val="0"/>
              <w:marTop w:val="0"/>
              <w:marBottom w:val="0"/>
              <w:divBdr>
                <w:top w:val="none" w:sz="0" w:space="0" w:color="auto"/>
                <w:left w:val="none" w:sz="0" w:space="0" w:color="auto"/>
                <w:bottom w:val="none" w:sz="0" w:space="0" w:color="auto"/>
                <w:right w:val="none" w:sz="0" w:space="0" w:color="auto"/>
              </w:divBdr>
            </w:div>
            <w:div w:id="528228261">
              <w:marLeft w:val="0"/>
              <w:marRight w:val="0"/>
              <w:marTop w:val="0"/>
              <w:marBottom w:val="0"/>
              <w:divBdr>
                <w:top w:val="none" w:sz="0" w:space="0" w:color="auto"/>
                <w:left w:val="none" w:sz="0" w:space="0" w:color="auto"/>
                <w:bottom w:val="none" w:sz="0" w:space="0" w:color="auto"/>
                <w:right w:val="none" w:sz="0" w:space="0" w:color="auto"/>
              </w:divBdr>
            </w:div>
            <w:div w:id="535889334">
              <w:marLeft w:val="0"/>
              <w:marRight w:val="0"/>
              <w:marTop w:val="0"/>
              <w:marBottom w:val="0"/>
              <w:divBdr>
                <w:top w:val="none" w:sz="0" w:space="0" w:color="auto"/>
                <w:left w:val="none" w:sz="0" w:space="0" w:color="auto"/>
                <w:bottom w:val="none" w:sz="0" w:space="0" w:color="auto"/>
                <w:right w:val="none" w:sz="0" w:space="0" w:color="auto"/>
              </w:divBdr>
            </w:div>
            <w:div w:id="546456752">
              <w:marLeft w:val="0"/>
              <w:marRight w:val="0"/>
              <w:marTop w:val="0"/>
              <w:marBottom w:val="0"/>
              <w:divBdr>
                <w:top w:val="none" w:sz="0" w:space="0" w:color="auto"/>
                <w:left w:val="none" w:sz="0" w:space="0" w:color="auto"/>
                <w:bottom w:val="none" w:sz="0" w:space="0" w:color="auto"/>
                <w:right w:val="none" w:sz="0" w:space="0" w:color="auto"/>
              </w:divBdr>
            </w:div>
            <w:div w:id="550267941">
              <w:marLeft w:val="0"/>
              <w:marRight w:val="0"/>
              <w:marTop w:val="0"/>
              <w:marBottom w:val="0"/>
              <w:divBdr>
                <w:top w:val="none" w:sz="0" w:space="0" w:color="auto"/>
                <w:left w:val="none" w:sz="0" w:space="0" w:color="auto"/>
                <w:bottom w:val="none" w:sz="0" w:space="0" w:color="auto"/>
                <w:right w:val="none" w:sz="0" w:space="0" w:color="auto"/>
              </w:divBdr>
            </w:div>
            <w:div w:id="563445652">
              <w:marLeft w:val="0"/>
              <w:marRight w:val="0"/>
              <w:marTop w:val="0"/>
              <w:marBottom w:val="0"/>
              <w:divBdr>
                <w:top w:val="none" w:sz="0" w:space="0" w:color="auto"/>
                <w:left w:val="none" w:sz="0" w:space="0" w:color="auto"/>
                <w:bottom w:val="none" w:sz="0" w:space="0" w:color="auto"/>
                <w:right w:val="none" w:sz="0" w:space="0" w:color="auto"/>
              </w:divBdr>
            </w:div>
            <w:div w:id="564680859">
              <w:marLeft w:val="0"/>
              <w:marRight w:val="0"/>
              <w:marTop w:val="0"/>
              <w:marBottom w:val="0"/>
              <w:divBdr>
                <w:top w:val="none" w:sz="0" w:space="0" w:color="auto"/>
                <w:left w:val="none" w:sz="0" w:space="0" w:color="auto"/>
                <w:bottom w:val="none" w:sz="0" w:space="0" w:color="auto"/>
                <w:right w:val="none" w:sz="0" w:space="0" w:color="auto"/>
              </w:divBdr>
            </w:div>
            <w:div w:id="570387826">
              <w:marLeft w:val="0"/>
              <w:marRight w:val="0"/>
              <w:marTop w:val="0"/>
              <w:marBottom w:val="0"/>
              <w:divBdr>
                <w:top w:val="none" w:sz="0" w:space="0" w:color="auto"/>
                <w:left w:val="none" w:sz="0" w:space="0" w:color="auto"/>
                <w:bottom w:val="none" w:sz="0" w:space="0" w:color="auto"/>
                <w:right w:val="none" w:sz="0" w:space="0" w:color="auto"/>
              </w:divBdr>
            </w:div>
            <w:div w:id="571544548">
              <w:marLeft w:val="0"/>
              <w:marRight w:val="0"/>
              <w:marTop w:val="0"/>
              <w:marBottom w:val="0"/>
              <w:divBdr>
                <w:top w:val="none" w:sz="0" w:space="0" w:color="auto"/>
                <w:left w:val="none" w:sz="0" w:space="0" w:color="auto"/>
                <w:bottom w:val="none" w:sz="0" w:space="0" w:color="auto"/>
                <w:right w:val="none" w:sz="0" w:space="0" w:color="auto"/>
              </w:divBdr>
            </w:div>
            <w:div w:id="608321258">
              <w:marLeft w:val="0"/>
              <w:marRight w:val="0"/>
              <w:marTop w:val="0"/>
              <w:marBottom w:val="0"/>
              <w:divBdr>
                <w:top w:val="none" w:sz="0" w:space="0" w:color="auto"/>
                <w:left w:val="none" w:sz="0" w:space="0" w:color="auto"/>
                <w:bottom w:val="none" w:sz="0" w:space="0" w:color="auto"/>
                <w:right w:val="none" w:sz="0" w:space="0" w:color="auto"/>
              </w:divBdr>
            </w:div>
            <w:div w:id="613093254">
              <w:marLeft w:val="0"/>
              <w:marRight w:val="0"/>
              <w:marTop w:val="0"/>
              <w:marBottom w:val="0"/>
              <w:divBdr>
                <w:top w:val="none" w:sz="0" w:space="0" w:color="auto"/>
                <w:left w:val="none" w:sz="0" w:space="0" w:color="auto"/>
                <w:bottom w:val="none" w:sz="0" w:space="0" w:color="auto"/>
                <w:right w:val="none" w:sz="0" w:space="0" w:color="auto"/>
              </w:divBdr>
            </w:div>
            <w:div w:id="618071360">
              <w:marLeft w:val="0"/>
              <w:marRight w:val="0"/>
              <w:marTop w:val="0"/>
              <w:marBottom w:val="0"/>
              <w:divBdr>
                <w:top w:val="none" w:sz="0" w:space="0" w:color="auto"/>
                <w:left w:val="none" w:sz="0" w:space="0" w:color="auto"/>
                <w:bottom w:val="none" w:sz="0" w:space="0" w:color="auto"/>
                <w:right w:val="none" w:sz="0" w:space="0" w:color="auto"/>
              </w:divBdr>
            </w:div>
            <w:div w:id="618999119">
              <w:marLeft w:val="0"/>
              <w:marRight w:val="0"/>
              <w:marTop w:val="0"/>
              <w:marBottom w:val="0"/>
              <w:divBdr>
                <w:top w:val="none" w:sz="0" w:space="0" w:color="auto"/>
                <w:left w:val="none" w:sz="0" w:space="0" w:color="auto"/>
                <w:bottom w:val="none" w:sz="0" w:space="0" w:color="auto"/>
                <w:right w:val="none" w:sz="0" w:space="0" w:color="auto"/>
              </w:divBdr>
            </w:div>
            <w:div w:id="626739776">
              <w:marLeft w:val="0"/>
              <w:marRight w:val="0"/>
              <w:marTop w:val="0"/>
              <w:marBottom w:val="0"/>
              <w:divBdr>
                <w:top w:val="none" w:sz="0" w:space="0" w:color="auto"/>
                <w:left w:val="none" w:sz="0" w:space="0" w:color="auto"/>
                <w:bottom w:val="none" w:sz="0" w:space="0" w:color="auto"/>
                <w:right w:val="none" w:sz="0" w:space="0" w:color="auto"/>
              </w:divBdr>
            </w:div>
            <w:div w:id="628051398">
              <w:marLeft w:val="0"/>
              <w:marRight w:val="0"/>
              <w:marTop w:val="0"/>
              <w:marBottom w:val="0"/>
              <w:divBdr>
                <w:top w:val="none" w:sz="0" w:space="0" w:color="auto"/>
                <w:left w:val="none" w:sz="0" w:space="0" w:color="auto"/>
                <w:bottom w:val="none" w:sz="0" w:space="0" w:color="auto"/>
                <w:right w:val="none" w:sz="0" w:space="0" w:color="auto"/>
              </w:divBdr>
            </w:div>
            <w:div w:id="648481293">
              <w:marLeft w:val="0"/>
              <w:marRight w:val="0"/>
              <w:marTop w:val="0"/>
              <w:marBottom w:val="0"/>
              <w:divBdr>
                <w:top w:val="none" w:sz="0" w:space="0" w:color="auto"/>
                <w:left w:val="none" w:sz="0" w:space="0" w:color="auto"/>
                <w:bottom w:val="none" w:sz="0" w:space="0" w:color="auto"/>
                <w:right w:val="none" w:sz="0" w:space="0" w:color="auto"/>
              </w:divBdr>
            </w:div>
            <w:div w:id="649478037">
              <w:marLeft w:val="0"/>
              <w:marRight w:val="0"/>
              <w:marTop w:val="0"/>
              <w:marBottom w:val="0"/>
              <w:divBdr>
                <w:top w:val="none" w:sz="0" w:space="0" w:color="auto"/>
                <w:left w:val="none" w:sz="0" w:space="0" w:color="auto"/>
                <w:bottom w:val="none" w:sz="0" w:space="0" w:color="auto"/>
                <w:right w:val="none" w:sz="0" w:space="0" w:color="auto"/>
              </w:divBdr>
            </w:div>
            <w:div w:id="659189609">
              <w:marLeft w:val="0"/>
              <w:marRight w:val="0"/>
              <w:marTop w:val="0"/>
              <w:marBottom w:val="0"/>
              <w:divBdr>
                <w:top w:val="none" w:sz="0" w:space="0" w:color="auto"/>
                <w:left w:val="none" w:sz="0" w:space="0" w:color="auto"/>
                <w:bottom w:val="none" w:sz="0" w:space="0" w:color="auto"/>
                <w:right w:val="none" w:sz="0" w:space="0" w:color="auto"/>
              </w:divBdr>
            </w:div>
            <w:div w:id="661733986">
              <w:marLeft w:val="0"/>
              <w:marRight w:val="0"/>
              <w:marTop w:val="0"/>
              <w:marBottom w:val="0"/>
              <w:divBdr>
                <w:top w:val="none" w:sz="0" w:space="0" w:color="auto"/>
                <w:left w:val="none" w:sz="0" w:space="0" w:color="auto"/>
                <w:bottom w:val="none" w:sz="0" w:space="0" w:color="auto"/>
                <w:right w:val="none" w:sz="0" w:space="0" w:color="auto"/>
              </w:divBdr>
            </w:div>
            <w:div w:id="664866689">
              <w:marLeft w:val="0"/>
              <w:marRight w:val="0"/>
              <w:marTop w:val="0"/>
              <w:marBottom w:val="0"/>
              <w:divBdr>
                <w:top w:val="none" w:sz="0" w:space="0" w:color="auto"/>
                <w:left w:val="none" w:sz="0" w:space="0" w:color="auto"/>
                <w:bottom w:val="none" w:sz="0" w:space="0" w:color="auto"/>
                <w:right w:val="none" w:sz="0" w:space="0" w:color="auto"/>
              </w:divBdr>
            </w:div>
            <w:div w:id="666372750">
              <w:marLeft w:val="0"/>
              <w:marRight w:val="0"/>
              <w:marTop w:val="0"/>
              <w:marBottom w:val="0"/>
              <w:divBdr>
                <w:top w:val="none" w:sz="0" w:space="0" w:color="auto"/>
                <w:left w:val="none" w:sz="0" w:space="0" w:color="auto"/>
                <w:bottom w:val="none" w:sz="0" w:space="0" w:color="auto"/>
                <w:right w:val="none" w:sz="0" w:space="0" w:color="auto"/>
              </w:divBdr>
            </w:div>
            <w:div w:id="672417759">
              <w:marLeft w:val="0"/>
              <w:marRight w:val="0"/>
              <w:marTop w:val="0"/>
              <w:marBottom w:val="0"/>
              <w:divBdr>
                <w:top w:val="none" w:sz="0" w:space="0" w:color="auto"/>
                <w:left w:val="none" w:sz="0" w:space="0" w:color="auto"/>
                <w:bottom w:val="none" w:sz="0" w:space="0" w:color="auto"/>
                <w:right w:val="none" w:sz="0" w:space="0" w:color="auto"/>
              </w:divBdr>
            </w:div>
            <w:div w:id="678581747">
              <w:marLeft w:val="0"/>
              <w:marRight w:val="0"/>
              <w:marTop w:val="0"/>
              <w:marBottom w:val="0"/>
              <w:divBdr>
                <w:top w:val="none" w:sz="0" w:space="0" w:color="auto"/>
                <w:left w:val="none" w:sz="0" w:space="0" w:color="auto"/>
                <w:bottom w:val="none" w:sz="0" w:space="0" w:color="auto"/>
                <w:right w:val="none" w:sz="0" w:space="0" w:color="auto"/>
              </w:divBdr>
            </w:div>
            <w:div w:id="683287657">
              <w:marLeft w:val="0"/>
              <w:marRight w:val="0"/>
              <w:marTop w:val="0"/>
              <w:marBottom w:val="0"/>
              <w:divBdr>
                <w:top w:val="none" w:sz="0" w:space="0" w:color="auto"/>
                <w:left w:val="none" w:sz="0" w:space="0" w:color="auto"/>
                <w:bottom w:val="none" w:sz="0" w:space="0" w:color="auto"/>
                <w:right w:val="none" w:sz="0" w:space="0" w:color="auto"/>
              </w:divBdr>
            </w:div>
            <w:div w:id="686249904">
              <w:marLeft w:val="0"/>
              <w:marRight w:val="0"/>
              <w:marTop w:val="0"/>
              <w:marBottom w:val="0"/>
              <w:divBdr>
                <w:top w:val="none" w:sz="0" w:space="0" w:color="auto"/>
                <w:left w:val="none" w:sz="0" w:space="0" w:color="auto"/>
                <w:bottom w:val="none" w:sz="0" w:space="0" w:color="auto"/>
                <w:right w:val="none" w:sz="0" w:space="0" w:color="auto"/>
              </w:divBdr>
            </w:div>
            <w:div w:id="690767040">
              <w:marLeft w:val="0"/>
              <w:marRight w:val="0"/>
              <w:marTop w:val="0"/>
              <w:marBottom w:val="0"/>
              <w:divBdr>
                <w:top w:val="none" w:sz="0" w:space="0" w:color="auto"/>
                <w:left w:val="none" w:sz="0" w:space="0" w:color="auto"/>
                <w:bottom w:val="none" w:sz="0" w:space="0" w:color="auto"/>
                <w:right w:val="none" w:sz="0" w:space="0" w:color="auto"/>
              </w:divBdr>
            </w:div>
            <w:div w:id="690883775">
              <w:marLeft w:val="0"/>
              <w:marRight w:val="0"/>
              <w:marTop w:val="0"/>
              <w:marBottom w:val="0"/>
              <w:divBdr>
                <w:top w:val="none" w:sz="0" w:space="0" w:color="auto"/>
                <w:left w:val="none" w:sz="0" w:space="0" w:color="auto"/>
                <w:bottom w:val="none" w:sz="0" w:space="0" w:color="auto"/>
                <w:right w:val="none" w:sz="0" w:space="0" w:color="auto"/>
              </w:divBdr>
            </w:div>
            <w:div w:id="700128614">
              <w:marLeft w:val="0"/>
              <w:marRight w:val="0"/>
              <w:marTop w:val="0"/>
              <w:marBottom w:val="0"/>
              <w:divBdr>
                <w:top w:val="none" w:sz="0" w:space="0" w:color="auto"/>
                <w:left w:val="none" w:sz="0" w:space="0" w:color="auto"/>
                <w:bottom w:val="none" w:sz="0" w:space="0" w:color="auto"/>
                <w:right w:val="none" w:sz="0" w:space="0" w:color="auto"/>
              </w:divBdr>
            </w:div>
            <w:div w:id="704449053">
              <w:marLeft w:val="0"/>
              <w:marRight w:val="0"/>
              <w:marTop w:val="0"/>
              <w:marBottom w:val="0"/>
              <w:divBdr>
                <w:top w:val="none" w:sz="0" w:space="0" w:color="auto"/>
                <w:left w:val="none" w:sz="0" w:space="0" w:color="auto"/>
                <w:bottom w:val="none" w:sz="0" w:space="0" w:color="auto"/>
                <w:right w:val="none" w:sz="0" w:space="0" w:color="auto"/>
              </w:divBdr>
            </w:div>
            <w:div w:id="718943151">
              <w:marLeft w:val="0"/>
              <w:marRight w:val="0"/>
              <w:marTop w:val="0"/>
              <w:marBottom w:val="0"/>
              <w:divBdr>
                <w:top w:val="none" w:sz="0" w:space="0" w:color="auto"/>
                <w:left w:val="none" w:sz="0" w:space="0" w:color="auto"/>
                <w:bottom w:val="none" w:sz="0" w:space="0" w:color="auto"/>
                <w:right w:val="none" w:sz="0" w:space="0" w:color="auto"/>
              </w:divBdr>
            </w:div>
            <w:div w:id="730928237">
              <w:marLeft w:val="0"/>
              <w:marRight w:val="0"/>
              <w:marTop w:val="0"/>
              <w:marBottom w:val="0"/>
              <w:divBdr>
                <w:top w:val="none" w:sz="0" w:space="0" w:color="auto"/>
                <w:left w:val="none" w:sz="0" w:space="0" w:color="auto"/>
                <w:bottom w:val="none" w:sz="0" w:space="0" w:color="auto"/>
                <w:right w:val="none" w:sz="0" w:space="0" w:color="auto"/>
              </w:divBdr>
            </w:div>
            <w:div w:id="739985126">
              <w:marLeft w:val="0"/>
              <w:marRight w:val="0"/>
              <w:marTop w:val="0"/>
              <w:marBottom w:val="0"/>
              <w:divBdr>
                <w:top w:val="none" w:sz="0" w:space="0" w:color="auto"/>
                <w:left w:val="none" w:sz="0" w:space="0" w:color="auto"/>
                <w:bottom w:val="none" w:sz="0" w:space="0" w:color="auto"/>
                <w:right w:val="none" w:sz="0" w:space="0" w:color="auto"/>
              </w:divBdr>
            </w:div>
            <w:div w:id="740057845">
              <w:marLeft w:val="0"/>
              <w:marRight w:val="0"/>
              <w:marTop w:val="0"/>
              <w:marBottom w:val="0"/>
              <w:divBdr>
                <w:top w:val="none" w:sz="0" w:space="0" w:color="auto"/>
                <w:left w:val="none" w:sz="0" w:space="0" w:color="auto"/>
                <w:bottom w:val="none" w:sz="0" w:space="0" w:color="auto"/>
                <w:right w:val="none" w:sz="0" w:space="0" w:color="auto"/>
              </w:divBdr>
            </w:div>
            <w:div w:id="755829363">
              <w:marLeft w:val="0"/>
              <w:marRight w:val="0"/>
              <w:marTop w:val="0"/>
              <w:marBottom w:val="0"/>
              <w:divBdr>
                <w:top w:val="none" w:sz="0" w:space="0" w:color="auto"/>
                <w:left w:val="none" w:sz="0" w:space="0" w:color="auto"/>
                <w:bottom w:val="none" w:sz="0" w:space="0" w:color="auto"/>
                <w:right w:val="none" w:sz="0" w:space="0" w:color="auto"/>
              </w:divBdr>
            </w:div>
            <w:div w:id="773548967">
              <w:marLeft w:val="0"/>
              <w:marRight w:val="0"/>
              <w:marTop w:val="0"/>
              <w:marBottom w:val="0"/>
              <w:divBdr>
                <w:top w:val="none" w:sz="0" w:space="0" w:color="auto"/>
                <w:left w:val="none" w:sz="0" w:space="0" w:color="auto"/>
                <w:bottom w:val="none" w:sz="0" w:space="0" w:color="auto"/>
                <w:right w:val="none" w:sz="0" w:space="0" w:color="auto"/>
              </w:divBdr>
            </w:div>
            <w:div w:id="775253961">
              <w:marLeft w:val="0"/>
              <w:marRight w:val="0"/>
              <w:marTop w:val="0"/>
              <w:marBottom w:val="0"/>
              <w:divBdr>
                <w:top w:val="none" w:sz="0" w:space="0" w:color="auto"/>
                <w:left w:val="none" w:sz="0" w:space="0" w:color="auto"/>
                <w:bottom w:val="none" w:sz="0" w:space="0" w:color="auto"/>
                <w:right w:val="none" w:sz="0" w:space="0" w:color="auto"/>
              </w:divBdr>
            </w:div>
            <w:div w:id="793400706">
              <w:marLeft w:val="0"/>
              <w:marRight w:val="0"/>
              <w:marTop w:val="0"/>
              <w:marBottom w:val="0"/>
              <w:divBdr>
                <w:top w:val="none" w:sz="0" w:space="0" w:color="auto"/>
                <w:left w:val="none" w:sz="0" w:space="0" w:color="auto"/>
                <w:bottom w:val="none" w:sz="0" w:space="0" w:color="auto"/>
                <w:right w:val="none" w:sz="0" w:space="0" w:color="auto"/>
              </w:divBdr>
            </w:div>
            <w:div w:id="816071754">
              <w:marLeft w:val="0"/>
              <w:marRight w:val="0"/>
              <w:marTop w:val="0"/>
              <w:marBottom w:val="0"/>
              <w:divBdr>
                <w:top w:val="none" w:sz="0" w:space="0" w:color="auto"/>
                <w:left w:val="none" w:sz="0" w:space="0" w:color="auto"/>
                <w:bottom w:val="none" w:sz="0" w:space="0" w:color="auto"/>
                <w:right w:val="none" w:sz="0" w:space="0" w:color="auto"/>
              </w:divBdr>
            </w:div>
            <w:div w:id="822545138">
              <w:marLeft w:val="0"/>
              <w:marRight w:val="0"/>
              <w:marTop w:val="0"/>
              <w:marBottom w:val="0"/>
              <w:divBdr>
                <w:top w:val="none" w:sz="0" w:space="0" w:color="auto"/>
                <w:left w:val="none" w:sz="0" w:space="0" w:color="auto"/>
                <w:bottom w:val="none" w:sz="0" w:space="0" w:color="auto"/>
                <w:right w:val="none" w:sz="0" w:space="0" w:color="auto"/>
              </w:divBdr>
            </w:div>
            <w:div w:id="828406576">
              <w:marLeft w:val="0"/>
              <w:marRight w:val="0"/>
              <w:marTop w:val="0"/>
              <w:marBottom w:val="0"/>
              <w:divBdr>
                <w:top w:val="none" w:sz="0" w:space="0" w:color="auto"/>
                <w:left w:val="none" w:sz="0" w:space="0" w:color="auto"/>
                <w:bottom w:val="none" w:sz="0" w:space="0" w:color="auto"/>
                <w:right w:val="none" w:sz="0" w:space="0" w:color="auto"/>
              </w:divBdr>
            </w:div>
            <w:div w:id="829642517">
              <w:marLeft w:val="0"/>
              <w:marRight w:val="0"/>
              <w:marTop w:val="0"/>
              <w:marBottom w:val="0"/>
              <w:divBdr>
                <w:top w:val="none" w:sz="0" w:space="0" w:color="auto"/>
                <w:left w:val="none" w:sz="0" w:space="0" w:color="auto"/>
                <w:bottom w:val="none" w:sz="0" w:space="0" w:color="auto"/>
                <w:right w:val="none" w:sz="0" w:space="0" w:color="auto"/>
              </w:divBdr>
            </w:div>
            <w:div w:id="835612970">
              <w:marLeft w:val="0"/>
              <w:marRight w:val="0"/>
              <w:marTop w:val="0"/>
              <w:marBottom w:val="0"/>
              <w:divBdr>
                <w:top w:val="none" w:sz="0" w:space="0" w:color="auto"/>
                <w:left w:val="none" w:sz="0" w:space="0" w:color="auto"/>
                <w:bottom w:val="none" w:sz="0" w:space="0" w:color="auto"/>
                <w:right w:val="none" w:sz="0" w:space="0" w:color="auto"/>
              </w:divBdr>
            </w:div>
            <w:div w:id="838227793">
              <w:marLeft w:val="0"/>
              <w:marRight w:val="0"/>
              <w:marTop w:val="0"/>
              <w:marBottom w:val="0"/>
              <w:divBdr>
                <w:top w:val="none" w:sz="0" w:space="0" w:color="auto"/>
                <w:left w:val="none" w:sz="0" w:space="0" w:color="auto"/>
                <w:bottom w:val="none" w:sz="0" w:space="0" w:color="auto"/>
                <w:right w:val="none" w:sz="0" w:space="0" w:color="auto"/>
              </w:divBdr>
            </w:div>
            <w:div w:id="842279732">
              <w:marLeft w:val="0"/>
              <w:marRight w:val="0"/>
              <w:marTop w:val="0"/>
              <w:marBottom w:val="0"/>
              <w:divBdr>
                <w:top w:val="none" w:sz="0" w:space="0" w:color="auto"/>
                <w:left w:val="none" w:sz="0" w:space="0" w:color="auto"/>
                <w:bottom w:val="none" w:sz="0" w:space="0" w:color="auto"/>
                <w:right w:val="none" w:sz="0" w:space="0" w:color="auto"/>
              </w:divBdr>
            </w:div>
            <w:div w:id="847871433">
              <w:marLeft w:val="0"/>
              <w:marRight w:val="0"/>
              <w:marTop w:val="0"/>
              <w:marBottom w:val="0"/>
              <w:divBdr>
                <w:top w:val="none" w:sz="0" w:space="0" w:color="auto"/>
                <w:left w:val="none" w:sz="0" w:space="0" w:color="auto"/>
                <w:bottom w:val="none" w:sz="0" w:space="0" w:color="auto"/>
                <w:right w:val="none" w:sz="0" w:space="0" w:color="auto"/>
              </w:divBdr>
            </w:div>
            <w:div w:id="849486344">
              <w:marLeft w:val="0"/>
              <w:marRight w:val="0"/>
              <w:marTop w:val="0"/>
              <w:marBottom w:val="0"/>
              <w:divBdr>
                <w:top w:val="none" w:sz="0" w:space="0" w:color="auto"/>
                <w:left w:val="none" w:sz="0" w:space="0" w:color="auto"/>
                <w:bottom w:val="none" w:sz="0" w:space="0" w:color="auto"/>
                <w:right w:val="none" w:sz="0" w:space="0" w:color="auto"/>
              </w:divBdr>
            </w:div>
            <w:div w:id="852917830">
              <w:marLeft w:val="0"/>
              <w:marRight w:val="0"/>
              <w:marTop w:val="0"/>
              <w:marBottom w:val="0"/>
              <w:divBdr>
                <w:top w:val="none" w:sz="0" w:space="0" w:color="auto"/>
                <w:left w:val="none" w:sz="0" w:space="0" w:color="auto"/>
                <w:bottom w:val="none" w:sz="0" w:space="0" w:color="auto"/>
                <w:right w:val="none" w:sz="0" w:space="0" w:color="auto"/>
              </w:divBdr>
            </w:div>
            <w:div w:id="852957244">
              <w:marLeft w:val="0"/>
              <w:marRight w:val="0"/>
              <w:marTop w:val="0"/>
              <w:marBottom w:val="0"/>
              <w:divBdr>
                <w:top w:val="none" w:sz="0" w:space="0" w:color="auto"/>
                <w:left w:val="none" w:sz="0" w:space="0" w:color="auto"/>
                <w:bottom w:val="none" w:sz="0" w:space="0" w:color="auto"/>
                <w:right w:val="none" w:sz="0" w:space="0" w:color="auto"/>
              </w:divBdr>
            </w:div>
            <w:div w:id="855734372">
              <w:marLeft w:val="0"/>
              <w:marRight w:val="0"/>
              <w:marTop w:val="0"/>
              <w:marBottom w:val="0"/>
              <w:divBdr>
                <w:top w:val="none" w:sz="0" w:space="0" w:color="auto"/>
                <w:left w:val="none" w:sz="0" w:space="0" w:color="auto"/>
                <w:bottom w:val="none" w:sz="0" w:space="0" w:color="auto"/>
                <w:right w:val="none" w:sz="0" w:space="0" w:color="auto"/>
              </w:divBdr>
            </w:div>
            <w:div w:id="874198437">
              <w:marLeft w:val="0"/>
              <w:marRight w:val="0"/>
              <w:marTop w:val="0"/>
              <w:marBottom w:val="0"/>
              <w:divBdr>
                <w:top w:val="none" w:sz="0" w:space="0" w:color="auto"/>
                <w:left w:val="none" w:sz="0" w:space="0" w:color="auto"/>
                <w:bottom w:val="none" w:sz="0" w:space="0" w:color="auto"/>
                <w:right w:val="none" w:sz="0" w:space="0" w:color="auto"/>
              </w:divBdr>
            </w:div>
            <w:div w:id="876282106">
              <w:marLeft w:val="0"/>
              <w:marRight w:val="0"/>
              <w:marTop w:val="0"/>
              <w:marBottom w:val="0"/>
              <w:divBdr>
                <w:top w:val="none" w:sz="0" w:space="0" w:color="auto"/>
                <w:left w:val="none" w:sz="0" w:space="0" w:color="auto"/>
                <w:bottom w:val="none" w:sz="0" w:space="0" w:color="auto"/>
                <w:right w:val="none" w:sz="0" w:space="0" w:color="auto"/>
              </w:divBdr>
            </w:div>
            <w:div w:id="877470816">
              <w:marLeft w:val="0"/>
              <w:marRight w:val="0"/>
              <w:marTop w:val="0"/>
              <w:marBottom w:val="0"/>
              <w:divBdr>
                <w:top w:val="none" w:sz="0" w:space="0" w:color="auto"/>
                <w:left w:val="none" w:sz="0" w:space="0" w:color="auto"/>
                <w:bottom w:val="none" w:sz="0" w:space="0" w:color="auto"/>
                <w:right w:val="none" w:sz="0" w:space="0" w:color="auto"/>
              </w:divBdr>
            </w:div>
            <w:div w:id="882400394">
              <w:marLeft w:val="0"/>
              <w:marRight w:val="0"/>
              <w:marTop w:val="0"/>
              <w:marBottom w:val="0"/>
              <w:divBdr>
                <w:top w:val="none" w:sz="0" w:space="0" w:color="auto"/>
                <w:left w:val="none" w:sz="0" w:space="0" w:color="auto"/>
                <w:bottom w:val="none" w:sz="0" w:space="0" w:color="auto"/>
                <w:right w:val="none" w:sz="0" w:space="0" w:color="auto"/>
              </w:divBdr>
            </w:div>
            <w:div w:id="886988904">
              <w:marLeft w:val="0"/>
              <w:marRight w:val="0"/>
              <w:marTop w:val="0"/>
              <w:marBottom w:val="0"/>
              <w:divBdr>
                <w:top w:val="none" w:sz="0" w:space="0" w:color="auto"/>
                <w:left w:val="none" w:sz="0" w:space="0" w:color="auto"/>
                <w:bottom w:val="none" w:sz="0" w:space="0" w:color="auto"/>
                <w:right w:val="none" w:sz="0" w:space="0" w:color="auto"/>
              </w:divBdr>
            </w:div>
            <w:div w:id="907031020">
              <w:marLeft w:val="0"/>
              <w:marRight w:val="0"/>
              <w:marTop w:val="0"/>
              <w:marBottom w:val="0"/>
              <w:divBdr>
                <w:top w:val="none" w:sz="0" w:space="0" w:color="auto"/>
                <w:left w:val="none" w:sz="0" w:space="0" w:color="auto"/>
                <w:bottom w:val="none" w:sz="0" w:space="0" w:color="auto"/>
                <w:right w:val="none" w:sz="0" w:space="0" w:color="auto"/>
              </w:divBdr>
            </w:div>
            <w:div w:id="909734000">
              <w:marLeft w:val="0"/>
              <w:marRight w:val="0"/>
              <w:marTop w:val="0"/>
              <w:marBottom w:val="0"/>
              <w:divBdr>
                <w:top w:val="none" w:sz="0" w:space="0" w:color="auto"/>
                <w:left w:val="none" w:sz="0" w:space="0" w:color="auto"/>
                <w:bottom w:val="none" w:sz="0" w:space="0" w:color="auto"/>
                <w:right w:val="none" w:sz="0" w:space="0" w:color="auto"/>
              </w:divBdr>
            </w:div>
            <w:div w:id="911887797">
              <w:marLeft w:val="0"/>
              <w:marRight w:val="0"/>
              <w:marTop w:val="0"/>
              <w:marBottom w:val="0"/>
              <w:divBdr>
                <w:top w:val="none" w:sz="0" w:space="0" w:color="auto"/>
                <w:left w:val="none" w:sz="0" w:space="0" w:color="auto"/>
                <w:bottom w:val="none" w:sz="0" w:space="0" w:color="auto"/>
                <w:right w:val="none" w:sz="0" w:space="0" w:color="auto"/>
              </w:divBdr>
            </w:div>
            <w:div w:id="914780860">
              <w:marLeft w:val="0"/>
              <w:marRight w:val="0"/>
              <w:marTop w:val="0"/>
              <w:marBottom w:val="0"/>
              <w:divBdr>
                <w:top w:val="none" w:sz="0" w:space="0" w:color="auto"/>
                <w:left w:val="none" w:sz="0" w:space="0" w:color="auto"/>
                <w:bottom w:val="none" w:sz="0" w:space="0" w:color="auto"/>
                <w:right w:val="none" w:sz="0" w:space="0" w:color="auto"/>
              </w:divBdr>
            </w:div>
            <w:div w:id="915435124">
              <w:marLeft w:val="0"/>
              <w:marRight w:val="0"/>
              <w:marTop w:val="0"/>
              <w:marBottom w:val="0"/>
              <w:divBdr>
                <w:top w:val="none" w:sz="0" w:space="0" w:color="auto"/>
                <w:left w:val="none" w:sz="0" w:space="0" w:color="auto"/>
                <w:bottom w:val="none" w:sz="0" w:space="0" w:color="auto"/>
                <w:right w:val="none" w:sz="0" w:space="0" w:color="auto"/>
              </w:divBdr>
            </w:div>
            <w:div w:id="918716056">
              <w:marLeft w:val="0"/>
              <w:marRight w:val="0"/>
              <w:marTop w:val="0"/>
              <w:marBottom w:val="0"/>
              <w:divBdr>
                <w:top w:val="none" w:sz="0" w:space="0" w:color="auto"/>
                <w:left w:val="none" w:sz="0" w:space="0" w:color="auto"/>
                <w:bottom w:val="none" w:sz="0" w:space="0" w:color="auto"/>
                <w:right w:val="none" w:sz="0" w:space="0" w:color="auto"/>
              </w:divBdr>
            </w:div>
            <w:div w:id="933589461">
              <w:marLeft w:val="0"/>
              <w:marRight w:val="0"/>
              <w:marTop w:val="0"/>
              <w:marBottom w:val="0"/>
              <w:divBdr>
                <w:top w:val="none" w:sz="0" w:space="0" w:color="auto"/>
                <w:left w:val="none" w:sz="0" w:space="0" w:color="auto"/>
                <w:bottom w:val="none" w:sz="0" w:space="0" w:color="auto"/>
                <w:right w:val="none" w:sz="0" w:space="0" w:color="auto"/>
              </w:divBdr>
            </w:div>
            <w:div w:id="935552045">
              <w:marLeft w:val="0"/>
              <w:marRight w:val="0"/>
              <w:marTop w:val="0"/>
              <w:marBottom w:val="0"/>
              <w:divBdr>
                <w:top w:val="none" w:sz="0" w:space="0" w:color="auto"/>
                <w:left w:val="none" w:sz="0" w:space="0" w:color="auto"/>
                <w:bottom w:val="none" w:sz="0" w:space="0" w:color="auto"/>
                <w:right w:val="none" w:sz="0" w:space="0" w:color="auto"/>
              </w:divBdr>
            </w:div>
            <w:div w:id="940721797">
              <w:marLeft w:val="0"/>
              <w:marRight w:val="0"/>
              <w:marTop w:val="0"/>
              <w:marBottom w:val="0"/>
              <w:divBdr>
                <w:top w:val="none" w:sz="0" w:space="0" w:color="auto"/>
                <w:left w:val="none" w:sz="0" w:space="0" w:color="auto"/>
                <w:bottom w:val="none" w:sz="0" w:space="0" w:color="auto"/>
                <w:right w:val="none" w:sz="0" w:space="0" w:color="auto"/>
              </w:divBdr>
            </w:div>
            <w:div w:id="948851641">
              <w:marLeft w:val="0"/>
              <w:marRight w:val="0"/>
              <w:marTop w:val="0"/>
              <w:marBottom w:val="0"/>
              <w:divBdr>
                <w:top w:val="none" w:sz="0" w:space="0" w:color="auto"/>
                <w:left w:val="none" w:sz="0" w:space="0" w:color="auto"/>
                <w:bottom w:val="none" w:sz="0" w:space="0" w:color="auto"/>
                <w:right w:val="none" w:sz="0" w:space="0" w:color="auto"/>
              </w:divBdr>
            </w:div>
            <w:div w:id="961032636">
              <w:marLeft w:val="0"/>
              <w:marRight w:val="0"/>
              <w:marTop w:val="0"/>
              <w:marBottom w:val="0"/>
              <w:divBdr>
                <w:top w:val="none" w:sz="0" w:space="0" w:color="auto"/>
                <w:left w:val="none" w:sz="0" w:space="0" w:color="auto"/>
                <w:bottom w:val="none" w:sz="0" w:space="0" w:color="auto"/>
                <w:right w:val="none" w:sz="0" w:space="0" w:color="auto"/>
              </w:divBdr>
            </w:div>
            <w:div w:id="961765717">
              <w:marLeft w:val="0"/>
              <w:marRight w:val="0"/>
              <w:marTop w:val="0"/>
              <w:marBottom w:val="0"/>
              <w:divBdr>
                <w:top w:val="none" w:sz="0" w:space="0" w:color="auto"/>
                <w:left w:val="none" w:sz="0" w:space="0" w:color="auto"/>
                <w:bottom w:val="none" w:sz="0" w:space="0" w:color="auto"/>
                <w:right w:val="none" w:sz="0" w:space="0" w:color="auto"/>
              </w:divBdr>
            </w:div>
            <w:div w:id="962268616">
              <w:marLeft w:val="0"/>
              <w:marRight w:val="0"/>
              <w:marTop w:val="0"/>
              <w:marBottom w:val="0"/>
              <w:divBdr>
                <w:top w:val="none" w:sz="0" w:space="0" w:color="auto"/>
                <w:left w:val="none" w:sz="0" w:space="0" w:color="auto"/>
                <w:bottom w:val="none" w:sz="0" w:space="0" w:color="auto"/>
                <w:right w:val="none" w:sz="0" w:space="0" w:color="auto"/>
              </w:divBdr>
            </w:div>
            <w:div w:id="962418640">
              <w:marLeft w:val="0"/>
              <w:marRight w:val="0"/>
              <w:marTop w:val="0"/>
              <w:marBottom w:val="0"/>
              <w:divBdr>
                <w:top w:val="none" w:sz="0" w:space="0" w:color="auto"/>
                <w:left w:val="none" w:sz="0" w:space="0" w:color="auto"/>
                <w:bottom w:val="none" w:sz="0" w:space="0" w:color="auto"/>
                <w:right w:val="none" w:sz="0" w:space="0" w:color="auto"/>
              </w:divBdr>
            </w:div>
            <w:div w:id="967591039">
              <w:marLeft w:val="0"/>
              <w:marRight w:val="0"/>
              <w:marTop w:val="0"/>
              <w:marBottom w:val="0"/>
              <w:divBdr>
                <w:top w:val="none" w:sz="0" w:space="0" w:color="auto"/>
                <w:left w:val="none" w:sz="0" w:space="0" w:color="auto"/>
                <w:bottom w:val="none" w:sz="0" w:space="0" w:color="auto"/>
                <w:right w:val="none" w:sz="0" w:space="0" w:color="auto"/>
              </w:divBdr>
            </w:div>
            <w:div w:id="979921038">
              <w:marLeft w:val="0"/>
              <w:marRight w:val="0"/>
              <w:marTop w:val="0"/>
              <w:marBottom w:val="0"/>
              <w:divBdr>
                <w:top w:val="none" w:sz="0" w:space="0" w:color="auto"/>
                <w:left w:val="none" w:sz="0" w:space="0" w:color="auto"/>
                <w:bottom w:val="none" w:sz="0" w:space="0" w:color="auto"/>
                <w:right w:val="none" w:sz="0" w:space="0" w:color="auto"/>
              </w:divBdr>
            </w:div>
            <w:div w:id="983007119">
              <w:marLeft w:val="0"/>
              <w:marRight w:val="0"/>
              <w:marTop w:val="0"/>
              <w:marBottom w:val="0"/>
              <w:divBdr>
                <w:top w:val="none" w:sz="0" w:space="0" w:color="auto"/>
                <w:left w:val="none" w:sz="0" w:space="0" w:color="auto"/>
                <w:bottom w:val="none" w:sz="0" w:space="0" w:color="auto"/>
                <w:right w:val="none" w:sz="0" w:space="0" w:color="auto"/>
              </w:divBdr>
            </w:div>
            <w:div w:id="984314217">
              <w:marLeft w:val="0"/>
              <w:marRight w:val="0"/>
              <w:marTop w:val="0"/>
              <w:marBottom w:val="0"/>
              <w:divBdr>
                <w:top w:val="none" w:sz="0" w:space="0" w:color="auto"/>
                <w:left w:val="none" w:sz="0" w:space="0" w:color="auto"/>
                <w:bottom w:val="none" w:sz="0" w:space="0" w:color="auto"/>
                <w:right w:val="none" w:sz="0" w:space="0" w:color="auto"/>
              </w:divBdr>
            </w:div>
            <w:div w:id="985860399">
              <w:marLeft w:val="0"/>
              <w:marRight w:val="0"/>
              <w:marTop w:val="0"/>
              <w:marBottom w:val="0"/>
              <w:divBdr>
                <w:top w:val="none" w:sz="0" w:space="0" w:color="auto"/>
                <w:left w:val="none" w:sz="0" w:space="0" w:color="auto"/>
                <w:bottom w:val="none" w:sz="0" w:space="0" w:color="auto"/>
                <w:right w:val="none" w:sz="0" w:space="0" w:color="auto"/>
              </w:divBdr>
            </w:div>
            <w:div w:id="998968972">
              <w:marLeft w:val="0"/>
              <w:marRight w:val="0"/>
              <w:marTop w:val="0"/>
              <w:marBottom w:val="0"/>
              <w:divBdr>
                <w:top w:val="none" w:sz="0" w:space="0" w:color="auto"/>
                <w:left w:val="none" w:sz="0" w:space="0" w:color="auto"/>
                <w:bottom w:val="none" w:sz="0" w:space="0" w:color="auto"/>
                <w:right w:val="none" w:sz="0" w:space="0" w:color="auto"/>
              </w:divBdr>
            </w:div>
            <w:div w:id="1010596553">
              <w:marLeft w:val="0"/>
              <w:marRight w:val="0"/>
              <w:marTop w:val="0"/>
              <w:marBottom w:val="0"/>
              <w:divBdr>
                <w:top w:val="none" w:sz="0" w:space="0" w:color="auto"/>
                <w:left w:val="none" w:sz="0" w:space="0" w:color="auto"/>
                <w:bottom w:val="none" w:sz="0" w:space="0" w:color="auto"/>
                <w:right w:val="none" w:sz="0" w:space="0" w:color="auto"/>
              </w:divBdr>
            </w:div>
            <w:div w:id="1019543784">
              <w:marLeft w:val="0"/>
              <w:marRight w:val="0"/>
              <w:marTop w:val="0"/>
              <w:marBottom w:val="0"/>
              <w:divBdr>
                <w:top w:val="none" w:sz="0" w:space="0" w:color="auto"/>
                <w:left w:val="none" w:sz="0" w:space="0" w:color="auto"/>
                <w:bottom w:val="none" w:sz="0" w:space="0" w:color="auto"/>
                <w:right w:val="none" w:sz="0" w:space="0" w:color="auto"/>
              </w:divBdr>
            </w:div>
            <w:div w:id="1030227161">
              <w:marLeft w:val="0"/>
              <w:marRight w:val="0"/>
              <w:marTop w:val="0"/>
              <w:marBottom w:val="0"/>
              <w:divBdr>
                <w:top w:val="none" w:sz="0" w:space="0" w:color="auto"/>
                <w:left w:val="none" w:sz="0" w:space="0" w:color="auto"/>
                <w:bottom w:val="none" w:sz="0" w:space="0" w:color="auto"/>
                <w:right w:val="none" w:sz="0" w:space="0" w:color="auto"/>
              </w:divBdr>
            </w:div>
            <w:div w:id="1035622848">
              <w:marLeft w:val="0"/>
              <w:marRight w:val="0"/>
              <w:marTop w:val="0"/>
              <w:marBottom w:val="0"/>
              <w:divBdr>
                <w:top w:val="none" w:sz="0" w:space="0" w:color="auto"/>
                <w:left w:val="none" w:sz="0" w:space="0" w:color="auto"/>
                <w:bottom w:val="none" w:sz="0" w:space="0" w:color="auto"/>
                <w:right w:val="none" w:sz="0" w:space="0" w:color="auto"/>
              </w:divBdr>
            </w:div>
            <w:div w:id="1041827942">
              <w:marLeft w:val="0"/>
              <w:marRight w:val="0"/>
              <w:marTop w:val="0"/>
              <w:marBottom w:val="0"/>
              <w:divBdr>
                <w:top w:val="none" w:sz="0" w:space="0" w:color="auto"/>
                <w:left w:val="none" w:sz="0" w:space="0" w:color="auto"/>
                <w:bottom w:val="none" w:sz="0" w:space="0" w:color="auto"/>
                <w:right w:val="none" w:sz="0" w:space="0" w:color="auto"/>
              </w:divBdr>
            </w:div>
            <w:div w:id="1044402752">
              <w:marLeft w:val="0"/>
              <w:marRight w:val="0"/>
              <w:marTop w:val="0"/>
              <w:marBottom w:val="0"/>
              <w:divBdr>
                <w:top w:val="none" w:sz="0" w:space="0" w:color="auto"/>
                <w:left w:val="none" w:sz="0" w:space="0" w:color="auto"/>
                <w:bottom w:val="none" w:sz="0" w:space="0" w:color="auto"/>
                <w:right w:val="none" w:sz="0" w:space="0" w:color="auto"/>
              </w:divBdr>
            </w:div>
            <w:div w:id="1056389723">
              <w:marLeft w:val="0"/>
              <w:marRight w:val="0"/>
              <w:marTop w:val="0"/>
              <w:marBottom w:val="0"/>
              <w:divBdr>
                <w:top w:val="none" w:sz="0" w:space="0" w:color="auto"/>
                <w:left w:val="none" w:sz="0" w:space="0" w:color="auto"/>
                <w:bottom w:val="none" w:sz="0" w:space="0" w:color="auto"/>
                <w:right w:val="none" w:sz="0" w:space="0" w:color="auto"/>
              </w:divBdr>
            </w:div>
            <w:div w:id="1059596285">
              <w:marLeft w:val="0"/>
              <w:marRight w:val="0"/>
              <w:marTop w:val="0"/>
              <w:marBottom w:val="0"/>
              <w:divBdr>
                <w:top w:val="none" w:sz="0" w:space="0" w:color="auto"/>
                <w:left w:val="none" w:sz="0" w:space="0" w:color="auto"/>
                <w:bottom w:val="none" w:sz="0" w:space="0" w:color="auto"/>
                <w:right w:val="none" w:sz="0" w:space="0" w:color="auto"/>
              </w:divBdr>
            </w:div>
            <w:div w:id="1060908749">
              <w:marLeft w:val="0"/>
              <w:marRight w:val="0"/>
              <w:marTop w:val="0"/>
              <w:marBottom w:val="0"/>
              <w:divBdr>
                <w:top w:val="none" w:sz="0" w:space="0" w:color="auto"/>
                <w:left w:val="none" w:sz="0" w:space="0" w:color="auto"/>
                <w:bottom w:val="none" w:sz="0" w:space="0" w:color="auto"/>
                <w:right w:val="none" w:sz="0" w:space="0" w:color="auto"/>
              </w:divBdr>
            </w:div>
            <w:div w:id="1074203923">
              <w:marLeft w:val="0"/>
              <w:marRight w:val="0"/>
              <w:marTop w:val="0"/>
              <w:marBottom w:val="0"/>
              <w:divBdr>
                <w:top w:val="none" w:sz="0" w:space="0" w:color="auto"/>
                <w:left w:val="none" w:sz="0" w:space="0" w:color="auto"/>
                <w:bottom w:val="none" w:sz="0" w:space="0" w:color="auto"/>
                <w:right w:val="none" w:sz="0" w:space="0" w:color="auto"/>
              </w:divBdr>
            </w:div>
            <w:div w:id="1074543425">
              <w:marLeft w:val="0"/>
              <w:marRight w:val="0"/>
              <w:marTop w:val="0"/>
              <w:marBottom w:val="0"/>
              <w:divBdr>
                <w:top w:val="none" w:sz="0" w:space="0" w:color="auto"/>
                <w:left w:val="none" w:sz="0" w:space="0" w:color="auto"/>
                <w:bottom w:val="none" w:sz="0" w:space="0" w:color="auto"/>
                <w:right w:val="none" w:sz="0" w:space="0" w:color="auto"/>
              </w:divBdr>
            </w:div>
            <w:div w:id="1079213057">
              <w:marLeft w:val="0"/>
              <w:marRight w:val="0"/>
              <w:marTop w:val="0"/>
              <w:marBottom w:val="0"/>
              <w:divBdr>
                <w:top w:val="none" w:sz="0" w:space="0" w:color="auto"/>
                <w:left w:val="none" w:sz="0" w:space="0" w:color="auto"/>
                <w:bottom w:val="none" w:sz="0" w:space="0" w:color="auto"/>
                <w:right w:val="none" w:sz="0" w:space="0" w:color="auto"/>
              </w:divBdr>
            </w:div>
            <w:div w:id="1093819797">
              <w:marLeft w:val="0"/>
              <w:marRight w:val="0"/>
              <w:marTop w:val="0"/>
              <w:marBottom w:val="0"/>
              <w:divBdr>
                <w:top w:val="none" w:sz="0" w:space="0" w:color="auto"/>
                <w:left w:val="none" w:sz="0" w:space="0" w:color="auto"/>
                <w:bottom w:val="none" w:sz="0" w:space="0" w:color="auto"/>
                <w:right w:val="none" w:sz="0" w:space="0" w:color="auto"/>
              </w:divBdr>
            </w:div>
            <w:div w:id="1094009803">
              <w:marLeft w:val="0"/>
              <w:marRight w:val="0"/>
              <w:marTop w:val="0"/>
              <w:marBottom w:val="0"/>
              <w:divBdr>
                <w:top w:val="none" w:sz="0" w:space="0" w:color="auto"/>
                <w:left w:val="none" w:sz="0" w:space="0" w:color="auto"/>
                <w:bottom w:val="none" w:sz="0" w:space="0" w:color="auto"/>
                <w:right w:val="none" w:sz="0" w:space="0" w:color="auto"/>
              </w:divBdr>
            </w:div>
            <w:div w:id="1098330170">
              <w:marLeft w:val="0"/>
              <w:marRight w:val="0"/>
              <w:marTop w:val="0"/>
              <w:marBottom w:val="0"/>
              <w:divBdr>
                <w:top w:val="none" w:sz="0" w:space="0" w:color="auto"/>
                <w:left w:val="none" w:sz="0" w:space="0" w:color="auto"/>
                <w:bottom w:val="none" w:sz="0" w:space="0" w:color="auto"/>
                <w:right w:val="none" w:sz="0" w:space="0" w:color="auto"/>
              </w:divBdr>
            </w:div>
            <w:div w:id="1101030331">
              <w:marLeft w:val="0"/>
              <w:marRight w:val="0"/>
              <w:marTop w:val="0"/>
              <w:marBottom w:val="0"/>
              <w:divBdr>
                <w:top w:val="none" w:sz="0" w:space="0" w:color="auto"/>
                <w:left w:val="none" w:sz="0" w:space="0" w:color="auto"/>
                <w:bottom w:val="none" w:sz="0" w:space="0" w:color="auto"/>
                <w:right w:val="none" w:sz="0" w:space="0" w:color="auto"/>
              </w:divBdr>
            </w:div>
            <w:div w:id="1102800045">
              <w:marLeft w:val="0"/>
              <w:marRight w:val="0"/>
              <w:marTop w:val="0"/>
              <w:marBottom w:val="0"/>
              <w:divBdr>
                <w:top w:val="none" w:sz="0" w:space="0" w:color="auto"/>
                <w:left w:val="none" w:sz="0" w:space="0" w:color="auto"/>
                <w:bottom w:val="none" w:sz="0" w:space="0" w:color="auto"/>
                <w:right w:val="none" w:sz="0" w:space="0" w:color="auto"/>
              </w:divBdr>
            </w:div>
            <w:div w:id="1106732860">
              <w:marLeft w:val="0"/>
              <w:marRight w:val="0"/>
              <w:marTop w:val="0"/>
              <w:marBottom w:val="0"/>
              <w:divBdr>
                <w:top w:val="none" w:sz="0" w:space="0" w:color="auto"/>
                <w:left w:val="none" w:sz="0" w:space="0" w:color="auto"/>
                <w:bottom w:val="none" w:sz="0" w:space="0" w:color="auto"/>
                <w:right w:val="none" w:sz="0" w:space="0" w:color="auto"/>
              </w:divBdr>
            </w:div>
            <w:div w:id="1118262623">
              <w:marLeft w:val="0"/>
              <w:marRight w:val="0"/>
              <w:marTop w:val="0"/>
              <w:marBottom w:val="0"/>
              <w:divBdr>
                <w:top w:val="none" w:sz="0" w:space="0" w:color="auto"/>
                <w:left w:val="none" w:sz="0" w:space="0" w:color="auto"/>
                <w:bottom w:val="none" w:sz="0" w:space="0" w:color="auto"/>
                <w:right w:val="none" w:sz="0" w:space="0" w:color="auto"/>
              </w:divBdr>
            </w:div>
            <w:div w:id="1120148717">
              <w:marLeft w:val="0"/>
              <w:marRight w:val="0"/>
              <w:marTop w:val="0"/>
              <w:marBottom w:val="0"/>
              <w:divBdr>
                <w:top w:val="none" w:sz="0" w:space="0" w:color="auto"/>
                <w:left w:val="none" w:sz="0" w:space="0" w:color="auto"/>
                <w:bottom w:val="none" w:sz="0" w:space="0" w:color="auto"/>
                <w:right w:val="none" w:sz="0" w:space="0" w:color="auto"/>
              </w:divBdr>
            </w:div>
            <w:div w:id="1156799282">
              <w:marLeft w:val="0"/>
              <w:marRight w:val="0"/>
              <w:marTop w:val="0"/>
              <w:marBottom w:val="0"/>
              <w:divBdr>
                <w:top w:val="none" w:sz="0" w:space="0" w:color="auto"/>
                <w:left w:val="none" w:sz="0" w:space="0" w:color="auto"/>
                <w:bottom w:val="none" w:sz="0" w:space="0" w:color="auto"/>
                <w:right w:val="none" w:sz="0" w:space="0" w:color="auto"/>
              </w:divBdr>
            </w:div>
            <w:div w:id="1171750214">
              <w:marLeft w:val="0"/>
              <w:marRight w:val="0"/>
              <w:marTop w:val="0"/>
              <w:marBottom w:val="0"/>
              <w:divBdr>
                <w:top w:val="none" w:sz="0" w:space="0" w:color="auto"/>
                <w:left w:val="none" w:sz="0" w:space="0" w:color="auto"/>
                <w:bottom w:val="none" w:sz="0" w:space="0" w:color="auto"/>
                <w:right w:val="none" w:sz="0" w:space="0" w:color="auto"/>
              </w:divBdr>
            </w:div>
            <w:div w:id="1174148793">
              <w:marLeft w:val="0"/>
              <w:marRight w:val="0"/>
              <w:marTop w:val="0"/>
              <w:marBottom w:val="0"/>
              <w:divBdr>
                <w:top w:val="none" w:sz="0" w:space="0" w:color="auto"/>
                <w:left w:val="none" w:sz="0" w:space="0" w:color="auto"/>
                <w:bottom w:val="none" w:sz="0" w:space="0" w:color="auto"/>
                <w:right w:val="none" w:sz="0" w:space="0" w:color="auto"/>
              </w:divBdr>
            </w:div>
            <w:div w:id="1178235996">
              <w:marLeft w:val="0"/>
              <w:marRight w:val="0"/>
              <w:marTop w:val="0"/>
              <w:marBottom w:val="0"/>
              <w:divBdr>
                <w:top w:val="none" w:sz="0" w:space="0" w:color="auto"/>
                <w:left w:val="none" w:sz="0" w:space="0" w:color="auto"/>
                <w:bottom w:val="none" w:sz="0" w:space="0" w:color="auto"/>
                <w:right w:val="none" w:sz="0" w:space="0" w:color="auto"/>
              </w:divBdr>
            </w:div>
            <w:div w:id="1188954971">
              <w:marLeft w:val="0"/>
              <w:marRight w:val="0"/>
              <w:marTop w:val="0"/>
              <w:marBottom w:val="0"/>
              <w:divBdr>
                <w:top w:val="none" w:sz="0" w:space="0" w:color="auto"/>
                <w:left w:val="none" w:sz="0" w:space="0" w:color="auto"/>
                <w:bottom w:val="none" w:sz="0" w:space="0" w:color="auto"/>
                <w:right w:val="none" w:sz="0" w:space="0" w:color="auto"/>
              </w:divBdr>
            </w:div>
            <w:div w:id="1189030165">
              <w:marLeft w:val="0"/>
              <w:marRight w:val="0"/>
              <w:marTop w:val="0"/>
              <w:marBottom w:val="0"/>
              <w:divBdr>
                <w:top w:val="none" w:sz="0" w:space="0" w:color="auto"/>
                <w:left w:val="none" w:sz="0" w:space="0" w:color="auto"/>
                <w:bottom w:val="none" w:sz="0" w:space="0" w:color="auto"/>
                <w:right w:val="none" w:sz="0" w:space="0" w:color="auto"/>
              </w:divBdr>
            </w:div>
            <w:div w:id="1219130076">
              <w:marLeft w:val="0"/>
              <w:marRight w:val="0"/>
              <w:marTop w:val="0"/>
              <w:marBottom w:val="0"/>
              <w:divBdr>
                <w:top w:val="none" w:sz="0" w:space="0" w:color="auto"/>
                <w:left w:val="none" w:sz="0" w:space="0" w:color="auto"/>
                <w:bottom w:val="none" w:sz="0" w:space="0" w:color="auto"/>
                <w:right w:val="none" w:sz="0" w:space="0" w:color="auto"/>
              </w:divBdr>
            </w:div>
            <w:div w:id="1221942871">
              <w:marLeft w:val="0"/>
              <w:marRight w:val="0"/>
              <w:marTop w:val="0"/>
              <w:marBottom w:val="0"/>
              <w:divBdr>
                <w:top w:val="none" w:sz="0" w:space="0" w:color="auto"/>
                <w:left w:val="none" w:sz="0" w:space="0" w:color="auto"/>
                <w:bottom w:val="none" w:sz="0" w:space="0" w:color="auto"/>
                <w:right w:val="none" w:sz="0" w:space="0" w:color="auto"/>
              </w:divBdr>
            </w:div>
            <w:div w:id="1229421521">
              <w:marLeft w:val="0"/>
              <w:marRight w:val="0"/>
              <w:marTop w:val="0"/>
              <w:marBottom w:val="0"/>
              <w:divBdr>
                <w:top w:val="none" w:sz="0" w:space="0" w:color="auto"/>
                <w:left w:val="none" w:sz="0" w:space="0" w:color="auto"/>
                <w:bottom w:val="none" w:sz="0" w:space="0" w:color="auto"/>
                <w:right w:val="none" w:sz="0" w:space="0" w:color="auto"/>
              </w:divBdr>
            </w:div>
            <w:div w:id="1230582051">
              <w:marLeft w:val="0"/>
              <w:marRight w:val="0"/>
              <w:marTop w:val="0"/>
              <w:marBottom w:val="0"/>
              <w:divBdr>
                <w:top w:val="none" w:sz="0" w:space="0" w:color="auto"/>
                <w:left w:val="none" w:sz="0" w:space="0" w:color="auto"/>
                <w:bottom w:val="none" w:sz="0" w:space="0" w:color="auto"/>
                <w:right w:val="none" w:sz="0" w:space="0" w:color="auto"/>
              </w:divBdr>
            </w:div>
            <w:div w:id="1241674496">
              <w:marLeft w:val="0"/>
              <w:marRight w:val="0"/>
              <w:marTop w:val="0"/>
              <w:marBottom w:val="0"/>
              <w:divBdr>
                <w:top w:val="none" w:sz="0" w:space="0" w:color="auto"/>
                <w:left w:val="none" w:sz="0" w:space="0" w:color="auto"/>
                <w:bottom w:val="none" w:sz="0" w:space="0" w:color="auto"/>
                <w:right w:val="none" w:sz="0" w:space="0" w:color="auto"/>
              </w:divBdr>
            </w:div>
            <w:div w:id="1241675111">
              <w:marLeft w:val="0"/>
              <w:marRight w:val="0"/>
              <w:marTop w:val="0"/>
              <w:marBottom w:val="0"/>
              <w:divBdr>
                <w:top w:val="none" w:sz="0" w:space="0" w:color="auto"/>
                <w:left w:val="none" w:sz="0" w:space="0" w:color="auto"/>
                <w:bottom w:val="none" w:sz="0" w:space="0" w:color="auto"/>
                <w:right w:val="none" w:sz="0" w:space="0" w:color="auto"/>
              </w:divBdr>
            </w:div>
            <w:div w:id="1244298770">
              <w:marLeft w:val="0"/>
              <w:marRight w:val="0"/>
              <w:marTop w:val="0"/>
              <w:marBottom w:val="0"/>
              <w:divBdr>
                <w:top w:val="none" w:sz="0" w:space="0" w:color="auto"/>
                <w:left w:val="none" w:sz="0" w:space="0" w:color="auto"/>
                <w:bottom w:val="none" w:sz="0" w:space="0" w:color="auto"/>
                <w:right w:val="none" w:sz="0" w:space="0" w:color="auto"/>
              </w:divBdr>
            </w:div>
            <w:div w:id="1248810817">
              <w:marLeft w:val="0"/>
              <w:marRight w:val="0"/>
              <w:marTop w:val="0"/>
              <w:marBottom w:val="0"/>
              <w:divBdr>
                <w:top w:val="none" w:sz="0" w:space="0" w:color="auto"/>
                <w:left w:val="none" w:sz="0" w:space="0" w:color="auto"/>
                <w:bottom w:val="none" w:sz="0" w:space="0" w:color="auto"/>
                <w:right w:val="none" w:sz="0" w:space="0" w:color="auto"/>
              </w:divBdr>
            </w:div>
            <w:div w:id="1256670729">
              <w:marLeft w:val="0"/>
              <w:marRight w:val="0"/>
              <w:marTop w:val="0"/>
              <w:marBottom w:val="0"/>
              <w:divBdr>
                <w:top w:val="none" w:sz="0" w:space="0" w:color="auto"/>
                <w:left w:val="none" w:sz="0" w:space="0" w:color="auto"/>
                <w:bottom w:val="none" w:sz="0" w:space="0" w:color="auto"/>
                <w:right w:val="none" w:sz="0" w:space="0" w:color="auto"/>
              </w:divBdr>
            </w:div>
            <w:div w:id="1271860616">
              <w:marLeft w:val="0"/>
              <w:marRight w:val="0"/>
              <w:marTop w:val="0"/>
              <w:marBottom w:val="0"/>
              <w:divBdr>
                <w:top w:val="none" w:sz="0" w:space="0" w:color="auto"/>
                <w:left w:val="none" w:sz="0" w:space="0" w:color="auto"/>
                <w:bottom w:val="none" w:sz="0" w:space="0" w:color="auto"/>
                <w:right w:val="none" w:sz="0" w:space="0" w:color="auto"/>
              </w:divBdr>
            </w:div>
            <w:div w:id="1275677373">
              <w:marLeft w:val="0"/>
              <w:marRight w:val="0"/>
              <w:marTop w:val="0"/>
              <w:marBottom w:val="0"/>
              <w:divBdr>
                <w:top w:val="none" w:sz="0" w:space="0" w:color="auto"/>
                <w:left w:val="none" w:sz="0" w:space="0" w:color="auto"/>
                <w:bottom w:val="none" w:sz="0" w:space="0" w:color="auto"/>
                <w:right w:val="none" w:sz="0" w:space="0" w:color="auto"/>
              </w:divBdr>
            </w:div>
            <w:div w:id="1295870376">
              <w:marLeft w:val="0"/>
              <w:marRight w:val="0"/>
              <w:marTop w:val="0"/>
              <w:marBottom w:val="0"/>
              <w:divBdr>
                <w:top w:val="none" w:sz="0" w:space="0" w:color="auto"/>
                <w:left w:val="none" w:sz="0" w:space="0" w:color="auto"/>
                <w:bottom w:val="none" w:sz="0" w:space="0" w:color="auto"/>
                <w:right w:val="none" w:sz="0" w:space="0" w:color="auto"/>
              </w:divBdr>
            </w:div>
            <w:div w:id="1296642728">
              <w:marLeft w:val="0"/>
              <w:marRight w:val="0"/>
              <w:marTop w:val="0"/>
              <w:marBottom w:val="0"/>
              <w:divBdr>
                <w:top w:val="none" w:sz="0" w:space="0" w:color="auto"/>
                <w:left w:val="none" w:sz="0" w:space="0" w:color="auto"/>
                <w:bottom w:val="none" w:sz="0" w:space="0" w:color="auto"/>
                <w:right w:val="none" w:sz="0" w:space="0" w:color="auto"/>
              </w:divBdr>
            </w:div>
            <w:div w:id="1298603009">
              <w:marLeft w:val="0"/>
              <w:marRight w:val="0"/>
              <w:marTop w:val="0"/>
              <w:marBottom w:val="0"/>
              <w:divBdr>
                <w:top w:val="none" w:sz="0" w:space="0" w:color="auto"/>
                <w:left w:val="none" w:sz="0" w:space="0" w:color="auto"/>
                <w:bottom w:val="none" w:sz="0" w:space="0" w:color="auto"/>
                <w:right w:val="none" w:sz="0" w:space="0" w:color="auto"/>
              </w:divBdr>
            </w:div>
            <w:div w:id="1299922136">
              <w:marLeft w:val="0"/>
              <w:marRight w:val="0"/>
              <w:marTop w:val="0"/>
              <w:marBottom w:val="0"/>
              <w:divBdr>
                <w:top w:val="none" w:sz="0" w:space="0" w:color="auto"/>
                <w:left w:val="none" w:sz="0" w:space="0" w:color="auto"/>
                <w:bottom w:val="none" w:sz="0" w:space="0" w:color="auto"/>
                <w:right w:val="none" w:sz="0" w:space="0" w:color="auto"/>
              </w:divBdr>
            </w:div>
            <w:div w:id="1301154044">
              <w:marLeft w:val="0"/>
              <w:marRight w:val="0"/>
              <w:marTop w:val="0"/>
              <w:marBottom w:val="0"/>
              <w:divBdr>
                <w:top w:val="none" w:sz="0" w:space="0" w:color="auto"/>
                <w:left w:val="none" w:sz="0" w:space="0" w:color="auto"/>
                <w:bottom w:val="none" w:sz="0" w:space="0" w:color="auto"/>
                <w:right w:val="none" w:sz="0" w:space="0" w:color="auto"/>
              </w:divBdr>
            </w:div>
            <w:div w:id="1308045307">
              <w:marLeft w:val="0"/>
              <w:marRight w:val="0"/>
              <w:marTop w:val="0"/>
              <w:marBottom w:val="0"/>
              <w:divBdr>
                <w:top w:val="none" w:sz="0" w:space="0" w:color="auto"/>
                <w:left w:val="none" w:sz="0" w:space="0" w:color="auto"/>
                <w:bottom w:val="none" w:sz="0" w:space="0" w:color="auto"/>
                <w:right w:val="none" w:sz="0" w:space="0" w:color="auto"/>
              </w:divBdr>
            </w:div>
            <w:div w:id="1312441958">
              <w:marLeft w:val="0"/>
              <w:marRight w:val="0"/>
              <w:marTop w:val="0"/>
              <w:marBottom w:val="0"/>
              <w:divBdr>
                <w:top w:val="none" w:sz="0" w:space="0" w:color="auto"/>
                <w:left w:val="none" w:sz="0" w:space="0" w:color="auto"/>
                <w:bottom w:val="none" w:sz="0" w:space="0" w:color="auto"/>
                <w:right w:val="none" w:sz="0" w:space="0" w:color="auto"/>
              </w:divBdr>
            </w:div>
            <w:div w:id="1312909875">
              <w:marLeft w:val="0"/>
              <w:marRight w:val="0"/>
              <w:marTop w:val="0"/>
              <w:marBottom w:val="0"/>
              <w:divBdr>
                <w:top w:val="none" w:sz="0" w:space="0" w:color="auto"/>
                <w:left w:val="none" w:sz="0" w:space="0" w:color="auto"/>
                <w:bottom w:val="none" w:sz="0" w:space="0" w:color="auto"/>
                <w:right w:val="none" w:sz="0" w:space="0" w:color="auto"/>
              </w:divBdr>
            </w:div>
            <w:div w:id="1313219913">
              <w:marLeft w:val="0"/>
              <w:marRight w:val="0"/>
              <w:marTop w:val="0"/>
              <w:marBottom w:val="0"/>
              <w:divBdr>
                <w:top w:val="none" w:sz="0" w:space="0" w:color="auto"/>
                <w:left w:val="none" w:sz="0" w:space="0" w:color="auto"/>
                <w:bottom w:val="none" w:sz="0" w:space="0" w:color="auto"/>
                <w:right w:val="none" w:sz="0" w:space="0" w:color="auto"/>
              </w:divBdr>
            </w:div>
            <w:div w:id="1316757896">
              <w:marLeft w:val="0"/>
              <w:marRight w:val="0"/>
              <w:marTop w:val="0"/>
              <w:marBottom w:val="0"/>
              <w:divBdr>
                <w:top w:val="none" w:sz="0" w:space="0" w:color="auto"/>
                <w:left w:val="none" w:sz="0" w:space="0" w:color="auto"/>
                <w:bottom w:val="none" w:sz="0" w:space="0" w:color="auto"/>
                <w:right w:val="none" w:sz="0" w:space="0" w:color="auto"/>
              </w:divBdr>
            </w:div>
            <w:div w:id="1321807361">
              <w:marLeft w:val="0"/>
              <w:marRight w:val="0"/>
              <w:marTop w:val="0"/>
              <w:marBottom w:val="0"/>
              <w:divBdr>
                <w:top w:val="none" w:sz="0" w:space="0" w:color="auto"/>
                <w:left w:val="none" w:sz="0" w:space="0" w:color="auto"/>
                <w:bottom w:val="none" w:sz="0" w:space="0" w:color="auto"/>
                <w:right w:val="none" w:sz="0" w:space="0" w:color="auto"/>
              </w:divBdr>
            </w:div>
            <w:div w:id="1332873628">
              <w:marLeft w:val="0"/>
              <w:marRight w:val="0"/>
              <w:marTop w:val="0"/>
              <w:marBottom w:val="0"/>
              <w:divBdr>
                <w:top w:val="none" w:sz="0" w:space="0" w:color="auto"/>
                <w:left w:val="none" w:sz="0" w:space="0" w:color="auto"/>
                <w:bottom w:val="none" w:sz="0" w:space="0" w:color="auto"/>
                <w:right w:val="none" w:sz="0" w:space="0" w:color="auto"/>
              </w:divBdr>
            </w:div>
            <w:div w:id="1335495663">
              <w:marLeft w:val="0"/>
              <w:marRight w:val="0"/>
              <w:marTop w:val="0"/>
              <w:marBottom w:val="0"/>
              <w:divBdr>
                <w:top w:val="none" w:sz="0" w:space="0" w:color="auto"/>
                <w:left w:val="none" w:sz="0" w:space="0" w:color="auto"/>
                <w:bottom w:val="none" w:sz="0" w:space="0" w:color="auto"/>
                <w:right w:val="none" w:sz="0" w:space="0" w:color="auto"/>
              </w:divBdr>
            </w:div>
            <w:div w:id="1356999985">
              <w:marLeft w:val="0"/>
              <w:marRight w:val="0"/>
              <w:marTop w:val="0"/>
              <w:marBottom w:val="0"/>
              <w:divBdr>
                <w:top w:val="none" w:sz="0" w:space="0" w:color="auto"/>
                <w:left w:val="none" w:sz="0" w:space="0" w:color="auto"/>
                <w:bottom w:val="none" w:sz="0" w:space="0" w:color="auto"/>
                <w:right w:val="none" w:sz="0" w:space="0" w:color="auto"/>
              </w:divBdr>
            </w:div>
            <w:div w:id="1366054334">
              <w:marLeft w:val="0"/>
              <w:marRight w:val="0"/>
              <w:marTop w:val="0"/>
              <w:marBottom w:val="0"/>
              <w:divBdr>
                <w:top w:val="none" w:sz="0" w:space="0" w:color="auto"/>
                <w:left w:val="none" w:sz="0" w:space="0" w:color="auto"/>
                <w:bottom w:val="none" w:sz="0" w:space="0" w:color="auto"/>
                <w:right w:val="none" w:sz="0" w:space="0" w:color="auto"/>
              </w:divBdr>
            </w:div>
            <w:div w:id="1366828865">
              <w:marLeft w:val="0"/>
              <w:marRight w:val="0"/>
              <w:marTop w:val="0"/>
              <w:marBottom w:val="0"/>
              <w:divBdr>
                <w:top w:val="none" w:sz="0" w:space="0" w:color="auto"/>
                <w:left w:val="none" w:sz="0" w:space="0" w:color="auto"/>
                <w:bottom w:val="none" w:sz="0" w:space="0" w:color="auto"/>
                <w:right w:val="none" w:sz="0" w:space="0" w:color="auto"/>
              </w:divBdr>
            </w:div>
            <w:div w:id="1370423384">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0"/>
              <w:marBottom w:val="0"/>
              <w:divBdr>
                <w:top w:val="none" w:sz="0" w:space="0" w:color="auto"/>
                <w:left w:val="none" w:sz="0" w:space="0" w:color="auto"/>
                <w:bottom w:val="none" w:sz="0" w:space="0" w:color="auto"/>
                <w:right w:val="none" w:sz="0" w:space="0" w:color="auto"/>
              </w:divBdr>
            </w:div>
            <w:div w:id="1395392657">
              <w:marLeft w:val="0"/>
              <w:marRight w:val="0"/>
              <w:marTop w:val="0"/>
              <w:marBottom w:val="0"/>
              <w:divBdr>
                <w:top w:val="none" w:sz="0" w:space="0" w:color="auto"/>
                <w:left w:val="none" w:sz="0" w:space="0" w:color="auto"/>
                <w:bottom w:val="none" w:sz="0" w:space="0" w:color="auto"/>
                <w:right w:val="none" w:sz="0" w:space="0" w:color="auto"/>
              </w:divBdr>
            </w:div>
            <w:div w:id="1404109927">
              <w:marLeft w:val="0"/>
              <w:marRight w:val="0"/>
              <w:marTop w:val="0"/>
              <w:marBottom w:val="0"/>
              <w:divBdr>
                <w:top w:val="none" w:sz="0" w:space="0" w:color="auto"/>
                <w:left w:val="none" w:sz="0" w:space="0" w:color="auto"/>
                <w:bottom w:val="none" w:sz="0" w:space="0" w:color="auto"/>
                <w:right w:val="none" w:sz="0" w:space="0" w:color="auto"/>
              </w:divBdr>
            </w:div>
            <w:div w:id="1408574989">
              <w:marLeft w:val="0"/>
              <w:marRight w:val="0"/>
              <w:marTop w:val="0"/>
              <w:marBottom w:val="0"/>
              <w:divBdr>
                <w:top w:val="none" w:sz="0" w:space="0" w:color="auto"/>
                <w:left w:val="none" w:sz="0" w:space="0" w:color="auto"/>
                <w:bottom w:val="none" w:sz="0" w:space="0" w:color="auto"/>
                <w:right w:val="none" w:sz="0" w:space="0" w:color="auto"/>
              </w:divBdr>
            </w:div>
            <w:div w:id="1415321209">
              <w:marLeft w:val="0"/>
              <w:marRight w:val="0"/>
              <w:marTop w:val="0"/>
              <w:marBottom w:val="0"/>
              <w:divBdr>
                <w:top w:val="none" w:sz="0" w:space="0" w:color="auto"/>
                <w:left w:val="none" w:sz="0" w:space="0" w:color="auto"/>
                <w:bottom w:val="none" w:sz="0" w:space="0" w:color="auto"/>
                <w:right w:val="none" w:sz="0" w:space="0" w:color="auto"/>
              </w:divBdr>
            </w:div>
            <w:div w:id="1416628840">
              <w:marLeft w:val="0"/>
              <w:marRight w:val="0"/>
              <w:marTop w:val="0"/>
              <w:marBottom w:val="0"/>
              <w:divBdr>
                <w:top w:val="none" w:sz="0" w:space="0" w:color="auto"/>
                <w:left w:val="none" w:sz="0" w:space="0" w:color="auto"/>
                <w:bottom w:val="none" w:sz="0" w:space="0" w:color="auto"/>
                <w:right w:val="none" w:sz="0" w:space="0" w:color="auto"/>
              </w:divBdr>
            </w:div>
            <w:div w:id="1433011073">
              <w:marLeft w:val="0"/>
              <w:marRight w:val="0"/>
              <w:marTop w:val="0"/>
              <w:marBottom w:val="0"/>
              <w:divBdr>
                <w:top w:val="none" w:sz="0" w:space="0" w:color="auto"/>
                <w:left w:val="none" w:sz="0" w:space="0" w:color="auto"/>
                <w:bottom w:val="none" w:sz="0" w:space="0" w:color="auto"/>
                <w:right w:val="none" w:sz="0" w:space="0" w:color="auto"/>
              </w:divBdr>
            </w:div>
            <w:div w:id="1435399869">
              <w:marLeft w:val="0"/>
              <w:marRight w:val="0"/>
              <w:marTop w:val="0"/>
              <w:marBottom w:val="0"/>
              <w:divBdr>
                <w:top w:val="none" w:sz="0" w:space="0" w:color="auto"/>
                <w:left w:val="none" w:sz="0" w:space="0" w:color="auto"/>
                <w:bottom w:val="none" w:sz="0" w:space="0" w:color="auto"/>
                <w:right w:val="none" w:sz="0" w:space="0" w:color="auto"/>
              </w:divBdr>
            </w:div>
            <w:div w:id="1441148542">
              <w:marLeft w:val="0"/>
              <w:marRight w:val="0"/>
              <w:marTop w:val="0"/>
              <w:marBottom w:val="0"/>
              <w:divBdr>
                <w:top w:val="none" w:sz="0" w:space="0" w:color="auto"/>
                <w:left w:val="none" w:sz="0" w:space="0" w:color="auto"/>
                <w:bottom w:val="none" w:sz="0" w:space="0" w:color="auto"/>
                <w:right w:val="none" w:sz="0" w:space="0" w:color="auto"/>
              </w:divBdr>
            </w:div>
            <w:div w:id="1448543090">
              <w:marLeft w:val="0"/>
              <w:marRight w:val="0"/>
              <w:marTop w:val="0"/>
              <w:marBottom w:val="0"/>
              <w:divBdr>
                <w:top w:val="none" w:sz="0" w:space="0" w:color="auto"/>
                <w:left w:val="none" w:sz="0" w:space="0" w:color="auto"/>
                <w:bottom w:val="none" w:sz="0" w:space="0" w:color="auto"/>
                <w:right w:val="none" w:sz="0" w:space="0" w:color="auto"/>
              </w:divBdr>
            </w:div>
            <w:div w:id="1458328540">
              <w:marLeft w:val="0"/>
              <w:marRight w:val="0"/>
              <w:marTop w:val="0"/>
              <w:marBottom w:val="0"/>
              <w:divBdr>
                <w:top w:val="none" w:sz="0" w:space="0" w:color="auto"/>
                <w:left w:val="none" w:sz="0" w:space="0" w:color="auto"/>
                <w:bottom w:val="none" w:sz="0" w:space="0" w:color="auto"/>
                <w:right w:val="none" w:sz="0" w:space="0" w:color="auto"/>
              </w:divBdr>
            </w:div>
            <w:div w:id="1469087012">
              <w:marLeft w:val="0"/>
              <w:marRight w:val="0"/>
              <w:marTop w:val="0"/>
              <w:marBottom w:val="0"/>
              <w:divBdr>
                <w:top w:val="none" w:sz="0" w:space="0" w:color="auto"/>
                <w:left w:val="none" w:sz="0" w:space="0" w:color="auto"/>
                <w:bottom w:val="none" w:sz="0" w:space="0" w:color="auto"/>
                <w:right w:val="none" w:sz="0" w:space="0" w:color="auto"/>
              </w:divBdr>
            </w:div>
            <w:div w:id="1476142517">
              <w:marLeft w:val="0"/>
              <w:marRight w:val="0"/>
              <w:marTop w:val="0"/>
              <w:marBottom w:val="0"/>
              <w:divBdr>
                <w:top w:val="none" w:sz="0" w:space="0" w:color="auto"/>
                <w:left w:val="none" w:sz="0" w:space="0" w:color="auto"/>
                <w:bottom w:val="none" w:sz="0" w:space="0" w:color="auto"/>
                <w:right w:val="none" w:sz="0" w:space="0" w:color="auto"/>
              </w:divBdr>
            </w:div>
            <w:div w:id="1485202649">
              <w:marLeft w:val="0"/>
              <w:marRight w:val="0"/>
              <w:marTop w:val="0"/>
              <w:marBottom w:val="0"/>
              <w:divBdr>
                <w:top w:val="none" w:sz="0" w:space="0" w:color="auto"/>
                <w:left w:val="none" w:sz="0" w:space="0" w:color="auto"/>
                <w:bottom w:val="none" w:sz="0" w:space="0" w:color="auto"/>
                <w:right w:val="none" w:sz="0" w:space="0" w:color="auto"/>
              </w:divBdr>
            </w:div>
            <w:div w:id="1495606948">
              <w:marLeft w:val="0"/>
              <w:marRight w:val="0"/>
              <w:marTop w:val="0"/>
              <w:marBottom w:val="0"/>
              <w:divBdr>
                <w:top w:val="none" w:sz="0" w:space="0" w:color="auto"/>
                <w:left w:val="none" w:sz="0" w:space="0" w:color="auto"/>
                <w:bottom w:val="none" w:sz="0" w:space="0" w:color="auto"/>
                <w:right w:val="none" w:sz="0" w:space="0" w:color="auto"/>
              </w:divBdr>
            </w:div>
            <w:div w:id="1505126055">
              <w:marLeft w:val="0"/>
              <w:marRight w:val="0"/>
              <w:marTop w:val="0"/>
              <w:marBottom w:val="0"/>
              <w:divBdr>
                <w:top w:val="none" w:sz="0" w:space="0" w:color="auto"/>
                <w:left w:val="none" w:sz="0" w:space="0" w:color="auto"/>
                <w:bottom w:val="none" w:sz="0" w:space="0" w:color="auto"/>
                <w:right w:val="none" w:sz="0" w:space="0" w:color="auto"/>
              </w:divBdr>
            </w:div>
            <w:div w:id="1508522043">
              <w:marLeft w:val="0"/>
              <w:marRight w:val="0"/>
              <w:marTop w:val="0"/>
              <w:marBottom w:val="0"/>
              <w:divBdr>
                <w:top w:val="none" w:sz="0" w:space="0" w:color="auto"/>
                <w:left w:val="none" w:sz="0" w:space="0" w:color="auto"/>
                <w:bottom w:val="none" w:sz="0" w:space="0" w:color="auto"/>
                <w:right w:val="none" w:sz="0" w:space="0" w:color="auto"/>
              </w:divBdr>
            </w:div>
            <w:div w:id="1529218465">
              <w:marLeft w:val="0"/>
              <w:marRight w:val="0"/>
              <w:marTop w:val="0"/>
              <w:marBottom w:val="0"/>
              <w:divBdr>
                <w:top w:val="none" w:sz="0" w:space="0" w:color="auto"/>
                <w:left w:val="none" w:sz="0" w:space="0" w:color="auto"/>
                <w:bottom w:val="none" w:sz="0" w:space="0" w:color="auto"/>
                <w:right w:val="none" w:sz="0" w:space="0" w:color="auto"/>
              </w:divBdr>
            </w:div>
            <w:div w:id="1539395994">
              <w:marLeft w:val="0"/>
              <w:marRight w:val="0"/>
              <w:marTop w:val="0"/>
              <w:marBottom w:val="0"/>
              <w:divBdr>
                <w:top w:val="none" w:sz="0" w:space="0" w:color="auto"/>
                <w:left w:val="none" w:sz="0" w:space="0" w:color="auto"/>
                <w:bottom w:val="none" w:sz="0" w:space="0" w:color="auto"/>
                <w:right w:val="none" w:sz="0" w:space="0" w:color="auto"/>
              </w:divBdr>
            </w:div>
            <w:div w:id="1546525084">
              <w:marLeft w:val="0"/>
              <w:marRight w:val="0"/>
              <w:marTop w:val="0"/>
              <w:marBottom w:val="0"/>
              <w:divBdr>
                <w:top w:val="none" w:sz="0" w:space="0" w:color="auto"/>
                <w:left w:val="none" w:sz="0" w:space="0" w:color="auto"/>
                <w:bottom w:val="none" w:sz="0" w:space="0" w:color="auto"/>
                <w:right w:val="none" w:sz="0" w:space="0" w:color="auto"/>
              </w:divBdr>
            </w:div>
            <w:div w:id="1555314463">
              <w:marLeft w:val="0"/>
              <w:marRight w:val="0"/>
              <w:marTop w:val="0"/>
              <w:marBottom w:val="0"/>
              <w:divBdr>
                <w:top w:val="none" w:sz="0" w:space="0" w:color="auto"/>
                <w:left w:val="none" w:sz="0" w:space="0" w:color="auto"/>
                <w:bottom w:val="none" w:sz="0" w:space="0" w:color="auto"/>
                <w:right w:val="none" w:sz="0" w:space="0" w:color="auto"/>
              </w:divBdr>
            </w:div>
            <w:div w:id="1567373652">
              <w:marLeft w:val="0"/>
              <w:marRight w:val="0"/>
              <w:marTop w:val="0"/>
              <w:marBottom w:val="0"/>
              <w:divBdr>
                <w:top w:val="none" w:sz="0" w:space="0" w:color="auto"/>
                <w:left w:val="none" w:sz="0" w:space="0" w:color="auto"/>
                <w:bottom w:val="none" w:sz="0" w:space="0" w:color="auto"/>
                <w:right w:val="none" w:sz="0" w:space="0" w:color="auto"/>
              </w:divBdr>
            </w:div>
            <w:div w:id="1576549399">
              <w:marLeft w:val="0"/>
              <w:marRight w:val="0"/>
              <w:marTop w:val="0"/>
              <w:marBottom w:val="0"/>
              <w:divBdr>
                <w:top w:val="none" w:sz="0" w:space="0" w:color="auto"/>
                <w:left w:val="none" w:sz="0" w:space="0" w:color="auto"/>
                <w:bottom w:val="none" w:sz="0" w:space="0" w:color="auto"/>
                <w:right w:val="none" w:sz="0" w:space="0" w:color="auto"/>
              </w:divBdr>
            </w:div>
            <w:div w:id="1584947936">
              <w:marLeft w:val="0"/>
              <w:marRight w:val="0"/>
              <w:marTop w:val="0"/>
              <w:marBottom w:val="0"/>
              <w:divBdr>
                <w:top w:val="none" w:sz="0" w:space="0" w:color="auto"/>
                <w:left w:val="none" w:sz="0" w:space="0" w:color="auto"/>
                <w:bottom w:val="none" w:sz="0" w:space="0" w:color="auto"/>
                <w:right w:val="none" w:sz="0" w:space="0" w:color="auto"/>
              </w:divBdr>
            </w:div>
            <w:div w:id="1584953054">
              <w:marLeft w:val="0"/>
              <w:marRight w:val="0"/>
              <w:marTop w:val="0"/>
              <w:marBottom w:val="0"/>
              <w:divBdr>
                <w:top w:val="none" w:sz="0" w:space="0" w:color="auto"/>
                <w:left w:val="none" w:sz="0" w:space="0" w:color="auto"/>
                <w:bottom w:val="none" w:sz="0" w:space="0" w:color="auto"/>
                <w:right w:val="none" w:sz="0" w:space="0" w:color="auto"/>
              </w:divBdr>
            </w:div>
            <w:div w:id="1590114659">
              <w:marLeft w:val="0"/>
              <w:marRight w:val="0"/>
              <w:marTop w:val="0"/>
              <w:marBottom w:val="0"/>
              <w:divBdr>
                <w:top w:val="none" w:sz="0" w:space="0" w:color="auto"/>
                <w:left w:val="none" w:sz="0" w:space="0" w:color="auto"/>
                <w:bottom w:val="none" w:sz="0" w:space="0" w:color="auto"/>
                <w:right w:val="none" w:sz="0" w:space="0" w:color="auto"/>
              </w:divBdr>
            </w:div>
            <w:div w:id="1593391223">
              <w:marLeft w:val="0"/>
              <w:marRight w:val="0"/>
              <w:marTop w:val="0"/>
              <w:marBottom w:val="0"/>
              <w:divBdr>
                <w:top w:val="none" w:sz="0" w:space="0" w:color="auto"/>
                <w:left w:val="none" w:sz="0" w:space="0" w:color="auto"/>
                <w:bottom w:val="none" w:sz="0" w:space="0" w:color="auto"/>
                <w:right w:val="none" w:sz="0" w:space="0" w:color="auto"/>
              </w:divBdr>
            </w:div>
            <w:div w:id="1595356457">
              <w:marLeft w:val="0"/>
              <w:marRight w:val="0"/>
              <w:marTop w:val="0"/>
              <w:marBottom w:val="0"/>
              <w:divBdr>
                <w:top w:val="none" w:sz="0" w:space="0" w:color="auto"/>
                <w:left w:val="none" w:sz="0" w:space="0" w:color="auto"/>
                <w:bottom w:val="none" w:sz="0" w:space="0" w:color="auto"/>
                <w:right w:val="none" w:sz="0" w:space="0" w:color="auto"/>
              </w:divBdr>
            </w:div>
            <w:div w:id="1595936774">
              <w:marLeft w:val="0"/>
              <w:marRight w:val="0"/>
              <w:marTop w:val="0"/>
              <w:marBottom w:val="0"/>
              <w:divBdr>
                <w:top w:val="none" w:sz="0" w:space="0" w:color="auto"/>
                <w:left w:val="none" w:sz="0" w:space="0" w:color="auto"/>
                <w:bottom w:val="none" w:sz="0" w:space="0" w:color="auto"/>
                <w:right w:val="none" w:sz="0" w:space="0" w:color="auto"/>
              </w:divBdr>
            </w:div>
            <w:div w:id="1605309328">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436432">
              <w:marLeft w:val="0"/>
              <w:marRight w:val="0"/>
              <w:marTop w:val="0"/>
              <w:marBottom w:val="0"/>
              <w:divBdr>
                <w:top w:val="none" w:sz="0" w:space="0" w:color="auto"/>
                <w:left w:val="none" w:sz="0" w:space="0" w:color="auto"/>
                <w:bottom w:val="none" w:sz="0" w:space="0" w:color="auto"/>
                <w:right w:val="none" w:sz="0" w:space="0" w:color="auto"/>
              </w:divBdr>
            </w:div>
            <w:div w:id="1615286429">
              <w:marLeft w:val="0"/>
              <w:marRight w:val="0"/>
              <w:marTop w:val="0"/>
              <w:marBottom w:val="0"/>
              <w:divBdr>
                <w:top w:val="none" w:sz="0" w:space="0" w:color="auto"/>
                <w:left w:val="none" w:sz="0" w:space="0" w:color="auto"/>
                <w:bottom w:val="none" w:sz="0" w:space="0" w:color="auto"/>
                <w:right w:val="none" w:sz="0" w:space="0" w:color="auto"/>
              </w:divBdr>
            </w:div>
            <w:div w:id="1620603728">
              <w:marLeft w:val="0"/>
              <w:marRight w:val="0"/>
              <w:marTop w:val="0"/>
              <w:marBottom w:val="0"/>
              <w:divBdr>
                <w:top w:val="none" w:sz="0" w:space="0" w:color="auto"/>
                <w:left w:val="none" w:sz="0" w:space="0" w:color="auto"/>
                <w:bottom w:val="none" w:sz="0" w:space="0" w:color="auto"/>
                <w:right w:val="none" w:sz="0" w:space="0" w:color="auto"/>
              </w:divBdr>
            </w:div>
            <w:div w:id="1620647224">
              <w:marLeft w:val="0"/>
              <w:marRight w:val="0"/>
              <w:marTop w:val="0"/>
              <w:marBottom w:val="0"/>
              <w:divBdr>
                <w:top w:val="none" w:sz="0" w:space="0" w:color="auto"/>
                <w:left w:val="none" w:sz="0" w:space="0" w:color="auto"/>
                <w:bottom w:val="none" w:sz="0" w:space="0" w:color="auto"/>
                <w:right w:val="none" w:sz="0" w:space="0" w:color="auto"/>
              </w:divBdr>
            </w:div>
            <w:div w:id="1622689098">
              <w:marLeft w:val="0"/>
              <w:marRight w:val="0"/>
              <w:marTop w:val="0"/>
              <w:marBottom w:val="0"/>
              <w:divBdr>
                <w:top w:val="none" w:sz="0" w:space="0" w:color="auto"/>
                <w:left w:val="none" w:sz="0" w:space="0" w:color="auto"/>
                <w:bottom w:val="none" w:sz="0" w:space="0" w:color="auto"/>
                <w:right w:val="none" w:sz="0" w:space="0" w:color="auto"/>
              </w:divBdr>
            </w:div>
            <w:div w:id="1627933560">
              <w:marLeft w:val="0"/>
              <w:marRight w:val="0"/>
              <w:marTop w:val="0"/>
              <w:marBottom w:val="0"/>
              <w:divBdr>
                <w:top w:val="none" w:sz="0" w:space="0" w:color="auto"/>
                <w:left w:val="none" w:sz="0" w:space="0" w:color="auto"/>
                <w:bottom w:val="none" w:sz="0" w:space="0" w:color="auto"/>
                <w:right w:val="none" w:sz="0" w:space="0" w:color="auto"/>
              </w:divBdr>
            </w:div>
            <w:div w:id="1641569001">
              <w:marLeft w:val="0"/>
              <w:marRight w:val="0"/>
              <w:marTop w:val="0"/>
              <w:marBottom w:val="0"/>
              <w:divBdr>
                <w:top w:val="none" w:sz="0" w:space="0" w:color="auto"/>
                <w:left w:val="none" w:sz="0" w:space="0" w:color="auto"/>
                <w:bottom w:val="none" w:sz="0" w:space="0" w:color="auto"/>
                <w:right w:val="none" w:sz="0" w:space="0" w:color="auto"/>
              </w:divBdr>
            </w:div>
            <w:div w:id="1642468066">
              <w:marLeft w:val="0"/>
              <w:marRight w:val="0"/>
              <w:marTop w:val="0"/>
              <w:marBottom w:val="0"/>
              <w:divBdr>
                <w:top w:val="none" w:sz="0" w:space="0" w:color="auto"/>
                <w:left w:val="none" w:sz="0" w:space="0" w:color="auto"/>
                <w:bottom w:val="none" w:sz="0" w:space="0" w:color="auto"/>
                <w:right w:val="none" w:sz="0" w:space="0" w:color="auto"/>
              </w:divBdr>
            </w:div>
            <w:div w:id="1650402122">
              <w:marLeft w:val="0"/>
              <w:marRight w:val="0"/>
              <w:marTop w:val="0"/>
              <w:marBottom w:val="0"/>
              <w:divBdr>
                <w:top w:val="none" w:sz="0" w:space="0" w:color="auto"/>
                <w:left w:val="none" w:sz="0" w:space="0" w:color="auto"/>
                <w:bottom w:val="none" w:sz="0" w:space="0" w:color="auto"/>
                <w:right w:val="none" w:sz="0" w:space="0" w:color="auto"/>
              </w:divBdr>
            </w:div>
            <w:div w:id="1675106374">
              <w:marLeft w:val="0"/>
              <w:marRight w:val="0"/>
              <w:marTop w:val="0"/>
              <w:marBottom w:val="0"/>
              <w:divBdr>
                <w:top w:val="none" w:sz="0" w:space="0" w:color="auto"/>
                <w:left w:val="none" w:sz="0" w:space="0" w:color="auto"/>
                <w:bottom w:val="none" w:sz="0" w:space="0" w:color="auto"/>
                <w:right w:val="none" w:sz="0" w:space="0" w:color="auto"/>
              </w:divBdr>
            </w:div>
            <w:div w:id="1677265723">
              <w:marLeft w:val="0"/>
              <w:marRight w:val="0"/>
              <w:marTop w:val="0"/>
              <w:marBottom w:val="0"/>
              <w:divBdr>
                <w:top w:val="none" w:sz="0" w:space="0" w:color="auto"/>
                <w:left w:val="none" w:sz="0" w:space="0" w:color="auto"/>
                <w:bottom w:val="none" w:sz="0" w:space="0" w:color="auto"/>
                <w:right w:val="none" w:sz="0" w:space="0" w:color="auto"/>
              </w:divBdr>
            </w:div>
            <w:div w:id="1678536484">
              <w:marLeft w:val="0"/>
              <w:marRight w:val="0"/>
              <w:marTop w:val="0"/>
              <w:marBottom w:val="0"/>
              <w:divBdr>
                <w:top w:val="none" w:sz="0" w:space="0" w:color="auto"/>
                <w:left w:val="none" w:sz="0" w:space="0" w:color="auto"/>
                <w:bottom w:val="none" w:sz="0" w:space="0" w:color="auto"/>
                <w:right w:val="none" w:sz="0" w:space="0" w:color="auto"/>
              </w:divBdr>
            </w:div>
            <w:div w:id="1684166134">
              <w:marLeft w:val="0"/>
              <w:marRight w:val="0"/>
              <w:marTop w:val="0"/>
              <w:marBottom w:val="0"/>
              <w:divBdr>
                <w:top w:val="none" w:sz="0" w:space="0" w:color="auto"/>
                <w:left w:val="none" w:sz="0" w:space="0" w:color="auto"/>
                <w:bottom w:val="none" w:sz="0" w:space="0" w:color="auto"/>
                <w:right w:val="none" w:sz="0" w:space="0" w:color="auto"/>
              </w:divBdr>
            </w:div>
            <w:div w:id="1685744218">
              <w:marLeft w:val="0"/>
              <w:marRight w:val="0"/>
              <w:marTop w:val="0"/>
              <w:marBottom w:val="0"/>
              <w:divBdr>
                <w:top w:val="none" w:sz="0" w:space="0" w:color="auto"/>
                <w:left w:val="none" w:sz="0" w:space="0" w:color="auto"/>
                <w:bottom w:val="none" w:sz="0" w:space="0" w:color="auto"/>
                <w:right w:val="none" w:sz="0" w:space="0" w:color="auto"/>
              </w:divBdr>
            </w:div>
            <w:div w:id="1696030882">
              <w:marLeft w:val="0"/>
              <w:marRight w:val="0"/>
              <w:marTop w:val="0"/>
              <w:marBottom w:val="0"/>
              <w:divBdr>
                <w:top w:val="none" w:sz="0" w:space="0" w:color="auto"/>
                <w:left w:val="none" w:sz="0" w:space="0" w:color="auto"/>
                <w:bottom w:val="none" w:sz="0" w:space="0" w:color="auto"/>
                <w:right w:val="none" w:sz="0" w:space="0" w:color="auto"/>
              </w:divBdr>
            </w:div>
            <w:div w:id="1703046237">
              <w:marLeft w:val="0"/>
              <w:marRight w:val="0"/>
              <w:marTop w:val="0"/>
              <w:marBottom w:val="0"/>
              <w:divBdr>
                <w:top w:val="none" w:sz="0" w:space="0" w:color="auto"/>
                <w:left w:val="none" w:sz="0" w:space="0" w:color="auto"/>
                <w:bottom w:val="none" w:sz="0" w:space="0" w:color="auto"/>
                <w:right w:val="none" w:sz="0" w:space="0" w:color="auto"/>
              </w:divBdr>
            </w:div>
            <w:div w:id="1703047161">
              <w:marLeft w:val="0"/>
              <w:marRight w:val="0"/>
              <w:marTop w:val="0"/>
              <w:marBottom w:val="0"/>
              <w:divBdr>
                <w:top w:val="none" w:sz="0" w:space="0" w:color="auto"/>
                <w:left w:val="none" w:sz="0" w:space="0" w:color="auto"/>
                <w:bottom w:val="none" w:sz="0" w:space="0" w:color="auto"/>
                <w:right w:val="none" w:sz="0" w:space="0" w:color="auto"/>
              </w:divBdr>
            </w:div>
            <w:div w:id="1706444704">
              <w:marLeft w:val="0"/>
              <w:marRight w:val="0"/>
              <w:marTop w:val="0"/>
              <w:marBottom w:val="0"/>
              <w:divBdr>
                <w:top w:val="none" w:sz="0" w:space="0" w:color="auto"/>
                <w:left w:val="none" w:sz="0" w:space="0" w:color="auto"/>
                <w:bottom w:val="none" w:sz="0" w:space="0" w:color="auto"/>
                <w:right w:val="none" w:sz="0" w:space="0" w:color="auto"/>
              </w:divBdr>
            </w:div>
            <w:div w:id="1708918500">
              <w:marLeft w:val="0"/>
              <w:marRight w:val="0"/>
              <w:marTop w:val="0"/>
              <w:marBottom w:val="0"/>
              <w:divBdr>
                <w:top w:val="none" w:sz="0" w:space="0" w:color="auto"/>
                <w:left w:val="none" w:sz="0" w:space="0" w:color="auto"/>
                <w:bottom w:val="none" w:sz="0" w:space="0" w:color="auto"/>
                <w:right w:val="none" w:sz="0" w:space="0" w:color="auto"/>
              </w:divBdr>
            </w:div>
            <w:div w:id="1711221519">
              <w:marLeft w:val="0"/>
              <w:marRight w:val="0"/>
              <w:marTop w:val="0"/>
              <w:marBottom w:val="0"/>
              <w:divBdr>
                <w:top w:val="none" w:sz="0" w:space="0" w:color="auto"/>
                <w:left w:val="none" w:sz="0" w:space="0" w:color="auto"/>
                <w:bottom w:val="none" w:sz="0" w:space="0" w:color="auto"/>
                <w:right w:val="none" w:sz="0" w:space="0" w:color="auto"/>
              </w:divBdr>
            </w:div>
            <w:div w:id="1716461657">
              <w:marLeft w:val="0"/>
              <w:marRight w:val="0"/>
              <w:marTop w:val="0"/>
              <w:marBottom w:val="0"/>
              <w:divBdr>
                <w:top w:val="none" w:sz="0" w:space="0" w:color="auto"/>
                <w:left w:val="none" w:sz="0" w:space="0" w:color="auto"/>
                <w:bottom w:val="none" w:sz="0" w:space="0" w:color="auto"/>
                <w:right w:val="none" w:sz="0" w:space="0" w:color="auto"/>
              </w:divBdr>
            </w:div>
            <w:div w:id="1717387179">
              <w:marLeft w:val="0"/>
              <w:marRight w:val="0"/>
              <w:marTop w:val="0"/>
              <w:marBottom w:val="0"/>
              <w:divBdr>
                <w:top w:val="none" w:sz="0" w:space="0" w:color="auto"/>
                <w:left w:val="none" w:sz="0" w:space="0" w:color="auto"/>
                <w:bottom w:val="none" w:sz="0" w:space="0" w:color="auto"/>
                <w:right w:val="none" w:sz="0" w:space="0" w:color="auto"/>
              </w:divBdr>
            </w:div>
            <w:div w:id="1724021802">
              <w:marLeft w:val="0"/>
              <w:marRight w:val="0"/>
              <w:marTop w:val="0"/>
              <w:marBottom w:val="0"/>
              <w:divBdr>
                <w:top w:val="none" w:sz="0" w:space="0" w:color="auto"/>
                <w:left w:val="none" w:sz="0" w:space="0" w:color="auto"/>
                <w:bottom w:val="none" w:sz="0" w:space="0" w:color="auto"/>
                <w:right w:val="none" w:sz="0" w:space="0" w:color="auto"/>
              </w:divBdr>
            </w:div>
            <w:div w:id="1724329271">
              <w:marLeft w:val="0"/>
              <w:marRight w:val="0"/>
              <w:marTop w:val="0"/>
              <w:marBottom w:val="0"/>
              <w:divBdr>
                <w:top w:val="none" w:sz="0" w:space="0" w:color="auto"/>
                <w:left w:val="none" w:sz="0" w:space="0" w:color="auto"/>
                <w:bottom w:val="none" w:sz="0" w:space="0" w:color="auto"/>
                <w:right w:val="none" w:sz="0" w:space="0" w:color="auto"/>
              </w:divBdr>
            </w:div>
            <w:div w:id="1725638194">
              <w:marLeft w:val="0"/>
              <w:marRight w:val="0"/>
              <w:marTop w:val="0"/>
              <w:marBottom w:val="0"/>
              <w:divBdr>
                <w:top w:val="none" w:sz="0" w:space="0" w:color="auto"/>
                <w:left w:val="none" w:sz="0" w:space="0" w:color="auto"/>
                <w:bottom w:val="none" w:sz="0" w:space="0" w:color="auto"/>
                <w:right w:val="none" w:sz="0" w:space="0" w:color="auto"/>
              </w:divBdr>
            </w:div>
            <w:div w:id="1727072876">
              <w:marLeft w:val="0"/>
              <w:marRight w:val="0"/>
              <w:marTop w:val="0"/>
              <w:marBottom w:val="0"/>
              <w:divBdr>
                <w:top w:val="none" w:sz="0" w:space="0" w:color="auto"/>
                <w:left w:val="none" w:sz="0" w:space="0" w:color="auto"/>
                <w:bottom w:val="none" w:sz="0" w:space="0" w:color="auto"/>
                <w:right w:val="none" w:sz="0" w:space="0" w:color="auto"/>
              </w:divBdr>
            </w:div>
            <w:div w:id="1727216085">
              <w:marLeft w:val="0"/>
              <w:marRight w:val="0"/>
              <w:marTop w:val="0"/>
              <w:marBottom w:val="0"/>
              <w:divBdr>
                <w:top w:val="none" w:sz="0" w:space="0" w:color="auto"/>
                <w:left w:val="none" w:sz="0" w:space="0" w:color="auto"/>
                <w:bottom w:val="none" w:sz="0" w:space="0" w:color="auto"/>
                <w:right w:val="none" w:sz="0" w:space="0" w:color="auto"/>
              </w:divBdr>
            </w:div>
            <w:div w:id="1730808415">
              <w:marLeft w:val="0"/>
              <w:marRight w:val="0"/>
              <w:marTop w:val="0"/>
              <w:marBottom w:val="0"/>
              <w:divBdr>
                <w:top w:val="none" w:sz="0" w:space="0" w:color="auto"/>
                <w:left w:val="none" w:sz="0" w:space="0" w:color="auto"/>
                <w:bottom w:val="none" w:sz="0" w:space="0" w:color="auto"/>
                <w:right w:val="none" w:sz="0" w:space="0" w:color="auto"/>
              </w:divBdr>
            </w:div>
            <w:div w:id="1749499762">
              <w:marLeft w:val="0"/>
              <w:marRight w:val="0"/>
              <w:marTop w:val="0"/>
              <w:marBottom w:val="0"/>
              <w:divBdr>
                <w:top w:val="none" w:sz="0" w:space="0" w:color="auto"/>
                <w:left w:val="none" w:sz="0" w:space="0" w:color="auto"/>
                <w:bottom w:val="none" w:sz="0" w:space="0" w:color="auto"/>
                <w:right w:val="none" w:sz="0" w:space="0" w:color="auto"/>
              </w:divBdr>
            </w:div>
            <w:div w:id="1751346860">
              <w:marLeft w:val="0"/>
              <w:marRight w:val="0"/>
              <w:marTop w:val="0"/>
              <w:marBottom w:val="0"/>
              <w:divBdr>
                <w:top w:val="none" w:sz="0" w:space="0" w:color="auto"/>
                <w:left w:val="none" w:sz="0" w:space="0" w:color="auto"/>
                <w:bottom w:val="none" w:sz="0" w:space="0" w:color="auto"/>
                <w:right w:val="none" w:sz="0" w:space="0" w:color="auto"/>
              </w:divBdr>
            </w:div>
            <w:div w:id="1753893267">
              <w:marLeft w:val="0"/>
              <w:marRight w:val="0"/>
              <w:marTop w:val="0"/>
              <w:marBottom w:val="0"/>
              <w:divBdr>
                <w:top w:val="none" w:sz="0" w:space="0" w:color="auto"/>
                <w:left w:val="none" w:sz="0" w:space="0" w:color="auto"/>
                <w:bottom w:val="none" w:sz="0" w:space="0" w:color="auto"/>
                <w:right w:val="none" w:sz="0" w:space="0" w:color="auto"/>
              </w:divBdr>
            </w:div>
            <w:div w:id="1755931526">
              <w:marLeft w:val="0"/>
              <w:marRight w:val="0"/>
              <w:marTop w:val="0"/>
              <w:marBottom w:val="0"/>
              <w:divBdr>
                <w:top w:val="none" w:sz="0" w:space="0" w:color="auto"/>
                <w:left w:val="none" w:sz="0" w:space="0" w:color="auto"/>
                <w:bottom w:val="none" w:sz="0" w:space="0" w:color="auto"/>
                <w:right w:val="none" w:sz="0" w:space="0" w:color="auto"/>
              </w:divBdr>
            </w:div>
            <w:div w:id="1759594065">
              <w:marLeft w:val="0"/>
              <w:marRight w:val="0"/>
              <w:marTop w:val="0"/>
              <w:marBottom w:val="0"/>
              <w:divBdr>
                <w:top w:val="none" w:sz="0" w:space="0" w:color="auto"/>
                <w:left w:val="none" w:sz="0" w:space="0" w:color="auto"/>
                <w:bottom w:val="none" w:sz="0" w:space="0" w:color="auto"/>
                <w:right w:val="none" w:sz="0" w:space="0" w:color="auto"/>
              </w:divBdr>
            </w:div>
            <w:div w:id="1761369859">
              <w:marLeft w:val="0"/>
              <w:marRight w:val="0"/>
              <w:marTop w:val="0"/>
              <w:marBottom w:val="0"/>
              <w:divBdr>
                <w:top w:val="none" w:sz="0" w:space="0" w:color="auto"/>
                <w:left w:val="none" w:sz="0" w:space="0" w:color="auto"/>
                <w:bottom w:val="none" w:sz="0" w:space="0" w:color="auto"/>
                <w:right w:val="none" w:sz="0" w:space="0" w:color="auto"/>
              </w:divBdr>
            </w:div>
            <w:div w:id="1765374364">
              <w:marLeft w:val="0"/>
              <w:marRight w:val="0"/>
              <w:marTop w:val="0"/>
              <w:marBottom w:val="0"/>
              <w:divBdr>
                <w:top w:val="none" w:sz="0" w:space="0" w:color="auto"/>
                <w:left w:val="none" w:sz="0" w:space="0" w:color="auto"/>
                <w:bottom w:val="none" w:sz="0" w:space="0" w:color="auto"/>
                <w:right w:val="none" w:sz="0" w:space="0" w:color="auto"/>
              </w:divBdr>
            </w:div>
            <w:div w:id="1772310879">
              <w:marLeft w:val="0"/>
              <w:marRight w:val="0"/>
              <w:marTop w:val="0"/>
              <w:marBottom w:val="0"/>
              <w:divBdr>
                <w:top w:val="none" w:sz="0" w:space="0" w:color="auto"/>
                <w:left w:val="none" w:sz="0" w:space="0" w:color="auto"/>
                <w:bottom w:val="none" w:sz="0" w:space="0" w:color="auto"/>
                <w:right w:val="none" w:sz="0" w:space="0" w:color="auto"/>
              </w:divBdr>
            </w:div>
            <w:div w:id="1772973010">
              <w:marLeft w:val="0"/>
              <w:marRight w:val="0"/>
              <w:marTop w:val="0"/>
              <w:marBottom w:val="0"/>
              <w:divBdr>
                <w:top w:val="none" w:sz="0" w:space="0" w:color="auto"/>
                <w:left w:val="none" w:sz="0" w:space="0" w:color="auto"/>
                <w:bottom w:val="none" w:sz="0" w:space="0" w:color="auto"/>
                <w:right w:val="none" w:sz="0" w:space="0" w:color="auto"/>
              </w:divBdr>
            </w:div>
            <w:div w:id="1789201487">
              <w:marLeft w:val="0"/>
              <w:marRight w:val="0"/>
              <w:marTop w:val="0"/>
              <w:marBottom w:val="0"/>
              <w:divBdr>
                <w:top w:val="none" w:sz="0" w:space="0" w:color="auto"/>
                <w:left w:val="none" w:sz="0" w:space="0" w:color="auto"/>
                <w:bottom w:val="none" w:sz="0" w:space="0" w:color="auto"/>
                <w:right w:val="none" w:sz="0" w:space="0" w:color="auto"/>
              </w:divBdr>
            </w:div>
            <w:div w:id="1791901511">
              <w:marLeft w:val="0"/>
              <w:marRight w:val="0"/>
              <w:marTop w:val="0"/>
              <w:marBottom w:val="0"/>
              <w:divBdr>
                <w:top w:val="none" w:sz="0" w:space="0" w:color="auto"/>
                <w:left w:val="none" w:sz="0" w:space="0" w:color="auto"/>
                <w:bottom w:val="none" w:sz="0" w:space="0" w:color="auto"/>
                <w:right w:val="none" w:sz="0" w:space="0" w:color="auto"/>
              </w:divBdr>
            </w:div>
            <w:div w:id="1797062657">
              <w:marLeft w:val="0"/>
              <w:marRight w:val="0"/>
              <w:marTop w:val="0"/>
              <w:marBottom w:val="0"/>
              <w:divBdr>
                <w:top w:val="none" w:sz="0" w:space="0" w:color="auto"/>
                <w:left w:val="none" w:sz="0" w:space="0" w:color="auto"/>
                <w:bottom w:val="none" w:sz="0" w:space="0" w:color="auto"/>
                <w:right w:val="none" w:sz="0" w:space="0" w:color="auto"/>
              </w:divBdr>
            </w:div>
            <w:div w:id="1805390012">
              <w:marLeft w:val="0"/>
              <w:marRight w:val="0"/>
              <w:marTop w:val="0"/>
              <w:marBottom w:val="0"/>
              <w:divBdr>
                <w:top w:val="none" w:sz="0" w:space="0" w:color="auto"/>
                <w:left w:val="none" w:sz="0" w:space="0" w:color="auto"/>
                <w:bottom w:val="none" w:sz="0" w:space="0" w:color="auto"/>
                <w:right w:val="none" w:sz="0" w:space="0" w:color="auto"/>
              </w:divBdr>
            </w:div>
            <w:div w:id="1811971900">
              <w:marLeft w:val="0"/>
              <w:marRight w:val="0"/>
              <w:marTop w:val="0"/>
              <w:marBottom w:val="0"/>
              <w:divBdr>
                <w:top w:val="none" w:sz="0" w:space="0" w:color="auto"/>
                <w:left w:val="none" w:sz="0" w:space="0" w:color="auto"/>
                <w:bottom w:val="none" w:sz="0" w:space="0" w:color="auto"/>
                <w:right w:val="none" w:sz="0" w:space="0" w:color="auto"/>
              </w:divBdr>
            </w:div>
            <w:div w:id="1813250785">
              <w:marLeft w:val="0"/>
              <w:marRight w:val="0"/>
              <w:marTop w:val="0"/>
              <w:marBottom w:val="0"/>
              <w:divBdr>
                <w:top w:val="none" w:sz="0" w:space="0" w:color="auto"/>
                <w:left w:val="none" w:sz="0" w:space="0" w:color="auto"/>
                <w:bottom w:val="none" w:sz="0" w:space="0" w:color="auto"/>
                <w:right w:val="none" w:sz="0" w:space="0" w:color="auto"/>
              </w:divBdr>
            </w:div>
            <w:div w:id="1826554964">
              <w:marLeft w:val="0"/>
              <w:marRight w:val="0"/>
              <w:marTop w:val="0"/>
              <w:marBottom w:val="0"/>
              <w:divBdr>
                <w:top w:val="none" w:sz="0" w:space="0" w:color="auto"/>
                <w:left w:val="none" w:sz="0" w:space="0" w:color="auto"/>
                <w:bottom w:val="none" w:sz="0" w:space="0" w:color="auto"/>
                <w:right w:val="none" w:sz="0" w:space="0" w:color="auto"/>
              </w:divBdr>
            </w:div>
            <w:div w:id="1829712508">
              <w:marLeft w:val="0"/>
              <w:marRight w:val="0"/>
              <w:marTop w:val="0"/>
              <w:marBottom w:val="0"/>
              <w:divBdr>
                <w:top w:val="none" w:sz="0" w:space="0" w:color="auto"/>
                <w:left w:val="none" w:sz="0" w:space="0" w:color="auto"/>
                <w:bottom w:val="none" w:sz="0" w:space="0" w:color="auto"/>
                <w:right w:val="none" w:sz="0" w:space="0" w:color="auto"/>
              </w:divBdr>
            </w:div>
            <w:div w:id="1832404729">
              <w:marLeft w:val="0"/>
              <w:marRight w:val="0"/>
              <w:marTop w:val="0"/>
              <w:marBottom w:val="0"/>
              <w:divBdr>
                <w:top w:val="none" w:sz="0" w:space="0" w:color="auto"/>
                <w:left w:val="none" w:sz="0" w:space="0" w:color="auto"/>
                <w:bottom w:val="none" w:sz="0" w:space="0" w:color="auto"/>
                <w:right w:val="none" w:sz="0" w:space="0" w:color="auto"/>
              </w:divBdr>
            </w:div>
            <w:div w:id="1841963291">
              <w:marLeft w:val="0"/>
              <w:marRight w:val="0"/>
              <w:marTop w:val="0"/>
              <w:marBottom w:val="0"/>
              <w:divBdr>
                <w:top w:val="none" w:sz="0" w:space="0" w:color="auto"/>
                <w:left w:val="none" w:sz="0" w:space="0" w:color="auto"/>
                <w:bottom w:val="none" w:sz="0" w:space="0" w:color="auto"/>
                <w:right w:val="none" w:sz="0" w:space="0" w:color="auto"/>
              </w:divBdr>
            </w:div>
            <w:div w:id="1846439044">
              <w:marLeft w:val="0"/>
              <w:marRight w:val="0"/>
              <w:marTop w:val="0"/>
              <w:marBottom w:val="0"/>
              <w:divBdr>
                <w:top w:val="none" w:sz="0" w:space="0" w:color="auto"/>
                <w:left w:val="none" w:sz="0" w:space="0" w:color="auto"/>
                <w:bottom w:val="none" w:sz="0" w:space="0" w:color="auto"/>
                <w:right w:val="none" w:sz="0" w:space="0" w:color="auto"/>
              </w:divBdr>
            </w:div>
            <w:div w:id="1847279187">
              <w:marLeft w:val="0"/>
              <w:marRight w:val="0"/>
              <w:marTop w:val="0"/>
              <w:marBottom w:val="0"/>
              <w:divBdr>
                <w:top w:val="none" w:sz="0" w:space="0" w:color="auto"/>
                <w:left w:val="none" w:sz="0" w:space="0" w:color="auto"/>
                <w:bottom w:val="none" w:sz="0" w:space="0" w:color="auto"/>
                <w:right w:val="none" w:sz="0" w:space="0" w:color="auto"/>
              </w:divBdr>
            </w:div>
            <w:div w:id="1857766351">
              <w:marLeft w:val="0"/>
              <w:marRight w:val="0"/>
              <w:marTop w:val="0"/>
              <w:marBottom w:val="0"/>
              <w:divBdr>
                <w:top w:val="none" w:sz="0" w:space="0" w:color="auto"/>
                <w:left w:val="none" w:sz="0" w:space="0" w:color="auto"/>
                <w:bottom w:val="none" w:sz="0" w:space="0" w:color="auto"/>
                <w:right w:val="none" w:sz="0" w:space="0" w:color="auto"/>
              </w:divBdr>
            </w:div>
            <w:div w:id="1858155759">
              <w:marLeft w:val="0"/>
              <w:marRight w:val="0"/>
              <w:marTop w:val="0"/>
              <w:marBottom w:val="0"/>
              <w:divBdr>
                <w:top w:val="none" w:sz="0" w:space="0" w:color="auto"/>
                <w:left w:val="none" w:sz="0" w:space="0" w:color="auto"/>
                <w:bottom w:val="none" w:sz="0" w:space="0" w:color="auto"/>
                <w:right w:val="none" w:sz="0" w:space="0" w:color="auto"/>
              </w:divBdr>
            </w:div>
            <w:div w:id="1861311655">
              <w:marLeft w:val="0"/>
              <w:marRight w:val="0"/>
              <w:marTop w:val="0"/>
              <w:marBottom w:val="0"/>
              <w:divBdr>
                <w:top w:val="none" w:sz="0" w:space="0" w:color="auto"/>
                <w:left w:val="none" w:sz="0" w:space="0" w:color="auto"/>
                <w:bottom w:val="none" w:sz="0" w:space="0" w:color="auto"/>
                <w:right w:val="none" w:sz="0" w:space="0" w:color="auto"/>
              </w:divBdr>
            </w:div>
            <w:div w:id="1864903885">
              <w:marLeft w:val="0"/>
              <w:marRight w:val="0"/>
              <w:marTop w:val="0"/>
              <w:marBottom w:val="0"/>
              <w:divBdr>
                <w:top w:val="none" w:sz="0" w:space="0" w:color="auto"/>
                <w:left w:val="none" w:sz="0" w:space="0" w:color="auto"/>
                <w:bottom w:val="none" w:sz="0" w:space="0" w:color="auto"/>
                <w:right w:val="none" w:sz="0" w:space="0" w:color="auto"/>
              </w:divBdr>
            </w:div>
            <w:div w:id="1864979513">
              <w:marLeft w:val="0"/>
              <w:marRight w:val="0"/>
              <w:marTop w:val="0"/>
              <w:marBottom w:val="0"/>
              <w:divBdr>
                <w:top w:val="none" w:sz="0" w:space="0" w:color="auto"/>
                <w:left w:val="none" w:sz="0" w:space="0" w:color="auto"/>
                <w:bottom w:val="none" w:sz="0" w:space="0" w:color="auto"/>
                <w:right w:val="none" w:sz="0" w:space="0" w:color="auto"/>
              </w:divBdr>
            </w:div>
            <w:div w:id="1893149942">
              <w:marLeft w:val="0"/>
              <w:marRight w:val="0"/>
              <w:marTop w:val="0"/>
              <w:marBottom w:val="0"/>
              <w:divBdr>
                <w:top w:val="none" w:sz="0" w:space="0" w:color="auto"/>
                <w:left w:val="none" w:sz="0" w:space="0" w:color="auto"/>
                <w:bottom w:val="none" w:sz="0" w:space="0" w:color="auto"/>
                <w:right w:val="none" w:sz="0" w:space="0" w:color="auto"/>
              </w:divBdr>
            </w:div>
            <w:div w:id="1896893212">
              <w:marLeft w:val="0"/>
              <w:marRight w:val="0"/>
              <w:marTop w:val="0"/>
              <w:marBottom w:val="0"/>
              <w:divBdr>
                <w:top w:val="none" w:sz="0" w:space="0" w:color="auto"/>
                <w:left w:val="none" w:sz="0" w:space="0" w:color="auto"/>
                <w:bottom w:val="none" w:sz="0" w:space="0" w:color="auto"/>
                <w:right w:val="none" w:sz="0" w:space="0" w:color="auto"/>
              </w:divBdr>
            </w:div>
            <w:div w:id="1907959705">
              <w:marLeft w:val="0"/>
              <w:marRight w:val="0"/>
              <w:marTop w:val="0"/>
              <w:marBottom w:val="0"/>
              <w:divBdr>
                <w:top w:val="none" w:sz="0" w:space="0" w:color="auto"/>
                <w:left w:val="none" w:sz="0" w:space="0" w:color="auto"/>
                <w:bottom w:val="none" w:sz="0" w:space="0" w:color="auto"/>
                <w:right w:val="none" w:sz="0" w:space="0" w:color="auto"/>
              </w:divBdr>
            </w:div>
            <w:div w:id="1909414833">
              <w:marLeft w:val="0"/>
              <w:marRight w:val="0"/>
              <w:marTop w:val="0"/>
              <w:marBottom w:val="0"/>
              <w:divBdr>
                <w:top w:val="none" w:sz="0" w:space="0" w:color="auto"/>
                <w:left w:val="none" w:sz="0" w:space="0" w:color="auto"/>
                <w:bottom w:val="none" w:sz="0" w:space="0" w:color="auto"/>
                <w:right w:val="none" w:sz="0" w:space="0" w:color="auto"/>
              </w:divBdr>
            </w:div>
            <w:div w:id="1910142352">
              <w:marLeft w:val="0"/>
              <w:marRight w:val="0"/>
              <w:marTop w:val="0"/>
              <w:marBottom w:val="0"/>
              <w:divBdr>
                <w:top w:val="none" w:sz="0" w:space="0" w:color="auto"/>
                <w:left w:val="none" w:sz="0" w:space="0" w:color="auto"/>
                <w:bottom w:val="none" w:sz="0" w:space="0" w:color="auto"/>
                <w:right w:val="none" w:sz="0" w:space="0" w:color="auto"/>
              </w:divBdr>
            </w:div>
            <w:div w:id="1911848449">
              <w:marLeft w:val="0"/>
              <w:marRight w:val="0"/>
              <w:marTop w:val="0"/>
              <w:marBottom w:val="0"/>
              <w:divBdr>
                <w:top w:val="none" w:sz="0" w:space="0" w:color="auto"/>
                <w:left w:val="none" w:sz="0" w:space="0" w:color="auto"/>
                <w:bottom w:val="none" w:sz="0" w:space="0" w:color="auto"/>
                <w:right w:val="none" w:sz="0" w:space="0" w:color="auto"/>
              </w:divBdr>
            </w:div>
            <w:div w:id="1912151292">
              <w:marLeft w:val="0"/>
              <w:marRight w:val="0"/>
              <w:marTop w:val="0"/>
              <w:marBottom w:val="0"/>
              <w:divBdr>
                <w:top w:val="none" w:sz="0" w:space="0" w:color="auto"/>
                <w:left w:val="none" w:sz="0" w:space="0" w:color="auto"/>
                <w:bottom w:val="none" w:sz="0" w:space="0" w:color="auto"/>
                <w:right w:val="none" w:sz="0" w:space="0" w:color="auto"/>
              </w:divBdr>
            </w:div>
            <w:div w:id="1914704813">
              <w:marLeft w:val="0"/>
              <w:marRight w:val="0"/>
              <w:marTop w:val="0"/>
              <w:marBottom w:val="0"/>
              <w:divBdr>
                <w:top w:val="none" w:sz="0" w:space="0" w:color="auto"/>
                <w:left w:val="none" w:sz="0" w:space="0" w:color="auto"/>
                <w:bottom w:val="none" w:sz="0" w:space="0" w:color="auto"/>
                <w:right w:val="none" w:sz="0" w:space="0" w:color="auto"/>
              </w:divBdr>
            </w:div>
            <w:div w:id="1921406197">
              <w:marLeft w:val="0"/>
              <w:marRight w:val="0"/>
              <w:marTop w:val="0"/>
              <w:marBottom w:val="0"/>
              <w:divBdr>
                <w:top w:val="none" w:sz="0" w:space="0" w:color="auto"/>
                <w:left w:val="none" w:sz="0" w:space="0" w:color="auto"/>
                <w:bottom w:val="none" w:sz="0" w:space="0" w:color="auto"/>
                <w:right w:val="none" w:sz="0" w:space="0" w:color="auto"/>
              </w:divBdr>
            </w:div>
            <w:div w:id="1924143250">
              <w:marLeft w:val="0"/>
              <w:marRight w:val="0"/>
              <w:marTop w:val="0"/>
              <w:marBottom w:val="0"/>
              <w:divBdr>
                <w:top w:val="none" w:sz="0" w:space="0" w:color="auto"/>
                <w:left w:val="none" w:sz="0" w:space="0" w:color="auto"/>
                <w:bottom w:val="none" w:sz="0" w:space="0" w:color="auto"/>
                <w:right w:val="none" w:sz="0" w:space="0" w:color="auto"/>
              </w:divBdr>
            </w:div>
            <w:div w:id="1937400536">
              <w:marLeft w:val="0"/>
              <w:marRight w:val="0"/>
              <w:marTop w:val="0"/>
              <w:marBottom w:val="0"/>
              <w:divBdr>
                <w:top w:val="none" w:sz="0" w:space="0" w:color="auto"/>
                <w:left w:val="none" w:sz="0" w:space="0" w:color="auto"/>
                <w:bottom w:val="none" w:sz="0" w:space="0" w:color="auto"/>
                <w:right w:val="none" w:sz="0" w:space="0" w:color="auto"/>
              </w:divBdr>
            </w:div>
            <w:div w:id="1947272457">
              <w:marLeft w:val="0"/>
              <w:marRight w:val="0"/>
              <w:marTop w:val="0"/>
              <w:marBottom w:val="0"/>
              <w:divBdr>
                <w:top w:val="none" w:sz="0" w:space="0" w:color="auto"/>
                <w:left w:val="none" w:sz="0" w:space="0" w:color="auto"/>
                <w:bottom w:val="none" w:sz="0" w:space="0" w:color="auto"/>
                <w:right w:val="none" w:sz="0" w:space="0" w:color="auto"/>
              </w:divBdr>
            </w:div>
            <w:div w:id="1955406468">
              <w:marLeft w:val="0"/>
              <w:marRight w:val="0"/>
              <w:marTop w:val="0"/>
              <w:marBottom w:val="0"/>
              <w:divBdr>
                <w:top w:val="none" w:sz="0" w:space="0" w:color="auto"/>
                <w:left w:val="none" w:sz="0" w:space="0" w:color="auto"/>
                <w:bottom w:val="none" w:sz="0" w:space="0" w:color="auto"/>
                <w:right w:val="none" w:sz="0" w:space="0" w:color="auto"/>
              </w:divBdr>
            </w:div>
            <w:div w:id="1966111276">
              <w:marLeft w:val="0"/>
              <w:marRight w:val="0"/>
              <w:marTop w:val="0"/>
              <w:marBottom w:val="0"/>
              <w:divBdr>
                <w:top w:val="none" w:sz="0" w:space="0" w:color="auto"/>
                <w:left w:val="none" w:sz="0" w:space="0" w:color="auto"/>
                <w:bottom w:val="none" w:sz="0" w:space="0" w:color="auto"/>
                <w:right w:val="none" w:sz="0" w:space="0" w:color="auto"/>
              </w:divBdr>
            </w:div>
            <w:div w:id="1971782716">
              <w:marLeft w:val="0"/>
              <w:marRight w:val="0"/>
              <w:marTop w:val="0"/>
              <w:marBottom w:val="0"/>
              <w:divBdr>
                <w:top w:val="none" w:sz="0" w:space="0" w:color="auto"/>
                <w:left w:val="none" w:sz="0" w:space="0" w:color="auto"/>
                <w:bottom w:val="none" w:sz="0" w:space="0" w:color="auto"/>
                <w:right w:val="none" w:sz="0" w:space="0" w:color="auto"/>
              </w:divBdr>
            </w:div>
            <w:div w:id="1978949728">
              <w:marLeft w:val="0"/>
              <w:marRight w:val="0"/>
              <w:marTop w:val="0"/>
              <w:marBottom w:val="0"/>
              <w:divBdr>
                <w:top w:val="none" w:sz="0" w:space="0" w:color="auto"/>
                <w:left w:val="none" w:sz="0" w:space="0" w:color="auto"/>
                <w:bottom w:val="none" w:sz="0" w:space="0" w:color="auto"/>
                <w:right w:val="none" w:sz="0" w:space="0" w:color="auto"/>
              </w:divBdr>
            </w:div>
            <w:div w:id="1981306311">
              <w:marLeft w:val="0"/>
              <w:marRight w:val="0"/>
              <w:marTop w:val="0"/>
              <w:marBottom w:val="0"/>
              <w:divBdr>
                <w:top w:val="none" w:sz="0" w:space="0" w:color="auto"/>
                <w:left w:val="none" w:sz="0" w:space="0" w:color="auto"/>
                <w:bottom w:val="none" w:sz="0" w:space="0" w:color="auto"/>
                <w:right w:val="none" w:sz="0" w:space="0" w:color="auto"/>
              </w:divBdr>
            </w:div>
            <w:div w:id="1985354584">
              <w:marLeft w:val="0"/>
              <w:marRight w:val="0"/>
              <w:marTop w:val="0"/>
              <w:marBottom w:val="0"/>
              <w:divBdr>
                <w:top w:val="none" w:sz="0" w:space="0" w:color="auto"/>
                <w:left w:val="none" w:sz="0" w:space="0" w:color="auto"/>
                <w:bottom w:val="none" w:sz="0" w:space="0" w:color="auto"/>
                <w:right w:val="none" w:sz="0" w:space="0" w:color="auto"/>
              </w:divBdr>
            </w:div>
            <w:div w:id="1987930871">
              <w:marLeft w:val="0"/>
              <w:marRight w:val="0"/>
              <w:marTop w:val="0"/>
              <w:marBottom w:val="0"/>
              <w:divBdr>
                <w:top w:val="none" w:sz="0" w:space="0" w:color="auto"/>
                <w:left w:val="none" w:sz="0" w:space="0" w:color="auto"/>
                <w:bottom w:val="none" w:sz="0" w:space="0" w:color="auto"/>
                <w:right w:val="none" w:sz="0" w:space="0" w:color="auto"/>
              </w:divBdr>
            </w:div>
            <w:div w:id="1994334750">
              <w:marLeft w:val="0"/>
              <w:marRight w:val="0"/>
              <w:marTop w:val="0"/>
              <w:marBottom w:val="0"/>
              <w:divBdr>
                <w:top w:val="none" w:sz="0" w:space="0" w:color="auto"/>
                <w:left w:val="none" w:sz="0" w:space="0" w:color="auto"/>
                <w:bottom w:val="none" w:sz="0" w:space="0" w:color="auto"/>
                <w:right w:val="none" w:sz="0" w:space="0" w:color="auto"/>
              </w:divBdr>
            </w:div>
            <w:div w:id="1994410417">
              <w:marLeft w:val="0"/>
              <w:marRight w:val="0"/>
              <w:marTop w:val="0"/>
              <w:marBottom w:val="0"/>
              <w:divBdr>
                <w:top w:val="none" w:sz="0" w:space="0" w:color="auto"/>
                <w:left w:val="none" w:sz="0" w:space="0" w:color="auto"/>
                <w:bottom w:val="none" w:sz="0" w:space="0" w:color="auto"/>
                <w:right w:val="none" w:sz="0" w:space="0" w:color="auto"/>
              </w:divBdr>
            </w:div>
            <w:div w:id="1996833926">
              <w:marLeft w:val="0"/>
              <w:marRight w:val="0"/>
              <w:marTop w:val="0"/>
              <w:marBottom w:val="0"/>
              <w:divBdr>
                <w:top w:val="none" w:sz="0" w:space="0" w:color="auto"/>
                <w:left w:val="none" w:sz="0" w:space="0" w:color="auto"/>
                <w:bottom w:val="none" w:sz="0" w:space="0" w:color="auto"/>
                <w:right w:val="none" w:sz="0" w:space="0" w:color="auto"/>
              </w:divBdr>
            </w:div>
            <w:div w:id="2008944263">
              <w:marLeft w:val="0"/>
              <w:marRight w:val="0"/>
              <w:marTop w:val="0"/>
              <w:marBottom w:val="0"/>
              <w:divBdr>
                <w:top w:val="none" w:sz="0" w:space="0" w:color="auto"/>
                <w:left w:val="none" w:sz="0" w:space="0" w:color="auto"/>
                <w:bottom w:val="none" w:sz="0" w:space="0" w:color="auto"/>
                <w:right w:val="none" w:sz="0" w:space="0" w:color="auto"/>
              </w:divBdr>
            </w:div>
            <w:div w:id="2009021042">
              <w:marLeft w:val="0"/>
              <w:marRight w:val="0"/>
              <w:marTop w:val="0"/>
              <w:marBottom w:val="0"/>
              <w:divBdr>
                <w:top w:val="none" w:sz="0" w:space="0" w:color="auto"/>
                <w:left w:val="none" w:sz="0" w:space="0" w:color="auto"/>
                <w:bottom w:val="none" w:sz="0" w:space="0" w:color="auto"/>
                <w:right w:val="none" w:sz="0" w:space="0" w:color="auto"/>
              </w:divBdr>
            </w:div>
            <w:div w:id="2011786291">
              <w:marLeft w:val="0"/>
              <w:marRight w:val="0"/>
              <w:marTop w:val="0"/>
              <w:marBottom w:val="0"/>
              <w:divBdr>
                <w:top w:val="none" w:sz="0" w:space="0" w:color="auto"/>
                <w:left w:val="none" w:sz="0" w:space="0" w:color="auto"/>
                <w:bottom w:val="none" w:sz="0" w:space="0" w:color="auto"/>
                <w:right w:val="none" w:sz="0" w:space="0" w:color="auto"/>
              </w:divBdr>
            </w:div>
            <w:div w:id="2017609938">
              <w:marLeft w:val="0"/>
              <w:marRight w:val="0"/>
              <w:marTop w:val="0"/>
              <w:marBottom w:val="0"/>
              <w:divBdr>
                <w:top w:val="none" w:sz="0" w:space="0" w:color="auto"/>
                <w:left w:val="none" w:sz="0" w:space="0" w:color="auto"/>
                <w:bottom w:val="none" w:sz="0" w:space="0" w:color="auto"/>
                <w:right w:val="none" w:sz="0" w:space="0" w:color="auto"/>
              </w:divBdr>
            </w:div>
            <w:div w:id="2024933356">
              <w:marLeft w:val="0"/>
              <w:marRight w:val="0"/>
              <w:marTop w:val="0"/>
              <w:marBottom w:val="0"/>
              <w:divBdr>
                <w:top w:val="none" w:sz="0" w:space="0" w:color="auto"/>
                <w:left w:val="none" w:sz="0" w:space="0" w:color="auto"/>
                <w:bottom w:val="none" w:sz="0" w:space="0" w:color="auto"/>
                <w:right w:val="none" w:sz="0" w:space="0" w:color="auto"/>
              </w:divBdr>
            </w:div>
            <w:div w:id="2026133184">
              <w:marLeft w:val="0"/>
              <w:marRight w:val="0"/>
              <w:marTop w:val="0"/>
              <w:marBottom w:val="0"/>
              <w:divBdr>
                <w:top w:val="none" w:sz="0" w:space="0" w:color="auto"/>
                <w:left w:val="none" w:sz="0" w:space="0" w:color="auto"/>
                <w:bottom w:val="none" w:sz="0" w:space="0" w:color="auto"/>
                <w:right w:val="none" w:sz="0" w:space="0" w:color="auto"/>
              </w:divBdr>
            </w:div>
            <w:div w:id="2026400638">
              <w:marLeft w:val="0"/>
              <w:marRight w:val="0"/>
              <w:marTop w:val="0"/>
              <w:marBottom w:val="0"/>
              <w:divBdr>
                <w:top w:val="none" w:sz="0" w:space="0" w:color="auto"/>
                <w:left w:val="none" w:sz="0" w:space="0" w:color="auto"/>
                <w:bottom w:val="none" w:sz="0" w:space="0" w:color="auto"/>
                <w:right w:val="none" w:sz="0" w:space="0" w:color="auto"/>
              </w:divBdr>
            </w:div>
            <w:div w:id="2028096701">
              <w:marLeft w:val="0"/>
              <w:marRight w:val="0"/>
              <w:marTop w:val="0"/>
              <w:marBottom w:val="0"/>
              <w:divBdr>
                <w:top w:val="none" w:sz="0" w:space="0" w:color="auto"/>
                <w:left w:val="none" w:sz="0" w:space="0" w:color="auto"/>
                <w:bottom w:val="none" w:sz="0" w:space="0" w:color="auto"/>
                <w:right w:val="none" w:sz="0" w:space="0" w:color="auto"/>
              </w:divBdr>
            </w:div>
            <w:div w:id="2034383052">
              <w:marLeft w:val="0"/>
              <w:marRight w:val="0"/>
              <w:marTop w:val="0"/>
              <w:marBottom w:val="0"/>
              <w:divBdr>
                <w:top w:val="none" w:sz="0" w:space="0" w:color="auto"/>
                <w:left w:val="none" w:sz="0" w:space="0" w:color="auto"/>
                <w:bottom w:val="none" w:sz="0" w:space="0" w:color="auto"/>
                <w:right w:val="none" w:sz="0" w:space="0" w:color="auto"/>
              </w:divBdr>
            </w:div>
            <w:div w:id="2035225566">
              <w:marLeft w:val="0"/>
              <w:marRight w:val="0"/>
              <w:marTop w:val="0"/>
              <w:marBottom w:val="0"/>
              <w:divBdr>
                <w:top w:val="none" w:sz="0" w:space="0" w:color="auto"/>
                <w:left w:val="none" w:sz="0" w:space="0" w:color="auto"/>
                <w:bottom w:val="none" w:sz="0" w:space="0" w:color="auto"/>
                <w:right w:val="none" w:sz="0" w:space="0" w:color="auto"/>
              </w:divBdr>
            </w:div>
            <w:div w:id="2035685458">
              <w:marLeft w:val="0"/>
              <w:marRight w:val="0"/>
              <w:marTop w:val="0"/>
              <w:marBottom w:val="0"/>
              <w:divBdr>
                <w:top w:val="none" w:sz="0" w:space="0" w:color="auto"/>
                <w:left w:val="none" w:sz="0" w:space="0" w:color="auto"/>
                <w:bottom w:val="none" w:sz="0" w:space="0" w:color="auto"/>
                <w:right w:val="none" w:sz="0" w:space="0" w:color="auto"/>
              </w:divBdr>
            </w:div>
            <w:div w:id="2035762520">
              <w:marLeft w:val="0"/>
              <w:marRight w:val="0"/>
              <w:marTop w:val="0"/>
              <w:marBottom w:val="0"/>
              <w:divBdr>
                <w:top w:val="none" w:sz="0" w:space="0" w:color="auto"/>
                <w:left w:val="none" w:sz="0" w:space="0" w:color="auto"/>
                <w:bottom w:val="none" w:sz="0" w:space="0" w:color="auto"/>
                <w:right w:val="none" w:sz="0" w:space="0" w:color="auto"/>
              </w:divBdr>
            </w:div>
            <w:div w:id="2037460301">
              <w:marLeft w:val="0"/>
              <w:marRight w:val="0"/>
              <w:marTop w:val="0"/>
              <w:marBottom w:val="0"/>
              <w:divBdr>
                <w:top w:val="none" w:sz="0" w:space="0" w:color="auto"/>
                <w:left w:val="none" w:sz="0" w:space="0" w:color="auto"/>
                <w:bottom w:val="none" w:sz="0" w:space="0" w:color="auto"/>
                <w:right w:val="none" w:sz="0" w:space="0" w:color="auto"/>
              </w:divBdr>
            </w:div>
            <w:div w:id="2048945562">
              <w:marLeft w:val="0"/>
              <w:marRight w:val="0"/>
              <w:marTop w:val="0"/>
              <w:marBottom w:val="0"/>
              <w:divBdr>
                <w:top w:val="none" w:sz="0" w:space="0" w:color="auto"/>
                <w:left w:val="none" w:sz="0" w:space="0" w:color="auto"/>
                <w:bottom w:val="none" w:sz="0" w:space="0" w:color="auto"/>
                <w:right w:val="none" w:sz="0" w:space="0" w:color="auto"/>
              </w:divBdr>
            </w:div>
            <w:div w:id="2067870338">
              <w:marLeft w:val="0"/>
              <w:marRight w:val="0"/>
              <w:marTop w:val="0"/>
              <w:marBottom w:val="0"/>
              <w:divBdr>
                <w:top w:val="none" w:sz="0" w:space="0" w:color="auto"/>
                <w:left w:val="none" w:sz="0" w:space="0" w:color="auto"/>
                <w:bottom w:val="none" w:sz="0" w:space="0" w:color="auto"/>
                <w:right w:val="none" w:sz="0" w:space="0" w:color="auto"/>
              </w:divBdr>
            </w:div>
            <w:div w:id="2070379748">
              <w:marLeft w:val="0"/>
              <w:marRight w:val="0"/>
              <w:marTop w:val="0"/>
              <w:marBottom w:val="0"/>
              <w:divBdr>
                <w:top w:val="none" w:sz="0" w:space="0" w:color="auto"/>
                <w:left w:val="none" w:sz="0" w:space="0" w:color="auto"/>
                <w:bottom w:val="none" w:sz="0" w:space="0" w:color="auto"/>
                <w:right w:val="none" w:sz="0" w:space="0" w:color="auto"/>
              </w:divBdr>
            </w:div>
            <w:div w:id="2101481710">
              <w:marLeft w:val="0"/>
              <w:marRight w:val="0"/>
              <w:marTop w:val="0"/>
              <w:marBottom w:val="0"/>
              <w:divBdr>
                <w:top w:val="none" w:sz="0" w:space="0" w:color="auto"/>
                <w:left w:val="none" w:sz="0" w:space="0" w:color="auto"/>
                <w:bottom w:val="none" w:sz="0" w:space="0" w:color="auto"/>
                <w:right w:val="none" w:sz="0" w:space="0" w:color="auto"/>
              </w:divBdr>
            </w:div>
            <w:div w:id="2102027897">
              <w:marLeft w:val="0"/>
              <w:marRight w:val="0"/>
              <w:marTop w:val="0"/>
              <w:marBottom w:val="0"/>
              <w:divBdr>
                <w:top w:val="none" w:sz="0" w:space="0" w:color="auto"/>
                <w:left w:val="none" w:sz="0" w:space="0" w:color="auto"/>
                <w:bottom w:val="none" w:sz="0" w:space="0" w:color="auto"/>
                <w:right w:val="none" w:sz="0" w:space="0" w:color="auto"/>
              </w:divBdr>
            </w:div>
            <w:div w:id="2105297292">
              <w:marLeft w:val="0"/>
              <w:marRight w:val="0"/>
              <w:marTop w:val="0"/>
              <w:marBottom w:val="0"/>
              <w:divBdr>
                <w:top w:val="none" w:sz="0" w:space="0" w:color="auto"/>
                <w:left w:val="none" w:sz="0" w:space="0" w:color="auto"/>
                <w:bottom w:val="none" w:sz="0" w:space="0" w:color="auto"/>
                <w:right w:val="none" w:sz="0" w:space="0" w:color="auto"/>
              </w:divBdr>
            </w:div>
            <w:div w:id="2105374541">
              <w:marLeft w:val="0"/>
              <w:marRight w:val="0"/>
              <w:marTop w:val="0"/>
              <w:marBottom w:val="0"/>
              <w:divBdr>
                <w:top w:val="none" w:sz="0" w:space="0" w:color="auto"/>
                <w:left w:val="none" w:sz="0" w:space="0" w:color="auto"/>
                <w:bottom w:val="none" w:sz="0" w:space="0" w:color="auto"/>
                <w:right w:val="none" w:sz="0" w:space="0" w:color="auto"/>
              </w:divBdr>
            </w:div>
            <w:div w:id="2119595676">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2131821015">
              <w:marLeft w:val="0"/>
              <w:marRight w:val="0"/>
              <w:marTop w:val="0"/>
              <w:marBottom w:val="0"/>
              <w:divBdr>
                <w:top w:val="none" w:sz="0" w:space="0" w:color="auto"/>
                <w:left w:val="none" w:sz="0" w:space="0" w:color="auto"/>
                <w:bottom w:val="none" w:sz="0" w:space="0" w:color="auto"/>
                <w:right w:val="none" w:sz="0" w:space="0" w:color="auto"/>
              </w:divBdr>
            </w:div>
            <w:div w:id="2137598099">
              <w:marLeft w:val="0"/>
              <w:marRight w:val="0"/>
              <w:marTop w:val="0"/>
              <w:marBottom w:val="0"/>
              <w:divBdr>
                <w:top w:val="none" w:sz="0" w:space="0" w:color="auto"/>
                <w:left w:val="none" w:sz="0" w:space="0" w:color="auto"/>
                <w:bottom w:val="none" w:sz="0" w:space="0" w:color="auto"/>
                <w:right w:val="none" w:sz="0" w:space="0" w:color="auto"/>
              </w:divBdr>
            </w:div>
          </w:divsChild>
        </w:div>
        <w:div w:id="1154102531">
          <w:marLeft w:val="0"/>
          <w:marRight w:val="0"/>
          <w:marTop w:val="0"/>
          <w:marBottom w:val="0"/>
          <w:divBdr>
            <w:top w:val="none" w:sz="0" w:space="0" w:color="auto"/>
            <w:left w:val="none" w:sz="0" w:space="0" w:color="auto"/>
            <w:bottom w:val="none" w:sz="0" w:space="0" w:color="auto"/>
            <w:right w:val="none" w:sz="0" w:space="0" w:color="auto"/>
          </w:divBdr>
        </w:div>
        <w:div w:id="1158152950">
          <w:marLeft w:val="0"/>
          <w:marRight w:val="0"/>
          <w:marTop w:val="0"/>
          <w:marBottom w:val="0"/>
          <w:divBdr>
            <w:top w:val="none" w:sz="0" w:space="0" w:color="auto"/>
            <w:left w:val="none" w:sz="0" w:space="0" w:color="auto"/>
            <w:bottom w:val="none" w:sz="0" w:space="0" w:color="auto"/>
            <w:right w:val="none" w:sz="0" w:space="0" w:color="auto"/>
          </w:divBdr>
        </w:div>
        <w:div w:id="1164009215">
          <w:marLeft w:val="0"/>
          <w:marRight w:val="0"/>
          <w:marTop w:val="0"/>
          <w:marBottom w:val="0"/>
          <w:divBdr>
            <w:top w:val="none" w:sz="0" w:space="0" w:color="auto"/>
            <w:left w:val="none" w:sz="0" w:space="0" w:color="auto"/>
            <w:bottom w:val="none" w:sz="0" w:space="0" w:color="auto"/>
            <w:right w:val="none" w:sz="0" w:space="0" w:color="auto"/>
          </w:divBdr>
        </w:div>
        <w:div w:id="1164206628">
          <w:marLeft w:val="0"/>
          <w:marRight w:val="0"/>
          <w:marTop w:val="0"/>
          <w:marBottom w:val="0"/>
          <w:divBdr>
            <w:top w:val="none" w:sz="0" w:space="0" w:color="auto"/>
            <w:left w:val="none" w:sz="0" w:space="0" w:color="auto"/>
            <w:bottom w:val="none" w:sz="0" w:space="0" w:color="auto"/>
            <w:right w:val="none" w:sz="0" w:space="0" w:color="auto"/>
          </w:divBdr>
        </w:div>
        <w:div w:id="1171070136">
          <w:marLeft w:val="0"/>
          <w:marRight w:val="0"/>
          <w:marTop w:val="0"/>
          <w:marBottom w:val="0"/>
          <w:divBdr>
            <w:top w:val="none" w:sz="0" w:space="0" w:color="auto"/>
            <w:left w:val="none" w:sz="0" w:space="0" w:color="auto"/>
            <w:bottom w:val="none" w:sz="0" w:space="0" w:color="auto"/>
            <w:right w:val="none" w:sz="0" w:space="0" w:color="auto"/>
          </w:divBdr>
        </w:div>
        <w:div w:id="1177579907">
          <w:marLeft w:val="0"/>
          <w:marRight w:val="0"/>
          <w:marTop w:val="0"/>
          <w:marBottom w:val="0"/>
          <w:divBdr>
            <w:top w:val="none" w:sz="0" w:space="0" w:color="auto"/>
            <w:left w:val="none" w:sz="0" w:space="0" w:color="auto"/>
            <w:bottom w:val="none" w:sz="0" w:space="0" w:color="auto"/>
            <w:right w:val="none" w:sz="0" w:space="0" w:color="auto"/>
          </w:divBdr>
        </w:div>
        <w:div w:id="1181163181">
          <w:marLeft w:val="0"/>
          <w:marRight w:val="0"/>
          <w:marTop w:val="0"/>
          <w:marBottom w:val="0"/>
          <w:divBdr>
            <w:top w:val="none" w:sz="0" w:space="0" w:color="auto"/>
            <w:left w:val="none" w:sz="0" w:space="0" w:color="auto"/>
            <w:bottom w:val="none" w:sz="0" w:space="0" w:color="auto"/>
            <w:right w:val="none" w:sz="0" w:space="0" w:color="auto"/>
          </w:divBdr>
        </w:div>
        <w:div w:id="1203132459">
          <w:marLeft w:val="0"/>
          <w:marRight w:val="0"/>
          <w:marTop w:val="0"/>
          <w:marBottom w:val="0"/>
          <w:divBdr>
            <w:top w:val="none" w:sz="0" w:space="0" w:color="auto"/>
            <w:left w:val="none" w:sz="0" w:space="0" w:color="auto"/>
            <w:bottom w:val="none" w:sz="0" w:space="0" w:color="auto"/>
            <w:right w:val="none" w:sz="0" w:space="0" w:color="auto"/>
          </w:divBdr>
        </w:div>
        <w:div w:id="1207834097">
          <w:marLeft w:val="0"/>
          <w:marRight w:val="0"/>
          <w:marTop w:val="0"/>
          <w:marBottom w:val="0"/>
          <w:divBdr>
            <w:top w:val="none" w:sz="0" w:space="0" w:color="auto"/>
            <w:left w:val="none" w:sz="0" w:space="0" w:color="auto"/>
            <w:bottom w:val="none" w:sz="0" w:space="0" w:color="auto"/>
            <w:right w:val="none" w:sz="0" w:space="0" w:color="auto"/>
          </w:divBdr>
        </w:div>
        <w:div w:id="1208181395">
          <w:marLeft w:val="0"/>
          <w:marRight w:val="0"/>
          <w:marTop w:val="0"/>
          <w:marBottom w:val="0"/>
          <w:divBdr>
            <w:top w:val="none" w:sz="0" w:space="0" w:color="auto"/>
            <w:left w:val="none" w:sz="0" w:space="0" w:color="auto"/>
            <w:bottom w:val="none" w:sz="0" w:space="0" w:color="auto"/>
            <w:right w:val="none" w:sz="0" w:space="0" w:color="auto"/>
          </w:divBdr>
        </w:div>
        <w:div w:id="1214847499">
          <w:marLeft w:val="0"/>
          <w:marRight w:val="0"/>
          <w:marTop w:val="0"/>
          <w:marBottom w:val="0"/>
          <w:divBdr>
            <w:top w:val="none" w:sz="0" w:space="0" w:color="auto"/>
            <w:left w:val="none" w:sz="0" w:space="0" w:color="auto"/>
            <w:bottom w:val="none" w:sz="0" w:space="0" w:color="auto"/>
            <w:right w:val="none" w:sz="0" w:space="0" w:color="auto"/>
          </w:divBdr>
        </w:div>
        <w:div w:id="1214924588">
          <w:marLeft w:val="0"/>
          <w:marRight w:val="0"/>
          <w:marTop w:val="0"/>
          <w:marBottom w:val="0"/>
          <w:divBdr>
            <w:top w:val="none" w:sz="0" w:space="0" w:color="auto"/>
            <w:left w:val="none" w:sz="0" w:space="0" w:color="auto"/>
            <w:bottom w:val="none" w:sz="0" w:space="0" w:color="auto"/>
            <w:right w:val="none" w:sz="0" w:space="0" w:color="auto"/>
          </w:divBdr>
        </w:div>
        <w:div w:id="1222138129">
          <w:marLeft w:val="0"/>
          <w:marRight w:val="0"/>
          <w:marTop w:val="0"/>
          <w:marBottom w:val="0"/>
          <w:divBdr>
            <w:top w:val="none" w:sz="0" w:space="0" w:color="auto"/>
            <w:left w:val="none" w:sz="0" w:space="0" w:color="auto"/>
            <w:bottom w:val="none" w:sz="0" w:space="0" w:color="auto"/>
            <w:right w:val="none" w:sz="0" w:space="0" w:color="auto"/>
          </w:divBdr>
        </w:div>
        <w:div w:id="1223830161">
          <w:marLeft w:val="0"/>
          <w:marRight w:val="0"/>
          <w:marTop w:val="0"/>
          <w:marBottom w:val="0"/>
          <w:divBdr>
            <w:top w:val="none" w:sz="0" w:space="0" w:color="auto"/>
            <w:left w:val="none" w:sz="0" w:space="0" w:color="auto"/>
            <w:bottom w:val="none" w:sz="0" w:space="0" w:color="auto"/>
            <w:right w:val="none" w:sz="0" w:space="0" w:color="auto"/>
          </w:divBdr>
        </w:div>
        <w:div w:id="1232960006">
          <w:marLeft w:val="0"/>
          <w:marRight w:val="0"/>
          <w:marTop w:val="0"/>
          <w:marBottom w:val="0"/>
          <w:divBdr>
            <w:top w:val="none" w:sz="0" w:space="0" w:color="auto"/>
            <w:left w:val="none" w:sz="0" w:space="0" w:color="auto"/>
            <w:bottom w:val="none" w:sz="0" w:space="0" w:color="auto"/>
            <w:right w:val="none" w:sz="0" w:space="0" w:color="auto"/>
          </w:divBdr>
        </w:div>
        <w:div w:id="1233855886">
          <w:marLeft w:val="0"/>
          <w:marRight w:val="0"/>
          <w:marTop w:val="0"/>
          <w:marBottom w:val="0"/>
          <w:divBdr>
            <w:top w:val="none" w:sz="0" w:space="0" w:color="auto"/>
            <w:left w:val="none" w:sz="0" w:space="0" w:color="auto"/>
            <w:bottom w:val="none" w:sz="0" w:space="0" w:color="auto"/>
            <w:right w:val="none" w:sz="0" w:space="0" w:color="auto"/>
          </w:divBdr>
        </w:div>
        <w:div w:id="1234661615">
          <w:marLeft w:val="0"/>
          <w:marRight w:val="0"/>
          <w:marTop w:val="0"/>
          <w:marBottom w:val="0"/>
          <w:divBdr>
            <w:top w:val="none" w:sz="0" w:space="0" w:color="auto"/>
            <w:left w:val="none" w:sz="0" w:space="0" w:color="auto"/>
            <w:bottom w:val="none" w:sz="0" w:space="0" w:color="auto"/>
            <w:right w:val="none" w:sz="0" w:space="0" w:color="auto"/>
          </w:divBdr>
        </w:div>
        <w:div w:id="1238980587">
          <w:marLeft w:val="0"/>
          <w:marRight w:val="0"/>
          <w:marTop w:val="0"/>
          <w:marBottom w:val="0"/>
          <w:divBdr>
            <w:top w:val="none" w:sz="0" w:space="0" w:color="auto"/>
            <w:left w:val="none" w:sz="0" w:space="0" w:color="auto"/>
            <w:bottom w:val="none" w:sz="0" w:space="0" w:color="auto"/>
            <w:right w:val="none" w:sz="0" w:space="0" w:color="auto"/>
          </w:divBdr>
        </w:div>
        <w:div w:id="1240939480">
          <w:marLeft w:val="0"/>
          <w:marRight w:val="0"/>
          <w:marTop w:val="0"/>
          <w:marBottom w:val="0"/>
          <w:divBdr>
            <w:top w:val="none" w:sz="0" w:space="0" w:color="auto"/>
            <w:left w:val="none" w:sz="0" w:space="0" w:color="auto"/>
            <w:bottom w:val="none" w:sz="0" w:space="0" w:color="auto"/>
            <w:right w:val="none" w:sz="0" w:space="0" w:color="auto"/>
          </w:divBdr>
        </w:div>
        <w:div w:id="1243761449">
          <w:marLeft w:val="0"/>
          <w:marRight w:val="0"/>
          <w:marTop w:val="0"/>
          <w:marBottom w:val="0"/>
          <w:divBdr>
            <w:top w:val="none" w:sz="0" w:space="0" w:color="auto"/>
            <w:left w:val="none" w:sz="0" w:space="0" w:color="auto"/>
            <w:bottom w:val="none" w:sz="0" w:space="0" w:color="auto"/>
            <w:right w:val="none" w:sz="0" w:space="0" w:color="auto"/>
          </w:divBdr>
        </w:div>
        <w:div w:id="1250505663">
          <w:marLeft w:val="0"/>
          <w:marRight w:val="0"/>
          <w:marTop w:val="0"/>
          <w:marBottom w:val="0"/>
          <w:divBdr>
            <w:top w:val="none" w:sz="0" w:space="0" w:color="auto"/>
            <w:left w:val="none" w:sz="0" w:space="0" w:color="auto"/>
            <w:bottom w:val="none" w:sz="0" w:space="0" w:color="auto"/>
            <w:right w:val="none" w:sz="0" w:space="0" w:color="auto"/>
          </w:divBdr>
        </w:div>
        <w:div w:id="1254511644">
          <w:marLeft w:val="0"/>
          <w:marRight w:val="0"/>
          <w:marTop w:val="0"/>
          <w:marBottom w:val="0"/>
          <w:divBdr>
            <w:top w:val="none" w:sz="0" w:space="0" w:color="auto"/>
            <w:left w:val="none" w:sz="0" w:space="0" w:color="auto"/>
            <w:bottom w:val="none" w:sz="0" w:space="0" w:color="auto"/>
            <w:right w:val="none" w:sz="0" w:space="0" w:color="auto"/>
          </w:divBdr>
        </w:div>
        <w:div w:id="1254628319">
          <w:marLeft w:val="0"/>
          <w:marRight w:val="0"/>
          <w:marTop w:val="0"/>
          <w:marBottom w:val="0"/>
          <w:divBdr>
            <w:top w:val="none" w:sz="0" w:space="0" w:color="auto"/>
            <w:left w:val="none" w:sz="0" w:space="0" w:color="auto"/>
            <w:bottom w:val="none" w:sz="0" w:space="0" w:color="auto"/>
            <w:right w:val="none" w:sz="0" w:space="0" w:color="auto"/>
          </w:divBdr>
        </w:div>
        <w:div w:id="1256943311">
          <w:marLeft w:val="0"/>
          <w:marRight w:val="0"/>
          <w:marTop w:val="0"/>
          <w:marBottom w:val="0"/>
          <w:divBdr>
            <w:top w:val="none" w:sz="0" w:space="0" w:color="auto"/>
            <w:left w:val="none" w:sz="0" w:space="0" w:color="auto"/>
            <w:bottom w:val="none" w:sz="0" w:space="0" w:color="auto"/>
            <w:right w:val="none" w:sz="0" w:space="0" w:color="auto"/>
          </w:divBdr>
        </w:div>
        <w:div w:id="1267038593">
          <w:marLeft w:val="0"/>
          <w:marRight w:val="0"/>
          <w:marTop w:val="0"/>
          <w:marBottom w:val="0"/>
          <w:divBdr>
            <w:top w:val="none" w:sz="0" w:space="0" w:color="auto"/>
            <w:left w:val="none" w:sz="0" w:space="0" w:color="auto"/>
            <w:bottom w:val="none" w:sz="0" w:space="0" w:color="auto"/>
            <w:right w:val="none" w:sz="0" w:space="0" w:color="auto"/>
          </w:divBdr>
        </w:div>
        <w:div w:id="1267154807">
          <w:marLeft w:val="0"/>
          <w:marRight w:val="0"/>
          <w:marTop w:val="0"/>
          <w:marBottom w:val="0"/>
          <w:divBdr>
            <w:top w:val="none" w:sz="0" w:space="0" w:color="auto"/>
            <w:left w:val="none" w:sz="0" w:space="0" w:color="auto"/>
            <w:bottom w:val="none" w:sz="0" w:space="0" w:color="auto"/>
            <w:right w:val="none" w:sz="0" w:space="0" w:color="auto"/>
          </w:divBdr>
        </w:div>
        <w:div w:id="1271745669">
          <w:marLeft w:val="0"/>
          <w:marRight w:val="0"/>
          <w:marTop w:val="0"/>
          <w:marBottom w:val="0"/>
          <w:divBdr>
            <w:top w:val="none" w:sz="0" w:space="0" w:color="auto"/>
            <w:left w:val="none" w:sz="0" w:space="0" w:color="auto"/>
            <w:bottom w:val="none" w:sz="0" w:space="0" w:color="auto"/>
            <w:right w:val="none" w:sz="0" w:space="0" w:color="auto"/>
          </w:divBdr>
        </w:div>
        <w:div w:id="1273052092">
          <w:marLeft w:val="0"/>
          <w:marRight w:val="0"/>
          <w:marTop w:val="0"/>
          <w:marBottom w:val="0"/>
          <w:divBdr>
            <w:top w:val="none" w:sz="0" w:space="0" w:color="auto"/>
            <w:left w:val="none" w:sz="0" w:space="0" w:color="auto"/>
            <w:bottom w:val="none" w:sz="0" w:space="0" w:color="auto"/>
            <w:right w:val="none" w:sz="0" w:space="0" w:color="auto"/>
          </w:divBdr>
        </w:div>
        <w:div w:id="1280185570">
          <w:marLeft w:val="0"/>
          <w:marRight w:val="0"/>
          <w:marTop w:val="0"/>
          <w:marBottom w:val="0"/>
          <w:divBdr>
            <w:top w:val="none" w:sz="0" w:space="0" w:color="auto"/>
            <w:left w:val="none" w:sz="0" w:space="0" w:color="auto"/>
            <w:bottom w:val="none" w:sz="0" w:space="0" w:color="auto"/>
            <w:right w:val="none" w:sz="0" w:space="0" w:color="auto"/>
          </w:divBdr>
        </w:div>
        <w:div w:id="1281379183">
          <w:marLeft w:val="0"/>
          <w:marRight w:val="0"/>
          <w:marTop w:val="0"/>
          <w:marBottom w:val="0"/>
          <w:divBdr>
            <w:top w:val="none" w:sz="0" w:space="0" w:color="auto"/>
            <w:left w:val="none" w:sz="0" w:space="0" w:color="auto"/>
            <w:bottom w:val="none" w:sz="0" w:space="0" w:color="auto"/>
            <w:right w:val="none" w:sz="0" w:space="0" w:color="auto"/>
          </w:divBdr>
        </w:div>
        <w:div w:id="1282568935">
          <w:marLeft w:val="0"/>
          <w:marRight w:val="0"/>
          <w:marTop w:val="0"/>
          <w:marBottom w:val="0"/>
          <w:divBdr>
            <w:top w:val="none" w:sz="0" w:space="0" w:color="auto"/>
            <w:left w:val="none" w:sz="0" w:space="0" w:color="auto"/>
            <w:bottom w:val="none" w:sz="0" w:space="0" w:color="auto"/>
            <w:right w:val="none" w:sz="0" w:space="0" w:color="auto"/>
          </w:divBdr>
        </w:div>
        <w:div w:id="1288656081">
          <w:marLeft w:val="0"/>
          <w:marRight w:val="0"/>
          <w:marTop w:val="0"/>
          <w:marBottom w:val="0"/>
          <w:divBdr>
            <w:top w:val="none" w:sz="0" w:space="0" w:color="auto"/>
            <w:left w:val="none" w:sz="0" w:space="0" w:color="auto"/>
            <w:bottom w:val="none" w:sz="0" w:space="0" w:color="auto"/>
            <w:right w:val="none" w:sz="0" w:space="0" w:color="auto"/>
          </w:divBdr>
        </w:div>
        <w:div w:id="1291857168">
          <w:marLeft w:val="0"/>
          <w:marRight w:val="0"/>
          <w:marTop w:val="0"/>
          <w:marBottom w:val="0"/>
          <w:divBdr>
            <w:top w:val="none" w:sz="0" w:space="0" w:color="auto"/>
            <w:left w:val="none" w:sz="0" w:space="0" w:color="auto"/>
            <w:bottom w:val="none" w:sz="0" w:space="0" w:color="auto"/>
            <w:right w:val="none" w:sz="0" w:space="0" w:color="auto"/>
          </w:divBdr>
        </w:div>
        <w:div w:id="1304117421">
          <w:marLeft w:val="0"/>
          <w:marRight w:val="0"/>
          <w:marTop w:val="0"/>
          <w:marBottom w:val="0"/>
          <w:divBdr>
            <w:top w:val="none" w:sz="0" w:space="0" w:color="auto"/>
            <w:left w:val="none" w:sz="0" w:space="0" w:color="auto"/>
            <w:bottom w:val="none" w:sz="0" w:space="0" w:color="auto"/>
            <w:right w:val="none" w:sz="0" w:space="0" w:color="auto"/>
          </w:divBdr>
        </w:div>
        <w:div w:id="1304772613">
          <w:marLeft w:val="0"/>
          <w:marRight w:val="0"/>
          <w:marTop w:val="0"/>
          <w:marBottom w:val="0"/>
          <w:divBdr>
            <w:top w:val="none" w:sz="0" w:space="0" w:color="auto"/>
            <w:left w:val="none" w:sz="0" w:space="0" w:color="auto"/>
            <w:bottom w:val="none" w:sz="0" w:space="0" w:color="auto"/>
            <w:right w:val="none" w:sz="0" w:space="0" w:color="auto"/>
          </w:divBdr>
        </w:div>
        <w:div w:id="1305693696">
          <w:marLeft w:val="0"/>
          <w:marRight w:val="0"/>
          <w:marTop w:val="0"/>
          <w:marBottom w:val="0"/>
          <w:divBdr>
            <w:top w:val="none" w:sz="0" w:space="0" w:color="auto"/>
            <w:left w:val="none" w:sz="0" w:space="0" w:color="auto"/>
            <w:bottom w:val="none" w:sz="0" w:space="0" w:color="auto"/>
            <w:right w:val="none" w:sz="0" w:space="0" w:color="auto"/>
          </w:divBdr>
        </w:div>
        <w:div w:id="1309743670">
          <w:marLeft w:val="0"/>
          <w:marRight w:val="0"/>
          <w:marTop w:val="0"/>
          <w:marBottom w:val="0"/>
          <w:divBdr>
            <w:top w:val="none" w:sz="0" w:space="0" w:color="auto"/>
            <w:left w:val="none" w:sz="0" w:space="0" w:color="auto"/>
            <w:bottom w:val="none" w:sz="0" w:space="0" w:color="auto"/>
            <w:right w:val="none" w:sz="0" w:space="0" w:color="auto"/>
          </w:divBdr>
        </w:div>
        <w:div w:id="1311403222">
          <w:marLeft w:val="0"/>
          <w:marRight w:val="0"/>
          <w:marTop w:val="0"/>
          <w:marBottom w:val="0"/>
          <w:divBdr>
            <w:top w:val="none" w:sz="0" w:space="0" w:color="auto"/>
            <w:left w:val="none" w:sz="0" w:space="0" w:color="auto"/>
            <w:bottom w:val="none" w:sz="0" w:space="0" w:color="auto"/>
            <w:right w:val="none" w:sz="0" w:space="0" w:color="auto"/>
          </w:divBdr>
        </w:div>
        <w:div w:id="1322926599">
          <w:marLeft w:val="0"/>
          <w:marRight w:val="0"/>
          <w:marTop w:val="0"/>
          <w:marBottom w:val="0"/>
          <w:divBdr>
            <w:top w:val="none" w:sz="0" w:space="0" w:color="auto"/>
            <w:left w:val="none" w:sz="0" w:space="0" w:color="auto"/>
            <w:bottom w:val="none" w:sz="0" w:space="0" w:color="auto"/>
            <w:right w:val="none" w:sz="0" w:space="0" w:color="auto"/>
          </w:divBdr>
        </w:div>
        <w:div w:id="1323312073">
          <w:marLeft w:val="0"/>
          <w:marRight w:val="0"/>
          <w:marTop w:val="0"/>
          <w:marBottom w:val="0"/>
          <w:divBdr>
            <w:top w:val="none" w:sz="0" w:space="0" w:color="auto"/>
            <w:left w:val="none" w:sz="0" w:space="0" w:color="auto"/>
            <w:bottom w:val="none" w:sz="0" w:space="0" w:color="auto"/>
            <w:right w:val="none" w:sz="0" w:space="0" w:color="auto"/>
          </w:divBdr>
        </w:div>
        <w:div w:id="1333992636">
          <w:marLeft w:val="0"/>
          <w:marRight w:val="0"/>
          <w:marTop w:val="0"/>
          <w:marBottom w:val="0"/>
          <w:divBdr>
            <w:top w:val="none" w:sz="0" w:space="0" w:color="auto"/>
            <w:left w:val="none" w:sz="0" w:space="0" w:color="auto"/>
            <w:bottom w:val="none" w:sz="0" w:space="0" w:color="auto"/>
            <w:right w:val="none" w:sz="0" w:space="0" w:color="auto"/>
          </w:divBdr>
        </w:div>
        <w:div w:id="1341274284">
          <w:marLeft w:val="0"/>
          <w:marRight w:val="0"/>
          <w:marTop w:val="0"/>
          <w:marBottom w:val="0"/>
          <w:divBdr>
            <w:top w:val="none" w:sz="0" w:space="0" w:color="auto"/>
            <w:left w:val="none" w:sz="0" w:space="0" w:color="auto"/>
            <w:bottom w:val="none" w:sz="0" w:space="0" w:color="auto"/>
            <w:right w:val="none" w:sz="0" w:space="0" w:color="auto"/>
          </w:divBdr>
        </w:div>
        <w:div w:id="1343238764">
          <w:marLeft w:val="0"/>
          <w:marRight w:val="0"/>
          <w:marTop w:val="0"/>
          <w:marBottom w:val="0"/>
          <w:divBdr>
            <w:top w:val="none" w:sz="0" w:space="0" w:color="auto"/>
            <w:left w:val="none" w:sz="0" w:space="0" w:color="auto"/>
            <w:bottom w:val="none" w:sz="0" w:space="0" w:color="auto"/>
            <w:right w:val="none" w:sz="0" w:space="0" w:color="auto"/>
          </w:divBdr>
        </w:div>
        <w:div w:id="1343898589">
          <w:marLeft w:val="0"/>
          <w:marRight w:val="0"/>
          <w:marTop w:val="0"/>
          <w:marBottom w:val="0"/>
          <w:divBdr>
            <w:top w:val="none" w:sz="0" w:space="0" w:color="auto"/>
            <w:left w:val="none" w:sz="0" w:space="0" w:color="auto"/>
            <w:bottom w:val="none" w:sz="0" w:space="0" w:color="auto"/>
            <w:right w:val="none" w:sz="0" w:space="0" w:color="auto"/>
          </w:divBdr>
        </w:div>
        <w:div w:id="1355419462">
          <w:marLeft w:val="0"/>
          <w:marRight w:val="0"/>
          <w:marTop w:val="0"/>
          <w:marBottom w:val="0"/>
          <w:divBdr>
            <w:top w:val="none" w:sz="0" w:space="0" w:color="auto"/>
            <w:left w:val="none" w:sz="0" w:space="0" w:color="auto"/>
            <w:bottom w:val="none" w:sz="0" w:space="0" w:color="auto"/>
            <w:right w:val="none" w:sz="0" w:space="0" w:color="auto"/>
          </w:divBdr>
        </w:div>
        <w:div w:id="1357006279">
          <w:marLeft w:val="0"/>
          <w:marRight w:val="0"/>
          <w:marTop w:val="0"/>
          <w:marBottom w:val="0"/>
          <w:divBdr>
            <w:top w:val="none" w:sz="0" w:space="0" w:color="auto"/>
            <w:left w:val="none" w:sz="0" w:space="0" w:color="auto"/>
            <w:bottom w:val="none" w:sz="0" w:space="0" w:color="auto"/>
            <w:right w:val="none" w:sz="0" w:space="0" w:color="auto"/>
          </w:divBdr>
        </w:div>
        <w:div w:id="1374814474">
          <w:marLeft w:val="0"/>
          <w:marRight w:val="0"/>
          <w:marTop w:val="0"/>
          <w:marBottom w:val="0"/>
          <w:divBdr>
            <w:top w:val="none" w:sz="0" w:space="0" w:color="auto"/>
            <w:left w:val="none" w:sz="0" w:space="0" w:color="auto"/>
            <w:bottom w:val="none" w:sz="0" w:space="0" w:color="auto"/>
            <w:right w:val="none" w:sz="0" w:space="0" w:color="auto"/>
          </w:divBdr>
        </w:div>
        <w:div w:id="1376854955">
          <w:marLeft w:val="0"/>
          <w:marRight w:val="0"/>
          <w:marTop w:val="0"/>
          <w:marBottom w:val="0"/>
          <w:divBdr>
            <w:top w:val="none" w:sz="0" w:space="0" w:color="auto"/>
            <w:left w:val="none" w:sz="0" w:space="0" w:color="auto"/>
            <w:bottom w:val="none" w:sz="0" w:space="0" w:color="auto"/>
            <w:right w:val="none" w:sz="0" w:space="0" w:color="auto"/>
          </w:divBdr>
        </w:div>
        <w:div w:id="1382250960">
          <w:marLeft w:val="0"/>
          <w:marRight w:val="0"/>
          <w:marTop w:val="0"/>
          <w:marBottom w:val="0"/>
          <w:divBdr>
            <w:top w:val="none" w:sz="0" w:space="0" w:color="auto"/>
            <w:left w:val="none" w:sz="0" w:space="0" w:color="auto"/>
            <w:bottom w:val="none" w:sz="0" w:space="0" w:color="auto"/>
            <w:right w:val="none" w:sz="0" w:space="0" w:color="auto"/>
          </w:divBdr>
        </w:div>
        <w:div w:id="1391689261">
          <w:marLeft w:val="0"/>
          <w:marRight w:val="0"/>
          <w:marTop w:val="0"/>
          <w:marBottom w:val="0"/>
          <w:divBdr>
            <w:top w:val="none" w:sz="0" w:space="0" w:color="auto"/>
            <w:left w:val="none" w:sz="0" w:space="0" w:color="auto"/>
            <w:bottom w:val="none" w:sz="0" w:space="0" w:color="auto"/>
            <w:right w:val="none" w:sz="0" w:space="0" w:color="auto"/>
          </w:divBdr>
        </w:div>
        <w:div w:id="1392117082">
          <w:marLeft w:val="0"/>
          <w:marRight w:val="0"/>
          <w:marTop w:val="0"/>
          <w:marBottom w:val="0"/>
          <w:divBdr>
            <w:top w:val="none" w:sz="0" w:space="0" w:color="auto"/>
            <w:left w:val="none" w:sz="0" w:space="0" w:color="auto"/>
            <w:bottom w:val="none" w:sz="0" w:space="0" w:color="auto"/>
            <w:right w:val="none" w:sz="0" w:space="0" w:color="auto"/>
          </w:divBdr>
        </w:div>
        <w:div w:id="1405029800">
          <w:marLeft w:val="0"/>
          <w:marRight w:val="0"/>
          <w:marTop w:val="0"/>
          <w:marBottom w:val="0"/>
          <w:divBdr>
            <w:top w:val="none" w:sz="0" w:space="0" w:color="auto"/>
            <w:left w:val="none" w:sz="0" w:space="0" w:color="auto"/>
            <w:bottom w:val="none" w:sz="0" w:space="0" w:color="auto"/>
            <w:right w:val="none" w:sz="0" w:space="0" w:color="auto"/>
          </w:divBdr>
        </w:div>
        <w:div w:id="1405683658">
          <w:marLeft w:val="0"/>
          <w:marRight w:val="0"/>
          <w:marTop w:val="0"/>
          <w:marBottom w:val="0"/>
          <w:divBdr>
            <w:top w:val="none" w:sz="0" w:space="0" w:color="auto"/>
            <w:left w:val="none" w:sz="0" w:space="0" w:color="auto"/>
            <w:bottom w:val="none" w:sz="0" w:space="0" w:color="auto"/>
            <w:right w:val="none" w:sz="0" w:space="0" w:color="auto"/>
          </w:divBdr>
        </w:div>
        <w:div w:id="1415590033">
          <w:marLeft w:val="0"/>
          <w:marRight w:val="0"/>
          <w:marTop w:val="0"/>
          <w:marBottom w:val="0"/>
          <w:divBdr>
            <w:top w:val="none" w:sz="0" w:space="0" w:color="auto"/>
            <w:left w:val="none" w:sz="0" w:space="0" w:color="auto"/>
            <w:bottom w:val="none" w:sz="0" w:space="0" w:color="auto"/>
            <w:right w:val="none" w:sz="0" w:space="0" w:color="auto"/>
          </w:divBdr>
        </w:div>
        <w:div w:id="1416122106">
          <w:marLeft w:val="0"/>
          <w:marRight w:val="0"/>
          <w:marTop w:val="0"/>
          <w:marBottom w:val="0"/>
          <w:divBdr>
            <w:top w:val="none" w:sz="0" w:space="0" w:color="auto"/>
            <w:left w:val="none" w:sz="0" w:space="0" w:color="auto"/>
            <w:bottom w:val="none" w:sz="0" w:space="0" w:color="auto"/>
            <w:right w:val="none" w:sz="0" w:space="0" w:color="auto"/>
          </w:divBdr>
        </w:div>
        <w:div w:id="1423380412">
          <w:marLeft w:val="0"/>
          <w:marRight w:val="0"/>
          <w:marTop w:val="0"/>
          <w:marBottom w:val="0"/>
          <w:divBdr>
            <w:top w:val="none" w:sz="0" w:space="0" w:color="auto"/>
            <w:left w:val="none" w:sz="0" w:space="0" w:color="auto"/>
            <w:bottom w:val="none" w:sz="0" w:space="0" w:color="auto"/>
            <w:right w:val="none" w:sz="0" w:space="0" w:color="auto"/>
          </w:divBdr>
        </w:div>
        <w:div w:id="1423843723">
          <w:marLeft w:val="0"/>
          <w:marRight w:val="0"/>
          <w:marTop w:val="0"/>
          <w:marBottom w:val="0"/>
          <w:divBdr>
            <w:top w:val="none" w:sz="0" w:space="0" w:color="auto"/>
            <w:left w:val="none" w:sz="0" w:space="0" w:color="auto"/>
            <w:bottom w:val="none" w:sz="0" w:space="0" w:color="auto"/>
            <w:right w:val="none" w:sz="0" w:space="0" w:color="auto"/>
          </w:divBdr>
        </w:div>
        <w:div w:id="1430154846">
          <w:marLeft w:val="0"/>
          <w:marRight w:val="0"/>
          <w:marTop w:val="0"/>
          <w:marBottom w:val="0"/>
          <w:divBdr>
            <w:top w:val="none" w:sz="0" w:space="0" w:color="auto"/>
            <w:left w:val="none" w:sz="0" w:space="0" w:color="auto"/>
            <w:bottom w:val="none" w:sz="0" w:space="0" w:color="auto"/>
            <w:right w:val="none" w:sz="0" w:space="0" w:color="auto"/>
          </w:divBdr>
        </w:div>
        <w:div w:id="1430857033">
          <w:marLeft w:val="0"/>
          <w:marRight w:val="0"/>
          <w:marTop w:val="0"/>
          <w:marBottom w:val="0"/>
          <w:divBdr>
            <w:top w:val="none" w:sz="0" w:space="0" w:color="auto"/>
            <w:left w:val="none" w:sz="0" w:space="0" w:color="auto"/>
            <w:bottom w:val="none" w:sz="0" w:space="0" w:color="auto"/>
            <w:right w:val="none" w:sz="0" w:space="0" w:color="auto"/>
          </w:divBdr>
        </w:div>
        <w:div w:id="1434472266">
          <w:marLeft w:val="0"/>
          <w:marRight w:val="0"/>
          <w:marTop w:val="0"/>
          <w:marBottom w:val="0"/>
          <w:divBdr>
            <w:top w:val="none" w:sz="0" w:space="0" w:color="auto"/>
            <w:left w:val="none" w:sz="0" w:space="0" w:color="auto"/>
            <w:bottom w:val="none" w:sz="0" w:space="0" w:color="auto"/>
            <w:right w:val="none" w:sz="0" w:space="0" w:color="auto"/>
          </w:divBdr>
        </w:div>
        <w:div w:id="1437556386">
          <w:marLeft w:val="0"/>
          <w:marRight w:val="0"/>
          <w:marTop w:val="0"/>
          <w:marBottom w:val="0"/>
          <w:divBdr>
            <w:top w:val="none" w:sz="0" w:space="0" w:color="auto"/>
            <w:left w:val="none" w:sz="0" w:space="0" w:color="auto"/>
            <w:bottom w:val="none" w:sz="0" w:space="0" w:color="auto"/>
            <w:right w:val="none" w:sz="0" w:space="0" w:color="auto"/>
          </w:divBdr>
        </w:div>
        <w:div w:id="1439567519">
          <w:marLeft w:val="0"/>
          <w:marRight w:val="0"/>
          <w:marTop w:val="0"/>
          <w:marBottom w:val="0"/>
          <w:divBdr>
            <w:top w:val="none" w:sz="0" w:space="0" w:color="auto"/>
            <w:left w:val="none" w:sz="0" w:space="0" w:color="auto"/>
            <w:bottom w:val="none" w:sz="0" w:space="0" w:color="auto"/>
            <w:right w:val="none" w:sz="0" w:space="0" w:color="auto"/>
          </w:divBdr>
        </w:div>
        <w:div w:id="1446189182">
          <w:marLeft w:val="0"/>
          <w:marRight w:val="0"/>
          <w:marTop w:val="0"/>
          <w:marBottom w:val="0"/>
          <w:divBdr>
            <w:top w:val="none" w:sz="0" w:space="0" w:color="auto"/>
            <w:left w:val="none" w:sz="0" w:space="0" w:color="auto"/>
            <w:bottom w:val="none" w:sz="0" w:space="0" w:color="auto"/>
            <w:right w:val="none" w:sz="0" w:space="0" w:color="auto"/>
          </w:divBdr>
        </w:div>
        <w:div w:id="1450665456">
          <w:marLeft w:val="0"/>
          <w:marRight w:val="0"/>
          <w:marTop w:val="0"/>
          <w:marBottom w:val="0"/>
          <w:divBdr>
            <w:top w:val="none" w:sz="0" w:space="0" w:color="auto"/>
            <w:left w:val="none" w:sz="0" w:space="0" w:color="auto"/>
            <w:bottom w:val="none" w:sz="0" w:space="0" w:color="auto"/>
            <w:right w:val="none" w:sz="0" w:space="0" w:color="auto"/>
          </w:divBdr>
        </w:div>
        <w:div w:id="1451315701">
          <w:marLeft w:val="0"/>
          <w:marRight w:val="0"/>
          <w:marTop w:val="0"/>
          <w:marBottom w:val="0"/>
          <w:divBdr>
            <w:top w:val="none" w:sz="0" w:space="0" w:color="auto"/>
            <w:left w:val="none" w:sz="0" w:space="0" w:color="auto"/>
            <w:bottom w:val="none" w:sz="0" w:space="0" w:color="auto"/>
            <w:right w:val="none" w:sz="0" w:space="0" w:color="auto"/>
          </w:divBdr>
        </w:div>
        <w:div w:id="1451558731">
          <w:marLeft w:val="0"/>
          <w:marRight w:val="0"/>
          <w:marTop w:val="0"/>
          <w:marBottom w:val="0"/>
          <w:divBdr>
            <w:top w:val="none" w:sz="0" w:space="0" w:color="auto"/>
            <w:left w:val="none" w:sz="0" w:space="0" w:color="auto"/>
            <w:bottom w:val="none" w:sz="0" w:space="0" w:color="auto"/>
            <w:right w:val="none" w:sz="0" w:space="0" w:color="auto"/>
          </w:divBdr>
        </w:div>
        <w:div w:id="1457334636">
          <w:marLeft w:val="0"/>
          <w:marRight w:val="0"/>
          <w:marTop w:val="0"/>
          <w:marBottom w:val="0"/>
          <w:divBdr>
            <w:top w:val="none" w:sz="0" w:space="0" w:color="auto"/>
            <w:left w:val="none" w:sz="0" w:space="0" w:color="auto"/>
            <w:bottom w:val="none" w:sz="0" w:space="0" w:color="auto"/>
            <w:right w:val="none" w:sz="0" w:space="0" w:color="auto"/>
          </w:divBdr>
        </w:div>
        <w:div w:id="1463231766">
          <w:marLeft w:val="0"/>
          <w:marRight w:val="0"/>
          <w:marTop w:val="0"/>
          <w:marBottom w:val="0"/>
          <w:divBdr>
            <w:top w:val="none" w:sz="0" w:space="0" w:color="auto"/>
            <w:left w:val="none" w:sz="0" w:space="0" w:color="auto"/>
            <w:bottom w:val="none" w:sz="0" w:space="0" w:color="auto"/>
            <w:right w:val="none" w:sz="0" w:space="0" w:color="auto"/>
          </w:divBdr>
        </w:div>
        <w:div w:id="1468662635">
          <w:marLeft w:val="0"/>
          <w:marRight w:val="0"/>
          <w:marTop w:val="0"/>
          <w:marBottom w:val="0"/>
          <w:divBdr>
            <w:top w:val="none" w:sz="0" w:space="0" w:color="auto"/>
            <w:left w:val="none" w:sz="0" w:space="0" w:color="auto"/>
            <w:bottom w:val="none" w:sz="0" w:space="0" w:color="auto"/>
            <w:right w:val="none" w:sz="0" w:space="0" w:color="auto"/>
          </w:divBdr>
        </w:div>
        <w:div w:id="1479034262">
          <w:marLeft w:val="0"/>
          <w:marRight w:val="0"/>
          <w:marTop w:val="0"/>
          <w:marBottom w:val="0"/>
          <w:divBdr>
            <w:top w:val="none" w:sz="0" w:space="0" w:color="auto"/>
            <w:left w:val="none" w:sz="0" w:space="0" w:color="auto"/>
            <w:bottom w:val="none" w:sz="0" w:space="0" w:color="auto"/>
            <w:right w:val="none" w:sz="0" w:space="0" w:color="auto"/>
          </w:divBdr>
        </w:div>
        <w:div w:id="1480611141">
          <w:marLeft w:val="0"/>
          <w:marRight w:val="0"/>
          <w:marTop w:val="0"/>
          <w:marBottom w:val="0"/>
          <w:divBdr>
            <w:top w:val="none" w:sz="0" w:space="0" w:color="auto"/>
            <w:left w:val="none" w:sz="0" w:space="0" w:color="auto"/>
            <w:bottom w:val="none" w:sz="0" w:space="0" w:color="auto"/>
            <w:right w:val="none" w:sz="0" w:space="0" w:color="auto"/>
          </w:divBdr>
        </w:div>
        <w:div w:id="1485312312">
          <w:marLeft w:val="0"/>
          <w:marRight w:val="0"/>
          <w:marTop w:val="0"/>
          <w:marBottom w:val="0"/>
          <w:divBdr>
            <w:top w:val="none" w:sz="0" w:space="0" w:color="auto"/>
            <w:left w:val="none" w:sz="0" w:space="0" w:color="auto"/>
            <w:bottom w:val="none" w:sz="0" w:space="0" w:color="auto"/>
            <w:right w:val="none" w:sz="0" w:space="0" w:color="auto"/>
          </w:divBdr>
        </w:div>
        <w:div w:id="1487938358">
          <w:marLeft w:val="0"/>
          <w:marRight w:val="0"/>
          <w:marTop w:val="0"/>
          <w:marBottom w:val="0"/>
          <w:divBdr>
            <w:top w:val="none" w:sz="0" w:space="0" w:color="auto"/>
            <w:left w:val="none" w:sz="0" w:space="0" w:color="auto"/>
            <w:bottom w:val="none" w:sz="0" w:space="0" w:color="auto"/>
            <w:right w:val="none" w:sz="0" w:space="0" w:color="auto"/>
          </w:divBdr>
        </w:div>
        <w:div w:id="1492865903">
          <w:marLeft w:val="0"/>
          <w:marRight w:val="0"/>
          <w:marTop w:val="0"/>
          <w:marBottom w:val="0"/>
          <w:divBdr>
            <w:top w:val="none" w:sz="0" w:space="0" w:color="auto"/>
            <w:left w:val="none" w:sz="0" w:space="0" w:color="auto"/>
            <w:bottom w:val="none" w:sz="0" w:space="0" w:color="auto"/>
            <w:right w:val="none" w:sz="0" w:space="0" w:color="auto"/>
          </w:divBdr>
        </w:div>
        <w:div w:id="1503397297">
          <w:marLeft w:val="0"/>
          <w:marRight w:val="0"/>
          <w:marTop w:val="0"/>
          <w:marBottom w:val="0"/>
          <w:divBdr>
            <w:top w:val="none" w:sz="0" w:space="0" w:color="auto"/>
            <w:left w:val="none" w:sz="0" w:space="0" w:color="auto"/>
            <w:bottom w:val="none" w:sz="0" w:space="0" w:color="auto"/>
            <w:right w:val="none" w:sz="0" w:space="0" w:color="auto"/>
          </w:divBdr>
        </w:div>
        <w:div w:id="1516378764">
          <w:marLeft w:val="0"/>
          <w:marRight w:val="0"/>
          <w:marTop w:val="0"/>
          <w:marBottom w:val="0"/>
          <w:divBdr>
            <w:top w:val="none" w:sz="0" w:space="0" w:color="auto"/>
            <w:left w:val="none" w:sz="0" w:space="0" w:color="auto"/>
            <w:bottom w:val="none" w:sz="0" w:space="0" w:color="auto"/>
            <w:right w:val="none" w:sz="0" w:space="0" w:color="auto"/>
          </w:divBdr>
        </w:div>
        <w:div w:id="1519849133">
          <w:marLeft w:val="0"/>
          <w:marRight w:val="0"/>
          <w:marTop w:val="0"/>
          <w:marBottom w:val="0"/>
          <w:divBdr>
            <w:top w:val="none" w:sz="0" w:space="0" w:color="auto"/>
            <w:left w:val="none" w:sz="0" w:space="0" w:color="auto"/>
            <w:bottom w:val="none" w:sz="0" w:space="0" w:color="auto"/>
            <w:right w:val="none" w:sz="0" w:space="0" w:color="auto"/>
          </w:divBdr>
        </w:div>
        <w:div w:id="1523127554">
          <w:marLeft w:val="0"/>
          <w:marRight w:val="0"/>
          <w:marTop w:val="0"/>
          <w:marBottom w:val="0"/>
          <w:divBdr>
            <w:top w:val="none" w:sz="0" w:space="0" w:color="auto"/>
            <w:left w:val="none" w:sz="0" w:space="0" w:color="auto"/>
            <w:bottom w:val="none" w:sz="0" w:space="0" w:color="auto"/>
            <w:right w:val="none" w:sz="0" w:space="0" w:color="auto"/>
          </w:divBdr>
        </w:div>
        <w:div w:id="1523789020">
          <w:marLeft w:val="0"/>
          <w:marRight w:val="0"/>
          <w:marTop w:val="0"/>
          <w:marBottom w:val="0"/>
          <w:divBdr>
            <w:top w:val="none" w:sz="0" w:space="0" w:color="auto"/>
            <w:left w:val="none" w:sz="0" w:space="0" w:color="auto"/>
            <w:bottom w:val="none" w:sz="0" w:space="0" w:color="auto"/>
            <w:right w:val="none" w:sz="0" w:space="0" w:color="auto"/>
          </w:divBdr>
        </w:div>
        <w:div w:id="1535539187">
          <w:marLeft w:val="0"/>
          <w:marRight w:val="0"/>
          <w:marTop w:val="0"/>
          <w:marBottom w:val="0"/>
          <w:divBdr>
            <w:top w:val="none" w:sz="0" w:space="0" w:color="auto"/>
            <w:left w:val="none" w:sz="0" w:space="0" w:color="auto"/>
            <w:bottom w:val="none" w:sz="0" w:space="0" w:color="auto"/>
            <w:right w:val="none" w:sz="0" w:space="0" w:color="auto"/>
          </w:divBdr>
        </w:div>
        <w:div w:id="1541435005">
          <w:marLeft w:val="0"/>
          <w:marRight w:val="0"/>
          <w:marTop w:val="0"/>
          <w:marBottom w:val="0"/>
          <w:divBdr>
            <w:top w:val="none" w:sz="0" w:space="0" w:color="auto"/>
            <w:left w:val="none" w:sz="0" w:space="0" w:color="auto"/>
            <w:bottom w:val="none" w:sz="0" w:space="0" w:color="auto"/>
            <w:right w:val="none" w:sz="0" w:space="0" w:color="auto"/>
          </w:divBdr>
        </w:div>
        <w:div w:id="1555653829">
          <w:marLeft w:val="0"/>
          <w:marRight w:val="0"/>
          <w:marTop w:val="0"/>
          <w:marBottom w:val="0"/>
          <w:divBdr>
            <w:top w:val="none" w:sz="0" w:space="0" w:color="auto"/>
            <w:left w:val="none" w:sz="0" w:space="0" w:color="auto"/>
            <w:bottom w:val="none" w:sz="0" w:space="0" w:color="auto"/>
            <w:right w:val="none" w:sz="0" w:space="0" w:color="auto"/>
          </w:divBdr>
        </w:div>
        <w:div w:id="1559824954">
          <w:marLeft w:val="0"/>
          <w:marRight w:val="0"/>
          <w:marTop w:val="0"/>
          <w:marBottom w:val="0"/>
          <w:divBdr>
            <w:top w:val="none" w:sz="0" w:space="0" w:color="auto"/>
            <w:left w:val="none" w:sz="0" w:space="0" w:color="auto"/>
            <w:bottom w:val="none" w:sz="0" w:space="0" w:color="auto"/>
            <w:right w:val="none" w:sz="0" w:space="0" w:color="auto"/>
          </w:divBdr>
        </w:div>
        <w:div w:id="1566800196">
          <w:marLeft w:val="0"/>
          <w:marRight w:val="0"/>
          <w:marTop w:val="0"/>
          <w:marBottom w:val="0"/>
          <w:divBdr>
            <w:top w:val="none" w:sz="0" w:space="0" w:color="auto"/>
            <w:left w:val="none" w:sz="0" w:space="0" w:color="auto"/>
            <w:bottom w:val="none" w:sz="0" w:space="0" w:color="auto"/>
            <w:right w:val="none" w:sz="0" w:space="0" w:color="auto"/>
          </w:divBdr>
        </w:div>
        <w:div w:id="1569918580">
          <w:marLeft w:val="0"/>
          <w:marRight w:val="0"/>
          <w:marTop w:val="0"/>
          <w:marBottom w:val="0"/>
          <w:divBdr>
            <w:top w:val="none" w:sz="0" w:space="0" w:color="auto"/>
            <w:left w:val="none" w:sz="0" w:space="0" w:color="auto"/>
            <w:bottom w:val="none" w:sz="0" w:space="0" w:color="auto"/>
            <w:right w:val="none" w:sz="0" w:space="0" w:color="auto"/>
          </w:divBdr>
        </w:div>
        <w:div w:id="1574393421">
          <w:marLeft w:val="0"/>
          <w:marRight w:val="0"/>
          <w:marTop w:val="0"/>
          <w:marBottom w:val="0"/>
          <w:divBdr>
            <w:top w:val="none" w:sz="0" w:space="0" w:color="auto"/>
            <w:left w:val="none" w:sz="0" w:space="0" w:color="auto"/>
            <w:bottom w:val="none" w:sz="0" w:space="0" w:color="auto"/>
            <w:right w:val="none" w:sz="0" w:space="0" w:color="auto"/>
          </w:divBdr>
        </w:div>
        <w:div w:id="1575047985">
          <w:marLeft w:val="0"/>
          <w:marRight w:val="0"/>
          <w:marTop w:val="0"/>
          <w:marBottom w:val="0"/>
          <w:divBdr>
            <w:top w:val="none" w:sz="0" w:space="0" w:color="auto"/>
            <w:left w:val="none" w:sz="0" w:space="0" w:color="auto"/>
            <w:bottom w:val="none" w:sz="0" w:space="0" w:color="auto"/>
            <w:right w:val="none" w:sz="0" w:space="0" w:color="auto"/>
          </w:divBdr>
        </w:div>
        <w:div w:id="1576162326">
          <w:marLeft w:val="0"/>
          <w:marRight w:val="0"/>
          <w:marTop w:val="0"/>
          <w:marBottom w:val="0"/>
          <w:divBdr>
            <w:top w:val="none" w:sz="0" w:space="0" w:color="auto"/>
            <w:left w:val="none" w:sz="0" w:space="0" w:color="auto"/>
            <w:bottom w:val="none" w:sz="0" w:space="0" w:color="auto"/>
            <w:right w:val="none" w:sz="0" w:space="0" w:color="auto"/>
          </w:divBdr>
        </w:div>
        <w:div w:id="1578906760">
          <w:marLeft w:val="0"/>
          <w:marRight w:val="0"/>
          <w:marTop w:val="0"/>
          <w:marBottom w:val="0"/>
          <w:divBdr>
            <w:top w:val="none" w:sz="0" w:space="0" w:color="auto"/>
            <w:left w:val="none" w:sz="0" w:space="0" w:color="auto"/>
            <w:bottom w:val="none" w:sz="0" w:space="0" w:color="auto"/>
            <w:right w:val="none" w:sz="0" w:space="0" w:color="auto"/>
          </w:divBdr>
        </w:div>
        <w:div w:id="1592395831">
          <w:marLeft w:val="0"/>
          <w:marRight w:val="0"/>
          <w:marTop w:val="0"/>
          <w:marBottom w:val="0"/>
          <w:divBdr>
            <w:top w:val="none" w:sz="0" w:space="0" w:color="auto"/>
            <w:left w:val="none" w:sz="0" w:space="0" w:color="auto"/>
            <w:bottom w:val="none" w:sz="0" w:space="0" w:color="auto"/>
            <w:right w:val="none" w:sz="0" w:space="0" w:color="auto"/>
          </w:divBdr>
        </w:div>
        <w:div w:id="1595937084">
          <w:marLeft w:val="0"/>
          <w:marRight w:val="0"/>
          <w:marTop w:val="0"/>
          <w:marBottom w:val="0"/>
          <w:divBdr>
            <w:top w:val="none" w:sz="0" w:space="0" w:color="auto"/>
            <w:left w:val="none" w:sz="0" w:space="0" w:color="auto"/>
            <w:bottom w:val="none" w:sz="0" w:space="0" w:color="auto"/>
            <w:right w:val="none" w:sz="0" w:space="0" w:color="auto"/>
          </w:divBdr>
        </w:div>
        <w:div w:id="1608999097">
          <w:marLeft w:val="0"/>
          <w:marRight w:val="0"/>
          <w:marTop w:val="0"/>
          <w:marBottom w:val="0"/>
          <w:divBdr>
            <w:top w:val="none" w:sz="0" w:space="0" w:color="auto"/>
            <w:left w:val="none" w:sz="0" w:space="0" w:color="auto"/>
            <w:bottom w:val="none" w:sz="0" w:space="0" w:color="auto"/>
            <w:right w:val="none" w:sz="0" w:space="0" w:color="auto"/>
          </w:divBdr>
        </w:div>
        <w:div w:id="1616253423">
          <w:marLeft w:val="0"/>
          <w:marRight w:val="0"/>
          <w:marTop w:val="0"/>
          <w:marBottom w:val="0"/>
          <w:divBdr>
            <w:top w:val="none" w:sz="0" w:space="0" w:color="auto"/>
            <w:left w:val="none" w:sz="0" w:space="0" w:color="auto"/>
            <w:bottom w:val="none" w:sz="0" w:space="0" w:color="auto"/>
            <w:right w:val="none" w:sz="0" w:space="0" w:color="auto"/>
          </w:divBdr>
        </w:div>
        <w:div w:id="1618021408">
          <w:marLeft w:val="0"/>
          <w:marRight w:val="0"/>
          <w:marTop w:val="0"/>
          <w:marBottom w:val="0"/>
          <w:divBdr>
            <w:top w:val="none" w:sz="0" w:space="0" w:color="auto"/>
            <w:left w:val="none" w:sz="0" w:space="0" w:color="auto"/>
            <w:bottom w:val="none" w:sz="0" w:space="0" w:color="auto"/>
            <w:right w:val="none" w:sz="0" w:space="0" w:color="auto"/>
          </w:divBdr>
        </w:div>
        <w:div w:id="1619877673">
          <w:marLeft w:val="0"/>
          <w:marRight w:val="0"/>
          <w:marTop w:val="0"/>
          <w:marBottom w:val="0"/>
          <w:divBdr>
            <w:top w:val="none" w:sz="0" w:space="0" w:color="auto"/>
            <w:left w:val="none" w:sz="0" w:space="0" w:color="auto"/>
            <w:bottom w:val="none" w:sz="0" w:space="0" w:color="auto"/>
            <w:right w:val="none" w:sz="0" w:space="0" w:color="auto"/>
          </w:divBdr>
        </w:div>
        <w:div w:id="1623337906">
          <w:marLeft w:val="0"/>
          <w:marRight w:val="0"/>
          <w:marTop w:val="0"/>
          <w:marBottom w:val="0"/>
          <w:divBdr>
            <w:top w:val="none" w:sz="0" w:space="0" w:color="auto"/>
            <w:left w:val="none" w:sz="0" w:space="0" w:color="auto"/>
            <w:bottom w:val="none" w:sz="0" w:space="0" w:color="auto"/>
            <w:right w:val="none" w:sz="0" w:space="0" w:color="auto"/>
          </w:divBdr>
        </w:div>
        <w:div w:id="1626040427">
          <w:marLeft w:val="0"/>
          <w:marRight w:val="0"/>
          <w:marTop w:val="0"/>
          <w:marBottom w:val="0"/>
          <w:divBdr>
            <w:top w:val="none" w:sz="0" w:space="0" w:color="auto"/>
            <w:left w:val="none" w:sz="0" w:space="0" w:color="auto"/>
            <w:bottom w:val="none" w:sz="0" w:space="0" w:color="auto"/>
            <w:right w:val="none" w:sz="0" w:space="0" w:color="auto"/>
          </w:divBdr>
        </w:div>
        <w:div w:id="1628438710">
          <w:marLeft w:val="0"/>
          <w:marRight w:val="0"/>
          <w:marTop w:val="0"/>
          <w:marBottom w:val="0"/>
          <w:divBdr>
            <w:top w:val="none" w:sz="0" w:space="0" w:color="auto"/>
            <w:left w:val="none" w:sz="0" w:space="0" w:color="auto"/>
            <w:bottom w:val="none" w:sz="0" w:space="0" w:color="auto"/>
            <w:right w:val="none" w:sz="0" w:space="0" w:color="auto"/>
          </w:divBdr>
        </w:div>
        <w:div w:id="1633972637">
          <w:marLeft w:val="0"/>
          <w:marRight w:val="0"/>
          <w:marTop w:val="0"/>
          <w:marBottom w:val="0"/>
          <w:divBdr>
            <w:top w:val="none" w:sz="0" w:space="0" w:color="auto"/>
            <w:left w:val="none" w:sz="0" w:space="0" w:color="auto"/>
            <w:bottom w:val="none" w:sz="0" w:space="0" w:color="auto"/>
            <w:right w:val="none" w:sz="0" w:space="0" w:color="auto"/>
          </w:divBdr>
        </w:div>
        <w:div w:id="1640451377">
          <w:marLeft w:val="0"/>
          <w:marRight w:val="0"/>
          <w:marTop w:val="0"/>
          <w:marBottom w:val="0"/>
          <w:divBdr>
            <w:top w:val="none" w:sz="0" w:space="0" w:color="auto"/>
            <w:left w:val="none" w:sz="0" w:space="0" w:color="auto"/>
            <w:bottom w:val="none" w:sz="0" w:space="0" w:color="auto"/>
            <w:right w:val="none" w:sz="0" w:space="0" w:color="auto"/>
          </w:divBdr>
        </w:div>
        <w:div w:id="1646086487">
          <w:marLeft w:val="0"/>
          <w:marRight w:val="0"/>
          <w:marTop w:val="0"/>
          <w:marBottom w:val="0"/>
          <w:divBdr>
            <w:top w:val="none" w:sz="0" w:space="0" w:color="auto"/>
            <w:left w:val="none" w:sz="0" w:space="0" w:color="auto"/>
            <w:bottom w:val="none" w:sz="0" w:space="0" w:color="auto"/>
            <w:right w:val="none" w:sz="0" w:space="0" w:color="auto"/>
          </w:divBdr>
        </w:div>
        <w:div w:id="1650090440">
          <w:marLeft w:val="0"/>
          <w:marRight w:val="0"/>
          <w:marTop w:val="0"/>
          <w:marBottom w:val="0"/>
          <w:divBdr>
            <w:top w:val="none" w:sz="0" w:space="0" w:color="auto"/>
            <w:left w:val="none" w:sz="0" w:space="0" w:color="auto"/>
            <w:bottom w:val="none" w:sz="0" w:space="0" w:color="auto"/>
            <w:right w:val="none" w:sz="0" w:space="0" w:color="auto"/>
          </w:divBdr>
        </w:div>
        <w:div w:id="1650817465">
          <w:marLeft w:val="0"/>
          <w:marRight w:val="0"/>
          <w:marTop w:val="0"/>
          <w:marBottom w:val="0"/>
          <w:divBdr>
            <w:top w:val="none" w:sz="0" w:space="0" w:color="auto"/>
            <w:left w:val="none" w:sz="0" w:space="0" w:color="auto"/>
            <w:bottom w:val="none" w:sz="0" w:space="0" w:color="auto"/>
            <w:right w:val="none" w:sz="0" w:space="0" w:color="auto"/>
          </w:divBdr>
        </w:div>
        <w:div w:id="1651250287">
          <w:marLeft w:val="0"/>
          <w:marRight w:val="0"/>
          <w:marTop w:val="0"/>
          <w:marBottom w:val="0"/>
          <w:divBdr>
            <w:top w:val="none" w:sz="0" w:space="0" w:color="auto"/>
            <w:left w:val="none" w:sz="0" w:space="0" w:color="auto"/>
            <w:bottom w:val="none" w:sz="0" w:space="0" w:color="auto"/>
            <w:right w:val="none" w:sz="0" w:space="0" w:color="auto"/>
          </w:divBdr>
        </w:div>
        <w:div w:id="1652707916">
          <w:marLeft w:val="0"/>
          <w:marRight w:val="0"/>
          <w:marTop w:val="0"/>
          <w:marBottom w:val="0"/>
          <w:divBdr>
            <w:top w:val="none" w:sz="0" w:space="0" w:color="auto"/>
            <w:left w:val="none" w:sz="0" w:space="0" w:color="auto"/>
            <w:bottom w:val="none" w:sz="0" w:space="0" w:color="auto"/>
            <w:right w:val="none" w:sz="0" w:space="0" w:color="auto"/>
          </w:divBdr>
        </w:div>
        <w:div w:id="1662082527">
          <w:marLeft w:val="0"/>
          <w:marRight w:val="0"/>
          <w:marTop w:val="0"/>
          <w:marBottom w:val="0"/>
          <w:divBdr>
            <w:top w:val="none" w:sz="0" w:space="0" w:color="auto"/>
            <w:left w:val="none" w:sz="0" w:space="0" w:color="auto"/>
            <w:bottom w:val="none" w:sz="0" w:space="0" w:color="auto"/>
            <w:right w:val="none" w:sz="0" w:space="0" w:color="auto"/>
          </w:divBdr>
        </w:div>
        <w:div w:id="1662853626">
          <w:marLeft w:val="0"/>
          <w:marRight w:val="0"/>
          <w:marTop w:val="0"/>
          <w:marBottom w:val="0"/>
          <w:divBdr>
            <w:top w:val="none" w:sz="0" w:space="0" w:color="auto"/>
            <w:left w:val="none" w:sz="0" w:space="0" w:color="auto"/>
            <w:bottom w:val="none" w:sz="0" w:space="0" w:color="auto"/>
            <w:right w:val="none" w:sz="0" w:space="0" w:color="auto"/>
          </w:divBdr>
        </w:div>
        <w:div w:id="1680038888">
          <w:marLeft w:val="0"/>
          <w:marRight w:val="0"/>
          <w:marTop w:val="0"/>
          <w:marBottom w:val="0"/>
          <w:divBdr>
            <w:top w:val="none" w:sz="0" w:space="0" w:color="auto"/>
            <w:left w:val="none" w:sz="0" w:space="0" w:color="auto"/>
            <w:bottom w:val="none" w:sz="0" w:space="0" w:color="auto"/>
            <w:right w:val="none" w:sz="0" w:space="0" w:color="auto"/>
          </w:divBdr>
        </w:div>
        <w:div w:id="1693411338">
          <w:marLeft w:val="0"/>
          <w:marRight w:val="0"/>
          <w:marTop w:val="0"/>
          <w:marBottom w:val="0"/>
          <w:divBdr>
            <w:top w:val="none" w:sz="0" w:space="0" w:color="auto"/>
            <w:left w:val="none" w:sz="0" w:space="0" w:color="auto"/>
            <w:bottom w:val="none" w:sz="0" w:space="0" w:color="auto"/>
            <w:right w:val="none" w:sz="0" w:space="0" w:color="auto"/>
          </w:divBdr>
        </w:div>
        <w:div w:id="1694191547">
          <w:marLeft w:val="0"/>
          <w:marRight w:val="0"/>
          <w:marTop w:val="0"/>
          <w:marBottom w:val="0"/>
          <w:divBdr>
            <w:top w:val="none" w:sz="0" w:space="0" w:color="auto"/>
            <w:left w:val="none" w:sz="0" w:space="0" w:color="auto"/>
            <w:bottom w:val="none" w:sz="0" w:space="0" w:color="auto"/>
            <w:right w:val="none" w:sz="0" w:space="0" w:color="auto"/>
          </w:divBdr>
        </w:div>
        <w:div w:id="1696074418">
          <w:marLeft w:val="0"/>
          <w:marRight w:val="0"/>
          <w:marTop w:val="0"/>
          <w:marBottom w:val="0"/>
          <w:divBdr>
            <w:top w:val="none" w:sz="0" w:space="0" w:color="auto"/>
            <w:left w:val="none" w:sz="0" w:space="0" w:color="auto"/>
            <w:bottom w:val="none" w:sz="0" w:space="0" w:color="auto"/>
            <w:right w:val="none" w:sz="0" w:space="0" w:color="auto"/>
          </w:divBdr>
        </w:div>
        <w:div w:id="1696425664">
          <w:marLeft w:val="0"/>
          <w:marRight w:val="0"/>
          <w:marTop w:val="0"/>
          <w:marBottom w:val="0"/>
          <w:divBdr>
            <w:top w:val="none" w:sz="0" w:space="0" w:color="auto"/>
            <w:left w:val="none" w:sz="0" w:space="0" w:color="auto"/>
            <w:bottom w:val="none" w:sz="0" w:space="0" w:color="auto"/>
            <w:right w:val="none" w:sz="0" w:space="0" w:color="auto"/>
          </w:divBdr>
        </w:div>
        <w:div w:id="1701542660">
          <w:marLeft w:val="0"/>
          <w:marRight w:val="0"/>
          <w:marTop w:val="0"/>
          <w:marBottom w:val="0"/>
          <w:divBdr>
            <w:top w:val="none" w:sz="0" w:space="0" w:color="auto"/>
            <w:left w:val="none" w:sz="0" w:space="0" w:color="auto"/>
            <w:bottom w:val="none" w:sz="0" w:space="0" w:color="auto"/>
            <w:right w:val="none" w:sz="0" w:space="0" w:color="auto"/>
          </w:divBdr>
        </w:div>
        <w:div w:id="1707295898">
          <w:marLeft w:val="0"/>
          <w:marRight w:val="0"/>
          <w:marTop w:val="0"/>
          <w:marBottom w:val="0"/>
          <w:divBdr>
            <w:top w:val="none" w:sz="0" w:space="0" w:color="auto"/>
            <w:left w:val="none" w:sz="0" w:space="0" w:color="auto"/>
            <w:bottom w:val="none" w:sz="0" w:space="0" w:color="auto"/>
            <w:right w:val="none" w:sz="0" w:space="0" w:color="auto"/>
          </w:divBdr>
        </w:div>
        <w:div w:id="1714764248">
          <w:marLeft w:val="0"/>
          <w:marRight w:val="0"/>
          <w:marTop w:val="0"/>
          <w:marBottom w:val="0"/>
          <w:divBdr>
            <w:top w:val="none" w:sz="0" w:space="0" w:color="auto"/>
            <w:left w:val="none" w:sz="0" w:space="0" w:color="auto"/>
            <w:bottom w:val="none" w:sz="0" w:space="0" w:color="auto"/>
            <w:right w:val="none" w:sz="0" w:space="0" w:color="auto"/>
          </w:divBdr>
        </w:div>
        <w:div w:id="1719668299">
          <w:marLeft w:val="0"/>
          <w:marRight w:val="0"/>
          <w:marTop w:val="0"/>
          <w:marBottom w:val="0"/>
          <w:divBdr>
            <w:top w:val="none" w:sz="0" w:space="0" w:color="auto"/>
            <w:left w:val="none" w:sz="0" w:space="0" w:color="auto"/>
            <w:bottom w:val="none" w:sz="0" w:space="0" w:color="auto"/>
            <w:right w:val="none" w:sz="0" w:space="0" w:color="auto"/>
          </w:divBdr>
        </w:div>
        <w:div w:id="1721322009">
          <w:marLeft w:val="0"/>
          <w:marRight w:val="0"/>
          <w:marTop w:val="0"/>
          <w:marBottom w:val="0"/>
          <w:divBdr>
            <w:top w:val="none" w:sz="0" w:space="0" w:color="auto"/>
            <w:left w:val="none" w:sz="0" w:space="0" w:color="auto"/>
            <w:bottom w:val="none" w:sz="0" w:space="0" w:color="auto"/>
            <w:right w:val="none" w:sz="0" w:space="0" w:color="auto"/>
          </w:divBdr>
        </w:div>
        <w:div w:id="1725366677">
          <w:marLeft w:val="0"/>
          <w:marRight w:val="0"/>
          <w:marTop w:val="0"/>
          <w:marBottom w:val="0"/>
          <w:divBdr>
            <w:top w:val="none" w:sz="0" w:space="0" w:color="auto"/>
            <w:left w:val="none" w:sz="0" w:space="0" w:color="auto"/>
            <w:bottom w:val="none" w:sz="0" w:space="0" w:color="auto"/>
            <w:right w:val="none" w:sz="0" w:space="0" w:color="auto"/>
          </w:divBdr>
        </w:div>
        <w:div w:id="1725374862">
          <w:marLeft w:val="0"/>
          <w:marRight w:val="0"/>
          <w:marTop w:val="0"/>
          <w:marBottom w:val="0"/>
          <w:divBdr>
            <w:top w:val="none" w:sz="0" w:space="0" w:color="auto"/>
            <w:left w:val="none" w:sz="0" w:space="0" w:color="auto"/>
            <w:bottom w:val="none" w:sz="0" w:space="0" w:color="auto"/>
            <w:right w:val="none" w:sz="0" w:space="0" w:color="auto"/>
          </w:divBdr>
        </w:div>
        <w:div w:id="1736120644">
          <w:marLeft w:val="0"/>
          <w:marRight w:val="0"/>
          <w:marTop w:val="0"/>
          <w:marBottom w:val="0"/>
          <w:divBdr>
            <w:top w:val="none" w:sz="0" w:space="0" w:color="auto"/>
            <w:left w:val="none" w:sz="0" w:space="0" w:color="auto"/>
            <w:bottom w:val="none" w:sz="0" w:space="0" w:color="auto"/>
            <w:right w:val="none" w:sz="0" w:space="0" w:color="auto"/>
          </w:divBdr>
        </w:div>
        <w:div w:id="1739547724">
          <w:marLeft w:val="0"/>
          <w:marRight w:val="0"/>
          <w:marTop w:val="0"/>
          <w:marBottom w:val="0"/>
          <w:divBdr>
            <w:top w:val="none" w:sz="0" w:space="0" w:color="auto"/>
            <w:left w:val="none" w:sz="0" w:space="0" w:color="auto"/>
            <w:bottom w:val="none" w:sz="0" w:space="0" w:color="auto"/>
            <w:right w:val="none" w:sz="0" w:space="0" w:color="auto"/>
          </w:divBdr>
        </w:div>
        <w:div w:id="1740597579">
          <w:marLeft w:val="0"/>
          <w:marRight w:val="0"/>
          <w:marTop w:val="0"/>
          <w:marBottom w:val="0"/>
          <w:divBdr>
            <w:top w:val="none" w:sz="0" w:space="0" w:color="auto"/>
            <w:left w:val="none" w:sz="0" w:space="0" w:color="auto"/>
            <w:bottom w:val="none" w:sz="0" w:space="0" w:color="auto"/>
            <w:right w:val="none" w:sz="0" w:space="0" w:color="auto"/>
          </w:divBdr>
        </w:div>
        <w:div w:id="1741054352">
          <w:marLeft w:val="0"/>
          <w:marRight w:val="0"/>
          <w:marTop w:val="0"/>
          <w:marBottom w:val="0"/>
          <w:divBdr>
            <w:top w:val="none" w:sz="0" w:space="0" w:color="auto"/>
            <w:left w:val="none" w:sz="0" w:space="0" w:color="auto"/>
            <w:bottom w:val="none" w:sz="0" w:space="0" w:color="auto"/>
            <w:right w:val="none" w:sz="0" w:space="0" w:color="auto"/>
          </w:divBdr>
        </w:div>
        <w:div w:id="1741099573">
          <w:marLeft w:val="0"/>
          <w:marRight w:val="0"/>
          <w:marTop w:val="0"/>
          <w:marBottom w:val="0"/>
          <w:divBdr>
            <w:top w:val="none" w:sz="0" w:space="0" w:color="auto"/>
            <w:left w:val="none" w:sz="0" w:space="0" w:color="auto"/>
            <w:bottom w:val="none" w:sz="0" w:space="0" w:color="auto"/>
            <w:right w:val="none" w:sz="0" w:space="0" w:color="auto"/>
          </w:divBdr>
        </w:div>
        <w:div w:id="1743722869">
          <w:marLeft w:val="0"/>
          <w:marRight w:val="0"/>
          <w:marTop w:val="0"/>
          <w:marBottom w:val="0"/>
          <w:divBdr>
            <w:top w:val="none" w:sz="0" w:space="0" w:color="auto"/>
            <w:left w:val="none" w:sz="0" w:space="0" w:color="auto"/>
            <w:bottom w:val="none" w:sz="0" w:space="0" w:color="auto"/>
            <w:right w:val="none" w:sz="0" w:space="0" w:color="auto"/>
          </w:divBdr>
        </w:div>
        <w:div w:id="1754206164">
          <w:marLeft w:val="0"/>
          <w:marRight w:val="0"/>
          <w:marTop w:val="0"/>
          <w:marBottom w:val="0"/>
          <w:divBdr>
            <w:top w:val="none" w:sz="0" w:space="0" w:color="auto"/>
            <w:left w:val="none" w:sz="0" w:space="0" w:color="auto"/>
            <w:bottom w:val="none" w:sz="0" w:space="0" w:color="auto"/>
            <w:right w:val="none" w:sz="0" w:space="0" w:color="auto"/>
          </w:divBdr>
        </w:div>
        <w:div w:id="1754357012">
          <w:marLeft w:val="0"/>
          <w:marRight w:val="0"/>
          <w:marTop w:val="0"/>
          <w:marBottom w:val="0"/>
          <w:divBdr>
            <w:top w:val="none" w:sz="0" w:space="0" w:color="auto"/>
            <w:left w:val="none" w:sz="0" w:space="0" w:color="auto"/>
            <w:bottom w:val="none" w:sz="0" w:space="0" w:color="auto"/>
            <w:right w:val="none" w:sz="0" w:space="0" w:color="auto"/>
          </w:divBdr>
        </w:div>
        <w:div w:id="1763261512">
          <w:marLeft w:val="0"/>
          <w:marRight w:val="0"/>
          <w:marTop w:val="0"/>
          <w:marBottom w:val="0"/>
          <w:divBdr>
            <w:top w:val="none" w:sz="0" w:space="0" w:color="auto"/>
            <w:left w:val="none" w:sz="0" w:space="0" w:color="auto"/>
            <w:bottom w:val="none" w:sz="0" w:space="0" w:color="auto"/>
            <w:right w:val="none" w:sz="0" w:space="0" w:color="auto"/>
          </w:divBdr>
        </w:div>
        <w:div w:id="1774085520">
          <w:marLeft w:val="0"/>
          <w:marRight w:val="0"/>
          <w:marTop w:val="0"/>
          <w:marBottom w:val="0"/>
          <w:divBdr>
            <w:top w:val="none" w:sz="0" w:space="0" w:color="auto"/>
            <w:left w:val="none" w:sz="0" w:space="0" w:color="auto"/>
            <w:bottom w:val="none" w:sz="0" w:space="0" w:color="auto"/>
            <w:right w:val="none" w:sz="0" w:space="0" w:color="auto"/>
          </w:divBdr>
        </w:div>
        <w:div w:id="1775393145">
          <w:marLeft w:val="0"/>
          <w:marRight w:val="0"/>
          <w:marTop w:val="0"/>
          <w:marBottom w:val="0"/>
          <w:divBdr>
            <w:top w:val="none" w:sz="0" w:space="0" w:color="auto"/>
            <w:left w:val="none" w:sz="0" w:space="0" w:color="auto"/>
            <w:bottom w:val="none" w:sz="0" w:space="0" w:color="auto"/>
            <w:right w:val="none" w:sz="0" w:space="0" w:color="auto"/>
          </w:divBdr>
        </w:div>
        <w:div w:id="1782803504">
          <w:marLeft w:val="0"/>
          <w:marRight w:val="0"/>
          <w:marTop w:val="0"/>
          <w:marBottom w:val="0"/>
          <w:divBdr>
            <w:top w:val="none" w:sz="0" w:space="0" w:color="auto"/>
            <w:left w:val="none" w:sz="0" w:space="0" w:color="auto"/>
            <w:bottom w:val="none" w:sz="0" w:space="0" w:color="auto"/>
            <w:right w:val="none" w:sz="0" w:space="0" w:color="auto"/>
          </w:divBdr>
        </w:div>
        <w:div w:id="1791431647">
          <w:marLeft w:val="0"/>
          <w:marRight w:val="0"/>
          <w:marTop w:val="0"/>
          <w:marBottom w:val="0"/>
          <w:divBdr>
            <w:top w:val="none" w:sz="0" w:space="0" w:color="auto"/>
            <w:left w:val="none" w:sz="0" w:space="0" w:color="auto"/>
            <w:bottom w:val="none" w:sz="0" w:space="0" w:color="auto"/>
            <w:right w:val="none" w:sz="0" w:space="0" w:color="auto"/>
          </w:divBdr>
        </w:div>
        <w:div w:id="1793281353">
          <w:marLeft w:val="0"/>
          <w:marRight w:val="0"/>
          <w:marTop w:val="0"/>
          <w:marBottom w:val="0"/>
          <w:divBdr>
            <w:top w:val="none" w:sz="0" w:space="0" w:color="auto"/>
            <w:left w:val="none" w:sz="0" w:space="0" w:color="auto"/>
            <w:bottom w:val="none" w:sz="0" w:space="0" w:color="auto"/>
            <w:right w:val="none" w:sz="0" w:space="0" w:color="auto"/>
          </w:divBdr>
        </w:div>
        <w:div w:id="1796437868">
          <w:marLeft w:val="0"/>
          <w:marRight w:val="0"/>
          <w:marTop w:val="0"/>
          <w:marBottom w:val="0"/>
          <w:divBdr>
            <w:top w:val="none" w:sz="0" w:space="0" w:color="auto"/>
            <w:left w:val="none" w:sz="0" w:space="0" w:color="auto"/>
            <w:bottom w:val="none" w:sz="0" w:space="0" w:color="auto"/>
            <w:right w:val="none" w:sz="0" w:space="0" w:color="auto"/>
          </w:divBdr>
        </w:div>
        <w:div w:id="1797211545">
          <w:marLeft w:val="0"/>
          <w:marRight w:val="0"/>
          <w:marTop w:val="0"/>
          <w:marBottom w:val="0"/>
          <w:divBdr>
            <w:top w:val="none" w:sz="0" w:space="0" w:color="auto"/>
            <w:left w:val="none" w:sz="0" w:space="0" w:color="auto"/>
            <w:bottom w:val="none" w:sz="0" w:space="0" w:color="auto"/>
            <w:right w:val="none" w:sz="0" w:space="0" w:color="auto"/>
          </w:divBdr>
        </w:div>
        <w:div w:id="1804958318">
          <w:marLeft w:val="0"/>
          <w:marRight w:val="0"/>
          <w:marTop w:val="0"/>
          <w:marBottom w:val="0"/>
          <w:divBdr>
            <w:top w:val="none" w:sz="0" w:space="0" w:color="auto"/>
            <w:left w:val="none" w:sz="0" w:space="0" w:color="auto"/>
            <w:bottom w:val="none" w:sz="0" w:space="0" w:color="auto"/>
            <w:right w:val="none" w:sz="0" w:space="0" w:color="auto"/>
          </w:divBdr>
        </w:div>
        <w:div w:id="1819758854">
          <w:marLeft w:val="0"/>
          <w:marRight w:val="0"/>
          <w:marTop w:val="0"/>
          <w:marBottom w:val="0"/>
          <w:divBdr>
            <w:top w:val="none" w:sz="0" w:space="0" w:color="auto"/>
            <w:left w:val="none" w:sz="0" w:space="0" w:color="auto"/>
            <w:bottom w:val="none" w:sz="0" w:space="0" w:color="auto"/>
            <w:right w:val="none" w:sz="0" w:space="0" w:color="auto"/>
          </w:divBdr>
        </w:div>
        <w:div w:id="1822384000">
          <w:marLeft w:val="0"/>
          <w:marRight w:val="0"/>
          <w:marTop w:val="0"/>
          <w:marBottom w:val="0"/>
          <w:divBdr>
            <w:top w:val="none" w:sz="0" w:space="0" w:color="auto"/>
            <w:left w:val="none" w:sz="0" w:space="0" w:color="auto"/>
            <w:bottom w:val="none" w:sz="0" w:space="0" w:color="auto"/>
            <w:right w:val="none" w:sz="0" w:space="0" w:color="auto"/>
          </w:divBdr>
        </w:div>
        <w:div w:id="1827893286">
          <w:marLeft w:val="0"/>
          <w:marRight w:val="0"/>
          <w:marTop w:val="0"/>
          <w:marBottom w:val="0"/>
          <w:divBdr>
            <w:top w:val="none" w:sz="0" w:space="0" w:color="auto"/>
            <w:left w:val="none" w:sz="0" w:space="0" w:color="auto"/>
            <w:bottom w:val="none" w:sz="0" w:space="0" w:color="auto"/>
            <w:right w:val="none" w:sz="0" w:space="0" w:color="auto"/>
          </w:divBdr>
        </w:div>
        <w:div w:id="1835877606">
          <w:marLeft w:val="0"/>
          <w:marRight w:val="0"/>
          <w:marTop w:val="0"/>
          <w:marBottom w:val="0"/>
          <w:divBdr>
            <w:top w:val="none" w:sz="0" w:space="0" w:color="auto"/>
            <w:left w:val="none" w:sz="0" w:space="0" w:color="auto"/>
            <w:bottom w:val="none" w:sz="0" w:space="0" w:color="auto"/>
            <w:right w:val="none" w:sz="0" w:space="0" w:color="auto"/>
          </w:divBdr>
        </w:div>
        <w:div w:id="1841702703">
          <w:marLeft w:val="0"/>
          <w:marRight w:val="0"/>
          <w:marTop w:val="0"/>
          <w:marBottom w:val="0"/>
          <w:divBdr>
            <w:top w:val="none" w:sz="0" w:space="0" w:color="auto"/>
            <w:left w:val="none" w:sz="0" w:space="0" w:color="auto"/>
            <w:bottom w:val="none" w:sz="0" w:space="0" w:color="auto"/>
            <w:right w:val="none" w:sz="0" w:space="0" w:color="auto"/>
          </w:divBdr>
        </w:div>
        <w:div w:id="1842162795">
          <w:marLeft w:val="0"/>
          <w:marRight w:val="0"/>
          <w:marTop w:val="0"/>
          <w:marBottom w:val="0"/>
          <w:divBdr>
            <w:top w:val="none" w:sz="0" w:space="0" w:color="auto"/>
            <w:left w:val="none" w:sz="0" w:space="0" w:color="auto"/>
            <w:bottom w:val="none" w:sz="0" w:space="0" w:color="auto"/>
            <w:right w:val="none" w:sz="0" w:space="0" w:color="auto"/>
          </w:divBdr>
        </w:div>
        <w:div w:id="1842545951">
          <w:marLeft w:val="0"/>
          <w:marRight w:val="0"/>
          <w:marTop w:val="0"/>
          <w:marBottom w:val="0"/>
          <w:divBdr>
            <w:top w:val="none" w:sz="0" w:space="0" w:color="auto"/>
            <w:left w:val="none" w:sz="0" w:space="0" w:color="auto"/>
            <w:bottom w:val="none" w:sz="0" w:space="0" w:color="auto"/>
            <w:right w:val="none" w:sz="0" w:space="0" w:color="auto"/>
          </w:divBdr>
        </w:div>
        <w:div w:id="1851017678">
          <w:marLeft w:val="0"/>
          <w:marRight w:val="0"/>
          <w:marTop w:val="0"/>
          <w:marBottom w:val="0"/>
          <w:divBdr>
            <w:top w:val="none" w:sz="0" w:space="0" w:color="auto"/>
            <w:left w:val="none" w:sz="0" w:space="0" w:color="auto"/>
            <w:bottom w:val="none" w:sz="0" w:space="0" w:color="auto"/>
            <w:right w:val="none" w:sz="0" w:space="0" w:color="auto"/>
          </w:divBdr>
        </w:div>
        <w:div w:id="1855072957">
          <w:marLeft w:val="0"/>
          <w:marRight w:val="0"/>
          <w:marTop w:val="0"/>
          <w:marBottom w:val="0"/>
          <w:divBdr>
            <w:top w:val="none" w:sz="0" w:space="0" w:color="auto"/>
            <w:left w:val="none" w:sz="0" w:space="0" w:color="auto"/>
            <w:bottom w:val="none" w:sz="0" w:space="0" w:color="auto"/>
            <w:right w:val="none" w:sz="0" w:space="0" w:color="auto"/>
          </w:divBdr>
        </w:div>
        <w:div w:id="1858231626">
          <w:marLeft w:val="0"/>
          <w:marRight w:val="0"/>
          <w:marTop w:val="0"/>
          <w:marBottom w:val="0"/>
          <w:divBdr>
            <w:top w:val="none" w:sz="0" w:space="0" w:color="auto"/>
            <w:left w:val="none" w:sz="0" w:space="0" w:color="auto"/>
            <w:bottom w:val="none" w:sz="0" w:space="0" w:color="auto"/>
            <w:right w:val="none" w:sz="0" w:space="0" w:color="auto"/>
          </w:divBdr>
        </w:div>
        <w:div w:id="1859389577">
          <w:marLeft w:val="0"/>
          <w:marRight w:val="0"/>
          <w:marTop w:val="0"/>
          <w:marBottom w:val="0"/>
          <w:divBdr>
            <w:top w:val="none" w:sz="0" w:space="0" w:color="auto"/>
            <w:left w:val="none" w:sz="0" w:space="0" w:color="auto"/>
            <w:bottom w:val="none" w:sz="0" w:space="0" w:color="auto"/>
            <w:right w:val="none" w:sz="0" w:space="0" w:color="auto"/>
          </w:divBdr>
        </w:div>
        <w:div w:id="1862666400">
          <w:marLeft w:val="0"/>
          <w:marRight w:val="0"/>
          <w:marTop w:val="0"/>
          <w:marBottom w:val="0"/>
          <w:divBdr>
            <w:top w:val="none" w:sz="0" w:space="0" w:color="auto"/>
            <w:left w:val="none" w:sz="0" w:space="0" w:color="auto"/>
            <w:bottom w:val="none" w:sz="0" w:space="0" w:color="auto"/>
            <w:right w:val="none" w:sz="0" w:space="0" w:color="auto"/>
          </w:divBdr>
        </w:div>
        <w:div w:id="1878469200">
          <w:marLeft w:val="0"/>
          <w:marRight w:val="0"/>
          <w:marTop w:val="0"/>
          <w:marBottom w:val="0"/>
          <w:divBdr>
            <w:top w:val="none" w:sz="0" w:space="0" w:color="auto"/>
            <w:left w:val="none" w:sz="0" w:space="0" w:color="auto"/>
            <w:bottom w:val="none" w:sz="0" w:space="0" w:color="auto"/>
            <w:right w:val="none" w:sz="0" w:space="0" w:color="auto"/>
          </w:divBdr>
        </w:div>
        <w:div w:id="1879780375">
          <w:marLeft w:val="0"/>
          <w:marRight w:val="0"/>
          <w:marTop w:val="0"/>
          <w:marBottom w:val="0"/>
          <w:divBdr>
            <w:top w:val="none" w:sz="0" w:space="0" w:color="auto"/>
            <w:left w:val="none" w:sz="0" w:space="0" w:color="auto"/>
            <w:bottom w:val="none" w:sz="0" w:space="0" w:color="auto"/>
            <w:right w:val="none" w:sz="0" w:space="0" w:color="auto"/>
          </w:divBdr>
        </w:div>
        <w:div w:id="1882666925">
          <w:marLeft w:val="0"/>
          <w:marRight w:val="0"/>
          <w:marTop w:val="0"/>
          <w:marBottom w:val="0"/>
          <w:divBdr>
            <w:top w:val="none" w:sz="0" w:space="0" w:color="auto"/>
            <w:left w:val="none" w:sz="0" w:space="0" w:color="auto"/>
            <w:bottom w:val="none" w:sz="0" w:space="0" w:color="auto"/>
            <w:right w:val="none" w:sz="0" w:space="0" w:color="auto"/>
          </w:divBdr>
        </w:div>
        <w:div w:id="1891069207">
          <w:marLeft w:val="0"/>
          <w:marRight w:val="0"/>
          <w:marTop w:val="0"/>
          <w:marBottom w:val="0"/>
          <w:divBdr>
            <w:top w:val="none" w:sz="0" w:space="0" w:color="auto"/>
            <w:left w:val="none" w:sz="0" w:space="0" w:color="auto"/>
            <w:bottom w:val="none" w:sz="0" w:space="0" w:color="auto"/>
            <w:right w:val="none" w:sz="0" w:space="0" w:color="auto"/>
          </w:divBdr>
        </w:div>
        <w:div w:id="1892225928">
          <w:marLeft w:val="0"/>
          <w:marRight w:val="0"/>
          <w:marTop w:val="0"/>
          <w:marBottom w:val="0"/>
          <w:divBdr>
            <w:top w:val="none" w:sz="0" w:space="0" w:color="auto"/>
            <w:left w:val="none" w:sz="0" w:space="0" w:color="auto"/>
            <w:bottom w:val="none" w:sz="0" w:space="0" w:color="auto"/>
            <w:right w:val="none" w:sz="0" w:space="0" w:color="auto"/>
          </w:divBdr>
        </w:div>
        <w:div w:id="1902716834">
          <w:marLeft w:val="0"/>
          <w:marRight w:val="0"/>
          <w:marTop w:val="0"/>
          <w:marBottom w:val="0"/>
          <w:divBdr>
            <w:top w:val="none" w:sz="0" w:space="0" w:color="auto"/>
            <w:left w:val="none" w:sz="0" w:space="0" w:color="auto"/>
            <w:bottom w:val="none" w:sz="0" w:space="0" w:color="auto"/>
            <w:right w:val="none" w:sz="0" w:space="0" w:color="auto"/>
          </w:divBdr>
        </w:div>
        <w:div w:id="1905488176">
          <w:marLeft w:val="0"/>
          <w:marRight w:val="0"/>
          <w:marTop w:val="0"/>
          <w:marBottom w:val="0"/>
          <w:divBdr>
            <w:top w:val="none" w:sz="0" w:space="0" w:color="auto"/>
            <w:left w:val="none" w:sz="0" w:space="0" w:color="auto"/>
            <w:bottom w:val="none" w:sz="0" w:space="0" w:color="auto"/>
            <w:right w:val="none" w:sz="0" w:space="0" w:color="auto"/>
          </w:divBdr>
        </w:div>
        <w:div w:id="1907646502">
          <w:marLeft w:val="0"/>
          <w:marRight w:val="0"/>
          <w:marTop w:val="0"/>
          <w:marBottom w:val="0"/>
          <w:divBdr>
            <w:top w:val="none" w:sz="0" w:space="0" w:color="auto"/>
            <w:left w:val="none" w:sz="0" w:space="0" w:color="auto"/>
            <w:bottom w:val="none" w:sz="0" w:space="0" w:color="auto"/>
            <w:right w:val="none" w:sz="0" w:space="0" w:color="auto"/>
          </w:divBdr>
        </w:div>
        <w:div w:id="1911885302">
          <w:marLeft w:val="0"/>
          <w:marRight w:val="0"/>
          <w:marTop w:val="0"/>
          <w:marBottom w:val="0"/>
          <w:divBdr>
            <w:top w:val="none" w:sz="0" w:space="0" w:color="auto"/>
            <w:left w:val="none" w:sz="0" w:space="0" w:color="auto"/>
            <w:bottom w:val="none" w:sz="0" w:space="0" w:color="auto"/>
            <w:right w:val="none" w:sz="0" w:space="0" w:color="auto"/>
          </w:divBdr>
        </w:div>
        <w:div w:id="1914506236">
          <w:marLeft w:val="0"/>
          <w:marRight w:val="0"/>
          <w:marTop w:val="0"/>
          <w:marBottom w:val="0"/>
          <w:divBdr>
            <w:top w:val="none" w:sz="0" w:space="0" w:color="auto"/>
            <w:left w:val="none" w:sz="0" w:space="0" w:color="auto"/>
            <w:bottom w:val="none" w:sz="0" w:space="0" w:color="auto"/>
            <w:right w:val="none" w:sz="0" w:space="0" w:color="auto"/>
          </w:divBdr>
        </w:div>
        <w:div w:id="1923951758">
          <w:marLeft w:val="0"/>
          <w:marRight w:val="0"/>
          <w:marTop w:val="0"/>
          <w:marBottom w:val="0"/>
          <w:divBdr>
            <w:top w:val="none" w:sz="0" w:space="0" w:color="auto"/>
            <w:left w:val="none" w:sz="0" w:space="0" w:color="auto"/>
            <w:bottom w:val="none" w:sz="0" w:space="0" w:color="auto"/>
            <w:right w:val="none" w:sz="0" w:space="0" w:color="auto"/>
          </w:divBdr>
        </w:div>
        <w:div w:id="1928075218">
          <w:marLeft w:val="0"/>
          <w:marRight w:val="0"/>
          <w:marTop w:val="0"/>
          <w:marBottom w:val="0"/>
          <w:divBdr>
            <w:top w:val="none" w:sz="0" w:space="0" w:color="auto"/>
            <w:left w:val="none" w:sz="0" w:space="0" w:color="auto"/>
            <w:bottom w:val="none" w:sz="0" w:space="0" w:color="auto"/>
            <w:right w:val="none" w:sz="0" w:space="0" w:color="auto"/>
          </w:divBdr>
        </w:div>
        <w:div w:id="1932395560">
          <w:marLeft w:val="0"/>
          <w:marRight w:val="0"/>
          <w:marTop w:val="0"/>
          <w:marBottom w:val="0"/>
          <w:divBdr>
            <w:top w:val="none" w:sz="0" w:space="0" w:color="auto"/>
            <w:left w:val="none" w:sz="0" w:space="0" w:color="auto"/>
            <w:bottom w:val="none" w:sz="0" w:space="0" w:color="auto"/>
            <w:right w:val="none" w:sz="0" w:space="0" w:color="auto"/>
          </w:divBdr>
        </w:div>
        <w:div w:id="1949048881">
          <w:marLeft w:val="0"/>
          <w:marRight w:val="0"/>
          <w:marTop w:val="0"/>
          <w:marBottom w:val="0"/>
          <w:divBdr>
            <w:top w:val="none" w:sz="0" w:space="0" w:color="auto"/>
            <w:left w:val="none" w:sz="0" w:space="0" w:color="auto"/>
            <w:bottom w:val="none" w:sz="0" w:space="0" w:color="auto"/>
            <w:right w:val="none" w:sz="0" w:space="0" w:color="auto"/>
          </w:divBdr>
        </w:div>
        <w:div w:id="1949119563">
          <w:marLeft w:val="0"/>
          <w:marRight w:val="0"/>
          <w:marTop w:val="0"/>
          <w:marBottom w:val="0"/>
          <w:divBdr>
            <w:top w:val="none" w:sz="0" w:space="0" w:color="auto"/>
            <w:left w:val="none" w:sz="0" w:space="0" w:color="auto"/>
            <w:bottom w:val="none" w:sz="0" w:space="0" w:color="auto"/>
            <w:right w:val="none" w:sz="0" w:space="0" w:color="auto"/>
          </w:divBdr>
        </w:div>
        <w:div w:id="1958565646">
          <w:marLeft w:val="0"/>
          <w:marRight w:val="0"/>
          <w:marTop w:val="0"/>
          <w:marBottom w:val="0"/>
          <w:divBdr>
            <w:top w:val="none" w:sz="0" w:space="0" w:color="auto"/>
            <w:left w:val="none" w:sz="0" w:space="0" w:color="auto"/>
            <w:bottom w:val="none" w:sz="0" w:space="0" w:color="auto"/>
            <w:right w:val="none" w:sz="0" w:space="0" w:color="auto"/>
          </w:divBdr>
        </w:div>
        <w:div w:id="1959531969">
          <w:marLeft w:val="0"/>
          <w:marRight w:val="0"/>
          <w:marTop w:val="0"/>
          <w:marBottom w:val="0"/>
          <w:divBdr>
            <w:top w:val="none" w:sz="0" w:space="0" w:color="auto"/>
            <w:left w:val="none" w:sz="0" w:space="0" w:color="auto"/>
            <w:bottom w:val="none" w:sz="0" w:space="0" w:color="auto"/>
            <w:right w:val="none" w:sz="0" w:space="0" w:color="auto"/>
          </w:divBdr>
        </w:div>
        <w:div w:id="1959991683">
          <w:marLeft w:val="0"/>
          <w:marRight w:val="0"/>
          <w:marTop w:val="0"/>
          <w:marBottom w:val="0"/>
          <w:divBdr>
            <w:top w:val="none" w:sz="0" w:space="0" w:color="auto"/>
            <w:left w:val="none" w:sz="0" w:space="0" w:color="auto"/>
            <w:bottom w:val="none" w:sz="0" w:space="0" w:color="auto"/>
            <w:right w:val="none" w:sz="0" w:space="0" w:color="auto"/>
          </w:divBdr>
        </w:div>
        <w:div w:id="1960336955">
          <w:marLeft w:val="0"/>
          <w:marRight w:val="0"/>
          <w:marTop w:val="0"/>
          <w:marBottom w:val="0"/>
          <w:divBdr>
            <w:top w:val="none" w:sz="0" w:space="0" w:color="auto"/>
            <w:left w:val="none" w:sz="0" w:space="0" w:color="auto"/>
            <w:bottom w:val="none" w:sz="0" w:space="0" w:color="auto"/>
            <w:right w:val="none" w:sz="0" w:space="0" w:color="auto"/>
          </w:divBdr>
        </w:div>
        <w:div w:id="1968046178">
          <w:marLeft w:val="0"/>
          <w:marRight w:val="0"/>
          <w:marTop w:val="0"/>
          <w:marBottom w:val="0"/>
          <w:divBdr>
            <w:top w:val="none" w:sz="0" w:space="0" w:color="auto"/>
            <w:left w:val="none" w:sz="0" w:space="0" w:color="auto"/>
            <w:bottom w:val="none" w:sz="0" w:space="0" w:color="auto"/>
            <w:right w:val="none" w:sz="0" w:space="0" w:color="auto"/>
          </w:divBdr>
        </w:div>
        <w:div w:id="1973172372">
          <w:marLeft w:val="0"/>
          <w:marRight w:val="0"/>
          <w:marTop w:val="0"/>
          <w:marBottom w:val="0"/>
          <w:divBdr>
            <w:top w:val="none" w:sz="0" w:space="0" w:color="auto"/>
            <w:left w:val="none" w:sz="0" w:space="0" w:color="auto"/>
            <w:bottom w:val="none" w:sz="0" w:space="0" w:color="auto"/>
            <w:right w:val="none" w:sz="0" w:space="0" w:color="auto"/>
          </w:divBdr>
        </w:div>
        <w:div w:id="1984462167">
          <w:marLeft w:val="0"/>
          <w:marRight w:val="0"/>
          <w:marTop w:val="0"/>
          <w:marBottom w:val="0"/>
          <w:divBdr>
            <w:top w:val="none" w:sz="0" w:space="0" w:color="auto"/>
            <w:left w:val="none" w:sz="0" w:space="0" w:color="auto"/>
            <w:bottom w:val="none" w:sz="0" w:space="0" w:color="auto"/>
            <w:right w:val="none" w:sz="0" w:space="0" w:color="auto"/>
          </w:divBdr>
        </w:div>
        <w:div w:id="1992907527">
          <w:marLeft w:val="0"/>
          <w:marRight w:val="0"/>
          <w:marTop w:val="0"/>
          <w:marBottom w:val="0"/>
          <w:divBdr>
            <w:top w:val="none" w:sz="0" w:space="0" w:color="auto"/>
            <w:left w:val="none" w:sz="0" w:space="0" w:color="auto"/>
            <w:bottom w:val="none" w:sz="0" w:space="0" w:color="auto"/>
            <w:right w:val="none" w:sz="0" w:space="0" w:color="auto"/>
          </w:divBdr>
        </w:div>
        <w:div w:id="1993606255">
          <w:marLeft w:val="0"/>
          <w:marRight w:val="0"/>
          <w:marTop w:val="0"/>
          <w:marBottom w:val="0"/>
          <w:divBdr>
            <w:top w:val="none" w:sz="0" w:space="0" w:color="auto"/>
            <w:left w:val="none" w:sz="0" w:space="0" w:color="auto"/>
            <w:bottom w:val="none" w:sz="0" w:space="0" w:color="auto"/>
            <w:right w:val="none" w:sz="0" w:space="0" w:color="auto"/>
          </w:divBdr>
        </w:div>
        <w:div w:id="1994140879">
          <w:marLeft w:val="0"/>
          <w:marRight w:val="0"/>
          <w:marTop w:val="0"/>
          <w:marBottom w:val="0"/>
          <w:divBdr>
            <w:top w:val="none" w:sz="0" w:space="0" w:color="auto"/>
            <w:left w:val="none" w:sz="0" w:space="0" w:color="auto"/>
            <w:bottom w:val="none" w:sz="0" w:space="0" w:color="auto"/>
            <w:right w:val="none" w:sz="0" w:space="0" w:color="auto"/>
          </w:divBdr>
        </w:div>
        <w:div w:id="1996445626">
          <w:marLeft w:val="0"/>
          <w:marRight w:val="0"/>
          <w:marTop w:val="0"/>
          <w:marBottom w:val="0"/>
          <w:divBdr>
            <w:top w:val="none" w:sz="0" w:space="0" w:color="auto"/>
            <w:left w:val="none" w:sz="0" w:space="0" w:color="auto"/>
            <w:bottom w:val="none" w:sz="0" w:space="0" w:color="auto"/>
            <w:right w:val="none" w:sz="0" w:space="0" w:color="auto"/>
          </w:divBdr>
        </w:div>
        <w:div w:id="1998800018">
          <w:marLeft w:val="0"/>
          <w:marRight w:val="0"/>
          <w:marTop w:val="0"/>
          <w:marBottom w:val="0"/>
          <w:divBdr>
            <w:top w:val="none" w:sz="0" w:space="0" w:color="auto"/>
            <w:left w:val="none" w:sz="0" w:space="0" w:color="auto"/>
            <w:bottom w:val="none" w:sz="0" w:space="0" w:color="auto"/>
            <w:right w:val="none" w:sz="0" w:space="0" w:color="auto"/>
          </w:divBdr>
        </w:div>
        <w:div w:id="1999914598">
          <w:marLeft w:val="0"/>
          <w:marRight w:val="0"/>
          <w:marTop w:val="0"/>
          <w:marBottom w:val="0"/>
          <w:divBdr>
            <w:top w:val="none" w:sz="0" w:space="0" w:color="auto"/>
            <w:left w:val="none" w:sz="0" w:space="0" w:color="auto"/>
            <w:bottom w:val="none" w:sz="0" w:space="0" w:color="auto"/>
            <w:right w:val="none" w:sz="0" w:space="0" w:color="auto"/>
          </w:divBdr>
        </w:div>
        <w:div w:id="2004970521">
          <w:marLeft w:val="0"/>
          <w:marRight w:val="0"/>
          <w:marTop w:val="0"/>
          <w:marBottom w:val="0"/>
          <w:divBdr>
            <w:top w:val="none" w:sz="0" w:space="0" w:color="auto"/>
            <w:left w:val="none" w:sz="0" w:space="0" w:color="auto"/>
            <w:bottom w:val="none" w:sz="0" w:space="0" w:color="auto"/>
            <w:right w:val="none" w:sz="0" w:space="0" w:color="auto"/>
          </w:divBdr>
        </w:div>
        <w:div w:id="2005012467">
          <w:marLeft w:val="0"/>
          <w:marRight w:val="0"/>
          <w:marTop w:val="0"/>
          <w:marBottom w:val="0"/>
          <w:divBdr>
            <w:top w:val="none" w:sz="0" w:space="0" w:color="auto"/>
            <w:left w:val="none" w:sz="0" w:space="0" w:color="auto"/>
            <w:bottom w:val="none" w:sz="0" w:space="0" w:color="auto"/>
            <w:right w:val="none" w:sz="0" w:space="0" w:color="auto"/>
          </w:divBdr>
        </w:div>
        <w:div w:id="2008824237">
          <w:marLeft w:val="0"/>
          <w:marRight w:val="0"/>
          <w:marTop w:val="0"/>
          <w:marBottom w:val="0"/>
          <w:divBdr>
            <w:top w:val="none" w:sz="0" w:space="0" w:color="auto"/>
            <w:left w:val="none" w:sz="0" w:space="0" w:color="auto"/>
            <w:bottom w:val="none" w:sz="0" w:space="0" w:color="auto"/>
            <w:right w:val="none" w:sz="0" w:space="0" w:color="auto"/>
          </w:divBdr>
        </w:div>
        <w:div w:id="2017921288">
          <w:marLeft w:val="0"/>
          <w:marRight w:val="0"/>
          <w:marTop w:val="0"/>
          <w:marBottom w:val="0"/>
          <w:divBdr>
            <w:top w:val="none" w:sz="0" w:space="0" w:color="auto"/>
            <w:left w:val="none" w:sz="0" w:space="0" w:color="auto"/>
            <w:bottom w:val="none" w:sz="0" w:space="0" w:color="auto"/>
            <w:right w:val="none" w:sz="0" w:space="0" w:color="auto"/>
          </w:divBdr>
        </w:div>
        <w:div w:id="2020354495">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2024166046">
          <w:marLeft w:val="0"/>
          <w:marRight w:val="0"/>
          <w:marTop w:val="0"/>
          <w:marBottom w:val="0"/>
          <w:divBdr>
            <w:top w:val="none" w:sz="0" w:space="0" w:color="auto"/>
            <w:left w:val="none" w:sz="0" w:space="0" w:color="auto"/>
            <w:bottom w:val="none" w:sz="0" w:space="0" w:color="auto"/>
            <w:right w:val="none" w:sz="0" w:space="0" w:color="auto"/>
          </w:divBdr>
        </w:div>
        <w:div w:id="2026710034">
          <w:marLeft w:val="0"/>
          <w:marRight w:val="0"/>
          <w:marTop w:val="0"/>
          <w:marBottom w:val="0"/>
          <w:divBdr>
            <w:top w:val="none" w:sz="0" w:space="0" w:color="auto"/>
            <w:left w:val="none" w:sz="0" w:space="0" w:color="auto"/>
            <w:bottom w:val="none" w:sz="0" w:space="0" w:color="auto"/>
            <w:right w:val="none" w:sz="0" w:space="0" w:color="auto"/>
          </w:divBdr>
        </w:div>
        <w:div w:id="2038651442">
          <w:marLeft w:val="0"/>
          <w:marRight w:val="0"/>
          <w:marTop w:val="0"/>
          <w:marBottom w:val="0"/>
          <w:divBdr>
            <w:top w:val="none" w:sz="0" w:space="0" w:color="auto"/>
            <w:left w:val="none" w:sz="0" w:space="0" w:color="auto"/>
            <w:bottom w:val="none" w:sz="0" w:space="0" w:color="auto"/>
            <w:right w:val="none" w:sz="0" w:space="0" w:color="auto"/>
          </w:divBdr>
        </w:div>
        <w:div w:id="2041734102">
          <w:marLeft w:val="0"/>
          <w:marRight w:val="0"/>
          <w:marTop w:val="0"/>
          <w:marBottom w:val="0"/>
          <w:divBdr>
            <w:top w:val="none" w:sz="0" w:space="0" w:color="auto"/>
            <w:left w:val="none" w:sz="0" w:space="0" w:color="auto"/>
            <w:bottom w:val="none" w:sz="0" w:space="0" w:color="auto"/>
            <w:right w:val="none" w:sz="0" w:space="0" w:color="auto"/>
          </w:divBdr>
        </w:div>
        <w:div w:id="2045983679">
          <w:marLeft w:val="0"/>
          <w:marRight w:val="0"/>
          <w:marTop w:val="0"/>
          <w:marBottom w:val="0"/>
          <w:divBdr>
            <w:top w:val="none" w:sz="0" w:space="0" w:color="auto"/>
            <w:left w:val="none" w:sz="0" w:space="0" w:color="auto"/>
            <w:bottom w:val="none" w:sz="0" w:space="0" w:color="auto"/>
            <w:right w:val="none" w:sz="0" w:space="0" w:color="auto"/>
          </w:divBdr>
        </w:div>
        <w:div w:id="2050955486">
          <w:marLeft w:val="0"/>
          <w:marRight w:val="0"/>
          <w:marTop w:val="0"/>
          <w:marBottom w:val="0"/>
          <w:divBdr>
            <w:top w:val="none" w:sz="0" w:space="0" w:color="auto"/>
            <w:left w:val="none" w:sz="0" w:space="0" w:color="auto"/>
            <w:bottom w:val="none" w:sz="0" w:space="0" w:color="auto"/>
            <w:right w:val="none" w:sz="0" w:space="0" w:color="auto"/>
          </w:divBdr>
        </w:div>
        <w:div w:id="2053770099">
          <w:marLeft w:val="0"/>
          <w:marRight w:val="0"/>
          <w:marTop w:val="0"/>
          <w:marBottom w:val="0"/>
          <w:divBdr>
            <w:top w:val="none" w:sz="0" w:space="0" w:color="auto"/>
            <w:left w:val="none" w:sz="0" w:space="0" w:color="auto"/>
            <w:bottom w:val="none" w:sz="0" w:space="0" w:color="auto"/>
            <w:right w:val="none" w:sz="0" w:space="0" w:color="auto"/>
          </w:divBdr>
        </w:div>
        <w:div w:id="2056350292">
          <w:marLeft w:val="0"/>
          <w:marRight w:val="0"/>
          <w:marTop w:val="0"/>
          <w:marBottom w:val="0"/>
          <w:divBdr>
            <w:top w:val="none" w:sz="0" w:space="0" w:color="auto"/>
            <w:left w:val="none" w:sz="0" w:space="0" w:color="auto"/>
            <w:bottom w:val="none" w:sz="0" w:space="0" w:color="auto"/>
            <w:right w:val="none" w:sz="0" w:space="0" w:color="auto"/>
          </w:divBdr>
        </w:div>
        <w:div w:id="2057192835">
          <w:marLeft w:val="0"/>
          <w:marRight w:val="0"/>
          <w:marTop w:val="0"/>
          <w:marBottom w:val="0"/>
          <w:divBdr>
            <w:top w:val="none" w:sz="0" w:space="0" w:color="auto"/>
            <w:left w:val="none" w:sz="0" w:space="0" w:color="auto"/>
            <w:bottom w:val="none" w:sz="0" w:space="0" w:color="auto"/>
            <w:right w:val="none" w:sz="0" w:space="0" w:color="auto"/>
          </w:divBdr>
        </w:div>
        <w:div w:id="2058628009">
          <w:marLeft w:val="0"/>
          <w:marRight w:val="0"/>
          <w:marTop w:val="0"/>
          <w:marBottom w:val="0"/>
          <w:divBdr>
            <w:top w:val="none" w:sz="0" w:space="0" w:color="auto"/>
            <w:left w:val="none" w:sz="0" w:space="0" w:color="auto"/>
            <w:bottom w:val="none" w:sz="0" w:space="0" w:color="auto"/>
            <w:right w:val="none" w:sz="0" w:space="0" w:color="auto"/>
          </w:divBdr>
        </w:div>
        <w:div w:id="2059739437">
          <w:marLeft w:val="0"/>
          <w:marRight w:val="0"/>
          <w:marTop w:val="0"/>
          <w:marBottom w:val="0"/>
          <w:divBdr>
            <w:top w:val="none" w:sz="0" w:space="0" w:color="auto"/>
            <w:left w:val="none" w:sz="0" w:space="0" w:color="auto"/>
            <w:bottom w:val="none" w:sz="0" w:space="0" w:color="auto"/>
            <w:right w:val="none" w:sz="0" w:space="0" w:color="auto"/>
          </w:divBdr>
        </w:div>
        <w:div w:id="2061051112">
          <w:marLeft w:val="0"/>
          <w:marRight w:val="0"/>
          <w:marTop w:val="0"/>
          <w:marBottom w:val="0"/>
          <w:divBdr>
            <w:top w:val="none" w:sz="0" w:space="0" w:color="auto"/>
            <w:left w:val="none" w:sz="0" w:space="0" w:color="auto"/>
            <w:bottom w:val="none" w:sz="0" w:space="0" w:color="auto"/>
            <w:right w:val="none" w:sz="0" w:space="0" w:color="auto"/>
          </w:divBdr>
        </w:div>
        <w:div w:id="2065448579">
          <w:marLeft w:val="0"/>
          <w:marRight w:val="0"/>
          <w:marTop w:val="0"/>
          <w:marBottom w:val="0"/>
          <w:divBdr>
            <w:top w:val="none" w:sz="0" w:space="0" w:color="auto"/>
            <w:left w:val="none" w:sz="0" w:space="0" w:color="auto"/>
            <w:bottom w:val="none" w:sz="0" w:space="0" w:color="auto"/>
            <w:right w:val="none" w:sz="0" w:space="0" w:color="auto"/>
          </w:divBdr>
        </w:div>
        <w:div w:id="2070878002">
          <w:marLeft w:val="0"/>
          <w:marRight w:val="0"/>
          <w:marTop w:val="0"/>
          <w:marBottom w:val="0"/>
          <w:divBdr>
            <w:top w:val="none" w:sz="0" w:space="0" w:color="auto"/>
            <w:left w:val="none" w:sz="0" w:space="0" w:color="auto"/>
            <w:bottom w:val="none" w:sz="0" w:space="0" w:color="auto"/>
            <w:right w:val="none" w:sz="0" w:space="0" w:color="auto"/>
          </w:divBdr>
        </w:div>
        <w:div w:id="2074280620">
          <w:marLeft w:val="0"/>
          <w:marRight w:val="0"/>
          <w:marTop w:val="0"/>
          <w:marBottom w:val="0"/>
          <w:divBdr>
            <w:top w:val="none" w:sz="0" w:space="0" w:color="auto"/>
            <w:left w:val="none" w:sz="0" w:space="0" w:color="auto"/>
            <w:bottom w:val="none" w:sz="0" w:space="0" w:color="auto"/>
            <w:right w:val="none" w:sz="0" w:space="0" w:color="auto"/>
          </w:divBdr>
        </w:div>
        <w:div w:id="2075616734">
          <w:marLeft w:val="0"/>
          <w:marRight w:val="0"/>
          <w:marTop w:val="0"/>
          <w:marBottom w:val="0"/>
          <w:divBdr>
            <w:top w:val="none" w:sz="0" w:space="0" w:color="auto"/>
            <w:left w:val="none" w:sz="0" w:space="0" w:color="auto"/>
            <w:bottom w:val="none" w:sz="0" w:space="0" w:color="auto"/>
            <w:right w:val="none" w:sz="0" w:space="0" w:color="auto"/>
          </w:divBdr>
        </w:div>
        <w:div w:id="2080470146">
          <w:marLeft w:val="0"/>
          <w:marRight w:val="0"/>
          <w:marTop w:val="0"/>
          <w:marBottom w:val="0"/>
          <w:divBdr>
            <w:top w:val="none" w:sz="0" w:space="0" w:color="auto"/>
            <w:left w:val="none" w:sz="0" w:space="0" w:color="auto"/>
            <w:bottom w:val="none" w:sz="0" w:space="0" w:color="auto"/>
            <w:right w:val="none" w:sz="0" w:space="0" w:color="auto"/>
          </w:divBdr>
        </w:div>
        <w:div w:id="2084598233">
          <w:marLeft w:val="0"/>
          <w:marRight w:val="0"/>
          <w:marTop w:val="0"/>
          <w:marBottom w:val="0"/>
          <w:divBdr>
            <w:top w:val="none" w:sz="0" w:space="0" w:color="auto"/>
            <w:left w:val="none" w:sz="0" w:space="0" w:color="auto"/>
            <w:bottom w:val="none" w:sz="0" w:space="0" w:color="auto"/>
            <w:right w:val="none" w:sz="0" w:space="0" w:color="auto"/>
          </w:divBdr>
        </w:div>
        <w:div w:id="2086368182">
          <w:marLeft w:val="0"/>
          <w:marRight w:val="0"/>
          <w:marTop w:val="0"/>
          <w:marBottom w:val="0"/>
          <w:divBdr>
            <w:top w:val="none" w:sz="0" w:space="0" w:color="auto"/>
            <w:left w:val="none" w:sz="0" w:space="0" w:color="auto"/>
            <w:bottom w:val="none" w:sz="0" w:space="0" w:color="auto"/>
            <w:right w:val="none" w:sz="0" w:space="0" w:color="auto"/>
          </w:divBdr>
        </w:div>
        <w:div w:id="2089883598">
          <w:marLeft w:val="0"/>
          <w:marRight w:val="0"/>
          <w:marTop w:val="0"/>
          <w:marBottom w:val="0"/>
          <w:divBdr>
            <w:top w:val="none" w:sz="0" w:space="0" w:color="auto"/>
            <w:left w:val="none" w:sz="0" w:space="0" w:color="auto"/>
            <w:bottom w:val="none" w:sz="0" w:space="0" w:color="auto"/>
            <w:right w:val="none" w:sz="0" w:space="0" w:color="auto"/>
          </w:divBdr>
        </w:div>
        <w:div w:id="2095736727">
          <w:marLeft w:val="0"/>
          <w:marRight w:val="0"/>
          <w:marTop w:val="0"/>
          <w:marBottom w:val="0"/>
          <w:divBdr>
            <w:top w:val="none" w:sz="0" w:space="0" w:color="auto"/>
            <w:left w:val="none" w:sz="0" w:space="0" w:color="auto"/>
            <w:bottom w:val="none" w:sz="0" w:space="0" w:color="auto"/>
            <w:right w:val="none" w:sz="0" w:space="0" w:color="auto"/>
          </w:divBdr>
        </w:div>
        <w:div w:id="2096634493">
          <w:marLeft w:val="0"/>
          <w:marRight w:val="0"/>
          <w:marTop w:val="0"/>
          <w:marBottom w:val="0"/>
          <w:divBdr>
            <w:top w:val="none" w:sz="0" w:space="0" w:color="auto"/>
            <w:left w:val="none" w:sz="0" w:space="0" w:color="auto"/>
            <w:bottom w:val="none" w:sz="0" w:space="0" w:color="auto"/>
            <w:right w:val="none" w:sz="0" w:space="0" w:color="auto"/>
          </w:divBdr>
        </w:div>
        <w:div w:id="2099132306">
          <w:marLeft w:val="0"/>
          <w:marRight w:val="0"/>
          <w:marTop w:val="0"/>
          <w:marBottom w:val="0"/>
          <w:divBdr>
            <w:top w:val="none" w:sz="0" w:space="0" w:color="auto"/>
            <w:left w:val="none" w:sz="0" w:space="0" w:color="auto"/>
            <w:bottom w:val="none" w:sz="0" w:space="0" w:color="auto"/>
            <w:right w:val="none" w:sz="0" w:space="0" w:color="auto"/>
          </w:divBdr>
        </w:div>
        <w:div w:id="2111242657">
          <w:marLeft w:val="0"/>
          <w:marRight w:val="0"/>
          <w:marTop w:val="0"/>
          <w:marBottom w:val="0"/>
          <w:divBdr>
            <w:top w:val="none" w:sz="0" w:space="0" w:color="auto"/>
            <w:left w:val="none" w:sz="0" w:space="0" w:color="auto"/>
            <w:bottom w:val="none" w:sz="0" w:space="0" w:color="auto"/>
            <w:right w:val="none" w:sz="0" w:space="0" w:color="auto"/>
          </w:divBdr>
        </w:div>
        <w:div w:id="2112242488">
          <w:marLeft w:val="0"/>
          <w:marRight w:val="0"/>
          <w:marTop w:val="0"/>
          <w:marBottom w:val="0"/>
          <w:divBdr>
            <w:top w:val="none" w:sz="0" w:space="0" w:color="auto"/>
            <w:left w:val="none" w:sz="0" w:space="0" w:color="auto"/>
            <w:bottom w:val="none" w:sz="0" w:space="0" w:color="auto"/>
            <w:right w:val="none" w:sz="0" w:space="0" w:color="auto"/>
          </w:divBdr>
        </w:div>
        <w:div w:id="2113040013">
          <w:marLeft w:val="0"/>
          <w:marRight w:val="0"/>
          <w:marTop w:val="0"/>
          <w:marBottom w:val="0"/>
          <w:divBdr>
            <w:top w:val="none" w:sz="0" w:space="0" w:color="auto"/>
            <w:left w:val="none" w:sz="0" w:space="0" w:color="auto"/>
            <w:bottom w:val="none" w:sz="0" w:space="0" w:color="auto"/>
            <w:right w:val="none" w:sz="0" w:space="0" w:color="auto"/>
          </w:divBdr>
        </w:div>
        <w:div w:id="2116316163">
          <w:marLeft w:val="0"/>
          <w:marRight w:val="0"/>
          <w:marTop w:val="0"/>
          <w:marBottom w:val="0"/>
          <w:divBdr>
            <w:top w:val="none" w:sz="0" w:space="0" w:color="auto"/>
            <w:left w:val="none" w:sz="0" w:space="0" w:color="auto"/>
            <w:bottom w:val="none" w:sz="0" w:space="0" w:color="auto"/>
            <w:right w:val="none" w:sz="0" w:space="0" w:color="auto"/>
          </w:divBdr>
        </w:div>
        <w:div w:id="2116359614">
          <w:marLeft w:val="0"/>
          <w:marRight w:val="0"/>
          <w:marTop w:val="0"/>
          <w:marBottom w:val="0"/>
          <w:divBdr>
            <w:top w:val="none" w:sz="0" w:space="0" w:color="auto"/>
            <w:left w:val="none" w:sz="0" w:space="0" w:color="auto"/>
            <w:bottom w:val="none" w:sz="0" w:space="0" w:color="auto"/>
            <w:right w:val="none" w:sz="0" w:space="0" w:color="auto"/>
          </w:divBdr>
        </w:div>
        <w:div w:id="2116706069">
          <w:marLeft w:val="0"/>
          <w:marRight w:val="0"/>
          <w:marTop w:val="0"/>
          <w:marBottom w:val="0"/>
          <w:divBdr>
            <w:top w:val="none" w:sz="0" w:space="0" w:color="auto"/>
            <w:left w:val="none" w:sz="0" w:space="0" w:color="auto"/>
            <w:bottom w:val="none" w:sz="0" w:space="0" w:color="auto"/>
            <w:right w:val="none" w:sz="0" w:space="0" w:color="auto"/>
          </w:divBdr>
        </w:div>
        <w:div w:id="2116710435">
          <w:marLeft w:val="0"/>
          <w:marRight w:val="0"/>
          <w:marTop w:val="0"/>
          <w:marBottom w:val="0"/>
          <w:divBdr>
            <w:top w:val="none" w:sz="0" w:space="0" w:color="auto"/>
            <w:left w:val="none" w:sz="0" w:space="0" w:color="auto"/>
            <w:bottom w:val="none" w:sz="0" w:space="0" w:color="auto"/>
            <w:right w:val="none" w:sz="0" w:space="0" w:color="auto"/>
          </w:divBdr>
        </w:div>
        <w:div w:id="2117093663">
          <w:marLeft w:val="0"/>
          <w:marRight w:val="0"/>
          <w:marTop w:val="0"/>
          <w:marBottom w:val="0"/>
          <w:divBdr>
            <w:top w:val="none" w:sz="0" w:space="0" w:color="auto"/>
            <w:left w:val="none" w:sz="0" w:space="0" w:color="auto"/>
            <w:bottom w:val="none" w:sz="0" w:space="0" w:color="auto"/>
            <w:right w:val="none" w:sz="0" w:space="0" w:color="auto"/>
          </w:divBdr>
        </w:div>
        <w:div w:id="2118678075">
          <w:marLeft w:val="0"/>
          <w:marRight w:val="0"/>
          <w:marTop w:val="0"/>
          <w:marBottom w:val="0"/>
          <w:divBdr>
            <w:top w:val="none" w:sz="0" w:space="0" w:color="auto"/>
            <w:left w:val="none" w:sz="0" w:space="0" w:color="auto"/>
            <w:bottom w:val="none" w:sz="0" w:space="0" w:color="auto"/>
            <w:right w:val="none" w:sz="0" w:space="0" w:color="auto"/>
          </w:divBdr>
        </w:div>
        <w:div w:id="2137866592">
          <w:marLeft w:val="0"/>
          <w:marRight w:val="0"/>
          <w:marTop w:val="0"/>
          <w:marBottom w:val="0"/>
          <w:divBdr>
            <w:top w:val="none" w:sz="0" w:space="0" w:color="auto"/>
            <w:left w:val="none" w:sz="0" w:space="0" w:color="auto"/>
            <w:bottom w:val="none" w:sz="0" w:space="0" w:color="auto"/>
            <w:right w:val="none" w:sz="0" w:space="0" w:color="auto"/>
          </w:divBdr>
        </w:div>
        <w:div w:id="2142579200">
          <w:marLeft w:val="0"/>
          <w:marRight w:val="0"/>
          <w:marTop w:val="0"/>
          <w:marBottom w:val="0"/>
          <w:divBdr>
            <w:top w:val="none" w:sz="0" w:space="0" w:color="auto"/>
            <w:left w:val="none" w:sz="0" w:space="0" w:color="auto"/>
            <w:bottom w:val="none" w:sz="0" w:space="0" w:color="auto"/>
            <w:right w:val="none" w:sz="0" w:space="0" w:color="auto"/>
          </w:divBdr>
        </w:div>
        <w:div w:id="2145655073">
          <w:marLeft w:val="0"/>
          <w:marRight w:val="0"/>
          <w:marTop w:val="0"/>
          <w:marBottom w:val="0"/>
          <w:divBdr>
            <w:top w:val="none" w:sz="0" w:space="0" w:color="auto"/>
            <w:left w:val="none" w:sz="0" w:space="0" w:color="auto"/>
            <w:bottom w:val="none" w:sz="0" w:space="0" w:color="auto"/>
            <w:right w:val="none" w:sz="0" w:space="0" w:color="auto"/>
          </w:divBdr>
        </w:div>
        <w:div w:id="2145851270">
          <w:marLeft w:val="0"/>
          <w:marRight w:val="0"/>
          <w:marTop w:val="0"/>
          <w:marBottom w:val="0"/>
          <w:divBdr>
            <w:top w:val="none" w:sz="0" w:space="0" w:color="auto"/>
            <w:left w:val="none" w:sz="0" w:space="0" w:color="auto"/>
            <w:bottom w:val="none" w:sz="0" w:space="0" w:color="auto"/>
            <w:right w:val="none" w:sz="0" w:space="0" w:color="auto"/>
          </w:divBdr>
        </w:div>
      </w:divsChild>
    </w:div>
    <w:div w:id="1744251971">
      <w:bodyDiv w:val="1"/>
      <w:marLeft w:val="0"/>
      <w:marRight w:val="0"/>
      <w:marTop w:val="0"/>
      <w:marBottom w:val="0"/>
      <w:divBdr>
        <w:top w:val="none" w:sz="0" w:space="0" w:color="auto"/>
        <w:left w:val="none" w:sz="0" w:space="0" w:color="auto"/>
        <w:bottom w:val="none" w:sz="0" w:space="0" w:color="auto"/>
        <w:right w:val="none" w:sz="0" w:space="0" w:color="auto"/>
      </w:divBdr>
    </w:div>
    <w:div w:id="1798402561">
      <w:bodyDiv w:val="1"/>
      <w:marLeft w:val="0"/>
      <w:marRight w:val="0"/>
      <w:marTop w:val="0"/>
      <w:marBottom w:val="0"/>
      <w:divBdr>
        <w:top w:val="none" w:sz="0" w:space="0" w:color="auto"/>
        <w:left w:val="none" w:sz="0" w:space="0" w:color="auto"/>
        <w:bottom w:val="none" w:sz="0" w:space="0" w:color="auto"/>
        <w:right w:val="none" w:sz="0" w:space="0" w:color="auto"/>
      </w:divBdr>
    </w:div>
    <w:div w:id="1811170316">
      <w:bodyDiv w:val="1"/>
      <w:marLeft w:val="0"/>
      <w:marRight w:val="0"/>
      <w:marTop w:val="0"/>
      <w:marBottom w:val="0"/>
      <w:divBdr>
        <w:top w:val="none" w:sz="0" w:space="0" w:color="auto"/>
        <w:left w:val="none" w:sz="0" w:space="0" w:color="auto"/>
        <w:bottom w:val="none" w:sz="0" w:space="0" w:color="auto"/>
        <w:right w:val="none" w:sz="0" w:space="0" w:color="auto"/>
      </w:divBdr>
    </w:div>
    <w:div w:id="1826387068">
      <w:bodyDiv w:val="1"/>
      <w:marLeft w:val="0"/>
      <w:marRight w:val="0"/>
      <w:marTop w:val="0"/>
      <w:marBottom w:val="0"/>
      <w:divBdr>
        <w:top w:val="none" w:sz="0" w:space="0" w:color="auto"/>
        <w:left w:val="none" w:sz="0" w:space="0" w:color="auto"/>
        <w:bottom w:val="none" w:sz="0" w:space="0" w:color="auto"/>
        <w:right w:val="none" w:sz="0" w:space="0" w:color="auto"/>
      </w:divBdr>
    </w:div>
    <w:div w:id="1911772064">
      <w:bodyDiv w:val="1"/>
      <w:marLeft w:val="0"/>
      <w:marRight w:val="0"/>
      <w:marTop w:val="0"/>
      <w:marBottom w:val="0"/>
      <w:divBdr>
        <w:top w:val="none" w:sz="0" w:space="0" w:color="auto"/>
        <w:left w:val="none" w:sz="0" w:space="0" w:color="auto"/>
        <w:bottom w:val="none" w:sz="0" w:space="0" w:color="auto"/>
        <w:right w:val="none" w:sz="0" w:space="0" w:color="auto"/>
      </w:divBdr>
    </w:div>
    <w:div w:id="2004233082">
      <w:bodyDiv w:val="1"/>
      <w:marLeft w:val="0"/>
      <w:marRight w:val="0"/>
      <w:marTop w:val="0"/>
      <w:marBottom w:val="0"/>
      <w:divBdr>
        <w:top w:val="none" w:sz="0" w:space="0" w:color="auto"/>
        <w:left w:val="none" w:sz="0" w:space="0" w:color="auto"/>
        <w:bottom w:val="none" w:sz="0" w:space="0" w:color="auto"/>
        <w:right w:val="none" w:sz="0" w:space="0" w:color="auto"/>
      </w:divBdr>
    </w:div>
    <w:div w:id="2051219867">
      <w:bodyDiv w:val="1"/>
      <w:marLeft w:val="0"/>
      <w:marRight w:val="0"/>
      <w:marTop w:val="0"/>
      <w:marBottom w:val="0"/>
      <w:divBdr>
        <w:top w:val="none" w:sz="0" w:space="0" w:color="auto"/>
        <w:left w:val="none" w:sz="0" w:space="0" w:color="auto"/>
        <w:bottom w:val="none" w:sz="0" w:space="0" w:color="auto"/>
        <w:right w:val="none" w:sz="0" w:space="0" w:color="auto"/>
      </w:divBdr>
    </w:div>
    <w:div w:id="20896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888F-B19A-4549-81D2-E2E7D648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8027</Words>
  <Characters>45757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відкритих торгів</vt:lpstr>
    </vt:vector>
  </TitlesOfParts>
  <Company>Reanimator Extreme Edition</Company>
  <LinksUpToDate>false</LinksUpToDate>
  <CharactersWithSpaces>53677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відкритих торгів</dc:title>
  <dc:creator>n.nazarova</dc:creator>
  <cp:lastModifiedBy>Gamanyk</cp:lastModifiedBy>
  <cp:revision>9</cp:revision>
  <cp:lastPrinted>2023-02-02T12:40:00Z</cp:lastPrinted>
  <dcterms:created xsi:type="dcterms:W3CDTF">2023-02-28T10:26:00Z</dcterms:created>
  <dcterms:modified xsi:type="dcterms:W3CDTF">2023-05-01T07:24:00Z</dcterms:modified>
</cp:coreProperties>
</file>