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D59" w:rsidRPr="004C44F1" w:rsidRDefault="00001D59" w:rsidP="00001D59">
      <w:pPr>
        <w:pageBreakBefore/>
        <w:spacing w:after="0" w:line="240" w:lineRule="auto"/>
        <w:jc w:val="right"/>
        <w:rPr>
          <w:rFonts w:cs="Times New Roman"/>
          <w:b/>
          <w:bCs/>
          <w:i/>
          <w:color w:val="000000"/>
          <w:sz w:val="20"/>
          <w:szCs w:val="20"/>
        </w:rPr>
      </w:pPr>
      <w:bookmarkStart w:id="0" w:name="_GoBack"/>
      <w:r w:rsidRPr="004C44F1">
        <w:rPr>
          <w:rFonts w:cs="Times New Roman"/>
          <w:b/>
          <w:bCs/>
          <w:i/>
          <w:color w:val="000000"/>
          <w:sz w:val="20"/>
          <w:szCs w:val="20"/>
        </w:rPr>
        <w:t>Додаток 5</w:t>
      </w:r>
    </w:p>
    <w:p w:rsidR="00001D59" w:rsidRPr="004C44F1" w:rsidRDefault="00001D59" w:rsidP="00001D59">
      <w:pPr>
        <w:spacing w:after="0" w:line="240" w:lineRule="auto"/>
        <w:jc w:val="right"/>
        <w:rPr>
          <w:rFonts w:cs="Times New Roman"/>
          <w:b/>
          <w:bCs/>
          <w:i/>
          <w:color w:val="000000"/>
          <w:sz w:val="20"/>
          <w:szCs w:val="20"/>
        </w:rPr>
      </w:pPr>
      <w:r w:rsidRPr="004C44F1">
        <w:rPr>
          <w:rFonts w:cs="Times New Roman"/>
          <w:b/>
          <w:bCs/>
          <w:i/>
          <w:color w:val="000000"/>
          <w:sz w:val="20"/>
          <w:szCs w:val="20"/>
        </w:rPr>
        <w:t xml:space="preserve">     до тендерної документації</w:t>
      </w:r>
    </w:p>
    <w:bookmarkEnd w:id="0"/>
    <w:p w:rsidR="00001D59" w:rsidRPr="00001D59" w:rsidRDefault="00001D59" w:rsidP="00001D59">
      <w:pPr>
        <w:pStyle w:val="20"/>
        <w:shd w:val="clear" w:color="auto" w:fill="auto"/>
        <w:spacing w:after="0" w:line="691" w:lineRule="exact"/>
        <w:ind w:left="20"/>
        <w:rPr>
          <w:rStyle w:val="21"/>
        </w:rPr>
      </w:pPr>
      <w:r w:rsidRPr="00001D59">
        <w:rPr>
          <w:rStyle w:val="21"/>
        </w:rPr>
        <w:t xml:space="preserve">*Форма </w:t>
      </w:r>
    </w:p>
    <w:p w:rsidR="00001D59" w:rsidRPr="00001D59" w:rsidRDefault="00001D59" w:rsidP="00001D59">
      <w:pPr>
        <w:pStyle w:val="20"/>
        <w:shd w:val="clear" w:color="auto" w:fill="auto"/>
        <w:spacing w:after="0" w:line="691" w:lineRule="exact"/>
        <w:ind w:left="20"/>
        <w:rPr>
          <w:rFonts w:ascii="Times New Roman" w:hAnsi="Times New Roman"/>
        </w:rPr>
      </w:pPr>
      <w:r w:rsidRPr="00001D59">
        <w:rPr>
          <w:rFonts w:ascii="Times New Roman" w:hAnsi="Times New Roman"/>
        </w:rPr>
        <w:t>ЛИСТ-ЗГОДА</w:t>
      </w:r>
    </w:p>
    <w:p w:rsidR="00001D59" w:rsidRPr="006D14A5" w:rsidRDefault="006D14A5" w:rsidP="00001D59">
      <w:pPr>
        <w:pStyle w:val="20"/>
        <w:shd w:val="clear" w:color="auto" w:fill="auto"/>
        <w:spacing w:before="20" w:after="20" w:line="240" w:lineRule="auto"/>
        <w:ind w:left="7343"/>
        <w:jc w:val="left"/>
        <w:rPr>
          <w:rFonts w:ascii="Times New Roman" w:hAnsi="Times New Roman"/>
          <w:lang w:val="uk-UA"/>
        </w:rPr>
      </w:pPr>
      <w:r>
        <w:rPr>
          <w:rFonts w:ascii="Times New Roman" w:hAnsi="Times New Roman"/>
          <w:lang w:val="uk-UA"/>
        </w:rPr>
        <w:t>Уповноваженій особі</w:t>
      </w:r>
    </w:p>
    <w:p w:rsidR="00001D59" w:rsidRPr="00001D59" w:rsidRDefault="00001D59" w:rsidP="00001D59">
      <w:pPr>
        <w:pStyle w:val="20"/>
        <w:shd w:val="clear" w:color="auto" w:fill="auto"/>
        <w:spacing w:before="20" w:after="20" w:line="240" w:lineRule="auto"/>
        <w:ind w:left="7343"/>
        <w:jc w:val="left"/>
        <w:rPr>
          <w:rFonts w:ascii="Times New Roman" w:hAnsi="Times New Roman"/>
          <w:lang w:val="uk-UA"/>
        </w:rPr>
      </w:pPr>
      <w:r w:rsidRPr="00001D59">
        <w:rPr>
          <w:rFonts w:ascii="Times New Roman" w:hAnsi="Times New Roman"/>
          <w:lang w:val="uk-UA"/>
        </w:rPr>
        <w:t>___________________________________________________________________________________________________________________________________________________________</w:t>
      </w:r>
    </w:p>
    <w:p w:rsidR="00001D59" w:rsidRPr="00001D59" w:rsidRDefault="00001D59" w:rsidP="00001D59">
      <w:pPr>
        <w:pStyle w:val="20"/>
        <w:shd w:val="clear" w:color="auto" w:fill="auto"/>
        <w:spacing w:before="20" w:after="20" w:line="240" w:lineRule="auto"/>
        <w:ind w:left="7343"/>
        <w:jc w:val="left"/>
        <w:rPr>
          <w:rFonts w:ascii="Times New Roman" w:hAnsi="Times New Roman"/>
          <w:lang w:val="uk-UA"/>
        </w:rPr>
      </w:pPr>
    </w:p>
    <w:p w:rsidR="00001D59" w:rsidRPr="00001D59" w:rsidRDefault="00001D59" w:rsidP="00001D59">
      <w:pPr>
        <w:pStyle w:val="20"/>
        <w:shd w:val="clear" w:color="auto" w:fill="auto"/>
        <w:spacing w:before="20" w:after="20" w:line="240" w:lineRule="auto"/>
        <w:ind w:left="7343"/>
        <w:jc w:val="left"/>
        <w:rPr>
          <w:rFonts w:ascii="Times New Roman" w:hAnsi="Times New Roman"/>
          <w:lang w:val="uk-UA"/>
        </w:rPr>
      </w:pPr>
    </w:p>
    <w:p w:rsidR="00001D59" w:rsidRDefault="00001D59" w:rsidP="00001D59">
      <w:pPr>
        <w:pStyle w:val="20"/>
        <w:shd w:val="clear" w:color="auto" w:fill="auto"/>
        <w:spacing w:before="20" w:after="20" w:line="240" w:lineRule="auto"/>
        <w:ind w:left="7343"/>
        <w:jc w:val="left"/>
        <w:rPr>
          <w:rFonts w:ascii="Times New Roman" w:hAnsi="Times New Roman"/>
          <w:lang w:val="uk-UA"/>
        </w:rPr>
      </w:pPr>
    </w:p>
    <w:p w:rsidR="00551956" w:rsidRPr="00001D59" w:rsidRDefault="00551956" w:rsidP="00001D59">
      <w:pPr>
        <w:pStyle w:val="20"/>
        <w:shd w:val="clear" w:color="auto" w:fill="auto"/>
        <w:spacing w:before="20" w:after="20" w:line="240" w:lineRule="auto"/>
        <w:ind w:left="7343"/>
        <w:jc w:val="left"/>
        <w:rPr>
          <w:rFonts w:ascii="Times New Roman" w:hAnsi="Times New Roman"/>
          <w:lang w:val="uk-UA"/>
        </w:rPr>
      </w:pPr>
    </w:p>
    <w:p w:rsidR="00001D59" w:rsidRPr="00001D59" w:rsidRDefault="00001D59" w:rsidP="00001D59">
      <w:pPr>
        <w:pStyle w:val="4"/>
        <w:shd w:val="clear" w:color="auto" w:fill="auto"/>
        <w:spacing w:before="0" w:after="934"/>
        <w:ind w:left="20" w:right="380" w:firstLine="480"/>
      </w:pPr>
      <w:r w:rsidRPr="00001D59">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01D59">
        <w:t>т.ч</w:t>
      </w:r>
      <w:proofErr w:type="spellEnd"/>
      <w:r w:rsidRPr="00001D59">
        <w:t>. паспортні дані, ідентифікаційний код, виписок/довідок/витягів з відповідних Єдиних державних реєстрів, свідоцтво платника податків, банківські реквізити, розрахункові рахунки, електронні ідентифікаційні дані, номери (стаціонарних, мобільних)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01D59" w:rsidRPr="00001D59" w:rsidRDefault="00001D59" w:rsidP="00001D59">
      <w:pPr>
        <w:pStyle w:val="30"/>
        <w:shd w:val="clear" w:color="auto" w:fill="auto"/>
        <w:tabs>
          <w:tab w:val="left" w:pos="2131"/>
          <w:tab w:val="left" w:pos="4517"/>
        </w:tabs>
        <w:spacing w:after="1360" w:line="220" w:lineRule="exact"/>
        <w:ind w:right="40"/>
        <w:jc w:val="center"/>
        <w:rPr>
          <w:rFonts w:ascii="Times New Roman" w:hAnsi="Times New Roman"/>
          <w:lang w:val="uk-UA"/>
        </w:rPr>
      </w:pPr>
      <w:r w:rsidRPr="00001D59">
        <w:rPr>
          <w:rFonts w:ascii="Times New Roman" w:hAnsi="Times New Roman"/>
          <w:lang w:val="uk-UA"/>
        </w:rPr>
        <w:t>(дата)</w:t>
      </w:r>
      <w:r w:rsidRPr="00001D59">
        <w:rPr>
          <w:rFonts w:ascii="Times New Roman" w:hAnsi="Times New Roman"/>
          <w:lang w:val="uk-UA"/>
        </w:rPr>
        <w:tab/>
        <w:t>(власний підпис)</w:t>
      </w:r>
      <w:r w:rsidRPr="00001D59">
        <w:rPr>
          <w:rFonts w:ascii="Times New Roman" w:hAnsi="Times New Roman"/>
          <w:lang w:val="uk-UA"/>
        </w:rPr>
        <w:tab/>
        <w:t>(прізвище, ім’я, по батькові, повністю)</w:t>
      </w:r>
    </w:p>
    <w:p w:rsidR="00001D59" w:rsidRPr="00001D59" w:rsidRDefault="00001D59" w:rsidP="00001D59">
      <w:pPr>
        <w:pStyle w:val="170"/>
        <w:shd w:val="clear" w:color="auto" w:fill="auto"/>
        <w:spacing w:before="0"/>
        <w:ind w:left="20"/>
        <w:rPr>
          <w:rFonts w:ascii="Times New Roman" w:hAnsi="Times New Roman"/>
          <w:sz w:val="20"/>
          <w:szCs w:val="20"/>
          <w:lang w:val="uk-UA"/>
        </w:rPr>
      </w:pPr>
      <w:r w:rsidRPr="00001D59">
        <w:rPr>
          <w:rFonts w:ascii="Times New Roman" w:hAnsi="Times New Roman"/>
          <w:sz w:val="20"/>
          <w:szCs w:val="20"/>
          <w:lang w:val="uk-UA"/>
        </w:rPr>
        <w:t>(*дана форма обов’язково подається у складі тендерної пропозиції на особу учасника, яку уповноважено на підписання 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001D59" w:rsidRPr="00001D59" w:rsidRDefault="00001D59" w:rsidP="00001D59">
      <w:pPr>
        <w:spacing w:after="0" w:line="240" w:lineRule="auto"/>
        <w:jc w:val="right"/>
        <w:rPr>
          <w:rFonts w:cs="Times New Roman"/>
          <w:b/>
          <w:bCs/>
          <w:sz w:val="24"/>
          <w:szCs w:val="24"/>
          <w:lang w:eastAsia="zh-CN"/>
        </w:rPr>
      </w:pPr>
    </w:p>
    <w:p w:rsidR="00001D59" w:rsidRPr="00001D59" w:rsidRDefault="00001D59" w:rsidP="00001D59">
      <w:pPr>
        <w:spacing w:after="0" w:line="240" w:lineRule="auto"/>
        <w:jc w:val="right"/>
        <w:rPr>
          <w:rFonts w:cs="Times New Roman"/>
          <w:b/>
          <w:bCs/>
          <w:sz w:val="24"/>
          <w:szCs w:val="24"/>
          <w:lang w:eastAsia="zh-CN"/>
        </w:rPr>
      </w:pPr>
    </w:p>
    <w:p w:rsidR="00001D59" w:rsidRPr="00001D59" w:rsidRDefault="00001D59" w:rsidP="00001D59">
      <w:pPr>
        <w:spacing w:after="0" w:line="240" w:lineRule="auto"/>
        <w:jc w:val="right"/>
        <w:rPr>
          <w:rFonts w:cs="Times New Roman"/>
          <w:b/>
          <w:bCs/>
          <w:sz w:val="24"/>
          <w:szCs w:val="24"/>
          <w:lang w:eastAsia="zh-CN"/>
        </w:rPr>
      </w:pPr>
    </w:p>
    <w:p w:rsidR="00001D59" w:rsidRPr="00001D59" w:rsidRDefault="00001D59" w:rsidP="00001D59">
      <w:pPr>
        <w:spacing w:after="0" w:line="240" w:lineRule="auto"/>
        <w:jc w:val="right"/>
        <w:rPr>
          <w:rFonts w:cs="Times New Roman"/>
          <w:b/>
          <w:bCs/>
          <w:sz w:val="24"/>
          <w:szCs w:val="24"/>
          <w:lang w:eastAsia="zh-CN"/>
        </w:rPr>
      </w:pPr>
    </w:p>
    <w:p w:rsidR="00001D59" w:rsidRPr="00001D59" w:rsidRDefault="00001D59" w:rsidP="00001D59">
      <w:pPr>
        <w:spacing w:after="0" w:line="240" w:lineRule="auto"/>
        <w:jc w:val="right"/>
        <w:rPr>
          <w:rFonts w:cs="Times New Roman"/>
          <w:b/>
          <w:bCs/>
          <w:sz w:val="24"/>
          <w:szCs w:val="24"/>
          <w:lang w:eastAsia="zh-CN"/>
        </w:rPr>
      </w:pPr>
    </w:p>
    <w:p w:rsidR="004A6CFA" w:rsidRPr="00001D59" w:rsidRDefault="004A6CFA">
      <w:pPr>
        <w:rPr>
          <w:rFonts w:cs="Times New Roman"/>
        </w:rPr>
      </w:pPr>
    </w:p>
    <w:sectPr w:rsidR="004A6CFA" w:rsidRPr="00001D59" w:rsidSect="00001D59">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59"/>
    <w:rsid w:val="00001D59"/>
    <w:rsid w:val="004A6CFA"/>
    <w:rsid w:val="004C44F1"/>
    <w:rsid w:val="00551956"/>
    <w:rsid w:val="006D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7EC63-DA1A-4EF7-947C-35483373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59"/>
    <w:rPr>
      <w:rFonts w:ascii="Times New Roman" w:eastAsia="Calibri" w:hAnsi="Times New Roman" w:cs="Calibri"/>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01D59"/>
    <w:rPr>
      <w:rFonts w:eastAsia="Times New Roman" w:cs="Times New Roman"/>
      <w:sz w:val="19"/>
      <w:szCs w:val="19"/>
      <w:shd w:val="clear" w:color="auto" w:fill="FFFFFF"/>
    </w:rPr>
  </w:style>
  <w:style w:type="paragraph" w:customStyle="1" w:styleId="20">
    <w:name w:val="Основной текст (2)"/>
    <w:basedOn w:val="a"/>
    <w:link w:val="2"/>
    <w:rsid w:val="00001D59"/>
    <w:pPr>
      <w:widowControl w:val="0"/>
      <w:shd w:val="clear" w:color="auto" w:fill="FFFFFF"/>
      <w:spacing w:before="240" w:after="960" w:line="0" w:lineRule="atLeast"/>
      <w:jc w:val="center"/>
    </w:pPr>
    <w:rPr>
      <w:rFonts w:asciiTheme="minorHAnsi" w:eastAsia="Times New Roman" w:hAnsiTheme="minorHAnsi" w:cs="Times New Roman"/>
      <w:sz w:val="19"/>
      <w:szCs w:val="19"/>
      <w:lang w:val="ru-RU"/>
    </w:rPr>
  </w:style>
  <w:style w:type="paragraph" w:customStyle="1" w:styleId="4">
    <w:name w:val="Основной текст4"/>
    <w:basedOn w:val="a"/>
    <w:rsid w:val="00001D59"/>
    <w:pPr>
      <w:widowControl w:val="0"/>
      <w:shd w:val="clear" w:color="auto" w:fill="FFFFFF"/>
      <w:spacing w:before="420" w:after="0" w:line="413" w:lineRule="exact"/>
      <w:jc w:val="both"/>
    </w:pPr>
    <w:rPr>
      <w:rFonts w:eastAsia="Times New Roman" w:cs="Times New Roman"/>
      <w:color w:val="000000"/>
      <w:sz w:val="22"/>
      <w:lang w:eastAsia="ru-RU"/>
    </w:rPr>
  </w:style>
  <w:style w:type="character" w:customStyle="1" w:styleId="3">
    <w:name w:val="Основной текст (3)_"/>
    <w:link w:val="30"/>
    <w:rsid w:val="00001D59"/>
    <w:rPr>
      <w:rFonts w:eastAsia="Times New Roman" w:cs="Times New Roman"/>
      <w:i/>
      <w:iCs/>
      <w:shd w:val="clear" w:color="auto" w:fill="FFFFFF"/>
    </w:rPr>
  </w:style>
  <w:style w:type="paragraph" w:customStyle="1" w:styleId="30">
    <w:name w:val="Основной текст (3)"/>
    <w:basedOn w:val="a"/>
    <w:link w:val="3"/>
    <w:rsid w:val="00001D59"/>
    <w:pPr>
      <w:widowControl w:val="0"/>
      <w:shd w:val="clear" w:color="auto" w:fill="FFFFFF"/>
      <w:spacing w:after="0" w:line="413" w:lineRule="exact"/>
      <w:jc w:val="both"/>
    </w:pPr>
    <w:rPr>
      <w:rFonts w:asciiTheme="minorHAnsi" w:eastAsia="Times New Roman" w:hAnsiTheme="minorHAnsi" w:cs="Times New Roman"/>
      <w:i/>
      <w:iCs/>
      <w:sz w:val="22"/>
      <w:lang w:val="ru-RU"/>
    </w:rPr>
  </w:style>
  <w:style w:type="character" w:customStyle="1" w:styleId="21">
    <w:name w:val="Основной текст (2) + Не полужирный"/>
    <w:rsid w:val="00001D5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character" w:customStyle="1" w:styleId="17">
    <w:name w:val="Основной текст (17)_"/>
    <w:link w:val="170"/>
    <w:rsid w:val="00001D59"/>
    <w:rPr>
      <w:rFonts w:eastAsia="Times New Roman" w:cs="Times New Roman"/>
      <w:i/>
      <w:iCs/>
      <w:sz w:val="23"/>
      <w:szCs w:val="23"/>
      <w:shd w:val="clear" w:color="auto" w:fill="FFFFFF"/>
    </w:rPr>
  </w:style>
  <w:style w:type="paragraph" w:customStyle="1" w:styleId="170">
    <w:name w:val="Основной текст (17)"/>
    <w:basedOn w:val="a"/>
    <w:link w:val="17"/>
    <w:rsid w:val="00001D59"/>
    <w:pPr>
      <w:widowControl w:val="0"/>
      <w:shd w:val="clear" w:color="auto" w:fill="FFFFFF"/>
      <w:spacing w:before="1440" w:after="0" w:line="278" w:lineRule="exact"/>
      <w:jc w:val="center"/>
    </w:pPr>
    <w:rPr>
      <w:rFonts w:asciiTheme="minorHAnsi" w:eastAsia="Times New Roman" w:hAnsiTheme="minorHAnsi" w:cs="Times New Roman"/>
      <w:i/>
      <w:iCs/>
      <w:sz w:val="23"/>
      <w:szCs w:val="2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buh1</cp:lastModifiedBy>
  <cp:revision>4</cp:revision>
  <dcterms:created xsi:type="dcterms:W3CDTF">2019-04-03T09:19:00Z</dcterms:created>
  <dcterms:modified xsi:type="dcterms:W3CDTF">2023-02-13T15:39:00Z</dcterms:modified>
</cp:coreProperties>
</file>