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23C30" w14:textId="60C7C97B" w:rsidR="00F356C5" w:rsidRPr="00156348" w:rsidRDefault="00156348" w:rsidP="00156348">
      <w:pPr>
        <w:jc w:val="center"/>
        <w:rPr>
          <w:rFonts w:ascii="Times New Roman" w:hAnsi="Times New Roman" w:cs="Times New Roman"/>
          <w:b/>
          <w:bCs/>
          <w:sz w:val="28"/>
          <w:szCs w:val="28"/>
        </w:rPr>
      </w:pPr>
      <w:proofErr w:type="spellStart"/>
      <w:r w:rsidRPr="00156348">
        <w:rPr>
          <w:rFonts w:ascii="Times New Roman" w:hAnsi="Times New Roman" w:cs="Times New Roman"/>
          <w:b/>
          <w:bCs/>
          <w:sz w:val="28"/>
          <w:szCs w:val="28"/>
        </w:rPr>
        <w:t>Перелік</w:t>
      </w:r>
      <w:proofErr w:type="spellEnd"/>
      <w:r w:rsidRPr="00156348">
        <w:rPr>
          <w:rFonts w:ascii="Times New Roman" w:hAnsi="Times New Roman" w:cs="Times New Roman"/>
          <w:b/>
          <w:bCs/>
          <w:sz w:val="28"/>
          <w:szCs w:val="28"/>
        </w:rPr>
        <w:t xml:space="preserve"> </w:t>
      </w:r>
      <w:proofErr w:type="spellStart"/>
      <w:r w:rsidRPr="00156348">
        <w:rPr>
          <w:rFonts w:ascii="Times New Roman" w:hAnsi="Times New Roman" w:cs="Times New Roman"/>
          <w:b/>
          <w:bCs/>
          <w:sz w:val="28"/>
          <w:szCs w:val="28"/>
        </w:rPr>
        <w:t>змін</w:t>
      </w:r>
      <w:proofErr w:type="spellEnd"/>
      <w:r w:rsidRPr="00156348">
        <w:rPr>
          <w:rFonts w:ascii="Times New Roman" w:hAnsi="Times New Roman" w:cs="Times New Roman"/>
          <w:b/>
          <w:bCs/>
          <w:sz w:val="28"/>
          <w:szCs w:val="28"/>
        </w:rPr>
        <w:t xml:space="preserve"> до </w:t>
      </w:r>
      <w:proofErr w:type="spellStart"/>
      <w:r w:rsidRPr="00156348">
        <w:rPr>
          <w:rFonts w:ascii="Times New Roman" w:hAnsi="Times New Roman" w:cs="Times New Roman"/>
          <w:b/>
          <w:bCs/>
          <w:sz w:val="28"/>
          <w:szCs w:val="28"/>
        </w:rPr>
        <w:t>тендерної</w:t>
      </w:r>
      <w:proofErr w:type="spellEnd"/>
      <w:r w:rsidRPr="00156348">
        <w:rPr>
          <w:rFonts w:ascii="Times New Roman" w:hAnsi="Times New Roman" w:cs="Times New Roman"/>
          <w:b/>
          <w:bCs/>
          <w:sz w:val="28"/>
          <w:szCs w:val="28"/>
        </w:rPr>
        <w:t xml:space="preserve"> </w:t>
      </w:r>
      <w:proofErr w:type="spellStart"/>
      <w:r w:rsidRPr="00156348">
        <w:rPr>
          <w:rFonts w:ascii="Times New Roman" w:hAnsi="Times New Roman" w:cs="Times New Roman"/>
          <w:b/>
          <w:bCs/>
          <w:sz w:val="28"/>
          <w:szCs w:val="28"/>
        </w:rPr>
        <w:t>документації</w:t>
      </w:r>
      <w:proofErr w:type="spellEnd"/>
      <w:r w:rsidRPr="00156348">
        <w:rPr>
          <w:rFonts w:ascii="Times New Roman" w:hAnsi="Times New Roman" w:cs="Times New Roman"/>
          <w:b/>
          <w:bCs/>
          <w:sz w:val="28"/>
          <w:szCs w:val="28"/>
        </w:rPr>
        <w:t xml:space="preserve"> (2</w:t>
      </w:r>
      <w:r w:rsidR="00D0110D">
        <w:rPr>
          <w:rFonts w:ascii="Times New Roman" w:hAnsi="Times New Roman" w:cs="Times New Roman"/>
          <w:b/>
          <w:bCs/>
          <w:sz w:val="28"/>
          <w:szCs w:val="28"/>
          <w:lang w:val="uk-UA"/>
        </w:rPr>
        <w:t>8</w:t>
      </w:r>
      <w:r w:rsidRPr="00156348">
        <w:rPr>
          <w:rFonts w:ascii="Times New Roman" w:hAnsi="Times New Roman" w:cs="Times New Roman"/>
          <w:b/>
          <w:bCs/>
          <w:sz w:val="28"/>
          <w:szCs w:val="28"/>
        </w:rPr>
        <w:t>.0</w:t>
      </w:r>
      <w:r w:rsidR="00D0110D">
        <w:rPr>
          <w:rFonts w:ascii="Times New Roman" w:hAnsi="Times New Roman" w:cs="Times New Roman"/>
          <w:b/>
          <w:bCs/>
          <w:sz w:val="28"/>
          <w:szCs w:val="28"/>
          <w:lang w:val="uk-UA"/>
        </w:rPr>
        <w:t>3</w:t>
      </w:r>
      <w:r w:rsidRPr="00156348">
        <w:rPr>
          <w:rFonts w:ascii="Times New Roman" w:hAnsi="Times New Roman" w:cs="Times New Roman"/>
          <w:b/>
          <w:bCs/>
          <w:sz w:val="28"/>
          <w:szCs w:val="28"/>
        </w:rPr>
        <w:t>.24)</w:t>
      </w:r>
    </w:p>
    <w:p w14:paraId="0712DC80" w14:textId="59DD0220" w:rsidR="00156348" w:rsidRDefault="00156348" w:rsidP="00156348">
      <w:pPr>
        <w:jc w:val="center"/>
        <w:rPr>
          <w:rFonts w:ascii="Times New Roman" w:hAnsi="Times New Roman" w:cs="Times New Roman"/>
          <w:b/>
          <w:bCs/>
          <w:color w:val="0070C0"/>
          <w:sz w:val="28"/>
          <w:szCs w:val="28"/>
          <w:lang w:val="uk-UA"/>
        </w:rPr>
      </w:pPr>
      <w:r w:rsidRPr="00156348">
        <w:rPr>
          <w:rFonts w:ascii="Times New Roman" w:hAnsi="Times New Roman" w:cs="Times New Roman"/>
          <w:b/>
          <w:bCs/>
          <w:color w:val="0070C0"/>
          <w:sz w:val="28"/>
          <w:szCs w:val="28"/>
          <w:lang w:val="uk-UA"/>
        </w:rPr>
        <w:t>БУЛО</w:t>
      </w:r>
    </w:p>
    <w:p w14:paraId="7F20743C" w14:textId="77777777" w:rsidR="00D0110D" w:rsidRPr="00730E9A" w:rsidRDefault="00D0110D" w:rsidP="00D0110D">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 xml:space="preserve">Комунальне некомерційне підприємство «Міська клінічна лікарня №10» </w:t>
      </w:r>
    </w:p>
    <w:p w14:paraId="1B180DEC" w14:textId="77777777" w:rsidR="00D0110D" w:rsidRPr="00730E9A" w:rsidRDefault="00D0110D" w:rsidP="00D0110D">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04DACE69" w14:textId="77777777" w:rsidR="00D0110D" w:rsidRPr="00730E9A" w:rsidRDefault="00D0110D" w:rsidP="00D0110D">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355"/>
      </w:tblGrid>
      <w:tr w:rsidR="00D0110D" w:rsidRPr="00730E9A" w14:paraId="033E3B74" w14:textId="77777777" w:rsidTr="00AE3EDA">
        <w:trPr>
          <w:trHeight w:val="524"/>
        </w:trPr>
        <w:tc>
          <w:tcPr>
            <w:tcW w:w="9967" w:type="dxa"/>
          </w:tcPr>
          <w:p w14:paraId="592D440C" w14:textId="77777777" w:rsidR="00D0110D" w:rsidRPr="00B15388" w:rsidRDefault="00D0110D" w:rsidP="00AE3EDA">
            <w:pPr>
              <w:pStyle w:val="2"/>
              <w:jc w:val="right"/>
              <w:rPr>
                <w:rFonts w:ascii="Times New Roman" w:hAnsi="Times New Roman"/>
                <w:sz w:val="24"/>
                <w:szCs w:val="24"/>
              </w:rPr>
            </w:pPr>
            <w:r w:rsidRPr="00B15388">
              <w:rPr>
                <w:rFonts w:ascii="Times New Roman" w:hAnsi="Times New Roman"/>
                <w:sz w:val="24"/>
                <w:szCs w:val="24"/>
              </w:rPr>
              <w:t xml:space="preserve">                                                                                                                                                                                                                                                                                                                        </w:t>
            </w:r>
          </w:p>
          <w:p w14:paraId="38985926" w14:textId="77777777" w:rsidR="00D0110D" w:rsidRPr="00B15388" w:rsidRDefault="00D0110D" w:rsidP="00AE3EDA">
            <w:pPr>
              <w:pStyle w:val="2"/>
              <w:jc w:val="right"/>
              <w:rPr>
                <w:rFonts w:ascii="Times New Roman" w:hAnsi="Times New Roman"/>
                <w:sz w:val="24"/>
                <w:szCs w:val="24"/>
              </w:rPr>
            </w:pPr>
          </w:p>
          <w:p w14:paraId="47A0EA02" w14:textId="77777777" w:rsidR="00D0110D" w:rsidRPr="00B15388" w:rsidRDefault="00D0110D" w:rsidP="00AE3EDA">
            <w:pPr>
              <w:pStyle w:val="2"/>
              <w:jc w:val="both"/>
              <w:rPr>
                <w:rFonts w:ascii="Times New Roman" w:hAnsi="Times New Roman"/>
                <w:sz w:val="24"/>
                <w:szCs w:val="24"/>
                <w:lang w:eastAsia="uk-UA"/>
              </w:rPr>
            </w:pPr>
            <w:r>
              <w:rPr>
                <w:rFonts w:ascii="Times New Roman" w:hAnsi="Times New Roman"/>
                <w:sz w:val="24"/>
                <w:szCs w:val="24"/>
              </w:rPr>
              <w:t xml:space="preserve">                                                                     </w:t>
            </w:r>
            <w:r w:rsidRPr="00B15388">
              <w:rPr>
                <w:rFonts w:ascii="Times New Roman" w:hAnsi="Times New Roman"/>
                <w:sz w:val="24"/>
                <w:szCs w:val="24"/>
              </w:rPr>
              <w:t>ЗАТВЕРДЖЕНО</w:t>
            </w:r>
          </w:p>
        </w:tc>
      </w:tr>
      <w:tr w:rsidR="00D0110D" w:rsidRPr="00730E9A" w14:paraId="2EA67B9B" w14:textId="77777777" w:rsidTr="00AE3EDA">
        <w:trPr>
          <w:trHeight w:val="189"/>
        </w:trPr>
        <w:tc>
          <w:tcPr>
            <w:tcW w:w="9967" w:type="dxa"/>
          </w:tcPr>
          <w:p w14:paraId="057B73C3" w14:textId="77777777" w:rsidR="00D0110D" w:rsidRPr="00B15388" w:rsidRDefault="00D0110D" w:rsidP="00AE3EDA">
            <w:pPr>
              <w:pStyle w:val="2"/>
              <w:jc w:val="both"/>
              <w:rPr>
                <w:rFonts w:ascii="Times New Roman" w:hAnsi="Times New Roman"/>
                <w:sz w:val="24"/>
                <w:szCs w:val="24"/>
              </w:rPr>
            </w:pPr>
            <w:r w:rsidRPr="00B15388">
              <w:rPr>
                <w:rFonts w:ascii="Times New Roman" w:hAnsi="Times New Roman"/>
                <w:sz w:val="24"/>
                <w:szCs w:val="24"/>
              </w:rPr>
              <w:t xml:space="preserve">                                           </w:t>
            </w:r>
            <w:r>
              <w:rPr>
                <w:rFonts w:ascii="Times New Roman" w:hAnsi="Times New Roman"/>
                <w:sz w:val="24"/>
                <w:szCs w:val="24"/>
              </w:rPr>
              <w:t xml:space="preserve">                          </w:t>
            </w:r>
            <w:r w:rsidRPr="00B15388">
              <w:rPr>
                <w:rFonts w:ascii="Times New Roman" w:hAnsi="Times New Roman"/>
                <w:sz w:val="24"/>
                <w:szCs w:val="24"/>
              </w:rPr>
              <w:t xml:space="preserve">Рішенням уповноваженої особи </w:t>
            </w:r>
          </w:p>
          <w:p w14:paraId="6C14B02B" w14:textId="77777777" w:rsidR="00D0110D" w:rsidRPr="00B15388" w:rsidRDefault="00D0110D" w:rsidP="00AE3EDA">
            <w:pPr>
              <w:pStyle w:val="2"/>
              <w:jc w:val="both"/>
              <w:rPr>
                <w:rFonts w:ascii="Times New Roman" w:hAnsi="Times New Roman"/>
                <w:sz w:val="24"/>
                <w:szCs w:val="24"/>
              </w:rPr>
            </w:pPr>
            <w:r w:rsidRPr="00B15388">
              <w:rPr>
                <w:rFonts w:ascii="Times New Roman" w:hAnsi="Times New Roman"/>
                <w:sz w:val="24"/>
                <w:szCs w:val="24"/>
              </w:rPr>
              <w:t xml:space="preserve">                                           </w:t>
            </w:r>
            <w:r>
              <w:rPr>
                <w:rFonts w:ascii="Times New Roman" w:hAnsi="Times New Roman"/>
                <w:sz w:val="24"/>
                <w:szCs w:val="24"/>
              </w:rPr>
              <w:t xml:space="preserve">                          </w:t>
            </w:r>
            <w:r w:rsidRPr="00B15388">
              <w:rPr>
                <w:rFonts w:ascii="Times New Roman" w:hAnsi="Times New Roman"/>
                <w:sz w:val="24"/>
                <w:szCs w:val="24"/>
              </w:rPr>
              <w:t xml:space="preserve">Згідно з протоколом </w:t>
            </w:r>
            <w:r>
              <w:rPr>
                <w:rFonts w:ascii="Times New Roman" w:hAnsi="Times New Roman"/>
                <w:sz w:val="24"/>
                <w:szCs w:val="24"/>
              </w:rPr>
              <w:t xml:space="preserve">№ </w:t>
            </w:r>
            <w:r>
              <w:rPr>
                <w:rFonts w:ascii="Times New Roman" w:hAnsi="Times New Roman"/>
                <w:sz w:val="24"/>
                <w:szCs w:val="24"/>
                <w:lang w:val="ru-RU"/>
              </w:rPr>
              <w:t xml:space="preserve">56 </w:t>
            </w:r>
            <w:r>
              <w:rPr>
                <w:rFonts w:ascii="Times New Roman" w:hAnsi="Times New Roman"/>
                <w:sz w:val="24"/>
                <w:szCs w:val="24"/>
              </w:rPr>
              <w:t>від 25.0</w:t>
            </w:r>
            <w:r>
              <w:rPr>
                <w:rFonts w:ascii="Times New Roman" w:hAnsi="Times New Roman"/>
                <w:sz w:val="24"/>
                <w:szCs w:val="24"/>
                <w:lang w:val="ru-RU"/>
              </w:rPr>
              <w:t>3</w:t>
            </w:r>
            <w:r w:rsidRPr="00B15388">
              <w:rPr>
                <w:rFonts w:ascii="Times New Roman" w:hAnsi="Times New Roman"/>
                <w:sz w:val="24"/>
                <w:szCs w:val="24"/>
              </w:rPr>
              <w:t>.202</w:t>
            </w:r>
            <w:r>
              <w:rPr>
                <w:rFonts w:ascii="Times New Roman" w:hAnsi="Times New Roman"/>
                <w:sz w:val="24"/>
                <w:szCs w:val="24"/>
              </w:rPr>
              <w:t>4</w:t>
            </w:r>
            <w:r w:rsidRPr="00B15388">
              <w:rPr>
                <w:rFonts w:ascii="Times New Roman" w:hAnsi="Times New Roman"/>
                <w:sz w:val="24"/>
                <w:szCs w:val="24"/>
              </w:rPr>
              <w:t xml:space="preserve"> року</w:t>
            </w:r>
          </w:p>
          <w:p w14:paraId="70B75885" w14:textId="77777777" w:rsidR="00D0110D" w:rsidRPr="00B15388" w:rsidRDefault="00D0110D" w:rsidP="00AE3EDA">
            <w:pPr>
              <w:pStyle w:val="2"/>
              <w:jc w:val="both"/>
              <w:rPr>
                <w:rFonts w:ascii="Times New Roman" w:hAnsi="Times New Roman"/>
                <w:sz w:val="24"/>
                <w:szCs w:val="24"/>
              </w:rPr>
            </w:pPr>
            <w:r w:rsidRPr="00B15388">
              <w:rPr>
                <w:rFonts w:ascii="Times New Roman" w:hAnsi="Times New Roman"/>
                <w:sz w:val="24"/>
                <w:szCs w:val="24"/>
              </w:rPr>
              <w:t xml:space="preserve">                                           </w:t>
            </w:r>
            <w:r>
              <w:rPr>
                <w:rFonts w:ascii="Times New Roman" w:hAnsi="Times New Roman"/>
                <w:sz w:val="24"/>
                <w:szCs w:val="24"/>
              </w:rPr>
              <w:t xml:space="preserve">                          </w:t>
            </w:r>
            <w:r w:rsidRPr="00B15388">
              <w:rPr>
                <w:rFonts w:ascii="Times New Roman" w:hAnsi="Times New Roman"/>
                <w:sz w:val="24"/>
                <w:szCs w:val="24"/>
              </w:rPr>
              <w:t>Уповноважена особа___</w:t>
            </w:r>
            <w:r>
              <w:rPr>
                <w:rFonts w:ascii="Times New Roman" w:hAnsi="Times New Roman"/>
                <w:sz w:val="24"/>
                <w:szCs w:val="24"/>
              </w:rPr>
              <w:t>_____</w:t>
            </w:r>
            <w:r w:rsidRPr="00B15388">
              <w:rPr>
                <w:rFonts w:ascii="Times New Roman" w:hAnsi="Times New Roman"/>
                <w:sz w:val="24"/>
                <w:szCs w:val="24"/>
              </w:rPr>
              <w:t xml:space="preserve"> Інна ЩЕРБІНОВА</w:t>
            </w:r>
          </w:p>
          <w:p w14:paraId="44CBE16C" w14:textId="77777777" w:rsidR="00D0110D" w:rsidRPr="00B15388" w:rsidRDefault="00D0110D" w:rsidP="00AE3EDA">
            <w:pPr>
              <w:pStyle w:val="2"/>
              <w:ind w:left="5245"/>
              <w:jc w:val="both"/>
              <w:rPr>
                <w:rFonts w:ascii="Times New Roman" w:hAnsi="Times New Roman"/>
                <w:sz w:val="24"/>
                <w:szCs w:val="24"/>
              </w:rPr>
            </w:pPr>
          </w:p>
          <w:p w14:paraId="5C93D6DB" w14:textId="77777777" w:rsidR="00D0110D" w:rsidRPr="00B15388" w:rsidRDefault="00D0110D" w:rsidP="00AE3EDA">
            <w:pPr>
              <w:pStyle w:val="2"/>
              <w:ind w:left="5245"/>
              <w:jc w:val="both"/>
              <w:rPr>
                <w:rFonts w:ascii="Times New Roman" w:hAnsi="Times New Roman"/>
                <w:sz w:val="24"/>
                <w:szCs w:val="24"/>
                <w:lang w:eastAsia="uk-UA"/>
              </w:rPr>
            </w:pPr>
          </w:p>
        </w:tc>
      </w:tr>
    </w:tbl>
    <w:p w14:paraId="43E0C04D" w14:textId="77777777" w:rsidR="00D0110D" w:rsidRPr="001A1150" w:rsidRDefault="00D0110D" w:rsidP="00D0110D">
      <w:pPr>
        <w:widowControl w:val="0"/>
        <w:spacing w:before="90" w:after="0" w:line="100" w:lineRule="atLeast"/>
        <w:ind w:right="438"/>
        <w:rPr>
          <w:rFonts w:ascii="Times New Roman" w:hAnsi="Times New Roman"/>
          <w:noProof/>
          <w:sz w:val="24"/>
          <w:szCs w:val="24"/>
          <w:lang w:val="uk-UA"/>
        </w:rPr>
      </w:pPr>
    </w:p>
    <w:p w14:paraId="203E1F65" w14:textId="77777777" w:rsidR="00D0110D" w:rsidRPr="00730E9A" w:rsidRDefault="00D0110D" w:rsidP="00D0110D">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 ДОКУМЕНТАЦІЯ</w:t>
      </w:r>
      <w:r>
        <w:rPr>
          <w:rFonts w:ascii="Constantia" w:hAnsi="Constantia"/>
          <w:b/>
          <w:lang w:val="uk-UA"/>
        </w:rPr>
        <w:t xml:space="preserve"> (зі змінами)</w:t>
      </w:r>
    </w:p>
    <w:p w14:paraId="0A471BDE" w14:textId="77777777" w:rsidR="00D0110D" w:rsidRPr="00730E9A" w:rsidRDefault="00D0110D" w:rsidP="00D0110D">
      <w:pPr>
        <w:widowControl w:val="0"/>
        <w:spacing w:before="90" w:after="0" w:line="100" w:lineRule="atLeast"/>
        <w:ind w:left="1098" w:right="438"/>
        <w:jc w:val="center"/>
        <w:rPr>
          <w:rFonts w:ascii="Constantia" w:hAnsi="Constantia"/>
          <w:b/>
          <w:lang w:val="uk-UA"/>
        </w:rPr>
      </w:pPr>
    </w:p>
    <w:p w14:paraId="6504D3A3" w14:textId="77777777" w:rsidR="00D0110D" w:rsidRDefault="00D0110D" w:rsidP="00D0110D">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noProof/>
          <w:sz w:val="24"/>
          <w:szCs w:val="24"/>
          <w:lang w:val="uk-UA"/>
        </w:rPr>
      </w:pPr>
      <w:r w:rsidRPr="00146A78">
        <w:rPr>
          <w:rFonts w:ascii="Times New Roman" w:hAnsi="Times New Roman"/>
          <w:noProof/>
          <w:sz w:val="24"/>
          <w:szCs w:val="24"/>
          <w:lang w:val="uk-UA"/>
        </w:rPr>
        <w:t xml:space="preserve">За кодом НК України ЄЗС ДК 021:2015 – </w:t>
      </w:r>
      <w:r w:rsidRPr="00EA672A">
        <w:rPr>
          <w:rFonts w:ascii="Times New Roman" w:hAnsi="Times New Roman"/>
          <w:noProof/>
          <w:sz w:val="24"/>
          <w:szCs w:val="24"/>
          <w:lang w:val="uk-UA"/>
        </w:rPr>
        <w:t>60130000-8-Послуги спеціалізованих автомобільних перевезень пасажирів</w:t>
      </w:r>
      <w:r>
        <w:rPr>
          <w:rFonts w:ascii="Times New Roman" w:hAnsi="Times New Roman"/>
          <w:noProof/>
          <w:sz w:val="24"/>
          <w:szCs w:val="24"/>
          <w:lang w:val="uk-UA"/>
        </w:rPr>
        <w:t xml:space="preserve">. </w:t>
      </w:r>
      <w:r w:rsidRPr="00906672">
        <w:rPr>
          <w:rFonts w:ascii="Times New Roman" w:hAnsi="Times New Roman"/>
          <w:noProof/>
          <w:sz w:val="24"/>
          <w:szCs w:val="24"/>
          <w:lang w:val="uk-UA"/>
        </w:rPr>
        <w:t>Послуги санітарного автотранспорту</w:t>
      </w:r>
      <w:r>
        <w:rPr>
          <w:rFonts w:ascii="Times New Roman" w:hAnsi="Times New Roman"/>
          <w:noProof/>
          <w:sz w:val="24"/>
          <w:szCs w:val="24"/>
          <w:lang w:val="uk-UA"/>
        </w:rPr>
        <w:t>.</w:t>
      </w:r>
    </w:p>
    <w:p w14:paraId="0537F2B4" w14:textId="77777777" w:rsidR="00D0110D" w:rsidRDefault="00D0110D" w:rsidP="00D0110D">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sz w:val="24"/>
          <w:szCs w:val="24"/>
          <w:lang w:val="uk-UA"/>
        </w:rPr>
      </w:pPr>
    </w:p>
    <w:p w14:paraId="4E6698BD" w14:textId="77777777" w:rsidR="00D0110D" w:rsidRDefault="00D0110D" w:rsidP="00D0110D">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sz w:val="24"/>
          <w:szCs w:val="24"/>
          <w:lang w:val="uk-UA"/>
        </w:rPr>
      </w:pPr>
    </w:p>
    <w:p w14:paraId="244AF86C" w14:textId="77777777" w:rsidR="007917C8" w:rsidRPr="00351B11" w:rsidRDefault="007917C8" w:rsidP="007917C8">
      <w:pPr>
        <w:pStyle w:val="3"/>
        <w:jc w:val="right"/>
        <w:rPr>
          <w:rFonts w:ascii="Times New Roman" w:hAnsi="Times New Roman"/>
          <w:noProof/>
          <w:color w:val="000000"/>
          <w:sz w:val="24"/>
          <w:szCs w:val="24"/>
          <w:shd w:val="clear" w:color="auto" w:fill="FFFFFF"/>
          <w:lang w:val="uk-UA"/>
        </w:rPr>
      </w:pPr>
      <w:r w:rsidRPr="00351B11">
        <w:rPr>
          <w:rFonts w:ascii="Times New Roman" w:hAnsi="Times New Roman"/>
          <w:noProof/>
          <w:sz w:val="24"/>
          <w:szCs w:val="24"/>
          <w:lang w:val="uk-UA"/>
        </w:rPr>
        <w:t>Додаток 3</w:t>
      </w:r>
    </w:p>
    <w:p w14:paraId="6B290054" w14:textId="77777777" w:rsidR="007917C8" w:rsidRPr="00351B11" w:rsidRDefault="007917C8" w:rsidP="007917C8">
      <w:pPr>
        <w:pStyle w:val="Default"/>
        <w:jc w:val="center"/>
        <w:rPr>
          <w:noProof/>
        </w:rPr>
      </w:pPr>
    </w:p>
    <w:p w14:paraId="1EFE8018" w14:textId="77777777" w:rsidR="007917C8" w:rsidRDefault="007917C8" w:rsidP="007917C8">
      <w:pPr>
        <w:jc w:val="center"/>
        <w:rPr>
          <w:rFonts w:ascii="Times New Roman" w:hAnsi="Times New Roman"/>
          <w:b/>
          <w:noProof/>
          <w:sz w:val="24"/>
          <w:szCs w:val="24"/>
          <w:lang w:val="uk-UA"/>
        </w:rPr>
      </w:pPr>
      <w:r w:rsidRPr="00351B11">
        <w:rPr>
          <w:rFonts w:ascii="Times New Roman" w:hAnsi="Times New Roman"/>
          <w:b/>
          <w:noProof/>
          <w:sz w:val="24"/>
          <w:szCs w:val="24"/>
          <w:lang w:val="uk-UA"/>
        </w:rPr>
        <w:t>ТЕХНІЧНІ ХАРАКТЕРИСТИКИ ДО ПРЕДМЕТУ ЗАКУПІВЛІ</w:t>
      </w:r>
    </w:p>
    <w:p w14:paraId="2484C9A6" w14:textId="77777777" w:rsidR="007917C8" w:rsidRPr="00351B11" w:rsidRDefault="007917C8" w:rsidP="007917C8">
      <w:pPr>
        <w:jc w:val="center"/>
        <w:rPr>
          <w:rFonts w:ascii="Times New Roman" w:hAnsi="Times New Roman"/>
          <w:b/>
          <w:noProof/>
          <w:sz w:val="24"/>
          <w:szCs w:val="24"/>
          <w:lang w:val="uk-UA"/>
        </w:rPr>
      </w:pPr>
      <w:r w:rsidRPr="00351B11">
        <w:rPr>
          <w:rFonts w:ascii="Times New Roman" w:hAnsi="Times New Roman"/>
          <w:b/>
          <w:noProof/>
          <w:sz w:val="24"/>
          <w:szCs w:val="24"/>
          <w:lang w:val="uk-UA"/>
        </w:rPr>
        <w:t>За кодом НК України ЄЗС ДК 021:2015 – 60130000-8-Послуги спеціалізованих автомобільних перевезень пасажирів. Послуги санітарного автотранспорту.</w:t>
      </w:r>
    </w:p>
    <w:p w14:paraId="1538B03C" w14:textId="77777777" w:rsidR="007917C8" w:rsidRPr="00351B11" w:rsidRDefault="007917C8" w:rsidP="007917C8">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r w:rsidRPr="00713840">
        <w:rPr>
          <w:rFonts w:ascii="Times New Roman" w:eastAsia="WenQuanYi Micro Hei" w:hAnsi="Times New Roman"/>
          <w:bCs/>
          <w:noProof/>
          <w:kern w:val="1"/>
          <w:sz w:val="24"/>
          <w:szCs w:val="24"/>
          <w:lang w:val="uk-UA" w:eastAsia="zh-CN" w:bidi="hi-IN"/>
        </w:rPr>
        <w:t>1. Послуги  надаються у будні дні (</w:t>
      </w:r>
      <w:r>
        <w:rPr>
          <w:rFonts w:ascii="Times New Roman" w:eastAsia="WenQuanYi Micro Hei" w:hAnsi="Times New Roman"/>
          <w:bCs/>
          <w:noProof/>
          <w:kern w:val="1"/>
          <w:sz w:val="24"/>
          <w:szCs w:val="24"/>
          <w:lang w:val="uk-UA" w:eastAsia="zh-CN" w:bidi="hi-IN"/>
        </w:rPr>
        <w:t xml:space="preserve">по </w:t>
      </w:r>
      <w:r w:rsidRPr="00713840">
        <w:rPr>
          <w:rFonts w:ascii="Times New Roman" w:eastAsia="WenQuanYi Micro Hei" w:hAnsi="Times New Roman"/>
          <w:bCs/>
          <w:noProof/>
          <w:kern w:val="1"/>
          <w:sz w:val="24"/>
          <w:szCs w:val="24"/>
          <w:lang w:val="uk-UA" w:eastAsia="zh-CN" w:bidi="hi-IN"/>
        </w:rPr>
        <w:t xml:space="preserve">12 годин) та у вихідні дні тижня (субота-неділя) – </w:t>
      </w:r>
      <w:r>
        <w:rPr>
          <w:rFonts w:ascii="Times New Roman" w:eastAsia="WenQuanYi Micro Hei" w:hAnsi="Times New Roman"/>
          <w:bCs/>
          <w:noProof/>
          <w:kern w:val="1"/>
          <w:sz w:val="24"/>
          <w:szCs w:val="24"/>
          <w:lang w:val="uk-UA" w:eastAsia="zh-CN" w:bidi="hi-IN"/>
        </w:rPr>
        <w:t xml:space="preserve">по </w:t>
      </w:r>
      <w:r w:rsidRPr="00713840">
        <w:rPr>
          <w:rFonts w:ascii="Times New Roman" w:eastAsia="WenQuanYi Micro Hei" w:hAnsi="Times New Roman"/>
          <w:bCs/>
          <w:noProof/>
          <w:kern w:val="1"/>
          <w:sz w:val="24"/>
          <w:szCs w:val="24"/>
          <w:lang w:val="uk-UA" w:eastAsia="zh-CN" w:bidi="hi-IN"/>
        </w:rPr>
        <w:t>8 годин .</w:t>
      </w:r>
    </w:p>
    <w:p w14:paraId="3ACDB9DA" w14:textId="77777777" w:rsidR="007917C8" w:rsidRPr="00351B11" w:rsidRDefault="007917C8" w:rsidP="007917C8">
      <w:pPr>
        <w:widowControl w:val="0"/>
        <w:tabs>
          <w:tab w:val="left" w:pos="3969"/>
        </w:tabs>
        <w:suppressAutoHyphens/>
        <w:spacing w:line="240" w:lineRule="auto"/>
        <w:ind w:right="-198"/>
        <w:contextualSpacing/>
        <w:jc w:val="both"/>
        <w:rPr>
          <w:rFonts w:ascii="Times New Roman" w:eastAsia="WenQuanYi Micro Hei" w:hAnsi="Times New Roman"/>
          <w:noProof/>
          <w:kern w:val="1"/>
          <w:sz w:val="24"/>
          <w:szCs w:val="24"/>
          <w:lang w:val="uk-UA" w:eastAsia="zh-CN" w:bidi="hi-IN"/>
        </w:rPr>
      </w:pPr>
      <w:r w:rsidRPr="00351B11">
        <w:rPr>
          <w:rFonts w:ascii="Times New Roman" w:eastAsia="WenQuanYi Micro Hei" w:hAnsi="Times New Roman"/>
          <w:bCs/>
          <w:noProof/>
          <w:kern w:val="1"/>
          <w:sz w:val="24"/>
          <w:szCs w:val="24"/>
          <w:lang w:val="uk-UA" w:eastAsia="zh-CN" w:bidi="hi-IN"/>
        </w:rPr>
        <w:t xml:space="preserve">2. </w:t>
      </w:r>
      <w:r w:rsidRPr="00277335">
        <w:rPr>
          <w:rFonts w:ascii="Times New Roman" w:eastAsia="WenQuanYi Micro Hei" w:hAnsi="Times New Roman"/>
          <w:bCs/>
          <w:noProof/>
          <w:kern w:val="1"/>
          <w:sz w:val="24"/>
          <w:szCs w:val="24"/>
          <w:lang w:val="uk-UA" w:eastAsia="zh-CN" w:bidi="hi-IN"/>
        </w:rPr>
        <w:t xml:space="preserve">Виконавець </w:t>
      </w:r>
      <w:r w:rsidRPr="00277335">
        <w:rPr>
          <w:rFonts w:ascii="Times New Roman" w:eastAsia="WenQuanYi Micro Hei" w:hAnsi="Times New Roman"/>
          <w:noProof/>
          <w:kern w:val="1"/>
          <w:sz w:val="24"/>
          <w:szCs w:val="24"/>
          <w:lang w:val="uk-UA" w:eastAsia="zh-CN" w:bidi="hi-IN"/>
        </w:rPr>
        <w:t>надає</w:t>
      </w:r>
      <w:r w:rsidRPr="00277335">
        <w:rPr>
          <w:rFonts w:ascii="Times New Roman" w:eastAsia="WenQuanYi Micro Hei" w:hAnsi="Times New Roman"/>
          <w:b/>
          <w:noProof/>
          <w:kern w:val="1"/>
          <w:sz w:val="24"/>
          <w:szCs w:val="24"/>
          <w:lang w:val="uk-UA" w:eastAsia="zh-CN" w:bidi="hi-IN"/>
        </w:rPr>
        <w:t xml:space="preserve"> технічно справні, чисті автомобілі класу</w:t>
      </w:r>
      <w:r w:rsidRPr="00277335">
        <w:rPr>
          <w:rFonts w:ascii="Times New Roman" w:eastAsia="SimSun" w:hAnsi="Times New Roman"/>
          <w:b/>
          <w:noProof/>
          <w:kern w:val="1"/>
          <w:sz w:val="24"/>
          <w:szCs w:val="24"/>
          <w:lang w:val="uk-UA" w:eastAsia="zh-CN" w:bidi="hi-IN"/>
        </w:rPr>
        <w:t xml:space="preserve"> мікроавтобус,</w:t>
      </w:r>
      <w:r w:rsidRPr="00277335">
        <w:rPr>
          <w:rFonts w:ascii="Times New Roman" w:eastAsia="SimSun" w:hAnsi="Times New Roman"/>
          <w:noProof/>
          <w:kern w:val="1"/>
          <w:sz w:val="24"/>
          <w:szCs w:val="24"/>
          <w:lang w:val="uk-UA" w:eastAsia="zh-CN" w:bidi="hi-IN"/>
        </w:rPr>
        <w:t xml:space="preserve">  з об’ємом двигуна не менше 2.0 л., рік випуску не раніше 2005 р. (для великого автомобіля), </w:t>
      </w:r>
      <w:r w:rsidRPr="00277335">
        <w:rPr>
          <w:rFonts w:ascii="Times New Roman" w:eastAsia="WenQuanYi Micro Hei" w:hAnsi="Times New Roman"/>
          <w:noProof/>
          <w:kern w:val="1"/>
          <w:sz w:val="24"/>
          <w:szCs w:val="24"/>
          <w:lang w:val="uk-UA" w:eastAsia="zh-CN" w:bidi="hi-IN"/>
        </w:rPr>
        <w:t xml:space="preserve"> з водіями відповідної кваліфікації.</w:t>
      </w:r>
    </w:p>
    <w:p w14:paraId="015FA1B0" w14:textId="77777777" w:rsidR="007917C8" w:rsidRPr="00351B11" w:rsidRDefault="007917C8" w:rsidP="007917C8">
      <w:pPr>
        <w:widowControl w:val="0"/>
        <w:tabs>
          <w:tab w:val="left" w:pos="3969"/>
        </w:tabs>
        <w:suppressAutoHyphens/>
        <w:spacing w:line="240" w:lineRule="auto"/>
        <w:ind w:right="-198"/>
        <w:contextualSpacing/>
        <w:jc w:val="both"/>
        <w:rPr>
          <w:rFonts w:ascii="Times New Roman" w:eastAsia="WenQuanYi Micro Hei" w:hAnsi="Times New Roman"/>
          <w:noProof/>
          <w:kern w:val="1"/>
          <w:sz w:val="24"/>
          <w:szCs w:val="24"/>
          <w:lang w:val="uk-UA" w:eastAsia="zh-CN" w:bidi="hi-IN"/>
        </w:rPr>
      </w:pPr>
      <w:r w:rsidRPr="00351B11">
        <w:rPr>
          <w:rFonts w:ascii="Times New Roman" w:eastAsia="WenQuanYi Micro Hei" w:hAnsi="Times New Roman"/>
          <w:noProof/>
          <w:kern w:val="1"/>
          <w:sz w:val="24"/>
          <w:szCs w:val="24"/>
          <w:lang w:val="uk-UA" w:eastAsia="zh-CN" w:bidi="hi-IN"/>
        </w:rPr>
        <w:t xml:space="preserve">Адреса подачі автомобілів: </w:t>
      </w:r>
      <w:r w:rsidRPr="00574452">
        <w:rPr>
          <w:rFonts w:ascii="Times New Roman" w:eastAsia="WenQuanYi Micro Hei" w:hAnsi="Times New Roman"/>
          <w:noProof/>
          <w:kern w:val="1"/>
          <w:sz w:val="24"/>
          <w:szCs w:val="24"/>
          <w:lang w:val="uk-UA" w:eastAsia="zh-CN" w:bidi="hi-IN"/>
        </w:rPr>
        <w:t>за адресою замовника 65074, м. Одеса, вул. Маршала Малиновського, 61-а.</w:t>
      </w:r>
    </w:p>
    <w:p w14:paraId="4CCA86F9" w14:textId="77777777" w:rsidR="007917C8" w:rsidRDefault="007917C8" w:rsidP="007917C8">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p>
    <w:p w14:paraId="10A8D47B" w14:textId="77777777" w:rsidR="007917C8" w:rsidRDefault="007917C8" w:rsidP="007917C8">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p>
    <w:tbl>
      <w:tblPr>
        <w:tblW w:w="10603" w:type="dxa"/>
        <w:tblInd w:w="137" w:type="dxa"/>
        <w:tblLayout w:type="fixed"/>
        <w:tblLook w:val="04A0" w:firstRow="1" w:lastRow="0" w:firstColumn="1" w:lastColumn="0" w:noHBand="0" w:noVBand="1"/>
      </w:tblPr>
      <w:tblGrid>
        <w:gridCol w:w="2523"/>
        <w:gridCol w:w="1417"/>
        <w:gridCol w:w="1985"/>
        <w:gridCol w:w="1701"/>
        <w:gridCol w:w="1843"/>
        <w:gridCol w:w="1134"/>
      </w:tblGrid>
      <w:tr w:rsidR="007917C8" w:rsidRPr="00CA629F" w14:paraId="4DA01FBE" w14:textId="77777777" w:rsidTr="00AE3EDA">
        <w:trPr>
          <w:trHeight w:val="615"/>
        </w:trPr>
        <w:tc>
          <w:tcPr>
            <w:tcW w:w="2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EC1F57" w14:textId="77777777" w:rsidR="007917C8" w:rsidRPr="00CA629F" w:rsidRDefault="007917C8" w:rsidP="00AE3EDA">
            <w:pPr>
              <w:spacing w:after="0"/>
              <w:jc w:val="center"/>
              <w:rPr>
                <w:rFonts w:ascii="Arial" w:eastAsia="Arial" w:hAnsi="Arial" w:cs="Arial"/>
                <w:sz w:val="20"/>
              </w:rPr>
            </w:pPr>
            <w:r>
              <w:rPr>
                <w:rFonts w:ascii="Times New Roman" w:eastAsia="Arial" w:hAnsi="Times New Roman"/>
                <w:bCs/>
                <w:sz w:val="20"/>
                <w:lang w:val="uk-UA" w:eastAsia="uk-UA"/>
              </w:rPr>
              <w:t>Найменування</w:t>
            </w:r>
            <w:r w:rsidRPr="00CA629F">
              <w:rPr>
                <w:rFonts w:ascii="Times New Roman" w:eastAsia="Arial" w:hAnsi="Times New Roman"/>
                <w:bCs/>
                <w:sz w:val="20"/>
                <w:lang w:eastAsia="uk-UA"/>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7B3055" w14:textId="77777777" w:rsidR="007917C8" w:rsidRPr="00CA629F" w:rsidRDefault="007917C8" w:rsidP="00AE3EDA">
            <w:pPr>
              <w:spacing w:after="0"/>
              <w:jc w:val="center"/>
              <w:rPr>
                <w:rFonts w:ascii="Arial" w:eastAsia="Arial" w:hAnsi="Arial" w:cs="Arial"/>
                <w:sz w:val="20"/>
              </w:rPr>
            </w:pPr>
            <w:proofErr w:type="spellStart"/>
            <w:r w:rsidRPr="00CA629F">
              <w:rPr>
                <w:rFonts w:ascii="Times New Roman" w:eastAsia="Arial" w:hAnsi="Times New Roman"/>
                <w:bCs/>
                <w:sz w:val="20"/>
                <w:lang w:eastAsia="uk-UA"/>
              </w:rPr>
              <w:t>Послуги</w:t>
            </w:r>
            <w:proofErr w:type="spellEnd"/>
            <w:r w:rsidRPr="00CA629F">
              <w:rPr>
                <w:rFonts w:ascii="Times New Roman" w:eastAsia="Arial" w:hAnsi="Times New Roman"/>
                <w:bCs/>
                <w:sz w:val="20"/>
                <w:lang w:eastAsia="uk-UA"/>
              </w:rPr>
              <w:t xml:space="preserve"> </w:t>
            </w:r>
          </w:p>
        </w:tc>
        <w:tc>
          <w:tcPr>
            <w:tcW w:w="1985" w:type="dxa"/>
            <w:tcBorders>
              <w:top w:val="single" w:sz="4" w:space="0" w:color="auto"/>
              <w:left w:val="single" w:sz="4" w:space="0" w:color="auto"/>
              <w:right w:val="single" w:sz="4" w:space="0" w:color="auto"/>
            </w:tcBorders>
          </w:tcPr>
          <w:p w14:paraId="28FA2404" w14:textId="77777777" w:rsidR="007917C8" w:rsidRDefault="007917C8" w:rsidP="00AE3EDA">
            <w:pPr>
              <w:spacing w:after="0"/>
              <w:jc w:val="center"/>
              <w:rPr>
                <w:rFonts w:ascii="Times New Roman" w:hAnsi="Times New Roman"/>
                <w:sz w:val="20"/>
              </w:rPr>
            </w:pPr>
          </w:p>
        </w:tc>
        <w:tc>
          <w:tcPr>
            <w:tcW w:w="1701" w:type="dxa"/>
            <w:vMerge w:val="restart"/>
            <w:tcBorders>
              <w:top w:val="single" w:sz="4" w:space="0" w:color="auto"/>
              <w:left w:val="single" w:sz="4" w:space="0" w:color="auto"/>
              <w:right w:val="single" w:sz="4" w:space="0" w:color="auto"/>
            </w:tcBorders>
          </w:tcPr>
          <w:p w14:paraId="1F44801A" w14:textId="77777777" w:rsidR="007917C8" w:rsidRDefault="007917C8" w:rsidP="00AE3EDA">
            <w:pPr>
              <w:spacing w:after="0"/>
              <w:jc w:val="center"/>
              <w:rPr>
                <w:rFonts w:ascii="Times New Roman" w:hAnsi="Times New Roman"/>
                <w:sz w:val="20"/>
              </w:rPr>
            </w:pPr>
          </w:p>
          <w:p w14:paraId="21F32656" w14:textId="77777777" w:rsidR="007917C8" w:rsidRDefault="007917C8" w:rsidP="00AE3EDA">
            <w:pPr>
              <w:spacing w:after="0"/>
              <w:jc w:val="center"/>
              <w:rPr>
                <w:rFonts w:ascii="Times New Roman" w:hAnsi="Times New Roman"/>
                <w:sz w:val="20"/>
              </w:rPr>
            </w:pPr>
          </w:p>
          <w:p w14:paraId="08127043" w14:textId="77777777" w:rsidR="007917C8" w:rsidRPr="00CA629F" w:rsidRDefault="007917C8" w:rsidP="00AE3EDA">
            <w:pPr>
              <w:spacing w:after="0"/>
              <w:jc w:val="center"/>
              <w:rPr>
                <w:rFonts w:ascii="Times New Roman" w:hAnsi="Times New Roman"/>
                <w:sz w:val="20"/>
              </w:rPr>
            </w:pPr>
            <w:r>
              <w:rPr>
                <w:rFonts w:ascii="Times New Roman" w:hAnsi="Times New Roman"/>
                <w:sz w:val="20"/>
              </w:rPr>
              <w:t xml:space="preserve">Режим </w:t>
            </w:r>
            <w:proofErr w:type="spellStart"/>
            <w:r>
              <w:rPr>
                <w:rFonts w:ascii="Times New Roman" w:hAnsi="Times New Roman"/>
                <w:sz w:val="20"/>
              </w:rPr>
              <w:t>роботи</w:t>
            </w:r>
            <w:proofErr w:type="spellEnd"/>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696499" w14:textId="77777777" w:rsidR="007917C8" w:rsidRPr="00CA629F" w:rsidRDefault="007917C8" w:rsidP="00AE3EDA">
            <w:pPr>
              <w:spacing w:after="0"/>
              <w:jc w:val="center"/>
              <w:rPr>
                <w:rFonts w:ascii="Times New Roman" w:hAnsi="Times New Roman"/>
                <w:sz w:val="20"/>
              </w:rPr>
            </w:pPr>
            <w:proofErr w:type="spellStart"/>
            <w:r w:rsidRPr="00CA629F">
              <w:rPr>
                <w:rFonts w:ascii="Times New Roman" w:hAnsi="Times New Roman"/>
                <w:sz w:val="20"/>
              </w:rPr>
              <w:t>Одиниця</w:t>
            </w:r>
            <w:proofErr w:type="spellEnd"/>
            <w:r w:rsidRPr="00CA629F">
              <w:rPr>
                <w:rFonts w:ascii="Times New Roman" w:hAnsi="Times New Roman"/>
                <w:sz w:val="20"/>
              </w:rPr>
              <w:t xml:space="preserve"> </w:t>
            </w:r>
            <w:proofErr w:type="spellStart"/>
            <w:r w:rsidRPr="00CA629F">
              <w:rPr>
                <w:rFonts w:ascii="Times New Roman" w:hAnsi="Times New Roman"/>
                <w:sz w:val="20"/>
              </w:rPr>
              <w:t>виміру</w:t>
            </w:r>
            <w:proofErr w:type="spellEnd"/>
          </w:p>
        </w:tc>
        <w:tc>
          <w:tcPr>
            <w:tcW w:w="1134" w:type="dxa"/>
            <w:tcBorders>
              <w:top w:val="single" w:sz="4" w:space="0" w:color="auto"/>
              <w:left w:val="single" w:sz="4" w:space="0" w:color="auto"/>
              <w:right w:val="single" w:sz="4" w:space="0" w:color="auto"/>
            </w:tcBorders>
            <w:vAlign w:val="center"/>
          </w:tcPr>
          <w:p w14:paraId="54452C81" w14:textId="77777777" w:rsidR="007917C8" w:rsidRDefault="007917C8" w:rsidP="00AE3EDA">
            <w:pPr>
              <w:spacing w:after="0"/>
              <w:jc w:val="center"/>
              <w:rPr>
                <w:rFonts w:ascii="Times New Roman" w:hAnsi="Times New Roman"/>
                <w:sz w:val="20"/>
              </w:rPr>
            </w:pPr>
          </w:p>
          <w:p w14:paraId="7CC9326B" w14:textId="77777777" w:rsidR="007917C8" w:rsidRPr="00CA629F" w:rsidRDefault="007917C8" w:rsidP="00AE3EDA">
            <w:pPr>
              <w:spacing w:after="0"/>
              <w:jc w:val="center"/>
              <w:rPr>
                <w:rFonts w:ascii="Times New Roman" w:hAnsi="Times New Roman"/>
                <w:sz w:val="20"/>
              </w:rPr>
            </w:pPr>
            <w:proofErr w:type="spellStart"/>
            <w:r w:rsidRPr="00CA629F">
              <w:rPr>
                <w:rFonts w:ascii="Times New Roman" w:hAnsi="Times New Roman"/>
                <w:sz w:val="20"/>
              </w:rPr>
              <w:t>Кількість</w:t>
            </w:r>
            <w:proofErr w:type="spellEnd"/>
            <w:r w:rsidRPr="00CA629F">
              <w:rPr>
                <w:rFonts w:ascii="Times New Roman" w:hAnsi="Times New Roman"/>
                <w:sz w:val="20"/>
              </w:rPr>
              <w:t xml:space="preserve"> </w:t>
            </w:r>
          </w:p>
        </w:tc>
      </w:tr>
      <w:tr w:rsidR="007917C8" w:rsidRPr="00CA629F" w14:paraId="11A294E8" w14:textId="77777777" w:rsidTr="00AE3EDA">
        <w:trPr>
          <w:trHeight w:val="552"/>
        </w:trPr>
        <w:tc>
          <w:tcPr>
            <w:tcW w:w="2523" w:type="dxa"/>
            <w:vMerge/>
            <w:tcBorders>
              <w:top w:val="single" w:sz="4" w:space="0" w:color="auto"/>
              <w:left w:val="single" w:sz="4" w:space="0" w:color="auto"/>
              <w:bottom w:val="single" w:sz="4" w:space="0" w:color="auto"/>
              <w:right w:val="single" w:sz="4" w:space="0" w:color="auto"/>
            </w:tcBorders>
            <w:vAlign w:val="center"/>
            <w:hideMark/>
          </w:tcPr>
          <w:p w14:paraId="12EE9305" w14:textId="77777777" w:rsidR="007917C8" w:rsidRPr="00CA629F" w:rsidRDefault="007917C8" w:rsidP="00AE3EDA">
            <w:pPr>
              <w:spacing w:after="0"/>
              <w:rPr>
                <w:rFonts w:ascii="Times New Roman" w:hAnsi="Times New Roman"/>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58AD5DF" w14:textId="77777777" w:rsidR="007917C8" w:rsidRPr="00CA629F" w:rsidRDefault="007917C8" w:rsidP="00AE3EDA">
            <w:pPr>
              <w:spacing w:after="0"/>
              <w:rPr>
                <w:rFonts w:ascii="Times New Roman" w:hAnsi="Times New Roman"/>
                <w:sz w:val="20"/>
              </w:rPr>
            </w:pPr>
          </w:p>
        </w:tc>
        <w:tc>
          <w:tcPr>
            <w:tcW w:w="1985" w:type="dxa"/>
            <w:tcBorders>
              <w:left w:val="single" w:sz="4" w:space="0" w:color="auto"/>
              <w:bottom w:val="single" w:sz="4" w:space="0" w:color="auto"/>
              <w:right w:val="single" w:sz="4" w:space="0" w:color="auto"/>
            </w:tcBorders>
          </w:tcPr>
          <w:p w14:paraId="1A3BA88D" w14:textId="77777777" w:rsidR="007917C8" w:rsidRPr="00CA629F" w:rsidRDefault="007917C8" w:rsidP="00AE3EDA">
            <w:pPr>
              <w:spacing w:after="0"/>
              <w:rPr>
                <w:rFonts w:ascii="Times New Roman" w:hAnsi="Times New Roman"/>
                <w:sz w:val="20"/>
              </w:rPr>
            </w:pPr>
            <w:proofErr w:type="spellStart"/>
            <w:r w:rsidRPr="00713840">
              <w:rPr>
                <w:rFonts w:ascii="Times New Roman" w:hAnsi="Times New Roman"/>
                <w:sz w:val="20"/>
              </w:rPr>
              <w:t>Найменування</w:t>
            </w:r>
            <w:proofErr w:type="spellEnd"/>
            <w:r w:rsidRPr="00713840">
              <w:rPr>
                <w:rFonts w:ascii="Times New Roman" w:hAnsi="Times New Roman"/>
                <w:sz w:val="20"/>
              </w:rPr>
              <w:t xml:space="preserve"> транспортного </w:t>
            </w:r>
            <w:proofErr w:type="spellStart"/>
            <w:r w:rsidRPr="00713840">
              <w:rPr>
                <w:rFonts w:ascii="Times New Roman" w:hAnsi="Times New Roman"/>
                <w:sz w:val="20"/>
              </w:rPr>
              <w:t>засобу</w:t>
            </w:r>
            <w:proofErr w:type="spellEnd"/>
          </w:p>
        </w:tc>
        <w:tc>
          <w:tcPr>
            <w:tcW w:w="1701" w:type="dxa"/>
            <w:vMerge/>
            <w:tcBorders>
              <w:left w:val="single" w:sz="4" w:space="0" w:color="auto"/>
              <w:bottom w:val="single" w:sz="4" w:space="0" w:color="auto"/>
              <w:right w:val="single" w:sz="4" w:space="0" w:color="auto"/>
            </w:tcBorders>
          </w:tcPr>
          <w:p w14:paraId="7DBDE935" w14:textId="77777777" w:rsidR="007917C8" w:rsidRPr="00CA629F" w:rsidRDefault="007917C8" w:rsidP="00AE3EDA">
            <w:pPr>
              <w:spacing w:after="0"/>
              <w:rPr>
                <w:rFonts w:ascii="Times New Roman" w:hAnsi="Times New Roman"/>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9A89B19" w14:textId="77777777" w:rsidR="007917C8" w:rsidRPr="00CA629F" w:rsidRDefault="007917C8" w:rsidP="00AE3EDA">
            <w:pPr>
              <w:spacing w:after="0"/>
              <w:rPr>
                <w:rFonts w:ascii="Times New Roman" w:hAnsi="Times New Roman"/>
                <w:sz w:val="20"/>
              </w:rPr>
            </w:pPr>
          </w:p>
        </w:tc>
        <w:tc>
          <w:tcPr>
            <w:tcW w:w="1134" w:type="dxa"/>
            <w:tcBorders>
              <w:left w:val="single" w:sz="4" w:space="0" w:color="auto"/>
              <w:right w:val="single" w:sz="4" w:space="0" w:color="auto"/>
            </w:tcBorders>
            <w:vAlign w:val="center"/>
          </w:tcPr>
          <w:p w14:paraId="5453103B" w14:textId="77777777" w:rsidR="007917C8" w:rsidRPr="00CA629F" w:rsidRDefault="007917C8" w:rsidP="00AE3EDA">
            <w:pPr>
              <w:spacing w:after="0"/>
              <w:jc w:val="center"/>
              <w:rPr>
                <w:rFonts w:ascii="Times New Roman" w:hAnsi="Times New Roman"/>
                <w:sz w:val="20"/>
              </w:rPr>
            </w:pPr>
          </w:p>
        </w:tc>
      </w:tr>
      <w:tr w:rsidR="007917C8" w:rsidRPr="00CA629F" w14:paraId="7CBA507A" w14:textId="77777777" w:rsidTr="00AE3EDA">
        <w:trPr>
          <w:trHeight w:val="1078"/>
        </w:trPr>
        <w:tc>
          <w:tcPr>
            <w:tcW w:w="2523" w:type="dxa"/>
            <w:vMerge w:val="restart"/>
            <w:tcBorders>
              <w:top w:val="single" w:sz="4" w:space="0" w:color="auto"/>
              <w:left w:val="single" w:sz="4" w:space="0" w:color="auto"/>
              <w:right w:val="single" w:sz="4" w:space="0" w:color="auto"/>
            </w:tcBorders>
            <w:shd w:val="clear" w:color="auto" w:fill="auto"/>
            <w:vAlign w:val="center"/>
            <w:hideMark/>
          </w:tcPr>
          <w:p w14:paraId="25374A38" w14:textId="77777777" w:rsidR="007917C8" w:rsidRPr="00CA629F" w:rsidRDefault="007917C8" w:rsidP="00AE3EDA">
            <w:pPr>
              <w:spacing w:after="0"/>
              <w:jc w:val="center"/>
              <w:rPr>
                <w:rFonts w:ascii="Arial" w:eastAsia="Arial" w:hAnsi="Arial" w:cs="Arial"/>
                <w:sz w:val="20"/>
              </w:rPr>
            </w:pPr>
          </w:p>
        </w:tc>
        <w:tc>
          <w:tcPr>
            <w:tcW w:w="1417" w:type="dxa"/>
            <w:vMerge w:val="restart"/>
            <w:tcBorders>
              <w:top w:val="single" w:sz="4" w:space="0" w:color="auto"/>
              <w:left w:val="single" w:sz="4" w:space="0" w:color="auto"/>
              <w:right w:val="single" w:sz="4" w:space="0" w:color="auto"/>
            </w:tcBorders>
            <w:shd w:val="clear" w:color="auto" w:fill="auto"/>
            <w:vAlign w:val="center"/>
          </w:tcPr>
          <w:p w14:paraId="55271A30" w14:textId="77777777" w:rsidR="007917C8" w:rsidRPr="00CA629F" w:rsidRDefault="007917C8" w:rsidP="00AE3EDA">
            <w:pPr>
              <w:spacing w:after="0"/>
              <w:jc w:val="center"/>
              <w:rPr>
                <w:rFonts w:ascii="Times New Roman" w:hAnsi="Times New Roman"/>
                <w:b/>
                <w:bCs/>
                <w:sz w:val="20"/>
              </w:rPr>
            </w:pPr>
            <w:r w:rsidRPr="00CA629F">
              <w:rPr>
                <w:rFonts w:ascii="Times New Roman" w:hAnsi="Times New Roman"/>
                <w:b/>
                <w:bCs/>
                <w:sz w:val="20"/>
              </w:rPr>
              <w:t>1</w:t>
            </w:r>
          </w:p>
        </w:tc>
        <w:tc>
          <w:tcPr>
            <w:tcW w:w="1985" w:type="dxa"/>
            <w:tcBorders>
              <w:top w:val="single" w:sz="4" w:space="0" w:color="auto"/>
              <w:left w:val="single" w:sz="4" w:space="0" w:color="auto"/>
              <w:right w:val="single" w:sz="4" w:space="0" w:color="auto"/>
            </w:tcBorders>
            <w:vAlign w:val="center"/>
          </w:tcPr>
          <w:p w14:paraId="58248717" w14:textId="77777777" w:rsidR="007917C8" w:rsidRDefault="007917C8" w:rsidP="00AE3EDA">
            <w:pPr>
              <w:spacing w:after="0"/>
              <w:jc w:val="center"/>
              <w:rPr>
                <w:rFonts w:ascii="Times New Roman" w:hAnsi="Times New Roman"/>
                <w:b/>
                <w:bCs/>
                <w:sz w:val="20"/>
                <w:lang w:val="uk-UA"/>
              </w:rPr>
            </w:pPr>
            <w:r w:rsidRPr="0019038B">
              <w:rPr>
                <w:rFonts w:ascii="Times New Roman" w:hAnsi="Times New Roman"/>
                <w:sz w:val="24"/>
                <w:szCs w:val="24"/>
              </w:rPr>
              <w:t>Mercedes-</w:t>
            </w:r>
            <w:proofErr w:type="spellStart"/>
            <w:r w:rsidRPr="0019038B">
              <w:rPr>
                <w:rFonts w:ascii="Times New Roman" w:hAnsi="Times New Roman"/>
                <w:sz w:val="24"/>
                <w:szCs w:val="24"/>
              </w:rPr>
              <w:t>Bens</w:t>
            </w:r>
            <w:proofErr w:type="spellEnd"/>
            <w:r w:rsidRPr="0019038B">
              <w:rPr>
                <w:rFonts w:ascii="Times New Roman" w:hAnsi="Times New Roman"/>
                <w:sz w:val="24"/>
                <w:szCs w:val="24"/>
              </w:rPr>
              <w:br/>
            </w:r>
            <w:r w:rsidRPr="00A409B3">
              <w:rPr>
                <w:rFonts w:ascii="Times New Roman" w:hAnsi="Times New Roman"/>
                <w:b/>
                <w:bCs/>
                <w:sz w:val="24"/>
                <w:szCs w:val="24"/>
                <w:lang w:val="uk-UA"/>
              </w:rPr>
              <w:t>(або еквівалент)</w:t>
            </w:r>
          </w:p>
        </w:tc>
        <w:tc>
          <w:tcPr>
            <w:tcW w:w="1701" w:type="dxa"/>
            <w:tcBorders>
              <w:top w:val="single" w:sz="4" w:space="0" w:color="auto"/>
              <w:left w:val="single" w:sz="4" w:space="0" w:color="auto"/>
              <w:right w:val="single" w:sz="4" w:space="0" w:color="auto"/>
            </w:tcBorders>
          </w:tcPr>
          <w:p w14:paraId="0C5F6D87" w14:textId="77777777" w:rsidR="007917C8" w:rsidRDefault="007917C8" w:rsidP="00AE3EDA">
            <w:pPr>
              <w:spacing w:after="0"/>
              <w:jc w:val="center"/>
              <w:rPr>
                <w:rFonts w:ascii="Times New Roman" w:hAnsi="Times New Roman"/>
                <w:b/>
                <w:bCs/>
                <w:sz w:val="20"/>
                <w:lang w:val="uk-UA"/>
              </w:rPr>
            </w:pPr>
            <w:r>
              <w:rPr>
                <w:rFonts w:ascii="Times New Roman" w:hAnsi="Times New Roman"/>
                <w:b/>
                <w:bCs/>
                <w:sz w:val="20"/>
                <w:lang w:val="uk-UA"/>
              </w:rPr>
              <w:t>Будні дні – 12 годин на день (218 днів)</w:t>
            </w:r>
          </w:p>
          <w:p w14:paraId="43F9844C" w14:textId="77777777" w:rsidR="007917C8" w:rsidRPr="00713840" w:rsidRDefault="007917C8" w:rsidP="00AE3EDA">
            <w:pPr>
              <w:spacing w:after="0"/>
              <w:jc w:val="center"/>
              <w:rPr>
                <w:rFonts w:ascii="Times New Roman" w:hAnsi="Times New Roman"/>
                <w:b/>
                <w:bCs/>
                <w:sz w:val="20"/>
                <w:lang w:val="uk-UA"/>
              </w:rPr>
            </w:pPr>
            <w:r>
              <w:rPr>
                <w:rFonts w:ascii="Times New Roman" w:hAnsi="Times New Roman"/>
                <w:b/>
                <w:bCs/>
                <w:sz w:val="20"/>
                <w:lang w:val="uk-UA"/>
              </w:rPr>
              <w:t>Вихідні дні – 8 годин на день(44 дня)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55308C" w14:textId="77777777" w:rsidR="007917C8" w:rsidRPr="00CA629F" w:rsidRDefault="007917C8" w:rsidP="00AE3EDA">
            <w:pPr>
              <w:spacing w:after="0"/>
              <w:jc w:val="center"/>
              <w:rPr>
                <w:rFonts w:ascii="Times New Roman" w:hAnsi="Times New Roman"/>
                <w:b/>
                <w:bCs/>
                <w:sz w:val="20"/>
              </w:rPr>
            </w:pPr>
            <w:r w:rsidRPr="00CA629F">
              <w:rPr>
                <w:rFonts w:ascii="Times New Roman" w:hAnsi="Times New Roman"/>
                <w:b/>
                <w:bCs/>
                <w:sz w:val="20"/>
              </w:rPr>
              <w:t>Машино/год</w:t>
            </w:r>
          </w:p>
        </w:tc>
        <w:tc>
          <w:tcPr>
            <w:tcW w:w="1134" w:type="dxa"/>
            <w:tcBorders>
              <w:top w:val="single" w:sz="4" w:space="0" w:color="auto"/>
              <w:left w:val="single" w:sz="4" w:space="0" w:color="auto"/>
              <w:bottom w:val="single" w:sz="4" w:space="0" w:color="auto"/>
              <w:right w:val="single" w:sz="4" w:space="0" w:color="auto"/>
            </w:tcBorders>
            <w:vAlign w:val="center"/>
          </w:tcPr>
          <w:p w14:paraId="1D345C01" w14:textId="77777777" w:rsidR="007917C8" w:rsidRPr="00CA629F" w:rsidRDefault="007917C8" w:rsidP="00AE3EDA">
            <w:pPr>
              <w:spacing w:after="0"/>
              <w:jc w:val="center"/>
              <w:rPr>
                <w:rFonts w:ascii="Times New Roman" w:hAnsi="Times New Roman"/>
                <w:b/>
                <w:bCs/>
                <w:sz w:val="20"/>
              </w:rPr>
            </w:pPr>
            <w:r w:rsidRPr="00713840">
              <w:rPr>
                <w:rFonts w:ascii="Times New Roman" w:hAnsi="Times New Roman"/>
                <w:b/>
                <w:bCs/>
                <w:sz w:val="20"/>
              </w:rPr>
              <w:t>2 968</w:t>
            </w:r>
          </w:p>
        </w:tc>
      </w:tr>
      <w:tr w:rsidR="007917C8" w:rsidRPr="00CA629F" w14:paraId="0DF72C20" w14:textId="77777777" w:rsidTr="00AE3EDA">
        <w:trPr>
          <w:trHeight w:val="943"/>
        </w:trPr>
        <w:tc>
          <w:tcPr>
            <w:tcW w:w="2523" w:type="dxa"/>
            <w:vMerge/>
            <w:tcBorders>
              <w:left w:val="single" w:sz="4" w:space="0" w:color="auto"/>
              <w:bottom w:val="single" w:sz="4" w:space="0" w:color="auto"/>
              <w:right w:val="single" w:sz="4" w:space="0" w:color="auto"/>
            </w:tcBorders>
            <w:shd w:val="clear" w:color="auto" w:fill="auto"/>
            <w:vAlign w:val="center"/>
            <w:hideMark/>
          </w:tcPr>
          <w:p w14:paraId="12AE486B" w14:textId="77777777" w:rsidR="007917C8" w:rsidRPr="00CA629F" w:rsidRDefault="007917C8" w:rsidP="00AE3EDA">
            <w:pPr>
              <w:spacing w:after="0"/>
              <w:jc w:val="center"/>
              <w:rPr>
                <w:rFonts w:ascii="Times New Roman" w:hAnsi="Times New Roman"/>
                <w:b/>
                <w:bCs/>
                <w:sz w:val="20"/>
              </w:rPr>
            </w:pPr>
          </w:p>
        </w:tc>
        <w:tc>
          <w:tcPr>
            <w:tcW w:w="1417" w:type="dxa"/>
            <w:vMerge/>
            <w:tcBorders>
              <w:left w:val="single" w:sz="4" w:space="0" w:color="auto"/>
              <w:bottom w:val="single" w:sz="4" w:space="0" w:color="auto"/>
              <w:right w:val="single" w:sz="4" w:space="0" w:color="auto"/>
            </w:tcBorders>
            <w:shd w:val="clear" w:color="auto" w:fill="auto"/>
            <w:vAlign w:val="center"/>
          </w:tcPr>
          <w:p w14:paraId="431CDA28" w14:textId="77777777" w:rsidR="007917C8" w:rsidRPr="00CA629F" w:rsidRDefault="007917C8" w:rsidP="00AE3EDA">
            <w:pPr>
              <w:spacing w:after="0"/>
              <w:jc w:val="center"/>
              <w:rPr>
                <w:rFonts w:ascii="Times New Roman" w:hAnsi="Times New Roman"/>
                <w:b/>
                <w:bCs/>
                <w:sz w:val="20"/>
              </w:rPr>
            </w:pPr>
          </w:p>
        </w:tc>
        <w:tc>
          <w:tcPr>
            <w:tcW w:w="1985" w:type="dxa"/>
            <w:tcBorders>
              <w:left w:val="single" w:sz="4" w:space="0" w:color="auto"/>
              <w:bottom w:val="single" w:sz="4" w:space="0" w:color="auto"/>
              <w:right w:val="single" w:sz="4" w:space="0" w:color="auto"/>
            </w:tcBorders>
          </w:tcPr>
          <w:p w14:paraId="44EA0D98" w14:textId="77777777" w:rsidR="007917C8" w:rsidRPr="00CA629F" w:rsidRDefault="007917C8" w:rsidP="00AE3EDA">
            <w:pPr>
              <w:spacing w:after="0"/>
              <w:jc w:val="center"/>
              <w:rPr>
                <w:rFonts w:ascii="Times New Roman" w:hAnsi="Times New Roman"/>
                <w:b/>
                <w:bCs/>
                <w:sz w:val="20"/>
              </w:rPr>
            </w:pPr>
          </w:p>
        </w:tc>
        <w:tc>
          <w:tcPr>
            <w:tcW w:w="1701" w:type="dxa"/>
            <w:tcBorders>
              <w:left w:val="single" w:sz="4" w:space="0" w:color="auto"/>
              <w:bottom w:val="single" w:sz="4" w:space="0" w:color="auto"/>
              <w:right w:val="single" w:sz="4" w:space="0" w:color="auto"/>
            </w:tcBorders>
          </w:tcPr>
          <w:p w14:paraId="62184A9F" w14:textId="77777777" w:rsidR="007917C8" w:rsidRPr="00CA629F" w:rsidRDefault="007917C8" w:rsidP="00AE3EDA">
            <w:pPr>
              <w:spacing w:after="0"/>
              <w:jc w:val="center"/>
              <w:rPr>
                <w:rFonts w:ascii="Times New Roman" w:hAnsi="Times New Roman"/>
                <w:b/>
                <w:bCs/>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F39DC3" w14:textId="77777777" w:rsidR="007917C8" w:rsidRPr="00CA629F" w:rsidRDefault="007917C8" w:rsidP="00AE3EDA">
            <w:pPr>
              <w:spacing w:after="0"/>
              <w:jc w:val="center"/>
              <w:rPr>
                <w:rFonts w:ascii="Times New Roman" w:hAnsi="Times New Roman"/>
                <w:b/>
                <w:bCs/>
                <w:sz w:val="20"/>
              </w:rPr>
            </w:pPr>
            <w:r w:rsidRPr="00CA629F">
              <w:rPr>
                <w:rFonts w:ascii="Times New Roman" w:hAnsi="Times New Roman"/>
                <w:b/>
                <w:bCs/>
                <w:sz w:val="20"/>
              </w:rPr>
              <w:t>км</w:t>
            </w:r>
          </w:p>
        </w:tc>
        <w:tc>
          <w:tcPr>
            <w:tcW w:w="1134" w:type="dxa"/>
            <w:tcBorders>
              <w:top w:val="single" w:sz="4" w:space="0" w:color="auto"/>
              <w:left w:val="single" w:sz="4" w:space="0" w:color="auto"/>
              <w:bottom w:val="single" w:sz="4" w:space="0" w:color="auto"/>
              <w:right w:val="single" w:sz="4" w:space="0" w:color="auto"/>
            </w:tcBorders>
            <w:vAlign w:val="center"/>
          </w:tcPr>
          <w:p w14:paraId="14F8202D" w14:textId="77777777" w:rsidR="007917C8" w:rsidRPr="00CA629F" w:rsidRDefault="007917C8" w:rsidP="00AE3EDA">
            <w:pPr>
              <w:spacing w:after="0"/>
              <w:jc w:val="center"/>
              <w:rPr>
                <w:rFonts w:ascii="Times New Roman" w:hAnsi="Times New Roman"/>
                <w:b/>
                <w:bCs/>
                <w:sz w:val="20"/>
              </w:rPr>
            </w:pPr>
            <w:r w:rsidRPr="00713840">
              <w:rPr>
                <w:rFonts w:ascii="Times New Roman" w:hAnsi="Times New Roman"/>
                <w:b/>
                <w:bCs/>
                <w:sz w:val="20"/>
              </w:rPr>
              <w:t>34 197</w:t>
            </w:r>
          </w:p>
        </w:tc>
      </w:tr>
    </w:tbl>
    <w:p w14:paraId="5E648FEE" w14:textId="77777777" w:rsidR="007917C8" w:rsidRPr="00351B11" w:rsidRDefault="007917C8" w:rsidP="007917C8">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p>
    <w:p w14:paraId="50FE7116" w14:textId="77777777" w:rsidR="00D0110D" w:rsidRDefault="00D0110D" w:rsidP="00D0110D">
      <w:pPr>
        <w:jc w:val="both"/>
        <w:rPr>
          <w:rFonts w:ascii="Times New Roman" w:hAnsi="Times New Roman"/>
          <w:noProof/>
          <w:sz w:val="24"/>
          <w:szCs w:val="24"/>
          <w:lang w:val="uk-UA"/>
        </w:rPr>
      </w:pPr>
    </w:p>
    <w:p w14:paraId="4C453E72" w14:textId="77777777" w:rsidR="00D0110D" w:rsidRDefault="00D0110D" w:rsidP="00D0110D">
      <w:pPr>
        <w:jc w:val="both"/>
        <w:rPr>
          <w:rFonts w:ascii="Times New Roman" w:hAnsi="Times New Roman"/>
          <w:noProof/>
          <w:sz w:val="24"/>
          <w:szCs w:val="24"/>
          <w:lang w:val="uk-UA"/>
        </w:rPr>
      </w:pPr>
    </w:p>
    <w:p w14:paraId="5300F57B" w14:textId="77777777" w:rsidR="00F97EF3" w:rsidRPr="00156348" w:rsidRDefault="00F97EF3" w:rsidP="00156348">
      <w:pPr>
        <w:jc w:val="center"/>
        <w:rPr>
          <w:rFonts w:ascii="Times New Roman" w:hAnsi="Times New Roman" w:cs="Times New Roman"/>
          <w:b/>
          <w:bCs/>
          <w:color w:val="0070C0"/>
          <w:sz w:val="28"/>
          <w:szCs w:val="28"/>
          <w:lang w:val="uk-UA"/>
        </w:rPr>
      </w:pPr>
    </w:p>
    <w:p w14:paraId="2D9F1874" w14:textId="371D6A62" w:rsidR="00156348" w:rsidRDefault="00156348" w:rsidP="00156348">
      <w:pPr>
        <w:jc w:val="center"/>
        <w:rPr>
          <w:rFonts w:ascii="Times New Roman" w:hAnsi="Times New Roman" w:cs="Times New Roman"/>
          <w:b/>
          <w:bCs/>
          <w:color w:val="0070C0"/>
          <w:sz w:val="28"/>
          <w:szCs w:val="28"/>
          <w:lang w:val="uk-UA"/>
        </w:rPr>
      </w:pPr>
      <w:r w:rsidRPr="00156348">
        <w:rPr>
          <w:rFonts w:ascii="Times New Roman" w:hAnsi="Times New Roman" w:cs="Times New Roman"/>
          <w:b/>
          <w:bCs/>
          <w:color w:val="0070C0"/>
          <w:sz w:val="28"/>
          <w:szCs w:val="28"/>
          <w:lang w:val="uk-UA"/>
        </w:rPr>
        <w:t>СТАЛО</w:t>
      </w:r>
    </w:p>
    <w:p w14:paraId="7E86FF26" w14:textId="1BF754EF" w:rsidR="008C4B45" w:rsidRDefault="008C4B45" w:rsidP="00156348">
      <w:pPr>
        <w:jc w:val="center"/>
        <w:rPr>
          <w:rFonts w:ascii="Times New Roman" w:hAnsi="Times New Roman" w:cs="Times New Roman"/>
          <w:b/>
          <w:bCs/>
          <w:color w:val="0070C0"/>
          <w:sz w:val="28"/>
          <w:szCs w:val="28"/>
          <w:lang w:val="uk-UA"/>
        </w:rPr>
      </w:pPr>
    </w:p>
    <w:p w14:paraId="6D061B4B" w14:textId="77777777" w:rsidR="008C4B45" w:rsidRPr="00730E9A" w:rsidRDefault="008C4B45" w:rsidP="008C4B45">
      <w:pPr>
        <w:spacing w:after="0" w:line="100" w:lineRule="atLeast"/>
        <w:jc w:val="center"/>
        <w:rPr>
          <w:rFonts w:ascii="Times New Roman" w:hAnsi="Times New Roman"/>
          <w:b/>
          <w:sz w:val="28"/>
          <w:szCs w:val="28"/>
          <w:lang w:val="uk-UA"/>
        </w:rPr>
      </w:pPr>
      <w:bookmarkStart w:id="0" w:name="_Hlk158817631"/>
      <w:r w:rsidRPr="00730E9A">
        <w:rPr>
          <w:rFonts w:ascii="Times New Roman" w:hAnsi="Times New Roman"/>
          <w:b/>
          <w:sz w:val="28"/>
          <w:szCs w:val="28"/>
          <w:lang w:val="uk-UA"/>
        </w:rPr>
        <w:t xml:space="preserve">Комунальне некомерційне підприємство «Міська клінічна лікарня №10» </w:t>
      </w:r>
    </w:p>
    <w:p w14:paraId="1E51F85F" w14:textId="77777777" w:rsidR="008C4B45" w:rsidRPr="00730E9A" w:rsidRDefault="008C4B45" w:rsidP="008C4B45">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49B20C2F" w14:textId="77777777" w:rsidR="008C4B45" w:rsidRPr="00730E9A" w:rsidRDefault="008C4B45" w:rsidP="008C4B45">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355"/>
      </w:tblGrid>
      <w:tr w:rsidR="008C4B45" w:rsidRPr="00730E9A" w14:paraId="1532BBEA" w14:textId="77777777" w:rsidTr="00AE3EDA">
        <w:trPr>
          <w:trHeight w:val="524"/>
        </w:trPr>
        <w:tc>
          <w:tcPr>
            <w:tcW w:w="9967" w:type="dxa"/>
          </w:tcPr>
          <w:p w14:paraId="4E8A3F57" w14:textId="77777777" w:rsidR="008C4B45" w:rsidRPr="00B15388" w:rsidRDefault="008C4B45" w:rsidP="00AE3EDA">
            <w:pPr>
              <w:pStyle w:val="2"/>
              <w:jc w:val="right"/>
              <w:rPr>
                <w:rFonts w:ascii="Times New Roman" w:hAnsi="Times New Roman"/>
                <w:sz w:val="24"/>
                <w:szCs w:val="24"/>
              </w:rPr>
            </w:pPr>
            <w:r w:rsidRPr="00B15388">
              <w:rPr>
                <w:rFonts w:ascii="Times New Roman" w:hAnsi="Times New Roman"/>
                <w:sz w:val="24"/>
                <w:szCs w:val="24"/>
              </w:rPr>
              <w:t xml:space="preserve">                                                                                                                                                                                                                                                                                                                        </w:t>
            </w:r>
          </w:p>
          <w:p w14:paraId="28ACC566" w14:textId="77777777" w:rsidR="008C4B45" w:rsidRPr="00B15388" w:rsidRDefault="008C4B45" w:rsidP="00AE3EDA">
            <w:pPr>
              <w:pStyle w:val="2"/>
              <w:jc w:val="right"/>
              <w:rPr>
                <w:rFonts w:ascii="Times New Roman" w:hAnsi="Times New Roman"/>
                <w:sz w:val="24"/>
                <w:szCs w:val="24"/>
              </w:rPr>
            </w:pPr>
          </w:p>
          <w:p w14:paraId="071D96E6" w14:textId="77777777" w:rsidR="008C4B45" w:rsidRPr="00B15388" w:rsidRDefault="008C4B45" w:rsidP="00AE3EDA">
            <w:pPr>
              <w:pStyle w:val="2"/>
              <w:jc w:val="both"/>
              <w:rPr>
                <w:rFonts w:ascii="Times New Roman" w:hAnsi="Times New Roman"/>
                <w:sz w:val="24"/>
                <w:szCs w:val="24"/>
                <w:lang w:eastAsia="uk-UA"/>
              </w:rPr>
            </w:pPr>
            <w:r>
              <w:rPr>
                <w:rFonts w:ascii="Times New Roman" w:hAnsi="Times New Roman"/>
                <w:sz w:val="24"/>
                <w:szCs w:val="24"/>
              </w:rPr>
              <w:t xml:space="preserve">                                                                     </w:t>
            </w:r>
            <w:r w:rsidRPr="00B15388">
              <w:rPr>
                <w:rFonts w:ascii="Times New Roman" w:hAnsi="Times New Roman"/>
                <w:sz w:val="24"/>
                <w:szCs w:val="24"/>
              </w:rPr>
              <w:t>ЗАТВЕРДЖЕНО</w:t>
            </w:r>
          </w:p>
        </w:tc>
      </w:tr>
      <w:tr w:rsidR="008C4B45" w:rsidRPr="00730E9A" w14:paraId="40B130F3" w14:textId="77777777" w:rsidTr="00AE3EDA">
        <w:trPr>
          <w:trHeight w:val="189"/>
        </w:trPr>
        <w:tc>
          <w:tcPr>
            <w:tcW w:w="9967" w:type="dxa"/>
          </w:tcPr>
          <w:p w14:paraId="565FC8FD" w14:textId="77777777" w:rsidR="008C4B45" w:rsidRPr="00B15388" w:rsidRDefault="008C4B45" w:rsidP="00AE3EDA">
            <w:pPr>
              <w:pStyle w:val="2"/>
              <w:jc w:val="both"/>
              <w:rPr>
                <w:rFonts w:ascii="Times New Roman" w:hAnsi="Times New Roman"/>
                <w:sz w:val="24"/>
                <w:szCs w:val="24"/>
              </w:rPr>
            </w:pPr>
            <w:r w:rsidRPr="00B15388">
              <w:rPr>
                <w:rFonts w:ascii="Times New Roman" w:hAnsi="Times New Roman"/>
                <w:sz w:val="24"/>
                <w:szCs w:val="24"/>
              </w:rPr>
              <w:t xml:space="preserve">                                           </w:t>
            </w:r>
            <w:r>
              <w:rPr>
                <w:rFonts w:ascii="Times New Roman" w:hAnsi="Times New Roman"/>
                <w:sz w:val="24"/>
                <w:szCs w:val="24"/>
              </w:rPr>
              <w:t xml:space="preserve">                          </w:t>
            </w:r>
            <w:r w:rsidRPr="00B15388">
              <w:rPr>
                <w:rFonts w:ascii="Times New Roman" w:hAnsi="Times New Roman"/>
                <w:sz w:val="24"/>
                <w:szCs w:val="24"/>
              </w:rPr>
              <w:t xml:space="preserve">Рішенням уповноваженої особи </w:t>
            </w:r>
          </w:p>
          <w:p w14:paraId="33AE689A" w14:textId="77777777" w:rsidR="008C4B45" w:rsidRPr="00B15388" w:rsidRDefault="008C4B45" w:rsidP="00AE3EDA">
            <w:pPr>
              <w:pStyle w:val="2"/>
              <w:jc w:val="both"/>
              <w:rPr>
                <w:rFonts w:ascii="Times New Roman" w:hAnsi="Times New Roman"/>
                <w:sz w:val="24"/>
                <w:szCs w:val="24"/>
              </w:rPr>
            </w:pPr>
            <w:r w:rsidRPr="00B15388">
              <w:rPr>
                <w:rFonts w:ascii="Times New Roman" w:hAnsi="Times New Roman"/>
                <w:sz w:val="24"/>
                <w:szCs w:val="24"/>
              </w:rPr>
              <w:t xml:space="preserve">                                           </w:t>
            </w:r>
            <w:r>
              <w:rPr>
                <w:rFonts w:ascii="Times New Roman" w:hAnsi="Times New Roman"/>
                <w:sz w:val="24"/>
                <w:szCs w:val="24"/>
              </w:rPr>
              <w:t xml:space="preserve">                          </w:t>
            </w:r>
            <w:r w:rsidRPr="00B15388">
              <w:rPr>
                <w:rFonts w:ascii="Times New Roman" w:hAnsi="Times New Roman"/>
                <w:sz w:val="24"/>
                <w:szCs w:val="24"/>
              </w:rPr>
              <w:t xml:space="preserve">Згідно з протоколом </w:t>
            </w:r>
            <w:r>
              <w:rPr>
                <w:rFonts w:ascii="Times New Roman" w:hAnsi="Times New Roman"/>
                <w:sz w:val="24"/>
                <w:szCs w:val="24"/>
              </w:rPr>
              <w:t xml:space="preserve">№ </w:t>
            </w:r>
            <w:r w:rsidRPr="008C4B45">
              <w:rPr>
                <w:rFonts w:ascii="Times New Roman" w:hAnsi="Times New Roman"/>
                <w:color w:val="FF0000"/>
                <w:sz w:val="24"/>
                <w:szCs w:val="24"/>
                <w:lang w:val="ru-RU"/>
              </w:rPr>
              <w:t xml:space="preserve">57 </w:t>
            </w:r>
            <w:r>
              <w:rPr>
                <w:rFonts w:ascii="Times New Roman" w:hAnsi="Times New Roman"/>
                <w:sz w:val="24"/>
                <w:szCs w:val="24"/>
              </w:rPr>
              <w:t xml:space="preserve">від </w:t>
            </w:r>
            <w:r w:rsidRPr="008C4B45">
              <w:rPr>
                <w:rFonts w:ascii="Times New Roman" w:hAnsi="Times New Roman"/>
                <w:color w:val="FF0000"/>
                <w:sz w:val="24"/>
                <w:szCs w:val="24"/>
              </w:rPr>
              <w:t>28</w:t>
            </w:r>
            <w:r>
              <w:rPr>
                <w:rFonts w:ascii="Times New Roman" w:hAnsi="Times New Roman"/>
                <w:sz w:val="24"/>
                <w:szCs w:val="24"/>
              </w:rPr>
              <w:t>.0</w:t>
            </w:r>
            <w:r>
              <w:rPr>
                <w:rFonts w:ascii="Times New Roman" w:hAnsi="Times New Roman"/>
                <w:sz w:val="24"/>
                <w:szCs w:val="24"/>
                <w:lang w:val="ru-RU"/>
              </w:rPr>
              <w:t>3</w:t>
            </w:r>
            <w:r w:rsidRPr="00B15388">
              <w:rPr>
                <w:rFonts w:ascii="Times New Roman" w:hAnsi="Times New Roman"/>
                <w:sz w:val="24"/>
                <w:szCs w:val="24"/>
              </w:rPr>
              <w:t>.202</w:t>
            </w:r>
            <w:r>
              <w:rPr>
                <w:rFonts w:ascii="Times New Roman" w:hAnsi="Times New Roman"/>
                <w:sz w:val="24"/>
                <w:szCs w:val="24"/>
              </w:rPr>
              <w:t>4</w:t>
            </w:r>
            <w:r w:rsidRPr="00B15388">
              <w:rPr>
                <w:rFonts w:ascii="Times New Roman" w:hAnsi="Times New Roman"/>
                <w:sz w:val="24"/>
                <w:szCs w:val="24"/>
              </w:rPr>
              <w:t xml:space="preserve"> року</w:t>
            </w:r>
          </w:p>
          <w:p w14:paraId="44EFBBDB" w14:textId="77777777" w:rsidR="008C4B45" w:rsidRPr="00B15388" w:rsidRDefault="008C4B45" w:rsidP="00AE3EDA">
            <w:pPr>
              <w:pStyle w:val="2"/>
              <w:jc w:val="both"/>
              <w:rPr>
                <w:rFonts w:ascii="Times New Roman" w:hAnsi="Times New Roman"/>
                <w:sz w:val="24"/>
                <w:szCs w:val="24"/>
              </w:rPr>
            </w:pPr>
            <w:r w:rsidRPr="00B15388">
              <w:rPr>
                <w:rFonts w:ascii="Times New Roman" w:hAnsi="Times New Roman"/>
                <w:sz w:val="24"/>
                <w:szCs w:val="24"/>
              </w:rPr>
              <w:t xml:space="preserve">                                           </w:t>
            </w:r>
            <w:r>
              <w:rPr>
                <w:rFonts w:ascii="Times New Roman" w:hAnsi="Times New Roman"/>
                <w:sz w:val="24"/>
                <w:szCs w:val="24"/>
              </w:rPr>
              <w:t xml:space="preserve">                          </w:t>
            </w:r>
            <w:r w:rsidRPr="00B15388">
              <w:rPr>
                <w:rFonts w:ascii="Times New Roman" w:hAnsi="Times New Roman"/>
                <w:sz w:val="24"/>
                <w:szCs w:val="24"/>
              </w:rPr>
              <w:t>Уповноважена особа___</w:t>
            </w:r>
            <w:r>
              <w:rPr>
                <w:rFonts w:ascii="Times New Roman" w:hAnsi="Times New Roman"/>
                <w:sz w:val="24"/>
                <w:szCs w:val="24"/>
              </w:rPr>
              <w:t>_____</w:t>
            </w:r>
            <w:r w:rsidRPr="00B15388">
              <w:rPr>
                <w:rFonts w:ascii="Times New Roman" w:hAnsi="Times New Roman"/>
                <w:sz w:val="24"/>
                <w:szCs w:val="24"/>
              </w:rPr>
              <w:t xml:space="preserve"> Інна ЩЕРБІНОВА</w:t>
            </w:r>
          </w:p>
          <w:p w14:paraId="3C068737" w14:textId="77777777" w:rsidR="008C4B45" w:rsidRPr="00B15388" w:rsidRDefault="008C4B45" w:rsidP="00AE3EDA">
            <w:pPr>
              <w:pStyle w:val="2"/>
              <w:ind w:left="5245"/>
              <w:jc w:val="both"/>
              <w:rPr>
                <w:rFonts w:ascii="Times New Roman" w:hAnsi="Times New Roman"/>
                <w:sz w:val="24"/>
                <w:szCs w:val="24"/>
              </w:rPr>
            </w:pPr>
          </w:p>
          <w:p w14:paraId="617E2DD5" w14:textId="77777777" w:rsidR="008C4B45" w:rsidRPr="00B15388" w:rsidRDefault="008C4B45" w:rsidP="00AE3EDA">
            <w:pPr>
              <w:pStyle w:val="2"/>
              <w:ind w:left="5245"/>
              <w:jc w:val="both"/>
              <w:rPr>
                <w:rFonts w:ascii="Times New Roman" w:hAnsi="Times New Roman"/>
                <w:sz w:val="24"/>
                <w:szCs w:val="24"/>
                <w:lang w:eastAsia="uk-UA"/>
              </w:rPr>
            </w:pPr>
          </w:p>
        </w:tc>
      </w:tr>
    </w:tbl>
    <w:p w14:paraId="68AFBBAF" w14:textId="77777777" w:rsidR="008C4B45" w:rsidRPr="001A1150" w:rsidRDefault="008C4B45" w:rsidP="008C4B45">
      <w:pPr>
        <w:widowControl w:val="0"/>
        <w:spacing w:before="90" w:after="0" w:line="100" w:lineRule="atLeast"/>
        <w:ind w:right="438"/>
        <w:rPr>
          <w:rFonts w:ascii="Times New Roman" w:hAnsi="Times New Roman"/>
          <w:noProof/>
          <w:sz w:val="24"/>
          <w:szCs w:val="24"/>
          <w:lang w:val="uk-UA"/>
        </w:rPr>
      </w:pPr>
    </w:p>
    <w:p w14:paraId="38C00782" w14:textId="77777777" w:rsidR="008C4B45" w:rsidRPr="00730E9A" w:rsidRDefault="008C4B45" w:rsidP="008C4B45">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 ДОКУМЕНТАЦІЯ</w:t>
      </w:r>
      <w:r>
        <w:rPr>
          <w:rFonts w:ascii="Constantia" w:hAnsi="Constantia"/>
          <w:b/>
          <w:lang w:val="uk-UA"/>
        </w:rPr>
        <w:t xml:space="preserve"> (зі змінами)</w:t>
      </w:r>
    </w:p>
    <w:p w14:paraId="39ECE563" w14:textId="77777777" w:rsidR="008C4B45" w:rsidRPr="00730E9A" w:rsidRDefault="008C4B45" w:rsidP="008C4B45">
      <w:pPr>
        <w:widowControl w:val="0"/>
        <w:spacing w:before="90" w:after="0" w:line="100" w:lineRule="atLeast"/>
        <w:ind w:left="1098" w:right="438"/>
        <w:jc w:val="center"/>
        <w:rPr>
          <w:rFonts w:ascii="Constantia" w:hAnsi="Constantia"/>
          <w:b/>
          <w:lang w:val="uk-UA"/>
        </w:rPr>
      </w:pPr>
    </w:p>
    <w:p w14:paraId="5028D4AA" w14:textId="77777777" w:rsidR="008C4B45" w:rsidRDefault="008C4B45" w:rsidP="008C4B45">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noProof/>
          <w:sz w:val="24"/>
          <w:szCs w:val="24"/>
          <w:lang w:val="uk-UA"/>
        </w:rPr>
      </w:pPr>
      <w:r w:rsidRPr="00146A78">
        <w:rPr>
          <w:rFonts w:ascii="Times New Roman" w:hAnsi="Times New Roman"/>
          <w:noProof/>
          <w:sz w:val="24"/>
          <w:szCs w:val="24"/>
          <w:lang w:val="uk-UA"/>
        </w:rPr>
        <w:t xml:space="preserve">За кодом НК України ЄЗС ДК 021:2015 – </w:t>
      </w:r>
      <w:r w:rsidRPr="00EA672A">
        <w:rPr>
          <w:rFonts w:ascii="Times New Roman" w:hAnsi="Times New Roman"/>
          <w:noProof/>
          <w:sz w:val="24"/>
          <w:szCs w:val="24"/>
          <w:lang w:val="uk-UA"/>
        </w:rPr>
        <w:t>60130000-8-Послуги спеціалізованих автомобільних перевезень пасажирів</w:t>
      </w:r>
      <w:r>
        <w:rPr>
          <w:rFonts w:ascii="Times New Roman" w:hAnsi="Times New Roman"/>
          <w:noProof/>
          <w:sz w:val="24"/>
          <w:szCs w:val="24"/>
          <w:lang w:val="uk-UA"/>
        </w:rPr>
        <w:t xml:space="preserve">. </w:t>
      </w:r>
      <w:r w:rsidRPr="00906672">
        <w:rPr>
          <w:rFonts w:ascii="Times New Roman" w:hAnsi="Times New Roman"/>
          <w:noProof/>
          <w:sz w:val="24"/>
          <w:szCs w:val="24"/>
          <w:lang w:val="uk-UA"/>
        </w:rPr>
        <w:t>Послуги санітарного автотранспорту</w:t>
      </w:r>
      <w:r>
        <w:rPr>
          <w:rFonts w:ascii="Times New Roman" w:hAnsi="Times New Roman"/>
          <w:noProof/>
          <w:sz w:val="24"/>
          <w:szCs w:val="24"/>
          <w:lang w:val="uk-UA"/>
        </w:rPr>
        <w:t>.</w:t>
      </w:r>
    </w:p>
    <w:p w14:paraId="49736575" w14:textId="77777777" w:rsidR="008C4B45" w:rsidRDefault="008C4B45" w:rsidP="008C4B45">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sz w:val="24"/>
          <w:szCs w:val="24"/>
          <w:lang w:val="uk-UA"/>
        </w:rPr>
      </w:pPr>
    </w:p>
    <w:p w14:paraId="6B082254" w14:textId="77777777" w:rsidR="008C4B45" w:rsidRDefault="008C4B45" w:rsidP="008C4B45">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sz w:val="24"/>
          <w:szCs w:val="24"/>
          <w:lang w:val="uk-UA"/>
        </w:rPr>
      </w:pPr>
    </w:p>
    <w:p w14:paraId="2377C126" w14:textId="77777777" w:rsidR="007917C8" w:rsidRPr="00351B11" w:rsidRDefault="007917C8" w:rsidP="007917C8">
      <w:pPr>
        <w:pStyle w:val="3"/>
        <w:jc w:val="right"/>
        <w:rPr>
          <w:rFonts w:ascii="Times New Roman" w:hAnsi="Times New Roman"/>
          <w:noProof/>
          <w:color w:val="000000"/>
          <w:sz w:val="24"/>
          <w:szCs w:val="24"/>
          <w:shd w:val="clear" w:color="auto" w:fill="FFFFFF"/>
          <w:lang w:val="uk-UA"/>
        </w:rPr>
      </w:pPr>
      <w:bookmarkStart w:id="1" w:name="_Hlk162535105"/>
      <w:r w:rsidRPr="00351B11">
        <w:rPr>
          <w:rFonts w:ascii="Times New Roman" w:hAnsi="Times New Roman"/>
          <w:noProof/>
          <w:sz w:val="24"/>
          <w:szCs w:val="24"/>
          <w:lang w:val="uk-UA"/>
        </w:rPr>
        <w:t>Додаток 3</w:t>
      </w:r>
    </w:p>
    <w:p w14:paraId="443989A0" w14:textId="77777777" w:rsidR="007917C8" w:rsidRPr="00351B11" w:rsidRDefault="007917C8" w:rsidP="007917C8">
      <w:pPr>
        <w:pStyle w:val="Default"/>
        <w:jc w:val="center"/>
        <w:rPr>
          <w:noProof/>
        </w:rPr>
      </w:pPr>
    </w:p>
    <w:p w14:paraId="6E618927" w14:textId="77777777" w:rsidR="007917C8" w:rsidRDefault="007917C8" w:rsidP="007917C8">
      <w:pPr>
        <w:jc w:val="center"/>
        <w:rPr>
          <w:rFonts w:ascii="Times New Roman" w:hAnsi="Times New Roman"/>
          <w:b/>
          <w:noProof/>
          <w:sz w:val="24"/>
          <w:szCs w:val="24"/>
          <w:lang w:val="uk-UA"/>
        </w:rPr>
      </w:pPr>
      <w:r w:rsidRPr="00351B11">
        <w:rPr>
          <w:rFonts w:ascii="Times New Roman" w:hAnsi="Times New Roman"/>
          <w:b/>
          <w:noProof/>
          <w:sz w:val="24"/>
          <w:szCs w:val="24"/>
          <w:lang w:val="uk-UA"/>
        </w:rPr>
        <w:t>ТЕХНІЧНІ ХАРАКТЕРИСТИКИ ДО ПРЕДМЕТУ ЗАКУПІВЛІ</w:t>
      </w:r>
    </w:p>
    <w:p w14:paraId="2ED788B1" w14:textId="77777777" w:rsidR="007917C8" w:rsidRPr="00351B11" w:rsidRDefault="007917C8" w:rsidP="007917C8">
      <w:pPr>
        <w:jc w:val="center"/>
        <w:rPr>
          <w:rFonts w:ascii="Times New Roman" w:hAnsi="Times New Roman"/>
          <w:b/>
          <w:noProof/>
          <w:sz w:val="24"/>
          <w:szCs w:val="24"/>
          <w:lang w:val="uk-UA"/>
        </w:rPr>
      </w:pPr>
      <w:r w:rsidRPr="00351B11">
        <w:rPr>
          <w:rFonts w:ascii="Times New Roman" w:hAnsi="Times New Roman"/>
          <w:b/>
          <w:noProof/>
          <w:sz w:val="24"/>
          <w:szCs w:val="24"/>
          <w:lang w:val="uk-UA"/>
        </w:rPr>
        <w:t>За кодом НК України ЄЗС ДК 021:2015 – 60130000-8-Послуги спеціалізованих автомобільних перевезень пасажирів. Послуги санітарного автотранспорту.</w:t>
      </w:r>
    </w:p>
    <w:p w14:paraId="1DA3BAF4" w14:textId="77777777" w:rsidR="007917C8" w:rsidRPr="00351B11" w:rsidRDefault="007917C8" w:rsidP="007917C8">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r w:rsidRPr="00713840">
        <w:rPr>
          <w:rFonts w:ascii="Times New Roman" w:eastAsia="WenQuanYi Micro Hei" w:hAnsi="Times New Roman"/>
          <w:bCs/>
          <w:noProof/>
          <w:kern w:val="1"/>
          <w:sz w:val="24"/>
          <w:szCs w:val="24"/>
          <w:lang w:val="uk-UA" w:eastAsia="zh-CN" w:bidi="hi-IN"/>
        </w:rPr>
        <w:t>1. Послуги  надаються у будні дні (</w:t>
      </w:r>
      <w:r>
        <w:rPr>
          <w:rFonts w:ascii="Times New Roman" w:eastAsia="WenQuanYi Micro Hei" w:hAnsi="Times New Roman"/>
          <w:bCs/>
          <w:noProof/>
          <w:kern w:val="1"/>
          <w:sz w:val="24"/>
          <w:szCs w:val="24"/>
          <w:lang w:val="uk-UA" w:eastAsia="zh-CN" w:bidi="hi-IN"/>
        </w:rPr>
        <w:t xml:space="preserve">по </w:t>
      </w:r>
      <w:r w:rsidRPr="00713840">
        <w:rPr>
          <w:rFonts w:ascii="Times New Roman" w:eastAsia="WenQuanYi Micro Hei" w:hAnsi="Times New Roman"/>
          <w:bCs/>
          <w:noProof/>
          <w:kern w:val="1"/>
          <w:sz w:val="24"/>
          <w:szCs w:val="24"/>
          <w:lang w:val="uk-UA" w:eastAsia="zh-CN" w:bidi="hi-IN"/>
        </w:rPr>
        <w:t xml:space="preserve">12 годин) та у вихідні дні тижня (субота-неділя) – </w:t>
      </w:r>
      <w:r>
        <w:rPr>
          <w:rFonts w:ascii="Times New Roman" w:eastAsia="WenQuanYi Micro Hei" w:hAnsi="Times New Roman"/>
          <w:bCs/>
          <w:noProof/>
          <w:kern w:val="1"/>
          <w:sz w:val="24"/>
          <w:szCs w:val="24"/>
          <w:lang w:val="uk-UA" w:eastAsia="zh-CN" w:bidi="hi-IN"/>
        </w:rPr>
        <w:t xml:space="preserve">по </w:t>
      </w:r>
      <w:r w:rsidRPr="00713840">
        <w:rPr>
          <w:rFonts w:ascii="Times New Roman" w:eastAsia="WenQuanYi Micro Hei" w:hAnsi="Times New Roman"/>
          <w:bCs/>
          <w:noProof/>
          <w:kern w:val="1"/>
          <w:sz w:val="24"/>
          <w:szCs w:val="24"/>
          <w:lang w:val="uk-UA" w:eastAsia="zh-CN" w:bidi="hi-IN"/>
        </w:rPr>
        <w:t>8 годин .</w:t>
      </w:r>
    </w:p>
    <w:p w14:paraId="2D47F583" w14:textId="77777777" w:rsidR="007917C8" w:rsidRDefault="007917C8" w:rsidP="007917C8">
      <w:pPr>
        <w:widowControl w:val="0"/>
        <w:tabs>
          <w:tab w:val="left" w:pos="3969"/>
        </w:tabs>
        <w:suppressAutoHyphens/>
        <w:spacing w:line="240" w:lineRule="auto"/>
        <w:ind w:right="-198"/>
        <w:contextualSpacing/>
        <w:jc w:val="both"/>
        <w:rPr>
          <w:rFonts w:ascii="Times New Roman" w:eastAsia="WenQuanYi Micro Hei" w:hAnsi="Times New Roman"/>
          <w:noProof/>
          <w:kern w:val="1"/>
          <w:sz w:val="24"/>
          <w:szCs w:val="24"/>
          <w:lang w:val="uk-UA" w:eastAsia="zh-CN" w:bidi="hi-IN"/>
        </w:rPr>
      </w:pPr>
      <w:r w:rsidRPr="00351B11">
        <w:rPr>
          <w:rFonts w:ascii="Times New Roman" w:eastAsia="WenQuanYi Micro Hei" w:hAnsi="Times New Roman"/>
          <w:bCs/>
          <w:noProof/>
          <w:kern w:val="1"/>
          <w:sz w:val="24"/>
          <w:szCs w:val="24"/>
          <w:lang w:val="uk-UA" w:eastAsia="zh-CN" w:bidi="hi-IN"/>
        </w:rPr>
        <w:t xml:space="preserve">2. </w:t>
      </w:r>
      <w:r w:rsidRPr="00277335">
        <w:rPr>
          <w:rFonts w:ascii="Times New Roman" w:eastAsia="WenQuanYi Micro Hei" w:hAnsi="Times New Roman"/>
          <w:bCs/>
          <w:noProof/>
          <w:kern w:val="1"/>
          <w:sz w:val="24"/>
          <w:szCs w:val="24"/>
          <w:lang w:val="uk-UA" w:eastAsia="zh-CN" w:bidi="hi-IN"/>
        </w:rPr>
        <w:t xml:space="preserve">Виконавець </w:t>
      </w:r>
      <w:r w:rsidRPr="00277335">
        <w:rPr>
          <w:rFonts w:ascii="Times New Roman" w:eastAsia="WenQuanYi Micro Hei" w:hAnsi="Times New Roman"/>
          <w:noProof/>
          <w:kern w:val="1"/>
          <w:sz w:val="24"/>
          <w:szCs w:val="24"/>
          <w:lang w:val="uk-UA" w:eastAsia="zh-CN" w:bidi="hi-IN"/>
        </w:rPr>
        <w:t>надає</w:t>
      </w:r>
      <w:r w:rsidRPr="00277335">
        <w:rPr>
          <w:rFonts w:ascii="Times New Roman" w:eastAsia="WenQuanYi Micro Hei" w:hAnsi="Times New Roman"/>
          <w:b/>
          <w:noProof/>
          <w:kern w:val="1"/>
          <w:sz w:val="24"/>
          <w:szCs w:val="24"/>
          <w:lang w:val="uk-UA" w:eastAsia="zh-CN" w:bidi="hi-IN"/>
        </w:rPr>
        <w:t xml:space="preserve"> технічно справн</w:t>
      </w:r>
      <w:r>
        <w:rPr>
          <w:rFonts w:ascii="Times New Roman" w:eastAsia="WenQuanYi Micro Hei" w:hAnsi="Times New Roman"/>
          <w:b/>
          <w:noProof/>
          <w:kern w:val="1"/>
          <w:sz w:val="24"/>
          <w:szCs w:val="24"/>
          <w:lang w:val="uk-UA" w:eastAsia="zh-CN" w:bidi="hi-IN"/>
        </w:rPr>
        <w:t xml:space="preserve">ий – </w:t>
      </w:r>
      <w:r w:rsidRPr="007917C8">
        <w:rPr>
          <w:rFonts w:ascii="Times New Roman" w:eastAsia="WenQuanYi Micro Hei" w:hAnsi="Times New Roman"/>
          <w:b/>
          <w:noProof/>
          <w:color w:val="FF0000"/>
          <w:kern w:val="1"/>
          <w:sz w:val="24"/>
          <w:szCs w:val="24"/>
          <w:lang w:val="uk-UA" w:eastAsia="zh-CN" w:bidi="hi-IN"/>
        </w:rPr>
        <w:t>1 (один) автомобіль, чистий автомобіль класу</w:t>
      </w:r>
      <w:r w:rsidRPr="007917C8">
        <w:rPr>
          <w:rFonts w:ascii="Times New Roman" w:eastAsia="SimSun" w:hAnsi="Times New Roman"/>
          <w:b/>
          <w:noProof/>
          <w:color w:val="FF0000"/>
          <w:kern w:val="1"/>
          <w:sz w:val="24"/>
          <w:szCs w:val="24"/>
          <w:lang w:val="uk-UA" w:eastAsia="zh-CN" w:bidi="hi-IN"/>
        </w:rPr>
        <w:t xml:space="preserve"> мікроавтобус</w:t>
      </w:r>
      <w:r w:rsidRPr="007917C8">
        <w:rPr>
          <w:color w:val="FF0000"/>
          <w:lang w:val="uk-UA"/>
        </w:rPr>
        <w:t xml:space="preserve"> </w:t>
      </w:r>
      <w:r w:rsidRPr="007917C8">
        <w:rPr>
          <w:rFonts w:ascii="Times New Roman" w:eastAsia="SimSun" w:hAnsi="Times New Roman"/>
          <w:b/>
          <w:noProof/>
          <w:color w:val="FF0000"/>
          <w:kern w:val="1"/>
          <w:sz w:val="24"/>
          <w:szCs w:val="24"/>
          <w:lang w:val="uk-UA" w:eastAsia="zh-CN" w:bidi="hi-IN"/>
        </w:rPr>
        <w:t>Mercedes-Bens/або еквівалент (санітарний автотраснпорт),</w:t>
      </w:r>
      <w:r w:rsidRPr="007917C8">
        <w:rPr>
          <w:rFonts w:ascii="Times New Roman" w:eastAsia="SimSun" w:hAnsi="Times New Roman"/>
          <w:noProof/>
          <w:color w:val="FF0000"/>
          <w:kern w:val="1"/>
          <w:sz w:val="24"/>
          <w:szCs w:val="24"/>
          <w:lang w:val="uk-UA" w:eastAsia="zh-CN" w:bidi="hi-IN"/>
        </w:rPr>
        <w:t xml:space="preserve">  </w:t>
      </w:r>
      <w:r w:rsidRPr="00277335">
        <w:rPr>
          <w:rFonts w:ascii="Times New Roman" w:eastAsia="SimSun" w:hAnsi="Times New Roman"/>
          <w:noProof/>
          <w:kern w:val="1"/>
          <w:sz w:val="24"/>
          <w:szCs w:val="24"/>
          <w:lang w:val="uk-UA" w:eastAsia="zh-CN" w:bidi="hi-IN"/>
        </w:rPr>
        <w:t xml:space="preserve">з об’ємом двигуна не менше 2.0 л., рік випуску не раніше 2005 р. (для великого автомобіля), </w:t>
      </w:r>
      <w:r w:rsidRPr="00277335">
        <w:rPr>
          <w:rFonts w:ascii="Times New Roman" w:eastAsia="WenQuanYi Micro Hei" w:hAnsi="Times New Roman"/>
          <w:noProof/>
          <w:kern w:val="1"/>
          <w:sz w:val="24"/>
          <w:szCs w:val="24"/>
          <w:lang w:val="uk-UA" w:eastAsia="zh-CN" w:bidi="hi-IN"/>
        </w:rPr>
        <w:t xml:space="preserve"> з водіями відповідної кваліфікації.</w:t>
      </w:r>
    </w:p>
    <w:p w14:paraId="3CA27862" w14:textId="7AA6A951" w:rsidR="007917C8" w:rsidRPr="007917C8" w:rsidRDefault="007917C8" w:rsidP="007917C8">
      <w:pPr>
        <w:widowControl w:val="0"/>
        <w:tabs>
          <w:tab w:val="left" w:pos="3969"/>
        </w:tabs>
        <w:suppressAutoHyphens/>
        <w:spacing w:line="240" w:lineRule="auto"/>
        <w:ind w:right="-198"/>
        <w:contextualSpacing/>
        <w:jc w:val="both"/>
        <w:rPr>
          <w:rFonts w:ascii="Times New Roman" w:eastAsia="SimSun" w:hAnsi="Times New Roman"/>
          <w:b/>
          <w:noProof/>
          <w:color w:val="FF0000"/>
          <w:kern w:val="1"/>
          <w:sz w:val="24"/>
          <w:szCs w:val="24"/>
          <w:lang w:val="uk-UA" w:eastAsia="zh-CN" w:bidi="hi-IN"/>
        </w:rPr>
      </w:pPr>
      <w:r w:rsidRPr="007917C8">
        <w:rPr>
          <w:rFonts w:ascii="Times New Roman" w:eastAsia="WenQuanYi Micro Hei" w:hAnsi="Times New Roman"/>
          <w:noProof/>
          <w:color w:val="FF0000"/>
          <w:kern w:val="1"/>
          <w:sz w:val="24"/>
          <w:szCs w:val="24"/>
          <w:lang w:val="uk-UA" w:eastAsia="zh-CN" w:bidi="hi-IN"/>
        </w:rPr>
        <w:t xml:space="preserve">З можливістю заміни </w:t>
      </w:r>
      <w:r>
        <w:rPr>
          <w:rFonts w:ascii="Times New Roman" w:eastAsia="WenQuanYi Micro Hei" w:hAnsi="Times New Roman"/>
          <w:noProof/>
          <w:color w:val="FF0000"/>
          <w:kern w:val="1"/>
          <w:sz w:val="24"/>
          <w:szCs w:val="24"/>
          <w:lang w:val="uk-UA" w:eastAsia="zh-CN" w:bidi="hi-IN"/>
        </w:rPr>
        <w:t xml:space="preserve">автомобіля </w:t>
      </w:r>
      <w:r w:rsidRPr="007917C8">
        <w:rPr>
          <w:rFonts w:ascii="Times New Roman" w:eastAsia="WenQuanYi Micro Hei" w:hAnsi="Times New Roman"/>
          <w:noProof/>
          <w:color w:val="FF0000"/>
          <w:kern w:val="1"/>
          <w:sz w:val="24"/>
          <w:szCs w:val="24"/>
          <w:lang w:val="uk-UA" w:eastAsia="zh-CN" w:bidi="hi-IN"/>
        </w:rPr>
        <w:t>у випадку поломки.</w:t>
      </w:r>
    </w:p>
    <w:p w14:paraId="3FF1209E" w14:textId="77777777" w:rsidR="007917C8" w:rsidRPr="00351B11" w:rsidRDefault="007917C8" w:rsidP="007917C8">
      <w:pPr>
        <w:widowControl w:val="0"/>
        <w:tabs>
          <w:tab w:val="left" w:pos="3969"/>
        </w:tabs>
        <w:suppressAutoHyphens/>
        <w:spacing w:line="240" w:lineRule="auto"/>
        <w:ind w:right="-198"/>
        <w:contextualSpacing/>
        <w:jc w:val="both"/>
        <w:rPr>
          <w:rFonts w:ascii="Times New Roman" w:eastAsia="WenQuanYi Micro Hei" w:hAnsi="Times New Roman"/>
          <w:noProof/>
          <w:kern w:val="1"/>
          <w:sz w:val="24"/>
          <w:szCs w:val="24"/>
          <w:lang w:val="uk-UA" w:eastAsia="zh-CN" w:bidi="hi-IN"/>
        </w:rPr>
      </w:pPr>
      <w:r w:rsidRPr="00351B11">
        <w:rPr>
          <w:rFonts w:ascii="Times New Roman" w:eastAsia="WenQuanYi Micro Hei" w:hAnsi="Times New Roman"/>
          <w:noProof/>
          <w:kern w:val="1"/>
          <w:sz w:val="24"/>
          <w:szCs w:val="24"/>
          <w:lang w:val="uk-UA" w:eastAsia="zh-CN" w:bidi="hi-IN"/>
        </w:rPr>
        <w:t xml:space="preserve">Адреса подачі автомобілів: </w:t>
      </w:r>
      <w:r w:rsidRPr="00574452">
        <w:rPr>
          <w:rFonts w:ascii="Times New Roman" w:eastAsia="WenQuanYi Micro Hei" w:hAnsi="Times New Roman"/>
          <w:noProof/>
          <w:kern w:val="1"/>
          <w:sz w:val="24"/>
          <w:szCs w:val="24"/>
          <w:lang w:val="uk-UA" w:eastAsia="zh-CN" w:bidi="hi-IN"/>
        </w:rPr>
        <w:t>за адресою замовника 65074, м. Одеса, вул. Маршала Малиновського, 61-а.</w:t>
      </w:r>
    </w:p>
    <w:p w14:paraId="207D1F26" w14:textId="77777777" w:rsidR="007917C8" w:rsidRDefault="007917C8" w:rsidP="007917C8">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p>
    <w:p w14:paraId="7B20AECC" w14:textId="77777777" w:rsidR="007917C8" w:rsidRDefault="007917C8" w:rsidP="007917C8">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p>
    <w:tbl>
      <w:tblPr>
        <w:tblW w:w="10206" w:type="dxa"/>
        <w:jc w:val="center"/>
        <w:tblLayout w:type="fixed"/>
        <w:tblLook w:val="04A0" w:firstRow="1" w:lastRow="0" w:firstColumn="1" w:lastColumn="0" w:noHBand="0" w:noVBand="1"/>
      </w:tblPr>
      <w:tblGrid>
        <w:gridCol w:w="2424"/>
        <w:gridCol w:w="1366"/>
        <w:gridCol w:w="1909"/>
        <w:gridCol w:w="1638"/>
        <w:gridCol w:w="1774"/>
        <w:gridCol w:w="1095"/>
      </w:tblGrid>
      <w:tr w:rsidR="007917C8" w:rsidRPr="00CA629F" w14:paraId="72BB109B" w14:textId="77777777" w:rsidTr="007917C8">
        <w:trPr>
          <w:trHeight w:val="615"/>
          <w:jc w:val="center"/>
        </w:trPr>
        <w:tc>
          <w:tcPr>
            <w:tcW w:w="2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DEB894" w14:textId="77777777" w:rsidR="007917C8" w:rsidRPr="00CA629F" w:rsidRDefault="007917C8" w:rsidP="00AE3EDA">
            <w:pPr>
              <w:spacing w:after="0"/>
              <w:jc w:val="center"/>
              <w:rPr>
                <w:rFonts w:ascii="Arial" w:eastAsia="Arial" w:hAnsi="Arial" w:cs="Arial"/>
                <w:sz w:val="20"/>
              </w:rPr>
            </w:pPr>
            <w:r>
              <w:rPr>
                <w:rFonts w:ascii="Times New Roman" w:eastAsia="Arial" w:hAnsi="Times New Roman"/>
                <w:bCs/>
                <w:sz w:val="20"/>
                <w:lang w:val="uk-UA" w:eastAsia="uk-UA"/>
              </w:rPr>
              <w:lastRenderedPageBreak/>
              <w:t>Найменування</w:t>
            </w:r>
            <w:r w:rsidRPr="00CA629F">
              <w:rPr>
                <w:rFonts w:ascii="Times New Roman" w:eastAsia="Arial" w:hAnsi="Times New Roman"/>
                <w:bCs/>
                <w:sz w:val="20"/>
                <w:lang w:eastAsia="uk-UA"/>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5BD1F9" w14:textId="77777777" w:rsidR="007917C8" w:rsidRPr="00CA629F" w:rsidRDefault="007917C8" w:rsidP="00AE3EDA">
            <w:pPr>
              <w:spacing w:after="0"/>
              <w:jc w:val="center"/>
              <w:rPr>
                <w:rFonts w:ascii="Arial" w:eastAsia="Arial" w:hAnsi="Arial" w:cs="Arial"/>
                <w:sz w:val="20"/>
              </w:rPr>
            </w:pPr>
            <w:proofErr w:type="spellStart"/>
            <w:r w:rsidRPr="00CA629F">
              <w:rPr>
                <w:rFonts w:ascii="Times New Roman" w:eastAsia="Arial" w:hAnsi="Times New Roman"/>
                <w:bCs/>
                <w:sz w:val="20"/>
                <w:lang w:eastAsia="uk-UA"/>
              </w:rPr>
              <w:t>Послуги</w:t>
            </w:r>
            <w:proofErr w:type="spellEnd"/>
            <w:r w:rsidRPr="00CA629F">
              <w:rPr>
                <w:rFonts w:ascii="Times New Roman" w:eastAsia="Arial" w:hAnsi="Times New Roman"/>
                <w:bCs/>
                <w:sz w:val="20"/>
                <w:lang w:eastAsia="uk-UA"/>
              </w:rPr>
              <w:t xml:space="preserve"> </w:t>
            </w:r>
          </w:p>
        </w:tc>
        <w:tc>
          <w:tcPr>
            <w:tcW w:w="1985" w:type="dxa"/>
            <w:tcBorders>
              <w:top w:val="single" w:sz="4" w:space="0" w:color="auto"/>
              <w:left w:val="single" w:sz="4" w:space="0" w:color="auto"/>
              <w:right w:val="single" w:sz="4" w:space="0" w:color="auto"/>
            </w:tcBorders>
          </w:tcPr>
          <w:p w14:paraId="7392E684" w14:textId="77777777" w:rsidR="007917C8" w:rsidRDefault="007917C8" w:rsidP="00AE3EDA">
            <w:pPr>
              <w:spacing w:after="0"/>
              <w:jc w:val="center"/>
              <w:rPr>
                <w:rFonts w:ascii="Times New Roman" w:hAnsi="Times New Roman"/>
                <w:sz w:val="20"/>
              </w:rPr>
            </w:pPr>
          </w:p>
        </w:tc>
        <w:tc>
          <w:tcPr>
            <w:tcW w:w="1701" w:type="dxa"/>
            <w:vMerge w:val="restart"/>
            <w:tcBorders>
              <w:top w:val="single" w:sz="4" w:space="0" w:color="auto"/>
              <w:left w:val="single" w:sz="4" w:space="0" w:color="auto"/>
              <w:right w:val="single" w:sz="4" w:space="0" w:color="auto"/>
            </w:tcBorders>
          </w:tcPr>
          <w:p w14:paraId="65A24478" w14:textId="77777777" w:rsidR="007917C8" w:rsidRDefault="007917C8" w:rsidP="00AE3EDA">
            <w:pPr>
              <w:spacing w:after="0"/>
              <w:jc w:val="center"/>
              <w:rPr>
                <w:rFonts w:ascii="Times New Roman" w:hAnsi="Times New Roman"/>
                <w:sz w:val="20"/>
              </w:rPr>
            </w:pPr>
          </w:p>
          <w:p w14:paraId="1D29ACCD" w14:textId="77777777" w:rsidR="007917C8" w:rsidRDefault="007917C8" w:rsidP="00AE3EDA">
            <w:pPr>
              <w:spacing w:after="0"/>
              <w:jc w:val="center"/>
              <w:rPr>
                <w:rFonts w:ascii="Times New Roman" w:hAnsi="Times New Roman"/>
                <w:sz w:val="20"/>
              </w:rPr>
            </w:pPr>
          </w:p>
          <w:p w14:paraId="62D6FBF4" w14:textId="77777777" w:rsidR="007917C8" w:rsidRPr="00CA629F" w:rsidRDefault="007917C8" w:rsidP="00AE3EDA">
            <w:pPr>
              <w:spacing w:after="0"/>
              <w:jc w:val="center"/>
              <w:rPr>
                <w:rFonts w:ascii="Times New Roman" w:hAnsi="Times New Roman"/>
                <w:sz w:val="20"/>
              </w:rPr>
            </w:pPr>
            <w:r>
              <w:rPr>
                <w:rFonts w:ascii="Times New Roman" w:hAnsi="Times New Roman"/>
                <w:sz w:val="20"/>
              </w:rPr>
              <w:t xml:space="preserve">Режим </w:t>
            </w:r>
            <w:proofErr w:type="spellStart"/>
            <w:r>
              <w:rPr>
                <w:rFonts w:ascii="Times New Roman" w:hAnsi="Times New Roman"/>
                <w:sz w:val="20"/>
              </w:rPr>
              <w:t>роботи</w:t>
            </w:r>
            <w:proofErr w:type="spellEnd"/>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8CA46B" w14:textId="77777777" w:rsidR="007917C8" w:rsidRPr="00CA629F" w:rsidRDefault="007917C8" w:rsidP="00AE3EDA">
            <w:pPr>
              <w:spacing w:after="0"/>
              <w:jc w:val="center"/>
              <w:rPr>
                <w:rFonts w:ascii="Times New Roman" w:hAnsi="Times New Roman"/>
                <w:sz w:val="20"/>
              </w:rPr>
            </w:pPr>
            <w:proofErr w:type="spellStart"/>
            <w:r w:rsidRPr="00CA629F">
              <w:rPr>
                <w:rFonts w:ascii="Times New Roman" w:hAnsi="Times New Roman"/>
                <w:sz w:val="20"/>
              </w:rPr>
              <w:t>Одиниця</w:t>
            </w:r>
            <w:proofErr w:type="spellEnd"/>
            <w:r w:rsidRPr="00CA629F">
              <w:rPr>
                <w:rFonts w:ascii="Times New Roman" w:hAnsi="Times New Roman"/>
                <w:sz w:val="20"/>
              </w:rPr>
              <w:t xml:space="preserve"> </w:t>
            </w:r>
            <w:proofErr w:type="spellStart"/>
            <w:r w:rsidRPr="00CA629F">
              <w:rPr>
                <w:rFonts w:ascii="Times New Roman" w:hAnsi="Times New Roman"/>
                <w:sz w:val="20"/>
              </w:rPr>
              <w:t>виміру</w:t>
            </w:r>
            <w:proofErr w:type="spellEnd"/>
          </w:p>
        </w:tc>
        <w:tc>
          <w:tcPr>
            <w:tcW w:w="1134" w:type="dxa"/>
            <w:tcBorders>
              <w:top w:val="single" w:sz="4" w:space="0" w:color="auto"/>
              <w:left w:val="single" w:sz="4" w:space="0" w:color="auto"/>
              <w:right w:val="single" w:sz="4" w:space="0" w:color="auto"/>
            </w:tcBorders>
            <w:vAlign w:val="center"/>
          </w:tcPr>
          <w:p w14:paraId="6A8C8279" w14:textId="77777777" w:rsidR="007917C8" w:rsidRDefault="007917C8" w:rsidP="00AE3EDA">
            <w:pPr>
              <w:spacing w:after="0"/>
              <w:jc w:val="center"/>
              <w:rPr>
                <w:rFonts w:ascii="Times New Roman" w:hAnsi="Times New Roman"/>
                <w:sz w:val="20"/>
              </w:rPr>
            </w:pPr>
          </w:p>
          <w:p w14:paraId="2B76417D" w14:textId="77777777" w:rsidR="007917C8" w:rsidRPr="00CA629F" w:rsidRDefault="007917C8" w:rsidP="00AE3EDA">
            <w:pPr>
              <w:spacing w:after="0"/>
              <w:jc w:val="center"/>
              <w:rPr>
                <w:rFonts w:ascii="Times New Roman" w:hAnsi="Times New Roman"/>
                <w:sz w:val="20"/>
              </w:rPr>
            </w:pPr>
            <w:proofErr w:type="spellStart"/>
            <w:r w:rsidRPr="00CA629F">
              <w:rPr>
                <w:rFonts w:ascii="Times New Roman" w:hAnsi="Times New Roman"/>
                <w:sz w:val="20"/>
              </w:rPr>
              <w:t>Кількість</w:t>
            </w:r>
            <w:proofErr w:type="spellEnd"/>
            <w:r w:rsidRPr="00CA629F">
              <w:rPr>
                <w:rFonts w:ascii="Times New Roman" w:hAnsi="Times New Roman"/>
                <w:sz w:val="20"/>
              </w:rPr>
              <w:t xml:space="preserve"> </w:t>
            </w:r>
          </w:p>
        </w:tc>
      </w:tr>
      <w:tr w:rsidR="007917C8" w:rsidRPr="00CA629F" w14:paraId="77FB6F20" w14:textId="77777777" w:rsidTr="007917C8">
        <w:trPr>
          <w:trHeight w:val="552"/>
          <w:jc w:val="center"/>
        </w:trPr>
        <w:tc>
          <w:tcPr>
            <w:tcW w:w="2523" w:type="dxa"/>
            <w:vMerge/>
            <w:tcBorders>
              <w:top w:val="single" w:sz="4" w:space="0" w:color="auto"/>
              <w:left w:val="single" w:sz="4" w:space="0" w:color="auto"/>
              <w:bottom w:val="single" w:sz="4" w:space="0" w:color="auto"/>
              <w:right w:val="single" w:sz="4" w:space="0" w:color="auto"/>
            </w:tcBorders>
            <w:vAlign w:val="center"/>
            <w:hideMark/>
          </w:tcPr>
          <w:p w14:paraId="0D78ECFE" w14:textId="77777777" w:rsidR="007917C8" w:rsidRPr="00CA629F" w:rsidRDefault="007917C8" w:rsidP="00AE3EDA">
            <w:pPr>
              <w:spacing w:after="0"/>
              <w:rPr>
                <w:rFonts w:ascii="Times New Roman" w:hAnsi="Times New Roman"/>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328884A" w14:textId="77777777" w:rsidR="007917C8" w:rsidRPr="00CA629F" w:rsidRDefault="007917C8" w:rsidP="00AE3EDA">
            <w:pPr>
              <w:spacing w:after="0"/>
              <w:rPr>
                <w:rFonts w:ascii="Times New Roman" w:hAnsi="Times New Roman"/>
                <w:sz w:val="20"/>
              </w:rPr>
            </w:pPr>
          </w:p>
        </w:tc>
        <w:tc>
          <w:tcPr>
            <w:tcW w:w="1985" w:type="dxa"/>
            <w:tcBorders>
              <w:left w:val="single" w:sz="4" w:space="0" w:color="auto"/>
              <w:bottom w:val="single" w:sz="4" w:space="0" w:color="auto"/>
              <w:right w:val="single" w:sz="4" w:space="0" w:color="auto"/>
            </w:tcBorders>
          </w:tcPr>
          <w:p w14:paraId="75016BAD" w14:textId="77777777" w:rsidR="007917C8" w:rsidRPr="00CA629F" w:rsidRDefault="007917C8" w:rsidP="00AE3EDA">
            <w:pPr>
              <w:spacing w:after="0"/>
              <w:rPr>
                <w:rFonts w:ascii="Times New Roman" w:hAnsi="Times New Roman"/>
                <w:sz w:val="20"/>
              </w:rPr>
            </w:pPr>
            <w:proofErr w:type="spellStart"/>
            <w:r w:rsidRPr="00713840">
              <w:rPr>
                <w:rFonts w:ascii="Times New Roman" w:hAnsi="Times New Roman"/>
                <w:sz w:val="20"/>
              </w:rPr>
              <w:t>Найменування</w:t>
            </w:r>
            <w:proofErr w:type="spellEnd"/>
            <w:r w:rsidRPr="00713840">
              <w:rPr>
                <w:rFonts w:ascii="Times New Roman" w:hAnsi="Times New Roman"/>
                <w:sz w:val="20"/>
              </w:rPr>
              <w:t xml:space="preserve"> транспортного </w:t>
            </w:r>
            <w:proofErr w:type="spellStart"/>
            <w:r w:rsidRPr="00713840">
              <w:rPr>
                <w:rFonts w:ascii="Times New Roman" w:hAnsi="Times New Roman"/>
                <w:sz w:val="20"/>
              </w:rPr>
              <w:t>засобу</w:t>
            </w:r>
            <w:proofErr w:type="spellEnd"/>
          </w:p>
        </w:tc>
        <w:tc>
          <w:tcPr>
            <w:tcW w:w="1701" w:type="dxa"/>
            <w:vMerge/>
            <w:tcBorders>
              <w:left w:val="single" w:sz="4" w:space="0" w:color="auto"/>
              <w:bottom w:val="single" w:sz="4" w:space="0" w:color="auto"/>
              <w:right w:val="single" w:sz="4" w:space="0" w:color="auto"/>
            </w:tcBorders>
          </w:tcPr>
          <w:p w14:paraId="528CC229" w14:textId="77777777" w:rsidR="007917C8" w:rsidRPr="00CA629F" w:rsidRDefault="007917C8" w:rsidP="00AE3EDA">
            <w:pPr>
              <w:spacing w:after="0"/>
              <w:rPr>
                <w:rFonts w:ascii="Times New Roman" w:hAnsi="Times New Roman"/>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D017189" w14:textId="77777777" w:rsidR="007917C8" w:rsidRPr="00CA629F" w:rsidRDefault="007917C8" w:rsidP="00AE3EDA">
            <w:pPr>
              <w:spacing w:after="0"/>
              <w:rPr>
                <w:rFonts w:ascii="Times New Roman" w:hAnsi="Times New Roman"/>
                <w:sz w:val="20"/>
              </w:rPr>
            </w:pPr>
          </w:p>
        </w:tc>
        <w:tc>
          <w:tcPr>
            <w:tcW w:w="1134" w:type="dxa"/>
            <w:tcBorders>
              <w:left w:val="single" w:sz="4" w:space="0" w:color="auto"/>
              <w:right w:val="single" w:sz="4" w:space="0" w:color="auto"/>
            </w:tcBorders>
            <w:vAlign w:val="center"/>
          </w:tcPr>
          <w:p w14:paraId="3B6DA262" w14:textId="77777777" w:rsidR="007917C8" w:rsidRPr="00CA629F" w:rsidRDefault="007917C8" w:rsidP="00AE3EDA">
            <w:pPr>
              <w:spacing w:after="0"/>
              <w:jc w:val="center"/>
              <w:rPr>
                <w:rFonts w:ascii="Times New Roman" w:hAnsi="Times New Roman"/>
                <w:sz w:val="20"/>
              </w:rPr>
            </w:pPr>
          </w:p>
        </w:tc>
      </w:tr>
      <w:tr w:rsidR="007917C8" w:rsidRPr="00CA629F" w14:paraId="0F1D0F23" w14:textId="77777777" w:rsidTr="007917C8">
        <w:trPr>
          <w:trHeight w:val="1078"/>
          <w:jc w:val="center"/>
        </w:trPr>
        <w:tc>
          <w:tcPr>
            <w:tcW w:w="2523" w:type="dxa"/>
            <w:vMerge w:val="restart"/>
            <w:tcBorders>
              <w:top w:val="single" w:sz="4" w:space="0" w:color="auto"/>
              <w:left w:val="single" w:sz="4" w:space="0" w:color="auto"/>
              <w:right w:val="single" w:sz="4" w:space="0" w:color="auto"/>
            </w:tcBorders>
            <w:shd w:val="clear" w:color="auto" w:fill="auto"/>
            <w:vAlign w:val="center"/>
            <w:hideMark/>
          </w:tcPr>
          <w:p w14:paraId="03E3238D" w14:textId="77777777" w:rsidR="007917C8" w:rsidRPr="00CA629F" w:rsidRDefault="007917C8" w:rsidP="00AE3EDA">
            <w:pPr>
              <w:spacing w:after="0"/>
              <w:jc w:val="center"/>
              <w:rPr>
                <w:rFonts w:ascii="Arial" w:eastAsia="Arial" w:hAnsi="Arial" w:cs="Arial"/>
                <w:sz w:val="20"/>
              </w:rPr>
            </w:pPr>
          </w:p>
        </w:tc>
        <w:tc>
          <w:tcPr>
            <w:tcW w:w="1417" w:type="dxa"/>
            <w:vMerge w:val="restart"/>
            <w:tcBorders>
              <w:top w:val="single" w:sz="4" w:space="0" w:color="auto"/>
              <w:left w:val="single" w:sz="4" w:space="0" w:color="auto"/>
              <w:right w:val="single" w:sz="4" w:space="0" w:color="auto"/>
            </w:tcBorders>
            <w:shd w:val="clear" w:color="auto" w:fill="auto"/>
            <w:vAlign w:val="center"/>
          </w:tcPr>
          <w:p w14:paraId="3BD794B1" w14:textId="77777777" w:rsidR="007917C8" w:rsidRPr="00CA629F" w:rsidRDefault="007917C8" w:rsidP="00AE3EDA">
            <w:pPr>
              <w:spacing w:after="0"/>
              <w:jc w:val="center"/>
              <w:rPr>
                <w:rFonts w:ascii="Times New Roman" w:hAnsi="Times New Roman"/>
                <w:b/>
                <w:bCs/>
                <w:sz w:val="20"/>
              </w:rPr>
            </w:pPr>
            <w:r w:rsidRPr="00CA629F">
              <w:rPr>
                <w:rFonts w:ascii="Times New Roman" w:hAnsi="Times New Roman"/>
                <w:b/>
                <w:bCs/>
                <w:sz w:val="20"/>
              </w:rPr>
              <w:t>1</w:t>
            </w:r>
          </w:p>
        </w:tc>
        <w:tc>
          <w:tcPr>
            <w:tcW w:w="1985" w:type="dxa"/>
            <w:tcBorders>
              <w:top w:val="single" w:sz="4" w:space="0" w:color="auto"/>
              <w:left w:val="single" w:sz="4" w:space="0" w:color="auto"/>
              <w:right w:val="single" w:sz="4" w:space="0" w:color="auto"/>
            </w:tcBorders>
            <w:vAlign w:val="center"/>
          </w:tcPr>
          <w:p w14:paraId="5870142E" w14:textId="77777777" w:rsidR="007917C8" w:rsidRDefault="007917C8" w:rsidP="00AE3EDA">
            <w:pPr>
              <w:spacing w:after="0"/>
              <w:jc w:val="center"/>
              <w:rPr>
                <w:rFonts w:ascii="Times New Roman" w:hAnsi="Times New Roman"/>
                <w:b/>
                <w:bCs/>
                <w:sz w:val="20"/>
                <w:lang w:val="uk-UA"/>
              </w:rPr>
            </w:pPr>
            <w:r w:rsidRPr="0019038B">
              <w:rPr>
                <w:rFonts w:ascii="Times New Roman" w:hAnsi="Times New Roman"/>
                <w:sz w:val="24"/>
                <w:szCs w:val="24"/>
              </w:rPr>
              <w:t>Mercedes-</w:t>
            </w:r>
            <w:proofErr w:type="spellStart"/>
            <w:r w:rsidRPr="0019038B">
              <w:rPr>
                <w:rFonts w:ascii="Times New Roman" w:hAnsi="Times New Roman"/>
                <w:sz w:val="24"/>
                <w:szCs w:val="24"/>
              </w:rPr>
              <w:t>Bens</w:t>
            </w:r>
            <w:proofErr w:type="spellEnd"/>
            <w:r w:rsidRPr="0019038B">
              <w:rPr>
                <w:rFonts w:ascii="Times New Roman" w:hAnsi="Times New Roman"/>
                <w:sz w:val="24"/>
                <w:szCs w:val="24"/>
              </w:rPr>
              <w:br/>
            </w:r>
            <w:r w:rsidRPr="00A409B3">
              <w:rPr>
                <w:rFonts w:ascii="Times New Roman" w:hAnsi="Times New Roman"/>
                <w:b/>
                <w:bCs/>
                <w:sz w:val="24"/>
                <w:szCs w:val="24"/>
                <w:lang w:val="uk-UA"/>
              </w:rPr>
              <w:t>(або еквівалент)</w:t>
            </w:r>
          </w:p>
        </w:tc>
        <w:tc>
          <w:tcPr>
            <w:tcW w:w="1701" w:type="dxa"/>
            <w:tcBorders>
              <w:top w:val="single" w:sz="4" w:space="0" w:color="auto"/>
              <w:left w:val="single" w:sz="4" w:space="0" w:color="auto"/>
              <w:right w:val="single" w:sz="4" w:space="0" w:color="auto"/>
            </w:tcBorders>
          </w:tcPr>
          <w:p w14:paraId="5EC3064B" w14:textId="77777777" w:rsidR="007917C8" w:rsidRDefault="007917C8" w:rsidP="00AE3EDA">
            <w:pPr>
              <w:spacing w:after="0"/>
              <w:jc w:val="center"/>
              <w:rPr>
                <w:rFonts w:ascii="Times New Roman" w:hAnsi="Times New Roman"/>
                <w:b/>
                <w:bCs/>
                <w:sz w:val="20"/>
                <w:lang w:val="uk-UA"/>
              </w:rPr>
            </w:pPr>
            <w:r>
              <w:rPr>
                <w:rFonts w:ascii="Times New Roman" w:hAnsi="Times New Roman"/>
                <w:b/>
                <w:bCs/>
                <w:sz w:val="20"/>
                <w:lang w:val="uk-UA"/>
              </w:rPr>
              <w:t>Будні дні – 12 годин на день (218 днів)</w:t>
            </w:r>
          </w:p>
          <w:p w14:paraId="7AD5666D" w14:textId="77777777" w:rsidR="007917C8" w:rsidRPr="00713840" w:rsidRDefault="007917C8" w:rsidP="00AE3EDA">
            <w:pPr>
              <w:spacing w:after="0"/>
              <w:jc w:val="center"/>
              <w:rPr>
                <w:rFonts w:ascii="Times New Roman" w:hAnsi="Times New Roman"/>
                <w:b/>
                <w:bCs/>
                <w:sz w:val="20"/>
                <w:lang w:val="uk-UA"/>
              </w:rPr>
            </w:pPr>
            <w:r>
              <w:rPr>
                <w:rFonts w:ascii="Times New Roman" w:hAnsi="Times New Roman"/>
                <w:b/>
                <w:bCs/>
                <w:sz w:val="20"/>
                <w:lang w:val="uk-UA"/>
              </w:rPr>
              <w:t>Вихідні дні – 8 годин на день(44 дня)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7C7551D" w14:textId="77777777" w:rsidR="007917C8" w:rsidRPr="00CA629F" w:rsidRDefault="007917C8" w:rsidP="00AE3EDA">
            <w:pPr>
              <w:spacing w:after="0"/>
              <w:jc w:val="center"/>
              <w:rPr>
                <w:rFonts w:ascii="Times New Roman" w:hAnsi="Times New Roman"/>
                <w:b/>
                <w:bCs/>
                <w:sz w:val="20"/>
              </w:rPr>
            </w:pPr>
            <w:r w:rsidRPr="00CA629F">
              <w:rPr>
                <w:rFonts w:ascii="Times New Roman" w:hAnsi="Times New Roman"/>
                <w:b/>
                <w:bCs/>
                <w:sz w:val="20"/>
              </w:rPr>
              <w:t>Машино/год</w:t>
            </w:r>
          </w:p>
        </w:tc>
        <w:tc>
          <w:tcPr>
            <w:tcW w:w="1134" w:type="dxa"/>
            <w:tcBorders>
              <w:top w:val="single" w:sz="4" w:space="0" w:color="auto"/>
              <w:left w:val="single" w:sz="4" w:space="0" w:color="auto"/>
              <w:bottom w:val="single" w:sz="4" w:space="0" w:color="auto"/>
              <w:right w:val="single" w:sz="4" w:space="0" w:color="auto"/>
            </w:tcBorders>
            <w:vAlign w:val="center"/>
          </w:tcPr>
          <w:p w14:paraId="65191A91" w14:textId="77777777" w:rsidR="007917C8" w:rsidRPr="00CA629F" w:rsidRDefault="007917C8" w:rsidP="00AE3EDA">
            <w:pPr>
              <w:spacing w:after="0"/>
              <w:jc w:val="center"/>
              <w:rPr>
                <w:rFonts w:ascii="Times New Roman" w:hAnsi="Times New Roman"/>
                <w:b/>
                <w:bCs/>
                <w:sz w:val="20"/>
              </w:rPr>
            </w:pPr>
            <w:r w:rsidRPr="00713840">
              <w:rPr>
                <w:rFonts w:ascii="Times New Roman" w:hAnsi="Times New Roman"/>
                <w:b/>
                <w:bCs/>
                <w:sz w:val="20"/>
              </w:rPr>
              <w:t>2 968</w:t>
            </w:r>
          </w:p>
        </w:tc>
      </w:tr>
      <w:tr w:rsidR="007917C8" w:rsidRPr="00CA629F" w14:paraId="2A5F2064" w14:textId="77777777" w:rsidTr="007917C8">
        <w:trPr>
          <w:trHeight w:val="943"/>
          <w:jc w:val="center"/>
        </w:trPr>
        <w:tc>
          <w:tcPr>
            <w:tcW w:w="2523" w:type="dxa"/>
            <w:vMerge/>
            <w:tcBorders>
              <w:left w:val="single" w:sz="4" w:space="0" w:color="auto"/>
              <w:bottom w:val="single" w:sz="4" w:space="0" w:color="auto"/>
              <w:right w:val="single" w:sz="4" w:space="0" w:color="auto"/>
            </w:tcBorders>
            <w:shd w:val="clear" w:color="auto" w:fill="auto"/>
            <w:vAlign w:val="center"/>
            <w:hideMark/>
          </w:tcPr>
          <w:p w14:paraId="68DA58C0" w14:textId="77777777" w:rsidR="007917C8" w:rsidRPr="00CA629F" w:rsidRDefault="007917C8" w:rsidP="00AE3EDA">
            <w:pPr>
              <w:spacing w:after="0"/>
              <w:jc w:val="center"/>
              <w:rPr>
                <w:rFonts w:ascii="Times New Roman" w:hAnsi="Times New Roman"/>
                <w:b/>
                <w:bCs/>
                <w:sz w:val="20"/>
              </w:rPr>
            </w:pPr>
          </w:p>
        </w:tc>
        <w:tc>
          <w:tcPr>
            <w:tcW w:w="1417" w:type="dxa"/>
            <w:vMerge/>
            <w:tcBorders>
              <w:left w:val="single" w:sz="4" w:space="0" w:color="auto"/>
              <w:bottom w:val="single" w:sz="4" w:space="0" w:color="auto"/>
              <w:right w:val="single" w:sz="4" w:space="0" w:color="auto"/>
            </w:tcBorders>
            <w:shd w:val="clear" w:color="auto" w:fill="auto"/>
            <w:vAlign w:val="center"/>
          </w:tcPr>
          <w:p w14:paraId="1B8BAFF1" w14:textId="77777777" w:rsidR="007917C8" w:rsidRPr="00CA629F" w:rsidRDefault="007917C8" w:rsidP="00AE3EDA">
            <w:pPr>
              <w:spacing w:after="0"/>
              <w:jc w:val="center"/>
              <w:rPr>
                <w:rFonts w:ascii="Times New Roman" w:hAnsi="Times New Roman"/>
                <w:b/>
                <w:bCs/>
                <w:sz w:val="20"/>
              </w:rPr>
            </w:pPr>
          </w:p>
        </w:tc>
        <w:tc>
          <w:tcPr>
            <w:tcW w:w="1985" w:type="dxa"/>
            <w:tcBorders>
              <w:left w:val="single" w:sz="4" w:space="0" w:color="auto"/>
              <w:bottom w:val="single" w:sz="4" w:space="0" w:color="auto"/>
              <w:right w:val="single" w:sz="4" w:space="0" w:color="auto"/>
            </w:tcBorders>
          </w:tcPr>
          <w:p w14:paraId="58E9837F" w14:textId="77777777" w:rsidR="007917C8" w:rsidRPr="00CA629F" w:rsidRDefault="007917C8" w:rsidP="00AE3EDA">
            <w:pPr>
              <w:spacing w:after="0"/>
              <w:jc w:val="center"/>
              <w:rPr>
                <w:rFonts w:ascii="Times New Roman" w:hAnsi="Times New Roman"/>
                <w:b/>
                <w:bCs/>
                <w:sz w:val="20"/>
              </w:rPr>
            </w:pPr>
          </w:p>
        </w:tc>
        <w:tc>
          <w:tcPr>
            <w:tcW w:w="1701" w:type="dxa"/>
            <w:tcBorders>
              <w:left w:val="single" w:sz="4" w:space="0" w:color="auto"/>
              <w:bottom w:val="single" w:sz="4" w:space="0" w:color="auto"/>
              <w:right w:val="single" w:sz="4" w:space="0" w:color="auto"/>
            </w:tcBorders>
          </w:tcPr>
          <w:p w14:paraId="11667BE7" w14:textId="77777777" w:rsidR="007917C8" w:rsidRPr="00CA629F" w:rsidRDefault="007917C8" w:rsidP="00AE3EDA">
            <w:pPr>
              <w:spacing w:after="0"/>
              <w:jc w:val="center"/>
              <w:rPr>
                <w:rFonts w:ascii="Times New Roman" w:hAnsi="Times New Roman"/>
                <w:b/>
                <w:bCs/>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ABFB73" w14:textId="77777777" w:rsidR="007917C8" w:rsidRPr="00CA629F" w:rsidRDefault="007917C8" w:rsidP="00AE3EDA">
            <w:pPr>
              <w:spacing w:after="0"/>
              <w:jc w:val="center"/>
              <w:rPr>
                <w:rFonts w:ascii="Times New Roman" w:hAnsi="Times New Roman"/>
                <w:b/>
                <w:bCs/>
                <w:sz w:val="20"/>
              </w:rPr>
            </w:pPr>
            <w:r w:rsidRPr="00CA629F">
              <w:rPr>
                <w:rFonts w:ascii="Times New Roman" w:hAnsi="Times New Roman"/>
                <w:b/>
                <w:bCs/>
                <w:sz w:val="20"/>
              </w:rPr>
              <w:t>км</w:t>
            </w:r>
          </w:p>
        </w:tc>
        <w:tc>
          <w:tcPr>
            <w:tcW w:w="1134" w:type="dxa"/>
            <w:tcBorders>
              <w:top w:val="single" w:sz="4" w:space="0" w:color="auto"/>
              <w:left w:val="single" w:sz="4" w:space="0" w:color="auto"/>
              <w:bottom w:val="single" w:sz="4" w:space="0" w:color="auto"/>
              <w:right w:val="single" w:sz="4" w:space="0" w:color="auto"/>
            </w:tcBorders>
            <w:vAlign w:val="center"/>
          </w:tcPr>
          <w:p w14:paraId="17DA3CE7" w14:textId="77777777" w:rsidR="007917C8" w:rsidRPr="00CA629F" w:rsidRDefault="007917C8" w:rsidP="00AE3EDA">
            <w:pPr>
              <w:spacing w:after="0"/>
              <w:jc w:val="center"/>
              <w:rPr>
                <w:rFonts w:ascii="Times New Roman" w:hAnsi="Times New Roman"/>
                <w:b/>
                <w:bCs/>
                <w:sz w:val="20"/>
              </w:rPr>
            </w:pPr>
            <w:r w:rsidRPr="00713840">
              <w:rPr>
                <w:rFonts w:ascii="Times New Roman" w:hAnsi="Times New Roman"/>
                <w:b/>
                <w:bCs/>
                <w:sz w:val="20"/>
              </w:rPr>
              <w:t>34 197</w:t>
            </w:r>
          </w:p>
        </w:tc>
      </w:tr>
    </w:tbl>
    <w:p w14:paraId="1E6A7831" w14:textId="77777777" w:rsidR="007917C8" w:rsidRPr="00351B11" w:rsidRDefault="007917C8" w:rsidP="007917C8">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p>
    <w:bookmarkEnd w:id="1"/>
    <w:p w14:paraId="3219CEC7" w14:textId="77777777" w:rsidR="008C4B45" w:rsidRDefault="008C4B45" w:rsidP="008C4B45">
      <w:pPr>
        <w:jc w:val="both"/>
        <w:rPr>
          <w:rFonts w:ascii="Times New Roman" w:hAnsi="Times New Roman"/>
          <w:noProof/>
          <w:sz w:val="24"/>
          <w:szCs w:val="24"/>
          <w:lang w:val="uk-UA"/>
        </w:rPr>
      </w:pPr>
    </w:p>
    <w:p w14:paraId="231E6F41" w14:textId="77777777" w:rsidR="008C4B45" w:rsidRDefault="008C4B45" w:rsidP="008C4B45">
      <w:pPr>
        <w:jc w:val="both"/>
        <w:rPr>
          <w:rFonts w:ascii="Times New Roman" w:hAnsi="Times New Roman"/>
          <w:noProof/>
          <w:sz w:val="24"/>
          <w:szCs w:val="24"/>
          <w:lang w:val="uk-UA"/>
        </w:rPr>
      </w:pPr>
    </w:p>
    <w:p w14:paraId="619EC49D" w14:textId="77777777" w:rsidR="008C4B45" w:rsidRDefault="008C4B45" w:rsidP="008C4B45">
      <w:pPr>
        <w:jc w:val="both"/>
        <w:rPr>
          <w:rFonts w:ascii="Times New Roman" w:hAnsi="Times New Roman"/>
          <w:noProof/>
          <w:sz w:val="24"/>
          <w:szCs w:val="24"/>
          <w:lang w:val="uk-UA"/>
        </w:rPr>
      </w:pPr>
    </w:p>
    <w:p w14:paraId="22E99720" w14:textId="77777777" w:rsidR="008C4B45" w:rsidRDefault="008C4B45" w:rsidP="008C4B45">
      <w:pPr>
        <w:jc w:val="both"/>
        <w:rPr>
          <w:rFonts w:ascii="Times New Roman" w:hAnsi="Times New Roman"/>
          <w:noProof/>
          <w:sz w:val="24"/>
          <w:szCs w:val="24"/>
          <w:lang w:val="uk-UA"/>
        </w:rPr>
      </w:pPr>
    </w:p>
    <w:p w14:paraId="7657632A" w14:textId="77777777" w:rsidR="008C4B45" w:rsidRDefault="008C4B45" w:rsidP="008C4B45">
      <w:pPr>
        <w:jc w:val="both"/>
        <w:rPr>
          <w:rFonts w:ascii="Times New Roman" w:hAnsi="Times New Roman"/>
          <w:noProof/>
          <w:sz w:val="24"/>
          <w:szCs w:val="24"/>
          <w:lang w:val="uk-UA"/>
        </w:rPr>
      </w:pPr>
    </w:p>
    <w:p w14:paraId="11843979" w14:textId="77777777" w:rsidR="008C4B45" w:rsidRDefault="008C4B45" w:rsidP="008C4B45">
      <w:pPr>
        <w:jc w:val="both"/>
        <w:rPr>
          <w:rFonts w:ascii="Times New Roman" w:hAnsi="Times New Roman"/>
          <w:noProof/>
          <w:sz w:val="24"/>
          <w:szCs w:val="24"/>
          <w:lang w:val="uk-UA"/>
        </w:rPr>
      </w:pPr>
    </w:p>
    <w:p w14:paraId="189D8A23" w14:textId="77777777" w:rsidR="008C4B45" w:rsidRDefault="008C4B45" w:rsidP="008C4B45">
      <w:pPr>
        <w:jc w:val="both"/>
        <w:rPr>
          <w:rFonts w:ascii="Times New Roman" w:hAnsi="Times New Roman"/>
          <w:noProof/>
          <w:sz w:val="24"/>
          <w:szCs w:val="24"/>
          <w:lang w:val="uk-UA"/>
        </w:rPr>
      </w:pPr>
    </w:p>
    <w:p w14:paraId="6EC91683" w14:textId="77777777" w:rsidR="008C4B45" w:rsidRDefault="008C4B45" w:rsidP="008C4B45">
      <w:pPr>
        <w:jc w:val="both"/>
        <w:rPr>
          <w:rFonts w:ascii="Times New Roman" w:hAnsi="Times New Roman"/>
          <w:noProof/>
          <w:sz w:val="24"/>
          <w:szCs w:val="24"/>
          <w:lang w:val="uk-UA"/>
        </w:rPr>
      </w:pPr>
    </w:p>
    <w:p w14:paraId="33718977" w14:textId="77777777" w:rsidR="008C4B45" w:rsidRDefault="008C4B45" w:rsidP="008C4B45">
      <w:pPr>
        <w:jc w:val="both"/>
        <w:rPr>
          <w:rFonts w:ascii="Times New Roman" w:hAnsi="Times New Roman"/>
          <w:noProof/>
          <w:sz w:val="24"/>
          <w:szCs w:val="24"/>
          <w:lang w:val="uk-UA"/>
        </w:rPr>
      </w:pPr>
    </w:p>
    <w:p w14:paraId="25B36709" w14:textId="77777777" w:rsidR="008C4B45" w:rsidRDefault="008C4B45" w:rsidP="008C4B45">
      <w:pPr>
        <w:jc w:val="both"/>
        <w:rPr>
          <w:rFonts w:ascii="Times New Roman" w:hAnsi="Times New Roman"/>
          <w:noProof/>
          <w:sz w:val="24"/>
          <w:szCs w:val="24"/>
          <w:lang w:val="uk-UA"/>
        </w:rPr>
      </w:pPr>
    </w:p>
    <w:p w14:paraId="6E847EB6" w14:textId="77777777" w:rsidR="008C4B45" w:rsidRDefault="008C4B45" w:rsidP="008C4B45">
      <w:pPr>
        <w:jc w:val="both"/>
        <w:rPr>
          <w:rFonts w:ascii="Times New Roman" w:hAnsi="Times New Roman"/>
          <w:noProof/>
          <w:sz w:val="24"/>
          <w:szCs w:val="24"/>
          <w:lang w:val="uk-UA"/>
        </w:rPr>
      </w:pPr>
    </w:p>
    <w:p w14:paraId="6BFE0007" w14:textId="77777777" w:rsidR="008C4B45" w:rsidRDefault="008C4B45" w:rsidP="008C4B45">
      <w:pPr>
        <w:jc w:val="both"/>
        <w:rPr>
          <w:rFonts w:ascii="Times New Roman" w:hAnsi="Times New Roman"/>
          <w:noProof/>
          <w:sz w:val="24"/>
          <w:szCs w:val="24"/>
          <w:lang w:val="uk-UA"/>
        </w:rPr>
      </w:pPr>
    </w:p>
    <w:p w14:paraId="0A540CC0" w14:textId="77777777" w:rsidR="008C4B45" w:rsidRDefault="008C4B45" w:rsidP="008C4B45">
      <w:pPr>
        <w:jc w:val="both"/>
        <w:rPr>
          <w:rFonts w:ascii="Times New Roman" w:hAnsi="Times New Roman"/>
          <w:noProof/>
          <w:sz w:val="24"/>
          <w:szCs w:val="24"/>
          <w:lang w:val="uk-UA"/>
        </w:rPr>
      </w:pPr>
    </w:p>
    <w:p w14:paraId="5579CD22" w14:textId="77777777" w:rsidR="008C4B45" w:rsidRDefault="008C4B45" w:rsidP="008C4B45">
      <w:pPr>
        <w:jc w:val="both"/>
        <w:rPr>
          <w:rFonts w:ascii="Times New Roman" w:hAnsi="Times New Roman"/>
          <w:noProof/>
          <w:sz w:val="24"/>
          <w:szCs w:val="24"/>
          <w:lang w:val="uk-UA"/>
        </w:rPr>
      </w:pPr>
    </w:p>
    <w:p w14:paraId="3CBF71B6" w14:textId="77777777" w:rsidR="008C4B45" w:rsidRDefault="008C4B45" w:rsidP="008C4B45">
      <w:pPr>
        <w:jc w:val="both"/>
        <w:rPr>
          <w:rFonts w:ascii="Times New Roman" w:hAnsi="Times New Roman"/>
          <w:noProof/>
          <w:sz w:val="24"/>
          <w:szCs w:val="24"/>
          <w:lang w:val="uk-UA"/>
        </w:rPr>
      </w:pPr>
    </w:p>
    <w:bookmarkEnd w:id="0"/>
    <w:p w14:paraId="7A821FAD" w14:textId="77777777" w:rsidR="008C4B45" w:rsidRDefault="008C4B45" w:rsidP="00156348">
      <w:pPr>
        <w:jc w:val="center"/>
        <w:rPr>
          <w:rFonts w:ascii="Times New Roman" w:hAnsi="Times New Roman" w:cs="Times New Roman"/>
          <w:b/>
          <w:bCs/>
          <w:color w:val="0070C0"/>
          <w:sz w:val="28"/>
          <w:szCs w:val="28"/>
          <w:lang w:val="uk-UA"/>
        </w:rPr>
      </w:pPr>
    </w:p>
    <w:sectPr w:rsidR="008C4B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549ED" w14:textId="77777777" w:rsidR="00156348" w:rsidRDefault="00156348" w:rsidP="00156348">
      <w:pPr>
        <w:spacing w:after="0" w:line="240" w:lineRule="auto"/>
      </w:pPr>
      <w:r>
        <w:separator/>
      </w:r>
    </w:p>
  </w:endnote>
  <w:endnote w:type="continuationSeparator" w:id="0">
    <w:p w14:paraId="2BF7DBEE" w14:textId="77777777" w:rsidR="00156348" w:rsidRDefault="00156348" w:rsidP="0015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WenQuanYi Micro Hei">
    <w:altName w:val="Times New Roman"/>
    <w:charset w:val="01"/>
    <w:family w:val="auto"/>
    <w:pitch w:val="variable"/>
  </w:font>
  <w:font w:name="Liberation Serif">
    <w:altName w:val="Cambria"/>
    <w:charset w:val="CC"/>
    <w:family w:val="roman"/>
    <w:pitch w:val="variable"/>
    <w:sig w:usb0="E0000AFF" w:usb1="500078FF" w:usb2="00000021" w:usb3="00000000" w:csb0="000001BF" w:csb1="00000000"/>
  </w:font>
  <w:font w:name="Lohit Devanagari">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03DC" w14:textId="77777777" w:rsidR="00156348" w:rsidRDefault="00156348" w:rsidP="00156348">
      <w:pPr>
        <w:spacing w:after="0" w:line="240" w:lineRule="auto"/>
      </w:pPr>
      <w:r>
        <w:separator/>
      </w:r>
    </w:p>
  </w:footnote>
  <w:footnote w:type="continuationSeparator" w:id="0">
    <w:p w14:paraId="6002B1BB" w14:textId="77777777" w:rsidR="00156348" w:rsidRDefault="00156348" w:rsidP="00156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15:restartNumberingAfterBreak="0">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 w15:restartNumberingAfterBreak="0">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F5535BE"/>
    <w:multiLevelType w:val="hybridMultilevel"/>
    <w:tmpl w:val="4322F0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BB"/>
    <w:rsid w:val="00156348"/>
    <w:rsid w:val="0025074E"/>
    <w:rsid w:val="007917C8"/>
    <w:rsid w:val="007D43EB"/>
    <w:rsid w:val="008C4B45"/>
    <w:rsid w:val="00AB20BB"/>
    <w:rsid w:val="00D0110D"/>
    <w:rsid w:val="00F356C5"/>
    <w:rsid w:val="00F97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A8B0"/>
  <w15:chartTrackingRefBased/>
  <w15:docId w15:val="{E5C92F7E-D373-44CC-B56B-3D7EF4CA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3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348"/>
  </w:style>
  <w:style w:type="paragraph" w:styleId="a5">
    <w:name w:val="footer"/>
    <w:basedOn w:val="a"/>
    <w:link w:val="a6"/>
    <w:uiPriority w:val="99"/>
    <w:unhideWhenUsed/>
    <w:rsid w:val="001563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348"/>
  </w:style>
  <w:style w:type="paragraph" w:customStyle="1" w:styleId="2">
    <w:name w:val="Без интервала2"/>
    <w:uiPriority w:val="99"/>
    <w:rsid w:val="00156348"/>
    <w:pPr>
      <w:spacing w:after="0" w:line="240" w:lineRule="auto"/>
    </w:pPr>
    <w:rPr>
      <w:rFonts w:ascii="Calibri" w:eastAsia="Times New Roman" w:hAnsi="Calibri" w:cs="Times New Roman"/>
      <w:lang w:val="uk-UA"/>
    </w:rPr>
  </w:style>
  <w:style w:type="paragraph" w:customStyle="1" w:styleId="1">
    <w:name w:val="Без интервала1"/>
    <w:basedOn w:val="a"/>
    <w:link w:val="a7"/>
    <w:uiPriority w:val="99"/>
    <w:qFormat/>
    <w:rsid w:val="00156348"/>
    <w:pPr>
      <w:spacing w:after="0" w:line="240" w:lineRule="auto"/>
      <w:ind w:firstLine="709"/>
      <w:jc w:val="both"/>
    </w:pPr>
    <w:rPr>
      <w:rFonts w:ascii="Calibri" w:eastAsia="Times New Roman" w:hAnsi="Calibri" w:cs="Times New Roman"/>
      <w:szCs w:val="20"/>
      <w:lang w:eastAsia="ru-RU"/>
    </w:rPr>
  </w:style>
  <w:style w:type="paragraph" w:customStyle="1" w:styleId="10">
    <w:name w:val="Абзац списка1"/>
    <w:basedOn w:val="a"/>
    <w:qFormat/>
    <w:rsid w:val="00156348"/>
    <w:pPr>
      <w:spacing w:after="200" w:line="276" w:lineRule="auto"/>
      <w:ind w:left="720"/>
    </w:pPr>
    <w:rPr>
      <w:rFonts w:ascii="Calibri" w:eastAsia="Times New Roman" w:hAnsi="Calibri" w:cs="Times New Roman"/>
      <w:szCs w:val="20"/>
      <w:lang w:eastAsia="ru-RU"/>
    </w:rPr>
  </w:style>
  <w:style w:type="paragraph" w:styleId="a8">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9"/>
    <w:uiPriority w:val="99"/>
    <w:qFormat/>
    <w:rsid w:val="00156348"/>
    <w:pPr>
      <w:spacing w:beforeAutospacing="1" w:after="0" w:afterAutospacing="1" w:line="240" w:lineRule="auto"/>
    </w:pPr>
    <w:rPr>
      <w:rFonts w:ascii="Calibri" w:eastAsia="Times New Roman" w:hAnsi="Calibri" w:cs="Times New Roman"/>
      <w:sz w:val="24"/>
      <w:szCs w:val="20"/>
      <w:lang w:eastAsia="ru-RU"/>
    </w:rPr>
  </w:style>
  <w:style w:type="paragraph" w:styleId="aa">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Chapter10"/>
    <w:basedOn w:val="a"/>
    <w:link w:val="ab"/>
    <w:uiPriority w:val="34"/>
    <w:qFormat/>
    <w:rsid w:val="00156348"/>
    <w:pPr>
      <w:spacing w:after="200" w:line="276" w:lineRule="auto"/>
      <w:ind w:left="720"/>
      <w:contextualSpacing/>
    </w:pPr>
    <w:rPr>
      <w:rFonts w:ascii="Calibri" w:eastAsia="Times New Roman" w:hAnsi="Calibri" w:cs="Times New Roman"/>
      <w:szCs w:val="20"/>
      <w:lang w:eastAsia="ru-RU"/>
    </w:rPr>
  </w:style>
  <w:style w:type="character" w:customStyle="1" w:styleId="a9">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8"/>
    <w:uiPriority w:val="99"/>
    <w:locked/>
    <w:rsid w:val="00156348"/>
    <w:rPr>
      <w:rFonts w:ascii="Calibri" w:eastAsia="Times New Roman" w:hAnsi="Calibri" w:cs="Times New Roman"/>
      <w:sz w:val="24"/>
      <w:szCs w:val="20"/>
      <w:lang w:eastAsia="ru-RU"/>
    </w:rPr>
  </w:style>
  <w:style w:type="paragraph" w:customStyle="1" w:styleId="Default">
    <w:name w:val="Default"/>
    <w:qFormat/>
    <w:rsid w:val="0015634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7">
    <w:name w:val="Без интервала Знак"/>
    <w:aliases w:val="ToR - tips and questions Знак"/>
    <w:link w:val="1"/>
    <w:uiPriority w:val="99"/>
    <w:qFormat/>
    <w:locked/>
    <w:rsid w:val="00156348"/>
    <w:rPr>
      <w:rFonts w:ascii="Calibri" w:eastAsia="Times New Roman" w:hAnsi="Calibri" w:cs="Times New Roman"/>
      <w:szCs w:val="20"/>
      <w:lang w:eastAsia="ru-RU"/>
    </w:rPr>
  </w:style>
  <w:style w:type="character" w:customStyle="1" w:styleId="ab">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
    <w:link w:val="aa"/>
    <w:uiPriority w:val="34"/>
    <w:qFormat/>
    <w:locked/>
    <w:rsid w:val="00156348"/>
    <w:rPr>
      <w:rFonts w:ascii="Calibri" w:eastAsia="Times New Roman" w:hAnsi="Calibri" w:cs="Times New Roman"/>
      <w:szCs w:val="20"/>
      <w:lang w:eastAsia="ru-RU"/>
    </w:rPr>
  </w:style>
  <w:style w:type="character" w:styleId="ac">
    <w:name w:val="Emphasis"/>
    <w:basedOn w:val="a0"/>
    <w:qFormat/>
    <w:rsid w:val="00F97EF3"/>
    <w:rPr>
      <w:rFonts w:ascii="Times New Roman" w:hAnsi="Times New Roman" w:cs="Times New Roman"/>
      <w:i/>
      <w:sz w:val="24"/>
    </w:rPr>
  </w:style>
  <w:style w:type="paragraph" w:customStyle="1" w:styleId="3">
    <w:name w:val="Без интервала3"/>
    <w:basedOn w:val="a"/>
    <w:link w:val="NoSpacingChar"/>
    <w:uiPriority w:val="99"/>
    <w:rsid w:val="007917C8"/>
    <w:pPr>
      <w:spacing w:after="0" w:line="240" w:lineRule="auto"/>
    </w:pPr>
    <w:rPr>
      <w:rFonts w:ascii="Calibri" w:eastAsia="Times New Roman" w:hAnsi="Calibri" w:cs="Times New Roman"/>
      <w:szCs w:val="20"/>
      <w:lang w:eastAsia="ru-RU"/>
    </w:rPr>
  </w:style>
  <w:style w:type="character" w:customStyle="1" w:styleId="NoSpacingChar">
    <w:name w:val="No Spacing Char"/>
    <w:link w:val="3"/>
    <w:uiPriority w:val="99"/>
    <w:locked/>
    <w:rsid w:val="007917C8"/>
    <w:rPr>
      <w:rFonts w:ascii="Calibri" w:eastAsia="Times New Roman"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587</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Коваленко</dc:creator>
  <cp:keywords/>
  <dc:description/>
  <cp:lastModifiedBy>Ольга Коваленко</cp:lastModifiedBy>
  <cp:revision>7</cp:revision>
  <dcterms:created xsi:type="dcterms:W3CDTF">2024-02-29T11:31:00Z</dcterms:created>
  <dcterms:modified xsi:type="dcterms:W3CDTF">2024-03-28T14:22:00Z</dcterms:modified>
</cp:coreProperties>
</file>