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8817631"/>
      <w:bookmarkStart w:id="1" w:name="_Hlk158817570"/>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5F227243"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E877DF">
              <w:rPr>
                <w:rFonts w:ascii="Times New Roman" w:hAnsi="Times New Roman"/>
                <w:sz w:val="24"/>
                <w:szCs w:val="24"/>
                <w:lang w:val="ru-RU"/>
              </w:rPr>
              <w:t>5</w:t>
            </w:r>
            <w:r w:rsidR="00BC03E7">
              <w:rPr>
                <w:rFonts w:ascii="Times New Roman" w:hAnsi="Times New Roman"/>
                <w:sz w:val="24"/>
                <w:szCs w:val="24"/>
                <w:lang w:val="ru-RU"/>
              </w:rPr>
              <w:t>7</w:t>
            </w:r>
            <w:r w:rsidR="00E877DF">
              <w:rPr>
                <w:rFonts w:ascii="Times New Roman" w:hAnsi="Times New Roman"/>
                <w:sz w:val="24"/>
                <w:szCs w:val="24"/>
                <w:lang w:val="ru-RU"/>
              </w:rPr>
              <w:t xml:space="preserve"> </w:t>
            </w:r>
            <w:r w:rsidR="008254A7">
              <w:rPr>
                <w:rFonts w:ascii="Times New Roman" w:hAnsi="Times New Roman"/>
                <w:sz w:val="24"/>
                <w:szCs w:val="24"/>
              </w:rPr>
              <w:t xml:space="preserve">від </w:t>
            </w:r>
            <w:r w:rsidR="00E877DF">
              <w:rPr>
                <w:rFonts w:ascii="Times New Roman" w:hAnsi="Times New Roman"/>
                <w:sz w:val="24"/>
                <w:szCs w:val="24"/>
              </w:rPr>
              <w:t>2</w:t>
            </w:r>
            <w:r w:rsidR="00BC03E7">
              <w:rPr>
                <w:rFonts w:ascii="Times New Roman" w:hAnsi="Times New Roman"/>
                <w:sz w:val="24"/>
                <w:szCs w:val="24"/>
              </w:rPr>
              <w:t>8</w:t>
            </w:r>
            <w:r w:rsidR="00404CB5">
              <w:rPr>
                <w:rFonts w:ascii="Times New Roman" w:hAnsi="Times New Roman"/>
                <w:sz w:val="24"/>
                <w:szCs w:val="24"/>
              </w:rPr>
              <w:t>.</w:t>
            </w:r>
            <w:r w:rsidR="00714CB8">
              <w:rPr>
                <w:rFonts w:ascii="Times New Roman" w:hAnsi="Times New Roman"/>
                <w:sz w:val="24"/>
                <w:szCs w:val="24"/>
              </w:rPr>
              <w:t>0</w:t>
            </w:r>
            <w:r w:rsidR="00EA672A">
              <w:rPr>
                <w:rFonts w:ascii="Times New Roman" w:hAnsi="Times New Roman"/>
                <w:sz w:val="24"/>
                <w:szCs w:val="24"/>
                <w:lang w:val="ru-RU"/>
              </w:rPr>
              <w:t>3</w:t>
            </w:r>
            <w:r w:rsidRPr="00B15388">
              <w:rPr>
                <w:rFonts w:ascii="Times New Roman" w:hAnsi="Times New Roman"/>
                <w:sz w:val="24"/>
                <w:szCs w:val="24"/>
              </w:rPr>
              <w:t>.202</w:t>
            </w:r>
            <w:r w:rsidR="00714CB8">
              <w:rPr>
                <w:rFonts w:ascii="Times New Roman" w:hAnsi="Times New Roman"/>
                <w:sz w:val="24"/>
                <w:szCs w:val="24"/>
              </w:rPr>
              <w:t>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36063F39"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00302332">
        <w:rPr>
          <w:rFonts w:ascii="Constantia" w:hAnsi="Constantia"/>
          <w:b/>
          <w:lang w:val="uk-UA"/>
        </w:rPr>
        <w:t>(зі змінами)</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0C3563C" w14:textId="2097F06E" w:rsidR="009F79C2" w:rsidRDefault="00146A78" w:rsidP="00AB2092">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 xml:space="preserve">За кодом НК України ЄЗС ДК 021:2015 – </w:t>
      </w:r>
      <w:r w:rsidR="00EA672A" w:rsidRPr="00EA672A">
        <w:rPr>
          <w:rFonts w:ascii="Times New Roman" w:hAnsi="Times New Roman"/>
          <w:noProof/>
          <w:sz w:val="24"/>
          <w:szCs w:val="24"/>
          <w:lang w:val="uk-UA"/>
        </w:rPr>
        <w:t>60130000-8-Послуги спеціалізованих автомобільних перевезень пасажирів</w:t>
      </w:r>
      <w:r w:rsidR="00EA672A">
        <w:rPr>
          <w:rFonts w:ascii="Times New Roman" w:hAnsi="Times New Roman"/>
          <w:noProof/>
          <w:sz w:val="24"/>
          <w:szCs w:val="24"/>
          <w:lang w:val="uk-UA"/>
        </w:rPr>
        <w:t xml:space="preserve">. </w:t>
      </w:r>
      <w:r w:rsidR="00906672" w:rsidRPr="00906672">
        <w:rPr>
          <w:rFonts w:ascii="Times New Roman" w:hAnsi="Times New Roman"/>
          <w:noProof/>
          <w:sz w:val="24"/>
          <w:szCs w:val="24"/>
          <w:lang w:val="uk-UA"/>
        </w:rPr>
        <w:t>Послуги санітарного автотранспорту</w:t>
      </w:r>
      <w:r w:rsidR="00EA672A">
        <w:rPr>
          <w:rFonts w:ascii="Times New Roman" w:hAnsi="Times New Roman"/>
          <w:noProof/>
          <w:sz w:val="24"/>
          <w:szCs w:val="24"/>
          <w:lang w:val="uk-UA"/>
        </w:rPr>
        <w:t>.</w:t>
      </w:r>
    </w:p>
    <w:p w14:paraId="20D01FAE" w14:textId="77777777" w:rsidR="009F79C2" w:rsidRDefault="009F79C2"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1B230814" w:rsidR="008254A7" w:rsidRDefault="008254A7" w:rsidP="00EE25CD">
      <w:pPr>
        <w:jc w:val="both"/>
        <w:rPr>
          <w:rFonts w:ascii="Times New Roman" w:hAnsi="Times New Roman"/>
          <w:noProof/>
          <w:sz w:val="24"/>
          <w:szCs w:val="24"/>
          <w:lang w:val="uk-UA"/>
        </w:rPr>
      </w:pPr>
    </w:p>
    <w:p w14:paraId="29F9A1DC" w14:textId="68C35068" w:rsidR="008959E7" w:rsidRDefault="008959E7" w:rsidP="00EE25CD">
      <w:pPr>
        <w:jc w:val="both"/>
        <w:rPr>
          <w:rFonts w:ascii="Times New Roman" w:hAnsi="Times New Roman"/>
          <w:noProof/>
          <w:sz w:val="24"/>
          <w:szCs w:val="24"/>
          <w:lang w:val="uk-UA"/>
        </w:rPr>
      </w:pPr>
    </w:p>
    <w:p w14:paraId="27F09DAB" w14:textId="54DD7493" w:rsidR="008959E7" w:rsidRDefault="008959E7" w:rsidP="00EE25CD">
      <w:pPr>
        <w:jc w:val="both"/>
        <w:rPr>
          <w:rFonts w:ascii="Times New Roman" w:hAnsi="Times New Roman"/>
          <w:noProof/>
          <w:sz w:val="24"/>
          <w:szCs w:val="24"/>
          <w:lang w:val="uk-UA"/>
        </w:rPr>
      </w:pPr>
    </w:p>
    <w:p w14:paraId="4ECE01DE" w14:textId="502A9304" w:rsidR="008959E7" w:rsidRDefault="008959E7" w:rsidP="00EE25CD">
      <w:pPr>
        <w:jc w:val="both"/>
        <w:rPr>
          <w:rFonts w:ascii="Times New Roman" w:hAnsi="Times New Roman"/>
          <w:noProof/>
          <w:sz w:val="24"/>
          <w:szCs w:val="24"/>
          <w:lang w:val="uk-UA"/>
        </w:rPr>
      </w:pPr>
    </w:p>
    <w:p w14:paraId="0C56D37A" w14:textId="77777777" w:rsidR="008959E7" w:rsidRDefault="008959E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bookmarkEnd w:id="0"/>
    <w:p w14:paraId="7EA098C7" w14:textId="77777777" w:rsidR="00EC6C3D" w:rsidRPr="00730E9A" w:rsidRDefault="00EC6C3D" w:rsidP="00E570A1">
      <w:pPr>
        <w:jc w:val="center"/>
        <w:rPr>
          <w:rFonts w:ascii="Times New Roman" w:hAnsi="Times New Roman"/>
          <w:i/>
          <w:sz w:val="24"/>
          <w:lang w:val="uk-UA"/>
        </w:rPr>
      </w:pPr>
    </w:p>
    <w:bookmarkEnd w:id="1"/>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BC03E7"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906672"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24B464EB"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8959E7" w:rsidRPr="008959E7">
              <w:rPr>
                <w:rFonts w:ascii="Times New Roman" w:hAnsi="Times New Roman"/>
                <w:sz w:val="24"/>
                <w:szCs w:val="24"/>
                <w:lang w:val="uk-UA"/>
              </w:rPr>
              <w:t>60130000-8-Послуги спеціалізованих автомобільних перевезень пасажирів. Послуги санітарного автотранспорту.</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5629BC0E" w:rsidR="00146A78"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Обсяг: </w:t>
            </w:r>
            <w:r w:rsidR="00713840">
              <w:rPr>
                <w:rFonts w:ascii="Times New Roman" w:hAnsi="Times New Roman"/>
                <w:sz w:val="24"/>
                <w:szCs w:val="24"/>
                <w:lang w:val="uk-UA"/>
              </w:rPr>
              <w:t>1 послуга</w:t>
            </w:r>
            <w:r w:rsidRPr="00283AD6">
              <w:rPr>
                <w:rFonts w:ascii="Times New Roman" w:hAnsi="Times New Roman"/>
                <w:sz w:val="24"/>
                <w:szCs w:val="24"/>
                <w:lang w:val="uk-UA"/>
              </w:rPr>
              <w:t xml:space="preserve"> (згідно Додатку № 3)</w:t>
            </w:r>
          </w:p>
          <w:p w14:paraId="22C5470A" w14:textId="77777777" w:rsidR="00BC03E7" w:rsidRPr="00283AD6" w:rsidRDefault="00BC03E7" w:rsidP="00E11B99">
            <w:pPr>
              <w:jc w:val="both"/>
              <w:rPr>
                <w:rFonts w:ascii="Times New Roman" w:hAnsi="Times New Roman"/>
                <w:sz w:val="24"/>
                <w:szCs w:val="24"/>
                <w:lang w:val="uk-UA"/>
              </w:rPr>
            </w:pPr>
          </w:p>
          <w:p w14:paraId="7CA7A3A4" w14:textId="0C65620D" w:rsidR="00EC6C3D" w:rsidRPr="00283AD6" w:rsidRDefault="00A66AAF"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Надання послуг: </w:t>
            </w:r>
            <w:r w:rsidR="00574452" w:rsidRPr="00574452">
              <w:rPr>
                <w:rFonts w:ascii="Times New Roman" w:hAnsi="Times New Roman"/>
                <w:sz w:val="24"/>
                <w:szCs w:val="24"/>
                <w:lang w:val="uk-UA"/>
              </w:rPr>
              <w:t xml:space="preserve">за </w:t>
            </w:r>
            <w:proofErr w:type="spellStart"/>
            <w:r w:rsidR="00574452" w:rsidRPr="00574452">
              <w:rPr>
                <w:rFonts w:ascii="Times New Roman" w:hAnsi="Times New Roman"/>
                <w:sz w:val="24"/>
                <w:szCs w:val="24"/>
                <w:lang w:val="uk-UA"/>
              </w:rPr>
              <w:t>адресою</w:t>
            </w:r>
            <w:proofErr w:type="spellEnd"/>
            <w:r w:rsidR="00574452" w:rsidRPr="00574452">
              <w:rPr>
                <w:rFonts w:ascii="Times New Roman" w:hAnsi="Times New Roman"/>
                <w:sz w:val="24"/>
                <w:szCs w:val="24"/>
                <w:lang w:val="uk-UA"/>
              </w:rPr>
              <w:t xml:space="preserve"> замовника 65074, м. Одеса, вул. Маршала Малиновського, 61-а.</w:t>
            </w:r>
          </w:p>
          <w:p w14:paraId="463DCDDA" w14:textId="423240A2" w:rsidR="00E03F04"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713840">
              <w:rPr>
                <w:rFonts w:ascii="Times New Roman" w:hAnsi="Times New Roman"/>
                <w:sz w:val="24"/>
                <w:szCs w:val="24"/>
                <w:lang w:val="uk-UA"/>
              </w:rPr>
              <w:t>1 200 000,00 грн.</w:t>
            </w:r>
          </w:p>
          <w:p w14:paraId="1AA3DB69" w14:textId="30B5D1F6" w:rsidR="00CB2EC0" w:rsidRPr="00283AD6" w:rsidRDefault="00CB2EC0" w:rsidP="00E11B99">
            <w:pPr>
              <w:jc w:val="both"/>
              <w:rPr>
                <w:rFonts w:ascii="Times New Roman" w:hAnsi="Times New Roman"/>
                <w:sz w:val="24"/>
                <w:szCs w:val="24"/>
                <w:lang w:val="uk-UA"/>
              </w:rPr>
            </w:pPr>
            <w:r>
              <w:rPr>
                <w:rFonts w:ascii="Times New Roman" w:hAnsi="Times New Roman"/>
                <w:sz w:val="24"/>
                <w:szCs w:val="24"/>
                <w:lang w:val="uk-UA"/>
              </w:rPr>
              <w:t xml:space="preserve">Період: </w:t>
            </w:r>
            <w:r w:rsidR="006F7EDC">
              <w:rPr>
                <w:rFonts w:ascii="Times New Roman" w:hAnsi="Times New Roman"/>
                <w:sz w:val="24"/>
                <w:szCs w:val="24"/>
                <w:lang w:val="uk-UA"/>
              </w:rPr>
              <w:t xml:space="preserve">орієнтовано </w:t>
            </w:r>
            <w:r>
              <w:rPr>
                <w:rFonts w:ascii="Times New Roman" w:hAnsi="Times New Roman"/>
                <w:sz w:val="24"/>
                <w:szCs w:val="24"/>
                <w:lang w:val="uk-UA"/>
              </w:rPr>
              <w:t>протягом 9 місяців (до 31.12.2024 року включно)</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BC03E7"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w:t>
            </w:r>
            <w:r w:rsidRPr="006C738F">
              <w:rPr>
                <w:rFonts w:ascii="Times New Roman" w:hAnsi="Times New Roman"/>
                <w:sz w:val="24"/>
                <w:lang w:val="uk-UA"/>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BC03E7"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w:t>
            </w:r>
            <w:r w:rsidRPr="005B773B">
              <w:rPr>
                <w:rStyle w:val="aa"/>
                <w:i w:val="0"/>
                <w:lang w:val="uk-UA"/>
              </w:rPr>
              <w:lastRenderedPageBreak/>
              <w:t xml:space="preserve">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bookmarkStart w:id="2" w:name="_Hlk160109365"/>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BC03E7"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C29C0A0" w14:textId="77777777" w:rsidR="00302332" w:rsidRDefault="00302332" w:rsidP="00302332">
            <w:pPr>
              <w:pStyle w:val="Default"/>
              <w:jc w:val="both"/>
              <w:rPr>
                <w:noProof/>
              </w:rPr>
            </w:pPr>
            <w:r>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8CFB28A" w14:textId="77777777" w:rsidR="00302332" w:rsidRDefault="00302332" w:rsidP="00302332">
            <w:pPr>
              <w:pStyle w:val="Default"/>
              <w:jc w:val="both"/>
              <w:rPr>
                <w:noProof/>
              </w:rPr>
            </w:pPr>
            <w:r>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0107B6" w14:textId="77777777" w:rsidR="00302332" w:rsidRDefault="00302332" w:rsidP="008B6B4C">
            <w:pPr>
              <w:pStyle w:val="Default"/>
              <w:numPr>
                <w:ilvl w:val="0"/>
                <w:numId w:val="11"/>
              </w:numPr>
              <w:jc w:val="both"/>
              <w:rPr>
                <w:noProof/>
              </w:rPr>
            </w:pPr>
            <w:r>
              <w:rPr>
                <w:noProof/>
              </w:rPr>
              <w:t>тендерною пропозицією (Додаток №1) або у довільній формі;</w:t>
            </w:r>
          </w:p>
          <w:p w14:paraId="0991B813" w14:textId="77777777" w:rsidR="00302332" w:rsidRDefault="00302332" w:rsidP="008B6B4C">
            <w:pPr>
              <w:pStyle w:val="Default"/>
              <w:numPr>
                <w:ilvl w:val="0"/>
                <w:numId w:val="11"/>
              </w:numPr>
              <w:jc w:val="both"/>
              <w:rPr>
                <w:noProof/>
              </w:rPr>
            </w:pPr>
            <w:r>
              <w:rPr>
                <w:noProof/>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364F5432" w14:textId="77777777" w:rsidR="00302332" w:rsidRDefault="00302332" w:rsidP="008B6B4C">
            <w:pPr>
              <w:pStyle w:val="Default"/>
              <w:numPr>
                <w:ilvl w:val="0"/>
                <w:numId w:val="11"/>
              </w:numPr>
              <w:jc w:val="both"/>
              <w:rPr>
                <w:noProof/>
              </w:rPr>
            </w:pPr>
            <w:r>
              <w:rPr>
                <w:noProof/>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1C5DCAD9" w14:textId="77777777" w:rsidR="00302332" w:rsidRDefault="00302332" w:rsidP="008B6B4C">
            <w:pPr>
              <w:pStyle w:val="Default"/>
              <w:numPr>
                <w:ilvl w:val="0"/>
                <w:numId w:val="11"/>
              </w:numPr>
              <w:jc w:val="both"/>
              <w:rPr>
                <w:noProof/>
              </w:rPr>
            </w:pPr>
            <w:r>
              <w:rPr>
                <w:noProof/>
              </w:rPr>
              <w:t>інформацією щодо відповідності Учасника вимогам та відсутності підстав для відмови в участі у процедурі закупівлі відповідно до пункту 47 Особливостей;</w:t>
            </w:r>
          </w:p>
          <w:p w14:paraId="553BA1A6" w14:textId="77777777" w:rsidR="00302332" w:rsidRDefault="00302332" w:rsidP="008B6B4C">
            <w:pPr>
              <w:pStyle w:val="Default"/>
              <w:numPr>
                <w:ilvl w:val="0"/>
                <w:numId w:val="11"/>
              </w:numPr>
              <w:jc w:val="both"/>
              <w:rPr>
                <w:noProof/>
              </w:rPr>
            </w:pPr>
            <w:r>
              <w:rPr>
                <w:noProof/>
              </w:rPr>
              <w:t>копією Статуту, або іншого установчого документу (для юридичних осіб);</w:t>
            </w:r>
          </w:p>
          <w:p w14:paraId="6BB54DB2" w14:textId="77777777" w:rsidR="00302332" w:rsidRDefault="00302332" w:rsidP="008B6B4C">
            <w:pPr>
              <w:pStyle w:val="Default"/>
              <w:numPr>
                <w:ilvl w:val="0"/>
                <w:numId w:val="11"/>
              </w:numPr>
              <w:jc w:val="both"/>
              <w:rPr>
                <w:noProof/>
              </w:rPr>
            </w:pPr>
            <w:r>
              <w:rPr>
                <w:noProof/>
              </w:rPr>
              <w:lastRenderedPageBreak/>
              <w:t>копією Паспорту (для фізичних-осіб підприємців);</w:t>
            </w:r>
          </w:p>
          <w:p w14:paraId="25729130" w14:textId="77777777" w:rsidR="00302332" w:rsidRDefault="00302332" w:rsidP="008B6B4C">
            <w:pPr>
              <w:pStyle w:val="Default"/>
              <w:numPr>
                <w:ilvl w:val="0"/>
                <w:numId w:val="11"/>
              </w:numPr>
              <w:jc w:val="both"/>
              <w:rPr>
                <w:noProof/>
              </w:rPr>
            </w:pPr>
            <w:r>
              <w:rPr>
                <w:noProof/>
              </w:rPr>
              <w:t>копією</w:t>
            </w:r>
            <w:r>
              <w:rPr>
                <w:noProof/>
              </w:rPr>
              <w:tab/>
              <w:t xml:space="preserve"> Довідки</w:t>
            </w:r>
            <w:r>
              <w:rPr>
                <w:noProof/>
              </w:rPr>
              <w:tab/>
              <w:t>про</w:t>
            </w:r>
            <w:r>
              <w:rPr>
                <w:noProof/>
              </w:rPr>
              <w:tab/>
              <w:t>присвоєння ідентифікаційного коду (для фізичних-осіб підприємців);</w:t>
            </w:r>
          </w:p>
          <w:p w14:paraId="3738AB17" w14:textId="77777777" w:rsidR="00302332" w:rsidRDefault="00302332" w:rsidP="008B6B4C">
            <w:pPr>
              <w:pStyle w:val="Default"/>
              <w:numPr>
                <w:ilvl w:val="0"/>
                <w:numId w:val="11"/>
              </w:numPr>
              <w:jc w:val="both"/>
              <w:rPr>
                <w:noProof/>
              </w:rPr>
            </w:pPr>
            <w:r>
              <w:rPr>
                <w:noProof/>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(Додатку №3 тендерної документації);</w:t>
            </w:r>
          </w:p>
          <w:p w14:paraId="1408643B" w14:textId="77777777" w:rsidR="00302332" w:rsidRDefault="00302332" w:rsidP="008B6B4C">
            <w:pPr>
              <w:pStyle w:val="Default"/>
              <w:numPr>
                <w:ilvl w:val="0"/>
                <w:numId w:val="11"/>
              </w:numPr>
              <w:jc w:val="both"/>
              <w:rPr>
                <w:noProof/>
              </w:rPr>
            </w:pPr>
            <w:r>
              <w:rPr>
                <w:noProof/>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20F9DADE" w14:textId="77777777" w:rsidR="00302332" w:rsidRDefault="00302332" w:rsidP="008B6B4C">
            <w:pPr>
              <w:pStyle w:val="Default"/>
              <w:numPr>
                <w:ilvl w:val="0"/>
                <w:numId w:val="11"/>
              </w:numPr>
              <w:jc w:val="both"/>
              <w:rPr>
                <w:noProof/>
              </w:rPr>
            </w:pPr>
            <w:r>
              <w:rPr>
                <w:noProo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C4E294D" w14:textId="77777777" w:rsidR="00302332" w:rsidRDefault="00302332" w:rsidP="008B6B4C">
            <w:pPr>
              <w:pStyle w:val="Default"/>
              <w:numPr>
                <w:ilvl w:val="0"/>
                <w:numId w:val="11"/>
              </w:numPr>
              <w:jc w:val="both"/>
              <w:rPr>
                <w:noProof/>
              </w:rPr>
            </w:pPr>
            <w:r>
              <w:rPr>
                <w:noProof/>
              </w:rPr>
              <w:t>довідкою у довільній формі, яка підтверджує дотримання норм щодо застосування Учасником у своїй діяльності заходів із захисту довкілля;</w:t>
            </w:r>
          </w:p>
          <w:p w14:paraId="4D9340B8" w14:textId="77777777" w:rsidR="00302332" w:rsidRDefault="00302332" w:rsidP="008B6B4C">
            <w:pPr>
              <w:pStyle w:val="Default"/>
              <w:numPr>
                <w:ilvl w:val="0"/>
                <w:numId w:val="11"/>
              </w:numPr>
              <w:jc w:val="both"/>
              <w:rPr>
                <w:noProof/>
              </w:rPr>
            </w:pPr>
            <w:r>
              <w:rPr>
                <w:noProof/>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Pr>
                <w:noProof/>
              </w:rPr>
              <w:tab/>
              <w:t xml:space="preserve">код ЄДРПОУ/ідентифікаційний код учасника; юридична та фактична адреса; телефон; факс; електронна </w:t>
            </w:r>
            <w:r>
              <w:rPr>
                <w:noProof/>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2526B334" w14:textId="77777777" w:rsidR="00302332" w:rsidRDefault="00302332" w:rsidP="008B6B4C">
            <w:pPr>
              <w:pStyle w:val="Default"/>
              <w:numPr>
                <w:ilvl w:val="0"/>
                <w:numId w:val="11"/>
              </w:numPr>
              <w:jc w:val="both"/>
              <w:rPr>
                <w:noProof/>
              </w:rPr>
            </w:pPr>
            <w:r>
              <w:rPr>
                <w:noProof/>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4A2E51C3" w14:textId="77777777" w:rsidR="00302332" w:rsidRDefault="00302332" w:rsidP="008B6B4C">
            <w:pPr>
              <w:pStyle w:val="Default"/>
              <w:numPr>
                <w:ilvl w:val="0"/>
                <w:numId w:val="11"/>
              </w:numPr>
              <w:jc w:val="both"/>
              <w:rPr>
                <w:noProof/>
              </w:rPr>
            </w:pPr>
            <w:r>
              <w:rPr>
                <w:noProof/>
              </w:rPr>
              <w:t>Для платників ПДВ: оригінал або копія Свідоцтва про реєстрацію платника ПДВ, оригінал або копія витягу з реєстру платників ПДВ.</w:t>
            </w:r>
          </w:p>
          <w:p w14:paraId="6E0394A8" w14:textId="77777777" w:rsidR="00302332" w:rsidRDefault="00302332" w:rsidP="008B6B4C">
            <w:pPr>
              <w:pStyle w:val="Default"/>
              <w:numPr>
                <w:ilvl w:val="0"/>
                <w:numId w:val="11"/>
              </w:numPr>
              <w:jc w:val="both"/>
              <w:rPr>
                <w:noProof/>
              </w:rPr>
            </w:pPr>
            <w:r>
              <w:rPr>
                <w:noProof/>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1A6AE3AD" w14:textId="77777777" w:rsidR="00302332" w:rsidRDefault="00302332" w:rsidP="00302332">
            <w:pPr>
              <w:pStyle w:val="Default"/>
              <w:jc w:val="both"/>
              <w:rPr>
                <w:noProof/>
              </w:rPr>
            </w:pPr>
            <w:r>
              <w:rPr>
                <w:noProof/>
              </w:rPr>
              <w:lastRenderedPageBreak/>
              <w:t>*</w:t>
            </w:r>
            <w:r w:rsidRPr="00D22DD5">
              <w:rPr>
                <w:i/>
                <w:iCs/>
                <w:noProof/>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кінцевого бенефіціарного власника, адреса його місця проживання та громадянство.</w:t>
            </w:r>
            <w:r>
              <w:rPr>
                <w:noProof/>
              </w:rPr>
              <w:t xml:space="preserve"> </w:t>
            </w:r>
          </w:p>
          <w:p w14:paraId="11AD1408" w14:textId="77777777" w:rsidR="00302332" w:rsidRDefault="00302332" w:rsidP="00302332">
            <w:pPr>
              <w:pStyle w:val="Default"/>
              <w:jc w:val="both"/>
              <w:rPr>
                <w:noProof/>
              </w:rPr>
            </w:pPr>
            <w:r>
              <w:rPr>
                <w:noProof/>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37E62284" w14:textId="77777777" w:rsidR="00302332" w:rsidRDefault="00302332" w:rsidP="008B6B4C">
            <w:pPr>
              <w:pStyle w:val="Default"/>
              <w:numPr>
                <w:ilvl w:val="0"/>
                <w:numId w:val="12"/>
              </w:numPr>
              <w:jc w:val="both"/>
              <w:rPr>
                <w:noProof/>
              </w:rPr>
            </w:pPr>
            <w:r>
              <w:rPr>
                <w:noProof/>
              </w:rPr>
              <w:t>іншою інформацією та документами відповідно до вимог тендерної документації;</w:t>
            </w:r>
          </w:p>
          <w:p w14:paraId="12C6F0DB" w14:textId="77777777" w:rsidR="00302332" w:rsidRDefault="00302332" w:rsidP="00302332">
            <w:pPr>
              <w:pStyle w:val="Default"/>
              <w:jc w:val="both"/>
              <w:rPr>
                <w:noProof/>
              </w:rPr>
            </w:pPr>
            <w:r>
              <w:rPr>
                <w:noProof/>
              </w:rPr>
              <w:t>Учасники-нерезиденти додатково до вище перерахованих документів повинні надати:</w:t>
            </w:r>
          </w:p>
          <w:p w14:paraId="7512BF4C" w14:textId="77777777" w:rsidR="00302332" w:rsidRDefault="00302332" w:rsidP="008B6B4C">
            <w:pPr>
              <w:pStyle w:val="Default"/>
              <w:numPr>
                <w:ilvl w:val="0"/>
                <w:numId w:val="12"/>
              </w:numPr>
              <w:jc w:val="both"/>
              <w:rPr>
                <w:noProof/>
              </w:rPr>
            </w:pPr>
            <w:r>
              <w:rPr>
                <w:noProof/>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6B41BA39" w14:textId="77777777" w:rsidR="00302332" w:rsidRDefault="00302332" w:rsidP="00302332">
            <w:pPr>
              <w:pStyle w:val="Default"/>
              <w:jc w:val="both"/>
              <w:rPr>
                <w:noProof/>
              </w:rPr>
            </w:pPr>
            <w:r>
              <w:rPr>
                <w:noProof/>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w:t>
            </w:r>
            <w:r>
              <w:rPr>
                <w:noProof/>
              </w:rPr>
              <w:lastRenderedPageBreak/>
              <w:t>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53920109" w14:textId="77777777" w:rsidR="00302332" w:rsidRDefault="00302332" w:rsidP="00302332">
            <w:pPr>
              <w:pStyle w:val="Default"/>
              <w:jc w:val="both"/>
              <w:rPr>
                <w:noProof/>
              </w:rPr>
            </w:pPr>
            <w:r>
              <w:rPr>
                <w:noProof/>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33E9881" w14:textId="77777777" w:rsidR="00302332" w:rsidRDefault="00302332" w:rsidP="00302332">
            <w:pPr>
              <w:pStyle w:val="Default"/>
              <w:jc w:val="both"/>
              <w:rPr>
                <w:noProof/>
              </w:rPr>
            </w:pPr>
            <w:r>
              <w:rPr>
                <w:noProof/>
              </w:rPr>
              <w:t>Згідно Наказу №715/34998 від 29 липня 2020 р. «ПЕРЕЛІК формальних помилок»:</w:t>
            </w:r>
          </w:p>
          <w:p w14:paraId="336D455C" w14:textId="77777777" w:rsidR="00302332" w:rsidRDefault="00302332" w:rsidP="00302332">
            <w:pPr>
              <w:pStyle w:val="Default"/>
              <w:jc w:val="both"/>
              <w:rPr>
                <w:noProof/>
              </w:rPr>
            </w:pPr>
            <w:r>
              <w:rPr>
                <w:noProof/>
              </w:rPr>
              <w:t>Формальними (несуттєвими) вважаються помилки, що пов'язані з оформленням тендерної пропозиції та не впливають на зміст пропозиції.</w:t>
            </w:r>
          </w:p>
          <w:p w14:paraId="020AB29E" w14:textId="77777777" w:rsidR="00302332" w:rsidRDefault="00302332" w:rsidP="00302332">
            <w:pPr>
              <w:pStyle w:val="Default"/>
              <w:jc w:val="both"/>
              <w:rPr>
                <w:noProof/>
              </w:rPr>
            </w:pPr>
            <w:r>
              <w:rPr>
                <w:noProof/>
              </w:rPr>
              <w:t>Інформація/документ, подана учасником процедури закупівлі у складі тендерної пропозиції, містить помилку (помилки) у частині:</w:t>
            </w:r>
          </w:p>
          <w:p w14:paraId="6F7302DB" w14:textId="77777777" w:rsidR="00302332" w:rsidRDefault="00302332" w:rsidP="00302332">
            <w:pPr>
              <w:pStyle w:val="Default"/>
              <w:jc w:val="both"/>
              <w:rPr>
                <w:noProof/>
              </w:rPr>
            </w:pPr>
            <w:r>
              <w:rPr>
                <w:noProof/>
              </w:rPr>
              <w:t>-     уживання великої літери;</w:t>
            </w:r>
          </w:p>
          <w:p w14:paraId="2A4172E4" w14:textId="77777777" w:rsidR="00302332" w:rsidRDefault="00302332" w:rsidP="00302332">
            <w:pPr>
              <w:pStyle w:val="Default"/>
              <w:jc w:val="both"/>
              <w:rPr>
                <w:noProof/>
              </w:rPr>
            </w:pPr>
            <w:r>
              <w:rPr>
                <w:noProof/>
              </w:rPr>
              <w:t>-    уживання розділових знаків та відмінювання слів у реченні;</w:t>
            </w:r>
          </w:p>
          <w:p w14:paraId="2BE14B74" w14:textId="77777777" w:rsidR="00302332" w:rsidRDefault="00302332" w:rsidP="00302332">
            <w:pPr>
              <w:pStyle w:val="Default"/>
              <w:jc w:val="both"/>
              <w:rPr>
                <w:noProof/>
              </w:rPr>
            </w:pPr>
            <w:r>
              <w:rPr>
                <w:noProof/>
              </w:rPr>
              <w:t>- використання слова або мовного звороту, запозичених з іншої мови;</w:t>
            </w:r>
          </w:p>
          <w:p w14:paraId="7D186493" w14:textId="77777777" w:rsidR="00302332" w:rsidRDefault="00302332" w:rsidP="00302332">
            <w:pPr>
              <w:pStyle w:val="Default"/>
              <w:jc w:val="both"/>
              <w:rPr>
                <w:noProof/>
              </w:rPr>
            </w:pPr>
            <w:r>
              <w:rPr>
                <w:noProof/>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D74787" w14:textId="77777777" w:rsidR="00302332" w:rsidRDefault="00302332" w:rsidP="00302332">
            <w:pPr>
              <w:pStyle w:val="Default"/>
              <w:jc w:val="both"/>
              <w:rPr>
                <w:noProof/>
              </w:rPr>
            </w:pPr>
            <w:r>
              <w:rPr>
                <w:noProof/>
              </w:rPr>
              <w:t>-  застосування правил переносу частини слова з рядка в рядок;</w:t>
            </w:r>
          </w:p>
          <w:p w14:paraId="7CDFBDB6" w14:textId="77777777" w:rsidR="00302332" w:rsidRDefault="00302332" w:rsidP="00302332">
            <w:pPr>
              <w:pStyle w:val="Default"/>
              <w:jc w:val="both"/>
              <w:rPr>
                <w:noProof/>
              </w:rPr>
            </w:pPr>
            <w:r>
              <w:rPr>
                <w:noProof/>
              </w:rPr>
              <w:t>-   написання слів разом та/або окремо, та/або через дефіс;</w:t>
            </w:r>
          </w:p>
          <w:p w14:paraId="2E7DEDBF" w14:textId="77777777" w:rsidR="00302332" w:rsidRDefault="00302332" w:rsidP="00302332">
            <w:pPr>
              <w:pStyle w:val="Default"/>
              <w:jc w:val="both"/>
              <w:rPr>
                <w:noProof/>
              </w:rPr>
            </w:pPr>
            <w:r>
              <w:rPr>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169154" w14:textId="77777777" w:rsidR="00302332" w:rsidRDefault="00302332" w:rsidP="00302332">
            <w:pPr>
              <w:pStyle w:val="Default"/>
              <w:jc w:val="both"/>
              <w:rPr>
                <w:noProof/>
              </w:rPr>
            </w:pPr>
            <w:r>
              <w:rPr>
                <w:noProo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D20E4B" w14:textId="77777777" w:rsidR="00302332" w:rsidRDefault="00302332" w:rsidP="00302332">
            <w:pPr>
              <w:pStyle w:val="Default"/>
              <w:jc w:val="both"/>
              <w:rPr>
                <w:noProof/>
              </w:rPr>
            </w:pPr>
            <w:r>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7B37B9" w14:textId="77777777" w:rsidR="00302332" w:rsidRDefault="00302332" w:rsidP="00302332">
            <w:pPr>
              <w:pStyle w:val="Default"/>
              <w:jc w:val="both"/>
              <w:rPr>
                <w:noProof/>
              </w:rPr>
            </w:pPr>
            <w:r>
              <w:rPr>
                <w:noProof/>
              </w:rPr>
              <w:lastRenderedPageBreak/>
              <w:t>4.Окрема сторінка (сторінки) копії документа</w:t>
            </w:r>
          </w:p>
          <w:p w14:paraId="7F15A45F" w14:textId="77777777" w:rsidR="00302332" w:rsidRDefault="00302332" w:rsidP="00302332">
            <w:pPr>
              <w:pStyle w:val="Default"/>
              <w:jc w:val="both"/>
              <w:rPr>
                <w:noProof/>
              </w:rPr>
            </w:pPr>
            <w:r>
              <w:rPr>
                <w:noProof/>
              </w:rPr>
              <w:t>(документів) не завірена підписом та/або печаткою учасника процедури закупівлі (у разі її використання).</w:t>
            </w:r>
          </w:p>
          <w:p w14:paraId="7C4FCD7D" w14:textId="77777777" w:rsidR="00302332" w:rsidRDefault="00302332" w:rsidP="00302332">
            <w:pPr>
              <w:pStyle w:val="Default"/>
              <w:jc w:val="both"/>
              <w:rPr>
                <w:noProof/>
              </w:rPr>
            </w:pPr>
            <w:r>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8B33B7" w14:textId="77777777" w:rsidR="00302332" w:rsidRDefault="00302332" w:rsidP="00302332">
            <w:pPr>
              <w:pStyle w:val="Default"/>
              <w:jc w:val="both"/>
              <w:rPr>
                <w:noProof/>
              </w:rPr>
            </w:pPr>
            <w:r>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234BBE56" w14:textId="77777777" w:rsidR="00302332" w:rsidRDefault="00302332" w:rsidP="00302332">
            <w:pPr>
              <w:pStyle w:val="Default"/>
              <w:jc w:val="both"/>
              <w:rPr>
                <w:noProof/>
              </w:rPr>
            </w:pPr>
            <w:r>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D1AE54" w14:textId="77777777" w:rsidR="00302332" w:rsidRDefault="00302332" w:rsidP="00302332">
            <w:pPr>
              <w:pStyle w:val="Default"/>
              <w:jc w:val="both"/>
              <w:rPr>
                <w:noProof/>
              </w:rPr>
            </w:pPr>
            <w:r>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199220" w14:textId="77777777" w:rsidR="00302332" w:rsidRDefault="00302332" w:rsidP="00302332">
            <w:pPr>
              <w:pStyle w:val="Default"/>
              <w:jc w:val="both"/>
              <w:rPr>
                <w:noProof/>
              </w:rPr>
            </w:pPr>
            <w:r>
              <w:rPr>
                <w:noProof/>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3E07A5A6" w14:textId="77777777" w:rsidR="00302332" w:rsidRDefault="00302332" w:rsidP="00302332">
            <w:pPr>
              <w:pStyle w:val="Default"/>
              <w:jc w:val="both"/>
              <w:rPr>
                <w:noProof/>
              </w:rPr>
            </w:pPr>
            <w:r>
              <w:rPr>
                <w:noProof/>
              </w:rPr>
              <w:t>якої учасником процедури закупівлі не підтверджені (наприклад, переклад документа завізований перекладачем тощо).</w:t>
            </w:r>
          </w:p>
          <w:p w14:paraId="466AAAD8" w14:textId="77777777" w:rsidR="00302332" w:rsidRDefault="00302332" w:rsidP="00302332">
            <w:pPr>
              <w:pStyle w:val="Default"/>
              <w:jc w:val="both"/>
              <w:rPr>
                <w:noProof/>
              </w:rPr>
            </w:pPr>
            <w:r>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28FCA2" w14:textId="77777777" w:rsidR="00302332" w:rsidRDefault="00302332" w:rsidP="00302332">
            <w:pPr>
              <w:pStyle w:val="Default"/>
              <w:jc w:val="both"/>
              <w:rPr>
                <w:noProof/>
              </w:rPr>
            </w:pPr>
            <w:r>
              <w:rPr>
                <w:noProof/>
              </w:rPr>
              <w:t>11.Подання документа (документів) учасником процедури закупівлі у складі тендерної пропозиції, в</w:t>
            </w:r>
          </w:p>
          <w:p w14:paraId="1070965D" w14:textId="77777777" w:rsidR="00302332" w:rsidRDefault="00302332" w:rsidP="00302332">
            <w:pPr>
              <w:pStyle w:val="Default"/>
              <w:jc w:val="both"/>
              <w:rPr>
                <w:noProof/>
              </w:rPr>
            </w:pPr>
            <w:r>
              <w:rPr>
                <w:noProof/>
              </w:rPr>
              <w:t>якому позиція цифри (цифр) у сумі є некоректною, при цьому сума, що зазначена прописом, є правильною.</w:t>
            </w:r>
          </w:p>
          <w:p w14:paraId="4A453A83" w14:textId="77777777" w:rsidR="00302332" w:rsidRDefault="00302332" w:rsidP="00302332">
            <w:pPr>
              <w:pStyle w:val="Default"/>
              <w:jc w:val="both"/>
              <w:rPr>
                <w:noProof/>
              </w:rPr>
            </w:pPr>
            <w:r>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5CE28D6D" w14:textId="77777777" w:rsidR="00302332" w:rsidRDefault="00302332" w:rsidP="00302332">
            <w:pPr>
              <w:pStyle w:val="Default"/>
              <w:jc w:val="both"/>
              <w:rPr>
                <w:noProof/>
              </w:rPr>
            </w:pPr>
          </w:p>
          <w:p w14:paraId="7A5886A1" w14:textId="77777777" w:rsidR="00302332" w:rsidRDefault="00302332" w:rsidP="00302332">
            <w:pPr>
              <w:pStyle w:val="Default"/>
              <w:jc w:val="both"/>
              <w:rPr>
                <w:noProof/>
              </w:rPr>
            </w:pPr>
            <w:r>
              <w:rPr>
                <w:noProof/>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noProof/>
              </w:rPr>
              <w:lastRenderedPageBreak/>
              <w:t>тобто тендерна пропозиція у будь-якому випадку повинна містити накладений кваліфікований електронний підпис КЕП (далі – електронний підпис) учасника/посадової особи учасника.</w:t>
            </w:r>
          </w:p>
          <w:p w14:paraId="3131CE3E" w14:textId="77777777" w:rsidR="00302332" w:rsidRDefault="00302332" w:rsidP="00302332">
            <w:pPr>
              <w:pStyle w:val="Default"/>
              <w:jc w:val="both"/>
              <w:rPr>
                <w:noProof/>
              </w:rPr>
            </w:pPr>
            <w:r>
              <w:rPr>
                <w:noProof/>
              </w:rPr>
              <w:t>Процедури закупівлі,   повноваження якої щодо підпису документів тендерної пропозиції підтверджуються відповідно до поданих документів.</w:t>
            </w:r>
          </w:p>
          <w:p w14:paraId="5EC1EED2" w14:textId="77777777" w:rsidR="00302332" w:rsidRDefault="00302332" w:rsidP="00302332">
            <w:pPr>
              <w:pStyle w:val="Default"/>
              <w:jc w:val="both"/>
              <w:rPr>
                <w:noProof/>
              </w:rPr>
            </w:pPr>
            <w:r>
              <w:rPr>
                <w:noProof/>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w:t>
            </w:r>
            <w:r>
              <w:rPr>
                <w:noProof/>
              </w:rPr>
              <w:lastRenderedPageBreak/>
              <w:t xml:space="preserve">відповідати оригіналам відповідних документів, згідно яких виготовляються такі скан-копії. </w:t>
            </w:r>
          </w:p>
          <w:p w14:paraId="50F3E75F" w14:textId="77777777" w:rsidR="00302332" w:rsidRDefault="00302332" w:rsidP="00302332">
            <w:pPr>
              <w:pStyle w:val="Default"/>
              <w:jc w:val="both"/>
              <w:rPr>
                <w:noProof/>
              </w:rPr>
            </w:pPr>
            <w:r>
              <w:rPr>
                <w:noProof/>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80015BB" w14:textId="77777777" w:rsidR="00302332" w:rsidRDefault="00302332" w:rsidP="00302332">
            <w:pPr>
              <w:pStyle w:val="Default"/>
              <w:jc w:val="both"/>
              <w:rPr>
                <w:noProof/>
              </w:rPr>
            </w:pPr>
            <w:r>
              <w:rPr>
                <w:noProof/>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64E8830" w14:textId="77777777" w:rsidR="00302332" w:rsidRDefault="00302332" w:rsidP="00302332">
            <w:pPr>
              <w:pStyle w:val="Default"/>
              <w:jc w:val="both"/>
              <w:rPr>
                <w:noProof/>
              </w:rPr>
            </w:pPr>
            <w:r>
              <w:rPr>
                <w:noProo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DCB90CC" w14:textId="77777777" w:rsidR="00302332" w:rsidRDefault="00302332" w:rsidP="00302332">
            <w:pPr>
              <w:pStyle w:val="Default"/>
              <w:jc w:val="both"/>
              <w:rPr>
                <w:noProof/>
              </w:rPr>
            </w:pPr>
            <w:r>
              <w:rPr>
                <w:noProof/>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457EC996" w14:textId="77777777" w:rsidR="00302332" w:rsidRDefault="00302332" w:rsidP="00302332">
            <w:pPr>
              <w:pStyle w:val="Default"/>
              <w:jc w:val="both"/>
              <w:rPr>
                <w:noProof/>
              </w:rPr>
            </w:pPr>
            <w:r>
              <w:rPr>
                <w:noProof/>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2C08536A" w14:textId="77777777" w:rsidR="00302332" w:rsidRDefault="00302332" w:rsidP="00302332">
            <w:pPr>
              <w:pStyle w:val="Default"/>
              <w:jc w:val="both"/>
              <w:rPr>
                <w:noProof/>
              </w:rPr>
            </w:pPr>
            <w:r>
              <w:rPr>
                <w:noProof/>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674CDC4" w14:textId="77777777" w:rsidR="00302332" w:rsidRDefault="00302332" w:rsidP="00302332">
            <w:pPr>
              <w:pStyle w:val="Default"/>
              <w:jc w:val="both"/>
              <w:rPr>
                <w:noProof/>
              </w:rPr>
            </w:pPr>
            <w:r>
              <w:rPr>
                <w:noProof/>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A06C440" w14:textId="77777777" w:rsidR="00302332" w:rsidRDefault="00302332" w:rsidP="00302332">
            <w:pPr>
              <w:pStyle w:val="Default"/>
              <w:jc w:val="both"/>
              <w:rPr>
                <w:noProof/>
              </w:rPr>
            </w:pPr>
            <w:r>
              <w:rPr>
                <w:noProof/>
              </w:rPr>
              <w:lastRenderedPageBreak/>
              <w:t>Забороняється обмежувати перегляд файлів шляхом встановлення на них паролів або у будь-який інший спосіб.</w:t>
            </w:r>
          </w:p>
          <w:p w14:paraId="50A3A23E" w14:textId="77777777" w:rsidR="00302332" w:rsidRDefault="00302332" w:rsidP="00302332">
            <w:pPr>
              <w:pStyle w:val="Default"/>
              <w:jc w:val="both"/>
              <w:rPr>
                <w:noProof/>
              </w:rPr>
            </w:pPr>
            <w:r>
              <w:rPr>
                <w:noProof/>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93F9F1" w14:textId="77777777" w:rsidR="00302332" w:rsidRDefault="00302332" w:rsidP="00302332">
            <w:pPr>
              <w:pStyle w:val="Default"/>
              <w:jc w:val="both"/>
              <w:rPr>
                <w:noProof/>
              </w:rPr>
            </w:pPr>
            <w:r>
              <w:rPr>
                <w:noProof/>
              </w:rPr>
              <w:t xml:space="preserve">- Закону України «Про санкції» від 14.08.2014 № 1644-VII; </w:t>
            </w:r>
          </w:p>
          <w:p w14:paraId="37E86F17" w14:textId="77777777" w:rsidR="00302332" w:rsidRDefault="00302332" w:rsidP="00302332">
            <w:pPr>
              <w:pStyle w:val="Default"/>
              <w:jc w:val="both"/>
              <w:rPr>
                <w:noProof/>
              </w:rPr>
            </w:pPr>
            <w:r>
              <w:rPr>
                <w:noProof/>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AFA8558" w14:textId="77777777" w:rsidR="00302332" w:rsidRDefault="00302332" w:rsidP="00302332">
            <w:pPr>
              <w:pStyle w:val="Default"/>
              <w:jc w:val="both"/>
              <w:rPr>
                <w:noProof/>
              </w:rPr>
            </w:pPr>
            <w:r>
              <w:rPr>
                <w:noProof/>
              </w:rPr>
              <w:t xml:space="preserve">- Указу Президента України від 14 травня 2018 року №126/2018; </w:t>
            </w:r>
          </w:p>
          <w:p w14:paraId="27DA5F75" w14:textId="77777777" w:rsidR="00302332" w:rsidRDefault="00302332" w:rsidP="00302332">
            <w:pPr>
              <w:pStyle w:val="Default"/>
              <w:jc w:val="both"/>
              <w:rPr>
                <w:noProof/>
              </w:rPr>
            </w:pPr>
            <w:r>
              <w:rPr>
                <w:noProof/>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7F8CC0ED" w14:textId="77777777" w:rsidR="00302332" w:rsidRDefault="00302332" w:rsidP="00302332">
            <w:pPr>
              <w:pStyle w:val="Default"/>
              <w:jc w:val="both"/>
              <w:rPr>
                <w:noProof/>
              </w:rPr>
            </w:pPr>
            <w:r>
              <w:rPr>
                <w:noProof/>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55D2317E" w14:textId="77777777" w:rsidR="00302332" w:rsidRDefault="00302332" w:rsidP="00302332">
            <w:pPr>
              <w:pStyle w:val="Default"/>
              <w:jc w:val="both"/>
              <w:rPr>
                <w:noProof/>
              </w:rPr>
            </w:pPr>
            <w:r>
              <w:rPr>
                <w:noProof/>
              </w:rPr>
              <w:t xml:space="preserve">- Указ Президента України №184/2020 від 14.05.2020; </w:t>
            </w:r>
          </w:p>
          <w:p w14:paraId="7BC1901A" w14:textId="77777777" w:rsidR="00302332" w:rsidRDefault="00302332" w:rsidP="00302332">
            <w:pPr>
              <w:pStyle w:val="Default"/>
              <w:jc w:val="both"/>
              <w:rPr>
                <w:noProof/>
              </w:rPr>
            </w:pPr>
            <w:r>
              <w:rPr>
                <w:noProof/>
              </w:rPr>
              <w:t>- Закон України №1207 від  15.04.2014 «Про забезпечення прав і свобод громадян та правовий режим на тимчасово окупованій території України».</w:t>
            </w:r>
          </w:p>
          <w:p w14:paraId="4BC233C6" w14:textId="77777777" w:rsidR="00302332" w:rsidRDefault="00302332" w:rsidP="00302332">
            <w:pPr>
              <w:pStyle w:val="Default"/>
              <w:jc w:val="both"/>
              <w:rPr>
                <w:noProof/>
              </w:rPr>
            </w:pPr>
          </w:p>
          <w:p w14:paraId="7449165B" w14:textId="77777777" w:rsidR="00302332" w:rsidRDefault="00302332" w:rsidP="00302332">
            <w:pPr>
              <w:pStyle w:val="Default"/>
              <w:jc w:val="both"/>
              <w:rPr>
                <w:noProof/>
              </w:rPr>
            </w:pPr>
            <w:r>
              <w:rPr>
                <w:noProof/>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w:t>
            </w:r>
            <w:r>
              <w:rPr>
                <w:noProof/>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EBA2B0" w14:textId="77777777" w:rsidR="00302332" w:rsidRDefault="00302332" w:rsidP="00302332">
            <w:pPr>
              <w:pStyle w:val="Default"/>
              <w:jc w:val="both"/>
              <w:rPr>
                <w:noProof/>
              </w:rPr>
            </w:pPr>
          </w:p>
          <w:p w14:paraId="14CCF6B5" w14:textId="77777777" w:rsidR="00302332" w:rsidRDefault="00302332" w:rsidP="00302332">
            <w:pPr>
              <w:pStyle w:val="Default"/>
              <w:jc w:val="both"/>
              <w:rPr>
                <w:noProof/>
              </w:rPr>
            </w:pPr>
            <w:r>
              <w:rPr>
                <w:noProof/>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475C97B0" w14:textId="1940F5FE" w:rsidR="00EC6C3D" w:rsidRPr="00730E9A" w:rsidRDefault="00EC6C3D" w:rsidP="001A7503">
            <w:pPr>
              <w:pStyle w:val="12"/>
              <w:ind w:firstLine="0"/>
              <w:rPr>
                <w:rFonts w:ascii="Times New Roman" w:hAnsi="Times New Roman"/>
                <w:sz w:val="24"/>
                <w:lang w:val="uk-UA"/>
              </w:rPr>
            </w:pPr>
          </w:p>
        </w:tc>
      </w:tr>
      <w:bookmarkEnd w:id="2"/>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rsidP="008B6B4C">
            <w:pPr>
              <w:pStyle w:val="a4"/>
              <w:numPr>
                <w:ilvl w:val="0"/>
                <w:numId w:val="1"/>
              </w:numPr>
              <w:tabs>
                <w:tab w:val="left" w:pos="0"/>
              </w:tabs>
              <w:rPr>
                <w:rFonts w:ascii="Times New Roman" w:hAnsi="Times New Roman"/>
                <w:sz w:val="24"/>
                <w:lang w:val="uk-UA"/>
              </w:rPr>
            </w:pPr>
          </w:p>
        </w:tc>
      </w:tr>
      <w:tr w:rsidR="00EC6C3D" w:rsidRPr="00BC03E7"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BC03E7"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BC03E7"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Замовник приймає рішення про відмову учаснику процедури закупівлі в участі у відкритих торгах та </w:t>
            </w:r>
            <w:r w:rsidRPr="00F11699">
              <w:rPr>
                <w:noProof/>
                <w:color w:val="auto"/>
                <w:lang w:eastAsia="ru-RU"/>
              </w:rPr>
              <w:lastRenderedPageBreak/>
              <w:t>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lastRenderedPageBreak/>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965C05">
              <w:rPr>
                <w:noProof/>
                <w:color w:val="auto"/>
                <w:lang w:eastAsia="ru-RU"/>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BC03E7"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B30E8C">
              <w:rPr>
                <w:rFonts w:ascii="Times New Roman" w:hAnsi="Times New Roman"/>
                <w:i/>
                <w:noProof/>
                <w:sz w:val="24"/>
                <w:lang w:val="uk-UA"/>
              </w:rPr>
              <w:lastRenderedPageBreak/>
              <w:t>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3" w:name="_Hlk15881769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4A1E94EF"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6856C4">
              <w:rPr>
                <w:rFonts w:ascii="Times New Roman" w:hAnsi="Times New Roman"/>
                <w:b/>
                <w:color w:val="006FC0"/>
                <w:sz w:val="24"/>
                <w:lang w:val="uk-UA"/>
              </w:rPr>
              <w:t xml:space="preserve">до </w:t>
            </w:r>
            <w:r w:rsidR="00A57016">
              <w:rPr>
                <w:rFonts w:ascii="Times New Roman" w:hAnsi="Times New Roman"/>
                <w:b/>
                <w:color w:val="006FC0"/>
                <w:sz w:val="24"/>
                <w:lang w:val="uk-UA"/>
              </w:rPr>
              <w:t>0</w:t>
            </w:r>
            <w:r w:rsidR="001C3D17">
              <w:rPr>
                <w:rFonts w:ascii="Times New Roman" w:hAnsi="Times New Roman"/>
                <w:b/>
                <w:color w:val="006FC0"/>
                <w:sz w:val="24"/>
                <w:lang w:val="uk-UA"/>
              </w:rPr>
              <w:t>2</w:t>
            </w:r>
            <w:r w:rsidR="006856C4">
              <w:rPr>
                <w:rFonts w:ascii="Times New Roman" w:hAnsi="Times New Roman"/>
                <w:b/>
                <w:color w:val="006FC0"/>
                <w:sz w:val="24"/>
                <w:lang w:val="uk-UA"/>
              </w:rPr>
              <w:t>.0</w:t>
            </w:r>
            <w:r w:rsidR="001C3D17">
              <w:rPr>
                <w:rFonts w:ascii="Times New Roman" w:hAnsi="Times New Roman"/>
                <w:b/>
                <w:color w:val="006FC0"/>
                <w:sz w:val="24"/>
                <w:lang w:val="uk-UA"/>
              </w:rPr>
              <w:t>4</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5857BE">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3"/>
      <w:tr w:rsidR="00EC6C3D" w:rsidRPr="00BC03E7"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w:t>
            </w:r>
            <w:r w:rsidRPr="006A65EA">
              <w:rPr>
                <w:rFonts w:ascii="Times New Roman" w:hAnsi="Times New Roman"/>
                <w:noProof/>
                <w:sz w:val="24"/>
                <w:lang w:val="uk-UA"/>
              </w:rPr>
              <w:lastRenderedPageBreak/>
              <w:t xml:space="preserve">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lastRenderedPageBreak/>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BC03E7"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BC03E7"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BC03E7"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bookmarkStart w:id="4" w:name="_Hlk160109503"/>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8CC3E32" w14:textId="77777777" w:rsidR="00302332" w:rsidRDefault="00302332" w:rsidP="00302332">
            <w:pPr>
              <w:pStyle w:val="Default"/>
              <w:jc w:val="both"/>
              <w:rPr>
                <w:noProof/>
              </w:rPr>
            </w:pPr>
            <w:r>
              <w:rPr>
                <w:noProof/>
              </w:rPr>
              <w:t>Відповідно до Закону та з урахуванням п.44 Особливостей:</w:t>
            </w:r>
          </w:p>
          <w:p w14:paraId="5E7AE498" w14:textId="77777777" w:rsidR="00302332" w:rsidRDefault="00302332" w:rsidP="00302332">
            <w:pPr>
              <w:pStyle w:val="Default"/>
              <w:jc w:val="both"/>
              <w:rPr>
                <w:noProof/>
              </w:rPr>
            </w:pPr>
            <w:r>
              <w:rPr>
                <w:noProof/>
              </w:rPr>
              <w:t>Замовник відхиляє тендерну пропозицію із зазначенням аргументації в електронній системі закупівель у разі, коли:</w:t>
            </w:r>
          </w:p>
          <w:p w14:paraId="2BA092A8" w14:textId="77777777" w:rsidR="00302332" w:rsidRDefault="00302332" w:rsidP="00302332">
            <w:pPr>
              <w:pStyle w:val="Default"/>
              <w:jc w:val="both"/>
              <w:rPr>
                <w:noProof/>
              </w:rPr>
            </w:pPr>
            <w:r>
              <w:rPr>
                <w:noProof/>
              </w:rPr>
              <w:t>1) учасник процедури закупівлі:</w:t>
            </w:r>
          </w:p>
          <w:p w14:paraId="4A26FF09" w14:textId="77777777" w:rsidR="00302332" w:rsidRDefault="00302332" w:rsidP="00302332">
            <w:pPr>
              <w:pStyle w:val="Default"/>
              <w:jc w:val="both"/>
              <w:rPr>
                <w:noProof/>
              </w:rPr>
            </w:pPr>
            <w:r>
              <w:rPr>
                <w:noProof/>
              </w:rPr>
              <w:lastRenderedPageBreak/>
              <w:t>підпадає під підстави, встановлені пунктом 47 Особливостей;</w:t>
            </w:r>
          </w:p>
          <w:p w14:paraId="5512EB76" w14:textId="77777777" w:rsidR="00302332" w:rsidRDefault="00302332" w:rsidP="00302332">
            <w:pPr>
              <w:pStyle w:val="Default"/>
              <w:jc w:val="both"/>
              <w:rPr>
                <w:noProof/>
              </w:rPr>
            </w:pPr>
          </w:p>
          <w:p w14:paraId="51DFFCFC" w14:textId="77777777" w:rsidR="00302332" w:rsidRDefault="00302332" w:rsidP="00302332">
            <w:pPr>
              <w:pStyle w:val="Default"/>
              <w:jc w:val="both"/>
              <w:rPr>
                <w:noProof/>
              </w:rPr>
            </w:pPr>
            <w:r>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F937B3" w14:textId="77777777" w:rsidR="00302332" w:rsidRDefault="00302332" w:rsidP="00302332">
            <w:pPr>
              <w:pStyle w:val="Default"/>
              <w:jc w:val="both"/>
              <w:rPr>
                <w:noProof/>
              </w:rPr>
            </w:pPr>
          </w:p>
          <w:p w14:paraId="2BDA93F0" w14:textId="77777777" w:rsidR="00302332" w:rsidRDefault="00302332" w:rsidP="00302332">
            <w:pPr>
              <w:pStyle w:val="Default"/>
              <w:jc w:val="both"/>
              <w:rPr>
                <w:noProof/>
              </w:rPr>
            </w:pPr>
            <w:r>
              <w:rPr>
                <w:noProof/>
              </w:rPr>
              <w:t>не надав забезпечення тендерної пропозиції, якщо таке забезпечення вимагалося замовником;</w:t>
            </w:r>
          </w:p>
          <w:p w14:paraId="7B6A23B8" w14:textId="77777777" w:rsidR="00302332" w:rsidRDefault="00302332" w:rsidP="00302332">
            <w:pPr>
              <w:pStyle w:val="Default"/>
              <w:jc w:val="both"/>
              <w:rPr>
                <w:noProof/>
              </w:rPr>
            </w:pPr>
          </w:p>
          <w:p w14:paraId="31E93943" w14:textId="77777777" w:rsidR="00302332" w:rsidRDefault="00302332" w:rsidP="00302332">
            <w:pPr>
              <w:pStyle w:val="Default"/>
              <w:jc w:val="both"/>
              <w:rPr>
                <w:noProof/>
              </w:rPr>
            </w:pPr>
            <w:r>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69D13" w14:textId="77777777" w:rsidR="00302332" w:rsidRDefault="00302332" w:rsidP="00302332">
            <w:pPr>
              <w:pStyle w:val="Default"/>
              <w:jc w:val="both"/>
              <w:rPr>
                <w:noProof/>
              </w:rPr>
            </w:pPr>
          </w:p>
          <w:p w14:paraId="3F04C4A9" w14:textId="77777777" w:rsidR="00302332" w:rsidRDefault="00302332" w:rsidP="00302332">
            <w:pPr>
              <w:pStyle w:val="Default"/>
              <w:jc w:val="both"/>
              <w:rPr>
                <w:noProof/>
              </w:rPr>
            </w:pPr>
            <w:r>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F94A4E" w14:textId="77777777" w:rsidR="00302332" w:rsidRDefault="00302332" w:rsidP="00302332">
            <w:pPr>
              <w:pStyle w:val="Default"/>
              <w:jc w:val="both"/>
              <w:rPr>
                <w:noProof/>
              </w:rPr>
            </w:pPr>
          </w:p>
          <w:p w14:paraId="5AA4740B" w14:textId="77777777" w:rsidR="00302332" w:rsidRDefault="00302332" w:rsidP="00302332">
            <w:pPr>
              <w:pStyle w:val="Default"/>
              <w:jc w:val="both"/>
              <w:rPr>
                <w:noProof/>
              </w:rPr>
            </w:pPr>
            <w:r>
              <w:rPr>
                <w:noProof/>
              </w:rPr>
              <w:t>визначив конфіденційною інформацію, що не може бути визначена як конфіденційна відповідно до вимог пункту 40 Особливостей;</w:t>
            </w:r>
          </w:p>
          <w:p w14:paraId="72049E70" w14:textId="77777777" w:rsidR="00302332" w:rsidRDefault="00302332" w:rsidP="00302332">
            <w:pPr>
              <w:pStyle w:val="Default"/>
              <w:jc w:val="both"/>
              <w:rPr>
                <w:noProof/>
              </w:rPr>
            </w:pPr>
          </w:p>
          <w:p w14:paraId="363F23BA" w14:textId="77777777" w:rsidR="00302332" w:rsidRDefault="00302332" w:rsidP="00302332">
            <w:pPr>
              <w:pStyle w:val="Default"/>
              <w:jc w:val="both"/>
              <w:rPr>
                <w:noProof/>
              </w:rPr>
            </w:pPr>
            <w:r>
              <w:rPr>
                <w:noProo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Pr>
                <w:noProof/>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4A65EC" w14:textId="77777777" w:rsidR="00302332" w:rsidRDefault="00302332" w:rsidP="00302332">
            <w:pPr>
              <w:pStyle w:val="Default"/>
              <w:jc w:val="both"/>
              <w:rPr>
                <w:noProof/>
              </w:rPr>
            </w:pPr>
            <w:r>
              <w:rPr>
                <w:noProof/>
              </w:rPr>
              <w:t>2) тендерна пропозиція:</w:t>
            </w:r>
          </w:p>
          <w:p w14:paraId="5434CFEC" w14:textId="77777777" w:rsidR="00302332" w:rsidRDefault="00302332" w:rsidP="00302332">
            <w:pPr>
              <w:pStyle w:val="Default"/>
              <w:jc w:val="both"/>
              <w:rPr>
                <w:noProof/>
              </w:rPr>
            </w:pPr>
          </w:p>
          <w:p w14:paraId="09196BA0" w14:textId="77777777" w:rsidR="00302332" w:rsidRDefault="00302332" w:rsidP="00302332">
            <w:pPr>
              <w:pStyle w:val="Default"/>
              <w:jc w:val="both"/>
              <w:rPr>
                <w:noProof/>
              </w:rPr>
            </w:pPr>
            <w:r>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F429944" w14:textId="77777777" w:rsidR="00302332" w:rsidRDefault="00302332" w:rsidP="00302332">
            <w:pPr>
              <w:pStyle w:val="Default"/>
              <w:jc w:val="both"/>
              <w:rPr>
                <w:noProof/>
              </w:rPr>
            </w:pPr>
          </w:p>
          <w:p w14:paraId="28FE8BC3" w14:textId="77777777" w:rsidR="00302332" w:rsidRDefault="00302332" w:rsidP="00302332">
            <w:pPr>
              <w:pStyle w:val="Default"/>
              <w:jc w:val="both"/>
              <w:rPr>
                <w:noProof/>
              </w:rPr>
            </w:pPr>
            <w:r>
              <w:rPr>
                <w:noProof/>
              </w:rPr>
              <w:t>є такою, строк дії якої закінчився;</w:t>
            </w:r>
          </w:p>
          <w:p w14:paraId="48448B4F" w14:textId="77777777" w:rsidR="00302332" w:rsidRDefault="00302332" w:rsidP="00302332">
            <w:pPr>
              <w:pStyle w:val="Default"/>
              <w:jc w:val="both"/>
              <w:rPr>
                <w:noProof/>
              </w:rPr>
            </w:pPr>
          </w:p>
          <w:p w14:paraId="08A13CE1" w14:textId="77777777" w:rsidR="00302332" w:rsidRDefault="00302332" w:rsidP="00302332">
            <w:pPr>
              <w:pStyle w:val="Default"/>
              <w:jc w:val="both"/>
              <w:rPr>
                <w:noProof/>
              </w:rPr>
            </w:pPr>
            <w:r>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A93BC9" w14:textId="77777777" w:rsidR="00302332" w:rsidRDefault="00302332" w:rsidP="00302332">
            <w:pPr>
              <w:pStyle w:val="Default"/>
              <w:jc w:val="both"/>
              <w:rPr>
                <w:noProof/>
              </w:rPr>
            </w:pPr>
          </w:p>
          <w:p w14:paraId="736762C3" w14:textId="77777777" w:rsidR="00302332" w:rsidRDefault="00302332" w:rsidP="00302332">
            <w:pPr>
              <w:pStyle w:val="Default"/>
              <w:jc w:val="both"/>
              <w:rPr>
                <w:noProof/>
              </w:rPr>
            </w:pPr>
            <w:r>
              <w:rPr>
                <w:noProof/>
              </w:rPr>
              <w:t>не відповідає вимогам, установленим у тендерній документації відповідно до абзацу першого частини третьої статті 22 Закону;</w:t>
            </w:r>
          </w:p>
          <w:p w14:paraId="6044BD63" w14:textId="77777777" w:rsidR="00302332" w:rsidRDefault="00302332" w:rsidP="00302332">
            <w:pPr>
              <w:pStyle w:val="Default"/>
              <w:jc w:val="both"/>
              <w:rPr>
                <w:noProof/>
              </w:rPr>
            </w:pPr>
          </w:p>
          <w:p w14:paraId="48226431" w14:textId="77777777" w:rsidR="00302332" w:rsidRDefault="00302332" w:rsidP="00302332">
            <w:pPr>
              <w:pStyle w:val="Default"/>
              <w:jc w:val="both"/>
              <w:rPr>
                <w:noProof/>
              </w:rPr>
            </w:pPr>
            <w:r>
              <w:rPr>
                <w:noProof/>
              </w:rPr>
              <w:t>3) переможець процедури закупівлі:</w:t>
            </w:r>
          </w:p>
          <w:p w14:paraId="6A6A94D9" w14:textId="77777777" w:rsidR="00302332" w:rsidRDefault="00302332" w:rsidP="00302332">
            <w:pPr>
              <w:pStyle w:val="Default"/>
              <w:jc w:val="both"/>
              <w:rPr>
                <w:noProof/>
              </w:rPr>
            </w:pPr>
          </w:p>
          <w:p w14:paraId="15DD3C00" w14:textId="77777777" w:rsidR="00302332" w:rsidRDefault="00302332" w:rsidP="00302332">
            <w:pPr>
              <w:pStyle w:val="Default"/>
              <w:jc w:val="both"/>
              <w:rPr>
                <w:noProof/>
              </w:rPr>
            </w:pPr>
            <w:r>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63538671" w14:textId="77777777" w:rsidR="00302332" w:rsidRDefault="00302332" w:rsidP="00302332">
            <w:pPr>
              <w:pStyle w:val="Default"/>
              <w:jc w:val="both"/>
              <w:rPr>
                <w:noProof/>
              </w:rPr>
            </w:pPr>
          </w:p>
          <w:p w14:paraId="165990F8" w14:textId="77777777" w:rsidR="00302332" w:rsidRDefault="00302332" w:rsidP="00302332">
            <w:pPr>
              <w:pStyle w:val="Default"/>
              <w:jc w:val="both"/>
              <w:rPr>
                <w:noProof/>
              </w:rPr>
            </w:pPr>
            <w:r>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1B2D80" w14:textId="77777777" w:rsidR="00302332" w:rsidRDefault="00302332" w:rsidP="00302332">
            <w:pPr>
              <w:pStyle w:val="Default"/>
              <w:jc w:val="both"/>
              <w:rPr>
                <w:noProof/>
              </w:rPr>
            </w:pPr>
          </w:p>
          <w:p w14:paraId="7EAD2BD6" w14:textId="77777777" w:rsidR="00302332" w:rsidRDefault="00302332" w:rsidP="00302332">
            <w:pPr>
              <w:pStyle w:val="Default"/>
              <w:jc w:val="both"/>
              <w:rPr>
                <w:noProof/>
              </w:rPr>
            </w:pPr>
            <w:r>
              <w:rPr>
                <w:noProof/>
              </w:rPr>
              <w:t>не надав забезпечення виконання договору про закупівлю, якщо таке забезпечення вимагалося замовником;</w:t>
            </w:r>
          </w:p>
          <w:p w14:paraId="5477B49D" w14:textId="77777777" w:rsidR="00302332" w:rsidRDefault="00302332" w:rsidP="00302332">
            <w:pPr>
              <w:pStyle w:val="Default"/>
              <w:jc w:val="both"/>
              <w:rPr>
                <w:noProof/>
              </w:rPr>
            </w:pPr>
          </w:p>
          <w:p w14:paraId="0F58DF41" w14:textId="77777777" w:rsidR="00302332" w:rsidRDefault="00302332" w:rsidP="00302332">
            <w:pPr>
              <w:pStyle w:val="Default"/>
              <w:jc w:val="both"/>
              <w:rPr>
                <w:noProof/>
              </w:rPr>
            </w:pPr>
            <w:r>
              <w:rPr>
                <w:noProof/>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F796986" w14:textId="77777777" w:rsidR="00302332" w:rsidRDefault="00302332" w:rsidP="00302332">
            <w:pPr>
              <w:pStyle w:val="Default"/>
              <w:jc w:val="both"/>
              <w:rPr>
                <w:noProof/>
              </w:rPr>
            </w:pPr>
          </w:p>
          <w:p w14:paraId="4FD21A43" w14:textId="77777777" w:rsidR="00302332" w:rsidRDefault="00302332" w:rsidP="00302332">
            <w:pPr>
              <w:pStyle w:val="Default"/>
              <w:jc w:val="both"/>
              <w:rPr>
                <w:noProof/>
              </w:rPr>
            </w:pPr>
            <w:r>
              <w:rPr>
                <w:noProof/>
              </w:rPr>
              <w:t>Та відповідно Закону з урахуванням п.45 Особливостей</w:t>
            </w:r>
          </w:p>
          <w:p w14:paraId="4A465B59" w14:textId="77777777" w:rsidR="00302332" w:rsidRDefault="00302332" w:rsidP="00302332">
            <w:pPr>
              <w:pStyle w:val="Default"/>
              <w:jc w:val="both"/>
              <w:rPr>
                <w:noProof/>
              </w:rPr>
            </w:pPr>
            <w:r>
              <w:rPr>
                <w:noProof/>
              </w:rPr>
              <w:t>Замовник може відхилити тендерну пропозицію із зазначенням аргументації в електронній системі закупівель у разі, коли:</w:t>
            </w:r>
          </w:p>
          <w:p w14:paraId="082B4B77" w14:textId="77777777" w:rsidR="00302332" w:rsidRDefault="00302332" w:rsidP="00302332">
            <w:pPr>
              <w:pStyle w:val="Default"/>
              <w:jc w:val="both"/>
              <w:rPr>
                <w:noProof/>
              </w:rPr>
            </w:pPr>
          </w:p>
          <w:p w14:paraId="7FFAB771" w14:textId="77777777" w:rsidR="00302332" w:rsidRDefault="00302332" w:rsidP="00302332">
            <w:pPr>
              <w:pStyle w:val="Default"/>
              <w:jc w:val="both"/>
              <w:rPr>
                <w:noProof/>
              </w:rPr>
            </w:pPr>
            <w:r>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5C787D" w14:textId="77777777" w:rsidR="00302332" w:rsidRDefault="00302332" w:rsidP="00302332">
            <w:pPr>
              <w:pStyle w:val="Default"/>
              <w:jc w:val="both"/>
              <w:rPr>
                <w:noProof/>
              </w:rPr>
            </w:pPr>
          </w:p>
          <w:p w14:paraId="068738CB" w14:textId="77777777" w:rsidR="00302332" w:rsidRDefault="00302332" w:rsidP="00302332">
            <w:pPr>
              <w:pStyle w:val="Default"/>
              <w:jc w:val="both"/>
              <w:rPr>
                <w:noProof/>
              </w:rPr>
            </w:pPr>
            <w:r>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A6E02" w14:textId="77777777" w:rsidR="00302332" w:rsidRDefault="00302332" w:rsidP="00302332">
            <w:pPr>
              <w:pStyle w:val="Default"/>
              <w:jc w:val="both"/>
              <w:rPr>
                <w:noProof/>
              </w:rPr>
            </w:pPr>
          </w:p>
          <w:p w14:paraId="1B7B074A" w14:textId="77777777" w:rsidR="00302332" w:rsidRDefault="00302332" w:rsidP="00302332">
            <w:pPr>
              <w:pStyle w:val="Default"/>
              <w:jc w:val="both"/>
              <w:rPr>
                <w:noProof/>
              </w:rPr>
            </w:pPr>
            <w:r>
              <w:rPr>
                <w:noProof/>
              </w:rPr>
              <w:t>Та відповідно Закону та з урахуванням п.46 Особливостей:</w:t>
            </w:r>
          </w:p>
          <w:p w14:paraId="59D35D13" w14:textId="77777777" w:rsidR="00302332" w:rsidRDefault="00302332" w:rsidP="00302332">
            <w:pPr>
              <w:pStyle w:val="Default"/>
              <w:jc w:val="both"/>
              <w:rPr>
                <w:noProof/>
              </w:rPr>
            </w:pPr>
            <w:r>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A68EC7" w14:textId="77777777" w:rsidR="00302332" w:rsidRPr="00302332" w:rsidRDefault="00302332" w:rsidP="00302332">
            <w:pPr>
              <w:pStyle w:val="Default"/>
              <w:jc w:val="both"/>
              <w:rPr>
                <w:noProof/>
              </w:rPr>
            </w:pPr>
          </w:p>
          <w:p w14:paraId="0813A562" w14:textId="3CC018D9" w:rsidR="00EC6C3D" w:rsidRPr="00302332" w:rsidRDefault="00302332" w:rsidP="00302332">
            <w:pPr>
              <w:pStyle w:val="12"/>
              <w:rPr>
                <w:rFonts w:ascii="Times New Roman" w:hAnsi="Times New Roman"/>
                <w:noProof/>
                <w:sz w:val="24"/>
                <w:szCs w:val="24"/>
                <w:lang w:val="uk-UA"/>
              </w:rPr>
            </w:pPr>
            <w:r w:rsidRPr="00302332">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302332">
              <w:rPr>
                <w:rFonts w:ascii="Times New Roman" w:hAnsi="Times New Roman"/>
                <w:noProof/>
                <w:sz w:val="24"/>
                <w:szCs w:val="24"/>
                <w:lang w:val="uk-UA"/>
              </w:rPr>
              <w:lastRenderedPageBreak/>
              <w:t>електронній системі закупівель відповідно до статті 10 Закону.</w:t>
            </w:r>
          </w:p>
        </w:tc>
      </w:tr>
      <w:bookmarkEnd w:id="4"/>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5" w:name="Bookmark36"/>
            <w:bookmarkEnd w:id="5"/>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714CB8"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034F8523"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Проект договору про закупівлю викладено в Додатку 4 до цієї тендерної документації.</w:t>
            </w:r>
          </w:p>
          <w:p w14:paraId="1CB3418B"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23E64352"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B178C1" w:rsidR="00EC6C3D" w:rsidRPr="00730E9A" w:rsidRDefault="005857BE" w:rsidP="005857BE">
            <w:pPr>
              <w:pStyle w:val="12"/>
              <w:rPr>
                <w:rFonts w:ascii="Times New Roman" w:hAnsi="Times New Roman"/>
                <w:sz w:val="24"/>
                <w:lang w:val="uk-UA"/>
              </w:rPr>
            </w:pPr>
            <w:r w:rsidRPr="005857BE">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 xml:space="preserve">собливостей, не можуть змінюватися після його підписання до виконання </w:t>
            </w:r>
            <w:r w:rsidRPr="006A65EA">
              <w:rPr>
                <w:rFonts w:ascii="Times New Roman" w:hAnsi="Times New Roman"/>
                <w:noProof/>
                <w:sz w:val="24"/>
                <w:lang w:val="uk-UA"/>
              </w:rPr>
              <w:lastRenderedPageBreak/>
              <w:t>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lastRenderedPageBreak/>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6" w:name="Bookmark51"/>
            <w:bookmarkEnd w:id="6"/>
          </w:p>
        </w:tc>
      </w:tr>
      <w:tr w:rsidR="00EC6C3D" w:rsidRPr="00BC03E7"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7"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BC03E7" w14:paraId="5EA0A272" w14:textId="77777777" w:rsidTr="00D91F9E">
        <w:trPr>
          <w:trHeight w:val="1907"/>
        </w:trPr>
        <w:tc>
          <w:tcPr>
            <w:tcW w:w="10452" w:type="dxa"/>
            <w:gridSpan w:val="4"/>
            <w:tcBorders>
              <w:top w:val="nil"/>
              <w:left w:val="nil"/>
              <w:bottom w:val="nil"/>
              <w:right w:val="nil"/>
            </w:tcBorders>
          </w:tcPr>
          <w:p w14:paraId="18386E83" w14:textId="27DCF60C"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1C3D17" w:rsidRPr="001C3D17">
              <w:rPr>
                <w:noProof/>
                <w:sz w:val="22"/>
                <w:szCs w:val="22"/>
              </w:rPr>
              <w:t>60130000-8-Послуги спеціалізованих автомобільних перевезень пасажирів. Послуги санітарного автотранспорту</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1C3D17" w:rsidRPr="00BC03E7"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3076BD65" w:rsidR="001C3D17" w:rsidRPr="00856CD4" w:rsidRDefault="000613D5" w:rsidP="00BC03E7">
                  <w:pPr>
                    <w:pStyle w:val="Default"/>
                    <w:framePr w:hSpace="180" w:wrap="around" w:vAnchor="text" w:hAnchor="margin" w:xAlign="center" w:y="-815"/>
                    <w:rPr>
                      <w:rFonts w:eastAsia="SimSun"/>
                      <w:kern w:val="3"/>
                      <w:sz w:val="22"/>
                      <w:szCs w:val="22"/>
                    </w:rPr>
                  </w:pPr>
                  <w:r w:rsidRPr="000613D5">
                    <w:rPr>
                      <w:rFonts w:eastAsia="SimSun"/>
                      <w:b/>
                      <w:kern w:val="3"/>
                      <w:sz w:val="22"/>
                      <w:szCs w:val="22"/>
                    </w:rPr>
                    <w:t>Автомобіль</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3E0EFB7D" w:rsidR="001C3D17" w:rsidRPr="001C3D17" w:rsidRDefault="000613D5" w:rsidP="00BC03E7">
                  <w:pPr>
                    <w:pStyle w:val="Default"/>
                    <w:framePr w:hSpace="180" w:wrap="around" w:vAnchor="text" w:hAnchor="margin" w:xAlign="center" w:y="-815"/>
                    <w:rPr>
                      <w:rFonts w:eastAsia="SimSun"/>
                      <w:b/>
                      <w:kern w:val="3"/>
                      <w:sz w:val="22"/>
                      <w:szCs w:val="22"/>
                    </w:rPr>
                  </w:pPr>
                  <w:r>
                    <w:rPr>
                      <w:rFonts w:eastAsia="SimSun"/>
                      <w:b/>
                      <w:kern w:val="3"/>
                      <w:sz w:val="22"/>
                      <w:szCs w:val="22"/>
                    </w:rPr>
                    <w:t>Послуги</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04E3AC6E" w:rsidR="001C3D17" w:rsidRPr="001C3D17" w:rsidRDefault="001C3D17" w:rsidP="00BC03E7">
                  <w:pPr>
                    <w:pStyle w:val="Default"/>
                    <w:framePr w:hSpace="180" w:wrap="around" w:vAnchor="text" w:hAnchor="margin" w:xAlign="center" w:y="-815"/>
                    <w:rPr>
                      <w:rFonts w:eastAsia="SimSun"/>
                      <w:b/>
                      <w:kern w:val="3"/>
                      <w:sz w:val="22"/>
                      <w:szCs w:val="22"/>
                    </w:rPr>
                  </w:pPr>
                  <w:r w:rsidRPr="001C3D17">
                    <w:rPr>
                      <w:rFonts w:eastAsia="SimSun"/>
                      <w:b/>
                      <w:kern w:val="3"/>
                      <w:sz w:val="22"/>
                      <w:szCs w:val="22"/>
                    </w:rPr>
                    <w:t>Режим роботи</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570BD895" w:rsidR="001C3D17" w:rsidRPr="00856CD4" w:rsidRDefault="001C3D17" w:rsidP="00BC03E7">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C80A06B" w:rsidR="001C3D17" w:rsidRPr="00856CD4" w:rsidRDefault="001C3D17" w:rsidP="00BC03E7">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4BD8AF41" w:rsidR="001C3D17" w:rsidRPr="00856CD4" w:rsidRDefault="001C3D17" w:rsidP="00BC03E7">
                  <w:pPr>
                    <w:pStyle w:val="Default"/>
                    <w:framePr w:hSpace="180" w:wrap="around" w:vAnchor="text" w:hAnchor="margin" w:xAlign="center" w:y="-815"/>
                    <w:rPr>
                      <w:rFonts w:eastAsia="SimSun"/>
                      <w:b/>
                      <w:kern w:val="3"/>
                      <w:sz w:val="22"/>
                      <w:szCs w:val="22"/>
                    </w:rPr>
                  </w:pPr>
                  <w:r w:rsidRPr="001C3D17">
                    <w:rPr>
                      <w:rFonts w:eastAsia="SimSun"/>
                      <w:b/>
                      <w:kern w:val="3"/>
                      <w:sz w:val="22"/>
                      <w:szCs w:val="22"/>
                    </w:rPr>
                    <w:t>Ціна грн.,     без ПДВ</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1C3D17" w:rsidRPr="00856CD4" w:rsidRDefault="001C3D17" w:rsidP="00BC03E7">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1C3D17" w:rsidRPr="00BC03E7" w14:paraId="4CA0F62A" w14:textId="77777777" w:rsidTr="001C3D17">
              <w:trPr>
                <w:gridAfter w:val="1"/>
                <w:wAfter w:w="42" w:type="dxa"/>
                <w:trHeight w:val="691"/>
                <w:jc w:val="center"/>
              </w:trPr>
              <w:tc>
                <w:tcPr>
                  <w:tcW w:w="11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5D5C242" w14:textId="77777777" w:rsidR="001C3D17" w:rsidRPr="00856CD4" w:rsidRDefault="001C3D17" w:rsidP="00BC03E7">
                  <w:pPr>
                    <w:pStyle w:val="Default"/>
                    <w:framePr w:hSpace="180" w:wrap="around" w:vAnchor="text" w:hAnchor="margin" w:xAlign="center" w:y="-815"/>
                    <w:rPr>
                      <w:sz w:val="22"/>
                      <w:szCs w:val="22"/>
                    </w:rPr>
                  </w:pPr>
                </w:p>
                <w:p w14:paraId="448A11FA" w14:textId="564C872F" w:rsidR="001C3D17" w:rsidRPr="00856CD4" w:rsidRDefault="001C3D17" w:rsidP="00BC03E7">
                  <w:pPr>
                    <w:pStyle w:val="Default"/>
                    <w:framePr w:hSpace="180" w:wrap="around" w:vAnchor="text" w:hAnchor="margin" w:xAlign="center" w:y="-815"/>
                    <w:rPr>
                      <w:sz w:val="22"/>
                      <w:szCs w:val="22"/>
                    </w:rPr>
                  </w:pPr>
                </w:p>
              </w:tc>
              <w:tc>
                <w:tcPr>
                  <w:tcW w:w="17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FE07FE7" w14:textId="668C432E" w:rsidR="001C3D17" w:rsidRPr="00856CD4" w:rsidRDefault="001C3D17" w:rsidP="00BC03E7">
                  <w:pPr>
                    <w:pStyle w:val="Default"/>
                    <w:framePr w:hSpace="180" w:wrap="around" w:vAnchor="text" w:hAnchor="margin" w:xAlign="center" w:y="-815"/>
                    <w:rPr>
                      <w:sz w:val="22"/>
                      <w:szCs w:val="22"/>
                    </w:rPr>
                  </w:pPr>
                </w:p>
              </w:tc>
              <w:tc>
                <w:tcPr>
                  <w:tcW w:w="11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297CA2F" w14:textId="77777777" w:rsidR="001C3D17" w:rsidRPr="00856CD4" w:rsidRDefault="001C3D17" w:rsidP="00BC03E7">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3D2A3AFA" w:rsidR="001C3D17" w:rsidRPr="00856CD4" w:rsidRDefault="001C3D17" w:rsidP="00BC03E7">
                  <w:pPr>
                    <w:pStyle w:val="Default"/>
                    <w:framePr w:hSpace="180" w:wrap="around" w:vAnchor="text" w:hAnchor="margin" w:xAlign="center" w:y="-815"/>
                    <w:rPr>
                      <w:rFonts w:eastAsia="SimSun"/>
                      <w:kern w:val="3"/>
                      <w:sz w:val="22"/>
                      <w:szCs w:val="22"/>
                    </w:rPr>
                  </w:pPr>
                  <w:r w:rsidRPr="001C3D17">
                    <w:rPr>
                      <w:rFonts w:eastAsia="SimSun"/>
                      <w:kern w:val="3"/>
                      <w:sz w:val="22"/>
                      <w:szCs w:val="22"/>
                    </w:rPr>
                    <w:t>Машино/год</w:t>
                  </w: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1C3D17" w:rsidRPr="00856CD4" w:rsidRDefault="001C3D17" w:rsidP="00BC03E7">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1C3D17" w:rsidRPr="00856CD4" w:rsidRDefault="001C3D17" w:rsidP="00BC03E7">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1C3D17" w:rsidRPr="00856CD4" w:rsidRDefault="001C3D17" w:rsidP="00BC03E7">
                  <w:pPr>
                    <w:pStyle w:val="Default"/>
                    <w:framePr w:hSpace="180" w:wrap="around" w:vAnchor="text" w:hAnchor="margin" w:xAlign="center" w:y="-815"/>
                    <w:rPr>
                      <w:rFonts w:eastAsia="SimSun"/>
                      <w:kern w:val="3"/>
                      <w:sz w:val="22"/>
                      <w:szCs w:val="22"/>
                    </w:rPr>
                  </w:pPr>
                </w:p>
              </w:tc>
            </w:tr>
            <w:tr w:rsidR="001C3D17" w:rsidRPr="00BC03E7" w14:paraId="221B7F50" w14:textId="77777777" w:rsidTr="001C3D17">
              <w:trPr>
                <w:gridAfter w:val="1"/>
                <w:wAfter w:w="42" w:type="dxa"/>
                <w:trHeight w:val="661"/>
                <w:jc w:val="center"/>
              </w:trPr>
              <w:tc>
                <w:tcPr>
                  <w:tcW w:w="114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2DFA39D1" w:rsidR="001C3D17" w:rsidRPr="00856CD4" w:rsidRDefault="001C3D17" w:rsidP="00BC03E7">
                  <w:pPr>
                    <w:pStyle w:val="Default"/>
                    <w:framePr w:hSpace="180" w:wrap="around" w:vAnchor="text" w:hAnchor="margin" w:xAlign="center" w:y="-815"/>
                    <w:rPr>
                      <w:sz w:val="22"/>
                      <w:szCs w:val="22"/>
                    </w:rPr>
                  </w:pPr>
                </w:p>
              </w:tc>
              <w:tc>
                <w:tcPr>
                  <w:tcW w:w="17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1C3D17" w:rsidRPr="00856CD4" w:rsidRDefault="001C3D17" w:rsidP="00BC03E7">
                  <w:pPr>
                    <w:pStyle w:val="Default"/>
                    <w:framePr w:hSpace="180" w:wrap="around" w:vAnchor="text" w:hAnchor="margin" w:xAlign="center" w:y="-815"/>
                    <w:rPr>
                      <w:sz w:val="22"/>
                      <w:szCs w:val="22"/>
                    </w:rPr>
                  </w:pPr>
                </w:p>
              </w:tc>
              <w:tc>
                <w:tcPr>
                  <w:tcW w:w="11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1C3D17" w:rsidRPr="00856CD4" w:rsidRDefault="001C3D17" w:rsidP="00BC03E7">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6B4C1A37" w:rsidR="001C3D17" w:rsidRPr="00856CD4" w:rsidRDefault="001C3D17" w:rsidP="00BC03E7">
                  <w:pPr>
                    <w:pStyle w:val="Default"/>
                    <w:framePr w:hSpace="180" w:wrap="around" w:vAnchor="text" w:hAnchor="margin" w:xAlign="center" w:y="-815"/>
                    <w:rPr>
                      <w:rFonts w:eastAsia="SimSun"/>
                      <w:kern w:val="3"/>
                      <w:sz w:val="22"/>
                      <w:szCs w:val="22"/>
                    </w:rPr>
                  </w:pPr>
                  <w:r w:rsidRPr="001C3D17">
                    <w:rPr>
                      <w:rFonts w:eastAsia="SimSun"/>
                      <w:kern w:val="3"/>
                      <w:sz w:val="22"/>
                      <w:szCs w:val="22"/>
                    </w:rPr>
                    <w:t>км</w:t>
                  </w: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1C3D17" w:rsidRPr="00856CD4" w:rsidRDefault="001C3D17" w:rsidP="00BC03E7">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1C3D17" w:rsidRPr="00856CD4" w:rsidRDefault="001C3D17" w:rsidP="00BC03E7">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1C3D17" w:rsidRPr="00856CD4" w:rsidRDefault="001C3D17" w:rsidP="00BC03E7">
                  <w:pPr>
                    <w:pStyle w:val="Default"/>
                    <w:framePr w:hSpace="180" w:wrap="around" w:vAnchor="text" w:hAnchor="margin" w:xAlign="center" w:y="-815"/>
                    <w:rPr>
                      <w:rFonts w:eastAsia="SimSun"/>
                      <w:kern w:val="3"/>
                      <w:sz w:val="22"/>
                      <w:szCs w:val="22"/>
                    </w:rPr>
                  </w:pPr>
                </w:p>
              </w:tc>
            </w:tr>
            <w:tr w:rsidR="001C3D17" w:rsidRPr="00BC03E7"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1C3D17" w:rsidRPr="00856CD4" w:rsidRDefault="001C3D17" w:rsidP="00BC03E7">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1C3D17" w:rsidRPr="00856CD4" w:rsidRDefault="001C3D17" w:rsidP="00BC03E7">
                  <w:pPr>
                    <w:pStyle w:val="Default"/>
                    <w:framePr w:hSpace="180" w:wrap="around" w:vAnchor="text" w:hAnchor="margin" w:xAlign="center" w:y="-815"/>
                    <w:rPr>
                      <w:rFonts w:eastAsia="SimSun"/>
                      <w:kern w:val="3"/>
                      <w:sz w:val="22"/>
                      <w:szCs w:val="22"/>
                    </w:rPr>
                  </w:pPr>
                </w:p>
              </w:tc>
            </w:tr>
          </w:tbl>
          <w:p w14:paraId="1526F794" w14:textId="5CF8B88E"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w:t>
            </w:r>
            <w:r w:rsidR="00D33BE7">
              <w:rPr>
                <w:rFonts w:ascii="Times New Roman" w:hAnsi="Times New Roman"/>
                <w:szCs w:val="22"/>
                <w:lang w:val="uk-UA"/>
              </w:rPr>
              <w:t xml:space="preserve">без </w:t>
            </w:r>
            <w:r w:rsidRPr="00675CCC">
              <w:rPr>
                <w:rFonts w:ascii="Times New Roman" w:hAnsi="Times New Roman"/>
                <w:szCs w:val="22"/>
                <w:lang w:val="uk-UA"/>
              </w:rPr>
              <w:t>ПДВ</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46978B2E" w:rsidR="008254A7" w:rsidRDefault="008254A7" w:rsidP="00D91F9E">
      <w:pPr>
        <w:widowControl w:val="0"/>
        <w:rPr>
          <w:rFonts w:ascii="Times New Roman" w:hAnsi="Times New Roman"/>
          <w:b/>
          <w:sz w:val="24"/>
          <w:lang w:val="uk-UA"/>
        </w:rPr>
      </w:pPr>
    </w:p>
    <w:p w14:paraId="3EC34797" w14:textId="77777777" w:rsidR="00E85A19" w:rsidRDefault="00E85A19" w:rsidP="00D91F9E">
      <w:pPr>
        <w:widowControl w:val="0"/>
        <w:rPr>
          <w:rFonts w:ascii="Times New Roman" w:hAnsi="Times New Roman"/>
          <w:b/>
          <w:sz w:val="24"/>
          <w:lang w:val="uk-UA"/>
        </w:rPr>
      </w:pPr>
    </w:p>
    <w:p w14:paraId="79406231" w14:textId="3603F7B3" w:rsidR="001C3D17" w:rsidRDefault="001C3D17" w:rsidP="00D91F9E">
      <w:pPr>
        <w:widowControl w:val="0"/>
        <w:rPr>
          <w:rFonts w:ascii="Times New Roman" w:hAnsi="Times New Roman"/>
          <w:b/>
          <w:sz w:val="24"/>
          <w:lang w:val="uk-UA"/>
        </w:rPr>
      </w:pPr>
    </w:p>
    <w:p w14:paraId="51425848" w14:textId="77777777" w:rsidR="001C3D17" w:rsidRPr="00730E9A" w:rsidRDefault="001C3D17"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49BCF77E" w14:textId="177055E1" w:rsidR="00E85A19" w:rsidRPr="00E85A19" w:rsidRDefault="00EC6C3D" w:rsidP="008B6B4C">
      <w:pPr>
        <w:pStyle w:val="a7"/>
        <w:widowControl w:val="0"/>
        <w:numPr>
          <w:ilvl w:val="0"/>
          <w:numId w:val="3"/>
        </w:numPr>
        <w:jc w:val="center"/>
        <w:rPr>
          <w:rFonts w:ascii="Times New Roman" w:hAnsi="Times New Roman"/>
          <w:b/>
          <w:sz w:val="24"/>
          <w:lang w:val="uk-UA"/>
        </w:rPr>
      </w:pPr>
      <w:r w:rsidRPr="00730E9A">
        <w:rPr>
          <w:rFonts w:ascii="Times New Roman" w:hAnsi="Times New Roman"/>
          <w:b/>
          <w:sz w:val="24"/>
          <w:lang w:val="uk-UA"/>
        </w:rPr>
        <w:lastRenderedPageBreak/>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ayout w:type="fixed"/>
        <w:tblCellMar>
          <w:left w:w="10" w:type="dxa"/>
          <w:right w:w="10" w:type="dxa"/>
        </w:tblCellMar>
        <w:tblLook w:val="0000" w:firstRow="0" w:lastRow="0" w:firstColumn="0" w:lastColumn="0" w:noHBand="0" w:noVBand="0"/>
      </w:tblPr>
      <w:tblGrid>
        <w:gridCol w:w="2256"/>
        <w:gridCol w:w="7950"/>
      </w:tblGrid>
      <w:tr w:rsidR="00E85A19" w:rsidRPr="00E85A19" w14:paraId="33099E97" w14:textId="77777777" w:rsidTr="00E85A19">
        <w:trPr>
          <w:trHeight w:val="554"/>
          <w:jc w:val="center"/>
        </w:trPr>
        <w:tc>
          <w:tcPr>
            <w:tcW w:w="2256" w:type="dxa"/>
            <w:tcBorders>
              <w:top w:val="single" w:sz="4" w:space="0" w:color="000000"/>
              <w:left w:val="single" w:sz="4" w:space="0" w:color="000000"/>
              <w:bottom w:val="single" w:sz="4" w:space="0" w:color="000000"/>
              <w:right w:val="nil"/>
            </w:tcBorders>
            <w:shd w:val="clear" w:color="auto" w:fill="D9D9D9"/>
          </w:tcPr>
          <w:p w14:paraId="264742F3" w14:textId="77777777" w:rsidR="00E85A19" w:rsidRPr="00E85A19" w:rsidRDefault="00E85A19" w:rsidP="00713840">
            <w:pPr>
              <w:autoSpaceDE w:val="0"/>
              <w:snapToGrid w:val="0"/>
              <w:spacing w:after="0" w:line="240" w:lineRule="auto"/>
              <w:jc w:val="center"/>
              <w:rPr>
                <w:rFonts w:ascii="Times New Roman" w:hAnsi="Times New Roman"/>
                <w:b/>
                <w:bCs/>
                <w:noProof/>
                <w:sz w:val="24"/>
                <w:szCs w:val="24"/>
                <w:lang w:val="uk-UA"/>
              </w:rPr>
            </w:pPr>
            <w:r w:rsidRPr="00E85A19">
              <w:rPr>
                <w:rFonts w:ascii="Times New Roman" w:hAnsi="Times New Roman"/>
                <w:b/>
                <w:bCs/>
                <w:noProof/>
                <w:sz w:val="24"/>
                <w:szCs w:val="24"/>
                <w:lang w:val="uk-UA"/>
              </w:rPr>
              <w:t>Кваліфікаційні критерії</w:t>
            </w:r>
          </w:p>
        </w:tc>
        <w:tc>
          <w:tcPr>
            <w:tcW w:w="7950" w:type="dxa"/>
            <w:tcBorders>
              <w:top w:val="single" w:sz="4" w:space="0" w:color="000000"/>
              <w:left w:val="single" w:sz="4" w:space="0" w:color="000000"/>
              <w:bottom w:val="single" w:sz="4" w:space="0" w:color="000000"/>
              <w:right w:val="single" w:sz="4" w:space="0" w:color="000000"/>
            </w:tcBorders>
            <w:shd w:val="clear" w:color="auto" w:fill="D9D9D9"/>
          </w:tcPr>
          <w:p w14:paraId="16E03979" w14:textId="77777777" w:rsidR="00E85A19" w:rsidRPr="00E85A19" w:rsidRDefault="00E85A19" w:rsidP="00713840">
            <w:pPr>
              <w:autoSpaceDE w:val="0"/>
              <w:snapToGrid w:val="0"/>
              <w:spacing w:after="0" w:line="240" w:lineRule="auto"/>
              <w:jc w:val="center"/>
              <w:rPr>
                <w:rFonts w:ascii="Times New Roman" w:hAnsi="Times New Roman"/>
                <w:b/>
                <w:bCs/>
                <w:noProof/>
                <w:sz w:val="24"/>
                <w:szCs w:val="24"/>
                <w:lang w:val="uk-UA"/>
              </w:rPr>
            </w:pPr>
            <w:r w:rsidRPr="00E85A19">
              <w:rPr>
                <w:rFonts w:ascii="Times New Roman" w:hAnsi="Times New Roman"/>
                <w:b/>
                <w:bCs/>
                <w:noProof/>
                <w:sz w:val="24"/>
                <w:szCs w:val="24"/>
                <w:lang w:val="uk-UA"/>
              </w:rPr>
              <w:t>Документи, що мають бути надані Учасником для підтвердження кваліфікації</w:t>
            </w:r>
          </w:p>
        </w:tc>
      </w:tr>
      <w:tr w:rsidR="00E85A19" w:rsidRPr="00BC03E7" w14:paraId="0E30EE51" w14:textId="77777777" w:rsidTr="00E85A19">
        <w:trPr>
          <w:trHeight w:val="245"/>
          <w:jc w:val="center"/>
        </w:trPr>
        <w:tc>
          <w:tcPr>
            <w:tcW w:w="2256" w:type="dxa"/>
            <w:tcBorders>
              <w:top w:val="single" w:sz="4" w:space="0" w:color="000000"/>
              <w:left w:val="single" w:sz="4" w:space="0" w:color="000000"/>
              <w:bottom w:val="single" w:sz="4" w:space="0" w:color="000000"/>
              <w:right w:val="nil"/>
            </w:tcBorders>
          </w:tcPr>
          <w:p w14:paraId="1315D336" w14:textId="77777777" w:rsidR="00E85A19" w:rsidRPr="00E85A19" w:rsidRDefault="00E85A19" w:rsidP="00713840">
            <w:pPr>
              <w:autoSpaceDE w:val="0"/>
              <w:snapToGrid w:val="0"/>
              <w:spacing w:after="0" w:line="240" w:lineRule="auto"/>
              <w:ind w:left="130" w:right="76"/>
              <w:rPr>
                <w:rFonts w:ascii="Times New Roman" w:hAnsi="Times New Roman"/>
                <w:b/>
                <w:noProof/>
                <w:sz w:val="24"/>
                <w:szCs w:val="24"/>
                <w:lang w:val="uk-UA"/>
              </w:rPr>
            </w:pPr>
            <w:r w:rsidRPr="00E85A19">
              <w:rPr>
                <w:rFonts w:ascii="Times New Roman" w:hAnsi="Times New Roman"/>
                <w:b/>
                <w:noProof/>
                <w:sz w:val="24"/>
                <w:szCs w:val="24"/>
                <w:lang w:val="uk-UA"/>
              </w:rPr>
              <w:t>1. Наявність працівників відповідної кваліфікації, які мають необхідні знання та досвід</w:t>
            </w:r>
          </w:p>
        </w:tc>
        <w:tc>
          <w:tcPr>
            <w:tcW w:w="7950" w:type="dxa"/>
            <w:tcBorders>
              <w:top w:val="single" w:sz="4" w:space="0" w:color="000000"/>
              <w:left w:val="single" w:sz="4" w:space="0" w:color="000000"/>
              <w:bottom w:val="single" w:sz="4" w:space="0" w:color="000000"/>
              <w:right w:val="single" w:sz="4" w:space="0" w:color="000000"/>
            </w:tcBorders>
          </w:tcPr>
          <w:p w14:paraId="4754759D" w14:textId="77777777" w:rsidR="00E85A19" w:rsidRPr="00E85A19" w:rsidRDefault="00E85A19" w:rsidP="00713840">
            <w:pPr>
              <w:widowControl w:val="0"/>
              <w:spacing w:after="0" w:line="240" w:lineRule="auto"/>
              <w:ind w:left="57" w:right="45"/>
              <w:jc w:val="both"/>
              <w:rPr>
                <w:rFonts w:ascii="Times New Roman" w:hAnsi="Times New Roman"/>
                <w:noProof/>
                <w:sz w:val="24"/>
                <w:szCs w:val="24"/>
                <w:lang w:val="uk-UA"/>
              </w:rPr>
            </w:pPr>
            <w:r w:rsidRPr="00E85A19">
              <w:rPr>
                <w:rFonts w:ascii="Times New Roman" w:hAnsi="Times New Roman"/>
                <w:noProof/>
                <w:sz w:val="24"/>
                <w:szCs w:val="24"/>
                <w:lang w:val="uk-UA"/>
              </w:rPr>
              <w:t>1.1.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tc>
      </w:tr>
      <w:tr w:rsidR="00E85A19" w:rsidRPr="00E85A19" w14:paraId="1CB4A6A3" w14:textId="77777777" w:rsidTr="00E85A19">
        <w:trPr>
          <w:trHeight w:val="245"/>
          <w:jc w:val="center"/>
        </w:trPr>
        <w:tc>
          <w:tcPr>
            <w:tcW w:w="2256" w:type="dxa"/>
            <w:tcBorders>
              <w:top w:val="single" w:sz="4" w:space="0" w:color="000000"/>
              <w:left w:val="single" w:sz="4" w:space="0" w:color="000000"/>
              <w:bottom w:val="single" w:sz="4" w:space="0" w:color="000000"/>
              <w:right w:val="nil"/>
            </w:tcBorders>
          </w:tcPr>
          <w:p w14:paraId="06334A95" w14:textId="77777777" w:rsidR="00E85A19" w:rsidRPr="00E85A19" w:rsidRDefault="00E85A19" w:rsidP="00713840">
            <w:pPr>
              <w:autoSpaceDE w:val="0"/>
              <w:snapToGrid w:val="0"/>
              <w:spacing w:after="0" w:line="240" w:lineRule="auto"/>
              <w:ind w:left="130" w:right="76"/>
              <w:rPr>
                <w:rFonts w:ascii="Times New Roman" w:hAnsi="Times New Roman"/>
                <w:b/>
                <w:noProof/>
                <w:sz w:val="24"/>
                <w:szCs w:val="24"/>
                <w:lang w:val="uk-UA"/>
              </w:rPr>
            </w:pPr>
            <w:r w:rsidRPr="00E85A19">
              <w:rPr>
                <w:rFonts w:ascii="Times New Roman" w:hAnsi="Times New Roman"/>
                <w:b/>
                <w:noProof/>
                <w:sz w:val="24"/>
                <w:szCs w:val="24"/>
                <w:lang w:val="uk-UA"/>
              </w:rPr>
              <w:t>2.Наявність матеріально технічної бази</w:t>
            </w:r>
          </w:p>
        </w:tc>
        <w:tc>
          <w:tcPr>
            <w:tcW w:w="7950" w:type="dxa"/>
            <w:tcBorders>
              <w:top w:val="single" w:sz="4" w:space="0" w:color="000000"/>
              <w:left w:val="single" w:sz="4" w:space="0" w:color="000000"/>
              <w:bottom w:val="single" w:sz="4" w:space="0" w:color="000000"/>
              <w:right w:val="single" w:sz="4" w:space="0" w:color="000000"/>
            </w:tcBorders>
          </w:tcPr>
          <w:p w14:paraId="78C0EF99" w14:textId="77777777" w:rsidR="00E85A19" w:rsidRPr="00E85A19" w:rsidRDefault="00E85A19" w:rsidP="00713840">
            <w:pPr>
              <w:widowControl w:val="0"/>
              <w:spacing w:after="0" w:line="240" w:lineRule="auto"/>
              <w:ind w:left="57" w:right="45"/>
              <w:jc w:val="both"/>
              <w:rPr>
                <w:rFonts w:ascii="Times New Roman" w:hAnsi="Times New Roman"/>
                <w:noProof/>
                <w:sz w:val="24"/>
                <w:szCs w:val="24"/>
                <w:lang w:val="uk-UA"/>
              </w:rPr>
            </w:pPr>
            <w:r w:rsidRPr="00E85A19">
              <w:rPr>
                <w:rFonts w:ascii="Times New Roman" w:hAnsi="Times New Roman"/>
                <w:noProof/>
                <w:sz w:val="24"/>
                <w:szCs w:val="24"/>
                <w:lang w:val="uk-UA"/>
              </w:rPr>
              <w:t>2.1. Довідка у довільній формі, яка містить інформацію про наявність у учасника автомобілів, необхідних для надання послуг.</w:t>
            </w:r>
          </w:p>
        </w:tc>
      </w:tr>
      <w:tr w:rsidR="00E85A19" w:rsidRPr="00E85A19" w14:paraId="19BC837B" w14:textId="77777777" w:rsidTr="00E85A19">
        <w:trPr>
          <w:trHeight w:val="245"/>
          <w:jc w:val="center"/>
        </w:trPr>
        <w:tc>
          <w:tcPr>
            <w:tcW w:w="2256" w:type="dxa"/>
            <w:tcBorders>
              <w:top w:val="single" w:sz="4" w:space="0" w:color="000000"/>
              <w:left w:val="single" w:sz="4" w:space="0" w:color="000000"/>
              <w:bottom w:val="single" w:sz="4" w:space="0" w:color="000000"/>
              <w:right w:val="nil"/>
            </w:tcBorders>
          </w:tcPr>
          <w:p w14:paraId="59697DFA" w14:textId="77777777" w:rsidR="00E85A19" w:rsidRPr="00E85A19" w:rsidRDefault="00E85A19" w:rsidP="00713840">
            <w:pPr>
              <w:autoSpaceDE w:val="0"/>
              <w:snapToGrid w:val="0"/>
              <w:spacing w:after="0" w:line="240" w:lineRule="auto"/>
              <w:ind w:left="130" w:right="76"/>
              <w:rPr>
                <w:rFonts w:ascii="Times New Roman" w:hAnsi="Times New Roman"/>
                <w:b/>
                <w:bCs/>
                <w:noProof/>
                <w:sz w:val="24"/>
                <w:szCs w:val="24"/>
                <w:lang w:val="uk-UA"/>
              </w:rPr>
            </w:pPr>
            <w:r w:rsidRPr="00E85A19">
              <w:rPr>
                <w:rFonts w:ascii="Times New Roman" w:hAnsi="Times New Roman"/>
                <w:b/>
                <w:bCs/>
                <w:noProof/>
                <w:color w:val="000000"/>
                <w:sz w:val="24"/>
                <w:szCs w:val="24"/>
                <w:shd w:val="clear" w:color="auto" w:fill="FFFFFF"/>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7950" w:type="dxa"/>
            <w:tcBorders>
              <w:top w:val="single" w:sz="4" w:space="0" w:color="000000"/>
              <w:left w:val="single" w:sz="4" w:space="0" w:color="000000"/>
              <w:bottom w:val="single" w:sz="4" w:space="0" w:color="000000"/>
              <w:right w:val="single" w:sz="4" w:space="0" w:color="000000"/>
            </w:tcBorders>
          </w:tcPr>
          <w:p w14:paraId="3F12B397" w14:textId="77777777" w:rsidR="00E85A19" w:rsidRPr="00E85A19" w:rsidRDefault="00E85A19" w:rsidP="00713840">
            <w:pPr>
              <w:widowControl w:val="0"/>
              <w:autoSpaceDE w:val="0"/>
              <w:autoSpaceDN w:val="0"/>
              <w:adjustRightInd w:val="0"/>
              <w:spacing w:after="0" w:line="240" w:lineRule="auto"/>
              <w:ind w:left="54" w:right="48"/>
              <w:jc w:val="both"/>
              <w:rPr>
                <w:rFonts w:ascii="Times New Roman" w:hAnsi="Times New Roman"/>
                <w:noProof/>
                <w:sz w:val="24"/>
                <w:szCs w:val="24"/>
                <w:lang w:val="uk-UA"/>
              </w:rPr>
            </w:pPr>
            <w:r w:rsidRPr="00E85A19">
              <w:rPr>
                <w:rFonts w:ascii="Times New Roman" w:hAnsi="Times New Roman"/>
                <w:noProof/>
                <w:sz w:val="24"/>
                <w:szCs w:val="24"/>
                <w:lang w:val="uk-UA"/>
              </w:rPr>
              <w:t xml:space="preserve">3.1. Довідка у довільній формі, яка містить інформацію про укладений та виконаний Учасником договір надання послуг, що відповідають коду </w:t>
            </w:r>
            <w:r w:rsidRPr="00E85A19">
              <w:rPr>
                <w:rFonts w:ascii="Times New Roman" w:hAnsi="Times New Roman"/>
                <w:noProof/>
                <w:sz w:val="24"/>
                <w:lang w:val="uk-UA"/>
              </w:rPr>
              <w:t>60130000-8 Послуги спеціалізованих автомобільних перевезень,</w:t>
            </w:r>
            <w:r w:rsidRPr="00E85A19">
              <w:rPr>
                <w:rFonts w:ascii="Times New Roman" w:hAnsi="Times New Roman"/>
                <w:noProof/>
                <w:sz w:val="24"/>
                <w:szCs w:val="24"/>
                <w:lang w:val="uk-UA"/>
              </w:rPr>
              <w:t xml:space="preserve"> із зазначенням: найменування Замовника  з якими укладено договір, процедури закупівлі, номер закупівлі в електронній системі (у разі застосування), дати укладання договору та суми договору.</w:t>
            </w:r>
          </w:p>
          <w:p w14:paraId="4B80848B" w14:textId="77777777" w:rsidR="00E85A19" w:rsidRPr="00E85A19" w:rsidRDefault="00E85A19" w:rsidP="00713840">
            <w:pPr>
              <w:widowControl w:val="0"/>
              <w:autoSpaceDE w:val="0"/>
              <w:autoSpaceDN w:val="0"/>
              <w:adjustRightInd w:val="0"/>
              <w:spacing w:after="0" w:line="240" w:lineRule="auto"/>
              <w:ind w:left="54" w:right="48"/>
              <w:jc w:val="both"/>
              <w:rPr>
                <w:rFonts w:ascii="Times New Roman" w:hAnsi="Times New Roman"/>
                <w:noProof/>
                <w:sz w:val="24"/>
                <w:szCs w:val="24"/>
                <w:lang w:val="uk-UA"/>
              </w:rPr>
            </w:pPr>
            <w:r w:rsidRPr="00E85A19">
              <w:rPr>
                <w:rFonts w:ascii="Times New Roman" w:hAnsi="Times New Roman"/>
                <w:noProof/>
                <w:sz w:val="24"/>
                <w:szCs w:val="24"/>
                <w:lang w:val="uk-UA"/>
              </w:rPr>
              <w:t>3.2. Копія договору з невід’ємними додатками, який вказаний у довідці про наявність документально підтвердженого досвіду виконання аналогічного договору з урахуванням вимог п.п. 3.1. цього Додатку.</w:t>
            </w:r>
          </w:p>
          <w:p w14:paraId="1C69966D" w14:textId="77777777" w:rsidR="00E85A19" w:rsidRPr="00E85A19" w:rsidRDefault="00E85A19" w:rsidP="00713840">
            <w:pPr>
              <w:spacing w:after="0" w:line="240" w:lineRule="auto"/>
              <w:ind w:left="54" w:right="48"/>
              <w:jc w:val="both"/>
              <w:rPr>
                <w:rFonts w:ascii="Times New Roman" w:hAnsi="Times New Roman"/>
                <w:noProof/>
                <w:sz w:val="24"/>
                <w:szCs w:val="24"/>
                <w:lang w:val="uk-UA"/>
              </w:rPr>
            </w:pPr>
            <w:r w:rsidRPr="00E85A19">
              <w:rPr>
                <w:rFonts w:ascii="Times New Roman" w:hAnsi="Times New Roman"/>
                <w:noProof/>
                <w:sz w:val="24"/>
                <w:szCs w:val="24"/>
                <w:lang w:val="uk-UA"/>
              </w:rPr>
              <w:t xml:space="preserve">3.3. 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w:t>
            </w:r>
          </w:p>
        </w:tc>
      </w:tr>
    </w:tbl>
    <w:p w14:paraId="2B423D92" w14:textId="599F87B8" w:rsidR="00E85A19" w:rsidRPr="00E85A19" w:rsidRDefault="00E85A19" w:rsidP="00E85A19">
      <w:pPr>
        <w:pStyle w:val="12"/>
        <w:ind w:firstLine="0"/>
        <w:rPr>
          <w:rFonts w:ascii="Times New Roman" w:hAnsi="Times New Roman"/>
          <w:sz w:val="24"/>
          <w:szCs w:val="24"/>
          <w:lang w:val="uk-UA"/>
        </w:rPr>
      </w:pPr>
      <w:r>
        <w:rPr>
          <w:rFonts w:ascii="Times New Roman" w:hAnsi="Times New Roman"/>
          <w:sz w:val="24"/>
          <w:szCs w:val="24"/>
          <w:lang w:val="uk-UA"/>
        </w:rPr>
        <w:t xml:space="preserve">1. </w:t>
      </w:r>
      <w:r w:rsidRPr="00E85A19">
        <w:rPr>
          <w:rFonts w:ascii="Times New Roman" w:hAnsi="Times New Roman"/>
          <w:sz w:val="24"/>
          <w:szCs w:val="24"/>
          <w:lang w:val="uk-UA"/>
        </w:rPr>
        <w:t>Завірена копія діючої ліцензії або наказ про видачу ліцензії на перевезення пасажирів автотранспортним засобом,  діюча на період перевезень.</w:t>
      </w:r>
    </w:p>
    <w:p w14:paraId="2740E12F" w14:textId="2956C86E" w:rsidR="00E85A19" w:rsidRPr="00E85A19" w:rsidRDefault="00E85A19" w:rsidP="00E85A19">
      <w:pPr>
        <w:pStyle w:val="12"/>
        <w:ind w:firstLine="0"/>
        <w:rPr>
          <w:rFonts w:ascii="Times New Roman" w:hAnsi="Times New Roman"/>
          <w:sz w:val="24"/>
          <w:szCs w:val="24"/>
          <w:lang w:val="uk-UA"/>
        </w:rPr>
      </w:pPr>
      <w:r>
        <w:rPr>
          <w:rFonts w:ascii="Times New Roman" w:hAnsi="Times New Roman"/>
          <w:sz w:val="24"/>
          <w:szCs w:val="24"/>
          <w:lang w:val="uk-UA"/>
        </w:rPr>
        <w:t xml:space="preserve">2. </w:t>
      </w:r>
      <w:r w:rsidRPr="00E85A19">
        <w:rPr>
          <w:rFonts w:ascii="Times New Roman" w:hAnsi="Times New Roman"/>
          <w:sz w:val="24"/>
          <w:szCs w:val="24"/>
          <w:lang w:val="uk-UA"/>
        </w:rPr>
        <w:t>Завірена копія пол</w:t>
      </w:r>
      <w:r w:rsidR="005F144F">
        <w:rPr>
          <w:rFonts w:ascii="Times New Roman" w:hAnsi="Times New Roman"/>
          <w:sz w:val="24"/>
          <w:szCs w:val="24"/>
          <w:lang w:val="uk-UA"/>
        </w:rPr>
        <w:t>і</w:t>
      </w:r>
      <w:r w:rsidRPr="00E85A19">
        <w:rPr>
          <w:rFonts w:ascii="Times New Roman" w:hAnsi="Times New Roman"/>
          <w:sz w:val="24"/>
          <w:szCs w:val="24"/>
          <w:lang w:val="uk-UA"/>
        </w:rPr>
        <w:t xml:space="preserve">са страхування водіїв від нещасних випадків. </w:t>
      </w:r>
    </w:p>
    <w:p w14:paraId="7F0B8510" w14:textId="77777777" w:rsidR="00E85A19" w:rsidRPr="00E85A19" w:rsidRDefault="00E85A19" w:rsidP="00E85A19">
      <w:pPr>
        <w:pStyle w:val="12"/>
        <w:ind w:firstLine="0"/>
        <w:rPr>
          <w:rFonts w:ascii="Times New Roman" w:hAnsi="Times New Roman"/>
          <w:sz w:val="24"/>
          <w:szCs w:val="24"/>
          <w:lang w:val="uk-UA"/>
        </w:rPr>
      </w:pPr>
      <w:r w:rsidRPr="00E85A19">
        <w:rPr>
          <w:rFonts w:ascii="Times New Roman" w:hAnsi="Times New Roman"/>
          <w:sz w:val="24"/>
          <w:szCs w:val="24"/>
          <w:lang w:val="uk-UA"/>
        </w:rPr>
        <w:t>(Учасник, після укладання угоди, перед початком здійснення перевезень, обов’язково надає Замовнику копію страхового полісу від нещасних випадків під час перевезення)</w:t>
      </w:r>
    </w:p>
    <w:p w14:paraId="5B31E1B3" w14:textId="25D259A2" w:rsidR="00E85A19" w:rsidRPr="00E85A19" w:rsidRDefault="00E85A19" w:rsidP="00E85A19">
      <w:pPr>
        <w:pStyle w:val="12"/>
        <w:ind w:firstLine="0"/>
        <w:rPr>
          <w:rFonts w:ascii="Times New Roman" w:hAnsi="Times New Roman"/>
          <w:sz w:val="24"/>
          <w:szCs w:val="24"/>
          <w:lang w:val="uk-UA"/>
        </w:rPr>
      </w:pPr>
      <w:r>
        <w:rPr>
          <w:rFonts w:ascii="Times New Roman" w:hAnsi="Times New Roman"/>
          <w:sz w:val="24"/>
          <w:szCs w:val="24"/>
          <w:lang w:val="uk-UA"/>
        </w:rPr>
        <w:t>3.</w:t>
      </w:r>
      <w:r w:rsidRPr="00E85A19">
        <w:rPr>
          <w:rFonts w:ascii="Times New Roman" w:hAnsi="Times New Roman"/>
          <w:sz w:val="24"/>
          <w:szCs w:val="24"/>
          <w:lang w:val="uk-UA"/>
        </w:rPr>
        <w:t>Відомості про забезпечення проведення медичних оглядів водіїв.</w:t>
      </w:r>
    </w:p>
    <w:p w14:paraId="2B4BE513" w14:textId="77777777" w:rsidR="00E85A19" w:rsidRPr="00FF56FE" w:rsidRDefault="00E85A19" w:rsidP="00675CCC">
      <w:pPr>
        <w:widowControl w:val="0"/>
        <w:rPr>
          <w:rFonts w:ascii="Times New Roman" w:hAnsi="Times New Roman"/>
          <w:b/>
          <w:sz w:val="24"/>
          <w:lang w:val="uk-UA"/>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1E945088" w14:textId="77777777" w:rsidR="00EC6C3D" w:rsidRDefault="00EC6C3D">
      <w:pPr>
        <w:widowControl w:val="0"/>
        <w:jc w:val="both"/>
        <w:rPr>
          <w:rFonts w:ascii="Times New Roman" w:hAnsi="Times New Roman"/>
          <w:i/>
          <w:sz w:val="24"/>
          <w:lang w:val="uk-UA"/>
        </w:rPr>
      </w:pPr>
    </w:p>
    <w:p w14:paraId="3AE23392" w14:textId="77777777" w:rsidR="00BE180F" w:rsidRDefault="00BE180F">
      <w:pPr>
        <w:widowControl w:val="0"/>
        <w:jc w:val="both"/>
        <w:rPr>
          <w:rFonts w:ascii="Times New Roman" w:hAnsi="Times New Roman"/>
          <w:i/>
          <w:sz w:val="24"/>
          <w:lang w:val="uk-UA"/>
        </w:rPr>
      </w:pPr>
    </w:p>
    <w:p w14:paraId="1C48A027" w14:textId="77777777" w:rsidR="00856CD9" w:rsidRDefault="00856CD9">
      <w:pPr>
        <w:widowControl w:val="0"/>
        <w:jc w:val="both"/>
        <w:rPr>
          <w:rFonts w:ascii="Times New Roman" w:hAnsi="Times New Roman"/>
          <w:i/>
          <w:sz w:val="24"/>
          <w:lang w:val="uk-UA"/>
        </w:rPr>
      </w:pPr>
    </w:p>
    <w:p w14:paraId="2934A8A6" w14:textId="77777777" w:rsidR="00856CD9" w:rsidRDefault="00856CD9">
      <w:pPr>
        <w:widowControl w:val="0"/>
        <w:jc w:val="both"/>
        <w:rPr>
          <w:rFonts w:ascii="Times New Roman" w:hAnsi="Times New Roman"/>
          <w:i/>
          <w:sz w:val="24"/>
          <w:lang w:val="uk-UA"/>
        </w:rPr>
      </w:pPr>
    </w:p>
    <w:p w14:paraId="6436AFC9" w14:textId="77777777" w:rsidR="00856CD9" w:rsidRDefault="00856CD9">
      <w:pPr>
        <w:widowControl w:val="0"/>
        <w:jc w:val="both"/>
        <w:rPr>
          <w:rFonts w:ascii="Times New Roman" w:hAnsi="Times New Roman"/>
          <w:i/>
          <w:sz w:val="24"/>
          <w:lang w:val="uk-UA"/>
        </w:rPr>
      </w:pPr>
    </w:p>
    <w:p w14:paraId="6F8D920E" w14:textId="77777777" w:rsidR="00856CD9" w:rsidRDefault="00856CD9">
      <w:pPr>
        <w:widowControl w:val="0"/>
        <w:jc w:val="both"/>
        <w:rPr>
          <w:rFonts w:ascii="Times New Roman" w:hAnsi="Times New Roman"/>
          <w:i/>
          <w:sz w:val="24"/>
          <w:lang w:val="uk-UA"/>
        </w:rPr>
      </w:pPr>
    </w:p>
    <w:p w14:paraId="12E12A6E" w14:textId="77777777" w:rsidR="00EC6C3D" w:rsidRPr="00730E9A" w:rsidRDefault="00EC6C3D">
      <w:pPr>
        <w:widowControl w:val="0"/>
        <w:jc w:val="both"/>
        <w:rPr>
          <w:rFonts w:ascii="Times New Roman" w:hAnsi="Times New Roman"/>
          <w:i/>
          <w:sz w:val="24"/>
          <w:lang w:val="uk-UA"/>
        </w:rPr>
      </w:pPr>
    </w:p>
    <w:p w14:paraId="63256EE3" w14:textId="77777777" w:rsidR="00EC6C3D" w:rsidRPr="0056499F" w:rsidRDefault="00EC6C3D" w:rsidP="008B6B4C">
      <w:pPr>
        <w:pStyle w:val="Default"/>
        <w:numPr>
          <w:ilvl w:val="0"/>
          <w:numId w:val="13"/>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2E733984" w:rsidR="00EC6C3D" w:rsidRDefault="00EC6C3D" w:rsidP="00DC4756">
      <w:pPr>
        <w:pStyle w:val="a5"/>
        <w:rPr>
          <w:rFonts w:ascii="Times New Roman" w:hAnsi="Times New Roman"/>
          <w:b/>
          <w:szCs w:val="24"/>
          <w:lang w:val="uk-UA"/>
        </w:rPr>
      </w:pPr>
    </w:p>
    <w:p w14:paraId="15723F58" w14:textId="5AF4C3E5" w:rsidR="00321A32" w:rsidRDefault="00321A32" w:rsidP="00DC4756">
      <w:pPr>
        <w:pStyle w:val="a5"/>
        <w:rPr>
          <w:rFonts w:ascii="Times New Roman" w:hAnsi="Times New Roman"/>
          <w:b/>
          <w:szCs w:val="24"/>
          <w:lang w:val="uk-UA"/>
        </w:rPr>
      </w:pPr>
    </w:p>
    <w:p w14:paraId="7B0C197B" w14:textId="77777777" w:rsidR="00321A32" w:rsidRPr="00C05524" w:rsidRDefault="00321A32"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8B6B4C">
      <w:pPr>
        <w:pStyle w:val="a7"/>
        <w:numPr>
          <w:ilvl w:val="0"/>
          <w:numId w:val="2"/>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A409B3">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A409B3">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A409B3">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BC03E7" w14:paraId="6CBC89D4" w14:textId="77777777" w:rsidTr="00A409B3">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A409B3">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10206" w:type="dxa"/>
        <w:jc w:val="center"/>
        <w:tblLayout w:type="fixed"/>
        <w:tblLook w:val="0000" w:firstRow="0" w:lastRow="0" w:firstColumn="0" w:lastColumn="0" w:noHBand="0" w:noVBand="0"/>
      </w:tblPr>
      <w:tblGrid>
        <w:gridCol w:w="623"/>
        <w:gridCol w:w="4697"/>
        <w:gridCol w:w="4886"/>
      </w:tblGrid>
      <w:tr w:rsidR="00EC6C3D" w:rsidRPr="00C05524" w14:paraId="341B5313" w14:textId="77777777" w:rsidTr="00A409B3">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A409B3">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A409B3">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BC03E7" w14:paraId="3518EFE0" w14:textId="77777777" w:rsidTr="00A409B3">
        <w:trPr>
          <w:trHeight w:val="435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A409B3">
        <w:trPr>
          <w:trHeight w:val="86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351B11" w:rsidRDefault="00EC6C3D">
      <w:pPr>
        <w:rPr>
          <w:rFonts w:ascii="Times New Roman" w:hAnsi="Times New Roman"/>
          <w:i/>
          <w:noProof/>
          <w:sz w:val="24"/>
          <w:szCs w:val="24"/>
          <w:lang w:val="uk-UA"/>
        </w:rPr>
      </w:pPr>
    </w:p>
    <w:bookmarkEnd w:id="7"/>
    <w:p w14:paraId="070E5BA6" w14:textId="77777777" w:rsidR="00BC03E7" w:rsidRDefault="00BC03E7" w:rsidP="00401566">
      <w:pPr>
        <w:pStyle w:val="31"/>
        <w:jc w:val="right"/>
        <w:rPr>
          <w:rFonts w:ascii="Times New Roman" w:hAnsi="Times New Roman"/>
          <w:noProof/>
          <w:sz w:val="24"/>
          <w:szCs w:val="24"/>
          <w:lang w:val="uk-UA"/>
        </w:rPr>
      </w:pPr>
    </w:p>
    <w:p w14:paraId="79E6C115" w14:textId="76AA871D" w:rsidR="00EC6C3D" w:rsidRPr="00351B11" w:rsidRDefault="00EC6C3D" w:rsidP="00401566">
      <w:pPr>
        <w:pStyle w:val="31"/>
        <w:jc w:val="right"/>
        <w:rPr>
          <w:rFonts w:ascii="Times New Roman" w:hAnsi="Times New Roman"/>
          <w:noProof/>
          <w:color w:val="000000"/>
          <w:sz w:val="24"/>
          <w:szCs w:val="24"/>
          <w:shd w:val="clear" w:color="auto" w:fill="FFFFFF"/>
          <w:lang w:val="uk-UA"/>
        </w:rPr>
      </w:pPr>
      <w:bookmarkStart w:id="8" w:name="_Hlk162535105"/>
      <w:r w:rsidRPr="00351B11">
        <w:rPr>
          <w:rFonts w:ascii="Times New Roman" w:hAnsi="Times New Roman"/>
          <w:noProof/>
          <w:sz w:val="24"/>
          <w:szCs w:val="24"/>
          <w:lang w:val="uk-UA"/>
        </w:rPr>
        <w:lastRenderedPageBreak/>
        <w:t>Додаток 3</w:t>
      </w:r>
    </w:p>
    <w:p w14:paraId="248A387E" w14:textId="77777777" w:rsidR="00EC6C3D" w:rsidRPr="00351B11" w:rsidRDefault="00EC6C3D" w:rsidP="00AC3D31">
      <w:pPr>
        <w:pStyle w:val="Default"/>
        <w:jc w:val="center"/>
        <w:rPr>
          <w:noProof/>
        </w:rPr>
      </w:pPr>
    </w:p>
    <w:p w14:paraId="65A608F8" w14:textId="4296A945" w:rsidR="001256A0" w:rsidRDefault="001256A0" w:rsidP="001256A0">
      <w:pPr>
        <w:jc w:val="center"/>
        <w:rPr>
          <w:rFonts w:ascii="Times New Roman" w:hAnsi="Times New Roman"/>
          <w:b/>
          <w:noProof/>
          <w:sz w:val="24"/>
          <w:szCs w:val="24"/>
          <w:lang w:val="uk-UA"/>
        </w:rPr>
      </w:pPr>
      <w:r w:rsidRPr="00351B11">
        <w:rPr>
          <w:rFonts w:ascii="Times New Roman" w:hAnsi="Times New Roman"/>
          <w:b/>
          <w:noProof/>
          <w:sz w:val="24"/>
          <w:szCs w:val="24"/>
          <w:lang w:val="uk-UA"/>
        </w:rPr>
        <w:t>ТЕХНІЧНІ ХАРАКТЕРИСТИКИ ДО ПРЕДМЕТУ ЗАКУПІВЛІ</w:t>
      </w:r>
    </w:p>
    <w:p w14:paraId="28E8995B" w14:textId="458C58F0" w:rsidR="00351B11" w:rsidRPr="00351B11" w:rsidRDefault="00351B11" w:rsidP="001256A0">
      <w:pPr>
        <w:jc w:val="center"/>
        <w:rPr>
          <w:rFonts w:ascii="Times New Roman" w:hAnsi="Times New Roman"/>
          <w:b/>
          <w:noProof/>
          <w:sz w:val="24"/>
          <w:szCs w:val="24"/>
          <w:lang w:val="uk-UA"/>
        </w:rPr>
      </w:pPr>
      <w:r w:rsidRPr="00351B11">
        <w:rPr>
          <w:rFonts w:ascii="Times New Roman" w:hAnsi="Times New Roman"/>
          <w:b/>
          <w:noProof/>
          <w:sz w:val="24"/>
          <w:szCs w:val="24"/>
          <w:lang w:val="uk-UA"/>
        </w:rPr>
        <w:t>За кодом НК України ЄЗС ДК 021:2015 – 60130000-8-Послуги спеціалізованих автомобільних перевезень пасажирів. Послуги санітарного автотранспорту.</w:t>
      </w:r>
    </w:p>
    <w:p w14:paraId="08FCD5D2" w14:textId="5C3657F1"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713840">
        <w:rPr>
          <w:rFonts w:ascii="Times New Roman" w:eastAsia="WenQuanYi Micro Hei" w:hAnsi="Times New Roman"/>
          <w:bCs/>
          <w:noProof/>
          <w:kern w:val="1"/>
          <w:sz w:val="24"/>
          <w:szCs w:val="24"/>
          <w:lang w:val="uk-UA" w:eastAsia="zh-CN" w:bidi="hi-IN"/>
        </w:rPr>
        <w:t xml:space="preserve">1. </w:t>
      </w:r>
      <w:r w:rsidR="00277335" w:rsidRPr="00713840">
        <w:rPr>
          <w:rFonts w:ascii="Times New Roman" w:eastAsia="WenQuanYi Micro Hei" w:hAnsi="Times New Roman"/>
          <w:bCs/>
          <w:noProof/>
          <w:kern w:val="1"/>
          <w:sz w:val="24"/>
          <w:szCs w:val="24"/>
          <w:lang w:val="uk-UA" w:eastAsia="zh-CN" w:bidi="hi-IN"/>
        </w:rPr>
        <w:t xml:space="preserve">Послуги  надаються </w:t>
      </w:r>
      <w:r w:rsidR="00713840" w:rsidRPr="00713840">
        <w:rPr>
          <w:rFonts w:ascii="Times New Roman" w:eastAsia="WenQuanYi Micro Hei" w:hAnsi="Times New Roman"/>
          <w:bCs/>
          <w:noProof/>
          <w:kern w:val="1"/>
          <w:sz w:val="24"/>
          <w:szCs w:val="24"/>
          <w:lang w:val="uk-UA" w:eastAsia="zh-CN" w:bidi="hi-IN"/>
        </w:rPr>
        <w:t>у будні дні (</w:t>
      </w:r>
      <w:r w:rsidR="00713840">
        <w:rPr>
          <w:rFonts w:ascii="Times New Roman" w:eastAsia="WenQuanYi Micro Hei" w:hAnsi="Times New Roman"/>
          <w:bCs/>
          <w:noProof/>
          <w:kern w:val="1"/>
          <w:sz w:val="24"/>
          <w:szCs w:val="24"/>
          <w:lang w:val="uk-UA" w:eastAsia="zh-CN" w:bidi="hi-IN"/>
        </w:rPr>
        <w:t xml:space="preserve">по </w:t>
      </w:r>
      <w:r w:rsidR="00713840" w:rsidRPr="00713840">
        <w:rPr>
          <w:rFonts w:ascii="Times New Roman" w:eastAsia="WenQuanYi Micro Hei" w:hAnsi="Times New Roman"/>
          <w:bCs/>
          <w:noProof/>
          <w:kern w:val="1"/>
          <w:sz w:val="24"/>
          <w:szCs w:val="24"/>
          <w:lang w:val="uk-UA" w:eastAsia="zh-CN" w:bidi="hi-IN"/>
        </w:rPr>
        <w:t>12 годин) та</w:t>
      </w:r>
      <w:r w:rsidR="00277335" w:rsidRPr="00713840">
        <w:rPr>
          <w:rFonts w:ascii="Times New Roman" w:eastAsia="WenQuanYi Micro Hei" w:hAnsi="Times New Roman"/>
          <w:bCs/>
          <w:noProof/>
          <w:kern w:val="1"/>
          <w:sz w:val="24"/>
          <w:szCs w:val="24"/>
          <w:lang w:val="uk-UA" w:eastAsia="zh-CN" w:bidi="hi-IN"/>
        </w:rPr>
        <w:t xml:space="preserve"> у вихідні дні тижня (субота-неділя) </w:t>
      </w:r>
      <w:r w:rsidR="00713840" w:rsidRPr="00713840">
        <w:rPr>
          <w:rFonts w:ascii="Times New Roman" w:eastAsia="WenQuanYi Micro Hei" w:hAnsi="Times New Roman"/>
          <w:bCs/>
          <w:noProof/>
          <w:kern w:val="1"/>
          <w:sz w:val="24"/>
          <w:szCs w:val="24"/>
          <w:lang w:val="uk-UA" w:eastAsia="zh-CN" w:bidi="hi-IN"/>
        </w:rPr>
        <w:t xml:space="preserve">– </w:t>
      </w:r>
      <w:r w:rsidR="00713840">
        <w:rPr>
          <w:rFonts w:ascii="Times New Roman" w:eastAsia="WenQuanYi Micro Hei" w:hAnsi="Times New Roman"/>
          <w:bCs/>
          <w:noProof/>
          <w:kern w:val="1"/>
          <w:sz w:val="24"/>
          <w:szCs w:val="24"/>
          <w:lang w:val="uk-UA" w:eastAsia="zh-CN" w:bidi="hi-IN"/>
        </w:rPr>
        <w:t xml:space="preserve">по </w:t>
      </w:r>
      <w:r w:rsidR="00713840" w:rsidRPr="00713840">
        <w:rPr>
          <w:rFonts w:ascii="Times New Roman" w:eastAsia="WenQuanYi Micro Hei" w:hAnsi="Times New Roman"/>
          <w:bCs/>
          <w:noProof/>
          <w:kern w:val="1"/>
          <w:sz w:val="24"/>
          <w:szCs w:val="24"/>
          <w:lang w:val="uk-UA" w:eastAsia="zh-CN" w:bidi="hi-IN"/>
        </w:rPr>
        <w:t>8 годин .</w:t>
      </w:r>
    </w:p>
    <w:p w14:paraId="2C5EC13D" w14:textId="6C4A87FC" w:rsidR="00351B11" w:rsidRDefault="00351B11" w:rsidP="00BC03E7">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2. </w:t>
      </w:r>
      <w:r w:rsidRPr="00277335">
        <w:rPr>
          <w:rFonts w:ascii="Times New Roman" w:eastAsia="WenQuanYi Micro Hei" w:hAnsi="Times New Roman"/>
          <w:bCs/>
          <w:noProof/>
          <w:kern w:val="1"/>
          <w:sz w:val="24"/>
          <w:szCs w:val="24"/>
          <w:lang w:val="uk-UA" w:eastAsia="zh-CN" w:bidi="hi-IN"/>
        </w:rPr>
        <w:t xml:space="preserve">Виконавець </w:t>
      </w:r>
      <w:r w:rsidRPr="00277335">
        <w:rPr>
          <w:rFonts w:ascii="Times New Roman" w:eastAsia="WenQuanYi Micro Hei" w:hAnsi="Times New Roman"/>
          <w:noProof/>
          <w:kern w:val="1"/>
          <w:sz w:val="24"/>
          <w:szCs w:val="24"/>
          <w:lang w:val="uk-UA" w:eastAsia="zh-CN" w:bidi="hi-IN"/>
        </w:rPr>
        <w:t>надає</w:t>
      </w:r>
      <w:r w:rsidRPr="00277335">
        <w:rPr>
          <w:rFonts w:ascii="Times New Roman" w:eastAsia="WenQuanYi Micro Hei" w:hAnsi="Times New Roman"/>
          <w:b/>
          <w:noProof/>
          <w:kern w:val="1"/>
          <w:sz w:val="24"/>
          <w:szCs w:val="24"/>
          <w:lang w:val="uk-UA" w:eastAsia="zh-CN" w:bidi="hi-IN"/>
        </w:rPr>
        <w:t xml:space="preserve"> технічно справн</w:t>
      </w:r>
      <w:r w:rsidR="00BC03E7">
        <w:rPr>
          <w:rFonts w:ascii="Times New Roman" w:eastAsia="WenQuanYi Micro Hei" w:hAnsi="Times New Roman"/>
          <w:b/>
          <w:noProof/>
          <w:kern w:val="1"/>
          <w:sz w:val="24"/>
          <w:szCs w:val="24"/>
          <w:lang w:val="uk-UA" w:eastAsia="zh-CN" w:bidi="hi-IN"/>
        </w:rPr>
        <w:t>ий – 1 (один) автомобіль</w:t>
      </w:r>
      <w:r w:rsidRPr="00277335">
        <w:rPr>
          <w:rFonts w:ascii="Times New Roman" w:eastAsia="WenQuanYi Micro Hei" w:hAnsi="Times New Roman"/>
          <w:b/>
          <w:noProof/>
          <w:kern w:val="1"/>
          <w:sz w:val="24"/>
          <w:szCs w:val="24"/>
          <w:lang w:val="uk-UA" w:eastAsia="zh-CN" w:bidi="hi-IN"/>
        </w:rPr>
        <w:t>, чист</w:t>
      </w:r>
      <w:r w:rsidR="00BC03E7">
        <w:rPr>
          <w:rFonts w:ascii="Times New Roman" w:eastAsia="WenQuanYi Micro Hei" w:hAnsi="Times New Roman"/>
          <w:b/>
          <w:noProof/>
          <w:kern w:val="1"/>
          <w:sz w:val="24"/>
          <w:szCs w:val="24"/>
          <w:lang w:val="uk-UA" w:eastAsia="zh-CN" w:bidi="hi-IN"/>
        </w:rPr>
        <w:t>ий</w:t>
      </w:r>
      <w:r w:rsidRPr="00277335">
        <w:rPr>
          <w:rFonts w:ascii="Times New Roman" w:eastAsia="WenQuanYi Micro Hei" w:hAnsi="Times New Roman"/>
          <w:b/>
          <w:noProof/>
          <w:kern w:val="1"/>
          <w:sz w:val="24"/>
          <w:szCs w:val="24"/>
          <w:lang w:val="uk-UA" w:eastAsia="zh-CN" w:bidi="hi-IN"/>
        </w:rPr>
        <w:t xml:space="preserve"> автомобіл</w:t>
      </w:r>
      <w:r w:rsidR="00BC03E7">
        <w:rPr>
          <w:rFonts w:ascii="Times New Roman" w:eastAsia="WenQuanYi Micro Hei" w:hAnsi="Times New Roman"/>
          <w:b/>
          <w:noProof/>
          <w:kern w:val="1"/>
          <w:sz w:val="24"/>
          <w:szCs w:val="24"/>
          <w:lang w:val="uk-UA" w:eastAsia="zh-CN" w:bidi="hi-IN"/>
        </w:rPr>
        <w:t>ь</w:t>
      </w:r>
      <w:r w:rsidRPr="00277335">
        <w:rPr>
          <w:rFonts w:ascii="Times New Roman" w:eastAsia="WenQuanYi Micro Hei" w:hAnsi="Times New Roman"/>
          <w:b/>
          <w:noProof/>
          <w:kern w:val="1"/>
          <w:sz w:val="24"/>
          <w:szCs w:val="24"/>
          <w:lang w:val="uk-UA" w:eastAsia="zh-CN" w:bidi="hi-IN"/>
        </w:rPr>
        <w:t xml:space="preserve"> класу</w:t>
      </w:r>
      <w:r w:rsidRPr="00277335">
        <w:rPr>
          <w:rFonts w:ascii="Times New Roman" w:eastAsia="SimSun" w:hAnsi="Times New Roman"/>
          <w:b/>
          <w:noProof/>
          <w:kern w:val="1"/>
          <w:sz w:val="24"/>
          <w:szCs w:val="24"/>
          <w:lang w:val="uk-UA" w:eastAsia="zh-CN" w:bidi="hi-IN"/>
        </w:rPr>
        <w:t xml:space="preserve"> мікроавтобус</w:t>
      </w:r>
      <w:r w:rsidR="00BC03E7" w:rsidRPr="00BC03E7">
        <w:rPr>
          <w:lang w:val="uk-UA"/>
        </w:rPr>
        <w:t xml:space="preserve"> </w:t>
      </w:r>
      <w:r w:rsidR="00BC03E7" w:rsidRPr="00BC03E7">
        <w:rPr>
          <w:rFonts w:ascii="Times New Roman" w:eastAsia="SimSun" w:hAnsi="Times New Roman"/>
          <w:b/>
          <w:noProof/>
          <w:kern w:val="1"/>
          <w:sz w:val="24"/>
          <w:szCs w:val="24"/>
          <w:lang w:val="uk-UA" w:eastAsia="zh-CN" w:bidi="hi-IN"/>
        </w:rPr>
        <w:t>Mercedes-Bens</w:t>
      </w:r>
      <w:r w:rsidR="00BC03E7">
        <w:rPr>
          <w:rFonts w:ascii="Times New Roman" w:eastAsia="SimSun" w:hAnsi="Times New Roman"/>
          <w:b/>
          <w:noProof/>
          <w:kern w:val="1"/>
          <w:sz w:val="24"/>
          <w:szCs w:val="24"/>
          <w:lang w:val="uk-UA" w:eastAsia="zh-CN" w:bidi="hi-IN"/>
        </w:rPr>
        <w:t>/</w:t>
      </w:r>
      <w:r w:rsidR="00BC03E7" w:rsidRPr="00BC03E7">
        <w:rPr>
          <w:rFonts w:ascii="Times New Roman" w:eastAsia="SimSun" w:hAnsi="Times New Roman"/>
          <w:b/>
          <w:noProof/>
          <w:color w:val="0070C0"/>
          <w:kern w:val="1"/>
          <w:sz w:val="24"/>
          <w:szCs w:val="24"/>
          <w:lang w:val="uk-UA" w:eastAsia="zh-CN" w:bidi="hi-IN"/>
        </w:rPr>
        <w:t>або еквівалент</w:t>
      </w:r>
      <w:r w:rsidR="00BC03E7" w:rsidRPr="00BC03E7">
        <w:rPr>
          <w:rFonts w:ascii="Times New Roman" w:eastAsia="SimSun" w:hAnsi="Times New Roman"/>
          <w:b/>
          <w:noProof/>
          <w:color w:val="0070C0"/>
          <w:kern w:val="1"/>
          <w:sz w:val="24"/>
          <w:szCs w:val="24"/>
          <w:lang w:val="uk-UA" w:eastAsia="zh-CN" w:bidi="hi-IN"/>
        </w:rPr>
        <w:t xml:space="preserve"> </w:t>
      </w:r>
      <w:r w:rsidR="00BC03E7">
        <w:rPr>
          <w:rFonts w:ascii="Times New Roman" w:eastAsia="SimSun" w:hAnsi="Times New Roman"/>
          <w:b/>
          <w:noProof/>
          <w:kern w:val="1"/>
          <w:sz w:val="24"/>
          <w:szCs w:val="24"/>
          <w:lang w:val="uk-UA" w:eastAsia="zh-CN" w:bidi="hi-IN"/>
        </w:rPr>
        <w:t>(санітарний автотраснпорт)</w:t>
      </w:r>
      <w:r w:rsidRPr="00277335">
        <w:rPr>
          <w:rFonts w:ascii="Times New Roman" w:eastAsia="SimSun" w:hAnsi="Times New Roman"/>
          <w:b/>
          <w:noProof/>
          <w:kern w:val="1"/>
          <w:sz w:val="24"/>
          <w:szCs w:val="24"/>
          <w:lang w:val="uk-UA" w:eastAsia="zh-CN" w:bidi="hi-IN"/>
        </w:rPr>
        <w:t>,</w:t>
      </w:r>
      <w:r w:rsidRPr="00277335">
        <w:rPr>
          <w:rFonts w:ascii="Times New Roman" w:eastAsia="SimSun" w:hAnsi="Times New Roman"/>
          <w:noProof/>
          <w:kern w:val="1"/>
          <w:sz w:val="24"/>
          <w:szCs w:val="24"/>
          <w:lang w:val="uk-UA" w:eastAsia="zh-CN" w:bidi="hi-IN"/>
        </w:rPr>
        <w:t xml:space="preserve">  з об’ємом двигуна не менше 2.0 л., рік випуску не раніше 2005 р. (для великого автомобіля), </w:t>
      </w:r>
      <w:r w:rsidRPr="00277335">
        <w:rPr>
          <w:rFonts w:ascii="Times New Roman" w:eastAsia="WenQuanYi Micro Hei" w:hAnsi="Times New Roman"/>
          <w:noProof/>
          <w:kern w:val="1"/>
          <w:sz w:val="24"/>
          <w:szCs w:val="24"/>
          <w:lang w:val="uk-UA" w:eastAsia="zh-CN" w:bidi="hi-IN"/>
        </w:rPr>
        <w:t xml:space="preserve"> з водіями відповідної кваліфікації.</w:t>
      </w:r>
    </w:p>
    <w:p w14:paraId="024FC024" w14:textId="0B8AF35C" w:rsidR="00BC03E7" w:rsidRPr="00BC03E7" w:rsidRDefault="00BC03E7" w:rsidP="00BC03E7">
      <w:pPr>
        <w:widowControl w:val="0"/>
        <w:tabs>
          <w:tab w:val="left" w:pos="3969"/>
        </w:tabs>
        <w:suppressAutoHyphens/>
        <w:spacing w:line="240" w:lineRule="auto"/>
        <w:ind w:right="-198"/>
        <w:contextualSpacing/>
        <w:jc w:val="both"/>
        <w:rPr>
          <w:rFonts w:ascii="Times New Roman" w:eastAsia="SimSun" w:hAnsi="Times New Roman"/>
          <w:b/>
          <w:noProof/>
          <w:kern w:val="1"/>
          <w:sz w:val="24"/>
          <w:szCs w:val="24"/>
          <w:lang w:val="uk-UA" w:eastAsia="zh-CN" w:bidi="hi-IN"/>
        </w:rPr>
      </w:pPr>
      <w:r>
        <w:rPr>
          <w:rFonts w:ascii="Times New Roman" w:eastAsia="WenQuanYi Micro Hei" w:hAnsi="Times New Roman"/>
          <w:noProof/>
          <w:kern w:val="1"/>
          <w:sz w:val="24"/>
          <w:szCs w:val="24"/>
          <w:lang w:val="uk-UA" w:eastAsia="zh-CN" w:bidi="hi-IN"/>
        </w:rPr>
        <w:t>З можливістю заміни у випадку поломки.</w:t>
      </w:r>
    </w:p>
    <w:p w14:paraId="4A2800ED" w14:textId="57396E38" w:rsidR="00351B11" w:rsidRPr="00351B11" w:rsidRDefault="00351B11" w:rsidP="00351B11">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xml:space="preserve">Адреса подачі автомобілів: </w:t>
      </w:r>
      <w:r w:rsidR="00574452" w:rsidRPr="00574452">
        <w:rPr>
          <w:rFonts w:ascii="Times New Roman" w:eastAsia="WenQuanYi Micro Hei" w:hAnsi="Times New Roman"/>
          <w:noProof/>
          <w:kern w:val="1"/>
          <w:sz w:val="24"/>
          <w:szCs w:val="24"/>
          <w:lang w:val="uk-UA" w:eastAsia="zh-CN" w:bidi="hi-IN"/>
        </w:rPr>
        <w:t>за адресою замовника 65074, м. Одеса, вул. Маршала Малиновського, 61-а.</w:t>
      </w:r>
    </w:p>
    <w:p w14:paraId="7BB84DAD" w14:textId="77EF3AC5" w:rsid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p w14:paraId="2FAE9705" w14:textId="3191EF6A" w:rsidR="00277335" w:rsidRDefault="00277335"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tbl>
      <w:tblPr>
        <w:tblW w:w="10603" w:type="dxa"/>
        <w:tblInd w:w="137" w:type="dxa"/>
        <w:tblLayout w:type="fixed"/>
        <w:tblLook w:val="04A0" w:firstRow="1" w:lastRow="0" w:firstColumn="1" w:lastColumn="0" w:noHBand="0" w:noVBand="1"/>
      </w:tblPr>
      <w:tblGrid>
        <w:gridCol w:w="2523"/>
        <w:gridCol w:w="1417"/>
        <w:gridCol w:w="1985"/>
        <w:gridCol w:w="1701"/>
        <w:gridCol w:w="1843"/>
        <w:gridCol w:w="1134"/>
      </w:tblGrid>
      <w:tr w:rsidR="00713840" w:rsidRPr="00CA629F" w14:paraId="635AD2B0" w14:textId="77777777" w:rsidTr="00713840">
        <w:trPr>
          <w:trHeight w:val="615"/>
        </w:trPr>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E8091" w14:textId="1B6E9494" w:rsidR="00713840" w:rsidRPr="00CA629F" w:rsidRDefault="00713840" w:rsidP="00713840">
            <w:pPr>
              <w:spacing w:after="0"/>
              <w:jc w:val="center"/>
              <w:rPr>
                <w:rFonts w:ascii="Arial" w:eastAsia="Arial" w:hAnsi="Arial" w:cs="Arial"/>
                <w:sz w:val="20"/>
              </w:rPr>
            </w:pPr>
            <w:r>
              <w:rPr>
                <w:rFonts w:ascii="Times New Roman" w:eastAsia="Arial" w:hAnsi="Times New Roman"/>
                <w:bCs/>
                <w:sz w:val="20"/>
                <w:lang w:val="uk-UA" w:eastAsia="uk-UA"/>
              </w:rPr>
              <w:t>Найменування</w:t>
            </w:r>
            <w:r w:rsidRPr="00CA629F">
              <w:rPr>
                <w:rFonts w:ascii="Times New Roman" w:eastAsia="Arial" w:hAnsi="Times New Roman"/>
                <w:bCs/>
                <w:sz w:val="20"/>
                <w:lang w:eastAsia="uk-UA"/>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70575" w14:textId="77777777" w:rsidR="00713840" w:rsidRPr="00CA629F" w:rsidRDefault="00713840" w:rsidP="00713840">
            <w:pPr>
              <w:spacing w:after="0"/>
              <w:jc w:val="center"/>
              <w:rPr>
                <w:rFonts w:ascii="Arial" w:eastAsia="Arial" w:hAnsi="Arial" w:cs="Arial"/>
                <w:sz w:val="20"/>
              </w:rPr>
            </w:pPr>
            <w:proofErr w:type="spellStart"/>
            <w:r w:rsidRPr="00CA629F">
              <w:rPr>
                <w:rFonts w:ascii="Times New Roman" w:eastAsia="Arial" w:hAnsi="Times New Roman"/>
                <w:bCs/>
                <w:sz w:val="20"/>
                <w:lang w:eastAsia="uk-UA"/>
              </w:rPr>
              <w:t>Послуги</w:t>
            </w:r>
            <w:proofErr w:type="spellEnd"/>
            <w:r w:rsidRPr="00CA629F">
              <w:rPr>
                <w:rFonts w:ascii="Times New Roman" w:eastAsia="Arial" w:hAnsi="Times New Roman"/>
                <w:bCs/>
                <w:sz w:val="20"/>
                <w:lang w:eastAsia="uk-UA"/>
              </w:rPr>
              <w:t xml:space="preserve"> </w:t>
            </w:r>
          </w:p>
        </w:tc>
        <w:tc>
          <w:tcPr>
            <w:tcW w:w="1985" w:type="dxa"/>
            <w:tcBorders>
              <w:top w:val="single" w:sz="4" w:space="0" w:color="auto"/>
              <w:left w:val="single" w:sz="4" w:space="0" w:color="auto"/>
              <w:right w:val="single" w:sz="4" w:space="0" w:color="auto"/>
            </w:tcBorders>
          </w:tcPr>
          <w:p w14:paraId="7144CDC7" w14:textId="77777777" w:rsidR="00713840" w:rsidRDefault="00713840" w:rsidP="00713840">
            <w:pPr>
              <w:spacing w:after="0"/>
              <w:jc w:val="center"/>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tcPr>
          <w:p w14:paraId="3BB9179F" w14:textId="59998309" w:rsidR="00713840" w:rsidRDefault="00713840" w:rsidP="00713840">
            <w:pPr>
              <w:spacing w:after="0"/>
              <w:jc w:val="center"/>
              <w:rPr>
                <w:rFonts w:ascii="Times New Roman" w:hAnsi="Times New Roman"/>
                <w:sz w:val="20"/>
              </w:rPr>
            </w:pPr>
          </w:p>
          <w:p w14:paraId="46CBF87E" w14:textId="77777777" w:rsidR="00713840" w:rsidRDefault="00713840" w:rsidP="00713840">
            <w:pPr>
              <w:spacing w:after="0"/>
              <w:jc w:val="center"/>
              <w:rPr>
                <w:rFonts w:ascii="Times New Roman" w:hAnsi="Times New Roman"/>
                <w:sz w:val="20"/>
              </w:rPr>
            </w:pPr>
          </w:p>
          <w:p w14:paraId="1A08C96D" w14:textId="77777777" w:rsidR="00713840" w:rsidRPr="00CA629F" w:rsidRDefault="00713840" w:rsidP="00713840">
            <w:pPr>
              <w:spacing w:after="0"/>
              <w:jc w:val="center"/>
              <w:rPr>
                <w:rFonts w:ascii="Times New Roman" w:hAnsi="Times New Roman"/>
                <w:sz w:val="20"/>
              </w:rPr>
            </w:pPr>
            <w:r>
              <w:rPr>
                <w:rFonts w:ascii="Times New Roman" w:hAnsi="Times New Roman"/>
                <w:sz w:val="20"/>
              </w:rPr>
              <w:t xml:space="preserve">Режим </w:t>
            </w:r>
            <w:proofErr w:type="spellStart"/>
            <w:r>
              <w:rPr>
                <w:rFonts w:ascii="Times New Roman" w:hAnsi="Times New Roman"/>
                <w:sz w:val="20"/>
              </w:rPr>
              <w:t>роботи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4114B" w14:textId="77777777" w:rsidR="00713840" w:rsidRPr="00CA629F" w:rsidRDefault="00713840" w:rsidP="00713840">
            <w:pPr>
              <w:spacing w:after="0"/>
              <w:jc w:val="center"/>
              <w:rPr>
                <w:rFonts w:ascii="Times New Roman" w:hAnsi="Times New Roman"/>
                <w:sz w:val="20"/>
              </w:rPr>
            </w:pPr>
            <w:proofErr w:type="spellStart"/>
            <w:r w:rsidRPr="00CA629F">
              <w:rPr>
                <w:rFonts w:ascii="Times New Roman" w:hAnsi="Times New Roman"/>
                <w:sz w:val="20"/>
              </w:rPr>
              <w:t>Одиниця</w:t>
            </w:r>
            <w:proofErr w:type="spellEnd"/>
            <w:r w:rsidRPr="00CA629F">
              <w:rPr>
                <w:rFonts w:ascii="Times New Roman" w:hAnsi="Times New Roman"/>
                <w:sz w:val="20"/>
              </w:rPr>
              <w:t xml:space="preserve"> </w:t>
            </w:r>
            <w:proofErr w:type="spellStart"/>
            <w:r w:rsidRPr="00CA629F">
              <w:rPr>
                <w:rFonts w:ascii="Times New Roman" w:hAnsi="Times New Roman"/>
                <w:sz w:val="20"/>
              </w:rPr>
              <w:t>виміру</w:t>
            </w:r>
            <w:proofErr w:type="spellEnd"/>
          </w:p>
        </w:tc>
        <w:tc>
          <w:tcPr>
            <w:tcW w:w="1134" w:type="dxa"/>
            <w:tcBorders>
              <w:top w:val="single" w:sz="4" w:space="0" w:color="auto"/>
              <w:left w:val="single" w:sz="4" w:space="0" w:color="auto"/>
              <w:right w:val="single" w:sz="4" w:space="0" w:color="auto"/>
            </w:tcBorders>
            <w:vAlign w:val="center"/>
          </w:tcPr>
          <w:p w14:paraId="28B85B04" w14:textId="77777777" w:rsidR="00713840" w:rsidRDefault="00713840" w:rsidP="00713840">
            <w:pPr>
              <w:spacing w:after="0"/>
              <w:jc w:val="center"/>
              <w:rPr>
                <w:rFonts w:ascii="Times New Roman" w:hAnsi="Times New Roman"/>
                <w:sz w:val="20"/>
              </w:rPr>
            </w:pPr>
          </w:p>
          <w:p w14:paraId="43886A17" w14:textId="77777777" w:rsidR="00713840" w:rsidRPr="00CA629F" w:rsidRDefault="00713840" w:rsidP="00713840">
            <w:pPr>
              <w:spacing w:after="0"/>
              <w:jc w:val="center"/>
              <w:rPr>
                <w:rFonts w:ascii="Times New Roman" w:hAnsi="Times New Roman"/>
                <w:sz w:val="20"/>
              </w:rPr>
            </w:pPr>
            <w:proofErr w:type="spellStart"/>
            <w:r w:rsidRPr="00CA629F">
              <w:rPr>
                <w:rFonts w:ascii="Times New Roman" w:hAnsi="Times New Roman"/>
                <w:sz w:val="20"/>
              </w:rPr>
              <w:t>Кількість</w:t>
            </w:r>
            <w:proofErr w:type="spellEnd"/>
            <w:r w:rsidRPr="00CA629F">
              <w:rPr>
                <w:rFonts w:ascii="Times New Roman" w:hAnsi="Times New Roman"/>
                <w:sz w:val="20"/>
              </w:rPr>
              <w:t xml:space="preserve"> </w:t>
            </w:r>
          </w:p>
        </w:tc>
      </w:tr>
      <w:tr w:rsidR="00713840" w:rsidRPr="00CA629F" w14:paraId="7810D465" w14:textId="77777777" w:rsidTr="00713840">
        <w:trPr>
          <w:trHeight w:val="552"/>
        </w:trPr>
        <w:tc>
          <w:tcPr>
            <w:tcW w:w="2523" w:type="dxa"/>
            <w:vMerge/>
            <w:tcBorders>
              <w:top w:val="single" w:sz="4" w:space="0" w:color="auto"/>
              <w:left w:val="single" w:sz="4" w:space="0" w:color="auto"/>
              <w:bottom w:val="single" w:sz="4" w:space="0" w:color="auto"/>
              <w:right w:val="single" w:sz="4" w:space="0" w:color="auto"/>
            </w:tcBorders>
            <w:vAlign w:val="center"/>
            <w:hideMark/>
          </w:tcPr>
          <w:p w14:paraId="2E519E14" w14:textId="77777777" w:rsidR="00713840" w:rsidRPr="00CA629F" w:rsidRDefault="00713840" w:rsidP="00713840">
            <w:pPr>
              <w:spacing w:after="0"/>
              <w:rPr>
                <w:rFonts w:ascii="Times New Roman" w:hAnsi="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2A2D93" w14:textId="77777777" w:rsidR="00713840" w:rsidRPr="00CA629F" w:rsidRDefault="00713840" w:rsidP="00713840">
            <w:pPr>
              <w:spacing w:after="0"/>
              <w:rPr>
                <w:rFonts w:ascii="Times New Roman" w:hAnsi="Times New Roman"/>
                <w:sz w:val="20"/>
              </w:rPr>
            </w:pPr>
          </w:p>
        </w:tc>
        <w:tc>
          <w:tcPr>
            <w:tcW w:w="1985" w:type="dxa"/>
            <w:tcBorders>
              <w:left w:val="single" w:sz="4" w:space="0" w:color="auto"/>
              <w:bottom w:val="single" w:sz="4" w:space="0" w:color="auto"/>
              <w:right w:val="single" w:sz="4" w:space="0" w:color="auto"/>
            </w:tcBorders>
          </w:tcPr>
          <w:p w14:paraId="006C2D94" w14:textId="7B0A803D" w:rsidR="00713840" w:rsidRPr="00CA629F" w:rsidRDefault="00713840" w:rsidP="00713840">
            <w:pPr>
              <w:spacing w:after="0"/>
              <w:rPr>
                <w:rFonts w:ascii="Times New Roman" w:hAnsi="Times New Roman"/>
                <w:sz w:val="20"/>
              </w:rPr>
            </w:pPr>
            <w:proofErr w:type="spellStart"/>
            <w:r w:rsidRPr="00713840">
              <w:rPr>
                <w:rFonts w:ascii="Times New Roman" w:hAnsi="Times New Roman"/>
                <w:sz w:val="20"/>
              </w:rPr>
              <w:t>Найменування</w:t>
            </w:r>
            <w:proofErr w:type="spellEnd"/>
            <w:r w:rsidRPr="00713840">
              <w:rPr>
                <w:rFonts w:ascii="Times New Roman" w:hAnsi="Times New Roman"/>
                <w:sz w:val="20"/>
              </w:rPr>
              <w:t xml:space="preserve"> транспортного </w:t>
            </w:r>
            <w:proofErr w:type="spellStart"/>
            <w:r w:rsidRPr="00713840">
              <w:rPr>
                <w:rFonts w:ascii="Times New Roman" w:hAnsi="Times New Roman"/>
                <w:sz w:val="20"/>
              </w:rPr>
              <w:t>засобу</w:t>
            </w:r>
            <w:proofErr w:type="spellEnd"/>
          </w:p>
        </w:tc>
        <w:tc>
          <w:tcPr>
            <w:tcW w:w="1701" w:type="dxa"/>
            <w:vMerge/>
            <w:tcBorders>
              <w:left w:val="single" w:sz="4" w:space="0" w:color="auto"/>
              <w:bottom w:val="single" w:sz="4" w:space="0" w:color="auto"/>
              <w:right w:val="single" w:sz="4" w:space="0" w:color="auto"/>
            </w:tcBorders>
          </w:tcPr>
          <w:p w14:paraId="49231EBE" w14:textId="77973F81" w:rsidR="00713840" w:rsidRPr="00CA629F" w:rsidRDefault="00713840" w:rsidP="00713840">
            <w:pPr>
              <w:spacing w:after="0"/>
              <w:rPr>
                <w:rFonts w:ascii="Times New Roman" w:hAnsi="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5F3DA8" w14:textId="77777777" w:rsidR="00713840" w:rsidRPr="00CA629F" w:rsidRDefault="00713840" w:rsidP="00713840">
            <w:pPr>
              <w:spacing w:after="0"/>
              <w:rPr>
                <w:rFonts w:ascii="Times New Roman" w:hAnsi="Times New Roman"/>
                <w:sz w:val="20"/>
              </w:rPr>
            </w:pPr>
          </w:p>
        </w:tc>
        <w:tc>
          <w:tcPr>
            <w:tcW w:w="1134" w:type="dxa"/>
            <w:tcBorders>
              <w:left w:val="single" w:sz="4" w:space="0" w:color="auto"/>
              <w:right w:val="single" w:sz="4" w:space="0" w:color="auto"/>
            </w:tcBorders>
            <w:vAlign w:val="center"/>
          </w:tcPr>
          <w:p w14:paraId="57CD3FAE" w14:textId="77777777" w:rsidR="00713840" w:rsidRPr="00CA629F" w:rsidRDefault="00713840" w:rsidP="00713840">
            <w:pPr>
              <w:spacing w:after="0"/>
              <w:jc w:val="center"/>
              <w:rPr>
                <w:rFonts w:ascii="Times New Roman" w:hAnsi="Times New Roman"/>
                <w:sz w:val="20"/>
              </w:rPr>
            </w:pPr>
          </w:p>
        </w:tc>
      </w:tr>
      <w:tr w:rsidR="00713840" w:rsidRPr="00CA629F" w14:paraId="40834641" w14:textId="77777777" w:rsidTr="00713840">
        <w:trPr>
          <w:trHeight w:val="1078"/>
        </w:trPr>
        <w:tc>
          <w:tcPr>
            <w:tcW w:w="2523" w:type="dxa"/>
            <w:vMerge w:val="restart"/>
            <w:tcBorders>
              <w:top w:val="single" w:sz="4" w:space="0" w:color="auto"/>
              <w:left w:val="single" w:sz="4" w:space="0" w:color="auto"/>
              <w:right w:val="single" w:sz="4" w:space="0" w:color="auto"/>
            </w:tcBorders>
            <w:shd w:val="clear" w:color="auto" w:fill="auto"/>
            <w:vAlign w:val="center"/>
            <w:hideMark/>
          </w:tcPr>
          <w:p w14:paraId="38B10CE5" w14:textId="2336494E" w:rsidR="00713840" w:rsidRPr="00CA629F" w:rsidRDefault="00713840" w:rsidP="00713840">
            <w:pPr>
              <w:spacing w:after="0"/>
              <w:jc w:val="center"/>
              <w:rPr>
                <w:rFonts w:ascii="Arial" w:eastAsia="Arial" w:hAnsi="Arial" w:cs="Arial"/>
                <w:sz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7B487DBC" w14:textId="77777777" w:rsidR="00713840" w:rsidRPr="00CA629F" w:rsidRDefault="00713840" w:rsidP="00713840">
            <w:pPr>
              <w:spacing w:after="0"/>
              <w:jc w:val="center"/>
              <w:rPr>
                <w:rFonts w:ascii="Times New Roman" w:hAnsi="Times New Roman"/>
                <w:b/>
                <w:bCs/>
                <w:sz w:val="20"/>
              </w:rPr>
            </w:pPr>
            <w:r w:rsidRPr="00CA629F">
              <w:rPr>
                <w:rFonts w:ascii="Times New Roman" w:hAnsi="Times New Roman"/>
                <w:b/>
                <w:bCs/>
                <w:sz w:val="20"/>
              </w:rPr>
              <w:t>1</w:t>
            </w:r>
          </w:p>
        </w:tc>
        <w:tc>
          <w:tcPr>
            <w:tcW w:w="1985" w:type="dxa"/>
            <w:tcBorders>
              <w:top w:val="single" w:sz="4" w:space="0" w:color="auto"/>
              <w:left w:val="single" w:sz="4" w:space="0" w:color="auto"/>
              <w:right w:val="single" w:sz="4" w:space="0" w:color="auto"/>
            </w:tcBorders>
            <w:vAlign w:val="center"/>
          </w:tcPr>
          <w:p w14:paraId="6B611666" w14:textId="4ECCF2E2" w:rsidR="00713840" w:rsidRDefault="00713840" w:rsidP="00713840">
            <w:pPr>
              <w:spacing w:after="0"/>
              <w:jc w:val="center"/>
              <w:rPr>
                <w:rFonts w:ascii="Times New Roman" w:hAnsi="Times New Roman"/>
                <w:b/>
                <w:bCs/>
                <w:sz w:val="20"/>
                <w:lang w:val="uk-UA"/>
              </w:rPr>
            </w:pPr>
            <w:r w:rsidRPr="0019038B">
              <w:rPr>
                <w:rFonts w:ascii="Times New Roman" w:hAnsi="Times New Roman"/>
                <w:sz w:val="24"/>
                <w:szCs w:val="24"/>
              </w:rPr>
              <w:t>Mercedes-</w:t>
            </w:r>
            <w:proofErr w:type="spellStart"/>
            <w:r w:rsidRPr="0019038B">
              <w:rPr>
                <w:rFonts w:ascii="Times New Roman" w:hAnsi="Times New Roman"/>
                <w:sz w:val="24"/>
                <w:szCs w:val="24"/>
              </w:rPr>
              <w:t>Bens</w:t>
            </w:r>
            <w:proofErr w:type="spellEnd"/>
            <w:r w:rsidRPr="0019038B">
              <w:rPr>
                <w:rFonts w:ascii="Times New Roman" w:hAnsi="Times New Roman"/>
                <w:sz w:val="24"/>
                <w:szCs w:val="24"/>
              </w:rPr>
              <w:br/>
            </w:r>
            <w:r w:rsidRPr="00A409B3">
              <w:rPr>
                <w:rFonts w:ascii="Times New Roman" w:hAnsi="Times New Roman"/>
                <w:b/>
                <w:bCs/>
                <w:sz w:val="24"/>
                <w:szCs w:val="24"/>
                <w:lang w:val="uk-UA"/>
              </w:rPr>
              <w:t>(або еквівалент)</w:t>
            </w:r>
          </w:p>
        </w:tc>
        <w:tc>
          <w:tcPr>
            <w:tcW w:w="1701" w:type="dxa"/>
            <w:tcBorders>
              <w:top w:val="single" w:sz="4" w:space="0" w:color="auto"/>
              <w:left w:val="single" w:sz="4" w:space="0" w:color="auto"/>
              <w:right w:val="single" w:sz="4" w:space="0" w:color="auto"/>
            </w:tcBorders>
          </w:tcPr>
          <w:p w14:paraId="377A0C3C" w14:textId="511D4807" w:rsidR="00713840" w:rsidRDefault="00713840" w:rsidP="00713840">
            <w:pPr>
              <w:spacing w:after="0"/>
              <w:jc w:val="center"/>
              <w:rPr>
                <w:rFonts w:ascii="Times New Roman" w:hAnsi="Times New Roman"/>
                <w:b/>
                <w:bCs/>
                <w:sz w:val="20"/>
                <w:lang w:val="uk-UA"/>
              </w:rPr>
            </w:pPr>
            <w:r>
              <w:rPr>
                <w:rFonts w:ascii="Times New Roman" w:hAnsi="Times New Roman"/>
                <w:b/>
                <w:bCs/>
                <w:sz w:val="20"/>
                <w:lang w:val="uk-UA"/>
              </w:rPr>
              <w:t>Будні дні – 12 годин на день (218 днів)</w:t>
            </w:r>
          </w:p>
          <w:p w14:paraId="270C9F9E" w14:textId="38C48AD2" w:rsidR="00713840" w:rsidRPr="00713840" w:rsidRDefault="00713840" w:rsidP="00713840">
            <w:pPr>
              <w:spacing w:after="0"/>
              <w:jc w:val="center"/>
              <w:rPr>
                <w:rFonts w:ascii="Times New Roman" w:hAnsi="Times New Roman"/>
                <w:b/>
                <w:bCs/>
                <w:sz w:val="20"/>
                <w:lang w:val="uk-UA"/>
              </w:rPr>
            </w:pPr>
            <w:r>
              <w:rPr>
                <w:rFonts w:ascii="Times New Roman" w:hAnsi="Times New Roman"/>
                <w:b/>
                <w:bCs/>
                <w:sz w:val="20"/>
                <w:lang w:val="uk-UA"/>
              </w:rPr>
              <w:t>Вихідні дні – 8 годин на день(44 дня)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542FDD" w14:textId="77777777" w:rsidR="00713840" w:rsidRPr="00CA629F" w:rsidRDefault="00713840" w:rsidP="00713840">
            <w:pPr>
              <w:spacing w:after="0"/>
              <w:jc w:val="center"/>
              <w:rPr>
                <w:rFonts w:ascii="Times New Roman" w:hAnsi="Times New Roman"/>
                <w:b/>
                <w:bCs/>
                <w:sz w:val="20"/>
              </w:rPr>
            </w:pPr>
            <w:r w:rsidRPr="00CA629F">
              <w:rPr>
                <w:rFonts w:ascii="Times New Roman" w:hAnsi="Times New Roman"/>
                <w:b/>
                <w:bCs/>
                <w:sz w:val="20"/>
              </w:rPr>
              <w:t>Машино/год</w:t>
            </w:r>
          </w:p>
        </w:tc>
        <w:tc>
          <w:tcPr>
            <w:tcW w:w="1134" w:type="dxa"/>
            <w:tcBorders>
              <w:top w:val="single" w:sz="4" w:space="0" w:color="auto"/>
              <w:left w:val="single" w:sz="4" w:space="0" w:color="auto"/>
              <w:bottom w:val="single" w:sz="4" w:space="0" w:color="auto"/>
              <w:right w:val="single" w:sz="4" w:space="0" w:color="auto"/>
            </w:tcBorders>
            <w:vAlign w:val="center"/>
          </w:tcPr>
          <w:p w14:paraId="7ABD055A" w14:textId="0E24CED4" w:rsidR="00713840" w:rsidRPr="00CA629F" w:rsidRDefault="00713840" w:rsidP="00713840">
            <w:pPr>
              <w:spacing w:after="0"/>
              <w:jc w:val="center"/>
              <w:rPr>
                <w:rFonts w:ascii="Times New Roman" w:hAnsi="Times New Roman"/>
                <w:b/>
                <w:bCs/>
                <w:sz w:val="20"/>
              </w:rPr>
            </w:pPr>
            <w:r w:rsidRPr="00713840">
              <w:rPr>
                <w:rFonts w:ascii="Times New Roman" w:hAnsi="Times New Roman"/>
                <w:b/>
                <w:bCs/>
                <w:sz w:val="20"/>
              </w:rPr>
              <w:t>2 968</w:t>
            </w:r>
          </w:p>
        </w:tc>
      </w:tr>
      <w:tr w:rsidR="00713840" w:rsidRPr="00CA629F" w14:paraId="269036DC" w14:textId="77777777" w:rsidTr="00713840">
        <w:trPr>
          <w:trHeight w:val="943"/>
        </w:trPr>
        <w:tc>
          <w:tcPr>
            <w:tcW w:w="2523" w:type="dxa"/>
            <w:vMerge/>
            <w:tcBorders>
              <w:left w:val="single" w:sz="4" w:space="0" w:color="auto"/>
              <w:bottom w:val="single" w:sz="4" w:space="0" w:color="auto"/>
              <w:right w:val="single" w:sz="4" w:space="0" w:color="auto"/>
            </w:tcBorders>
            <w:shd w:val="clear" w:color="auto" w:fill="auto"/>
            <w:vAlign w:val="center"/>
            <w:hideMark/>
          </w:tcPr>
          <w:p w14:paraId="072B0F7F" w14:textId="77777777" w:rsidR="00713840" w:rsidRPr="00CA629F" w:rsidRDefault="00713840" w:rsidP="00713840">
            <w:pPr>
              <w:spacing w:after="0"/>
              <w:jc w:val="center"/>
              <w:rPr>
                <w:rFonts w:ascii="Times New Roman" w:hAnsi="Times New Roman"/>
                <w:b/>
                <w:bCs/>
                <w:sz w:val="20"/>
              </w:rPr>
            </w:pPr>
          </w:p>
        </w:tc>
        <w:tc>
          <w:tcPr>
            <w:tcW w:w="1417" w:type="dxa"/>
            <w:vMerge/>
            <w:tcBorders>
              <w:left w:val="single" w:sz="4" w:space="0" w:color="auto"/>
              <w:bottom w:val="single" w:sz="4" w:space="0" w:color="auto"/>
              <w:right w:val="single" w:sz="4" w:space="0" w:color="auto"/>
            </w:tcBorders>
            <w:shd w:val="clear" w:color="auto" w:fill="auto"/>
            <w:vAlign w:val="center"/>
          </w:tcPr>
          <w:p w14:paraId="19FE337C" w14:textId="77777777" w:rsidR="00713840" w:rsidRPr="00CA629F" w:rsidRDefault="00713840" w:rsidP="00713840">
            <w:pPr>
              <w:spacing w:after="0"/>
              <w:jc w:val="center"/>
              <w:rPr>
                <w:rFonts w:ascii="Times New Roman" w:hAnsi="Times New Roman"/>
                <w:b/>
                <w:bCs/>
                <w:sz w:val="20"/>
              </w:rPr>
            </w:pPr>
          </w:p>
        </w:tc>
        <w:tc>
          <w:tcPr>
            <w:tcW w:w="1985" w:type="dxa"/>
            <w:tcBorders>
              <w:left w:val="single" w:sz="4" w:space="0" w:color="auto"/>
              <w:bottom w:val="single" w:sz="4" w:space="0" w:color="auto"/>
              <w:right w:val="single" w:sz="4" w:space="0" w:color="auto"/>
            </w:tcBorders>
          </w:tcPr>
          <w:p w14:paraId="0AEB407D" w14:textId="77777777" w:rsidR="00713840" w:rsidRPr="00CA629F" w:rsidRDefault="00713840" w:rsidP="00713840">
            <w:pPr>
              <w:spacing w:after="0"/>
              <w:jc w:val="center"/>
              <w:rPr>
                <w:rFonts w:ascii="Times New Roman" w:hAnsi="Times New Roman"/>
                <w:b/>
                <w:bCs/>
                <w:sz w:val="20"/>
              </w:rPr>
            </w:pPr>
          </w:p>
        </w:tc>
        <w:tc>
          <w:tcPr>
            <w:tcW w:w="1701" w:type="dxa"/>
            <w:tcBorders>
              <w:left w:val="single" w:sz="4" w:space="0" w:color="auto"/>
              <w:bottom w:val="single" w:sz="4" w:space="0" w:color="auto"/>
              <w:right w:val="single" w:sz="4" w:space="0" w:color="auto"/>
            </w:tcBorders>
          </w:tcPr>
          <w:p w14:paraId="4809E64D" w14:textId="06A534E7" w:rsidR="00713840" w:rsidRPr="00CA629F" w:rsidRDefault="00713840" w:rsidP="00713840">
            <w:pPr>
              <w:spacing w:after="0"/>
              <w:jc w:val="center"/>
              <w:rPr>
                <w:rFonts w:ascii="Times New Roman" w:hAnsi="Times New Roman"/>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D4F209" w14:textId="77777777" w:rsidR="00713840" w:rsidRPr="00CA629F" w:rsidRDefault="00713840" w:rsidP="00713840">
            <w:pPr>
              <w:spacing w:after="0"/>
              <w:jc w:val="center"/>
              <w:rPr>
                <w:rFonts w:ascii="Times New Roman" w:hAnsi="Times New Roman"/>
                <w:b/>
                <w:bCs/>
                <w:sz w:val="20"/>
              </w:rPr>
            </w:pPr>
            <w:r w:rsidRPr="00CA629F">
              <w:rPr>
                <w:rFonts w:ascii="Times New Roman" w:hAnsi="Times New Roman"/>
                <w:b/>
                <w:bCs/>
                <w:sz w:val="20"/>
              </w:rPr>
              <w:t>км</w:t>
            </w:r>
          </w:p>
        </w:tc>
        <w:tc>
          <w:tcPr>
            <w:tcW w:w="1134" w:type="dxa"/>
            <w:tcBorders>
              <w:top w:val="single" w:sz="4" w:space="0" w:color="auto"/>
              <w:left w:val="single" w:sz="4" w:space="0" w:color="auto"/>
              <w:bottom w:val="single" w:sz="4" w:space="0" w:color="auto"/>
              <w:right w:val="single" w:sz="4" w:space="0" w:color="auto"/>
            </w:tcBorders>
            <w:vAlign w:val="center"/>
          </w:tcPr>
          <w:p w14:paraId="0A5629DA" w14:textId="0BC4C8F9" w:rsidR="00713840" w:rsidRPr="00CA629F" w:rsidRDefault="00713840" w:rsidP="00713840">
            <w:pPr>
              <w:spacing w:after="0"/>
              <w:jc w:val="center"/>
              <w:rPr>
                <w:rFonts w:ascii="Times New Roman" w:hAnsi="Times New Roman"/>
                <w:b/>
                <w:bCs/>
                <w:sz w:val="20"/>
              </w:rPr>
            </w:pPr>
            <w:r w:rsidRPr="00713840">
              <w:rPr>
                <w:rFonts w:ascii="Times New Roman" w:hAnsi="Times New Roman"/>
                <w:b/>
                <w:bCs/>
                <w:sz w:val="20"/>
              </w:rPr>
              <w:t>34 197</w:t>
            </w:r>
          </w:p>
        </w:tc>
      </w:tr>
    </w:tbl>
    <w:p w14:paraId="469A8C20" w14:textId="77777777" w:rsidR="00713840" w:rsidRPr="00351B11" w:rsidRDefault="00713840"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bookmarkEnd w:id="8"/>
    <w:p w14:paraId="14741C45"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3. Виконавець повинен мати на кожен транспортний засіб:</w:t>
      </w:r>
    </w:p>
    <w:p w14:paraId="456D332C"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свідоцтво про реєстрацію транспортного засобу;</w:t>
      </w:r>
    </w:p>
    <w:p w14:paraId="0950E9FE" w14:textId="75F96FA9" w:rsidR="00351B11" w:rsidRPr="00351B11" w:rsidRDefault="00351B11" w:rsidP="00351B11">
      <w:pPr>
        <w:widowControl w:val="0"/>
        <w:tabs>
          <w:tab w:val="left" w:pos="3969"/>
        </w:tabs>
        <w:suppressAutoHyphens/>
        <w:spacing w:line="240" w:lineRule="auto"/>
        <w:ind w:right="-198"/>
        <w:contextualSpacing/>
        <w:jc w:val="both"/>
        <w:rPr>
          <w:rFonts w:ascii="Times New Roman" w:eastAsia="WenQuanYi Micro Hei" w:hAnsi="Times New Roman"/>
          <w:bCs/>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w:t>
      </w:r>
      <w:r w:rsidR="00CC3977">
        <w:rPr>
          <w:rFonts w:ascii="Times New Roman" w:eastAsia="WenQuanYi Micro Hei" w:hAnsi="Times New Roman"/>
          <w:bCs/>
          <w:noProof/>
          <w:kern w:val="1"/>
          <w:sz w:val="24"/>
          <w:szCs w:val="24"/>
          <w:lang w:val="uk-UA" w:eastAsia="zh-CN" w:bidi="hi-IN"/>
        </w:rPr>
        <w:t xml:space="preserve"> </w:t>
      </w:r>
      <w:r w:rsidRPr="00351B11">
        <w:rPr>
          <w:rFonts w:ascii="Times New Roman" w:eastAsia="WenQuanYi Micro Hei" w:hAnsi="Times New Roman"/>
          <w:bCs/>
          <w:noProof/>
          <w:kern w:val="1"/>
          <w:sz w:val="24"/>
          <w:szCs w:val="24"/>
          <w:lang w:val="uk-UA" w:eastAsia="zh-CN" w:bidi="hi-IN"/>
        </w:rPr>
        <w:t>поліси обов’язкового страхування цивільно-правової відповідальності власників наземних транспортних засобів на території України</w:t>
      </w:r>
      <w:r w:rsidR="00CC3977">
        <w:rPr>
          <w:rFonts w:ascii="Times New Roman" w:eastAsia="WenQuanYi Micro Hei" w:hAnsi="Times New Roman"/>
          <w:bCs/>
          <w:noProof/>
          <w:kern w:val="1"/>
          <w:sz w:val="24"/>
          <w:szCs w:val="24"/>
          <w:lang w:val="uk-UA" w:eastAsia="zh-CN" w:bidi="hi-IN"/>
        </w:rPr>
        <w:t>;</w:t>
      </w:r>
    </w:p>
    <w:p w14:paraId="002D61EF"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ліцензію на перевезення пасажирів автотранспортним засобом.</w:t>
      </w:r>
    </w:p>
    <w:p w14:paraId="6812CB30"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4. Виконавець </w:t>
      </w:r>
      <w:r w:rsidRPr="00351B11">
        <w:rPr>
          <w:rFonts w:ascii="Times New Roman" w:eastAsia="WenQuanYi Micro Hei" w:hAnsi="Times New Roman"/>
          <w:noProof/>
          <w:kern w:val="1"/>
          <w:sz w:val="24"/>
          <w:szCs w:val="24"/>
          <w:lang w:val="uk-UA" w:eastAsia="zh-CN" w:bidi="hi-IN"/>
        </w:rPr>
        <w:t>забезпечує:</w:t>
      </w:r>
    </w:p>
    <w:p w14:paraId="3409E793"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щоденний передрейсовий (післярейсовий) технічний огляд автомобілів фахівцем, відповідальним за своєчасне проходження технічного обслуговування транспортного засобу та охорону праці та має відповідне посвідчення;</w:t>
      </w:r>
    </w:p>
    <w:p w14:paraId="7B05D348"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щоденний передрейсовий (післярейсовий) медичний огляд водіїв медпрацівником по проведенню передрейсових та післярейсових оглядів водіїв та має свідоцтво Українського медичного центру безпеки дорожнього руху.</w:t>
      </w:r>
    </w:p>
    <w:p w14:paraId="29876C0A"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5. На період технічного обслуговування та ремонту автомобілів, якими надаються послуги, обслуговування забезпечується підмінними автомобілями відповідного класу та технічного стану.</w:t>
      </w:r>
    </w:p>
    <w:p w14:paraId="4B489147"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6. Виконавець </w:t>
      </w:r>
      <w:r w:rsidRPr="00351B11">
        <w:rPr>
          <w:rFonts w:ascii="Times New Roman" w:eastAsia="WenQuanYi Micro Hei" w:hAnsi="Times New Roman"/>
          <w:noProof/>
          <w:kern w:val="1"/>
          <w:sz w:val="24"/>
          <w:szCs w:val="24"/>
          <w:lang w:val="uk-UA" w:eastAsia="zh-CN" w:bidi="hi-IN"/>
        </w:rPr>
        <w:t>закріплює автомобілі за водіями, на яких оформлені наступні документи:</w:t>
      </w:r>
    </w:p>
    <w:p w14:paraId="39FA1BDF" w14:textId="42803E12"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посвідчення на право керування автомобільними транспортними засобами</w:t>
      </w:r>
      <w:r w:rsidR="00CC3977">
        <w:rPr>
          <w:rFonts w:ascii="Times New Roman" w:eastAsia="WenQuanYi Micro Hei" w:hAnsi="Times New Roman"/>
          <w:noProof/>
          <w:kern w:val="1"/>
          <w:sz w:val="24"/>
          <w:szCs w:val="24"/>
          <w:lang w:val="uk-UA" w:eastAsia="zh-CN" w:bidi="hi-IN"/>
        </w:rPr>
        <w:t>;</w:t>
      </w:r>
    </w:p>
    <w:p w14:paraId="4B0C1400" w14:textId="77777777" w:rsidR="00351B11" w:rsidRPr="00351B11" w:rsidRDefault="00351B11" w:rsidP="00351B11">
      <w:pPr>
        <w:suppressAutoHyphens/>
        <w:spacing w:line="240" w:lineRule="auto"/>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діючу довідку про проходження обов’язкового медичного огляду;</w:t>
      </w:r>
    </w:p>
    <w:p w14:paraId="2968239C"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діючий страховий договір від нещасних випадків.</w:t>
      </w:r>
    </w:p>
    <w:p w14:paraId="1B2AE8D2"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7. Виконавець </w:t>
      </w:r>
      <w:r w:rsidRPr="00351B11">
        <w:rPr>
          <w:rFonts w:ascii="Times New Roman" w:eastAsia="WenQuanYi Micro Hei" w:hAnsi="Times New Roman"/>
          <w:noProof/>
          <w:kern w:val="1"/>
          <w:sz w:val="24"/>
          <w:szCs w:val="24"/>
          <w:lang w:val="uk-UA" w:eastAsia="zh-CN" w:bidi="hi-IN"/>
        </w:rPr>
        <w:t>зобов’язаний передбачити заміну водія на час відсутності водія, закріпленого за автомобілем, з поважних причин (відпустка, хвороба та ін.).</w:t>
      </w:r>
    </w:p>
    <w:p w14:paraId="58328F43"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xml:space="preserve">8. </w:t>
      </w:r>
      <w:r w:rsidRPr="00351B11">
        <w:rPr>
          <w:rFonts w:ascii="Times New Roman" w:eastAsia="WenQuanYi Micro Hei" w:hAnsi="Times New Roman"/>
          <w:bCs/>
          <w:noProof/>
          <w:kern w:val="1"/>
          <w:sz w:val="24"/>
          <w:szCs w:val="24"/>
          <w:lang w:val="uk-UA" w:eastAsia="zh-CN" w:bidi="hi-IN"/>
        </w:rPr>
        <w:t>Виконавець повинен забезпечити дотримання водіями автомобілів етики поведінки, сумлінно виконувати свої обов'язки, шанобливо ставитися до громадян, керівників, співробітників та клієнтів замовника, дотримуватися високої культури спілкування; не допускати дій (бездіяльності) і вчинків, які можуть зашкодити інтересам замовника.</w:t>
      </w:r>
    </w:p>
    <w:p w14:paraId="26AEE86A"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9. Виконавець </w:t>
      </w:r>
      <w:r w:rsidRPr="00351B11">
        <w:rPr>
          <w:rFonts w:ascii="Times New Roman" w:eastAsia="WenQuanYi Micro Hei" w:hAnsi="Times New Roman"/>
          <w:noProof/>
          <w:kern w:val="1"/>
          <w:sz w:val="24"/>
          <w:szCs w:val="24"/>
          <w:lang w:val="uk-UA" w:eastAsia="zh-CN" w:bidi="hi-IN"/>
        </w:rPr>
        <w:t xml:space="preserve">здійснює технічне обслуговування та ремонт автомобілів і вартість цього врахована в </w:t>
      </w:r>
      <w:r w:rsidRPr="00351B11">
        <w:rPr>
          <w:rFonts w:ascii="Times New Roman" w:eastAsia="WenQuanYi Micro Hei" w:hAnsi="Times New Roman"/>
          <w:noProof/>
          <w:kern w:val="1"/>
          <w:sz w:val="24"/>
          <w:szCs w:val="24"/>
          <w:lang w:val="uk-UA" w:eastAsia="zh-CN" w:bidi="hi-IN"/>
        </w:rPr>
        <w:lastRenderedPageBreak/>
        <w:t>пропозиції.</w:t>
      </w:r>
    </w:p>
    <w:p w14:paraId="1F16F3A4"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10. Виконавець забезпечує автомобілі паливно-мастильними матеріалами та технічними рідинами в повному обсязі і вартість цього врахована в пропозиції.</w:t>
      </w:r>
    </w:p>
    <w:p w14:paraId="4E8D98D8" w14:textId="77777777" w:rsidR="00351B11" w:rsidRPr="00CC3977" w:rsidRDefault="00351B11" w:rsidP="00351B11">
      <w:pPr>
        <w:widowControl w:val="0"/>
        <w:shd w:val="clear" w:color="auto" w:fill="FFFFFF"/>
        <w:tabs>
          <w:tab w:val="left" w:pos="3969"/>
        </w:tabs>
        <w:suppressAutoHyphens/>
        <w:spacing w:line="240" w:lineRule="auto"/>
        <w:ind w:right="-198"/>
        <w:contextualSpacing/>
        <w:jc w:val="both"/>
        <w:textAlignment w:val="baseline"/>
        <w:rPr>
          <w:rFonts w:ascii="Times New Roman" w:eastAsia="Calibri" w:hAnsi="Times New Roman"/>
          <w:noProof/>
          <w:kern w:val="1"/>
          <w:sz w:val="24"/>
          <w:szCs w:val="24"/>
          <w:lang w:val="uk-UA" w:eastAsia="zh-CN" w:bidi="hi-IN"/>
        </w:rPr>
      </w:pPr>
      <w:r w:rsidRPr="00CC3977">
        <w:rPr>
          <w:rFonts w:ascii="Times New Roman" w:eastAsia="Calibri" w:hAnsi="Times New Roman"/>
          <w:noProof/>
          <w:kern w:val="1"/>
          <w:sz w:val="24"/>
          <w:szCs w:val="24"/>
          <w:lang w:val="uk-UA" w:eastAsia="zh-CN" w:bidi="hi-IN"/>
        </w:rPr>
        <w:t>11. Виконавець веде облік роботи автомобілів (подорожні листи, витрати ПММ, пробіг).</w:t>
      </w:r>
    </w:p>
    <w:p w14:paraId="292D6E23" w14:textId="77777777" w:rsidR="00351B11" w:rsidRPr="00CC3977" w:rsidRDefault="00351B11" w:rsidP="00351B11">
      <w:pPr>
        <w:widowControl w:val="0"/>
        <w:shd w:val="clear" w:color="auto" w:fill="FFFFFF"/>
        <w:tabs>
          <w:tab w:val="left" w:pos="3969"/>
        </w:tabs>
        <w:suppressAutoHyphens/>
        <w:spacing w:line="240" w:lineRule="auto"/>
        <w:ind w:right="-198"/>
        <w:contextualSpacing/>
        <w:jc w:val="both"/>
        <w:textAlignment w:val="baseline"/>
        <w:rPr>
          <w:rFonts w:ascii="Liberation Serif" w:eastAsia="WenQuanYi Micro Hei" w:hAnsi="Liberation Serif" w:cs="Lohit Devanagari"/>
          <w:noProof/>
          <w:kern w:val="1"/>
          <w:sz w:val="24"/>
          <w:szCs w:val="24"/>
          <w:lang w:val="uk-UA" w:eastAsia="zh-CN" w:bidi="hi-IN"/>
        </w:rPr>
      </w:pPr>
      <w:r w:rsidRPr="00CC3977">
        <w:rPr>
          <w:rFonts w:ascii="Times New Roman" w:eastAsia="Calibri" w:hAnsi="Times New Roman"/>
          <w:noProof/>
          <w:kern w:val="1"/>
          <w:sz w:val="24"/>
          <w:szCs w:val="24"/>
          <w:lang w:val="uk-UA" w:eastAsia="zh-CN" w:bidi="hi-IN"/>
        </w:rPr>
        <w:t>Строк надання послуг: по «___»_____________ 2024 р.</w:t>
      </w:r>
    </w:p>
    <w:p w14:paraId="12F4A520" w14:textId="4EE6FC1F" w:rsidR="001256A0" w:rsidRPr="00714CB8" w:rsidRDefault="00351B11" w:rsidP="00351B11">
      <w:pPr>
        <w:pStyle w:val="12"/>
        <w:spacing w:line="276" w:lineRule="auto"/>
        <w:jc w:val="center"/>
        <w:rPr>
          <w:b/>
          <w:szCs w:val="24"/>
          <w:lang w:val="uk-UA"/>
        </w:rPr>
      </w:pPr>
      <w:r>
        <w:rPr>
          <w:rFonts w:ascii="Times New Roman" w:hAnsi="Times New Roman"/>
          <w:lang w:eastAsia="zh-CN"/>
        </w:rPr>
        <w:br w:type="page"/>
      </w:r>
    </w:p>
    <w:p w14:paraId="292EBC7C" w14:textId="77777777" w:rsidR="001256A0" w:rsidRPr="000B272A" w:rsidRDefault="001256A0" w:rsidP="001256A0">
      <w:pPr>
        <w:spacing w:after="0"/>
        <w:rPr>
          <w:rFonts w:ascii="Times New Roman" w:hAnsi="Times New Roman"/>
          <w:sz w:val="24"/>
          <w:szCs w:val="24"/>
          <w:lang w:val="uk-UA"/>
        </w:rPr>
      </w:pPr>
      <w:bookmarkStart w:id="9" w:name="_Hlk158818022"/>
      <w:bookmarkStart w:id="10" w:name="_Hlk158818575"/>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38F898D2"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bookmarkStart w:id="11" w:name="_Hlk162277586"/>
      <w:r>
        <w:rPr>
          <w:rFonts w:ascii="Times New Roman" w:hAnsi="Times New Roman"/>
          <w:b/>
          <w:bCs/>
          <w:noProof/>
          <w:sz w:val="24"/>
          <w:szCs w:val="24"/>
          <w:lang w:val="uk-UA"/>
        </w:rPr>
        <w:t>ПРОЕКТ</w:t>
      </w:r>
    </w:p>
    <w:p w14:paraId="340B8436" w14:textId="77777777" w:rsidR="00815564" w:rsidRPr="00351B11" w:rsidRDefault="00815564" w:rsidP="001D50A1">
      <w:pPr>
        <w:autoSpaceDE w:val="0"/>
        <w:autoSpaceDN w:val="0"/>
        <w:adjustRightInd w:val="0"/>
        <w:spacing w:after="0" w:line="240" w:lineRule="auto"/>
        <w:jc w:val="center"/>
        <w:rPr>
          <w:rFonts w:ascii="Times New Roman" w:hAnsi="Times New Roman"/>
          <w:b/>
          <w:bCs/>
          <w:noProof/>
          <w:sz w:val="24"/>
          <w:szCs w:val="24"/>
          <w:lang w:val="uk-UA"/>
        </w:rPr>
      </w:pPr>
    </w:p>
    <w:p w14:paraId="38DBDB57" w14:textId="77777777" w:rsidR="00815564" w:rsidRPr="00351B11" w:rsidRDefault="00815564" w:rsidP="001D50A1">
      <w:pPr>
        <w:autoSpaceDE w:val="0"/>
        <w:autoSpaceDN w:val="0"/>
        <w:adjustRightInd w:val="0"/>
        <w:spacing w:after="0" w:line="240" w:lineRule="auto"/>
        <w:jc w:val="center"/>
        <w:rPr>
          <w:rFonts w:ascii="Times New Roman" w:hAnsi="Times New Roman"/>
          <w:b/>
          <w:bCs/>
          <w:noProof/>
          <w:sz w:val="24"/>
          <w:szCs w:val="24"/>
          <w:lang w:val="uk-UA"/>
        </w:rPr>
      </w:pPr>
    </w:p>
    <w:p w14:paraId="657A7CA2" w14:textId="73033E54" w:rsidR="001D50A1" w:rsidRPr="00351B11" w:rsidRDefault="001D50A1" w:rsidP="001D50A1">
      <w:pPr>
        <w:autoSpaceDE w:val="0"/>
        <w:autoSpaceDN w:val="0"/>
        <w:adjustRightInd w:val="0"/>
        <w:spacing w:after="0" w:line="240" w:lineRule="auto"/>
        <w:jc w:val="center"/>
        <w:rPr>
          <w:rFonts w:ascii="Times New Roman" w:hAnsi="Times New Roman"/>
          <w:b/>
          <w:bCs/>
          <w:noProof/>
          <w:sz w:val="24"/>
          <w:szCs w:val="24"/>
          <w:lang w:val="uk-UA"/>
        </w:rPr>
      </w:pPr>
      <w:r w:rsidRPr="00351B11">
        <w:rPr>
          <w:rFonts w:ascii="Times New Roman" w:hAnsi="Times New Roman"/>
          <w:b/>
          <w:bCs/>
          <w:noProof/>
          <w:sz w:val="24"/>
          <w:szCs w:val="24"/>
          <w:lang w:val="uk-UA"/>
        </w:rPr>
        <w:t>Д</w:t>
      </w:r>
      <w:r w:rsidR="00351B11">
        <w:rPr>
          <w:rFonts w:ascii="Times New Roman" w:hAnsi="Times New Roman"/>
          <w:b/>
          <w:bCs/>
          <w:noProof/>
          <w:sz w:val="24"/>
          <w:szCs w:val="24"/>
          <w:lang w:val="uk-UA"/>
        </w:rPr>
        <w:t>оговір про закупівлю</w:t>
      </w:r>
      <w:r w:rsidRPr="00351B11">
        <w:rPr>
          <w:rFonts w:ascii="Times New Roman" w:hAnsi="Times New Roman"/>
          <w:b/>
          <w:bCs/>
          <w:noProof/>
          <w:sz w:val="24"/>
          <w:szCs w:val="24"/>
          <w:lang w:val="uk-UA"/>
        </w:rPr>
        <w:t xml:space="preserve"> № ________</w:t>
      </w:r>
    </w:p>
    <w:p w14:paraId="270C3F80" w14:textId="77777777" w:rsidR="001D50A1" w:rsidRPr="00351B11" w:rsidRDefault="001D50A1" w:rsidP="001D50A1">
      <w:pPr>
        <w:autoSpaceDE w:val="0"/>
        <w:autoSpaceDN w:val="0"/>
        <w:adjustRightInd w:val="0"/>
        <w:spacing w:after="0" w:line="240" w:lineRule="auto"/>
        <w:jc w:val="both"/>
        <w:rPr>
          <w:rFonts w:ascii="Times New Roman" w:hAnsi="Times New Roman"/>
          <w:bCs/>
          <w:noProof/>
          <w:sz w:val="24"/>
          <w:szCs w:val="24"/>
          <w:lang w:val="uk-UA"/>
        </w:rPr>
      </w:pPr>
    </w:p>
    <w:bookmarkEnd w:id="9"/>
    <w:bookmarkEnd w:id="10"/>
    <w:p w14:paraId="2283AD92" w14:textId="77777777" w:rsidR="00351B11" w:rsidRPr="00351B11" w:rsidRDefault="00351B11" w:rsidP="00351B11">
      <w:pPr>
        <w:widowControl w:val="0"/>
        <w:tabs>
          <w:tab w:val="left" w:pos="540"/>
          <w:tab w:val="right" w:pos="9980"/>
        </w:tabs>
        <w:spacing w:after="260" w:line="240" w:lineRule="auto"/>
        <w:ind w:right="480"/>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м. Одеса</w:t>
      </w:r>
      <w:r w:rsidRPr="00351B11">
        <w:rPr>
          <w:rFonts w:ascii="Times New Roman" w:hAnsi="Times New Roman"/>
          <w:noProof/>
          <w:sz w:val="24"/>
          <w:szCs w:val="24"/>
          <w:lang w:val="uk-UA" w:eastAsia="uk-UA" w:bidi="uk-UA"/>
        </w:rPr>
        <w:tab/>
        <w:t>«___»________2024 р.</w:t>
      </w:r>
    </w:p>
    <w:p w14:paraId="30A66F2A" w14:textId="689A94C3" w:rsidR="00351B11" w:rsidRPr="00351B11" w:rsidRDefault="00351B11" w:rsidP="00351B11">
      <w:pPr>
        <w:widowControl w:val="0"/>
        <w:spacing w:after="0" w:line="240" w:lineRule="auto"/>
        <w:jc w:val="both"/>
        <w:rPr>
          <w:rFonts w:ascii="Times New Roman" w:hAnsi="Times New Roman"/>
          <w:b/>
          <w:noProof/>
          <w:sz w:val="24"/>
          <w:szCs w:val="24"/>
          <w:lang w:val="uk-UA" w:eastAsia="uk-UA" w:bidi="uk-UA"/>
        </w:rPr>
      </w:pPr>
      <w:r w:rsidRPr="00D762E6">
        <w:rPr>
          <w:rFonts w:ascii="Times New Roman" w:hAnsi="Times New Roman"/>
          <w:bCs/>
          <w:noProof/>
          <w:sz w:val="24"/>
          <w:szCs w:val="24"/>
          <w:lang w:val="uk-UA" w:eastAsia="uk-UA" w:bidi="uk-UA"/>
        </w:rPr>
        <w:t>Комунальне некомерційне підприємство «</w:t>
      </w:r>
      <w:r w:rsidR="00966619" w:rsidRPr="00D762E6">
        <w:rPr>
          <w:rFonts w:ascii="Times New Roman" w:hAnsi="Times New Roman"/>
          <w:bCs/>
          <w:noProof/>
          <w:sz w:val="24"/>
          <w:szCs w:val="24"/>
          <w:lang w:val="uk-UA" w:eastAsia="uk-UA" w:bidi="uk-UA"/>
        </w:rPr>
        <w:t>Міська клінічна лікарня № 10</w:t>
      </w:r>
      <w:r w:rsidRPr="00D762E6">
        <w:rPr>
          <w:rFonts w:ascii="Times New Roman" w:hAnsi="Times New Roman"/>
          <w:bCs/>
          <w:noProof/>
          <w:sz w:val="24"/>
          <w:szCs w:val="24"/>
          <w:lang w:val="uk-UA" w:eastAsia="uk-UA" w:bidi="uk-UA"/>
        </w:rPr>
        <w:t>»</w:t>
      </w:r>
      <w:r w:rsidR="00966619" w:rsidRPr="00D762E6">
        <w:rPr>
          <w:rFonts w:ascii="Times New Roman" w:hAnsi="Times New Roman"/>
          <w:bCs/>
          <w:noProof/>
          <w:sz w:val="24"/>
          <w:szCs w:val="24"/>
          <w:lang w:val="uk-UA" w:eastAsia="uk-UA" w:bidi="uk-UA"/>
        </w:rPr>
        <w:t xml:space="preserve"> Одеської міської ради</w:t>
      </w:r>
      <w:r w:rsidRPr="00D762E6">
        <w:rPr>
          <w:rFonts w:ascii="Times New Roman" w:hAnsi="Times New Roman"/>
          <w:bCs/>
          <w:noProof/>
          <w:sz w:val="24"/>
          <w:szCs w:val="24"/>
          <w:lang w:val="uk-UA" w:eastAsia="uk-UA" w:bidi="uk-UA"/>
        </w:rPr>
        <w:t>,</w:t>
      </w:r>
      <w:r w:rsidRPr="00351B11">
        <w:rPr>
          <w:rFonts w:ascii="Times New Roman" w:hAnsi="Times New Roman"/>
          <w:b/>
          <w:bCs/>
          <w:noProof/>
          <w:sz w:val="24"/>
          <w:szCs w:val="24"/>
          <w:lang w:val="uk-UA" w:eastAsia="uk-UA" w:bidi="uk-UA"/>
        </w:rPr>
        <w:t xml:space="preserve"> </w:t>
      </w:r>
      <w:r w:rsidRPr="00351B11">
        <w:rPr>
          <w:rFonts w:ascii="Times New Roman" w:hAnsi="Times New Roman"/>
          <w:noProof/>
          <w:sz w:val="24"/>
          <w:szCs w:val="24"/>
          <w:lang w:val="uk-UA" w:eastAsia="uk-UA" w:bidi="uk-UA"/>
        </w:rPr>
        <w:t xml:space="preserve">в особі ________________________________ що діє на підставі ______________________(далі </w:t>
      </w:r>
      <w:r w:rsidR="00EF0E30">
        <w:rPr>
          <w:rFonts w:ascii="Times New Roman" w:hAnsi="Times New Roman"/>
          <w:noProof/>
          <w:sz w:val="24"/>
          <w:szCs w:val="24"/>
          <w:lang w:val="uk-UA" w:eastAsia="uk-UA" w:bidi="uk-UA"/>
        </w:rPr>
        <w:t xml:space="preserve">- </w:t>
      </w:r>
      <w:r w:rsidRPr="00351B11">
        <w:rPr>
          <w:rFonts w:ascii="Times New Roman" w:hAnsi="Times New Roman"/>
          <w:noProof/>
          <w:sz w:val="24"/>
          <w:szCs w:val="24"/>
          <w:lang w:val="uk-UA" w:eastAsia="uk-UA" w:bidi="uk-UA"/>
        </w:rPr>
        <w:t>ЗАМОВНИК) з однієї сторони, та</w:t>
      </w:r>
    </w:p>
    <w:p w14:paraId="7C036FC7" w14:textId="77DE9061" w:rsidR="00351B11" w:rsidRPr="00351B11" w:rsidRDefault="00351B11" w:rsidP="00351B11">
      <w:pPr>
        <w:widowControl w:val="0"/>
        <w:spacing w:after="260" w:line="240" w:lineRule="auto"/>
        <w:jc w:val="both"/>
        <w:rPr>
          <w:rFonts w:ascii="Times New Roman" w:hAnsi="Times New Roman"/>
          <w:noProof/>
          <w:sz w:val="24"/>
          <w:szCs w:val="24"/>
          <w:lang w:val="uk-UA" w:eastAsia="uk-UA" w:bidi="uk-UA"/>
        </w:rPr>
      </w:pPr>
      <w:r w:rsidRPr="00351B11">
        <w:rPr>
          <w:rFonts w:ascii="Times New Roman" w:hAnsi="Times New Roman"/>
          <w:b/>
          <w:noProof/>
          <w:sz w:val="24"/>
          <w:szCs w:val="24"/>
          <w:lang w:val="uk-UA" w:eastAsia="uk-UA" w:bidi="uk-UA"/>
        </w:rPr>
        <w:t>_________</w:t>
      </w:r>
      <w:r w:rsidRPr="00351B11">
        <w:rPr>
          <w:rFonts w:ascii="Times New Roman" w:hAnsi="Times New Roman"/>
          <w:noProof/>
          <w:sz w:val="24"/>
          <w:szCs w:val="24"/>
          <w:lang w:val="uk-UA" w:eastAsia="uk-UA" w:bidi="uk-UA"/>
        </w:rPr>
        <w:t xml:space="preserve"> в особі ______________що діє на підставі _____ (далі </w:t>
      </w:r>
      <w:r w:rsidR="00EF0E30">
        <w:rPr>
          <w:rFonts w:ascii="Times New Roman" w:hAnsi="Times New Roman"/>
          <w:noProof/>
          <w:sz w:val="24"/>
          <w:szCs w:val="24"/>
          <w:lang w:val="uk-UA" w:eastAsia="uk-UA" w:bidi="uk-UA"/>
        </w:rPr>
        <w:t xml:space="preserve">- </w:t>
      </w:r>
      <w:r w:rsidRPr="00351B11">
        <w:rPr>
          <w:rFonts w:ascii="Times New Roman" w:hAnsi="Times New Roman"/>
          <w:noProof/>
          <w:sz w:val="24"/>
          <w:szCs w:val="24"/>
          <w:lang w:val="uk-UA" w:eastAsia="uk-UA" w:bidi="uk-UA"/>
        </w:rPr>
        <w:t>ВИКОНАВЕЦЬ)  з другої сторони, разом Сторони, уклали цей Договір № _____ від _________ 2024 року (далі – договір) відповідно до Закону України «Про публічні закупівлі» № 922-VIII від 25.12.2015 року (зі змінами) (далі - Закон) та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про таке:</w:t>
      </w:r>
    </w:p>
    <w:p w14:paraId="2AE4171C"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І. Предмет Договору</w:t>
      </w:r>
    </w:p>
    <w:p w14:paraId="0B5763B8" w14:textId="77777777" w:rsidR="00351B11" w:rsidRPr="00351B11" w:rsidRDefault="00351B11" w:rsidP="008B6B4C">
      <w:pPr>
        <w:widowControl w:val="0"/>
        <w:numPr>
          <w:ilvl w:val="0"/>
          <w:numId w:val="14"/>
        </w:numPr>
        <w:tabs>
          <w:tab w:val="left" w:pos="512"/>
        </w:tabs>
        <w:spacing w:after="0" w:line="240" w:lineRule="auto"/>
        <w:ind w:left="720" w:hanging="360"/>
        <w:jc w:val="both"/>
        <w:rPr>
          <w:rFonts w:ascii="Times New Roman" w:hAnsi="Times New Roman"/>
          <w:noProof/>
          <w:sz w:val="24"/>
          <w:szCs w:val="24"/>
          <w:lang w:val="uk-UA" w:eastAsia="uk-UA" w:bidi="uk-UA"/>
        </w:rPr>
      </w:pPr>
      <w:bookmarkStart w:id="12" w:name="bookmark0"/>
      <w:bookmarkEnd w:id="12"/>
      <w:r w:rsidRPr="00351B11">
        <w:rPr>
          <w:rFonts w:ascii="Times New Roman" w:hAnsi="Times New Roman"/>
          <w:noProof/>
          <w:sz w:val="24"/>
          <w:szCs w:val="24"/>
          <w:lang w:val="uk-UA" w:eastAsia="uk-UA" w:bidi="uk-UA"/>
        </w:rPr>
        <w:t>«ВИКОНАВЕЦЬ» зобов'язується надати «ЗАМОВНИКУ» послуги, зазначені в підпункті 1.2. даного Договору, а «ЗАМОВНИК» прийняти та оплатити такі послуги.</w:t>
      </w:r>
    </w:p>
    <w:p w14:paraId="32993574" w14:textId="7B6901D3" w:rsidR="00351B11" w:rsidRPr="00351B11" w:rsidRDefault="00351B11" w:rsidP="008B6B4C">
      <w:pPr>
        <w:widowControl w:val="0"/>
        <w:numPr>
          <w:ilvl w:val="0"/>
          <w:numId w:val="14"/>
        </w:numPr>
        <w:tabs>
          <w:tab w:val="left" w:pos="517"/>
        </w:tabs>
        <w:spacing w:after="0" w:line="240" w:lineRule="auto"/>
        <w:ind w:left="720" w:hanging="360"/>
        <w:jc w:val="both"/>
        <w:rPr>
          <w:rFonts w:ascii="Times New Roman" w:hAnsi="Times New Roman"/>
          <w:b/>
          <w:bCs/>
          <w:noProof/>
          <w:sz w:val="24"/>
          <w:szCs w:val="24"/>
          <w:lang w:val="uk-UA" w:eastAsia="uk-UA" w:bidi="uk-UA"/>
        </w:rPr>
      </w:pPr>
      <w:bookmarkStart w:id="13" w:name="bookmark1"/>
      <w:bookmarkEnd w:id="13"/>
      <w:r w:rsidRPr="00351B11">
        <w:rPr>
          <w:rFonts w:ascii="Times New Roman" w:hAnsi="Times New Roman"/>
          <w:noProof/>
          <w:sz w:val="24"/>
          <w:szCs w:val="24"/>
          <w:lang w:val="uk-UA" w:eastAsia="uk-UA" w:bidi="uk-UA"/>
        </w:rPr>
        <w:t xml:space="preserve">Найменування послуг, які «ВИКОНАВЕЦЬ» надає «ЗАМОВНИКУ» згідно цього Договору за кодом ДК 021:2015 - </w:t>
      </w:r>
      <w:r w:rsidR="00EF0E30">
        <w:rPr>
          <w:rFonts w:ascii="Times New Roman" w:hAnsi="Times New Roman"/>
          <w:b/>
          <w:bCs/>
          <w:noProof/>
          <w:sz w:val="24"/>
          <w:szCs w:val="24"/>
          <w:lang w:val="uk-UA" w:eastAsia="uk-UA" w:bidi="uk-UA"/>
        </w:rPr>
        <w:t>_______________________________-</w:t>
      </w:r>
    </w:p>
    <w:p w14:paraId="3AA4720A" w14:textId="77777777" w:rsidR="00351B11" w:rsidRPr="00351B11" w:rsidRDefault="00351B11" w:rsidP="008B6B4C">
      <w:pPr>
        <w:widowControl w:val="0"/>
        <w:numPr>
          <w:ilvl w:val="0"/>
          <w:numId w:val="14"/>
        </w:numPr>
        <w:tabs>
          <w:tab w:val="left" w:pos="517"/>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Обсяги закупівлі послуг можуть бути змінені залежно від реального фінансування видатків ЗАМОВНИКА.</w:t>
      </w:r>
    </w:p>
    <w:p w14:paraId="51B7CDBC" w14:textId="77777777" w:rsidR="00351B11" w:rsidRPr="00351B11" w:rsidRDefault="00351B11" w:rsidP="008B6B4C">
      <w:pPr>
        <w:widowControl w:val="0"/>
        <w:numPr>
          <w:ilvl w:val="0"/>
          <w:numId w:val="14"/>
        </w:numPr>
        <w:tabs>
          <w:tab w:val="left" w:pos="517"/>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bidi="uk-UA"/>
        </w:rPr>
        <w:t>Обсяг надання Послуг, технічні, якісні та кількісні характеристики, а також розрахунок вартості Послуг</w:t>
      </w:r>
      <w:r w:rsidRPr="00351B11">
        <w:rPr>
          <w:rFonts w:ascii="Times New Roman" w:hAnsi="Times New Roman"/>
          <w:b/>
          <w:bCs/>
          <w:noProof/>
          <w:sz w:val="24"/>
          <w:szCs w:val="24"/>
          <w:lang w:val="uk-UA" w:bidi="uk-UA"/>
        </w:rPr>
        <w:t xml:space="preserve"> </w:t>
      </w:r>
      <w:r w:rsidRPr="00351B11">
        <w:rPr>
          <w:rFonts w:ascii="Times New Roman" w:hAnsi="Times New Roman"/>
          <w:noProof/>
          <w:sz w:val="24"/>
          <w:szCs w:val="24"/>
          <w:lang w:val="uk-UA" w:bidi="uk-UA"/>
        </w:rPr>
        <w:t>визначається Сторонами у Додатку 1 до цього Договору, який є невід'ємною його частиною:</w:t>
      </w:r>
    </w:p>
    <w:p w14:paraId="135C98EA" w14:textId="77777777" w:rsidR="00351B11" w:rsidRPr="00351B11" w:rsidRDefault="00351B11" w:rsidP="00351B11">
      <w:pPr>
        <w:widowControl w:val="0"/>
        <w:tabs>
          <w:tab w:val="left" w:pos="517"/>
        </w:tabs>
        <w:spacing w:after="0" w:line="240" w:lineRule="auto"/>
        <w:jc w:val="both"/>
        <w:rPr>
          <w:rFonts w:ascii="Times New Roman" w:hAnsi="Times New Roman"/>
          <w:noProof/>
          <w:sz w:val="24"/>
          <w:szCs w:val="24"/>
          <w:lang w:val="uk-UA" w:eastAsia="uk-UA" w:bidi="uk-UA"/>
        </w:rPr>
      </w:pPr>
    </w:p>
    <w:p w14:paraId="626306E6"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II. Якість послуг</w:t>
      </w:r>
      <w:bookmarkStart w:id="14" w:name="bookmark2"/>
      <w:bookmarkEnd w:id="14"/>
    </w:p>
    <w:p w14:paraId="0C0C80BF" w14:textId="39BC4098" w:rsidR="00351B11" w:rsidRPr="00D762E6" w:rsidRDefault="00351B11" w:rsidP="00D762E6">
      <w:pPr>
        <w:pStyle w:val="a7"/>
        <w:widowControl w:val="0"/>
        <w:numPr>
          <w:ilvl w:val="1"/>
          <w:numId w:val="2"/>
        </w:numPr>
        <w:tabs>
          <w:tab w:val="left" w:pos="541"/>
        </w:tabs>
        <w:spacing w:after="26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56B3D509"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ІП. Ціна Договору</w:t>
      </w:r>
    </w:p>
    <w:p w14:paraId="4C009635" w14:textId="77777777" w:rsidR="00351B11" w:rsidRPr="00351B11" w:rsidRDefault="00351B11" w:rsidP="008B6B4C">
      <w:pPr>
        <w:widowControl w:val="0"/>
        <w:numPr>
          <w:ilvl w:val="0"/>
          <w:numId w:val="15"/>
        </w:numPr>
        <w:tabs>
          <w:tab w:val="left" w:pos="541"/>
        </w:tabs>
        <w:spacing w:after="0" w:line="240" w:lineRule="auto"/>
        <w:ind w:left="644" w:hanging="360"/>
        <w:jc w:val="both"/>
        <w:rPr>
          <w:rFonts w:ascii="Times New Roman" w:hAnsi="Times New Roman"/>
          <w:noProof/>
          <w:sz w:val="24"/>
          <w:szCs w:val="24"/>
          <w:lang w:val="uk-UA" w:eastAsia="uk-UA" w:bidi="uk-UA"/>
        </w:rPr>
      </w:pPr>
      <w:bookmarkStart w:id="15" w:name="bookmark3"/>
      <w:bookmarkEnd w:id="15"/>
      <w:r w:rsidRPr="00351B11">
        <w:rPr>
          <w:rFonts w:ascii="Times New Roman" w:hAnsi="Times New Roman"/>
          <w:noProof/>
          <w:sz w:val="24"/>
          <w:szCs w:val="24"/>
          <w:lang w:val="uk-UA" w:eastAsia="uk-UA" w:bidi="uk-UA"/>
        </w:rPr>
        <w:t xml:space="preserve">Ціна цього Договору становить </w:t>
      </w:r>
      <w:r w:rsidRPr="00351B11">
        <w:rPr>
          <w:rFonts w:ascii="Times New Roman" w:hAnsi="Times New Roman"/>
          <w:b/>
          <w:bCs/>
          <w:noProof/>
          <w:sz w:val="24"/>
          <w:szCs w:val="24"/>
          <w:lang w:val="uk-UA" w:eastAsia="uk-UA"/>
        </w:rPr>
        <w:t xml:space="preserve">_____________ </w:t>
      </w:r>
      <w:r w:rsidRPr="00351B11">
        <w:rPr>
          <w:rFonts w:ascii="Times New Roman" w:hAnsi="Times New Roman"/>
          <w:noProof/>
          <w:sz w:val="24"/>
          <w:szCs w:val="24"/>
          <w:lang w:val="uk-UA" w:eastAsia="uk-UA" w:bidi="uk-UA"/>
        </w:rPr>
        <w:t>грн.(____________________________________________________________) з ПДВ/ без ПДВ.</w:t>
      </w:r>
    </w:p>
    <w:p w14:paraId="4D8F4439" w14:textId="77777777" w:rsidR="00351B11" w:rsidRPr="00351B11" w:rsidRDefault="00351B11" w:rsidP="008B6B4C">
      <w:pPr>
        <w:widowControl w:val="0"/>
        <w:numPr>
          <w:ilvl w:val="0"/>
          <w:numId w:val="15"/>
        </w:numPr>
        <w:tabs>
          <w:tab w:val="left" w:pos="541"/>
        </w:tabs>
        <w:spacing w:after="260" w:line="240" w:lineRule="auto"/>
        <w:ind w:left="644" w:hanging="360"/>
        <w:jc w:val="both"/>
        <w:rPr>
          <w:rFonts w:ascii="Times New Roman" w:hAnsi="Times New Roman"/>
          <w:noProof/>
          <w:sz w:val="24"/>
          <w:szCs w:val="24"/>
          <w:lang w:val="uk-UA" w:eastAsia="uk-UA" w:bidi="uk-UA"/>
        </w:rPr>
      </w:pPr>
      <w:bookmarkStart w:id="16" w:name="bookmark4"/>
      <w:bookmarkEnd w:id="16"/>
      <w:r w:rsidRPr="00351B11">
        <w:rPr>
          <w:rFonts w:ascii="Times New Roman" w:hAnsi="Times New Roman"/>
          <w:noProof/>
          <w:sz w:val="24"/>
          <w:szCs w:val="24"/>
          <w:lang w:val="uk-UA" w:eastAsia="uk-UA" w:bidi="uk-UA"/>
        </w:rPr>
        <w:t>Ціна цього Договору може бути змінена за у випадку коливання ціни на пальне більш ніж на 3 відсотки, яке має бути підтверджено документально, про що укладається відповідна додаткова угода.</w:t>
      </w:r>
    </w:p>
    <w:p w14:paraId="0C3917CD" w14:textId="77777777" w:rsidR="00351B11" w:rsidRPr="00351B11" w:rsidRDefault="00351B11" w:rsidP="008B6B4C">
      <w:pPr>
        <w:widowControl w:val="0"/>
        <w:numPr>
          <w:ilvl w:val="0"/>
          <w:numId w:val="16"/>
        </w:numPr>
        <w:tabs>
          <w:tab w:val="left" w:pos="507"/>
        </w:tabs>
        <w:spacing w:after="0" w:line="240" w:lineRule="auto"/>
        <w:ind w:left="644" w:hanging="360"/>
        <w:jc w:val="center"/>
        <w:rPr>
          <w:rFonts w:ascii="Times New Roman" w:hAnsi="Times New Roman"/>
          <w:noProof/>
          <w:sz w:val="24"/>
          <w:szCs w:val="24"/>
          <w:lang w:val="uk-UA" w:eastAsia="uk-UA" w:bidi="uk-UA"/>
        </w:rPr>
      </w:pPr>
      <w:bookmarkStart w:id="17" w:name="bookmark5"/>
      <w:bookmarkEnd w:id="17"/>
      <w:r w:rsidRPr="00351B11">
        <w:rPr>
          <w:rFonts w:ascii="Times New Roman" w:hAnsi="Times New Roman"/>
          <w:b/>
          <w:bCs/>
          <w:noProof/>
          <w:sz w:val="24"/>
          <w:szCs w:val="24"/>
          <w:lang w:val="uk-UA" w:eastAsia="uk-UA" w:bidi="uk-UA"/>
        </w:rPr>
        <w:t>Порядок здійснення оплати</w:t>
      </w:r>
    </w:p>
    <w:p w14:paraId="0552C5D4" w14:textId="77777777" w:rsidR="00351B11" w:rsidRPr="00351B11" w:rsidRDefault="00351B11" w:rsidP="008B6B4C">
      <w:pPr>
        <w:widowControl w:val="0"/>
        <w:numPr>
          <w:ilvl w:val="0"/>
          <w:numId w:val="17"/>
        </w:numPr>
        <w:tabs>
          <w:tab w:val="left" w:pos="674"/>
        </w:tabs>
        <w:spacing w:after="0" w:line="240" w:lineRule="auto"/>
        <w:ind w:left="720" w:hanging="360"/>
        <w:jc w:val="both"/>
        <w:rPr>
          <w:rFonts w:ascii="Times New Roman" w:hAnsi="Times New Roman"/>
          <w:noProof/>
          <w:sz w:val="24"/>
          <w:szCs w:val="24"/>
          <w:lang w:val="uk-UA" w:eastAsia="uk-UA" w:bidi="uk-UA"/>
        </w:rPr>
      </w:pPr>
      <w:bookmarkStart w:id="18" w:name="bookmark6"/>
      <w:bookmarkEnd w:id="18"/>
      <w:r w:rsidRPr="00351B11">
        <w:rPr>
          <w:rFonts w:ascii="Times New Roman" w:hAnsi="Times New Roman"/>
          <w:noProof/>
          <w:sz w:val="24"/>
          <w:szCs w:val="24"/>
          <w:lang w:val="uk-UA" w:eastAsia="uk-UA" w:bidi="uk-UA"/>
        </w:rPr>
        <w:t>Розрахунки проводяться шляхом оплати «ЗАМОВНИКОМ» акту наданих послуг, який «ВИКОНАВЕЦЬ» надає «ЗАМОВНИКУ».</w:t>
      </w:r>
    </w:p>
    <w:p w14:paraId="537C0BE3" w14:textId="77777777" w:rsidR="00351B11" w:rsidRPr="00351B11" w:rsidRDefault="00351B11" w:rsidP="008B6B4C">
      <w:pPr>
        <w:widowControl w:val="0"/>
        <w:numPr>
          <w:ilvl w:val="0"/>
          <w:numId w:val="17"/>
        </w:numPr>
        <w:tabs>
          <w:tab w:val="left" w:pos="546"/>
        </w:tabs>
        <w:spacing w:after="260" w:line="240" w:lineRule="auto"/>
        <w:ind w:left="720" w:hanging="360"/>
        <w:jc w:val="both"/>
        <w:rPr>
          <w:rFonts w:ascii="Times New Roman" w:hAnsi="Times New Roman"/>
          <w:noProof/>
          <w:sz w:val="24"/>
          <w:szCs w:val="24"/>
          <w:lang w:val="uk-UA" w:eastAsia="uk-UA" w:bidi="uk-UA"/>
        </w:rPr>
      </w:pPr>
      <w:bookmarkStart w:id="19" w:name="bookmark7"/>
      <w:bookmarkEnd w:id="19"/>
      <w:r w:rsidRPr="00351B11">
        <w:rPr>
          <w:rFonts w:ascii="Times New Roman" w:hAnsi="Times New Roman"/>
          <w:noProof/>
          <w:sz w:val="24"/>
          <w:szCs w:val="24"/>
          <w:lang w:val="uk-UA" w:eastAsia="uk-UA" w:bidi="uk-UA"/>
        </w:rPr>
        <w:t>«ЗАМОВНИК» сплачує «ВИКОНАВЦЮ» кошти за актом наданих послуг за фактично надані послуги в повному обсязі на протязі 15-ти банківських днів після підписання акту наданих послуг.</w:t>
      </w:r>
    </w:p>
    <w:p w14:paraId="58E0F44E" w14:textId="77777777" w:rsidR="00351B11" w:rsidRPr="00351B11" w:rsidRDefault="00351B11" w:rsidP="008B6B4C">
      <w:pPr>
        <w:widowControl w:val="0"/>
        <w:numPr>
          <w:ilvl w:val="0"/>
          <w:numId w:val="16"/>
        </w:numPr>
        <w:tabs>
          <w:tab w:val="left" w:pos="447"/>
        </w:tabs>
        <w:spacing w:after="0" w:line="240" w:lineRule="auto"/>
        <w:ind w:left="644" w:hanging="360"/>
        <w:jc w:val="center"/>
        <w:rPr>
          <w:rFonts w:ascii="Times New Roman" w:hAnsi="Times New Roman"/>
          <w:noProof/>
          <w:sz w:val="24"/>
          <w:szCs w:val="24"/>
          <w:lang w:val="uk-UA" w:eastAsia="uk-UA" w:bidi="uk-UA"/>
        </w:rPr>
      </w:pPr>
      <w:bookmarkStart w:id="20" w:name="bookmark8"/>
      <w:bookmarkEnd w:id="20"/>
      <w:r w:rsidRPr="00351B11">
        <w:rPr>
          <w:rFonts w:ascii="Times New Roman" w:hAnsi="Times New Roman"/>
          <w:b/>
          <w:bCs/>
          <w:noProof/>
          <w:sz w:val="24"/>
          <w:szCs w:val="24"/>
          <w:lang w:val="uk-UA" w:eastAsia="uk-UA" w:bidi="uk-UA"/>
        </w:rPr>
        <w:t>Надання послуг</w:t>
      </w:r>
    </w:p>
    <w:p w14:paraId="0367E18E" w14:textId="63090690" w:rsidR="00351B11" w:rsidRPr="00574452" w:rsidRDefault="00351B11" w:rsidP="00351B11">
      <w:pPr>
        <w:spacing w:after="0" w:line="240" w:lineRule="auto"/>
        <w:rPr>
          <w:rFonts w:ascii="Times New Roman" w:eastAsia="SimSun" w:hAnsi="Times New Roman"/>
          <w:noProof/>
          <w:sz w:val="24"/>
          <w:szCs w:val="24"/>
          <w:lang w:val="uk-UA" w:eastAsia="zh-CN" w:bidi="uk-UA"/>
        </w:rPr>
      </w:pPr>
      <w:bookmarkStart w:id="21" w:name="bookmark9"/>
      <w:bookmarkStart w:id="22" w:name="bookmark10"/>
      <w:bookmarkEnd w:id="21"/>
      <w:bookmarkEnd w:id="22"/>
      <w:r w:rsidRPr="00351B11">
        <w:rPr>
          <w:rFonts w:ascii="Times New Roman" w:eastAsia="SimSun" w:hAnsi="Times New Roman"/>
          <w:noProof/>
          <w:sz w:val="24"/>
          <w:szCs w:val="24"/>
          <w:lang w:val="uk-UA" w:eastAsia="zh-CN" w:bidi="uk-UA"/>
        </w:rPr>
        <w:t>5.1.  Місце надання послуг:</w:t>
      </w:r>
      <w:r w:rsidR="00574452" w:rsidRPr="00574452">
        <w:t xml:space="preserve"> </w:t>
      </w:r>
      <w:r w:rsidR="00574452" w:rsidRPr="00574452">
        <w:rPr>
          <w:rFonts w:ascii="Times New Roman" w:eastAsia="SimSun" w:hAnsi="Times New Roman"/>
          <w:noProof/>
          <w:sz w:val="24"/>
          <w:szCs w:val="24"/>
          <w:lang w:val="uk-UA" w:eastAsia="zh-CN" w:bidi="uk-UA"/>
        </w:rPr>
        <w:t>65074, м. Одеса, вул. Маршала Малиновського, 61-а</w:t>
      </w:r>
    </w:p>
    <w:p w14:paraId="4344AC5F" w14:textId="77777777" w:rsidR="00351B11" w:rsidRPr="00351B11" w:rsidRDefault="00351B11" w:rsidP="00351B11">
      <w:pPr>
        <w:spacing w:after="0" w:line="240" w:lineRule="auto"/>
        <w:rPr>
          <w:rFonts w:ascii="Times New Roman" w:hAnsi="Times New Roman"/>
          <w:b/>
          <w:noProof/>
          <w:sz w:val="24"/>
          <w:szCs w:val="24"/>
          <w:lang w:val="uk-UA" w:eastAsia="zh-CN" w:bidi="uk-UA"/>
        </w:rPr>
      </w:pPr>
      <w:r w:rsidRPr="00351B11">
        <w:rPr>
          <w:rFonts w:ascii="Times New Roman" w:hAnsi="Times New Roman"/>
          <w:noProof/>
          <w:sz w:val="24"/>
          <w:szCs w:val="24"/>
          <w:lang w:val="uk-UA" w:eastAsia="zh-CN" w:bidi="uk-UA"/>
        </w:rPr>
        <w:t xml:space="preserve">5.2. Строк надання Послуг: </w:t>
      </w:r>
      <w:r w:rsidRPr="00351B11">
        <w:rPr>
          <w:rFonts w:ascii="Times New Roman" w:hAnsi="Times New Roman"/>
          <w:b/>
          <w:noProof/>
          <w:sz w:val="24"/>
          <w:szCs w:val="24"/>
          <w:lang w:val="uk-UA" w:eastAsia="zh-CN" w:bidi="uk-UA"/>
        </w:rPr>
        <w:t>з «___»  ____________  до «___» ___________ 2024 року.</w:t>
      </w:r>
    </w:p>
    <w:p w14:paraId="3C95A3A9"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 xml:space="preserve">Щомісячно протягом 5 (п’яти) робочих днів з дня завершення надання Послуг за звітний місяць </w:t>
      </w:r>
      <w:r w:rsidRPr="00351B11">
        <w:rPr>
          <w:rFonts w:ascii="Times New Roman" w:hAnsi="Times New Roman"/>
          <w:noProof/>
          <w:color w:val="000000"/>
          <w:sz w:val="24"/>
          <w:szCs w:val="24"/>
          <w:lang w:val="uk-UA" w:eastAsia="uk-UA" w:bidi="uk-UA"/>
        </w:rPr>
        <w:lastRenderedPageBreak/>
        <w:t>Виконавець зобов’язується надати Замовнику оформлений належним чином Акт наданих послуг.</w:t>
      </w:r>
    </w:p>
    <w:p w14:paraId="53B45A7E"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5.3. Замовник протягом 5 (п’яти) робочих днів з дня отримання Акту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49007448"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5.4. За наявності недоліків у наданих Послугах та/або у оформленні Акту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3179C633"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 xml:space="preserve">5.5.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27B5566A" w14:textId="77777777" w:rsidR="00351B11" w:rsidRPr="00351B11" w:rsidRDefault="00351B11" w:rsidP="00351B11">
      <w:pPr>
        <w:spacing w:after="0" w:line="240" w:lineRule="auto"/>
        <w:rPr>
          <w:rFonts w:ascii="Times New Roman" w:eastAsia="SimSun" w:hAnsi="Times New Roman"/>
          <w:i/>
          <w:iCs/>
          <w:noProof/>
          <w:color w:val="000000"/>
          <w:sz w:val="24"/>
          <w:szCs w:val="24"/>
          <w:lang w:val="uk-UA" w:eastAsia="zh-CN" w:bidi="uk-UA"/>
        </w:rPr>
      </w:pPr>
    </w:p>
    <w:p w14:paraId="72C0E9B6" w14:textId="77777777" w:rsidR="00351B11" w:rsidRPr="00351B11" w:rsidRDefault="00351B11" w:rsidP="008B6B4C">
      <w:pPr>
        <w:widowControl w:val="0"/>
        <w:numPr>
          <w:ilvl w:val="0"/>
          <w:numId w:val="16"/>
        </w:numPr>
        <w:tabs>
          <w:tab w:val="left" w:pos="507"/>
        </w:tabs>
        <w:spacing w:after="0" w:line="240" w:lineRule="auto"/>
        <w:ind w:left="644" w:hanging="360"/>
        <w:jc w:val="center"/>
        <w:rPr>
          <w:rFonts w:ascii="Times New Roman" w:hAnsi="Times New Roman"/>
          <w:noProof/>
          <w:sz w:val="24"/>
          <w:szCs w:val="24"/>
          <w:lang w:val="uk-UA" w:eastAsia="uk-UA" w:bidi="uk-UA"/>
        </w:rPr>
      </w:pPr>
      <w:bookmarkStart w:id="23" w:name="bookmark11"/>
      <w:bookmarkEnd w:id="23"/>
      <w:r w:rsidRPr="00351B11">
        <w:rPr>
          <w:rFonts w:ascii="Times New Roman" w:hAnsi="Times New Roman"/>
          <w:b/>
          <w:bCs/>
          <w:noProof/>
          <w:sz w:val="24"/>
          <w:szCs w:val="24"/>
          <w:lang w:val="uk-UA" w:eastAsia="uk-UA" w:bidi="uk-UA"/>
        </w:rPr>
        <w:t>Права та обов’язки Сторін</w:t>
      </w:r>
    </w:p>
    <w:p w14:paraId="6DD2D6B6" w14:textId="77777777" w:rsidR="00351B11" w:rsidRPr="00351B11" w:rsidRDefault="00351B11" w:rsidP="008B6B4C">
      <w:pPr>
        <w:widowControl w:val="0"/>
        <w:numPr>
          <w:ilvl w:val="0"/>
          <w:numId w:val="18"/>
        </w:numPr>
        <w:tabs>
          <w:tab w:val="left" w:pos="531"/>
        </w:tabs>
        <w:spacing w:after="0" w:line="240" w:lineRule="auto"/>
        <w:jc w:val="both"/>
        <w:rPr>
          <w:rFonts w:ascii="Times New Roman" w:hAnsi="Times New Roman"/>
          <w:noProof/>
          <w:sz w:val="24"/>
          <w:szCs w:val="24"/>
          <w:lang w:val="uk-UA" w:eastAsia="uk-UA" w:bidi="uk-UA"/>
        </w:rPr>
      </w:pPr>
      <w:bookmarkStart w:id="24" w:name="bookmark12"/>
      <w:bookmarkEnd w:id="24"/>
      <w:r w:rsidRPr="00351B11">
        <w:rPr>
          <w:rFonts w:ascii="Times New Roman" w:hAnsi="Times New Roman"/>
          <w:noProof/>
          <w:sz w:val="24"/>
          <w:szCs w:val="24"/>
          <w:lang w:val="uk-UA" w:eastAsia="uk-UA" w:bidi="uk-UA"/>
        </w:rPr>
        <w:t>«ЗАМОВНИК» зобов’язаний:</w:t>
      </w:r>
    </w:p>
    <w:p w14:paraId="4C83FE06" w14:textId="77777777" w:rsidR="00351B11" w:rsidRPr="00351B11" w:rsidRDefault="00351B11" w:rsidP="008B6B4C">
      <w:pPr>
        <w:widowControl w:val="0"/>
        <w:numPr>
          <w:ilvl w:val="0"/>
          <w:numId w:val="19"/>
        </w:numPr>
        <w:tabs>
          <w:tab w:val="left" w:pos="714"/>
        </w:tabs>
        <w:spacing w:after="0" w:line="240" w:lineRule="auto"/>
        <w:jc w:val="both"/>
        <w:rPr>
          <w:rFonts w:ascii="Times New Roman" w:hAnsi="Times New Roman"/>
          <w:noProof/>
          <w:sz w:val="24"/>
          <w:szCs w:val="24"/>
          <w:lang w:val="uk-UA" w:eastAsia="uk-UA" w:bidi="uk-UA"/>
        </w:rPr>
      </w:pPr>
      <w:bookmarkStart w:id="25" w:name="bookmark13"/>
      <w:bookmarkEnd w:id="25"/>
      <w:r w:rsidRPr="00351B11">
        <w:rPr>
          <w:rFonts w:ascii="Times New Roman" w:hAnsi="Times New Roman"/>
          <w:noProof/>
          <w:sz w:val="24"/>
          <w:szCs w:val="24"/>
          <w:lang w:val="uk-UA" w:eastAsia="uk-UA" w:bidi="uk-UA"/>
        </w:rPr>
        <w:t>Своєчасно та в повному обсязі сплачувати за надані послуги.</w:t>
      </w:r>
    </w:p>
    <w:p w14:paraId="7EB51A65" w14:textId="77777777" w:rsidR="00351B11" w:rsidRPr="00351B11" w:rsidRDefault="00351B11" w:rsidP="008B6B4C">
      <w:pPr>
        <w:widowControl w:val="0"/>
        <w:numPr>
          <w:ilvl w:val="0"/>
          <w:numId w:val="19"/>
        </w:numPr>
        <w:tabs>
          <w:tab w:val="left" w:pos="714"/>
        </w:tabs>
        <w:spacing w:after="0" w:line="240" w:lineRule="auto"/>
        <w:jc w:val="both"/>
        <w:rPr>
          <w:rFonts w:ascii="Times New Roman" w:hAnsi="Times New Roman"/>
          <w:noProof/>
          <w:sz w:val="24"/>
          <w:szCs w:val="24"/>
          <w:lang w:val="uk-UA" w:eastAsia="uk-UA" w:bidi="uk-UA"/>
        </w:rPr>
      </w:pPr>
      <w:bookmarkStart w:id="26" w:name="bookmark14"/>
      <w:bookmarkEnd w:id="26"/>
      <w:r w:rsidRPr="00351B11">
        <w:rPr>
          <w:rFonts w:ascii="Times New Roman" w:hAnsi="Times New Roman"/>
          <w:noProof/>
          <w:sz w:val="24"/>
          <w:szCs w:val="24"/>
          <w:lang w:val="uk-UA" w:eastAsia="uk-UA" w:bidi="uk-UA"/>
        </w:rPr>
        <w:t>Приймати надані послуги згідно з Додатком № 1 до цього Договору.</w:t>
      </w:r>
    </w:p>
    <w:p w14:paraId="04C29C51" w14:textId="77777777" w:rsidR="00351B11" w:rsidRPr="00351B11" w:rsidRDefault="00351B11" w:rsidP="008B6B4C">
      <w:pPr>
        <w:widowControl w:val="0"/>
        <w:numPr>
          <w:ilvl w:val="0"/>
          <w:numId w:val="18"/>
        </w:numPr>
        <w:tabs>
          <w:tab w:val="left" w:pos="714"/>
        </w:tabs>
        <w:spacing w:after="0" w:line="240" w:lineRule="auto"/>
        <w:jc w:val="both"/>
        <w:rPr>
          <w:rFonts w:ascii="Times New Roman" w:hAnsi="Times New Roman"/>
          <w:noProof/>
          <w:sz w:val="24"/>
          <w:szCs w:val="24"/>
          <w:lang w:val="uk-UA" w:eastAsia="uk-UA" w:bidi="uk-UA"/>
        </w:rPr>
      </w:pPr>
      <w:bookmarkStart w:id="27" w:name="bookmark15"/>
      <w:bookmarkEnd w:id="27"/>
      <w:r w:rsidRPr="00351B11">
        <w:rPr>
          <w:rFonts w:ascii="Times New Roman" w:hAnsi="Times New Roman"/>
          <w:noProof/>
          <w:sz w:val="24"/>
          <w:szCs w:val="24"/>
          <w:lang w:val="uk-UA" w:eastAsia="uk-UA" w:bidi="uk-UA"/>
        </w:rPr>
        <w:t>«ЗАМОВНИК» має право:</w:t>
      </w:r>
    </w:p>
    <w:p w14:paraId="38F37A36" w14:textId="77777777" w:rsidR="00351B11" w:rsidRPr="00351B11" w:rsidRDefault="00351B11" w:rsidP="008B6B4C">
      <w:pPr>
        <w:widowControl w:val="0"/>
        <w:numPr>
          <w:ilvl w:val="0"/>
          <w:numId w:val="20"/>
        </w:numPr>
        <w:tabs>
          <w:tab w:val="left" w:pos="704"/>
        </w:tabs>
        <w:spacing w:after="0" w:line="240" w:lineRule="auto"/>
        <w:ind w:left="720" w:hanging="360"/>
        <w:jc w:val="both"/>
        <w:rPr>
          <w:rFonts w:ascii="Times New Roman" w:hAnsi="Times New Roman"/>
          <w:noProof/>
          <w:sz w:val="24"/>
          <w:szCs w:val="24"/>
          <w:lang w:val="uk-UA" w:eastAsia="uk-UA" w:bidi="uk-UA"/>
        </w:rPr>
      </w:pPr>
      <w:bookmarkStart w:id="28" w:name="bookmark16"/>
      <w:bookmarkStart w:id="29" w:name="bookmark17"/>
      <w:bookmarkEnd w:id="28"/>
      <w:bookmarkEnd w:id="29"/>
      <w:r w:rsidRPr="00351B11">
        <w:rPr>
          <w:rFonts w:ascii="Times New Roman" w:hAnsi="Times New Roman"/>
          <w:noProof/>
          <w:sz w:val="24"/>
          <w:szCs w:val="24"/>
          <w:lang w:val="uk-UA" w:eastAsia="uk-UA" w:bidi="uk-UA"/>
        </w:rPr>
        <w:t xml:space="preserve">Достроково розірвати цей Договір у разі невиконання зобов’язань «ВИКОНАВЦЕМ», повідомивши про це його у строк не пізніше ніж за 14 робочих днів з моменту порушення умов Договору. </w:t>
      </w:r>
    </w:p>
    <w:p w14:paraId="6FA43897" w14:textId="77777777" w:rsidR="00351B11" w:rsidRPr="00351B11" w:rsidRDefault="00351B11" w:rsidP="008B6B4C">
      <w:pPr>
        <w:widowControl w:val="0"/>
        <w:numPr>
          <w:ilvl w:val="0"/>
          <w:numId w:val="20"/>
        </w:numPr>
        <w:tabs>
          <w:tab w:val="left" w:pos="694"/>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Контролювати надання послуг у строки, встановлені цим Договором.</w:t>
      </w:r>
    </w:p>
    <w:p w14:paraId="0A1BE3EE" w14:textId="77777777" w:rsidR="00351B11" w:rsidRPr="00351B11" w:rsidRDefault="00351B11" w:rsidP="008B6B4C">
      <w:pPr>
        <w:widowControl w:val="0"/>
        <w:numPr>
          <w:ilvl w:val="0"/>
          <w:numId w:val="20"/>
        </w:numPr>
        <w:tabs>
          <w:tab w:val="left" w:pos="694"/>
        </w:tabs>
        <w:spacing w:after="0" w:line="240" w:lineRule="auto"/>
        <w:ind w:left="720" w:hanging="360"/>
        <w:jc w:val="both"/>
        <w:rPr>
          <w:rFonts w:ascii="Times New Roman" w:hAnsi="Times New Roman"/>
          <w:noProof/>
          <w:sz w:val="24"/>
          <w:szCs w:val="24"/>
          <w:lang w:val="uk-UA" w:eastAsia="uk-UA" w:bidi="uk-UA"/>
        </w:rPr>
      </w:pPr>
      <w:bookmarkStart w:id="30" w:name="bookmark18"/>
      <w:bookmarkEnd w:id="30"/>
      <w:r w:rsidRPr="00351B11">
        <w:rPr>
          <w:rFonts w:ascii="Times New Roman" w:hAnsi="Times New Roman"/>
          <w:noProof/>
          <w:sz w:val="24"/>
          <w:szCs w:val="24"/>
          <w:lang w:val="uk-UA" w:eastAsia="uk-UA" w:bidi="uk-UA"/>
        </w:rPr>
        <w:t>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03EAAA" w14:textId="77777777" w:rsidR="00351B11" w:rsidRPr="00351B11" w:rsidRDefault="00351B11" w:rsidP="00351B11">
      <w:pPr>
        <w:widowControl w:val="0"/>
        <w:spacing w:after="0" w:line="240" w:lineRule="auto"/>
        <w:rPr>
          <w:rFonts w:ascii="Times New Roman" w:eastAsia="Arial Unicode MS" w:hAnsi="Times New Roman"/>
          <w:noProof/>
          <w:color w:val="000000"/>
          <w:sz w:val="24"/>
          <w:szCs w:val="24"/>
          <w:lang w:val="uk-UA" w:eastAsia="uk-UA" w:bidi="uk-UA"/>
        </w:rPr>
      </w:pPr>
      <w:bookmarkStart w:id="31" w:name="bookmark19"/>
      <w:bookmarkEnd w:id="31"/>
      <w:r w:rsidRPr="00351B11">
        <w:rPr>
          <w:rFonts w:ascii="Times New Roman" w:eastAsia="Arial Unicode MS" w:hAnsi="Times New Roman"/>
          <w:noProof/>
          <w:color w:val="000000"/>
          <w:sz w:val="24"/>
          <w:szCs w:val="24"/>
          <w:lang w:val="uk-UA" w:eastAsia="uk-UA" w:bidi="uk-UA"/>
        </w:rPr>
        <w:t>Повернути акт наданих послуг «ВИКОНАВЦЮ»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104E675C" w14:textId="77777777" w:rsidR="00351B11" w:rsidRPr="00351B11" w:rsidRDefault="00351B11" w:rsidP="00351B11">
      <w:pPr>
        <w:widowControl w:val="0"/>
        <w:spacing w:after="0" w:line="240" w:lineRule="auto"/>
        <w:rPr>
          <w:rFonts w:ascii="Times New Roman" w:eastAsia="Arial Unicode MS" w:hAnsi="Times New Roman"/>
          <w:noProof/>
          <w:color w:val="000000"/>
          <w:sz w:val="24"/>
          <w:szCs w:val="24"/>
          <w:lang w:val="uk-UA" w:eastAsia="uk-UA" w:bidi="uk-UA"/>
        </w:rPr>
      </w:pPr>
      <w:r w:rsidRPr="00351B11">
        <w:rPr>
          <w:rFonts w:ascii="Times New Roman" w:eastAsia="Arial Unicode MS" w:hAnsi="Times New Roman"/>
          <w:noProof/>
          <w:color w:val="000000"/>
          <w:sz w:val="24"/>
          <w:szCs w:val="24"/>
          <w:lang w:val="uk-UA" w:eastAsia="uk-UA" w:bidi="uk-UA"/>
        </w:rPr>
        <w:t>6.3. «ВИКОНАВЕЦЬ» зобов'язаний:</w:t>
      </w:r>
    </w:p>
    <w:p w14:paraId="2ADFE19B" w14:textId="77777777" w:rsidR="00351B11" w:rsidRPr="00351B11" w:rsidRDefault="00351B11" w:rsidP="00351B11">
      <w:pPr>
        <w:widowControl w:val="0"/>
        <w:spacing w:after="0" w:line="240" w:lineRule="auto"/>
        <w:rPr>
          <w:rFonts w:ascii="Times New Roman" w:eastAsia="Arial Unicode MS" w:hAnsi="Times New Roman"/>
          <w:noProof/>
          <w:color w:val="000000"/>
          <w:sz w:val="24"/>
          <w:szCs w:val="24"/>
          <w:lang w:val="uk-UA" w:eastAsia="uk-UA" w:bidi="uk-UA"/>
        </w:rPr>
      </w:pPr>
      <w:r w:rsidRPr="00351B11">
        <w:rPr>
          <w:rFonts w:ascii="Times New Roman" w:eastAsia="Arial Unicode MS" w:hAnsi="Times New Roman"/>
          <w:noProof/>
          <w:color w:val="000000"/>
          <w:sz w:val="24"/>
          <w:szCs w:val="24"/>
          <w:lang w:val="uk-UA" w:eastAsia="uk-UA" w:bidi="uk-UA"/>
        </w:rPr>
        <w:t>6.3.1. Забезпечити надання послуг у строки, встановлені цим Договором.</w:t>
      </w:r>
    </w:p>
    <w:p w14:paraId="69DEBF16" w14:textId="77777777" w:rsidR="00351B11" w:rsidRPr="00351B11" w:rsidRDefault="00351B11" w:rsidP="008B6B4C">
      <w:pPr>
        <w:widowControl w:val="0"/>
        <w:numPr>
          <w:ilvl w:val="0"/>
          <w:numId w:val="21"/>
        </w:numPr>
        <w:tabs>
          <w:tab w:val="left" w:pos="675"/>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Забезпечити своєчасне надання послуг, якість яких відповідає умовам, установленим розділом II цього Договору.</w:t>
      </w:r>
    </w:p>
    <w:p w14:paraId="2155AFA5" w14:textId="77777777" w:rsidR="00351B11" w:rsidRPr="00351B11" w:rsidRDefault="00351B11" w:rsidP="00351B11">
      <w:pPr>
        <w:widowControl w:val="0"/>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6.4. «ВИКОНАВЕЦЬ» має право:</w:t>
      </w:r>
    </w:p>
    <w:p w14:paraId="6F40220F" w14:textId="77777777" w:rsidR="00351B11" w:rsidRPr="00351B11" w:rsidRDefault="00351B11" w:rsidP="008B6B4C">
      <w:pPr>
        <w:widowControl w:val="0"/>
        <w:numPr>
          <w:ilvl w:val="0"/>
          <w:numId w:val="22"/>
        </w:numPr>
        <w:tabs>
          <w:tab w:val="left" w:pos="671"/>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Своєчасно та в повному обсязі отримувати плату за наданні послуги.</w:t>
      </w:r>
    </w:p>
    <w:p w14:paraId="0A67807B" w14:textId="77777777" w:rsidR="00351B11" w:rsidRPr="00351B11" w:rsidRDefault="00351B11" w:rsidP="008B6B4C">
      <w:pPr>
        <w:widowControl w:val="0"/>
        <w:numPr>
          <w:ilvl w:val="0"/>
          <w:numId w:val="22"/>
        </w:numPr>
        <w:tabs>
          <w:tab w:val="left" w:pos="671"/>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На дострокове надання послуг за письмовим погодженням «ЗАМОВНИКА».</w:t>
      </w:r>
    </w:p>
    <w:p w14:paraId="3FB898DE" w14:textId="77777777" w:rsidR="00351B11" w:rsidRPr="00351B11" w:rsidRDefault="00351B11" w:rsidP="00351B11">
      <w:pPr>
        <w:widowControl w:val="0"/>
        <w:tabs>
          <w:tab w:val="left" w:pos="685"/>
        </w:tabs>
        <w:spacing w:after="26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 xml:space="preserve">6.4.3.У разі невиконання зобов’язань «ЗАМОВНИКОМ» «ВИКОНАВЕЦЬ» має право достроково розірвати цей Договір, повідомивши про це «ЗАМОВНИКА» у строк не пізніше ніж за 14 робочих днів з моменту розірвання. </w:t>
      </w:r>
    </w:p>
    <w:p w14:paraId="27CD609B" w14:textId="77777777" w:rsidR="00351B11" w:rsidRPr="00351B11" w:rsidRDefault="00351B11" w:rsidP="008B6B4C">
      <w:pPr>
        <w:widowControl w:val="0"/>
        <w:numPr>
          <w:ilvl w:val="0"/>
          <w:numId w:val="23"/>
        </w:numPr>
        <w:tabs>
          <w:tab w:val="left" w:pos="575"/>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Відповідальність Сторін</w:t>
      </w:r>
    </w:p>
    <w:p w14:paraId="7D7845C0" w14:textId="72D47BF6" w:rsidR="00F41507" w:rsidRPr="008F298F" w:rsidRDefault="00F41507" w:rsidP="00F41507">
      <w:pPr>
        <w:pStyle w:val="12"/>
        <w:ind w:firstLine="0"/>
        <w:rPr>
          <w:rFonts w:ascii="Times New Roman" w:hAnsi="Times New Roman"/>
          <w:noProof/>
          <w:sz w:val="24"/>
          <w:szCs w:val="24"/>
          <w:lang w:val="uk-UA"/>
        </w:rPr>
      </w:pPr>
      <w:r>
        <w:rPr>
          <w:rFonts w:ascii="Times New Roman" w:hAnsi="Times New Roman"/>
          <w:noProof/>
          <w:sz w:val="24"/>
          <w:szCs w:val="24"/>
          <w:lang w:val="uk-UA"/>
        </w:rPr>
        <w:t>7</w:t>
      </w:r>
      <w:r w:rsidRPr="008F298F">
        <w:rPr>
          <w:rFonts w:ascii="Times New Roman" w:hAnsi="Times New Roman"/>
          <w:noProof/>
          <w:sz w:val="24"/>
          <w:szCs w:val="24"/>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умовами даного Договору.</w:t>
      </w:r>
    </w:p>
    <w:p w14:paraId="0A18E4E5" w14:textId="2EDFB84E" w:rsidR="00F41507" w:rsidRPr="008F298F" w:rsidRDefault="00F41507" w:rsidP="00F41507">
      <w:pPr>
        <w:pStyle w:val="12"/>
        <w:ind w:firstLine="0"/>
        <w:rPr>
          <w:rFonts w:ascii="Times New Roman" w:hAnsi="Times New Roman"/>
          <w:noProof/>
          <w:sz w:val="24"/>
          <w:szCs w:val="24"/>
          <w:lang w:val="uk-UA"/>
        </w:rPr>
      </w:pPr>
      <w:r>
        <w:rPr>
          <w:rFonts w:ascii="Times New Roman" w:hAnsi="Times New Roman"/>
          <w:noProof/>
          <w:sz w:val="24"/>
          <w:szCs w:val="24"/>
          <w:lang w:val="uk-UA"/>
        </w:rPr>
        <w:t>7</w:t>
      </w:r>
      <w:r w:rsidRPr="008F298F">
        <w:rPr>
          <w:rFonts w:ascii="Times New Roman" w:hAnsi="Times New Roman"/>
          <w:noProof/>
          <w:sz w:val="24"/>
          <w:szCs w:val="24"/>
          <w:lang w:val="uk-UA"/>
        </w:rPr>
        <w:t>.2. Виконавець несе наступну відповідальність:</w:t>
      </w:r>
    </w:p>
    <w:p w14:paraId="7811C854" w14:textId="77777777" w:rsidR="00F41507" w:rsidRPr="008F298F" w:rsidRDefault="00F41507" w:rsidP="00F41507">
      <w:pPr>
        <w:pStyle w:val="12"/>
        <w:rPr>
          <w:rFonts w:ascii="Times New Roman" w:hAnsi="Times New Roman"/>
          <w:noProof/>
          <w:sz w:val="24"/>
          <w:szCs w:val="24"/>
          <w:lang w:val="uk-UA"/>
        </w:rPr>
      </w:pPr>
      <w:r w:rsidRPr="008F298F">
        <w:rPr>
          <w:rFonts w:ascii="Times New Roman" w:hAnsi="Times New Roman"/>
          <w:noProof/>
          <w:sz w:val="24"/>
          <w:szCs w:val="24"/>
          <w:lang w:val="uk-UA"/>
        </w:rPr>
        <w:t>- у випадку порушення терміну надання послуг Виконавець сплачує Замовнику пеню у розмірі однієї облікової ставки НБУ від вартості несвоєчасно наданих, або не наданих послуг за кожний день затримки;</w:t>
      </w:r>
    </w:p>
    <w:p w14:paraId="5D3F45FC" w14:textId="77777777" w:rsidR="00F41507" w:rsidRPr="008F298F" w:rsidRDefault="00F41507" w:rsidP="00F41507">
      <w:pPr>
        <w:pStyle w:val="12"/>
        <w:ind w:left="709" w:firstLine="0"/>
        <w:rPr>
          <w:rFonts w:ascii="Times New Roman" w:hAnsi="Times New Roman"/>
          <w:noProof/>
          <w:sz w:val="24"/>
          <w:szCs w:val="24"/>
          <w:lang w:val="uk-UA"/>
        </w:rPr>
      </w:pPr>
      <w:r w:rsidRPr="008F298F">
        <w:rPr>
          <w:rFonts w:ascii="Times New Roman" w:hAnsi="Times New Roman"/>
          <w:noProof/>
          <w:sz w:val="24"/>
          <w:szCs w:val="24"/>
          <w:lang w:val="uk-UA"/>
        </w:rPr>
        <w:t>- за неякісне надання послуг, використання неякісних матеріалів, Виконавець сплачує штраф у розмірі 20% від вартості неякісно наданих послуг, чи вартості використаних неякісних матеріалів. Усунення недоліків Виконавець виконує за власний рахунок у термін, який встановлює Замовник.</w:t>
      </w:r>
    </w:p>
    <w:p w14:paraId="5F6CBDF8" w14:textId="7E41EABC" w:rsidR="00F41507" w:rsidRPr="008F298F" w:rsidRDefault="00F41507" w:rsidP="00F41507">
      <w:pPr>
        <w:pStyle w:val="12"/>
        <w:ind w:firstLine="0"/>
        <w:rPr>
          <w:rFonts w:ascii="Times New Roman" w:hAnsi="Times New Roman"/>
          <w:noProof/>
          <w:snapToGrid w:val="0"/>
          <w:sz w:val="24"/>
          <w:szCs w:val="24"/>
          <w:lang w:val="uk-UA"/>
        </w:rPr>
      </w:pPr>
      <w:r>
        <w:rPr>
          <w:rFonts w:ascii="Times New Roman" w:hAnsi="Times New Roman"/>
          <w:noProof/>
          <w:snapToGrid w:val="0"/>
          <w:sz w:val="24"/>
          <w:szCs w:val="24"/>
          <w:lang w:val="uk-UA"/>
        </w:rPr>
        <w:t>7</w:t>
      </w:r>
      <w:r w:rsidRPr="008F298F">
        <w:rPr>
          <w:rFonts w:ascii="Times New Roman" w:hAnsi="Times New Roman"/>
          <w:noProof/>
          <w:snapToGrid w:val="0"/>
          <w:sz w:val="24"/>
          <w:szCs w:val="24"/>
          <w:lang w:val="uk-UA"/>
        </w:rPr>
        <w:t>.3. Сплата штрафних санкцій не звільняє Сторони від взятих на себе зобов’язань.</w:t>
      </w:r>
    </w:p>
    <w:p w14:paraId="69C0C2BC" w14:textId="435509B8" w:rsidR="00F41507" w:rsidRDefault="00F41507" w:rsidP="00F41507">
      <w:pPr>
        <w:pStyle w:val="a7"/>
        <w:spacing w:after="0" w:line="240" w:lineRule="auto"/>
        <w:jc w:val="both"/>
        <w:rPr>
          <w:rFonts w:ascii="Times New Roman" w:hAnsi="Times New Roman"/>
          <w:noProof/>
          <w:sz w:val="24"/>
          <w:szCs w:val="24"/>
          <w:lang w:val="uk-UA"/>
        </w:rPr>
      </w:pPr>
    </w:p>
    <w:p w14:paraId="3062B9C7" w14:textId="567DCA47" w:rsidR="00D762E6" w:rsidRDefault="00D762E6" w:rsidP="00F41507">
      <w:pPr>
        <w:pStyle w:val="a7"/>
        <w:spacing w:after="0" w:line="240" w:lineRule="auto"/>
        <w:jc w:val="both"/>
        <w:rPr>
          <w:rFonts w:ascii="Times New Roman" w:hAnsi="Times New Roman"/>
          <w:noProof/>
          <w:sz w:val="24"/>
          <w:szCs w:val="24"/>
          <w:lang w:val="uk-UA"/>
        </w:rPr>
      </w:pPr>
    </w:p>
    <w:p w14:paraId="32C5EE78" w14:textId="77777777" w:rsidR="00D762E6" w:rsidRPr="00F41507" w:rsidRDefault="00D762E6" w:rsidP="00F41507">
      <w:pPr>
        <w:pStyle w:val="a7"/>
        <w:spacing w:after="0" w:line="240" w:lineRule="auto"/>
        <w:jc w:val="both"/>
        <w:rPr>
          <w:rFonts w:ascii="Times New Roman" w:hAnsi="Times New Roman"/>
          <w:noProof/>
          <w:sz w:val="24"/>
          <w:szCs w:val="24"/>
          <w:lang w:val="uk-UA"/>
        </w:rPr>
      </w:pPr>
    </w:p>
    <w:p w14:paraId="6B06DF6A" w14:textId="77777777" w:rsidR="00351B11" w:rsidRPr="00351B11" w:rsidRDefault="00351B11" w:rsidP="008B6B4C">
      <w:pPr>
        <w:widowControl w:val="0"/>
        <w:numPr>
          <w:ilvl w:val="0"/>
          <w:numId w:val="23"/>
        </w:numPr>
        <w:tabs>
          <w:tab w:val="left" w:pos="656"/>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lastRenderedPageBreak/>
        <w:t>Обставини непереборної сили</w:t>
      </w:r>
    </w:p>
    <w:p w14:paraId="6CDC7EC8" w14:textId="7573DB72" w:rsidR="00EF0E30" w:rsidRPr="008F298F"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61F8AB60" w14:textId="11B0B4E8" w:rsidR="00EF0E30" w:rsidRPr="008F298F"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BD3714C" w14:textId="2A4383B4" w:rsidR="00EF0E30" w:rsidRPr="008F298F"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19AE27E9" w14:textId="25380A6C" w:rsidR="00EF0E30"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.4. У разі коли строк дії обставин непереборної сили продовжується більше ніж 60 (шістдесят) днів, кожна із Сторін в установленому порядку м</w:t>
      </w:r>
      <w:r w:rsidR="00EF0E30">
        <w:rPr>
          <w:rFonts w:ascii="Times New Roman" w:hAnsi="Times New Roman"/>
          <w:noProof/>
          <w:sz w:val="24"/>
          <w:szCs w:val="24"/>
          <w:lang w:val="uk-UA"/>
        </w:rPr>
        <w:t>ає право розірвати цей Договір.</w:t>
      </w:r>
    </w:p>
    <w:p w14:paraId="71F49C29" w14:textId="77777777" w:rsidR="00D115E1" w:rsidRPr="007C5B76" w:rsidRDefault="00D115E1" w:rsidP="00D115E1">
      <w:pPr>
        <w:pStyle w:val="12"/>
        <w:ind w:firstLine="0"/>
        <w:rPr>
          <w:rFonts w:ascii="Times New Roman" w:hAnsi="Times New Roman"/>
          <w:noProof/>
          <w:sz w:val="24"/>
          <w:szCs w:val="24"/>
          <w:lang w:val="uk-UA"/>
        </w:rPr>
      </w:pPr>
    </w:p>
    <w:p w14:paraId="4EA4E872" w14:textId="77777777" w:rsidR="00351B11" w:rsidRPr="00351B11" w:rsidRDefault="00351B11" w:rsidP="008B6B4C">
      <w:pPr>
        <w:widowControl w:val="0"/>
        <w:numPr>
          <w:ilvl w:val="0"/>
          <w:numId w:val="23"/>
        </w:numPr>
        <w:tabs>
          <w:tab w:val="left" w:pos="479"/>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Вирішення спорів</w:t>
      </w:r>
    </w:p>
    <w:p w14:paraId="27764711" w14:textId="77777777" w:rsidR="00351B11" w:rsidRPr="00351B11" w:rsidRDefault="00351B11" w:rsidP="008B6B4C">
      <w:pPr>
        <w:widowControl w:val="0"/>
        <w:numPr>
          <w:ilvl w:val="0"/>
          <w:numId w:val="24"/>
        </w:numPr>
        <w:tabs>
          <w:tab w:val="left" w:pos="537"/>
        </w:tabs>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У випадку спорів або розбіжностей Сторони зобов'язуються вирішувати їх шляхом взаємних переговорів та консультацій.</w:t>
      </w:r>
    </w:p>
    <w:p w14:paraId="7F910EFE" w14:textId="77777777" w:rsidR="00351B11" w:rsidRPr="00351B11" w:rsidRDefault="00351B11" w:rsidP="008B6B4C">
      <w:pPr>
        <w:widowControl w:val="0"/>
        <w:numPr>
          <w:ilvl w:val="0"/>
          <w:numId w:val="24"/>
        </w:numPr>
        <w:tabs>
          <w:tab w:val="left" w:pos="537"/>
        </w:tabs>
        <w:spacing w:after="26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У разі недосягнення Сторонами згоди спори (розбіжності) вирішуються у судовому порядку.</w:t>
      </w:r>
    </w:p>
    <w:p w14:paraId="7AF932D6" w14:textId="77777777" w:rsidR="00351B11" w:rsidRPr="00351B11" w:rsidRDefault="00351B11" w:rsidP="008B6B4C">
      <w:pPr>
        <w:widowControl w:val="0"/>
        <w:numPr>
          <w:ilvl w:val="0"/>
          <w:numId w:val="23"/>
        </w:numPr>
        <w:tabs>
          <w:tab w:val="left" w:pos="402"/>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Строк дії Договору</w:t>
      </w:r>
    </w:p>
    <w:p w14:paraId="452032A7" w14:textId="77777777" w:rsidR="00351B11" w:rsidRPr="00351B11" w:rsidRDefault="00351B11" w:rsidP="008B6B4C">
      <w:pPr>
        <w:widowControl w:val="0"/>
        <w:numPr>
          <w:ilvl w:val="0"/>
          <w:numId w:val="25"/>
        </w:numPr>
        <w:tabs>
          <w:tab w:val="left" w:pos="627"/>
        </w:tabs>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bidi="uk-UA"/>
        </w:rPr>
        <w:t xml:space="preserve">Цей Договір набирає чинності з дня його підписання уповноваженими представниками Сторін і діє </w:t>
      </w:r>
      <w:r w:rsidRPr="00D762E6">
        <w:rPr>
          <w:rFonts w:ascii="Times New Roman" w:hAnsi="Times New Roman"/>
          <w:noProof/>
          <w:sz w:val="24"/>
          <w:szCs w:val="24"/>
          <w:lang w:val="uk-UA" w:bidi="uk-UA"/>
        </w:rPr>
        <w:t xml:space="preserve">по ___.___.2024 року, </w:t>
      </w:r>
      <w:r w:rsidRPr="00D762E6">
        <w:rPr>
          <w:rFonts w:ascii="Times New Roman" w:hAnsi="Times New Roman"/>
          <w:noProof/>
          <w:sz w:val="24"/>
          <w:szCs w:val="24"/>
          <w:lang w:val="uk-UA" w:eastAsia="uk-UA" w:bidi="uk-UA"/>
        </w:rPr>
        <w:t>а</w:t>
      </w:r>
      <w:r w:rsidRPr="00351B11">
        <w:rPr>
          <w:rFonts w:ascii="Times New Roman" w:hAnsi="Times New Roman"/>
          <w:noProof/>
          <w:sz w:val="24"/>
          <w:szCs w:val="24"/>
          <w:lang w:val="uk-UA" w:eastAsia="uk-UA" w:bidi="uk-UA"/>
        </w:rPr>
        <w:t xml:space="preserve"> в частині розрахунків - до повного розрахунку між Сторонами.</w:t>
      </w:r>
    </w:p>
    <w:p w14:paraId="7F4414B2" w14:textId="77777777" w:rsidR="00351B11" w:rsidRPr="00351B11" w:rsidRDefault="00351B11" w:rsidP="00351B11">
      <w:pPr>
        <w:widowControl w:val="0"/>
        <w:tabs>
          <w:tab w:val="left" w:pos="627"/>
        </w:tabs>
        <w:spacing w:after="0" w:line="240" w:lineRule="auto"/>
        <w:jc w:val="both"/>
        <w:rPr>
          <w:rFonts w:ascii="Times New Roman" w:hAnsi="Times New Roman"/>
          <w:noProof/>
          <w:sz w:val="24"/>
          <w:szCs w:val="24"/>
          <w:lang w:val="uk-UA" w:eastAsia="uk-UA" w:bidi="uk-UA"/>
        </w:rPr>
      </w:pPr>
    </w:p>
    <w:p w14:paraId="71DADD4F" w14:textId="77777777" w:rsidR="00351B11" w:rsidRPr="00351B11" w:rsidRDefault="00351B11" w:rsidP="008B6B4C">
      <w:pPr>
        <w:widowControl w:val="0"/>
        <w:numPr>
          <w:ilvl w:val="0"/>
          <w:numId w:val="23"/>
        </w:numPr>
        <w:tabs>
          <w:tab w:val="left" w:pos="483"/>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Інші умови</w:t>
      </w:r>
    </w:p>
    <w:p w14:paraId="4237FB7F" w14:textId="22B9F6D6" w:rsidR="008B6B4C" w:rsidRPr="004F1A02" w:rsidRDefault="008B6B4C" w:rsidP="008B6B4C">
      <w:pPr>
        <w:pStyle w:val="a7"/>
        <w:tabs>
          <w:tab w:val="left" w:pos="1253"/>
        </w:tabs>
        <w:spacing w:after="0" w:line="240" w:lineRule="auto"/>
        <w:ind w:left="0"/>
        <w:jc w:val="both"/>
        <w:rPr>
          <w:rFonts w:ascii="Times New Roman" w:hAnsi="Times New Roman"/>
          <w:noProof/>
          <w:color w:val="232323"/>
          <w:sz w:val="24"/>
          <w:szCs w:val="24"/>
          <w:lang w:val="uk-UA"/>
        </w:rPr>
      </w:pPr>
      <w:bookmarkStart w:id="32" w:name="n580"/>
      <w:bookmarkEnd w:id="32"/>
      <w:r>
        <w:rPr>
          <w:rFonts w:ascii="Times New Roman" w:hAnsi="Times New Roman"/>
          <w:noProof/>
          <w:color w:val="1C1C1C"/>
          <w:sz w:val="24"/>
          <w:szCs w:val="24"/>
          <w:lang w:val="uk-UA"/>
        </w:rPr>
        <w:t>11.1.</w:t>
      </w: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r>
        <w:rPr>
          <w:rFonts w:ascii="Times New Roman" w:hAnsi="Times New Roman"/>
          <w:noProof/>
          <w:color w:val="131313"/>
          <w:sz w:val="24"/>
          <w:szCs w:val="24"/>
          <w:lang w:val="uk-UA"/>
        </w:rPr>
        <w:t>.</w:t>
      </w:r>
    </w:p>
    <w:p w14:paraId="78B80F79" w14:textId="283CA570" w:rsidR="008B6B4C" w:rsidRPr="00BD10E8" w:rsidRDefault="008B6B4C" w:rsidP="008B6B4C">
      <w:pPr>
        <w:pStyle w:val="a7"/>
        <w:tabs>
          <w:tab w:val="left" w:pos="1253"/>
        </w:tab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369B14" w14:textId="5DDA980A" w:rsidR="008B6B4C" w:rsidRPr="008B6B4C" w:rsidRDefault="008B6B4C" w:rsidP="008B6B4C">
      <w:pPr>
        <w:pStyle w:val="a7"/>
        <w:numPr>
          <w:ilvl w:val="2"/>
          <w:numId w:val="27"/>
        </w:numPr>
        <w:tabs>
          <w:tab w:val="left" w:pos="1253"/>
        </w:tabs>
        <w:spacing w:after="0" w:line="240" w:lineRule="auto"/>
        <w:jc w:val="both"/>
        <w:rPr>
          <w:rFonts w:ascii="Times New Roman" w:hAnsi="Times New Roman"/>
          <w:noProof/>
          <w:color w:val="232323"/>
          <w:sz w:val="24"/>
          <w:szCs w:val="24"/>
          <w:lang w:val="uk-UA"/>
        </w:rPr>
      </w:pPr>
      <w:r w:rsidRPr="008B6B4C">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p>
    <w:p w14:paraId="71E82D7F" w14:textId="4EB7E556"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.2.2 покращення якості предмета закупівлі за умови, що таке покращення не призведе до збільшення суми, визначеної в договорі про закупівлю;</w:t>
      </w:r>
    </w:p>
    <w:p w14:paraId="73265C2B" w14:textId="67934691"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AAC15A" w14:textId="7D60588F"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.2.4  погодження зміни ціни в договорі про закупівлю в бік зменшення (без зміни кількості (обсягу) та якості послуг;</w:t>
      </w:r>
    </w:p>
    <w:p w14:paraId="2EC86A8B" w14:textId="2149391F"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9AC2FF6" w14:textId="74C1FA24"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B8C590" w14:textId="2F467221" w:rsidR="008B6B4C" w:rsidRPr="008D2B96" w:rsidRDefault="008B6B4C" w:rsidP="008B6B4C">
      <w:pPr>
        <w:pStyle w:val="a7"/>
        <w:tabs>
          <w:tab w:val="left" w:pos="1253"/>
        </w:tab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Pr>
          <w:rFonts w:ascii="Times New Roman" w:hAnsi="Times New Roman"/>
          <w:noProof/>
          <w:color w:val="232323"/>
          <w:sz w:val="24"/>
          <w:szCs w:val="24"/>
          <w:lang w:val="uk-UA"/>
        </w:rPr>
        <w:t xml:space="preserve"> </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0ACBCDC7" w14:textId="42C8FCFD" w:rsidR="00351B11" w:rsidRPr="00351B11" w:rsidRDefault="00351B11" w:rsidP="00351B11">
      <w:pPr>
        <w:widowControl w:val="0"/>
        <w:tabs>
          <w:tab w:val="left" w:pos="0"/>
        </w:tabs>
        <w:spacing w:after="14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11.</w:t>
      </w:r>
      <w:r w:rsidR="008B6B4C">
        <w:rPr>
          <w:rFonts w:ascii="Times New Roman" w:hAnsi="Times New Roman"/>
          <w:noProof/>
          <w:color w:val="000000"/>
          <w:sz w:val="24"/>
          <w:szCs w:val="24"/>
          <w:lang w:val="uk-UA" w:eastAsia="uk-UA" w:bidi="uk-UA"/>
        </w:rPr>
        <w:t>4</w:t>
      </w:r>
      <w:r w:rsidRPr="00351B11">
        <w:rPr>
          <w:rFonts w:ascii="Times New Roman" w:hAnsi="Times New Roman"/>
          <w:noProof/>
          <w:color w:val="000000"/>
          <w:sz w:val="24"/>
          <w:szCs w:val="24"/>
          <w:lang w:val="uk-UA" w:eastAsia="uk-UA" w:bidi="uk-UA"/>
        </w:rPr>
        <w:t>. У випадках, що не передбачені цим Договором, Сторони керуються чинним законодавством України.</w:t>
      </w:r>
    </w:p>
    <w:p w14:paraId="47A20297" w14:textId="5DA8106D" w:rsidR="00351B11" w:rsidRPr="00351B11" w:rsidRDefault="00351B11" w:rsidP="00351B11">
      <w:pPr>
        <w:widowControl w:val="0"/>
        <w:tabs>
          <w:tab w:val="left" w:pos="0"/>
        </w:tabs>
        <w:spacing w:after="14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11.</w:t>
      </w:r>
      <w:r w:rsidR="008B6B4C">
        <w:rPr>
          <w:rFonts w:ascii="Times New Roman" w:hAnsi="Times New Roman"/>
          <w:noProof/>
          <w:color w:val="000000"/>
          <w:sz w:val="24"/>
          <w:szCs w:val="24"/>
          <w:lang w:val="uk-UA" w:eastAsia="uk-UA" w:bidi="uk-UA"/>
        </w:rPr>
        <w:t>5</w:t>
      </w:r>
      <w:r w:rsidRPr="00351B11">
        <w:rPr>
          <w:rFonts w:ascii="Times New Roman" w:hAnsi="Times New Roman"/>
          <w:noProof/>
          <w:color w:val="000000"/>
          <w:sz w:val="24"/>
          <w:szCs w:val="24"/>
          <w:lang w:val="uk-UA" w:eastAsia="uk-UA" w:bidi="uk-UA"/>
        </w:rPr>
        <w:t xml:space="preserve"> . Цей Договір укладено у двох оригінальних примірниках, українською мовою, по одному для кожної із Сторін, які мають однакову юридичну силу.</w:t>
      </w:r>
    </w:p>
    <w:p w14:paraId="2D4A36A5" w14:textId="77777777" w:rsidR="00351B11" w:rsidRPr="00351B11" w:rsidRDefault="00351B11" w:rsidP="00351B11">
      <w:pPr>
        <w:widowControl w:val="0"/>
        <w:spacing w:after="0" w:line="240" w:lineRule="auto"/>
        <w:jc w:val="center"/>
        <w:rPr>
          <w:rFonts w:ascii="Times New Roman" w:hAnsi="Times New Roman"/>
          <w:b/>
          <w:bCs/>
          <w:noProof/>
          <w:color w:val="000000"/>
          <w:sz w:val="24"/>
          <w:szCs w:val="24"/>
          <w:lang w:val="uk-UA" w:eastAsia="uk-UA" w:bidi="uk-UA"/>
        </w:rPr>
      </w:pPr>
    </w:p>
    <w:p w14:paraId="131F1EFA" w14:textId="77777777" w:rsidR="00351B11" w:rsidRPr="00351B11" w:rsidRDefault="00351B11" w:rsidP="008B6B4C">
      <w:pPr>
        <w:widowControl w:val="0"/>
        <w:numPr>
          <w:ilvl w:val="0"/>
          <w:numId w:val="23"/>
        </w:numPr>
        <w:spacing w:after="0" w:line="240" w:lineRule="auto"/>
        <w:ind w:left="720"/>
        <w:contextualSpacing/>
        <w:jc w:val="center"/>
        <w:rPr>
          <w:rFonts w:ascii="Times New Roman" w:hAnsi="Times New Roman"/>
          <w:b/>
          <w:bCs/>
          <w:noProof/>
          <w:color w:val="000000"/>
          <w:sz w:val="24"/>
          <w:szCs w:val="24"/>
          <w:lang w:val="uk-UA" w:eastAsia="uk-UA" w:bidi="uk-UA"/>
        </w:rPr>
      </w:pPr>
      <w:r w:rsidRPr="00351B11">
        <w:rPr>
          <w:rFonts w:ascii="Times New Roman" w:hAnsi="Times New Roman"/>
          <w:b/>
          <w:bCs/>
          <w:noProof/>
          <w:color w:val="000000"/>
          <w:sz w:val="24"/>
          <w:szCs w:val="24"/>
          <w:lang w:val="uk-UA" w:eastAsia="uk-UA" w:bidi="uk-UA"/>
        </w:rPr>
        <w:lastRenderedPageBreak/>
        <w:t>Додатки до Договору</w:t>
      </w:r>
    </w:p>
    <w:p w14:paraId="2BF417CA" w14:textId="3071F6C0" w:rsidR="00351B11" w:rsidRPr="00351B11" w:rsidRDefault="00351B11" w:rsidP="00351B11">
      <w:pPr>
        <w:widowControl w:val="0"/>
        <w:spacing w:after="260" w:line="240" w:lineRule="auto"/>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12.1. Невід’ємною частиною цього Договору є</w:t>
      </w:r>
      <w:r w:rsidR="008B6B4C">
        <w:rPr>
          <w:rFonts w:ascii="Times New Roman" w:hAnsi="Times New Roman"/>
          <w:noProof/>
          <w:color w:val="000000"/>
          <w:sz w:val="24"/>
          <w:szCs w:val="24"/>
          <w:lang w:val="uk-UA" w:eastAsia="uk-UA" w:bidi="uk-UA"/>
        </w:rPr>
        <w:t xml:space="preserve"> </w:t>
      </w:r>
      <w:r w:rsidR="008B6B4C" w:rsidRPr="008B6B4C">
        <w:rPr>
          <w:rFonts w:ascii="Times New Roman" w:hAnsi="Times New Roman"/>
          <w:noProof/>
          <w:color w:val="000000"/>
          <w:sz w:val="24"/>
          <w:szCs w:val="24"/>
          <w:lang w:val="uk-UA" w:eastAsia="uk-UA" w:bidi="uk-UA"/>
        </w:rPr>
        <w:t>Порядок надання послуг</w:t>
      </w:r>
      <w:r w:rsidR="008B6B4C">
        <w:rPr>
          <w:rFonts w:ascii="Times New Roman" w:hAnsi="Times New Roman"/>
          <w:noProof/>
          <w:color w:val="000000"/>
          <w:sz w:val="24"/>
          <w:szCs w:val="24"/>
          <w:lang w:val="uk-UA" w:eastAsia="uk-UA" w:bidi="uk-UA"/>
        </w:rPr>
        <w:t xml:space="preserve"> (</w:t>
      </w:r>
      <w:r w:rsidRPr="00351B11">
        <w:rPr>
          <w:rFonts w:ascii="Times New Roman" w:hAnsi="Times New Roman"/>
          <w:noProof/>
          <w:color w:val="000000"/>
          <w:sz w:val="24"/>
          <w:szCs w:val="24"/>
          <w:lang w:val="uk-UA" w:eastAsia="uk-UA" w:bidi="uk-UA"/>
        </w:rPr>
        <w:t>Додаток № 1</w:t>
      </w:r>
      <w:r w:rsidR="008B6B4C">
        <w:rPr>
          <w:rFonts w:ascii="Times New Roman" w:hAnsi="Times New Roman"/>
          <w:noProof/>
          <w:color w:val="000000"/>
          <w:sz w:val="24"/>
          <w:szCs w:val="24"/>
          <w:lang w:val="uk-UA" w:eastAsia="uk-UA" w:bidi="uk-UA"/>
        </w:rPr>
        <w:t>)</w:t>
      </w:r>
      <w:r w:rsidRPr="00351B11">
        <w:rPr>
          <w:rFonts w:ascii="Times New Roman" w:hAnsi="Times New Roman"/>
          <w:noProof/>
          <w:color w:val="000000"/>
          <w:sz w:val="24"/>
          <w:szCs w:val="24"/>
          <w:lang w:val="uk-UA" w:eastAsia="uk-UA" w:bidi="uk-UA"/>
        </w:rPr>
        <w:t>.</w:t>
      </w:r>
    </w:p>
    <w:p w14:paraId="4E417859" w14:textId="77777777" w:rsidR="00351B11" w:rsidRPr="00351B11" w:rsidRDefault="00351B11" w:rsidP="00351B11">
      <w:pPr>
        <w:widowControl w:val="0"/>
        <w:spacing w:after="260" w:line="240" w:lineRule="auto"/>
        <w:rPr>
          <w:rFonts w:ascii="Times New Roman" w:hAnsi="Times New Roman"/>
          <w:noProof/>
          <w:color w:val="000000"/>
          <w:sz w:val="24"/>
          <w:szCs w:val="24"/>
          <w:lang w:val="uk-UA" w:eastAsia="uk-UA" w:bidi="uk-UA"/>
        </w:rPr>
      </w:pPr>
    </w:p>
    <w:p w14:paraId="40B2D19D" w14:textId="77777777" w:rsidR="00351B11" w:rsidRPr="00351B11" w:rsidRDefault="00351B11" w:rsidP="00351B11">
      <w:pPr>
        <w:widowControl w:val="0"/>
        <w:spacing w:after="0" w:line="240" w:lineRule="auto"/>
        <w:jc w:val="center"/>
        <w:rPr>
          <w:rFonts w:ascii="Times New Roman" w:hAnsi="Times New Roman"/>
          <w:noProof/>
          <w:color w:val="000000"/>
          <w:sz w:val="24"/>
          <w:szCs w:val="24"/>
          <w:lang w:val="uk-UA" w:eastAsia="uk-UA" w:bidi="uk-UA"/>
        </w:rPr>
      </w:pPr>
      <w:r w:rsidRPr="00351B11">
        <w:rPr>
          <w:rFonts w:ascii="Times New Roman" w:hAnsi="Times New Roman"/>
          <w:b/>
          <w:bCs/>
          <w:noProof/>
          <w:color w:val="000000"/>
          <w:sz w:val="24"/>
          <w:szCs w:val="24"/>
          <w:lang w:val="uk-UA" w:eastAsia="uk-UA" w:bidi="uk-UA"/>
        </w:rPr>
        <w:t>XIII. Місцезнаходження та банківські реквізити Сторін</w:t>
      </w:r>
    </w:p>
    <w:p w14:paraId="2720415D" w14:textId="77777777" w:rsidR="00351B11" w:rsidRPr="00351B11" w:rsidRDefault="00351B11" w:rsidP="00351B11">
      <w:pPr>
        <w:widowControl w:val="0"/>
        <w:spacing w:after="0" w:line="240" w:lineRule="auto"/>
        <w:rPr>
          <w:rFonts w:ascii="Times New Roman" w:hAnsi="Times New Roman"/>
          <w:noProof/>
          <w:color w:val="000000"/>
          <w:sz w:val="24"/>
          <w:szCs w:val="24"/>
          <w:lang w:val="uk-UA" w:eastAsia="uk-UA" w:bidi="uk-UA"/>
        </w:rPr>
      </w:pPr>
    </w:p>
    <w:p w14:paraId="1B7851A6" w14:textId="77777777" w:rsidR="00351B11" w:rsidRPr="00351B11" w:rsidRDefault="00351B11" w:rsidP="00351B11">
      <w:pPr>
        <w:widowControl w:val="0"/>
        <w:tabs>
          <w:tab w:val="left" w:pos="1305"/>
        </w:tabs>
        <w:spacing w:after="0" w:line="240" w:lineRule="auto"/>
        <w:rPr>
          <w:rFonts w:ascii="Times New Roman" w:hAnsi="Times New Roman"/>
          <w:noProof/>
          <w:color w:val="000000"/>
          <w:sz w:val="24"/>
          <w:szCs w:val="24"/>
          <w:lang w:val="uk-UA" w:eastAsia="uk-UA" w:bidi="uk-UA"/>
        </w:rPr>
      </w:pPr>
    </w:p>
    <w:tbl>
      <w:tblPr>
        <w:tblStyle w:val="ab"/>
        <w:tblW w:w="10206"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089"/>
        <w:gridCol w:w="5117"/>
      </w:tblGrid>
      <w:tr w:rsidR="00351B11" w:rsidRPr="00351B11" w14:paraId="63B132D3" w14:textId="77777777" w:rsidTr="008B6B4C">
        <w:trPr>
          <w:trHeight w:val="2693"/>
          <w:jc w:val="center"/>
        </w:trPr>
        <w:tc>
          <w:tcPr>
            <w:tcW w:w="5174" w:type="dxa"/>
          </w:tcPr>
          <w:p w14:paraId="71E0FE01" w14:textId="77777777" w:rsidR="00351B11" w:rsidRPr="00351B11" w:rsidRDefault="00351B11" w:rsidP="00713840">
            <w:pPr>
              <w:tabs>
                <w:tab w:val="left" w:pos="1305"/>
              </w:tabs>
              <w:rPr>
                <w:b/>
                <w:noProof/>
                <w:color w:val="000000"/>
                <w:sz w:val="24"/>
                <w:szCs w:val="24"/>
                <w:lang w:val="uk-UA"/>
              </w:rPr>
            </w:pPr>
            <w:r w:rsidRPr="00351B11">
              <w:rPr>
                <w:b/>
                <w:noProof/>
                <w:color w:val="000000"/>
                <w:sz w:val="24"/>
                <w:szCs w:val="24"/>
                <w:lang w:val="uk-UA"/>
              </w:rPr>
              <w:t>«ЗАМОВНИК»</w:t>
            </w:r>
          </w:p>
          <w:p w14:paraId="5F7D6F1D" w14:textId="77777777" w:rsidR="00351B11" w:rsidRPr="00351B11" w:rsidRDefault="00351B11" w:rsidP="00713840">
            <w:pPr>
              <w:rPr>
                <w:b/>
                <w:noProof/>
                <w:sz w:val="24"/>
                <w:szCs w:val="24"/>
                <w:lang w:val="uk-UA" w:eastAsia="ar-SA"/>
              </w:rPr>
            </w:pPr>
          </w:p>
          <w:p w14:paraId="6A1C8406" w14:textId="77777777" w:rsidR="00351B11" w:rsidRPr="00351B11" w:rsidRDefault="00351B11" w:rsidP="00713840">
            <w:pPr>
              <w:tabs>
                <w:tab w:val="left" w:pos="1305"/>
              </w:tabs>
              <w:rPr>
                <w:noProof/>
                <w:color w:val="000000"/>
                <w:sz w:val="24"/>
                <w:szCs w:val="24"/>
                <w:lang w:val="uk-UA"/>
              </w:rPr>
            </w:pPr>
          </w:p>
        </w:tc>
        <w:tc>
          <w:tcPr>
            <w:tcW w:w="5194" w:type="dxa"/>
          </w:tcPr>
          <w:p w14:paraId="565DB337" w14:textId="0E3A1439" w:rsidR="00351B11" w:rsidRPr="008B6B4C" w:rsidRDefault="00351B11" w:rsidP="00713840">
            <w:pPr>
              <w:tabs>
                <w:tab w:val="left" w:pos="1305"/>
              </w:tabs>
              <w:rPr>
                <w:b/>
                <w:noProof/>
                <w:color w:val="000000"/>
                <w:sz w:val="24"/>
                <w:szCs w:val="24"/>
                <w:lang w:val="uk-UA"/>
              </w:rPr>
            </w:pPr>
            <w:r w:rsidRPr="00351B11">
              <w:rPr>
                <w:b/>
                <w:noProof/>
                <w:color w:val="000000"/>
                <w:sz w:val="24"/>
                <w:szCs w:val="24"/>
                <w:lang w:val="uk-UA"/>
              </w:rPr>
              <w:t>«ВИКОНАВЕЦЬ»</w:t>
            </w:r>
          </w:p>
        </w:tc>
      </w:tr>
    </w:tbl>
    <w:p w14:paraId="1FF7AD6F" w14:textId="77777777" w:rsidR="00351B11" w:rsidRPr="00351B11" w:rsidRDefault="00351B11" w:rsidP="00351B11">
      <w:pPr>
        <w:widowControl w:val="0"/>
        <w:tabs>
          <w:tab w:val="left" w:pos="1305"/>
        </w:tabs>
        <w:spacing w:after="0" w:line="240" w:lineRule="auto"/>
        <w:rPr>
          <w:rFonts w:ascii="Times New Roman" w:hAnsi="Times New Roman"/>
          <w:noProof/>
          <w:color w:val="000000"/>
          <w:sz w:val="24"/>
          <w:szCs w:val="24"/>
          <w:lang w:val="uk-UA" w:eastAsia="uk-UA" w:bidi="uk-UA"/>
        </w:rPr>
        <w:sectPr w:rsidR="00351B11" w:rsidRPr="00351B11" w:rsidSect="00713840">
          <w:pgSz w:w="11900" w:h="16840"/>
          <w:pgMar w:top="720" w:right="720" w:bottom="720" w:left="720" w:header="0" w:footer="8343" w:gutter="0"/>
          <w:pgNumType w:start="1"/>
          <w:cols w:space="720"/>
          <w:noEndnote/>
          <w:docGrid w:linePitch="360"/>
        </w:sectPr>
      </w:pPr>
    </w:p>
    <w:p w14:paraId="7BC53A8F" w14:textId="77777777" w:rsidR="00351B11" w:rsidRPr="00351B11" w:rsidRDefault="00351B11" w:rsidP="00351B11">
      <w:pPr>
        <w:widowControl w:val="0"/>
        <w:spacing w:after="0" w:line="240" w:lineRule="auto"/>
        <w:ind w:left="7480"/>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lastRenderedPageBreak/>
        <w:t>Додаток № 1</w:t>
      </w:r>
    </w:p>
    <w:p w14:paraId="025E5D50" w14:textId="36D83194" w:rsidR="00351B11" w:rsidRPr="00351B11" w:rsidRDefault="00351B11" w:rsidP="00091B89">
      <w:pPr>
        <w:widowControl w:val="0"/>
        <w:spacing w:after="0" w:line="240" w:lineRule="auto"/>
        <w:ind w:left="-426" w:right="-2447" w:firstLine="1306"/>
        <w:jc w:val="center"/>
        <w:rPr>
          <w:rFonts w:ascii="Times New Roman" w:hAnsi="Times New Roman"/>
          <w:b/>
          <w:bCs/>
          <w:noProof/>
          <w:sz w:val="24"/>
          <w:szCs w:val="24"/>
          <w:lang w:val="uk-UA" w:eastAsia="uk-UA" w:bidi="uk-UA"/>
        </w:rPr>
      </w:pPr>
      <w:r w:rsidRPr="00351B11">
        <w:rPr>
          <w:rFonts w:ascii="Times New Roman" w:hAnsi="Times New Roman"/>
          <w:b/>
          <w:bCs/>
          <w:noProof/>
          <w:sz w:val="24"/>
          <w:szCs w:val="24"/>
          <w:lang w:val="uk-UA" w:eastAsia="uk-UA" w:bidi="uk-UA"/>
        </w:rPr>
        <w:t xml:space="preserve">                                                </w:t>
      </w:r>
    </w:p>
    <w:p w14:paraId="792E7DE2" w14:textId="16674483" w:rsidR="00351B11" w:rsidRPr="00351B11" w:rsidRDefault="00351B11" w:rsidP="00351B11">
      <w:pPr>
        <w:widowControl w:val="0"/>
        <w:tabs>
          <w:tab w:val="left" w:pos="9765"/>
        </w:tabs>
        <w:spacing w:after="260" w:line="240" w:lineRule="auto"/>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 xml:space="preserve">                                                                                   </w:t>
      </w:r>
      <w:r w:rsidR="00091B89">
        <w:rPr>
          <w:rFonts w:ascii="Times New Roman" w:hAnsi="Times New Roman"/>
          <w:noProof/>
          <w:sz w:val="24"/>
          <w:szCs w:val="24"/>
          <w:lang w:val="uk-UA" w:eastAsia="uk-UA" w:bidi="uk-UA"/>
        </w:rPr>
        <w:t xml:space="preserve">До Договору </w:t>
      </w:r>
      <w:r w:rsidRPr="00351B11">
        <w:rPr>
          <w:rFonts w:ascii="Times New Roman" w:hAnsi="Times New Roman"/>
          <w:noProof/>
          <w:sz w:val="24"/>
          <w:szCs w:val="24"/>
          <w:lang w:val="uk-UA" w:eastAsia="uk-UA" w:bidi="uk-UA"/>
        </w:rPr>
        <w:t>№ ______ від «__»________2024 р.</w:t>
      </w:r>
    </w:p>
    <w:p w14:paraId="07A02D4F"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Порядок надання послуг</w:t>
      </w:r>
    </w:p>
    <w:p w14:paraId="6A86EF39" w14:textId="4458A14E" w:rsidR="00351B11" w:rsidRPr="00351B11" w:rsidRDefault="00351B11" w:rsidP="00D762E6">
      <w:pPr>
        <w:widowControl w:val="0"/>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1. «ВИКОНАВЕЦЬ» зобов’язаний направляти «ЗАМОВНИКУ» на чергування, згідно плану (табл. 1), технічно справний санітарний автотранспорт, з опломбованим спідометром, заправлений пальним на пробіг згідно планового завдання. Графік  надання послуг може бути змінено від реальної потреби «ЗАМОВНИКА». «ЗАМОВНИК» здійснює замовлення автомобіля напередодні за телефоном Виконавця ________________</w:t>
      </w:r>
    </w:p>
    <w:p w14:paraId="55944016" w14:textId="6041C240" w:rsidR="00351B11" w:rsidRDefault="00351B11" w:rsidP="00351B11">
      <w:pPr>
        <w:widowControl w:val="0"/>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Таблиця 1</w:t>
      </w:r>
    </w:p>
    <w:p w14:paraId="55C605FD" w14:textId="28E0A2FD" w:rsidR="005628A3" w:rsidRDefault="005628A3" w:rsidP="00351B11">
      <w:pPr>
        <w:widowControl w:val="0"/>
        <w:spacing w:after="0" w:line="240" w:lineRule="auto"/>
        <w:jc w:val="both"/>
        <w:rPr>
          <w:rFonts w:ascii="Times New Roman" w:hAnsi="Times New Roman"/>
          <w:noProof/>
          <w:sz w:val="24"/>
          <w:szCs w:val="24"/>
          <w:lang w:val="uk-UA" w:eastAsia="uk-UA" w:bidi="uk-UA"/>
        </w:rPr>
      </w:pP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992"/>
        <w:gridCol w:w="1560"/>
        <w:gridCol w:w="1417"/>
        <w:gridCol w:w="1134"/>
        <w:gridCol w:w="1134"/>
        <w:gridCol w:w="1134"/>
        <w:gridCol w:w="850"/>
      </w:tblGrid>
      <w:tr w:rsidR="00A43237" w:rsidRPr="00CA629F" w14:paraId="52FB140B" w14:textId="69A9537C" w:rsidTr="004B3949">
        <w:trPr>
          <w:trHeight w:val="1177"/>
        </w:trPr>
        <w:tc>
          <w:tcPr>
            <w:tcW w:w="1814" w:type="dxa"/>
            <w:shd w:val="clear" w:color="auto" w:fill="auto"/>
            <w:hideMark/>
          </w:tcPr>
          <w:p w14:paraId="7D3FF40F" w14:textId="77777777" w:rsidR="00A43237" w:rsidRPr="00CA629F" w:rsidRDefault="00A43237" w:rsidP="00F85881">
            <w:pPr>
              <w:spacing w:after="0"/>
              <w:jc w:val="center"/>
              <w:rPr>
                <w:rFonts w:ascii="Arial" w:eastAsia="Arial" w:hAnsi="Arial" w:cs="Arial"/>
                <w:sz w:val="20"/>
              </w:rPr>
            </w:pPr>
            <w:r>
              <w:rPr>
                <w:rFonts w:ascii="Times New Roman" w:eastAsia="Arial" w:hAnsi="Times New Roman"/>
                <w:bCs/>
                <w:sz w:val="20"/>
                <w:lang w:val="uk-UA" w:eastAsia="uk-UA"/>
              </w:rPr>
              <w:t>Найменування</w:t>
            </w:r>
            <w:r w:rsidRPr="00CA629F">
              <w:rPr>
                <w:rFonts w:ascii="Times New Roman" w:eastAsia="Arial" w:hAnsi="Times New Roman"/>
                <w:bCs/>
                <w:sz w:val="20"/>
                <w:lang w:eastAsia="uk-UA"/>
              </w:rPr>
              <w:t xml:space="preserve"> </w:t>
            </w:r>
          </w:p>
        </w:tc>
        <w:tc>
          <w:tcPr>
            <w:tcW w:w="992" w:type="dxa"/>
            <w:shd w:val="clear" w:color="auto" w:fill="auto"/>
            <w:hideMark/>
          </w:tcPr>
          <w:p w14:paraId="1982E06F" w14:textId="77777777" w:rsidR="00A43237" w:rsidRPr="00CA629F" w:rsidRDefault="00A43237" w:rsidP="00F85881">
            <w:pPr>
              <w:spacing w:after="0"/>
              <w:jc w:val="center"/>
              <w:rPr>
                <w:rFonts w:ascii="Arial" w:eastAsia="Arial" w:hAnsi="Arial" w:cs="Arial"/>
                <w:sz w:val="20"/>
              </w:rPr>
            </w:pPr>
            <w:proofErr w:type="spellStart"/>
            <w:r w:rsidRPr="00CA629F">
              <w:rPr>
                <w:rFonts w:ascii="Times New Roman" w:eastAsia="Arial" w:hAnsi="Times New Roman"/>
                <w:bCs/>
                <w:sz w:val="20"/>
                <w:lang w:eastAsia="uk-UA"/>
              </w:rPr>
              <w:t>Послуги</w:t>
            </w:r>
            <w:proofErr w:type="spellEnd"/>
            <w:r w:rsidRPr="00CA629F">
              <w:rPr>
                <w:rFonts w:ascii="Times New Roman" w:eastAsia="Arial" w:hAnsi="Times New Roman"/>
                <w:bCs/>
                <w:sz w:val="20"/>
                <w:lang w:eastAsia="uk-UA"/>
              </w:rPr>
              <w:t xml:space="preserve"> </w:t>
            </w:r>
          </w:p>
        </w:tc>
        <w:tc>
          <w:tcPr>
            <w:tcW w:w="1560" w:type="dxa"/>
          </w:tcPr>
          <w:p w14:paraId="4CE8B4E6" w14:textId="43B47F1D" w:rsidR="00A43237" w:rsidRDefault="00A43237" w:rsidP="00F85881">
            <w:pPr>
              <w:spacing w:after="0"/>
              <w:rPr>
                <w:rFonts w:ascii="Times New Roman" w:hAnsi="Times New Roman"/>
                <w:sz w:val="20"/>
              </w:rPr>
            </w:pPr>
            <w:proofErr w:type="spellStart"/>
            <w:r w:rsidRPr="00713840">
              <w:rPr>
                <w:rFonts w:ascii="Times New Roman" w:hAnsi="Times New Roman"/>
                <w:sz w:val="20"/>
              </w:rPr>
              <w:t>Найменування</w:t>
            </w:r>
            <w:proofErr w:type="spellEnd"/>
            <w:r w:rsidRPr="00713840">
              <w:rPr>
                <w:rFonts w:ascii="Times New Roman" w:hAnsi="Times New Roman"/>
                <w:sz w:val="20"/>
              </w:rPr>
              <w:t xml:space="preserve"> транспортного </w:t>
            </w:r>
            <w:proofErr w:type="spellStart"/>
            <w:r w:rsidRPr="00713840">
              <w:rPr>
                <w:rFonts w:ascii="Times New Roman" w:hAnsi="Times New Roman"/>
                <w:sz w:val="20"/>
              </w:rPr>
              <w:t>засобу</w:t>
            </w:r>
            <w:proofErr w:type="spellEnd"/>
          </w:p>
        </w:tc>
        <w:tc>
          <w:tcPr>
            <w:tcW w:w="1417" w:type="dxa"/>
          </w:tcPr>
          <w:p w14:paraId="71242E2B" w14:textId="4F0278F1" w:rsidR="00A43237" w:rsidRPr="00CA629F" w:rsidRDefault="00A43237" w:rsidP="00F85881">
            <w:pPr>
              <w:spacing w:after="0"/>
              <w:jc w:val="center"/>
              <w:rPr>
                <w:rFonts w:ascii="Times New Roman" w:hAnsi="Times New Roman"/>
                <w:sz w:val="20"/>
              </w:rPr>
            </w:pPr>
            <w:r>
              <w:rPr>
                <w:rFonts w:ascii="Times New Roman" w:hAnsi="Times New Roman"/>
                <w:sz w:val="20"/>
                <w:lang w:val="uk-UA"/>
              </w:rPr>
              <w:t>Р</w:t>
            </w:r>
            <w:r>
              <w:rPr>
                <w:rFonts w:ascii="Times New Roman" w:hAnsi="Times New Roman"/>
                <w:sz w:val="20"/>
              </w:rPr>
              <w:t xml:space="preserve">ежим </w:t>
            </w:r>
            <w:proofErr w:type="spellStart"/>
            <w:r>
              <w:rPr>
                <w:rFonts w:ascii="Times New Roman" w:hAnsi="Times New Roman"/>
                <w:sz w:val="20"/>
              </w:rPr>
              <w:t>роботи</w:t>
            </w:r>
            <w:proofErr w:type="spellEnd"/>
          </w:p>
        </w:tc>
        <w:tc>
          <w:tcPr>
            <w:tcW w:w="1134" w:type="dxa"/>
            <w:shd w:val="clear" w:color="auto" w:fill="auto"/>
            <w:hideMark/>
          </w:tcPr>
          <w:p w14:paraId="140C1DA3" w14:textId="77777777" w:rsidR="00A43237" w:rsidRPr="00CA629F" w:rsidRDefault="00A43237" w:rsidP="00F85881">
            <w:pPr>
              <w:spacing w:after="0"/>
              <w:jc w:val="center"/>
              <w:rPr>
                <w:rFonts w:ascii="Times New Roman" w:hAnsi="Times New Roman"/>
                <w:sz w:val="20"/>
              </w:rPr>
            </w:pPr>
            <w:proofErr w:type="spellStart"/>
            <w:r w:rsidRPr="00CA629F">
              <w:rPr>
                <w:rFonts w:ascii="Times New Roman" w:hAnsi="Times New Roman"/>
                <w:sz w:val="20"/>
              </w:rPr>
              <w:t>Одиниця</w:t>
            </w:r>
            <w:proofErr w:type="spellEnd"/>
            <w:r w:rsidRPr="00CA629F">
              <w:rPr>
                <w:rFonts w:ascii="Times New Roman" w:hAnsi="Times New Roman"/>
                <w:sz w:val="20"/>
              </w:rPr>
              <w:t xml:space="preserve"> </w:t>
            </w:r>
            <w:proofErr w:type="spellStart"/>
            <w:r w:rsidRPr="00CA629F">
              <w:rPr>
                <w:rFonts w:ascii="Times New Roman" w:hAnsi="Times New Roman"/>
                <w:sz w:val="20"/>
              </w:rPr>
              <w:t>виміру</w:t>
            </w:r>
            <w:proofErr w:type="spellEnd"/>
          </w:p>
        </w:tc>
        <w:tc>
          <w:tcPr>
            <w:tcW w:w="1134" w:type="dxa"/>
          </w:tcPr>
          <w:p w14:paraId="2FD9BB60" w14:textId="77777777" w:rsidR="00A43237" w:rsidRDefault="00A43237" w:rsidP="00F85881">
            <w:pPr>
              <w:spacing w:after="0"/>
              <w:jc w:val="center"/>
              <w:rPr>
                <w:rFonts w:ascii="Times New Roman" w:hAnsi="Times New Roman"/>
                <w:sz w:val="20"/>
              </w:rPr>
            </w:pPr>
          </w:p>
          <w:p w14:paraId="4EF61E73" w14:textId="77777777" w:rsidR="00A43237" w:rsidRPr="00CA629F" w:rsidRDefault="00A43237" w:rsidP="00F85881">
            <w:pPr>
              <w:spacing w:after="0"/>
              <w:jc w:val="center"/>
              <w:rPr>
                <w:rFonts w:ascii="Times New Roman" w:hAnsi="Times New Roman"/>
                <w:sz w:val="20"/>
              </w:rPr>
            </w:pPr>
            <w:proofErr w:type="spellStart"/>
            <w:r w:rsidRPr="00CA629F">
              <w:rPr>
                <w:rFonts w:ascii="Times New Roman" w:hAnsi="Times New Roman"/>
                <w:sz w:val="20"/>
              </w:rPr>
              <w:t>Кількість</w:t>
            </w:r>
            <w:proofErr w:type="spellEnd"/>
            <w:r w:rsidRPr="00CA629F">
              <w:rPr>
                <w:rFonts w:ascii="Times New Roman" w:hAnsi="Times New Roman"/>
                <w:sz w:val="20"/>
              </w:rPr>
              <w:t xml:space="preserve"> </w:t>
            </w:r>
          </w:p>
        </w:tc>
        <w:tc>
          <w:tcPr>
            <w:tcW w:w="1134" w:type="dxa"/>
          </w:tcPr>
          <w:p w14:paraId="726AD23B" w14:textId="641E3B79" w:rsidR="00A43237" w:rsidRDefault="00A43237" w:rsidP="00F85881">
            <w:pPr>
              <w:spacing w:after="0"/>
              <w:jc w:val="center"/>
              <w:rPr>
                <w:rFonts w:ascii="Times New Roman" w:hAnsi="Times New Roman"/>
                <w:sz w:val="20"/>
              </w:rPr>
            </w:pPr>
            <w:r>
              <w:rPr>
                <w:rFonts w:ascii="Times New Roman" w:hAnsi="Times New Roman"/>
                <w:sz w:val="20"/>
                <w:lang w:val="uk-UA"/>
              </w:rPr>
              <w:t>Ціна за одиницю</w:t>
            </w:r>
          </w:p>
        </w:tc>
        <w:tc>
          <w:tcPr>
            <w:tcW w:w="850" w:type="dxa"/>
          </w:tcPr>
          <w:p w14:paraId="1FF49C68" w14:textId="266379B5" w:rsidR="00A43237" w:rsidRPr="00713840" w:rsidRDefault="00A43237" w:rsidP="00F85881">
            <w:pPr>
              <w:spacing w:after="0"/>
              <w:jc w:val="center"/>
              <w:rPr>
                <w:rFonts w:ascii="Times New Roman" w:hAnsi="Times New Roman"/>
                <w:sz w:val="20"/>
                <w:lang w:val="uk-UA"/>
              </w:rPr>
            </w:pPr>
            <w:r>
              <w:rPr>
                <w:rFonts w:ascii="Times New Roman" w:hAnsi="Times New Roman"/>
                <w:sz w:val="20"/>
                <w:lang w:val="uk-UA"/>
              </w:rPr>
              <w:t>Всього</w:t>
            </w:r>
          </w:p>
        </w:tc>
      </w:tr>
      <w:tr w:rsidR="00713840" w:rsidRPr="00CA629F" w14:paraId="3EA0A300" w14:textId="5815C2AC" w:rsidTr="00A43237">
        <w:trPr>
          <w:trHeight w:val="1078"/>
        </w:trPr>
        <w:tc>
          <w:tcPr>
            <w:tcW w:w="1814" w:type="dxa"/>
            <w:vMerge w:val="restart"/>
            <w:shd w:val="clear" w:color="auto" w:fill="auto"/>
            <w:vAlign w:val="center"/>
            <w:hideMark/>
          </w:tcPr>
          <w:p w14:paraId="046AF4E3" w14:textId="1FA8B733" w:rsidR="00713840" w:rsidRPr="00CA629F" w:rsidRDefault="00713840" w:rsidP="00F85881">
            <w:pPr>
              <w:spacing w:after="0"/>
              <w:jc w:val="center"/>
              <w:rPr>
                <w:rFonts w:ascii="Arial" w:eastAsia="Arial" w:hAnsi="Arial" w:cs="Arial"/>
                <w:sz w:val="20"/>
              </w:rPr>
            </w:pPr>
          </w:p>
        </w:tc>
        <w:tc>
          <w:tcPr>
            <w:tcW w:w="992" w:type="dxa"/>
            <w:vMerge w:val="restart"/>
            <w:shd w:val="clear" w:color="auto" w:fill="auto"/>
            <w:vAlign w:val="center"/>
          </w:tcPr>
          <w:p w14:paraId="164163D0" w14:textId="77777777" w:rsidR="00713840" w:rsidRPr="00CA629F" w:rsidRDefault="00713840" w:rsidP="00F85881">
            <w:pPr>
              <w:spacing w:after="0"/>
              <w:jc w:val="center"/>
              <w:rPr>
                <w:rFonts w:ascii="Times New Roman" w:hAnsi="Times New Roman"/>
                <w:b/>
                <w:bCs/>
                <w:sz w:val="20"/>
              </w:rPr>
            </w:pPr>
            <w:r w:rsidRPr="00CA629F">
              <w:rPr>
                <w:rFonts w:ascii="Times New Roman" w:hAnsi="Times New Roman"/>
                <w:b/>
                <w:bCs/>
                <w:sz w:val="20"/>
              </w:rPr>
              <w:t>1</w:t>
            </w:r>
          </w:p>
        </w:tc>
        <w:tc>
          <w:tcPr>
            <w:tcW w:w="1560" w:type="dxa"/>
            <w:vAlign w:val="center"/>
          </w:tcPr>
          <w:p w14:paraId="659ED0A4" w14:textId="77777777" w:rsidR="00713840" w:rsidRDefault="00713840" w:rsidP="00F85881">
            <w:pPr>
              <w:spacing w:after="0"/>
              <w:jc w:val="center"/>
              <w:rPr>
                <w:rFonts w:ascii="Times New Roman" w:hAnsi="Times New Roman"/>
                <w:b/>
                <w:bCs/>
                <w:sz w:val="20"/>
                <w:lang w:val="uk-UA"/>
              </w:rPr>
            </w:pPr>
            <w:r w:rsidRPr="0019038B">
              <w:rPr>
                <w:rFonts w:ascii="Times New Roman" w:hAnsi="Times New Roman"/>
                <w:sz w:val="24"/>
                <w:szCs w:val="24"/>
              </w:rPr>
              <w:t>Mercedes-</w:t>
            </w:r>
            <w:proofErr w:type="spellStart"/>
            <w:r w:rsidRPr="0019038B">
              <w:rPr>
                <w:rFonts w:ascii="Times New Roman" w:hAnsi="Times New Roman"/>
                <w:sz w:val="24"/>
                <w:szCs w:val="24"/>
              </w:rPr>
              <w:t>Bens</w:t>
            </w:r>
            <w:proofErr w:type="spellEnd"/>
            <w:r w:rsidRPr="0019038B">
              <w:rPr>
                <w:rFonts w:ascii="Times New Roman" w:hAnsi="Times New Roman"/>
                <w:sz w:val="24"/>
                <w:szCs w:val="24"/>
              </w:rPr>
              <w:br/>
            </w:r>
            <w:r>
              <w:rPr>
                <w:rFonts w:ascii="Times New Roman" w:hAnsi="Times New Roman"/>
                <w:sz w:val="24"/>
                <w:szCs w:val="24"/>
                <w:lang w:val="uk-UA"/>
              </w:rPr>
              <w:t>(або еквівалент)</w:t>
            </w:r>
          </w:p>
        </w:tc>
        <w:tc>
          <w:tcPr>
            <w:tcW w:w="1417" w:type="dxa"/>
            <w:vAlign w:val="center"/>
          </w:tcPr>
          <w:p w14:paraId="18B7189E" w14:textId="77777777" w:rsidR="00713840" w:rsidRDefault="00713840" w:rsidP="00F85881">
            <w:pPr>
              <w:spacing w:after="0"/>
              <w:jc w:val="center"/>
              <w:rPr>
                <w:rFonts w:ascii="Times New Roman" w:hAnsi="Times New Roman"/>
                <w:b/>
                <w:bCs/>
                <w:sz w:val="20"/>
                <w:lang w:val="uk-UA"/>
              </w:rPr>
            </w:pPr>
            <w:r>
              <w:rPr>
                <w:rFonts w:ascii="Times New Roman" w:hAnsi="Times New Roman"/>
                <w:b/>
                <w:bCs/>
                <w:sz w:val="20"/>
                <w:lang w:val="uk-UA"/>
              </w:rPr>
              <w:t>Будні дні – 12 годин на день (218 днів)</w:t>
            </w:r>
          </w:p>
          <w:p w14:paraId="43383499" w14:textId="77777777" w:rsidR="00713840" w:rsidRPr="00713840" w:rsidRDefault="00713840" w:rsidP="00F85881">
            <w:pPr>
              <w:spacing w:after="0"/>
              <w:jc w:val="center"/>
              <w:rPr>
                <w:rFonts w:ascii="Times New Roman" w:hAnsi="Times New Roman"/>
                <w:b/>
                <w:bCs/>
                <w:sz w:val="20"/>
                <w:lang w:val="uk-UA"/>
              </w:rPr>
            </w:pPr>
            <w:r>
              <w:rPr>
                <w:rFonts w:ascii="Times New Roman" w:hAnsi="Times New Roman"/>
                <w:b/>
                <w:bCs/>
                <w:sz w:val="20"/>
                <w:lang w:val="uk-UA"/>
              </w:rPr>
              <w:t>Вихідні дні – 8 годин на день(44 дня)</w:t>
            </w:r>
          </w:p>
        </w:tc>
        <w:tc>
          <w:tcPr>
            <w:tcW w:w="1134" w:type="dxa"/>
            <w:shd w:val="clear" w:color="auto" w:fill="auto"/>
            <w:vAlign w:val="center"/>
          </w:tcPr>
          <w:p w14:paraId="5E46AB32" w14:textId="77777777" w:rsidR="00713840" w:rsidRPr="00CA629F" w:rsidRDefault="00713840" w:rsidP="00F85881">
            <w:pPr>
              <w:spacing w:after="0"/>
              <w:jc w:val="center"/>
              <w:rPr>
                <w:rFonts w:ascii="Times New Roman" w:hAnsi="Times New Roman"/>
                <w:b/>
                <w:bCs/>
                <w:sz w:val="20"/>
              </w:rPr>
            </w:pPr>
            <w:r w:rsidRPr="00CA629F">
              <w:rPr>
                <w:rFonts w:ascii="Times New Roman" w:hAnsi="Times New Roman"/>
                <w:b/>
                <w:bCs/>
                <w:sz w:val="20"/>
              </w:rPr>
              <w:t>Машино/год</w:t>
            </w:r>
          </w:p>
        </w:tc>
        <w:tc>
          <w:tcPr>
            <w:tcW w:w="1134" w:type="dxa"/>
            <w:vAlign w:val="center"/>
          </w:tcPr>
          <w:p w14:paraId="5822804B" w14:textId="77777777" w:rsidR="00713840" w:rsidRPr="00CA629F" w:rsidRDefault="00713840" w:rsidP="00F85881">
            <w:pPr>
              <w:spacing w:after="0"/>
              <w:jc w:val="center"/>
              <w:rPr>
                <w:rFonts w:ascii="Times New Roman" w:hAnsi="Times New Roman"/>
                <w:b/>
                <w:bCs/>
                <w:sz w:val="20"/>
              </w:rPr>
            </w:pPr>
            <w:r w:rsidRPr="00713840">
              <w:rPr>
                <w:rFonts w:ascii="Times New Roman" w:hAnsi="Times New Roman"/>
                <w:b/>
                <w:bCs/>
                <w:sz w:val="20"/>
              </w:rPr>
              <w:t>2 968</w:t>
            </w:r>
          </w:p>
        </w:tc>
        <w:tc>
          <w:tcPr>
            <w:tcW w:w="1134" w:type="dxa"/>
            <w:vAlign w:val="center"/>
          </w:tcPr>
          <w:p w14:paraId="6E2CC7A0" w14:textId="77777777" w:rsidR="00713840" w:rsidRPr="00713840" w:rsidRDefault="00713840" w:rsidP="00F85881">
            <w:pPr>
              <w:spacing w:after="0"/>
              <w:jc w:val="center"/>
              <w:rPr>
                <w:rFonts w:ascii="Times New Roman" w:hAnsi="Times New Roman"/>
                <w:b/>
                <w:bCs/>
                <w:sz w:val="20"/>
              </w:rPr>
            </w:pPr>
          </w:p>
        </w:tc>
        <w:tc>
          <w:tcPr>
            <w:tcW w:w="850" w:type="dxa"/>
            <w:vAlign w:val="center"/>
          </w:tcPr>
          <w:p w14:paraId="55DA3320" w14:textId="77777777" w:rsidR="00713840" w:rsidRPr="00713840" w:rsidRDefault="00713840" w:rsidP="00F85881">
            <w:pPr>
              <w:spacing w:after="0"/>
              <w:jc w:val="center"/>
              <w:rPr>
                <w:rFonts w:ascii="Times New Roman" w:hAnsi="Times New Roman"/>
                <w:b/>
                <w:bCs/>
                <w:sz w:val="20"/>
              </w:rPr>
            </w:pPr>
          </w:p>
        </w:tc>
      </w:tr>
      <w:tr w:rsidR="00713840" w:rsidRPr="00CA629F" w14:paraId="3B7BA2DB" w14:textId="2EE82905" w:rsidTr="00A43237">
        <w:trPr>
          <w:trHeight w:val="943"/>
        </w:trPr>
        <w:tc>
          <w:tcPr>
            <w:tcW w:w="1814" w:type="dxa"/>
            <w:vMerge/>
            <w:shd w:val="clear" w:color="auto" w:fill="auto"/>
            <w:vAlign w:val="center"/>
            <w:hideMark/>
          </w:tcPr>
          <w:p w14:paraId="339A041A" w14:textId="77777777" w:rsidR="00713840" w:rsidRPr="00CA629F" w:rsidRDefault="00713840" w:rsidP="00F85881">
            <w:pPr>
              <w:spacing w:after="0"/>
              <w:jc w:val="center"/>
              <w:rPr>
                <w:rFonts w:ascii="Times New Roman" w:hAnsi="Times New Roman"/>
                <w:b/>
                <w:bCs/>
                <w:sz w:val="20"/>
              </w:rPr>
            </w:pPr>
          </w:p>
        </w:tc>
        <w:tc>
          <w:tcPr>
            <w:tcW w:w="992" w:type="dxa"/>
            <w:vMerge/>
            <w:shd w:val="clear" w:color="auto" w:fill="auto"/>
            <w:vAlign w:val="center"/>
          </w:tcPr>
          <w:p w14:paraId="369C2FC3" w14:textId="77777777" w:rsidR="00713840" w:rsidRPr="00CA629F" w:rsidRDefault="00713840" w:rsidP="00F85881">
            <w:pPr>
              <w:spacing w:after="0"/>
              <w:jc w:val="center"/>
              <w:rPr>
                <w:rFonts w:ascii="Times New Roman" w:hAnsi="Times New Roman"/>
                <w:b/>
                <w:bCs/>
                <w:sz w:val="20"/>
              </w:rPr>
            </w:pPr>
          </w:p>
        </w:tc>
        <w:tc>
          <w:tcPr>
            <w:tcW w:w="1560" w:type="dxa"/>
            <w:vAlign w:val="center"/>
          </w:tcPr>
          <w:p w14:paraId="20E12F46" w14:textId="77777777" w:rsidR="00713840" w:rsidRPr="00CA629F" w:rsidRDefault="00713840" w:rsidP="00F85881">
            <w:pPr>
              <w:spacing w:after="0"/>
              <w:jc w:val="center"/>
              <w:rPr>
                <w:rFonts w:ascii="Times New Roman" w:hAnsi="Times New Roman"/>
                <w:b/>
                <w:bCs/>
                <w:sz w:val="20"/>
              </w:rPr>
            </w:pPr>
          </w:p>
        </w:tc>
        <w:tc>
          <w:tcPr>
            <w:tcW w:w="1417" w:type="dxa"/>
            <w:vAlign w:val="center"/>
          </w:tcPr>
          <w:p w14:paraId="79DF4553" w14:textId="77777777" w:rsidR="00713840" w:rsidRPr="00CA629F" w:rsidRDefault="00713840" w:rsidP="00F85881">
            <w:pPr>
              <w:spacing w:after="0"/>
              <w:jc w:val="center"/>
              <w:rPr>
                <w:rFonts w:ascii="Times New Roman" w:hAnsi="Times New Roman"/>
                <w:b/>
                <w:bCs/>
                <w:sz w:val="20"/>
              </w:rPr>
            </w:pPr>
          </w:p>
        </w:tc>
        <w:tc>
          <w:tcPr>
            <w:tcW w:w="1134" w:type="dxa"/>
            <w:shd w:val="clear" w:color="auto" w:fill="auto"/>
            <w:vAlign w:val="center"/>
          </w:tcPr>
          <w:p w14:paraId="05738A80" w14:textId="77777777" w:rsidR="00713840" w:rsidRPr="00CA629F" w:rsidRDefault="00713840" w:rsidP="00F85881">
            <w:pPr>
              <w:spacing w:after="0"/>
              <w:jc w:val="center"/>
              <w:rPr>
                <w:rFonts w:ascii="Times New Roman" w:hAnsi="Times New Roman"/>
                <w:b/>
                <w:bCs/>
                <w:sz w:val="20"/>
              </w:rPr>
            </w:pPr>
            <w:r w:rsidRPr="00CA629F">
              <w:rPr>
                <w:rFonts w:ascii="Times New Roman" w:hAnsi="Times New Roman"/>
                <w:b/>
                <w:bCs/>
                <w:sz w:val="20"/>
              </w:rPr>
              <w:t>км</w:t>
            </w:r>
          </w:p>
        </w:tc>
        <w:tc>
          <w:tcPr>
            <w:tcW w:w="1134" w:type="dxa"/>
            <w:vAlign w:val="center"/>
          </w:tcPr>
          <w:p w14:paraId="3C950207" w14:textId="77777777" w:rsidR="00713840" w:rsidRPr="00CA629F" w:rsidRDefault="00713840" w:rsidP="00F85881">
            <w:pPr>
              <w:spacing w:after="0"/>
              <w:jc w:val="center"/>
              <w:rPr>
                <w:rFonts w:ascii="Times New Roman" w:hAnsi="Times New Roman"/>
                <w:b/>
                <w:bCs/>
                <w:sz w:val="20"/>
              </w:rPr>
            </w:pPr>
            <w:r w:rsidRPr="00713840">
              <w:rPr>
                <w:rFonts w:ascii="Times New Roman" w:hAnsi="Times New Roman"/>
                <w:b/>
                <w:bCs/>
                <w:sz w:val="20"/>
              </w:rPr>
              <w:t>34 197</w:t>
            </w:r>
          </w:p>
        </w:tc>
        <w:tc>
          <w:tcPr>
            <w:tcW w:w="1134" w:type="dxa"/>
            <w:vAlign w:val="center"/>
          </w:tcPr>
          <w:p w14:paraId="7C2DAB0D" w14:textId="77777777" w:rsidR="00713840" w:rsidRPr="00713840" w:rsidRDefault="00713840" w:rsidP="00F85881">
            <w:pPr>
              <w:spacing w:after="0"/>
              <w:jc w:val="center"/>
              <w:rPr>
                <w:rFonts w:ascii="Times New Roman" w:hAnsi="Times New Roman"/>
                <w:b/>
                <w:bCs/>
                <w:sz w:val="20"/>
              </w:rPr>
            </w:pPr>
          </w:p>
        </w:tc>
        <w:tc>
          <w:tcPr>
            <w:tcW w:w="850" w:type="dxa"/>
            <w:vAlign w:val="center"/>
          </w:tcPr>
          <w:p w14:paraId="1B7A68DB" w14:textId="77777777" w:rsidR="00713840" w:rsidRPr="00713840" w:rsidRDefault="00713840" w:rsidP="00F85881">
            <w:pPr>
              <w:spacing w:after="0"/>
              <w:jc w:val="center"/>
              <w:rPr>
                <w:rFonts w:ascii="Times New Roman" w:hAnsi="Times New Roman"/>
                <w:b/>
                <w:bCs/>
                <w:sz w:val="20"/>
              </w:rPr>
            </w:pPr>
          </w:p>
        </w:tc>
      </w:tr>
    </w:tbl>
    <w:p w14:paraId="4CD982D9" w14:textId="77777777" w:rsidR="005628A3" w:rsidRPr="00351B11" w:rsidRDefault="005628A3" w:rsidP="00351B11">
      <w:pPr>
        <w:widowControl w:val="0"/>
        <w:spacing w:after="0" w:line="240" w:lineRule="auto"/>
        <w:jc w:val="both"/>
        <w:rPr>
          <w:rFonts w:ascii="Times New Roman" w:hAnsi="Times New Roman"/>
          <w:noProof/>
          <w:sz w:val="24"/>
          <w:szCs w:val="24"/>
          <w:lang w:val="uk-UA" w:eastAsia="uk-UA" w:bidi="uk-UA"/>
        </w:rPr>
      </w:pPr>
    </w:p>
    <w:p w14:paraId="353F4B13" w14:textId="77777777" w:rsidR="00351B11" w:rsidRPr="00351B11" w:rsidRDefault="00351B11" w:rsidP="00351B11">
      <w:pPr>
        <w:widowControl w:val="0"/>
        <w:spacing w:after="0" w:line="240" w:lineRule="auto"/>
        <w:jc w:val="both"/>
        <w:rPr>
          <w:rFonts w:ascii="Times New Roman" w:hAnsi="Times New Roman"/>
          <w:noProof/>
          <w:sz w:val="24"/>
          <w:szCs w:val="24"/>
          <w:lang w:val="uk-UA" w:eastAsia="uk-UA" w:bidi="uk-UA"/>
        </w:rPr>
      </w:pPr>
    </w:p>
    <w:p w14:paraId="582FE24E" w14:textId="77777777" w:rsidR="00351B11" w:rsidRPr="00D762E6" w:rsidRDefault="00351B11" w:rsidP="008B6B4C">
      <w:pPr>
        <w:widowControl w:val="0"/>
        <w:numPr>
          <w:ilvl w:val="0"/>
          <w:numId w:val="26"/>
        </w:numPr>
        <w:tabs>
          <w:tab w:val="left" w:pos="284"/>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 xml:space="preserve">У випадку неможливості надання «ЗАМОВНИКУ» автомобіля, передбаченого планом, «ВИКОНАВЕЦЬ» має право замінити цей автомобіль справним автомобілем іншої марки </w:t>
      </w:r>
    </w:p>
    <w:p w14:paraId="4009B256" w14:textId="77777777" w:rsidR="00351B11" w:rsidRPr="00D762E6" w:rsidRDefault="00351B11" w:rsidP="008B6B4C">
      <w:pPr>
        <w:widowControl w:val="0"/>
        <w:numPr>
          <w:ilvl w:val="0"/>
          <w:numId w:val="26"/>
        </w:numPr>
        <w:tabs>
          <w:tab w:val="left" w:pos="308"/>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«ЗАМОВНИК» зобов’язаний оформлювати та здавати подорожні листи своєчасно, по закінченні кожної відпрацьованої зміни. Затримка оформлення подорожних листів не допускається.</w:t>
      </w:r>
    </w:p>
    <w:p w14:paraId="4F0B6B94" w14:textId="77777777" w:rsidR="00351B11" w:rsidRPr="00D762E6" w:rsidRDefault="00351B11" w:rsidP="008B6B4C">
      <w:pPr>
        <w:widowControl w:val="0"/>
        <w:numPr>
          <w:ilvl w:val="0"/>
          <w:numId w:val="26"/>
        </w:numPr>
        <w:tabs>
          <w:tab w:val="left" w:pos="303"/>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Контроль за роботою санітарного автотранспорту під час чергування покладається на відповідальних працівників, призначених наказом «ЗАМОВНИКА».</w:t>
      </w:r>
    </w:p>
    <w:p w14:paraId="042ADA8C" w14:textId="77777777" w:rsidR="00351B11" w:rsidRPr="00D762E6" w:rsidRDefault="00351B11" w:rsidP="008B6B4C">
      <w:pPr>
        <w:widowControl w:val="0"/>
        <w:numPr>
          <w:ilvl w:val="0"/>
          <w:numId w:val="26"/>
        </w:numPr>
        <w:tabs>
          <w:tab w:val="left" w:pos="308"/>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Із прибуттям автомобіля до «ЗАМОВНИКА», відповідальний працівник останнього робить відмітку в подорожньому листі про час прибуття, а після закінчення чергування проставляє в подорожньому листі час вибуття та фактично відпрацьовані години.  Зазначені дані завіряються підписом і печаткою відповідальної особи «ЗАМОВНИКА».</w:t>
      </w:r>
    </w:p>
    <w:p w14:paraId="7B0ECECC" w14:textId="77777777" w:rsidR="00351B11" w:rsidRPr="00D762E6" w:rsidRDefault="00351B11" w:rsidP="008B6B4C">
      <w:pPr>
        <w:widowControl w:val="0"/>
        <w:numPr>
          <w:ilvl w:val="0"/>
          <w:numId w:val="26"/>
        </w:numPr>
        <w:tabs>
          <w:tab w:val="left" w:pos="303"/>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Відповідальний працівник «ЗАМОВНИКА» повинен організувати чітке виконання графіка роботи автомобілів, не порушувати Кодекс законів про працю України, затримуючи автомобіль і водія на чергуванні більш ніж час, встановлений планом.</w:t>
      </w:r>
    </w:p>
    <w:p w14:paraId="0220732E" w14:textId="77777777" w:rsidR="00351B11" w:rsidRPr="00D762E6" w:rsidRDefault="00351B11" w:rsidP="008B6B4C">
      <w:pPr>
        <w:widowControl w:val="0"/>
        <w:numPr>
          <w:ilvl w:val="0"/>
          <w:numId w:val="26"/>
        </w:numPr>
        <w:tabs>
          <w:tab w:val="left" w:pos="303"/>
        </w:tabs>
        <w:spacing w:after="0" w:line="240" w:lineRule="auto"/>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Виїзд санітарних автомобілів за межі міста без узгодження з «ВИКОНАВЦЕМ» забороняється.</w:t>
      </w:r>
    </w:p>
    <w:tbl>
      <w:tblPr>
        <w:tblStyle w:val="ab"/>
        <w:tblW w:w="910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813"/>
        <w:gridCol w:w="222"/>
      </w:tblGrid>
      <w:tr w:rsidR="00351B11" w:rsidRPr="00D762E6" w14:paraId="66B2042A" w14:textId="77777777" w:rsidTr="00713840">
        <w:trPr>
          <w:trHeight w:val="2813"/>
        </w:trPr>
        <w:tc>
          <w:tcPr>
            <w:tcW w:w="4544" w:type="dxa"/>
          </w:tcPr>
          <w:tbl>
            <w:tblPr>
              <w:tblStyle w:val="ab"/>
              <w:tblW w:w="1036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74"/>
              <w:gridCol w:w="5194"/>
            </w:tblGrid>
            <w:tr w:rsidR="00351B11" w:rsidRPr="00D762E6" w14:paraId="52933CB4" w14:textId="77777777" w:rsidTr="00713840">
              <w:trPr>
                <w:trHeight w:val="2693"/>
              </w:trPr>
              <w:tc>
                <w:tcPr>
                  <w:tcW w:w="5174" w:type="dxa"/>
                </w:tcPr>
                <w:p w14:paraId="31EF63FC" w14:textId="77777777" w:rsidR="00351B11" w:rsidRPr="00D762E6" w:rsidRDefault="00351B11" w:rsidP="00713840">
                  <w:pPr>
                    <w:tabs>
                      <w:tab w:val="left" w:pos="1305"/>
                    </w:tabs>
                    <w:rPr>
                      <w:b/>
                      <w:noProof/>
                      <w:color w:val="000000"/>
                      <w:sz w:val="24"/>
                      <w:szCs w:val="24"/>
                      <w:lang w:val="uk-UA"/>
                    </w:rPr>
                  </w:pPr>
                  <w:r w:rsidRPr="00D762E6">
                    <w:rPr>
                      <w:b/>
                      <w:noProof/>
                      <w:color w:val="000000"/>
                      <w:sz w:val="24"/>
                      <w:szCs w:val="24"/>
                      <w:lang w:val="uk-UA"/>
                    </w:rPr>
                    <w:t>«ЗАМОВНИК»</w:t>
                  </w:r>
                </w:p>
                <w:p w14:paraId="47DB7DD6" w14:textId="77777777" w:rsidR="00351B11" w:rsidRPr="00D762E6" w:rsidRDefault="00351B11" w:rsidP="00713840">
                  <w:pPr>
                    <w:rPr>
                      <w:b/>
                      <w:noProof/>
                      <w:sz w:val="24"/>
                      <w:szCs w:val="24"/>
                      <w:lang w:val="uk-UA" w:eastAsia="ar-SA"/>
                    </w:rPr>
                  </w:pPr>
                </w:p>
                <w:p w14:paraId="4A774991" w14:textId="77777777" w:rsidR="00351B11" w:rsidRPr="00D762E6" w:rsidRDefault="00351B11" w:rsidP="00713840">
                  <w:pPr>
                    <w:tabs>
                      <w:tab w:val="left" w:pos="1305"/>
                    </w:tabs>
                    <w:rPr>
                      <w:noProof/>
                      <w:color w:val="000000"/>
                      <w:sz w:val="24"/>
                      <w:szCs w:val="24"/>
                      <w:lang w:val="uk-UA"/>
                    </w:rPr>
                  </w:pPr>
                </w:p>
              </w:tc>
              <w:tc>
                <w:tcPr>
                  <w:tcW w:w="5194" w:type="dxa"/>
                </w:tcPr>
                <w:p w14:paraId="5D4E1CCF" w14:textId="77777777" w:rsidR="00351B11" w:rsidRPr="00D762E6" w:rsidRDefault="00351B11" w:rsidP="00713840">
                  <w:pPr>
                    <w:tabs>
                      <w:tab w:val="left" w:pos="1305"/>
                    </w:tabs>
                    <w:rPr>
                      <w:b/>
                      <w:noProof/>
                      <w:color w:val="000000"/>
                      <w:sz w:val="24"/>
                      <w:szCs w:val="24"/>
                      <w:lang w:val="uk-UA"/>
                    </w:rPr>
                  </w:pPr>
                  <w:r w:rsidRPr="00D762E6">
                    <w:rPr>
                      <w:b/>
                      <w:noProof/>
                      <w:color w:val="000000"/>
                      <w:sz w:val="24"/>
                      <w:szCs w:val="24"/>
                      <w:lang w:val="uk-UA"/>
                    </w:rPr>
                    <w:t>«ВИКОНАВЕЦЬ»</w:t>
                  </w:r>
                </w:p>
                <w:p w14:paraId="18B428F0" w14:textId="77777777" w:rsidR="00351B11" w:rsidRPr="00D762E6" w:rsidRDefault="00351B11" w:rsidP="00713840">
                  <w:pPr>
                    <w:tabs>
                      <w:tab w:val="left" w:pos="1305"/>
                    </w:tabs>
                    <w:rPr>
                      <w:noProof/>
                      <w:color w:val="000000"/>
                      <w:sz w:val="24"/>
                      <w:szCs w:val="24"/>
                      <w:lang w:val="uk-UA"/>
                    </w:rPr>
                  </w:pPr>
                </w:p>
              </w:tc>
            </w:tr>
          </w:tbl>
          <w:p w14:paraId="758CA419" w14:textId="77777777" w:rsidR="00351B11" w:rsidRPr="00D762E6" w:rsidRDefault="00351B11" w:rsidP="00713840">
            <w:pPr>
              <w:tabs>
                <w:tab w:val="left" w:pos="1305"/>
              </w:tabs>
              <w:rPr>
                <w:noProof/>
                <w:color w:val="000000"/>
                <w:sz w:val="24"/>
                <w:szCs w:val="24"/>
                <w:lang w:val="uk-UA"/>
              </w:rPr>
            </w:pPr>
          </w:p>
        </w:tc>
        <w:tc>
          <w:tcPr>
            <w:tcW w:w="4561" w:type="dxa"/>
          </w:tcPr>
          <w:p w14:paraId="2F8043B3" w14:textId="77777777" w:rsidR="00351B11" w:rsidRPr="00D762E6" w:rsidRDefault="00351B11" w:rsidP="00713840">
            <w:pPr>
              <w:tabs>
                <w:tab w:val="left" w:pos="1305"/>
              </w:tabs>
              <w:rPr>
                <w:noProof/>
                <w:color w:val="000000"/>
                <w:sz w:val="24"/>
                <w:szCs w:val="24"/>
                <w:lang w:val="uk-UA"/>
              </w:rPr>
            </w:pPr>
          </w:p>
        </w:tc>
      </w:tr>
      <w:bookmarkEnd w:id="11"/>
    </w:tbl>
    <w:p w14:paraId="57E60E0D" w14:textId="77777777" w:rsidR="00EC6C3D" w:rsidRPr="00730E9A" w:rsidRDefault="00EC6C3D" w:rsidP="00E877DF">
      <w:pPr>
        <w:spacing w:after="0" w:line="240" w:lineRule="auto"/>
        <w:rPr>
          <w:rFonts w:ascii="Times New Roman" w:hAnsi="Times New Roman"/>
          <w:b/>
          <w:sz w:val="24"/>
          <w:szCs w:val="24"/>
          <w:lang w:val="uk-UA"/>
        </w:rPr>
        <w:sectPr w:rsidR="00EC6C3D" w:rsidRPr="00730E9A" w:rsidSect="00FF2C29">
          <w:footerReference w:type="default" r:id="rId8"/>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B057" w14:textId="77777777" w:rsidR="0031058B" w:rsidRDefault="0031058B">
      <w:pPr>
        <w:spacing w:after="0" w:line="240" w:lineRule="auto"/>
      </w:pPr>
      <w:r>
        <w:separator/>
      </w:r>
    </w:p>
  </w:endnote>
  <w:endnote w:type="continuationSeparator" w:id="0">
    <w:p w14:paraId="47C24492" w14:textId="77777777" w:rsidR="0031058B" w:rsidRDefault="0031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 w:name="WenQuanYi Micro Hei">
    <w:altName w:val="Times New Roman"/>
    <w:charset w:val="01"/>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713840" w:rsidRDefault="00713840">
    <w:pPr>
      <w:pStyle w:val="ae"/>
      <w:jc w:val="center"/>
    </w:pPr>
  </w:p>
  <w:p w14:paraId="2F56A83E" w14:textId="77777777" w:rsidR="00713840" w:rsidRDefault="0071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DBA1" w14:textId="77777777" w:rsidR="0031058B" w:rsidRDefault="0031058B">
      <w:pPr>
        <w:spacing w:after="0" w:line="240" w:lineRule="auto"/>
      </w:pPr>
      <w:r>
        <w:separator/>
      </w:r>
    </w:p>
  </w:footnote>
  <w:footnote w:type="continuationSeparator" w:id="0">
    <w:p w14:paraId="46557F17" w14:textId="77777777" w:rsidR="0031058B" w:rsidRDefault="0031058B">
      <w:pPr>
        <w:spacing w:after="0" w:line="240" w:lineRule="auto"/>
      </w:pPr>
      <w:r>
        <w:continuationSeparator/>
      </w:r>
    </w:p>
  </w:footnote>
  <w:footnote w:id="1">
    <w:p w14:paraId="65D6AB7C" w14:textId="77777777" w:rsidR="00713840" w:rsidRPr="003A1997" w:rsidRDefault="00713840"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713840" w:rsidRDefault="00713840"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1"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70B42"/>
    <w:multiLevelType w:val="multilevel"/>
    <w:tmpl w:val="064CD240"/>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158DA"/>
    <w:multiLevelType w:val="hybridMultilevel"/>
    <w:tmpl w:val="E05C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23611"/>
    <w:multiLevelType w:val="hybridMultilevel"/>
    <w:tmpl w:val="CA9ECC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41D58"/>
    <w:multiLevelType w:val="multilevel"/>
    <w:tmpl w:val="35F8C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EB5817"/>
    <w:multiLevelType w:val="multilevel"/>
    <w:tmpl w:val="0C0C9C10"/>
    <w:lvl w:ilvl="0">
      <w:start w:val="2"/>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5DB9415E"/>
    <w:multiLevelType w:val="hybridMultilevel"/>
    <w:tmpl w:val="D3EC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4"/>
  </w:num>
  <w:num w:numId="4">
    <w:abstractNumId w:val="21"/>
  </w:num>
  <w:num w:numId="5">
    <w:abstractNumId w:val="19"/>
  </w:num>
  <w:num w:numId="6">
    <w:abstractNumId w:val="24"/>
  </w:num>
  <w:num w:numId="7">
    <w:abstractNumId w:val="25"/>
  </w:num>
  <w:num w:numId="8">
    <w:abstractNumId w:val="20"/>
  </w:num>
  <w:num w:numId="9">
    <w:abstractNumId w:val="15"/>
  </w:num>
  <w:num w:numId="10">
    <w:abstractNumId w:val="7"/>
  </w:num>
  <w:num w:numId="11">
    <w:abstractNumId w:val="16"/>
  </w:num>
  <w:num w:numId="12">
    <w:abstractNumId w:val="6"/>
  </w:num>
  <w:num w:numId="13">
    <w:abstractNumId w:val="9"/>
  </w:num>
  <w:num w:numId="14">
    <w:abstractNumId w:val="17"/>
  </w:num>
  <w:num w:numId="15">
    <w:abstractNumId w:val="3"/>
  </w:num>
  <w:num w:numId="16">
    <w:abstractNumId w:val="10"/>
  </w:num>
  <w:num w:numId="17">
    <w:abstractNumId w:val="1"/>
  </w:num>
  <w:num w:numId="18">
    <w:abstractNumId w:val="4"/>
  </w:num>
  <w:num w:numId="19">
    <w:abstractNumId w:val="12"/>
  </w:num>
  <w:num w:numId="20">
    <w:abstractNumId w:val="18"/>
  </w:num>
  <w:num w:numId="21">
    <w:abstractNumId w:val="2"/>
  </w:num>
  <w:num w:numId="22">
    <w:abstractNumId w:val="26"/>
  </w:num>
  <w:num w:numId="23">
    <w:abstractNumId w:val="8"/>
  </w:num>
  <w:num w:numId="24">
    <w:abstractNumId w:val="23"/>
  </w:num>
  <w:num w:numId="25">
    <w:abstractNumId w:val="22"/>
  </w:num>
  <w:num w:numId="26">
    <w:abstractNumId w:val="11"/>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76F6"/>
    <w:rsid w:val="00037F92"/>
    <w:rsid w:val="00043A4B"/>
    <w:rsid w:val="00044AD9"/>
    <w:rsid w:val="00044BDD"/>
    <w:rsid w:val="00050D8B"/>
    <w:rsid w:val="00052B38"/>
    <w:rsid w:val="0005599E"/>
    <w:rsid w:val="00055A40"/>
    <w:rsid w:val="00060440"/>
    <w:rsid w:val="000608B5"/>
    <w:rsid w:val="000613D5"/>
    <w:rsid w:val="00064347"/>
    <w:rsid w:val="00072F4F"/>
    <w:rsid w:val="00077293"/>
    <w:rsid w:val="00081A93"/>
    <w:rsid w:val="00084389"/>
    <w:rsid w:val="000874D1"/>
    <w:rsid w:val="00087AAD"/>
    <w:rsid w:val="00091B89"/>
    <w:rsid w:val="0009424E"/>
    <w:rsid w:val="00094E60"/>
    <w:rsid w:val="000961CA"/>
    <w:rsid w:val="00097290"/>
    <w:rsid w:val="000A0A08"/>
    <w:rsid w:val="000A12C3"/>
    <w:rsid w:val="000A3934"/>
    <w:rsid w:val="000A5E76"/>
    <w:rsid w:val="000B05B5"/>
    <w:rsid w:val="000B356E"/>
    <w:rsid w:val="000B4337"/>
    <w:rsid w:val="000B4E92"/>
    <w:rsid w:val="000B5D8F"/>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EC9"/>
    <w:rsid w:val="001256A0"/>
    <w:rsid w:val="00126EB3"/>
    <w:rsid w:val="001318D6"/>
    <w:rsid w:val="00133F62"/>
    <w:rsid w:val="00133FAA"/>
    <w:rsid w:val="001346B0"/>
    <w:rsid w:val="00134D58"/>
    <w:rsid w:val="00135013"/>
    <w:rsid w:val="00137195"/>
    <w:rsid w:val="0014323E"/>
    <w:rsid w:val="0014449B"/>
    <w:rsid w:val="001449B3"/>
    <w:rsid w:val="001467CB"/>
    <w:rsid w:val="00146A78"/>
    <w:rsid w:val="001502A2"/>
    <w:rsid w:val="001532FA"/>
    <w:rsid w:val="00160333"/>
    <w:rsid w:val="001606EA"/>
    <w:rsid w:val="00165FB8"/>
    <w:rsid w:val="001662E7"/>
    <w:rsid w:val="00166B0A"/>
    <w:rsid w:val="001705A9"/>
    <w:rsid w:val="001738E8"/>
    <w:rsid w:val="001803F8"/>
    <w:rsid w:val="001811C5"/>
    <w:rsid w:val="0018473A"/>
    <w:rsid w:val="00184ADF"/>
    <w:rsid w:val="00184D44"/>
    <w:rsid w:val="001851F4"/>
    <w:rsid w:val="0018526C"/>
    <w:rsid w:val="00185647"/>
    <w:rsid w:val="00191EA1"/>
    <w:rsid w:val="001925E3"/>
    <w:rsid w:val="00195C7C"/>
    <w:rsid w:val="001973E9"/>
    <w:rsid w:val="001A1150"/>
    <w:rsid w:val="001A2799"/>
    <w:rsid w:val="001A2895"/>
    <w:rsid w:val="001A352C"/>
    <w:rsid w:val="001A3A88"/>
    <w:rsid w:val="001A6432"/>
    <w:rsid w:val="001A7503"/>
    <w:rsid w:val="001A7ED0"/>
    <w:rsid w:val="001B0C3F"/>
    <w:rsid w:val="001B1E52"/>
    <w:rsid w:val="001B33EF"/>
    <w:rsid w:val="001C1446"/>
    <w:rsid w:val="001C154F"/>
    <w:rsid w:val="001C3D17"/>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367A"/>
    <w:rsid w:val="00203B25"/>
    <w:rsid w:val="0021087F"/>
    <w:rsid w:val="00211331"/>
    <w:rsid w:val="0021213F"/>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713D2"/>
    <w:rsid w:val="0027159C"/>
    <w:rsid w:val="00272F8D"/>
    <w:rsid w:val="00274303"/>
    <w:rsid w:val="00275291"/>
    <w:rsid w:val="00276BF9"/>
    <w:rsid w:val="00276E5D"/>
    <w:rsid w:val="00277110"/>
    <w:rsid w:val="00277335"/>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29DB"/>
    <w:rsid w:val="002D39A7"/>
    <w:rsid w:val="002D417D"/>
    <w:rsid w:val="002D499D"/>
    <w:rsid w:val="002D5A61"/>
    <w:rsid w:val="002D5F72"/>
    <w:rsid w:val="002D6A7D"/>
    <w:rsid w:val="002D7194"/>
    <w:rsid w:val="002D7946"/>
    <w:rsid w:val="002E00D8"/>
    <w:rsid w:val="002E2773"/>
    <w:rsid w:val="002E30F0"/>
    <w:rsid w:val="002F188D"/>
    <w:rsid w:val="002F4046"/>
    <w:rsid w:val="002F5779"/>
    <w:rsid w:val="002F7D33"/>
    <w:rsid w:val="00302332"/>
    <w:rsid w:val="003033B2"/>
    <w:rsid w:val="0030340C"/>
    <w:rsid w:val="00305789"/>
    <w:rsid w:val="0031058B"/>
    <w:rsid w:val="003123CC"/>
    <w:rsid w:val="00314310"/>
    <w:rsid w:val="00315953"/>
    <w:rsid w:val="00317627"/>
    <w:rsid w:val="00321A32"/>
    <w:rsid w:val="00325272"/>
    <w:rsid w:val="0032725B"/>
    <w:rsid w:val="00334394"/>
    <w:rsid w:val="00337F52"/>
    <w:rsid w:val="003417BE"/>
    <w:rsid w:val="00344850"/>
    <w:rsid w:val="003468DE"/>
    <w:rsid w:val="0034705C"/>
    <w:rsid w:val="00351333"/>
    <w:rsid w:val="00351B11"/>
    <w:rsid w:val="00352EBB"/>
    <w:rsid w:val="00357200"/>
    <w:rsid w:val="00360A40"/>
    <w:rsid w:val="00361028"/>
    <w:rsid w:val="00362432"/>
    <w:rsid w:val="00363013"/>
    <w:rsid w:val="003664FD"/>
    <w:rsid w:val="00372B7D"/>
    <w:rsid w:val="0037447C"/>
    <w:rsid w:val="003756B6"/>
    <w:rsid w:val="003776BD"/>
    <w:rsid w:val="00386D54"/>
    <w:rsid w:val="0039307C"/>
    <w:rsid w:val="00395DF0"/>
    <w:rsid w:val="00396C65"/>
    <w:rsid w:val="003971DF"/>
    <w:rsid w:val="003A1612"/>
    <w:rsid w:val="003A1997"/>
    <w:rsid w:val="003A6760"/>
    <w:rsid w:val="003B101E"/>
    <w:rsid w:val="003B22A9"/>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E0B"/>
    <w:rsid w:val="00463D0F"/>
    <w:rsid w:val="00465A31"/>
    <w:rsid w:val="004672DC"/>
    <w:rsid w:val="00472EC6"/>
    <w:rsid w:val="00473DD9"/>
    <w:rsid w:val="00482188"/>
    <w:rsid w:val="0048555B"/>
    <w:rsid w:val="004905EF"/>
    <w:rsid w:val="00492B42"/>
    <w:rsid w:val="0049414E"/>
    <w:rsid w:val="004954BA"/>
    <w:rsid w:val="00496F1F"/>
    <w:rsid w:val="004A23D5"/>
    <w:rsid w:val="004A7174"/>
    <w:rsid w:val="004A7A3A"/>
    <w:rsid w:val="004B00BC"/>
    <w:rsid w:val="004B102B"/>
    <w:rsid w:val="004B5DA5"/>
    <w:rsid w:val="004B6A41"/>
    <w:rsid w:val="004B6DB0"/>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C31"/>
    <w:rsid w:val="00511800"/>
    <w:rsid w:val="00511DAC"/>
    <w:rsid w:val="00511DBA"/>
    <w:rsid w:val="00516737"/>
    <w:rsid w:val="005206C4"/>
    <w:rsid w:val="00520E37"/>
    <w:rsid w:val="005240C5"/>
    <w:rsid w:val="005264FB"/>
    <w:rsid w:val="0052692E"/>
    <w:rsid w:val="005271DE"/>
    <w:rsid w:val="00534CD9"/>
    <w:rsid w:val="00537E73"/>
    <w:rsid w:val="00541215"/>
    <w:rsid w:val="00546265"/>
    <w:rsid w:val="00551BCF"/>
    <w:rsid w:val="00552AAE"/>
    <w:rsid w:val="00553068"/>
    <w:rsid w:val="0055363B"/>
    <w:rsid w:val="005628A3"/>
    <w:rsid w:val="00563579"/>
    <w:rsid w:val="0056499F"/>
    <w:rsid w:val="00566C39"/>
    <w:rsid w:val="00570423"/>
    <w:rsid w:val="005705E3"/>
    <w:rsid w:val="00572A96"/>
    <w:rsid w:val="00574452"/>
    <w:rsid w:val="00577B03"/>
    <w:rsid w:val="005806E5"/>
    <w:rsid w:val="005809CC"/>
    <w:rsid w:val="00580C4B"/>
    <w:rsid w:val="005827B9"/>
    <w:rsid w:val="005831AF"/>
    <w:rsid w:val="005857BE"/>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5BEA"/>
    <w:rsid w:val="005E04F6"/>
    <w:rsid w:val="005E161C"/>
    <w:rsid w:val="005E1764"/>
    <w:rsid w:val="005E1F30"/>
    <w:rsid w:val="005E28DE"/>
    <w:rsid w:val="005E4CDD"/>
    <w:rsid w:val="005E61C1"/>
    <w:rsid w:val="005F144F"/>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2CB5"/>
    <w:rsid w:val="00613012"/>
    <w:rsid w:val="00613B6F"/>
    <w:rsid w:val="006206FA"/>
    <w:rsid w:val="00620936"/>
    <w:rsid w:val="006259C9"/>
    <w:rsid w:val="00625D3D"/>
    <w:rsid w:val="006266BC"/>
    <w:rsid w:val="00627C55"/>
    <w:rsid w:val="0063109F"/>
    <w:rsid w:val="0063361B"/>
    <w:rsid w:val="00633E45"/>
    <w:rsid w:val="0064062D"/>
    <w:rsid w:val="006435ED"/>
    <w:rsid w:val="00645648"/>
    <w:rsid w:val="00645E5F"/>
    <w:rsid w:val="0064686A"/>
    <w:rsid w:val="0065077C"/>
    <w:rsid w:val="0065201E"/>
    <w:rsid w:val="00652676"/>
    <w:rsid w:val="00653519"/>
    <w:rsid w:val="006575A2"/>
    <w:rsid w:val="006603A6"/>
    <w:rsid w:val="006613BA"/>
    <w:rsid w:val="006620BF"/>
    <w:rsid w:val="00663C9E"/>
    <w:rsid w:val="00671D2A"/>
    <w:rsid w:val="00673047"/>
    <w:rsid w:val="0067416E"/>
    <w:rsid w:val="006749DD"/>
    <w:rsid w:val="00675CCC"/>
    <w:rsid w:val="00676A2C"/>
    <w:rsid w:val="00677F2C"/>
    <w:rsid w:val="00680897"/>
    <w:rsid w:val="0068117D"/>
    <w:rsid w:val="00683070"/>
    <w:rsid w:val="006856C4"/>
    <w:rsid w:val="00687363"/>
    <w:rsid w:val="00690C0D"/>
    <w:rsid w:val="00692D0A"/>
    <w:rsid w:val="00693C3D"/>
    <w:rsid w:val="00696D90"/>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6DCB"/>
    <w:rsid w:val="006F260F"/>
    <w:rsid w:val="006F2977"/>
    <w:rsid w:val="006F6D57"/>
    <w:rsid w:val="006F7EDC"/>
    <w:rsid w:val="00700D5E"/>
    <w:rsid w:val="00700FF4"/>
    <w:rsid w:val="007011CD"/>
    <w:rsid w:val="00703E36"/>
    <w:rsid w:val="00704C91"/>
    <w:rsid w:val="00704CC6"/>
    <w:rsid w:val="0070553B"/>
    <w:rsid w:val="00712898"/>
    <w:rsid w:val="00713840"/>
    <w:rsid w:val="00714CB8"/>
    <w:rsid w:val="00716F24"/>
    <w:rsid w:val="0072175D"/>
    <w:rsid w:val="00724545"/>
    <w:rsid w:val="00730619"/>
    <w:rsid w:val="0073084E"/>
    <w:rsid w:val="00730BAC"/>
    <w:rsid w:val="00730E9A"/>
    <w:rsid w:val="00734AEC"/>
    <w:rsid w:val="007433A7"/>
    <w:rsid w:val="00743BB7"/>
    <w:rsid w:val="00747E58"/>
    <w:rsid w:val="00751430"/>
    <w:rsid w:val="007523CC"/>
    <w:rsid w:val="007541DA"/>
    <w:rsid w:val="00754377"/>
    <w:rsid w:val="00754594"/>
    <w:rsid w:val="007555DE"/>
    <w:rsid w:val="007564A7"/>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3E2"/>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59E7"/>
    <w:rsid w:val="008976B7"/>
    <w:rsid w:val="00897796"/>
    <w:rsid w:val="008A01D8"/>
    <w:rsid w:val="008A3D63"/>
    <w:rsid w:val="008A6B86"/>
    <w:rsid w:val="008B013C"/>
    <w:rsid w:val="008B0531"/>
    <w:rsid w:val="008B303B"/>
    <w:rsid w:val="008B68B2"/>
    <w:rsid w:val="008B6B4C"/>
    <w:rsid w:val="008B6CC5"/>
    <w:rsid w:val="008C2FD8"/>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34BE"/>
    <w:rsid w:val="008E5918"/>
    <w:rsid w:val="008E5A32"/>
    <w:rsid w:val="008E65C2"/>
    <w:rsid w:val="008F0D7C"/>
    <w:rsid w:val="008F298F"/>
    <w:rsid w:val="008F2A1F"/>
    <w:rsid w:val="008F69A2"/>
    <w:rsid w:val="008F72C0"/>
    <w:rsid w:val="008F78BF"/>
    <w:rsid w:val="008F7FA0"/>
    <w:rsid w:val="009009FE"/>
    <w:rsid w:val="00901476"/>
    <w:rsid w:val="00902477"/>
    <w:rsid w:val="009035F0"/>
    <w:rsid w:val="0090400D"/>
    <w:rsid w:val="00904188"/>
    <w:rsid w:val="0090638F"/>
    <w:rsid w:val="00906672"/>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5042F"/>
    <w:rsid w:val="0095080E"/>
    <w:rsid w:val="009530D4"/>
    <w:rsid w:val="00957A27"/>
    <w:rsid w:val="00961F7E"/>
    <w:rsid w:val="009644D7"/>
    <w:rsid w:val="00964A69"/>
    <w:rsid w:val="0096543B"/>
    <w:rsid w:val="00966078"/>
    <w:rsid w:val="00966619"/>
    <w:rsid w:val="009668BB"/>
    <w:rsid w:val="00973D49"/>
    <w:rsid w:val="009740D0"/>
    <w:rsid w:val="00975827"/>
    <w:rsid w:val="00983358"/>
    <w:rsid w:val="009835AA"/>
    <w:rsid w:val="009850AE"/>
    <w:rsid w:val="00985FA7"/>
    <w:rsid w:val="00987182"/>
    <w:rsid w:val="00987769"/>
    <w:rsid w:val="009933E9"/>
    <w:rsid w:val="0099443E"/>
    <w:rsid w:val="009A09E5"/>
    <w:rsid w:val="009A1EEB"/>
    <w:rsid w:val="009A7C94"/>
    <w:rsid w:val="009B24E9"/>
    <w:rsid w:val="009B2E71"/>
    <w:rsid w:val="009B525B"/>
    <w:rsid w:val="009B5D5E"/>
    <w:rsid w:val="009B6250"/>
    <w:rsid w:val="009C0345"/>
    <w:rsid w:val="009C117A"/>
    <w:rsid w:val="009C33BE"/>
    <w:rsid w:val="009C38B2"/>
    <w:rsid w:val="009C3FAD"/>
    <w:rsid w:val="009C711C"/>
    <w:rsid w:val="009C7BB0"/>
    <w:rsid w:val="009D27E9"/>
    <w:rsid w:val="009D49AC"/>
    <w:rsid w:val="009D52FE"/>
    <w:rsid w:val="009E0B24"/>
    <w:rsid w:val="009E1043"/>
    <w:rsid w:val="009E585B"/>
    <w:rsid w:val="009E6357"/>
    <w:rsid w:val="009E73F8"/>
    <w:rsid w:val="009F1358"/>
    <w:rsid w:val="009F32C5"/>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63F2"/>
    <w:rsid w:val="00A27080"/>
    <w:rsid w:val="00A316B5"/>
    <w:rsid w:val="00A3454D"/>
    <w:rsid w:val="00A409B3"/>
    <w:rsid w:val="00A43237"/>
    <w:rsid w:val="00A562CE"/>
    <w:rsid w:val="00A57016"/>
    <w:rsid w:val="00A62106"/>
    <w:rsid w:val="00A64526"/>
    <w:rsid w:val="00A656A1"/>
    <w:rsid w:val="00A66AAF"/>
    <w:rsid w:val="00A67FDA"/>
    <w:rsid w:val="00A725D6"/>
    <w:rsid w:val="00A741AC"/>
    <w:rsid w:val="00A75027"/>
    <w:rsid w:val="00A75EC5"/>
    <w:rsid w:val="00A77278"/>
    <w:rsid w:val="00A7784B"/>
    <w:rsid w:val="00A82423"/>
    <w:rsid w:val="00A82A10"/>
    <w:rsid w:val="00A84512"/>
    <w:rsid w:val="00A900FE"/>
    <w:rsid w:val="00A90DCE"/>
    <w:rsid w:val="00A92872"/>
    <w:rsid w:val="00A9354C"/>
    <w:rsid w:val="00A93A4A"/>
    <w:rsid w:val="00A94E58"/>
    <w:rsid w:val="00A95B87"/>
    <w:rsid w:val="00A96B1F"/>
    <w:rsid w:val="00A96B73"/>
    <w:rsid w:val="00A96BD0"/>
    <w:rsid w:val="00AA28CA"/>
    <w:rsid w:val="00AA4ED3"/>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37A"/>
    <w:rsid w:val="00B07AA9"/>
    <w:rsid w:val="00B11C80"/>
    <w:rsid w:val="00B15388"/>
    <w:rsid w:val="00B23F0A"/>
    <w:rsid w:val="00B24782"/>
    <w:rsid w:val="00B273DB"/>
    <w:rsid w:val="00B305E9"/>
    <w:rsid w:val="00B30E8C"/>
    <w:rsid w:val="00B31943"/>
    <w:rsid w:val="00B3379F"/>
    <w:rsid w:val="00B3534B"/>
    <w:rsid w:val="00B40A40"/>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6E3"/>
    <w:rsid w:val="00BB7819"/>
    <w:rsid w:val="00BC03E7"/>
    <w:rsid w:val="00BC2614"/>
    <w:rsid w:val="00BC3B79"/>
    <w:rsid w:val="00BC41A1"/>
    <w:rsid w:val="00BC43A7"/>
    <w:rsid w:val="00BC546D"/>
    <w:rsid w:val="00BC6A26"/>
    <w:rsid w:val="00BC731B"/>
    <w:rsid w:val="00BC740F"/>
    <w:rsid w:val="00BD0A3A"/>
    <w:rsid w:val="00BD10E8"/>
    <w:rsid w:val="00BD23A1"/>
    <w:rsid w:val="00BD33DC"/>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6465"/>
    <w:rsid w:val="00C06921"/>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6356"/>
    <w:rsid w:val="00C47127"/>
    <w:rsid w:val="00C47D64"/>
    <w:rsid w:val="00C47E17"/>
    <w:rsid w:val="00C52D93"/>
    <w:rsid w:val="00C53460"/>
    <w:rsid w:val="00C60E98"/>
    <w:rsid w:val="00C62548"/>
    <w:rsid w:val="00C6330E"/>
    <w:rsid w:val="00C64E6F"/>
    <w:rsid w:val="00C64FF7"/>
    <w:rsid w:val="00C6793A"/>
    <w:rsid w:val="00C7149B"/>
    <w:rsid w:val="00C81001"/>
    <w:rsid w:val="00C8685F"/>
    <w:rsid w:val="00C9139D"/>
    <w:rsid w:val="00C9204C"/>
    <w:rsid w:val="00C93E2A"/>
    <w:rsid w:val="00C9596E"/>
    <w:rsid w:val="00C96647"/>
    <w:rsid w:val="00CA16D1"/>
    <w:rsid w:val="00CA2DE0"/>
    <w:rsid w:val="00CA46F2"/>
    <w:rsid w:val="00CB0490"/>
    <w:rsid w:val="00CB0AEA"/>
    <w:rsid w:val="00CB2EC0"/>
    <w:rsid w:val="00CB4B34"/>
    <w:rsid w:val="00CB5128"/>
    <w:rsid w:val="00CC1883"/>
    <w:rsid w:val="00CC3977"/>
    <w:rsid w:val="00CC7370"/>
    <w:rsid w:val="00CD1FB0"/>
    <w:rsid w:val="00CD5BB5"/>
    <w:rsid w:val="00CE2C5C"/>
    <w:rsid w:val="00CE395C"/>
    <w:rsid w:val="00CE4A8D"/>
    <w:rsid w:val="00CE7B36"/>
    <w:rsid w:val="00CF18D4"/>
    <w:rsid w:val="00D01A14"/>
    <w:rsid w:val="00D03D40"/>
    <w:rsid w:val="00D04C81"/>
    <w:rsid w:val="00D05398"/>
    <w:rsid w:val="00D07F2B"/>
    <w:rsid w:val="00D10C10"/>
    <w:rsid w:val="00D115E1"/>
    <w:rsid w:val="00D12A12"/>
    <w:rsid w:val="00D13502"/>
    <w:rsid w:val="00D15639"/>
    <w:rsid w:val="00D17A67"/>
    <w:rsid w:val="00D20F0D"/>
    <w:rsid w:val="00D20F36"/>
    <w:rsid w:val="00D22D5C"/>
    <w:rsid w:val="00D22DD5"/>
    <w:rsid w:val="00D30007"/>
    <w:rsid w:val="00D307B5"/>
    <w:rsid w:val="00D3123E"/>
    <w:rsid w:val="00D33BBD"/>
    <w:rsid w:val="00D33BE7"/>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33A7"/>
    <w:rsid w:val="00D64CD8"/>
    <w:rsid w:val="00D67AEE"/>
    <w:rsid w:val="00D717ED"/>
    <w:rsid w:val="00D73807"/>
    <w:rsid w:val="00D73F70"/>
    <w:rsid w:val="00D75108"/>
    <w:rsid w:val="00D75F4B"/>
    <w:rsid w:val="00D762E6"/>
    <w:rsid w:val="00D777F3"/>
    <w:rsid w:val="00D83438"/>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42DB"/>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5A19"/>
    <w:rsid w:val="00E873DB"/>
    <w:rsid w:val="00E877DF"/>
    <w:rsid w:val="00E87D0B"/>
    <w:rsid w:val="00E87D14"/>
    <w:rsid w:val="00E90088"/>
    <w:rsid w:val="00E91FAD"/>
    <w:rsid w:val="00E96D65"/>
    <w:rsid w:val="00EA1205"/>
    <w:rsid w:val="00EA13DF"/>
    <w:rsid w:val="00EA2156"/>
    <w:rsid w:val="00EA4170"/>
    <w:rsid w:val="00EA6410"/>
    <w:rsid w:val="00EA672A"/>
    <w:rsid w:val="00EA7062"/>
    <w:rsid w:val="00EB0E21"/>
    <w:rsid w:val="00EB3022"/>
    <w:rsid w:val="00EB32A4"/>
    <w:rsid w:val="00EB4619"/>
    <w:rsid w:val="00EC15FB"/>
    <w:rsid w:val="00EC28CE"/>
    <w:rsid w:val="00EC6C3D"/>
    <w:rsid w:val="00ED37E4"/>
    <w:rsid w:val="00ED4446"/>
    <w:rsid w:val="00ED4834"/>
    <w:rsid w:val="00ED7043"/>
    <w:rsid w:val="00EE14D9"/>
    <w:rsid w:val="00EE25CD"/>
    <w:rsid w:val="00EE467F"/>
    <w:rsid w:val="00EE7B20"/>
    <w:rsid w:val="00EF0E3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A3E"/>
    <w:rsid w:val="00F23C13"/>
    <w:rsid w:val="00F37CA8"/>
    <w:rsid w:val="00F40B14"/>
    <w:rsid w:val="00F41507"/>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4348"/>
    <w:rsid w:val="00F70EB7"/>
    <w:rsid w:val="00F71B6D"/>
    <w:rsid w:val="00F7242E"/>
    <w:rsid w:val="00F725EB"/>
    <w:rsid w:val="00F7402D"/>
    <w:rsid w:val="00F74255"/>
    <w:rsid w:val="00F80BDC"/>
    <w:rsid w:val="00F8581A"/>
    <w:rsid w:val="00F90AD5"/>
    <w:rsid w:val="00F912B9"/>
    <w:rsid w:val="00F9461B"/>
    <w:rsid w:val="00F9492C"/>
    <w:rsid w:val="00F958C1"/>
    <w:rsid w:val="00FA4DB2"/>
    <w:rsid w:val="00FB0A27"/>
    <w:rsid w:val="00FB1A0A"/>
    <w:rsid w:val="00FB444E"/>
    <w:rsid w:val="00FB66EC"/>
    <w:rsid w:val="00FB7646"/>
    <w:rsid w:val="00FB795F"/>
    <w:rsid w:val="00FB7DC3"/>
    <w:rsid w:val="00FC0518"/>
    <w:rsid w:val="00FC138B"/>
    <w:rsid w:val="00FC1743"/>
    <w:rsid w:val="00FC1F5E"/>
    <w:rsid w:val="00FC1FD5"/>
    <w:rsid w:val="00FC3362"/>
    <w:rsid w:val="00FC45C9"/>
    <w:rsid w:val="00FC4804"/>
    <w:rsid w:val="00FD09D8"/>
    <w:rsid w:val="00FD1710"/>
    <w:rsid w:val="00FD1A88"/>
    <w:rsid w:val="00FD2771"/>
    <w:rsid w:val="00FD6563"/>
    <w:rsid w:val="00FD7966"/>
    <w:rsid w:val="00FD7D04"/>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DA985A10-1596-4E6C-8CE5-BDE856C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17"/>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qFormat/>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0"/>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6"/>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9"/>
      </w:numPr>
    </w:pPr>
  </w:style>
  <w:style w:type="numbering" w:customStyle="1" w:styleId="WW8Num3">
    <w:name w:val="WW8Num3"/>
    <w:rsid w:val="0015072A"/>
    <w:pPr>
      <w:numPr>
        <w:numId w:val="8"/>
      </w:numPr>
    </w:pPr>
  </w:style>
  <w:style w:type="numbering" w:customStyle="1" w:styleId="WW8Num1">
    <w:name w:val="WW8Num1"/>
    <w:rsid w:val="0015072A"/>
    <w:pPr>
      <w:numPr>
        <w:numId w:val="6"/>
      </w:numPr>
    </w:pPr>
  </w:style>
  <w:style w:type="numbering" w:customStyle="1" w:styleId="WW8Num2">
    <w:name w:val="WW8Num2"/>
    <w:rsid w:val="0015072A"/>
    <w:pPr>
      <w:numPr>
        <w:numId w:val="7"/>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C136-52B1-4140-932A-8139FD79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11513</Words>
  <Characters>80847</Characters>
  <Application>Microsoft Office Word</Application>
  <DocSecurity>0</DocSecurity>
  <Lines>673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Ольга Коваленко</cp:lastModifiedBy>
  <cp:revision>6</cp:revision>
  <cp:lastPrinted>2023-10-02T12:32:00Z</cp:lastPrinted>
  <dcterms:created xsi:type="dcterms:W3CDTF">2024-03-25T13:38:00Z</dcterms:created>
  <dcterms:modified xsi:type="dcterms:W3CDTF">2024-03-28T14:22:00Z</dcterms:modified>
</cp:coreProperties>
</file>