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794A"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BCD0664"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37B0391"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144B855"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44604283" w14:textId="77777777"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BE466D2" w14:textId="77777777"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11EF5193"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44495351"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C0E19C6"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53FFA87B"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3B4E2C" w14:paraId="7B60E10E" w14:textId="77777777" w:rsidTr="003B4E2C">
        <w:trPr>
          <w:trHeight w:hRule="exact" w:val="307"/>
        </w:trPr>
        <w:tc>
          <w:tcPr>
            <w:tcW w:w="5682" w:type="dxa"/>
            <w:tcBorders>
              <w:top w:val="single" w:sz="4" w:space="0" w:color="auto"/>
              <w:left w:val="single" w:sz="4" w:space="0" w:color="auto"/>
              <w:bottom w:val="single" w:sz="4" w:space="0" w:color="auto"/>
              <w:right w:val="single" w:sz="4" w:space="0" w:color="auto"/>
            </w:tcBorders>
          </w:tcPr>
          <w:p w14:paraId="2519348B" w14:textId="3D1B4CEF"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hAnsi="Times New Roman" w:cs="Times New Roman"/>
                <w:sz w:val="24"/>
                <w:szCs w:val="24"/>
              </w:rPr>
              <w:t>м. Одеса, вул. Пастера, буд. 36;</w:t>
            </w:r>
          </w:p>
        </w:tc>
        <w:tc>
          <w:tcPr>
            <w:tcW w:w="3261" w:type="dxa"/>
            <w:tcBorders>
              <w:top w:val="single" w:sz="4" w:space="0" w:color="auto"/>
              <w:left w:val="single" w:sz="4" w:space="0" w:color="auto"/>
              <w:right w:val="single" w:sz="4" w:space="0" w:color="auto"/>
            </w:tcBorders>
            <w:vAlign w:val="center"/>
            <w:hideMark/>
          </w:tcPr>
          <w:p w14:paraId="53017E8E" w14:textId="313154DB" w:rsidR="003B4E2C" w:rsidRDefault="000B6991" w:rsidP="003B4E2C">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8382</w:t>
            </w:r>
            <w:r w:rsidR="003B4E2C">
              <w:rPr>
                <w:rFonts w:ascii="Times New Roman" w:hAnsi="Times New Roman" w:cs="Times New Roman"/>
                <w:sz w:val="24"/>
                <w:szCs w:val="24"/>
              </w:rPr>
              <w:t xml:space="preserve"> кВт/год</w:t>
            </w:r>
          </w:p>
        </w:tc>
      </w:tr>
      <w:tr w:rsidR="003B4E2C" w14:paraId="209249B6" w14:textId="77777777" w:rsidTr="003B4E2C">
        <w:trPr>
          <w:trHeight w:hRule="exact" w:val="552"/>
        </w:trPr>
        <w:tc>
          <w:tcPr>
            <w:tcW w:w="5682" w:type="dxa"/>
            <w:tcBorders>
              <w:top w:val="single" w:sz="4" w:space="0" w:color="auto"/>
              <w:left w:val="single" w:sz="4" w:space="0" w:color="auto"/>
              <w:bottom w:val="single" w:sz="4" w:space="0" w:color="auto"/>
              <w:right w:val="single" w:sz="4" w:space="0" w:color="auto"/>
            </w:tcBorders>
          </w:tcPr>
          <w:p w14:paraId="4B8DC5D7" w14:textId="5B634085"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Одеський р-н, м. Чорноморськ, вул. Віталія Шума, буд. 2-Д;</w:t>
            </w:r>
          </w:p>
        </w:tc>
        <w:tc>
          <w:tcPr>
            <w:tcW w:w="3261" w:type="dxa"/>
            <w:tcBorders>
              <w:left w:val="single" w:sz="4" w:space="0" w:color="auto"/>
              <w:right w:val="single" w:sz="4" w:space="0" w:color="auto"/>
            </w:tcBorders>
            <w:vAlign w:val="center"/>
          </w:tcPr>
          <w:p w14:paraId="18EB93D0" w14:textId="79A60448"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1399C3BC" w14:textId="77777777" w:rsidTr="003B4E2C">
        <w:trPr>
          <w:trHeight w:hRule="exact" w:val="574"/>
        </w:trPr>
        <w:tc>
          <w:tcPr>
            <w:tcW w:w="5682" w:type="dxa"/>
            <w:tcBorders>
              <w:top w:val="single" w:sz="4" w:space="0" w:color="auto"/>
              <w:left w:val="single" w:sz="4" w:space="0" w:color="auto"/>
              <w:bottom w:val="single" w:sz="4" w:space="0" w:color="auto"/>
              <w:right w:val="single" w:sz="4" w:space="0" w:color="auto"/>
            </w:tcBorders>
          </w:tcPr>
          <w:p w14:paraId="272298F8" w14:textId="09AF040A"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Одеський р-н, смт Доброслав, вул. Ветеринарна, 11;</w:t>
            </w:r>
          </w:p>
        </w:tc>
        <w:tc>
          <w:tcPr>
            <w:tcW w:w="3261" w:type="dxa"/>
            <w:tcBorders>
              <w:left w:val="single" w:sz="4" w:space="0" w:color="auto"/>
              <w:right w:val="single" w:sz="4" w:space="0" w:color="auto"/>
            </w:tcBorders>
            <w:vAlign w:val="center"/>
          </w:tcPr>
          <w:p w14:paraId="7553315D" w14:textId="70FF43FA"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0B7530AF" w14:textId="77777777" w:rsidTr="003B4E2C">
        <w:trPr>
          <w:trHeight w:hRule="exact" w:val="568"/>
        </w:trPr>
        <w:tc>
          <w:tcPr>
            <w:tcW w:w="5682" w:type="dxa"/>
            <w:tcBorders>
              <w:top w:val="single" w:sz="4" w:space="0" w:color="auto"/>
              <w:left w:val="single" w:sz="4" w:space="0" w:color="auto"/>
              <w:bottom w:val="single" w:sz="4" w:space="0" w:color="auto"/>
              <w:right w:val="single" w:sz="4" w:space="0" w:color="auto"/>
            </w:tcBorders>
          </w:tcPr>
          <w:p w14:paraId="0CF6BC05" w14:textId="1A3A9F52"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Одеський р-н, м. Біляївка, вул. Отамана Головатого, 1-а;</w:t>
            </w:r>
          </w:p>
        </w:tc>
        <w:tc>
          <w:tcPr>
            <w:tcW w:w="3261" w:type="dxa"/>
            <w:tcBorders>
              <w:left w:val="single" w:sz="4" w:space="0" w:color="auto"/>
              <w:right w:val="single" w:sz="4" w:space="0" w:color="auto"/>
            </w:tcBorders>
            <w:vAlign w:val="center"/>
          </w:tcPr>
          <w:p w14:paraId="7097D28C" w14:textId="0BDFB78C"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46CD47A7" w14:textId="77777777" w:rsidTr="003B4E2C">
        <w:trPr>
          <w:trHeight w:hRule="exact" w:val="562"/>
        </w:trPr>
        <w:tc>
          <w:tcPr>
            <w:tcW w:w="5682" w:type="dxa"/>
            <w:tcBorders>
              <w:top w:val="single" w:sz="4" w:space="0" w:color="auto"/>
              <w:left w:val="single" w:sz="4" w:space="0" w:color="auto"/>
              <w:bottom w:val="single" w:sz="4" w:space="0" w:color="auto"/>
              <w:right w:val="single" w:sz="4" w:space="0" w:color="auto"/>
            </w:tcBorders>
          </w:tcPr>
          <w:p w14:paraId="29D96BBD" w14:textId="55FEBC4B"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hAnsi="Times New Roman" w:cs="Times New Roman"/>
                <w:sz w:val="24"/>
                <w:szCs w:val="24"/>
              </w:rPr>
              <w:t xml:space="preserve">Одеська область, </w:t>
            </w:r>
            <w:r w:rsidRPr="005974B7">
              <w:rPr>
                <w:rFonts w:ascii="Times New Roman" w:eastAsia="Times New Roman" w:hAnsi="Times New Roman" w:cs="Times New Roman"/>
                <w:position w:val="-1"/>
                <w:sz w:val="24"/>
                <w:szCs w:val="24"/>
              </w:rPr>
              <w:t>Одеський р-н</w:t>
            </w:r>
            <w:r w:rsidRPr="005974B7">
              <w:rPr>
                <w:rFonts w:ascii="Times New Roman" w:hAnsi="Times New Roman" w:cs="Times New Roman"/>
                <w:sz w:val="24"/>
                <w:szCs w:val="24"/>
              </w:rPr>
              <w:t>, м. Южне, вул. Хіміків, 18 кв.74;</w:t>
            </w:r>
          </w:p>
        </w:tc>
        <w:tc>
          <w:tcPr>
            <w:tcW w:w="3261" w:type="dxa"/>
            <w:tcBorders>
              <w:left w:val="single" w:sz="4" w:space="0" w:color="auto"/>
              <w:right w:val="single" w:sz="4" w:space="0" w:color="auto"/>
            </w:tcBorders>
            <w:vAlign w:val="center"/>
          </w:tcPr>
          <w:p w14:paraId="1506F40D" w14:textId="209134BA"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360DDFB4" w14:textId="77777777" w:rsidTr="003B4E2C">
        <w:trPr>
          <w:trHeight w:hRule="exact" w:val="570"/>
        </w:trPr>
        <w:tc>
          <w:tcPr>
            <w:tcW w:w="5682" w:type="dxa"/>
            <w:tcBorders>
              <w:top w:val="single" w:sz="4" w:space="0" w:color="auto"/>
              <w:left w:val="single" w:sz="4" w:space="0" w:color="auto"/>
              <w:bottom w:val="single" w:sz="4" w:space="0" w:color="auto"/>
              <w:right w:val="single" w:sz="4" w:space="0" w:color="auto"/>
            </w:tcBorders>
          </w:tcPr>
          <w:p w14:paraId="4C429C99" w14:textId="288A693B"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hAnsi="Times New Roman" w:cs="Times New Roman"/>
                <w:sz w:val="24"/>
                <w:szCs w:val="24"/>
              </w:rPr>
              <w:t>Одеська область,</w:t>
            </w:r>
            <w:r w:rsidRPr="005974B7">
              <w:rPr>
                <w:rFonts w:ascii="Times New Roman" w:eastAsia="Times New Roman" w:hAnsi="Times New Roman" w:cs="Times New Roman"/>
                <w:position w:val="-1"/>
                <w:sz w:val="24"/>
                <w:szCs w:val="24"/>
              </w:rPr>
              <w:t xml:space="preserve"> Роздільнянський р-н,</w:t>
            </w:r>
            <w:r w:rsidRPr="005974B7">
              <w:rPr>
                <w:rFonts w:ascii="Times New Roman" w:hAnsi="Times New Roman" w:cs="Times New Roman"/>
                <w:sz w:val="24"/>
                <w:szCs w:val="24"/>
              </w:rPr>
              <w:t xml:space="preserve"> м. Роздільна, вул. Європейська, буд. 67;</w:t>
            </w:r>
          </w:p>
        </w:tc>
        <w:tc>
          <w:tcPr>
            <w:tcW w:w="3261" w:type="dxa"/>
            <w:tcBorders>
              <w:left w:val="single" w:sz="4" w:space="0" w:color="auto"/>
              <w:right w:val="single" w:sz="4" w:space="0" w:color="auto"/>
            </w:tcBorders>
            <w:vAlign w:val="center"/>
          </w:tcPr>
          <w:p w14:paraId="327E65A3" w14:textId="7DA08641"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39E631FA" w14:textId="77777777" w:rsidTr="003B4E2C">
        <w:trPr>
          <w:trHeight w:hRule="exact" w:val="564"/>
        </w:trPr>
        <w:tc>
          <w:tcPr>
            <w:tcW w:w="5682" w:type="dxa"/>
            <w:tcBorders>
              <w:top w:val="single" w:sz="4" w:space="0" w:color="auto"/>
              <w:left w:val="single" w:sz="4" w:space="0" w:color="auto"/>
              <w:bottom w:val="single" w:sz="4" w:space="0" w:color="auto"/>
              <w:right w:val="single" w:sz="4" w:space="0" w:color="auto"/>
            </w:tcBorders>
          </w:tcPr>
          <w:p w14:paraId="4D4BCCCA" w14:textId="60F3CA0F"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Роздільнянський р-н, смт Захарівка, вул. Соборна, 8;</w:t>
            </w:r>
          </w:p>
        </w:tc>
        <w:tc>
          <w:tcPr>
            <w:tcW w:w="3261" w:type="dxa"/>
            <w:tcBorders>
              <w:left w:val="single" w:sz="4" w:space="0" w:color="auto"/>
              <w:right w:val="single" w:sz="4" w:space="0" w:color="auto"/>
            </w:tcBorders>
            <w:vAlign w:val="center"/>
          </w:tcPr>
          <w:p w14:paraId="6FFC3766" w14:textId="124B5EC8"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00F0194F" w14:textId="77777777" w:rsidTr="003B4E2C">
        <w:trPr>
          <w:trHeight w:hRule="exact" w:val="558"/>
        </w:trPr>
        <w:tc>
          <w:tcPr>
            <w:tcW w:w="5682" w:type="dxa"/>
            <w:tcBorders>
              <w:top w:val="single" w:sz="4" w:space="0" w:color="auto"/>
              <w:left w:val="single" w:sz="4" w:space="0" w:color="auto"/>
              <w:bottom w:val="single" w:sz="4" w:space="0" w:color="auto"/>
              <w:right w:val="single" w:sz="4" w:space="0" w:color="auto"/>
            </w:tcBorders>
          </w:tcPr>
          <w:p w14:paraId="4F180947" w14:textId="039B8230"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Роздільнянський р-н, смт Велика Михайлівка, вул. Центральна, 96;</w:t>
            </w:r>
          </w:p>
        </w:tc>
        <w:tc>
          <w:tcPr>
            <w:tcW w:w="3261" w:type="dxa"/>
            <w:tcBorders>
              <w:left w:val="single" w:sz="4" w:space="0" w:color="auto"/>
              <w:right w:val="single" w:sz="4" w:space="0" w:color="auto"/>
            </w:tcBorders>
            <w:vAlign w:val="center"/>
          </w:tcPr>
          <w:p w14:paraId="6828D13E" w14:textId="707FD92C"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71AE7B69" w14:textId="77777777" w:rsidTr="003B4E2C">
        <w:trPr>
          <w:trHeight w:hRule="exact" w:val="580"/>
        </w:trPr>
        <w:tc>
          <w:tcPr>
            <w:tcW w:w="5682" w:type="dxa"/>
            <w:tcBorders>
              <w:top w:val="single" w:sz="4" w:space="0" w:color="auto"/>
              <w:left w:val="single" w:sz="4" w:space="0" w:color="auto"/>
              <w:bottom w:val="single" w:sz="4" w:space="0" w:color="auto"/>
              <w:right w:val="single" w:sz="4" w:space="0" w:color="auto"/>
            </w:tcBorders>
          </w:tcPr>
          <w:p w14:paraId="1607A0C0" w14:textId="7FDE0BA7"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hAnsi="Times New Roman" w:cs="Times New Roman"/>
                <w:sz w:val="24"/>
                <w:szCs w:val="24"/>
              </w:rPr>
              <w:t>Одеська область, Подільський р-н, смт Окни, вул. Терехова, буд.3;</w:t>
            </w:r>
          </w:p>
        </w:tc>
        <w:tc>
          <w:tcPr>
            <w:tcW w:w="3261" w:type="dxa"/>
            <w:tcBorders>
              <w:left w:val="single" w:sz="4" w:space="0" w:color="auto"/>
              <w:right w:val="single" w:sz="4" w:space="0" w:color="auto"/>
            </w:tcBorders>
            <w:vAlign w:val="center"/>
          </w:tcPr>
          <w:p w14:paraId="3DAEB04E" w14:textId="73BB67DD"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6C67BCE1" w14:textId="77777777" w:rsidTr="003B4E2C">
        <w:trPr>
          <w:trHeight w:hRule="exact" w:val="560"/>
        </w:trPr>
        <w:tc>
          <w:tcPr>
            <w:tcW w:w="5682" w:type="dxa"/>
            <w:tcBorders>
              <w:top w:val="single" w:sz="4" w:space="0" w:color="auto"/>
              <w:left w:val="single" w:sz="4" w:space="0" w:color="auto"/>
              <w:bottom w:val="single" w:sz="4" w:space="0" w:color="auto"/>
              <w:right w:val="single" w:sz="4" w:space="0" w:color="auto"/>
            </w:tcBorders>
          </w:tcPr>
          <w:p w14:paraId="4DC14FD9" w14:textId="047209EC"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 xml:space="preserve">Одеська область, </w:t>
            </w:r>
            <w:r w:rsidRPr="005974B7">
              <w:rPr>
                <w:rFonts w:ascii="Times New Roman" w:hAnsi="Times New Roman" w:cs="Times New Roman"/>
                <w:sz w:val="24"/>
                <w:szCs w:val="24"/>
              </w:rPr>
              <w:t>Подільський р-н, м. Кодима, вул. Грушевського, 15;</w:t>
            </w:r>
          </w:p>
        </w:tc>
        <w:tc>
          <w:tcPr>
            <w:tcW w:w="3261" w:type="dxa"/>
            <w:tcBorders>
              <w:left w:val="single" w:sz="4" w:space="0" w:color="auto"/>
              <w:right w:val="single" w:sz="4" w:space="0" w:color="auto"/>
            </w:tcBorders>
            <w:vAlign w:val="center"/>
          </w:tcPr>
          <w:p w14:paraId="0C211678" w14:textId="778C854A"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2928A79C" w14:textId="77777777" w:rsidTr="003B4E2C">
        <w:trPr>
          <w:trHeight w:hRule="exact" w:val="582"/>
        </w:trPr>
        <w:tc>
          <w:tcPr>
            <w:tcW w:w="5682" w:type="dxa"/>
            <w:tcBorders>
              <w:top w:val="single" w:sz="4" w:space="0" w:color="auto"/>
              <w:left w:val="single" w:sz="4" w:space="0" w:color="auto"/>
              <w:bottom w:val="single" w:sz="4" w:space="0" w:color="auto"/>
              <w:right w:val="single" w:sz="4" w:space="0" w:color="auto"/>
            </w:tcBorders>
          </w:tcPr>
          <w:p w14:paraId="62C5E1EC" w14:textId="25F346C7"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 xml:space="preserve">Одеська область, </w:t>
            </w:r>
            <w:r w:rsidRPr="005974B7">
              <w:rPr>
                <w:rFonts w:ascii="Times New Roman" w:hAnsi="Times New Roman" w:cs="Times New Roman"/>
                <w:sz w:val="24"/>
                <w:szCs w:val="24"/>
              </w:rPr>
              <w:t>Подільський р-н, смт Саврань, вул. Гайдамацька, 3;</w:t>
            </w:r>
          </w:p>
        </w:tc>
        <w:tc>
          <w:tcPr>
            <w:tcW w:w="3261" w:type="dxa"/>
            <w:tcBorders>
              <w:left w:val="single" w:sz="4" w:space="0" w:color="auto"/>
              <w:right w:val="single" w:sz="4" w:space="0" w:color="auto"/>
            </w:tcBorders>
            <w:vAlign w:val="center"/>
          </w:tcPr>
          <w:p w14:paraId="5C790103" w14:textId="64E25966"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39A6C6F7" w14:textId="77777777" w:rsidTr="003B4E2C">
        <w:trPr>
          <w:trHeight w:hRule="exact" w:val="548"/>
        </w:trPr>
        <w:tc>
          <w:tcPr>
            <w:tcW w:w="5682" w:type="dxa"/>
            <w:tcBorders>
              <w:top w:val="single" w:sz="4" w:space="0" w:color="auto"/>
              <w:left w:val="single" w:sz="4" w:space="0" w:color="auto"/>
              <w:bottom w:val="single" w:sz="4" w:space="0" w:color="auto"/>
              <w:right w:val="single" w:sz="4" w:space="0" w:color="auto"/>
            </w:tcBorders>
          </w:tcPr>
          <w:p w14:paraId="17B2C525" w14:textId="00EF01EF"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 xml:space="preserve">Одеська область, </w:t>
            </w:r>
            <w:r w:rsidRPr="005974B7">
              <w:rPr>
                <w:rFonts w:ascii="Times New Roman" w:hAnsi="Times New Roman" w:cs="Times New Roman"/>
                <w:sz w:val="24"/>
                <w:szCs w:val="24"/>
              </w:rPr>
              <w:t>Подільський р-н, м. Ананьїв, вул. Пролетарська, 98;</w:t>
            </w:r>
          </w:p>
        </w:tc>
        <w:tc>
          <w:tcPr>
            <w:tcW w:w="3261" w:type="dxa"/>
            <w:tcBorders>
              <w:left w:val="single" w:sz="4" w:space="0" w:color="auto"/>
              <w:right w:val="single" w:sz="4" w:space="0" w:color="auto"/>
            </w:tcBorders>
            <w:vAlign w:val="center"/>
          </w:tcPr>
          <w:p w14:paraId="4041DC21" w14:textId="5A8C7F16"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43FFBBB3" w14:textId="77777777" w:rsidTr="003B4E2C">
        <w:trPr>
          <w:trHeight w:hRule="exact" w:val="570"/>
        </w:trPr>
        <w:tc>
          <w:tcPr>
            <w:tcW w:w="5682" w:type="dxa"/>
            <w:tcBorders>
              <w:top w:val="single" w:sz="4" w:space="0" w:color="auto"/>
              <w:left w:val="single" w:sz="4" w:space="0" w:color="auto"/>
              <w:bottom w:val="single" w:sz="4" w:space="0" w:color="auto"/>
              <w:right w:val="single" w:sz="4" w:space="0" w:color="auto"/>
            </w:tcBorders>
          </w:tcPr>
          <w:p w14:paraId="4E2BB790" w14:textId="6C29E5CB"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 xml:space="preserve">Одеська область, </w:t>
            </w:r>
            <w:r w:rsidRPr="005974B7">
              <w:rPr>
                <w:rFonts w:ascii="Times New Roman" w:hAnsi="Times New Roman" w:cs="Times New Roman"/>
                <w:sz w:val="24"/>
                <w:szCs w:val="24"/>
              </w:rPr>
              <w:t>Болградський р-н, м. Болград, вул. Пушкіна, 75;</w:t>
            </w:r>
          </w:p>
        </w:tc>
        <w:tc>
          <w:tcPr>
            <w:tcW w:w="3261" w:type="dxa"/>
            <w:tcBorders>
              <w:left w:val="single" w:sz="4" w:space="0" w:color="auto"/>
              <w:right w:val="single" w:sz="4" w:space="0" w:color="auto"/>
            </w:tcBorders>
            <w:vAlign w:val="center"/>
          </w:tcPr>
          <w:p w14:paraId="7E2DF43D" w14:textId="5AF45172"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2E87AEEF" w14:textId="77777777" w:rsidTr="003B4E2C">
        <w:trPr>
          <w:trHeight w:hRule="exact" w:val="578"/>
        </w:trPr>
        <w:tc>
          <w:tcPr>
            <w:tcW w:w="5682" w:type="dxa"/>
            <w:tcBorders>
              <w:top w:val="single" w:sz="4" w:space="0" w:color="auto"/>
              <w:left w:val="single" w:sz="4" w:space="0" w:color="auto"/>
              <w:bottom w:val="single" w:sz="4" w:space="0" w:color="auto"/>
              <w:right w:val="single" w:sz="4" w:space="0" w:color="auto"/>
            </w:tcBorders>
          </w:tcPr>
          <w:p w14:paraId="44D09F77" w14:textId="1E6190E3"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hAnsi="Times New Roman" w:cs="Times New Roman"/>
                <w:sz w:val="24"/>
                <w:szCs w:val="24"/>
              </w:rPr>
              <w:t>Одеська область, Болградський р-н, м. Болград, вул. Ямбольська, 27;</w:t>
            </w:r>
          </w:p>
        </w:tc>
        <w:tc>
          <w:tcPr>
            <w:tcW w:w="3261" w:type="dxa"/>
            <w:tcBorders>
              <w:left w:val="single" w:sz="4" w:space="0" w:color="auto"/>
              <w:right w:val="single" w:sz="4" w:space="0" w:color="auto"/>
            </w:tcBorders>
            <w:vAlign w:val="center"/>
          </w:tcPr>
          <w:p w14:paraId="12825F1E" w14:textId="69E5762D"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2703D50A" w14:textId="77777777" w:rsidTr="003B4E2C">
        <w:trPr>
          <w:trHeight w:hRule="exact" w:val="558"/>
        </w:trPr>
        <w:tc>
          <w:tcPr>
            <w:tcW w:w="5682" w:type="dxa"/>
            <w:tcBorders>
              <w:top w:val="single" w:sz="4" w:space="0" w:color="auto"/>
              <w:left w:val="single" w:sz="4" w:space="0" w:color="auto"/>
              <w:bottom w:val="single" w:sz="4" w:space="0" w:color="auto"/>
              <w:right w:val="single" w:sz="4" w:space="0" w:color="auto"/>
            </w:tcBorders>
          </w:tcPr>
          <w:p w14:paraId="264EC0AC" w14:textId="20002850"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 xml:space="preserve">Одеська область, </w:t>
            </w:r>
            <w:r w:rsidRPr="005974B7">
              <w:rPr>
                <w:rFonts w:ascii="Times New Roman" w:hAnsi="Times New Roman" w:cs="Times New Roman"/>
                <w:sz w:val="24"/>
                <w:szCs w:val="24"/>
              </w:rPr>
              <w:t>Болградський р-н, м. Арциз, вул. Карла Маркса, 73;</w:t>
            </w:r>
          </w:p>
        </w:tc>
        <w:tc>
          <w:tcPr>
            <w:tcW w:w="3261" w:type="dxa"/>
            <w:tcBorders>
              <w:left w:val="single" w:sz="4" w:space="0" w:color="auto"/>
              <w:right w:val="single" w:sz="4" w:space="0" w:color="auto"/>
            </w:tcBorders>
            <w:vAlign w:val="center"/>
          </w:tcPr>
          <w:p w14:paraId="364242A7" w14:textId="22F38E8A"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5C593156" w14:textId="77777777" w:rsidTr="003B4E2C">
        <w:trPr>
          <w:trHeight w:hRule="exact" w:val="566"/>
        </w:trPr>
        <w:tc>
          <w:tcPr>
            <w:tcW w:w="5682" w:type="dxa"/>
            <w:tcBorders>
              <w:top w:val="single" w:sz="4" w:space="0" w:color="auto"/>
              <w:left w:val="single" w:sz="4" w:space="0" w:color="auto"/>
              <w:bottom w:val="single" w:sz="4" w:space="0" w:color="auto"/>
              <w:right w:val="single" w:sz="4" w:space="0" w:color="auto"/>
            </w:tcBorders>
          </w:tcPr>
          <w:p w14:paraId="5910A857" w14:textId="4117425B"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Березівський  р-н, м. Березівка, вул. Бессарабська, 29;</w:t>
            </w:r>
          </w:p>
        </w:tc>
        <w:tc>
          <w:tcPr>
            <w:tcW w:w="3261" w:type="dxa"/>
            <w:tcBorders>
              <w:left w:val="single" w:sz="4" w:space="0" w:color="auto"/>
              <w:right w:val="single" w:sz="4" w:space="0" w:color="auto"/>
            </w:tcBorders>
            <w:vAlign w:val="center"/>
          </w:tcPr>
          <w:p w14:paraId="6F16E4EC" w14:textId="74B01713"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0FA29D8F" w14:textId="77777777" w:rsidTr="003B4E2C">
        <w:trPr>
          <w:trHeight w:hRule="exact" w:val="574"/>
        </w:trPr>
        <w:tc>
          <w:tcPr>
            <w:tcW w:w="5682" w:type="dxa"/>
            <w:tcBorders>
              <w:top w:val="single" w:sz="4" w:space="0" w:color="auto"/>
              <w:left w:val="single" w:sz="4" w:space="0" w:color="auto"/>
              <w:bottom w:val="single" w:sz="4" w:space="0" w:color="auto"/>
              <w:right w:val="single" w:sz="4" w:space="0" w:color="auto"/>
            </w:tcBorders>
          </w:tcPr>
          <w:p w14:paraId="64C696F8" w14:textId="345966DD"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Березівський р-н, смт Іванівка, вул. Центральна, б.125;</w:t>
            </w:r>
          </w:p>
        </w:tc>
        <w:tc>
          <w:tcPr>
            <w:tcW w:w="3261" w:type="dxa"/>
            <w:tcBorders>
              <w:left w:val="single" w:sz="4" w:space="0" w:color="auto"/>
              <w:right w:val="single" w:sz="4" w:space="0" w:color="auto"/>
            </w:tcBorders>
            <w:vAlign w:val="center"/>
          </w:tcPr>
          <w:p w14:paraId="319A830F" w14:textId="22723707"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4A8C2A6E" w14:textId="77777777" w:rsidTr="003B4E2C">
        <w:trPr>
          <w:trHeight w:hRule="exact" w:val="568"/>
        </w:trPr>
        <w:tc>
          <w:tcPr>
            <w:tcW w:w="5682" w:type="dxa"/>
            <w:tcBorders>
              <w:top w:val="single" w:sz="4" w:space="0" w:color="auto"/>
              <w:left w:val="single" w:sz="4" w:space="0" w:color="auto"/>
              <w:bottom w:val="single" w:sz="4" w:space="0" w:color="auto"/>
              <w:right w:val="single" w:sz="4" w:space="0" w:color="auto"/>
            </w:tcBorders>
          </w:tcPr>
          <w:p w14:paraId="6C8338E2" w14:textId="64CC02E6"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Березівський р-н, смт Ширяєве, вул. Ломоносова, 35;</w:t>
            </w:r>
          </w:p>
        </w:tc>
        <w:tc>
          <w:tcPr>
            <w:tcW w:w="3261" w:type="dxa"/>
            <w:tcBorders>
              <w:left w:val="single" w:sz="4" w:space="0" w:color="auto"/>
              <w:right w:val="single" w:sz="4" w:space="0" w:color="auto"/>
            </w:tcBorders>
            <w:vAlign w:val="center"/>
          </w:tcPr>
          <w:p w14:paraId="012A3050" w14:textId="12B5DC97"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4324D56C" w14:textId="77777777" w:rsidTr="003B4E2C">
        <w:trPr>
          <w:trHeight w:hRule="exact" w:val="562"/>
        </w:trPr>
        <w:tc>
          <w:tcPr>
            <w:tcW w:w="5682" w:type="dxa"/>
            <w:tcBorders>
              <w:top w:val="single" w:sz="4" w:space="0" w:color="auto"/>
              <w:left w:val="single" w:sz="4" w:space="0" w:color="auto"/>
              <w:bottom w:val="single" w:sz="4" w:space="0" w:color="auto"/>
              <w:right w:val="single" w:sz="4" w:space="0" w:color="auto"/>
            </w:tcBorders>
          </w:tcPr>
          <w:p w14:paraId="7E448EBB" w14:textId="019830DD"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Одеська область, Березівський р-н, смт Миколаївка, вул. Гагаріна, 20;</w:t>
            </w:r>
          </w:p>
        </w:tc>
        <w:tc>
          <w:tcPr>
            <w:tcW w:w="3261" w:type="dxa"/>
            <w:tcBorders>
              <w:left w:val="single" w:sz="4" w:space="0" w:color="auto"/>
              <w:right w:val="single" w:sz="4" w:space="0" w:color="auto"/>
            </w:tcBorders>
            <w:vAlign w:val="center"/>
          </w:tcPr>
          <w:p w14:paraId="2724A042" w14:textId="65DC468C"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3B4E2C" w14:paraId="2110C20D" w14:textId="77777777" w:rsidTr="003B4E2C">
        <w:trPr>
          <w:trHeight w:hRule="exact" w:val="570"/>
        </w:trPr>
        <w:tc>
          <w:tcPr>
            <w:tcW w:w="5682" w:type="dxa"/>
            <w:tcBorders>
              <w:top w:val="single" w:sz="4" w:space="0" w:color="auto"/>
              <w:left w:val="single" w:sz="4" w:space="0" w:color="auto"/>
              <w:bottom w:val="single" w:sz="4" w:space="0" w:color="auto"/>
              <w:right w:val="single" w:sz="4" w:space="0" w:color="auto"/>
            </w:tcBorders>
          </w:tcPr>
          <w:p w14:paraId="771C7B14" w14:textId="469732B3" w:rsidR="003B4E2C" w:rsidRDefault="003B4E2C" w:rsidP="003B4E2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5974B7">
              <w:rPr>
                <w:rFonts w:ascii="Times New Roman" w:eastAsia="Times New Roman" w:hAnsi="Times New Roman" w:cs="Times New Roman"/>
                <w:position w:val="-1"/>
                <w:sz w:val="24"/>
                <w:szCs w:val="24"/>
              </w:rPr>
              <w:t xml:space="preserve">Одеська область, </w:t>
            </w:r>
            <w:r w:rsidRPr="005974B7">
              <w:rPr>
                <w:rFonts w:ascii="Times New Roman" w:hAnsi="Times New Roman" w:cs="Times New Roman"/>
                <w:sz w:val="24"/>
                <w:szCs w:val="24"/>
              </w:rPr>
              <w:t>Білгород-Дністровський р-н, смт Сарата, вул. Халікова, 39.</w:t>
            </w:r>
          </w:p>
        </w:tc>
        <w:tc>
          <w:tcPr>
            <w:tcW w:w="3261" w:type="dxa"/>
            <w:tcBorders>
              <w:left w:val="single" w:sz="4" w:space="0" w:color="auto"/>
              <w:bottom w:val="single" w:sz="4" w:space="0" w:color="auto"/>
              <w:right w:val="single" w:sz="4" w:space="0" w:color="auto"/>
            </w:tcBorders>
            <w:vAlign w:val="center"/>
          </w:tcPr>
          <w:p w14:paraId="1AAAAF38" w14:textId="4E8B63D1" w:rsidR="003B4E2C" w:rsidRPr="00A17568" w:rsidRDefault="000B6991" w:rsidP="003B4E2C">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8382 кВт/год</w:t>
            </w:r>
          </w:p>
        </w:tc>
      </w:tr>
      <w:tr w:rsidR="0040483C" w14:paraId="3662275E"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4EA6BD43" w14:textId="77777777"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DB791D2" w14:textId="25E0F314" w:rsidR="0040483C" w:rsidRDefault="003B4E2C">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167640</w:t>
            </w:r>
            <w:r w:rsidR="0040483C">
              <w:rPr>
                <w:rFonts w:ascii="Times New Roman" w:hAnsi="Times New Roman" w:cs="Times New Roman"/>
                <w:sz w:val="24"/>
                <w:szCs w:val="24"/>
              </w:rPr>
              <w:t xml:space="preserve"> кВт/год</w:t>
            </w:r>
          </w:p>
        </w:tc>
      </w:tr>
    </w:tbl>
    <w:p w14:paraId="6E8D0136"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32745A12" w14:textId="77777777"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lastRenderedPageBreak/>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34B03C48"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68056487"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31EE8F19"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27F475D2"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6858B48E"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p>
    <w:p w14:paraId="2E139F6D" w14:textId="2EAA844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3B4E2C">
        <w:rPr>
          <w:rFonts w:ascii="Times New Roman" w:hAnsi="Times New Roman" w:cs="Times New Roman"/>
          <w:sz w:val="24"/>
          <w:szCs w:val="24"/>
          <w:lang w:eastAsia="zh-CN"/>
        </w:rPr>
        <w:t>до 31.12.20</w:t>
      </w:r>
      <w:r w:rsidR="003B4E2C" w:rsidRPr="003B4E2C">
        <w:rPr>
          <w:rFonts w:ascii="Times New Roman" w:hAnsi="Times New Roman" w:cs="Times New Roman"/>
          <w:sz w:val="24"/>
          <w:szCs w:val="24"/>
          <w:lang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41D7EB65" w14:textId="5B12F868"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3B4E2C">
        <w:rPr>
          <w:rFonts w:ascii="Times New Roman" w:hAnsi="Times New Roman" w:cs="Times New Roman"/>
          <w:sz w:val="24"/>
          <w:szCs w:val="24"/>
        </w:rPr>
        <w:t>Головного управління Держпродспоживслужби в Одеській області.</w:t>
      </w:r>
    </w:p>
    <w:p w14:paraId="136E5085" w14:textId="77777777"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0A13B518" w14:textId="77777777"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11704BB" w14:textId="77777777" w:rsidR="00A17568" w:rsidRDefault="00A17568" w:rsidP="00A17568">
      <w:pPr>
        <w:suppressAutoHyphens/>
        <w:spacing w:after="0" w:line="240" w:lineRule="auto"/>
        <w:rPr>
          <w:rFonts w:ascii="Times New Roman" w:hAnsi="Times New Roman" w:cs="Times New Roman"/>
          <w:sz w:val="24"/>
          <w:szCs w:val="24"/>
          <w:lang w:eastAsia="zh-CN"/>
        </w:rPr>
      </w:pPr>
    </w:p>
    <w:p w14:paraId="5B1D3773" w14:textId="77777777"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AE5157E"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117626AB"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7CB621D1"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14:paraId="723C5BDD"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109D20C1"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76FE3C24"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 xml:space="preserve">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w:t>
      </w:r>
      <w:r>
        <w:rPr>
          <w:rFonts w:ascii="Times New Roman" w:hAnsi="Times New Roman" w:cs="Times New Roman"/>
          <w:sz w:val="24"/>
          <w:szCs w:val="24"/>
          <w:lang w:eastAsia="zh-CN"/>
        </w:rPr>
        <w:lastRenderedPageBreak/>
        <w:t>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12561B7B"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0C68EE77"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30910839" w14:textId="77777777"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14:paraId="46F54700"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грн./МВт*год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14:paraId="4AB1B21A"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1E0A66E4"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1019EB55" w14:textId="77777777"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4D65DFB0"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460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D"/>
    <w:rsid w:val="00031875"/>
    <w:rsid w:val="000B6991"/>
    <w:rsid w:val="001E1959"/>
    <w:rsid w:val="0028462B"/>
    <w:rsid w:val="003B4E2C"/>
    <w:rsid w:val="0040483C"/>
    <w:rsid w:val="00471E56"/>
    <w:rsid w:val="004834F4"/>
    <w:rsid w:val="00831D3F"/>
    <w:rsid w:val="009714D3"/>
    <w:rsid w:val="00A17568"/>
    <w:rsid w:val="00BF2EFA"/>
    <w:rsid w:val="00DA041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B67D"/>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4284</Words>
  <Characters>2442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Org1 DPSS</cp:lastModifiedBy>
  <cp:revision>4</cp:revision>
  <dcterms:created xsi:type="dcterms:W3CDTF">2023-11-15T06:45:00Z</dcterms:created>
  <dcterms:modified xsi:type="dcterms:W3CDTF">2023-12-15T12:20:00Z</dcterms:modified>
</cp:coreProperties>
</file>