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C4" w:rsidRPr="004030EC" w:rsidRDefault="00A565C4" w:rsidP="00A565C4">
      <w:pPr>
        <w:pStyle w:val="1"/>
        <w:widowControl w:val="0"/>
        <w:spacing w:line="240" w:lineRule="auto"/>
        <w:ind w:firstLine="567"/>
        <w:jc w:val="right"/>
        <w:rPr>
          <w:rFonts w:ascii="Times New Roman" w:hAnsi="Times New Roman" w:cs="Times New Roman"/>
          <w:sz w:val="24"/>
          <w:szCs w:val="24"/>
        </w:rPr>
      </w:pPr>
    </w:p>
    <w:p w:rsidR="00A565C4" w:rsidRPr="00B8180B" w:rsidRDefault="00A565C4" w:rsidP="00A565C4">
      <w:pPr>
        <w:pStyle w:val="1"/>
        <w:widowControl w:val="0"/>
        <w:spacing w:line="240" w:lineRule="auto"/>
        <w:ind w:firstLine="567"/>
        <w:jc w:val="right"/>
        <w:rPr>
          <w:rFonts w:ascii="Times New Roman" w:hAnsi="Times New Roman" w:cs="Times New Roman"/>
          <w:b/>
          <w:sz w:val="24"/>
          <w:szCs w:val="24"/>
        </w:rPr>
      </w:pPr>
    </w:p>
    <w:p w:rsidR="00A565C4" w:rsidRPr="00B8180B" w:rsidRDefault="00A565C4"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sz w:val="24"/>
          <w:szCs w:val="24"/>
          <w:lang w:eastAsia="zh-CN"/>
        </w:rPr>
        <w:t>ПРОЄКТ ДОГОВОРУ ПРО ЗАКУПІВЛЮ</w:t>
      </w: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b/>
          <w:bCs/>
          <w:spacing w:val="-2"/>
          <w:sz w:val="24"/>
          <w:szCs w:val="24"/>
          <w:lang w:eastAsia="zh-CN"/>
        </w:rPr>
      </w:pPr>
      <w:r w:rsidRPr="00B8180B">
        <w:rPr>
          <w:rFonts w:ascii="Times New Roman" w:eastAsia="Times New Roman" w:hAnsi="Times New Roman" w:cs="Times New Roman"/>
          <w:b/>
          <w:bCs/>
          <w:spacing w:val="-2"/>
          <w:sz w:val="24"/>
          <w:szCs w:val="24"/>
          <w:lang w:eastAsia="zh-CN"/>
        </w:rPr>
        <w:t>ДОГОВІР №_____</w:t>
      </w: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lang w:eastAsia="zh-CN"/>
        </w:rPr>
      </w:pPr>
    </w:p>
    <w:p w:rsidR="00A565C4" w:rsidRPr="00B8180B" w:rsidRDefault="001D7FB3" w:rsidP="00843A0C">
      <w:pPr>
        <w:shd w:val="clear" w:color="auto" w:fill="FFFFFF"/>
        <w:tabs>
          <w:tab w:val="left" w:pos="7234"/>
        </w:tabs>
        <w:suppressAutoHyphens/>
        <w:spacing w:line="240" w:lineRule="auto"/>
        <w:rPr>
          <w:rFonts w:ascii="Times New Roman" w:eastAsia="Times New Roman" w:hAnsi="Times New Roman" w:cs="Times New Roman"/>
          <w:lang w:eastAsia="zh-CN"/>
        </w:rPr>
      </w:pPr>
      <w:r>
        <w:rPr>
          <w:rFonts w:ascii="Times New Roman" w:hAnsi="Times New Roman" w:cs="Times New Roman"/>
          <w:sz w:val="24"/>
          <w:szCs w:val="24"/>
        </w:rPr>
        <w:t>селище</w:t>
      </w:r>
      <w:r w:rsidR="00B8264B">
        <w:rPr>
          <w:rFonts w:ascii="Times New Roman" w:hAnsi="Times New Roman" w:cs="Times New Roman"/>
          <w:sz w:val="24"/>
          <w:szCs w:val="24"/>
        </w:rPr>
        <w:t xml:space="preserve"> Липова Долин</w:t>
      </w:r>
      <w:r w:rsidR="00755FD3">
        <w:rPr>
          <w:rFonts w:ascii="Times New Roman" w:hAnsi="Times New Roman" w:cs="Times New Roman"/>
          <w:sz w:val="24"/>
          <w:szCs w:val="24"/>
        </w:rPr>
        <w:t>а</w:t>
      </w:r>
      <w:r w:rsidR="00A565C4" w:rsidRPr="00B8180B">
        <w:rPr>
          <w:rFonts w:ascii="Times New Roman" w:hAnsi="Times New Roman" w:cs="Times New Roman"/>
          <w:sz w:val="24"/>
          <w:szCs w:val="24"/>
        </w:rPr>
        <w:t xml:space="preserve">                                    </w:t>
      </w:r>
      <w:r>
        <w:rPr>
          <w:rFonts w:ascii="Times New Roman" w:hAnsi="Times New Roman" w:cs="Times New Roman"/>
          <w:sz w:val="24"/>
          <w:szCs w:val="24"/>
        </w:rPr>
        <w:t xml:space="preserve">                      </w:t>
      </w:r>
      <w:r w:rsidR="00A565C4" w:rsidRPr="00B8180B">
        <w:rPr>
          <w:rFonts w:ascii="Times New Roman" w:hAnsi="Times New Roman" w:cs="Times New Roman"/>
          <w:sz w:val="24"/>
          <w:szCs w:val="24"/>
        </w:rPr>
        <w:t xml:space="preserve">        </w:t>
      </w:r>
      <w:r w:rsidR="00A565C4" w:rsidRPr="00B8180B">
        <w:rPr>
          <w:rFonts w:ascii="Times New Roman" w:eastAsia="Times New Roman" w:hAnsi="Times New Roman" w:cs="Times New Roman"/>
          <w:sz w:val="24"/>
          <w:szCs w:val="24"/>
          <w:lang w:eastAsia="zh-CN"/>
        </w:rPr>
        <w:t>«___» ________________ 202</w:t>
      </w:r>
      <w:r>
        <w:rPr>
          <w:rFonts w:ascii="Times New Roman" w:eastAsia="Times New Roman" w:hAnsi="Times New Roman" w:cs="Times New Roman"/>
          <w:sz w:val="24"/>
          <w:szCs w:val="24"/>
          <w:lang w:eastAsia="zh-CN"/>
        </w:rPr>
        <w:t>4</w:t>
      </w:r>
      <w:r w:rsidR="00A565C4" w:rsidRPr="00B8180B">
        <w:rPr>
          <w:rFonts w:ascii="Times New Roman" w:eastAsia="Times New Roman" w:hAnsi="Times New Roman" w:cs="Times New Roman"/>
          <w:sz w:val="24"/>
          <w:szCs w:val="24"/>
          <w:lang w:eastAsia="zh-CN"/>
        </w:rPr>
        <w:t xml:space="preserve"> р. </w:t>
      </w:r>
    </w:p>
    <w:p w:rsidR="00843A0C" w:rsidRPr="00B8180B" w:rsidRDefault="00843A0C" w:rsidP="00843A0C">
      <w:pPr>
        <w:shd w:val="clear" w:color="auto" w:fill="FFFFFF"/>
        <w:tabs>
          <w:tab w:val="left" w:pos="7234"/>
        </w:tabs>
        <w:suppressAutoHyphens/>
        <w:spacing w:line="240" w:lineRule="auto"/>
        <w:rPr>
          <w:rFonts w:ascii="Times New Roman" w:eastAsia="Times New Roman" w:hAnsi="Times New Roman" w:cs="Times New Roman"/>
          <w:lang w:eastAsia="zh-CN"/>
        </w:rPr>
      </w:pPr>
    </w:p>
    <w:p w:rsidR="00A565C4" w:rsidRPr="00B8180B" w:rsidRDefault="00723669" w:rsidP="00843A0C">
      <w:pPr>
        <w:shd w:val="clear" w:color="auto" w:fill="FFFFFF"/>
        <w:suppressAutoHyphens/>
        <w:spacing w:line="240" w:lineRule="auto"/>
        <w:jc w:val="both"/>
        <w:rPr>
          <w:rFonts w:ascii="Times New Roman" w:eastAsia="Times New Roman" w:hAnsi="Times New Roman" w:cs="Times New Roman"/>
          <w:lang w:eastAsia="zh-CN"/>
        </w:rPr>
      </w:pPr>
      <w:r>
        <w:rPr>
          <w:rFonts w:ascii="Times New Roman" w:hAnsi="Times New Roman" w:cs="Times New Roman"/>
          <w:b/>
          <w:sz w:val="24"/>
          <w:szCs w:val="24"/>
        </w:rPr>
        <w:t xml:space="preserve">    </w:t>
      </w:r>
      <w:r w:rsidRPr="00723669">
        <w:rPr>
          <w:rFonts w:ascii="Times New Roman" w:hAnsi="Times New Roman" w:cs="Times New Roman"/>
          <w:b/>
          <w:sz w:val="24"/>
          <w:szCs w:val="24"/>
        </w:rPr>
        <w:t>Комунальне некомерційне підприємство «</w:t>
      </w:r>
      <w:proofErr w:type="spellStart"/>
      <w:r w:rsidRPr="00723669">
        <w:rPr>
          <w:rFonts w:ascii="Times New Roman" w:hAnsi="Times New Roman" w:cs="Times New Roman"/>
          <w:b/>
          <w:sz w:val="24"/>
          <w:szCs w:val="24"/>
        </w:rPr>
        <w:t>Липоводолинська</w:t>
      </w:r>
      <w:proofErr w:type="spellEnd"/>
      <w:r w:rsidRPr="00723669">
        <w:rPr>
          <w:rFonts w:ascii="Times New Roman" w:hAnsi="Times New Roman" w:cs="Times New Roman"/>
          <w:b/>
          <w:sz w:val="24"/>
          <w:szCs w:val="24"/>
        </w:rPr>
        <w:t xml:space="preserve"> лікарня» </w:t>
      </w:r>
      <w:proofErr w:type="spellStart"/>
      <w:r w:rsidRPr="00723669">
        <w:rPr>
          <w:rFonts w:ascii="Times New Roman" w:hAnsi="Times New Roman" w:cs="Times New Roman"/>
          <w:b/>
          <w:sz w:val="24"/>
          <w:szCs w:val="24"/>
        </w:rPr>
        <w:t>Липоводолинської</w:t>
      </w:r>
      <w:proofErr w:type="spellEnd"/>
      <w:r w:rsidRPr="00723669">
        <w:rPr>
          <w:rFonts w:ascii="Times New Roman" w:hAnsi="Times New Roman" w:cs="Times New Roman"/>
          <w:b/>
          <w:sz w:val="24"/>
          <w:szCs w:val="24"/>
        </w:rPr>
        <w:t xml:space="preserve"> селищної ради Сумської області</w:t>
      </w:r>
      <w:r w:rsidRPr="00723669">
        <w:rPr>
          <w:rFonts w:ascii="Times New Roman" w:hAnsi="Times New Roman" w:cs="Times New Roman"/>
          <w:sz w:val="24"/>
          <w:szCs w:val="24"/>
        </w:rPr>
        <w:t xml:space="preserve"> в  особі виконуючої обов`язки директора Ткаченко Яни Олексіївни , що діє  на підставі Статуту, надалі – «Замовник»,</w:t>
      </w:r>
      <w:r w:rsidR="00A565C4" w:rsidRPr="00B8180B">
        <w:rPr>
          <w:rFonts w:ascii="Times New Roman" w:eastAsia="Times New Roman" w:hAnsi="Times New Roman" w:cs="Times New Roman"/>
          <w:sz w:val="24"/>
          <w:szCs w:val="24"/>
          <w:lang w:eastAsia="zh-CN"/>
        </w:rPr>
        <w:t xml:space="preserve"> та __________________________ (надалі - Постачальник) в особі _______________, що діє на підставі _______________, з другої сторони, надалі «Сторони» </w:t>
      </w:r>
      <w:r w:rsidR="00A565C4" w:rsidRPr="00B8180B">
        <w:rPr>
          <w:rFonts w:ascii="Times New Roman" w:hAnsi="Times New Roman" w:cs="Times New Roman"/>
          <w:sz w:val="24"/>
          <w:szCs w:val="24"/>
        </w:rPr>
        <w:t>керуючись Цивільним та Господарським кодексами України,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w:t>
      </w:r>
      <w:r w:rsidR="00A565C4" w:rsidRPr="00B8180B">
        <w:rPr>
          <w:rFonts w:ascii="Times New Roman" w:eastAsia="Times New Roman" w:hAnsi="Times New Roman" w:cs="Times New Roman"/>
          <w:sz w:val="24"/>
          <w:szCs w:val="24"/>
          <w:lang w:eastAsia="zh-CN"/>
        </w:rPr>
        <w:t xml:space="preserve"> наступне:</w:t>
      </w:r>
    </w:p>
    <w:p w:rsidR="00A565C4" w:rsidRPr="00B8180B" w:rsidRDefault="00A565C4"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sz w:val="24"/>
          <w:szCs w:val="24"/>
          <w:lang w:eastAsia="zh-CN"/>
        </w:rPr>
        <w:t>І. ПРЕДМЕТ ДОГОВОРУ</w:t>
      </w:r>
    </w:p>
    <w:p w:rsidR="00A565C4" w:rsidRPr="00B8180B" w:rsidRDefault="00A565C4" w:rsidP="00A565C4">
      <w:pPr>
        <w:suppressAutoHyphens/>
        <w:spacing w:line="240" w:lineRule="auto"/>
        <w:jc w:val="both"/>
        <w:rPr>
          <w:rFonts w:ascii="Times New Roman" w:eastAsia="Times New Roman" w:hAnsi="Times New Roman" w:cs="Times New Roman"/>
          <w:lang w:eastAsia="zh-CN"/>
        </w:rPr>
      </w:pPr>
      <w:r w:rsidRPr="00B8180B">
        <w:rPr>
          <w:rFonts w:ascii="Times New Roman" w:eastAsia="Times New Roman" w:hAnsi="Times New Roman" w:cs="Times New Roman"/>
          <w:sz w:val="24"/>
          <w:szCs w:val="24"/>
          <w:lang w:eastAsia="zh-CN"/>
        </w:rPr>
        <w:t>1.1 Постачальник передає у власність Замовника, а Замовник оплачує товар (далі – «товар»), що визначений в асортименті та за ціною, яка зазначена у специфікації що є невід’ємною частиною договору про закупівлю.</w:t>
      </w:r>
    </w:p>
    <w:p w:rsidR="00993A8B" w:rsidRDefault="00A565C4" w:rsidP="006B2D26">
      <w:pPr>
        <w:spacing w:after="0" w:line="240" w:lineRule="auto"/>
        <w:jc w:val="both"/>
        <w:rPr>
          <w:rFonts w:ascii="Times New Roman" w:hAnsi="Times New Roman" w:cs="Times New Roman"/>
          <w:b/>
          <w:color w:val="000000"/>
          <w:sz w:val="24"/>
          <w:szCs w:val="24"/>
          <w:bdr w:val="none" w:sz="0" w:space="0" w:color="auto" w:frame="1"/>
          <w:shd w:val="clear" w:color="auto" w:fill="FDFEFD"/>
        </w:rPr>
      </w:pPr>
      <w:r w:rsidRPr="00993A8B">
        <w:rPr>
          <w:rFonts w:ascii="Times New Roman" w:eastAsia="Times New Roman" w:hAnsi="Times New Roman" w:cs="Times New Roman"/>
          <w:sz w:val="24"/>
          <w:szCs w:val="24"/>
          <w:lang w:eastAsia="zh-CN"/>
        </w:rPr>
        <w:t>1.2 Найменування товару</w:t>
      </w:r>
      <w:r w:rsidR="00993A8B" w:rsidRPr="00993A8B">
        <w:rPr>
          <w:rFonts w:ascii="Times New Roman" w:eastAsia="Times New Roman" w:hAnsi="Times New Roman" w:cs="Times New Roman"/>
          <w:sz w:val="24"/>
          <w:szCs w:val="24"/>
          <w:lang w:eastAsia="zh-CN"/>
        </w:rPr>
        <w:t>:</w:t>
      </w:r>
      <w:r w:rsidR="00B6314D">
        <w:rPr>
          <w:rFonts w:ascii="Times New Roman" w:eastAsia="Times New Roman" w:hAnsi="Times New Roman" w:cs="Times New Roman"/>
          <w:sz w:val="24"/>
          <w:szCs w:val="24"/>
          <w:lang w:eastAsia="zh-CN"/>
        </w:rPr>
        <w:t xml:space="preserve"> </w:t>
      </w:r>
      <w:r w:rsidR="000C1DD6">
        <w:rPr>
          <w:rFonts w:ascii="Times New Roman" w:eastAsia="Times New Roman" w:hAnsi="Times New Roman" w:cs="Times New Roman"/>
          <w:b/>
          <w:sz w:val="24"/>
          <w:szCs w:val="24"/>
          <w:lang w:eastAsia="ar-SA"/>
        </w:rPr>
        <w:t>Будівельні матеріали</w:t>
      </w:r>
      <w:r w:rsidR="003F7F9E">
        <w:rPr>
          <w:rFonts w:ascii="Times New Roman" w:eastAsia="Times New Roman" w:hAnsi="Times New Roman" w:cs="Times New Roman"/>
          <w:b/>
          <w:sz w:val="24"/>
          <w:szCs w:val="24"/>
          <w:lang w:eastAsia="ar-SA"/>
        </w:rPr>
        <w:t xml:space="preserve"> (шпаклівка, герметик та ін.)</w:t>
      </w:r>
      <w:r w:rsidR="009E4EC9">
        <w:rPr>
          <w:rFonts w:ascii="Times New Roman" w:eastAsia="Times New Roman" w:hAnsi="Times New Roman" w:cs="Times New Roman"/>
          <w:b/>
          <w:sz w:val="24"/>
          <w:szCs w:val="24"/>
          <w:lang w:eastAsia="ar-SA"/>
        </w:rPr>
        <w:t>.</w:t>
      </w:r>
      <w:r w:rsidR="0043200F">
        <w:rPr>
          <w:rFonts w:ascii="Times New Roman" w:eastAsia="Times New Roman" w:hAnsi="Times New Roman" w:cs="Times New Roman"/>
          <w:b/>
          <w:sz w:val="24"/>
          <w:szCs w:val="24"/>
          <w:lang w:eastAsia="ar-SA"/>
        </w:rPr>
        <w:t xml:space="preserve"> </w:t>
      </w:r>
      <w:r w:rsidR="004030EC" w:rsidRPr="004030EC">
        <w:rPr>
          <w:rFonts w:ascii="Times New Roman" w:eastAsia="Times New Roman" w:hAnsi="Times New Roman" w:cs="Times New Roman"/>
          <w:b/>
          <w:sz w:val="24"/>
          <w:szCs w:val="24"/>
          <w:lang w:eastAsia="ar-SA"/>
        </w:rPr>
        <w:t>Код національного клас</w:t>
      </w:r>
      <w:r w:rsidR="00284513">
        <w:rPr>
          <w:rFonts w:ascii="Times New Roman" w:eastAsia="Times New Roman" w:hAnsi="Times New Roman" w:cs="Times New Roman"/>
          <w:b/>
          <w:sz w:val="24"/>
          <w:szCs w:val="24"/>
          <w:lang w:eastAsia="ar-SA"/>
        </w:rPr>
        <w:t>ифікатора України ДК 021:2015 «</w:t>
      </w:r>
      <w:r w:rsidR="004030EC" w:rsidRPr="004030EC">
        <w:rPr>
          <w:rFonts w:ascii="Times New Roman" w:eastAsia="Times New Roman" w:hAnsi="Times New Roman" w:cs="Times New Roman"/>
          <w:b/>
          <w:sz w:val="24"/>
          <w:szCs w:val="24"/>
          <w:lang w:eastAsia="ar-SA"/>
        </w:rPr>
        <w:t>Єдиний закупівельний словник</w:t>
      </w:r>
      <w:r w:rsidR="00284513">
        <w:rPr>
          <w:rFonts w:ascii="Times New Roman" w:eastAsia="Times New Roman" w:hAnsi="Times New Roman" w:cs="Times New Roman"/>
          <w:b/>
          <w:sz w:val="24"/>
          <w:szCs w:val="24"/>
          <w:lang w:eastAsia="ar-SA"/>
        </w:rPr>
        <w:t>»</w:t>
      </w:r>
      <w:r w:rsidR="004030EC" w:rsidRPr="004030EC">
        <w:rPr>
          <w:rFonts w:ascii="Times New Roman" w:eastAsia="Times New Roman" w:hAnsi="Times New Roman" w:cs="Times New Roman"/>
          <w:b/>
          <w:sz w:val="24"/>
          <w:szCs w:val="24"/>
          <w:lang w:eastAsia="ar-SA"/>
        </w:rPr>
        <w:t xml:space="preserve"> </w:t>
      </w:r>
      <w:r w:rsidR="0066446A">
        <w:rPr>
          <w:rFonts w:ascii="Times New Roman" w:hAnsi="Times New Roman" w:cs="Times New Roman"/>
          <w:b/>
          <w:sz w:val="24"/>
          <w:szCs w:val="24"/>
        </w:rPr>
        <w:t>44830000-7</w:t>
      </w:r>
      <w:r w:rsidR="000C1DD6" w:rsidRPr="000C1DD6">
        <w:rPr>
          <w:rFonts w:ascii="Times New Roman" w:hAnsi="Times New Roman" w:cs="Times New Roman"/>
          <w:b/>
          <w:sz w:val="24"/>
          <w:szCs w:val="24"/>
        </w:rPr>
        <w:t xml:space="preserve"> — «</w:t>
      </w:r>
      <w:r w:rsidR="0066446A" w:rsidRPr="0066446A">
        <w:rPr>
          <w:rFonts w:ascii="Times New Roman" w:hAnsi="Times New Roman" w:cs="Times New Roman"/>
          <w:b/>
          <w:sz w:val="24"/>
          <w:szCs w:val="24"/>
          <w:shd w:val="clear" w:color="auto" w:fill="FFFFFF"/>
        </w:rPr>
        <w:t>Мастики, шпаклівки, замазки та розчинники</w:t>
      </w:r>
      <w:r w:rsidR="000C1DD6" w:rsidRPr="000C1DD6">
        <w:rPr>
          <w:rFonts w:ascii="Times New Roman" w:hAnsi="Times New Roman" w:cs="Times New Roman"/>
          <w:b/>
          <w:sz w:val="24"/>
          <w:szCs w:val="24"/>
        </w:rPr>
        <w:t>»</w:t>
      </w:r>
      <w:r w:rsidR="00705264" w:rsidRPr="000C1DD6">
        <w:rPr>
          <w:rFonts w:ascii="Times New Roman" w:hAnsi="Times New Roman" w:cs="Times New Roman"/>
          <w:b/>
          <w:color w:val="000000"/>
          <w:sz w:val="24"/>
          <w:szCs w:val="24"/>
          <w:bdr w:val="none" w:sz="0" w:space="0" w:color="auto" w:frame="1"/>
          <w:shd w:val="clear" w:color="auto" w:fill="FDFEFD"/>
        </w:rPr>
        <w:t>.</w:t>
      </w:r>
    </w:p>
    <w:p w:rsidR="006B2D26" w:rsidRPr="006B2D26" w:rsidRDefault="006B2D26" w:rsidP="006B2D26">
      <w:pPr>
        <w:spacing w:after="0" w:line="240" w:lineRule="auto"/>
        <w:jc w:val="both"/>
        <w:rPr>
          <w:rFonts w:ascii="Times New Roman" w:eastAsia="Times New Roman" w:hAnsi="Times New Roman" w:cs="Times New Roman"/>
          <w:b/>
          <w:sz w:val="24"/>
          <w:szCs w:val="24"/>
          <w:lang w:eastAsia="ar-SA"/>
        </w:rPr>
      </w:pPr>
    </w:p>
    <w:p w:rsidR="00F54278" w:rsidRPr="00993A8B" w:rsidRDefault="00A565C4" w:rsidP="00F54278">
      <w:pPr>
        <w:tabs>
          <w:tab w:val="left" w:pos="9356"/>
        </w:tabs>
        <w:ind w:right="-1"/>
        <w:jc w:val="both"/>
        <w:rPr>
          <w:rFonts w:ascii="Times New Roman" w:hAnsi="Times New Roman" w:cs="Times New Roman"/>
          <w:b/>
          <w:sz w:val="24"/>
          <w:szCs w:val="24"/>
        </w:rPr>
      </w:pPr>
      <w:r w:rsidRPr="00B8180B">
        <w:rPr>
          <w:rFonts w:ascii="Times New Roman" w:eastAsia="Times New Roman" w:hAnsi="Times New Roman" w:cs="Times New Roman"/>
          <w:bCs/>
          <w:sz w:val="24"/>
          <w:szCs w:val="24"/>
          <w:lang w:eastAsia="en-US"/>
        </w:rPr>
        <w:t xml:space="preserve">1.3. </w:t>
      </w:r>
      <w:r w:rsidR="00F54278" w:rsidRPr="00B8180B">
        <w:rPr>
          <w:rFonts w:ascii="Times New Roman" w:hAnsi="Times New Roman" w:cs="Times New Roman"/>
          <w:sz w:val="24"/>
          <w:szCs w:val="24"/>
        </w:rPr>
        <w:t xml:space="preserve">Одиниця виміру кількості Товару, його загальна кількість, асортимент визначаються згідно з специфікацією (Додаток 1 до Договору), яка є невід’ємною частиною </w:t>
      </w:r>
      <w:r w:rsidR="00F54278" w:rsidRPr="00993A8B">
        <w:rPr>
          <w:rFonts w:ascii="Times New Roman" w:hAnsi="Times New Roman" w:cs="Times New Roman"/>
          <w:sz w:val="24"/>
          <w:szCs w:val="24"/>
        </w:rPr>
        <w:t>Договору.</w:t>
      </w:r>
    </w:p>
    <w:p w:rsidR="00A565C4" w:rsidRPr="00B8180B" w:rsidRDefault="00735D31" w:rsidP="00843A0C">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1.4</w:t>
      </w:r>
      <w:r w:rsidR="00A565C4" w:rsidRPr="00B8180B">
        <w:rPr>
          <w:rFonts w:ascii="Times New Roman" w:eastAsia="Times New Roman" w:hAnsi="Times New Roman" w:cs="Times New Roman"/>
          <w:sz w:val="24"/>
          <w:szCs w:val="24"/>
        </w:rPr>
        <w:t xml:space="preserve">. Джерело фінансування: </w:t>
      </w:r>
      <w:r w:rsidR="001D7FB3">
        <w:rPr>
          <w:rFonts w:ascii="Times New Roman" w:eastAsia="Times New Roman" w:hAnsi="Times New Roman" w:cs="Times New Roman"/>
          <w:sz w:val="24"/>
          <w:szCs w:val="24"/>
        </w:rPr>
        <w:t>власні кошти</w:t>
      </w:r>
      <w:r w:rsidR="00A565C4" w:rsidRPr="00B8180B">
        <w:rPr>
          <w:rFonts w:ascii="Times New Roman" w:eastAsia="Times New Roman" w:hAnsi="Times New Roman" w:cs="Times New Roman"/>
          <w:sz w:val="24"/>
          <w:szCs w:val="24"/>
        </w:rPr>
        <w:t>.</w:t>
      </w:r>
    </w:p>
    <w:p w:rsidR="00A565C4" w:rsidRPr="00B8180B" w:rsidRDefault="00A565C4"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sz w:val="24"/>
          <w:szCs w:val="24"/>
          <w:lang w:eastAsia="zh-CN"/>
        </w:rPr>
        <w:t>II. ЯКІСТЬ ТОВАРУ</w:t>
      </w:r>
    </w:p>
    <w:p w:rsidR="005E0D48" w:rsidRPr="00B77B42" w:rsidRDefault="00A565C4" w:rsidP="005E0D48">
      <w:pPr>
        <w:shd w:val="clear" w:color="auto" w:fill="FFFFFF"/>
        <w:jc w:val="both"/>
        <w:rPr>
          <w:rFonts w:ascii="Times New Roman" w:hAnsi="Times New Roman" w:cs="Times New Roman"/>
          <w:sz w:val="24"/>
          <w:szCs w:val="24"/>
        </w:rPr>
      </w:pPr>
      <w:r w:rsidRPr="00B8180B">
        <w:rPr>
          <w:rFonts w:ascii="Times New Roman" w:eastAsia="Times New Roman" w:hAnsi="Times New Roman" w:cs="Times New Roman"/>
          <w:sz w:val="24"/>
          <w:szCs w:val="24"/>
          <w:lang w:eastAsia="zh-CN"/>
        </w:rPr>
        <w:t>2.1</w:t>
      </w:r>
      <w:r w:rsidRPr="00587F1A">
        <w:rPr>
          <w:rFonts w:ascii="Times New Roman" w:eastAsia="Times New Roman" w:hAnsi="Times New Roman" w:cs="Times New Roman"/>
          <w:sz w:val="24"/>
          <w:szCs w:val="24"/>
          <w:lang w:eastAsia="zh-CN"/>
        </w:rPr>
        <w:t>.</w:t>
      </w:r>
      <w:r w:rsidR="005E0D48" w:rsidRPr="00587F1A">
        <w:rPr>
          <w:rFonts w:ascii="Times New Roman" w:eastAsia="Times New Roman" w:hAnsi="Times New Roman" w:cs="Times New Roman"/>
          <w:sz w:val="24"/>
          <w:szCs w:val="24"/>
          <w:lang w:eastAsia="zh-CN"/>
        </w:rPr>
        <w:t xml:space="preserve"> </w:t>
      </w:r>
      <w:r w:rsidR="005E0D48" w:rsidRPr="00587F1A">
        <w:rPr>
          <w:rFonts w:ascii="Times New Roman" w:hAnsi="Times New Roman" w:cs="Times New Roman"/>
          <w:sz w:val="24"/>
          <w:szCs w:val="24"/>
        </w:rPr>
        <w:t xml:space="preserve">Якість Товару повинна відповідати умовам пропозиції та вимогам Замовника, технічним умовам виробника Товару та умовам договору, а також відповідати </w:t>
      </w:r>
      <w:r w:rsidR="005E0D48" w:rsidRPr="00587F1A">
        <w:rPr>
          <w:rFonts w:ascii="Times New Roman" w:hAnsi="Times New Roman" w:cs="Times New Roman"/>
          <w:color w:val="000000"/>
          <w:sz w:val="24"/>
          <w:szCs w:val="24"/>
        </w:rPr>
        <w:t>вимогам, що встановлені чинними нормативно-правовими актами та підтверджуватися відповідними документами, наявність яких передбачена чинним законодавством</w:t>
      </w:r>
      <w:r w:rsidR="005E0D48" w:rsidRPr="00B8180B">
        <w:rPr>
          <w:rFonts w:ascii="Times New Roman" w:hAnsi="Times New Roman" w:cs="Times New Roman"/>
        </w:rPr>
        <w:t>.</w:t>
      </w:r>
      <w:r w:rsidR="00B77B42">
        <w:rPr>
          <w:rFonts w:ascii="Times New Roman" w:hAnsi="Times New Roman" w:cs="Times New Roman"/>
        </w:rPr>
        <w:t xml:space="preserve"> </w:t>
      </w:r>
    </w:p>
    <w:p w:rsidR="00A565C4" w:rsidRPr="00B8180B" w:rsidRDefault="005E0D48" w:rsidP="00A565C4">
      <w:pPr>
        <w:suppressAutoHyphens/>
        <w:spacing w:line="240" w:lineRule="auto"/>
        <w:jc w:val="both"/>
        <w:rPr>
          <w:rFonts w:ascii="Times New Roman" w:eastAsia="Times New Roman" w:hAnsi="Times New Roman" w:cs="Times New Roman"/>
          <w:lang w:eastAsia="zh-CN"/>
        </w:rPr>
      </w:pPr>
      <w:r w:rsidRPr="00B8180B">
        <w:rPr>
          <w:rFonts w:ascii="Times New Roman" w:eastAsia="Times New Roman" w:hAnsi="Times New Roman" w:cs="Times New Roman"/>
          <w:sz w:val="24"/>
          <w:szCs w:val="24"/>
          <w:lang w:eastAsia="zh-CN"/>
        </w:rPr>
        <w:t>2.2. Постачальник</w:t>
      </w:r>
      <w:r w:rsidR="00A565C4" w:rsidRPr="00B8180B">
        <w:rPr>
          <w:rFonts w:ascii="Times New Roman" w:eastAsia="Times New Roman" w:hAnsi="Times New Roman" w:cs="Times New Roman"/>
          <w:sz w:val="24"/>
          <w:szCs w:val="24"/>
          <w:lang w:eastAsia="zh-CN"/>
        </w:rPr>
        <w:t xml:space="preserve"> повинен передати (поставити) Замовнику товар, якість якого відповідає умовам, встановленим чинним законодавством України. </w:t>
      </w:r>
    </w:p>
    <w:p w:rsidR="00A565C4" w:rsidRPr="00B8180B" w:rsidRDefault="005E0D48" w:rsidP="00A565C4">
      <w:pPr>
        <w:spacing w:line="240" w:lineRule="auto"/>
        <w:jc w:val="both"/>
        <w:rPr>
          <w:rFonts w:ascii="Times New Roman" w:eastAsia="Times New Roman" w:hAnsi="Times New Roman" w:cs="Times New Roman"/>
          <w:sz w:val="24"/>
          <w:szCs w:val="24"/>
          <w:lang w:eastAsia="en-US"/>
        </w:rPr>
      </w:pPr>
      <w:r w:rsidRPr="00B8180B">
        <w:rPr>
          <w:rFonts w:ascii="Times New Roman" w:eastAsia="Times New Roman" w:hAnsi="Times New Roman" w:cs="Times New Roman"/>
          <w:sz w:val="24"/>
          <w:szCs w:val="24"/>
          <w:lang w:eastAsia="en-US"/>
        </w:rPr>
        <w:t>2.3</w:t>
      </w:r>
      <w:r w:rsidR="00A565C4" w:rsidRPr="00B8180B">
        <w:rPr>
          <w:rFonts w:ascii="Times New Roman" w:eastAsia="Times New Roman" w:hAnsi="Times New Roman" w:cs="Times New Roman"/>
          <w:sz w:val="24"/>
          <w:szCs w:val="24"/>
          <w:lang w:eastAsia="en-US"/>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A565C4" w:rsidRDefault="005E0D48" w:rsidP="00A565C4">
      <w:pPr>
        <w:spacing w:line="240" w:lineRule="auto"/>
        <w:jc w:val="both"/>
        <w:rPr>
          <w:rFonts w:ascii="Times New Roman" w:eastAsia="Times New Roman" w:hAnsi="Times New Roman" w:cs="Times New Roman"/>
          <w:sz w:val="24"/>
          <w:szCs w:val="24"/>
          <w:lang w:eastAsia="en-US"/>
        </w:rPr>
      </w:pPr>
      <w:r w:rsidRPr="00B8180B">
        <w:rPr>
          <w:rFonts w:ascii="Times New Roman" w:eastAsia="Times New Roman" w:hAnsi="Times New Roman" w:cs="Times New Roman"/>
          <w:sz w:val="24"/>
          <w:szCs w:val="24"/>
          <w:lang w:eastAsia="en-US"/>
        </w:rPr>
        <w:t>2.4</w:t>
      </w:r>
      <w:r w:rsidR="00A565C4" w:rsidRPr="00B8180B">
        <w:rPr>
          <w:rFonts w:ascii="Times New Roman" w:eastAsia="Times New Roman" w:hAnsi="Times New Roman" w:cs="Times New Roman"/>
          <w:sz w:val="24"/>
          <w:szCs w:val="24"/>
          <w:lang w:eastAsia="en-US"/>
        </w:rPr>
        <w:t xml:space="preserve">.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новий Товар належної якості в строк </w:t>
      </w:r>
      <w:r w:rsidR="00E72357">
        <w:rPr>
          <w:rFonts w:ascii="Times New Roman" w:eastAsia="Times New Roman" w:hAnsi="Times New Roman" w:cs="Times New Roman"/>
          <w:sz w:val="24"/>
          <w:szCs w:val="24"/>
          <w:lang w:eastAsia="en-US"/>
        </w:rPr>
        <w:t>48 годин</w:t>
      </w:r>
      <w:r w:rsidR="00A565C4" w:rsidRPr="00B8180B">
        <w:rPr>
          <w:rFonts w:ascii="Times New Roman" w:eastAsia="Times New Roman" w:hAnsi="Times New Roman" w:cs="Times New Roman"/>
          <w:sz w:val="24"/>
          <w:szCs w:val="24"/>
          <w:lang w:eastAsia="en-US"/>
        </w:rPr>
        <w:t>.</w:t>
      </w:r>
    </w:p>
    <w:p w:rsidR="0066446A" w:rsidRDefault="0066446A" w:rsidP="00A565C4">
      <w:pPr>
        <w:spacing w:line="240" w:lineRule="auto"/>
        <w:jc w:val="both"/>
        <w:rPr>
          <w:rFonts w:ascii="Times New Roman" w:eastAsia="Times New Roman" w:hAnsi="Times New Roman" w:cs="Times New Roman"/>
          <w:sz w:val="24"/>
          <w:szCs w:val="24"/>
          <w:lang w:eastAsia="en-US"/>
        </w:rPr>
      </w:pPr>
    </w:p>
    <w:p w:rsidR="0066446A" w:rsidRPr="00B8180B" w:rsidRDefault="0066446A" w:rsidP="00A565C4">
      <w:pPr>
        <w:spacing w:line="240" w:lineRule="auto"/>
        <w:jc w:val="both"/>
        <w:rPr>
          <w:rFonts w:ascii="Times New Roman" w:eastAsia="Times New Roman" w:hAnsi="Times New Roman" w:cs="Times New Roman"/>
          <w:sz w:val="24"/>
          <w:szCs w:val="24"/>
          <w:lang w:eastAsia="en-US"/>
        </w:rPr>
      </w:pPr>
    </w:p>
    <w:p w:rsidR="00A565C4" w:rsidRPr="00B8180B" w:rsidRDefault="00A565C4"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sz w:val="24"/>
          <w:szCs w:val="24"/>
          <w:lang w:eastAsia="zh-CN"/>
        </w:rPr>
        <w:t>III. ЦІНА ДОГОВОРУ</w:t>
      </w:r>
    </w:p>
    <w:p w:rsidR="00951253" w:rsidRPr="00B8180B" w:rsidRDefault="00A565C4" w:rsidP="00E72357">
      <w:pPr>
        <w:suppressAutoHyphens/>
        <w:spacing w:line="240" w:lineRule="auto"/>
        <w:jc w:val="both"/>
        <w:rPr>
          <w:rFonts w:ascii="Times New Roman" w:hAnsi="Times New Roman" w:cs="Times New Roman"/>
        </w:rPr>
      </w:pPr>
      <w:r w:rsidRPr="00B8180B">
        <w:rPr>
          <w:rFonts w:ascii="Times New Roman" w:eastAsia="Times New Roman" w:hAnsi="Times New Roman" w:cs="Times New Roman"/>
          <w:sz w:val="24"/>
          <w:szCs w:val="24"/>
          <w:lang w:eastAsia="zh-CN"/>
        </w:rPr>
        <w:t xml:space="preserve">3.1 Ціна цього Договору становить* ____________________________________________, (вказати цифрами та словами) </w:t>
      </w:r>
    </w:p>
    <w:p w:rsidR="0082394B" w:rsidRPr="00B8180B" w:rsidRDefault="0082394B" w:rsidP="0082394B">
      <w:pPr>
        <w:suppressAutoHyphens/>
        <w:spacing w:line="240" w:lineRule="auto"/>
        <w:jc w:val="both"/>
        <w:rPr>
          <w:rFonts w:ascii="Times New Roman" w:eastAsia="Times New Roman" w:hAnsi="Times New Roman" w:cs="Times New Roman"/>
          <w:sz w:val="24"/>
          <w:szCs w:val="24"/>
          <w:lang w:eastAsia="zh-CN"/>
        </w:rPr>
      </w:pPr>
      <w:r w:rsidRPr="00B8180B">
        <w:rPr>
          <w:rFonts w:ascii="Times New Roman" w:eastAsia="Times New Roman" w:hAnsi="Times New Roman" w:cs="Times New Roman"/>
          <w:sz w:val="24"/>
          <w:szCs w:val="24"/>
          <w:lang w:eastAsia="zh-CN"/>
        </w:rPr>
        <w:t xml:space="preserve">3.2. </w:t>
      </w:r>
      <w:r>
        <w:rPr>
          <w:rFonts w:ascii="Times New Roman" w:eastAsia="Times New Roman" w:hAnsi="Times New Roman" w:cs="Times New Roman"/>
          <w:sz w:val="24"/>
          <w:szCs w:val="24"/>
          <w:lang w:eastAsia="zh-CN"/>
        </w:rPr>
        <w:t>Ціна на Товар встановлюється в національній грошовій одиниці України</w:t>
      </w:r>
      <w:r w:rsidRPr="00B8180B">
        <w:rPr>
          <w:rFonts w:ascii="Times New Roman" w:eastAsia="Times New Roman" w:hAnsi="Times New Roman" w:cs="Times New Roman"/>
          <w:sz w:val="24"/>
          <w:szCs w:val="24"/>
          <w:lang w:eastAsia="zh-CN"/>
        </w:rPr>
        <w:t>.</w:t>
      </w:r>
    </w:p>
    <w:p w:rsidR="0082394B" w:rsidRPr="00B8180B" w:rsidRDefault="0082394B" w:rsidP="0082394B">
      <w:pPr>
        <w:pStyle w:val="a8"/>
        <w:tabs>
          <w:tab w:val="left" w:pos="5940"/>
        </w:tabs>
        <w:jc w:val="both"/>
        <w:rPr>
          <w:lang w:eastAsia="ru-RU"/>
        </w:rPr>
      </w:pPr>
      <w:r w:rsidRPr="00B8180B">
        <w:rPr>
          <w:rFonts w:eastAsia="Times New Roman"/>
          <w:lang w:eastAsia="zh-CN"/>
        </w:rPr>
        <w:t xml:space="preserve">3.3. </w:t>
      </w:r>
      <w:r>
        <w:rPr>
          <w:rFonts w:eastAsia="Times New Roman"/>
          <w:lang w:eastAsia="zh-CN"/>
        </w:rPr>
        <w:t xml:space="preserve">До ціни товару включаються всі податки і збори, транспортні витрати, упакування товару та інші платежі, зумовлені належним виконанням цього Договору. </w:t>
      </w:r>
    </w:p>
    <w:p w:rsidR="00951253" w:rsidRPr="00B8180B" w:rsidRDefault="00951253" w:rsidP="00951253">
      <w:pPr>
        <w:pStyle w:val="a8"/>
        <w:tabs>
          <w:tab w:val="left" w:pos="5940"/>
        </w:tabs>
        <w:jc w:val="both"/>
        <w:rPr>
          <w:lang w:eastAsia="ru-RU"/>
        </w:rPr>
      </w:pPr>
    </w:p>
    <w:p w:rsidR="00951253" w:rsidRPr="00B8180B" w:rsidRDefault="00951253" w:rsidP="00843A0C">
      <w:pPr>
        <w:suppressAutoHyphens/>
        <w:spacing w:line="240" w:lineRule="auto"/>
        <w:jc w:val="both"/>
        <w:rPr>
          <w:rFonts w:ascii="Times New Roman" w:eastAsia="Times New Roman" w:hAnsi="Times New Roman" w:cs="Times New Roman"/>
          <w:sz w:val="24"/>
          <w:szCs w:val="24"/>
          <w:lang w:eastAsia="zh-CN"/>
        </w:rPr>
      </w:pPr>
    </w:p>
    <w:p w:rsidR="00A565C4" w:rsidRPr="00B8180B" w:rsidRDefault="00A565C4"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sz w:val="24"/>
          <w:szCs w:val="24"/>
          <w:lang w:eastAsia="zh-CN"/>
        </w:rPr>
        <w:t>IV. ПОРЯДОК ЗДІЙСНЕННЯ ОПЛАТИ</w:t>
      </w:r>
    </w:p>
    <w:p w:rsidR="0043200F" w:rsidRPr="0043200F" w:rsidRDefault="0043200F" w:rsidP="0043200F">
      <w:pPr>
        <w:jc w:val="both"/>
        <w:rPr>
          <w:rFonts w:ascii="Times New Roman" w:hAnsi="Times New Roman" w:cs="Times New Roman"/>
          <w:sz w:val="24"/>
          <w:szCs w:val="24"/>
        </w:rPr>
      </w:pPr>
      <w:r w:rsidRPr="0043200F">
        <w:rPr>
          <w:rFonts w:ascii="Times New Roman" w:hAnsi="Times New Roman" w:cs="Times New Roman"/>
          <w:sz w:val="24"/>
          <w:szCs w:val="24"/>
        </w:rPr>
        <w:t>4.1. Розрахунки проводяться шляхом</w:t>
      </w:r>
      <w:bookmarkStart w:id="0" w:name="BM46"/>
      <w:bookmarkEnd w:id="0"/>
      <w:r w:rsidRPr="0043200F">
        <w:rPr>
          <w:rFonts w:ascii="Times New Roman" w:hAnsi="Times New Roman" w:cs="Times New Roman"/>
          <w:sz w:val="24"/>
          <w:szCs w:val="24"/>
        </w:rPr>
        <w:t xml:space="preserve"> оплати </w:t>
      </w:r>
      <w:bookmarkStart w:id="1" w:name="BM48"/>
      <w:bookmarkStart w:id="2" w:name="BM47"/>
      <w:bookmarkEnd w:id="1"/>
      <w:bookmarkEnd w:id="2"/>
      <w:r w:rsidRPr="0043200F">
        <w:rPr>
          <w:rFonts w:ascii="Times New Roman" w:hAnsi="Times New Roman" w:cs="Times New Roman"/>
          <w:sz w:val="24"/>
          <w:szCs w:val="24"/>
        </w:rPr>
        <w:t xml:space="preserve">Замовником </w:t>
      </w:r>
      <w:r w:rsidRPr="0043200F">
        <w:rPr>
          <w:rFonts w:ascii="Times New Roman" w:hAnsi="Times New Roman" w:cs="Times New Roman"/>
          <w:bCs/>
          <w:sz w:val="24"/>
          <w:szCs w:val="24"/>
        </w:rPr>
        <w:t xml:space="preserve">лише за фактично отриманий Товар на підставі належним чином оформлених документів Постачальника (акт приймання-передачі) </w:t>
      </w:r>
      <w:r w:rsidRPr="0043200F">
        <w:rPr>
          <w:rFonts w:ascii="Times New Roman" w:hAnsi="Times New Roman" w:cs="Times New Roman"/>
          <w:sz w:val="24"/>
          <w:szCs w:val="24"/>
        </w:rPr>
        <w:t>по безготівковому розрахунку протягом 20-ти календарних днів з моменту отримання Товару за цінами згідно видаткових накладних при наявності фінансування.</w:t>
      </w:r>
    </w:p>
    <w:p w:rsidR="0043200F" w:rsidRPr="0043200F" w:rsidRDefault="0043200F" w:rsidP="0043200F">
      <w:pPr>
        <w:jc w:val="both"/>
        <w:rPr>
          <w:rFonts w:ascii="Times New Roman" w:hAnsi="Times New Roman" w:cs="Times New Roman"/>
          <w:sz w:val="24"/>
          <w:szCs w:val="24"/>
        </w:rPr>
      </w:pPr>
      <w:bookmarkStart w:id="3" w:name="BM52"/>
      <w:bookmarkStart w:id="4" w:name="BM49"/>
      <w:bookmarkEnd w:id="3"/>
      <w:bookmarkEnd w:id="4"/>
      <w:r w:rsidRPr="0043200F">
        <w:rPr>
          <w:rFonts w:ascii="Times New Roman" w:hAnsi="Times New Roman" w:cs="Times New Roman"/>
          <w:sz w:val="24"/>
          <w:szCs w:val="24"/>
        </w:rPr>
        <w:t>4.2. У разі затримки фінансування розрахунок за поставлений товар здійснюється протягом 10 банківських днів з дати отримання Замовником відповідного фінансування та/або можливості здійснити платежі.</w:t>
      </w:r>
    </w:p>
    <w:p w:rsidR="00A565C4" w:rsidRPr="0043200F" w:rsidRDefault="00A565C4" w:rsidP="00A565C4">
      <w:pPr>
        <w:suppressAutoHyphens/>
        <w:spacing w:line="240" w:lineRule="auto"/>
        <w:jc w:val="both"/>
        <w:rPr>
          <w:rFonts w:ascii="Times New Roman" w:eastAsia="Times New Roman" w:hAnsi="Times New Roman" w:cs="Times New Roman"/>
          <w:lang w:eastAsia="zh-CN"/>
        </w:rPr>
      </w:pPr>
    </w:p>
    <w:p w:rsidR="00A565C4" w:rsidRDefault="00A565C4" w:rsidP="00A565C4">
      <w:pPr>
        <w:suppressAutoHyphens/>
        <w:spacing w:line="240" w:lineRule="auto"/>
        <w:jc w:val="center"/>
        <w:rPr>
          <w:rFonts w:ascii="Times New Roman" w:eastAsia="Times New Roman" w:hAnsi="Times New Roman" w:cs="Times New Roman"/>
          <w:b/>
          <w:sz w:val="24"/>
          <w:szCs w:val="24"/>
          <w:lang w:eastAsia="zh-CN"/>
        </w:rPr>
      </w:pPr>
      <w:r w:rsidRPr="00B8180B">
        <w:rPr>
          <w:rFonts w:ascii="Times New Roman" w:eastAsia="Times New Roman" w:hAnsi="Times New Roman" w:cs="Times New Roman"/>
          <w:b/>
          <w:sz w:val="24"/>
          <w:szCs w:val="24"/>
          <w:lang w:eastAsia="zh-CN"/>
        </w:rPr>
        <w:t>V. ПОСТАВКА ТОВАРУ</w:t>
      </w:r>
    </w:p>
    <w:p w:rsidR="0043200F" w:rsidRPr="0043200F" w:rsidRDefault="0043200F" w:rsidP="0043200F">
      <w:pPr>
        <w:spacing w:after="0" w:line="240" w:lineRule="auto"/>
        <w:jc w:val="both"/>
        <w:rPr>
          <w:rFonts w:ascii="Times New Roman" w:hAnsi="Times New Roman" w:cs="Times New Roman"/>
          <w:sz w:val="24"/>
          <w:szCs w:val="24"/>
        </w:rPr>
      </w:pPr>
      <w:r w:rsidRPr="0043200F">
        <w:rPr>
          <w:rFonts w:ascii="Times New Roman" w:hAnsi="Times New Roman" w:cs="Times New Roman"/>
          <w:sz w:val="24"/>
          <w:szCs w:val="24"/>
        </w:rPr>
        <w:t xml:space="preserve">5.1. Термін поставки товарів з моменту підписання договору до </w:t>
      </w:r>
      <w:r w:rsidRPr="0043200F">
        <w:rPr>
          <w:rFonts w:ascii="Times New Roman" w:hAnsi="Times New Roman" w:cs="Times New Roman"/>
          <w:b/>
          <w:sz w:val="24"/>
          <w:szCs w:val="24"/>
        </w:rPr>
        <w:t xml:space="preserve"> </w:t>
      </w:r>
      <w:r w:rsidR="0066446A">
        <w:rPr>
          <w:rFonts w:ascii="Times New Roman" w:hAnsi="Times New Roman" w:cs="Times New Roman"/>
          <w:b/>
          <w:sz w:val="24"/>
          <w:szCs w:val="24"/>
        </w:rPr>
        <w:t>15</w:t>
      </w:r>
      <w:r w:rsidR="00806DEA" w:rsidRPr="00806DEA">
        <w:rPr>
          <w:rFonts w:ascii="Times New Roman" w:hAnsi="Times New Roman" w:cs="Times New Roman"/>
          <w:b/>
          <w:sz w:val="24"/>
          <w:szCs w:val="24"/>
        </w:rPr>
        <w:t>.</w:t>
      </w:r>
      <w:r w:rsidR="0066446A">
        <w:rPr>
          <w:rFonts w:ascii="Times New Roman" w:hAnsi="Times New Roman" w:cs="Times New Roman"/>
          <w:b/>
          <w:sz w:val="24"/>
          <w:szCs w:val="24"/>
        </w:rPr>
        <w:t>05</w:t>
      </w:r>
      <w:r w:rsidR="001D7FB3">
        <w:rPr>
          <w:rFonts w:ascii="Times New Roman" w:hAnsi="Times New Roman" w:cs="Times New Roman"/>
          <w:b/>
          <w:sz w:val="24"/>
          <w:szCs w:val="24"/>
        </w:rPr>
        <w:t>.2024</w:t>
      </w:r>
      <w:r w:rsidRPr="00806DEA">
        <w:rPr>
          <w:rFonts w:ascii="Times New Roman" w:hAnsi="Times New Roman" w:cs="Times New Roman"/>
          <w:b/>
          <w:sz w:val="24"/>
          <w:szCs w:val="24"/>
        </w:rPr>
        <w:t xml:space="preserve"> р.</w:t>
      </w:r>
    </w:p>
    <w:p w:rsidR="0043200F" w:rsidRPr="0043200F" w:rsidRDefault="0043200F" w:rsidP="0043200F">
      <w:pPr>
        <w:spacing w:after="0" w:line="240" w:lineRule="auto"/>
        <w:jc w:val="both"/>
        <w:rPr>
          <w:rFonts w:ascii="Times New Roman" w:hAnsi="Times New Roman" w:cs="Times New Roman"/>
          <w:b/>
          <w:sz w:val="24"/>
          <w:szCs w:val="24"/>
        </w:rPr>
      </w:pPr>
      <w:r w:rsidRPr="0043200F">
        <w:rPr>
          <w:rFonts w:ascii="Times New Roman" w:hAnsi="Times New Roman" w:cs="Times New Roman"/>
          <w:sz w:val="24"/>
          <w:szCs w:val="24"/>
        </w:rPr>
        <w:t xml:space="preserve">5.2. Місце поставки: </w:t>
      </w:r>
      <w:r w:rsidR="001D7FB3">
        <w:rPr>
          <w:rFonts w:ascii="Times New Roman" w:hAnsi="Times New Roman" w:cs="Times New Roman"/>
          <w:b/>
          <w:sz w:val="24"/>
          <w:szCs w:val="24"/>
        </w:rPr>
        <w:t xml:space="preserve">42500, Сумська обл., селище </w:t>
      </w:r>
      <w:r w:rsidRPr="0043200F">
        <w:rPr>
          <w:rFonts w:ascii="Times New Roman" w:hAnsi="Times New Roman" w:cs="Times New Roman"/>
          <w:b/>
          <w:sz w:val="24"/>
          <w:szCs w:val="24"/>
        </w:rPr>
        <w:t>Липова Долина, вул. Лікарняна, 3.</w:t>
      </w:r>
    </w:p>
    <w:p w:rsidR="0043200F" w:rsidRPr="0043200F" w:rsidRDefault="0043200F" w:rsidP="0043200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3200F">
        <w:rPr>
          <w:rFonts w:ascii="Times New Roman" w:eastAsia="Calibri" w:hAnsi="Times New Roman" w:cs="Times New Roman"/>
          <w:sz w:val="24"/>
          <w:szCs w:val="24"/>
          <w:lang w:eastAsia="en-US"/>
        </w:rPr>
        <w:t>5.3.</w:t>
      </w:r>
      <w:r w:rsidRPr="0043200F">
        <w:rPr>
          <w:rFonts w:ascii="Times New Roman" w:eastAsia="Calibri" w:hAnsi="Times New Roman" w:cs="Times New Roman"/>
          <w:color w:val="000000"/>
          <w:sz w:val="24"/>
          <w:szCs w:val="24"/>
          <w:lang w:eastAsia="en-US"/>
        </w:rPr>
        <w:t xml:space="preserve"> </w:t>
      </w:r>
      <w:r w:rsidRPr="0043200F">
        <w:rPr>
          <w:rFonts w:ascii="Times New Roman" w:hAnsi="Times New Roman" w:cs="Times New Roman"/>
          <w:sz w:val="24"/>
          <w:szCs w:val="24"/>
        </w:rPr>
        <w:t>Поставка (передача) Товару Постачальником може здійснюватися раніше встановлених термінів поставки з погодження Замовника.</w:t>
      </w:r>
    </w:p>
    <w:p w:rsidR="0043200F" w:rsidRPr="0043200F" w:rsidRDefault="0043200F" w:rsidP="0043200F">
      <w:pPr>
        <w:pStyle w:val="ad"/>
        <w:ind w:left="0"/>
        <w:jc w:val="both"/>
        <w:rPr>
          <w:rFonts w:ascii="Times New Roman" w:hAnsi="Times New Roman" w:cs="Times New Roman"/>
          <w:sz w:val="24"/>
          <w:szCs w:val="24"/>
        </w:rPr>
      </w:pPr>
      <w:r w:rsidRPr="0043200F">
        <w:rPr>
          <w:rFonts w:ascii="Times New Roman" w:eastAsia="Calibri" w:hAnsi="Times New Roman" w:cs="Times New Roman"/>
          <w:sz w:val="24"/>
          <w:szCs w:val="24"/>
          <w:lang w:eastAsia="en-US"/>
        </w:rPr>
        <w:t xml:space="preserve">5.4. </w:t>
      </w:r>
      <w:r w:rsidRPr="0043200F">
        <w:rPr>
          <w:rFonts w:ascii="Times New Roman" w:hAnsi="Times New Roman" w:cs="Times New Roman"/>
          <w:sz w:val="24"/>
          <w:szCs w:val="24"/>
        </w:rPr>
        <w:t>Про готовність передачі Товару Постачальник зобов’язаний повідомити Замовн</w:t>
      </w:r>
      <w:r w:rsidR="00705264">
        <w:rPr>
          <w:rFonts w:ascii="Times New Roman" w:hAnsi="Times New Roman" w:cs="Times New Roman"/>
          <w:sz w:val="24"/>
          <w:szCs w:val="24"/>
        </w:rPr>
        <w:t>и</w:t>
      </w:r>
      <w:r w:rsidRPr="0043200F">
        <w:rPr>
          <w:rFonts w:ascii="Times New Roman" w:hAnsi="Times New Roman" w:cs="Times New Roman"/>
          <w:sz w:val="24"/>
          <w:szCs w:val="24"/>
        </w:rPr>
        <w:t>ку за телефоном, факсом чи  листом.</w:t>
      </w:r>
    </w:p>
    <w:p w:rsidR="0043200F" w:rsidRPr="0043200F" w:rsidRDefault="0043200F" w:rsidP="0043200F">
      <w:pPr>
        <w:pStyle w:val="ad"/>
        <w:ind w:left="0"/>
        <w:jc w:val="both"/>
        <w:rPr>
          <w:rFonts w:ascii="Times New Roman" w:hAnsi="Times New Roman" w:cs="Times New Roman"/>
          <w:sz w:val="24"/>
          <w:szCs w:val="24"/>
        </w:rPr>
      </w:pPr>
      <w:r w:rsidRPr="0043200F">
        <w:rPr>
          <w:rFonts w:ascii="Times New Roman" w:hAnsi="Times New Roman" w:cs="Times New Roman"/>
          <w:sz w:val="24"/>
          <w:szCs w:val="24"/>
        </w:rPr>
        <w:t>5.5</w:t>
      </w:r>
      <w:r w:rsidRPr="0043200F">
        <w:rPr>
          <w:rFonts w:ascii="Times New Roman" w:hAnsi="Times New Roman" w:cs="Times New Roman"/>
          <w:i/>
          <w:sz w:val="24"/>
          <w:szCs w:val="24"/>
        </w:rPr>
        <w:t xml:space="preserve">. </w:t>
      </w:r>
      <w:r w:rsidRPr="0043200F">
        <w:rPr>
          <w:rFonts w:ascii="Times New Roman" w:hAnsi="Times New Roman" w:cs="Times New Roman"/>
          <w:sz w:val="24"/>
          <w:szCs w:val="24"/>
        </w:rPr>
        <w:t>Під час приймання-передачі Товару Сторони зобов’язані перевірити у повному обсязі кількість, якість і комплектність Товару, яка повинна відповідати усім технологічним регламентам (показникам) заводу-виробника (сертифікату виробника), належним чином оформити і підписати усі необхідні товарно-супровідні документи, що засвідчують факт приймання-передачі Товару (акти приймання-передачі, довіреність тощо).</w:t>
      </w:r>
    </w:p>
    <w:p w:rsidR="0043200F" w:rsidRPr="0043200F" w:rsidRDefault="0043200F" w:rsidP="0043200F">
      <w:pPr>
        <w:spacing w:after="0"/>
        <w:jc w:val="both"/>
        <w:rPr>
          <w:rFonts w:ascii="Times New Roman" w:hAnsi="Times New Roman" w:cs="Times New Roman"/>
          <w:sz w:val="24"/>
          <w:szCs w:val="24"/>
        </w:rPr>
      </w:pPr>
      <w:r w:rsidRPr="0043200F">
        <w:rPr>
          <w:rFonts w:ascii="Times New Roman" w:hAnsi="Times New Roman" w:cs="Times New Roman"/>
          <w:sz w:val="24"/>
          <w:szCs w:val="24"/>
        </w:rPr>
        <w:t>Підписання уповноваженими представниками Сторін акта приймання-передачі Товару підтверджує належну комплектність, якість та кількість Товару на момент його приймання-передачі.</w:t>
      </w:r>
    </w:p>
    <w:p w:rsidR="0043200F" w:rsidRPr="0043200F" w:rsidRDefault="0043200F" w:rsidP="0043200F">
      <w:pPr>
        <w:shd w:val="clear" w:color="auto" w:fill="FFFFFF"/>
        <w:tabs>
          <w:tab w:val="left" w:pos="709"/>
          <w:tab w:val="left" w:pos="1276"/>
          <w:tab w:val="left" w:leader="underscore" w:pos="9799"/>
        </w:tabs>
        <w:spacing w:after="0"/>
        <w:jc w:val="both"/>
        <w:rPr>
          <w:rFonts w:ascii="Times New Roman" w:hAnsi="Times New Roman" w:cs="Times New Roman"/>
          <w:sz w:val="24"/>
          <w:szCs w:val="24"/>
        </w:rPr>
      </w:pPr>
      <w:r w:rsidRPr="0043200F">
        <w:rPr>
          <w:rFonts w:ascii="Times New Roman" w:hAnsi="Times New Roman" w:cs="Times New Roman"/>
          <w:sz w:val="24"/>
          <w:szCs w:val="24"/>
        </w:rPr>
        <w:t>5.5.1. Замовник не підписує документи, зазначені у п. 5.5 Договору у разі виявлення факту передачі неякісного (дефектного), некомплектного, некількісного Товару, у такому разі складається Акт недоліків Товару, який підписують представники Сторін.</w:t>
      </w:r>
    </w:p>
    <w:p w:rsidR="00A565C4" w:rsidRPr="00B8180B" w:rsidRDefault="00A565C4" w:rsidP="00806DEA">
      <w:pPr>
        <w:spacing w:line="240" w:lineRule="auto"/>
        <w:jc w:val="both"/>
        <w:rPr>
          <w:rFonts w:ascii="Times New Roman" w:eastAsia="Times New Roman" w:hAnsi="Times New Roman" w:cs="Times New Roman"/>
          <w:sz w:val="24"/>
          <w:szCs w:val="24"/>
          <w:lang w:eastAsia="en-US"/>
        </w:rPr>
      </w:pPr>
    </w:p>
    <w:p w:rsidR="00A565C4" w:rsidRPr="00B8180B" w:rsidRDefault="00A565C4"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sz w:val="24"/>
          <w:szCs w:val="24"/>
          <w:lang w:eastAsia="zh-CN"/>
        </w:rPr>
        <w:t>VI. ПРАВА ТА ОБОВ'ЯЗКИ СТОРІН</w:t>
      </w:r>
    </w:p>
    <w:p w:rsidR="002407E6" w:rsidRPr="002407E6" w:rsidRDefault="002407E6" w:rsidP="002407E6">
      <w:pPr>
        <w:spacing w:after="0" w:line="240" w:lineRule="auto"/>
        <w:jc w:val="both"/>
        <w:rPr>
          <w:rFonts w:ascii="Times New Roman" w:eastAsia="Calibri" w:hAnsi="Times New Roman" w:cs="Times New Roman"/>
          <w:b/>
          <w:bCs/>
          <w:color w:val="000000"/>
          <w:sz w:val="24"/>
          <w:szCs w:val="24"/>
          <w:lang w:eastAsia="en-US"/>
        </w:rPr>
      </w:pPr>
      <w:r w:rsidRPr="002407E6">
        <w:rPr>
          <w:rFonts w:ascii="Times New Roman" w:eastAsia="Calibri" w:hAnsi="Times New Roman" w:cs="Times New Roman"/>
          <w:sz w:val="24"/>
          <w:szCs w:val="24"/>
          <w:lang w:eastAsia="en-US"/>
        </w:rPr>
        <w:t xml:space="preserve">6.1. Замовник зобов'язаний: </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 xml:space="preserve">6.1.1. Своєчасно та в повному обсязі здійснювати оплату за поставлений Товар згідно розділу 4 цього Договору. </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lastRenderedPageBreak/>
        <w:t xml:space="preserve">6.1.2. Приймати поставлений товар за цінами, по кількості та якості відповідно до умов цього Договору і </w:t>
      </w:r>
      <w:proofErr w:type="spellStart"/>
      <w:r w:rsidRPr="002407E6">
        <w:rPr>
          <w:rFonts w:ascii="Times New Roman" w:eastAsia="Calibri" w:hAnsi="Times New Roman" w:cs="Times New Roman"/>
          <w:sz w:val="24"/>
          <w:szCs w:val="24"/>
          <w:lang w:eastAsia="en-US"/>
        </w:rPr>
        <w:t>товаросупровідних</w:t>
      </w:r>
      <w:proofErr w:type="spellEnd"/>
      <w:r w:rsidRPr="002407E6">
        <w:rPr>
          <w:rFonts w:ascii="Times New Roman" w:eastAsia="Calibri" w:hAnsi="Times New Roman" w:cs="Times New Roman"/>
          <w:sz w:val="24"/>
          <w:szCs w:val="24"/>
          <w:lang w:eastAsia="en-US"/>
        </w:rPr>
        <w:t xml:space="preserve"> документів, згідно візуального огляду (поверхневої перевірки).</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6.1.3. Інші обов’язки, передбачені чинним законодавством та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 xml:space="preserve">6.2. </w:t>
      </w:r>
      <w:r w:rsidRPr="002407E6">
        <w:rPr>
          <w:rFonts w:ascii="Times New Roman" w:eastAsia="Calibri" w:hAnsi="Times New Roman" w:cs="Times New Roman"/>
          <w:bCs/>
          <w:sz w:val="24"/>
          <w:szCs w:val="24"/>
          <w:lang w:eastAsia="en-US"/>
        </w:rPr>
        <w:t xml:space="preserve">Замовник </w:t>
      </w:r>
      <w:r w:rsidRPr="002407E6">
        <w:rPr>
          <w:rFonts w:ascii="Times New Roman" w:eastAsia="Calibri" w:hAnsi="Times New Roman" w:cs="Times New Roman"/>
          <w:sz w:val="24"/>
          <w:szCs w:val="24"/>
          <w:lang w:eastAsia="en-US"/>
        </w:rPr>
        <w:t>має право:</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6.2.1. Достроково розірвати цей Договір у разі невиконання зобов’язань Постачальником.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6.2.2. Контролювати поставку товару у строки, встановлені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6.2.3. Змінювати обсяг закупівлі товару та суму цього Договору залежно від реального фінансування видатків. У такому разі сторони вносять відповідні зміни до цього Договору.</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6.2.4. Відмовитись від отримання товару (повністю або частково) та оплати за нього, якщо останній поставлений з порушення установленого порядку поставки товару, не відповідає вимогам, встановленим цим Договором, або не супроводжується відповідними документами / маркуваннями. Про відмову від отримання товару (повністю або частково) Замовник невідкладно повідомляє Постачальника для вирішення питання щодо заміни неналежного (неналежно поставленого) товару або надання необхідних відсутніх супровідних документів на товар.</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6.2.5. Інші права, передбачені чинним законодавством та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 xml:space="preserve">6.3. Постачальник зобов'язаний: </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6.3.1. Забезпечити поставку товару на умовах та у строки, встановлені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6.3.2. Забезпечити поставку товару, асортимент, кількість, якість та ціна якого відповідає умовам, які встановлені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6.3.3 Інші обов’язки, передбачені чинним законодавством та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 xml:space="preserve">6.4. </w:t>
      </w:r>
      <w:r w:rsidRPr="002407E6">
        <w:rPr>
          <w:rFonts w:ascii="Times New Roman" w:eastAsia="Calibri" w:hAnsi="Times New Roman" w:cs="Times New Roman"/>
          <w:bCs/>
          <w:sz w:val="24"/>
          <w:szCs w:val="24"/>
          <w:lang w:eastAsia="en-US"/>
        </w:rPr>
        <w:t xml:space="preserve">Постачальник </w:t>
      </w:r>
      <w:r w:rsidRPr="002407E6">
        <w:rPr>
          <w:rFonts w:ascii="Times New Roman" w:eastAsia="Calibri" w:hAnsi="Times New Roman" w:cs="Times New Roman"/>
          <w:sz w:val="24"/>
          <w:szCs w:val="24"/>
          <w:lang w:eastAsia="en-US"/>
        </w:rPr>
        <w:t>має право:</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6.4.1. Своєчасно та в повному обсязі отримувати оплату за товар, згідно розділу 4 цього Договору.</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6.4.2. На дострокову поставку товару за письмовим погодженням із Замовником.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6.4.3. У разі невиконання зобов’язань Замовником Постачальник має право достроково розірвати цей Договір.</w:t>
      </w:r>
    </w:p>
    <w:p w:rsidR="002407E6" w:rsidRDefault="002407E6" w:rsidP="002407E6">
      <w:pPr>
        <w:autoSpaceDE w:val="0"/>
        <w:autoSpaceDN w:val="0"/>
        <w:adjustRightInd w:val="0"/>
        <w:spacing w:after="0" w:line="240" w:lineRule="auto"/>
        <w:jc w:val="both"/>
        <w:rPr>
          <w:rFonts w:eastAsia="Calibri"/>
          <w:sz w:val="24"/>
          <w:szCs w:val="24"/>
          <w:lang w:eastAsia="en-US"/>
        </w:rPr>
      </w:pPr>
      <w:r w:rsidRPr="002407E6">
        <w:rPr>
          <w:rFonts w:ascii="Times New Roman" w:eastAsia="Calibri" w:hAnsi="Times New Roman" w:cs="Times New Roman"/>
          <w:sz w:val="24"/>
          <w:szCs w:val="24"/>
          <w:lang w:eastAsia="en-US"/>
        </w:rPr>
        <w:t>6.4.4. Інші права, передбачені чинним законодавством та цим Договором.</w:t>
      </w:r>
    </w:p>
    <w:p w:rsidR="004030EC" w:rsidRPr="002407E6" w:rsidRDefault="004030EC" w:rsidP="00A565C4">
      <w:pPr>
        <w:suppressAutoHyphens/>
        <w:spacing w:line="240" w:lineRule="auto"/>
        <w:jc w:val="center"/>
        <w:rPr>
          <w:rFonts w:ascii="Times New Roman" w:eastAsia="Times New Roman" w:hAnsi="Times New Roman" w:cs="Times New Roman"/>
          <w:b/>
          <w:sz w:val="24"/>
          <w:szCs w:val="24"/>
          <w:lang w:eastAsia="zh-CN"/>
        </w:rPr>
      </w:pPr>
    </w:p>
    <w:p w:rsidR="004030EC" w:rsidRDefault="004030EC" w:rsidP="00A565C4">
      <w:pPr>
        <w:suppressAutoHyphens/>
        <w:spacing w:line="240" w:lineRule="auto"/>
        <w:jc w:val="center"/>
        <w:rPr>
          <w:rFonts w:ascii="Times New Roman" w:eastAsia="Times New Roman" w:hAnsi="Times New Roman" w:cs="Times New Roman"/>
          <w:b/>
          <w:sz w:val="24"/>
          <w:szCs w:val="24"/>
          <w:lang w:eastAsia="zh-CN"/>
        </w:rPr>
      </w:pPr>
    </w:p>
    <w:p w:rsidR="00A565C4" w:rsidRDefault="00A565C4" w:rsidP="00A565C4">
      <w:pPr>
        <w:suppressAutoHyphens/>
        <w:spacing w:line="240" w:lineRule="auto"/>
        <w:jc w:val="center"/>
        <w:rPr>
          <w:rFonts w:ascii="Times New Roman" w:eastAsia="Times New Roman" w:hAnsi="Times New Roman" w:cs="Times New Roman"/>
          <w:b/>
          <w:sz w:val="24"/>
          <w:szCs w:val="24"/>
          <w:lang w:eastAsia="zh-CN"/>
        </w:rPr>
      </w:pPr>
      <w:r w:rsidRPr="00B8180B">
        <w:rPr>
          <w:rFonts w:ascii="Times New Roman" w:eastAsia="Times New Roman" w:hAnsi="Times New Roman" w:cs="Times New Roman"/>
          <w:b/>
          <w:sz w:val="24"/>
          <w:szCs w:val="24"/>
          <w:lang w:eastAsia="zh-CN"/>
        </w:rPr>
        <w:t>VII. ВІДПОВІДАЛЬНІСТЬ СТОРІН</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7.1. У разі невиконання, несвоєчасного чи неналежного виконання своїх зобов’язань за Договором Сторони несуть відповідальність, передбачену чинним законодавством та цим Договором.</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7.2. У разі невиконання зобов’язань з вчасної поставки товару, Постачальник сплачує Замовнику пеню в розмірі 0,5% від суми непоставленого товару за кожний день невиконання зобов’язань.</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7.3. У разі поставки товару неналежної якості Постачальник сплачує Замовнику штраф у розмірі, передбаченому статтею 231 Господарського кодексу України.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7.4. При прострочені оплати товару, за наявності умислу, що призвів до несвоєчасного виконання грошових зобов’язань, Замовник сплачує Постачальнику пеню у розмірі 0,01% від суми простроченого платежу, але не більше подвійної облікової ставки НБУ, що діяла у відповідний період. Замовник не несе відповідальності за прострочення оплати товару, якщо це зумовлено його невчасним фінансуванням чи перерахуванням коштів банківською установою.</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7.5. Сплата штрафних санкцій не звільняє Сторону, яка їх сплатила, від виконання зобов’язань за цим Договором.</w:t>
      </w:r>
    </w:p>
    <w:p w:rsidR="005C4178" w:rsidRPr="005C4178" w:rsidRDefault="005C4178" w:rsidP="00A565C4">
      <w:pPr>
        <w:suppressAutoHyphens/>
        <w:spacing w:line="240" w:lineRule="auto"/>
        <w:jc w:val="center"/>
        <w:rPr>
          <w:rFonts w:ascii="Times New Roman" w:eastAsia="Times New Roman" w:hAnsi="Times New Roman" w:cs="Times New Roman"/>
          <w:lang w:eastAsia="zh-CN"/>
        </w:rPr>
      </w:pPr>
    </w:p>
    <w:p w:rsidR="00BA6B43" w:rsidRDefault="00BA6B43" w:rsidP="00A565C4">
      <w:pPr>
        <w:suppressAutoHyphens/>
        <w:spacing w:line="240" w:lineRule="auto"/>
        <w:jc w:val="center"/>
        <w:rPr>
          <w:rFonts w:ascii="Times New Roman" w:eastAsia="Times New Roman" w:hAnsi="Times New Roman" w:cs="Times New Roman"/>
          <w:b/>
          <w:sz w:val="24"/>
          <w:szCs w:val="24"/>
          <w:lang w:eastAsia="zh-CN"/>
        </w:rPr>
      </w:pPr>
    </w:p>
    <w:p w:rsidR="00B77B42" w:rsidRDefault="00B77B42" w:rsidP="00A565C4">
      <w:pPr>
        <w:suppressAutoHyphens/>
        <w:spacing w:line="240" w:lineRule="auto"/>
        <w:jc w:val="center"/>
        <w:rPr>
          <w:rFonts w:ascii="Times New Roman" w:eastAsia="Times New Roman" w:hAnsi="Times New Roman" w:cs="Times New Roman"/>
          <w:b/>
          <w:bCs/>
          <w:sz w:val="24"/>
          <w:szCs w:val="24"/>
          <w:lang w:eastAsia="en-US"/>
        </w:rPr>
      </w:pPr>
    </w:p>
    <w:p w:rsidR="00A565C4" w:rsidRPr="00B8180B" w:rsidRDefault="005C4178"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bCs/>
          <w:sz w:val="24"/>
          <w:szCs w:val="24"/>
          <w:lang w:eastAsia="en-US"/>
        </w:rPr>
        <w:t>VІІІ.</w:t>
      </w:r>
      <w:r w:rsidR="00A565C4" w:rsidRPr="00B8180B">
        <w:rPr>
          <w:rFonts w:ascii="Times New Roman" w:eastAsia="Times New Roman" w:hAnsi="Times New Roman" w:cs="Times New Roman"/>
          <w:b/>
          <w:sz w:val="24"/>
          <w:szCs w:val="24"/>
          <w:lang w:eastAsia="zh-CN"/>
        </w:rPr>
        <w:t xml:space="preserve"> ОБСТАВИНИ НЕПЕРЕБОРНОЇ СИЛИ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2485">
        <w:rPr>
          <w:rFonts w:ascii="Times New Roman" w:eastAsia="Calibri" w:hAnsi="Times New Roman" w:cs="Times New Roman"/>
          <w:sz w:val="24"/>
          <w:szCs w:val="24"/>
          <w:lang w:eastAsia="en-US"/>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Pr="005C4178">
        <w:rPr>
          <w:rFonts w:ascii="Times New Roman" w:eastAsia="Calibri" w:hAnsi="Times New Roman" w:cs="Times New Roman"/>
          <w:sz w:val="24"/>
          <w:szCs w:val="24"/>
          <w:lang w:eastAsia="en-US"/>
        </w:rPr>
        <w:t>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8.3. Сторона, для якої склались форс-мажорні обставини (</w:t>
      </w:r>
      <w:proofErr w:type="spellStart"/>
      <w:r w:rsidRPr="005C4178">
        <w:rPr>
          <w:rFonts w:ascii="Times New Roman" w:eastAsia="Calibri" w:hAnsi="Times New Roman" w:cs="Times New Roman"/>
          <w:sz w:val="24"/>
          <w:szCs w:val="24"/>
          <w:lang w:eastAsia="en-US"/>
        </w:rPr>
        <w:t>обставини</w:t>
      </w:r>
      <w:proofErr w:type="spellEnd"/>
      <w:r w:rsidRPr="005C4178">
        <w:rPr>
          <w:rFonts w:ascii="Times New Roman" w:eastAsia="Calibri" w:hAnsi="Times New Roman" w:cs="Times New Roman"/>
          <w:sz w:val="24"/>
          <w:szCs w:val="24"/>
          <w:lang w:eastAsia="en-US"/>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5C4178">
        <w:rPr>
          <w:rFonts w:ascii="Times New Roman" w:eastAsia="Calibri" w:hAnsi="Times New Roman" w:cs="Times New Roman"/>
          <w:sz w:val="24"/>
          <w:szCs w:val="24"/>
          <w:lang w:eastAsia="en-US"/>
        </w:rPr>
        <w:t>обставин</w:t>
      </w:r>
      <w:proofErr w:type="spellEnd"/>
      <w:r w:rsidRPr="005C4178">
        <w:rPr>
          <w:rFonts w:ascii="Times New Roman" w:eastAsia="Calibri" w:hAnsi="Times New Roman" w:cs="Times New Roman"/>
          <w:sz w:val="24"/>
          <w:szCs w:val="24"/>
          <w:lang w:eastAsia="en-US"/>
        </w:rPr>
        <w:t xml:space="preserve"> непереборної сили).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Сторона, для якої склались форс-мажорні обставини (</w:t>
      </w:r>
      <w:proofErr w:type="spellStart"/>
      <w:r w:rsidRPr="005C4178">
        <w:rPr>
          <w:rFonts w:ascii="Times New Roman" w:eastAsia="Calibri" w:hAnsi="Times New Roman" w:cs="Times New Roman"/>
          <w:sz w:val="24"/>
          <w:szCs w:val="24"/>
          <w:lang w:eastAsia="en-US"/>
        </w:rPr>
        <w:t>обставини</w:t>
      </w:r>
      <w:proofErr w:type="spellEnd"/>
      <w:r w:rsidRPr="005C4178">
        <w:rPr>
          <w:rFonts w:ascii="Times New Roman" w:eastAsia="Calibri" w:hAnsi="Times New Roman" w:cs="Times New Roman"/>
          <w:sz w:val="24"/>
          <w:szCs w:val="24"/>
          <w:lang w:eastAsia="en-US"/>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5C4178">
        <w:rPr>
          <w:rFonts w:ascii="Times New Roman" w:eastAsia="Calibri" w:hAnsi="Times New Roman" w:cs="Times New Roman"/>
          <w:sz w:val="24"/>
          <w:szCs w:val="24"/>
          <w:lang w:eastAsia="en-US"/>
        </w:rPr>
        <w:t>обставини</w:t>
      </w:r>
      <w:proofErr w:type="spellEnd"/>
      <w:r w:rsidRPr="005C4178">
        <w:rPr>
          <w:rFonts w:ascii="Times New Roman" w:eastAsia="Calibri" w:hAnsi="Times New Roman" w:cs="Times New Roman"/>
          <w:sz w:val="24"/>
          <w:szCs w:val="24"/>
          <w:lang w:eastAsia="en-US"/>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5C4178">
        <w:rPr>
          <w:rFonts w:ascii="Times New Roman" w:eastAsia="Calibri" w:hAnsi="Times New Roman" w:cs="Times New Roman"/>
          <w:sz w:val="24"/>
          <w:szCs w:val="24"/>
          <w:lang w:eastAsia="en-US"/>
        </w:rPr>
        <w:t>обставин</w:t>
      </w:r>
      <w:proofErr w:type="spellEnd"/>
      <w:r w:rsidRPr="005C4178">
        <w:rPr>
          <w:rFonts w:ascii="Times New Roman" w:eastAsia="Calibri" w:hAnsi="Times New Roman" w:cs="Times New Roman"/>
          <w:sz w:val="24"/>
          <w:szCs w:val="24"/>
          <w:lang w:eastAsia="en-US"/>
        </w:rPr>
        <w:t xml:space="preserve"> непереборної сили).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Документи, зазначені у цьому пункті, Сторона, для якої склались форс-мажорні обставини (</w:t>
      </w:r>
      <w:proofErr w:type="spellStart"/>
      <w:r w:rsidRPr="005C4178">
        <w:rPr>
          <w:rFonts w:ascii="Times New Roman" w:eastAsia="Calibri" w:hAnsi="Times New Roman" w:cs="Times New Roman"/>
          <w:sz w:val="24"/>
          <w:szCs w:val="24"/>
          <w:lang w:eastAsia="en-US"/>
        </w:rPr>
        <w:t>обставини</w:t>
      </w:r>
      <w:proofErr w:type="spellEnd"/>
      <w:r w:rsidRPr="005C4178">
        <w:rPr>
          <w:rFonts w:ascii="Times New Roman" w:eastAsia="Calibri" w:hAnsi="Times New Roman" w:cs="Times New Roman"/>
          <w:sz w:val="24"/>
          <w:szCs w:val="24"/>
          <w:lang w:eastAsia="en-US"/>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5C4178">
        <w:rPr>
          <w:rFonts w:ascii="Times New Roman" w:eastAsia="Calibri" w:hAnsi="Times New Roman" w:cs="Times New Roman"/>
          <w:sz w:val="24"/>
          <w:szCs w:val="24"/>
          <w:lang w:eastAsia="en-US"/>
        </w:rPr>
        <w:t>обставин</w:t>
      </w:r>
      <w:proofErr w:type="spellEnd"/>
      <w:r w:rsidRPr="005C4178">
        <w:rPr>
          <w:rFonts w:ascii="Times New Roman" w:eastAsia="Calibri" w:hAnsi="Times New Roman" w:cs="Times New Roman"/>
          <w:sz w:val="24"/>
          <w:szCs w:val="24"/>
          <w:lang w:eastAsia="en-US"/>
        </w:rPr>
        <w:t xml:space="preserve"> непереборної сили) та їх наслідків.</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lastRenderedPageBreak/>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653BEE" w:rsidRPr="005C4178" w:rsidRDefault="00653BEE" w:rsidP="00653BEE">
      <w:pPr>
        <w:spacing w:after="100" w:afterAutospacing="1"/>
        <w:ind w:right="-36"/>
        <w:jc w:val="both"/>
        <w:rPr>
          <w:rFonts w:ascii="Times New Roman" w:eastAsia="Times New Roman" w:hAnsi="Times New Roman" w:cs="Times New Roman"/>
          <w:color w:val="000000" w:themeColor="text1"/>
          <w:sz w:val="24"/>
          <w:szCs w:val="24"/>
        </w:rPr>
      </w:pP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r w:rsidRPr="00822F23">
        <w:rPr>
          <w:rFonts w:ascii="Times New Roman" w:eastAsia="Calibri" w:hAnsi="Times New Roman" w:cs="Times New Roman"/>
          <w:b/>
          <w:bCs/>
          <w:color w:val="000000"/>
          <w:sz w:val="24"/>
          <w:szCs w:val="24"/>
          <w:lang w:eastAsia="en-US"/>
        </w:rPr>
        <w:t>IX. ВИРІШЕННЯ СПОРІВ</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9.2. У разі недосягнення Сторонами згоди спори (розбіжності) вирішуються у судовому порядку.</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 xml:space="preserve">X. СТРОК ДІЇ ДОГОВОРУ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10.1. Цей Договір набирає чинності з дня його підписання і діє до </w:t>
      </w:r>
      <w:r w:rsidR="001D7FB3">
        <w:rPr>
          <w:rFonts w:ascii="Times New Roman" w:eastAsia="Calibri" w:hAnsi="Times New Roman" w:cs="Times New Roman"/>
          <w:b/>
          <w:sz w:val="24"/>
          <w:szCs w:val="24"/>
          <w:lang w:eastAsia="en-US"/>
        </w:rPr>
        <w:t>31 грудня 2024</w:t>
      </w:r>
      <w:r w:rsidRPr="00822F23">
        <w:rPr>
          <w:rFonts w:ascii="Times New Roman" w:eastAsia="Calibri" w:hAnsi="Times New Roman" w:cs="Times New Roman"/>
          <w:b/>
          <w:sz w:val="24"/>
          <w:szCs w:val="24"/>
          <w:lang w:eastAsia="en-US"/>
        </w:rPr>
        <w:t xml:space="preserve"> року</w:t>
      </w:r>
      <w:r w:rsidRPr="00822F23">
        <w:rPr>
          <w:rFonts w:ascii="Times New Roman" w:eastAsia="Calibri" w:hAnsi="Times New Roman" w:cs="Times New Roman"/>
          <w:sz w:val="24"/>
          <w:szCs w:val="24"/>
          <w:lang w:eastAsia="en-US"/>
        </w:rPr>
        <w:t xml:space="preserve">, але в будь-якому разі до повного виконання сторонами своїх зобов’язань.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10.2. Цей Договір укладається і підписується у двох примірниках, що мають однакову юридичну силу. </w:t>
      </w:r>
    </w:p>
    <w:p w:rsidR="00822F23" w:rsidRPr="00822F23" w:rsidRDefault="00822F23" w:rsidP="00822F23">
      <w:pPr>
        <w:spacing w:after="0" w:line="240" w:lineRule="auto"/>
        <w:ind w:firstLine="709"/>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ХІ. ІНШІ УМОВИ</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11.1. Учасник є (не є) платником  податку на прибуток на загальних підставах згідно Закону України «Про оподаткування прибутку підприємств».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11.2. Замовник не є платником податку на прибуток.</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11.3. Сторони зобов'язуються повідомляти один одного про зміни юридичної адреси і банківських реквізитів  в триденний термін після їх зміни.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11.4. 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 Всі додатки, згадані в цьому Договорі і всі додаткові угоди, складені в період виконання цього Договору, є його невід'ємними  частинами.</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11.6.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22F23" w:rsidRPr="00822F23" w:rsidRDefault="00822F23" w:rsidP="00822F23">
      <w:pPr>
        <w:spacing w:after="0" w:line="240" w:lineRule="auto"/>
        <w:ind w:firstLine="720"/>
        <w:jc w:val="both"/>
        <w:rPr>
          <w:rFonts w:ascii="Times New Roman" w:hAnsi="Times New Roman" w:cs="Times New Roman"/>
          <w:sz w:val="24"/>
          <w:szCs w:val="24"/>
          <w:lang w:eastAsia="en-US"/>
        </w:rPr>
      </w:pPr>
      <w:r w:rsidRPr="00822F23">
        <w:rPr>
          <w:rFonts w:ascii="Times New Roman" w:hAnsi="Times New Roman" w:cs="Times New Roman"/>
          <w:sz w:val="24"/>
          <w:szCs w:val="24"/>
          <w:lang w:eastAsia="en-US"/>
        </w:rPr>
        <w:t xml:space="preserve">1) </w:t>
      </w:r>
      <w:r w:rsidRPr="00822F23">
        <w:rPr>
          <w:rFonts w:ascii="Times New Roman" w:hAnsi="Times New Roman" w:cs="Times New Roman"/>
          <w:i/>
          <w:sz w:val="24"/>
          <w:szCs w:val="24"/>
          <w:lang w:eastAsia="en-US"/>
        </w:rPr>
        <w:t>зменшення обсягів закупівлі, зокрема з урахуванням фактичного обсягу видатків Замовника.</w:t>
      </w:r>
      <w:r w:rsidRPr="00822F23">
        <w:rPr>
          <w:rFonts w:ascii="Times New Roman" w:hAnsi="Times New Roman" w:cs="Times New Roman"/>
          <w:sz w:val="24"/>
          <w:szCs w:val="24"/>
          <w:lang w:eastAsia="en-US"/>
        </w:rPr>
        <w:t xml:space="preserve">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822F23" w:rsidRPr="00822F23" w:rsidRDefault="00822F23" w:rsidP="00822F23">
      <w:pPr>
        <w:spacing w:after="0" w:line="240" w:lineRule="auto"/>
        <w:ind w:firstLine="720"/>
        <w:jc w:val="both"/>
        <w:rPr>
          <w:rFonts w:ascii="Times New Roman" w:hAnsi="Times New Roman" w:cs="Times New Roman"/>
          <w:sz w:val="24"/>
          <w:szCs w:val="24"/>
          <w:highlight w:val="white"/>
          <w:lang w:eastAsia="en-US"/>
        </w:rPr>
      </w:pPr>
      <w:r w:rsidRPr="00822F23">
        <w:rPr>
          <w:rFonts w:ascii="Times New Roman" w:hAnsi="Times New Roman" w:cs="Times New Roman"/>
          <w:sz w:val="24"/>
          <w:szCs w:val="24"/>
          <w:highlight w:val="white"/>
          <w:lang w:eastAsia="en-US"/>
        </w:rPr>
        <w:t xml:space="preserve">2) </w:t>
      </w:r>
      <w:r w:rsidRPr="00822F23">
        <w:rPr>
          <w:rFonts w:ascii="Times New Roman" w:hAnsi="Times New Roman" w:cs="Times New Roman"/>
          <w:i/>
          <w:sz w:val="24"/>
          <w:szCs w:val="24"/>
          <w:highlight w:val="white"/>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22F23">
        <w:rPr>
          <w:rFonts w:ascii="Times New Roman" w:hAnsi="Times New Roman" w:cs="Times New Roman"/>
          <w:sz w:val="24"/>
          <w:szCs w:val="24"/>
          <w:highlight w:val="white"/>
          <w:lang w:eastAsia="en-US"/>
        </w:rPr>
        <w:t xml:space="preserve">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822F23">
        <w:rPr>
          <w:rFonts w:ascii="Times New Roman" w:hAnsi="Times New Roman" w:cs="Times New Roman"/>
          <w:sz w:val="24"/>
          <w:szCs w:val="24"/>
          <w:highlight w:val="white"/>
          <w:lang w:eastAsia="en-US"/>
        </w:rPr>
        <w:t>ами</w:t>
      </w:r>
      <w:proofErr w:type="spellEnd"/>
      <w:r w:rsidRPr="00822F23">
        <w:rPr>
          <w:rFonts w:ascii="Times New Roman" w:hAnsi="Times New Roman" w:cs="Times New Roman"/>
          <w:sz w:val="24"/>
          <w:szCs w:val="24"/>
          <w:highlight w:val="white"/>
          <w:lang w:eastAsia="en-US"/>
        </w:rPr>
        <w:t xml:space="preserve"> або листом/</w:t>
      </w:r>
      <w:proofErr w:type="spellStart"/>
      <w:r w:rsidRPr="00822F23">
        <w:rPr>
          <w:rFonts w:ascii="Times New Roman" w:hAnsi="Times New Roman" w:cs="Times New Roman"/>
          <w:sz w:val="24"/>
          <w:szCs w:val="24"/>
          <w:highlight w:val="white"/>
          <w:lang w:eastAsia="en-US"/>
        </w:rPr>
        <w:t>ами</w:t>
      </w:r>
      <w:proofErr w:type="spellEnd"/>
      <w:r w:rsidRPr="00822F23">
        <w:rPr>
          <w:rFonts w:ascii="Times New Roman" w:hAnsi="Times New Roman" w:cs="Times New Roman"/>
          <w:sz w:val="24"/>
          <w:szCs w:val="24"/>
          <w:highlight w:val="white"/>
          <w:lang w:eastAsia="en-US"/>
        </w:rPr>
        <w:t xml:space="preserve"> (завіреними копіями цих довідки/</w:t>
      </w:r>
      <w:proofErr w:type="spellStart"/>
      <w:r w:rsidRPr="00822F23">
        <w:rPr>
          <w:rFonts w:ascii="Times New Roman" w:hAnsi="Times New Roman" w:cs="Times New Roman"/>
          <w:sz w:val="24"/>
          <w:szCs w:val="24"/>
          <w:highlight w:val="white"/>
          <w:lang w:eastAsia="en-US"/>
        </w:rPr>
        <w:t>ок</w:t>
      </w:r>
      <w:proofErr w:type="spellEnd"/>
      <w:r w:rsidRPr="00822F23">
        <w:rPr>
          <w:rFonts w:ascii="Times New Roman" w:hAnsi="Times New Roman" w:cs="Times New Roman"/>
          <w:sz w:val="24"/>
          <w:szCs w:val="24"/>
          <w:highlight w:val="white"/>
          <w:lang w:eastAsia="en-US"/>
        </w:rPr>
        <w:t xml:space="preserve"> або </w:t>
      </w:r>
      <w:r w:rsidRPr="00822F23">
        <w:rPr>
          <w:rFonts w:ascii="Times New Roman" w:hAnsi="Times New Roman" w:cs="Times New Roman"/>
          <w:sz w:val="24"/>
          <w:szCs w:val="24"/>
          <w:highlight w:val="white"/>
          <w:lang w:eastAsia="en-US"/>
        </w:rPr>
        <w:lastRenderedPageBreak/>
        <w:t>листа/</w:t>
      </w:r>
      <w:proofErr w:type="spellStart"/>
      <w:r w:rsidRPr="00822F23">
        <w:rPr>
          <w:rFonts w:ascii="Times New Roman" w:hAnsi="Times New Roman" w:cs="Times New Roman"/>
          <w:sz w:val="24"/>
          <w:szCs w:val="24"/>
          <w:highlight w:val="white"/>
          <w:lang w:eastAsia="en-US"/>
        </w:rPr>
        <w:t>ів</w:t>
      </w:r>
      <w:proofErr w:type="spellEnd"/>
      <w:r w:rsidRPr="00822F23">
        <w:rPr>
          <w:rFonts w:ascii="Times New Roman" w:hAnsi="Times New Roman" w:cs="Times New Roman"/>
          <w:sz w:val="24"/>
          <w:szCs w:val="24"/>
          <w:highlight w:val="white"/>
          <w:lang w:eastAsia="en-US"/>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822F23" w:rsidRPr="00822F23" w:rsidRDefault="00822F23" w:rsidP="00822F23">
      <w:pPr>
        <w:spacing w:after="0" w:line="240" w:lineRule="auto"/>
        <w:ind w:firstLine="720"/>
        <w:jc w:val="both"/>
        <w:rPr>
          <w:rFonts w:ascii="Times New Roman" w:hAnsi="Times New Roman" w:cs="Times New Roman"/>
          <w:color w:val="4A86E8"/>
          <w:sz w:val="24"/>
          <w:szCs w:val="24"/>
          <w:lang w:eastAsia="en-US"/>
        </w:rPr>
      </w:pPr>
      <w:r w:rsidRPr="00822F23">
        <w:rPr>
          <w:rFonts w:ascii="Times New Roman" w:hAnsi="Times New Roman" w:cs="Times New Roman"/>
          <w:sz w:val="24"/>
          <w:szCs w:val="24"/>
          <w:highlight w:val="white"/>
          <w:lang w:eastAsia="en-US"/>
        </w:rPr>
        <w:t xml:space="preserve">3) </w:t>
      </w:r>
      <w:r w:rsidRPr="00822F23">
        <w:rPr>
          <w:rFonts w:ascii="Times New Roman" w:hAnsi="Times New Roman" w:cs="Times New Roman"/>
          <w:i/>
          <w:sz w:val="24"/>
          <w:szCs w:val="24"/>
          <w:highlight w:val="white"/>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822F23">
        <w:rPr>
          <w:rFonts w:ascii="Times New Roman" w:hAnsi="Times New Roman" w:cs="Times New Roman"/>
          <w:sz w:val="24"/>
          <w:szCs w:val="24"/>
          <w:highlight w:val="white"/>
          <w:lang w:eastAsia="en-US"/>
        </w:rPr>
        <w:t xml:space="preserve">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22F23" w:rsidRPr="00822F23" w:rsidRDefault="00822F23" w:rsidP="00822F23">
      <w:pPr>
        <w:spacing w:after="0" w:line="240" w:lineRule="auto"/>
        <w:ind w:firstLine="720"/>
        <w:jc w:val="both"/>
        <w:rPr>
          <w:rFonts w:ascii="Times New Roman" w:hAnsi="Times New Roman" w:cs="Times New Roman"/>
          <w:i/>
          <w:color w:val="4A86E8"/>
          <w:sz w:val="24"/>
          <w:szCs w:val="24"/>
          <w:shd w:val="clear" w:color="auto" w:fill="CCCCCC"/>
          <w:lang w:eastAsia="en-US"/>
        </w:rPr>
      </w:pPr>
      <w:r w:rsidRPr="00822F23">
        <w:rPr>
          <w:rFonts w:ascii="Times New Roman" w:hAnsi="Times New Roman" w:cs="Times New Roman"/>
          <w:sz w:val="24"/>
          <w:szCs w:val="24"/>
          <w:lang w:eastAsia="en-US"/>
        </w:rPr>
        <w:t xml:space="preserve">4) </w:t>
      </w:r>
      <w:r w:rsidRPr="00822F23">
        <w:rPr>
          <w:rFonts w:ascii="Times New Roman" w:hAnsi="Times New Roman" w:cs="Times New Roman"/>
          <w:i/>
          <w:sz w:val="24"/>
          <w:szCs w:val="24"/>
          <w:lang w:eastAsia="en-US"/>
        </w:rPr>
        <w:t>продовження строку дії договору про закупівлю та строку виконання зобов’язань щодо</w:t>
      </w:r>
      <w:r w:rsidRPr="00822F23">
        <w:rPr>
          <w:rFonts w:ascii="Times New Roman" w:hAnsi="Times New Roman" w:cs="Times New Roman"/>
          <w:i/>
          <w:color w:val="4A86E8"/>
          <w:sz w:val="24"/>
          <w:szCs w:val="24"/>
          <w:lang w:eastAsia="en-US"/>
        </w:rPr>
        <w:t xml:space="preserve"> </w:t>
      </w:r>
      <w:r w:rsidRPr="00822F23">
        <w:rPr>
          <w:rFonts w:ascii="Times New Roman" w:hAnsi="Times New Roman" w:cs="Times New Roman"/>
          <w:i/>
          <w:sz w:val="24"/>
          <w:szCs w:val="24"/>
          <w:lang w:eastAsia="en-US"/>
        </w:rPr>
        <w:t>передачі товару</w:t>
      </w:r>
      <w:r w:rsidRPr="00822F23">
        <w:rPr>
          <w:rFonts w:ascii="Times New Roman" w:hAnsi="Times New Roman" w:cs="Times New Roman"/>
          <w:i/>
          <w:color w:val="4A86E8"/>
          <w:sz w:val="24"/>
          <w:szCs w:val="24"/>
          <w:lang w:eastAsia="en-US"/>
        </w:rPr>
        <w:t xml:space="preserve"> </w:t>
      </w:r>
      <w:r w:rsidRPr="00822F23">
        <w:rPr>
          <w:rFonts w:ascii="Times New Roman" w:hAnsi="Times New Roman" w:cs="Times New Roman"/>
          <w:i/>
          <w:sz w:val="24"/>
          <w:szCs w:val="24"/>
          <w:lang w:eastAsia="en-US"/>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22F23">
        <w:rPr>
          <w:rFonts w:ascii="Times New Roman" w:hAnsi="Times New Roman" w:cs="Times New Roman"/>
          <w:sz w:val="24"/>
          <w:szCs w:val="24"/>
          <w:lang w:eastAsia="en-US"/>
        </w:rPr>
        <w:t xml:space="preserve">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22F23" w:rsidRPr="00822F23" w:rsidRDefault="00822F23" w:rsidP="00822F23">
      <w:pPr>
        <w:spacing w:after="0" w:line="240" w:lineRule="auto"/>
        <w:ind w:firstLine="720"/>
        <w:jc w:val="both"/>
        <w:rPr>
          <w:rFonts w:ascii="Times New Roman" w:hAnsi="Times New Roman" w:cs="Times New Roman"/>
          <w:sz w:val="24"/>
          <w:szCs w:val="24"/>
          <w:lang w:eastAsia="en-US"/>
        </w:rPr>
      </w:pPr>
      <w:r w:rsidRPr="00822F23">
        <w:rPr>
          <w:rFonts w:ascii="Times New Roman" w:hAnsi="Times New Roman" w:cs="Times New Roman"/>
          <w:sz w:val="24"/>
          <w:szCs w:val="24"/>
          <w:lang w:eastAsia="en-US"/>
        </w:rPr>
        <w:t xml:space="preserve">5) </w:t>
      </w:r>
      <w:r w:rsidRPr="00822F23">
        <w:rPr>
          <w:rFonts w:ascii="Times New Roman" w:hAnsi="Times New Roman" w:cs="Times New Roman"/>
          <w:i/>
          <w:sz w:val="24"/>
          <w:szCs w:val="24"/>
          <w:lang w:eastAsia="en-US"/>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822F23">
        <w:rPr>
          <w:rFonts w:ascii="Times New Roman" w:hAnsi="Times New Roman" w:cs="Times New Roman"/>
          <w:color w:val="4A86E8"/>
          <w:sz w:val="24"/>
          <w:szCs w:val="24"/>
          <w:lang w:eastAsia="en-US"/>
        </w:rPr>
        <w:t xml:space="preserve"> </w:t>
      </w:r>
      <w:r w:rsidRPr="00822F23">
        <w:rPr>
          <w:rFonts w:ascii="Times New Roman" w:hAnsi="Times New Roman" w:cs="Times New Roman"/>
          <w:sz w:val="24"/>
          <w:szCs w:val="24"/>
          <w:lang w:eastAsia="en-US"/>
        </w:rPr>
        <w:t>Сторони можуть внести зміни до Договору в разі узгодженої зміни ціни в бік зменшення (без зміни кількості (обсягу) та якості товарів));</w:t>
      </w:r>
    </w:p>
    <w:p w:rsidR="00822F23" w:rsidRPr="00822F23" w:rsidRDefault="00822F23" w:rsidP="00822F23">
      <w:pPr>
        <w:spacing w:after="0" w:line="240" w:lineRule="auto"/>
        <w:ind w:firstLine="720"/>
        <w:jc w:val="both"/>
        <w:rPr>
          <w:rFonts w:ascii="Times New Roman" w:hAnsi="Times New Roman" w:cs="Times New Roman"/>
          <w:sz w:val="24"/>
          <w:szCs w:val="24"/>
          <w:lang w:eastAsia="en-US"/>
        </w:rPr>
      </w:pPr>
      <w:r w:rsidRPr="00822F23">
        <w:rPr>
          <w:rFonts w:ascii="Times New Roman" w:hAnsi="Times New Roman" w:cs="Times New Roman"/>
          <w:sz w:val="24"/>
          <w:szCs w:val="24"/>
          <w:lang w:eastAsia="en-US"/>
        </w:rPr>
        <w:t xml:space="preserve">6) </w:t>
      </w:r>
      <w:r w:rsidRPr="00822F23">
        <w:rPr>
          <w:rFonts w:ascii="Times New Roman" w:hAnsi="Times New Roman" w:cs="Times New Roman"/>
          <w:i/>
          <w:sz w:val="24"/>
          <w:szCs w:val="24"/>
          <w:lang w:eastAsia="en-US"/>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822F23">
        <w:rPr>
          <w:rFonts w:ascii="Times New Roman" w:hAnsi="Times New Roman" w:cs="Times New Roman"/>
          <w:sz w:val="24"/>
          <w:szCs w:val="24"/>
          <w:lang w:eastAsia="en-US"/>
        </w:rPr>
        <w:t xml:space="preserve">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22F23" w:rsidRPr="00822F23" w:rsidRDefault="00822F23" w:rsidP="00822F23">
      <w:pPr>
        <w:spacing w:after="0" w:line="240" w:lineRule="auto"/>
        <w:ind w:firstLine="720"/>
        <w:jc w:val="both"/>
        <w:rPr>
          <w:rFonts w:ascii="Times New Roman" w:hAnsi="Times New Roman" w:cs="Times New Roman"/>
          <w:sz w:val="24"/>
          <w:szCs w:val="24"/>
          <w:lang w:eastAsia="en-US"/>
        </w:rPr>
      </w:pPr>
      <w:r w:rsidRPr="00822F23">
        <w:rPr>
          <w:rFonts w:ascii="Times New Roman" w:hAnsi="Times New Roman" w:cs="Times New Roman"/>
          <w:sz w:val="24"/>
          <w:szCs w:val="24"/>
          <w:lang w:eastAsia="en-US"/>
        </w:rPr>
        <w:t xml:space="preserve">7) </w:t>
      </w:r>
      <w:r w:rsidRPr="00822F23">
        <w:rPr>
          <w:rFonts w:ascii="Times New Roman" w:hAnsi="Times New Roman" w:cs="Times New Roman"/>
          <w:i/>
          <w:sz w:val="24"/>
          <w:szCs w:val="24"/>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2F23">
        <w:rPr>
          <w:rFonts w:ascii="Times New Roman" w:hAnsi="Times New Roman" w:cs="Times New Roman"/>
          <w:i/>
          <w:sz w:val="24"/>
          <w:szCs w:val="24"/>
          <w:lang w:eastAsia="en-US"/>
        </w:rPr>
        <w:t>Platts</w:t>
      </w:r>
      <w:proofErr w:type="spellEnd"/>
      <w:r w:rsidRPr="00822F23">
        <w:rPr>
          <w:rFonts w:ascii="Times New Roman" w:hAnsi="Times New Roman" w:cs="Times New Roman"/>
          <w:i/>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22F23">
        <w:rPr>
          <w:rFonts w:ascii="Times New Roman" w:hAnsi="Times New Roman" w:cs="Times New Roman"/>
          <w:sz w:val="24"/>
          <w:szCs w:val="24"/>
          <w:lang w:eastAsia="en-US"/>
        </w:rPr>
        <w:t xml:space="preserve">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822F23" w:rsidRPr="00822F23" w:rsidRDefault="00822F23" w:rsidP="00822F23">
      <w:pPr>
        <w:spacing w:after="0" w:line="240" w:lineRule="auto"/>
        <w:ind w:firstLine="720"/>
        <w:jc w:val="both"/>
        <w:rPr>
          <w:rFonts w:ascii="Times New Roman" w:hAnsi="Times New Roman" w:cs="Times New Roman"/>
          <w:b/>
          <w:color w:val="4A86E8"/>
          <w:sz w:val="24"/>
          <w:szCs w:val="24"/>
          <w:lang w:eastAsia="en-US"/>
        </w:rPr>
      </w:pPr>
      <w:r w:rsidRPr="00822F23">
        <w:rPr>
          <w:rFonts w:ascii="Times New Roman" w:hAnsi="Times New Roman" w:cs="Times New Roman"/>
          <w:sz w:val="24"/>
          <w:szCs w:val="24"/>
          <w:lang w:eastAsia="en-US"/>
        </w:rPr>
        <w:t xml:space="preserve">8) </w:t>
      </w:r>
      <w:r w:rsidRPr="00822F23">
        <w:rPr>
          <w:rFonts w:ascii="Times New Roman" w:hAnsi="Times New Roman" w:cs="Times New Roman"/>
          <w:i/>
          <w:sz w:val="24"/>
          <w:szCs w:val="24"/>
          <w:lang w:eastAsia="en-US"/>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22F23">
        <w:rPr>
          <w:rFonts w:ascii="Times New Roman" w:hAnsi="Times New Roman" w:cs="Times New Roman"/>
          <w:i/>
          <w:sz w:val="24"/>
          <w:szCs w:val="24"/>
          <w:highlight w:val="white"/>
          <w:lang w:eastAsia="en-US"/>
        </w:rPr>
        <w:t xml:space="preserve"> </w:t>
      </w:r>
      <w:r w:rsidRPr="00822F23">
        <w:rPr>
          <w:rFonts w:ascii="Times New Roman" w:hAnsi="Times New Roman" w:cs="Times New Roman"/>
          <w:sz w:val="24"/>
          <w:szCs w:val="24"/>
          <w:lang w:eastAsia="en-US"/>
        </w:rPr>
        <w:t xml:space="preserve">Ці зміни можуть бути внесені до закінчення терміну дії договору про закупівлю. 20 % будуть відраховуватись від </w:t>
      </w:r>
      <w:r w:rsidRPr="00822F23">
        <w:rPr>
          <w:rFonts w:ascii="Times New Roman" w:hAnsi="Times New Roman" w:cs="Times New Roman"/>
          <w:sz w:val="24"/>
          <w:szCs w:val="24"/>
          <w:lang w:eastAsia="en-US"/>
        </w:rPr>
        <w:lastRenderedPageBreak/>
        <w:t>початкової суми укладеного договору про закупівлю на момент укладення договору про закупівлю згідно з ціною переможця процедури закупівлі.</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11.8.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11.9.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11.10.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11.11.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11.12.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11.13.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Pr="00822F23">
        <w:rPr>
          <w:rFonts w:ascii="Times New Roman" w:eastAsia="Calibri" w:hAnsi="Times New Roman" w:cs="Times New Roman"/>
          <w:sz w:val="24"/>
          <w:szCs w:val="24"/>
          <w:lang w:eastAsia="en-US"/>
        </w:rPr>
        <w:t>„Реквізити</w:t>
      </w:r>
      <w:proofErr w:type="spellEnd"/>
      <w:r w:rsidRPr="00822F23">
        <w:rPr>
          <w:rFonts w:ascii="Times New Roman" w:eastAsia="Calibri" w:hAnsi="Times New Roman" w:cs="Times New Roman"/>
          <w:sz w:val="24"/>
          <w:szCs w:val="24"/>
          <w:lang w:eastAsia="en-US"/>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11.14.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11.15.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11.16. У випадках, не передбачених дійсним договором про закупівлю, Сторони керуються чинним законодавством України.</w:t>
      </w: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r w:rsidRPr="00822F23">
        <w:rPr>
          <w:rFonts w:ascii="Times New Roman" w:eastAsia="Calibri" w:hAnsi="Times New Roman" w:cs="Times New Roman"/>
          <w:b/>
          <w:bCs/>
          <w:color w:val="000000"/>
          <w:sz w:val="24"/>
          <w:szCs w:val="24"/>
          <w:lang w:eastAsia="en-US"/>
        </w:rPr>
        <w:t>ХІІ. ОПЕРАТИВНО-ГОСПОДАРСЬКІ САНКЦІЇ</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22F23" w:rsidRPr="00822F23" w:rsidRDefault="00822F23" w:rsidP="00822F23">
      <w:pPr>
        <w:tabs>
          <w:tab w:val="left" w:pos="708"/>
        </w:tabs>
        <w:spacing w:after="0" w:line="240" w:lineRule="auto"/>
        <w:ind w:firstLine="284"/>
        <w:jc w:val="both"/>
        <w:rPr>
          <w:rFonts w:ascii="Times New Roman" w:hAnsi="Times New Roman" w:cs="Times New Roman"/>
          <w:sz w:val="24"/>
          <w:szCs w:val="24"/>
        </w:rPr>
      </w:pPr>
      <w:r w:rsidRPr="00822F23">
        <w:rPr>
          <w:rFonts w:ascii="Times New Roman" w:eastAsia="Noto Sans" w:hAnsi="Times New Roman" w:cs="Times New Roman"/>
          <w:sz w:val="24"/>
          <w:szCs w:val="24"/>
        </w:rPr>
        <w:t>●</w:t>
      </w:r>
      <w:r w:rsidRPr="00822F23">
        <w:rPr>
          <w:rFonts w:ascii="Times New Roman" w:hAnsi="Times New Roman" w:cs="Times New Roman"/>
          <w:sz w:val="24"/>
          <w:szCs w:val="24"/>
        </w:rPr>
        <w:t xml:space="preserve"> </w:t>
      </w:r>
      <w:r w:rsidRPr="00822F23">
        <w:rPr>
          <w:rFonts w:ascii="Times New Roman" w:hAnsi="Times New Roman" w:cs="Times New Roman"/>
          <w:sz w:val="24"/>
          <w:szCs w:val="24"/>
        </w:rPr>
        <w:tab/>
        <w:t>якості поставленого товару;</w:t>
      </w:r>
    </w:p>
    <w:p w:rsidR="00822F23" w:rsidRPr="00822F23" w:rsidRDefault="00822F23" w:rsidP="00822F23">
      <w:pPr>
        <w:tabs>
          <w:tab w:val="left" w:pos="708"/>
        </w:tabs>
        <w:spacing w:after="0" w:line="240" w:lineRule="auto"/>
        <w:ind w:firstLine="284"/>
        <w:jc w:val="both"/>
        <w:rPr>
          <w:rFonts w:ascii="Times New Roman" w:hAnsi="Times New Roman" w:cs="Times New Roman"/>
          <w:sz w:val="24"/>
          <w:szCs w:val="24"/>
        </w:rPr>
      </w:pPr>
      <w:r w:rsidRPr="00822F23">
        <w:rPr>
          <w:rFonts w:ascii="Times New Roman" w:hAnsi="Times New Roman" w:cs="Times New Roman"/>
          <w:sz w:val="24"/>
          <w:szCs w:val="24"/>
        </w:rPr>
        <w:t xml:space="preserve">● </w:t>
      </w:r>
      <w:r w:rsidRPr="00822F23">
        <w:rPr>
          <w:rFonts w:ascii="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поставки товару;</w:t>
      </w:r>
    </w:p>
    <w:p w:rsidR="00822F23" w:rsidRPr="00822F23" w:rsidRDefault="00822F23" w:rsidP="00822F23">
      <w:pPr>
        <w:tabs>
          <w:tab w:val="left" w:pos="708"/>
        </w:tabs>
        <w:spacing w:after="0" w:line="240" w:lineRule="auto"/>
        <w:ind w:firstLine="284"/>
        <w:jc w:val="both"/>
        <w:rPr>
          <w:rFonts w:ascii="Times New Roman" w:hAnsi="Times New Roman" w:cs="Times New Roman"/>
          <w:sz w:val="24"/>
          <w:szCs w:val="24"/>
        </w:rPr>
      </w:pPr>
      <w:r w:rsidRPr="00822F23">
        <w:rPr>
          <w:rFonts w:ascii="Times New Roman" w:eastAsia="Noto Sans" w:hAnsi="Times New Roman" w:cs="Times New Roman"/>
          <w:sz w:val="24"/>
          <w:szCs w:val="24"/>
        </w:rPr>
        <w:t>●</w:t>
      </w:r>
      <w:r w:rsidRPr="00822F23">
        <w:rPr>
          <w:rFonts w:ascii="Times New Roman" w:hAnsi="Times New Roman" w:cs="Times New Roman"/>
          <w:sz w:val="24"/>
          <w:szCs w:val="24"/>
        </w:rPr>
        <w:t xml:space="preserve"> </w:t>
      </w:r>
      <w:r w:rsidRPr="00822F23">
        <w:rPr>
          <w:rFonts w:ascii="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w:t>
      </w:r>
      <w:r w:rsidRPr="00822F23">
        <w:rPr>
          <w:rFonts w:ascii="Times New Roman" w:eastAsia="Calibri" w:hAnsi="Times New Roman" w:cs="Times New Roman"/>
          <w:sz w:val="24"/>
          <w:szCs w:val="24"/>
          <w:lang w:eastAsia="en-US"/>
        </w:rPr>
        <w:lastRenderedPageBreak/>
        <w:t>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передбачену цим договором про закупівлю.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sz w:val="24"/>
          <w:szCs w:val="24"/>
          <w:lang w:eastAsia="en-US"/>
        </w:rPr>
      </w:pPr>
      <w:r w:rsidRPr="00822F23">
        <w:rPr>
          <w:rFonts w:ascii="Times New Roman" w:eastAsia="Calibri" w:hAnsi="Times New Roman" w:cs="Times New Roman"/>
          <w:b/>
          <w:sz w:val="24"/>
          <w:szCs w:val="24"/>
          <w:lang w:eastAsia="en-US"/>
        </w:rPr>
        <w:t xml:space="preserve">ХІІІ. </w:t>
      </w:r>
      <w:r w:rsidRPr="00822F23">
        <w:rPr>
          <w:rFonts w:ascii="Times New Roman" w:eastAsia="Calibri" w:hAnsi="Times New Roman" w:cs="Times New Roman"/>
          <w:b/>
          <w:bCs/>
          <w:color w:val="000000"/>
          <w:sz w:val="24"/>
          <w:szCs w:val="24"/>
          <w:lang w:eastAsia="en-US"/>
        </w:rPr>
        <w:t xml:space="preserve">ДОДАТКИ ДО ДОГОВОРУ </w:t>
      </w:r>
    </w:p>
    <w:p w:rsidR="00822F23" w:rsidRDefault="00822F23" w:rsidP="00822F23">
      <w:pPr>
        <w:spacing w:after="0" w:line="240" w:lineRule="auto"/>
        <w:rPr>
          <w:rFonts w:ascii="Times New Roman" w:eastAsia="Calibri" w:hAnsi="Times New Roman" w:cs="Times New Roman"/>
          <w:color w:val="000000"/>
          <w:sz w:val="24"/>
          <w:szCs w:val="24"/>
          <w:lang w:eastAsia="en-US"/>
        </w:rPr>
      </w:pPr>
      <w:r w:rsidRPr="00822F23">
        <w:rPr>
          <w:rFonts w:ascii="Times New Roman" w:eastAsia="Calibri" w:hAnsi="Times New Roman" w:cs="Times New Roman"/>
          <w:color w:val="000000"/>
          <w:sz w:val="24"/>
          <w:szCs w:val="24"/>
          <w:lang w:eastAsia="en-US"/>
        </w:rPr>
        <w:t>13.1. Невід'ємною частиною цього Договору є Специфікація (Додаток 1).</w:t>
      </w:r>
    </w:p>
    <w:p w:rsidR="00822F23" w:rsidRPr="00822F23" w:rsidRDefault="00822F23" w:rsidP="00822F23">
      <w:pPr>
        <w:spacing w:after="0" w:line="240" w:lineRule="auto"/>
        <w:rPr>
          <w:rFonts w:ascii="Times New Roman" w:eastAsia="Calibri" w:hAnsi="Times New Roman" w:cs="Times New Roman"/>
          <w:color w:val="000000"/>
          <w:sz w:val="24"/>
          <w:szCs w:val="24"/>
          <w:lang w:eastAsia="en-US"/>
        </w:rPr>
      </w:pPr>
    </w:p>
    <w:p w:rsidR="00822F23" w:rsidRPr="00822F23" w:rsidRDefault="00822F23" w:rsidP="00822F23">
      <w:pPr>
        <w:spacing w:after="0" w:line="240" w:lineRule="auto"/>
        <w:rPr>
          <w:rFonts w:ascii="Times New Roman" w:eastAsia="Calibri" w:hAnsi="Times New Roman" w:cs="Times New Roman"/>
          <w:color w:val="000000"/>
          <w:sz w:val="24"/>
          <w:szCs w:val="24"/>
          <w:lang w:eastAsia="en-US"/>
        </w:rPr>
      </w:pPr>
    </w:p>
    <w:p w:rsidR="00822F23" w:rsidRPr="00822F23" w:rsidRDefault="00822F23" w:rsidP="00822F23">
      <w:pPr>
        <w:spacing w:after="0" w:line="240" w:lineRule="auto"/>
        <w:rPr>
          <w:rFonts w:ascii="Times New Roman" w:eastAsia="Calibri" w:hAnsi="Times New Roman" w:cs="Times New Roman"/>
          <w:color w:val="000000"/>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r w:rsidRPr="00822F23">
        <w:rPr>
          <w:rFonts w:ascii="Times New Roman" w:eastAsia="Calibri" w:hAnsi="Times New Roman" w:cs="Times New Roman"/>
          <w:b/>
          <w:bCs/>
          <w:color w:val="000000"/>
          <w:sz w:val="24"/>
          <w:szCs w:val="24"/>
          <w:lang w:eastAsia="en-US"/>
        </w:rPr>
        <w:t>XI</w:t>
      </w:r>
      <w:r w:rsidRPr="00822F23">
        <w:rPr>
          <w:rFonts w:ascii="Times New Roman" w:eastAsia="Calibri" w:hAnsi="Times New Roman" w:cs="Times New Roman"/>
          <w:b/>
          <w:bCs/>
          <w:color w:val="000000"/>
          <w:sz w:val="24"/>
          <w:szCs w:val="24"/>
          <w:lang w:val="en-US" w:eastAsia="en-US"/>
        </w:rPr>
        <w:t>V</w:t>
      </w:r>
      <w:r w:rsidRPr="00822F23">
        <w:rPr>
          <w:rFonts w:ascii="Times New Roman" w:eastAsia="Calibri" w:hAnsi="Times New Roman" w:cs="Times New Roman"/>
          <w:b/>
          <w:bCs/>
          <w:color w:val="000000"/>
          <w:sz w:val="24"/>
          <w:szCs w:val="24"/>
          <w:lang w:eastAsia="en-US"/>
        </w:rPr>
        <w:t>. МІСЦЕЗНАХОДЖЕННЯ ТА БАНКІВСЬКІ РЕКВІЗИТИ СТОРІН</w:t>
      </w:r>
    </w:p>
    <w:tbl>
      <w:tblPr>
        <w:tblW w:w="8341" w:type="dxa"/>
        <w:tblInd w:w="250" w:type="dxa"/>
        <w:tblLayout w:type="fixed"/>
        <w:tblLook w:val="0000" w:firstRow="0" w:lastRow="0" w:firstColumn="0" w:lastColumn="0" w:noHBand="0" w:noVBand="0"/>
      </w:tblPr>
      <w:tblGrid>
        <w:gridCol w:w="5245"/>
        <w:gridCol w:w="3096"/>
      </w:tblGrid>
      <w:tr w:rsidR="00822F23" w:rsidRPr="00822F23" w:rsidTr="00A1329D">
        <w:trPr>
          <w:trHeight w:val="255"/>
        </w:trPr>
        <w:tc>
          <w:tcPr>
            <w:tcW w:w="5245" w:type="dxa"/>
          </w:tcPr>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822F23">
              <w:rPr>
                <w:rFonts w:ascii="Times New Roman" w:hAnsi="Times New Roman" w:cs="Times New Roman"/>
                <w:b/>
                <w:sz w:val="24"/>
                <w:szCs w:val="24"/>
              </w:rPr>
              <w:t xml:space="preserve">              ЗАМОВНИК:</w:t>
            </w:r>
          </w:p>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822F23" w:rsidRPr="00822F23" w:rsidRDefault="00822F23" w:rsidP="00A1329D">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Комунальне некомерційне підприємство «</w:t>
            </w:r>
            <w:proofErr w:type="spellStart"/>
            <w:r w:rsidRPr="00822F23">
              <w:rPr>
                <w:rFonts w:ascii="Times New Roman" w:hAnsi="Times New Roman" w:cs="Times New Roman"/>
                <w:sz w:val="24"/>
                <w:szCs w:val="24"/>
                <w:lang w:eastAsia="zh-CN"/>
              </w:rPr>
              <w:t>Липоводолинська</w:t>
            </w:r>
            <w:proofErr w:type="spellEnd"/>
            <w:r w:rsidRPr="00822F23">
              <w:rPr>
                <w:rFonts w:ascii="Times New Roman" w:hAnsi="Times New Roman" w:cs="Times New Roman"/>
                <w:sz w:val="24"/>
                <w:szCs w:val="24"/>
                <w:lang w:eastAsia="zh-CN"/>
              </w:rPr>
              <w:t xml:space="preserve"> лікарня» </w:t>
            </w:r>
            <w:proofErr w:type="spellStart"/>
            <w:r w:rsidRPr="00822F23">
              <w:rPr>
                <w:rFonts w:ascii="Times New Roman" w:hAnsi="Times New Roman" w:cs="Times New Roman"/>
                <w:sz w:val="24"/>
                <w:szCs w:val="24"/>
                <w:lang w:eastAsia="zh-CN"/>
              </w:rPr>
              <w:t>Липоводолинської</w:t>
            </w:r>
            <w:proofErr w:type="spellEnd"/>
          </w:p>
          <w:p w:rsidR="00822F23" w:rsidRPr="00822F23" w:rsidRDefault="00822F23" w:rsidP="00A1329D">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селищної ради Сумської області</w:t>
            </w:r>
          </w:p>
          <w:p w:rsidR="001D7FB3" w:rsidRPr="00822F23" w:rsidRDefault="001D7FB3" w:rsidP="001D7FB3">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Адреса: 42500, Сумська область,</w:t>
            </w:r>
          </w:p>
          <w:p w:rsidR="001D7FB3" w:rsidRPr="00822F23" w:rsidRDefault="001D7FB3" w:rsidP="001D7FB3">
            <w:pPr>
              <w:suppressAutoHyphen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селище</w:t>
            </w:r>
            <w:r w:rsidRPr="00822F23">
              <w:rPr>
                <w:rFonts w:ascii="Times New Roman" w:hAnsi="Times New Roman" w:cs="Times New Roman"/>
                <w:sz w:val="24"/>
                <w:szCs w:val="24"/>
                <w:lang w:eastAsia="zh-CN"/>
              </w:rPr>
              <w:t xml:space="preserve"> Липова Долина, вул. Лікарняна, 3</w:t>
            </w:r>
            <w:r w:rsidRPr="00822F23">
              <w:rPr>
                <w:rFonts w:ascii="Times New Roman" w:hAnsi="Times New Roman" w:cs="Times New Roman"/>
                <w:sz w:val="24"/>
                <w:szCs w:val="24"/>
                <w:lang w:eastAsia="zh-CN"/>
              </w:rPr>
              <w:tab/>
            </w:r>
          </w:p>
          <w:p w:rsidR="001D7FB3" w:rsidRPr="00822F23" w:rsidRDefault="001D7FB3" w:rsidP="001D7FB3">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код ЄДРПОУ  02007561</w:t>
            </w:r>
          </w:p>
          <w:p w:rsidR="001D7FB3" w:rsidRPr="00B862A1" w:rsidRDefault="001D7FB3" w:rsidP="001D7FB3">
            <w:pPr>
              <w:suppressAutoHyphens/>
              <w:spacing w:after="0"/>
              <w:jc w:val="both"/>
              <w:rPr>
                <w:rFonts w:ascii="Times New Roman" w:hAnsi="Times New Roman" w:cs="Times New Roman"/>
                <w:sz w:val="24"/>
                <w:szCs w:val="24"/>
              </w:rPr>
            </w:pPr>
            <w:r w:rsidRPr="00B862A1">
              <w:rPr>
                <w:rFonts w:ascii="Times New Roman" w:hAnsi="Times New Roman" w:cs="Times New Roman"/>
                <w:sz w:val="24"/>
                <w:szCs w:val="24"/>
              </w:rPr>
              <w:t>р/</w:t>
            </w:r>
            <w:proofErr w:type="spellStart"/>
            <w:r w:rsidRPr="00B862A1">
              <w:rPr>
                <w:rFonts w:ascii="Times New Roman" w:hAnsi="Times New Roman" w:cs="Times New Roman"/>
                <w:sz w:val="24"/>
                <w:szCs w:val="24"/>
              </w:rPr>
              <w:t>р</w:t>
            </w:r>
            <w:proofErr w:type="spellEnd"/>
            <w:r w:rsidRPr="00B862A1">
              <w:rPr>
                <w:rFonts w:ascii="Times New Roman" w:hAnsi="Times New Roman" w:cs="Times New Roman"/>
                <w:sz w:val="24"/>
                <w:szCs w:val="24"/>
              </w:rPr>
              <w:t xml:space="preserve"> №</w:t>
            </w:r>
            <w:r w:rsidRPr="00B862A1">
              <w:rPr>
                <w:rFonts w:ascii="Times New Roman" w:hAnsi="Times New Roman" w:cs="Times New Roman"/>
                <w:sz w:val="24"/>
                <w:szCs w:val="24"/>
                <w:lang w:val="en-US"/>
              </w:rPr>
              <w:t>U</w:t>
            </w:r>
            <w:r w:rsidRPr="00B862A1">
              <w:rPr>
                <w:rFonts w:ascii="Times New Roman" w:hAnsi="Times New Roman" w:cs="Times New Roman"/>
                <w:sz w:val="24"/>
                <w:szCs w:val="24"/>
              </w:rPr>
              <w:t xml:space="preserve">А 303375460000026009055033711 </w:t>
            </w:r>
          </w:p>
          <w:p w:rsidR="001D7FB3" w:rsidRDefault="001D7FB3" w:rsidP="001D7FB3">
            <w:pPr>
              <w:suppressAutoHyphens/>
              <w:spacing w:after="0"/>
              <w:jc w:val="both"/>
              <w:rPr>
                <w:rFonts w:ascii="Times New Roman" w:hAnsi="Times New Roman" w:cs="Times New Roman"/>
                <w:sz w:val="24"/>
                <w:szCs w:val="24"/>
              </w:rPr>
            </w:pPr>
            <w:r w:rsidRPr="00B862A1">
              <w:rPr>
                <w:rFonts w:ascii="Times New Roman" w:hAnsi="Times New Roman" w:cs="Times New Roman"/>
                <w:sz w:val="24"/>
                <w:szCs w:val="24"/>
              </w:rPr>
              <w:t>в АТ КБ «Приватбанк», МФО 337546</w:t>
            </w:r>
          </w:p>
          <w:p w:rsidR="001D7FB3" w:rsidRDefault="001D7FB3" w:rsidP="001D7FB3">
            <w:pPr>
              <w:suppressAutoHyphens/>
              <w:spacing w:after="0"/>
              <w:jc w:val="both"/>
              <w:rPr>
                <w:rFonts w:ascii="Times New Roman" w:hAnsi="Times New Roman" w:cs="Times New Roman"/>
                <w:sz w:val="24"/>
                <w:szCs w:val="24"/>
              </w:rPr>
            </w:pPr>
            <w:r>
              <w:rPr>
                <w:rFonts w:ascii="Times New Roman" w:hAnsi="Times New Roman" w:cs="Times New Roman"/>
                <w:sz w:val="24"/>
                <w:szCs w:val="24"/>
              </w:rPr>
              <w:t>р/</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xml:space="preserve"> </w:t>
            </w:r>
            <w:r w:rsidRPr="00B862A1">
              <w:rPr>
                <w:rFonts w:ascii="Times New Roman" w:hAnsi="Times New Roman" w:cs="Times New Roman"/>
                <w:sz w:val="24"/>
                <w:szCs w:val="24"/>
              </w:rPr>
              <w:t>№</w:t>
            </w:r>
            <w:r w:rsidRPr="00B862A1">
              <w:rPr>
                <w:rFonts w:ascii="Times New Roman" w:hAnsi="Times New Roman" w:cs="Times New Roman"/>
                <w:sz w:val="24"/>
                <w:szCs w:val="24"/>
                <w:lang w:val="en-US"/>
              </w:rPr>
              <w:t>U</w:t>
            </w:r>
            <w:r w:rsidRPr="00B862A1">
              <w:rPr>
                <w:rFonts w:ascii="Times New Roman" w:hAnsi="Times New Roman" w:cs="Times New Roman"/>
                <w:sz w:val="24"/>
                <w:szCs w:val="24"/>
              </w:rPr>
              <w:t>А</w:t>
            </w:r>
            <w:r>
              <w:rPr>
                <w:rFonts w:ascii="Times New Roman" w:hAnsi="Times New Roman" w:cs="Times New Roman"/>
                <w:sz w:val="24"/>
                <w:szCs w:val="24"/>
              </w:rPr>
              <w:t xml:space="preserve"> 743375680000026000300870136</w:t>
            </w:r>
          </w:p>
          <w:p w:rsidR="001D7FB3" w:rsidRPr="00FC46CC" w:rsidRDefault="001D7FB3" w:rsidP="001D7FB3">
            <w:pPr>
              <w:suppressAutoHyphens/>
              <w:spacing w:after="0"/>
              <w:jc w:val="both"/>
              <w:rPr>
                <w:rFonts w:ascii="Times New Roman" w:hAnsi="Times New Roman" w:cs="Times New Roman"/>
                <w:sz w:val="24"/>
                <w:szCs w:val="24"/>
              </w:rPr>
            </w:pPr>
            <w:r>
              <w:rPr>
                <w:rFonts w:ascii="Times New Roman" w:hAnsi="Times New Roman" w:cs="Times New Roman"/>
                <w:sz w:val="24"/>
                <w:szCs w:val="24"/>
              </w:rPr>
              <w:t>в ТВБВ №10018/0138 ФСОУ АТ «Ощадбанк»</w:t>
            </w:r>
          </w:p>
          <w:p w:rsidR="001D7FB3" w:rsidRPr="00A87143" w:rsidRDefault="001D7FB3" w:rsidP="001D7FB3">
            <w:pPr>
              <w:suppressAutoHyphens/>
              <w:spacing w:after="0"/>
              <w:jc w:val="both"/>
              <w:rPr>
                <w:rFonts w:ascii="Times New Roman" w:hAnsi="Times New Roman" w:cs="Times New Roman"/>
                <w:sz w:val="24"/>
                <w:szCs w:val="24"/>
                <w:lang w:val="en-US" w:eastAsia="zh-CN"/>
              </w:rPr>
            </w:pPr>
            <w:r w:rsidRPr="00B862A1">
              <w:rPr>
                <w:rFonts w:ascii="Times New Roman" w:hAnsi="Times New Roman" w:cs="Times New Roman"/>
                <w:sz w:val="24"/>
                <w:szCs w:val="24"/>
                <w:lang w:eastAsia="zh-CN"/>
              </w:rPr>
              <w:t>ІПН</w:t>
            </w:r>
            <w:r w:rsidRPr="00A87143">
              <w:rPr>
                <w:rFonts w:ascii="Times New Roman" w:hAnsi="Times New Roman" w:cs="Times New Roman"/>
                <w:sz w:val="24"/>
                <w:szCs w:val="24"/>
                <w:lang w:val="en-US" w:eastAsia="zh-CN"/>
              </w:rPr>
              <w:t xml:space="preserve"> 020075618099</w:t>
            </w:r>
          </w:p>
          <w:p w:rsidR="001D7FB3" w:rsidRDefault="001D7FB3" w:rsidP="001D7FB3">
            <w:pPr>
              <w:suppressAutoHyphens/>
              <w:spacing w:after="0"/>
              <w:jc w:val="both"/>
              <w:rPr>
                <w:rFonts w:ascii="Times New Roman" w:hAnsi="Times New Roman" w:cs="Times New Roman"/>
                <w:sz w:val="24"/>
                <w:szCs w:val="24"/>
                <w:lang w:eastAsia="zh-CN"/>
              </w:rPr>
            </w:pPr>
            <w:proofErr w:type="spellStart"/>
            <w:r w:rsidRPr="00822F23">
              <w:rPr>
                <w:rFonts w:ascii="Times New Roman" w:hAnsi="Times New Roman" w:cs="Times New Roman"/>
                <w:sz w:val="24"/>
                <w:szCs w:val="24"/>
                <w:lang w:eastAsia="zh-CN"/>
              </w:rPr>
              <w:t>тел</w:t>
            </w:r>
            <w:proofErr w:type="spellEnd"/>
            <w:r w:rsidRPr="00822F23">
              <w:rPr>
                <w:rFonts w:ascii="Times New Roman" w:hAnsi="Times New Roman" w:cs="Times New Roman"/>
                <w:sz w:val="24"/>
                <w:szCs w:val="24"/>
                <w:lang w:val="en-US" w:eastAsia="zh-CN"/>
              </w:rPr>
              <w:t>. +380545251251</w:t>
            </w:r>
          </w:p>
          <w:p w:rsidR="00C57F7D" w:rsidRDefault="00822F23" w:rsidP="001D7FB3">
            <w:pPr>
              <w:suppressAutoHyphens/>
              <w:spacing w:after="0"/>
              <w:jc w:val="both"/>
              <w:rPr>
                <w:rFonts w:ascii="Times New Roman" w:hAnsi="Times New Roman" w:cs="Times New Roman"/>
                <w:sz w:val="24"/>
                <w:szCs w:val="24"/>
                <w:lang w:val="en-US" w:eastAsia="zh-CN"/>
              </w:rPr>
            </w:pPr>
            <w:r w:rsidRPr="00822F23">
              <w:rPr>
                <w:rFonts w:ascii="Times New Roman" w:hAnsi="Times New Roman" w:cs="Times New Roman"/>
                <w:sz w:val="24"/>
                <w:szCs w:val="24"/>
                <w:lang w:val="en-US" w:eastAsia="zh-CN"/>
              </w:rPr>
              <w:t xml:space="preserve">e-mail: </w:t>
            </w:r>
            <w:hyperlink r:id="rId8" w:history="1">
              <w:r w:rsidR="00C57F7D" w:rsidRPr="00833619">
                <w:rPr>
                  <w:rStyle w:val="af"/>
                  <w:rFonts w:ascii="Times New Roman" w:hAnsi="Times New Roman" w:cs="Times New Roman"/>
                  <w:sz w:val="24"/>
                  <w:szCs w:val="24"/>
                  <w:lang w:val="en-US" w:eastAsia="zh-CN"/>
                </w:rPr>
                <w:t>knpldol_crl@ukr.net</w:t>
              </w:r>
            </w:hyperlink>
          </w:p>
          <w:p w:rsidR="00822F23" w:rsidRPr="00C57F7D" w:rsidRDefault="00C57F7D" w:rsidP="00A1329D">
            <w:pPr>
              <w:suppressAutoHyphens/>
              <w:spacing w:after="0"/>
              <w:jc w:val="both"/>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В.о</w:t>
            </w:r>
            <w:proofErr w:type="spellEnd"/>
            <w:r>
              <w:rPr>
                <w:rFonts w:ascii="Times New Roman" w:hAnsi="Times New Roman" w:cs="Times New Roman"/>
                <w:sz w:val="24"/>
                <w:szCs w:val="24"/>
                <w:lang w:eastAsia="zh-CN"/>
              </w:rPr>
              <w:t>. директора</w:t>
            </w:r>
            <w:r w:rsidR="00822F23" w:rsidRPr="00C57F7D">
              <w:rPr>
                <w:rFonts w:ascii="Times New Roman" w:hAnsi="Times New Roman" w:cs="Times New Roman"/>
                <w:sz w:val="24"/>
                <w:szCs w:val="24"/>
                <w:lang w:eastAsia="zh-CN"/>
              </w:rPr>
              <w:t xml:space="preserve"> </w:t>
            </w:r>
          </w:p>
          <w:p w:rsidR="00822F23" w:rsidRPr="00822F23" w:rsidRDefault="00822F23" w:rsidP="00A1329D">
            <w:pPr>
              <w:spacing w:after="0"/>
              <w:rPr>
                <w:rFonts w:ascii="Times New Roman" w:hAnsi="Times New Roman" w:cs="Times New Roman"/>
                <w:sz w:val="24"/>
                <w:szCs w:val="24"/>
                <w:lang w:eastAsia="zh-CN"/>
              </w:rPr>
            </w:pPr>
            <w:r w:rsidRPr="00822F23">
              <w:rPr>
                <w:rFonts w:ascii="Times New Roman" w:hAnsi="Times New Roman" w:cs="Times New Roman"/>
                <w:sz w:val="24"/>
                <w:szCs w:val="24"/>
                <w:lang w:eastAsia="zh-CN"/>
              </w:rPr>
              <w:t xml:space="preserve">______________Яна ТКАЧЕНКО         </w:t>
            </w:r>
          </w:p>
          <w:p w:rsidR="00822F23" w:rsidRPr="00822F23" w:rsidRDefault="00822F23" w:rsidP="00A1329D">
            <w:pPr>
              <w:spacing w:after="0"/>
              <w:rPr>
                <w:rFonts w:ascii="Times New Roman" w:hAnsi="Times New Roman" w:cs="Times New Roman"/>
                <w:spacing w:val="2"/>
                <w:sz w:val="24"/>
                <w:szCs w:val="24"/>
              </w:rPr>
            </w:pPr>
            <w:r w:rsidRPr="00822F23">
              <w:rPr>
                <w:rFonts w:ascii="Times New Roman" w:hAnsi="Times New Roman" w:cs="Times New Roman"/>
                <w:sz w:val="24"/>
                <w:szCs w:val="24"/>
                <w:lang w:eastAsia="zh-CN"/>
              </w:rPr>
              <w:t>М.П</w:t>
            </w:r>
          </w:p>
        </w:tc>
        <w:tc>
          <w:tcPr>
            <w:tcW w:w="3096" w:type="dxa"/>
          </w:tcPr>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822F23">
              <w:rPr>
                <w:rFonts w:ascii="Times New Roman" w:hAnsi="Times New Roman" w:cs="Times New Roman"/>
                <w:sz w:val="24"/>
                <w:szCs w:val="24"/>
              </w:rPr>
              <w:t xml:space="preserve">      </w:t>
            </w:r>
            <w:r w:rsidRPr="00822F23">
              <w:rPr>
                <w:rFonts w:ascii="Times New Roman" w:hAnsi="Times New Roman" w:cs="Times New Roman"/>
                <w:b/>
                <w:sz w:val="24"/>
                <w:szCs w:val="24"/>
              </w:rPr>
              <w:t>ПОСТАЧАЛЬНИК:</w:t>
            </w:r>
          </w:p>
          <w:p w:rsidR="00822F23" w:rsidRPr="00822F23" w:rsidRDefault="00822F23" w:rsidP="00A1329D">
            <w:pPr>
              <w:tabs>
                <w:tab w:val="left" w:pos="1425"/>
              </w:tabs>
              <w:spacing w:after="0" w:line="240" w:lineRule="auto"/>
              <w:rPr>
                <w:rFonts w:ascii="Times New Roman" w:hAnsi="Times New Roman" w:cs="Times New Roman"/>
                <w:sz w:val="24"/>
                <w:szCs w:val="24"/>
              </w:rPr>
            </w:pPr>
          </w:p>
        </w:tc>
      </w:tr>
    </w:tbl>
    <w:p w:rsidR="000F162E" w:rsidRDefault="000F162E" w:rsidP="008E5C2E">
      <w:pPr>
        <w:tabs>
          <w:tab w:val="left" w:pos="960"/>
        </w:tabs>
        <w:spacing w:line="240" w:lineRule="auto"/>
        <w:rPr>
          <w:rFonts w:ascii="Times New Roman" w:eastAsia="Times New Roman" w:hAnsi="Times New Roman" w:cs="Times New Roman"/>
          <w:sz w:val="24"/>
          <w:szCs w:val="24"/>
        </w:rPr>
      </w:pPr>
    </w:p>
    <w:p w:rsidR="00DE6FF2" w:rsidRDefault="00A565C4" w:rsidP="00822F23">
      <w:pPr>
        <w:tabs>
          <w:tab w:val="left" w:pos="960"/>
        </w:tabs>
        <w:spacing w:line="240" w:lineRule="auto"/>
        <w:jc w:val="right"/>
        <w:rPr>
          <w:rFonts w:ascii="Times New Roman" w:eastAsia="Times New Roman" w:hAnsi="Times New Roman" w:cs="Times New Roman"/>
          <w:sz w:val="24"/>
          <w:szCs w:val="24"/>
        </w:rPr>
      </w:pPr>
      <w:r w:rsidRPr="00B8180B">
        <w:rPr>
          <w:rFonts w:ascii="Times New Roman" w:eastAsia="Times New Roman" w:hAnsi="Times New Roman" w:cs="Times New Roman"/>
          <w:sz w:val="24"/>
          <w:szCs w:val="24"/>
        </w:rPr>
        <w:tab/>
      </w:r>
      <w:r w:rsidRPr="00B8180B">
        <w:rPr>
          <w:rFonts w:ascii="Times New Roman" w:eastAsia="Times New Roman" w:hAnsi="Times New Roman" w:cs="Times New Roman"/>
          <w:sz w:val="24"/>
          <w:szCs w:val="24"/>
        </w:rPr>
        <w:tab/>
      </w:r>
      <w:r w:rsidRPr="00B8180B">
        <w:rPr>
          <w:rFonts w:ascii="Times New Roman" w:eastAsia="Times New Roman" w:hAnsi="Times New Roman" w:cs="Times New Roman"/>
          <w:sz w:val="24"/>
          <w:szCs w:val="24"/>
        </w:rPr>
        <w:tab/>
      </w:r>
      <w:r w:rsidRPr="00B8180B">
        <w:rPr>
          <w:rFonts w:ascii="Times New Roman" w:eastAsia="Times New Roman" w:hAnsi="Times New Roman" w:cs="Times New Roman"/>
          <w:sz w:val="24"/>
          <w:szCs w:val="24"/>
        </w:rPr>
        <w:tab/>
      </w:r>
      <w:r w:rsidRPr="00B8180B">
        <w:rPr>
          <w:rFonts w:ascii="Times New Roman" w:eastAsia="Times New Roman" w:hAnsi="Times New Roman" w:cs="Times New Roman"/>
          <w:sz w:val="24"/>
          <w:szCs w:val="24"/>
        </w:rPr>
        <w:tab/>
      </w:r>
      <w:r w:rsidRPr="00B8180B">
        <w:rPr>
          <w:rFonts w:ascii="Times New Roman" w:eastAsia="Times New Roman" w:hAnsi="Times New Roman" w:cs="Times New Roman"/>
          <w:sz w:val="24"/>
          <w:szCs w:val="24"/>
        </w:rPr>
        <w:tab/>
      </w:r>
    </w:p>
    <w:p w:rsidR="00DE6FF2" w:rsidRDefault="00DE6FF2"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735D31" w:rsidRDefault="00735D31" w:rsidP="00A565C4">
      <w:pPr>
        <w:tabs>
          <w:tab w:val="left" w:pos="960"/>
        </w:tabs>
        <w:spacing w:line="240" w:lineRule="auto"/>
        <w:jc w:val="right"/>
        <w:rPr>
          <w:rFonts w:ascii="Times New Roman" w:eastAsia="Times New Roman" w:hAnsi="Times New Roman" w:cs="Times New Roman"/>
          <w:sz w:val="24"/>
          <w:szCs w:val="24"/>
        </w:rPr>
      </w:pPr>
    </w:p>
    <w:p w:rsidR="00735D31" w:rsidRDefault="00735D31"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A565C4" w:rsidRPr="00683708" w:rsidRDefault="00DE6FF2" w:rsidP="00DE6FF2">
      <w:pPr>
        <w:tabs>
          <w:tab w:val="left" w:pos="960"/>
        </w:tabs>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A565C4" w:rsidRPr="00683708">
        <w:rPr>
          <w:rFonts w:ascii="Times New Roman" w:eastAsia="Times New Roman" w:hAnsi="Times New Roman" w:cs="Times New Roman"/>
          <w:b/>
          <w:sz w:val="24"/>
          <w:szCs w:val="24"/>
        </w:rPr>
        <w:t>Додаток 1 до договору</w:t>
      </w:r>
    </w:p>
    <w:p w:rsidR="00822F23" w:rsidRPr="00822F23" w:rsidRDefault="00822F23" w:rsidP="00822F23">
      <w:pPr>
        <w:tabs>
          <w:tab w:val="left" w:pos="960"/>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 ____________№___</w:t>
      </w:r>
    </w:p>
    <w:p w:rsidR="00822F23" w:rsidRPr="00822F23" w:rsidRDefault="00822F23" w:rsidP="00822F23">
      <w:pPr>
        <w:widowControl w:val="0"/>
        <w:autoSpaceDE w:val="0"/>
        <w:autoSpaceDN w:val="0"/>
        <w:adjustRightInd w:val="0"/>
        <w:spacing w:after="0" w:line="240" w:lineRule="auto"/>
        <w:rPr>
          <w:rFonts w:ascii="Times New Roman" w:eastAsia="Calibri" w:hAnsi="Times New Roman" w:cs="Times New Roman"/>
          <w:sz w:val="24"/>
          <w:szCs w:val="24"/>
        </w:rPr>
      </w:pPr>
    </w:p>
    <w:p w:rsidR="00822F23" w:rsidRPr="00822F23" w:rsidRDefault="00822F23" w:rsidP="00822F23">
      <w:pPr>
        <w:widowControl w:val="0"/>
        <w:tabs>
          <w:tab w:val="left" w:pos="4722"/>
        </w:tabs>
        <w:autoSpaceDE w:val="0"/>
        <w:autoSpaceDN w:val="0"/>
        <w:adjustRightInd w:val="0"/>
        <w:spacing w:after="0" w:line="240" w:lineRule="auto"/>
        <w:ind w:firstLine="709"/>
        <w:jc w:val="center"/>
        <w:rPr>
          <w:rFonts w:ascii="Times New Roman" w:eastAsia="Calibri" w:hAnsi="Times New Roman" w:cs="Times New Roman"/>
          <w:b/>
          <w:sz w:val="24"/>
          <w:szCs w:val="24"/>
        </w:rPr>
      </w:pPr>
      <w:r w:rsidRPr="00822F23">
        <w:rPr>
          <w:rFonts w:ascii="Times New Roman" w:eastAsia="Calibri" w:hAnsi="Times New Roman" w:cs="Times New Roman"/>
          <w:b/>
          <w:sz w:val="24"/>
          <w:szCs w:val="24"/>
        </w:rPr>
        <w:t>СПЕЦИФІКАЦІЯ</w:t>
      </w:r>
    </w:p>
    <w:p w:rsidR="00822F23" w:rsidRPr="00822F23" w:rsidRDefault="00822F23" w:rsidP="00822F23">
      <w:pPr>
        <w:spacing w:after="0" w:line="240" w:lineRule="auto"/>
        <w:contextualSpacing/>
        <w:rPr>
          <w:rFonts w:ascii="Times New Roman" w:hAnsi="Times New Roman" w:cs="Times New Roman"/>
          <w:b/>
          <w:bCs/>
          <w:color w:val="000000"/>
          <w:sz w:val="24"/>
          <w:szCs w:val="24"/>
        </w:rPr>
      </w:pPr>
    </w:p>
    <w:p w:rsidR="001D7FB3" w:rsidRDefault="00822F23" w:rsidP="001D7FB3">
      <w:pPr>
        <w:spacing w:after="0" w:line="240" w:lineRule="auto"/>
        <w:jc w:val="center"/>
        <w:rPr>
          <w:rFonts w:ascii="Times New Roman" w:hAnsi="Times New Roman" w:cs="Times New Roman"/>
          <w:b/>
          <w:bCs/>
          <w:color w:val="000000"/>
          <w:sz w:val="24"/>
          <w:szCs w:val="24"/>
        </w:rPr>
      </w:pPr>
      <w:r w:rsidRPr="00822F23">
        <w:rPr>
          <w:rFonts w:ascii="Times New Roman" w:hAnsi="Times New Roman" w:cs="Times New Roman"/>
          <w:b/>
          <w:bCs/>
          <w:color w:val="000000"/>
          <w:sz w:val="24"/>
          <w:szCs w:val="24"/>
        </w:rPr>
        <w:t>Код національного класифікатора України ДК 021:2015:</w:t>
      </w:r>
      <w:r w:rsidRPr="00822F23">
        <w:rPr>
          <w:rFonts w:ascii="Times New Roman" w:hAnsi="Times New Roman" w:cs="Times New Roman"/>
          <w:b/>
          <w:bCs/>
          <w:iCs/>
          <w:sz w:val="24"/>
          <w:szCs w:val="24"/>
        </w:rPr>
        <w:t xml:space="preserve"> </w:t>
      </w:r>
      <w:r w:rsidR="0066446A">
        <w:rPr>
          <w:rFonts w:ascii="Times New Roman" w:hAnsi="Times New Roman" w:cs="Times New Roman"/>
          <w:b/>
          <w:sz w:val="24"/>
          <w:szCs w:val="24"/>
        </w:rPr>
        <w:t>44830000-7</w:t>
      </w:r>
      <w:r w:rsidR="0066446A" w:rsidRPr="000C1DD6">
        <w:rPr>
          <w:rFonts w:ascii="Times New Roman" w:hAnsi="Times New Roman" w:cs="Times New Roman"/>
          <w:b/>
          <w:sz w:val="24"/>
          <w:szCs w:val="24"/>
        </w:rPr>
        <w:t xml:space="preserve"> — «</w:t>
      </w:r>
      <w:r w:rsidR="0066446A" w:rsidRPr="0066446A">
        <w:rPr>
          <w:rFonts w:ascii="Times New Roman" w:hAnsi="Times New Roman" w:cs="Times New Roman"/>
          <w:b/>
          <w:sz w:val="24"/>
          <w:szCs w:val="24"/>
          <w:shd w:val="clear" w:color="auto" w:fill="FFFFFF"/>
        </w:rPr>
        <w:t>Мастики, шпаклівки, замазки та розчинники</w:t>
      </w:r>
      <w:r w:rsidR="0066446A" w:rsidRPr="000C1DD6">
        <w:rPr>
          <w:rFonts w:ascii="Times New Roman" w:hAnsi="Times New Roman" w:cs="Times New Roman"/>
          <w:b/>
          <w:sz w:val="24"/>
          <w:szCs w:val="24"/>
        </w:rPr>
        <w:t>»</w:t>
      </w:r>
    </w:p>
    <w:p w:rsidR="00822F23" w:rsidRPr="00822F23" w:rsidRDefault="00DC65BD" w:rsidP="001D7FB3">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0C1DD6">
        <w:rPr>
          <w:rFonts w:ascii="Times New Roman" w:eastAsia="Times New Roman" w:hAnsi="Times New Roman" w:cs="Times New Roman"/>
          <w:b/>
          <w:sz w:val="24"/>
          <w:szCs w:val="24"/>
          <w:lang w:eastAsia="ar-SA"/>
        </w:rPr>
        <w:t>Будівельні матеріали</w:t>
      </w:r>
      <w:r w:rsidR="00EF6F16">
        <w:rPr>
          <w:rFonts w:ascii="Times New Roman" w:eastAsia="Times New Roman" w:hAnsi="Times New Roman" w:cs="Times New Roman"/>
          <w:b/>
          <w:sz w:val="24"/>
          <w:szCs w:val="24"/>
          <w:lang w:eastAsia="ar-SA"/>
        </w:rPr>
        <w:t xml:space="preserve"> </w:t>
      </w:r>
      <w:bookmarkStart w:id="5" w:name="_GoBack"/>
      <w:bookmarkEnd w:id="5"/>
      <w:r w:rsidR="0066446A">
        <w:rPr>
          <w:rFonts w:ascii="Times New Roman" w:eastAsia="Times New Roman" w:hAnsi="Times New Roman" w:cs="Times New Roman"/>
          <w:b/>
          <w:sz w:val="24"/>
          <w:szCs w:val="24"/>
          <w:lang w:eastAsia="ar-SA"/>
        </w:rPr>
        <w:t>(шпаклівка, герметик та ін.)</w:t>
      </w:r>
      <w:r>
        <w:rPr>
          <w:rFonts w:ascii="Times New Roman" w:eastAsia="Times New Roman" w:hAnsi="Times New Roman" w:cs="Times New Roman"/>
          <w:b/>
          <w:sz w:val="24"/>
          <w:szCs w:val="24"/>
          <w:lang w:eastAsia="ar-SA"/>
        </w:rPr>
        <w:t>)</w:t>
      </w:r>
    </w:p>
    <w:p w:rsidR="00822F23" w:rsidRPr="00822F23" w:rsidRDefault="00822F23" w:rsidP="00822F23">
      <w:pPr>
        <w:spacing w:after="0" w:line="240" w:lineRule="auto"/>
        <w:ind w:left="720"/>
        <w:contextualSpacing/>
        <w:rPr>
          <w:rFonts w:ascii="Times New Roman" w:eastAsia="Calibri" w:hAnsi="Times New Roman" w:cs="Times New Roman"/>
          <w:b/>
          <w:sz w:val="24"/>
          <w:szCs w:val="24"/>
          <w:lang w:eastAsia="en-US"/>
        </w:rPr>
      </w:pPr>
    </w:p>
    <w:tbl>
      <w:tblPr>
        <w:tblW w:w="5000" w:type="pct"/>
        <w:tblLayout w:type="fixed"/>
        <w:tblLook w:val="0000" w:firstRow="0" w:lastRow="0" w:firstColumn="0" w:lastColumn="0" w:noHBand="0" w:noVBand="0"/>
      </w:tblPr>
      <w:tblGrid>
        <w:gridCol w:w="230"/>
        <w:gridCol w:w="312"/>
        <w:gridCol w:w="2186"/>
        <w:gridCol w:w="1652"/>
        <w:gridCol w:w="225"/>
        <w:gridCol w:w="1567"/>
        <w:gridCol w:w="1792"/>
        <w:gridCol w:w="2173"/>
      </w:tblGrid>
      <w:tr w:rsidR="00822F23" w:rsidRPr="00822F23" w:rsidTr="00A1329D">
        <w:trPr>
          <w:trHeight w:val="844"/>
        </w:trPr>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 з/п</w:t>
            </w:r>
          </w:p>
        </w:tc>
        <w:tc>
          <w:tcPr>
            <w:tcW w:w="1078" w:type="pct"/>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 xml:space="preserve">Найменування </w:t>
            </w:r>
          </w:p>
        </w:tc>
        <w:tc>
          <w:tcPr>
            <w:tcW w:w="815" w:type="pct"/>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Одиниця виміру</w:t>
            </w:r>
          </w:p>
        </w:tc>
        <w:tc>
          <w:tcPr>
            <w:tcW w:w="884" w:type="pct"/>
            <w:gridSpan w:val="2"/>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Кількість</w:t>
            </w:r>
          </w:p>
        </w:tc>
        <w:tc>
          <w:tcPr>
            <w:tcW w:w="884" w:type="pct"/>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2F23">
              <w:rPr>
                <w:rFonts w:ascii="Times New Roman" w:eastAsia="Calibri" w:hAnsi="Times New Roman" w:cs="Times New Roman"/>
                <w:bCs/>
                <w:sz w:val="24"/>
                <w:szCs w:val="24"/>
              </w:rPr>
              <w:t>Ціна за одиницю</w:t>
            </w:r>
          </w:p>
          <w:p w:rsidR="00822F23" w:rsidRPr="00822F23" w:rsidRDefault="00822F23" w:rsidP="00A1329D">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2F23">
              <w:rPr>
                <w:rFonts w:ascii="Times New Roman" w:eastAsia="Calibri" w:hAnsi="Times New Roman" w:cs="Times New Roman"/>
                <w:bCs/>
                <w:sz w:val="24"/>
                <w:szCs w:val="24"/>
              </w:rPr>
              <w:t xml:space="preserve">(з/без ПДВ), грн.        </w:t>
            </w:r>
          </w:p>
        </w:tc>
        <w:tc>
          <w:tcPr>
            <w:tcW w:w="1072" w:type="pct"/>
            <w:tcBorders>
              <w:top w:val="single" w:sz="4" w:space="0" w:color="auto"/>
              <w:left w:val="nil"/>
              <w:bottom w:val="single" w:sz="4" w:space="0" w:color="auto"/>
              <w:right w:val="single" w:sz="4" w:space="0" w:color="auto"/>
            </w:tcBorders>
            <w:vAlign w:val="center"/>
          </w:tcPr>
          <w:p w:rsidR="00822F23" w:rsidRPr="00822F23" w:rsidRDefault="00822F23" w:rsidP="00A1329D">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2F23">
              <w:rPr>
                <w:rFonts w:ascii="Times New Roman" w:eastAsia="Calibri" w:hAnsi="Times New Roman" w:cs="Times New Roman"/>
                <w:bCs/>
                <w:sz w:val="24"/>
                <w:szCs w:val="24"/>
              </w:rPr>
              <w:t>Загальна вартість,</w:t>
            </w:r>
          </w:p>
          <w:p w:rsidR="00822F23" w:rsidRPr="00822F23" w:rsidRDefault="00822F23" w:rsidP="00A1329D">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2F23">
              <w:rPr>
                <w:rFonts w:ascii="Times New Roman" w:eastAsia="Calibri" w:hAnsi="Times New Roman" w:cs="Times New Roman"/>
                <w:bCs/>
                <w:sz w:val="24"/>
                <w:szCs w:val="24"/>
              </w:rPr>
              <w:t>(з/без ПДВ), грн..</w:t>
            </w:r>
          </w:p>
        </w:tc>
      </w:tr>
      <w:tr w:rsidR="00822F23" w:rsidRPr="00822F23" w:rsidTr="00A1329D">
        <w:trPr>
          <w:trHeight w:val="436"/>
        </w:trPr>
        <w:tc>
          <w:tcPr>
            <w:tcW w:w="267" w:type="pct"/>
            <w:gridSpan w:val="2"/>
            <w:tcBorders>
              <w:top w:val="nil"/>
              <w:left w:val="single" w:sz="4" w:space="0" w:color="auto"/>
              <w:bottom w:val="single" w:sz="4" w:space="0" w:color="auto"/>
              <w:right w:val="single" w:sz="4" w:space="0" w:color="auto"/>
            </w:tcBorders>
            <w:shd w:val="clear" w:color="auto" w:fill="auto"/>
            <w:noWrap/>
            <w:vAlign w:val="center"/>
          </w:tcPr>
          <w:p w:rsidR="00822F23" w:rsidRPr="00822F23" w:rsidRDefault="00822F23" w:rsidP="00A1329D">
            <w:pPr>
              <w:spacing w:after="0" w:line="240" w:lineRule="auto"/>
              <w:jc w:val="center"/>
              <w:rPr>
                <w:rFonts w:ascii="Times New Roman" w:eastAsia="Calibri" w:hAnsi="Times New Roman" w:cs="Times New Roman"/>
                <w:color w:val="000000"/>
                <w:sz w:val="24"/>
                <w:szCs w:val="24"/>
              </w:rPr>
            </w:pPr>
          </w:p>
        </w:tc>
        <w:tc>
          <w:tcPr>
            <w:tcW w:w="1078" w:type="pct"/>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jc w:val="both"/>
              <w:rPr>
                <w:rFonts w:ascii="Times New Roman" w:eastAsia="Calibri" w:hAnsi="Times New Roman" w:cs="Times New Roman"/>
                <w:sz w:val="24"/>
                <w:szCs w:val="24"/>
                <w:lang w:eastAsia="en-US"/>
              </w:rPr>
            </w:pPr>
          </w:p>
        </w:tc>
        <w:tc>
          <w:tcPr>
            <w:tcW w:w="815" w:type="pct"/>
            <w:tcBorders>
              <w:top w:val="nil"/>
              <w:left w:val="nil"/>
              <w:bottom w:val="single" w:sz="4" w:space="0" w:color="auto"/>
              <w:right w:val="single" w:sz="4" w:space="0" w:color="auto"/>
            </w:tcBorders>
            <w:shd w:val="clear" w:color="auto" w:fill="auto"/>
            <w:vAlign w:val="center"/>
          </w:tcPr>
          <w:p w:rsidR="00822F23" w:rsidRPr="00822F23" w:rsidRDefault="00822F23" w:rsidP="00A1329D">
            <w:pPr>
              <w:jc w:val="center"/>
              <w:rPr>
                <w:rFonts w:ascii="Times New Roman" w:eastAsia="Calibri" w:hAnsi="Times New Roman" w:cs="Times New Roman"/>
                <w:color w:val="000000"/>
                <w:sz w:val="24"/>
                <w:szCs w:val="24"/>
                <w:lang w:eastAsia="en-US"/>
              </w:rPr>
            </w:pPr>
          </w:p>
        </w:tc>
        <w:tc>
          <w:tcPr>
            <w:tcW w:w="884" w:type="pct"/>
            <w:gridSpan w:val="2"/>
            <w:tcBorders>
              <w:top w:val="nil"/>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highlight w:val="yellow"/>
                <w:lang w:eastAsia="en-US"/>
              </w:rPr>
            </w:pPr>
          </w:p>
        </w:tc>
        <w:tc>
          <w:tcPr>
            <w:tcW w:w="884" w:type="pct"/>
            <w:tcBorders>
              <w:top w:val="nil"/>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rPr>
                <w:rFonts w:ascii="Times New Roman" w:eastAsia="Calibri" w:hAnsi="Times New Roman" w:cs="Times New Roman"/>
                <w:bCs/>
                <w:sz w:val="24"/>
                <w:szCs w:val="24"/>
                <w:highlight w:val="yellow"/>
                <w:lang w:eastAsia="en-US"/>
              </w:rPr>
            </w:pPr>
          </w:p>
        </w:tc>
        <w:tc>
          <w:tcPr>
            <w:tcW w:w="1072" w:type="pct"/>
            <w:tcBorders>
              <w:top w:val="nil"/>
              <w:left w:val="nil"/>
              <w:bottom w:val="single" w:sz="4" w:space="0" w:color="auto"/>
              <w:right w:val="single" w:sz="4" w:space="0" w:color="auto"/>
            </w:tcBorders>
          </w:tcPr>
          <w:p w:rsidR="00822F23" w:rsidRPr="00822F23" w:rsidRDefault="00822F23" w:rsidP="00A1329D">
            <w:pPr>
              <w:spacing w:after="0" w:line="240" w:lineRule="auto"/>
              <w:rPr>
                <w:rFonts w:ascii="Times New Roman" w:eastAsia="Calibri" w:hAnsi="Times New Roman" w:cs="Times New Roman"/>
                <w:bCs/>
                <w:sz w:val="24"/>
                <w:szCs w:val="24"/>
                <w:highlight w:val="yellow"/>
                <w:lang w:eastAsia="en-US"/>
              </w:rPr>
            </w:pPr>
          </w:p>
        </w:tc>
      </w:tr>
      <w:tr w:rsidR="00822F23" w:rsidRPr="00822F23" w:rsidTr="00A1329D">
        <w:trPr>
          <w:trHeight w:val="451"/>
        </w:trPr>
        <w:tc>
          <w:tcPr>
            <w:tcW w:w="5000" w:type="pct"/>
            <w:gridSpan w:val="8"/>
            <w:tcBorders>
              <w:top w:val="nil"/>
              <w:left w:val="single" w:sz="4" w:space="0" w:color="auto"/>
              <w:bottom w:val="single" w:sz="4" w:space="0" w:color="auto"/>
              <w:right w:val="single" w:sz="4" w:space="0" w:color="auto"/>
            </w:tcBorders>
            <w:shd w:val="clear" w:color="auto" w:fill="auto"/>
            <w:noWrap/>
            <w:vAlign w:val="center"/>
          </w:tcPr>
          <w:p w:rsidR="00822F23" w:rsidRPr="00822F23" w:rsidRDefault="00822F23" w:rsidP="00A1329D">
            <w:pPr>
              <w:spacing w:after="0" w:line="240" w:lineRule="auto"/>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Всього:</w:t>
            </w:r>
          </w:p>
        </w:tc>
      </w:tr>
      <w:tr w:rsidR="00822F23" w:rsidRPr="00822F23" w:rsidTr="00A1329D">
        <w:trPr>
          <w:trHeight w:val="451"/>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822F23" w:rsidRPr="00822F23" w:rsidRDefault="00822F23" w:rsidP="00A1329D">
            <w:pPr>
              <w:spacing w:after="0" w:line="240" w:lineRule="auto"/>
              <w:rPr>
                <w:rFonts w:ascii="Times New Roman" w:eastAsia="Calibri" w:hAnsi="Times New Roman" w:cs="Times New Roman"/>
                <w:bCs/>
                <w:sz w:val="24"/>
                <w:szCs w:val="24"/>
              </w:rPr>
            </w:pPr>
            <w:r w:rsidRPr="00822F23">
              <w:rPr>
                <w:rFonts w:ascii="Times New Roman" w:eastAsia="Calibri" w:hAnsi="Times New Roman" w:cs="Times New Roman"/>
                <w:b/>
                <w:bCs/>
                <w:sz w:val="24"/>
                <w:szCs w:val="24"/>
              </w:rPr>
              <w:t>Загальна сума договору: ______________________________________________________</w:t>
            </w:r>
          </w:p>
          <w:p w:rsidR="00822F23" w:rsidRPr="00822F23" w:rsidRDefault="00822F23" w:rsidP="00A1329D">
            <w:pPr>
              <w:spacing w:after="0" w:line="240" w:lineRule="auto"/>
              <w:rPr>
                <w:rFonts w:ascii="Times New Roman" w:eastAsia="Calibri" w:hAnsi="Times New Roman" w:cs="Times New Roman"/>
                <w:b/>
                <w:bCs/>
                <w:sz w:val="24"/>
                <w:szCs w:val="24"/>
              </w:rPr>
            </w:pPr>
            <w:r w:rsidRPr="00822F23">
              <w:rPr>
                <w:rFonts w:ascii="Times New Roman" w:eastAsia="Calibri" w:hAnsi="Times New Roman" w:cs="Times New Roman"/>
                <w:bCs/>
                <w:sz w:val="24"/>
                <w:szCs w:val="24"/>
                <w:lang w:eastAsia="en-US"/>
              </w:rPr>
              <w:t xml:space="preserve">(зазначається з ПДВ або без ПДВ)                                                       </w:t>
            </w:r>
            <w:r w:rsidRPr="00822F23">
              <w:rPr>
                <w:rFonts w:ascii="Times New Roman" w:eastAsia="Calibri" w:hAnsi="Times New Roman" w:cs="Times New Roman"/>
                <w:bCs/>
                <w:i/>
                <w:sz w:val="24"/>
                <w:szCs w:val="24"/>
                <w:lang w:eastAsia="en-US"/>
              </w:rPr>
              <w:t>(Цифрами та словами)</w:t>
            </w:r>
          </w:p>
        </w:tc>
      </w:tr>
      <w:tr w:rsidR="00822F23" w:rsidRPr="00822F23" w:rsidTr="00A1329D">
        <w:trPr>
          <w:gridBefore w:val="1"/>
          <w:wBefore w:w="113" w:type="pct"/>
          <w:trHeight w:val="272"/>
        </w:trPr>
        <w:tc>
          <w:tcPr>
            <w:tcW w:w="2158" w:type="pct"/>
            <w:gridSpan w:val="4"/>
          </w:tcPr>
          <w:p w:rsidR="00822F23" w:rsidRPr="00822F23" w:rsidRDefault="00822F23" w:rsidP="00A1329D">
            <w:pPr>
              <w:spacing w:after="0" w:line="240" w:lineRule="auto"/>
              <w:ind w:right="-171" w:firstLine="709"/>
              <w:jc w:val="center"/>
              <w:rPr>
                <w:rFonts w:ascii="Times New Roman" w:eastAsia="Calibri" w:hAnsi="Times New Roman" w:cs="Times New Roman"/>
                <w:sz w:val="24"/>
                <w:szCs w:val="24"/>
                <w:lang w:eastAsia="en-US"/>
              </w:rPr>
            </w:pPr>
          </w:p>
        </w:tc>
        <w:tc>
          <w:tcPr>
            <w:tcW w:w="1657" w:type="pct"/>
            <w:gridSpan w:val="2"/>
          </w:tcPr>
          <w:p w:rsidR="00822F23" w:rsidRPr="00822F23" w:rsidRDefault="00822F23" w:rsidP="00A1329D">
            <w:pPr>
              <w:spacing w:after="0" w:line="240" w:lineRule="auto"/>
              <w:ind w:firstLine="709"/>
              <w:jc w:val="center"/>
              <w:rPr>
                <w:rFonts w:ascii="Times New Roman" w:eastAsia="Calibri" w:hAnsi="Times New Roman" w:cs="Times New Roman"/>
                <w:b/>
                <w:sz w:val="24"/>
                <w:szCs w:val="24"/>
                <w:lang w:eastAsia="en-US"/>
              </w:rPr>
            </w:pPr>
          </w:p>
        </w:tc>
        <w:tc>
          <w:tcPr>
            <w:tcW w:w="1072" w:type="pct"/>
          </w:tcPr>
          <w:p w:rsidR="00822F23" w:rsidRPr="00822F23" w:rsidRDefault="00822F23" w:rsidP="00A1329D">
            <w:pPr>
              <w:spacing w:after="0" w:line="240" w:lineRule="auto"/>
              <w:ind w:firstLine="709"/>
              <w:jc w:val="center"/>
              <w:rPr>
                <w:rFonts w:ascii="Times New Roman" w:eastAsia="Calibri" w:hAnsi="Times New Roman" w:cs="Times New Roman"/>
                <w:b/>
                <w:sz w:val="24"/>
                <w:szCs w:val="24"/>
                <w:lang w:eastAsia="en-US"/>
              </w:rPr>
            </w:pPr>
          </w:p>
        </w:tc>
      </w:tr>
      <w:tr w:rsidR="00822F23" w:rsidRPr="00822F23" w:rsidTr="00A1329D">
        <w:trPr>
          <w:gridBefore w:val="1"/>
          <w:wBefore w:w="113" w:type="pct"/>
          <w:trHeight w:val="272"/>
        </w:trPr>
        <w:tc>
          <w:tcPr>
            <w:tcW w:w="2158" w:type="pct"/>
            <w:gridSpan w:val="4"/>
            <w:vAlign w:val="center"/>
          </w:tcPr>
          <w:p w:rsidR="00822F23" w:rsidRPr="00822F23" w:rsidRDefault="00822F23" w:rsidP="00A1329D">
            <w:pPr>
              <w:spacing w:after="0" w:line="240" w:lineRule="auto"/>
              <w:jc w:val="center"/>
              <w:rPr>
                <w:rFonts w:ascii="Times New Roman" w:eastAsia="Calibri" w:hAnsi="Times New Roman" w:cs="Times New Roman"/>
                <w:b/>
                <w:sz w:val="24"/>
                <w:szCs w:val="24"/>
                <w:lang w:eastAsia="en-US"/>
              </w:rPr>
            </w:pPr>
          </w:p>
        </w:tc>
        <w:tc>
          <w:tcPr>
            <w:tcW w:w="1657" w:type="pct"/>
            <w:gridSpan w:val="2"/>
          </w:tcPr>
          <w:p w:rsidR="00822F23" w:rsidRPr="00822F23" w:rsidRDefault="00822F23" w:rsidP="00A1329D">
            <w:pPr>
              <w:spacing w:after="0" w:line="240" w:lineRule="auto"/>
              <w:rPr>
                <w:rFonts w:ascii="Times New Roman" w:eastAsia="Calibri" w:hAnsi="Times New Roman" w:cs="Times New Roman"/>
                <w:b/>
                <w:bCs/>
                <w:sz w:val="24"/>
                <w:szCs w:val="24"/>
                <w:lang w:eastAsia="en-US"/>
              </w:rPr>
            </w:pPr>
          </w:p>
        </w:tc>
        <w:tc>
          <w:tcPr>
            <w:tcW w:w="1072" w:type="pct"/>
          </w:tcPr>
          <w:p w:rsidR="00822F23" w:rsidRPr="00822F23" w:rsidRDefault="00822F23" w:rsidP="00A1329D">
            <w:pPr>
              <w:spacing w:after="0" w:line="240" w:lineRule="auto"/>
              <w:rPr>
                <w:rFonts w:ascii="Times New Roman" w:eastAsia="Calibri" w:hAnsi="Times New Roman" w:cs="Times New Roman"/>
                <w:b/>
                <w:bCs/>
                <w:sz w:val="24"/>
                <w:szCs w:val="24"/>
                <w:lang w:eastAsia="en-US"/>
              </w:rPr>
            </w:pPr>
          </w:p>
        </w:tc>
      </w:tr>
      <w:tr w:rsidR="00822F23" w:rsidRPr="00822F23" w:rsidTr="00A1329D">
        <w:trPr>
          <w:gridBefore w:val="1"/>
          <w:wBefore w:w="113" w:type="pct"/>
          <w:trHeight w:val="272"/>
        </w:trPr>
        <w:tc>
          <w:tcPr>
            <w:tcW w:w="2158" w:type="pct"/>
            <w:gridSpan w:val="4"/>
          </w:tcPr>
          <w:p w:rsidR="00822F23" w:rsidRPr="00822F23" w:rsidRDefault="00822F23" w:rsidP="00A1329D">
            <w:pPr>
              <w:spacing w:after="0" w:line="240" w:lineRule="auto"/>
              <w:rPr>
                <w:rFonts w:ascii="Times New Roman" w:eastAsia="Calibri" w:hAnsi="Times New Roman" w:cs="Times New Roman"/>
                <w:sz w:val="24"/>
                <w:szCs w:val="24"/>
                <w:lang w:eastAsia="en-US"/>
              </w:rPr>
            </w:pPr>
          </w:p>
        </w:tc>
        <w:tc>
          <w:tcPr>
            <w:tcW w:w="1657" w:type="pct"/>
            <w:gridSpan w:val="2"/>
          </w:tcPr>
          <w:p w:rsidR="00822F23" w:rsidRPr="00822F23" w:rsidRDefault="00822F23" w:rsidP="00A1329D">
            <w:pPr>
              <w:spacing w:after="0" w:line="240" w:lineRule="auto"/>
              <w:rPr>
                <w:rFonts w:ascii="Times New Roman" w:eastAsia="Calibri" w:hAnsi="Times New Roman" w:cs="Times New Roman"/>
                <w:sz w:val="24"/>
                <w:szCs w:val="24"/>
                <w:lang w:eastAsia="en-US"/>
              </w:rPr>
            </w:pPr>
          </w:p>
        </w:tc>
        <w:tc>
          <w:tcPr>
            <w:tcW w:w="1072" w:type="pct"/>
          </w:tcPr>
          <w:p w:rsidR="00822F23" w:rsidRPr="00822F23" w:rsidRDefault="00822F23" w:rsidP="00A1329D">
            <w:pPr>
              <w:spacing w:after="0" w:line="240" w:lineRule="auto"/>
              <w:rPr>
                <w:rFonts w:ascii="Times New Roman" w:eastAsia="Calibri" w:hAnsi="Times New Roman" w:cs="Times New Roman"/>
                <w:sz w:val="24"/>
                <w:szCs w:val="24"/>
                <w:lang w:eastAsia="en-US"/>
              </w:rPr>
            </w:pPr>
          </w:p>
        </w:tc>
      </w:tr>
    </w:tbl>
    <w:p w:rsidR="00822F23" w:rsidRPr="00822F23" w:rsidRDefault="00822F23" w:rsidP="00822F23">
      <w:pPr>
        <w:tabs>
          <w:tab w:val="left" w:pos="6015"/>
        </w:tabs>
        <w:spacing w:after="0" w:line="240" w:lineRule="auto"/>
        <w:rPr>
          <w:rFonts w:ascii="Times New Roman" w:eastAsia="Calibri" w:hAnsi="Times New Roman" w:cs="Times New Roman"/>
          <w:sz w:val="24"/>
          <w:szCs w:val="24"/>
          <w:highlight w:val="cyan"/>
          <w:lang w:eastAsia="en-US"/>
        </w:rPr>
      </w:pPr>
      <w:r w:rsidRPr="00822F23">
        <w:rPr>
          <w:rFonts w:ascii="Times New Roman" w:eastAsia="Calibri" w:hAnsi="Times New Roman" w:cs="Times New Roman"/>
          <w:sz w:val="24"/>
          <w:szCs w:val="24"/>
          <w:lang w:eastAsia="en-US"/>
        </w:rPr>
        <w:t xml:space="preserve"> </w:t>
      </w:r>
    </w:p>
    <w:p w:rsidR="00822F23" w:rsidRPr="00822F23" w:rsidRDefault="00822F23" w:rsidP="00822F23">
      <w:pPr>
        <w:tabs>
          <w:tab w:val="left" w:pos="2200"/>
        </w:tabs>
        <w:spacing w:after="0" w:line="240" w:lineRule="auto"/>
        <w:rPr>
          <w:rFonts w:ascii="Times New Roman" w:eastAsia="Calibri" w:hAnsi="Times New Roman" w:cs="Times New Roman"/>
          <w:b/>
          <w:bCs/>
          <w:color w:val="000000"/>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8"/>
        <w:gridCol w:w="4860"/>
      </w:tblGrid>
      <w:tr w:rsidR="00822F23" w:rsidRPr="00822F23" w:rsidTr="00A1329D">
        <w:trPr>
          <w:trHeight w:val="255"/>
        </w:trPr>
        <w:tc>
          <w:tcPr>
            <w:tcW w:w="4898" w:type="dxa"/>
          </w:tcPr>
          <w:p w:rsidR="00822F23" w:rsidRPr="00822F23" w:rsidRDefault="00822F23" w:rsidP="00A1329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rFonts w:ascii="Times New Roman" w:hAnsi="Times New Roman" w:cs="Times New Roman"/>
                <w:b/>
                <w:sz w:val="24"/>
                <w:szCs w:val="24"/>
              </w:rPr>
            </w:pPr>
            <w:r w:rsidRPr="00822F23">
              <w:rPr>
                <w:rFonts w:ascii="Times New Roman" w:hAnsi="Times New Roman" w:cs="Times New Roman"/>
                <w:b/>
                <w:sz w:val="24"/>
                <w:szCs w:val="24"/>
              </w:rPr>
              <w:t xml:space="preserve">ЗАМОВНИК:                                                                           </w:t>
            </w:r>
          </w:p>
          <w:p w:rsidR="00822F23" w:rsidRPr="00822F23" w:rsidRDefault="00822F23" w:rsidP="00A1329D">
            <w:pPr>
              <w:suppressAutoHyphens/>
              <w:spacing w:after="0"/>
              <w:ind w:right="-27" w:firstLine="29"/>
              <w:rPr>
                <w:rFonts w:ascii="Times New Roman" w:hAnsi="Times New Roman" w:cs="Times New Roman"/>
                <w:sz w:val="24"/>
                <w:szCs w:val="24"/>
                <w:lang w:eastAsia="zh-CN"/>
              </w:rPr>
            </w:pPr>
            <w:r w:rsidRPr="00822F23">
              <w:rPr>
                <w:rFonts w:ascii="Times New Roman" w:hAnsi="Times New Roman" w:cs="Times New Roman"/>
                <w:sz w:val="24"/>
                <w:szCs w:val="24"/>
                <w:lang w:eastAsia="zh-CN"/>
              </w:rPr>
              <w:t>Комунальне некомерційне підприємство «</w:t>
            </w:r>
            <w:proofErr w:type="spellStart"/>
            <w:r w:rsidRPr="00822F23">
              <w:rPr>
                <w:rFonts w:ascii="Times New Roman" w:hAnsi="Times New Roman" w:cs="Times New Roman"/>
                <w:sz w:val="24"/>
                <w:szCs w:val="24"/>
                <w:lang w:eastAsia="zh-CN"/>
              </w:rPr>
              <w:t>Липоводолинська</w:t>
            </w:r>
            <w:proofErr w:type="spellEnd"/>
            <w:r w:rsidRPr="00822F23">
              <w:rPr>
                <w:rFonts w:ascii="Times New Roman" w:hAnsi="Times New Roman" w:cs="Times New Roman"/>
                <w:sz w:val="24"/>
                <w:szCs w:val="24"/>
                <w:lang w:eastAsia="zh-CN"/>
              </w:rPr>
              <w:t xml:space="preserve"> лікарня» </w:t>
            </w:r>
            <w:proofErr w:type="spellStart"/>
            <w:r w:rsidRPr="00822F23">
              <w:rPr>
                <w:rFonts w:ascii="Times New Roman" w:hAnsi="Times New Roman" w:cs="Times New Roman"/>
                <w:sz w:val="24"/>
                <w:szCs w:val="24"/>
                <w:lang w:eastAsia="zh-CN"/>
              </w:rPr>
              <w:t>Липоводолинської</w:t>
            </w:r>
            <w:proofErr w:type="spellEnd"/>
            <w:r w:rsidRPr="00822F23">
              <w:rPr>
                <w:rFonts w:ascii="Times New Roman" w:hAnsi="Times New Roman" w:cs="Times New Roman"/>
                <w:sz w:val="24"/>
                <w:szCs w:val="24"/>
                <w:lang w:eastAsia="zh-CN"/>
              </w:rPr>
              <w:t xml:space="preserve"> селищної ради Сумської</w:t>
            </w:r>
          </w:p>
          <w:p w:rsidR="00822F23" w:rsidRPr="00822F23" w:rsidRDefault="00822F23" w:rsidP="00A1329D">
            <w:pPr>
              <w:suppressAutoHyphens/>
              <w:spacing w:after="0"/>
              <w:ind w:right="-27"/>
              <w:rPr>
                <w:rFonts w:ascii="Times New Roman" w:hAnsi="Times New Roman" w:cs="Times New Roman"/>
                <w:sz w:val="24"/>
                <w:szCs w:val="24"/>
                <w:lang w:eastAsia="zh-CN"/>
              </w:rPr>
            </w:pPr>
            <w:r w:rsidRPr="00822F23">
              <w:rPr>
                <w:rFonts w:ascii="Times New Roman" w:hAnsi="Times New Roman" w:cs="Times New Roman"/>
                <w:sz w:val="24"/>
                <w:szCs w:val="24"/>
                <w:lang w:eastAsia="zh-CN"/>
              </w:rPr>
              <w:t xml:space="preserve">області </w:t>
            </w:r>
          </w:p>
          <w:p w:rsidR="001D7FB3" w:rsidRPr="00822F23" w:rsidRDefault="001D7FB3" w:rsidP="001D7FB3">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Адреса: 42500, Сумська область,</w:t>
            </w:r>
          </w:p>
          <w:p w:rsidR="001D7FB3" w:rsidRDefault="001D7FB3" w:rsidP="001D7FB3">
            <w:pPr>
              <w:suppressAutoHyphen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селище</w:t>
            </w:r>
            <w:r w:rsidRPr="00822F23">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Липова Долина, вул. Лікарняна,3 </w:t>
            </w:r>
          </w:p>
          <w:p w:rsidR="001D7FB3" w:rsidRPr="00822F23" w:rsidRDefault="001D7FB3" w:rsidP="001D7FB3">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код ЄДРПОУ  02007561</w:t>
            </w:r>
          </w:p>
          <w:p w:rsidR="001D7FB3" w:rsidRPr="00B862A1" w:rsidRDefault="001D7FB3" w:rsidP="001D7FB3">
            <w:pPr>
              <w:suppressAutoHyphens/>
              <w:spacing w:after="0"/>
              <w:jc w:val="both"/>
              <w:rPr>
                <w:rFonts w:ascii="Times New Roman" w:hAnsi="Times New Roman" w:cs="Times New Roman"/>
                <w:sz w:val="24"/>
                <w:szCs w:val="24"/>
              </w:rPr>
            </w:pPr>
            <w:r w:rsidRPr="00B862A1">
              <w:rPr>
                <w:rFonts w:ascii="Times New Roman" w:hAnsi="Times New Roman" w:cs="Times New Roman"/>
                <w:sz w:val="24"/>
                <w:szCs w:val="24"/>
              </w:rPr>
              <w:t>р/</w:t>
            </w:r>
            <w:proofErr w:type="spellStart"/>
            <w:r w:rsidRPr="00B862A1">
              <w:rPr>
                <w:rFonts w:ascii="Times New Roman" w:hAnsi="Times New Roman" w:cs="Times New Roman"/>
                <w:sz w:val="24"/>
                <w:szCs w:val="24"/>
              </w:rPr>
              <w:t>р</w:t>
            </w:r>
            <w:proofErr w:type="spellEnd"/>
            <w:r w:rsidRPr="00B862A1">
              <w:rPr>
                <w:rFonts w:ascii="Times New Roman" w:hAnsi="Times New Roman" w:cs="Times New Roman"/>
                <w:sz w:val="24"/>
                <w:szCs w:val="24"/>
              </w:rPr>
              <w:t xml:space="preserve"> №</w:t>
            </w:r>
            <w:r w:rsidRPr="00B862A1">
              <w:rPr>
                <w:rFonts w:ascii="Times New Roman" w:hAnsi="Times New Roman" w:cs="Times New Roman"/>
                <w:sz w:val="24"/>
                <w:szCs w:val="24"/>
                <w:lang w:val="en-US"/>
              </w:rPr>
              <w:t>U</w:t>
            </w:r>
            <w:r w:rsidRPr="00B862A1">
              <w:rPr>
                <w:rFonts w:ascii="Times New Roman" w:hAnsi="Times New Roman" w:cs="Times New Roman"/>
                <w:sz w:val="24"/>
                <w:szCs w:val="24"/>
              </w:rPr>
              <w:t xml:space="preserve">А 303375460000026009055033711 </w:t>
            </w:r>
          </w:p>
          <w:p w:rsidR="001D7FB3" w:rsidRDefault="001D7FB3" w:rsidP="001D7FB3">
            <w:pPr>
              <w:suppressAutoHyphens/>
              <w:spacing w:after="0"/>
              <w:jc w:val="both"/>
              <w:rPr>
                <w:rFonts w:ascii="Times New Roman" w:hAnsi="Times New Roman" w:cs="Times New Roman"/>
                <w:sz w:val="24"/>
                <w:szCs w:val="24"/>
              </w:rPr>
            </w:pPr>
            <w:r w:rsidRPr="00B862A1">
              <w:rPr>
                <w:rFonts w:ascii="Times New Roman" w:hAnsi="Times New Roman" w:cs="Times New Roman"/>
                <w:sz w:val="24"/>
                <w:szCs w:val="24"/>
              </w:rPr>
              <w:t>в АТ КБ «Приватбанк», МФО 337546</w:t>
            </w:r>
          </w:p>
          <w:p w:rsidR="001D7FB3" w:rsidRDefault="001D7FB3" w:rsidP="001D7FB3">
            <w:pPr>
              <w:suppressAutoHyphens/>
              <w:spacing w:after="0"/>
              <w:jc w:val="both"/>
              <w:rPr>
                <w:rFonts w:ascii="Times New Roman" w:hAnsi="Times New Roman" w:cs="Times New Roman"/>
                <w:sz w:val="24"/>
                <w:szCs w:val="24"/>
              </w:rPr>
            </w:pPr>
            <w:r>
              <w:rPr>
                <w:rFonts w:ascii="Times New Roman" w:hAnsi="Times New Roman" w:cs="Times New Roman"/>
                <w:sz w:val="24"/>
                <w:szCs w:val="24"/>
              </w:rPr>
              <w:t>р/</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xml:space="preserve"> </w:t>
            </w:r>
            <w:r w:rsidRPr="00B862A1">
              <w:rPr>
                <w:rFonts w:ascii="Times New Roman" w:hAnsi="Times New Roman" w:cs="Times New Roman"/>
                <w:sz w:val="24"/>
                <w:szCs w:val="24"/>
              </w:rPr>
              <w:t>№</w:t>
            </w:r>
            <w:r w:rsidRPr="00B862A1">
              <w:rPr>
                <w:rFonts w:ascii="Times New Roman" w:hAnsi="Times New Roman" w:cs="Times New Roman"/>
                <w:sz w:val="24"/>
                <w:szCs w:val="24"/>
                <w:lang w:val="en-US"/>
              </w:rPr>
              <w:t>U</w:t>
            </w:r>
            <w:r w:rsidRPr="00B862A1">
              <w:rPr>
                <w:rFonts w:ascii="Times New Roman" w:hAnsi="Times New Roman" w:cs="Times New Roman"/>
                <w:sz w:val="24"/>
                <w:szCs w:val="24"/>
              </w:rPr>
              <w:t>А</w:t>
            </w:r>
            <w:r>
              <w:rPr>
                <w:rFonts w:ascii="Times New Roman" w:hAnsi="Times New Roman" w:cs="Times New Roman"/>
                <w:sz w:val="24"/>
                <w:szCs w:val="24"/>
              </w:rPr>
              <w:t xml:space="preserve"> 743375680000026000300870136</w:t>
            </w:r>
          </w:p>
          <w:p w:rsidR="001D7FB3" w:rsidRPr="00FC46CC" w:rsidRDefault="001D7FB3" w:rsidP="001D7FB3">
            <w:pPr>
              <w:suppressAutoHyphens/>
              <w:spacing w:after="0"/>
              <w:jc w:val="both"/>
              <w:rPr>
                <w:rFonts w:ascii="Times New Roman" w:hAnsi="Times New Roman" w:cs="Times New Roman"/>
                <w:sz w:val="24"/>
                <w:szCs w:val="24"/>
              </w:rPr>
            </w:pPr>
            <w:r>
              <w:rPr>
                <w:rFonts w:ascii="Times New Roman" w:hAnsi="Times New Roman" w:cs="Times New Roman"/>
                <w:sz w:val="24"/>
                <w:szCs w:val="24"/>
              </w:rPr>
              <w:t>в ТВБВ №10018/0138 ФСОУ АТ «Ощадбанк»</w:t>
            </w:r>
          </w:p>
          <w:p w:rsidR="001D7FB3" w:rsidRPr="00A87143" w:rsidRDefault="001D7FB3" w:rsidP="001D7FB3">
            <w:pPr>
              <w:suppressAutoHyphens/>
              <w:spacing w:after="0"/>
              <w:jc w:val="both"/>
              <w:rPr>
                <w:rFonts w:ascii="Times New Roman" w:hAnsi="Times New Roman" w:cs="Times New Roman"/>
                <w:sz w:val="24"/>
                <w:szCs w:val="24"/>
                <w:lang w:val="en-US" w:eastAsia="zh-CN"/>
              </w:rPr>
            </w:pPr>
            <w:r w:rsidRPr="00B862A1">
              <w:rPr>
                <w:rFonts w:ascii="Times New Roman" w:hAnsi="Times New Roman" w:cs="Times New Roman"/>
                <w:sz w:val="24"/>
                <w:szCs w:val="24"/>
                <w:lang w:eastAsia="zh-CN"/>
              </w:rPr>
              <w:t>ІПН</w:t>
            </w:r>
            <w:r w:rsidRPr="00A87143">
              <w:rPr>
                <w:rFonts w:ascii="Times New Roman" w:hAnsi="Times New Roman" w:cs="Times New Roman"/>
                <w:sz w:val="24"/>
                <w:szCs w:val="24"/>
                <w:lang w:val="en-US" w:eastAsia="zh-CN"/>
              </w:rPr>
              <w:t xml:space="preserve"> 020075618099</w:t>
            </w:r>
          </w:p>
          <w:p w:rsidR="001D7FB3" w:rsidRDefault="001D7FB3" w:rsidP="001D7FB3">
            <w:pPr>
              <w:suppressAutoHyphens/>
              <w:spacing w:after="0"/>
              <w:ind w:right="-27"/>
              <w:rPr>
                <w:rFonts w:ascii="Times New Roman" w:hAnsi="Times New Roman" w:cs="Times New Roman"/>
                <w:sz w:val="24"/>
                <w:szCs w:val="24"/>
                <w:lang w:eastAsia="zh-CN"/>
              </w:rPr>
            </w:pPr>
            <w:proofErr w:type="spellStart"/>
            <w:r w:rsidRPr="00822F23">
              <w:rPr>
                <w:rFonts w:ascii="Times New Roman" w:hAnsi="Times New Roman" w:cs="Times New Roman"/>
                <w:sz w:val="24"/>
                <w:szCs w:val="24"/>
                <w:lang w:eastAsia="zh-CN"/>
              </w:rPr>
              <w:t>тел</w:t>
            </w:r>
            <w:proofErr w:type="spellEnd"/>
            <w:r w:rsidRPr="00822F23">
              <w:rPr>
                <w:rFonts w:ascii="Times New Roman" w:hAnsi="Times New Roman" w:cs="Times New Roman"/>
                <w:sz w:val="24"/>
                <w:szCs w:val="24"/>
                <w:lang w:val="en-US" w:eastAsia="zh-CN"/>
              </w:rPr>
              <w:t>. +380545251251</w:t>
            </w:r>
          </w:p>
          <w:p w:rsidR="00822F23" w:rsidRDefault="00822F23" w:rsidP="001D7FB3">
            <w:pPr>
              <w:suppressAutoHyphens/>
              <w:spacing w:after="0"/>
              <w:ind w:right="-27"/>
              <w:rPr>
                <w:rFonts w:ascii="Times New Roman" w:hAnsi="Times New Roman" w:cs="Times New Roman"/>
                <w:sz w:val="24"/>
                <w:szCs w:val="24"/>
                <w:lang w:val="en-US" w:eastAsia="zh-CN"/>
              </w:rPr>
            </w:pPr>
            <w:r w:rsidRPr="00822F23">
              <w:rPr>
                <w:rFonts w:ascii="Times New Roman" w:hAnsi="Times New Roman" w:cs="Times New Roman"/>
                <w:sz w:val="24"/>
                <w:szCs w:val="24"/>
                <w:lang w:val="en-US" w:eastAsia="zh-CN"/>
              </w:rPr>
              <w:t xml:space="preserve">e-mail: knpldol_crl@ukr.net </w:t>
            </w:r>
          </w:p>
          <w:p w:rsidR="00C57F7D" w:rsidRPr="00C57F7D" w:rsidRDefault="00C57F7D" w:rsidP="00A1329D">
            <w:pPr>
              <w:suppressAutoHyphens/>
              <w:spacing w:after="0"/>
              <w:ind w:right="-27"/>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В.о</w:t>
            </w:r>
            <w:proofErr w:type="spellEnd"/>
            <w:r>
              <w:rPr>
                <w:rFonts w:ascii="Times New Roman" w:hAnsi="Times New Roman" w:cs="Times New Roman"/>
                <w:sz w:val="24"/>
                <w:szCs w:val="24"/>
                <w:lang w:eastAsia="zh-CN"/>
              </w:rPr>
              <w:t>. директора</w:t>
            </w:r>
          </w:p>
          <w:p w:rsidR="00822F23" w:rsidRPr="00822F23" w:rsidRDefault="00822F23" w:rsidP="00A1329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rFonts w:ascii="Times New Roman" w:hAnsi="Times New Roman" w:cs="Times New Roman"/>
                <w:sz w:val="24"/>
                <w:szCs w:val="24"/>
                <w:lang w:eastAsia="zh-CN"/>
              </w:rPr>
            </w:pPr>
            <w:r w:rsidRPr="00822F23">
              <w:rPr>
                <w:rFonts w:ascii="Times New Roman" w:hAnsi="Times New Roman" w:cs="Times New Roman"/>
                <w:sz w:val="24"/>
                <w:szCs w:val="24"/>
                <w:lang w:eastAsia="zh-CN"/>
              </w:rPr>
              <w:t xml:space="preserve">______________Яна ТКАЧЕНКО        </w:t>
            </w:r>
          </w:p>
          <w:p w:rsidR="00822F23" w:rsidRPr="00822F23" w:rsidRDefault="00822F23" w:rsidP="00A1329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rFonts w:ascii="Times New Roman" w:hAnsi="Times New Roman" w:cs="Times New Roman"/>
                <w:b/>
                <w:sz w:val="24"/>
                <w:szCs w:val="24"/>
              </w:rPr>
            </w:pPr>
            <w:r w:rsidRPr="00822F23">
              <w:rPr>
                <w:rFonts w:ascii="Times New Roman" w:hAnsi="Times New Roman" w:cs="Times New Roman"/>
                <w:sz w:val="24"/>
                <w:szCs w:val="24"/>
                <w:lang w:eastAsia="zh-CN"/>
              </w:rPr>
              <w:t xml:space="preserve"> М.П</w:t>
            </w:r>
          </w:p>
        </w:tc>
        <w:tc>
          <w:tcPr>
            <w:tcW w:w="4860" w:type="dxa"/>
          </w:tcPr>
          <w:p w:rsidR="00822F23" w:rsidRPr="00822F23" w:rsidRDefault="00822F23" w:rsidP="00A1329D">
            <w:pPr>
              <w:spacing w:after="0" w:line="240" w:lineRule="auto"/>
              <w:ind w:firstLine="709"/>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 xml:space="preserve"> </w:t>
            </w:r>
          </w:p>
          <w:p w:rsidR="00822F23" w:rsidRPr="00822F23" w:rsidRDefault="00822F23" w:rsidP="00A1329D">
            <w:pPr>
              <w:spacing w:after="0" w:line="240" w:lineRule="auto"/>
              <w:ind w:firstLine="709"/>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ПОСТАЧАЛЬНИК:</w:t>
            </w:r>
          </w:p>
          <w:p w:rsidR="00822F23" w:rsidRPr="00822F23" w:rsidRDefault="00822F23" w:rsidP="00A1329D">
            <w:pPr>
              <w:spacing w:after="0" w:line="240" w:lineRule="auto"/>
              <w:ind w:left="-466" w:firstLine="1175"/>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 xml:space="preserve"> </w:t>
            </w:r>
          </w:p>
        </w:tc>
      </w:tr>
    </w:tbl>
    <w:p w:rsidR="00822F23" w:rsidRPr="00822F23" w:rsidRDefault="00822F23" w:rsidP="00822F23">
      <w:pPr>
        <w:rPr>
          <w:rFonts w:ascii="Times New Roman" w:eastAsia="Calibri" w:hAnsi="Times New Roman" w:cs="Times New Roman"/>
          <w:sz w:val="24"/>
          <w:szCs w:val="24"/>
          <w:lang w:eastAsia="en-US"/>
        </w:rPr>
      </w:pPr>
    </w:p>
    <w:p w:rsidR="00B529FF" w:rsidRPr="00822F23" w:rsidRDefault="00B529FF" w:rsidP="00822F23">
      <w:pPr>
        <w:tabs>
          <w:tab w:val="left" w:pos="0"/>
        </w:tabs>
        <w:spacing w:line="240" w:lineRule="auto"/>
        <w:jc w:val="center"/>
        <w:rPr>
          <w:rFonts w:ascii="Times New Roman" w:hAnsi="Times New Roman" w:cs="Times New Roman"/>
          <w:sz w:val="24"/>
          <w:szCs w:val="24"/>
        </w:rPr>
      </w:pPr>
    </w:p>
    <w:sectPr w:rsidR="00B529FF" w:rsidRPr="00822F23" w:rsidSect="00881494">
      <w:headerReference w:type="even" r:id="rId9"/>
      <w:headerReference w:type="default" r:id="rId10"/>
      <w:pgSz w:w="11906" w:h="16838"/>
      <w:pgMar w:top="567" w:right="567" w:bottom="851"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5A8" w:rsidRDefault="00FA25A8" w:rsidP="00B84792">
      <w:pPr>
        <w:spacing w:after="0" w:line="240" w:lineRule="auto"/>
      </w:pPr>
      <w:r>
        <w:separator/>
      </w:r>
    </w:p>
  </w:endnote>
  <w:endnote w:type="continuationSeparator" w:id="0">
    <w:p w:rsidR="00FA25A8" w:rsidRDefault="00FA25A8" w:rsidP="00B8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Noto Sans">
    <w:altName w:val="Times New Roman"/>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5A8" w:rsidRDefault="00FA25A8" w:rsidP="00B84792">
      <w:pPr>
        <w:spacing w:after="0" w:line="240" w:lineRule="auto"/>
      </w:pPr>
      <w:r>
        <w:separator/>
      </w:r>
    </w:p>
  </w:footnote>
  <w:footnote w:type="continuationSeparator" w:id="0">
    <w:p w:rsidR="00FA25A8" w:rsidRDefault="00FA25A8" w:rsidP="00B84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end"/>
    </w:r>
  </w:p>
  <w:p w:rsidR="00B14A06" w:rsidRDefault="00FA25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separate"/>
    </w:r>
    <w:r w:rsidR="00EF6F16">
      <w:rPr>
        <w:rStyle w:val="a5"/>
        <w:noProof/>
      </w:rPr>
      <w:t>6</w:t>
    </w:r>
    <w:r>
      <w:rPr>
        <w:rStyle w:val="a5"/>
      </w:rPr>
      <w:fldChar w:fldCharType="end"/>
    </w:r>
  </w:p>
  <w:p w:rsidR="00B14A06" w:rsidRDefault="00FA25A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40841"/>
    <w:multiLevelType w:val="hybridMultilevel"/>
    <w:tmpl w:val="5566C08A"/>
    <w:lvl w:ilvl="0" w:tplc="269237BC">
      <w:start w:val="1"/>
      <w:numFmt w:val="decimal"/>
      <w:lvlText w:val="%1)"/>
      <w:lvlJc w:val="left"/>
      <w:pPr>
        <w:ind w:left="786" w:hanging="360"/>
      </w:pPr>
      <w:rPr>
        <w:rFonts w:hint="default"/>
        <w:b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C4"/>
    <w:rsid w:val="00073A12"/>
    <w:rsid w:val="00084FF6"/>
    <w:rsid w:val="000C1DD6"/>
    <w:rsid w:val="000F162E"/>
    <w:rsid w:val="000F63E2"/>
    <w:rsid w:val="001461E3"/>
    <w:rsid w:val="00185E51"/>
    <w:rsid w:val="001B0C86"/>
    <w:rsid w:val="001D7FB3"/>
    <w:rsid w:val="001F196A"/>
    <w:rsid w:val="0023230C"/>
    <w:rsid w:val="00234CCE"/>
    <w:rsid w:val="002364E9"/>
    <w:rsid w:val="002407E6"/>
    <w:rsid w:val="00274F4F"/>
    <w:rsid w:val="00284513"/>
    <w:rsid w:val="00312485"/>
    <w:rsid w:val="003209FA"/>
    <w:rsid w:val="00354C6E"/>
    <w:rsid w:val="00371102"/>
    <w:rsid w:val="003825C8"/>
    <w:rsid w:val="00395426"/>
    <w:rsid w:val="003B6BC4"/>
    <w:rsid w:val="003F7F9E"/>
    <w:rsid w:val="004030EC"/>
    <w:rsid w:val="00413FBB"/>
    <w:rsid w:val="00424F76"/>
    <w:rsid w:val="00430D41"/>
    <w:rsid w:val="0043200F"/>
    <w:rsid w:val="00485834"/>
    <w:rsid w:val="004A0B21"/>
    <w:rsid w:val="004D5960"/>
    <w:rsid w:val="005004D8"/>
    <w:rsid w:val="00560910"/>
    <w:rsid w:val="00574BC9"/>
    <w:rsid w:val="00587F1A"/>
    <w:rsid w:val="005C1F67"/>
    <w:rsid w:val="005C4178"/>
    <w:rsid w:val="005D252D"/>
    <w:rsid w:val="005E0D48"/>
    <w:rsid w:val="005F3AE4"/>
    <w:rsid w:val="0062041D"/>
    <w:rsid w:val="0062225C"/>
    <w:rsid w:val="00653BEE"/>
    <w:rsid w:val="0066446A"/>
    <w:rsid w:val="00683708"/>
    <w:rsid w:val="006B2D26"/>
    <w:rsid w:val="006B2D3E"/>
    <w:rsid w:val="00705264"/>
    <w:rsid w:val="00723669"/>
    <w:rsid w:val="007336CA"/>
    <w:rsid w:val="00735D31"/>
    <w:rsid w:val="007363EF"/>
    <w:rsid w:val="00755FD3"/>
    <w:rsid w:val="00782BBB"/>
    <w:rsid w:val="007970B5"/>
    <w:rsid w:val="007A047C"/>
    <w:rsid w:val="007A267F"/>
    <w:rsid w:val="007E0236"/>
    <w:rsid w:val="00806DEA"/>
    <w:rsid w:val="00822F23"/>
    <w:rsid w:val="0082394B"/>
    <w:rsid w:val="00843A0C"/>
    <w:rsid w:val="008B3569"/>
    <w:rsid w:val="008E2A8B"/>
    <w:rsid w:val="008E5C2E"/>
    <w:rsid w:val="009200CA"/>
    <w:rsid w:val="00934CF9"/>
    <w:rsid w:val="00951253"/>
    <w:rsid w:val="00993A8B"/>
    <w:rsid w:val="009D5722"/>
    <w:rsid w:val="009E4EC9"/>
    <w:rsid w:val="009F29C8"/>
    <w:rsid w:val="009F782A"/>
    <w:rsid w:val="00A077C7"/>
    <w:rsid w:val="00A11DD7"/>
    <w:rsid w:val="00A565C4"/>
    <w:rsid w:val="00AA0F87"/>
    <w:rsid w:val="00AD6F98"/>
    <w:rsid w:val="00AF74DB"/>
    <w:rsid w:val="00B465C0"/>
    <w:rsid w:val="00B529FF"/>
    <w:rsid w:val="00B57B80"/>
    <w:rsid w:val="00B6314D"/>
    <w:rsid w:val="00B77B42"/>
    <w:rsid w:val="00B8180B"/>
    <w:rsid w:val="00B8264B"/>
    <w:rsid w:val="00B84792"/>
    <w:rsid w:val="00B91061"/>
    <w:rsid w:val="00B9216D"/>
    <w:rsid w:val="00BA6B43"/>
    <w:rsid w:val="00BA7642"/>
    <w:rsid w:val="00BE73D4"/>
    <w:rsid w:val="00C02B11"/>
    <w:rsid w:val="00C0624B"/>
    <w:rsid w:val="00C443F9"/>
    <w:rsid w:val="00C50F2A"/>
    <w:rsid w:val="00C57F7D"/>
    <w:rsid w:val="00D71B51"/>
    <w:rsid w:val="00D744A6"/>
    <w:rsid w:val="00DA0D56"/>
    <w:rsid w:val="00DC65BD"/>
    <w:rsid w:val="00DD0FA3"/>
    <w:rsid w:val="00DD57E4"/>
    <w:rsid w:val="00DE6FF2"/>
    <w:rsid w:val="00E2379B"/>
    <w:rsid w:val="00E6406E"/>
    <w:rsid w:val="00E72357"/>
    <w:rsid w:val="00E902F4"/>
    <w:rsid w:val="00EB2D18"/>
    <w:rsid w:val="00ED53C9"/>
    <w:rsid w:val="00EF6F16"/>
    <w:rsid w:val="00F01F3B"/>
    <w:rsid w:val="00F17FD2"/>
    <w:rsid w:val="00F24D95"/>
    <w:rsid w:val="00F54278"/>
    <w:rsid w:val="00F7757E"/>
    <w:rsid w:val="00F92C1A"/>
    <w:rsid w:val="00FA25A8"/>
    <w:rsid w:val="00FD634E"/>
    <w:rsid w:val="00FF2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List Paragraph"/>
    <w:basedOn w:val="a"/>
    <w:uiPriority w:val="34"/>
    <w:qFormat/>
    <w:rsid w:val="00755FD3"/>
    <w:pPr>
      <w:ind w:left="720"/>
      <w:contextualSpacing/>
    </w:pPr>
  </w:style>
  <w:style w:type="paragraph" w:styleId="ab">
    <w:name w:val="Balloon Text"/>
    <w:basedOn w:val="a"/>
    <w:link w:val="ac"/>
    <w:uiPriority w:val="99"/>
    <w:semiHidden/>
    <w:unhideWhenUsed/>
    <w:rsid w:val="00FF207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F2075"/>
    <w:rPr>
      <w:rFonts w:ascii="Segoe UI" w:hAnsi="Segoe UI" w:cs="Segoe UI"/>
      <w:sz w:val="18"/>
      <w:szCs w:val="18"/>
    </w:rPr>
  </w:style>
  <w:style w:type="paragraph" w:styleId="ad">
    <w:name w:val="Body Text Indent"/>
    <w:basedOn w:val="a"/>
    <w:link w:val="ae"/>
    <w:uiPriority w:val="99"/>
    <w:semiHidden/>
    <w:unhideWhenUsed/>
    <w:rsid w:val="0043200F"/>
    <w:pPr>
      <w:spacing w:after="120"/>
      <w:ind w:left="283"/>
    </w:pPr>
  </w:style>
  <w:style w:type="character" w:customStyle="1" w:styleId="ae">
    <w:name w:val="Основной текст с отступом Знак"/>
    <w:basedOn w:val="a0"/>
    <w:link w:val="ad"/>
    <w:uiPriority w:val="99"/>
    <w:semiHidden/>
    <w:rsid w:val="0043200F"/>
  </w:style>
  <w:style w:type="paragraph" w:styleId="2">
    <w:name w:val="Body Text 2"/>
    <w:basedOn w:val="a"/>
    <w:link w:val="20"/>
    <w:uiPriority w:val="99"/>
    <w:semiHidden/>
    <w:unhideWhenUsed/>
    <w:rsid w:val="0043200F"/>
    <w:pPr>
      <w:spacing w:after="120" w:line="480" w:lineRule="auto"/>
    </w:pPr>
  </w:style>
  <w:style w:type="character" w:customStyle="1" w:styleId="20">
    <w:name w:val="Основной текст 2 Знак"/>
    <w:basedOn w:val="a0"/>
    <w:link w:val="2"/>
    <w:uiPriority w:val="99"/>
    <w:semiHidden/>
    <w:rsid w:val="0043200F"/>
  </w:style>
  <w:style w:type="character" w:styleId="af">
    <w:name w:val="Hyperlink"/>
    <w:basedOn w:val="a0"/>
    <w:uiPriority w:val="99"/>
    <w:unhideWhenUsed/>
    <w:rsid w:val="00C57F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List Paragraph"/>
    <w:basedOn w:val="a"/>
    <w:uiPriority w:val="34"/>
    <w:qFormat/>
    <w:rsid w:val="00755FD3"/>
    <w:pPr>
      <w:ind w:left="720"/>
      <w:contextualSpacing/>
    </w:pPr>
  </w:style>
  <w:style w:type="paragraph" w:styleId="ab">
    <w:name w:val="Balloon Text"/>
    <w:basedOn w:val="a"/>
    <w:link w:val="ac"/>
    <w:uiPriority w:val="99"/>
    <w:semiHidden/>
    <w:unhideWhenUsed/>
    <w:rsid w:val="00FF207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F2075"/>
    <w:rPr>
      <w:rFonts w:ascii="Segoe UI" w:hAnsi="Segoe UI" w:cs="Segoe UI"/>
      <w:sz w:val="18"/>
      <w:szCs w:val="18"/>
    </w:rPr>
  </w:style>
  <w:style w:type="paragraph" w:styleId="ad">
    <w:name w:val="Body Text Indent"/>
    <w:basedOn w:val="a"/>
    <w:link w:val="ae"/>
    <w:uiPriority w:val="99"/>
    <w:semiHidden/>
    <w:unhideWhenUsed/>
    <w:rsid w:val="0043200F"/>
    <w:pPr>
      <w:spacing w:after="120"/>
      <w:ind w:left="283"/>
    </w:pPr>
  </w:style>
  <w:style w:type="character" w:customStyle="1" w:styleId="ae">
    <w:name w:val="Основной текст с отступом Знак"/>
    <w:basedOn w:val="a0"/>
    <w:link w:val="ad"/>
    <w:uiPriority w:val="99"/>
    <w:semiHidden/>
    <w:rsid w:val="0043200F"/>
  </w:style>
  <w:style w:type="paragraph" w:styleId="2">
    <w:name w:val="Body Text 2"/>
    <w:basedOn w:val="a"/>
    <w:link w:val="20"/>
    <w:uiPriority w:val="99"/>
    <w:semiHidden/>
    <w:unhideWhenUsed/>
    <w:rsid w:val="0043200F"/>
    <w:pPr>
      <w:spacing w:after="120" w:line="480" w:lineRule="auto"/>
    </w:pPr>
  </w:style>
  <w:style w:type="character" w:customStyle="1" w:styleId="20">
    <w:name w:val="Основной текст 2 Знак"/>
    <w:basedOn w:val="a0"/>
    <w:link w:val="2"/>
    <w:uiPriority w:val="99"/>
    <w:semiHidden/>
    <w:rsid w:val="0043200F"/>
  </w:style>
  <w:style w:type="character" w:styleId="af">
    <w:name w:val="Hyperlink"/>
    <w:basedOn w:val="a0"/>
    <w:uiPriority w:val="99"/>
    <w:unhideWhenUsed/>
    <w:rsid w:val="00C57F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ldol_crl@ukr.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17100</Words>
  <Characters>9748</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2023-03-14T13:00:00Z</cp:lastPrinted>
  <dcterms:created xsi:type="dcterms:W3CDTF">2024-03-22T12:43:00Z</dcterms:created>
  <dcterms:modified xsi:type="dcterms:W3CDTF">2024-03-25T06:56:00Z</dcterms:modified>
</cp:coreProperties>
</file>