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5E" w:rsidRPr="00CC77B0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lang w:val="uk-UA"/>
        </w:rPr>
      </w:pPr>
      <w:r w:rsidRPr="00CC77B0">
        <w:rPr>
          <w:b/>
          <w:color w:val="222222"/>
          <w:lang w:val="uk-UA"/>
        </w:rPr>
        <w:t>ДОГОВІР</w:t>
      </w:r>
    </w:p>
    <w:p w:rsidR="00A51B5E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sz w:val="18"/>
          <w:szCs w:val="18"/>
          <w:lang w:val="uk-UA"/>
        </w:rPr>
      </w:pPr>
    </w:p>
    <w:p w:rsidR="00891512" w:rsidRPr="009B5732" w:rsidRDefault="00891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sz w:val="18"/>
          <w:szCs w:val="18"/>
          <w:lang w:val="uk-UA"/>
        </w:rPr>
      </w:pPr>
    </w:p>
    <w:p w:rsidR="00A51B5E" w:rsidRPr="00CC77B0" w:rsidRDefault="007342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  <w:lang w:val="uk-UA"/>
        </w:rPr>
      </w:pPr>
      <w:r w:rsidRPr="00CC77B0">
        <w:rPr>
          <w:color w:val="222222"/>
          <w:lang w:val="uk-UA"/>
        </w:rPr>
        <w:t>м. Кривий Ріг</w:t>
      </w:r>
      <w:r w:rsidRPr="00CC77B0">
        <w:rPr>
          <w:color w:val="222222"/>
          <w:lang w:val="uk-UA"/>
        </w:rPr>
        <w:tab/>
        <w:t xml:space="preserve">       “___”_________ 2023 р.</w:t>
      </w:r>
    </w:p>
    <w:p w:rsidR="00A51B5E" w:rsidRDefault="00A51B5E" w:rsidP="00F16469">
      <w:pPr>
        <w:ind w:left="1" w:hanging="3"/>
        <w:jc w:val="both"/>
        <w:rPr>
          <w:b/>
          <w:color w:val="222222"/>
          <w:sz w:val="32"/>
          <w:szCs w:val="32"/>
          <w:lang w:val="uk-UA"/>
        </w:rPr>
      </w:pPr>
    </w:p>
    <w:p w:rsidR="00E82ED3" w:rsidRDefault="00E82ED3" w:rsidP="00E82ED3">
      <w:pPr>
        <w:spacing w:after="120"/>
        <w:ind w:left="-2" w:firstLineChars="294" w:firstLine="708"/>
        <w:jc w:val="both"/>
        <w:rPr>
          <w:color w:val="222222"/>
          <w:lang w:val="uk-UA"/>
        </w:rPr>
      </w:pPr>
      <w:r w:rsidRPr="00CC77B0">
        <w:rPr>
          <w:b/>
          <w:color w:val="222222"/>
          <w:lang w:val="uk-UA"/>
        </w:rPr>
        <w:t>Виконавчий комітет Криворізької міської ради</w:t>
      </w:r>
      <w:r w:rsidRPr="00CC77B0">
        <w:rPr>
          <w:color w:val="222222"/>
          <w:lang w:val="uk-UA"/>
        </w:rPr>
        <w:t xml:space="preserve"> (тут і надалі - </w:t>
      </w:r>
      <w:r w:rsidRPr="00B2069C">
        <w:rPr>
          <w:b/>
          <w:color w:val="222222"/>
          <w:lang w:val="uk-UA"/>
        </w:rPr>
        <w:t>Замовник</w:t>
      </w:r>
      <w:r w:rsidRPr="00CC77B0">
        <w:rPr>
          <w:color w:val="222222"/>
          <w:lang w:val="uk-UA"/>
        </w:rPr>
        <w:t xml:space="preserve">), в особі          </w:t>
      </w:r>
      <w:r w:rsidR="00C42162">
        <w:rPr>
          <w:color w:val="222222"/>
          <w:lang w:val="uk-UA"/>
        </w:rPr>
        <w:t>_________________________________________</w:t>
      </w:r>
      <w:r w:rsidRPr="00CC77B0">
        <w:rPr>
          <w:color w:val="222222"/>
          <w:lang w:val="uk-UA"/>
        </w:rPr>
        <w:t xml:space="preserve"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 w:rsidR="00C42162">
        <w:rPr>
          <w:color w:val="222222"/>
          <w:lang w:val="uk-UA"/>
        </w:rPr>
        <w:t>_____________________</w:t>
      </w:r>
      <w:r w:rsidRPr="00CC77B0">
        <w:rPr>
          <w:color w:val="222222"/>
          <w:lang w:val="uk-UA"/>
        </w:rPr>
        <w:t>,</w:t>
      </w:r>
      <w:r>
        <w:rPr>
          <w:color w:val="222222"/>
          <w:lang w:val="uk-UA"/>
        </w:rPr>
        <w:t xml:space="preserve"> </w:t>
      </w:r>
      <w:r w:rsidRPr="00CC77B0">
        <w:rPr>
          <w:color w:val="222222"/>
          <w:lang w:val="uk-UA"/>
        </w:rPr>
        <w:t xml:space="preserve">(тут і надалі – </w:t>
      </w:r>
      <w:r w:rsidRPr="00B2069C">
        <w:rPr>
          <w:b/>
          <w:color w:val="222222"/>
          <w:lang w:val="uk-UA"/>
        </w:rPr>
        <w:t>Учасник</w:t>
      </w:r>
      <w:r w:rsidRPr="00CC77B0">
        <w:rPr>
          <w:color w:val="222222"/>
          <w:lang w:val="uk-UA"/>
        </w:rPr>
        <w:t>)</w:t>
      </w:r>
      <w:r>
        <w:rPr>
          <w:color w:val="222222"/>
          <w:lang w:val="uk-UA"/>
        </w:rPr>
        <w:t xml:space="preserve"> </w:t>
      </w:r>
      <w:r w:rsidRPr="00546D33">
        <w:rPr>
          <w:color w:val="222222"/>
          <w:lang w:val="uk-UA"/>
        </w:rPr>
        <w:t xml:space="preserve">в особі </w:t>
      </w:r>
      <w:r w:rsidR="00C42162">
        <w:rPr>
          <w:color w:val="222222"/>
          <w:lang w:val="uk-UA"/>
        </w:rPr>
        <w:t>____________________</w:t>
      </w:r>
      <w:r w:rsidRPr="00546D33">
        <w:rPr>
          <w:color w:val="222222"/>
          <w:lang w:val="uk-UA"/>
        </w:rPr>
        <w:t xml:space="preserve">, що діє на підставі </w:t>
      </w:r>
      <w:r w:rsidR="00C42162">
        <w:rPr>
          <w:color w:val="222222"/>
          <w:lang w:val="uk-UA"/>
        </w:rPr>
        <w:t>______________________________</w:t>
      </w:r>
      <w:r w:rsidRPr="00546D33">
        <w:rPr>
          <w:color w:val="222222"/>
          <w:lang w:val="uk-UA"/>
        </w:rPr>
        <w:t xml:space="preserve">, </w:t>
      </w:r>
      <w:r w:rsidRPr="00CC77B0">
        <w:rPr>
          <w:color w:val="222222"/>
          <w:lang w:val="uk-UA"/>
        </w:rPr>
        <w:t>з другої сторони, які тут і надалі спільно іменуватимуться «</w:t>
      </w:r>
      <w:r w:rsidRPr="00CC77B0">
        <w:rPr>
          <w:b/>
          <w:color w:val="222222"/>
          <w:lang w:val="uk-UA"/>
        </w:rPr>
        <w:t>Сторони</w:t>
      </w:r>
      <w:r w:rsidRPr="00CC77B0">
        <w:rPr>
          <w:color w:val="222222"/>
          <w:lang w:val="uk-UA"/>
        </w:rPr>
        <w:t>», а кожен окремо – «</w:t>
      </w:r>
      <w:r w:rsidRPr="00CC77B0">
        <w:rPr>
          <w:b/>
          <w:color w:val="222222"/>
          <w:lang w:val="uk-UA"/>
        </w:rPr>
        <w:t>Сторона</w:t>
      </w:r>
      <w:r w:rsidRPr="00CC77B0">
        <w:rPr>
          <w:color w:val="222222"/>
          <w:lang w:val="uk-UA"/>
        </w:rPr>
        <w:t>», уклали цей Договір (тут і надалі – «</w:t>
      </w:r>
      <w:r w:rsidRPr="00CC77B0">
        <w:rPr>
          <w:b/>
          <w:color w:val="222222"/>
          <w:lang w:val="uk-UA"/>
        </w:rPr>
        <w:t>Договір</w:t>
      </w:r>
      <w:r w:rsidRPr="00CC77B0">
        <w:rPr>
          <w:color w:val="222222"/>
          <w:lang w:val="uk-UA"/>
        </w:rPr>
        <w:t>») про наступне:</w:t>
      </w:r>
    </w:p>
    <w:p w:rsidR="00A51B5E" w:rsidRPr="0078096B" w:rsidRDefault="00734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lang w:val="uk-UA"/>
        </w:rPr>
      </w:pPr>
      <w:r w:rsidRPr="0078096B">
        <w:rPr>
          <w:b/>
          <w:lang w:val="uk-UA"/>
        </w:rPr>
        <w:t>ПРЕДМЕТ ДОГОВОРУ</w:t>
      </w:r>
    </w:p>
    <w:p w:rsidR="00A51B5E" w:rsidRPr="0078096B" w:rsidRDefault="007342D0" w:rsidP="00A54F01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>1.1 Предмет договору: Товар</w:t>
      </w:r>
      <w:r w:rsidRPr="0078096B">
        <w:rPr>
          <w:highlight w:val="white"/>
          <w:lang w:val="uk-UA"/>
        </w:rPr>
        <w:t xml:space="preserve">и на виконання заходів територіальної оборони </w:t>
      </w:r>
      <w:r w:rsidR="002244A4" w:rsidRPr="0078096B">
        <w:rPr>
          <w:lang w:val="uk-UA"/>
        </w:rPr>
        <w:t xml:space="preserve">                  «</w:t>
      </w:r>
      <w:r w:rsidR="00533307" w:rsidRPr="00533307">
        <w:rPr>
          <w:lang w:val="uk-UA"/>
        </w:rPr>
        <w:t>44110000-4 Конструкційні матеріали</w:t>
      </w:r>
      <w:r w:rsidR="00A22077">
        <w:rPr>
          <w:lang w:val="uk-UA"/>
        </w:rPr>
        <w:t xml:space="preserve"> (</w:t>
      </w:r>
      <w:r w:rsidR="00533307">
        <w:rPr>
          <w:lang w:val="uk-UA"/>
        </w:rPr>
        <w:t>к</w:t>
      </w:r>
      <w:r w:rsidR="00533307" w:rsidRPr="00533307">
        <w:rPr>
          <w:lang w:val="uk-UA"/>
        </w:rPr>
        <w:t>оник покрівельний оцинкований</w:t>
      </w:r>
      <w:r w:rsidR="00254033">
        <w:rPr>
          <w:lang w:val="uk-UA"/>
        </w:rPr>
        <w:t>/шифер</w:t>
      </w:r>
      <w:r w:rsidR="00A22077">
        <w:rPr>
          <w:lang w:val="uk-UA"/>
        </w:rPr>
        <w:t>)</w:t>
      </w:r>
      <w:r w:rsidR="00B2069C" w:rsidRPr="0078096B">
        <w:rPr>
          <w:lang w:val="uk-UA"/>
        </w:rPr>
        <w:t>»</w:t>
      </w:r>
      <w:r w:rsidRPr="0078096B">
        <w:rPr>
          <w:highlight w:val="white"/>
          <w:lang w:val="uk-UA"/>
        </w:rPr>
        <w:t>,</w:t>
      </w:r>
      <w:r w:rsidRPr="0078096B">
        <w:rPr>
          <w:lang w:val="uk-UA"/>
        </w:rPr>
        <w:t xml:space="preserve"> надалі </w:t>
      </w:r>
      <w:r w:rsidR="006E413A" w:rsidRPr="0078096B">
        <w:rPr>
          <w:lang w:val="uk-UA"/>
        </w:rPr>
        <w:t xml:space="preserve">- </w:t>
      </w:r>
      <w:r w:rsidRPr="0078096B">
        <w:rPr>
          <w:lang w:val="uk-UA"/>
        </w:rPr>
        <w:t>Товар.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1.2 </w:t>
      </w:r>
      <w:r w:rsidR="00E35F87" w:rsidRPr="0078096B">
        <w:rPr>
          <w:lang w:val="uk-UA"/>
        </w:rPr>
        <w:t xml:space="preserve"> У</w:t>
      </w:r>
      <w:r w:rsidRPr="0078096B">
        <w:rPr>
          <w:lang w:val="uk-UA"/>
        </w:rPr>
        <w:t xml:space="preserve"> порядку та на умовах, визначених цим договором </w:t>
      </w:r>
      <w:r w:rsidRPr="0078096B">
        <w:rPr>
          <w:b/>
          <w:i/>
          <w:lang w:val="uk-UA"/>
        </w:rPr>
        <w:t>Учасник</w:t>
      </w:r>
      <w:r w:rsidRPr="0078096B">
        <w:rPr>
          <w:lang w:val="uk-UA"/>
        </w:rPr>
        <w:t xml:space="preserve"> зобов'язується поставити і передати у власність </w:t>
      </w:r>
      <w:r w:rsidRPr="0078096B">
        <w:rPr>
          <w:b/>
          <w:i/>
          <w:lang w:val="uk-UA"/>
        </w:rPr>
        <w:t>Замовника</w:t>
      </w:r>
      <w:r w:rsidRPr="0078096B">
        <w:rPr>
          <w:lang w:val="uk-UA"/>
        </w:rPr>
        <w:t xml:space="preserve"> Товар відповідно до Специфікації (Додаток №1), а </w:t>
      </w:r>
      <w:r w:rsidRPr="0078096B">
        <w:rPr>
          <w:b/>
          <w:i/>
          <w:lang w:val="uk-UA"/>
        </w:rPr>
        <w:t>Замовник</w:t>
      </w:r>
      <w:r w:rsidRPr="0078096B">
        <w:rPr>
          <w:lang w:val="uk-UA"/>
        </w:rPr>
        <w:t xml:space="preserve"> зобов’язується прийняти і оплатити </w:t>
      </w:r>
      <w:r w:rsidR="00CC77B0" w:rsidRPr="0078096B">
        <w:rPr>
          <w:lang w:val="uk-UA"/>
        </w:rPr>
        <w:t xml:space="preserve"> </w:t>
      </w:r>
      <w:r w:rsidRPr="0078096B">
        <w:rPr>
          <w:lang w:val="uk-UA"/>
        </w:rPr>
        <w:t xml:space="preserve">цей Товар на умовах даного Договору. 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>1.3 Кількість, асортимент та вартість  Товару визначено у Специфікації (Додаток №1), яка є невід'ємною частиною даного Договору.</w:t>
      </w:r>
    </w:p>
    <w:p w:rsidR="00A51B5E" w:rsidRPr="0078096B" w:rsidRDefault="007342D0" w:rsidP="00CC77B0">
      <w:pPr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>1.4 Обсяги закупівлі Товару можуть бути зменшені шляхом підписання додаткової угоди.</w:t>
      </w:r>
    </w:p>
    <w:p w:rsidR="00A51B5E" w:rsidRPr="0078096B" w:rsidRDefault="00A51B5E">
      <w:pPr>
        <w:ind w:left="0" w:right="-7" w:hanging="2"/>
        <w:jc w:val="both"/>
        <w:rPr>
          <w:sz w:val="16"/>
          <w:szCs w:val="16"/>
          <w:lang w:val="uk-UA"/>
        </w:rPr>
      </w:pPr>
    </w:p>
    <w:p w:rsidR="00A51B5E" w:rsidRPr="0078096B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lang w:val="uk-UA"/>
        </w:rPr>
      </w:pPr>
      <w:r w:rsidRPr="0078096B">
        <w:rPr>
          <w:b/>
          <w:lang w:val="uk-UA"/>
        </w:rPr>
        <w:t>2. ЯКІСТЬ ТОВАРУ</w:t>
      </w:r>
    </w:p>
    <w:p w:rsidR="00A51B5E" w:rsidRPr="0078096B" w:rsidRDefault="007342D0" w:rsidP="00CC77B0">
      <w:pPr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2.1 </w:t>
      </w:r>
      <w:r w:rsidRPr="0078096B">
        <w:rPr>
          <w:b/>
          <w:i/>
          <w:lang w:val="uk-UA"/>
        </w:rPr>
        <w:t>Учасник</w:t>
      </w:r>
      <w:r w:rsidRPr="0078096B">
        <w:rPr>
          <w:lang w:val="uk-UA"/>
        </w:rPr>
        <w:t xml:space="preserve"> повинен передати (поставити) </w:t>
      </w:r>
      <w:r w:rsidRPr="0078096B">
        <w:rPr>
          <w:b/>
          <w:i/>
          <w:lang w:val="uk-UA"/>
        </w:rPr>
        <w:t>Замовнику</w:t>
      </w:r>
      <w:r w:rsidRPr="0078096B">
        <w:rPr>
          <w:lang w:val="uk-UA"/>
        </w:rPr>
        <w:t xml:space="preserve"> Товар, якість якого повинна відповідати діючим в Україні державним стандартам. </w:t>
      </w:r>
    </w:p>
    <w:p w:rsidR="00A51B5E" w:rsidRPr="0078096B" w:rsidRDefault="007342D0" w:rsidP="00CC77B0">
      <w:pPr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2.3 </w:t>
      </w:r>
      <w:r w:rsidRPr="0078096B">
        <w:rPr>
          <w:b/>
          <w:i/>
          <w:lang w:val="uk-UA"/>
        </w:rPr>
        <w:t>Учасник</w:t>
      </w:r>
      <w:r w:rsidRPr="0078096B">
        <w:rPr>
          <w:lang w:val="uk-UA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A51B5E" w:rsidRPr="0078096B" w:rsidRDefault="007342D0" w:rsidP="009B5732">
      <w:pPr>
        <w:ind w:left="-2" w:firstLineChars="295" w:firstLine="708"/>
        <w:jc w:val="both"/>
      </w:pPr>
      <w:r w:rsidRPr="0078096B">
        <w:rPr>
          <w:lang w:val="uk-UA"/>
        </w:rPr>
        <w:t xml:space="preserve">2.4 </w:t>
      </w:r>
      <w:r w:rsidRPr="0078096B">
        <w:rPr>
          <w:b/>
          <w:i/>
          <w:lang w:val="uk-UA"/>
        </w:rPr>
        <w:t>Учасник</w:t>
      </w:r>
      <w:r w:rsidRPr="0078096B">
        <w:rPr>
          <w:lang w:val="uk-UA"/>
        </w:rPr>
        <w:t xml:space="preserve">  гарантує, що поставлений Товар вільний від жодних прав чи претензій третіх осіб.</w:t>
      </w:r>
    </w:p>
    <w:p w:rsidR="00A51B5E" w:rsidRPr="0078096B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lang w:val="uk-UA"/>
        </w:rPr>
      </w:pPr>
      <w:r w:rsidRPr="0078096B">
        <w:rPr>
          <w:b/>
          <w:lang w:val="uk-UA"/>
        </w:rPr>
        <w:t>3. ЦІНА ДОГОВОРУ</w:t>
      </w:r>
    </w:p>
    <w:p w:rsidR="005B2C97" w:rsidRDefault="007342D0" w:rsidP="008E5D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7" w:firstLineChars="296" w:firstLine="710"/>
        <w:jc w:val="both"/>
        <w:rPr>
          <w:b/>
          <w:lang w:val="uk-UA"/>
        </w:rPr>
      </w:pPr>
      <w:r w:rsidRPr="0078096B">
        <w:rPr>
          <w:highlight w:val="white"/>
          <w:lang w:val="uk-UA"/>
        </w:rPr>
        <w:t xml:space="preserve">3.1 Ціна договору становить </w:t>
      </w:r>
      <w:r w:rsidR="00C42162">
        <w:rPr>
          <w:b/>
          <w:highlight w:val="white"/>
          <w:lang w:val="uk-UA"/>
        </w:rPr>
        <w:t>________</w:t>
      </w:r>
      <w:r w:rsidRPr="0078096B">
        <w:rPr>
          <w:b/>
          <w:highlight w:val="white"/>
          <w:lang w:val="uk-UA"/>
        </w:rPr>
        <w:t xml:space="preserve"> гривень</w:t>
      </w:r>
      <w:r w:rsidR="00B2069C" w:rsidRPr="0078096B">
        <w:rPr>
          <w:b/>
          <w:highlight w:val="white"/>
          <w:lang w:val="uk-UA"/>
        </w:rPr>
        <w:t xml:space="preserve"> </w:t>
      </w:r>
      <w:r w:rsidRPr="0078096B">
        <w:rPr>
          <w:b/>
          <w:highlight w:val="white"/>
          <w:lang w:val="uk-UA"/>
        </w:rPr>
        <w:t>(</w:t>
      </w:r>
      <w:r w:rsidR="00C42162">
        <w:rPr>
          <w:b/>
          <w:highlight w:val="white"/>
          <w:lang w:val="uk-UA"/>
        </w:rPr>
        <w:t>________</w:t>
      </w:r>
      <w:r w:rsidR="00E82ED3">
        <w:rPr>
          <w:b/>
          <w:highlight w:val="white"/>
          <w:lang w:val="uk-UA"/>
        </w:rPr>
        <w:t xml:space="preserve"> </w:t>
      </w:r>
      <w:r w:rsidR="00035C60" w:rsidRPr="0078096B">
        <w:rPr>
          <w:b/>
          <w:highlight w:val="white"/>
          <w:lang w:val="uk-UA"/>
        </w:rPr>
        <w:t xml:space="preserve">гривень </w:t>
      </w:r>
      <w:r w:rsidR="00C42162">
        <w:rPr>
          <w:b/>
          <w:highlight w:val="white"/>
          <w:lang w:val="uk-UA"/>
        </w:rPr>
        <w:t>____</w:t>
      </w:r>
      <w:r w:rsidRPr="0078096B">
        <w:rPr>
          <w:b/>
          <w:highlight w:val="white"/>
          <w:lang w:val="uk-UA"/>
        </w:rPr>
        <w:t xml:space="preserve"> коп.)</w:t>
      </w:r>
      <w:r w:rsidR="00035C60" w:rsidRPr="0078096B">
        <w:rPr>
          <w:b/>
          <w:highlight w:val="white"/>
          <w:lang w:val="uk-UA"/>
        </w:rPr>
        <w:t xml:space="preserve"> </w:t>
      </w:r>
      <w:r w:rsidRPr="0078096B">
        <w:rPr>
          <w:b/>
          <w:highlight w:val="white"/>
          <w:lang w:val="uk-UA"/>
        </w:rPr>
        <w:t xml:space="preserve"> </w:t>
      </w:r>
      <w:r w:rsidR="00C42162">
        <w:rPr>
          <w:b/>
          <w:highlight w:val="white"/>
          <w:lang w:val="uk-UA"/>
        </w:rPr>
        <w:t>з/</w:t>
      </w:r>
      <w:r w:rsidR="00E82ED3">
        <w:rPr>
          <w:b/>
          <w:highlight w:val="white"/>
          <w:lang w:val="uk-UA"/>
        </w:rPr>
        <w:t>б</w:t>
      </w:r>
      <w:r w:rsidRPr="0078096B">
        <w:rPr>
          <w:b/>
          <w:highlight w:val="white"/>
          <w:lang w:val="uk-UA"/>
        </w:rPr>
        <w:t>ез ПДВ</w:t>
      </w:r>
      <w:r w:rsidR="00E82ED3">
        <w:rPr>
          <w:b/>
          <w:lang w:val="uk-UA"/>
        </w:rPr>
        <w:t>.</w:t>
      </w:r>
    </w:p>
    <w:p w:rsidR="00A51B5E" w:rsidRPr="0078096B" w:rsidRDefault="007342D0" w:rsidP="00E82E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right="-7" w:firstLineChars="296" w:firstLine="710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3.2 Ціна цього Договору  може бути зменшена за взаємною згодою Сторін шляхом підписання додаткової угоди.</w:t>
      </w:r>
    </w:p>
    <w:p w:rsidR="00A51B5E" w:rsidRPr="0078096B" w:rsidRDefault="007342D0">
      <w:pPr>
        <w:ind w:left="0" w:right="-7" w:hanging="2"/>
        <w:jc w:val="center"/>
        <w:rPr>
          <w:b/>
          <w:highlight w:val="white"/>
          <w:lang w:val="uk-UA"/>
        </w:rPr>
      </w:pPr>
      <w:r w:rsidRPr="0078096B">
        <w:rPr>
          <w:b/>
          <w:highlight w:val="white"/>
          <w:lang w:val="uk-UA"/>
        </w:rPr>
        <w:t>4.</w:t>
      </w:r>
      <w:r w:rsidR="00B2069C" w:rsidRPr="0078096B">
        <w:rPr>
          <w:b/>
          <w:highlight w:val="white"/>
          <w:lang w:val="uk-UA"/>
        </w:rPr>
        <w:t xml:space="preserve"> </w:t>
      </w:r>
      <w:r w:rsidRPr="0078096B">
        <w:rPr>
          <w:b/>
          <w:highlight w:val="white"/>
          <w:lang w:val="uk-UA"/>
        </w:rPr>
        <w:t>ПОРЯДОК ЗДІЙСНЕННЯ ОПЛАТИ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4.1 Розрахунки між сторонами за цим Договором здійснюються шляхом переказу </w:t>
      </w:r>
      <w:r w:rsidRPr="0078096B">
        <w:rPr>
          <w:b/>
          <w:i/>
          <w:lang w:val="uk-UA"/>
        </w:rPr>
        <w:t>Замовником</w:t>
      </w:r>
      <w:r w:rsidRPr="0078096B">
        <w:rPr>
          <w:lang w:val="uk-UA"/>
        </w:rP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 w:rsidRPr="0078096B">
        <w:rPr>
          <w:b/>
          <w:i/>
          <w:lang w:val="uk-UA"/>
        </w:rPr>
        <w:t>Учасника</w:t>
      </w:r>
      <w:r w:rsidRPr="0078096B">
        <w:rPr>
          <w:lang w:val="uk-UA"/>
        </w:rPr>
        <w:t>.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4.2 Розрахунки здійснюються </w:t>
      </w:r>
      <w:r w:rsidRPr="0078096B">
        <w:rPr>
          <w:b/>
          <w:i/>
          <w:lang w:val="uk-UA"/>
        </w:rPr>
        <w:t>Замовником</w:t>
      </w:r>
      <w:r w:rsidRPr="0078096B">
        <w:rPr>
          <w:lang w:val="uk-UA"/>
        </w:rPr>
        <w:t xml:space="preserve"> у безготівковій формі, відповідно до чинного законодавства за реквізитами </w:t>
      </w:r>
      <w:r w:rsidRPr="0078096B">
        <w:rPr>
          <w:b/>
          <w:i/>
          <w:lang w:val="uk-UA"/>
        </w:rPr>
        <w:t>Учасника</w:t>
      </w:r>
      <w:r w:rsidRPr="0078096B">
        <w:rPr>
          <w:lang w:val="uk-UA"/>
        </w:rPr>
        <w:t>, зазначеними цим договором.</w:t>
      </w:r>
    </w:p>
    <w:p w:rsidR="00A51B5E" w:rsidRPr="00E82ED3" w:rsidRDefault="007342D0" w:rsidP="00E82ED3">
      <w:pPr>
        <w:spacing w:after="120"/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4.3 </w:t>
      </w:r>
      <w:r w:rsidRPr="0078096B">
        <w:rPr>
          <w:b/>
          <w:i/>
          <w:lang w:val="uk-UA"/>
        </w:rPr>
        <w:t>Замовник</w:t>
      </w:r>
      <w:r w:rsidRPr="0078096B">
        <w:rPr>
          <w:lang w:val="uk-UA"/>
        </w:rPr>
        <w:t xml:space="preserve"> бере бюджетні зобов’язання та здійснює платежі в межах бюджетних  асигнувань, встановлених  кошторисом, взятих на облік органами Казначейства України з урахуванням ст.48 Бюджетного кодексу України.</w:t>
      </w:r>
    </w:p>
    <w:p w:rsidR="00A51B5E" w:rsidRPr="0078096B" w:rsidRDefault="007342D0" w:rsidP="00CC77B0">
      <w:pPr>
        <w:ind w:left="0" w:hanging="2"/>
        <w:jc w:val="center"/>
        <w:rPr>
          <w:lang w:val="uk-UA"/>
        </w:rPr>
      </w:pPr>
      <w:r w:rsidRPr="0078096B">
        <w:rPr>
          <w:b/>
          <w:lang w:val="uk-UA"/>
        </w:rPr>
        <w:t>5. ПОСТАВКА ТОВАРУ</w:t>
      </w:r>
    </w:p>
    <w:p w:rsidR="00A51B5E" w:rsidRPr="003F73B4" w:rsidRDefault="007342D0" w:rsidP="00CC77B0">
      <w:pPr>
        <w:ind w:left="-2" w:right="-7" w:firstLineChars="295" w:firstLine="708"/>
        <w:jc w:val="both"/>
        <w:rPr>
          <w:highlight w:val="white"/>
          <w:lang w:val="uk-UA"/>
        </w:rPr>
      </w:pPr>
      <w:r w:rsidRPr="0078096B">
        <w:rPr>
          <w:lang w:val="uk-UA"/>
        </w:rPr>
        <w:t xml:space="preserve">5.1 </w:t>
      </w:r>
      <w:r w:rsidR="008E5D2A" w:rsidRPr="0078096B">
        <w:rPr>
          <w:lang w:val="uk-UA"/>
        </w:rPr>
        <w:t xml:space="preserve">Місце та строки поставки Товару: м. Кривий Ріг,  </w:t>
      </w:r>
      <w:r w:rsidR="00254033">
        <w:rPr>
          <w:lang w:val="uk-UA"/>
        </w:rPr>
        <w:t>пл. Молодіжна, 1</w:t>
      </w:r>
      <w:bookmarkStart w:id="0" w:name="_GoBack"/>
      <w:bookmarkEnd w:id="0"/>
      <w:r w:rsidR="009B5732">
        <w:rPr>
          <w:lang w:val="uk-UA"/>
        </w:rPr>
        <w:t>,</w:t>
      </w:r>
      <w:r w:rsidR="008E5D2A" w:rsidRPr="003F73B4">
        <w:rPr>
          <w:lang w:val="uk-UA"/>
        </w:rPr>
        <w:t xml:space="preserve">  </w:t>
      </w:r>
      <w:r w:rsidR="008E5D2A" w:rsidRPr="003F73B4">
        <w:rPr>
          <w:b/>
          <w:lang w:val="uk-UA"/>
        </w:rPr>
        <w:t xml:space="preserve">до </w:t>
      </w:r>
      <w:r w:rsidR="003856D9">
        <w:rPr>
          <w:b/>
          <w:lang w:val="uk-UA"/>
        </w:rPr>
        <w:t>15</w:t>
      </w:r>
      <w:r w:rsidR="008E5D2A" w:rsidRPr="003F73B4">
        <w:rPr>
          <w:b/>
          <w:highlight w:val="white"/>
          <w:lang w:val="uk-UA"/>
        </w:rPr>
        <w:t>.</w:t>
      </w:r>
      <w:r w:rsidR="00C42162">
        <w:rPr>
          <w:b/>
          <w:highlight w:val="white"/>
          <w:lang w:val="uk-UA"/>
        </w:rPr>
        <w:t>1</w:t>
      </w:r>
      <w:r w:rsidR="003856D9">
        <w:rPr>
          <w:b/>
          <w:highlight w:val="white"/>
          <w:lang w:val="uk-UA"/>
        </w:rPr>
        <w:t>1</w:t>
      </w:r>
      <w:r w:rsidR="008E5D2A" w:rsidRPr="003F73B4">
        <w:rPr>
          <w:b/>
          <w:highlight w:val="white"/>
          <w:lang w:val="uk-UA"/>
        </w:rPr>
        <w:t>.2023</w:t>
      </w:r>
      <w:r w:rsidRPr="003F73B4">
        <w:rPr>
          <w:highlight w:val="white"/>
          <w:lang w:val="uk-UA"/>
        </w:rPr>
        <w:t xml:space="preserve">. 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>5.2 Поставка Товару може здійснюватися партіями.</w:t>
      </w:r>
    </w:p>
    <w:p w:rsidR="00A51B5E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5.3  Вартість пакування та доставки входить до вартості Товару. </w:t>
      </w:r>
    </w:p>
    <w:p w:rsidR="00A51B5E" w:rsidRPr="0078096B" w:rsidRDefault="007342D0" w:rsidP="00836AB1">
      <w:pPr>
        <w:spacing w:after="120"/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>5.</w:t>
      </w:r>
      <w:r w:rsidR="00035C60" w:rsidRPr="0078096B">
        <w:rPr>
          <w:lang w:val="uk-UA"/>
        </w:rPr>
        <w:t>4</w:t>
      </w:r>
      <w:r w:rsidRPr="0078096B">
        <w:rPr>
          <w:lang w:val="uk-UA"/>
        </w:rPr>
        <w:t xml:space="preserve"> Уповноважений представник </w:t>
      </w:r>
      <w:r w:rsidRPr="0078096B">
        <w:rPr>
          <w:b/>
          <w:i/>
          <w:lang w:val="uk-UA"/>
        </w:rPr>
        <w:t xml:space="preserve">Замовника </w:t>
      </w:r>
      <w:r w:rsidRPr="0078096B">
        <w:rPr>
          <w:lang w:val="uk-UA"/>
        </w:rPr>
        <w:t>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A51B5E" w:rsidRPr="0078096B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>6.ПРАВА ТА ОБОВ'ЯЗКИ СТОРІН</w:t>
      </w:r>
    </w:p>
    <w:p w:rsidR="00A51B5E" w:rsidRPr="0078096B" w:rsidRDefault="007342D0" w:rsidP="009B5732">
      <w:pPr>
        <w:numPr>
          <w:ilvl w:val="1"/>
          <w:numId w:val="2"/>
        </w:numPr>
        <w:tabs>
          <w:tab w:val="left" w:pos="567"/>
          <w:tab w:val="left" w:pos="1134"/>
        </w:tabs>
        <w:ind w:leftChars="0" w:left="-2" w:right="-7" w:firstLineChars="234" w:firstLine="564"/>
        <w:jc w:val="both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lastRenderedPageBreak/>
        <w:t xml:space="preserve"> ЗАМОВНИК зобов’язаний:</w:t>
      </w:r>
    </w:p>
    <w:p w:rsidR="00A51B5E" w:rsidRPr="0078096B" w:rsidRDefault="007342D0" w:rsidP="008E5D2A">
      <w:pPr>
        <w:pStyle w:val="afff6"/>
        <w:numPr>
          <w:ilvl w:val="2"/>
          <w:numId w:val="2"/>
        </w:numPr>
        <w:tabs>
          <w:tab w:val="left" w:pos="567"/>
          <w:tab w:val="left" w:pos="1134"/>
        </w:tabs>
        <w:ind w:leftChars="0" w:left="-2" w:right="-7" w:firstLineChars="234" w:firstLine="562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Приймати поставлений Товар згідно видаткової накладної.</w:t>
      </w:r>
    </w:p>
    <w:p w:rsidR="008E5D2A" w:rsidRPr="0078096B" w:rsidRDefault="008E5D2A" w:rsidP="008E5D2A">
      <w:pPr>
        <w:pStyle w:val="afff6"/>
        <w:numPr>
          <w:ilvl w:val="2"/>
          <w:numId w:val="2"/>
        </w:numPr>
        <w:tabs>
          <w:tab w:val="left" w:pos="567"/>
          <w:tab w:val="left" w:pos="1134"/>
        </w:tabs>
        <w:ind w:leftChars="0" w:left="-2" w:right="-7" w:firstLineChars="234" w:firstLine="562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Своєчасно та в повному обсязі здійснювати оплату за поставлений товар.</w:t>
      </w:r>
    </w:p>
    <w:p w:rsidR="00A51B5E" w:rsidRPr="0078096B" w:rsidRDefault="007342D0" w:rsidP="009B5732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6"/>
        <w:jc w:val="both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 xml:space="preserve"> ЗАМОВНИК має право: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Контролювати поставку Товару у строки встановлені цим Договором.</w:t>
      </w:r>
    </w:p>
    <w:p w:rsidR="00A51B5E" w:rsidRPr="00273AFC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Вимагати заміни неякісного </w:t>
      </w:r>
      <w:r w:rsidRPr="00273AFC">
        <w:rPr>
          <w:highlight w:val="white"/>
          <w:lang w:val="uk-UA"/>
        </w:rPr>
        <w:t>Товару</w:t>
      </w:r>
      <w:r w:rsidR="00E23FC5" w:rsidRPr="00273AFC">
        <w:rPr>
          <w:highlight w:val="white"/>
          <w:lang w:val="uk-UA"/>
        </w:rPr>
        <w:t xml:space="preserve"> або його повернення</w:t>
      </w:r>
      <w:r w:rsidRPr="00273AFC">
        <w:rPr>
          <w:highlight w:val="white"/>
          <w:lang w:val="uk-UA"/>
        </w:rPr>
        <w:t>.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Повернути рахунок </w:t>
      </w:r>
      <w:r w:rsidRPr="00587B06">
        <w:rPr>
          <w:b/>
          <w:i/>
          <w:highlight w:val="white"/>
          <w:lang w:val="uk-UA"/>
        </w:rPr>
        <w:t>Учаснику</w:t>
      </w:r>
      <w:r w:rsidRPr="0078096B">
        <w:rPr>
          <w:highlight w:val="white"/>
          <w:lang w:val="uk-UA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Вимагати дострокового розірвання Договору у разі невиконання зобов’язань </w:t>
      </w:r>
      <w:r w:rsidRPr="00587B06">
        <w:rPr>
          <w:b/>
          <w:i/>
          <w:highlight w:val="white"/>
          <w:lang w:val="uk-UA"/>
        </w:rPr>
        <w:t>Учасником</w:t>
      </w:r>
      <w:r w:rsidRPr="0078096B">
        <w:rPr>
          <w:highlight w:val="white"/>
          <w:lang w:val="uk-UA"/>
        </w:rPr>
        <w:t xml:space="preserve">, повідомивши його про це у строк 10 календарних днів до дати розірвання, уклавши із </w:t>
      </w:r>
      <w:r w:rsidR="00E23FC5" w:rsidRPr="00587B06">
        <w:rPr>
          <w:b/>
          <w:i/>
          <w:highlight w:val="white"/>
          <w:lang w:val="uk-UA"/>
        </w:rPr>
        <w:t>Учасником</w:t>
      </w:r>
      <w:r w:rsidR="00E23FC5" w:rsidRPr="00C558EF">
        <w:rPr>
          <w:b/>
          <w:highlight w:val="white"/>
          <w:lang w:val="uk-UA"/>
        </w:rPr>
        <w:t xml:space="preserve"> </w:t>
      </w:r>
      <w:r w:rsidRPr="0078096B">
        <w:rPr>
          <w:highlight w:val="white"/>
          <w:lang w:val="uk-UA"/>
        </w:rPr>
        <w:t>додаткову угоду про розірвання.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На 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A51B5E" w:rsidRPr="0078096B" w:rsidRDefault="007342D0" w:rsidP="009B5732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6"/>
        <w:jc w:val="both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 xml:space="preserve"> УЧАСНИК зобов’язаний: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Поставити Товар у строк, встановлений цим Договором.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 Забезпечити поставку Товару, якість якого відповідає умовам, встановленим розділом 2 цього Договору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 Проводити заміну невідповідного асортименту, заміну неякісного Товару, усунути виявлені дефекти.</w:t>
      </w:r>
    </w:p>
    <w:p w:rsidR="00A51B5E" w:rsidRPr="0078096B" w:rsidRDefault="007342D0" w:rsidP="00CC77B0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 </w:t>
      </w:r>
      <w:r w:rsidRPr="0078096B">
        <w:rPr>
          <w:b/>
          <w:highlight w:val="white"/>
          <w:lang w:val="uk-UA"/>
        </w:rPr>
        <w:t>УЧАСНИК має право:</w:t>
      </w:r>
    </w:p>
    <w:p w:rsidR="00A51B5E" w:rsidRPr="0078096B" w:rsidRDefault="007342D0" w:rsidP="00836AB1">
      <w:pPr>
        <w:numPr>
          <w:ilvl w:val="2"/>
          <w:numId w:val="2"/>
        </w:numPr>
        <w:tabs>
          <w:tab w:val="left" w:pos="567"/>
          <w:tab w:val="left" w:pos="1134"/>
        </w:tabs>
        <w:spacing w:after="120"/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Своєчасно і в повному обсязі отримувати плату за </w:t>
      </w:r>
      <w:r w:rsidR="008E5D2A" w:rsidRPr="0078096B">
        <w:rPr>
          <w:highlight w:val="white"/>
          <w:lang w:val="uk-UA"/>
        </w:rPr>
        <w:t xml:space="preserve">поставлений </w:t>
      </w:r>
      <w:r w:rsidRPr="0078096B">
        <w:rPr>
          <w:highlight w:val="white"/>
          <w:lang w:val="uk-UA"/>
        </w:rPr>
        <w:t>Товар.</w:t>
      </w:r>
    </w:p>
    <w:p w:rsidR="00A51B5E" w:rsidRPr="0078096B" w:rsidRDefault="00A51B5E">
      <w:pPr>
        <w:ind w:left="0" w:right="-7" w:hanging="2"/>
        <w:jc w:val="both"/>
        <w:rPr>
          <w:sz w:val="16"/>
          <w:szCs w:val="16"/>
          <w:highlight w:val="white"/>
          <w:lang w:val="uk-UA"/>
        </w:rPr>
      </w:pPr>
    </w:p>
    <w:p w:rsidR="00A51B5E" w:rsidRPr="0078096B" w:rsidRDefault="007342D0">
      <w:pPr>
        <w:ind w:left="0" w:right="-6" w:hanging="2"/>
        <w:jc w:val="center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>7. ВІДПОВІДАЛЬНІСТЬ СТОРІН</w:t>
      </w:r>
    </w:p>
    <w:p w:rsidR="00A51B5E" w:rsidRPr="0078096B" w:rsidRDefault="007342D0" w:rsidP="00CC77B0">
      <w:pPr>
        <w:ind w:left="-2" w:right="-7" w:firstLineChars="236" w:firstLine="566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A51B5E" w:rsidRPr="0078096B" w:rsidRDefault="007342D0" w:rsidP="004B0CD0">
      <w:pPr>
        <w:ind w:left="-2" w:firstLineChars="236" w:firstLine="566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A51B5E" w:rsidRPr="0078096B" w:rsidRDefault="007342D0">
      <w:pPr>
        <w:widowControl w:val="0"/>
        <w:ind w:left="0" w:hanging="2"/>
        <w:jc w:val="center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>8.  ВИРІШЕННЯ СПОРІВ</w:t>
      </w:r>
    </w:p>
    <w:p w:rsidR="00A51B5E" w:rsidRPr="0078096B" w:rsidRDefault="007342D0" w:rsidP="00CC77B0">
      <w:pPr>
        <w:ind w:left="-2" w:firstLineChars="236" w:firstLine="566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A51B5E" w:rsidRPr="0078096B" w:rsidRDefault="007342D0" w:rsidP="00CC77B0">
      <w:pPr>
        <w:ind w:left="-2" w:firstLineChars="236" w:firstLine="566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51B5E" w:rsidRPr="0078096B" w:rsidRDefault="00A51B5E">
      <w:pPr>
        <w:ind w:left="0" w:hanging="2"/>
        <w:jc w:val="center"/>
        <w:rPr>
          <w:b/>
          <w:sz w:val="16"/>
          <w:szCs w:val="16"/>
          <w:highlight w:val="white"/>
          <w:lang w:val="uk-UA"/>
        </w:rPr>
      </w:pPr>
    </w:p>
    <w:p w:rsidR="00A51B5E" w:rsidRPr="0078096B" w:rsidRDefault="007342D0">
      <w:pPr>
        <w:ind w:left="0" w:hanging="2"/>
        <w:jc w:val="center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>9. ФОРС МАЖОРНІ ОБСТАВИНИ</w:t>
      </w:r>
    </w:p>
    <w:p w:rsidR="00A51B5E" w:rsidRPr="0078096B" w:rsidRDefault="007342D0" w:rsidP="00CC77B0">
      <w:pPr>
        <w:spacing w:before="20" w:after="20"/>
        <w:ind w:left="-2" w:firstLineChars="295" w:firstLine="708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A51B5E" w:rsidRPr="0078096B" w:rsidRDefault="007342D0" w:rsidP="00CC77B0">
      <w:pPr>
        <w:spacing w:before="20" w:after="20"/>
        <w:ind w:left="-2" w:firstLineChars="295" w:firstLine="708"/>
        <w:jc w:val="both"/>
        <w:rPr>
          <w:lang w:val="uk-UA"/>
        </w:rPr>
      </w:pPr>
      <w:r w:rsidRPr="0078096B">
        <w:rPr>
          <w:highlight w:val="white"/>
          <w:lang w:val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</w:t>
      </w:r>
      <w:r w:rsidRPr="0078096B">
        <w:rPr>
          <w:lang w:val="uk-UA"/>
        </w:rPr>
        <w:t>рону у письмовій формі.</w:t>
      </w:r>
    </w:p>
    <w:p w:rsidR="00A51B5E" w:rsidRPr="0078096B" w:rsidRDefault="007342D0" w:rsidP="00CC77B0">
      <w:pPr>
        <w:spacing w:before="20" w:after="20"/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51B5E" w:rsidRPr="0078096B" w:rsidRDefault="007342D0" w:rsidP="00CC77B0">
      <w:pPr>
        <w:spacing w:before="20" w:after="20"/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9.4 У разі коли строк дії обставин непереборної </w:t>
      </w:r>
      <w:r w:rsidR="00CC77B0" w:rsidRPr="0078096B">
        <w:rPr>
          <w:lang w:val="uk-UA"/>
        </w:rPr>
        <w:t xml:space="preserve">сили продовжується більше ніж  </w:t>
      </w:r>
      <w:r w:rsidRPr="0078096B">
        <w:rPr>
          <w:lang w:val="uk-UA"/>
        </w:rPr>
        <w:t xml:space="preserve">30 днів, кожна зі Сторін в установленому порядку має право розірвати цей Договір. </w:t>
      </w:r>
    </w:p>
    <w:p w:rsidR="00A51B5E" w:rsidRPr="0078096B" w:rsidRDefault="00A51B5E">
      <w:pPr>
        <w:ind w:left="0" w:right="-6" w:hanging="2"/>
        <w:jc w:val="center"/>
        <w:rPr>
          <w:b/>
          <w:sz w:val="16"/>
          <w:szCs w:val="16"/>
          <w:lang w:val="uk-UA"/>
        </w:rPr>
      </w:pPr>
    </w:p>
    <w:p w:rsidR="00A51B5E" w:rsidRPr="0078096B" w:rsidRDefault="007342D0">
      <w:pPr>
        <w:ind w:left="0" w:right="-6" w:hanging="2"/>
        <w:jc w:val="center"/>
        <w:rPr>
          <w:lang w:val="uk-UA"/>
        </w:rPr>
      </w:pPr>
      <w:r w:rsidRPr="0078096B">
        <w:rPr>
          <w:b/>
          <w:lang w:val="uk-UA"/>
        </w:rPr>
        <w:t>10. СТРОК ДІЇ ДОГОВОРУ</w:t>
      </w:r>
    </w:p>
    <w:p w:rsidR="00A51B5E" w:rsidRPr="00EE7AD3" w:rsidRDefault="007342D0" w:rsidP="00E82ED3">
      <w:pPr>
        <w:widowControl w:val="0"/>
        <w:spacing w:after="120"/>
        <w:ind w:left="-2" w:firstLineChars="295" w:firstLine="708"/>
        <w:jc w:val="both"/>
        <w:rPr>
          <w:highlight w:val="white"/>
          <w:lang w:val="uk-UA"/>
        </w:rPr>
      </w:pPr>
      <w:r w:rsidRPr="00EE7AD3">
        <w:rPr>
          <w:highlight w:val="white"/>
          <w:lang w:val="uk-UA"/>
        </w:rPr>
        <w:t xml:space="preserve">10.1 </w:t>
      </w:r>
      <w:r w:rsidR="00EE7AD3" w:rsidRPr="00EE7AD3">
        <w:rPr>
          <w:lang w:val="uk-UA"/>
        </w:rPr>
        <w:t xml:space="preserve">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 «Про затвердження особливостей здійснення публічних закупівель товарів, робіт і послуг для замовників, передбачених Законом України  «Про публічні закупівлі», на період дії правового </w:t>
      </w:r>
      <w:r w:rsidR="00EE7AD3" w:rsidRPr="00EE7AD3">
        <w:rPr>
          <w:lang w:val="uk-UA"/>
        </w:rPr>
        <w:lastRenderedPageBreak/>
        <w:t>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06.02.2023 №58/2023, 01.05.2023№ 254/2023, 26.07.2023 №451/2023 тобто до 15.11.2023, а в частині проведення розрахунків – до повного їх виконання.</w:t>
      </w:r>
    </w:p>
    <w:p w:rsidR="00A51B5E" w:rsidRPr="0078096B" w:rsidRDefault="007342D0" w:rsidP="00CC77B0">
      <w:pPr>
        <w:ind w:left="0" w:hanging="2"/>
        <w:jc w:val="center"/>
        <w:rPr>
          <w:lang w:val="uk-UA"/>
        </w:rPr>
      </w:pPr>
      <w:r w:rsidRPr="0078096B">
        <w:rPr>
          <w:b/>
          <w:lang w:val="uk-UA"/>
        </w:rPr>
        <w:t>11. ІНШІ УМОВИ ДОГОВОРУ</w:t>
      </w:r>
    </w:p>
    <w:p w:rsidR="00A51B5E" w:rsidRPr="0078096B" w:rsidRDefault="007342D0" w:rsidP="00CC77B0">
      <w:pPr>
        <w:tabs>
          <w:tab w:val="left" w:pos="638"/>
        </w:tabs>
        <w:ind w:left="-2" w:right="56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11.1 Даний Договір укладається і підписується у двох автентичних примірниках, які мають однакову юридичну силу, по одному для </w:t>
      </w:r>
      <w:r w:rsidRPr="00C558EF">
        <w:rPr>
          <w:lang w:val="uk-UA"/>
        </w:rPr>
        <w:t xml:space="preserve">кожної </w:t>
      </w:r>
      <w:r w:rsidR="00E23FC5" w:rsidRPr="00C558EF">
        <w:rPr>
          <w:lang w:val="uk-UA"/>
        </w:rPr>
        <w:t xml:space="preserve">зі </w:t>
      </w:r>
      <w:r w:rsidRPr="0078096B">
        <w:rPr>
          <w:lang w:val="uk-UA"/>
        </w:rPr>
        <w:t>Сторін.</w:t>
      </w:r>
    </w:p>
    <w:p w:rsidR="00A51B5E" w:rsidRPr="0078096B" w:rsidRDefault="007342D0" w:rsidP="00CC77B0">
      <w:pPr>
        <w:tabs>
          <w:tab w:val="left" w:pos="571"/>
        </w:tabs>
        <w:ind w:left="-2" w:right="56" w:firstLineChars="295" w:firstLine="708"/>
        <w:jc w:val="both"/>
        <w:rPr>
          <w:lang w:val="uk-UA"/>
        </w:rPr>
      </w:pPr>
      <w:r w:rsidRPr="0078096B">
        <w:rPr>
          <w:lang w:val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51B5E" w:rsidRPr="0078096B" w:rsidRDefault="007342D0" w:rsidP="00CC77B0">
      <w:pPr>
        <w:tabs>
          <w:tab w:val="left" w:pos="571"/>
        </w:tabs>
        <w:ind w:left="-2" w:right="56" w:firstLineChars="295" w:firstLine="708"/>
        <w:jc w:val="both"/>
        <w:rPr>
          <w:lang w:val="uk-UA"/>
        </w:rPr>
      </w:pPr>
      <w:r w:rsidRPr="0078096B">
        <w:rPr>
          <w:lang w:val="uk-UA"/>
        </w:rPr>
        <w:t>11.3</w:t>
      </w:r>
      <w:r w:rsidR="0086088F" w:rsidRPr="0078096B">
        <w:rPr>
          <w:lang w:val="uk-UA"/>
        </w:rPr>
        <w:t xml:space="preserve">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A51B5E" w:rsidRPr="0078096B" w:rsidRDefault="007342D0" w:rsidP="00CC77B0">
      <w:pPr>
        <w:tabs>
          <w:tab w:val="left" w:pos="623"/>
        </w:tabs>
        <w:ind w:left="-2" w:right="56" w:firstLineChars="295" w:firstLine="708"/>
        <w:jc w:val="both"/>
        <w:rPr>
          <w:lang w:val="uk-UA"/>
        </w:rPr>
      </w:pPr>
      <w:r w:rsidRPr="0078096B">
        <w:rPr>
          <w:lang w:val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A51B5E" w:rsidRPr="0078096B" w:rsidRDefault="007342D0" w:rsidP="00395A11">
      <w:pPr>
        <w:spacing w:after="120"/>
        <w:ind w:left="-2" w:firstLineChars="295" w:firstLine="708"/>
        <w:jc w:val="both"/>
        <w:rPr>
          <w:b/>
          <w:lang w:val="uk-UA"/>
        </w:rPr>
      </w:pPr>
      <w:r w:rsidRPr="0078096B">
        <w:rPr>
          <w:lang w:val="uk-UA"/>
        </w:rPr>
        <w:t>11.5 У випадках, не передбачених цим Договором, Сторони керуються чинним законодавством України</w:t>
      </w:r>
      <w:r w:rsidR="00395A11" w:rsidRPr="0078096B">
        <w:rPr>
          <w:lang w:val="uk-UA"/>
        </w:rPr>
        <w:t>.</w:t>
      </w:r>
    </w:p>
    <w:p w:rsidR="00A51B5E" w:rsidRPr="0078096B" w:rsidRDefault="007342D0">
      <w:pPr>
        <w:ind w:left="0" w:right="-6" w:hanging="2"/>
        <w:jc w:val="center"/>
        <w:rPr>
          <w:lang w:val="uk-UA"/>
        </w:rPr>
      </w:pPr>
      <w:r w:rsidRPr="0078096B">
        <w:rPr>
          <w:b/>
          <w:lang w:val="uk-UA"/>
        </w:rPr>
        <w:t>12.ДОДАТКИ ДО ДОГОВОРУ</w:t>
      </w:r>
    </w:p>
    <w:p w:rsidR="00A51B5E" w:rsidRPr="0078096B" w:rsidRDefault="007342D0" w:rsidP="004B0CD0">
      <w:pPr>
        <w:ind w:left="-2" w:right="-7" w:firstLineChars="295" w:firstLine="708"/>
        <w:rPr>
          <w:lang w:val="uk-UA"/>
        </w:rPr>
      </w:pPr>
      <w:r w:rsidRPr="0078096B">
        <w:rPr>
          <w:lang w:val="uk-UA"/>
        </w:rPr>
        <w:t>12.1 Невід’ємною частиною цього Договору є:</w:t>
      </w:r>
      <w:r w:rsidR="004B0CD0">
        <w:rPr>
          <w:lang w:val="uk-UA"/>
        </w:rPr>
        <w:t xml:space="preserve"> </w:t>
      </w:r>
      <w:r w:rsidRPr="0078096B">
        <w:rPr>
          <w:lang w:val="uk-UA"/>
        </w:rPr>
        <w:t xml:space="preserve">Додаток № 1 ─ Специфікація. </w:t>
      </w:r>
    </w:p>
    <w:p w:rsidR="00A51B5E" w:rsidRPr="0078096B" w:rsidRDefault="00A51B5E">
      <w:pPr>
        <w:ind w:left="0" w:right="-7" w:hanging="2"/>
        <w:rPr>
          <w:b/>
          <w:sz w:val="16"/>
          <w:szCs w:val="16"/>
          <w:lang w:val="uk-UA"/>
        </w:rPr>
      </w:pPr>
    </w:p>
    <w:p w:rsidR="00A51B5E" w:rsidRPr="0078096B" w:rsidRDefault="007342D0" w:rsidP="009B5732">
      <w:pPr>
        <w:ind w:left="-2" w:firstLineChars="235" w:firstLine="566"/>
        <w:jc w:val="center"/>
        <w:rPr>
          <w:lang w:val="uk-UA"/>
        </w:rPr>
      </w:pPr>
      <w:r w:rsidRPr="0078096B">
        <w:rPr>
          <w:b/>
          <w:lang w:val="uk-UA"/>
        </w:rPr>
        <w:t>13. МІСЦЕ</w:t>
      </w:r>
      <w:r w:rsidR="00035C60" w:rsidRPr="0078096B">
        <w:rPr>
          <w:b/>
          <w:lang w:val="uk-UA"/>
        </w:rPr>
        <w:t xml:space="preserve"> </w:t>
      </w:r>
      <w:r w:rsidRPr="0078096B">
        <w:rPr>
          <w:b/>
          <w:lang w:val="uk-UA"/>
        </w:rPr>
        <w:t>ЗНАХОДЖЕННЯ, БАНКІВСЬКІ РЕКВІЗИТИ ТА ПІДПИСИ СТОРІН</w:t>
      </w:r>
    </w:p>
    <w:p w:rsidR="00A51B5E" w:rsidRDefault="00A51B5E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sz w:val="16"/>
          <w:szCs w:val="16"/>
          <w:lang w:val="uk-UA"/>
        </w:rPr>
      </w:pPr>
    </w:p>
    <w:p w:rsidR="00C558EF" w:rsidRPr="0078096B" w:rsidRDefault="00C558EF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sz w:val="16"/>
          <w:szCs w:val="16"/>
          <w:lang w:val="uk-UA"/>
        </w:rPr>
      </w:pP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E82ED3" w:rsidRPr="00CC77B0" w:rsidTr="00137D82">
        <w:trPr>
          <w:cantSplit/>
        </w:trPr>
        <w:tc>
          <w:tcPr>
            <w:tcW w:w="5205" w:type="dxa"/>
          </w:tcPr>
          <w:p w:rsidR="00E82ED3" w:rsidRDefault="00E82ED3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b/>
                <w:color w:val="222222"/>
                <w:highlight w:val="white"/>
                <w:lang w:val="uk-UA"/>
              </w:rPr>
              <w:t>УЧАСНИК</w:t>
            </w:r>
            <w:r w:rsidRPr="00CC77B0">
              <w:rPr>
                <w:color w:val="222222"/>
                <w:lang w:val="uk-UA"/>
              </w:rPr>
              <w:t xml:space="preserve"> </w:t>
            </w:r>
          </w:p>
          <w:p w:rsidR="00E82ED3" w:rsidRPr="004B0CD0" w:rsidRDefault="00E82ED3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  <w:color w:val="222222"/>
                <w:sz w:val="16"/>
                <w:szCs w:val="16"/>
                <w:lang w:val="uk-UA"/>
              </w:rPr>
            </w:pPr>
          </w:p>
          <w:p w:rsidR="00E82ED3" w:rsidRPr="008971FA" w:rsidRDefault="00C42162" w:rsidP="00C42162">
            <w:pPr>
              <w:keepNext/>
              <w:widowControl w:val="0"/>
              <w:shd w:val="clear" w:color="auto" w:fill="FFFFFF"/>
              <w:spacing w:after="120"/>
              <w:ind w:left="0" w:right="-160" w:hanging="2"/>
              <w:rPr>
                <w:color w:val="222222"/>
                <w:lang w:val="uk-UA"/>
              </w:rPr>
            </w:pPr>
            <w:r>
              <w:rPr>
                <w:b/>
                <w:color w:val="222222"/>
                <w:lang w:val="uk-UA"/>
              </w:rPr>
              <w:t>______________________________</w:t>
            </w:r>
          </w:p>
          <w:p w:rsidR="00E82ED3" w:rsidRPr="008971FA" w:rsidRDefault="00E82ED3" w:rsidP="00C42162">
            <w:pPr>
              <w:keepNext/>
              <w:widowControl w:val="0"/>
              <w:shd w:val="clear" w:color="auto" w:fill="FFFFFF"/>
              <w:spacing w:after="120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color w:val="222222"/>
                <w:lang w:val="uk-UA"/>
              </w:rPr>
              <w:t xml:space="preserve">Адреса:  </w:t>
            </w:r>
            <w:r w:rsidR="00C42162">
              <w:rPr>
                <w:color w:val="222222"/>
                <w:lang w:val="uk-UA"/>
              </w:rPr>
              <w:t>______________________</w:t>
            </w:r>
          </w:p>
          <w:p w:rsidR="00E82ED3" w:rsidRPr="008971FA" w:rsidRDefault="00E82ED3" w:rsidP="00C42162">
            <w:pPr>
              <w:keepNext/>
              <w:widowControl w:val="0"/>
              <w:shd w:val="clear" w:color="auto" w:fill="FFFFFF"/>
              <w:spacing w:after="120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color w:val="222222"/>
                <w:lang w:val="uk-UA"/>
              </w:rPr>
              <w:t xml:space="preserve">код ЄДРПОУ </w:t>
            </w:r>
            <w:r w:rsidR="00C42162">
              <w:rPr>
                <w:color w:val="222222"/>
                <w:lang w:val="uk-UA"/>
              </w:rPr>
              <w:t>__________________</w:t>
            </w:r>
          </w:p>
          <w:p w:rsidR="00E82ED3" w:rsidRPr="008971FA" w:rsidRDefault="00E82ED3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color w:val="222222"/>
                <w:lang w:val="uk-UA"/>
              </w:rPr>
              <w:t xml:space="preserve">ІПН </w:t>
            </w:r>
            <w:r w:rsidR="00C42162">
              <w:rPr>
                <w:color w:val="222222"/>
                <w:lang w:val="uk-UA"/>
              </w:rPr>
              <w:t>__________________________</w:t>
            </w:r>
          </w:p>
          <w:p w:rsidR="00E82ED3" w:rsidRPr="001B753E" w:rsidRDefault="00E82ED3" w:rsidP="00137D82">
            <w:pPr>
              <w:keepNext/>
              <w:widowControl w:val="0"/>
              <w:shd w:val="clear" w:color="auto" w:fill="FFFFFF"/>
              <w:ind w:right="-160"/>
              <w:rPr>
                <w:color w:val="222222"/>
                <w:sz w:val="12"/>
                <w:szCs w:val="12"/>
                <w:lang w:val="uk-UA"/>
              </w:rPr>
            </w:pPr>
          </w:p>
          <w:p w:rsidR="00E82ED3" w:rsidRPr="008971FA" w:rsidRDefault="00E82ED3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b/>
                <w:color w:val="222222"/>
                <w:lang w:val="uk-UA"/>
              </w:rPr>
              <w:t>UA</w:t>
            </w:r>
            <w:r w:rsidR="00C42162">
              <w:rPr>
                <w:b/>
                <w:color w:val="222222"/>
                <w:lang w:val="uk-UA"/>
              </w:rPr>
              <w:t>___________________________</w:t>
            </w:r>
          </w:p>
          <w:p w:rsidR="00E82ED3" w:rsidRPr="001B753E" w:rsidRDefault="00E82ED3" w:rsidP="00137D82">
            <w:pPr>
              <w:keepNext/>
              <w:widowControl w:val="0"/>
              <w:shd w:val="clear" w:color="auto" w:fill="FFFFFF"/>
              <w:ind w:right="-160"/>
              <w:rPr>
                <w:color w:val="222222"/>
                <w:sz w:val="12"/>
                <w:szCs w:val="12"/>
                <w:lang w:val="uk-UA"/>
              </w:rPr>
            </w:pPr>
          </w:p>
          <w:p w:rsidR="00E82ED3" w:rsidRPr="008971FA" w:rsidRDefault="00E82ED3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color w:val="222222"/>
                <w:lang w:val="uk-UA"/>
              </w:rPr>
              <w:t xml:space="preserve">Банк </w:t>
            </w:r>
            <w:r w:rsidR="00C42162">
              <w:rPr>
                <w:color w:val="222222"/>
                <w:lang w:val="uk-UA"/>
              </w:rPr>
              <w:t>__________________________</w:t>
            </w:r>
          </w:p>
          <w:p w:rsidR="00E82ED3" w:rsidRPr="008971FA" w:rsidRDefault="00C42162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МФО: _________________________</w:t>
            </w:r>
          </w:p>
          <w:p w:rsidR="00E82ED3" w:rsidRDefault="00E82ED3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</w:p>
          <w:p w:rsidR="00E82ED3" w:rsidRPr="001B753E" w:rsidRDefault="00E82ED3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sz w:val="16"/>
                <w:szCs w:val="16"/>
                <w:lang w:val="uk-UA"/>
              </w:rPr>
            </w:pPr>
          </w:p>
          <w:p w:rsidR="00E82ED3" w:rsidRPr="008971FA" w:rsidRDefault="00C42162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>
              <w:rPr>
                <w:b/>
                <w:color w:val="222222"/>
                <w:lang w:val="uk-UA"/>
              </w:rPr>
              <w:t>Від учасника</w:t>
            </w:r>
          </w:p>
          <w:p w:rsidR="00E82ED3" w:rsidRPr="008971FA" w:rsidRDefault="00E82ED3" w:rsidP="00137D82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</w:p>
          <w:p w:rsidR="00E82ED3" w:rsidRDefault="00E82ED3" w:rsidP="00137D82">
            <w:pPr>
              <w:ind w:left="0" w:hanging="2"/>
              <w:rPr>
                <w:b/>
                <w:i/>
                <w:color w:val="222222"/>
                <w:lang w:val="uk-UA"/>
              </w:rPr>
            </w:pPr>
          </w:p>
          <w:p w:rsidR="00E82ED3" w:rsidRPr="001B753E" w:rsidRDefault="00E82ED3" w:rsidP="00137D82">
            <w:pPr>
              <w:ind w:left="0" w:hanging="2"/>
              <w:rPr>
                <w:b/>
                <w:i/>
                <w:color w:val="222222"/>
                <w:sz w:val="16"/>
                <w:szCs w:val="16"/>
                <w:lang w:val="uk-UA"/>
              </w:rPr>
            </w:pPr>
          </w:p>
          <w:p w:rsidR="00E82ED3" w:rsidRPr="00CC77B0" w:rsidRDefault="00E82ED3" w:rsidP="00C42162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8971FA">
              <w:rPr>
                <w:b/>
                <w:i/>
                <w:color w:val="222222"/>
                <w:lang w:val="uk-UA"/>
              </w:rPr>
              <w:t>_________________</w:t>
            </w:r>
            <w:r w:rsidRPr="008971FA">
              <w:rPr>
                <w:b/>
                <w:color w:val="222222"/>
                <w:lang w:val="uk-UA"/>
              </w:rPr>
              <w:t>/</w:t>
            </w:r>
            <w:r w:rsidR="00C42162">
              <w:rPr>
                <w:b/>
                <w:color w:val="222222"/>
                <w:lang w:val="uk-UA"/>
              </w:rPr>
              <w:t>_______________</w:t>
            </w:r>
            <w:r w:rsidRPr="008971FA">
              <w:rPr>
                <w:b/>
                <w:color w:val="222222"/>
                <w:lang w:val="uk-UA"/>
              </w:rPr>
              <w:t>/</w:t>
            </w:r>
          </w:p>
        </w:tc>
        <w:tc>
          <w:tcPr>
            <w:tcW w:w="4605" w:type="dxa"/>
          </w:tcPr>
          <w:p w:rsidR="00E82ED3" w:rsidRPr="00CC77B0" w:rsidRDefault="00E82ED3" w:rsidP="00137D82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ЗАМОВНИК</w:t>
            </w:r>
          </w:p>
          <w:p w:rsidR="00C42162" w:rsidRDefault="00E82ED3" w:rsidP="00137D82">
            <w:pPr>
              <w:widowControl w:val="0"/>
              <w:suppressAutoHyphens w:val="0"/>
              <w:autoSpaceDE w:val="0"/>
              <w:autoSpaceDN w:val="0"/>
              <w:spacing w:before="120" w:line="240" w:lineRule="auto"/>
              <w:ind w:leftChars="0" w:left="0" w:right="496" w:firstLineChars="0" w:hanging="2"/>
              <w:textDirection w:val="lrTb"/>
              <w:textAlignment w:val="auto"/>
              <w:outlineLvl w:val="9"/>
              <w:rPr>
                <w:b/>
                <w:spacing w:val="-57"/>
                <w:position w:val="0"/>
                <w:lang w:val="uk-UA" w:eastAsia="en-US"/>
              </w:rPr>
            </w:pPr>
            <w:r w:rsidRPr="00037937">
              <w:rPr>
                <w:b/>
                <w:position w:val="0"/>
                <w:lang w:val="uk-UA" w:eastAsia="en-US"/>
              </w:rPr>
              <w:t>Виконавчий</w:t>
            </w:r>
            <w:r w:rsidRPr="00037937">
              <w:rPr>
                <w:b/>
                <w:spacing w:val="1"/>
                <w:position w:val="0"/>
                <w:lang w:val="uk-UA" w:eastAsia="en-US"/>
              </w:rPr>
              <w:t xml:space="preserve"> </w:t>
            </w:r>
            <w:r w:rsidRPr="00037937">
              <w:rPr>
                <w:b/>
                <w:position w:val="0"/>
                <w:lang w:val="uk-UA" w:eastAsia="en-US"/>
              </w:rPr>
              <w:t>комітет</w:t>
            </w:r>
            <w:r w:rsidRPr="00037937">
              <w:rPr>
                <w:b/>
                <w:spacing w:val="1"/>
                <w:position w:val="0"/>
                <w:lang w:val="uk-UA" w:eastAsia="en-US"/>
              </w:rPr>
              <w:t xml:space="preserve"> </w:t>
            </w:r>
            <w:r w:rsidRPr="00037937">
              <w:rPr>
                <w:b/>
                <w:position w:val="0"/>
                <w:lang w:val="uk-UA" w:eastAsia="en-US"/>
              </w:rPr>
              <w:t>Криворізької</w:t>
            </w:r>
            <w:r w:rsidRPr="00037937">
              <w:rPr>
                <w:b/>
                <w:spacing w:val="1"/>
                <w:position w:val="0"/>
                <w:lang w:val="uk-UA" w:eastAsia="en-US"/>
              </w:rPr>
              <w:t xml:space="preserve"> </w:t>
            </w:r>
            <w:r w:rsidRPr="00037937">
              <w:rPr>
                <w:b/>
                <w:position w:val="0"/>
                <w:lang w:val="uk-UA" w:eastAsia="en-US"/>
              </w:rPr>
              <w:t>міської ради</w:t>
            </w:r>
            <w:r w:rsidRPr="00037937">
              <w:rPr>
                <w:b/>
                <w:spacing w:val="-57"/>
                <w:position w:val="0"/>
                <w:lang w:val="uk-UA" w:eastAsia="en-US"/>
              </w:rPr>
              <w:t xml:space="preserve"> </w:t>
            </w:r>
          </w:p>
          <w:p w:rsidR="00E82ED3" w:rsidRPr="00037937" w:rsidRDefault="00E82ED3" w:rsidP="00137D82">
            <w:pPr>
              <w:widowControl w:val="0"/>
              <w:suppressAutoHyphens w:val="0"/>
              <w:autoSpaceDE w:val="0"/>
              <w:autoSpaceDN w:val="0"/>
              <w:spacing w:before="120" w:line="240" w:lineRule="auto"/>
              <w:ind w:leftChars="0" w:left="0" w:right="496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Юридична адреса:</w:t>
            </w:r>
          </w:p>
          <w:p w:rsidR="00E82ED3" w:rsidRPr="00037937" w:rsidRDefault="00C42162" w:rsidP="00137D82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right="-2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>
              <w:rPr>
                <w:position w:val="0"/>
                <w:lang w:val="uk-UA" w:eastAsia="en-US"/>
              </w:rPr>
              <w:t>_____________________________</w:t>
            </w:r>
          </w:p>
          <w:p w:rsidR="00E82ED3" w:rsidRPr="00037937" w:rsidRDefault="00E82ED3" w:rsidP="00137D82">
            <w:pPr>
              <w:widowControl w:val="0"/>
              <w:suppressAutoHyphens w:val="0"/>
              <w:autoSpaceDE w:val="0"/>
              <w:autoSpaceDN w:val="0"/>
              <w:spacing w:before="12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UA858201720344210036000052749</w:t>
            </w:r>
          </w:p>
          <w:p w:rsidR="00E82ED3" w:rsidRPr="00037937" w:rsidRDefault="00E82ED3" w:rsidP="00137D82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UA588201720344221036400052749</w:t>
            </w:r>
          </w:p>
          <w:p w:rsidR="00E82ED3" w:rsidRPr="001B753E" w:rsidRDefault="00E82ED3" w:rsidP="00137D82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position w:val="0"/>
                <w:sz w:val="12"/>
                <w:szCs w:val="12"/>
                <w:lang w:val="uk-UA" w:eastAsia="en-US"/>
              </w:rPr>
            </w:pPr>
          </w:p>
          <w:p w:rsidR="00E82ED3" w:rsidRPr="00037937" w:rsidRDefault="00E82ED3" w:rsidP="00137D82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right="183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Держказначейська служба України,</w:t>
            </w:r>
            <w:r w:rsidRPr="00037937">
              <w:rPr>
                <w:spacing w:val="-57"/>
                <w:position w:val="0"/>
                <w:lang w:val="uk-UA" w:eastAsia="en-US"/>
              </w:rPr>
              <w:t xml:space="preserve"> </w:t>
            </w:r>
            <w:r w:rsidRPr="00037937">
              <w:rPr>
                <w:position w:val="0"/>
                <w:lang w:val="uk-UA" w:eastAsia="en-US"/>
              </w:rPr>
              <w:t>м.Київ</w:t>
            </w:r>
          </w:p>
          <w:p w:rsidR="00E82ED3" w:rsidRPr="00037937" w:rsidRDefault="00E82ED3" w:rsidP="00137D82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ЄДРПОУ</w:t>
            </w:r>
            <w:r w:rsidRPr="00037937">
              <w:rPr>
                <w:spacing w:val="-1"/>
                <w:position w:val="0"/>
                <w:lang w:val="uk-UA" w:eastAsia="en-US"/>
              </w:rPr>
              <w:t xml:space="preserve"> </w:t>
            </w:r>
            <w:r w:rsidRPr="00037937">
              <w:rPr>
                <w:position w:val="0"/>
                <w:lang w:val="uk-UA" w:eastAsia="en-US"/>
              </w:rPr>
              <w:t>04052169</w:t>
            </w:r>
          </w:p>
          <w:p w:rsidR="00E82ED3" w:rsidRPr="00037937" w:rsidRDefault="00E82ED3" w:rsidP="00137D82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МФО</w:t>
            </w:r>
            <w:r w:rsidRPr="00037937">
              <w:rPr>
                <w:spacing w:val="55"/>
                <w:position w:val="0"/>
                <w:lang w:val="uk-UA" w:eastAsia="en-US"/>
              </w:rPr>
              <w:t xml:space="preserve"> </w:t>
            </w:r>
            <w:r w:rsidRPr="00037937">
              <w:rPr>
                <w:position w:val="0"/>
                <w:lang w:val="uk-UA" w:eastAsia="en-US"/>
              </w:rPr>
              <w:t>820172</w:t>
            </w:r>
          </w:p>
          <w:p w:rsidR="00E82ED3" w:rsidRPr="001B753E" w:rsidRDefault="00E82ED3" w:rsidP="00137D82">
            <w:pPr>
              <w:widowControl w:val="0"/>
              <w:suppressAutoHyphens w:val="0"/>
              <w:autoSpaceDE w:val="0"/>
              <w:autoSpaceDN w:val="0"/>
              <w:spacing w:before="9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val="uk-UA" w:eastAsia="en-US"/>
              </w:rPr>
            </w:pPr>
          </w:p>
          <w:p w:rsidR="00E82ED3" w:rsidRPr="00037937" w:rsidRDefault="00C42162" w:rsidP="00137D82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leftChars="0" w:left="0" w:right="496" w:firstLineChars="0" w:hanging="2"/>
              <w:textDirection w:val="lrTb"/>
              <w:textAlignment w:val="auto"/>
              <w:outlineLvl w:val="9"/>
              <w:rPr>
                <w:b/>
                <w:position w:val="0"/>
                <w:lang w:val="uk-UA" w:eastAsia="en-US"/>
              </w:rPr>
            </w:pPr>
            <w:r>
              <w:rPr>
                <w:b/>
                <w:position w:val="0"/>
                <w:lang w:val="uk-UA" w:eastAsia="en-US"/>
              </w:rPr>
              <w:t>Від замовника</w:t>
            </w:r>
          </w:p>
          <w:p w:rsidR="00E82ED3" w:rsidRPr="00037937" w:rsidRDefault="00E82ED3" w:rsidP="00137D82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position w:val="0"/>
                <w:lang w:val="uk-UA" w:eastAsia="en-US"/>
              </w:rPr>
            </w:pPr>
          </w:p>
          <w:p w:rsidR="00E82ED3" w:rsidRDefault="00E82ED3" w:rsidP="00137D82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val="uk-UA" w:eastAsia="en-US"/>
              </w:rPr>
            </w:pPr>
          </w:p>
          <w:p w:rsidR="00E82ED3" w:rsidRPr="00CC77B0" w:rsidRDefault="00E82ED3" w:rsidP="00C42162">
            <w:pPr>
              <w:ind w:left="0" w:hanging="2"/>
              <w:rPr>
                <w:b/>
                <w:color w:val="222222"/>
                <w:lang w:val="uk-UA"/>
              </w:rPr>
            </w:pPr>
            <w:r w:rsidRPr="00950119">
              <w:rPr>
                <w:position w:val="0"/>
                <w:lang w:val="uk-UA" w:eastAsia="en-US"/>
              </w:rPr>
              <w:t>___________________</w:t>
            </w:r>
            <w:r w:rsidRPr="00950119">
              <w:rPr>
                <w:b/>
                <w:position w:val="0"/>
                <w:lang w:val="uk-UA" w:eastAsia="en-US"/>
              </w:rPr>
              <w:t>/</w:t>
            </w:r>
            <w:r w:rsidR="00C42162">
              <w:rPr>
                <w:b/>
                <w:position w:val="0"/>
                <w:lang w:val="uk-UA" w:eastAsia="en-US"/>
              </w:rPr>
              <w:t>_____________</w:t>
            </w:r>
            <w:r w:rsidRPr="00950119">
              <w:rPr>
                <w:b/>
                <w:position w:val="0"/>
                <w:lang w:val="uk-UA" w:eastAsia="en-US"/>
              </w:rPr>
              <w:t>/</w:t>
            </w:r>
          </w:p>
        </w:tc>
      </w:tr>
    </w:tbl>
    <w:p w:rsidR="005E4705" w:rsidRDefault="005E4705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F87379" w:rsidRDefault="00F87379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533307" w:rsidRDefault="00533307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A51B5E" w:rsidRPr="0078096B" w:rsidRDefault="007342D0" w:rsidP="005B3BA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2480" w:left="5954" w:right="5" w:hanging="2"/>
        <w:rPr>
          <w:lang w:val="uk-UA"/>
        </w:rPr>
      </w:pPr>
      <w:r w:rsidRPr="0078096B">
        <w:rPr>
          <w:lang w:val="uk-UA"/>
        </w:rPr>
        <w:t xml:space="preserve">Додаток № 1 до договору </w:t>
      </w:r>
    </w:p>
    <w:p w:rsidR="00A51B5E" w:rsidRPr="0078096B" w:rsidRDefault="007342D0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954" w:right="5" w:hanging="2"/>
        <w:rPr>
          <w:lang w:val="uk-UA"/>
        </w:rPr>
      </w:pPr>
      <w:r w:rsidRPr="0078096B">
        <w:rPr>
          <w:lang w:val="uk-UA"/>
        </w:rPr>
        <w:lastRenderedPageBreak/>
        <w:t>від ______________  №_________</w:t>
      </w:r>
    </w:p>
    <w:p w:rsidR="00A51B5E" w:rsidRPr="0078096B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5B3BAA" w:rsidRPr="0078096B" w:rsidRDefault="005B3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A51B5E" w:rsidRPr="0078096B" w:rsidRDefault="007342D0">
      <w:pPr>
        <w:ind w:left="0" w:hanging="2"/>
        <w:jc w:val="center"/>
        <w:rPr>
          <w:lang w:val="uk-UA"/>
        </w:rPr>
      </w:pPr>
      <w:r w:rsidRPr="0078096B">
        <w:rPr>
          <w:lang w:val="uk-UA"/>
        </w:rPr>
        <w:t>СПЕЦИФІКАЦІЯ</w:t>
      </w:r>
    </w:p>
    <w:p w:rsidR="00A51B5E" w:rsidRPr="0078096B" w:rsidRDefault="007342D0" w:rsidP="005B3BAA">
      <w:pPr>
        <w:spacing w:line="276" w:lineRule="auto"/>
        <w:ind w:left="0" w:hanging="2"/>
        <w:jc w:val="center"/>
        <w:rPr>
          <w:lang w:val="uk-UA"/>
        </w:rPr>
      </w:pPr>
      <w:r w:rsidRPr="0078096B">
        <w:rPr>
          <w:lang w:val="uk-UA"/>
        </w:rPr>
        <w:t>Товари на виконання заходів територіальної оборони</w:t>
      </w:r>
    </w:p>
    <w:p w:rsidR="00A51B5E" w:rsidRDefault="00533307" w:rsidP="00A22077">
      <w:pPr>
        <w:ind w:left="0" w:right="-7" w:hanging="2"/>
        <w:jc w:val="center"/>
        <w:rPr>
          <w:lang w:val="uk-UA"/>
        </w:rPr>
      </w:pPr>
      <w:r w:rsidRPr="00533307">
        <w:rPr>
          <w:lang w:val="uk-UA"/>
        </w:rPr>
        <w:t>«44110000-4 Конструкційні матеріали (коник покрівельний оцинкований)»</w:t>
      </w:r>
    </w:p>
    <w:p w:rsidR="00533307" w:rsidRDefault="00533307" w:rsidP="00A22077">
      <w:pPr>
        <w:ind w:left="0" w:right="-7" w:hanging="2"/>
        <w:jc w:val="center"/>
        <w:rPr>
          <w:lang w:val="uk-UA"/>
        </w:rPr>
      </w:pPr>
    </w:p>
    <w:p w:rsidR="00A22077" w:rsidRPr="0078096B" w:rsidRDefault="00A22077" w:rsidP="00A22077">
      <w:pPr>
        <w:ind w:left="0" w:right="-7" w:hanging="2"/>
        <w:jc w:val="center"/>
        <w:rPr>
          <w:sz w:val="16"/>
          <w:szCs w:val="16"/>
          <w:highlight w:val="white"/>
          <w:lang w:val="uk-UA"/>
        </w:rPr>
      </w:pPr>
    </w:p>
    <w:tbl>
      <w:tblPr>
        <w:tblStyle w:val="afff3"/>
        <w:tblW w:w="100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50"/>
        <w:gridCol w:w="1418"/>
      </w:tblGrid>
      <w:tr w:rsidR="0078096B" w:rsidRPr="0078096B" w:rsidTr="00F933C1">
        <w:trPr>
          <w:trHeight w:val="79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>
            <w:pPr>
              <w:spacing w:line="240" w:lineRule="auto"/>
              <w:ind w:left="0" w:hanging="2"/>
              <w:jc w:val="center"/>
              <w:rPr>
                <w:b/>
                <w:highlight w:val="white"/>
                <w:lang w:val="uk-UA"/>
              </w:rPr>
            </w:pPr>
            <w:r w:rsidRPr="0078096B">
              <w:rPr>
                <w:b/>
                <w:highlight w:val="white"/>
                <w:lang w:val="uk-UA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Найменування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Кількість, одиниць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 w:rsidP="00E82ED3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 xml:space="preserve">Ціна за одиницю, грн </w:t>
            </w:r>
            <w:r w:rsidR="00A551D4">
              <w:rPr>
                <w:b/>
                <w:sz w:val="22"/>
                <w:szCs w:val="22"/>
                <w:highlight w:val="white"/>
                <w:lang w:val="uk-UA"/>
              </w:rPr>
              <w:t>з/</w:t>
            </w: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 w:rsidP="00E82ED3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 xml:space="preserve">Сума, грн. </w:t>
            </w:r>
            <w:r w:rsidR="00A551D4">
              <w:rPr>
                <w:b/>
                <w:sz w:val="22"/>
                <w:szCs w:val="22"/>
                <w:highlight w:val="white"/>
                <w:lang w:val="uk-UA"/>
              </w:rPr>
              <w:t>з/</w:t>
            </w: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</w:tr>
      <w:tr w:rsidR="0078096B" w:rsidRPr="0078096B" w:rsidTr="00F933C1">
        <w:trPr>
          <w:trHeight w:val="26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  <w:r w:rsidRPr="0078096B">
              <w:rPr>
                <w:highlight w:val="white"/>
                <w:lang w:val="uk-UA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E82ED3" w:rsidRDefault="00A51B5E" w:rsidP="00395A11">
            <w:pPr>
              <w:spacing w:line="240" w:lineRule="auto"/>
              <w:ind w:left="0" w:hanging="2"/>
              <w:rPr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</w:tr>
      <w:tr w:rsidR="00E82ED3" w:rsidRPr="00122CDB" w:rsidTr="00F933C1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D3" w:rsidRPr="0078096B" w:rsidRDefault="00E82ED3" w:rsidP="00E82ED3">
            <w:pPr>
              <w:spacing w:line="240" w:lineRule="auto"/>
              <w:ind w:left="0" w:hanging="2"/>
              <w:jc w:val="right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i/>
                <w:sz w:val="22"/>
                <w:szCs w:val="22"/>
                <w:highlight w:val="white"/>
                <w:lang w:val="uk-UA"/>
              </w:rPr>
              <w:t xml:space="preserve">Усього, вартість  </w:t>
            </w:r>
            <w:r w:rsidR="00A551D4">
              <w:rPr>
                <w:b/>
                <w:i/>
                <w:sz w:val="22"/>
                <w:szCs w:val="22"/>
                <w:highlight w:val="white"/>
                <w:lang w:val="uk-UA"/>
              </w:rPr>
              <w:t>з/</w:t>
            </w:r>
            <w:r w:rsidRPr="0078096B">
              <w:rPr>
                <w:b/>
                <w:i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3" w:rsidRPr="0078096B" w:rsidRDefault="00E82ED3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</w:p>
        </w:tc>
      </w:tr>
    </w:tbl>
    <w:p w:rsidR="00A51B5E" w:rsidRPr="00C558EF" w:rsidRDefault="00A51B5E">
      <w:pPr>
        <w:ind w:left="0" w:hanging="2"/>
        <w:jc w:val="center"/>
      </w:pPr>
    </w:p>
    <w:p w:rsidR="007342D0" w:rsidRPr="00C558EF" w:rsidRDefault="007342D0">
      <w:pPr>
        <w:ind w:left="0" w:hanging="2"/>
        <w:jc w:val="center"/>
      </w:pP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A551D4" w:rsidRPr="00CC77B0" w:rsidTr="00D33C34">
        <w:trPr>
          <w:cantSplit/>
        </w:trPr>
        <w:tc>
          <w:tcPr>
            <w:tcW w:w="5205" w:type="dxa"/>
          </w:tcPr>
          <w:p w:rsidR="00A551D4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b/>
                <w:color w:val="222222"/>
                <w:highlight w:val="white"/>
                <w:lang w:val="uk-UA"/>
              </w:rPr>
              <w:t>УЧАСНИК</w:t>
            </w:r>
            <w:r w:rsidRPr="00CC77B0">
              <w:rPr>
                <w:color w:val="222222"/>
                <w:lang w:val="uk-UA"/>
              </w:rPr>
              <w:t xml:space="preserve"> </w:t>
            </w:r>
          </w:p>
          <w:p w:rsidR="00A551D4" w:rsidRPr="004B0CD0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b/>
                <w:color w:val="222222"/>
                <w:sz w:val="16"/>
                <w:szCs w:val="16"/>
                <w:lang w:val="uk-UA"/>
              </w:rPr>
            </w:pP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spacing w:after="120"/>
              <w:ind w:left="0" w:right="-160" w:hanging="2"/>
              <w:rPr>
                <w:color w:val="222222"/>
                <w:lang w:val="uk-UA"/>
              </w:rPr>
            </w:pPr>
            <w:r>
              <w:rPr>
                <w:b/>
                <w:color w:val="222222"/>
                <w:lang w:val="uk-UA"/>
              </w:rPr>
              <w:t>______________________________</w:t>
            </w: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spacing w:after="120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color w:val="222222"/>
                <w:lang w:val="uk-UA"/>
              </w:rPr>
              <w:t xml:space="preserve">Адреса:  </w:t>
            </w:r>
            <w:r>
              <w:rPr>
                <w:color w:val="222222"/>
                <w:lang w:val="uk-UA"/>
              </w:rPr>
              <w:t>______________________</w:t>
            </w: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spacing w:after="120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color w:val="222222"/>
                <w:lang w:val="uk-UA"/>
              </w:rPr>
              <w:t xml:space="preserve">код ЄДРПОУ </w:t>
            </w:r>
            <w:r>
              <w:rPr>
                <w:color w:val="222222"/>
                <w:lang w:val="uk-UA"/>
              </w:rPr>
              <w:t>__________________</w:t>
            </w: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color w:val="222222"/>
                <w:lang w:val="uk-UA"/>
              </w:rPr>
              <w:t xml:space="preserve">ІПН </w:t>
            </w:r>
            <w:r>
              <w:rPr>
                <w:color w:val="222222"/>
                <w:lang w:val="uk-UA"/>
              </w:rPr>
              <w:t>__________________________</w:t>
            </w:r>
          </w:p>
          <w:p w:rsidR="00A551D4" w:rsidRPr="001B753E" w:rsidRDefault="00A551D4" w:rsidP="00D33C34">
            <w:pPr>
              <w:keepNext/>
              <w:widowControl w:val="0"/>
              <w:shd w:val="clear" w:color="auto" w:fill="FFFFFF"/>
              <w:ind w:right="-160"/>
              <w:rPr>
                <w:color w:val="222222"/>
                <w:sz w:val="12"/>
                <w:szCs w:val="12"/>
                <w:lang w:val="uk-UA"/>
              </w:rPr>
            </w:pP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b/>
                <w:color w:val="222222"/>
                <w:lang w:val="uk-UA"/>
              </w:rPr>
              <w:t>UA</w:t>
            </w:r>
            <w:r>
              <w:rPr>
                <w:b/>
                <w:color w:val="222222"/>
                <w:lang w:val="uk-UA"/>
              </w:rPr>
              <w:t>___________________________</w:t>
            </w:r>
          </w:p>
          <w:p w:rsidR="00A551D4" w:rsidRPr="001B753E" w:rsidRDefault="00A551D4" w:rsidP="00D33C34">
            <w:pPr>
              <w:keepNext/>
              <w:widowControl w:val="0"/>
              <w:shd w:val="clear" w:color="auto" w:fill="FFFFFF"/>
              <w:ind w:right="-160"/>
              <w:rPr>
                <w:color w:val="222222"/>
                <w:sz w:val="12"/>
                <w:szCs w:val="12"/>
                <w:lang w:val="uk-UA"/>
              </w:rPr>
            </w:pP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8971FA">
              <w:rPr>
                <w:color w:val="222222"/>
                <w:lang w:val="uk-UA"/>
              </w:rPr>
              <w:t xml:space="preserve">Банк </w:t>
            </w:r>
            <w:r>
              <w:rPr>
                <w:color w:val="222222"/>
                <w:lang w:val="uk-UA"/>
              </w:rPr>
              <w:t>__________________________</w:t>
            </w: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МФО: _________________________</w:t>
            </w:r>
          </w:p>
          <w:p w:rsidR="00A551D4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</w:p>
          <w:p w:rsidR="00A551D4" w:rsidRPr="001B753E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sz w:val="16"/>
                <w:szCs w:val="16"/>
                <w:lang w:val="uk-UA"/>
              </w:rPr>
            </w:pP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>
              <w:rPr>
                <w:b/>
                <w:color w:val="222222"/>
                <w:lang w:val="uk-UA"/>
              </w:rPr>
              <w:t>Від учасника</w:t>
            </w:r>
          </w:p>
          <w:p w:rsidR="00A551D4" w:rsidRPr="008971FA" w:rsidRDefault="00A551D4" w:rsidP="00D33C34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</w:p>
          <w:p w:rsidR="00A551D4" w:rsidRDefault="00A551D4" w:rsidP="00D33C34">
            <w:pPr>
              <w:ind w:left="0" w:hanging="2"/>
              <w:rPr>
                <w:b/>
                <w:i/>
                <w:color w:val="222222"/>
                <w:lang w:val="uk-UA"/>
              </w:rPr>
            </w:pPr>
          </w:p>
          <w:p w:rsidR="00A551D4" w:rsidRPr="001B753E" w:rsidRDefault="00A551D4" w:rsidP="00D33C34">
            <w:pPr>
              <w:ind w:left="0" w:hanging="2"/>
              <w:rPr>
                <w:b/>
                <w:i/>
                <w:color w:val="222222"/>
                <w:sz w:val="16"/>
                <w:szCs w:val="16"/>
                <w:lang w:val="uk-UA"/>
              </w:rPr>
            </w:pPr>
          </w:p>
          <w:p w:rsidR="00A551D4" w:rsidRPr="00CC77B0" w:rsidRDefault="00A551D4" w:rsidP="00D33C34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8971FA">
              <w:rPr>
                <w:b/>
                <w:i/>
                <w:color w:val="222222"/>
                <w:lang w:val="uk-UA"/>
              </w:rPr>
              <w:t>_________________</w:t>
            </w:r>
            <w:r w:rsidRPr="008971FA">
              <w:rPr>
                <w:b/>
                <w:color w:val="222222"/>
                <w:lang w:val="uk-UA"/>
              </w:rPr>
              <w:t>/</w:t>
            </w:r>
            <w:r>
              <w:rPr>
                <w:b/>
                <w:color w:val="222222"/>
                <w:lang w:val="uk-UA"/>
              </w:rPr>
              <w:t>_______________</w:t>
            </w:r>
            <w:r w:rsidRPr="008971FA">
              <w:rPr>
                <w:b/>
                <w:color w:val="222222"/>
                <w:lang w:val="uk-UA"/>
              </w:rPr>
              <w:t>/</w:t>
            </w:r>
          </w:p>
        </w:tc>
        <w:tc>
          <w:tcPr>
            <w:tcW w:w="4605" w:type="dxa"/>
          </w:tcPr>
          <w:p w:rsidR="00A551D4" w:rsidRPr="00CC77B0" w:rsidRDefault="00A551D4" w:rsidP="00D33C34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ЗАМОВНИК</w:t>
            </w:r>
          </w:p>
          <w:p w:rsidR="00A551D4" w:rsidRDefault="00A551D4" w:rsidP="00D33C34">
            <w:pPr>
              <w:widowControl w:val="0"/>
              <w:suppressAutoHyphens w:val="0"/>
              <w:autoSpaceDE w:val="0"/>
              <w:autoSpaceDN w:val="0"/>
              <w:spacing w:before="120" w:line="240" w:lineRule="auto"/>
              <w:ind w:leftChars="0" w:left="0" w:right="496" w:firstLineChars="0" w:hanging="2"/>
              <w:textDirection w:val="lrTb"/>
              <w:textAlignment w:val="auto"/>
              <w:outlineLvl w:val="9"/>
              <w:rPr>
                <w:b/>
                <w:spacing w:val="-57"/>
                <w:position w:val="0"/>
                <w:lang w:val="uk-UA" w:eastAsia="en-US"/>
              </w:rPr>
            </w:pPr>
            <w:r w:rsidRPr="00037937">
              <w:rPr>
                <w:b/>
                <w:position w:val="0"/>
                <w:lang w:val="uk-UA" w:eastAsia="en-US"/>
              </w:rPr>
              <w:t>Виконавчий</w:t>
            </w:r>
            <w:r w:rsidRPr="00037937">
              <w:rPr>
                <w:b/>
                <w:spacing w:val="1"/>
                <w:position w:val="0"/>
                <w:lang w:val="uk-UA" w:eastAsia="en-US"/>
              </w:rPr>
              <w:t xml:space="preserve"> </w:t>
            </w:r>
            <w:r w:rsidRPr="00037937">
              <w:rPr>
                <w:b/>
                <w:position w:val="0"/>
                <w:lang w:val="uk-UA" w:eastAsia="en-US"/>
              </w:rPr>
              <w:t>комітет</w:t>
            </w:r>
            <w:r w:rsidRPr="00037937">
              <w:rPr>
                <w:b/>
                <w:spacing w:val="1"/>
                <w:position w:val="0"/>
                <w:lang w:val="uk-UA" w:eastAsia="en-US"/>
              </w:rPr>
              <w:t xml:space="preserve"> </w:t>
            </w:r>
            <w:r w:rsidRPr="00037937">
              <w:rPr>
                <w:b/>
                <w:position w:val="0"/>
                <w:lang w:val="uk-UA" w:eastAsia="en-US"/>
              </w:rPr>
              <w:t>Криворізької</w:t>
            </w:r>
            <w:r w:rsidRPr="00037937">
              <w:rPr>
                <w:b/>
                <w:spacing w:val="1"/>
                <w:position w:val="0"/>
                <w:lang w:val="uk-UA" w:eastAsia="en-US"/>
              </w:rPr>
              <w:t xml:space="preserve"> </w:t>
            </w:r>
            <w:r w:rsidRPr="00037937">
              <w:rPr>
                <w:b/>
                <w:position w:val="0"/>
                <w:lang w:val="uk-UA" w:eastAsia="en-US"/>
              </w:rPr>
              <w:t>міської ради</w:t>
            </w:r>
            <w:r w:rsidRPr="00037937">
              <w:rPr>
                <w:b/>
                <w:spacing w:val="-57"/>
                <w:position w:val="0"/>
                <w:lang w:val="uk-UA" w:eastAsia="en-US"/>
              </w:rPr>
              <w:t xml:space="preserve"> </w:t>
            </w: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before="120" w:line="240" w:lineRule="auto"/>
              <w:ind w:leftChars="0" w:left="0" w:right="496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Юридична адреса:</w:t>
            </w: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right="-2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>
              <w:rPr>
                <w:position w:val="0"/>
                <w:lang w:val="uk-UA" w:eastAsia="en-US"/>
              </w:rPr>
              <w:t>_____________________________</w:t>
            </w: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before="12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UA858201720344210036000052749</w:t>
            </w: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UA588201720344221036400052749</w:t>
            </w:r>
          </w:p>
          <w:p w:rsidR="00A551D4" w:rsidRPr="001B753E" w:rsidRDefault="00A551D4" w:rsidP="00D33C34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position w:val="0"/>
                <w:sz w:val="12"/>
                <w:szCs w:val="12"/>
                <w:lang w:val="uk-UA" w:eastAsia="en-US"/>
              </w:rPr>
            </w:pP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right="183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Держказначейська служба України,</w:t>
            </w:r>
            <w:r w:rsidRPr="00037937">
              <w:rPr>
                <w:spacing w:val="-57"/>
                <w:position w:val="0"/>
                <w:lang w:val="uk-UA" w:eastAsia="en-US"/>
              </w:rPr>
              <w:t xml:space="preserve"> </w:t>
            </w:r>
            <w:r w:rsidRPr="00037937">
              <w:rPr>
                <w:position w:val="0"/>
                <w:lang w:val="uk-UA" w:eastAsia="en-US"/>
              </w:rPr>
              <w:t>м.Київ</w:t>
            </w: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ЄДРПОУ</w:t>
            </w:r>
            <w:r w:rsidRPr="00037937">
              <w:rPr>
                <w:spacing w:val="-1"/>
                <w:position w:val="0"/>
                <w:lang w:val="uk-UA" w:eastAsia="en-US"/>
              </w:rPr>
              <w:t xml:space="preserve"> </w:t>
            </w:r>
            <w:r w:rsidRPr="00037937">
              <w:rPr>
                <w:position w:val="0"/>
                <w:lang w:val="uk-UA" w:eastAsia="en-US"/>
              </w:rPr>
              <w:t>04052169</w:t>
            </w: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val="uk-UA" w:eastAsia="en-US"/>
              </w:rPr>
            </w:pPr>
            <w:r w:rsidRPr="00037937">
              <w:rPr>
                <w:position w:val="0"/>
                <w:lang w:val="uk-UA" w:eastAsia="en-US"/>
              </w:rPr>
              <w:t>МФО</w:t>
            </w:r>
            <w:r w:rsidRPr="00037937">
              <w:rPr>
                <w:spacing w:val="55"/>
                <w:position w:val="0"/>
                <w:lang w:val="uk-UA" w:eastAsia="en-US"/>
              </w:rPr>
              <w:t xml:space="preserve"> </w:t>
            </w:r>
            <w:r w:rsidRPr="00037937">
              <w:rPr>
                <w:position w:val="0"/>
                <w:lang w:val="uk-UA" w:eastAsia="en-US"/>
              </w:rPr>
              <w:t>820172</w:t>
            </w:r>
          </w:p>
          <w:p w:rsidR="00A551D4" w:rsidRPr="001B753E" w:rsidRDefault="00A551D4" w:rsidP="00D33C34">
            <w:pPr>
              <w:widowControl w:val="0"/>
              <w:suppressAutoHyphens w:val="0"/>
              <w:autoSpaceDE w:val="0"/>
              <w:autoSpaceDN w:val="0"/>
              <w:spacing w:before="9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val="uk-UA" w:eastAsia="en-US"/>
              </w:rPr>
            </w:pP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leftChars="0" w:left="0" w:right="496" w:firstLineChars="0" w:hanging="2"/>
              <w:textDirection w:val="lrTb"/>
              <w:textAlignment w:val="auto"/>
              <w:outlineLvl w:val="9"/>
              <w:rPr>
                <w:b/>
                <w:position w:val="0"/>
                <w:lang w:val="uk-UA" w:eastAsia="en-US"/>
              </w:rPr>
            </w:pPr>
            <w:r>
              <w:rPr>
                <w:b/>
                <w:position w:val="0"/>
                <w:lang w:val="uk-UA" w:eastAsia="en-US"/>
              </w:rPr>
              <w:t>Від замовника</w:t>
            </w:r>
          </w:p>
          <w:p w:rsidR="00A551D4" w:rsidRPr="00037937" w:rsidRDefault="00A551D4" w:rsidP="00D33C34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position w:val="0"/>
                <w:lang w:val="uk-UA" w:eastAsia="en-US"/>
              </w:rPr>
            </w:pPr>
          </w:p>
          <w:p w:rsidR="00A551D4" w:rsidRDefault="00A551D4" w:rsidP="00D33C34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position w:val="0"/>
                <w:sz w:val="16"/>
                <w:szCs w:val="16"/>
                <w:lang w:val="uk-UA" w:eastAsia="en-US"/>
              </w:rPr>
            </w:pPr>
          </w:p>
          <w:p w:rsidR="00A551D4" w:rsidRPr="00CC77B0" w:rsidRDefault="00A551D4" w:rsidP="00D33C34">
            <w:pPr>
              <w:ind w:left="0" w:hanging="2"/>
              <w:rPr>
                <w:b/>
                <w:color w:val="222222"/>
                <w:lang w:val="uk-UA"/>
              </w:rPr>
            </w:pPr>
            <w:r w:rsidRPr="00950119">
              <w:rPr>
                <w:position w:val="0"/>
                <w:lang w:val="uk-UA" w:eastAsia="en-US"/>
              </w:rPr>
              <w:t>___________________</w:t>
            </w:r>
            <w:r w:rsidRPr="00950119">
              <w:rPr>
                <w:b/>
                <w:position w:val="0"/>
                <w:lang w:val="uk-UA" w:eastAsia="en-US"/>
              </w:rPr>
              <w:t>/</w:t>
            </w:r>
            <w:r>
              <w:rPr>
                <w:b/>
                <w:position w:val="0"/>
                <w:lang w:val="uk-UA" w:eastAsia="en-US"/>
              </w:rPr>
              <w:t>_____________</w:t>
            </w:r>
            <w:r w:rsidRPr="00950119">
              <w:rPr>
                <w:b/>
                <w:position w:val="0"/>
                <w:lang w:val="uk-UA" w:eastAsia="en-US"/>
              </w:rPr>
              <w:t>/</w:t>
            </w:r>
          </w:p>
        </w:tc>
      </w:tr>
    </w:tbl>
    <w:p w:rsidR="00A51B5E" w:rsidRPr="0078096B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sectPr w:rsidR="00A51B5E" w:rsidRPr="0078096B" w:rsidSect="008E5D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572" w:bottom="568" w:left="1275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8" w:rsidRDefault="00F42A78" w:rsidP="00035C60">
      <w:pPr>
        <w:spacing w:line="240" w:lineRule="auto"/>
        <w:ind w:left="0" w:hanging="2"/>
      </w:pPr>
      <w:r>
        <w:separator/>
      </w:r>
    </w:p>
  </w:endnote>
  <w:endnote w:type="continuationSeparator" w:id="0">
    <w:p w:rsidR="00F42A78" w:rsidRDefault="00F42A78" w:rsidP="00035C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60" w:rsidRDefault="00035C60" w:rsidP="00035C60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60" w:rsidRDefault="00035C60" w:rsidP="00035C60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60" w:rsidRDefault="00035C60" w:rsidP="00035C60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8" w:rsidRDefault="00F42A78" w:rsidP="00035C60">
      <w:pPr>
        <w:spacing w:line="240" w:lineRule="auto"/>
        <w:ind w:left="0" w:hanging="2"/>
      </w:pPr>
      <w:r>
        <w:separator/>
      </w:r>
    </w:p>
  </w:footnote>
  <w:footnote w:type="continuationSeparator" w:id="0">
    <w:p w:rsidR="00F42A78" w:rsidRDefault="00F42A78" w:rsidP="00035C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60" w:rsidRDefault="00035C60" w:rsidP="00035C60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771"/>
      <w:docPartObj>
        <w:docPartGallery w:val="Page Numbers (Top of Page)"/>
        <w:docPartUnique/>
      </w:docPartObj>
    </w:sdtPr>
    <w:sdtEndPr/>
    <w:sdtContent>
      <w:p w:rsidR="00035C60" w:rsidRDefault="00035C60" w:rsidP="00035C60">
        <w:pPr>
          <w:pStyle w:val="ac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33">
          <w:rPr>
            <w:noProof/>
          </w:rPr>
          <w:t>2</w:t>
        </w:r>
        <w:r>
          <w:fldChar w:fldCharType="end"/>
        </w:r>
      </w:p>
    </w:sdtContent>
  </w:sdt>
  <w:p w:rsidR="00035C60" w:rsidRDefault="00035C60" w:rsidP="00035C60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5EE6"/>
    <w:multiLevelType w:val="hybridMultilevel"/>
    <w:tmpl w:val="8236CA96"/>
    <w:lvl w:ilvl="0" w:tplc="4D4016A2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C2314FA"/>
    <w:multiLevelType w:val="multilevel"/>
    <w:tmpl w:val="F8F09B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EB41DC3"/>
    <w:multiLevelType w:val="multilevel"/>
    <w:tmpl w:val="F46A123C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B5E"/>
    <w:rsid w:val="00017C9C"/>
    <w:rsid w:val="00035C60"/>
    <w:rsid w:val="0003724C"/>
    <w:rsid w:val="000771A8"/>
    <w:rsid w:val="000C031B"/>
    <w:rsid w:val="000C58A8"/>
    <w:rsid w:val="000F41EA"/>
    <w:rsid w:val="001047D4"/>
    <w:rsid w:val="00122CDB"/>
    <w:rsid w:val="001463C6"/>
    <w:rsid w:val="00151754"/>
    <w:rsid w:val="00183044"/>
    <w:rsid w:val="001878EC"/>
    <w:rsid w:val="00191DCA"/>
    <w:rsid w:val="00192821"/>
    <w:rsid w:val="001D15C3"/>
    <w:rsid w:val="0021449B"/>
    <w:rsid w:val="002244A4"/>
    <w:rsid w:val="00254033"/>
    <w:rsid w:val="0026173D"/>
    <w:rsid w:val="002650E4"/>
    <w:rsid w:val="00273AFC"/>
    <w:rsid w:val="002832B0"/>
    <w:rsid w:val="00291CBB"/>
    <w:rsid w:val="002B5AE5"/>
    <w:rsid w:val="002D5375"/>
    <w:rsid w:val="0031737D"/>
    <w:rsid w:val="00381471"/>
    <w:rsid w:val="003856D9"/>
    <w:rsid w:val="00395A11"/>
    <w:rsid w:val="003F73B4"/>
    <w:rsid w:val="004362FA"/>
    <w:rsid w:val="00443B0B"/>
    <w:rsid w:val="004B0CD0"/>
    <w:rsid w:val="004E0F9D"/>
    <w:rsid w:val="00530592"/>
    <w:rsid w:val="00533307"/>
    <w:rsid w:val="0054340D"/>
    <w:rsid w:val="00583ED0"/>
    <w:rsid w:val="00587B06"/>
    <w:rsid w:val="005A0972"/>
    <w:rsid w:val="005B28BE"/>
    <w:rsid w:val="005B2C97"/>
    <w:rsid w:val="005B33C8"/>
    <w:rsid w:val="005B3BAA"/>
    <w:rsid w:val="005E4705"/>
    <w:rsid w:val="00600D5F"/>
    <w:rsid w:val="006C08F6"/>
    <w:rsid w:val="006D2F6B"/>
    <w:rsid w:val="006E413A"/>
    <w:rsid w:val="00727CF6"/>
    <w:rsid w:val="007342D0"/>
    <w:rsid w:val="007511D6"/>
    <w:rsid w:val="00752DC6"/>
    <w:rsid w:val="00760481"/>
    <w:rsid w:val="0078096B"/>
    <w:rsid w:val="007C20FD"/>
    <w:rsid w:val="00836AB1"/>
    <w:rsid w:val="0086088F"/>
    <w:rsid w:val="00860DA1"/>
    <w:rsid w:val="00891512"/>
    <w:rsid w:val="008A1A72"/>
    <w:rsid w:val="008D4068"/>
    <w:rsid w:val="008E5D2A"/>
    <w:rsid w:val="00902244"/>
    <w:rsid w:val="00935DF0"/>
    <w:rsid w:val="00943EB0"/>
    <w:rsid w:val="00967914"/>
    <w:rsid w:val="00982F8C"/>
    <w:rsid w:val="009B5732"/>
    <w:rsid w:val="009C5382"/>
    <w:rsid w:val="009E21B5"/>
    <w:rsid w:val="00A11298"/>
    <w:rsid w:val="00A11BC9"/>
    <w:rsid w:val="00A17A58"/>
    <w:rsid w:val="00A22077"/>
    <w:rsid w:val="00A51B5E"/>
    <w:rsid w:val="00A54F01"/>
    <w:rsid w:val="00A551D4"/>
    <w:rsid w:val="00AA4449"/>
    <w:rsid w:val="00AB34AD"/>
    <w:rsid w:val="00AE2A7A"/>
    <w:rsid w:val="00B0439F"/>
    <w:rsid w:val="00B2069C"/>
    <w:rsid w:val="00B27316"/>
    <w:rsid w:val="00B30FA2"/>
    <w:rsid w:val="00B74F42"/>
    <w:rsid w:val="00C008A3"/>
    <w:rsid w:val="00C13F57"/>
    <w:rsid w:val="00C15D63"/>
    <w:rsid w:val="00C42162"/>
    <w:rsid w:val="00C47193"/>
    <w:rsid w:val="00C558EF"/>
    <w:rsid w:val="00C577FB"/>
    <w:rsid w:val="00CA7A21"/>
    <w:rsid w:val="00CC77B0"/>
    <w:rsid w:val="00D56279"/>
    <w:rsid w:val="00D857C0"/>
    <w:rsid w:val="00DE79BB"/>
    <w:rsid w:val="00E23FC5"/>
    <w:rsid w:val="00E35F87"/>
    <w:rsid w:val="00E7139C"/>
    <w:rsid w:val="00E82ED3"/>
    <w:rsid w:val="00E90DF2"/>
    <w:rsid w:val="00E92DF2"/>
    <w:rsid w:val="00EA51C6"/>
    <w:rsid w:val="00ED3F54"/>
    <w:rsid w:val="00EE7AD3"/>
    <w:rsid w:val="00F16469"/>
    <w:rsid w:val="00F42A78"/>
    <w:rsid w:val="00F87379"/>
    <w:rsid w:val="00F933C1"/>
    <w:rsid w:val="00FA4C6C"/>
    <w:rsid w:val="00FC1047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99F9"/>
  <w15:docId w15:val="{981CE06A-E69A-4085-9B6E-2DECC4E8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ff5">
    <w:name w:val="Hyperlink"/>
    <w:basedOn w:val="a0"/>
    <w:uiPriority w:val="99"/>
    <w:unhideWhenUsed/>
    <w:rsid w:val="005A0972"/>
    <w:rPr>
      <w:color w:val="0000FF" w:themeColor="hyperlink"/>
      <w:u w:val="single"/>
    </w:rPr>
  </w:style>
  <w:style w:type="paragraph" w:styleId="afff6">
    <w:name w:val="List Paragraph"/>
    <w:basedOn w:val="a"/>
    <w:uiPriority w:val="34"/>
    <w:qFormat/>
    <w:rsid w:val="008E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h1Ev+4tUcn8Qz2SHZ0fxOVL/A==">AMUW2mUx/vHqR1zdKzMHs/H1lgmBA2RvJu4KzToOPWTI3AyPwnTSBtJWelpFFrekxckUI1cXO6QTcOYkHapRf8UmVOhsE346Fla1C6YotuOqa6dKTs3AY/g=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e_info_428</cp:lastModifiedBy>
  <cp:revision>7</cp:revision>
  <cp:lastPrinted>2023-09-28T05:42:00Z</cp:lastPrinted>
  <dcterms:created xsi:type="dcterms:W3CDTF">2023-10-02T06:06:00Z</dcterms:created>
  <dcterms:modified xsi:type="dcterms:W3CDTF">2023-10-19T13:21:00Z</dcterms:modified>
</cp:coreProperties>
</file>