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C17B" w14:textId="77777777" w:rsidR="001E7BCF" w:rsidRPr="00260760" w:rsidRDefault="001E7BCF" w:rsidP="001E7BCF">
      <w:pPr>
        <w:jc w:val="center"/>
        <w:rPr>
          <w:rFonts w:ascii="Times New Roman" w:hAnsi="Times New Roman" w:cs="Times New Roman"/>
          <w:b/>
          <w:bCs/>
          <w:sz w:val="28"/>
          <w:szCs w:val="28"/>
        </w:rPr>
      </w:pPr>
      <w:r w:rsidRPr="00260760">
        <w:rPr>
          <w:rFonts w:ascii="Times New Roman" w:hAnsi="Times New Roman" w:cs="Times New Roman"/>
          <w:noProof/>
          <w:sz w:val="28"/>
          <w:szCs w:val="28"/>
          <w:lang w:val="ru-RU"/>
        </w:rPr>
        <w:drawing>
          <wp:inline distT="0" distB="0" distL="0" distR="0" wp14:anchorId="4FB2CCBF" wp14:editId="196588A4">
            <wp:extent cx="371475" cy="5143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71475" cy="514350"/>
                    </a:xfrm>
                    <a:prstGeom prst="rect">
                      <a:avLst/>
                    </a:prstGeom>
                    <a:noFill/>
                    <a:ln w="9525">
                      <a:noFill/>
                      <a:miter lim="800000"/>
                      <a:headEnd/>
                      <a:tailEnd/>
                    </a:ln>
                  </pic:spPr>
                </pic:pic>
              </a:graphicData>
            </a:graphic>
          </wp:inline>
        </w:drawing>
      </w:r>
    </w:p>
    <w:p w14:paraId="2C4F8CF0" w14:textId="77777777" w:rsidR="001E7BCF" w:rsidRPr="00260760" w:rsidRDefault="001E7BCF" w:rsidP="001E7BCF">
      <w:pPr>
        <w:tabs>
          <w:tab w:val="left" w:pos="3686"/>
        </w:tabs>
        <w:ind w:right="-1"/>
        <w:jc w:val="center"/>
        <w:rPr>
          <w:rFonts w:ascii="Times New Roman" w:hAnsi="Times New Roman" w:cs="Times New Roman"/>
          <w:b/>
          <w:bCs/>
          <w:sz w:val="28"/>
          <w:szCs w:val="28"/>
        </w:rPr>
      </w:pPr>
      <w:r w:rsidRPr="00260760">
        <w:rPr>
          <w:rFonts w:ascii="Times New Roman" w:hAnsi="Times New Roman" w:cs="Times New Roman"/>
          <w:b/>
          <w:bCs/>
          <w:sz w:val="28"/>
          <w:szCs w:val="28"/>
        </w:rPr>
        <w:t xml:space="preserve">УПРАВЛІННЯ ЖИТЛОВО-КОМУНАЛЬНОГО ГОСПОДАРСТВА </w:t>
      </w:r>
    </w:p>
    <w:p w14:paraId="02DE9368" w14:textId="77777777" w:rsidR="001E7BCF" w:rsidRPr="00260760" w:rsidRDefault="001E7BCF" w:rsidP="001E7BCF">
      <w:pPr>
        <w:tabs>
          <w:tab w:val="left" w:pos="3686"/>
        </w:tabs>
        <w:ind w:right="-1"/>
        <w:jc w:val="center"/>
        <w:rPr>
          <w:rFonts w:ascii="Times New Roman" w:hAnsi="Times New Roman" w:cs="Times New Roman"/>
          <w:b/>
          <w:bCs/>
          <w:sz w:val="28"/>
          <w:szCs w:val="28"/>
        </w:rPr>
      </w:pPr>
      <w:r w:rsidRPr="00260760">
        <w:rPr>
          <w:rFonts w:ascii="Times New Roman" w:hAnsi="Times New Roman" w:cs="Times New Roman"/>
          <w:b/>
          <w:bCs/>
          <w:sz w:val="28"/>
          <w:szCs w:val="28"/>
        </w:rPr>
        <w:t>ВИКОНАВЧОГО КОМІТЕТУ МАЛИНСЬКОЇ МІСЬКОЇ РАДИ</w:t>
      </w:r>
    </w:p>
    <w:p w14:paraId="2FC9A372" w14:textId="77777777" w:rsidR="001E7BCF" w:rsidRPr="00260760" w:rsidRDefault="001E7BCF" w:rsidP="001E7BCF">
      <w:pPr>
        <w:tabs>
          <w:tab w:val="left" w:pos="3686"/>
        </w:tabs>
        <w:ind w:left="5670" w:right="-1"/>
        <w:jc w:val="right"/>
        <w:rPr>
          <w:rFonts w:ascii="Times New Roman" w:hAnsi="Times New Roman" w:cs="Times New Roman"/>
          <w:sz w:val="24"/>
          <w:szCs w:val="24"/>
        </w:rPr>
      </w:pPr>
    </w:p>
    <w:p w14:paraId="65901BC3" w14:textId="77777777" w:rsidR="001E7BCF" w:rsidRPr="00260760" w:rsidRDefault="001E7BCF" w:rsidP="001E7BCF">
      <w:pPr>
        <w:tabs>
          <w:tab w:val="left" w:pos="3686"/>
        </w:tabs>
        <w:ind w:left="5670" w:right="-1"/>
        <w:jc w:val="right"/>
        <w:rPr>
          <w:rFonts w:ascii="Times New Roman" w:hAnsi="Times New Roman" w:cs="Times New Roman"/>
          <w:sz w:val="24"/>
          <w:szCs w:val="24"/>
        </w:rPr>
      </w:pPr>
    </w:p>
    <w:p w14:paraId="64860664" w14:textId="77777777" w:rsidR="001E7BCF" w:rsidRPr="00260760" w:rsidRDefault="001E7BCF" w:rsidP="001E7BCF">
      <w:pPr>
        <w:tabs>
          <w:tab w:val="left" w:pos="3686"/>
        </w:tabs>
        <w:jc w:val="right"/>
        <w:rPr>
          <w:rFonts w:ascii="Times New Roman" w:hAnsi="Times New Roman" w:cs="Times New Roman"/>
          <w:sz w:val="24"/>
          <w:szCs w:val="24"/>
        </w:rPr>
      </w:pPr>
    </w:p>
    <w:p w14:paraId="04B02284" w14:textId="77777777" w:rsidR="001E7BCF" w:rsidRPr="00923797" w:rsidRDefault="001E7BCF" w:rsidP="001E7BCF">
      <w:pPr>
        <w:ind w:firstLine="5103"/>
        <w:rPr>
          <w:rFonts w:ascii="Times New Roman" w:hAnsi="Times New Roman" w:cs="Times New Roman"/>
          <w:noProof/>
          <w:sz w:val="28"/>
          <w:szCs w:val="28"/>
        </w:rPr>
      </w:pPr>
      <w:r w:rsidRPr="00923797">
        <w:rPr>
          <w:rFonts w:ascii="Times New Roman" w:hAnsi="Times New Roman" w:cs="Times New Roman"/>
          <w:noProof/>
          <w:sz w:val="28"/>
          <w:szCs w:val="28"/>
        </w:rPr>
        <w:t>ЗАТВЕРДЖЕНО:</w:t>
      </w:r>
    </w:p>
    <w:p w14:paraId="7428E2EA" w14:textId="5A7B8B72" w:rsidR="001E7BCF" w:rsidRPr="00923797" w:rsidRDefault="001E7BCF" w:rsidP="001E7BCF">
      <w:pPr>
        <w:ind w:firstLine="5103"/>
        <w:rPr>
          <w:rFonts w:ascii="Times New Roman" w:hAnsi="Times New Roman" w:cs="Times New Roman"/>
          <w:sz w:val="28"/>
          <w:szCs w:val="28"/>
        </w:rPr>
      </w:pPr>
      <w:r w:rsidRPr="00923797">
        <w:rPr>
          <w:rFonts w:ascii="Times New Roman" w:hAnsi="Times New Roman" w:cs="Times New Roman"/>
          <w:sz w:val="28"/>
          <w:szCs w:val="28"/>
        </w:rPr>
        <w:t>рішенням уповноваженої особи</w:t>
      </w:r>
    </w:p>
    <w:p w14:paraId="50A1773E" w14:textId="7B0EBB0F" w:rsidR="006F7349" w:rsidRPr="00923797" w:rsidRDefault="006F7349" w:rsidP="001E7BCF">
      <w:pPr>
        <w:ind w:firstLine="5103"/>
        <w:rPr>
          <w:rFonts w:ascii="Times New Roman" w:hAnsi="Times New Roman" w:cs="Times New Roman"/>
          <w:sz w:val="28"/>
          <w:szCs w:val="28"/>
        </w:rPr>
      </w:pPr>
      <w:r w:rsidRPr="00923797">
        <w:rPr>
          <w:rFonts w:ascii="Times New Roman" w:hAnsi="Times New Roman" w:cs="Times New Roman"/>
          <w:sz w:val="28"/>
          <w:szCs w:val="28"/>
        </w:rPr>
        <w:t>Протокол</w:t>
      </w:r>
    </w:p>
    <w:p w14:paraId="5F96175A" w14:textId="0680B0A5" w:rsidR="001E7BCF" w:rsidRDefault="001E7BCF" w:rsidP="001E7BCF">
      <w:pPr>
        <w:ind w:firstLine="5103"/>
        <w:rPr>
          <w:rFonts w:ascii="Times New Roman" w:hAnsi="Times New Roman" w:cs="Times New Roman"/>
          <w:sz w:val="28"/>
          <w:szCs w:val="28"/>
        </w:rPr>
      </w:pPr>
      <w:r w:rsidRPr="00B02C6E">
        <w:rPr>
          <w:rFonts w:ascii="Times New Roman" w:hAnsi="Times New Roman" w:cs="Times New Roman"/>
          <w:bCs/>
          <w:sz w:val="28"/>
          <w:szCs w:val="28"/>
        </w:rPr>
        <w:t xml:space="preserve">№ </w:t>
      </w:r>
      <w:r w:rsidR="00B02C6E" w:rsidRPr="00B02C6E">
        <w:rPr>
          <w:rFonts w:ascii="Times New Roman" w:hAnsi="Times New Roman" w:cs="Times New Roman"/>
          <w:bCs/>
          <w:sz w:val="28"/>
          <w:szCs w:val="28"/>
        </w:rPr>
        <w:t>9</w:t>
      </w:r>
      <w:r w:rsidR="00854F0F" w:rsidRPr="00B02C6E">
        <w:rPr>
          <w:rFonts w:ascii="Times New Roman" w:hAnsi="Times New Roman" w:cs="Times New Roman"/>
          <w:bCs/>
          <w:sz w:val="28"/>
          <w:szCs w:val="28"/>
        </w:rPr>
        <w:t xml:space="preserve">-ВТО </w:t>
      </w:r>
      <w:r w:rsidRPr="00B02C6E">
        <w:rPr>
          <w:rFonts w:ascii="Times New Roman" w:hAnsi="Times New Roman" w:cs="Times New Roman"/>
          <w:bCs/>
          <w:sz w:val="28"/>
          <w:szCs w:val="28"/>
        </w:rPr>
        <w:t xml:space="preserve">від </w:t>
      </w:r>
      <w:r w:rsidR="00B02C6E" w:rsidRPr="00B02C6E">
        <w:rPr>
          <w:rFonts w:ascii="Times New Roman" w:hAnsi="Times New Roman" w:cs="Times New Roman"/>
          <w:sz w:val="28"/>
          <w:szCs w:val="28"/>
        </w:rPr>
        <w:t>28</w:t>
      </w:r>
      <w:r w:rsidRPr="00B02C6E">
        <w:rPr>
          <w:rFonts w:ascii="Times New Roman" w:hAnsi="Times New Roman" w:cs="Times New Roman"/>
          <w:sz w:val="28"/>
          <w:szCs w:val="28"/>
        </w:rPr>
        <w:t>.</w:t>
      </w:r>
      <w:r w:rsidR="00B02C6E" w:rsidRPr="00B02C6E">
        <w:rPr>
          <w:rFonts w:ascii="Times New Roman" w:hAnsi="Times New Roman" w:cs="Times New Roman"/>
          <w:sz w:val="28"/>
          <w:szCs w:val="28"/>
        </w:rPr>
        <w:t>12</w:t>
      </w:r>
      <w:r w:rsidRPr="00B02C6E">
        <w:rPr>
          <w:rFonts w:ascii="Times New Roman" w:hAnsi="Times New Roman" w:cs="Times New Roman"/>
          <w:sz w:val="28"/>
          <w:szCs w:val="28"/>
        </w:rPr>
        <w:t>. 202</w:t>
      </w:r>
      <w:r w:rsidR="00BF576D" w:rsidRPr="00B02C6E">
        <w:rPr>
          <w:rFonts w:ascii="Times New Roman" w:hAnsi="Times New Roman" w:cs="Times New Roman"/>
          <w:sz w:val="28"/>
          <w:szCs w:val="28"/>
        </w:rPr>
        <w:t>3</w:t>
      </w:r>
      <w:r w:rsidRPr="00B02C6E">
        <w:rPr>
          <w:rFonts w:ascii="Times New Roman" w:hAnsi="Times New Roman" w:cs="Times New Roman"/>
          <w:sz w:val="28"/>
          <w:szCs w:val="28"/>
        </w:rPr>
        <w:t xml:space="preserve"> року</w:t>
      </w:r>
    </w:p>
    <w:p w14:paraId="1C0ACAB6" w14:textId="033D284A" w:rsidR="001E7BCF" w:rsidRPr="00BF576D" w:rsidRDefault="001E7BCF" w:rsidP="001E7BCF">
      <w:pPr>
        <w:ind w:firstLine="5103"/>
        <w:rPr>
          <w:rFonts w:ascii="Times New Roman" w:hAnsi="Times New Roman" w:cs="Times New Roman"/>
          <w:sz w:val="28"/>
          <w:szCs w:val="28"/>
        </w:rPr>
      </w:pPr>
      <w:r w:rsidRPr="00BF576D">
        <w:rPr>
          <w:rFonts w:ascii="Times New Roman" w:hAnsi="Times New Roman" w:cs="Times New Roman"/>
          <w:sz w:val="28"/>
          <w:szCs w:val="28"/>
        </w:rPr>
        <w:t>___________ О.ГАВРИЛЬЧУК</w:t>
      </w:r>
    </w:p>
    <w:p w14:paraId="0C86E287" w14:textId="7F2B268E" w:rsidR="001E7BCF" w:rsidRPr="006F7349" w:rsidRDefault="001E7BCF" w:rsidP="006F7349">
      <w:pPr>
        <w:ind w:firstLine="5103"/>
        <w:rPr>
          <w:rFonts w:ascii="Times New Roman" w:hAnsi="Times New Roman" w:cs="Times New Roman"/>
          <w:i/>
          <w:sz w:val="28"/>
          <w:szCs w:val="28"/>
        </w:rPr>
      </w:pPr>
      <w:r w:rsidRPr="00BF576D">
        <w:rPr>
          <w:rFonts w:ascii="Times New Roman" w:hAnsi="Times New Roman" w:cs="Times New Roman"/>
          <w:i/>
          <w:sz w:val="28"/>
          <w:szCs w:val="28"/>
        </w:rPr>
        <w:t xml:space="preserve">     (підпис)</w:t>
      </w:r>
    </w:p>
    <w:p w14:paraId="2DACFACF" w14:textId="77777777" w:rsidR="001E7BCF" w:rsidRPr="00260760" w:rsidRDefault="001E7BCF" w:rsidP="001E7BCF">
      <w:pPr>
        <w:pStyle w:val="ad"/>
        <w:spacing w:before="20"/>
        <w:ind w:right="-25"/>
        <w:rPr>
          <w:rFonts w:ascii="Times New Roman" w:hAnsi="Times New Roman" w:cs="Times New Roman"/>
          <w:sz w:val="28"/>
          <w:szCs w:val="28"/>
          <w:lang w:val="ru-RU"/>
        </w:rPr>
      </w:pPr>
    </w:p>
    <w:p w14:paraId="601E9FA7" w14:textId="31A32A78" w:rsidR="001E7BCF" w:rsidRPr="00260760" w:rsidRDefault="001E7BCF" w:rsidP="001E7BCF">
      <w:pPr>
        <w:pStyle w:val="6"/>
        <w:spacing w:before="20"/>
        <w:ind w:right="-25"/>
        <w:jc w:val="center"/>
        <w:rPr>
          <w:rFonts w:ascii="Times New Roman" w:hAnsi="Times New Roman" w:cs="Times New Roman"/>
          <w:sz w:val="28"/>
          <w:szCs w:val="28"/>
        </w:rPr>
      </w:pPr>
      <w:r w:rsidRPr="00260760">
        <w:rPr>
          <w:rFonts w:ascii="Times New Roman" w:hAnsi="Times New Roman" w:cs="Times New Roman"/>
          <w:sz w:val="28"/>
          <w:szCs w:val="28"/>
        </w:rPr>
        <w:t>ТЕНДЕРНА ДОКУМЕНТАЦІЯ</w:t>
      </w:r>
    </w:p>
    <w:p w14:paraId="11DFBC50" w14:textId="77777777" w:rsidR="001E7BCF" w:rsidRPr="00260760" w:rsidRDefault="001E7BCF" w:rsidP="001E7BCF">
      <w:pPr>
        <w:pStyle w:val="ad"/>
        <w:spacing w:before="20"/>
        <w:ind w:right="-25"/>
        <w:jc w:val="center"/>
        <w:rPr>
          <w:rFonts w:ascii="Times New Roman" w:hAnsi="Times New Roman" w:cs="Times New Roman"/>
          <w:sz w:val="28"/>
          <w:szCs w:val="28"/>
          <w:lang w:val="ru-RU"/>
        </w:rPr>
      </w:pPr>
    </w:p>
    <w:p w14:paraId="4F47F917" w14:textId="77777777" w:rsidR="001E7BCF" w:rsidRPr="00260760" w:rsidRDefault="001E7BCF" w:rsidP="001E7BCF">
      <w:pPr>
        <w:pStyle w:val="ad"/>
        <w:spacing w:before="20"/>
        <w:ind w:right="-25"/>
        <w:jc w:val="center"/>
        <w:rPr>
          <w:rFonts w:ascii="Times New Roman" w:hAnsi="Times New Roman" w:cs="Times New Roman"/>
          <w:sz w:val="28"/>
          <w:szCs w:val="28"/>
          <w:lang w:val="ru-RU"/>
        </w:rPr>
      </w:pPr>
    </w:p>
    <w:p w14:paraId="172BD1C2" w14:textId="77777777" w:rsidR="001E7BCF"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ЩОДО ПРОВЕДЕННЯ</w:t>
      </w:r>
    </w:p>
    <w:p w14:paraId="0D5DBDD9" w14:textId="77777777" w:rsidR="00260760"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 xml:space="preserve">ВІДКРИТИХ ТОРГІВ (з особливостями) </w:t>
      </w:r>
    </w:p>
    <w:p w14:paraId="071AB042" w14:textId="73F15BDA" w:rsidR="001E7BCF" w:rsidRPr="00260760" w:rsidRDefault="001E7BCF" w:rsidP="001E7BCF">
      <w:pPr>
        <w:jc w:val="center"/>
        <w:rPr>
          <w:rFonts w:ascii="Times New Roman" w:hAnsi="Times New Roman" w:cs="Times New Roman"/>
          <w:b/>
          <w:sz w:val="28"/>
          <w:szCs w:val="28"/>
        </w:rPr>
      </w:pPr>
      <w:r w:rsidRPr="00260760">
        <w:rPr>
          <w:rFonts w:ascii="Times New Roman" w:hAnsi="Times New Roman" w:cs="Times New Roman"/>
          <w:b/>
          <w:sz w:val="28"/>
          <w:szCs w:val="28"/>
        </w:rPr>
        <w:t>ЗА ПРЕДМЕТОМ ЗАКУПІВЛІ</w:t>
      </w:r>
    </w:p>
    <w:p w14:paraId="146A2DBC" w14:textId="77777777" w:rsidR="009832FE" w:rsidRPr="00FF4BA0" w:rsidRDefault="009832FE" w:rsidP="009832FE">
      <w:pPr>
        <w:pStyle w:val="1"/>
        <w:shd w:val="clear" w:color="auto" w:fill="FFFFFF"/>
        <w:spacing w:before="0"/>
        <w:jc w:val="center"/>
        <w:textAlignment w:val="baseline"/>
        <w:rPr>
          <w:rFonts w:ascii="Times New Roman" w:hAnsi="Times New Roman" w:cs="Times New Roman"/>
          <w:b w:val="0"/>
          <w:bCs/>
          <w:sz w:val="28"/>
          <w:szCs w:val="28"/>
        </w:rPr>
      </w:pPr>
      <w:r w:rsidRPr="00FF4BA0">
        <w:rPr>
          <w:rFonts w:ascii="Times New Roman" w:hAnsi="Times New Roman" w:cs="Times New Roman"/>
          <w:b w:val="0"/>
          <w:sz w:val="28"/>
          <w:szCs w:val="28"/>
        </w:rPr>
        <w:t>код ДК 021:2015 - 50330000-7- Послуги з технічного обслуговування телекомунікаційного обладнання (Послуги з обслуговування та технічної підтримки обладнання системи відеоспостереження  в межах програми "Безпечне місто")</w:t>
      </w:r>
    </w:p>
    <w:p w14:paraId="5EFAD236" w14:textId="77777777" w:rsidR="00656EE4" w:rsidRPr="00260760" w:rsidRDefault="00656EE4" w:rsidP="00656EE4">
      <w:pPr>
        <w:tabs>
          <w:tab w:val="left" w:pos="3851"/>
        </w:tabs>
        <w:jc w:val="center"/>
        <w:rPr>
          <w:rFonts w:ascii="Times New Roman" w:hAnsi="Times New Roman" w:cs="Times New Roman"/>
          <w:b/>
          <w:sz w:val="28"/>
          <w:szCs w:val="28"/>
        </w:rPr>
      </w:pPr>
    </w:p>
    <w:p w14:paraId="5FFB5026" w14:textId="473E9978" w:rsidR="006F7349" w:rsidRDefault="006F7349" w:rsidP="0022143F">
      <w:pPr>
        <w:ind w:right="-25"/>
        <w:outlineLvl w:val="0"/>
        <w:rPr>
          <w:rFonts w:ascii="Times New Roman" w:hAnsi="Times New Roman" w:cs="Times New Roman"/>
          <w:b/>
          <w:sz w:val="28"/>
        </w:rPr>
      </w:pPr>
    </w:p>
    <w:p w14:paraId="495917F1" w14:textId="77777777" w:rsidR="006F7349" w:rsidRDefault="006F7349" w:rsidP="001E7BCF">
      <w:pPr>
        <w:ind w:right="-25"/>
        <w:jc w:val="center"/>
        <w:outlineLvl w:val="0"/>
        <w:rPr>
          <w:rFonts w:ascii="Times New Roman" w:hAnsi="Times New Roman" w:cs="Times New Roman"/>
          <w:b/>
          <w:sz w:val="28"/>
        </w:rPr>
      </w:pPr>
    </w:p>
    <w:p w14:paraId="71323019" w14:textId="77777777" w:rsidR="008774EE" w:rsidRDefault="008774EE" w:rsidP="001E7BCF">
      <w:pPr>
        <w:ind w:right="-25"/>
        <w:jc w:val="center"/>
        <w:outlineLvl w:val="0"/>
        <w:rPr>
          <w:rFonts w:ascii="Times New Roman" w:hAnsi="Times New Roman" w:cs="Times New Roman"/>
          <w:b/>
          <w:sz w:val="28"/>
        </w:rPr>
      </w:pPr>
    </w:p>
    <w:p w14:paraId="277936A2" w14:textId="77777777" w:rsidR="008774EE" w:rsidRDefault="008774EE" w:rsidP="001E7BCF">
      <w:pPr>
        <w:ind w:right="-25"/>
        <w:jc w:val="center"/>
        <w:outlineLvl w:val="0"/>
        <w:rPr>
          <w:rFonts w:ascii="Times New Roman" w:hAnsi="Times New Roman" w:cs="Times New Roman"/>
          <w:b/>
          <w:sz w:val="28"/>
        </w:rPr>
      </w:pPr>
    </w:p>
    <w:p w14:paraId="196FA0F8" w14:textId="77777777" w:rsidR="008774EE" w:rsidRPr="00260760" w:rsidRDefault="008774EE" w:rsidP="001E7BCF">
      <w:pPr>
        <w:ind w:right="-25"/>
        <w:jc w:val="center"/>
        <w:outlineLvl w:val="0"/>
        <w:rPr>
          <w:rFonts w:ascii="Times New Roman" w:hAnsi="Times New Roman" w:cs="Times New Roman"/>
          <w:b/>
          <w:sz w:val="28"/>
        </w:rPr>
      </w:pPr>
    </w:p>
    <w:p w14:paraId="451DCA9B" w14:textId="79F85DB3" w:rsidR="001E7BCF" w:rsidRDefault="001E7BCF" w:rsidP="006F7349">
      <w:pPr>
        <w:spacing w:after="0" w:line="240" w:lineRule="auto"/>
        <w:jc w:val="center"/>
        <w:rPr>
          <w:rFonts w:ascii="Times New Roman" w:hAnsi="Times New Roman" w:cs="Times New Roman"/>
          <w:b/>
          <w:sz w:val="28"/>
        </w:rPr>
      </w:pPr>
      <w:r w:rsidRPr="00260760">
        <w:rPr>
          <w:rFonts w:ascii="Times New Roman" w:hAnsi="Times New Roman" w:cs="Times New Roman"/>
          <w:b/>
          <w:sz w:val="28"/>
        </w:rPr>
        <w:t xml:space="preserve">м. </w:t>
      </w:r>
      <w:proofErr w:type="spellStart"/>
      <w:r w:rsidRPr="00260760">
        <w:rPr>
          <w:rFonts w:ascii="Times New Roman" w:hAnsi="Times New Roman" w:cs="Times New Roman"/>
          <w:b/>
          <w:sz w:val="28"/>
        </w:rPr>
        <w:t>Малин</w:t>
      </w:r>
      <w:proofErr w:type="spellEnd"/>
      <w:r w:rsidRPr="00260760">
        <w:rPr>
          <w:rFonts w:ascii="Times New Roman" w:hAnsi="Times New Roman" w:cs="Times New Roman"/>
          <w:b/>
          <w:sz w:val="28"/>
        </w:rPr>
        <w:t xml:space="preserve"> – 202</w:t>
      </w:r>
      <w:r w:rsidR="00FF4BA0">
        <w:rPr>
          <w:rFonts w:ascii="Times New Roman" w:hAnsi="Times New Roman" w:cs="Times New Roman"/>
          <w:b/>
          <w:sz w:val="28"/>
        </w:rPr>
        <w:t>3</w:t>
      </w:r>
      <w:r w:rsidRPr="00260760">
        <w:rPr>
          <w:rFonts w:ascii="Times New Roman" w:hAnsi="Times New Roman" w:cs="Times New Roman"/>
          <w:b/>
          <w:sz w:val="28"/>
        </w:rPr>
        <w:t xml:space="preserve"> р.</w:t>
      </w:r>
    </w:p>
    <w:p w14:paraId="6B0F6A39" w14:textId="77777777" w:rsidR="0022143F" w:rsidRPr="00260760" w:rsidRDefault="0022143F" w:rsidP="006F7349">
      <w:pPr>
        <w:spacing w:after="0" w:line="240" w:lineRule="auto"/>
        <w:jc w:val="center"/>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7483F" w:rsidRPr="00260760" w14:paraId="68DF0E70" w14:textId="77777777">
        <w:trPr>
          <w:trHeight w:val="416"/>
          <w:jc w:val="center"/>
        </w:trPr>
        <w:tc>
          <w:tcPr>
            <w:tcW w:w="705" w:type="dxa"/>
            <w:vAlign w:val="center"/>
          </w:tcPr>
          <w:p w14:paraId="7D4EA92D"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lastRenderedPageBreak/>
              <w:t>№</w:t>
            </w:r>
          </w:p>
        </w:tc>
        <w:tc>
          <w:tcPr>
            <w:tcW w:w="9255" w:type="dxa"/>
            <w:gridSpan w:val="2"/>
            <w:vAlign w:val="center"/>
          </w:tcPr>
          <w:p w14:paraId="4DBD0E6B" w14:textId="77777777" w:rsidR="0037483F" w:rsidRPr="00260760" w:rsidRDefault="007838FB">
            <w:pPr>
              <w:jc w:val="center"/>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Розділ 1. Загальні положення</w:t>
            </w:r>
          </w:p>
        </w:tc>
      </w:tr>
      <w:tr w:rsidR="0037483F" w:rsidRPr="00260760" w14:paraId="78628E4A" w14:textId="77777777">
        <w:trPr>
          <w:trHeight w:val="411"/>
          <w:jc w:val="center"/>
        </w:trPr>
        <w:tc>
          <w:tcPr>
            <w:tcW w:w="705" w:type="dxa"/>
            <w:vAlign w:val="center"/>
          </w:tcPr>
          <w:p w14:paraId="5039CA49"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1</w:t>
            </w:r>
          </w:p>
        </w:tc>
        <w:tc>
          <w:tcPr>
            <w:tcW w:w="2835" w:type="dxa"/>
            <w:vAlign w:val="center"/>
          </w:tcPr>
          <w:p w14:paraId="54122610"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2</w:t>
            </w:r>
          </w:p>
        </w:tc>
        <w:tc>
          <w:tcPr>
            <w:tcW w:w="6420" w:type="dxa"/>
            <w:vAlign w:val="center"/>
          </w:tcPr>
          <w:p w14:paraId="574B21F5"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3</w:t>
            </w:r>
          </w:p>
        </w:tc>
      </w:tr>
      <w:tr w:rsidR="0037483F" w:rsidRPr="00260760" w14:paraId="123FE14E" w14:textId="77777777">
        <w:trPr>
          <w:trHeight w:val="1119"/>
          <w:jc w:val="center"/>
        </w:trPr>
        <w:tc>
          <w:tcPr>
            <w:tcW w:w="705" w:type="dxa"/>
          </w:tcPr>
          <w:p w14:paraId="77F9A85D"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3FBCDED0"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BBCA21C"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260760">
              <w:rPr>
                <w:rFonts w:ascii="Times New Roman" w:eastAsia="Times New Roman" w:hAnsi="Times New Roman" w:cs="Times New Roman"/>
                <w:sz w:val="24"/>
                <w:szCs w:val="24"/>
              </w:rPr>
              <w:t>—</w:t>
            </w:r>
            <w:r w:rsidRPr="00260760">
              <w:rPr>
                <w:rFonts w:ascii="Times New Roman" w:eastAsia="Times New Roman" w:hAnsi="Times New Roman" w:cs="Times New Roman"/>
                <w:color w:val="000000"/>
                <w:sz w:val="24"/>
                <w:szCs w:val="24"/>
              </w:rPr>
              <w:t xml:space="preserve"> Закон)</w:t>
            </w:r>
            <w:r w:rsidRPr="0026076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EA3F021"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60760">
              <w:rPr>
                <w:rFonts w:ascii="Times New Roman" w:eastAsia="Times New Roman" w:hAnsi="Times New Roman" w:cs="Times New Roman"/>
                <w:sz w:val="24"/>
                <w:szCs w:val="24"/>
              </w:rPr>
              <w:t>Особливостях.</w:t>
            </w:r>
          </w:p>
        </w:tc>
      </w:tr>
      <w:tr w:rsidR="0037483F" w:rsidRPr="00260760" w14:paraId="5EF9624D" w14:textId="77777777">
        <w:trPr>
          <w:trHeight w:val="615"/>
          <w:jc w:val="center"/>
        </w:trPr>
        <w:tc>
          <w:tcPr>
            <w:tcW w:w="705" w:type="dxa"/>
          </w:tcPr>
          <w:p w14:paraId="37B33378"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70CA5D08"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замовника торгів</w:t>
            </w:r>
          </w:p>
        </w:tc>
        <w:tc>
          <w:tcPr>
            <w:tcW w:w="6420" w:type="dxa"/>
          </w:tcPr>
          <w:p w14:paraId="1E5FDEF7" w14:textId="77777777" w:rsidR="0037483F" w:rsidRPr="00260760" w:rsidRDefault="007838FB">
            <w:pPr>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 </w:t>
            </w:r>
          </w:p>
        </w:tc>
      </w:tr>
      <w:tr w:rsidR="001E7BCF" w:rsidRPr="00260760" w14:paraId="7A42EF0E" w14:textId="77777777">
        <w:trPr>
          <w:trHeight w:val="285"/>
          <w:jc w:val="center"/>
        </w:trPr>
        <w:tc>
          <w:tcPr>
            <w:tcW w:w="705" w:type="dxa"/>
          </w:tcPr>
          <w:p w14:paraId="203D0322"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2.1</w:t>
            </w:r>
          </w:p>
        </w:tc>
        <w:tc>
          <w:tcPr>
            <w:tcW w:w="2835" w:type="dxa"/>
          </w:tcPr>
          <w:p w14:paraId="5FADFD0D"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повне найменування</w:t>
            </w:r>
          </w:p>
        </w:tc>
        <w:tc>
          <w:tcPr>
            <w:tcW w:w="6420" w:type="dxa"/>
          </w:tcPr>
          <w:p w14:paraId="30D1C36D" w14:textId="235108C1" w:rsidR="001E7BCF" w:rsidRPr="00260760" w:rsidRDefault="001E7BCF" w:rsidP="001E7BCF">
            <w:pPr>
              <w:jc w:val="both"/>
              <w:rPr>
                <w:rFonts w:ascii="Times New Roman" w:eastAsia="Times New Roman" w:hAnsi="Times New Roman" w:cs="Times New Roman"/>
                <w:i/>
                <w:sz w:val="24"/>
                <w:szCs w:val="24"/>
              </w:rPr>
            </w:pPr>
            <w:r w:rsidRPr="00260760">
              <w:rPr>
                <w:rFonts w:ascii="Times New Roman" w:hAnsi="Times New Roman" w:cs="Times New Roman"/>
                <w:color w:val="000000"/>
                <w:sz w:val="24"/>
                <w:szCs w:val="24"/>
                <w:lang w:eastAsia="uk-UA"/>
              </w:rPr>
              <w:t>Управління житлово-комунального господарства виконавчого комітету Малинської міської ради</w:t>
            </w:r>
          </w:p>
        </w:tc>
      </w:tr>
      <w:tr w:rsidR="001E7BCF" w:rsidRPr="00260760" w14:paraId="372CD8A9" w14:textId="77777777">
        <w:trPr>
          <w:trHeight w:val="510"/>
          <w:jc w:val="center"/>
        </w:trPr>
        <w:tc>
          <w:tcPr>
            <w:tcW w:w="705" w:type="dxa"/>
          </w:tcPr>
          <w:p w14:paraId="74D9F0B5"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2.2</w:t>
            </w:r>
          </w:p>
        </w:tc>
        <w:tc>
          <w:tcPr>
            <w:tcW w:w="2835" w:type="dxa"/>
          </w:tcPr>
          <w:p w14:paraId="67F43D12"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місцезнаходження</w:t>
            </w:r>
          </w:p>
        </w:tc>
        <w:tc>
          <w:tcPr>
            <w:tcW w:w="6420" w:type="dxa"/>
          </w:tcPr>
          <w:p w14:paraId="1FD7DC58" w14:textId="2F65DADF" w:rsidR="001E7BCF" w:rsidRPr="00260760" w:rsidRDefault="001E7BCF" w:rsidP="001E7BCF">
            <w:pPr>
              <w:jc w:val="both"/>
              <w:rPr>
                <w:rFonts w:ascii="Times New Roman" w:eastAsia="Times New Roman" w:hAnsi="Times New Roman" w:cs="Times New Roman"/>
                <w:sz w:val="24"/>
                <w:szCs w:val="24"/>
              </w:rPr>
            </w:pPr>
            <w:r w:rsidRPr="00260760">
              <w:rPr>
                <w:rFonts w:ascii="Times New Roman" w:hAnsi="Times New Roman" w:cs="Times New Roman"/>
                <w:color w:val="000000"/>
                <w:sz w:val="24"/>
                <w:szCs w:val="24"/>
                <w:lang w:eastAsia="uk-UA"/>
              </w:rPr>
              <w:t xml:space="preserve">11601, Житомирська обл., місто </w:t>
            </w:r>
            <w:proofErr w:type="spellStart"/>
            <w:r w:rsidRPr="00260760">
              <w:rPr>
                <w:rFonts w:ascii="Times New Roman" w:hAnsi="Times New Roman" w:cs="Times New Roman"/>
                <w:color w:val="000000"/>
                <w:sz w:val="24"/>
                <w:szCs w:val="24"/>
                <w:lang w:eastAsia="uk-UA"/>
              </w:rPr>
              <w:t>Малин</w:t>
            </w:r>
            <w:proofErr w:type="spellEnd"/>
            <w:r w:rsidRPr="00260760">
              <w:rPr>
                <w:rFonts w:ascii="Times New Roman" w:hAnsi="Times New Roman" w:cs="Times New Roman"/>
                <w:color w:val="000000"/>
                <w:sz w:val="24"/>
                <w:szCs w:val="24"/>
                <w:lang w:eastAsia="uk-UA"/>
              </w:rPr>
              <w:t>, площа Соборна, 6А</w:t>
            </w:r>
          </w:p>
        </w:tc>
      </w:tr>
      <w:tr w:rsidR="001E7BCF" w:rsidRPr="00260760" w14:paraId="4029754D" w14:textId="77777777">
        <w:trPr>
          <w:trHeight w:val="1119"/>
          <w:jc w:val="center"/>
        </w:trPr>
        <w:tc>
          <w:tcPr>
            <w:tcW w:w="705" w:type="dxa"/>
          </w:tcPr>
          <w:p w14:paraId="4E80AA2E" w14:textId="77777777" w:rsidR="001E7BCF" w:rsidRPr="00260760" w:rsidRDefault="001E7BCF" w:rsidP="001E7BCF">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2.3</w:t>
            </w:r>
          </w:p>
        </w:tc>
        <w:tc>
          <w:tcPr>
            <w:tcW w:w="2835" w:type="dxa"/>
          </w:tcPr>
          <w:p w14:paraId="390D77EF" w14:textId="77777777" w:rsidR="001E7BCF" w:rsidRPr="00260760" w:rsidRDefault="001E7BCF" w:rsidP="001E7BCF">
            <w:pP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4821F56" w14:textId="3F3D17B5" w:rsidR="008774EE" w:rsidRDefault="008774EE" w:rsidP="001E7BCF">
            <w:pPr>
              <w:widowControl w:val="0"/>
              <w:contextualSpacing/>
              <w:rPr>
                <w:rFonts w:ascii="Times New Roman" w:hAnsi="Times New Roman" w:cs="Times New Roman"/>
                <w:sz w:val="24"/>
                <w:szCs w:val="24"/>
              </w:rPr>
            </w:pPr>
            <w:r>
              <w:rPr>
                <w:rFonts w:ascii="Times New Roman" w:hAnsi="Times New Roman" w:cs="Times New Roman"/>
                <w:sz w:val="24"/>
                <w:szCs w:val="24"/>
              </w:rPr>
              <w:t>Уповноважена особа</w:t>
            </w:r>
            <w:r w:rsidR="00780719">
              <w:rPr>
                <w:rFonts w:ascii="Times New Roman" w:hAnsi="Times New Roman" w:cs="Times New Roman"/>
                <w:sz w:val="24"/>
                <w:szCs w:val="24"/>
              </w:rPr>
              <w:t xml:space="preserve"> (головний спеціаліст відділу комунального майна та житлової політики УЖКГ) </w:t>
            </w:r>
          </w:p>
          <w:p w14:paraId="7EDF398A" w14:textId="6A7EFB78" w:rsidR="001E7BCF" w:rsidRPr="00260760" w:rsidRDefault="001E7BCF" w:rsidP="001E7BCF">
            <w:pPr>
              <w:widowControl w:val="0"/>
              <w:contextualSpacing/>
              <w:rPr>
                <w:rFonts w:ascii="Times New Roman" w:hAnsi="Times New Roman" w:cs="Times New Roman"/>
                <w:sz w:val="24"/>
                <w:szCs w:val="24"/>
              </w:rPr>
            </w:pPr>
            <w:proofErr w:type="spellStart"/>
            <w:r w:rsidRPr="00260760">
              <w:rPr>
                <w:rFonts w:ascii="Times New Roman" w:hAnsi="Times New Roman" w:cs="Times New Roman"/>
                <w:sz w:val="24"/>
                <w:szCs w:val="24"/>
              </w:rPr>
              <w:t>Гаврильчук</w:t>
            </w:r>
            <w:proofErr w:type="spellEnd"/>
            <w:r w:rsidRPr="00260760">
              <w:rPr>
                <w:rFonts w:ascii="Times New Roman" w:hAnsi="Times New Roman" w:cs="Times New Roman"/>
                <w:sz w:val="24"/>
                <w:szCs w:val="24"/>
              </w:rPr>
              <w:t xml:space="preserve"> Олександр Олегович </w:t>
            </w:r>
          </w:p>
          <w:p w14:paraId="54AF65BB" w14:textId="77777777" w:rsidR="001E7BCF" w:rsidRPr="00260760" w:rsidRDefault="001E7BCF" w:rsidP="001E7BCF">
            <w:pPr>
              <w:widowControl w:val="0"/>
              <w:contextualSpacing/>
              <w:rPr>
                <w:rFonts w:ascii="Times New Roman" w:hAnsi="Times New Roman" w:cs="Times New Roman"/>
                <w:sz w:val="24"/>
                <w:szCs w:val="24"/>
              </w:rPr>
            </w:pPr>
            <w:proofErr w:type="spellStart"/>
            <w:r w:rsidRPr="00260760">
              <w:rPr>
                <w:rFonts w:ascii="Times New Roman" w:hAnsi="Times New Roman" w:cs="Times New Roman"/>
                <w:sz w:val="24"/>
                <w:szCs w:val="24"/>
              </w:rPr>
              <w:t>тел</w:t>
            </w:r>
            <w:proofErr w:type="spellEnd"/>
            <w:r w:rsidRPr="00260760">
              <w:rPr>
                <w:rFonts w:ascii="Times New Roman" w:hAnsi="Times New Roman" w:cs="Times New Roman"/>
                <w:sz w:val="24"/>
                <w:szCs w:val="24"/>
              </w:rPr>
              <w:t>. 097-002-32-26,</w:t>
            </w:r>
          </w:p>
          <w:p w14:paraId="38F23D61" w14:textId="67DEA7D9" w:rsidR="001E7BCF" w:rsidRPr="00260760" w:rsidRDefault="001E7BCF" w:rsidP="001E7BCF">
            <w:pPr>
              <w:jc w:val="both"/>
              <w:rPr>
                <w:rFonts w:ascii="Times New Roman" w:eastAsia="Times New Roman" w:hAnsi="Times New Roman" w:cs="Times New Roman"/>
                <w:sz w:val="24"/>
                <w:szCs w:val="24"/>
              </w:rPr>
            </w:pPr>
            <w:r w:rsidRPr="00260760">
              <w:rPr>
                <w:rFonts w:ascii="Times New Roman" w:hAnsi="Times New Roman" w:cs="Times New Roman"/>
                <w:sz w:val="24"/>
                <w:szCs w:val="24"/>
              </w:rPr>
              <w:t xml:space="preserve"> e-</w:t>
            </w:r>
            <w:proofErr w:type="spellStart"/>
            <w:r w:rsidRPr="00260760">
              <w:rPr>
                <w:rFonts w:ascii="Times New Roman" w:hAnsi="Times New Roman" w:cs="Times New Roman"/>
                <w:sz w:val="24"/>
                <w:szCs w:val="24"/>
              </w:rPr>
              <w:t>mail</w:t>
            </w:r>
            <w:proofErr w:type="spellEnd"/>
            <w:r w:rsidRPr="00260760">
              <w:rPr>
                <w:rFonts w:ascii="Times New Roman" w:hAnsi="Times New Roman" w:cs="Times New Roman"/>
                <w:sz w:val="24"/>
                <w:szCs w:val="24"/>
              </w:rPr>
              <w:t xml:space="preserve">: </w:t>
            </w:r>
            <w:r w:rsidRPr="00260760">
              <w:rPr>
                <w:rFonts w:ascii="Times New Roman" w:hAnsi="Times New Roman" w:cs="Times New Roman"/>
                <w:color w:val="343840"/>
                <w:sz w:val="24"/>
                <w:szCs w:val="24"/>
                <w:shd w:val="clear" w:color="auto" w:fill="FFFFFF"/>
              </w:rPr>
              <w:t>a1eksandr007@ukr.net</w:t>
            </w:r>
          </w:p>
        </w:tc>
      </w:tr>
      <w:tr w:rsidR="0037483F" w:rsidRPr="00260760" w14:paraId="471BF6DA" w14:textId="77777777">
        <w:trPr>
          <w:trHeight w:val="15"/>
          <w:jc w:val="center"/>
        </w:trPr>
        <w:tc>
          <w:tcPr>
            <w:tcW w:w="705" w:type="dxa"/>
          </w:tcPr>
          <w:p w14:paraId="1185D441"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3</w:t>
            </w:r>
          </w:p>
        </w:tc>
        <w:tc>
          <w:tcPr>
            <w:tcW w:w="2835" w:type="dxa"/>
          </w:tcPr>
          <w:p w14:paraId="562C8DD0"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Процедура закупівлі</w:t>
            </w:r>
          </w:p>
        </w:tc>
        <w:tc>
          <w:tcPr>
            <w:tcW w:w="6420" w:type="dxa"/>
          </w:tcPr>
          <w:p w14:paraId="06495A5B" w14:textId="77777777" w:rsidR="0037483F" w:rsidRPr="00260760" w:rsidRDefault="007838FB">
            <w:pPr>
              <w:jc w:val="both"/>
              <w:rPr>
                <w:rFonts w:ascii="Times New Roman" w:eastAsia="Times New Roman" w:hAnsi="Times New Roman" w:cs="Times New Roman"/>
                <w:color w:val="4A86E8"/>
                <w:sz w:val="24"/>
                <w:szCs w:val="24"/>
              </w:rPr>
            </w:pPr>
            <w:r w:rsidRPr="00260760">
              <w:rPr>
                <w:rFonts w:ascii="Times New Roman" w:eastAsia="Times New Roman" w:hAnsi="Times New Roman" w:cs="Times New Roman"/>
                <w:color w:val="000000"/>
                <w:sz w:val="24"/>
                <w:szCs w:val="24"/>
              </w:rPr>
              <w:t xml:space="preserve">відкриті торги </w:t>
            </w:r>
            <w:r w:rsidRPr="00260760">
              <w:rPr>
                <w:rFonts w:ascii="Times New Roman" w:eastAsia="Times New Roman" w:hAnsi="Times New Roman" w:cs="Times New Roman"/>
                <w:color w:val="4A86E8"/>
                <w:sz w:val="24"/>
                <w:szCs w:val="24"/>
              </w:rPr>
              <w:t>з особливостями</w:t>
            </w:r>
          </w:p>
        </w:tc>
      </w:tr>
      <w:tr w:rsidR="0037483F" w:rsidRPr="00260760" w14:paraId="06FFDA77" w14:textId="77777777">
        <w:trPr>
          <w:trHeight w:val="240"/>
          <w:jc w:val="center"/>
        </w:trPr>
        <w:tc>
          <w:tcPr>
            <w:tcW w:w="705" w:type="dxa"/>
          </w:tcPr>
          <w:p w14:paraId="16D9DFF7"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3F71C73E"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предмет закупівлі</w:t>
            </w:r>
          </w:p>
        </w:tc>
        <w:tc>
          <w:tcPr>
            <w:tcW w:w="6420" w:type="dxa"/>
          </w:tcPr>
          <w:p w14:paraId="0AF57E6D" w14:textId="2F87286A" w:rsidR="0037483F" w:rsidRPr="00260760" w:rsidRDefault="0037483F">
            <w:pPr>
              <w:jc w:val="both"/>
              <w:rPr>
                <w:rFonts w:ascii="Times New Roman" w:eastAsia="Times New Roman" w:hAnsi="Times New Roman" w:cs="Times New Roman"/>
                <w:sz w:val="24"/>
                <w:szCs w:val="24"/>
              </w:rPr>
            </w:pPr>
          </w:p>
        </w:tc>
      </w:tr>
      <w:tr w:rsidR="0037483F" w:rsidRPr="00260760" w14:paraId="66DCE24B" w14:textId="77777777">
        <w:trPr>
          <w:jc w:val="center"/>
        </w:trPr>
        <w:tc>
          <w:tcPr>
            <w:tcW w:w="705" w:type="dxa"/>
          </w:tcPr>
          <w:p w14:paraId="206CC9EB" w14:textId="77777777" w:rsidR="0037483F" w:rsidRPr="00260760" w:rsidRDefault="007838FB">
            <w:pPr>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4.1</w:t>
            </w:r>
          </w:p>
        </w:tc>
        <w:tc>
          <w:tcPr>
            <w:tcW w:w="2835" w:type="dxa"/>
          </w:tcPr>
          <w:p w14:paraId="088B092D" w14:textId="77777777" w:rsidR="0037483F" w:rsidRPr="00260760" w:rsidRDefault="007838FB">
            <w:pP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назва предмета закупівлі</w:t>
            </w:r>
          </w:p>
        </w:tc>
        <w:tc>
          <w:tcPr>
            <w:tcW w:w="6420" w:type="dxa"/>
          </w:tcPr>
          <w:p w14:paraId="5303EDDB" w14:textId="77777777" w:rsidR="009832FE" w:rsidRPr="009832FE" w:rsidRDefault="009832FE" w:rsidP="009832FE">
            <w:pPr>
              <w:pStyle w:val="1"/>
              <w:shd w:val="clear" w:color="auto" w:fill="FFFFFF"/>
              <w:spacing w:before="0"/>
              <w:jc w:val="both"/>
              <w:textAlignment w:val="baseline"/>
              <w:rPr>
                <w:rFonts w:ascii="Times New Roman" w:hAnsi="Times New Roman" w:cs="Times New Roman"/>
                <w:b w:val="0"/>
                <w:bCs/>
                <w:sz w:val="24"/>
                <w:szCs w:val="24"/>
              </w:rPr>
            </w:pPr>
            <w:r w:rsidRPr="009832FE">
              <w:rPr>
                <w:rFonts w:ascii="Times New Roman" w:hAnsi="Times New Roman" w:cs="Times New Roman"/>
                <w:b w:val="0"/>
                <w:sz w:val="24"/>
                <w:szCs w:val="24"/>
              </w:rPr>
              <w:t>код ДК 021:2015 - 50330000-7- Послуги з технічного обслуговування телекомунікаційного обладнання (Послуги з обслуговування та технічної підтримки обладнання системи відеоспостереження  в межах програми "Безпечне місто")</w:t>
            </w:r>
          </w:p>
          <w:p w14:paraId="58EBBDCA" w14:textId="2092E157" w:rsidR="0037483F" w:rsidRPr="0006198D" w:rsidRDefault="0037483F" w:rsidP="0006198D">
            <w:pPr>
              <w:pStyle w:val="1"/>
              <w:shd w:val="clear" w:color="auto" w:fill="FFFFFF"/>
              <w:spacing w:before="0"/>
              <w:jc w:val="both"/>
              <w:textAlignment w:val="baseline"/>
              <w:rPr>
                <w:rFonts w:ascii="Times New Roman" w:hAnsi="Times New Roman" w:cs="Times New Roman"/>
                <w:b w:val="0"/>
                <w:sz w:val="24"/>
                <w:szCs w:val="24"/>
                <w:highlight w:val="yellow"/>
              </w:rPr>
            </w:pPr>
          </w:p>
        </w:tc>
      </w:tr>
      <w:tr w:rsidR="007F5A67" w:rsidRPr="00260760" w14:paraId="5E0A78DD" w14:textId="77777777">
        <w:trPr>
          <w:trHeight w:val="1119"/>
          <w:jc w:val="center"/>
        </w:trPr>
        <w:tc>
          <w:tcPr>
            <w:tcW w:w="705" w:type="dxa"/>
          </w:tcPr>
          <w:p w14:paraId="42E25760" w14:textId="77777777"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4.2</w:t>
            </w:r>
          </w:p>
        </w:tc>
        <w:tc>
          <w:tcPr>
            <w:tcW w:w="2835" w:type="dxa"/>
          </w:tcPr>
          <w:p w14:paraId="003EC895" w14:textId="62589EC3" w:rsidR="007F5A67" w:rsidRPr="00AF2383" w:rsidRDefault="007F5A67" w:rsidP="007F5A67">
            <w:pPr>
              <w:widowControl w:val="0"/>
              <w:rPr>
                <w:rFonts w:ascii="Times New Roman" w:eastAsia="Times New Roman" w:hAnsi="Times New Roman" w:cs="Times New Roman"/>
                <w:color w:val="000000"/>
                <w:sz w:val="24"/>
                <w:szCs w:val="24"/>
              </w:rPr>
            </w:pPr>
            <w:r w:rsidRPr="00AF2383">
              <w:rPr>
                <w:rFonts w:ascii="Times New Roman" w:eastAsia="Gulim" w:hAnsi="Times New Roman" w:cs="Times New Roman"/>
                <w:sz w:val="24"/>
                <w:szCs w:val="24"/>
              </w:rPr>
              <w:t>очікувана вартість предмета закупівлі</w:t>
            </w:r>
          </w:p>
        </w:tc>
        <w:tc>
          <w:tcPr>
            <w:tcW w:w="6420" w:type="dxa"/>
          </w:tcPr>
          <w:p w14:paraId="358C2F97" w14:textId="01B6E35B" w:rsidR="007F5A67" w:rsidRPr="00F91AD7" w:rsidRDefault="009832FE" w:rsidP="007F5A67">
            <w:pPr>
              <w:widowControl w:val="0"/>
              <w:ind w:right="120"/>
              <w:jc w:val="both"/>
              <w:rPr>
                <w:rFonts w:ascii="Times New Roman" w:eastAsia="Times New Roman" w:hAnsi="Times New Roman" w:cs="Times New Roman"/>
                <w:i/>
                <w:color w:val="FF0000"/>
                <w:sz w:val="24"/>
                <w:szCs w:val="24"/>
              </w:rPr>
            </w:pPr>
            <w:r w:rsidRPr="00975226">
              <w:rPr>
                <w:rFonts w:ascii="Times New Roman" w:hAnsi="Times New Roman" w:cs="Times New Roman"/>
                <w:sz w:val="24"/>
                <w:szCs w:val="24"/>
              </w:rPr>
              <w:t>1</w:t>
            </w:r>
            <w:r w:rsidR="00B02C6E">
              <w:rPr>
                <w:rFonts w:ascii="Times New Roman" w:hAnsi="Times New Roman" w:cs="Times New Roman"/>
                <w:sz w:val="24"/>
                <w:szCs w:val="24"/>
              </w:rPr>
              <w:t>80 000</w:t>
            </w:r>
            <w:r w:rsidRPr="00975226">
              <w:rPr>
                <w:rFonts w:ascii="Times New Roman" w:hAnsi="Times New Roman" w:cs="Times New Roman"/>
                <w:sz w:val="24"/>
                <w:szCs w:val="24"/>
              </w:rPr>
              <w:t>, 00 грн. (сто вісімдесят</w:t>
            </w:r>
            <w:r w:rsidR="00B02C6E">
              <w:rPr>
                <w:rFonts w:ascii="Times New Roman" w:hAnsi="Times New Roman" w:cs="Times New Roman"/>
                <w:sz w:val="24"/>
                <w:szCs w:val="24"/>
              </w:rPr>
              <w:t xml:space="preserve"> тисяч</w:t>
            </w:r>
            <w:r w:rsidRPr="00975226">
              <w:rPr>
                <w:rFonts w:ascii="Times New Roman" w:hAnsi="Times New Roman" w:cs="Times New Roman"/>
                <w:sz w:val="24"/>
                <w:szCs w:val="24"/>
              </w:rPr>
              <w:t xml:space="preserve"> грн. 00 коп.) з ПДВ</w:t>
            </w:r>
          </w:p>
        </w:tc>
      </w:tr>
      <w:tr w:rsidR="007F5A67" w:rsidRPr="00260760" w14:paraId="031F4FF3" w14:textId="77777777">
        <w:trPr>
          <w:trHeight w:val="1119"/>
          <w:jc w:val="center"/>
        </w:trPr>
        <w:tc>
          <w:tcPr>
            <w:tcW w:w="705" w:type="dxa"/>
          </w:tcPr>
          <w:p w14:paraId="09E6E40D" w14:textId="24DDA2CE"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hAnsi="Times New Roman" w:cs="Times New Roman"/>
              </w:rPr>
              <w:t>4.3</w:t>
            </w:r>
          </w:p>
        </w:tc>
        <w:tc>
          <w:tcPr>
            <w:tcW w:w="2835" w:type="dxa"/>
          </w:tcPr>
          <w:p w14:paraId="79C77E64" w14:textId="65BB7227" w:rsidR="007F5A67" w:rsidRPr="00AF2383" w:rsidRDefault="007F5A67" w:rsidP="007F5A67">
            <w:pPr>
              <w:widowControl w:val="0"/>
              <w:rPr>
                <w:rFonts w:ascii="Times New Roman" w:eastAsia="Times New Roman" w:hAnsi="Times New Roman" w:cs="Times New Roman"/>
                <w:color w:val="000000"/>
                <w:sz w:val="24"/>
                <w:szCs w:val="24"/>
              </w:rPr>
            </w:pPr>
            <w:r w:rsidRPr="00AF2383">
              <w:rPr>
                <w:rFonts w:ascii="Times New Roman" w:hAnsi="Times New Roman" w:cs="Times New Roman"/>
                <w:sz w:val="24"/>
                <w:szCs w:val="24"/>
                <w:lang w:eastAsia="ar-SA"/>
              </w:rPr>
              <w:t>розмір мінімального пониження кроку ціни</w:t>
            </w:r>
          </w:p>
        </w:tc>
        <w:tc>
          <w:tcPr>
            <w:tcW w:w="6420" w:type="dxa"/>
          </w:tcPr>
          <w:p w14:paraId="7548C0F4" w14:textId="36C013CC" w:rsidR="007F5A67" w:rsidRPr="00AF2383" w:rsidRDefault="007F5A67" w:rsidP="007F5A67">
            <w:pPr>
              <w:widowControl w:val="0"/>
              <w:ind w:right="120"/>
              <w:jc w:val="both"/>
              <w:rPr>
                <w:rFonts w:ascii="Times New Roman" w:eastAsia="Times New Roman" w:hAnsi="Times New Roman" w:cs="Times New Roman"/>
                <w:color w:val="000000"/>
                <w:sz w:val="24"/>
                <w:szCs w:val="24"/>
              </w:rPr>
            </w:pPr>
            <w:r w:rsidRPr="00AF2383">
              <w:rPr>
                <w:rFonts w:ascii="Times New Roman" w:hAnsi="Times New Roman" w:cs="Times New Roman"/>
                <w:sz w:val="24"/>
                <w:szCs w:val="24"/>
                <w:lang w:eastAsia="ar-SA"/>
              </w:rPr>
              <w:t>Розмір мінімального кроку пониження ціни під час електронного аукціону складає</w:t>
            </w:r>
            <w:r w:rsidRPr="00D30BF5">
              <w:rPr>
                <w:rFonts w:ascii="Times New Roman" w:hAnsi="Times New Roman" w:cs="Times New Roman"/>
                <w:sz w:val="24"/>
                <w:szCs w:val="24"/>
                <w:lang w:eastAsia="ar-SA"/>
              </w:rPr>
              <w:t xml:space="preserve">: </w:t>
            </w:r>
            <w:r w:rsidR="004E77AE" w:rsidRPr="00F91AD7">
              <w:rPr>
                <w:rFonts w:ascii="Times New Roman" w:hAnsi="Times New Roman" w:cs="Times New Roman"/>
                <w:b/>
                <w:sz w:val="24"/>
                <w:szCs w:val="24"/>
                <w:lang w:eastAsia="ar-SA"/>
              </w:rPr>
              <w:t>1</w:t>
            </w:r>
            <w:r w:rsidRPr="00F91AD7">
              <w:rPr>
                <w:rFonts w:ascii="Times New Roman" w:hAnsi="Times New Roman" w:cs="Times New Roman"/>
                <w:b/>
                <w:sz w:val="24"/>
                <w:szCs w:val="24"/>
                <w:lang w:eastAsia="ar-SA"/>
              </w:rPr>
              <w:t xml:space="preserve"> %</w:t>
            </w:r>
            <w:r w:rsidRPr="00D30BF5">
              <w:rPr>
                <w:rFonts w:ascii="Times New Roman" w:hAnsi="Times New Roman" w:cs="Times New Roman"/>
                <w:sz w:val="24"/>
                <w:szCs w:val="24"/>
                <w:lang w:eastAsia="ar-SA"/>
              </w:rPr>
              <w:t xml:space="preserve"> очікуваної</w:t>
            </w:r>
            <w:r w:rsidRPr="00AF2383">
              <w:rPr>
                <w:rFonts w:ascii="Times New Roman" w:hAnsi="Times New Roman" w:cs="Times New Roman"/>
                <w:sz w:val="24"/>
                <w:szCs w:val="24"/>
                <w:lang w:eastAsia="ar-SA"/>
              </w:rPr>
              <w:t xml:space="preserve"> вартості закупівлі.</w:t>
            </w:r>
          </w:p>
        </w:tc>
      </w:tr>
      <w:tr w:rsidR="007F5A67" w:rsidRPr="00260760" w14:paraId="32AF628F" w14:textId="77777777">
        <w:trPr>
          <w:trHeight w:val="1119"/>
          <w:jc w:val="center"/>
        </w:trPr>
        <w:tc>
          <w:tcPr>
            <w:tcW w:w="705" w:type="dxa"/>
          </w:tcPr>
          <w:p w14:paraId="44A0E71D" w14:textId="4DED8ACB" w:rsidR="007F5A67" w:rsidRPr="00260760" w:rsidRDefault="007F5A67" w:rsidP="007F5A67">
            <w:pPr>
              <w:widowControl w:val="0"/>
              <w:jc w:val="center"/>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4.4</w:t>
            </w:r>
          </w:p>
        </w:tc>
        <w:tc>
          <w:tcPr>
            <w:tcW w:w="2835" w:type="dxa"/>
          </w:tcPr>
          <w:p w14:paraId="6BCF1DE5" w14:textId="5EAFDB9E" w:rsidR="007F5A67" w:rsidRPr="00260760" w:rsidRDefault="007F5A67" w:rsidP="007F5A67">
            <w:pPr>
              <w:widowControl w:val="0"/>
              <w:rPr>
                <w:rFonts w:ascii="Times New Roman" w:eastAsia="Times New Roman" w:hAnsi="Times New Roman" w:cs="Times New Roman"/>
                <w:color w:val="000000"/>
                <w:sz w:val="24"/>
                <w:szCs w:val="24"/>
              </w:rPr>
            </w:pPr>
            <w:r w:rsidRPr="002607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B89223B" w14:textId="77777777" w:rsidR="007F5A67" w:rsidRPr="00260760" w:rsidRDefault="007F5A67" w:rsidP="007F5A67">
            <w:pPr>
              <w:widowControl w:val="0"/>
              <w:ind w:right="120"/>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Закупівля здійснюється щодо предмет</w:t>
            </w:r>
            <w:r w:rsidRPr="00260760">
              <w:rPr>
                <w:rFonts w:ascii="Times New Roman" w:eastAsia="Times New Roman" w:hAnsi="Times New Roman" w:cs="Times New Roman"/>
                <w:sz w:val="24"/>
                <w:szCs w:val="24"/>
              </w:rPr>
              <w:t>а</w:t>
            </w:r>
            <w:r w:rsidRPr="00260760">
              <w:rPr>
                <w:rFonts w:ascii="Times New Roman" w:eastAsia="Times New Roman" w:hAnsi="Times New Roman" w:cs="Times New Roman"/>
                <w:color w:val="000000"/>
                <w:sz w:val="24"/>
                <w:szCs w:val="24"/>
              </w:rPr>
              <w:t xml:space="preserve"> закупівлі в цілому.</w:t>
            </w:r>
          </w:p>
          <w:p w14:paraId="03BADCA5" w14:textId="77777777" w:rsidR="007F5A67" w:rsidRPr="00260760" w:rsidRDefault="007F5A67" w:rsidP="007F5A67">
            <w:pPr>
              <w:widowControl w:val="0"/>
              <w:ind w:right="120"/>
              <w:jc w:val="both"/>
              <w:rPr>
                <w:rFonts w:ascii="Times New Roman" w:eastAsia="Times New Roman" w:hAnsi="Times New Roman" w:cs="Times New Roman"/>
                <w:color w:val="000000"/>
                <w:sz w:val="24"/>
                <w:szCs w:val="24"/>
              </w:rPr>
            </w:pPr>
          </w:p>
        </w:tc>
      </w:tr>
      <w:tr w:rsidR="0037483F" w:rsidRPr="00260760" w14:paraId="020A5514" w14:textId="77777777">
        <w:trPr>
          <w:trHeight w:val="1119"/>
          <w:jc w:val="center"/>
        </w:trPr>
        <w:tc>
          <w:tcPr>
            <w:tcW w:w="705" w:type="dxa"/>
          </w:tcPr>
          <w:p w14:paraId="52CB9B4A" w14:textId="6F77C620" w:rsidR="0037483F" w:rsidRPr="00260760" w:rsidRDefault="007838F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4.</w:t>
            </w:r>
            <w:r w:rsidR="007F5A67" w:rsidRPr="00260760">
              <w:rPr>
                <w:rFonts w:ascii="Times New Roman" w:eastAsia="Times New Roman" w:hAnsi="Times New Roman" w:cs="Times New Roman"/>
                <w:color w:val="000000"/>
                <w:sz w:val="24"/>
                <w:szCs w:val="24"/>
              </w:rPr>
              <w:t>5</w:t>
            </w:r>
          </w:p>
        </w:tc>
        <w:tc>
          <w:tcPr>
            <w:tcW w:w="2835" w:type="dxa"/>
          </w:tcPr>
          <w:p w14:paraId="328ABA70" w14:textId="16C53E0A" w:rsidR="0037483F" w:rsidRPr="007F12DB" w:rsidRDefault="007F5A67">
            <w:pPr>
              <w:widowControl w:val="0"/>
              <w:rPr>
                <w:rFonts w:ascii="Times New Roman" w:eastAsia="Times New Roman" w:hAnsi="Times New Roman" w:cs="Times New Roman"/>
                <w:color w:val="000000"/>
                <w:sz w:val="24"/>
                <w:szCs w:val="24"/>
              </w:rPr>
            </w:pPr>
            <w:r w:rsidRPr="007F12DB">
              <w:rPr>
                <w:rFonts w:ascii="Times New Roman" w:hAnsi="Times New Roman" w:cs="Times New Roman"/>
                <w:sz w:val="24"/>
                <w:szCs w:val="24"/>
              </w:rPr>
              <w:t>місце, кількість, обсяг поставки товарів (надання послуг, виконання робіт)</w:t>
            </w:r>
          </w:p>
        </w:tc>
        <w:tc>
          <w:tcPr>
            <w:tcW w:w="6420" w:type="dxa"/>
          </w:tcPr>
          <w:p w14:paraId="38B49023" w14:textId="3E109B19" w:rsidR="0037483F" w:rsidRPr="00E6174F" w:rsidRDefault="00AF2383">
            <w:pPr>
              <w:widowControl w:val="0"/>
              <w:ind w:right="120"/>
              <w:jc w:val="both"/>
              <w:rPr>
                <w:rFonts w:ascii="Times New Roman" w:eastAsia="Times New Roman" w:hAnsi="Times New Roman" w:cs="Times New Roman"/>
                <w:iCs/>
                <w:color w:val="4A86E8"/>
                <w:sz w:val="24"/>
                <w:szCs w:val="24"/>
              </w:rPr>
            </w:pPr>
            <w:r w:rsidRPr="00E6174F">
              <w:rPr>
                <w:rFonts w:ascii="Times New Roman" w:eastAsia="Times New Roman" w:hAnsi="Times New Roman" w:cs="Times New Roman"/>
                <w:iCs/>
                <w:color w:val="000000" w:themeColor="text1"/>
                <w:sz w:val="24"/>
                <w:szCs w:val="24"/>
              </w:rPr>
              <w:t xml:space="preserve">Додаток </w:t>
            </w:r>
            <w:r w:rsidR="00A90862" w:rsidRPr="00E6174F">
              <w:rPr>
                <w:rFonts w:ascii="Times New Roman" w:eastAsia="Times New Roman" w:hAnsi="Times New Roman" w:cs="Times New Roman"/>
                <w:iCs/>
                <w:color w:val="000000" w:themeColor="text1"/>
                <w:sz w:val="24"/>
                <w:szCs w:val="24"/>
              </w:rPr>
              <w:t>3</w:t>
            </w:r>
          </w:p>
        </w:tc>
      </w:tr>
      <w:tr w:rsidR="0037483F" w:rsidRPr="00260760" w14:paraId="6BBC88FC" w14:textId="77777777">
        <w:trPr>
          <w:trHeight w:val="645"/>
          <w:jc w:val="center"/>
        </w:trPr>
        <w:tc>
          <w:tcPr>
            <w:tcW w:w="705" w:type="dxa"/>
          </w:tcPr>
          <w:p w14:paraId="616E82E1" w14:textId="3FC479EF" w:rsidR="0037483F" w:rsidRPr="00260760" w:rsidRDefault="007838F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r w:rsidR="007F5A67" w:rsidRPr="00260760">
              <w:rPr>
                <w:rFonts w:ascii="Times New Roman" w:eastAsia="Times New Roman" w:hAnsi="Times New Roman" w:cs="Times New Roman"/>
                <w:color w:val="000000"/>
                <w:sz w:val="24"/>
                <w:szCs w:val="24"/>
              </w:rPr>
              <w:t>6</w:t>
            </w:r>
          </w:p>
        </w:tc>
        <w:tc>
          <w:tcPr>
            <w:tcW w:w="2835" w:type="dxa"/>
          </w:tcPr>
          <w:p w14:paraId="679FEECB" w14:textId="77777777" w:rsidR="0037483F" w:rsidRPr="00260760" w:rsidRDefault="007838F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D98D8A7" w14:textId="252602E1" w:rsidR="0037483F" w:rsidRPr="00260760" w:rsidRDefault="009832FE">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до</w:t>
            </w:r>
            <w:bookmarkStart w:id="0" w:name="_Hlk108994455"/>
            <w:r w:rsidRPr="00260760">
              <w:rPr>
                <w:rFonts w:ascii="Times New Roman" w:hAnsi="Times New Roman" w:cs="Times New Roman"/>
                <w:color w:val="191919"/>
                <w:sz w:val="24"/>
                <w:szCs w:val="24"/>
                <w:lang w:val="ru-RU" w:eastAsia="en-US"/>
              </w:rPr>
              <w:t xml:space="preserve"> </w:t>
            </w:r>
            <w:r>
              <w:rPr>
                <w:rFonts w:ascii="Times New Roman" w:hAnsi="Times New Roman" w:cs="Times New Roman"/>
                <w:color w:val="191919"/>
                <w:sz w:val="24"/>
                <w:szCs w:val="24"/>
                <w:lang w:val="ru-RU" w:eastAsia="en-US"/>
              </w:rPr>
              <w:t>31</w:t>
            </w:r>
            <w:r w:rsidRPr="00260760">
              <w:rPr>
                <w:rFonts w:ascii="Times New Roman" w:hAnsi="Times New Roman" w:cs="Times New Roman"/>
                <w:color w:val="191919"/>
                <w:sz w:val="24"/>
                <w:szCs w:val="24"/>
                <w:lang w:val="ru-RU" w:eastAsia="en-US"/>
              </w:rPr>
              <w:t>.12.202</w:t>
            </w:r>
            <w:bookmarkEnd w:id="0"/>
            <w:r>
              <w:rPr>
                <w:rFonts w:ascii="Times New Roman" w:hAnsi="Times New Roman" w:cs="Times New Roman"/>
                <w:color w:val="191919"/>
                <w:sz w:val="24"/>
                <w:szCs w:val="24"/>
                <w:lang w:val="ru-RU" w:eastAsia="en-US"/>
              </w:rPr>
              <w:t>4</w:t>
            </w:r>
            <w:r w:rsidRPr="00260760">
              <w:rPr>
                <w:rFonts w:ascii="Times New Roman" w:hAnsi="Times New Roman" w:cs="Times New Roman"/>
                <w:color w:val="191919"/>
                <w:sz w:val="24"/>
                <w:szCs w:val="24"/>
                <w:lang w:val="ru-RU" w:eastAsia="en-US"/>
              </w:rPr>
              <w:t>р.</w:t>
            </w:r>
          </w:p>
        </w:tc>
      </w:tr>
      <w:tr w:rsidR="00FE420C" w:rsidRPr="00260760" w14:paraId="2DC3C36C" w14:textId="77777777">
        <w:trPr>
          <w:trHeight w:val="645"/>
          <w:jc w:val="center"/>
        </w:trPr>
        <w:tc>
          <w:tcPr>
            <w:tcW w:w="705" w:type="dxa"/>
          </w:tcPr>
          <w:p w14:paraId="35E39338" w14:textId="0CFB34E5" w:rsidR="00FE420C" w:rsidRPr="00260760" w:rsidRDefault="00FE420C" w:rsidP="00FE4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14:paraId="76939931" w14:textId="7BB7021D" w:rsidR="00FE420C" w:rsidRPr="00AF2383" w:rsidRDefault="00FE420C" w:rsidP="00FE420C">
            <w:pPr>
              <w:widowControl w:val="0"/>
              <w:rPr>
                <w:rFonts w:ascii="Times New Roman" w:eastAsia="Times New Roman" w:hAnsi="Times New Roman" w:cs="Times New Roman"/>
                <w:color w:val="000000"/>
                <w:sz w:val="24"/>
                <w:szCs w:val="24"/>
              </w:rPr>
            </w:pPr>
            <w:r w:rsidRPr="00AF2383">
              <w:rPr>
                <w:rFonts w:ascii="Times New Roman" w:hAnsi="Times New Roman" w:cs="Times New Roman"/>
                <w:sz w:val="24"/>
                <w:szCs w:val="24"/>
              </w:rPr>
              <w:t>умови оплати договору (порядок здійснення розрахунків)</w:t>
            </w:r>
          </w:p>
        </w:tc>
        <w:tc>
          <w:tcPr>
            <w:tcW w:w="6420" w:type="dxa"/>
          </w:tcPr>
          <w:p w14:paraId="201600B4" w14:textId="7E04997F" w:rsidR="007B6153" w:rsidRPr="0018395D" w:rsidRDefault="00AF23FE" w:rsidP="007B6153">
            <w:pPr>
              <w:ind w:left="426" w:hanging="437"/>
              <w:jc w:val="both"/>
              <w:rPr>
                <w:rFonts w:ascii="Times New Roman" w:hAnsi="Times New Roman" w:cs="Times New Roman"/>
                <w:sz w:val="24"/>
                <w:szCs w:val="24"/>
              </w:rPr>
            </w:pPr>
            <w:r>
              <w:rPr>
                <w:rFonts w:ascii="Times New Roman" w:hAnsi="Times New Roman" w:cs="Times New Roman"/>
                <w:sz w:val="24"/>
                <w:szCs w:val="24"/>
              </w:rPr>
              <w:t xml:space="preserve">Згідно з </w:t>
            </w:r>
            <w:proofErr w:type="spellStart"/>
            <w:r>
              <w:rPr>
                <w:rFonts w:ascii="Times New Roman" w:hAnsi="Times New Roman" w:cs="Times New Roman"/>
                <w:sz w:val="24"/>
                <w:szCs w:val="24"/>
              </w:rPr>
              <w:t>проєктом</w:t>
            </w:r>
            <w:proofErr w:type="spellEnd"/>
            <w:r>
              <w:rPr>
                <w:rFonts w:ascii="Times New Roman" w:hAnsi="Times New Roman" w:cs="Times New Roman"/>
                <w:sz w:val="24"/>
                <w:szCs w:val="24"/>
              </w:rPr>
              <w:t xml:space="preserve"> Договору (Додаток 4)</w:t>
            </w:r>
          </w:p>
          <w:p w14:paraId="1768E271" w14:textId="7F69FCD9" w:rsidR="00FE420C" w:rsidRPr="006C40EC" w:rsidRDefault="00FE420C" w:rsidP="007B6153">
            <w:pPr>
              <w:pStyle w:val="a6"/>
              <w:shd w:val="clear" w:color="auto" w:fill="FFFFFF"/>
              <w:ind w:left="0"/>
              <w:rPr>
                <w:rFonts w:ascii="Times New Roman" w:eastAsia="Arial Unicode MS" w:hAnsi="Times New Roman" w:cs="Times New Roman"/>
                <w:sz w:val="24"/>
                <w:szCs w:val="24"/>
                <w:lang w:eastAsia="uk-UA"/>
              </w:rPr>
            </w:pPr>
          </w:p>
        </w:tc>
      </w:tr>
      <w:tr w:rsidR="00306E7B" w:rsidRPr="00260760" w14:paraId="135438DF" w14:textId="77777777">
        <w:trPr>
          <w:trHeight w:val="841"/>
          <w:jc w:val="center"/>
        </w:trPr>
        <w:tc>
          <w:tcPr>
            <w:tcW w:w="705" w:type="dxa"/>
          </w:tcPr>
          <w:p w14:paraId="3AE01160" w14:textId="77777777" w:rsidR="00306E7B" w:rsidRPr="00260760" w:rsidRDefault="00306E7B" w:rsidP="00306E7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5</w:t>
            </w:r>
          </w:p>
        </w:tc>
        <w:tc>
          <w:tcPr>
            <w:tcW w:w="2835" w:type="dxa"/>
          </w:tcPr>
          <w:p w14:paraId="41076405" w14:textId="77777777" w:rsidR="00306E7B" w:rsidRPr="00260760" w:rsidRDefault="00306E7B" w:rsidP="00306E7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Недискримінація учасників</w:t>
            </w:r>
            <w:r w:rsidRPr="00260760">
              <w:rPr>
                <w:rFonts w:ascii="Times New Roman" w:eastAsia="Times New Roman" w:hAnsi="Times New Roman" w:cs="Times New Roman"/>
              </w:rPr>
              <w:t xml:space="preserve"> </w:t>
            </w:r>
          </w:p>
        </w:tc>
        <w:tc>
          <w:tcPr>
            <w:tcW w:w="6420" w:type="dxa"/>
          </w:tcPr>
          <w:p w14:paraId="55359621" w14:textId="77777777" w:rsidR="00306E7B" w:rsidRPr="00172B50" w:rsidRDefault="00306E7B" w:rsidP="00306E7B">
            <w:pPr>
              <w:suppressAutoHyphens/>
              <w:jc w:val="both"/>
              <w:rPr>
                <w:rFonts w:ascii="Times New Roman" w:eastAsia="Times New Roman" w:hAnsi="Times New Roman" w:cs="Times New Roman"/>
                <w:sz w:val="24"/>
                <w:szCs w:val="24"/>
                <w:lang w:eastAsia="ar-SA"/>
              </w:rPr>
            </w:pPr>
            <w:r w:rsidRPr="00172B50">
              <w:rPr>
                <w:rFonts w:ascii="Times New Roman" w:eastAsia="Times New Roman" w:hAnsi="Times New Roman" w:cs="Times New Roman"/>
                <w:sz w:val="24"/>
                <w:szCs w:val="24"/>
                <w:lang w:eastAsia="ar-SA"/>
              </w:rPr>
              <w:t>5.1.Учасники (резиденти та нерезиденти) всіх форм власності та організаційно-правових форм беруть участь у процедурах закупівлі на рівних умовах.</w:t>
            </w:r>
          </w:p>
          <w:p w14:paraId="03CD44A9" w14:textId="6CCD436D" w:rsidR="00306E7B" w:rsidRDefault="00306E7B" w:rsidP="00306E7B">
            <w:pPr>
              <w:suppressAutoHyphens/>
              <w:jc w:val="both"/>
              <w:rPr>
                <w:rFonts w:ascii="Times New Roman" w:eastAsia="Times New Roman" w:hAnsi="Times New Roman" w:cs="Times New Roman"/>
                <w:sz w:val="24"/>
                <w:szCs w:val="24"/>
                <w:lang w:eastAsia="ar-SA"/>
              </w:rPr>
            </w:pPr>
            <w:r w:rsidRPr="00172B50">
              <w:rPr>
                <w:rFonts w:ascii="Times New Roman" w:eastAsia="Times New Roman" w:hAnsi="Times New Roman" w:cs="Times New Roman"/>
                <w:sz w:val="24"/>
                <w:szCs w:val="24"/>
                <w:lang w:eastAsia="ar-SA"/>
              </w:rPr>
              <w:t>5.2. Замовники забезпечують вільний доступ усіх учасників до інформації про закупівлю, передбаченої Законом.</w:t>
            </w:r>
          </w:p>
          <w:p w14:paraId="5394ECFB" w14:textId="74CFC49C" w:rsidR="00306E7B" w:rsidRPr="00260760" w:rsidRDefault="00306E7B" w:rsidP="00306E7B">
            <w:pPr>
              <w:widowControl w:val="0"/>
              <w:ind w:right="140"/>
              <w:jc w:val="both"/>
              <w:rPr>
                <w:rFonts w:ascii="Times New Roman" w:eastAsia="Times New Roman" w:hAnsi="Times New Roman" w:cs="Times New Roman"/>
                <w:sz w:val="24"/>
                <w:szCs w:val="24"/>
              </w:rPr>
            </w:pPr>
            <w:r w:rsidRPr="00734C9C">
              <w:rPr>
                <w:rFonts w:ascii="Times New Roman" w:hAnsi="Times New Roman" w:cs="Times New Roman"/>
                <w:sz w:val="24"/>
                <w:szCs w:val="24"/>
              </w:rPr>
              <w:t xml:space="preserve">При цьому,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34C9C">
              <w:rPr>
                <w:rFonts w:ascii="Times New Roman" w:hAnsi="Times New Roman" w:cs="Times New Roman"/>
                <w:sz w:val="24"/>
                <w:szCs w:val="24"/>
              </w:rPr>
              <w:t>бенефіціарним</w:t>
            </w:r>
            <w:proofErr w:type="spellEnd"/>
            <w:r w:rsidRPr="00734C9C">
              <w:rPr>
                <w:rFonts w:ascii="Times New Roman" w:hAnsi="Times New Roman" w:cs="Times New Roman"/>
                <w:sz w:val="24"/>
                <w:szCs w:val="24"/>
              </w:rPr>
              <w:t xml:space="preserve"> власником (власниками) яких є резидент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06E7B" w:rsidRPr="00260760" w14:paraId="415AFF87" w14:textId="77777777">
        <w:trPr>
          <w:trHeight w:val="1119"/>
          <w:jc w:val="center"/>
        </w:trPr>
        <w:tc>
          <w:tcPr>
            <w:tcW w:w="705" w:type="dxa"/>
          </w:tcPr>
          <w:p w14:paraId="211674C4" w14:textId="77777777" w:rsidR="00306E7B" w:rsidRPr="00260760" w:rsidRDefault="00306E7B" w:rsidP="00306E7B">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6</w:t>
            </w:r>
          </w:p>
        </w:tc>
        <w:tc>
          <w:tcPr>
            <w:tcW w:w="2835" w:type="dxa"/>
          </w:tcPr>
          <w:p w14:paraId="758A4E0E" w14:textId="77777777" w:rsidR="00306E7B" w:rsidRPr="00260760" w:rsidRDefault="00306E7B" w:rsidP="00306E7B">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60760">
              <w:rPr>
                <w:rFonts w:ascii="Times New Roman" w:eastAsia="Times New Roman" w:hAnsi="Times New Roman" w:cs="Times New Roman"/>
              </w:rPr>
              <w:t xml:space="preserve"> </w:t>
            </w:r>
          </w:p>
        </w:tc>
        <w:tc>
          <w:tcPr>
            <w:tcW w:w="6420" w:type="dxa"/>
          </w:tcPr>
          <w:p w14:paraId="55E15A88" w14:textId="77777777" w:rsidR="00306E7B" w:rsidRPr="00260760" w:rsidRDefault="00306E7B" w:rsidP="00306E7B">
            <w:pPr>
              <w:widowControl w:val="0"/>
              <w:ind w:right="140"/>
              <w:jc w:val="both"/>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Валютою тендерної пропозиції є гривня.</w:t>
            </w:r>
            <w:r w:rsidRPr="00260760">
              <w:rPr>
                <w:rFonts w:ascii="Times New Roman" w:eastAsia="Times New Roman" w:hAnsi="Times New Roman" w:cs="Times New Roman"/>
              </w:rPr>
              <w:t xml:space="preserve"> </w:t>
            </w:r>
            <w:r w:rsidRPr="00260760">
              <w:rPr>
                <w:rFonts w:ascii="Times New Roman" w:eastAsia="Times New Roman" w:hAnsi="Times New Roman" w:cs="Times New Roman"/>
                <w:b/>
                <w:i/>
                <w:color w:val="000000"/>
                <w:sz w:val="24"/>
                <w:szCs w:val="24"/>
              </w:rPr>
              <w:t>У разі якщо учасником процедури закупівлі є нерезидент</w:t>
            </w:r>
            <w:r w:rsidRPr="00260760">
              <w:rPr>
                <w:rFonts w:ascii="Times New Roman" w:eastAsia="Times New Roman" w:hAnsi="Times New Roman" w:cs="Times New Roman"/>
                <w:b/>
                <w:color w:val="000000"/>
                <w:sz w:val="24"/>
                <w:szCs w:val="24"/>
              </w:rPr>
              <w:t xml:space="preserve">,  </w:t>
            </w:r>
            <w:r w:rsidRPr="00260760">
              <w:rPr>
                <w:rFonts w:ascii="Times New Roman" w:eastAsia="Times New Roman" w:hAnsi="Times New Roman" w:cs="Times New Roman"/>
                <w:color w:val="000000"/>
                <w:sz w:val="24"/>
                <w:szCs w:val="24"/>
              </w:rPr>
              <w:t xml:space="preserve">такий </w:t>
            </w:r>
            <w:r w:rsidRPr="00260760">
              <w:rPr>
                <w:rFonts w:ascii="Times New Roman" w:eastAsia="Times New Roman" w:hAnsi="Times New Roman" w:cs="Times New Roman"/>
                <w:sz w:val="24"/>
                <w:szCs w:val="24"/>
              </w:rPr>
              <w:t>у</w:t>
            </w:r>
            <w:r w:rsidRPr="0026076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60760">
              <w:rPr>
                <w:rFonts w:ascii="Times New Roman" w:eastAsia="Times New Roman" w:hAnsi="Times New Roman" w:cs="Times New Roman"/>
                <w:color w:val="000000"/>
                <w:sz w:val="24"/>
                <w:szCs w:val="24"/>
              </w:rPr>
              <w:t>закупівель</w:t>
            </w:r>
            <w:proofErr w:type="spellEnd"/>
            <w:r w:rsidRPr="00260760">
              <w:rPr>
                <w:rFonts w:ascii="Times New Roman" w:eastAsia="Times New Roman" w:hAnsi="Times New Roman" w:cs="Times New Roman"/>
                <w:color w:val="000000"/>
                <w:sz w:val="24"/>
                <w:szCs w:val="24"/>
              </w:rPr>
              <w:t xml:space="preserve"> у валюті – гривня.</w:t>
            </w:r>
          </w:p>
        </w:tc>
      </w:tr>
      <w:tr w:rsidR="0022143F" w:rsidRPr="00260760" w14:paraId="3D7A3C2D" w14:textId="77777777">
        <w:trPr>
          <w:trHeight w:val="1119"/>
          <w:jc w:val="center"/>
        </w:trPr>
        <w:tc>
          <w:tcPr>
            <w:tcW w:w="705" w:type="dxa"/>
          </w:tcPr>
          <w:p w14:paraId="5B09BC00"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7</w:t>
            </w:r>
          </w:p>
        </w:tc>
        <w:tc>
          <w:tcPr>
            <w:tcW w:w="2835" w:type="dxa"/>
          </w:tcPr>
          <w:p w14:paraId="1F7E43AA"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77E1812"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B6E1A1F"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ECD7DA"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E218FB4"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w:t>
            </w:r>
            <w:r>
              <w:rPr>
                <w:rFonts w:ascii="Times New Roman" w:eastAsia="Times New Roman" w:hAnsi="Times New Roman" w:cs="Times New Roman"/>
                <w:color w:val="000000"/>
                <w:sz w:val="24"/>
                <w:szCs w:val="24"/>
              </w:rPr>
              <w:lastRenderedPageBreak/>
              <w:t xml:space="preserve">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92A722" w14:textId="77777777" w:rsidR="0022143F" w:rsidRDefault="0022143F" w:rsidP="002214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D22ACC7" w14:textId="77777777" w:rsidR="0022143F" w:rsidRDefault="0022143F" w:rsidP="00221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D5786F" w14:textId="064B1794" w:rsidR="0022143F" w:rsidRPr="00260760" w:rsidRDefault="0022143F" w:rsidP="002214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143F" w:rsidRPr="00260760" w14:paraId="1FC84578" w14:textId="77777777">
        <w:trPr>
          <w:trHeight w:val="501"/>
          <w:jc w:val="center"/>
        </w:trPr>
        <w:tc>
          <w:tcPr>
            <w:tcW w:w="9960" w:type="dxa"/>
            <w:gridSpan w:val="3"/>
            <w:vAlign w:val="center"/>
          </w:tcPr>
          <w:p w14:paraId="15635BDF"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lastRenderedPageBreak/>
              <w:t xml:space="preserve">Розділ 2. Порядок </w:t>
            </w:r>
            <w:r w:rsidRPr="00260760">
              <w:rPr>
                <w:rFonts w:ascii="Times New Roman" w:eastAsia="Times New Roman" w:hAnsi="Times New Roman" w:cs="Times New Roman"/>
                <w:b/>
                <w:sz w:val="24"/>
                <w:szCs w:val="24"/>
              </w:rPr>
              <w:t>в</w:t>
            </w:r>
            <w:r w:rsidRPr="0026076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143F" w:rsidRPr="00260760" w14:paraId="38E7F737" w14:textId="77777777">
        <w:trPr>
          <w:trHeight w:val="1975"/>
          <w:jc w:val="center"/>
        </w:trPr>
        <w:tc>
          <w:tcPr>
            <w:tcW w:w="705" w:type="dxa"/>
          </w:tcPr>
          <w:p w14:paraId="611DBCB2"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1</w:t>
            </w:r>
          </w:p>
        </w:tc>
        <w:tc>
          <w:tcPr>
            <w:tcW w:w="2835" w:type="dxa"/>
          </w:tcPr>
          <w:p w14:paraId="4CDCEA08" w14:textId="77777777" w:rsidR="0022143F" w:rsidRPr="00260760" w:rsidRDefault="0022143F" w:rsidP="0022143F">
            <w:pPr>
              <w:widowControl w:val="0"/>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0B07ED"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3BF2D5"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DF7FC9"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Замовник повинен </w:t>
            </w:r>
            <w:r w:rsidRPr="00260760">
              <w:rPr>
                <w:rFonts w:ascii="Times New Roman" w:eastAsia="Times New Roman" w:hAnsi="Times New Roman" w:cs="Times New Roman"/>
                <w:b/>
                <w:sz w:val="24"/>
                <w:szCs w:val="24"/>
                <w:highlight w:val="white"/>
              </w:rPr>
              <w:t>протягом трьох днів</w:t>
            </w:r>
            <w:r w:rsidRPr="0026076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w:t>
            </w:r>
          </w:p>
          <w:p w14:paraId="03363AE2"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автоматично зупиняє перебіг відкритих торгів.</w:t>
            </w:r>
          </w:p>
          <w:p w14:paraId="527DA320"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60760">
              <w:rPr>
                <w:rFonts w:ascii="Times New Roman" w:eastAsia="Times New Roman" w:hAnsi="Times New Roman" w:cs="Times New Roman"/>
                <w:b/>
                <w:sz w:val="24"/>
                <w:szCs w:val="24"/>
                <w:highlight w:val="white"/>
              </w:rPr>
              <w:t>не менш як на чотири дні.</w:t>
            </w:r>
          </w:p>
        </w:tc>
      </w:tr>
      <w:tr w:rsidR="0022143F" w:rsidRPr="00260760" w14:paraId="4B4A070E" w14:textId="77777777">
        <w:trPr>
          <w:trHeight w:val="1119"/>
          <w:jc w:val="center"/>
        </w:trPr>
        <w:tc>
          <w:tcPr>
            <w:tcW w:w="705" w:type="dxa"/>
          </w:tcPr>
          <w:p w14:paraId="3603DBBD"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4D11A492"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8E356BF" w14:textId="77777777" w:rsidR="0022143F" w:rsidRPr="00260760" w:rsidRDefault="0022143F" w:rsidP="0022143F">
            <w:pPr>
              <w:widowControl w:val="0"/>
              <w:jc w:val="both"/>
              <w:rPr>
                <w:rFonts w:ascii="Times New Roman" w:eastAsia="Times New Roman" w:hAnsi="Times New Roman" w:cs="Times New Roman"/>
                <w:sz w:val="24"/>
                <w:szCs w:val="24"/>
                <w:highlight w:val="white"/>
              </w:rPr>
            </w:pPr>
            <w:r w:rsidRPr="0026076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760">
              <w:rPr>
                <w:rFonts w:ascii="Times New Roman" w:eastAsia="Times New Roman" w:hAnsi="Times New Roman" w:cs="Times New Roman"/>
                <w:sz w:val="24"/>
                <w:szCs w:val="24"/>
                <w:highlight w:val="white"/>
              </w:rPr>
              <w:t>внести</w:t>
            </w:r>
            <w:proofErr w:type="spellEnd"/>
            <w:r w:rsidRPr="0026076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w:t>
            </w:r>
            <w:r w:rsidRPr="00260760">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83B1D6"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w:t>
            </w:r>
            <w:r w:rsidRPr="00260760">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60760">
              <w:rPr>
                <w:rFonts w:ascii="Times New Roman" w:eastAsia="Times New Roman" w:hAnsi="Times New Roman" w:cs="Times New Roman"/>
                <w:sz w:val="24"/>
                <w:szCs w:val="24"/>
                <w:highlight w:val="white"/>
              </w:rPr>
              <w:t xml:space="preserve"> </w:t>
            </w:r>
            <w:r w:rsidRPr="00260760">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6076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60760">
              <w:rPr>
                <w:rFonts w:ascii="Times New Roman" w:eastAsia="Times New Roman" w:hAnsi="Times New Roman" w:cs="Times New Roman"/>
                <w:sz w:val="24"/>
                <w:szCs w:val="24"/>
                <w:highlight w:val="white"/>
              </w:rPr>
              <w:t>машинозчитувальному</w:t>
            </w:r>
            <w:proofErr w:type="spellEnd"/>
            <w:r w:rsidRPr="0026076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60760">
              <w:rPr>
                <w:rFonts w:ascii="Times New Roman" w:eastAsia="Times New Roman" w:hAnsi="Times New Roman" w:cs="Times New Roman"/>
                <w:sz w:val="24"/>
                <w:szCs w:val="24"/>
                <w:highlight w:val="white"/>
              </w:rPr>
              <w:t>закупівель</w:t>
            </w:r>
            <w:proofErr w:type="spellEnd"/>
            <w:r w:rsidRPr="0026076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2143F" w:rsidRPr="00260760" w14:paraId="233C9123" w14:textId="77777777">
        <w:trPr>
          <w:trHeight w:val="480"/>
          <w:jc w:val="center"/>
        </w:trPr>
        <w:tc>
          <w:tcPr>
            <w:tcW w:w="9960" w:type="dxa"/>
            <w:gridSpan w:val="3"/>
            <w:vAlign w:val="center"/>
          </w:tcPr>
          <w:p w14:paraId="71FD7348"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B6C2D" w:rsidRPr="00260760" w14:paraId="5BD4B7C7" w14:textId="77777777" w:rsidTr="00990745">
        <w:trPr>
          <w:trHeight w:val="1119"/>
          <w:jc w:val="center"/>
        </w:trPr>
        <w:tc>
          <w:tcPr>
            <w:tcW w:w="705" w:type="dxa"/>
          </w:tcPr>
          <w:p w14:paraId="6598A87B" w14:textId="77777777" w:rsidR="007B6C2D" w:rsidRPr="00260760" w:rsidRDefault="007B6C2D" w:rsidP="007B6C2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1</w:t>
            </w:r>
          </w:p>
        </w:tc>
        <w:tc>
          <w:tcPr>
            <w:tcW w:w="2835" w:type="dxa"/>
          </w:tcPr>
          <w:p w14:paraId="2C845C70" w14:textId="77777777" w:rsidR="007B6C2D" w:rsidRPr="00260760" w:rsidRDefault="007B6C2D" w:rsidP="007B6C2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E256577" w14:textId="77777777" w:rsidR="007B6C2D" w:rsidRDefault="007B6C2D" w:rsidP="007B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BB2659E" w14:textId="77777777" w:rsidR="007B6C2D" w:rsidRDefault="007B6C2D" w:rsidP="007B6C2D">
            <w:pPr>
              <w:widowControl w:val="0"/>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83C05">
              <w:rPr>
                <w:rFonts w:ascii="Times New Roman" w:eastAsia="Times New Roman" w:hAnsi="Times New Roman" w:cs="Times New Roman"/>
                <w:sz w:val="24"/>
                <w:szCs w:val="24"/>
              </w:rPr>
              <w:t>закупівель</w:t>
            </w:r>
            <w:proofErr w:type="spellEnd"/>
            <w:r w:rsidRPr="00A83C0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5F1261B" w14:textId="77777777" w:rsidR="007B6C2D" w:rsidRPr="00A218C8" w:rsidRDefault="007B6C2D" w:rsidP="007C5FB6">
            <w:pPr>
              <w:widowControl w:val="0"/>
              <w:numPr>
                <w:ilvl w:val="0"/>
                <w:numId w:val="2"/>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218C8">
              <w:rPr>
                <w:rFonts w:ascii="Times New Roman" w:eastAsia="Times New Roman" w:hAnsi="Times New Roman" w:cs="Times New Roman"/>
                <w:b/>
                <w:i/>
                <w:sz w:val="24"/>
                <w:szCs w:val="24"/>
              </w:rPr>
              <w:t>згідно</w:t>
            </w:r>
            <w:r w:rsidRPr="00A218C8">
              <w:rPr>
                <w:rFonts w:ascii="Times New Roman" w:eastAsia="Times New Roman" w:hAnsi="Times New Roman" w:cs="Times New Roman"/>
                <w:sz w:val="24"/>
                <w:szCs w:val="24"/>
              </w:rPr>
              <w:t xml:space="preserve"> з </w:t>
            </w:r>
            <w:r w:rsidRPr="00A218C8">
              <w:rPr>
                <w:rFonts w:ascii="Times New Roman" w:eastAsia="Times New Roman" w:hAnsi="Times New Roman" w:cs="Times New Roman"/>
                <w:b/>
                <w:i/>
                <w:sz w:val="24"/>
                <w:szCs w:val="24"/>
              </w:rPr>
              <w:t>Додатком 1</w:t>
            </w:r>
            <w:r w:rsidRPr="00A218C8">
              <w:rPr>
                <w:rFonts w:ascii="Times New Roman" w:eastAsia="Times New Roman" w:hAnsi="Times New Roman" w:cs="Times New Roman"/>
                <w:sz w:val="24"/>
                <w:szCs w:val="24"/>
              </w:rPr>
              <w:t xml:space="preserve"> до цієї тендерної документації;</w:t>
            </w:r>
          </w:p>
          <w:p w14:paraId="4F4FAD21" w14:textId="53627334" w:rsidR="007B6C2D" w:rsidRPr="00A218C8" w:rsidRDefault="007B6C2D" w:rsidP="007C5FB6">
            <w:pPr>
              <w:widowControl w:val="0"/>
              <w:numPr>
                <w:ilvl w:val="0"/>
                <w:numId w:val="2"/>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A218C8">
              <w:rPr>
                <w:rFonts w:ascii="Times New Roman" w:eastAsia="Times New Roman" w:hAnsi="Times New Roman" w:cs="Times New Roman"/>
                <w:sz w:val="24"/>
                <w:szCs w:val="24"/>
              </w:rPr>
              <w:t xml:space="preserve"> Особливостей, – </w:t>
            </w:r>
            <w:r w:rsidRPr="00A218C8">
              <w:rPr>
                <w:rFonts w:ascii="Times New Roman" w:eastAsia="Times New Roman" w:hAnsi="Times New Roman" w:cs="Times New Roman"/>
                <w:b/>
                <w:i/>
                <w:sz w:val="24"/>
                <w:szCs w:val="24"/>
              </w:rPr>
              <w:t xml:space="preserve">згідно з Додатком </w:t>
            </w:r>
            <w:r w:rsidR="00CD12C3">
              <w:rPr>
                <w:rFonts w:ascii="Times New Roman" w:eastAsia="Times New Roman" w:hAnsi="Times New Roman" w:cs="Times New Roman"/>
                <w:b/>
                <w:i/>
                <w:sz w:val="24"/>
                <w:szCs w:val="24"/>
              </w:rPr>
              <w:t>2</w:t>
            </w:r>
            <w:r w:rsidRPr="00A218C8">
              <w:rPr>
                <w:rFonts w:ascii="Times New Roman" w:eastAsia="Times New Roman" w:hAnsi="Times New Roman" w:cs="Times New Roman"/>
                <w:sz w:val="24"/>
                <w:szCs w:val="24"/>
              </w:rPr>
              <w:t xml:space="preserve"> до цієї тендерної документації;</w:t>
            </w:r>
          </w:p>
          <w:p w14:paraId="3EB1A43A" w14:textId="78AC1A27" w:rsidR="007B6C2D" w:rsidRPr="00A218C8" w:rsidRDefault="007B6C2D" w:rsidP="007C5FB6">
            <w:pPr>
              <w:widowControl w:val="0"/>
              <w:numPr>
                <w:ilvl w:val="0"/>
                <w:numId w:val="2"/>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218C8">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hyperlink>
            <w:r w:rsidRPr="00A218C8">
              <w:rPr>
                <w:rFonts w:ascii="Times New Roman" w:eastAsia="Times New Roman" w:hAnsi="Times New Roman" w:cs="Times New Roman"/>
                <w:sz w:val="24"/>
                <w:szCs w:val="24"/>
              </w:rPr>
              <w:t xml:space="preserve">  Особливостей;</w:t>
            </w:r>
          </w:p>
          <w:p w14:paraId="3FF62BB9" w14:textId="6DA171DD" w:rsidR="007B6C2D" w:rsidRPr="00A218C8" w:rsidRDefault="007B6C2D" w:rsidP="007C5FB6">
            <w:pPr>
              <w:widowControl w:val="0"/>
              <w:numPr>
                <w:ilvl w:val="0"/>
                <w:numId w:val="2"/>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w:t>
            </w:r>
            <w:r w:rsidRPr="00A218C8">
              <w:rPr>
                <w:rFonts w:ascii="Times New Roman" w:eastAsia="Times New Roman" w:hAnsi="Times New Roman" w:cs="Times New Roman"/>
                <w:b/>
                <w:i/>
                <w:sz w:val="24"/>
                <w:szCs w:val="24"/>
              </w:rPr>
              <w:t xml:space="preserve">Додатку </w:t>
            </w:r>
            <w:r w:rsidR="00CD12C3">
              <w:rPr>
                <w:rFonts w:ascii="Times New Roman" w:eastAsia="Times New Roman" w:hAnsi="Times New Roman" w:cs="Times New Roman"/>
                <w:b/>
                <w:i/>
                <w:sz w:val="24"/>
                <w:szCs w:val="24"/>
              </w:rPr>
              <w:t>3</w:t>
            </w:r>
            <w:r w:rsidRPr="00A218C8">
              <w:rPr>
                <w:rFonts w:ascii="Times New Roman" w:eastAsia="Times New Roman" w:hAnsi="Times New Roman" w:cs="Times New Roman"/>
                <w:sz w:val="24"/>
                <w:szCs w:val="24"/>
              </w:rPr>
              <w:t xml:space="preserve"> до тендерної документації;</w:t>
            </w:r>
          </w:p>
          <w:p w14:paraId="08C4921F" w14:textId="4167C457" w:rsidR="007B6C2D" w:rsidRPr="00FD2CE2" w:rsidRDefault="007B6C2D" w:rsidP="007C5FB6">
            <w:pPr>
              <w:widowControl w:val="0"/>
              <w:numPr>
                <w:ilvl w:val="0"/>
                <w:numId w:val="2"/>
              </w:numPr>
              <w:ind w:left="57" w:firstLine="0"/>
              <w:jc w:val="both"/>
              <w:rPr>
                <w:rFonts w:ascii="Times New Roman" w:eastAsia="Times New Roman" w:hAnsi="Times New Roman" w:cs="Times New Roman"/>
                <w:sz w:val="24"/>
                <w:szCs w:val="24"/>
              </w:rPr>
            </w:pPr>
            <w:r w:rsidRPr="00FD2CE2">
              <w:rPr>
                <w:rFonts w:ascii="Times New Roman" w:eastAsia="Times New Roman" w:hAnsi="Times New Roman" w:cs="Times New Roman"/>
                <w:sz w:val="24"/>
                <w:szCs w:val="24"/>
              </w:rPr>
              <w:t xml:space="preserve">інформацією щодо кожного  субпідрядника у разі залучення (відповідно до п. </w:t>
            </w:r>
            <w:r w:rsidR="00FD2CE2" w:rsidRPr="00FD2CE2">
              <w:rPr>
                <w:rFonts w:ascii="Times New Roman" w:eastAsia="Times New Roman" w:hAnsi="Times New Roman" w:cs="Times New Roman"/>
                <w:sz w:val="24"/>
                <w:szCs w:val="24"/>
              </w:rPr>
              <w:t>8</w:t>
            </w:r>
            <w:r w:rsidRPr="00FD2CE2">
              <w:rPr>
                <w:rFonts w:ascii="Times New Roman" w:eastAsia="Times New Roman" w:hAnsi="Times New Roman" w:cs="Times New Roman"/>
                <w:sz w:val="24"/>
                <w:szCs w:val="24"/>
              </w:rPr>
              <w:t xml:space="preserve"> «Інформація про субпідрядника» даного Розділу);</w:t>
            </w:r>
          </w:p>
          <w:p w14:paraId="782670D2" w14:textId="77777777" w:rsidR="007B6C2D" w:rsidRPr="00A218C8" w:rsidRDefault="007B6C2D" w:rsidP="007C5FB6">
            <w:pPr>
              <w:pStyle w:val="a6"/>
              <w:widowControl w:val="0"/>
              <w:numPr>
                <w:ilvl w:val="0"/>
                <w:numId w:val="2"/>
              </w:numPr>
              <w:ind w:left="119"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 xml:space="preserve">документами, що підтверджують повноваження відповідної особи або представника учасника процедури </w:t>
            </w:r>
            <w:r w:rsidRPr="00A218C8">
              <w:rPr>
                <w:rFonts w:ascii="Times New Roman" w:eastAsia="Times New Roman" w:hAnsi="Times New Roman" w:cs="Times New Roman"/>
                <w:sz w:val="24"/>
                <w:szCs w:val="24"/>
              </w:rPr>
              <w:lastRenderedPageBreak/>
              <w:t>закупівлі щодо підпису документів тендерної пропозиції;</w:t>
            </w:r>
          </w:p>
          <w:p w14:paraId="5A965FDD" w14:textId="77777777" w:rsidR="007B6C2D" w:rsidRPr="00A218C8" w:rsidRDefault="007B6C2D" w:rsidP="007C5FB6">
            <w:pPr>
              <w:widowControl w:val="0"/>
              <w:numPr>
                <w:ilvl w:val="0"/>
                <w:numId w:val="2"/>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32D305" w14:textId="77777777" w:rsidR="007B6C2D" w:rsidRPr="00A218C8" w:rsidRDefault="007B6C2D" w:rsidP="007C5FB6">
            <w:pPr>
              <w:widowControl w:val="0"/>
              <w:numPr>
                <w:ilvl w:val="0"/>
                <w:numId w:val="2"/>
              </w:numPr>
              <w:ind w:left="57" w:firstLine="0"/>
              <w:jc w:val="both"/>
              <w:rPr>
                <w:rFonts w:ascii="Times New Roman" w:eastAsia="Times New Roman" w:hAnsi="Times New Roman" w:cs="Times New Roman"/>
                <w:sz w:val="24"/>
                <w:szCs w:val="24"/>
              </w:rPr>
            </w:pPr>
            <w:r w:rsidRPr="00A218C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D656B0" w14:textId="77777777" w:rsidR="007B6C2D" w:rsidRDefault="007B6C2D" w:rsidP="007B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C858AE" w14:textId="24D75435" w:rsidR="007B6C2D" w:rsidRDefault="007B6C2D" w:rsidP="007B6C2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CD12C3">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14:paraId="67FEF4A3" w14:textId="77777777" w:rsidR="007B6C2D" w:rsidRPr="00581090" w:rsidRDefault="007B6C2D" w:rsidP="007B6C2D">
            <w:pPr>
              <w:widowControl w:val="0"/>
              <w:jc w:val="both"/>
              <w:rPr>
                <w:rFonts w:ascii="Times New Roman" w:eastAsia="Times New Roman" w:hAnsi="Times New Roman" w:cs="Times New Roman"/>
                <w:b/>
                <w:sz w:val="24"/>
                <w:szCs w:val="24"/>
              </w:rPr>
            </w:pPr>
            <w:r w:rsidRPr="005810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18D44C" w14:textId="77777777" w:rsidR="007B6C2D" w:rsidRDefault="007B6C2D" w:rsidP="007B6C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953DC6" w14:textId="77777777" w:rsidR="007B6C2D" w:rsidRDefault="007B6C2D" w:rsidP="007B6C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16FD0C9" w14:textId="77777777" w:rsidR="007B6C2D" w:rsidRPr="00581090" w:rsidRDefault="007B6C2D" w:rsidP="007B6C2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58109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1090">
              <w:rPr>
                <w:rFonts w:ascii="Times New Roman" w:eastAsia="Times New Roman" w:hAnsi="Times New Roman" w:cs="Times New Roman"/>
                <w:color w:val="000000"/>
                <w:sz w:val="24"/>
                <w:szCs w:val="24"/>
              </w:rPr>
              <w:t>закупівель</w:t>
            </w:r>
            <w:proofErr w:type="spellEnd"/>
            <w:r w:rsidRPr="0058109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1090">
              <w:rPr>
                <w:rFonts w:ascii="Times New Roman" w:eastAsia="Times New Roman" w:hAnsi="Times New Roman" w:cs="Times New Roman"/>
                <w:color w:val="000000"/>
                <w:sz w:val="24"/>
                <w:szCs w:val="24"/>
              </w:rPr>
              <w:t>скан</w:t>
            </w:r>
            <w:proofErr w:type="spellEnd"/>
            <w:r w:rsidRPr="00581090">
              <w:rPr>
                <w:rFonts w:ascii="Times New Roman" w:eastAsia="Times New Roman" w:hAnsi="Times New Roman" w:cs="Times New Roman"/>
                <w:color w:val="000000"/>
                <w:sz w:val="24"/>
                <w:szCs w:val="24"/>
              </w:rPr>
              <w:t xml:space="preserve">-копій через електронну систему </w:t>
            </w:r>
            <w:proofErr w:type="spellStart"/>
            <w:r w:rsidRPr="00581090">
              <w:rPr>
                <w:rFonts w:ascii="Times New Roman" w:eastAsia="Times New Roman" w:hAnsi="Times New Roman" w:cs="Times New Roman"/>
                <w:color w:val="000000"/>
                <w:sz w:val="24"/>
                <w:szCs w:val="24"/>
              </w:rPr>
              <w:t>закупівель</w:t>
            </w:r>
            <w:proofErr w:type="spellEnd"/>
            <w:r w:rsidRPr="0058109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19A9929A"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969E0C9"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1090">
              <w:rPr>
                <w:rFonts w:ascii="Times New Roman" w:eastAsia="Times New Roman" w:hAnsi="Times New Roman" w:cs="Times New Roman"/>
                <w:sz w:val="24"/>
                <w:szCs w:val="24"/>
              </w:rPr>
              <w:t>сом (УЕП)</w:t>
            </w:r>
            <w:r w:rsidRPr="00581090">
              <w:rPr>
                <w:rFonts w:ascii="Times New Roman" w:eastAsia="Times New Roman" w:hAnsi="Times New Roman" w:cs="Times New Roman"/>
                <w:color w:val="000000"/>
                <w:sz w:val="24"/>
                <w:szCs w:val="24"/>
              </w:rPr>
              <w:t>;</w:t>
            </w:r>
          </w:p>
          <w:p w14:paraId="0DE13366"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7D8242"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Винятки:</w:t>
            </w:r>
          </w:p>
          <w:p w14:paraId="50FAEC47" w14:textId="77777777" w:rsidR="007B6C2D" w:rsidRPr="00581090" w:rsidRDefault="007B6C2D" w:rsidP="007B6C2D">
            <w:pPr>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473284" w14:textId="25FABACA" w:rsidR="007B6C2D" w:rsidRPr="00581090" w:rsidRDefault="007B6C2D" w:rsidP="007B6C2D">
            <w:pPr>
              <w:widowControl w:val="0"/>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0F4776">
              <w:rPr>
                <w:rFonts w:ascii="Times New Roman" w:eastAsia="Times New Roman" w:hAnsi="Times New Roman" w:cs="Times New Roman"/>
                <w:color w:val="000000"/>
                <w:sz w:val="24"/>
                <w:szCs w:val="24"/>
              </w:rPr>
              <w:t xml:space="preserve"> </w:t>
            </w:r>
            <w:r w:rsidRPr="00581090">
              <w:rPr>
                <w:rFonts w:ascii="Times New Roman" w:eastAsia="Times New Roman" w:hAnsi="Times New Roman" w:cs="Times New Roman"/>
                <w:color w:val="000000"/>
                <w:sz w:val="24"/>
                <w:szCs w:val="24"/>
              </w:rPr>
              <w:t xml:space="preserve">(окрім документів, виданих іншими підприємствами / установами / організаціями). </w:t>
            </w:r>
          </w:p>
          <w:p w14:paraId="5769B9CF" w14:textId="77777777" w:rsidR="007B6C2D" w:rsidRPr="00581090" w:rsidRDefault="007B6C2D" w:rsidP="007B6C2D">
            <w:pPr>
              <w:widowControl w:val="0"/>
              <w:ind w:left="40" w:hanging="20"/>
              <w:jc w:val="both"/>
              <w:rPr>
                <w:rFonts w:ascii="Times New Roman" w:eastAsia="Times New Roman" w:hAnsi="Times New Roman" w:cs="Times New Roman"/>
                <w:sz w:val="24"/>
                <w:szCs w:val="24"/>
              </w:rPr>
            </w:pPr>
            <w:r w:rsidRPr="0058109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1090">
              <w:rPr>
                <w:rFonts w:ascii="Times New Roman" w:eastAsia="Times New Roman" w:hAnsi="Times New Roman" w:cs="Times New Roman"/>
                <w:color w:val="000000"/>
                <w:sz w:val="24"/>
                <w:szCs w:val="24"/>
              </w:rPr>
              <w:t>закупівель</w:t>
            </w:r>
            <w:proofErr w:type="spellEnd"/>
            <w:r w:rsidRPr="00581090">
              <w:rPr>
                <w:rFonts w:ascii="Times New Roman" w:eastAsia="Times New Roman" w:hAnsi="Times New Roman" w:cs="Times New Roman"/>
                <w:color w:val="000000"/>
                <w:sz w:val="24"/>
                <w:szCs w:val="24"/>
              </w:rPr>
              <w:t xml:space="preserve"> </w:t>
            </w:r>
            <w:r w:rsidRPr="0058109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0A1B76" w14:textId="77777777" w:rsidR="007B6C2D" w:rsidRPr="00581090" w:rsidRDefault="007B6C2D" w:rsidP="007B6C2D">
            <w:pPr>
              <w:widowControl w:val="0"/>
              <w:ind w:left="40" w:hanging="20"/>
              <w:jc w:val="both"/>
              <w:rPr>
                <w:rFonts w:ascii="Times New Roman" w:eastAsia="Times New Roman" w:hAnsi="Times New Roman" w:cs="Times New Roman"/>
                <w:color w:val="000000"/>
                <w:sz w:val="24"/>
                <w:szCs w:val="24"/>
              </w:rPr>
            </w:pPr>
            <w:r w:rsidRPr="0058109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1090">
              <w:rPr>
                <w:rFonts w:ascii="Times New Roman" w:eastAsia="Times New Roman" w:hAnsi="Times New Roman" w:cs="Times New Roman"/>
                <w:color w:val="000000"/>
                <w:sz w:val="24"/>
                <w:szCs w:val="24"/>
              </w:rPr>
              <w:t>засвідчувального</w:t>
            </w:r>
            <w:proofErr w:type="spellEnd"/>
            <w:r w:rsidRPr="0058109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4CC2881" w14:textId="77777777" w:rsidR="007B6C2D" w:rsidRDefault="007B6C2D" w:rsidP="007B6C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73A9DE7" w14:textId="77777777" w:rsidR="007B6C2D" w:rsidRDefault="007B6C2D" w:rsidP="007B6C2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021920" w14:textId="77777777" w:rsidR="007B6C2D" w:rsidRDefault="007B6C2D" w:rsidP="007B6C2D">
            <w:pPr>
              <w:widowControl w:val="0"/>
              <w:jc w:val="both"/>
              <w:rPr>
                <w:rFonts w:ascii="Times New Roman" w:eastAsia="Times New Roman" w:hAnsi="Times New Roman" w:cs="Times New Roman"/>
                <w:sz w:val="24"/>
                <w:szCs w:val="24"/>
                <w:highlight w:val="white"/>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p w14:paraId="4A8ADE81" w14:textId="77777777" w:rsidR="006829AF" w:rsidRPr="0018395D" w:rsidRDefault="006829AF"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40D343C" w14:textId="4999CD65" w:rsidR="00BD64E3" w:rsidRPr="0018395D" w:rsidRDefault="00BD64E3" w:rsidP="006829AF">
            <w:pPr>
              <w:widowControl w:val="0"/>
              <w:ind w:hanging="21"/>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Учасник у складі своєї пропозиції надає гарантійний лист про те що під час участі в аукціоні зобов’язується дотримуватись принципів добросовісної конкуренції та не буде штучно або неправдиво занижувати (</w:t>
            </w:r>
            <w:proofErr w:type="spellStart"/>
            <w:r w:rsidRPr="0018395D">
              <w:rPr>
                <w:rFonts w:ascii="Times New Roman" w:eastAsia="Gulim" w:hAnsi="Times New Roman" w:cs="Times New Roman"/>
                <w:sz w:val="24"/>
                <w:szCs w:val="24"/>
              </w:rPr>
              <w:t>демпінгувати</w:t>
            </w:r>
            <w:proofErr w:type="spellEnd"/>
            <w:r w:rsidRPr="0018395D">
              <w:rPr>
                <w:rFonts w:ascii="Times New Roman" w:eastAsia="Gulim" w:hAnsi="Times New Roman" w:cs="Times New Roman"/>
                <w:sz w:val="24"/>
                <w:szCs w:val="24"/>
              </w:rPr>
              <w:t>) свої ціни.</w:t>
            </w:r>
          </w:p>
          <w:p w14:paraId="4800A55D" w14:textId="0EF6620E" w:rsidR="006829AF" w:rsidRPr="00260760" w:rsidRDefault="006829AF" w:rsidP="006829AF">
            <w:pPr>
              <w:widowControl w:val="0"/>
              <w:jc w:val="both"/>
              <w:rPr>
                <w:rFonts w:ascii="Times New Roman" w:eastAsia="Times New Roman" w:hAnsi="Times New Roman" w:cs="Times New Roman"/>
                <w:color w:val="000000"/>
                <w:sz w:val="24"/>
                <w:szCs w:val="24"/>
                <w:highlight w:val="yellow"/>
              </w:rPr>
            </w:pPr>
            <w:r w:rsidRPr="0018395D">
              <w:rPr>
                <w:rFonts w:ascii="Times New Roman" w:eastAsia="Gulim" w:hAnsi="Times New Roman" w:cs="Times New Roman"/>
                <w:sz w:val="24"/>
                <w:szCs w:val="24"/>
              </w:rPr>
              <w:t>До розрахунку ціни тендерної пропозиції не  включаються будь-які витрати, понесені учасником в зв'язку із участю у торгах.</w:t>
            </w:r>
          </w:p>
        </w:tc>
      </w:tr>
      <w:tr w:rsidR="0022143F" w:rsidRPr="00260760" w14:paraId="19A6EE7F" w14:textId="77777777">
        <w:trPr>
          <w:trHeight w:val="913"/>
          <w:jc w:val="center"/>
        </w:trPr>
        <w:tc>
          <w:tcPr>
            <w:tcW w:w="705" w:type="dxa"/>
          </w:tcPr>
          <w:p w14:paraId="0A9B22B7"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2</w:t>
            </w:r>
          </w:p>
        </w:tc>
        <w:tc>
          <w:tcPr>
            <w:tcW w:w="2835" w:type="dxa"/>
          </w:tcPr>
          <w:p w14:paraId="7C8F7CA6" w14:textId="77777777" w:rsidR="0022143F" w:rsidRPr="00260760" w:rsidRDefault="0022143F" w:rsidP="0022143F">
            <w:pPr>
              <w:widowControl w:val="0"/>
              <w:rPr>
                <w:rFonts w:ascii="Times New Roman" w:eastAsia="Times New Roman" w:hAnsi="Times New Roman" w:cs="Times New Roman"/>
                <w:sz w:val="24"/>
                <w:szCs w:val="24"/>
              </w:rPr>
            </w:pPr>
            <w:bookmarkStart w:id="5" w:name="_heading=h.tyjcwt" w:colFirst="0" w:colLast="0"/>
            <w:bookmarkEnd w:id="5"/>
            <w:r w:rsidRPr="0026076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7ADF906" w14:textId="77777777" w:rsidR="0022143F" w:rsidRPr="00260760" w:rsidRDefault="0022143F" w:rsidP="0022143F">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8371373" w14:textId="77777777" w:rsidR="0022143F" w:rsidRPr="00260760" w:rsidRDefault="0022143F" w:rsidP="0022143F">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Start w:id="7" w:name="_heading=h.qh3irfvunfcq" w:colFirst="0" w:colLast="0"/>
            <w:bookmarkEnd w:id="6"/>
            <w:bookmarkEnd w:id="7"/>
          </w:p>
          <w:p w14:paraId="5474A33B" w14:textId="369C0CB7" w:rsidR="0022143F" w:rsidRPr="00260760" w:rsidRDefault="0022143F" w:rsidP="0022143F">
            <w:pPr>
              <w:widowControl w:val="0"/>
              <w:jc w:val="both"/>
              <w:rPr>
                <w:rFonts w:ascii="Times New Roman" w:eastAsia="Times New Roman" w:hAnsi="Times New Roman" w:cs="Times New Roman"/>
                <w:sz w:val="24"/>
                <w:szCs w:val="24"/>
              </w:rPr>
            </w:pPr>
          </w:p>
        </w:tc>
      </w:tr>
      <w:tr w:rsidR="0022143F" w:rsidRPr="00260760" w14:paraId="5CA8D2BE" w14:textId="77777777">
        <w:trPr>
          <w:trHeight w:val="1119"/>
          <w:jc w:val="center"/>
        </w:trPr>
        <w:tc>
          <w:tcPr>
            <w:tcW w:w="705" w:type="dxa"/>
          </w:tcPr>
          <w:p w14:paraId="34182C5E"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3</w:t>
            </w:r>
          </w:p>
        </w:tc>
        <w:tc>
          <w:tcPr>
            <w:tcW w:w="2835" w:type="dxa"/>
          </w:tcPr>
          <w:p w14:paraId="1E6AEEC3"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EA2ECB1" w14:textId="77777777" w:rsidR="0022143F" w:rsidRPr="00260760" w:rsidRDefault="0022143F" w:rsidP="0022143F">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FABCB73" w14:textId="0685D376" w:rsidR="0022143F" w:rsidRPr="00260760" w:rsidRDefault="0022143F" w:rsidP="0022143F">
            <w:pPr>
              <w:widowControl w:val="0"/>
              <w:jc w:val="both"/>
              <w:rPr>
                <w:rFonts w:ascii="Times New Roman" w:eastAsia="Times New Roman" w:hAnsi="Times New Roman" w:cs="Times New Roman"/>
                <w:sz w:val="24"/>
                <w:szCs w:val="24"/>
              </w:rPr>
            </w:pPr>
          </w:p>
        </w:tc>
      </w:tr>
      <w:tr w:rsidR="0022143F" w:rsidRPr="00260760" w14:paraId="719EFDF0" w14:textId="77777777">
        <w:trPr>
          <w:trHeight w:val="560"/>
          <w:jc w:val="center"/>
        </w:trPr>
        <w:tc>
          <w:tcPr>
            <w:tcW w:w="705" w:type="dxa"/>
          </w:tcPr>
          <w:p w14:paraId="53A9A64D" w14:textId="77777777" w:rsidR="0022143F" w:rsidRPr="00260760" w:rsidRDefault="0022143F" w:rsidP="0022143F">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2E5DCBAA" w14:textId="77777777" w:rsidR="0022143F" w:rsidRPr="00260760" w:rsidRDefault="0022143F" w:rsidP="0022143F">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F5AFD9E" w14:textId="7C2FED19"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Тендерні пропозиції вважаються дійсними </w:t>
            </w:r>
            <w:r w:rsidRPr="00260760">
              <w:rPr>
                <w:rFonts w:ascii="Times New Roman" w:eastAsia="Times New Roman" w:hAnsi="Times New Roman" w:cs="Times New Roman"/>
                <w:bCs/>
                <w:iCs/>
                <w:sz w:val="24"/>
                <w:szCs w:val="24"/>
              </w:rPr>
              <w:t>протягом 90 (</w:t>
            </w:r>
            <w:proofErr w:type="spellStart"/>
            <w:r w:rsidRPr="00260760">
              <w:rPr>
                <w:rFonts w:ascii="Times New Roman" w:eastAsia="Times New Roman" w:hAnsi="Times New Roman" w:cs="Times New Roman"/>
                <w:bCs/>
                <w:iCs/>
                <w:sz w:val="24"/>
                <w:szCs w:val="24"/>
              </w:rPr>
              <w:t>дев</w:t>
            </w:r>
            <w:proofErr w:type="spellEnd"/>
            <w:r w:rsidRPr="00260760">
              <w:rPr>
                <w:rFonts w:ascii="Times New Roman" w:eastAsia="Times New Roman" w:hAnsi="Times New Roman" w:cs="Times New Roman"/>
                <w:bCs/>
                <w:iCs/>
                <w:sz w:val="24"/>
                <w:szCs w:val="24"/>
                <w:lang w:val="ru-RU"/>
              </w:rPr>
              <w:t>’</w:t>
            </w:r>
            <w:proofErr w:type="spellStart"/>
            <w:r w:rsidRPr="00260760">
              <w:rPr>
                <w:rFonts w:ascii="Times New Roman" w:eastAsia="Times New Roman" w:hAnsi="Times New Roman" w:cs="Times New Roman"/>
                <w:bCs/>
                <w:iCs/>
                <w:sz w:val="24"/>
                <w:szCs w:val="24"/>
              </w:rPr>
              <w:t>яноста</w:t>
            </w:r>
            <w:proofErr w:type="spellEnd"/>
            <w:r w:rsidRPr="00260760">
              <w:rPr>
                <w:rFonts w:ascii="Times New Roman" w:eastAsia="Times New Roman" w:hAnsi="Times New Roman" w:cs="Times New Roman"/>
                <w:bCs/>
                <w:iCs/>
                <w:sz w:val="24"/>
                <w:szCs w:val="24"/>
              </w:rPr>
              <w:t>) днів</w:t>
            </w:r>
            <w:r w:rsidRPr="00260760">
              <w:rPr>
                <w:rFonts w:ascii="Times New Roman" w:eastAsia="Times New Roman" w:hAnsi="Times New Roman" w:cs="Times New Roman"/>
                <w:sz w:val="24"/>
                <w:szCs w:val="24"/>
              </w:rPr>
              <w:t xml:space="preserve"> із дати кінцевого строку подання тендерних пропозицій. </w:t>
            </w:r>
          </w:p>
          <w:p w14:paraId="40C06D77" w14:textId="77777777" w:rsidR="0022143F" w:rsidRPr="00260760" w:rsidRDefault="0022143F" w:rsidP="0022143F">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1344A9E" w14:textId="77777777" w:rsidR="0022143F" w:rsidRPr="00260760" w:rsidRDefault="0022143F" w:rsidP="0022143F">
            <w:pPr>
              <w:widowControl w:val="0"/>
              <w:jc w:val="both"/>
              <w:rPr>
                <w:rFonts w:ascii="Times New Roman" w:eastAsia="Times New Roman" w:hAnsi="Times New Roman" w:cs="Times New Roman"/>
                <w:sz w:val="24"/>
                <w:szCs w:val="24"/>
                <w:u w:val="single"/>
              </w:rPr>
            </w:pPr>
            <w:r w:rsidRPr="00260760">
              <w:rPr>
                <w:rFonts w:ascii="Times New Roman" w:eastAsia="Times New Roman" w:hAnsi="Times New Roman" w:cs="Times New Roman"/>
                <w:sz w:val="24"/>
                <w:szCs w:val="24"/>
              </w:rPr>
              <w:t xml:space="preserve">Учасник процедури закупівлі </w:t>
            </w:r>
            <w:r w:rsidRPr="00260760">
              <w:rPr>
                <w:rFonts w:ascii="Times New Roman" w:eastAsia="Times New Roman" w:hAnsi="Times New Roman" w:cs="Times New Roman"/>
                <w:sz w:val="24"/>
                <w:szCs w:val="24"/>
                <w:u w:val="single"/>
              </w:rPr>
              <w:t>має право:</w:t>
            </w:r>
          </w:p>
          <w:p w14:paraId="3E1F67D0" w14:textId="3EBA37F9" w:rsidR="0022143F" w:rsidRPr="00260760" w:rsidRDefault="0022143F" w:rsidP="007C5FB6">
            <w:pPr>
              <w:pStyle w:val="a6"/>
              <w:widowControl w:val="0"/>
              <w:numPr>
                <w:ilvl w:val="0"/>
                <w:numId w:val="1"/>
              </w:numPr>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DE7D4A" w14:textId="2FC80930" w:rsidR="0022143F" w:rsidRPr="00260760" w:rsidRDefault="0022143F" w:rsidP="007C5FB6">
            <w:pPr>
              <w:pStyle w:val="a6"/>
              <w:widowControl w:val="0"/>
              <w:numPr>
                <w:ilvl w:val="0"/>
                <w:numId w:val="1"/>
              </w:numPr>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60760">
              <w:rPr>
                <w:rFonts w:ascii="Times New Roman" w:eastAsia="Times New Roman" w:hAnsi="Times New Roman" w:cs="Times New Roman"/>
                <w:i/>
                <w:sz w:val="24"/>
                <w:szCs w:val="24"/>
              </w:rPr>
              <w:t>(у разі якщо таке вимагалося)</w:t>
            </w:r>
            <w:r w:rsidRPr="00260760">
              <w:rPr>
                <w:rFonts w:ascii="Times New Roman" w:eastAsia="Times New Roman" w:hAnsi="Times New Roman" w:cs="Times New Roman"/>
                <w:sz w:val="24"/>
                <w:szCs w:val="24"/>
              </w:rPr>
              <w:t>.</w:t>
            </w:r>
          </w:p>
          <w:p w14:paraId="53795AD8" w14:textId="77777777" w:rsidR="0022143F" w:rsidRPr="00260760" w:rsidRDefault="0022143F" w:rsidP="0022143F">
            <w:pPr>
              <w:widowControl w:val="0"/>
              <w:jc w:val="both"/>
              <w:rPr>
                <w:rFonts w:ascii="Times New Roman" w:eastAsia="Times New Roman" w:hAnsi="Times New Roman" w:cs="Times New Roman"/>
                <w:strike/>
                <w:sz w:val="24"/>
                <w:szCs w:val="24"/>
              </w:rPr>
            </w:pPr>
            <w:r w:rsidRPr="0026076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w:t>
            </w:r>
          </w:p>
        </w:tc>
      </w:tr>
      <w:tr w:rsidR="00FD2CE2" w:rsidRPr="00260760" w14:paraId="453F0DAB" w14:textId="77777777">
        <w:trPr>
          <w:trHeight w:val="1119"/>
          <w:jc w:val="center"/>
        </w:trPr>
        <w:tc>
          <w:tcPr>
            <w:tcW w:w="705" w:type="dxa"/>
          </w:tcPr>
          <w:p w14:paraId="7B80C87C" w14:textId="77777777" w:rsidR="00FD2CE2" w:rsidRPr="00260760" w:rsidRDefault="00FD2CE2" w:rsidP="00FD2CE2">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5</w:t>
            </w:r>
          </w:p>
        </w:tc>
        <w:tc>
          <w:tcPr>
            <w:tcW w:w="2835" w:type="dxa"/>
          </w:tcPr>
          <w:p w14:paraId="16983742" w14:textId="62E7E647" w:rsidR="00FD2CE2" w:rsidRPr="00260760" w:rsidRDefault="00FD2CE2" w:rsidP="00FD2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0439C">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E0439C">
              <w:rPr>
                <w:rFonts w:ascii="Times New Roman" w:eastAsia="Times New Roman" w:hAnsi="Times New Roman" w:cs="Times New Roman"/>
                <w:b/>
                <w:sz w:val="24"/>
                <w:szCs w:val="24"/>
              </w:rPr>
              <w:t xml:space="preserve">  Особливостей</w:t>
            </w:r>
            <w:r w:rsidRPr="00260760">
              <w:rPr>
                <w:rFonts w:ascii="Times New Roman" w:eastAsia="Times New Roman" w:hAnsi="Times New Roman" w:cs="Times New Roman"/>
                <w:sz w:val="24"/>
                <w:szCs w:val="24"/>
              </w:rPr>
              <w:t xml:space="preserve"> </w:t>
            </w:r>
          </w:p>
        </w:tc>
        <w:tc>
          <w:tcPr>
            <w:tcW w:w="6420" w:type="dxa"/>
            <w:vAlign w:val="center"/>
          </w:tcPr>
          <w:p w14:paraId="7A549516" w14:textId="77777777" w:rsidR="00FD2CE2" w:rsidRDefault="00FD2CE2" w:rsidP="00FD2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9E8619F" w14:textId="77777777" w:rsidR="00FD2CE2" w:rsidRDefault="00FD2CE2" w:rsidP="00FD2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2F5CCEF" w14:textId="77777777" w:rsidR="00FD2CE2" w:rsidRPr="00E0439C" w:rsidRDefault="00FD2CE2" w:rsidP="00FD2CE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0439C">
              <w:rPr>
                <w:rFonts w:ascii="Times New Roman" w:eastAsia="Times New Roman" w:hAnsi="Times New Roman" w:cs="Times New Roman"/>
                <w:b/>
                <w:sz w:val="24"/>
                <w:szCs w:val="24"/>
              </w:rPr>
              <w:t>визначені пунктом 4</w:t>
            </w:r>
            <w:r>
              <w:rPr>
                <w:rFonts w:ascii="Times New Roman" w:eastAsia="Times New Roman" w:hAnsi="Times New Roman" w:cs="Times New Roman"/>
                <w:b/>
                <w:sz w:val="24"/>
                <w:szCs w:val="24"/>
              </w:rPr>
              <w:t>7</w:t>
            </w:r>
            <w:r w:rsidRPr="00E0439C">
              <w:rPr>
                <w:rFonts w:ascii="Times New Roman" w:eastAsia="Times New Roman" w:hAnsi="Times New Roman" w:cs="Times New Roman"/>
                <w:b/>
                <w:sz w:val="24"/>
                <w:szCs w:val="24"/>
              </w:rPr>
              <w:t xml:space="preserve"> Особливостей.</w:t>
            </w:r>
          </w:p>
          <w:p w14:paraId="2AC39AD5"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17A517"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252750"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0439C">
              <w:rPr>
                <w:rFonts w:ascii="Times New Roman" w:eastAsia="Times New Roman" w:hAnsi="Times New Roman" w:cs="Times New Roman"/>
                <w:sz w:val="24"/>
                <w:szCs w:val="24"/>
              </w:rPr>
              <w:t>внесено</w:t>
            </w:r>
            <w:proofErr w:type="spellEnd"/>
            <w:r w:rsidRPr="00E0439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F621E99"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3CBB3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E0439C">
              <w:rPr>
                <w:rFonts w:ascii="Times New Roman" w:eastAsia="Times New Roman" w:hAnsi="Times New Roman" w:cs="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439C">
              <w:rPr>
                <w:rFonts w:ascii="Times New Roman" w:eastAsia="Times New Roman" w:hAnsi="Times New Roman" w:cs="Times New Roman"/>
                <w:sz w:val="24"/>
                <w:szCs w:val="24"/>
              </w:rPr>
              <w:t>антиконкурентних</w:t>
            </w:r>
            <w:proofErr w:type="spellEnd"/>
            <w:r w:rsidRPr="00E0439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EE6C21C"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B18E8F"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6BB0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19C10"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3CE53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320276"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0439C">
              <w:rPr>
                <w:rFonts w:ascii="Times New Roman" w:eastAsia="Times New Roman" w:hAnsi="Times New Roman" w:cs="Times New Roman"/>
                <w:sz w:val="24"/>
                <w:szCs w:val="24"/>
              </w:rPr>
              <w:br/>
              <w:t>20 млн. гривень (у тому числі за лотом);</w:t>
            </w:r>
          </w:p>
          <w:p w14:paraId="34ECDE9F" w14:textId="77777777" w:rsidR="008B654E" w:rsidRPr="008B654E" w:rsidRDefault="00FD2CE2" w:rsidP="00FD2CE2">
            <w:pPr>
              <w:widowControl w:val="0"/>
              <w:pBdr>
                <w:top w:val="nil"/>
                <w:left w:val="nil"/>
                <w:bottom w:val="nil"/>
                <w:right w:val="nil"/>
                <w:between w:val="nil"/>
              </w:pBdr>
              <w:jc w:val="both"/>
              <w:rPr>
                <w:rFonts w:ascii="Times New Roman" w:hAnsi="Times New Roman" w:cs="Times New Roman"/>
                <w:color w:val="333333"/>
                <w:sz w:val="24"/>
                <w:szCs w:val="24"/>
                <w:shd w:val="clear" w:color="auto" w:fill="FFFFFF"/>
              </w:rPr>
            </w:pPr>
            <w:r w:rsidRPr="00E0439C">
              <w:rPr>
                <w:rFonts w:ascii="Times New Roman" w:eastAsia="Times New Roman" w:hAnsi="Times New Roman" w:cs="Times New Roman"/>
                <w:sz w:val="24"/>
                <w:szCs w:val="24"/>
              </w:rPr>
              <w:t>11) </w:t>
            </w:r>
            <w:r w:rsidR="008B654E" w:rsidRPr="008B654E">
              <w:rPr>
                <w:rFonts w:ascii="Times New Roman" w:hAnsi="Times New Roman" w:cs="Times New Roman"/>
                <w:color w:val="333333"/>
                <w:sz w:val="24"/>
                <w:szCs w:val="24"/>
                <w:shd w:val="clear" w:color="auto" w:fill="FFFFFF"/>
              </w:rPr>
              <w:t xml:space="preserve">учасник процедури закупівлі або кінцевий </w:t>
            </w:r>
            <w:proofErr w:type="spellStart"/>
            <w:r w:rsidR="008B654E" w:rsidRPr="008B654E">
              <w:rPr>
                <w:rFonts w:ascii="Times New Roman" w:hAnsi="Times New Roman" w:cs="Times New Roman"/>
                <w:color w:val="333333"/>
                <w:sz w:val="24"/>
                <w:szCs w:val="24"/>
                <w:shd w:val="clear" w:color="auto" w:fill="FFFFFF"/>
              </w:rPr>
              <w:t>бенефіціарний</w:t>
            </w:r>
            <w:proofErr w:type="spellEnd"/>
            <w:r w:rsidR="008B654E" w:rsidRPr="008B654E">
              <w:rPr>
                <w:rFonts w:ascii="Times New Roman" w:hAnsi="Times New Roman" w:cs="Times New Roman"/>
                <w:color w:val="333333"/>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B654E" w:rsidRPr="008B654E">
              <w:rPr>
                <w:rFonts w:ascii="Times New Roman" w:hAnsi="Times New Roman" w:cs="Times New Roman"/>
                <w:color w:val="333333"/>
                <w:sz w:val="24"/>
                <w:szCs w:val="24"/>
                <w:shd w:val="clear" w:color="auto" w:fill="FFFFFF"/>
              </w:rPr>
              <w:t>закупівель</w:t>
            </w:r>
            <w:proofErr w:type="spellEnd"/>
            <w:r w:rsidR="008B654E" w:rsidRPr="008B654E">
              <w:rPr>
                <w:rFonts w:ascii="Times New Roman" w:hAnsi="Times New Roman" w:cs="Times New Roman"/>
                <w:color w:val="333333"/>
                <w:sz w:val="24"/>
                <w:szCs w:val="24"/>
                <w:shd w:val="clear" w:color="auto" w:fill="FFFFFF"/>
              </w:rPr>
              <w:t xml:space="preserve"> товарів, робіт і послуг згідно із </w:t>
            </w:r>
            <w:hyperlink r:id="rId11" w:tgtFrame="_blank" w:history="1">
              <w:r w:rsidR="008B654E" w:rsidRPr="008B654E">
                <w:rPr>
                  <w:rStyle w:val="a8"/>
                  <w:rFonts w:ascii="Times New Roman" w:hAnsi="Times New Roman" w:cs="Times New Roman"/>
                  <w:color w:val="000099"/>
                  <w:sz w:val="24"/>
                  <w:szCs w:val="24"/>
                  <w:shd w:val="clear" w:color="auto" w:fill="FFFFFF"/>
                </w:rPr>
                <w:t>Законом України</w:t>
              </w:r>
            </w:hyperlink>
            <w:r w:rsidR="008B654E" w:rsidRPr="008B654E">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3C7A5C6D" w14:textId="4293A34F"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8894E" w14:textId="77777777" w:rsidR="00FD2CE2" w:rsidRPr="00E0439C" w:rsidRDefault="00FD2CE2" w:rsidP="00FD2CE2">
            <w:pPr>
              <w:widowControl w:val="0"/>
              <w:pBdr>
                <w:top w:val="nil"/>
                <w:left w:val="nil"/>
                <w:bottom w:val="nil"/>
                <w:right w:val="nil"/>
                <w:between w:val="nil"/>
              </w:pBdr>
              <w:jc w:val="both"/>
              <w:rPr>
                <w:rFonts w:ascii="Times New Roman" w:eastAsia="Times New Roman" w:hAnsi="Times New Roman" w:cs="Times New Roman"/>
                <w:sz w:val="24"/>
                <w:szCs w:val="24"/>
              </w:rPr>
            </w:pPr>
            <w:r w:rsidRPr="00E0439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E0439C">
              <w:rPr>
                <w:rFonts w:ascii="Times New Roman" w:eastAsia="Times New Roman" w:hAnsi="Times New Roman" w:cs="Times New Roman"/>
                <w:sz w:val="24"/>
                <w:szCs w:val="24"/>
              </w:rPr>
              <w:t xml:space="preserve">з цим самим замовником, що призвело до </w:t>
            </w:r>
            <w:r w:rsidRPr="00E0439C">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0439C">
              <w:rPr>
                <w:rFonts w:ascii="Times New Roman" w:eastAsia="Times New Roman" w:hAnsi="Times New Roman" w:cs="Times New Roman"/>
                <w:sz w:val="28"/>
                <w:szCs w:val="28"/>
              </w:rPr>
              <w:t xml:space="preserve"> </w:t>
            </w:r>
            <w:r w:rsidRPr="00E0439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38E891" w14:textId="3CF848A8" w:rsidR="00FD2CE2" w:rsidRPr="006C2307" w:rsidRDefault="00FD2CE2" w:rsidP="00FD2CE2">
            <w:pPr>
              <w:widowControl w:val="0"/>
              <w:ind w:firstLine="11"/>
              <w:jc w:val="both"/>
              <w:rPr>
                <w:rFonts w:ascii="Times New Roman" w:hAnsi="Times New Roman" w:cs="Times New Roman"/>
                <w:sz w:val="24"/>
                <w:szCs w:val="24"/>
              </w:rPr>
            </w:pPr>
            <w:r w:rsidRPr="00E043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E043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0439C">
              <w:rPr>
                <w:rFonts w:ascii="Times New Roman" w:eastAsia="Times New Roman" w:hAnsi="Times New Roman" w:cs="Times New Roman"/>
                <w:sz w:val="24"/>
                <w:szCs w:val="24"/>
                <w:highlight w:val="white"/>
              </w:rPr>
              <w:t>закупівель</w:t>
            </w:r>
            <w:proofErr w:type="spellEnd"/>
            <w:r w:rsidRPr="00E0439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C2C8D" w:rsidRPr="00260760" w14:paraId="2553A4BB" w14:textId="77777777" w:rsidTr="00450239">
        <w:trPr>
          <w:trHeight w:val="1119"/>
          <w:jc w:val="center"/>
        </w:trPr>
        <w:tc>
          <w:tcPr>
            <w:tcW w:w="705" w:type="dxa"/>
          </w:tcPr>
          <w:p w14:paraId="1EFC30DD" w14:textId="77777777" w:rsidR="008C2C8D" w:rsidRPr="00260760" w:rsidRDefault="008C2C8D" w:rsidP="008C2C8D">
            <w:pPr>
              <w:widowControl w:val="0"/>
              <w:jc w:val="center"/>
              <w:rPr>
                <w:rFonts w:ascii="Times New Roman" w:eastAsia="Times New Roman" w:hAnsi="Times New Roman" w:cs="Times New Roman"/>
                <w:sz w:val="24"/>
                <w:szCs w:val="24"/>
              </w:rPr>
            </w:pPr>
            <w:bookmarkStart w:id="8" w:name="_Hlk142906218"/>
            <w:r w:rsidRPr="00260760">
              <w:rPr>
                <w:rFonts w:ascii="Times New Roman" w:eastAsia="Times New Roman" w:hAnsi="Times New Roman" w:cs="Times New Roman"/>
                <w:color w:val="000000"/>
                <w:sz w:val="24"/>
                <w:szCs w:val="24"/>
              </w:rPr>
              <w:lastRenderedPageBreak/>
              <w:t>6</w:t>
            </w:r>
          </w:p>
        </w:tc>
        <w:tc>
          <w:tcPr>
            <w:tcW w:w="2835" w:type="dxa"/>
          </w:tcPr>
          <w:p w14:paraId="4BEB5CA9"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1F4E9916" w14:textId="254F307E" w:rsidR="008C2C8D" w:rsidRPr="00385999" w:rsidRDefault="00836838" w:rsidP="008C2C8D">
            <w:pPr>
              <w:widowControl w:val="0"/>
              <w:ind w:right="120"/>
              <w:jc w:val="both"/>
              <w:rPr>
                <w:rFonts w:ascii="Times New Roman" w:eastAsia="Times New Roman" w:hAnsi="Times New Roman" w:cs="Times New Roman"/>
                <w:sz w:val="24"/>
                <w:szCs w:val="24"/>
                <w:highlight w:val="yellow"/>
              </w:rPr>
            </w:pPr>
            <w:r w:rsidRPr="00836838">
              <w:rPr>
                <w:rFonts w:ascii="Times New Roman" w:eastAsia="Arial"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Pr>
                <w:rFonts w:ascii="Times New Roman" w:eastAsia="Arial" w:hAnsi="Times New Roman" w:cs="Times New Roman"/>
                <w:sz w:val="24"/>
                <w:szCs w:val="24"/>
              </w:rPr>
              <w:t>3</w:t>
            </w:r>
            <w:r w:rsidRPr="00836838">
              <w:rPr>
                <w:rFonts w:ascii="Times New Roman" w:eastAsia="Arial" w:hAnsi="Times New Roman" w:cs="Times New Roman"/>
                <w:sz w:val="24"/>
                <w:szCs w:val="24"/>
              </w:rPr>
              <w:t xml:space="preserve"> до цієї тендерної документації.</w:t>
            </w:r>
          </w:p>
        </w:tc>
      </w:tr>
      <w:bookmarkEnd w:id="8"/>
      <w:tr w:rsidR="008C2C8D" w:rsidRPr="00260760" w14:paraId="50652163" w14:textId="77777777" w:rsidTr="00450239">
        <w:trPr>
          <w:trHeight w:val="1119"/>
          <w:jc w:val="center"/>
        </w:trPr>
        <w:tc>
          <w:tcPr>
            <w:tcW w:w="705" w:type="dxa"/>
          </w:tcPr>
          <w:p w14:paraId="71D67D8A" w14:textId="54AB5C10" w:rsidR="008C2C8D" w:rsidRPr="00260760" w:rsidRDefault="008C2C8D" w:rsidP="008C2C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tcPr>
          <w:p w14:paraId="4C9B098C" w14:textId="64A20AE4" w:rsidR="008C2C8D" w:rsidRPr="00260760" w:rsidRDefault="008C2C8D" w:rsidP="008C2C8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14:paraId="72CA27C8" w14:textId="708EBED7" w:rsidR="008C2C8D" w:rsidRPr="00260760" w:rsidRDefault="008C2C8D" w:rsidP="008C2C8D">
            <w:pPr>
              <w:tabs>
                <w:tab w:val="left" w:pos="575"/>
              </w:tabs>
              <w:ind w:right="113"/>
              <w:contextualSpacing/>
              <w:jc w:val="both"/>
              <w:rPr>
                <w:rFonts w:ascii="Times New Roman" w:hAnsi="Times New Roman" w:cs="Times New Roman"/>
                <w:iCs/>
                <w:color w:val="000000"/>
                <w:sz w:val="24"/>
                <w:szCs w:val="24"/>
                <w:highlight w:val="yellow"/>
              </w:rPr>
            </w:pPr>
            <w:r w:rsidRPr="00AD3A4F">
              <w:rPr>
                <w:rFonts w:ascii="Times New Roman" w:eastAsia="Times New Roman" w:hAnsi="Times New Roman" w:cs="Times New Roman"/>
                <w:sz w:val="24"/>
                <w:szCs w:val="24"/>
              </w:rPr>
              <w:t>Замовник за наявності обґрунтованої потреби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Pr>
                <w:rFonts w:ascii="Times New Roman" w:eastAsia="Times New Roman" w:hAnsi="Times New Roman" w:cs="Times New Roman"/>
                <w:sz w:val="24"/>
                <w:szCs w:val="24"/>
              </w:rPr>
              <w:t xml:space="preserve">. </w:t>
            </w:r>
          </w:p>
        </w:tc>
      </w:tr>
      <w:tr w:rsidR="008C2C8D" w:rsidRPr="00260760" w14:paraId="4C3247C4" w14:textId="77777777">
        <w:trPr>
          <w:trHeight w:val="1119"/>
          <w:jc w:val="center"/>
        </w:trPr>
        <w:tc>
          <w:tcPr>
            <w:tcW w:w="705" w:type="dxa"/>
          </w:tcPr>
          <w:p w14:paraId="14E35534" w14:textId="4CF7C6C6"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048795D" w14:textId="4E252F36" w:rsidR="008C2C8D" w:rsidRPr="00260760" w:rsidRDefault="008C2C8D" w:rsidP="008C2C8D">
            <w:pPr>
              <w:widowControl w:val="0"/>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b/>
                <w:color w:val="000000" w:themeColor="text1"/>
                <w:sz w:val="24"/>
                <w:szCs w:val="24"/>
              </w:rPr>
              <w:t>Інформація про субпідрядника</w:t>
            </w:r>
          </w:p>
        </w:tc>
        <w:tc>
          <w:tcPr>
            <w:tcW w:w="6420" w:type="dxa"/>
            <w:vAlign w:val="center"/>
          </w:tcPr>
          <w:p w14:paraId="4F3BBD18" w14:textId="7B893977" w:rsidR="008C2C8D" w:rsidRPr="00E0439C" w:rsidRDefault="008C2C8D" w:rsidP="008C2C8D">
            <w:pPr>
              <w:ind w:right="164"/>
              <w:jc w:val="both"/>
              <w:rPr>
                <w:rFonts w:ascii="Times New Roman" w:hAnsi="Times New Roman" w:cs="Times New Roman"/>
                <w:sz w:val="24"/>
                <w:szCs w:val="24"/>
                <w:lang w:eastAsia="en-US"/>
              </w:rPr>
            </w:pPr>
            <w:r w:rsidRPr="00FD2CE2">
              <w:rPr>
                <w:rFonts w:ascii="Times New Roman" w:hAnsi="Times New Roman" w:cs="Times New Roman"/>
                <w:sz w:val="24"/>
                <w:szCs w:val="24"/>
                <w:lang w:eastAsia="en-US"/>
              </w:rPr>
              <w:t xml:space="preserve">У разі, якщо учасник планує залучати до </w:t>
            </w:r>
            <w:r w:rsidR="00EC68DC">
              <w:rPr>
                <w:rFonts w:ascii="Times New Roman" w:hAnsi="Times New Roman" w:cs="Times New Roman"/>
                <w:sz w:val="24"/>
                <w:szCs w:val="24"/>
                <w:lang w:eastAsia="en-US"/>
              </w:rPr>
              <w:t>надання послуг</w:t>
            </w:r>
            <w:r w:rsidRPr="00FD2CE2">
              <w:rPr>
                <w:rFonts w:ascii="Times New Roman" w:hAnsi="Times New Roman" w:cs="Times New Roman"/>
                <w:sz w:val="24"/>
                <w:szCs w:val="24"/>
                <w:lang w:eastAsia="en-US"/>
              </w:rPr>
              <w:t xml:space="preserve">  субпідрядника (субпідрядників) в обсязі </w:t>
            </w:r>
            <w:r w:rsidRPr="00FD2CE2">
              <w:rPr>
                <w:rFonts w:ascii="Times New Roman" w:hAnsi="Times New Roman" w:cs="Times New Roman"/>
                <w:i/>
                <w:sz w:val="24"/>
                <w:szCs w:val="24"/>
                <w:lang w:eastAsia="en-US"/>
              </w:rPr>
              <w:t>не менше ніж 20 відсотків</w:t>
            </w:r>
            <w:r w:rsidRPr="00FD2CE2">
              <w:rPr>
                <w:rFonts w:ascii="Times New Roman" w:hAnsi="Times New Roman" w:cs="Times New Roman"/>
                <w:sz w:val="24"/>
                <w:szCs w:val="24"/>
                <w:lang w:eastAsia="en-US"/>
              </w:rPr>
              <w:t xml:space="preserve"> від вартості договору, Учасник повинен по кожному з цих субпідрядників </w:t>
            </w:r>
            <w:r w:rsidRPr="00FD2CE2">
              <w:rPr>
                <w:rFonts w:ascii="Times New Roman" w:hAnsi="Times New Roman" w:cs="Times New Roman"/>
                <w:b/>
                <w:i/>
                <w:sz w:val="24"/>
                <w:szCs w:val="24"/>
                <w:lang w:eastAsia="en-US"/>
              </w:rPr>
              <w:t>надати відомості</w:t>
            </w:r>
            <w:r w:rsidRPr="00FD2CE2">
              <w:rPr>
                <w:rFonts w:ascii="Times New Roman" w:hAnsi="Times New Roman" w:cs="Times New Roman"/>
                <w:sz w:val="24"/>
                <w:szCs w:val="24"/>
                <w:lang w:eastAsia="en-US"/>
              </w:rPr>
              <w:t xml:space="preserve"> за формою, наведеною нижче (за підписом та печаткою </w:t>
            </w:r>
            <w:r w:rsidRPr="00E0439C">
              <w:rPr>
                <w:rFonts w:ascii="Times New Roman" w:hAnsi="Times New Roman" w:cs="Times New Roman"/>
                <w:sz w:val="24"/>
                <w:szCs w:val="24"/>
                <w:lang w:eastAsia="en-US"/>
              </w:rPr>
              <w:t xml:space="preserve">(у разі наявності) </w:t>
            </w:r>
            <w:r>
              <w:rPr>
                <w:rFonts w:ascii="Times New Roman" w:hAnsi="Times New Roman" w:cs="Times New Roman"/>
                <w:sz w:val="24"/>
                <w:szCs w:val="24"/>
                <w:lang w:eastAsia="en-US"/>
              </w:rPr>
              <w:t>у</w:t>
            </w:r>
            <w:r w:rsidRPr="00E0439C">
              <w:rPr>
                <w:rFonts w:ascii="Times New Roman" w:hAnsi="Times New Roman" w:cs="Times New Roman"/>
                <w:sz w:val="24"/>
                <w:szCs w:val="24"/>
                <w:lang w:eastAsia="en-US"/>
              </w:rPr>
              <w:t>часника)</w:t>
            </w:r>
            <w:r w:rsidRPr="00E0439C">
              <w:rPr>
                <w:rFonts w:ascii="Times New Roman" w:hAnsi="Times New Roman" w:cs="Times New Roman"/>
                <w:sz w:val="24"/>
                <w:szCs w:val="24"/>
                <w:lang w:val="en-US" w:eastAsia="en-US"/>
              </w:rPr>
              <w:t>:</w:t>
            </w:r>
            <w:r w:rsidRPr="00E0439C">
              <w:rPr>
                <w:rFonts w:ascii="Times New Roman" w:hAnsi="Times New Roman" w:cs="Times New Roman"/>
                <w:sz w:val="24"/>
                <w:szCs w:val="24"/>
                <w:lang w:eastAsia="en-US"/>
              </w:rPr>
              <w:t xml:space="preserve"> </w:t>
            </w:r>
          </w:p>
          <w:tbl>
            <w:tblPr>
              <w:tblW w:w="6067" w:type="dxa"/>
              <w:tblLayout w:type="fixed"/>
              <w:tblLook w:val="04A0" w:firstRow="1" w:lastRow="0" w:firstColumn="1" w:lastColumn="0" w:noHBand="0" w:noVBand="1"/>
            </w:tblPr>
            <w:tblGrid>
              <w:gridCol w:w="2462"/>
              <w:gridCol w:w="1843"/>
              <w:gridCol w:w="1762"/>
            </w:tblGrid>
            <w:tr w:rsidR="008C2C8D" w:rsidRPr="00E0439C" w14:paraId="5FE4C09E" w14:textId="77777777" w:rsidTr="006A179D">
              <w:trPr>
                <w:trHeight w:val="253"/>
              </w:trPr>
              <w:tc>
                <w:tcPr>
                  <w:tcW w:w="2462" w:type="dxa"/>
                  <w:tcBorders>
                    <w:top w:val="single" w:sz="4" w:space="0" w:color="000000"/>
                    <w:left w:val="single" w:sz="4" w:space="0" w:color="000000"/>
                    <w:bottom w:val="single" w:sz="4" w:space="0" w:color="000000"/>
                  </w:tcBorders>
                  <w:shd w:val="clear" w:color="auto" w:fill="auto"/>
                </w:tcPr>
                <w:p w14:paraId="41D216D6" w14:textId="77777777" w:rsidR="008C2C8D" w:rsidRPr="00E0439C" w:rsidRDefault="008C2C8D" w:rsidP="008C2C8D">
                  <w:pPr>
                    <w:snapToGrid w:val="0"/>
                    <w:jc w:val="center"/>
                    <w:rPr>
                      <w:rFonts w:ascii="Times New Roman" w:hAnsi="Times New Roman" w:cs="Times New Roman"/>
                      <w:sz w:val="18"/>
                      <w:szCs w:val="18"/>
                    </w:rPr>
                  </w:pPr>
                  <w:r w:rsidRPr="00E0439C">
                    <w:rPr>
                      <w:rFonts w:ascii="Times New Roman" w:hAnsi="Times New Roman" w:cs="Times New Roman"/>
                      <w:sz w:val="18"/>
                      <w:szCs w:val="18"/>
                    </w:rPr>
                    <w:t>Повне найменування субпідрядної організації та код ЄДРПОУ, адреса субпідрядної організації (юридична, фактична), контактні телефони</w:t>
                  </w:r>
                </w:p>
              </w:tc>
              <w:tc>
                <w:tcPr>
                  <w:tcW w:w="1843" w:type="dxa"/>
                  <w:tcBorders>
                    <w:top w:val="single" w:sz="4" w:space="0" w:color="000000"/>
                    <w:left w:val="single" w:sz="4" w:space="0" w:color="000000"/>
                    <w:bottom w:val="single" w:sz="4" w:space="0" w:color="000000"/>
                  </w:tcBorders>
                  <w:shd w:val="clear" w:color="auto" w:fill="auto"/>
                </w:tcPr>
                <w:p w14:paraId="33C2F6C5" w14:textId="77777777" w:rsidR="008C2C8D" w:rsidRPr="00E0439C" w:rsidRDefault="008C2C8D" w:rsidP="008C2C8D">
                  <w:pPr>
                    <w:snapToGrid w:val="0"/>
                    <w:jc w:val="center"/>
                    <w:rPr>
                      <w:rFonts w:ascii="Times New Roman" w:hAnsi="Times New Roman" w:cs="Times New Roman"/>
                      <w:sz w:val="18"/>
                      <w:szCs w:val="18"/>
                    </w:rPr>
                  </w:pPr>
                  <w:r w:rsidRPr="00E0439C">
                    <w:rPr>
                      <w:rFonts w:ascii="Times New Roman" w:hAnsi="Times New Roman" w:cs="Times New Roman"/>
                      <w:sz w:val="18"/>
                      <w:szCs w:val="18"/>
                    </w:rPr>
                    <w:t>Види робіт, які передбачається доручити субпідрядній організації, відповідно до технічного завдання</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5981B40A" w14:textId="77777777" w:rsidR="008C2C8D" w:rsidRPr="00E0439C" w:rsidRDefault="008C2C8D" w:rsidP="008C2C8D">
                  <w:pPr>
                    <w:snapToGrid w:val="0"/>
                    <w:jc w:val="center"/>
                    <w:rPr>
                      <w:rFonts w:ascii="Times New Roman" w:hAnsi="Times New Roman" w:cs="Times New Roman"/>
                      <w:spacing w:val="-2"/>
                      <w:sz w:val="18"/>
                      <w:szCs w:val="18"/>
                      <w:lang w:eastAsia="en-US"/>
                    </w:rPr>
                  </w:pPr>
                  <w:r w:rsidRPr="00E0439C">
                    <w:rPr>
                      <w:rFonts w:ascii="Times New Roman" w:hAnsi="Times New Roman" w:cs="Times New Roman"/>
                      <w:spacing w:val="-2"/>
                      <w:sz w:val="18"/>
                      <w:szCs w:val="18"/>
                      <w:lang w:eastAsia="en-US"/>
                    </w:rPr>
                    <w:t xml:space="preserve">Орієнтовна вартість субпідряду та відсоткове відношення до ціни </w:t>
                  </w:r>
                  <w:r>
                    <w:rPr>
                      <w:rFonts w:ascii="Times New Roman" w:hAnsi="Times New Roman" w:cs="Times New Roman"/>
                      <w:spacing w:val="-2"/>
                      <w:sz w:val="18"/>
                      <w:szCs w:val="18"/>
                      <w:lang w:eastAsia="en-US"/>
                    </w:rPr>
                    <w:t xml:space="preserve">тендерної </w:t>
                  </w:r>
                  <w:r w:rsidRPr="00E0439C">
                    <w:rPr>
                      <w:rFonts w:ascii="Times New Roman" w:hAnsi="Times New Roman" w:cs="Times New Roman"/>
                      <w:spacing w:val="-2"/>
                      <w:sz w:val="18"/>
                      <w:szCs w:val="18"/>
                      <w:lang w:eastAsia="en-US"/>
                    </w:rPr>
                    <w:t xml:space="preserve">пропозиції </w:t>
                  </w:r>
                </w:p>
              </w:tc>
            </w:tr>
            <w:tr w:rsidR="008C2C8D" w:rsidRPr="00E0439C" w14:paraId="4C5202FB" w14:textId="77777777" w:rsidTr="006A179D">
              <w:trPr>
                <w:trHeight w:val="385"/>
              </w:trPr>
              <w:tc>
                <w:tcPr>
                  <w:tcW w:w="2462" w:type="dxa"/>
                  <w:tcBorders>
                    <w:top w:val="single" w:sz="4" w:space="0" w:color="000000"/>
                    <w:left w:val="single" w:sz="4" w:space="0" w:color="000000"/>
                    <w:bottom w:val="single" w:sz="4" w:space="0" w:color="000000"/>
                  </w:tcBorders>
                  <w:shd w:val="clear" w:color="auto" w:fill="auto"/>
                </w:tcPr>
                <w:p w14:paraId="65BE5732" w14:textId="77777777" w:rsidR="008C2C8D" w:rsidRPr="00E0439C" w:rsidRDefault="008C2C8D" w:rsidP="008C2C8D">
                  <w:pPr>
                    <w:snapToGrid w:val="0"/>
                    <w:jc w:val="center"/>
                    <w:rPr>
                      <w:rFonts w:ascii="Times New Roman" w:hAnsi="Times New Roman" w:cs="Times New Roman"/>
                      <w:sz w:val="18"/>
                      <w:szCs w:val="18"/>
                      <w:lang w:val="ru-RU"/>
                    </w:rPr>
                  </w:pPr>
                </w:p>
              </w:tc>
              <w:tc>
                <w:tcPr>
                  <w:tcW w:w="1843" w:type="dxa"/>
                  <w:tcBorders>
                    <w:top w:val="single" w:sz="4" w:space="0" w:color="000000"/>
                    <w:left w:val="single" w:sz="4" w:space="0" w:color="000000"/>
                    <w:bottom w:val="single" w:sz="4" w:space="0" w:color="000000"/>
                  </w:tcBorders>
                  <w:shd w:val="clear" w:color="auto" w:fill="auto"/>
                </w:tcPr>
                <w:p w14:paraId="52240549" w14:textId="77777777" w:rsidR="008C2C8D" w:rsidRPr="00E0439C" w:rsidRDefault="008C2C8D" w:rsidP="008C2C8D">
                  <w:pPr>
                    <w:snapToGrid w:val="0"/>
                    <w:jc w:val="center"/>
                    <w:rPr>
                      <w:rFonts w:ascii="Times New Roman" w:hAnsi="Times New Roman" w:cs="Times New Roman"/>
                      <w:sz w:val="18"/>
                      <w:szCs w:val="18"/>
                      <w:lang w:val="ru-RU"/>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AEB9F7B" w14:textId="77777777" w:rsidR="008C2C8D" w:rsidRPr="00E0439C" w:rsidRDefault="008C2C8D" w:rsidP="008C2C8D">
                  <w:pPr>
                    <w:snapToGrid w:val="0"/>
                    <w:jc w:val="center"/>
                    <w:rPr>
                      <w:rFonts w:ascii="Times New Roman" w:hAnsi="Times New Roman" w:cs="Times New Roman"/>
                      <w:sz w:val="18"/>
                      <w:szCs w:val="18"/>
                      <w:lang w:val="ru-RU"/>
                    </w:rPr>
                  </w:pPr>
                </w:p>
              </w:tc>
            </w:tr>
          </w:tbl>
          <w:p w14:paraId="01493419" w14:textId="7E165CB4" w:rsidR="008C2C8D" w:rsidRPr="00FD2CE2" w:rsidRDefault="008C2C8D" w:rsidP="008C2C8D">
            <w:pPr>
              <w:ind w:right="-28"/>
              <w:jc w:val="both"/>
              <w:rPr>
                <w:rFonts w:ascii="Times New Roman" w:hAnsi="Times New Roman" w:cs="Times New Roman"/>
                <w:sz w:val="24"/>
                <w:szCs w:val="24"/>
                <w:lang w:eastAsia="en-US"/>
              </w:rPr>
            </w:pPr>
            <w:r w:rsidRPr="00FD2CE2">
              <w:rPr>
                <w:rFonts w:ascii="Times New Roman" w:hAnsi="Times New Roman" w:cs="Times New Roman"/>
                <w:sz w:val="24"/>
                <w:szCs w:val="24"/>
                <w:lang w:eastAsia="en-US"/>
              </w:rPr>
              <w:lastRenderedPageBreak/>
              <w:t xml:space="preserve">Також, у разі залучення субпідрядників </w:t>
            </w:r>
            <w:r w:rsidR="00EC68DC" w:rsidRPr="00FD2CE2">
              <w:rPr>
                <w:rFonts w:ascii="Times New Roman" w:hAnsi="Times New Roman" w:cs="Times New Roman"/>
                <w:sz w:val="24"/>
                <w:szCs w:val="24"/>
                <w:lang w:eastAsia="en-US"/>
              </w:rPr>
              <w:t xml:space="preserve">до </w:t>
            </w:r>
            <w:r w:rsidR="00EC68DC">
              <w:rPr>
                <w:rFonts w:ascii="Times New Roman" w:hAnsi="Times New Roman" w:cs="Times New Roman"/>
                <w:sz w:val="24"/>
                <w:szCs w:val="24"/>
                <w:lang w:eastAsia="en-US"/>
              </w:rPr>
              <w:t>надання послуг</w:t>
            </w:r>
            <w:r w:rsidR="00EC68DC" w:rsidRPr="00FD2CE2">
              <w:rPr>
                <w:rFonts w:ascii="Times New Roman" w:hAnsi="Times New Roman" w:cs="Times New Roman"/>
                <w:sz w:val="24"/>
                <w:szCs w:val="24"/>
                <w:lang w:eastAsia="en-US"/>
              </w:rPr>
              <w:t xml:space="preserve">  </w:t>
            </w:r>
            <w:r w:rsidRPr="00FD2CE2">
              <w:rPr>
                <w:rFonts w:ascii="Times New Roman" w:hAnsi="Times New Roman" w:cs="Times New Roman"/>
                <w:sz w:val="24"/>
                <w:szCs w:val="24"/>
                <w:lang w:eastAsia="en-US"/>
              </w:rPr>
              <w:t xml:space="preserve">по даній закупівлі в обсязі </w:t>
            </w:r>
            <w:r w:rsidRPr="00FD2CE2">
              <w:rPr>
                <w:rFonts w:ascii="Times New Roman" w:hAnsi="Times New Roman" w:cs="Times New Roman"/>
                <w:i/>
                <w:sz w:val="24"/>
                <w:szCs w:val="24"/>
                <w:lang w:eastAsia="en-US"/>
              </w:rPr>
              <w:t>не менше ніж 20 відсотків</w:t>
            </w:r>
            <w:r w:rsidRPr="00FD2CE2">
              <w:rPr>
                <w:rFonts w:ascii="Times New Roman" w:hAnsi="Times New Roman" w:cs="Times New Roman"/>
                <w:sz w:val="24"/>
                <w:szCs w:val="24"/>
                <w:lang w:eastAsia="en-US"/>
              </w:rPr>
              <w:t xml:space="preserve"> від вартості договору, учасник надає лист-згоду про це від кожного субпідрядника, а також усі дозвільні документи (ліцензії, дозволи, декларації, тощо) таких субпідрядників, що необхідні для виконання робіт, на які їх планує залучати учасник по даній закупівлі.</w:t>
            </w:r>
          </w:p>
          <w:p w14:paraId="3ED3535F" w14:textId="0111AAEA" w:rsidR="008C2C8D" w:rsidRPr="00F5725C" w:rsidRDefault="008C2C8D" w:rsidP="008C2C8D">
            <w:pPr>
              <w:widowControl w:val="0"/>
              <w:ind w:right="120"/>
              <w:jc w:val="both"/>
              <w:rPr>
                <w:rFonts w:ascii="Times New Roman" w:eastAsia="Times New Roman" w:hAnsi="Times New Roman" w:cs="Times New Roman"/>
                <w:color w:val="000000"/>
                <w:sz w:val="24"/>
                <w:szCs w:val="24"/>
              </w:rPr>
            </w:pPr>
            <w:r w:rsidRPr="00524628">
              <w:rPr>
                <w:rFonts w:ascii="Times New Roman" w:hAnsi="Times New Roman" w:cs="Times New Roman"/>
                <w:i/>
                <w:sz w:val="24"/>
                <w:szCs w:val="24"/>
                <w:u w:val="single"/>
                <w:lang w:eastAsia="en-US"/>
              </w:rPr>
              <w:t xml:space="preserve">Якщо не планується залучення субпідрядника (субпідрядників), Учасник надає </w:t>
            </w:r>
            <w:r w:rsidR="00EF37EE">
              <w:rPr>
                <w:rFonts w:ascii="Times New Roman" w:hAnsi="Times New Roman" w:cs="Times New Roman"/>
                <w:i/>
                <w:sz w:val="24"/>
                <w:szCs w:val="24"/>
                <w:u w:val="single"/>
                <w:lang w:eastAsia="en-US"/>
              </w:rPr>
              <w:t>довідку</w:t>
            </w:r>
            <w:r w:rsidRPr="00524628">
              <w:rPr>
                <w:rFonts w:ascii="Times New Roman" w:hAnsi="Times New Roman" w:cs="Times New Roman"/>
                <w:i/>
                <w:sz w:val="24"/>
                <w:szCs w:val="24"/>
                <w:u w:val="single"/>
                <w:lang w:eastAsia="en-US"/>
              </w:rPr>
              <w:t xml:space="preserve"> у довільній формі щодо незалучення такого (таких) субпідрядника субпідрядників)</w:t>
            </w:r>
            <w:r w:rsidR="00EF37EE">
              <w:rPr>
                <w:rFonts w:ascii="Times New Roman" w:hAnsi="Times New Roman" w:cs="Times New Roman"/>
                <w:i/>
                <w:sz w:val="24"/>
                <w:szCs w:val="24"/>
                <w:u w:val="single"/>
                <w:lang w:eastAsia="en-US"/>
              </w:rPr>
              <w:t>.</w:t>
            </w:r>
          </w:p>
        </w:tc>
      </w:tr>
      <w:tr w:rsidR="008C2C8D" w:rsidRPr="00260760" w14:paraId="6D9C8B76" w14:textId="77777777" w:rsidTr="00490134">
        <w:trPr>
          <w:trHeight w:val="1517"/>
          <w:jc w:val="center"/>
        </w:trPr>
        <w:tc>
          <w:tcPr>
            <w:tcW w:w="705" w:type="dxa"/>
          </w:tcPr>
          <w:p w14:paraId="3FF80564" w14:textId="622F5A6A"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14:paraId="28F3A95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6B44A8B" w14:textId="77777777" w:rsidR="008C2C8D" w:rsidRPr="00260760" w:rsidRDefault="008C2C8D" w:rsidP="008C2C8D">
            <w:pPr>
              <w:widowControl w:val="0"/>
              <w:jc w:val="both"/>
              <w:rPr>
                <w:rFonts w:ascii="Times New Roman" w:eastAsia="Times New Roman" w:hAnsi="Times New Roman" w:cs="Times New Roman"/>
                <w:sz w:val="24"/>
                <w:szCs w:val="24"/>
              </w:rPr>
            </w:pPr>
            <w:r w:rsidRPr="003011C0">
              <w:rPr>
                <w:rFonts w:ascii="Times New Roman" w:eastAsia="Times New Roman" w:hAnsi="Times New Roman" w:cs="Times New Roman"/>
                <w:sz w:val="24"/>
                <w:szCs w:val="24"/>
              </w:rPr>
              <w:t xml:space="preserve">Учасник процедури закупівлі має право </w:t>
            </w:r>
            <w:proofErr w:type="spellStart"/>
            <w:r w:rsidRPr="003011C0">
              <w:rPr>
                <w:rFonts w:ascii="Times New Roman" w:eastAsia="Times New Roman" w:hAnsi="Times New Roman" w:cs="Times New Roman"/>
                <w:sz w:val="24"/>
                <w:szCs w:val="24"/>
              </w:rPr>
              <w:t>внести</w:t>
            </w:r>
            <w:proofErr w:type="spellEnd"/>
            <w:r w:rsidRPr="003011C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011C0">
              <w:rPr>
                <w:rFonts w:ascii="Times New Roman" w:eastAsia="Times New Roman" w:hAnsi="Times New Roman" w:cs="Times New Roman"/>
                <w:sz w:val="24"/>
                <w:szCs w:val="24"/>
              </w:rPr>
              <w:t>закупівель</w:t>
            </w:r>
            <w:proofErr w:type="spellEnd"/>
            <w:r w:rsidRPr="003011C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C2C8D" w:rsidRPr="00260760" w14:paraId="5A9A7B94" w14:textId="77777777" w:rsidTr="00450239">
        <w:trPr>
          <w:trHeight w:val="442"/>
          <w:jc w:val="center"/>
        </w:trPr>
        <w:tc>
          <w:tcPr>
            <w:tcW w:w="9960" w:type="dxa"/>
            <w:gridSpan w:val="3"/>
          </w:tcPr>
          <w:p w14:paraId="299F2D52" w14:textId="0D71EC68" w:rsidR="008C2C8D" w:rsidRPr="00260760" w:rsidRDefault="008C2C8D" w:rsidP="008C2C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C2C8D" w:rsidRPr="00260760" w14:paraId="7A57780E" w14:textId="77777777">
        <w:trPr>
          <w:trHeight w:val="1119"/>
          <w:jc w:val="center"/>
        </w:trPr>
        <w:tc>
          <w:tcPr>
            <w:tcW w:w="705" w:type="dxa"/>
          </w:tcPr>
          <w:p w14:paraId="7383BFF8"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206879D1"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3160FFB" w14:textId="01749633" w:rsidR="008C2C8D" w:rsidRPr="00283DA0" w:rsidRDefault="008C2C8D" w:rsidP="008C2C8D">
            <w:pPr>
              <w:widowControl w:val="0"/>
              <w:ind w:left="40" w:right="120"/>
              <w:jc w:val="both"/>
              <w:rPr>
                <w:rFonts w:ascii="Times New Roman" w:eastAsia="Times New Roman" w:hAnsi="Times New Roman" w:cs="Times New Roman"/>
                <w:sz w:val="24"/>
                <w:szCs w:val="24"/>
              </w:rPr>
            </w:pPr>
            <w:r w:rsidRPr="00283DA0">
              <w:rPr>
                <w:rFonts w:ascii="Times New Roman" w:eastAsia="Times New Roman" w:hAnsi="Times New Roman" w:cs="Times New Roman"/>
                <w:color w:val="000000"/>
                <w:sz w:val="24"/>
                <w:szCs w:val="24"/>
              </w:rPr>
              <w:t xml:space="preserve">Кінцевий строк подання тендерних пропозицій </w:t>
            </w:r>
            <w:r w:rsidRPr="00283DA0">
              <w:rPr>
                <w:rFonts w:ascii="Times New Roman" w:eastAsia="Times New Roman" w:hAnsi="Times New Roman" w:cs="Times New Roman"/>
                <w:sz w:val="24"/>
                <w:szCs w:val="24"/>
              </w:rPr>
              <w:t>—</w:t>
            </w:r>
            <w:r w:rsidRPr="00283DA0">
              <w:rPr>
                <w:rFonts w:ascii="Times New Roman" w:eastAsia="Times New Roman" w:hAnsi="Times New Roman" w:cs="Times New Roman"/>
                <w:color w:val="000000"/>
                <w:sz w:val="24"/>
                <w:szCs w:val="24"/>
              </w:rPr>
              <w:t xml:space="preserve"> </w:t>
            </w:r>
            <w:r w:rsidR="00C52EE6" w:rsidRPr="00B02C6E">
              <w:rPr>
                <w:rFonts w:ascii="Times New Roman" w:eastAsia="Times New Roman" w:hAnsi="Times New Roman" w:cs="Times New Roman"/>
                <w:bCs/>
                <w:color w:val="000000" w:themeColor="text1"/>
                <w:sz w:val="24"/>
                <w:szCs w:val="24"/>
              </w:rPr>
              <w:t>0</w:t>
            </w:r>
            <w:r w:rsidR="00B02C6E" w:rsidRPr="00B02C6E">
              <w:rPr>
                <w:rFonts w:ascii="Times New Roman" w:eastAsia="Times New Roman" w:hAnsi="Times New Roman" w:cs="Times New Roman"/>
                <w:bCs/>
                <w:color w:val="000000" w:themeColor="text1"/>
                <w:sz w:val="24"/>
                <w:szCs w:val="24"/>
              </w:rPr>
              <w:t>5</w:t>
            </w:r>
            <w:r w:rsidRPr="00B02C6E">
              <w:rPr>
                <w:rFonts w:ascii="Times New Roman" w:eastAsia="Times New Roman" w:hAnsi="Times New Roman" w:cs="Times New Roman"/>
                <w:bCs/>
                <w:color w:val="000000" w:themeColor="text1"/>
                <w:sz w:val="24"/>
                <w:szCs w:val="24"/>
              </w:rPr>
              <w:t>.</w:t>
            </w:r>
            <w:r w:rsidR="000F4776" w:rsidRPr="00B02C6E">
              <w:rPr>
                <w:rFonts w:ascii="Times New Roman" w:eastAsia="Times New Roman" w:hAnsi="Times New Roman" w:cs="Times New Roman"/>
                <w:bCs/>
                <w:color w:val="000000" w:themeColor="text1"/>
                <w:sz w:val="24"/>
                <w:szCs w:val="24"/>
              </w:rPr>
              <w:t>01</w:t>
            </w:r>
            <w:r w:rsidRPr="00B02C6E">
              <w:rPr>
                <w:rFonts w:ascii="Times New Roman" w:eastAsia="Times New Roman" w:hAnsi="Times New Roman" w:cs="Times New Roman"/>
                <w:bCs/>
                <w:color w:val="000000" w:themeColor="text1"/>
                <w:sz w:val="24"/>
                <w:szCs w:val="24"/>
              </w:rPr>
              <w:t>. 202</w:t>
            </w:r>
            <w:r w:rsidR="000F4776" w:rsidRPr="00B02C6E">
              <w:rPr>
                <w:rFonts w:ascii="Times New Roman" w:eastAsia="Times New Roman" w:hAnsi="Times New Roman" w:cs="Times New Roman"/>
                <w:bCs/>
                <w:color w:val="000000" w:themeColor="text1"/>
                <w:sz w:val="24"/>
                <w:szCs w:val="24"/>
              </w:rPr>
              <w:t>4</w:t>
            </w:r>
            <w:r w:rsidRPr="00B02C6E">
              <w:rPr>
                <w:rFonts w:ascii="Times New Roman" w:eastAsia="Times New Roman" w:hAnsi="Times New Roman" w:cs="Times New Roman"/>
                <w:bCs/>
                <w:color w:val="000000" w:themeColor="text1"/>
                <w:sz w:val="24"/>
                <w:szCs w:val="24"/>
              </w:rPr>
              <w:t xml:space="preserve"> року до </w:t>
            </w:r>
            <w:r w:rsidR="00B02C6E" w:rsidRPr="00B02C6E">
              <w:rPr>
                <w:rFonts w:ascii="Times New Roman" w:eastAsia="Times New Roman" w:hAnsi="Times New Roman" w:cs="Times New Roman"/>
                <w:bCs/>
                <w:color w:val="000000" w:themeColor="text1"/>
                <w:sz w:val="24"/>
                <w:szCs w:val="24"/>
              </w:rPr>
              <w:t>13</w:t>
            </w:r>
            <w:r w:rsidRPr="00B02C6E">
              <w:rPr>
                <w:rFonts w:ascii="Times New Roman" w:eastAsia="Times New Roman" w:hAnsi="Times New Roman" w:cs="Times New Roman"/>
                <w:bCs/>
                <w:color w:val="000000" w:themeColor="text1"/>
                <w:sz w:val="24"/>
                <w:szCs w:val="24"/>
              </w:rPr>
              <w:t>:00</w:t>
            </w:r>
            <w:r w:rsidRPr="00B02C6E">
              <w:rPr>
                <w:rFonts w:ascii="Times New Roman" w:eastAsia="Times New Roman" w:hAnsi="Times New Roman" w:cs="Times New Roman"/>
                <w:i/>
                <w:sz w:val="24"/>
                <w:szCs w:val="24"/>
              </w:rPr>
              <w:t>.</w:t>
            </w:r>
          </w:p>
          <w:p w14:paraId="606FEDD8" w14:textId="77777777" w:rsidR="008C2C8D" w:rsidRPr="00260760" w:rsidRDefault="008C2C8D" w:rsidP="008C2C8D">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045342" w14:textId="77777777" w:rsidR="008C2C8D" w:rsidRPr="00260760" w:rsidRDefault="008C2C8D" w:rsidP="008C2C8D">
            <w:pPr>
              <w:widowControl w:val="0"/>
              <w:jc w:val="both"/>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 xml:space="preserve">Електронна система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DFAD202" w14:textId="77777777" w:rsidR="008C2C8D" w:rsidRPr="00260760" w:rsidRDefault="008C2C8D" w:rsidP="008C2C8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076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60760">
              <w:rPr>
                <w:rFonts w:ascii="Times New Roman" w:eastAsia="Times New Roman" w:hAnsi="Times New Roman" w:cs="Times New Roman"/>
                <w:sz w:val="24"/>
                <w:szCs w:val="24"/>
              </w:rPr>
              <w:t>закупівель</w:t>
            </w:r>
            <w:proofErr w:type="spellEnd"/>
            <w:r w:rsidRPr="00260760">
              <w:rPr>
                <w:rFonts w:ascii="Times New Roman" w:eastAsia="Times New Roman" w:hAnsi="Times New Roman" w:cs="Times New Roman"/>
                <w:sz w:val="24"/>
                <w:szCs w:val="24"/>
              </w:rPr>
              <w:t>.</w:t>
            </w:r>
          </w:p>
        </w:tc>
      </w:tr>
      <w:tr w:rsidR="008C2C8D" w:rsidRPr="00260760" w14:paraId="51E20B94" w14:textId="77777777">
        <w:trPr>
          <w:trHeight w:val="1119"/>
          <w:jc w:val="center"/>
        </w:trPr>
        <w:tc>
          <w:tcPr>
            <w:tcW w:w="705" w:type="dxa"/>
          </w:tcPr>
          <w:p w14:paraId="08A5AF6B"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574758F0"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6F1F9DB" w14:textId="77777777" w:rsidR="008C2C8D" w:rsidRPr="00A83C05" w:rsidRDefault="008C2C8D" w:rsidP="008C2C8D">
            <w:pPr>
              <w:shd w:val="clear" w:color="auto" w:fill="FFFFFF"/>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83C05">
              <w:rPr>
                <w:rFonts w:ascii="Times New Roman" w:eastAsia="Times New Roman" w:hAnsi="Times New Roman" w:cs="Times New Roman"/>
                <w:sz w:val="24"/>
                <w:szCs w:val="24"/>
                <w:highlight w:val="white"/>
              </w:rPr>
              <w:t>закупівель</w:t>
            </w:r>
            <w:proofErr w:type="spellEnd"/>
            <w:r w:rsidRPr="00A83C0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83C05">
              <w:rPr>
                <w:rFonts w:ascii="Times New Roman" w:eastAsia="Times New Roman" w:hAnsi="Times New Roman" w:cs="Times New Roman"/>
                <w:sz w:val="24"/>
                <w:szCs w:val="24"/>
                <w:highlight w:val="white"/>
              </w:rPr>
              <w:t>закупівель</w:t>
            </w:r>
            <w:proofErr w:type="spellEnd"/>
            <w:r w:rsidRPr="00A83C05">
              <w:rPr>
                <w:rFonts w:ascii="Times New Roman" w:eastAsia="Times New Roman" w:hAnsi="Times New Roman" w:cs="Times New Roman"/>
                <w:sz w:val="24"/>
                <w:szCs w:val="24"/>
                <w:highlight w:val="white"/>
              </w:rPr>
              <w:t>.</w:t>
            </w:r>
          </w:p>
          <w:p w14:paraId="7C0B268A" w14:textId="77777777" w:rsidR="008C2C8D" w:rsidRPr="00A83C05" w:rsidRDefault="008C2C8D" w:rsidP="008C2C8D">
            <w:pPr>
              <w:shd w:val="clear" w:color="auto" w:fill="FFFFFF"/>
              <w:jc w:val="both"/>
              <w:rPr>
                <w:rFonts w:ascii="Times New Roman" w:eastAsia="Times New Roman" w:hAnsi="Times New Roman" w:cs="Times New Roman"/>
                <w:sz w:val="24"/>
                <w:szCs w:val="24"/>
                <w:highlight w:val="white"/>
              </w:rPr>
            </w:pPr>
            <w:r w:rsidRPr="00A83C0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53A80" w14:textId="52D2701F" w:rsidR="008C2C8D" w:rsidRPr="00260760" w:rsidRDefault="008C2C8D" w:rsidP="008C2C8D">
            <w:pPr>
              <w:widowControl w:val="0"/>
              <w:jc w:val="both"/>
              <w:rPr>
                <w:rFonts w:ascii="Times New Roman" w:eastAsia="Times New Roman" w:hAnsi="Times New Roman" w:cs="Times New Roman"/>
                <w:strike/>
                <w:sz w:val="24"/>
                <w:szCs w:val="24"/>
              </w:rPr>
            </w:pPr>
            <w:r w:rsidRPr="00A83C0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A83C05">
                <w:rPr>
                  <w:rFonts w:ascii="Times New Roman" w:eastAsia="Times New Roman" w:hAnsi="Times New Roman" w:cs="Times New Roman"/>
                  <w:sz w:val="24"/>
                  <w:szCs w:val="24"/>
                  <w:highlight w:val="white"/>
                </w:rPr>
                <w:t>47</w:t>
              </w:r>
            </w:hyperlink>
            <w:r w:rsidRPr="00A83C05">
              <w:rPr>
                <w:rFonts w:ascii="Times New Roman" w:eastAsia="Times New Roman" w:hAnsi="Times New Roman" w:cs="Times New Roman"/>
                <w:sz w:val="24"/>
                <w:szCs w:val="24"/>
                <w:highlight w:val="white"/>
              </w:rPr>
              <w:t xml:space="preserve"> Особливостей.</w:t>
            </w:r>
          </w:p>
        </w:tc>
      </w:tr>
      <w:tr w:rsidR="008C2C8D" w:rsidRPr="00260760" w14:paraId="0B86F9BA" w14:textId="77777777">
        <w:trPr>
          <w:trHeight w:val="512"/>
          <w:jc w:val="center"/>
        </w:trPr>
        <w:tc>
          <w:tcPr>
            <w:tcW w:w="9960" w:type="dxa"/>
            <w:gridSpan w:val="3"/>
            <w:vAlign w:val="center"/>
          </w:tcPr>
          <w:p w14:paraId="67E306C1"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Розділ 5. Оцінка тендерної пропозиції</w:t>
            </w:r>
          </w:p>
        </w:tc>
      </w:tr>
      <w:tr w:rsidR="008C2C8D" w:rsidRPr="00260760" w14:paraId="7FA25880" w14:textId="77777777">
        <w:trPr>
          <w:trHeight w:val="1119"/>
          <w:jc w:val="center"/>
        </w:trPr>
        <w:tc>
          <w:tcPr>
            <w:tcW w:w="705" w:type="dxa"/>
          </w:tcPr>
          <w:p w14:paraId="5426FF5A"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1</w:t>
            </w:r>
          </w:p>
        </w:tc>
        <w:tc>
          <w:tcPr>
            <w:tcW w:w="2835" w:type="dxa"/>
          </w:tcPr>
          <w:p w14:paraId="771F150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EEAD803" w14:textId="77777777" w:rsidR="008C2C8D" w:rsidRPr="00FD2CE2" w:rsidRDefault="008C2C8D" w:rsidP="008C2C8D">
            <w:pPr>
              <w:widowControl w:val="0"/>
              <w:spacing w:line="228" w:lineRule="auto"/>
              <w:jc w:val="both"/>
              <w:rPr>
                <w:rFonts w:ascii="Times New Roman" w:eastAsia="Times New Roman" w:hAnsi="Times New Roman" w:cs="Times New Roman"/>
                <w:sz w:val="24"/>
                <w:szCs w:val="24"/>
              </w:rPr>
            </w:pPr>
            <w:r w:rsidRPr="00FD2CE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26DE5C1" w14:textId="77777777" w:rsidR="008C2C8D" w:rsidRDefault="008C2C8D" w:rsidP="008C2C8D">
            <w:pPr>
              <w:widowControl w:val="0"/>
              <w:jc w:val="both"/>
              <w:rPr>
                <w:rFonts w:ascii="Times New Roman" w:eastAsia="Times New Roman" w:hAnsi="Times New Roman" w:cs="Times New Roman"/>
                <w:sz w:val="24"/>
                <w:szCs w:val="24"/>
              </w:rPr>
            </w:pPr>
            <w:r w:rsidRPr="00A83C0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83C05">
              <w:rPr>
                <w:rFonts w:ascii="Times New Roman" w:eastAsia="Times New Roman" w:hAnsi="Times New Roman" w:cs="Times New Roman"/>
                <w:sz w:val="24"/>
                <w:szCs w:val="24"/>
              </w:rPr>
              <w:t>закупівель</w:t>
            </w:r>
            <w:proofErr w:type="spellEnd"/>
            <w:r w:rsidRPr="00A83C05">
              <w:rPr>
                <w:rFonts w:ascii="Times New Roman" w:eastAsia="Times New Roman" w:hAnsi="Times New Roman" w:cs="Times New Roman"/>
                <w:sz w:val="24"/>
                <w:szCs w:val="24"/>
              </w:rPr>
              <w:t xml:space="preserve"> відповідно до статті 30 Закону.</w:t>
            </w:r>
          </w:p>
          <w:p w14:paraId="1D13CE7E"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Закону. </w:t>
            </w:r>
          </w:p>
          <w:p w14:paraId="1BE58627" w14:textId="77777777" w:rsidR="008C2C8D" w:rsidRDefault="008C2C8D" w:rsidP="008C2C8D">
            <w:pPr>
              <w:widowControl w:val="0"/>
              <w:jc w:val="both"/>
              <w:rPr>
                <w:rFonts w:ascii="Times New Roman" w:eastAsia="Times New Roman" w:hAnsi="Times New Roman" w:cs="Times New Roman"/>
                <w:b/>
                <w:sz w:val="24"/>
                <w:szCs w:val="24"/>
              </w:rPr>
            </w:pPr>
            <w:r w:rsidRPr="00E0439C">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14:paraId="4F58397E" w14:textId="77777777" w:rsidR="008C2C8D" w:rsidRPr="00A83C05"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A83C05">
              <w:rPr>
                <w:rFonts w:ascii="Times New Roman" w:eastAsia="Times New Roman" w:hAnsi="Times New Roman" w:cs="Times New Roman"/>
                <w:color w:val="000000"/>
                <w:sz w:val="24"/>
                <w:szCs w:val="24"/>
              </w:rPr>
              <w:t>закупівель</w:t>
            </w:r>
            <w:proofErr w:type="spellEnd"/>
            <w:r w:rsidRPr="00A83C05">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A83C05">
              <w:rPr>
                <w:rFonts w:ascii="Times New Roman" w:eastAsia="Times New Roman" w:hAnsi="Times New Roman" w:cs="Times New Roman"/>
                <w:color w:val="000000"/>
                <w:sz w:val="24"/>
                <w:szCs w:val="24"/>
              </w:rPr>
              <w:t>(у разі якщо подано дві і більше тендерних пропозицій).</w:t>
            </w:r>
          </w:p>
          <w:p w14:paraId="06A280E0" w14:textId="77777777" w:rsidR="008C2C8D" w:rsidRPr="00A83C05"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A83C05">
              <w:rPr>
                <w:rFonts w:ascii="Times New Roman" w:eastAsia="Times New Roman" w:hAnsi="Times New Roman" w:cs="Times New Roman"/>
                <w:color w:val="000000"/>
                <w:sz w:val="24"/>
                <w:szCs w:val="24"/>
              </w:rPr>
              <w:t>закупівель</w:t>
            </w:r>
            <w:proofErr w:type="spellEnd"/>
            <w:r w:rsidRPr="00A83C05">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36CCA5" w14:textId="77777777" w:rsidR="008C2C8D" w:rsidRDefault="008C2C8D" w:rsidP="008C2C8D">
            <w:pPr>
              <w:widowControl w:val="0"/>
              <w:jc w:val="both"/>
              <w:rPr>
                <w:rFonts w:ascii="Times New Roman" w:eastAsia="Times New Roman" w:hAnsi="Times New Roman" w:cs="Times New Roman"/>
                <w:color w:val="000000"/>
                <w:sz w:val="24"/>
                <w:szCs w:val="24"/>
              </w:rPr>
            </w:pPr>
            <w:r w:rsidRPr="00A83C05">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83C05">
              <w:rPr>
                <w:rFonts w:ascii="Times New Roman" w:eastAsia="Times New Roman" w:hAnsi="Times New Roman" w:cs="Times New Roman"/>
                <w:color w:val="000000"/>
                <w:sz w:val="24"/>
                <w:szCs w:val="24"/>
              </w:rPr>
              <w:t>закупівель</w:t>
            </w:r>
            <w:proofErr w:type="spellEnd"/>
            <w:r w:rsidRPr="00A83C05">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0855A36C" w14:textId="77777777" w:rsidR="008C2C8D" w:rsidRPr="0077488E" w:rsidRDefault="008C2C8D" w:rsidP="008C2C8D">
            <w:pPr>
              <w:widowControl w:val="0"/>
              <w:jc w:val="both"/>
              <w:rPr>
                <w:rFonts w:ascii="Times New Roman" w:eastAsia="Times New Roman" w:hAnsi="Times New Roman" w:cs="Times New Roman"/>
                <w:color w:val="FF0000"/>
                <w:sz w:val="24"/>
                <w:szCs w:val="24"/>
              </w:rPr>
            </w:pPr>
            <w:r w:rsidRPr="0077488E">
              <w:rPr>
                <w:rFonts w:ascii="Times New Roman" w:eastAsia="Times New Roman" w:hAnsi="Times New Roman" w:cs="Times New Roman"/>
                <w:i/>
                <w:color w:val="FF0000"/>
                <w:sz w:val="24"/>
                <w:szCs w:val="24"/>
              </w:rPr>
              <w:t xml:space="preserve">Ціна тендерної пропозиції </w:t>
            </w:r>
            <w:r w:rsidRPr="0077488E">
              <w:rPr>
                <w:rFonts w:ascii="Times New Roman" w:eastAsia="Times New Roman" w:hAnsi="Times New Roman" w:cs="Times New Roman"/>
                <w:i/>
                <w:color w:val="FF0000"/>
                <w:sz w:val="24"/>
                <w:szCs w:val="24"/>
                <w:u w:val="single"/>
              </w:rPr>
              <w:t>не може</w:t>
            </w:r>
            <w:r w:rsidRPr="0077488E">
              <w:rPr>
                <w:rFonts w:ascii="Times New Roman" w:eastAsia="Times New Roman" w:hAnsi="Times New Roman" w:cs="Times New Roman"/>
                <w:i/>
                <w:color w:val="FF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6B12AA" w14:textId="77777777" w:rsidR="008C2C8D" w:rsidRPr="0077488E" w:rsidRDefault="008C2C8D" w:rsidP="008C2C8D">
            <w:pPr>
              <w:widowControl w:val="0"/>
              <w:jc w:val="both"/>
              <w:rPr>
                <w:rFonts w:ascii="Times New Roman" w:eastAsia="Times New Roman" w:hAnsi="Times New Roman" w:cs="Times New Roman"/>
                <w:b/>
                <w:i/>
                <w:color w:val="FF0000"/>
                <w:sz w:val="24"/>
                <w:szCs w:val="24"/>
              </w:rPr>
            </w:pPr>
            <w:r w:rsidRPr="0077488E">
              <w:rPr>
                <w:rFonts w:ascii="Times New Roman" w:eastAsia="Times New Roman" w:hAnsi="Times New Roman" w:cs="Times New Roman"/>
                <w:i/>
                <w:color w:val="FF0000"/>
                <w:sz w:val="24"/>
                <w:szCs w:val="24"/>
              </w:rPr>
              <w:t xml:space="preserve">До розгляду </w:t>
            </w:r>
            <w:r w:rsidRPr="0077488E">
              <w:rPr>
                <w:rFonts w:ascii="Times New Roman" w:eastAsia="Times New Roman" w:hAnsi="Times New Roman" w:cs="Times New Roman"/>
                <w:i/>
                <w:color w:val="FF0000"/>
                <w:sz w:val="24"/>
                <w:szCs w:val="24"/>
                <w:u w:val="single"/>
              </w:rPr>
              <w:t xml:space="preserve">не приймається </w:t>
            </w:r>
            <w:r w:rsidRPr="0077488E">
              <w:rPr>
                <w:rFonts w:ascii="Times New Roman" w:eastAsia="Times New Roman" w:hAnsi="Times New Roman" w:cs="Times New Roman"/>
                <w:i/>
                <w:color w:val="FF0000"/>
                <w:sz w:val="24"/>
                <w:szCs w:val="24"/>
              </w:rPr>
              <w:t xml:space="preserve">тендерна пропозиція, ціна якої </w:t>
            </w:r>
            <w:r w:rsidRPr="0077488E">
              <w:rPr>
                <w:rFonts w:ascii="Times New Roman" w:eastAsia="Times New Roman" w:hAnsi="Times New Roman" w:cs="Times New Roman"/>
                <w:i/>
                <w:color w:val="FF0000"/>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1EB7F8F3"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D6390E" w14:textId="77777777" w:rsidR="008C2C8D" w:rsidRPr="00524628" w:rsidRDefault="008C2C8D" w:rsidP="008C2C8D">
            <w:pPr>
              <w:widowControl w:val="0"/>
              <w:jc w:val="both"/>
              <w:rPr>
                <w:rFonts w:ascii="Times New Roman" w:eastAsia="Times New Roman" w:hAnsi="Times New Roman" w:cs="Times New Roman"/>
                <w:sz w:val="24"/>
                <w:szCs w:val="24"/>
              </w:rPr>
            </w:pPr>
            <w:r w:rsidRPr="00524628">
              <w:rPr>
                <w:rFonts w:ascii="Times New Roman" w:eastAsia="Times New Roman" w:hAnsi="Times New Roman" w:cs="Times New Roman"/>
                <w:sz w:val="24"/>
                <w:szCs w:val="24"/>
              </w:rPr>
              <w:t>Оцінка здійснюється щодо предмета закупівлі в цілому.</w:t>
            </w:r>
          </w:p>
          <w:p w14:paraId="3F577918" w14:textId="21B2FF33" w:rsidR="008C2C8D" w:rsidRPr="00FA07C9" w:rsidRDefault="00FA07C9" w:rsidP="008C2C8D">
            <w:pPr>
              <w:widowControl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Учасник визначає ціни на послуги, що він пропонує поставити за договором про надання послуг,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9CD719A" w14:textId="23DC0F29"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77488E">
              <w:rPr>
                <w:rFonts w:ascii="Times New Roman" w:eastAsia="Times New Roman" w:hAnsi="Times New Roman" w:cs="Times New Roman"/>
                <w:color w:val="000000"/>
                <w:sz w:val="24"/>
                <w:szCs w:val="24"/>
              </w:rPr>
              <w:t>1</w:t>
            </w:r>
            <w:r w:rsidRPr="00901A6F">
              <w:rPr>
                <w:rFonts w:ascii="Times New Roman" w:eastAsia="Times New Roman" w:hAnsi="Times New Roman" w:cs="Times New Roman"/>
                <w:color w:val="000000"/>
                <w:sz w:val="24"/>
                <w:szCs w:val="24"/>
              </w:rPr>
              <w:t xml:space="preserve"> %.</w:t>
            </w:r>
          </w:p>
          <w:p w14:paraId="798BD94A"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01A6F">
              <w:rPr>
                <w:rFonts w:ascii="Times New Roman" w:eastAsia="Times New Roman" w:hAnsi="Times New Roman" w:cs="Times New Roman"/>
                <w:color w:val="000000"/>
                <w:sz w:val="24"/>
                <w:szCs w:val="24"/>
              </w:rPr>
              <w:t>закупівель</w:t>
            </w:r>
            <w:proofErr w:type="spellEnd"/>
            <w:r w:rsidRPr="00901A6F">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1BDC81"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E6F4A4"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43FEC2"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901A6F">
              <w:rPr>
                <w:rFonts w:ascii="Times New Roman" w:eastAsia="Times New Roman" w:hAnsi="Times New Roman" w:cs="Times New Roman"/>
                <w:color w:val="000000"/>
                <w:sz w:val="24"/>
                <w:szCs w:val="24"/>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01A6F">
              <w:rPr>
                <w:rFonts w:ascii="Times New Roman" w:eastAsia="Times New Roman" w:hAnsi="Times New Roman" w:cs="Times New Roman"/>
                <w:color w:val="000000"/>
                <w:sz w:val="24"/>
                <w:szCs w:val="24"/>
              </w:rPr>
              <w:t>невідповідностей</w:t>
            </w:r>
            <w:proofErr w:type="spellEnd"/>
            <w:r w:rsidRPr="00901A6F">
              <w:rPr>
                <w:rFonts w:ascii="Times New Roman" w:eastAsia="Times New Roman" w:hAnsi="Times New Roman" w:cs="Times New Roman"/>
                <w:color w:val="000000"/>
                <w:sz w:val="24"/>
                <w:szCs w:val="24"/>
              </w:rPr>
              <w:t xml:space="preserve"> в електронній системі </w:t>
            </w:r>
            <w:proofErr w:type="spellStart"/>
            <w:r w:rsidRPr="00901A6F">
              <w:rPr>
                <w:rFonts w:ascii="Times New Roman" w:eastAsia="Times New Roman" w:hAnsi="Times New Roman" w:cs="Times New Roman"/>
                <w:color w:val="000000"/>
                <w:sz w:val="24"/>
                <w:szCs w:val="24"/>
              </w:rPr>
              <w:t>закупівель</w:t>
            </w:r>
            <w:proofErr w:type="spellEnd"/>
            <w:r w:rsidRPr="00901A6F">
              <w:rPr>
                <w:rFonts w:ascii="Times New Roman" w:eastAsia="Times New Roman" w:hAnsi="Times New Roman" w:cs="Times New Roman"/>
                <w:color w:val="000000"/>
                <w:sz w:val="24"/>
                <w:szCs w:val="24"/>
              </w:rPr>
              <w:t>.</w:t>
            </w:r>
          </w:p>
          <w:p w14:paraId="1E9147BF" w14:textId="77777777" w:rsidR="008C2C8D" w:rsidRPr="00901A6F"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A3A2F" w14:textId="77777777" w:rsidR="008C2C8D" w:rsidRDefault="008C2C8D" w:rsidP="008C2C8D">
            <w:pPr>
              <w:widowControl w:val="0"/>
              <w:jc w:val="both"/>
              <w:rPr>
                <w:rFonts w:ascii="Times New Roman" w:eastAsia="Times New Roman" w:hAnsi="Times New Roman" w:cs="Times New Roman"/>
                <w:color w:val="000000"/>
                <w:sz w:val="24"/>
                <w:szCs w:val="24"/>
              </w:rPr>
            </w:pPr>
            <w:r w:rsidRPr="00901A6F">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1A6F">
              <w:rPr>
                <w:rFonts w:ascii="Times New Roman" w:eastAsia="Times New Roman" w:hAnsi="Times New Roman" w:cs="Times New Roman"/>
                <w:color w:val="000000"/>
                <w:sz w:val="24"/>
                <w:szCs w:val="24"/>
              </w:rPr>
              <w:t>невідповідностей</w:t>
            </w:r>
            <w:proofErr w:type="spellEnd"/>
            <w:r w:rsidRPr="00901A6F">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17081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09D831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5B9E58F"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Pr>
                <w:rFonts w:ascii="Times New Roman" w:eastAsia="Times New Roman" w:hAnsi="Times New Roman" w:cs="Times New Roman"/>
                <w:sz w:val="24"/>
                <w:szCs w:val="24"/>
              </w:rPr>
              <w:lastRenderedPageBreak/>
              <w:t>Особливостей.</w:t>
            </w:r>
          </w:p>
          <w:p w14:paraId="021BCD5F" w14:textId="77A89C9A" w:rsidR="008C2C8D" w:rsidRPr="00260760" w:rsidRDefault="008C2C8D" w:rsidP="008C2C8D">
            <w:pPr>
              <w:widowControl w:val="0"/>
              <w:jc w:val="both"/>
              <w:rPr>
                <w:rFonts w:ascii="Times New Roman" w:eastAsia="Times New Roman" w:hAnsi="Times New Roman" w:cs="Times New Roman"/>
                <w:sz w:val="24"/>
                <w:szCs w:val="24"/>
              </w:rPr>
            </w:pPr>
            <w:r w:rsidRPr="00901A6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2C8D" w:rsidRPr="00260760" w14:paraId="59DC2A0B" w14:textId="77777777" w:rsidTr="00450239">
        <w:trPr>
          <w:trHeight w:val="1119"/>
          <w:jc w:val="center"/>
        </w:trPr>
        <w:tc>
          <w:tcPr>
            <w:tcW w:w="705" w:type="dxa"/>
          </w:tcPr>
          <w:p w14:paraId="6CAE6B5E" w14:textId="4976DB32" w:rsidR="008C2C8D" w:rsidRPr="00260760" w:rsidRDefault="008C2C8D" w:rsidP="008C2C8D">
            <w:pPr>
              <w:widowControl w:val="0"/>
              <w:rPr>
                <w:rFonts w:ascii="Times New Roman" w:eastAsia="Times New Roman" w:hAnsi="Times New Roman" w:cs="Times New Roman"/>
                <w:color w:val="000000"/>
                <w:sz w:val="24"/>
                <w:szCs w:val="24"/>
              </w:rPr>
            </w:pPr>
            <w:r w:rsidRPr="00260760">
              <w:rPr>
                <w:rFonts w:ascii="Times New Roman" w:hAnsi="Times New Roman" w:cs="Times New Roman"/>
                <w:b/>
                <w:bCs/>
                <w:sz w:val="24"/>
                <w:szCs w:val="24"/>
              </w:rPr>
              <w:lastRenderedPageBreak/>
              <w:t>2</w:t>
            </w:r>
          </w:p>
        </w:tc>
        <w:tc>
          <w:tcPr>
            <w:tcW w:w="2835" w:type="dxa"/>
          </w:tcPr>
          <w:p w14:paraId="7A59F5A6" w14:textId="6FC3FAB5" w:rsidR="008C2C8D" w:rsidRPr="00260760" w:rsidRDefault="008C2C8D" w:rsidP="008C2C8D">
            <w:pPr>
              <w:widowControl w:val="0"/>
              <w:rPr>
                <w:rFonts w:ascii="Times New Roman" w:eastAsia="Times New Roman" w:hAnsi="Times New Roman" w:cs="Times New Roman"/>
                <w:b/>
                <w:color w:val="000000"/>
                <w:sz w:val="24"/>
                <w:szCs w:val="24"/>
              </w:rPr>
            </w:pPr>
            <w:r w:rsidRPr="00260760">
              <w:rPr>
                <w:rFonts w:ascii="Times New Roman" w:hAnsi="Times New Roman" w:cs="Times New Roman"/>
                <w:b/>
                <w:bCs/>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14:paraId="45DD4C1E"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5BDEDD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5A543A"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5E3055" w14:textId="77777777" w:rsidR="008C2C8D" w:rsidRDefault="008C2C8D" w:rsidP="008C2C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E70D8B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A36A1E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EEB279"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41C0B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18A468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0BF949D"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0B5050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B8ECE0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82154A"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14:paraId="7977ADBE"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51478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313F3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53C82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3139B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EC20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E7072D"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0B0CD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920A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665A25"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9D0F1C" w14:textId="77777777" w:rsidR="008C2C8D" w:rsidRDefault="008C2C8D" w:rsidP="008C2C8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59A4EE"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18E66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A4BA9C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BD162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07AE5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9B8D13F"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831CEEC" w14:textId="3754A8D2" w:rsidR="008C2C8D" w:rsidRPr="00260760" w:rsidRDefault="008C2C8D" w:rsidP="008C2C8D">
            <w:pPr>
              <w:widowControl w:val="0"/>
              <w:spacing w:line="228" w:lineRule="auto"/>
              <w:jc w:val="both"/>
              <w:rPr>
                <w:rFonts w:ascii="Times New Roman" w:eastAsia="Times New Roman" w:hAnsi="Times New Roman" w:cs="Times New Roman"/>
                <w:sz w:val="24"/>
                <w:szCs w:val="24"/>
              </w:rPr>
            </w:pPr>
          </w:p>
        </w:tc>
      </w:tr>
      <w:tr w:rsidR="008C2C8D" w:rsidRPr="00260760" w14:paraId="00694A0B" w14:textId="77777777">
        <w:trPr>
          <w:trHeight w:val="1119"/>
          <w:jc w:val="center"/>
        </w:trPr>
        <w:tc>
          <w:tcPr>
            <w:tcW w:w="705" w:type="dxa"/>
          </w:tcPr>
          <w:p w14:paraId="122A200A" w14:textId="505A7EED"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3</w:t>
            </w:r>
          </w:p>
        </w:tc>
        <w:tc>
          <w:tcPr>
            <w:tcW w:w="2835" w:type="dxa"/>
          </w:tcPr>
          <w:p w14:paraId="751BDBA6"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Інша інформація</w:t>
            </w:r>
          </w:p>
        </w:tc>
        <w:tc>
          <w:tcPr>
            <w:tcW w:w="6420" w:type="dxa"/>
            <w:vAlign w:val="center"/>
          </w:tcPr>
          <w:p w14:paraId="123B391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508FBA0" w14:textId="77777777" w:rsidR="008C2C8D" w:rsidRDefault="008C2C8D" w:rsidP="008C2C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A9E75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1BDF20"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4B9A2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465A79B"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DBAC32"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69A733"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840095E"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B4640B"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26ECE70"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F293BA"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281A15C5"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w:t>
            </w:r>
          </w:p>
          <w:p w14:paraId="0BC2002F"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8DC7D8" w14:textId="11E8F31F"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77488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63868DB"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1B8D06"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01A6F">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w:t>
            </w:r>
            <w:r>
              <w:rPr>
                <w:rFonts w:ascii="Times New Roman" w:eastAsia="Times New Roman" w:hAnsi="Times New Roman" w:cs="Times New Roman"/>
                <w:color w:val="000000"/>
                <w:sz w:val="24"/>
                <w:szCs w:val="24"/>
              </w:rPr>
              <w:lastRenderedPageBreak/>
              <w:t>застосовано.</w:t>
            </w:r>
          </w:p>
          <w:p w14:paraId="34FDF580" w14:textId="77777777" w:rsidR="008C2C8D" w:rsidRDefault="008C2C8D" w:rsidP="008C2C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DBFEC92"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E351F1"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9CB472B"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76146F" w14:textId="77777777" w:rsidR="008C2C8D" w:rsidRDefault="008C2C8D" w:rsidP="008C2C8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0657F6" w14:textId="2AFAE208" w:rsidR="008C2C8D" w:rsidRPr="00260760" w:rsidRDefault="008C2C8D" w:rsidP="008C2C8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01A6F">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1A6F">
              <w:rPr>
                <w:rFonts w:ascii="Times New Roman" w:eastAsia="Times New Roman" w:hAnsi="Times New Roman" w:cs="Times New Roman"/>
                <w:sz w:val="24"/>
                <w:szCs w:val="24"/>
              </w:rPr>
              <w:t>бенефіціарним</w:t>
            </w:r>
            <w:proofErr w:type="spellEnd"/>
            <w:r w:rsidRPr="00901A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C2C8D" w:rsidRPr="00260760" w14:paraId="579329CD" w14:textId="77777777">
        <w:trPr>
          <w:trHeight w:val="1119"/>
          <w:jc w:val="center"/>
        </w:trPr>
        <w:tc>
          <w:tcPr>
            <w:tcW w:w="705" w:type="dxa"/>
          </w:tcPr>
          <w:p w14:paraId="624A3B05" w14:textId="111C65F1"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4</w:t>
            </w:r>
          </w:p>
        </w:tc>
        <w:tc>
          <w:tcPr>
            <w:tcW w:w="2835" w:type="dxa"/>
          </w:tcPr>
          <w:p w14:paraId="54C72368"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298D01D" w14:textId="77777777" w:rsidR="008C2C8D" w:rsidRDefault="008C2C8D" w:rsidP="008C2C8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B7495B8" w14:textId="77777777" w:rsidR="008C2C8D" w:rsidRDefault="008C2C8D" w:rsidP="008C2C8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A07BA2" w14:textId="77777777" w:rsidR="008C2C8D" w:rsidRPr="0031739B" w:rsidRDefault="008C2C8D" w:rsidP="008C2C8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підпадає під підстави, встановлені пунктом 47 </w:t>
            </w:r>
            <w:r>
              <w:rPr>
                <w:rFonts w:ascii="Times New Roman" w:eastAsia="Times New Roman" w:hAnsi="Times New Roman" w:cs="Times New Roman"/>
                <w:sz w:val="24"/>
                <w:szCs w:val="24"/>
              </w:rPr>
              <w:t>О</w:t>
            </w:r>
            <w:r w:rsidRPr="0031739B">
              <w:rPr>
                <w:rFonts w:ascii="Times New Roman" w:eastAsia="Times New Roman" w:hAnsi="Times New Roman" w:cs="Times New Roman"/>
                <w:sz w:val="24"/>
                <w:szCs w:val="24"/>
              </w:rPr>
              <w:t>собливостей;</w:t>
            </w:r>
          </w:p>
          <w:p w14:paraId="61B39A6A" w14:textId="77777777" w:rsidR="008C2C8D" w:rsidRPr="0031739B" w:rsidRDefault="008C2C8D" w:rsidP="008C2C8D">
            <w:pPr>
              <w:widowControl w:val="0"/>
              <w:jc w:val="both"/>
              <w:rPr>
                <w:rFonts w:ascii="Times New Roman" w:eastAsia="Times New Roman" w:hAnsi="Times New Roman" w:cs="Times New Roman"/>
                <w:sz w:val="24"/>
                <w:szCs w:val="24"/>
              </w:rPr>
            </w:pPr>
            <w:r w:rsidRPr="003173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31739B">
              <w:rPr>
                <w:rFonts w:ascii="Times New Roman" w:eastAsia="Times New Roman" w:hAnsi="Times New Roman" w:cs="Times New Roman"/>
                <w:sz w:val="24"/>
                <w:szCs w:val="24"/>
              </w:rPr>
              <w:lastRenderedPageBreak/>
              <w:t xml:space="preserve">першим пункту 42 </w:t>
            </w:r>
            <w:r>
              <w:rPr>
                <w:rFonts w:ascii="Times New Roman" w:eastAsia="Times New Roman" w:hAnsi="Times New Roman" w:cs="Times New Roman"/>
                <w:sz w:val="24"/>
                <w:szCs w:val="24"/>
              </w:rPr>
              <w:t>О</w:t>
            </w:r>
            <w:r w:rsidRPr="0031739B">
              <w:rPr>
                <w:rFonts w:ascii="Times New Roman" w:eastAsia="Times New Roman" w:hAnsi="Times New Roman" w:cs="Times New Roman"/>
                <w:sz w:val="24"/>
                <w:szCs w:val="24"/>
              </w:rPr>
              <w:t>собливостей;</w:t>
            </w:r>
          </w:p>
          <w:p w14:paraId="4237C6ED" w14:textId="77777777" w:rsidR="008C2C8D" w:rsidRDefault="008C2C8D" w:rsidP="008C2C8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110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0D74A9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E554A31"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sz w:val="24"/>
                <w:szCs w:val="24"/>
              </w:rPr>
              <w:t>Особливостей;</w:t>
            </w:r>
          </w:p>
          <w:p w14:paraId="790BEA4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sz w:val="24"/>
                <w:szCs w:val="24"/>
              </w:rPr>
              <w:t>Особливостей;</w:t>
            </w:r>
          </w:p>
          <w:p w14:paraId="592793A3" w14:textId="77777777" w:rsidR="008C2C8D" w:rsidRPr="006110C8"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39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739B">
              <w:rPr>
                <w:rFonts w:ascii="Times New Roman" w:eastAsia="Times New Roman" w:hAnsi="Times New Roman" w:cs="Times New Roman"/>
                <w:sz w:val="24"/>
                <w:szCs w:val="24"/>
              </w:rPr>
              <w:t>бенефіціарним</w:t>
            </w:r>
            <w:proofErr w:type="spellEnd"/>
            <w:r w:rsidRPr="003173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739B">
              <w:rPr>
                <w:rFonts w:ascii="Times New Roman" w:eastAsia="Times New Roman" w:hAnsi="Times New Roman" w:cs="Times New Roman"/>
                <w:sz w:val="24"/>
                <w:szCs w:val="24"/>
              </w:rPr>
              <w:t>закупівель</w:t>
            </w:r>
            <w:proofErr w:type="spellEnd"/>
            <w:r w:rsidRPr="0031739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10C8">
              <w:rPr>
                <w:rFonts w:ascii="Times New Roman" w:eastAsia="Times New Roman" w:hAnsi="Times New Roman" w:cs="Times New Roman"/>
                <w:sz w:val="24"/>
                <w:szCs w:val="24"/>
              </w:rPr>
              <w:t>;</w:t>
            </w:r>
          </w:p>
          <w:p w14:paraId="5E57B924"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110C8">
              <w:rPr>
                <w:rFonts w:ascii="Times New Roman" w:eastAsia="Times New Roman" w:hAnsi="Times New Roman" w:cs="Times New Roman"/>
                <w:b/>
                <w:i/>
                <w:sz w:val="24"/>
                <w:szCs w:val="24"/>
              </w:rPr>
              <w:t>2) тендерна пропозиція:</w:t>
            </w:r>
          </w:p>
          <w:p w14:paraId="66668D9E"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DA092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w:t>
            </w:r>
            <w:r>
              <w:rPr>
                <w:rFonts w:ascii="Times New Roman" w:eastAsia="Times New Roman" w:hAnsi="Times New Roman" w:cs="Times New Roman"/>
                <w:sz w:val="24"/>
                <w:szCs w:val="24"/>
              </w:rPr>
              <w:t xml:space="preserve"> О</w:t>
            </w:r>
            <w:r w:rsidRPr="006110C8">
              <w:rPr>
                <w:rFonts w:ascii="Times New Roman" w:eastAsia="Times New Roman" w:hAnsi="Times New Roman" w:cs="Times New Roman"/>
                <w:sz w:val="24"/>
                <w:szCs w:val="24"/>
              </w:rPr>
              <w:t>собливостей;</w:t>
            </w:r>
          </w:p>
          <w:p w14:paraId="0753C3B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386EFE2"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AD8CBD"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FD0E1E"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5D137E79"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FE7BF2C" w14:textId="77777777" w:rsidR="008C2C8D" w:rsidRPr="006110C8"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6110C8">
              <w:rPr>
                <w:rFonts w:ascii="Times New Roman" w:eastAsia="Times New Roman" w:hAnsi="Times New Roman" w:cs="Times New Roman"/>
                <w:sz w:val="24"/>
                <w:szCs w:val="24"/>
              </w:rPr>
              <w:t>Особливостей;</w:t>
            </w:r>
          </w:p>
          <w:p w14:paraId="089DE55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C72D7E0"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CD06D7D"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92B">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rPr>
              <w:t>Особливостей.</w:t>
            </w:r>
          </w:p>
          <w:p w14:paraId="73052854"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27E90924"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06FD6" w14:textId="77777777" w:rsidR="008C2C8D" w:rsidRDefault="008C2C8D" w:rsidP="008C2C8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9F42B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w:t>
            </w:r>
            <w:r>
              <w:rPr>
                <w:rFonts w:ascii="Times New Roman" w:eastAsia="Times New Roman" w:hAnsi="Times New Roman" w:cs="Times New Roman"/>
                <w:sz w:val="24"/>
                <w:szCs w:val="24"/>
              </w:rPr>
              <w:lastRenderedPageBreak/>
              <w:t xml:space="preserve">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FD41E18" w14:textId="67CEC4B0"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C2C8D" w:rsidRPr="00260760" w14:paraId="72F58C60" w14:textId="77777777">
        <w:trPr>
          <w:trHeight w:val="472"/>
          <w:jc w:val="center"/>
        </w:trPr>
        <w:tc>
          <w:tcPr>
            <w:tcW w:w="9960" w:type="dxa"/>
            <w:gridSpan w:val="3"/>
            <w:vAlign w:val="center"/>
          </w:tcPr>
          <w:p w14:paraId="43B78852"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C2C8D" w:rsidRPr="00260760" w14:paraId="0C197715" w14:textId="77777777">
        <w:trPr>
          <w:trHeight w:val="1119"/>
          <w:jc w:val="center"/>
        </w:trPr>
        <w:tc>
          <w:tcPr>
            <w:tcW w:w="705" w:type="dxa"/>
          </w:tcPr>
          <w:p w14:paraId="51172FDE"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1</w:t>
            </w:r>
          </w:p>
        </w:tc>
        <w:tc>
          <w:tcPr>
            <w:tcW w:w="2835" w:type="dxa"/>
          </w:tcPr>
          <w:p w14:paraId="01942E32" w14:textId="77777777" w:rsidR="008C2C8D" w:rsidRPr="00260760" w:rsidRDefault="008C2C8D" w:rsidP="008C2C8D">
            <w:pPr>
              <w:widowControl w:val="0"/>
              <w:rPr>
                <w:rFonts w:ascii="Times New Roman" w:eastAsia="Times New Roman" w:hAnsi="Times New Roman" w:cs="Times New Roman"/>
                <w:b/>
                <w:sz w:val="24"/>
                <w:szCs w:val="24"/>
              </w:rPr>
            </w:pPr>
            <w:r w:rsidRPr="0026076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35F685A"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E33138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80B274"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C4ADD97"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3AE58"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6E41A3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7CDBACA" w14:textId="77777777" w:rsidR="008C2C8D" w:rsidRDefault="008C2C8D" w:rsidP="008C2C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A83D449"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E73ECD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0525C76"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DA092B">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42B1D89C"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2C35ED2" w14:textId="3BCFA5EC"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C2C8D" w:rsidRPr="00260760" w14:paraId="05ED114F" w14:textId="77777777">
        <w:trPr>
          <w:trHeight w:val="1119"/>
          <w:jc w:val="center"/>
        </w:trPr>
        <w:tc>
          <w:tcPr>
            <w:tcW w:w="705" w:type="dxa"/>
          </w:tcPr>
          <w:p w14:paraId="47FA1D78"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2</w:t>
            </w:r>
          </w:p>
        </w:tc>
        <w:tc>
          <w:tcPr>
            <w:tcW w:w="2835" w:type="dxa"/>
          </w:tcPr>
          <w:p w14:paraId="61497150"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B03DD36" w14:textId="77777777" w:rsidR="008C2C8D" w:rsidRDefault="008C2C8D" w:rsidP="008C2C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E4A100B" w14:textId="77777777" w:rsidR="008C2C8D" w:rsidRDefault="008C2C8D" w:rsidP="008C2C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6FEBEDD" w14:textId="7A56755F"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C2C8D" w:rsidRPr="00260760" w14:paraId="0C60E712" w14:textId="77777777" w:rsidTr="00450239">
        <w:trPr>
          <w:trHeight w:val="1119"/>
          <w:jc w:val="center"/>
        </w:trPr>
        <w:tc>
          <w:tcPr>
            <w:tcW w:w="705" w:type="dxa"/>
          </w:tcPr>
          <w:p w14:paraId="72BDC230"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lastRenderedPageBreak/>
              <w:t>3</w:t>
            </w:r>
          </w:p>
        </w:tc>
        <w:tc>
          <w:tcPr>
            <w:tcW w:w="2835" w:type="dxa"/>
          </w:tcPr>
          <w:p w14:paraId="74CF9801" w14:textId="77777777" w:rsidR="008C2C8D" w:rsidRPr="00260760" w:rsidRDefault="008C2C8D" w:rsidP="008C2C8D">
            <w:pPr>
              <w:widowControl w:val="0"/>
              <w:rPr>
                <w:rFonts w:ascii="Times New Roman" w:eastAsia="Times New Roman" w:hAnsi="Times New Roman" w:cs="Times New Roman"/>
                <w:sz w:val="24"/>
                <w:szCs w:val="24"/>
              </w:rPr>
            </w:pPr>
            <w:proofErr w:type="spellStart"/>
            <w:r w:rsidRPr="006A6D48">
              <w:rPr>
                <w:rFonts w:ascii="Times New Roman" w:eastAsia="Times New Roman" w:hAnsi="Times New Roman" w:cs="Times New Roman"/>
                <w:b/>
                <w:color w:val="000000"/>
                <w:sz w:val="24"/>
                <w:szCs w:val="24"/>
              </w:rPr>
              <w:t>Проєкт</w:t>
            </w:r>
            <w:proofErr w:type="spellEnd"/>
            <w:r w:rsidRPr="006A6D48">
              <w:rPr>
                <w:rFonts w:ascii="Times New Roman" w:eastAsia="Times New Roman" w:hAnsi="Times New Roman" w:cs="Times New Roman"/>
                <w:b/>
                <w:color w:val="000000"/>
                <w:sz w:val="24"/>
                <w:szCs w:val="24"/>
              </w:rPr>
              <w:t xml:space="preserve"> договору про закупівлю</w:t>
            </w:r>
          </w:p>
        </w:tc>
        <w:tc>
          <w:tcPr>
            <w:tcW w:w="6420" w:type="dxa"/>
          </w:tcPr>
          <w:p w14:paraId="764FC100" w14:textId="22BF5B4F" w:rsidR="008C2C8D" w:rsidRDefault="008C2C8D" w:rsidP="008C2C8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6CAC055F" w14:textId="77777777" w:rsidR="008C2C8D" w:rsidRDefault="008C2C8D" w:rsidP="008C2C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38E7D13" w14:textId="7897A5AC" w:rsidR="008C2C8D" w:rsidRPr="00260760" w:rsidRDefault="008C2C8D" w:rsidP="008C2C8D">
            <w:pPr>
              <w:widowControl w:val="0"/>
              <w:jc w:val="both"/>
              <w:rPr>
                <w:rFonts w:ascii="Times New Roman" w:eastAsia="Times New Roman" w:hAnsi="Times New Roman" w:cs="Times New Roman"/>
                <w:i/>
                <w:sz w:val="24"/>
                <w:szCs w:val="24"/>
                <w:highlight w:val="white"/>
              </w:rPr>
            </w:pPr>
            <w:r w:rsidRPr="00DA092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C68DC" w:rsidRPr="009F5C29">
              <w:rPr>
                <w:rFonts w:ascii="Times New Roman" w:eastAsia="Times New Roman" w:hAnsi="Times New Roman" w:cs="Times New Roman"/>
                <w:i/>
                <w:color w:val="000000"/>
                <w:highlight w:val="white"/>
              </w:rPr>
              <w:t xml:space="preserve"> </w:t>
            </w:r>
            <w:r w:rsidR="00EC68DC" w:rsidRPr="00E7566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C68DC" w:rsidRPr="00E7566F">
              <w:rPr>
                <w:rFonts w:ascii="Times New Roman" w:eastAsia="Times New Roman" w:hAnsi="Times New Roman" w:cs="Times New Roman"/>
                <w:i/>
                <w:sz w:val="24"/>
                <w:szCs w:val="24"/>
                <w:highlight w:val="white"/>
              </w:rPr>
              <w:t xml:space="preserve"> підпункту 3  пункту 41 Особливостей.</w:t>
            </w:r>
          </w:p>
        </w:tc>
      </w:tr>
      <w:tr w:rsidR="008C2C8D" w:rsidRPr="00260760" w14:paraId="2D3EAE8C" w14:textId="77777777" w:rsidTr="00854E3D">
        <w:trPr>
          <w:trHeight w:val="2825"/>
          <w:jc w:val="center"/>
        </w:trPr>
        <w:tc>
          <w:tcPr>
            <w:tcW w:w="705" w:type="dxa"/>
          </w:tcPr>
          <w:p w14:paraId="7C8D549C"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color w:val="000000"/>
                <w:sz w:val="24"/>
                <w:szCs w:val="24"/>
              </w:rPr>
              <w:t>4</w:t>
            </w:r>
          </w:p>
        </w:tc>
        <w:tc>
          <w:tcPr>
            <w:tcW w:w="2835" w:type="dxa"/>
          </w:tcPr>
          <w:p w14:paraId="54F3D1EB" w14:textId="77777777" w:rsidR="008C2C8D" w:rsidRPr="00260760" w:rsidRDefault="008C2C8D" w:rsidP="008C2C8D">
            <w:pPr>
              <w:widowControl w:val="0"/>
              <w:rPr>
                <w:rFonts w:ascii="Times New Roman" w:eastAsia="Times New Roman" w:hAnsi="Times New Roman" w:cs="Times New Roman"/>
                <w:sz w:val="24"/>
                <w:szCs w:val="24"/>
              </w:rPr>
            </w:pPr>
            <w:r w:rsidRPr="00F5725C">
              <w:rPr>
                <w:rFonts w:ascii="Times New Roman" w:eastAsia="Times New Roman" w:hAnsi="Times New Roman" w:cs="Times New Roman"/>
                <w:b/>
                <w:color w:val="000000"/>
                <w:sz w:val="24"/>
                <w:szCs w:val="24"/>
              </w:rPr>
              <w:t>Умови договору про закупівлю</w:t>
            </w:r>
          </w:p>
        </w:tc>
        <w:tc>
          <w:tcPr>
            <w:tcW w:w="6420" w:type="dxa"/>
          </w:tcPr>
          <w:p w14:paraId="4F3FE808" w14:textId="77777777" w:rsidR="008C2C8D" w:rsidRPr="00DA092B" w:rsidRDefault="008C2C8D" w:rsidP="008C2C8D">
            <w:pPr>
              <w:widowControl w:val="0"/>
              <w:jc w:val="both"/>
              <w:rPr>
                <w:rFonts w:ascii="Times New Roman" w:eastAsia="Times New Roman" w:hAnsi="Times New Roman" w:cs="Times New Roman"/>
                <w:sz w:val="24"/>
                <w:szCs w:val="24"/>
              </w:rPr>
            </w:pPr>
            <w:r w:rsidRPr="00DA092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B55FC2" w14:textId="77777777" w:rsidR="008C2C8D"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27820D" w14:textId="77777777" w:rsidR="008C2C8D" w:rsidRPr="00DA092B" w:rsidRDefault="008C2C8D" w:rsidP="008C2C8D">
            <w:pPr>
              <w:widowControl w:val="0"/>
              <w:jc w:val="both"/>
              <w:rPr>
                <w:rFonts w:ascii="Times New Roman" w:eastAsia="Times New Roman" w:hAnsi="Times New Roman" w:cs="Times New Roman"/>
                <w:color w:val="000000"/>
                <w:sz w:val="24"/>
                <w:szCs w:val="24"/>
              </w:rPr>
            </w:pPr>
            <w:r w:rsidRPr="00DA092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E7C4" w14:textId="77777777" w:rsidR="008C2C8D" w:rsidRPr="00DA092B" w:rsidRDefault="008C2C8D" w:rsidP="008C2C8D">
            <w:pPr>
              <w:widowControl w:val="0"/>
              <w:jc w:val="both"/>
              <w:rPr>
                <w:rFonts w:ascii="Times New Roman" w:eastAsia="Times New Roman" w:hAnsi="Times New Roman" w:cs="Times New Roman"/>
                <w:color w:val="000000"/>
                <w:sz w:val="24"/>
                <w:szCs w:val="24"/>
              </w:rPr>
            </w:pPr>
            <w:r w:rsidRPr="00DA09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A092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74500DA" w14:textId="1B2C2924" w:rsidR="008C2C8D" w:rsidRPr="00260760" w:rsidRDefault="008C2C8D" w:rsidP="008C2C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A092B">
              <w:rPr>
                <w:rFonts w:ascii="Times New Roman" w:eastAsia="Times New Roman" w:hAnsi="Times New Roman" w:cs="Times New Roman"/>
                <w:color w:val="000000"/>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sz w:val="24"/>
                <w:szCs w:val="24"/>
              </w:rPr>
              <w:t>без зменшення обсягів закупівлі.</w:t>
            </w:r>
          </w:p>
        </w:tc>
      </w:tr>
      <w:tr w:rsidR="008C2C8D" w:rsidRPr="00260760" w14:paraId="55E00D46" w14:textId="77777777">
        <w:trPr>
          <w:trHeight w:val="1119"/>
          <w:jc w:val="center"/>
        </w:trPr>
        <w:tc>
          <w:tcPr>
            <w:tcW w:w="705" w:type="dxa"/>
          </w:tcPr>
          <w:p w14:paraId="58BAF45E" w14:textId="77777777" w:rsidR="008C2C8D" w:rsidRPr="00260760" w:rsidRDefault="008C2C8D" w:rsidP="008C2C8D">
            <w:pPr>
              <w:widowControl w:val="0"/>
              <w:jc w:val="center"/>
              <w:rPr>
                <w:rFonts w:ascii="Times New Roman" w:eastAsia="Times New Roman" w:hAnsi="Times New Roman" w:cs="Times New Roman"/>
                <w:sz w:val="24"/>
                <w:szCs w:val="24"/>
              </w:rPr>
            </w:pPr>
            <w:r w:rsidRPr="00260760">
              <w:rPr>
                <w:rFonts w:ascii="Times New Roman" w:eastAsia="Times New Roman" w:hAnsi="Times New Roman" w:cs="Times New Roman"/>
                <w:sz w:val="24"/>
                <w:szCs w:val="24"/>
              </w:rPr>
              <w:t>5</w:t>
            </w:r>
          </w:p>
        </w:tc>
        <w:tc>
          <w:tcPr>
            <w:tcW w:w="2835" w:type="dxa"/>
          </w:tcPr>
          <w:p w14:paraId="173DAD3E" w14:textId="77777777" w:rsidR="008C2C8D" w:rsidRPr="00260760" w:rsidRDefault="008C2C8D" w:rsidP="008C2C8D">
            <w:pPr>
              <w:widowControl w:val="0"/>
              <w:rPr>
                <w:rFonts w:ascii="Times New Roman" w:eastAsia="Times New Roman" w:hAnsi="Times New Roman" w:cs="Times New Roman"/>
                <w:sz w:val="24"/>
                <w:szCs w:val="24"/>
              </w:rPr>
            </w:pPr>
            <w:r w:rsidRPr="0026076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42BD700" w14:textId="77777777" w:rsidR="008C2C8D" w:rsidRPr="00260760" w:rsidRDefault="008C2C8D" w:rsidP="008C2C8D">
            <w:pPr>
              <w:widowControl w:val="0"/>
              <w:ind w:right="120"/>
              <w:jc w:val="both"/>
              <w:rPr>
                <w:rFonts w:ascii="Times New Roman" w:eastAsia="Times New Roman" w:hAnsi="Times New Roman" w:cs="Times New Roman"/>
                <w:color w:val="000000" w:themeColor="text1"/>
                <w:sz w:val="24"/>
                <w:szCs w:val="24"/>
              </w:rPr>
            </w:pPr>
            <w:r w:rsidRPr="0026076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9C2811E" w14:textId="2EED6F6E" w:rsidR="008C2C8D" w:rsidRPr="00260760" w:rsidRDefault="008C2C8D" w:rsidP="008C2C8D">
            <w:pPr>
              <w:widowControl w:val="0"/>
              <w:jc w:val="both"/>
              <w:rPr>
                <w:rFonts w:ascii="Times New Roman" w:eastAsia="Times New Roman" w:hAnsi="Times New Roman" w:cs="Times New Roman"/>
                <w:sz w:val="24"/>
                <w:szCs w:val="24"/>
              </w:rPr>
            </w:pPr>
          </w:p>
        </w:tc>
      </w:tr>
    </w:tbl>
    <w:p w14:paraId="0F6A2B2C" w14:textId="77777777" w:rsidR="0037483F" w:rsidRPr="00260760" w:rsidRDefault="0037483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34B5F29E" w14:textId="4329768F" w:rsidR="000C0C70" w:rsidRPr="00260760" w:rsidRDefault="000C0C70">
      <w:pPr>
        <w:widowControl w:val="0"/>
        <w:spacing w:after="0" w:line="240" w:lineRule="auto"/>
        <w:jc w:val="both"/>
        <w:rPr>
          <w:rFonts w:ascii="Times New Roman" w:eastAsia="Times New Roman" w:hAnsi="Times New Roman" w:cs="Times New Roman"/>
          <w:sz w:val="24"/>
          <w:szCs w:val="24"/>
        </w:rPr>
      </w:pPr>
    </w:p>
    <w:p w14:paraId="502BCD2F" w14:textId="42A75B95" w:rsidR="00A3157A" w:rsidRDefault="00A3157A" w:rsidP="00A3157A">
      <w:pPr>
        <w:widowControl w:val="0"/>
        <w:suppressAutoHyphens/>
        <w:contextualSpacing/>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Додаток 1 - </w:t>
      </w:r>
      <w:r w:rsidRPr="00A3157A">
        <w:rPr>
          <w:rFonts w:ascii="Times New Roman" w:hAnsi="Times New Roman" w:cs="Times New Roman"/>
          <w:bCs/>
          <w:sz w:val="24"/>
          <w:szCs w:val="24"/>
        </w:rPr>
        <w:t>Кваліфікаційні критерії до учасників відповідно до статті 16 Закону та спосіб їх документального підтвердження</w:t>
      </w:r>
      <w:r>
        <w:rPr>
          <w:rFonts w:ascii="Times New Roman" w:hAnsi="Times New Roman" w:cs="Times New Roman"/>
          <w:bCs/>
          <w:sz w:val="24"/>
          <w:szCs w:val="24"/>
        </w:rPr>
        <w:t>;</w:t>
      </w:r>
    </w:p>
    <w:p w14:paraId="72E80400" w14:textId="0A62C165" w:rsidR="00A3157A" w:rsidRPr="000F534C" w:rsidRDefault="00A3157A" w:rsidP="000F534C">
      <w:pPr>
        <w:shd w:val="clear" w:color="auto" w:fill="FFFFFF"/>
        <w:spacing w:after="0" w:line="240" w:lineRule="auto"/>
        <w:jc w:val="both"/>
        <w:rPr>
          <w:rFonts w:ascii="Times New Roman" w:eastAsia="Times New Roman" w:hAnsi="Times New Roman" w:cs="Times New Roman"/>
          <w:bCs/>
          <w:sz w:val="24"/>
          <w:szCs w:val="24"/>
        </w:rPr>
      </w:pPr>
      <w:r w:rsidRPr="000F534C">
        <w:rPr>
          <w:rFonts w:ascii="Times New Roman" w:hAnsi="Times New Roman" w:cs="Times New Roman"/>
          <w:bCs/>
          <w:sz w:val="24"/>
          <w:szCs w:val="24"/>
        </w:rPr>
        <w:t xml:space="preserve">Додаток 2 - </w:t>
      </w:r>
      <w:r w:rsidR="000F534C" w:rsidRPr="000F534C">
        <w:rPr>
          <w:rFonts w:ascii="Times New Roman" w:eastAsia="Times New Roman" w:hAnsi="Times New Roman" w:cs="Times New Roman"/>
          <w:bCs/>
          <w:sz w:val="24"/>
          <w:szCs w:val="24"/>
        </w:rPr>
        <w:t>Інформація про відсутність підстав для відмови в участі у процедурі закупівлі, передбачених пунктом 47  Особливостей</w:t>
      </w:r>
      <w:r w:rsidRPr="000F534C">
        <w:rPr>
          <w:rFonts w:ascii="Times New Roman" w:eastAsia="Times New Roman" w:hAnsi="Times New Roman" w:cs="Times New Roman"/>
          <w:bCs/>
          <w:sz w:val="24"/>
          <w:szCs w:val="24"/>
        </w:rPr>
        <w:t>;</w:t>
      </w:r>
    </w:p>
    <w:p w14:paraId="23227348" w14:textId="30C61481" w:rsidR="00A3157A" w:rsidRDefault="00A3157A" w:rsidP="00A3157A">
      <w:pPr>
        <w:shd w:val="clear" w:color="auto" w:fill="FFFFFF"/>
        <w:spacing w:after="0" w:line="240" w:lineRule="auto"/>
        <w:contextualSpacing/>
        <w:jc w:val="both"/>
        <w:rPr>
          <w:rFonts w:ascii="Times New Roman" w:hAnsi="Times New Roman" w:cs="Times New Roman"/>
          <w:bCs/>
          <w:sz w:val="24"/>
          <w:szCs w:val="24"/>
          <w:lang w:eastAsia="ar-SA"/>
        </w:rPr>
      </w:pPr>
      <w:r>
        <w:rPr>
          <w:rFonts w:ascii="Times New Roman" w:eastAsia="Times New Roman" w:hAnsi="Times New Roman" w:cs="Times New Roman"/>
          <w:bCs/>
          <w:sz w:val="24"/>
          <w:szCs w:val="24"/>
        </w:rPr>
        <w:t xml:space="preserve">Додаток 3 - </w:t>
      </w:r>
      <w:r w:rsidRPr="000E7623">
        <w:rPr>
          <w:rFonts w:ascii="Times New Roman" w:eastAsia="Times New Roman" w:hAnsi="Times New Roman" w:cs="Times New Roman"/>
          <w:b/>
          <w:sz w:val="24"/>
          <w:szCs w:val="24"/>
        </w:rPr>
        <w:t xml:space="preserve"> </w:t>
      </w:r>
      <w:r w:rsidRPr="00A3157A">
        <w:rPr>
          <w:rFonts w:ascii="Times New Roman" w:hAnsi="Times New Roman" w:cs="Times New Roman"/>
          <w:bCs/>
          <w:sz w:val="24"/>
          <w:szCs w:val="24"/>
          <w:lang w:eastAsia="ar-SA"/>
        </w:rPr>
        <w:t>Інформація про технічні, якісні та кількісні характеристики предмета закупівлі</w:t>
      </w:r>
      <w:r>
        <w:rPr>
          <w:rFonts w:ascii="Times New Roman" w:hAnsi="Times New Roman" w:cs="Times New Roman"/>
          <w:bCs/>
          <w:sz w:val="24"/>
          <w:szCs w:val="24"/>
          <w:lang w:eastAsia="ar-SA"/>
        </w:rPr>
        <w:t>;</w:t>
      </w:r>
    </w:p>
    <w:p w14:paraId="3A0D5747" w14:textId="53A0953A" w:rsidR="00A3157A" w:rsidRDefault="00A3157A" w:rsidP="00A3157A">
      <w:pPr>
        <w:shd w:val="clear" w:color="auto" w:fill="FFFFFF"/>
        <w:spacing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Додаток 4 – </w:t>
      </w:r>
      <w:proofErr w:type="spellStart"/>
      <w:r>
        <w:rPr>
          <w:rFonts w:ascii="Times New Roman" w:hAnsi="Times New Roman" w:cs="Times New Roman"/>
          <w:bCs/>
          <w:sz w:val="24"/>
          <w:szCs w:val="24"/>
          <w:lang w:eastAsia="ar-SA"/>
        </w:rPr>
        <w:t>Проєкт</w:t>
      </w:r>
      <w:proofErr w:type="spellEnd"/>
      <w:r>
        <w:rPr>
          <w:rFonts w:ascii="Times New Roman" w:hAnsi="Times New Roman" w:cs="Times New Roman"/>
          <w:bCs/>
          <w:sz w:val="24"/>
          <w:szCs w:val="24"/>
          <w:lang w:eastAsia="ar-SA"/>
        </w:rPr>
        <w:t xml:space="preserve"> договору;</w:t>
      </w:r>
    </w:p>
    <w:p w14:paraId="1C3244CD" w14:textId="297C9703" w:rsidR="00A3157A" w:rsidRDefault="00A3157A" w:rsidP="00A3157A">
      <w:pPr>
        <w:pStyle w:val="8"/>
        <w:spacing w:before="0"/>
        <w:ind w:right="-185"/>
        <w:contextualSpacing/>
        <w:rPr>
          <w:rFonts w:ascii="Times New Roman" w:hAnsi="Times New Roman" w:cs="Times New Roman"/>
          <w:bCs/>
          <w:color w:val="000000"/>
          <w:sz w:val="24"/>
          <w:szCs w:val="24"/>
        </w:rPr>
      </w:pPr>
      <w:r>
        <w:rPr>
          <w:rFonts w:ascii="Times New Roman" w:hAnsi="Times New Roman" w:cs="Times New Roman"/>
          <w:bCs/>
          <w:sz w:val="24"/>
          <w:szCs w:val="24"/>
          <w:lang w:eastAsia="ar-SA"/>
        </w:rPr>
        <w:t xml:space="preserve">Додаток 5 - </w:t>
      </w:r>
      <w:r w:rsidRPr="00A3157A">
        <w:rPr>
          <w:rFonts w:ascii="Times New Roman" w:hAnsi="Times New Roman" w:cs="Times New Roman"/>
          <w:bCs/>
          <w:color w:val="auto"/>
          <w:sz w:val="24"/>
          <w:szCs w:val="24"/>
        </w:rPr>
        <w:t xml:space="preserve">Інші документи, що мають бути подані учасником  </w:t>
      </w:r>
      <w:r w:rsidRPr="00A3157A">
        <w:rPr>
          <w:rFonts w:ascii="Times New Roman" w:hAnsi="Times New Roman" w:cs="Times New Roman"/>
          <w:bCs/>
          <w:sz w:val="24"/>
          <w:szCs w:val="24"/>
        </w:rPr>
        <w:t>у складі своєї пропозиції</w:t>
      </w:r>
      <w:r>
        <w:rPr>
          <w:rFonts w:ascii="Times New Roman" w:hAnsi="Times New Roman" w:cs="Times New Roman"/>
          <w:bCs/>
          <w:color w:val="000000"/>
          <w:sz w:val="24"/>
          <w:szCs w:val="24"/>
        </w:rPr>
        <w:t>;</w:t>
      </w:r>
    </w:p>
    <w:p w14:paraId="1B05EEBA" w14:textId="7EBFA523" w:rsidR="003164FD" w:rsidRPr="00535232" w:rsidRDefault="00A3157A" w:rsidP="00535232">
      <w:pPr>
        <w:contextualSpacing/>
        <w:rPr>
          <w:rFonts w:ascii="Times New Roman" w:hAnsi="Times New Roman" w:cs="Times New Roman"/>
          <w:sz w:val="24"/>
          <w:szCs w:val="24"/>
        </w:rPr>
      </w:pPr>
      <w:r w:rsidRPr="00A3157A">
        <w:rPr>
          <w:rFonts w:ascii="Times New Roman" w:hAnsi="Times New Roman" w:cs="Times New Roman"/>
          <w:sz w:val="24"/>
          <w:szCs w:val="24"/>
        </w:rPr>
        <w:t>Додаток 6 - Форма „Тендерна Пропозиція"</w:t>
      </w:r>
      <w:r>
        <w:rPr>
          <w:rFonts w:ascii="Times New Roman" w:hAnsi="Times New Roman" w:cs="Times New Roman"/>
          <w:sz w:val="24"/>
          <w:szCs w:val="24"/>
        </w:rPr>
        <w:t>.</w:t>
      </w:r>
    </w:p>
    <w:p w14:paraId="4E4E3ABC" w14:textId="77777777" w:rsidR="00A3157A" w:rsidRDefault="00A3157A">
      <w:pPr>
        <w:widowControl w:val="0"/>
        <w:spacing w:after="0" w:line="240" w:lineRule="auto"/>
        <w:jc w:val="both"/>
        <w:rPr>
          <w:rFonts w:ascii="Times New Roman" w:eastAsia="Times New Roman" w:hAnsi="Times New Roman" w:cs="Times New Roman"/>
          <w:sz w:val="24"/>
          <w:szCs w:val="24"/>
        </w:rPr>
      </w:pPr>
    </w:p>
    <w:p w14:paraId="79DC9363" w14:textId="77777777" w:rsidR="0062357E" w:rsidRDefault="0062357E">
      <w:pPr>
        <w:widowControl w:val="0"/>
        <w:spacing w:after="0" w:line="240" w:lineRule="auto"/>
        <w:jc w:val="both"/>
        <w:rPr>
          <w:rFonts w:ascii="Times New Roman" w:eastAsia="Times New Roman" w:hAnsi="Times New Roman" w:cs="Times New Roman"/>
          <w:sz w:val="24"/>
          <w:szCs w:val="24"/>
        </w:rPr>
      </w:pPr>
    </w:p>
    <w:p w14:paraId="0E03B7F5"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1B2A81F8"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58D81721"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0C7DD5BF"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3B643737"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3BB4C683"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583B3ECA"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2621C7B1"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25D78661"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4F4EA6CE"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264530EB"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0CC2DE17"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59044C58"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18752537"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59F026FC"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43968491"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46DC6F85"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0566F0F5"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14C756E0"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7E4594AA"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2814EFB6"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29084C49"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02165A3E"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7EA30E58"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18BC702E"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747A4A34"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760255F4"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2315DDF0"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4D7F7796"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72FA5A2D"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1FBE4BF8"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4639CC25"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2EAD59BC"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162ED097"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614DB050"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38BF45DA" w14:textId="77777777" w:rsidR="0015209F" w:rsidRDefault="0015209F">
      <w:pPr>
        <w:widowControl w:val="0"/>
        <w:spacing w:after="0" w:line="240" w:lineRule="auto"/>
        <w:jc w:val="both"/>
        <w:rPr>
          <w:rFonts w:ascii="Times New Roman" w:eastAsia="Times New Roman" w:hAnsi="Times New Roman" w:cs="Times New Roman"/>
          <w:sz w:val="24"/>
          <w:szCs w:val="24"/>
        </w:rPr>
      </w:pPr>
    </w:p>
    <w:p w14:paraId="1DF56D75"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7E9C7603"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643739AA"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252E779B"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1A6DD720"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6D8FDECC" w14:textId="77777777" w:rsidR="000258F9" w:rsidRPr="000258F9" w:rsidRDefault="000258F9" w:rsidP="00B976D2">
      <w:pPr>
        <w:widowControl w:val="0"/>
        <w:suppressAutoHyphens/>
        <w:rPr>
          <w:rFonts w:ascii="Times New Roman" w:hAnsi="Times New Roman" w:cs="Times New Roman"/>
          <w:b/>
          <w:sz w:val="24"/>
          <w:szCs w:val="24"/>
        </w:rPr>
      </w:pPr>
    </w:p>
    <w:p w14:paraId="20827AE0" w14:textId="77777777" w:rsidR="0015209F" w:rsidRPr="00260760" w:rsidRDefault="0015209F" w:rsidP="0015209F">
      <w:pPr>
        <w:ind w:left="7560"/>
        <w:jc w:val="right"/>
        <w:rPr>
          <w:rFonts w:ascii="Times New Roman" w:hAnsi="Times New Roman" w:cs="Times New Roman"/>
          <w:b/>
          <w:bCs/>
          <w:sz w:val="24"/>
          <w:szCs w:val="24"/>
        </w:rPr>
      </w:pPr>
      <w:r w:rsidRPr="00260760">
        <w:rPr>
          <w:rFonts w:ascii="Times New Roman" w:hAnsi="Times New Roman" w:cs="Times New Roman"/>
          <w:b/>
          <w:bCs/>
          <w:sz w:val="24"/>
          <w:szCs w:val="24"/>
        </w:rPr>
        <w:lastRenderedPageBreak/>
        <w:t>Додаток 1</w:t>
      </w:r>
    </w:p>
    <w:p w14:paraId="48B09B6C" w14:textId="77777777" w:rsidR="0015209F" w:rsidRPr="00260760" w:rsidRDefault="0015209F" w:rsidP="0015209F">
      <w:pPr>
        <w:ind w:left="7560"/>
        <w:jc w:val="right"/>
        <w:rPr>
          <w:rFonts w:ascii="Times New Roman" w:hAnsi="Times New Roman" w:cs="Times New Roman"/>
          <w:b/>
          <w:bCs/>
          <w:sz w:val="24"/>
          <w:szCs w:val="24"/>
        </w:rPr>
      </w:pPr>
    </w:p>
    <w:p w14:paraId="3A4752FB" w14:textId="77777777" w:rsidR="0015209F" w:rsidRDefault="0015209F" w:rsidP="0015209F">
      <w:pPr>
        <w:widowControl w:val="0"/>
        <w:suppressAutoHyphens/>
        <w:jc w:val="center"/>
        <w:rPr>
          <w:rFonts w:ascii="Times New Roman" w:hAnsi="Times New Roman" w:cs="Times New Roman"/>
          <w:b/>
          <w:sz w:val="24"/>
          <w:szCs w:val="24"/>
        </w:rPr>
      </w:pPr>
      <w:r w:rsidRPr="00260760">
        <w:rPr>
          <w:rFonts w:ascii="Times New Roman" w:hAnsi="Times New Roman" w:cs="Times New Roman"/>
          <w:b/>
          <w:sz w:val="24"/>
          <w:szCs w:val="24"/>
        </w:rPr>
        <w:t>Кваліфікаційні критерії до учасників відповідно до статті 16 Закону та спосіб їх документального підтвердження</w:t>
      </w:r>
    </w:p>
    <w:p w14:paraId="5D472B5E" w14:textId="77777777" w:rsidR="0015209F" w:rsidRPr="000258F9" w:rsidRDefault="0015209F" w:rsidP="0015209F">
      <w:pPr>
        <w:widowControl w:val="0"/>
        <w:suppressAutoHyphens/>
        <w:jc w:val="center"/>
        <w:rPr>
          <w:rFonts w:ascii="Times New Roman" w:hAnsi="Times New Roman" w:cs="Times New Roman"/>
          <w:b/>
          <w:sz w:val="24"/>
          <w:szCs w:val="24"/>
        </w:rPr>
      </w:pPr>
    </w:p>
    <w:p w14:paraId="0E579A3B" w14:textId="77777777" w:rsidR="0015209F" w:rsidRPr="000258F9" w:rsidRDefault="0015209F" w:rsidP="0015209F">
      <w:pPr>
        <w:pStyle w:val="a6"/>
        <w:ind w:left="0"/>
        <w:jc w:val="both"/>
        <w:rPr>
          <w:rFonts w:ascii="Times New Roman" w:hAnsi="Times New Roman" w:cs="Times New Roman"/>
          <w:b/>
          <w:bCs/>
          <w:kern w:val="32"/>
          <w:sz w:val="24"/>
          <w:szCs w:val="24"/>
        </w:rPr>
      </w:pPr>
      <w:r w:rsidRPr="000258F9">
        <w:rPr>
          <w:rFonts w:ascii="Times New Roman" w:hAnsi="Times New Roman" w:cs="Times New Roman"/>
          <w:b/>
          <w:bCs/>
          <w:kern w:val="32"/>
          <w:sz w:val="24"/>
          <w:szCs w:val="24"/>
        </w:rPr>
        <w:t>1. Підтвердження наявності обладнання, матеріально-технічної бази та технологій:</w:t>
      </w:r>
    </w:p>
    <w:p w14:paraId="51C47E2F" w14:textId="77777777" w:rsidR="0015209F" w:rsidRPr="000258F9" w:rsidRDefault="0015209F" w:rsidP="0015209F">
      <w:pPr>
        <w:pStyle w:val="a6"/>
        <w:ind w:left="0"/>
        <w:jc w:val="both"/>
        <w:rPr>
          <w:rFonts w:ascii="Times New Roman" w:hAnsi="Times New Roman" w:cs="Times New Roman"/>
          <w:sz w:val="24"/>
          <w:szCs w:val="24"/>
        </w:rPr>
      </w:pPr>
      <w:r w:rsidRPr="000258F9">
        <w:rPr>
          <w:rFonts w:ascii="Times New Roman" w:hAnsi="Times New Roman" w:cs="Times New Roman"/>
          <w:noProof/>
          <w:sz w:val="24"/>
          <w:szCs w:val="24"/>
        </w:rPr>
        <w:t xml:space="preserve">1.1. </w:t>
      </w:r>
      <w:r w:rsidRPr="000258F9">
        <w:rPr>
          <w:rFonts w:ascii="Times New Roman" w:hAnsi="Times New Roman" w:cs="Times New Roman"/>
          <w:color w:val="000000" w:themeColor="text1"/>
          <w:sz w:val="24"/>
          <w:szCs w:val="24"/>
          <w:lang w:eastAsia="ar-SA"/>
        </w:rPr>
        <w:t xml:space="preserve">Довідка, складена у довільній формі, про наявність </w:t>
      </w:r>
      <w:r w:rsidRPr="000258F9">
        <w:rPr>
          <w:rFonts w:ascii="Times New Roman" w:hAnsi="Times New Roman" w:cs="Times New Roman"/>
          <w:sz w:val="24"/>
          <w:szCs w:val="24"/>
        </w:rPr>
        <w:t>технічної бази та обладнання для надання замовлених послуг;</w:t>
      </w:r>
    </w:p>
    <w:p w14:paraId="7A29A61D" w14:textId="77777777" w:rsidR="0015209F" w:rsidRPr="000258F9" w:rsidRDefault="0015209F" w:rsidP="0015209F">
      <w:pPr>
        <w:spacing w:before="100" w:beforeAutospacing="1" w:after="100" w:afterAutospacing="1"/>
        <w:jc w:val="both"/>
        <w:rPr>
          <w:rFonts w:ascii="Times New Roman" w:hAnsi="Times New Roman" w:cs="Times New Roman"/>
          <w:sz w:val="24"/>
          <w:szCs w:val="24"/>
        </w:rPr>
      </w:pPr>
      <w:r w:rsidRPr="000258F9">
        <w:rPr>
          <w:rFonts w:ascii="Times New Roman" w:hAnsi="Times New Roman" w:cs="Times New Roman"/>
          <w:sz w:val="24"/>
          <w:szCs w:val="24"/>
        </w:rPr>
        <w:t>1.2. Наявність комплексної системи захисту інформації ( надати копію атестату відповідності системи захисту інформації (атестат КСЗІ);</w:t>
      </w:r>
    </w:p>
    <w:p w14:paraId="2AD6ACF5" w14:textId="77777777" w:rsidR="0015209F" w:rsidRPr="000258F9" w:rsidRDefault="0015209F" w:rsidP="0015209F">
      <w:pPr>
        <w:spacing w:before="100" w:beforeAutospacing="1" w:after="100" w:afterAutospacing="1"/>
        <w:jc w:val="both"/>
        <w:rPr>
          <w:rFonts w:ascii="Times New Roman" w:hAnsi="Times New Roman" w:cs="Times New Roman"/>
          <w:sz w:val="24"/>
          <w:szCs w:val="24"/>
        </w:rPr>
      </w:pPr>
      <w:r w:rsidRPr="00592874">
        <w:rPr>
          <w:rFonts w:ascii="Times New Roman" w:hAnsi="Times New Roman" w:cs="Times New Roman"/>
          <w:sz w:val="24"/>
          <w:szCs w:val="24"/>
        </w:rPr>
        <w:t>1.3. Прямий доступ до точок обміну трафіком (надати копії відповідних договорів (не менше 2-х) чинних на дату подачі пропозиції).</w:t>
      </w:r>
    </w:p>
    <w:p w14:paraId="08B607C0" w14:textId="77777777" w:rsidR="0015209F" w:rsidRPr="000258F9" w:rsidRDefault="0015209F" w:rsidP="0015209F">
      <w:pPr>
        <w:pStyle w:val="a6"/>
        <w:ind w:left="0"/>
        <w:jc w:val="both"/>
        <w:rPr>
          <w:rFonts w:ascii="Times New Roman" w:hAnsi="Times New Roman" w:cs="Times New Roman"/>
          <w:sz w:val="24"/>
          <w:szCs w:val="24"/>
        </w:rPr>
      </w:pPr>
    </w:p>
    <w:p w14:paraId="4A5414EF" w14:textId="77777777" w:rsidR="0015209F" w:rsidRPr="000258F9" w:rsidRDefault="0015209F" w:rsidP="0015209F">
      <w:pPr>
        <w:jc w:val="both"/>
        <w:rPr>
          <w:rFonts w:ascii="Times New Roman" w:hAnsi="Times New Roman" w:cs="Times New Roman"/>
          <w:b/>
          <w:noProof/>
          <w:sz w:val="24"/>
          <w:szCs w:val="24"/>
        </w:rPr>
      </w:pPr>
      <w:r w:rsidRPr="000258F9">
        <w:rPr>
          <w:rFonts w:ascii="Times New Roman" w:hAnsi="Times New Roman" w:cs="Times New Roman"/>
          <w:b/>
          <w:noProof/>
          <w:sz w:val="24"/>
          <w:szCs w:val="24"/>
        </w:rPr>
        <w:t>2. Наявність в учасника процедури закупівлі працівників відповідної кваліфікації, які мають необхідні знання та досвід:</w:t>
      </w:r>
    </w:p>
    <w:p w14:paraId="16B3F9E8" w14:textId="77777777" w:rsidR="0015209F" w:rsidRPr="004349B4" w:rsidRDefault="0015209F" w:rsidP="0015209F">
      <w:pPr>
        <w:shd w:val="clear" w:color="auto" w:fill="FFFFFF"/>
        <w:jc w:val="both"/>
        <w:rPr>
          <w:rFonts w:ascii="Times New Roman" w:eastAsia="Gulim" w:hAnsi="Times New Roman" w:cs="Times New Roman"/>
          <w:sz w:val="24"/>
          <w:szCs w:val="24"/>
          <w:lang w:val="ru-RU"/>
        </w:rPr>
      </w:pPr>
      <w:r w:rsidRPr="00592874">
        <w:rPr>
          <w:rFonts w:ascii="Times New Roman" w:hAnsi="Times New Roman" w:cs="Times New Roman"/>
          <w:noProof/>
          <w:sz w:val="24"/>
          <w:szCs w:val="24"/>
        </w:rPr>
        <w:t xml:space="preserve">2.1. </w:t>
      </w:r>
      <w:r w:rsidRPr="00592874">
        <w:rPr>
          <w:rFonts w:ascii="Times New Roman" w:hAnsi="Times New Roman" w:cs="Times New Roman"/>
          <w:sz w:val="24"/>
          <w:szCs w:val="24"/>
        </w:rPr>
        <w:t>Довідка у довільній формі, що містить інформацію про власний персонал відповідної кваліфікації, що дозволить в повному обсязі надати послуги із зазначенням осіб, які безпосередньо будуть задіяні у виконанні робіт</w:t>
      </w:r>
      <w:r>
        <w:rPr>
          <w:rFonts w:ascii="Times New Roman" w:hAnsi="Times New Roman" w:cs="Times New Roman"/>
          <w:sz w:val="24"/>
          <w:szCs w:val="24"/>
        </w:rPr>
        <w:t xml:space="preserve">. </w:t>
      </w:r>
      <w:r w:rsidRPr="0018395D">
        <w:rPr>
          <w:rFonts w:ascii="Times New Roman" w:eastAsia="Gulim" w:hAnsi="Times New Roman" w:cs="Times New Roman"/>
          <w:sz w:val="24"/>
          <w:szCs w:val="24"/>
        </w:rPr>
        <w:t>На підтвердження трудових відносин надається копії трудових договорів, або цивільно-правових угод, або наказів про призначення на посаду, або копії трудових книжок</w:t>
      </w:r>
      <w:r w:rsidRPr="0018395D">
        <w:rPr>
          <w:rFonts w:ascii="Times New Roman" w:eastAsia="Gulim" w:hAnsi="Times New Roman" w:cs="Times New Roman"/>
          <w:sz w:val="24"/>
          <w:szCs w:val="24"/>
          <w:lang w:val="ru-RU"/>
        </w:rPr>
        <w:t>.</w:t>
      </w:r>
    </w:p>
    <w:p w14:paraId="1186EE09" w14:textId="77777777" w:rsidR="0015209F" w:rsidRPr="0087166B" w:rsidRDefault="0015209F" w:rsidP="0015209F">
      <w:pPr>
        <w:ind w:firstLine="709"/>
        <w:jc w:val="both"/>
        <w:rPr>
          <w:rFonts w:ascii="Times New Roman" w:hAnsi="Times New Roman" w:cs="Times New Roman"/>
          <w:i/>
          <w:iCs/>
          <w:sz w:val="24"/>
          <w:szCs w:val="24"/>
        </w:rPr>
      </w:pPr>
      <w:r w:rsidRPr="0087166B">
        <w:rPr>
          <w:rFonts w:ascii="Times New Roman" w:hAnsi="Times New Roman" w:cs="Times New Roman"/>
          <w:i/>
          <w:iCs/>
          <w:sz w:val="24"/>
          <w:szCs w:val="24"/>
        </w:rPr>
        <w:t>Документи, що не передбачені законодавством для учасників, не подаються ними у складі пропозиції.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00667DF4" w14:textId="77777777" w:rsidR="0015209F" w:rsidRPr="0087166B" w:rsidRDefault="0015209F" w:rsidP="0015209F">
      <w:pPr>
        <w:ind w:firstLine="709"/>
        <w:jc w:val="both"/>
        <w:rPr>
          <w:rFonts w:ascii="Times New Roman" w:hAnsi="Times New Roman" w:cs="Times New Roman"/>
          <w:i/>
          <w:iCs/>
          <w:sz w:val="24"/>
          <w:szCs w:val="24"/>
        </w:rPr>
      </w:pPr>
      <w:r w:rsidRPr="0087166B">
        <w:rPr>
          <w:rFonts w:ascii="Times New Roman" w:hAnsi="Times New Roman" w:cs="Times New Roman"/>
          <w:i/>
          <w:iCs/>
          <w:sz w:val="24"/>
          <w:szCs w:val="24"/>
        </w:rPr>
        <w:t>Всі довідки, які підготовлені безпосередньо учасником подаються на фірмовому бланку з підписом керівника підприємства та печаткою (у разі наявності) та мають бути датованими не раніше дати оприлюднення оголошення або більш пізньою датою.</w:t>
      </w:r>
    </w:p>
    <w:p w14:paraId="7B33C26F" w14:textId="0BB725BF" w:rsidR="005B177C" w:rsidRDefault="005B177C">
      <w:pPr>
        <w:widowControl w:val="0"/>
        <w:spacing w:after="0" w:line="240" w:lineRule="auto"/>
        <w:jc w:val="both"/>
        <w:rPr>
          <w:rFonts w:ascii="Times New Roman" w:eastAsia="Times New Roman" w:hAnsi="Times New Roman" w:cs="Times New Roman"/>
          <w:sz w:val="24"/>
          <w:szCs w:val="24"/>
        </w:rPr>
      </w:pPr>
    </w:p>
    <w:p w14:paraId="0C2FC8F6" w14:textId="68132381" w:rsidR="005B177C" w:rsidRDefault="005B177C">
      <w:pPr>
        <w:widowControl w:val="0"/>
        <w:spacing w:after="0" w:line="240" w:lineRule="auto"/>
        <w:jc w:val="both"/>
        <w:rPr>
          <w:rFonts w:ascii="Times New Roman" w:eastAsia="Times New Roman" w:hAnsi="Times New Roman" w:cs="Times New Roman"/>
          <w:sz w:val="24"/>
          <w:szCs w:val="24"/>
        </w:rPr>
      </w:pPr>
    </w:p>
    <w:p w14:paraId="41460A58" w14:textId="77777777" w:rsidR="00971913" w:rsidRDefault="00971913">
      <w:pPr>
        <w:widowControl w:val="0"/>
        <w:spacing w:after="0" w:line="240" w:lineRule="auto"/>
        <w:jc w:val="both"/>
        <w:rPr>
          <w:rFonts w:ascii="Times New Roman" w:eastAsia="Times New Roman" w:hAnsi="Times New Roman" w:cs="Times New Roman"/>
          <w:sz w:val="24"/>
          <w:szCs w:val="24"/>
        </w:rPr>
      </w:pPr>
    </w:p>
    <w:p w14:paraId="68869EF5" w14:textId="08A11EDB" w:rsidR="005B177C" w:rsidRDefault="005B177C">
      <w:pPr>
        <w:widowControl w:val="0"/>
        <w:spacing w:after="0" w:line="240" w:lineRule="auto"/>
        <w:jc w:val="both"/>
        <w:rPr>
          <w:rFonts w:ascii="Times New Roman" w:eastAsia="Times New Roman" w:hAnsi="Times New Roman" w:cs="Times New Roman"/>
          <w:sz w:val="24"/>
          <w:szCs w:val="24"/>
        </w:rPr>
      </w:pPr>
    </w:p>
    <w:p w14:paraId="28296BEF" w14:textId="581E8863" w:rsidR="00592874" w:rsidRDefault="00592874">
      <w:pPr>
        <w:widowControl w:val="0"/>
        <w:spacing w:after="0" w:line="240" w:lineRule="auto"/>
        <w:jc w:val="both"/>
        <w:rPr>
          <w:rFonts w:ascii="Times New Roman" w:eastAsia="Times New Roman" w:hAnsi="Times New Roman" w:cs="Times New Roman"/>
          <w:sz w:val="24"/>
          <w:szCs w:val="24"/>
        </w:rPr>
      </w:pPr>
    </w:p>
    <w:p w14:paraId="266332A1" w14:textId="77777777" w:rsidR="00592874" w:rsidRPr="00260760" w:rsidRDefault="00592874">
      <w:pPr>
        <w:widowControl w:val="0"/>
        <w:spacing w:after="0" w:line="240" w:lineRule="auto"/>
        <w:jc w:val="both"/>
        <w:rPr>
          <w:rFonts w:ascii="Times New Roman" w:eastAsia="Times New Roman" w:hAnsi="Times New Roman" w:cs="Times New Roman"/>
          <w:sz w:val="24"/>
          <w:szCs w:val="24"/>
        </w:rPr>
      </w:pPr>
    </w:p>
    <w:p w14:paraId="05A87546" w14:textId="2AA7BC06" w:rsidR="00A60088" w:rsidRDefault="00A60088">
      <w:pPr>
        <w:widowControl w:val="0"/>
        <w:spacing w:after="0" w:line="240" w:lineRule="auto"/>
        <w:jc w:val="both"/>
        <w:rPr>
          <w:rFonts w:ascii="Times New Roman" w:eastAsia="Times New Roman" w:hAnsi="Times New Roman" w:cs="Times New Roman"/>
          <w:sz w:val="24"/>
          <w:szCs w:val="24"/>
        </w:rPr>
      </w:pPr>
    </w:p>
    <w:p w14:paraId="1CD7491F" w14:textId="77777777" w:rsidR="00E7566F" w:rsidRDefault="00E7566F">
      <w:pPr>
        <w:widowControl w:val="0"/>
        <w:spacing w:after="0" w:line="240" w:lineRule="auto"/>
        <w:jc w:val="both"/>
        <w:rPr>
          <w:rFonts w:ascii="Times New Roman" w:eastAsia="Times New Roman" w:hAnsi="Times New Roman" w:cs="Times New Roman"/>
          <w:sz w:val="24"/>
          <w:szCs w:val="24"/>
        </w:rPr>
      </w:pPr>
    </w:p>
    <w:p w14:paraId="5E0DE816"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0EC347A0"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2752418E"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7337F2AC"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09A5DF61"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688C4462"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6EA99D1A"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79004548"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2ADF35B8" w14:textId="77777777" w:rsidR="00C52EE6" w:rsidRDefault="00C52EE6">
      <w:pPr>
        <w:widowControl w:val="0"/>
        <w:spacing w:after="0" w:line="240" w:lineRule="auto"/>
        <w:jc w:val="both"/>
        <w:rPr>
          <w:rFonts w:ascii="Times New Roman" w:eastAsia="Times New Roman" w:hAnsi="Times New Roman" w:cs="Times New Roman"/>
          <w:sz w:val="24"/>
          <w:szCs w:val="24"/>
        </w:rPr>
      </w:pPr>
    </w:p>
    <w:p w14:paraId="349C5B03" w14:textId="77777777" w:rsidR="00F003C3" w:rsidRPr="00260760" w:rsidRDefault="00F003C3">
      <w:pPr>
        <w:widowControl w:val="0"/>
        <w:spacing w:after="0" w:line="240" w:lineRule="auto"/>
        <w:jc w:val="both"/>
        <w:rPr>
          <w:rFonts w:ascii="Times New Roman" w:eastAsia="Times New Roman" w:hAnsi="Times New Roman" w:cs="Times New Roman"/>
          <w:sz w:val="24"/>
          <w:szCs w:val="24"/>
        </w:rPr>
      </w:pPr>
    </w:p>
    <w:p w14:paraId="2802DDCA" w14:textId="2C6AEE57" w:rsidR="002F0590" w:rsidRDefault="002F0590" w:rsidP="002F0590">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sidR="00BA1965">
        <w:rPr>
          <w:rFonts w:ascii="Times New Roman" w:eastAsia="Times New Roman" w:hAnsi="Times New Roman" w:cs="Times New Roman"/>
          <w:b/>
          <w:color w:val="000000"/>
          <w:sz w:val="24"/>
          <w:szCs w:val="24"/>
        </w:rPr>
        <w:t>2</w:t>
      </w:r>
    </w:p>
    <w:p w14:paraId="11035DE3" w14:textId="77777777" w:rsidR="002F0590" w:rsidRDefault="002F0590" w:rsidP="002F0590">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14:paraId="4935763A" w14:textId="77777777" w:rsidR="002F0590" w:rsidRDefault="002F0590" w:rsidP="002F0590">
      <w:pPr>
        <w:spacing w:after="0" w:line="240" w:lineRule="auto"/>
        <w:jc w:val="both"/>
        <w:rPr>
          <w:rFonts w:ascii="Times New Roman" w:eastAsia="Times New Roman" w:hAnsi="Times New Roman" w:cs="Times New Roman"/>
          <w:sz w:val="24"/>
          <w:szCs w:val="24"/>
          <w:highlight w:val="yellow"/>
        </w:rPr>
      </w:pPr>
    </w:p>
    <w:p w14:paraId="230561B8" w14:textId="67FAFA55" w:rsidR="002F0590" w:rsidRPr="000E7623" w:rsidRDefault="002F0590" w:rsidP="002F0590">
      <w:pPr>
        <w:shd w:val="clear" w:color="auto" w:fill="FFFFFF"/>
        <w:spacing w:after="0" w:line="240" w:lineRule="auto"/>
        <w:jc w:val="center"/>
        <w:rPr>
          <w:rFonts w:ascii="Times New Roman" w:eastAsia="Times New Roman" w:hAnsi="Times New Roman" w:cs="Times New Roman"/>
          <w:sz w:val="24"/>
          <w:szCs w:val="24"/>
        </w:rPr>
      </w:pPr>
      <w:r w:rsidRPr="000E7623">
        <w:rPr>
          <w:rFonts w:ascii="Times New Roman" w:eastAsia="Times New Roman" w:hAnsi="Times New Roman" w:cs="Times New Roman"/>
          <w:b/>
          <w:sz w:val="24"/>
          <w:szCs w:val="24"/>
        </w:rPr>
        <w:t>Інформація про відсутність підстав для відмови в участі у процедурі закупівлі, передбачених</w:t>
      </w:r>
      <w:r w:rsidR="000F534C">
        <w:rPr>
          <w:rFonts w:ascii="Times New Roman" w:eastAsia="Times New Roman" w:hAnsi="Times New Roman" w:cs="Times New Roman"/>
          <w:b/>
          <w:sz w:val="24"/>
          <w:szCs w:val="24"/>
        </w:rPr>
        <w:t xml:space="preserve"> </w:t>
      </w:r>
      <w:r w:rsidR="000F534C" w:rsidRPr="00E0439C">
        <w:rPr>
          <w:rFonts w:ascii="Times New Roman" w:eastAsia="Times New Roman" w:hAnsi="Times New Roman" w:cs="Times New Roman"/>
          <w:b/>
          <w:sz w:val="24"/>
          <w:szCs w:val="24"/>
        </w:rPr>
        <w:t>пунктом 4</w:t>
      </w:r>
      <w:r w:rsidR="000F534C">
        <w:rPr>
          <w:rFonts w:ascii="Times New Roman" w:eastAsia="Times New Roman" w:hAnsi="Times New Roman" w:cs="Times New Roman"/>
          <w:b/>
          <w:sz w:val="24"/>
          <w:szCs w:val="24"/>
        </w:rPr>
        <w:t>7</w:t>
      </w:r>
      <w:r w:rsidR="000F534C" w:rsidRPr="00E0439C">
        <w:rPr>
          <w:rFonts w:ascii="Times New Roman" w:eastAsia="Times New Roman" w:hAnsi="Times New Roman" w:cs="Times New Roman"/>
          <w:b/>
          <w:sz w:val="24"/>
          <w:szCs w:val="24"/>
        </w:rPr>
        <w:t xml:space="preserve">  Особливостей</w:t>
      </w:r>
    </w:p>
    <w:p w14:paraId="208290BC" w14:textId="77777777" w:rsidR="002F0590" w:rsidRPr="000E7623" w:rsidRDefault="002F0590" w:rsidP="002F0590">
      <w:pPr>
        <w:spacing w:after="0" w:line="240" w:lineRule="auto"/>
        <w:jc w:val="both"/>
        <w:rPr>
          <w:rFonts w:ascii="Times New Roman" w:eastAsia="Times New Roman" w:hAnsi="Times New Roman" w:cs="Times New Roman"/>
          <w:sz w:val="24"/>
          <w:szCs w:val="24"/>
        </w:rPr>
      </w:pPr>
      <w:bookmarkStart w:id="10" w:name="bookmark=id.2s8eyo1" w:colFirst="0" w:colLast="0"/>
      <w:bookmarkStart w:id="11" w:name="bookmark=id.4d34og8" w:colFirst="0" w:colLast="0"/>
      <w:bookmarkStart w:id="12" w:name="bookmark=id.1t3h5sf" w:colFirst="0" w:colLast="0"/>
      <w:bookmarkEnd w:id="10"/>
      <w:bookmarkEnd w:id="11"/>
      <w:bookmarkEnd w:id="12"/>
    </w:p>
    <w:p w14:paraId="4BF73B50" w14:textId="77777777" w:rsidR="002F0590" w:rsidRPr="000E7623" w:rsidRDefault="002F0590" w:rsidP="002F0590">
      <w:pPr>
        <w:spacing w:after="0" w:line="240" w:lineRule="auto"/>
        <w:jc w:val="both"/>
        <w:rPr>
          <w:rFonts w:ascii="Times New Roman" w:eastAsia="Times New Roman" w:hAnsi="Times New Roman" w:cs="Times New Roman"/>
          <w:color w:val="000000"/>
          <w:sz w:val="24"/>
          <w:szCs w:val="24"/>
        </w:rPr>
      </w:pPr>
    </w:p>
    <w:p w14:paraId="3B0EA5B8" w14:textId="77777777" w:rsidR="00764B58" w:rsidRPr="006110C8" w:rsidRDefault="00764B58" w:rsidP="00764B58">
      <w:pP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color w:val="000000"/>
          <w:sz w:val="24"/>
          <w:szCs w:val="24"/>
          <w:lang w:val="ru-RU"/>
        </w:rPr>
        <w:t>Підтвердження</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відповідності</w:t>
      </w:r>
      <w:proofErr w:type="spellEnd"/>
      <w:r w:rsidRPr="006110C8">
        <w:rPr>
          <w:rFonts w:ascii="Times New Roman" w:eastAsia="Times New Roman" w:hAnsi="Times New Roman" w:cs="Times New Roman"/>
          <w:b/>
          <w:color w:val="000000"/>
          <w:sz w:val="24"/>
          <w:szCs w:val="24"/>
          <w:lang w:val="ru-RU"/>
        </w:rPr>
        <w:t xml:space="preserve"> УЧАСНИКА </w:t>
      </w:r>
      <w:r w:rsidRPr="006110C8">
        <w:rPr>
          <w:rFonts w:ascii="Times New Roman" w:eastAsia="Times New Roman" w:hAnsi="Times New Roman" w:cs="Times New Roman"/>
          <w:sz w:val="24"/>
          <w:szCs w:val="24"/>
          <w:lang w:val="ru-RU"/>
        </w:rPr>
        <w:t xml:space="preserve">(в тому </w:t>
      </w:r>
      <w:proofErr w:type="spellStart"/>
      <w:r w:rsidRPr="006110C8">
        <w:rPr>
          <w:rFonts w:ascii="Times New Roman" w:eastAsia="Times New Roman" w:hAnsi="Times New Roman" w:cs="Times New Roman"/>
          <w:sz w:val="24"/>
          <w:szCs w:val="24"/>
          <w:lang w:val="ru-RU"/>
        </w:rPr>
        <w:t>числі</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об’єднання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учасників</w:t>
      </w:r>
      <w:proofErr w:type="spellEnd"/>
      <w:r w:rsidRPr="006110C8">
        <w:rPr>
          <w:rFonts w:ascii="Times New Roman" w:eastAsia="Times New Roman" w:hAnsi="Times New Roman" w:cs="Times New Roman"/>
          <w:sz w:val="24"/>
          <w:szCs w:val="24"/>
          <w:lang w:val="ru-RU"/>
        </w:rPr>
        <w:t xml:space="preserve"> як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proofErr w:type="gram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вимогам</w:t>
      </w:r>
      <w:proofErr w:type="spellEnd"/>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визначеним</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пункті</w:t>
      </w:r>
      <w:proofErr w:type="spellEnd"/>
      <w:r w:rsidRPr="006110C8">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lang w:val="ru-RU"/>
        </w:rPr>
        <w:t xml:space="preserve">7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w:t>
      </w:r>
    </w:p>
    <w:p w14:paraId="3BF8688C" w14:textId="77777777" w:rsidR="00764B58" w:rsidRPr="006110C8" w:rsidRDefault="00764B58" w:rsidP="00764B58">
      <w:pPr>
        <w:spacing w:after="0" w:line="240" w:lineRule="auto"/>
        <w:ind w:firstLine="567"/>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sz w:val="24"/>
          <w:szCs w:val="24"/>
          <w:lang w:val="ru-RU"/>
        </w:rPr>
        <w:t>Замовник</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вимагає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w:t>
      </w:r>
      <w:proofErr w:type="spellEnd"/>
      <w:r w:rsidRPr="006110C8">
        <w:rPr>
          <w:rFonts w:ascii="Times New Roman" w:eastAsia="Times New Roman" w:hAnsi="Times New Roman" w:cs="Times New Roman"/>
          <w:sz w:val="24"/>
          <w:szCs w:val="24"/>
          <w:lang w:val="ru-RU"/>
        </w:rPr>
        <w:t xml:space="preserve"> час </w:t>
      </w:r>
      <w:proofErr w:type="spellStart"/>
      <w:r w:rsidRPr="006110C8">
        <w:rPr>
          <w:rFonts w:ascii="Times New Roman" w:eastAsia="Times New Roman" w:hAnsi="Times New Roman" w:cs="Times New Roman"/>
          <w:sz w:val="24"/>
          <w:szCs w:val="24"/>
          <w:lang w:val="ru-RU"/>
        </w:rPr>
        <w:t>подання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тендерної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пропозиції</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електронній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системі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закупівель</w:t>
      </w:r>
      <w:proofErr w:type="spellEnd"/>
      <w:r w:rsidRPr="006110C8">
        <w:rPr>
          <w:rFonts w:ascii="Times New Roman" w:eastAsia="Times New Roman" w:hAnsi="Times New Roman" w:cs="Times New Roman"/>
          <w:sz w:val="24"/>
          <w:szCs w:val="24"/>
          <w:lang w:val="ru-RU"/>
        </w:rPr>
        <w:t xml:space="preserve"> будь-</w:t>
      </w:r>
      <w:proofErr w:type="spellStart"/>
      <w:r w:rsidRPr="006110C8">
        <w:rPr>
          <w:rFonts w:ascii="Times New Roman" w:eastAsia="Times New Roman" w:hAnsi="Times New Roman" w:cs="Times New Roman"/>
          <w:sz w:val="24"/>
          <w:szCs w:val="24"/>
          <w:lang w:val="ru-RU"/>
        </w:rPr>
        <w:t>яких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документів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підтверджують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пункті</w:t>
      </w:r>
      <w:proofErr w:type="spellEnd"/>
      <w:r w:rsidRPr="006110C8">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крім</w:t>
      </w:r>
      <w:proofErr w:type="spellEnd"/>
      <w:r w:rsidRPr="006110C8">
        <w:rPr>
          <w:rFonts w:ascii="Times New Roman" w:eastAsia="Times New Roman" w:hAnsi="Times New Roman" w:cs="Times New Roman"/>
          <w:sz w:val="24"/>
          <w:szCs w:val="24"/>
          <w:lang w:val="ru-RU"/>
        </w:rPr>
        <w:t xml:space="preserve"> абзацу </w:t>
      </w:r>
      <w:proofErr w:type="spellStart"/>
      <w:r w:rsidRPr="006110C8">
        <w:rPr>
          <w:rFonts w:ascii="Times New Roman" w:eastAsia="Times New Roman" w:hAnsi="Times New Roman" w:cs="Times New Roman"/>
          <w:sz w:val="24"/>
          <w:szCs w:val="24"/>
          <w:lang w:val="ru-RU"/>
        </w:rPr>
        <w:t>чотирнадцятого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пункту), </w:t>
      </w:r>
      <w:proofErr w:type="spellStart"/>
      <w:r w:rsidRPr="006110C8">
        <w:rPr>
          <w:rFonts w:ascii="Times New Roman" w:eastAsia="Times New Roman" w:hAnsi="Times New Roman" w:cs="Times New Roman"/>
          <w:sz w:val="24"/>
          <w:szCs w:val="24"/>
          <w:lang w:val="ru-RU"/>
        </w:rPr>
        <w:t>крім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самостійного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декларування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відсутності</w:t>
      </w:r>
      <w:proofErr w:type="spellEnd"/>
      <w:r w:rsidRPr="006110C8">
        <w:rPr>
          <w:rFonts w:ascii="Times New Roman" w:eastAsia="Times New Roman" w:hAnsi="Times New Roman" w:cs="Times New Roman"/>
          <w:sz w:val="24"/>
          <w:szCs w:val="24"/>
          <w:lang w:val="ru-RU"/>
        </w:rPr>
        <w:t xml:space="preserve"> таких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w:t>
      </w:r>
      <w:proofErr w:type="gramStart"/>
      <w:r w:rsidRPr="006110C8">
        <w:rPr>
          <w:rFonts w:ascii="Times New Roman" w:eastAsia="Times New Roman" w:hAnsi="Times New Roman" w:cs="Times New Roman"/>
          <w:sz w:val="24"/>
          <w:szCs w:val="24"/>
          <w:lang w:val="ru-RU"/>
        </w:rPr>
        <w:t>до абзацу</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шістнадцятого</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w:t>
      </w:r>
    </w:p>
    <w:p w14:paraId="43CFA17E" w14:textId="77777777" w:rsidR="00764B58" w:rsidRPr="00DA092B"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DA092B">
        <w:rPr>
          <w:rFonts w:ascii="Times New Roman" w:eastAsia="Times New Roman" w:hAnsi="Times New Roman" w:cs="Times New Roman"/>
          <w:sz w:val="24"/>
          <w:szCs w:val="24"/>
          <w:lang w:val="ru-RU"/>
        </w:rPr>
        <w:t>Учасник</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процедури</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закупівлі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підтверджує</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відсутність</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підстав</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зазначених</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пункті</w:t>
      </w:r>
      <w:proofErr w:type="spellEnd"/>
      <w:r w:rsidRPr="00DA092B">
        <w:rPr>
          <w:rFonts w:ascii="Times New Roman" w:eastAsia="Times New Roman" w:hAnsi="Times New Roman" w:cs="Times New Roman"/>
          <w:sz w:val="24"/>
          <w:szCs w:val="24"/>
          <w:lang w:val="ru-RU"/>
        </w:rPr>
        <w:t xml:space="preserve"> 47 </w:t>
      </w:r>
      <w:proofErr w:type="spellStart"/>
      <w:proofErr w:type="gramStart"/>
      <w:r w:rsidRPr="00DA092B">
        <w:rPr>
          <w:rFonts w:ascii="Times New Roman" w:eastAsia="Times New Roman" w:hAnsi="Times New Roman" w:cs="Times New Roman"/>
          <w:sz w:val="24"/>
          <w:szCs w:val="24"/>
          <w:lang w:val="ru-RU"/>
        </w:rPr>
        <w:t>Особливостей</w:t>
      </w:r>
      <w:proofErr w:type="spellEnd"/>
      <w:r w:rsidRPr="00DA092B">
        <w:rPr>
          <w:rFonts w:ascii="Times New Roman" w:eastAsia="Times New Roman" w:hAnsi="Times New Roman" w:cs="Times New Roman"/>
          <w:sz w:val="24"/>
          <w:szCs w:val="24"/>
          <w:lang w:val="ru-RU"/>
        </w:rPr>
        <w:t xml:space="preserve">  (</w:t>
      </w:r>
      <w:proofErr w:type="spellStart"/>
      <w:proofErr w:type="gramEnd"/>
      <w:r w:rsidRPr="00DA092B">
        <w:rPr>
          <w:rFonts w:ascii="Times New Roman" w:eastAsia="Times New Roman" w:hAnsi="Times New Roman" w:cs="Times New Roman"/>
          <w:sz w:val="24"/>
          <w:szCs w:val="24"/>
          <w:lang w:val="ru-RU"/>
        </w:rPr>
        <w:t>крім</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підпунктів</w:t>
      </w:r>
      <w:proofErr w:type="spellEnd"/>
      <w:r w:rsidRPr="00DA092B">
        <w:rPr>
          <w:rFonts w:ascii="Times New Roman" w:eastAsia="Times New Roman" w:hAnsi="Times New Roman" w:cs="Times New Roman"/>
          <w:sz w:val="24"/>
          <w:szCs w:val="24"/>
          <w:lang w:val="ru-RU"/>
        </w:rPr>
        <w:t xml:space="preserve"> 1 і 7, абзацу </w:t>
      </w:r>
      <w:proofErr w:type="spellStart"/>
      <w:r w:rsidRPr="00DA092B">
        <w:rPr>
          <w:rFonts w:ascii="Times New Roman" w:eastAsia="Times New Roman" w:hAnsi="Times New Roman" w:cs="Times New Roman"/>
          <w:sz w:val="24"/>
          <w:szCs w:val="24"/>
          <w:lang w:val="ru-RU"/>
        </w:rPr>
        <w:t>чотирнадцятого</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цього</w:t>
      </w:r>
      <w:proofErr w:type="spellEnd"/>
      <w:r w:rsidRPr="00DA092B">
        <w:rPr>
          <w:rFonts w:ascii="Times New Roman" w:eastAsia="Times New Roman" w:hAnsi="Times New Roman" w:cs="Times New Roman"/>
          <w:sz w:val="24"/>
          <w:szCs w:val="24"/>
          <w:lang w:val="ru-RU"/>
        </w:rPr>
        <w:t xml:space="preserve"> пункту), шляхом </w:t>
      </w:r>
      <w:proofErr w:type="spellStart"/>
      <w:r w:rsidRPr="00DA092B">
        <w:rPr>
          <w:rFonts w:ascii="Times New Roman" w:eastAsia="Times New Roman" w:hAnsi="Times New Roman" w:cs="Times New Roman"/>
          <w:sz w:val="24"/>
          <w:szCs w:val="24"/>
          <w:lang w:val="ru-RU"/>
        </w:rPr>
        <w:t>самостійного</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декларування</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відсутності</w:t>
      </w:r>
      <w:proofErr w:type="spellEnd"/>
      <w:r w:rsidRPr="00DA092B">
        <w:rPr>
          <w:rFonts w:ascii="Times New Roman" w:eastAsia="Times New Roman" w:hAnsi="Times New Roman" w:cs="Times New Roman"/>
          <w:sz w:val="24"/>
          <w:szCs w:val="24"/>
          <w:lang w:val="ru-RU"/>
        </w:rPr>
        <w:t xml:space="preserve"> таких </w:t>
      </w:r>
      <w:proofErr w:type="spellStart"/>
      <w:r w:rsidRPr="00DA092B">
        <w:rPr>
          <w:rFonts w:ascii="Times New Roman" w:eastAsia="Times New Roman" w:hAnsi="Times New Roman" w:cs="Times New Roman"/>
          <w:sz w:val="24"/>
          <w:szCs w:val="24"/>
          <w:lang w:val="ru-RU"/>
        </w:rPr>
        <w:t>підстав</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електронній</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системі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закупівель</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w:t>
      </w:r>
      <w:proofErr w:type="spellEnd"/>
      <w:r w:rsidRPr="00DA092B">
        <w:rPr>
          <w:rFonts w:ascii="Times New Roman" w:eastAsia="Times New Roman" w:hAnsi="Times New Roman" w:cs="Times New Roman"/>
          <w:sz w:val="24"/>
          <w:szCs w:val="24"/>
          <w:lang w:val="ru-RU"/>
        </w:rPr>
        <w:t xml:space="preserve"> час </w:t>
      </w:r>
      <w:proofErr w:type="spellStart"/>
      <w:r w:rsidRPr="00DA092B">
        <w:rPr>
          <w:rFonts w:ascii="Times New Roman" w:eastAsia="Times New Roman" w:hAnsi="Times New Roman" w:cs="Times New Roman"/>
          <w:sz w:val="24"/>
          <w:szCs w:val="24"/>
          <w:lang w:val="ru-RU"/>
        </w:rPr>
        <w:t>подання</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тендерної</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пропозиції</w:t>
      </w:r>
      <w:proofErr w:type="spellEnd"/>
      <w:r w:rsidRPr="00DA092B">
        <w:rPr>
          <w:rFonts w:ascii="Times New Roman" w:eastAsia="Times New Roman" w:hAnsi="Times New Roman" w:cs="Times New Roman"/>
          <w:sz w:val="24"/>
          <w:szCs w:val="24"/>
          <w:lang w:val="ru-RU"/>
        </w:rPr>
        <w:t>.</w:t>
      </w:r>
    </w:p>
    <w:p w14:paraId="0F73486D" w14:textId="77777777" w:rsidR="00764B5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DA092B">
        <w:rPr>
          <w:rFonts w:ascii="Times New Roman" w:eastAsia="Times New Roman" w:hAnsi="Times New Roman" w:cs="Times New Roman"/>
          <w:sz w:val="24"/>
          <w:szCs w:val="24"/>
          <w:lang w:val="ru-RU"/>
        </w:rPr>
        <w:t>Замовник</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самостійно</w:t>
      </w:r>
      <w:proofErr w:type="spellEnd"/>
      <w:r w:rsidRPr="00DA092B">
        <w:rPr>
          <w:rFonts w:ascii="Times New Roman" w:eastAsia="Times New Roman" w:hAnsi="Times New Roman" w:cs="Times New Roman"/>
          <w:sz w:val="24"/>
          <w:szCs w:val="24"/>
          <w:lang w:val="ru-RU"/>
        </w:rPr>
        <w:t xml:space="preserve"> за результатами </w:t>
      </w:r>
      <w:proofErr w:type="spellStart"/>
      <w:r w:rsidRPr="00DA092B">
        <w:rPr>
          <w:rFonts w:ascii="Times New Roman" w:eastAsia="Times New Roman" w:hAnsi="Times New Roman" w:cs="Times New Roman"/>
          <w:sz w:val="24"/>
          <w:szCs w:val="24"/>
          <w:lang w:val="ru-RU"/>
        </w:rPr>
        <w:t>розгляду</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тендерної</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пропозиції</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учасника</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процедури</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закупівлі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підтверджує</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електронній</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системі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закупівель</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відсутність</w:t>
      </w:r>
      <w:proofErr w:type="spellEnd"/>
      <w:r w:rsidRPr="00DA092B">
        <w:rPr>
          <w:rFonts w:ascii="Times New Roman" w:eastAsia="Times New Roman" w:hAnsi="Times New Roman" w:cs="Times New Roman"/>
          <w:sz w:val="24"/>
          <w:szCs w:val="24"/>
          <w:lang w:val="ru-RU"/>
        </w:rPr>
        <w:t xml:space="preserve"> в </w:t>
      </w:r>
      <w:proofErr w:type="spellStart"/>
      <w:r w:rsidRPr="00DA092B">
        <w:rPr>
          <w:rFonts w:ascii="Times New Roman" w:eastAsia="Times New Roman" w:hAnsi="Times New Roman" w:cs="Times New Roman"/>
          <w:sz w:val="24"/>
          <w:szCs w:val="24"/>
          <w:lang w:val="ru-RU"/>
        </w:rPr>
        <w:t>учасника</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процедури</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закупівлі</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підстав</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визначених</w:t>
      </w:r>
      <w:proofErr w:type="spellEnd"/>
      <w:r w:rsidRPr="00DA092B">
        <w:rPr>
          <w:rFonts w:ascii="Times New Roman" w:eastAsia="Times New Roman" w:hAnsi="Times New Roman" w:cs="Times New Roman"/>
          <w:sz w:val="24"/>
          <w:szCs w:val="24"/>
          <w:lang w:val="ru-RU"/>
        </w:rPr>
        <w:t xml:space="preserve"> </w:t>
      </w:r>
      <w:proofErr w:type="spellStart"/>
      <w:r w:rsidRPr="00DA092B">
        <w:rPr>
          <w:rFonts w:ascii="Times New Roman" w:eastAsia="Times New Roman" w:hAnsi="Times New Roman" w:cs="Times New Roman"/>
          <w:sz w:val="24"/>
          <w:szCs w:val="24"/>
          <w:lang w:val="ru-RU"/>
        </w:rPr>
        <w:t>підпунктами</w:t>
      </w:r>
      <w:proofErr w:type="spellEnd"/>
      <w:r w:rsidRPr="00DA092B">
        <w:rPr>
          <w:rFonts w:ascii="Times New Roman" w:eastAsia="Times New Roman" w:hAnsi="Times New Roman" w:cs="Times New Roman"/>
          <w:sz w:val="24"/>
          <w:szCs w:val="24"/>
          <w:lang w:val="ru-RU"/>
        </w:rPr>
        <w:t xml:space="preserve"> 1 і 7 </w:t>
      </w:r>
      <w:proofErr w:type="spellStart"/>
      <w:r w:rsidRPr="00DA092B">
        <w:rPr>
          <w:rFonts w:ascii="Times New Roman" w:eastAsia="Times New Roman" w:hAnsi="Times New Roman" w:cs="Times New Roman"/>
          <w:sz w:val="24"/>
          <w:szCs w:val="24"/>
          <w:lang w:val="ru-RU"/>
        </w:rPr>
        <w:t>цього</w:t>
      </w:r>
      <w:proofErr w:type="spellEnd"/>
      <w:r w:rsidRPr="00DA092B">
        <w:rPr>
          <w:rFonts w:ascii="Times New Roman" w:eastAsia="Times New Roman" w:hAnsi="Times New Roman" w:cs="Times New Roman"/>
          <w:sz w:val="24"/>
          <w:szCs w:val="24"/>
          <w:lang w:val="ru-RU"/>
        </w:rPr>
        <w:t xml:space="preserve"> пункту.</w:t>
      </w:r>
    </w:p>
    <w:p w14:paraId="54AE356B"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proofErr w:type="gram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повинен</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b/>
          <w:sz w:val="24"/>
          <w:szCs w:val="24"/>
          <w:lang w:val="ru-RU"/>
        </w:rPr>
        <w:t>довідку</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довільній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щодо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w:t>
      </w:r>
      <w:proofErr w:type="spellStart"/>
      <w:r w:rsidRPr="006110C8">
        <w:rPr>
          <w:rFonts w:ascii="Times New Roman" w:eastAsia="Times New Roman" w:hAnsi="Times New Roman" w:cs="Times New Roman"/>
          <w:sz w:val="24"/>
          <w:szCs w:val="24"/>
          <w:lang w:val="ru-RU"/>
        </w:rPr>
        <w:t>встановленої</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14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перебуває</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обставинах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цьому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Для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повинен довести,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зобов’язався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завданих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Якщо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вважає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таке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достатнім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бути </w:t>
      </w:r>
      <w:proofErr w:type="spellStart"/>
      <w:r w:rsidRPr="006110C8">
        <w:rPr>
          <w:rFonts w:ascii="Times New Roman" w:eastAsia="Times New Roman" w:hAnsi="Times New Roman" w:cs="Times New Roman"/>
          <w:sz w:val="24"/>
          <w:szCs w:val="24"/>
          <w:lang w:val="ru-RU"/>
        </w:rPr>
        <w:t>відмовлено</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процедурі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w:t>
      </w:r>
    </w:p>
    <w:p w14:paraId="3A443013"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 xml:space="preserve">У </w:t>
      </w:r>
      <w:proofErr w:type="spellStart"/>
      <w:r w:rsidRPr="006110C8">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коли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має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намір</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залучити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інших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як </w:t>
      </w:r>
      <w:proofErr w:type="spellStart"/>
      <w:r w:rsidRPr="006110C8">
        <w:rPr>
          <w:rFonts w:ascii="Times New Roman" w:eastAsia="Times New Roman" w:hAnsi="Times New Roman" w:cs="Times New Roman"/>
          <w:sz w:val="24"/>
          <w:szCs w:val="24"/>
          <w:lang w:val="ru-RU"/>
        </w:rPr>
        <w:t>субпідрядників</w:t>
      </w:r>
      <w:proofErr w:type="spellEnd"/>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обсязі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менш</w:t>
      </w:r>
      <w:proofErr w:type="spellEnd"/>
      <w:r w:rsidRPr="006110C8">
        <w:rPr>
          <w:rFonts w:ascii="Times New Roman" w:eastAsia="Times New Roman" w:hAnsi="Times New Roman" w:cs="Times New Roman"/>
          <w:sz w:val="24"/>
          <w:szCs w:val="24"/>
          <w:lang w:val="ru-RU"/>
        </w:rPr>
        <w:t xml:space="preserve"> як 20 </w:t>
      </w:r>
      <w:proofErr w:type="spellStart"/>
      <w:r w:rsidRPr="006110C8">
        <w:rPr>
          <w:rFonts w:ascii="Times New Roman" w:eastAsia="Times New Roman" w:hAnsi="Times New Roman" w:cs="Times New Roman"/>
          <w:sz w:val="24"/>
          <w:szCs w:val="24"/>
          <w:lang w:val="ru-RU"/>
        </w:rPr>
        <w:t>відсотків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вартості</w:t>
      </w:r>
      <w:proofErr w:type="spellEnd"/>
      <w:r w:rsidRPr="006110C8">
        <w:rPr>
          <w:rFonts w:ascii="Times New Roman" w:eastAsia="Times New Roman" w:hAnsi="Times New Roman" w:cs="Times New Roman"/>
          <w:sz w:val="24"/>
          <w:szCs w:val="24"/>
          <w:lang w:val="ru-RU"/>
        </w:rPr>
        <w:t xml:space="preserve"> договору про </w:t>
      </w:r>
      <w:proofErr w:type="spellStart"/>
      <w:r w:rsidRPr="006110C8">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w:t>
      </w:r>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кваліфікаційним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критеріям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до </w:t>
      </w:r>
      <w:proofErr w:type="spellStart"/>
      <w:r w:rsidRPr="006110C8">
        <w:rPr>
          <w:rFonts w:ascii="Times New Roman" w:eastAsia="Times New Roman" w:hAnsi="Times New Roman" w:cs="Times New Roman"/>
          <w:sz w:val="24"/>
          <w:szCs w:val="24"/>
          <w:lang w:val="ru-RU"/>
        </w:rPr>
        <w:t>частини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третьої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статті</w:t>
      </w:r>
      <w:proofErr w:type="spellEnd"/>
      <w:r w:rsidRPr="006110C8">
        <w:rPr>
          <w:rFonts w:ascii="Times New Roman" w:eastAsia="Times New Roman" w:hAnsi="Times New Roman" w:cs="Times New Roman"/>
          <w:sz w:val="24"/>
          <w:szCs w:val="24"/>
          <w:lang w:val="ru-RU"/>
        </w:rPr>
        <w:t xml:space="preserve"> 16 Закону, </w:t>
      </w:r>
      <w:proofErr w:type="spellStart"/>
      <w:r w:rsidRPr="006110C8">
        <w:rPr>
          <w:rFonts w:ascii="Times New Roman" w:eastAsia="Times New Roman" w:hAnsi="Times New Roman" w:cs="Times New Roman"/>
          <w:sz w:val="24"/>
          <w:szCs w:val="24"/>
          <w:lang w:val="ru-RU"/>
        </w:rPr>
        <w:t>замовник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перевіряє</w:t>
      </w:r>
      <w:proofErr w:type="spellEnd"/>
      <w:r w:rsidRPr="006110C8">
        <w:rPr>
          <w:rFonts w:ascii="Times New Roman" w:eastAsia="Times New Roman" w:hAnsi="Times New Roman" w:cs="Times New Roman"/>
          <w:sz w:val="24"/>
          <w:szCs w:val="24"/>
          <w:lang w:val="ru-RU"/>
        </w:rPr>
        <w:t xml:space="preserve"> таких </w:t>
      </w:r>
      <w:proofErr w:type="spellStart"/>
      <w:r w:rsidRPr="006110C8">
        <w:rPr>
          <w:rFonts w:ascii="Times New Roman" w:eastAsia="Times New Roman" w:hAnsi="Times New Roman" w:cs="Times New Roman"/>
          <w:sz w:val="24"/>
          <w:szCs w:val="24"/>
          <w:lang w:val="ru-RU"/>
        </w:rPr>
        <w:t>суб’єктів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визначених</w:t>
      </w:r>
      <w:proofErr w:type="spellEnd"/>
      <w:r w:rsidRPr="006110C8">
        <w:rPr>
          <w:rFonts w:ascii="Times New Roman" w:eastAsia="Times New Roman" w:hAnsi="Times New Roman" w:cs="Times New Roman"/>
          <w:sz w:val="24"/>
          <w:szCs w:val="24"/>
          <w:lang w:val="ru-RU"/>
        </w:rPr>
        <w:t xml:space="preserve"> пунктом</w:t>
      </w:r>
      <w:r>
        <w:rPr>
          <w:rFonts w:ascii="Times New Roman" w:eastAsia="Times New Roman" w:hAnsi="Times New Roman" w:cs="Times New Roman"/>
          <w:sz w:val="24"/>
          <w:szCs w:val="24"/>
          <w:lang w:val="ru-RU"/>
        </w:rPr>
        <w:t xml:space="preserve"> </w:t>
      </w:r>
      <w:r w:rsidRPr="00DA092B">
        <w:rPr>
          <w:rFonts w:ascii="Times New Roman" w:eastAsia="Times New Roman" w:hAnsi="Times New Roman" w:cs="Times New Roman"/>
          <w:sz w:val="24"/>
          <w:szCs w:val="24"/>
          <w:lang w:val="ru-RU"/>
        </w:rPr>
        <w:t xml:space="preserve">47 </w:t>
      </w:r>
      <w:proofErr w:type="spellStart"/>
      <w:r w:rsidRPr="00DA092B">
        <w:rPr>
          <w:rFonts w:ascii="Times New Roman" w:eastAsia="Times New Roman" w:hAnsi="Times New Roman" w:cs="Times New Roman"/>
          <w:sz w:val="24"/>
          <w:szCs w:val="24"/>
          <w:lang w:val="ru-RU"/>
        </w:rPr>
        <w:t>Особливостей</w:t>
      </w:r>
      <w:proofErr w:type="spellEnd"/>
      <w:r w:rsidRPr="00DA092B">
        <w:rPr>
          <w:rFonts w:ascii="Times New Roman" w:eastAsia="Times New Roman" w:hAnsi="Times New Roman" w:cs="Times New Roman"/>
          <w:sz w:val="24"/>
          <w:szCs w:val="24"/>
          <w:lang w:val="ru-RU"/>
        </w:rPr>
        <w:t>.</w:t>
      </w:r>
    </w:p>
    <w:p w14:paraId="64F51973"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ru-RU"/>
        </w:rPr>
      </w:pPr>
    </w:p>
    <w:p w14:paraId="29DE34BC" w14:textId="1DD48FD9" w:rsidR="00764B58" w:rsidRPr="006110C8" w:rsidRDefault="00764B58" w:rsidP="00764B5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color w:val="000000"/>
          <w:sz w:val="24"/>
          <w:szCs w:val="24"/>
          <w:lang w:val="ru-RU"/>
        </w:rPr>
        <w:t>Перелік</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документів</w:t>
      </w:r>
      <w:proofErr w:type="spellEnd"/>
      <w:r w:rsidRPr="006110C8">
        <w:rPr>
          <w:rFonts w:ascii="Times New Roman" w:eastAsia="Times New Roman" w:hAnsi="Times New Roman" w:cs="Times New Roman"/>
          <w:b/>
          <w:color w:val="000000"/>
          <w:sz w:val="24"/>
          <w:szCs w:val="24"/>
          <w:lang w:val="ru-RU"/>
        </w:rPr>
        <w:t xml:space="preserve"> та </w:t>
      </w:r>
      <w:proofErr w:type="spellStart"/>
      <w:proofErr w:type="gramStart"/>
      <w:r w:rsidRPr="006110C8">
        <w:rPr>
          <w:rFonts w:ascii="Times New Roman" w:eastAsia="Times New Roman" w:hAnsi="Times New Roman" w:cs="Times New Roman"/>
          <w:b/>
          <w:color w:val="000000"/>
          <w:sz w:val="24"/>
          <w:szCs w:val="24"/>
          <w:lang w:val="ru-RU"/>
        </w:rPr>
        <w:t>інформації</w:t>
      </w:r>
      <w:proofErr w:type="spellEnd"/>
      <w:r w:rsidRPr="006110C8">
        <w:rPr>
          <w:rFonts w:ascii="Times New Roman" w:eastAsia="Times New Roman" w:hAnsi="Times New Roman" w:cs="Times New Roman"/>
          <w:b/>
          <w:color w:val="000000"/>
          <w:sz w:val="24"/>
          <w:szCs w:val="24"/>
          <w:lang w:val="ru-RU"/>
        </w:rPr>
        <w:t>  для</w:t>
      </w:r>
      <w:proofErr w:type="gram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підтвердження</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відповідності</w:t>
      </w:r>
      <w:proofErr w:type="spellEnd"/>
      <w:r w:rsidRPr="006110C8">
        <w:rPr>
          <w:rFonts w:ascii="Times New Roman" w:eastAsia="Times New Roman" w:hAnsi="Times New Roman" w:cs="Times New Roman"/>
          <w:b/>
          <w:color w:val="000000"/>
          <w:sz w:val="24"/>
          <w:szCs w:val="24"/>
          <w:lang w:val="ru-RU"/>
        </w:rPr>
        <w:t xml:space="preserve"> ПЕРЕМОЖЦЯ </w:t>
      </w:r>
      <w:proofErr w:type="spellStart"/>
      <w:r w:rsidRPr="006110C8">
        <w:rPr>
          <w:rFonts w:ascii="Times New Roman" w:eastAsia="Times New Roman" w:hAnsi="Times New Roman" w:cs="Times New Roman"/>
          <w:b/>
          <w:color w:val="000000"/>
          <w:sz w:val="24"/>
          <w:szCs w:val="24"/>
          <w:lang w:val="ru-RU"/>
        </w:rPr>
        <w:t>вимогам</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sz w:val="24"/>
          <w:szCs w:val="24"/>
          <w:lang w:val="ru-RU"/>
        </w:rPr>
        <w:t>визначеним</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пункті</w:t>
      </w:r>
      <w:proofErr w:type="spellEnd"/>
      <w:r w:rsidRPr="006110C8">
        <w:rPr>
          <w:rFonts w:ascii="Times New Roman" w:eastAsia="Times New Roman" w:hAnsi="Times New Roman" w:cs="Times New Roman"/>
          <w:b/>
          <w:sz w:val="24"/>
          <w:szCs w:val="24"/>
          <w:lang w:val="ru-RU"/>
        </w:rPr>
        <w:t xml:space="preserve">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p w14:paraId="4C99CF9C"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у строк,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перевищує</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чотири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дні</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оприлюднення</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електронній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системі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закупівель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повідомлення</w:t>
      </w:r>
      <w:proofErr w:type="spellEnd"/>
      <w:r w:rsidRPr="006110C8">
        <w:rPr>
          <w:rFonts w:ascii="Times New Roman" w:eastAsia="Times New Roman" w:hAnsi="Times New Roman" w:cs="Times New Roman"/>
          <w:sz w:val="24"/>
          <w:szCs w:val="24"/>
          <w:lang w:val="ru-RU"/>
        </w:rPr>
        <w:t xml:space="preserve"> про </w:t>
      </w:r>
      <w:proofErr w:type="spellStart"/>
      <w:r w:rsidRPr="006110C8">
        <w:rPr>
          <w:rFonts w:ascii="Times New Roman" w:eastAsia="Times New Roman" w:hAnsi="Times New Roman" w:cs="Times New Roman"/>
          <w:sz w:val="24"/>
          <w:szCs w:val="24"/>
          <w:lang w:val="ru-RU"/>
        </w:rPr>
        <w:t>намір</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укласти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договір</w:t>
      </w:r>
      <w:proofErr w:type="spellEnd"/>
      <w:r w:rsidRPr="006110C8">
        <w:rPr>
          <w:rFonts w:ascii="Times New Roman" w:eastAsia="Times New Roman" w:hAnsi="Times New Roman" w:cs="Times New Roman"/>
          <w:sz w:val="24"/>
          <w:szCs w:val="24"/>
          <w:lang w:val="ru-RU"/>
        </w:rPr>
        <w:t xml:space="preserve">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повинен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замовнику</w:t>
      </w:r>
      <w:proofErr w:type="spellEnd"/>
      <w:r w:rsidRPr="006110C8">
        <w:rPr>
          <w:rFonts w:ascii="Times New Roman" w:eastAsia="Times New Roman" w:hAnsi="Times New Roman" w:cs="Times New Roman"/>
          <w:sz w:val="24"/>
          <w:szCs w:val="24"/>
          <w:lang w:val="ru-RU"/>
        </w:rPr>
        <w:t xml:space="preserve"> шляхом </w:t>
      </w:r>
      <w:proofErr w:type="spellStart"/>
      <w:r w:rsidRPr="006110C8">
        <w:rPr>
          <w:rFonts w:ascii="Times New Roman" w:eastAsia="Times New Roman" w:hAnsi="Times New Roman" w:cs="Times New Roman"/>
          <w:sz w:val="24"/>
          <w:szCs w:val="24"/>
          <w:lang w:val="ru-RU"/>
        </w:rPr>
        <w:t>оприлюднення</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електронній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системі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закупівель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документи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підтверджують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відсутність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підпунктах</w:t>
      </w:r>
      <w:proofErr w:type="spellEnd"/>
      <w:r w:rsidRPr="006110C8">
        <w:rPr>
          <w:rFonts w:ascii="Times New Roman" w:eastAsia="Times New Roman" w:hAnsi="Times New Roman" w:cs="Times New Roman"/>
          <w:sz w:val="24"/>
          <w:szCs w:val="24"/>
          <w:lang w:val="ru-RU"/>
        </w:rPr>
        <w:t xml:space="preserve"> 3, 5, 6 і 12 та в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чотирнадцятому</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 xml:space="preserve">. </w:t>
      </w:r>
    </w:p>
    <w:p w14:paraId="43BE802B" w14:textId="77777777" w:rsidR="00764B58" w:rsidRPr="006110C8" w:rsidRDefault="00764B58" w:rsidP="00764B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 xml:space="preserve">Першим днем строку, </w:t>
      </w:r>
      <w:proofErr w:type="spellStart"/>
      <w:r w:rsidRPr="006110C8">
        <w:rPr>
          <w:rFonts w:ascii="Times New Roman" w:eastAsia="Times New Roman" w:hAnsi="Times New Roman" w:cs="Times New Roman"/>
          <w:sz w:val="24"/>
          <w:szCs w:val="24"/>
          <w:lang w:val="ru-RU"/>
        </w:rPr>
        <w:t>передбаченого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цією</w:t>
      </w:r>
      <w:proofErr w:type="spellEnd"/>
      <w:r w:rsidRPr="006110C8">
        <w:rPr>
          <w:rFonts w:ascii="Times New Roman" w:eastAsia="Times New Roman" w:hAnsi="Times New Roman" w:cs="Times New Roman"/>
          <w:sz w:val="24"/>
          <w:szCs w:val="24"/>
          <w:lang w:val="ru-RU"/>
        </w:rPr>
        <w:t xml:space="preserve"> тендерною </w:t>
      </w:r>
      <w:proofErr w:type="spellStart"/>
      <w:r w:rsidRPr="006110C8">
        <w:rPr>
          <w:rFonts w:ascii="Times New Roman" w:eastAsia="Times New Roman" w:hAnsi="Times New Roman" w:cs="Times New Roman"/>
          <w:sz w:val="24"/>
          <w:szCs w:val="24"/>
          <w:lang w:val="ru-RU"/>
        </w:rPr>
        <w:t>документацією</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Законом та/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Особливостями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перебіг</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якого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визначається</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певної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події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вважатиметься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наступний</w:t>
      </w:r>
      <w:proofErr w:type="spellEnd"/>
      <w:r w:rsidRPr="006110C8">
        <w:rPr>
          <w:rFonts w:ascii="Times New Roman" w:eastAsia="Times New Roman" w:hAnsi="Times New Roman" w:cs="Times New Roman"/>
          <w:sz w:val="24"/>
          <w:szCs w:val="24"/>
          <w:lang w:val="ru-RU"/>
        </w:rPr>
        <w:t xml:space="preserve"> за днем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події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календарний</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робочий</w:t>
      </w:r>
      <w:proofErr w:type="spellEnd"/>
      <w:r w:rsidRPr="006110C8">
        <w:rPr>
          <w:rFonts w:ascii="Times New Roman" w:eastAsia="Times New Roman" w:hAnsi="Times New Roman" w:cs="Times New Roman"/>
          <w:sz w:val="24"/>
          <w:szCs w:val="24"/>
          <w:lang w:val="ru-RU"/>
        </w:rPr>
        <w:t xml:space="preserve"> день, </w:t>
      </w:r>
      <w:proofErr w:type="spellStart"/>
      <w:r w:rsidRPr="006110C8">
        <w:rPr>
          <w:rFonts w:ascii="Times New Roman" w:eastAsia="Times New Roman" w:hAnsi="Times New Roman" w:cs="Times New Roman"/>
          <w:sz w:val="24"/>
          <w:szCs w:val="24"/>
          <w:lang w:val="ru-RU"/>
        </w:rPr>
        <w:t>залежно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w:t>
      </w:r>
      <w:proofErr w:type="spellEnd"/>
      <w:r w:rsidRPr="006110C8">
        <w:rPr>
          <w:rFonts w:ascii="Times New Roman" w:eastAsia="Times New Roman" w:hAnsi="Times New Roman" w:cs="Times New Roman"/>
          <w:sz w:val="24"/>
          <w:szCs w:val="24"/>
          <w:lang w:val="ru-RU"/>
        </w:rPr>
        <w:t xml:space="preserve"> того, у </w:t>
      </w:r>
      <w:proofErr w:type="spellStart"/>
      <w:r w:rsidRPr="006110C8">
        <w:rPr>
          <w:rFonts w:ascii="Times New Roman" w:eastAsia="Times New Roman" w:hAnsi="Times New Roman" w:cs="Times New Roman"/>
          <w:sz w:val="24"/>
          <w:szCs w:val="24"/>
          <w:lang w:val="ru-RU"/>
        </w:rPr>
        <w:t>яких</w:t>
      </w:r>
      <w:proofErr w:type="spellEnd"/>
      <w:r w:rsidRPr="006110C8">
        <w:rPr>
          <w:rFonts w:ascii="Times New Roman" w:eastAsia="Times New Roman" w:hAnsi="Times New Roman" w:cs="Times New Roman"/>
          <w:sz w:val="24"/>
          <w:szCs w:val="24"/>
          <w:lang w:val="ru-RU"/>
        </w:rPr>
        <w:t xml:space="preserve"> днях (</w:t>
      </w:r>
      <w:proofErr w:type="spellStart"/>
      <w:r w:rsidRPr="006110C8">
        <w:rPr>
          <w:rFonts w:ascii="Times New Roman" w:eastAsia="Times New Roman" w:hAnsi="Times New Roman" w:cs="Times New Roman"/>
          <w:sz w:val="24"/>
          <w:szCs w:val="24"/>
          <w:lang w:val="ru-RU"/>
        </w:rPr>
        <w:t>календарних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робочих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обраховується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відповідний</w:t>
      </w:r>
      <w:proofErr w:type="spellEnd"/>
      <w:r w:rsidRPr="006110C8">
        <w:rPr>
          <w:rFonts w:ascii="Times New Roman" w:eastAsia="Times New Roman" w:hAnsi="Times New Roman" w:cs="Times New Roman"/>
          <w:sz w:val="24"/>
          <w:szCs w:val="24"/>
          <w:lang w:val="ru-RU"/>
        </w:rPr>
        <w:t xml:space="preserve"> строк.</w:t>
      </w:r>
    </w:p>
    <w:p w14:paraId="7E47CC0E" w14:textId="77777777" w:rsidR="00764B58" w:rsidRPr="006110C8" w:rsidRDefault="00764B58" w:rsidP="00764B58">
      <w:pPr>
        <w:spacing w:after="0" w:line="240" w:lineRule="auto"/>
        <w:rPr>
          <w:rFonts w:ascii="Times New Roman" w:eastAsia="Times New Roman" w:hAnsi="Times New Roman" w:cs="Times New Roman"/>
          <w:b/>
          <w:sz w:val="24"/>
          <w:szCs w:val="24"/>
          <w:highlight w:val="yellow"/>
          <w:lang w:val="ru-RU"/>
        </w:rPr>
      </w:pPr>
    </w:p>
    <w:p w14:paraId="236C3E82" w14:textId="77777777" w:rsidR="00764B58" w:rsidRPr="006110C8" w:rsidRDefault="00764B58" w:rsidP="00764B58">
      <w:pPr>
        <w:spacing w:after="0" w:line="240" w:lineRule="auto"/>
        <w:rPr>
          <w:rFonts w:ascii="Times New Roman" w:eastAsia="Times New Roman" w:hAnsi="Times New Roman" w:cs="Times New Roman"/>
          <w:b/>
          <w:color w:val="000000"/>
          <w:sz w:val="24"/>
          <w:szCs w:val="24"/>
          <w:lang w:val="ru-RU"/>
        </w:rPr>
      </w:pPr>
      <w:r w:rsidRPr="006110C8">
        <w:rPr>
          <w:rFonts w:ascii="Times New Roman" w:eastAsia="Times New Roman" w:hAnsi="Times New Roman" w:cs="Times New Roman"/>
          <w:color w:val="000000"/>
          <w:sz w:val="24"/>
          <w:szCs w:val="24"/>
          <w:lang w:val="ru-RU"/>
        </w:rPr>
        <w:t> </w:t>
      </w:r>
      <w:r w:rsidRPr="006110C8">
        <w:rPr>
          <w:rFonts w:ascii="Times New Roman" w:eastAsia="Times New Roman" w:hAnsi="Times New Roman" w:cs="Times New Roman"/>
          <w:b/>
          <w:color w:val="000000"/>
          <w:sz w:val="24"/>
          <w:szCs w:val="24"/>
          <w:lang w:val="ru-RU"/>
        </w:rPr>
        <w:t xml:space="preserve">3.1. </w:t>
      </w:r>
      <w:proofErr w:type="spellStart"/>
      <w:r w:rsidRPr="006110C8">
        <w:rPr>
          <w:rFonts w:ascii="Times New Roman" w:eastAsia="Times New Roman" w:hAnsi="Times New Roman" w:cs="Times New Roman"/>
          <w:b/>
          <w:color w:val="000000"/>
          <w:sz w:val="24"/>
          <w:szCs w:val="24"/>
          <w:lang w:val="ru-RU"/>
        </w:rPr>
        <w:t>Документи</w:t>
      </w:r>
      <w:proofErr w:type="spell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які</w:t>
      </w:r>
      <w:proofErr w:type="spellEnd"/>
      <w:r w:rsidRPr="006110C8">
        <w:rPr>
          <w:rFonts w:ascii="Times New Roman" w:eastAsia="Times New Roman" w:hAnsi="Times New Roman" w:cs="Times New Roman"/>
          <w:b/>
          <w:color w:val="000000"/>
          <w:sz w:val="24"/>
          <w:szCs w:val="24"/>
          <w:lang w:val="ru-RU"/>
        </w:rPr>
        <w:t xml:space="preserve"> </w:t>
      </w:r>
      <w:proofErr w:type="spellStart"/>
      <w:proofErr w:type="gramStart"/>
      <w:r w:rsidRPr="006110C8">
        <w:rPr>
          <w:rFonts w:ascii="Times New Roman" w:eastAsia="Times New Roman" w:hAnsi="Times New Roman" w:cs="Times New Roman"/>
          <w:b/>
          <w:color w:val="000000"/>
          <w:sz w:val="24"/>
          <w:szCs w:val="24"/>
          <w:lang w:val="ru-RU"/>
        </w:rPr>
        <w:t>надаються</w:t>
      </w:r>
      <w:proofErr w:type="spellEnd"/>
      <w:r w:rsidRPr="006110C8">
        <w:rPr>
          <w:rFonts w:ascii="Times New Roman" w:eastAsia="Times New Roman" w:hAnsi="Times New Roman" w:cs="Times New Roman"/>
          <w:b/>
          <w:color w:val="000000"/>
          <w:sz w:val="24"/>
          <w:szCs w:val="24"/>
          <w:lang w:val="ru-RU"/>
        </w:rPr>
        <w:t>  ПЕРЕМОЖЦЕМ</w:t>
      </w:r>
      <w:proofErr w:type="gramEnd"/>
      <w:r w:rsidRPr="006110C8">
        <w:rPr>
          <w:rFonts w:ascii="Times New Roman" w:eastAsia="Times New Roman" w:hAnsi="Times New Roman" w:cs="Times New Roman"/>
          <w:b/>
          <w:color w:val="000000"/>
          <w:sz w:val="24"/>
          <w:szCs w:val="24"/>
          <w:lang w:val="ru-RU"/>
        </w:rPr>
        <w:t xml:space="preserve"> (</w:t>
      </w:r>
      <w:proofErr w:type="spellStart"/>
      <w:r w:rsidRPr="006110C8">
        <w:rPr>
          <w:rFonts w:ascii="Times New Roman" w:eastAsia="Times New Roman" w:hAnsi="Times New Roman" w:cs="Times New Roman"/>
          <w:b/>
          <w:color w:val="000000"/>
          <w:sz w:val="24"/>
          <w:szCs w:val="24"/>
          <w:lang w:val="ru-RU"/>
        </w:rPr>
        <w:t>юридичною</w:t>
      </w:r>
      <w:proofErr w:type="spellEnd"/>
      <w:r w:rsidRPr="006110C8">
        <w:rPr>
          <w:rFonts w:ascii="Times New Roman" w:eastAsia="Times New Roman" w:hAnsi="Times New Roman" w:cs="Times New Roman"/>
          <w:b/>
          <w:color w:val="000000"/>
          <w:sz w:val="24"/>
          <w:szCs w:val="24"/>
          <w:lang w:val="ru-RU"/>
        </w:rPr>
        <w:t xml:space="preserve"> особою):</w:t>
      </w:r>
    </w:p>
    <w:tbl>
      <w:tblPr>
        <w:tblW w:w="10123" w:type="dxa"/>
        <w:tblInd w:w="-100" w:type="dxa"/>
        <w:tblLayout w:type="fixed"/>
        <w:tblLook w:val="0400" w:firstRow="0" w:lastRow="0" w:firstColumn="0" w:lastColumn="0" w:noHBand="0" w:noVBand="1"/>
      </w:tblPr>
      <w:tblGrid>
        <w:gridCol w:w="765"/>
        <w:gridCol w:w="4350"/>
        <w:gridCol w:w="5008"/>
      </w:tblGrid>
      <w:tr w:rsidR="00764B58" w:rsidRPr="00A7373C" w14:paraId="67E73548" w14:textId="77777777" w:rsidTr="00AC17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B9CD"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lastRenderedPageBreak/>
              <w:t>№</w:t>
            </w:r>
          </w:p>
          <w:p w14:paraId="3932A645"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172C4"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п.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p>
          <w:p w14:paraId="093CB0E8"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B76BD"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Переможець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торгів</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виконання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п.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підтвердження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підстав</w:t>
            </w:r>
            <w:proofErr w:type="spellEnd"/>
            <w:r w:rsidRPr="006110C8">
              <w:rPr>
                <w:rFonts w:ascii="Times New Roman" w:eastAsia="Times New Roman" w:hAnsi="Times New Roman" w:cs="Times New Roman"/>
                <w:b/>
                <w:sz w:val="24"/>
                <w:szCs w:val="24"/>
                <w:lang w:val="ru-RU"/>
              </w:rPr>
              <w:t xml:space="preserve">) повинен </w:t>
            </w:r>
            <w:proofErr w:type="spellStart"/>
            <w:r w:rsidRPr="006110C8">
              <w:rPr>
                <w:rFonts w:ascii="Times New Roman" w:eastAsia="Times New Roman" w:hAnsi="Times New Roman" w:cs="Times New Roman"/>
                <w:b/>
                <w:sz w:val="24"/>
                <w:szCs w:val="24"/>
                <w:lang w:val="ru-RU"/>
              </w:rPr>
              <w:t>надати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таку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інформацію</w:t>
            </w:r>
            <w:proofErr w:type="spellEnd"/>
            <w:r w:rsidRPr="006110C8">
              <w:rPr>
                <w:rFonts w:ascii="Times New Roman" w:eastAsia="Times New Roman" w:hAnsi="Times New Roman" w:cs="Times New Roman"/>
                <w:b/>
                <w:sz w:val="24"/>
                <w:szCs w:val="24"/>
                <w:lang w:val="ru-RU"/>
              </w:rPr>
              <w:t>:</w:t>
            </w:r>
          </w:p>
        </w:tc>
      </w:tr>
      <w:tr w:rsidR="00764B58" w:rsidRPr="00A7373C" w14:paraId="664F97D1" w14:textId="77777777" w:rsidTr="00AC17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3F87A"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03AAF"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gramStart"/>
            <w:r w:rsidRPr="006110C8">
              <w:rPr>
                <w:rFonts w:ascii="Times New Roman" w:eastAsia="Times New Roman" w:hAnsi="Times New Roman" w:cs="Times New Roman"/>
                <w:sz w:val="24"/>
                <w:szCs w:val="24"/>
                <w:lang w:val="ru-RU"/>
              </w:rPr>
              <w:t>законом  до</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корупційного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корупцією</w:t>
            </w:r>
            <w:proofErr w:type="spellEnd"/>
            <w:r w:rsidRPr="006110C8">
              <w:rPr>
                <w:rFonts w:ascii="Times New Roman" w:eastAsia="Times New Roman" w:hAnsi="Times New Roman" w:cs="Times New Roman"/>
                <w:sz w:val="24"/>
                <w:szCs w:val="24"/>
                <w:lang w:val="ru-RU"/>
              </w:rPr>
              <w:t>.</w:t>
            </w:r>
          </w:p>
          <w:p w14:paraId="3D2827A9"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3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6614D"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Інформаційна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якою</w:t>
            </w:r>
            <w:proofErr w:type="spellEnd"/>
            <w:r w:rsidRPr="006110C8">
              <w:rPr>
                <w:rFonts w:ascii="Times New Roman" w:eastAsia="Times New Roman" w:hAnsi="Times New Roman" w:cs="Times New Roman"/>
                <w:b/>
                <w:sz w:val="24"/>
                <w:szCs w:val="24"/>
                <w:lang w:val="ru-RU"/>
              </w:rPr>
              <w:t xml:space="preserve"> не буде </w:t>
            </w:r>
            <w:proofErr w:type="spellStart"/>
            <w:r w:rsidRPr="006110C8">
              <w:rPr>
                <w:rFonts w:ascii="Times New Roman" w:eastAsia="Times New Roman" w:hAnsi="Times New Roman" w:cs="Times New Roman"/>
                <w:b/>
                <w:sz w:val="24"/>
                <w:szCs w:val="24"/>
                <w:lang w:val="ru-RU"/>
              </w:rPr>
              <w:t>знайдено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учасника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надається</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період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функціональної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можливості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перевірки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вебресурсі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яка не </w:t>
            </w:r>
            <w:proofErr w:type="spellStart"/>
            <w:r w:rsidRPr="006110C8">
              <w:rPr>
                <w:rFonts w:ascii="Times New Roman" w:eastAsia="Times New Roman" w:hAnsi="Times New Roman" w:cs="Times New Roman"/>
                <w:b/>
                <w:sz w:val="24"/>
                <w:szCs w:val="24"/>
                <w:lang w:val="ru-RU"/>
              </w:rPr>
              <w:t>стосується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запитувача</w:t>
            </w:r>
            <w:proofErr w:type="spellEnd"/>
            <w:r w:rsidRPr="006110C8">
              <w:rPr>
                <w:rFonts w:ascii="Times New Roman" w:eastAsia="Times New Roman" w:hAnsi="Times New Roman" w:cs="Times New Roman"/>
                <w:b/>
                <w:sz w:val="24"/>
                <w:szCs w:val="24"/>
                <w:lang w:val="ru-RU"/>
              </w:rPr>
              <w:t>.</w:t>
            </w:r>
          </w:p>
        </w:tc>
      </w:tr>
      <w:tr w:rsidR="00764B58" w:rsidRPr="00A7373C" w14:paraId="59BF7FB2" w14:textId="77777777" w:rsidTr="00AC17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02CC2"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1BD4E"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засуджений</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кримінальне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вчинене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корисливих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мотивів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зокрема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хабарництвом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шахрайством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відмиванням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коштів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судимість</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якого</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знято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не погашено в </w:t>
            </w:r>
            <w:proofErr w:type="spellStart"/>
            <w:r w:rsidRPr="006110C8">
              <w:rPr>
                <w:rFonts w:ascii="Times New Roman" w:eastAsia="Times New Roman" w:hAnsi="Times New Roman" w:cs="Times New Roman"/>
                <w:sz w:val="24"/>
                <w:szCs w:val="24"/>
                <w:lang w:val="ru-RU"/>
              </w:rPr>
              <w:t>установленому</w:t>
            </w:r>
            <w:proofErr w:type="spellEnd"/>
            <w:r w:rsidRPr="006110C8">
              <w:rPr>
                <w:rFonts w:ascii="Times New Roman" w:eastAsia="Times New Roman" w:hAnsi="Times New Roman" w:cs="Times New Roman"/>
                <w:sz w:val="24"/>
                <w:szCs w:val="24"/>
                <w:lang w:val="ru-RU"/>
              </w:rPr>
              <w:t xml:space="preserve"> законом порядку.</w:t>
            </w:r>
          </w:p>
          <w:p w14:paraId="4B084755"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sz w:val="24"/>
                <w:szCs w:val="24"/>
                <w:lang w:val="ru-RU"/>
              </w:rPr>
              <w:t>(</w:t>
            </w:r>
            <w:proofErr w:type="spellStart"/>
            <w:r w:rsidRPr="006110C8">
              <w:rPr>
                <w:rFonts w:ascii="Times New Roman" w:eastAsia="Times New Roman" w:hAnsi="Times New Roman" w:cs="Times New Roman"/>
                <w:sz w:val="24"/>
                <w:szCs w:val="24"/>
                <w:lang w:val="ru-RU"/>
              </w:rPr>
              <w:t>підпункт</w:t>
            </w:r>
            <w:proofErr w:type="spellEnd"/>
            <w:r w:rsidRPr="006110C8">
              <w:rPr>
                <w:rFonts w:ascii="Times New Roman" w:eastAsia="Times New Roman" w:hAnsi="Times New Roman" w:cs="Times New Roman"/>
                <w:sz w:val="24"/>
                <w:szCs w:val="24"/>
                <w:lang w:val="ru-RU"/>
              </w:rPr>
              <w:t xml:space="preserve"> 6 пункт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sz w:val="24"/>
                <w:szCs w:val="24"/>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A5543C"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Повний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витяг</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інформаційно-аналітичної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системи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Облік</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відомостей</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притягнення</w:t>
            </w:r>
            <w:proofErr w:type="spellEnd"/>
            <w:r w:rsidRPr="006110C8">
              <w:rPr>
                <w:rFonts w:ascii="Times New Roman" w:eastAsia="Times New Roman" w:hAnsi="Times New Roman" w:cs="Times New Roman"/>
                <w:b/>
                <w:sz w:val="24"/>
                <w:szCs w:val="24"/>
                <w:lang w:val="ru-RU"/>
              </w:rPr>
              <w:t xml:space="preserve"> особи до </w:t>
            </w:r>
            <w:proofErr w:type="spellStart"/>
            <w:r w:rsidRPr="006110C8">
              <w:rPr>
                <w:rFonts w:ascii="Times New Roman" w:eastAsia="Times New Roman" w:hAnsi="Times New Roman" w:cs="Times New Roman"/>
                <w:b/>
                <w:sz w:val="24"/>
                <w:szCs w:val="24"/>
                <w:lang w:val="ru-RU"/>
              </w:rPr>
              <w:t>кримінальної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відповідальності</w:t>
            </w:r>
            <w:proofErr w:type="spellEnd"/>
            <w:r w:rsidRPr="006110C8">
              <w:rPr>
                <w:rFonts w:ascii="Times New Roman" w:eastAsia="Times New Roman" w:hAnsi="Times New Roman" w:cs="Times New Roman"/>
                <w:b/>
                <w:sz w:val="24"/>
                <w:szCs w:val="24"/>
                <w:lang w:val="ru-RU"/>
              </w:rPr>
              <w:t xml:space="preserve"> та </w:t>
            </w:r>
            <w:proofErr w:type="spellStart"/>
            <w:r w:rsidRPr="006110C8">
              <w:rPr>
                <w:rFonts w:ascii="Times New Roman" w:eastAsia="Times New Roman" w:hAnsi="Times New Roman" w:cs="Times New Roman"/>
                <w:b/>
                <w:sz w:val="24"/>
                <w:szCs w:val="24"/>
                <w:lang w:val="ru-RU"/>
              </w:rPr>
              <w:t>наявності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сформований</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паперовій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електронній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містить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інформацію</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відсутність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обмежень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передбачених</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кримінальним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процесуальним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законодавством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України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щодо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учасника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
          <w:p w14:paraId="3C9D38CB"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
          <w:p w14:paraId="7698AA05"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Документ повинен бути не </w:t>
            </w:r>
            <w:proofErr w:type="spellStart"/>
            <w:r w:rsidRPr="006110C8">
              <w:rPr>
                <w:rFonts w:ascii="Times New Roman" w:eastAsia="Times New Roman" w:hAnsi="Times New Roman" w:cs="Times New Roman"/>
                <w:b/>
                <w:sz w:val="24"/>
                <w:szCs w:val="24"/>
                <w:lang w:val="ru-RU"/>
              </w:rPr>
              <w:t>більше</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тридцятиденної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давнини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подання</w:t>
            </w:r>
            <w:proofErr w:type="spellEnd"/>
            <w:r w:rsidRPr="006110C8">
              <w:rPr>
                <w:rFonts w:ascii="Times New Roman" w:eastAsia="Times New Roman" w:hAnsi="Times New Roman" w:cs="Times New Roman"/>
                <w:b/>
                <w:sz w:val="24"/>
                <w:szCs w:val="24"/>
                <w:lang w:val="ru-RU"/>
              </w:rPr>
              <w:t xml:space="preserve"> документа.</w:t>
            </w:r>
            <w:r w:rsidRPr="006110C8">
              <w:rPr>
                <w:rFonts w:ascii="Times New Roman" w:eastAsia="Times New Roman" w:hAnsi="Times New Roman" w:cs="Times New Roman"/>
                <w:sz w:val="24"/>
                <w:szCs w:val="24"/>
                <w:lang w:val="ru-RU"/>
              </w:rPr>
              <w:t> </w:t>
            </w:r>
          </w:p>
        </w:tc>
      </w:tr>
      <w:tr w:rsidR="00764B58" w:rsidRPr="00A7373C" w14:paraId="7729C567" w14:textId="77777777" w:rsidTr="00AC17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2AF80"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8130"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законом до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використанням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дитячої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чи</w:t>
            </w:r>
            <w:proofErr w:type="spellEnd"/>
            <w:r w:rsidRPr="006110C8">
              <w:rPr>
                <w:rFonts w:ascii="Times New Roman" w:eastAsia="Times New Roman" w:hAnsi="Times New Roman" w:cs="Times New Roman"/>
                <w:sz w:val="24"/>
                <w:szCs w:val="24"/>
                <w:lang w:val="ru-RU"/>
              </w:rPr>
              <w:t xml:space="preserve"> будь-</w:t>
            </w:r>
            <w:proofErr w:type="spellStart"/>
            <w:r w:rsidRPr="006110C8">
              <w:rPr>
                <w:rFonts w:ascii="Times New Roman" w:eastAsia="Times New Roman" w:hAnsi="Times New Roman" w:cs="Times New Roman"/>
                <w:sz w:val="24"/>
                <w:szCs w:val="24"/>
                <w:lang w:val="ru-RU"/>
              </w:rPr>
              <w:t>якими</w:t>
            </w:r>
            <w:proofErr w:type="spellEnd"/>
            <w:r w:rsidRPr="006110C8">
              <w:rPr>
                <w:rFonts w:ascii="Times New Roman" w:eastAsia="Times New Roman" w:hAnsi="Times New Roman" w:cs="Times New Roman"/>
                <w:sz w:val="24"/>
                <w:szCs w:val="24"/>
                <w:lang w:val="ru-RU"/>
              </w:rPr>
              <w:t xml:space="preserve"> формами </w:t>
            </w:r>
            <w:proofErr w:type="spellStart"/>
            <w:r w:rsidRPr="006110C8">
              <w:rPr>
                <w:rFonts w:ascii="Times New Roman" w:eastAsia="Times New Roman" w:hAnsi="Times New Roman" w:cs="Times New Roman"/>
                <w:sz w:val="24"/>
                <w:szCs w:val="24"/>
                <w:lang w:val="ru-RU"/>
              </w:rPr>
              <w:t>торгівлі</w:t>
            </w:r>
            <w:proofErr w:type="spellEnd"/>
            <w:r w:rsidRPr="006110C8">
              <w:rPr>
                <w:rFonts w:ascii="Times New Roman" w:eastAsia="Times New Roman" w:hAnsi="Times New Roman" w:cs="Times New Roman"/>
                <w:sz w:val="24"/>
                <w:szCs w:val="24"/>
                <w:lang w:val="ru-RU"/>
              </w:rPr>
              <w:t xml:space="preserve"> людьми.</w:t>
            </w:r>
          </w:p>
          <w:p w14:paraId="345FF76A"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12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A3636A" w14:textId="77777777" w:rsidR="00764B58" w:rsidRPr="006110C8" w:rsidRDefault="00764B58" w:rsidP="00AC178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764B58" w:rsidRPr="00A7373C" w14:paraId="79BBA70D" w14:textId="77777777" w:rsidTr="00AC17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6EFD7"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C27B"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цим</w:t>
            </w:r>
            <w:proofErr w:type="spellEnd"/>
            <w:r w:rsidRPr="006110C8">
              <w:rPr>
                <w:rFonts w:ascii="Times New Roman" w:eastAsia="Times New Roman" w:hAnsi="Times New Roman" w:cs="Times New Roman"/>
                <w:sz w:val="24"/>
                <w:szCs w:val="24"/>
                <w:lang w:val="ru-RU"/>
              </w:rPr>
              <w:t xml:space="preserve"> самим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призвело</w:t>
            </w:r>
            <w:proofErr w:type="spellEnd"/>
            <w:r w:rsidRPr="006110C8">
              <w:rPr>
                <w:rFonts w:ascii="Times New Roman" w:eastAsia="Times New Roman" w:hAnsi="Times New Roman" w:cs="Times New Roman"/>
                <w:sz w:val="24"/>
                <w:szCs w:val="24"/>
                <w:lang w:val="ru-RU"/>
              </w:rPr>
              <w:t xml:space="preserve">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застосовано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 </w:t>
            </w:r>
            <w:proofErr w:type="spellStart"/>
            <w:r w:rsidRPr="006110C8">
              <w:rPr>
                <w:rFonts w:ascii="Times New Roman" w:eastAsia="Times New Roman" w:hAnsi="Times New Roman" w:cs="Times New Roman"/>
                <w:sz w:val="24"/>
                <w:szCs w:val="24"/>
                <w:lang w:val="ru-RU"/>
              </w:rPr>
              <w:t>протягом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трьох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років</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такого договору.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перебуває</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обставинах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цьому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lastRenderedPageBreak/>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w:t>
            </w:r>
          </w:p>
          <w:p w14:paraId="5750A513"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(абзац 14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B32D"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lastRenderedPageBreak/>
              <w:t>Довідка</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довільній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sz w:val="24"/>
                <w:szCs w:val="24"/>
                <w:lang w:val="ru-RU"/>
              </w:rPr>
              <w:t xml:space="preserve">, яка </w:t>
            </w:r>
            <w:proofErr w:type="spellStart"/>
            <w:r w:rsidRPr="006110C8">
              <w:rPr>
                <w:rFonts w:ascii="Times New Roman" w:eastAsia="Times New Roman" w:hAnsi="Times New Roman" w:cs="Times New Roman"/>
                <w:sz w:val="24"/>
                <w:szCs w:val="24"/>
                <w:lang w:val="ru-RU"/>
              </w:rPr>
              <w:t>містить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інформацію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між</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переможцем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договорів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призвели</w:t>
            </w:r>
            <w:proofErr w:type="spellEnd"/>
            <w:r w:rsidRPr="006110C8">
              <w:rPr>
                <w:rFonts w:ascii="Times New Roman" w:eastAsia="Times New Roman" w:hAnsi="Times New Roman" w:cs="Times New Roman"/>
                <w:sz w:val="24"/>
                <w:szCs w:val="24"/>
                <w:lang w:val="ru-RU"/>
              </w:rPr>
              <w:t xml:space="preserve"> б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до </w:t>
            </w:r>
            <w:proofErr w:type="spellStart"/>
            <w:r w:rsidRPr="006110C8">
              <w:rPr>
                <w:rFonts w:ascii="Times New Roman" w:eastAsia="Times New Roman" w:hAnsi="Times New Roman" w:cs="Times New Roman"/>
                <w:sz w:val="24"/>
                <w:szCs w:val="24"/>
                <w:lang w:val="ru-RU"/>
              </w:rPr>
              <w:t>застосування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довідка</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інформацією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lastRenderedPageBreak/>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(для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повинен довести,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зобов’язався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завданих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w:t>
            </w:r>
          </w:p>
        </w:tc>
      </w:tr>
    </w:tbl>
    <w:p w14:paraId="2F049888" w14:textId="77777777" w:rsidR="00764B58" w:rsidRPr="006110C8" w:rsidRDefault="00764B58" w:rsidP="00764B58">
      <w:pPr>
        <w:spacing w:after="0" w:line="240" w:lineRule="auto"/>
        <w:rPr>
          <w:rFonts w:ascii="Times New Roman" w:eastAsia="Times New Roman" w:hAnsi="Times New Roman" w:cs="Times New Roman"/>
          <w:b/>
          <w:sz w:val="24"/>
          <w:szCs w:val="24"/>
          <w:lang w:val="ru-RU"/>
        </w:rPr>
      </w:pPr>
    </w:p>
    <w:p w14:paraId="5E5C6828" w14:textId="77777777" w:rsidR="00764B58" w:rsidRPr="006110C8" w:rsidRDefault="00764B58" w:rsidP="00764B58">
      <w:pPr>
        <w:spacing w:after="0" w:line="240" w:lineRule="auto"/>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3.2. </w:t>
      </w:r>
      <w:proofErr w:type="spellStart"/>
      <w:r w:rsidRPr="006110C8">
        <w:rPr>
          <w:rFonts w:ascii="Times New Roman" w:eastAsia="Times New Roman" w:hAnsi="Times New Roman" w:cs="Times New Roman"/>
          <w:b/>
          <w:sz w:val="24"/>
          <w:szCs w:val="24"/>
          <w:lang w:val="ru-RU"/>
        </w:rPr>
        <w:t>Документи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надаються</w:t>
      </w:r>
      <w:proofErr w:type="spellEnd"/>
      <w:r w:rsidRPr="006110C8">
        <w:rPr>
          <w:rFonts w:ascii="Times New Roman" w:eastAsia="Times New Roman" w:hAnsi="Times New Roman" w:cs="Times New Roman"/>
          <w:b/>
          <w:sz w:val="24"/>
          <w:szCs w:val="24"/>
          <w:lang w:val="ru-RU"/>
        </w:rPr>
        <w:t xml:space="preserve"> ПЕРЕМОЖЦЕМ (</w:t>
      </w:r>
      <w:proofErr w:type="spellStart"/>
      <w:r w:rsidRPr="006110C8">
        <w:rPr>
          <w:rFonts w:ascii="Times New Roman" w:eastAsia="Times New Roman" w:hAnsi="Times New Roman" w:cs="Times New Roman"/>
          <w:b/>
          <w:sz w:val="24"/>
          <w:szCs w:val="24"/>
          <w:lang w:val="ru-RU"/>
        </w:rPr>
        <w:t>фізичною</w:t>
      </w:r>
      <w:proofErr w:type="spellEnd"/>
      <w:r w:rsidRPr="006110C8">
        <w:rPr>
          <w:rFonts w:ascii="Times New Roman" w:eastAsia="Times New Roman" w:hAnsi="Times New Roman" w:cs="Times New Roman"/>
          <w:b/>
          <w:sz w:val="24"/>
          <w:szCs w:val="24"/>
          <w:lang w:val="ru-RU"/>
        </w:rPr>
        <w:t xml:space="preserve"> особою </w:t>
      </w:r>
      <w:proofErr w:type="spellStart"/>
      <w:r w:rsidRPr="006110C8">
        <w:rPr>
          <w:rFonts w:ascii="Times New Roman" w:eastAsia="Times New Roman" w:hAnsi="Times New Roman" w:cs="Times New Roman"/>
          <w:b/>
          <w:sz w:val="24"/>
          <w:szCs w:val="24"/>
          <w:lang w:val="ru-RU"/>
        </w:rPr>
        <w:t>чи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фізичною</w:t>
      </w:r>
      <w:proofErr w:type="spellEnd"/>
      <w:r w:rsidRPr="006110C8">
        <w:rPr>
          <w:rFonts w:ascii="Times New Roman" w:eastAsia="Times New Roman" w:hAnsi="Times New Roman" w:cs="Times New Roman"/>
          <w:b/>
          <w:sz w:val="24"/>
          <w:szCs w:val="24"/>
          <w:lang w:val="ru-RU"/>
        </w:rPr>
        <w:t xml:space="preserve"> особою — </w:t>
      </w:r>
      <w:proofErr w:type="spellStart"/>
      <w:r w:rsidRPr="006110C8">
        <w:rPr>
          <w:rFonts w:ascii="Times New Roman" w:eastAsia="Times New Roman" w:hAnsi="Times New Roman" w:cs="Times New Roman"/>
          <w:b/>
          <w:sz w:val="24"/>
          <w:szCs w:val="24"/>
          <w:lang w:val="ru-RU"/>
        </w:rPr>
        <w:t>підприємцем</w:t>
      </w:r>
      <w:proofErr w:type="spellEnd"/>
      <w:r w:rsidRPr="006110C8">
        <w:rPr>
          <w:rFonts w:ascii="Times New Roman" w:eastAsia="Times New Roman" w:hAnsi="Times New Roman" w:cs="Times New Roman"/>
          <w:b/>
          <w:sz w:val="24"/>
          <w:szCs w:val="24"/>
          <w:lang w:val="ru-RU"/>
        </w:rPr>
        <w:t>):</w:t>
      </w:r>
    </w:p>
    <w:tbl>
      <w:tblPr>
        <w:tblW w:w="10123" w:type="dxa"/>
        <w:tblInd w:w="-100" w:type="dxa"/>
        <w:tblLayout w:type="fixed"/>
        <w:tblLook w:val="0400" w:firstRow="0" w:lastRow="0" w:firstColumn="0" w:lastColumn="0" w:noHBand="0" w:noVBand="1"/>
      </w:tblPr>
      <w:tblGrid>
        <w:gridCol w:w="587"/>
        <w:gridCol w:w="4427"/>
        <w:gridCol w:w="5109"/>
      </w:tblGrid>
      <w:tr w:rsidR="00764B58" w:rsidRPr="00A7373C" w14:paraId="6C3C427B" w14:textId="77777777" w:rsidTr="00AC17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9CB4"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w:t>
            </w:r>
          </w:p>
          <w:p w14:paraId="23CC5486"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355D2"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7</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Особливостей</w:t>
            </w:r>
            <w:proofErr w:type="spellEnd"/>
          </w:p>
          <w:p w14:paraId="76903B84"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83C41"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Переможець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торгів</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виконання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вимоги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пункту 4</w:t>
            </w:r>
            <w:r>
              <w:rPr>
                <w:rFonts w:ascii="Times New Roman" w:eastAsia="Times New Roman" w:hAnsi="Times New Roman" w:cs="Times New Roman"/>
                <w:sz w:val="24"/>
                <w:szCs w:val="24"/>
                <w:lang w:val="ru-RU"/>
              </w:rPr>
              <w:t xml:space="preserve">7 </w:t>
            </w:r>
            <w:proofErr w:type="spellStart"/>
            <w:r w:rsidRPr="006110C8">
              <w:rPr>
                <w:rFonts w:ascii="Times New Roman" w:eastAsia="Times New Roman" w:hAnsi="Times New Roman" w:cs="Times New Roman"/>
                <w:sz w:val="24"/>
                <w:szCs w:val="24"/>
                <w:lang w:val="ru-RU"/>
              </w:rPr>
              <w:t>Особливостей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підтвердження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підстав</w:t>
            </w:r>
            <w:proofErr w:type="spellEnd"/>
            <w:r w:rsidRPr="006110C8">
              <w:rPr>
                <w:rFonts w:ascii="Times New Roman" w:eastAsia="Times New Roman" w:hAnsi="Times New Roman" w:cs="Times New Roman"/>
                <w:b/>
                <w:sz w:val="24"/>
                <w:szCs w:val="24"/>
                <w:lang w:val="ru-RU"/>
              </w:rPr>
              <w:t xml:space="preserve">) повинен </w:t>
            </w:r>
            <w:proofErr w:type="spellStart"/>
            <w:r w:rsidRPr="006110C8">
              <w:rPr>
                <w:rFonts w:ascii="Times New Roman" w:eastAsia="Times New Roman" w:hAnsi="Times New Roman" w:cs="Times New Roman"/>
                <w:b/>
                <w:sz w:val="24"/>
                <w:szCs w:val="24"/>
                <w:lang w:val="ru-RU"/>
              </w:rPr>
              <w:t>надати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таку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інформацію</w:t>
            </w:r>
            <w:proofErr w:type="spellEnd"/>
            <w:r w:rsidRPr="006110C8">
              <w:rPr>
                <w:rFonts w:ascii="Times New Roman" w:eastAsia="Times New Roman" w:hAnsi="Times New Roman" w:cs="Times New Roman"/>
                <w:b/>
                <w:sz w:val="24"/>
                <w:szCs w:val="24"/>
                <w:lang w:val="ru-RU"/>
              </w:rPr>
              <w:t>:</w:t>
            </w:r>
          </w:p>
        </w:tc>
      </w:tr>
      <w:tr w:rsidR="00764B58" w:rsidRPr="00A7373C" w14:paraId="0DFAD8F8" w14:textId="77777777" w:rsidTr="00AC178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F63B7"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14736"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gramStart"/>
            <w:r w:rsidRPr="006110C8">
              <w:rPr>
                <w:rFonts w:ascii="Times New Roman" w:eastAsia="Times New Roman" w:hAnsi="Times New Roman" w:cs="Times New Roman"/>
                <w:sz w:val="24"/>
                <w:szCs w:val="24"/>
                <w:lang w:val="ru-RU"/>
              </w:rPr>
              <w:t>законом  до</w:t>
            </w:r>
            <w:proofErr w:type="gram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корупційного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корупцією</w:t>
            </w:r>
            <w:proofErr w:type="spellEnd"/>
            <w:r w:rsidRPr="006110C8">
              <w:rPr>
                <w:rFonts w:ascii="Times New Roman" w:eastAsia="Times New Roman" w:hAnsi="Times New Roman" w:cs="Times New Roman"/>
                <w:sz w:val="24"/>
                <w:szCs w:val="24"/>
                <w:lang w:val="ru-RU"/>
              </w:rPr>
              <w:t>.</w:t>
            </w:r>
          </w:p>
          <w:p w14:paraId="5E85B363"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3 пункт 4</w:t>
            </w:r>
            <w:r>
              <w:rPr>
                <w:rFonts w:ascii="Times New Roman" w:eastAsia="Times New Roman" w:hAnsi="Times New Roman" w:cs="Times New Roman"/>
                <w:b/>
                <w:sz w:val="24"/>
                <w:szCs w:val="24"/>
                <w:lang w:val="ru-RU"/>
              </w:rPr>
              <w:t xml:space="preserve">7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D5D3" w14:textId="77777777" w:rsidR="00764B58" w:rsidRPr="006110C8" w:rsidRDefault="00764B58" w:rsidP="00AC1788">
            <w:pPr>
              <w:spacing w:after="0" w:line="240" w:lineRule="auto"/>
              <w:ind w:right="140"/>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Інформаційна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згідно</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якою</w:t>
            </w:r>
            <w:proofErr w:type="spellEnd"/>
            <w:r w:rsidRPr="006110C8">
              <w:rPr>
                <w:rFonts w:ascii="Times New Roman" w:eastAsia="Times New Roman" w:hAnsi="Times New Roman" w:cs="Times New Roman"/>
                <w:b/>
                <w:sz w:val="24"/>
                <w:szCs w:val="24"/>
                <w:lang w:val="ru-RU"/>
              </w:rPr>
              <w:t xml:space="preserve"> не буде </w:t>
            </w:r>
            <w:proofErr w:type="spellStart"/>
            <w:r w:rsidRPr="006110C8">
              <w:rPr>
                <w:rFonts w:ascii="Times New Roman" w:eastAsia="Times New Roman" w:hAnsi="Times New Roman" w:cs="Times New Roman"/>
                <w:b/>
                <w:sz w:val="24"/>
                <w:szCs w:val="24"/>
                <w:lang w:val="ru-RU"/>
              </w:rPr>
              <w:t>знайдено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фізичної</w:t>
            </w:r>
            <w:proofErr w:type="spellEnd"/>
            <w:r w:rsidRPr="006110C8">
              <w:rPr>
                <w:rFonts w:ascii="Times New Roman" w:eastAsia="Times New Roman" w:hAnsi="Times New Roman" w:cs="Times New Roman"/>
                <w:b/>
                <w:sz w:val="24"/>
                <w:szCs w:val="24"/>
                <w:lang w:val="ru-RU"/>
              </w:rPr>
              <w:t xml:space="preserve"> особи, яка </w:t>
            </w:r>
            <w:proofErr w:type="gramStart"/>
            <w:r w:rsidRPr="006110C8">
              <w:rPr>
                <w:rFonts w:ascii="Times New Roman" w:eastAsia="Times New Roman" w:hAnsi="Times New Roman" w:cs="Times New Roman"/>
                <w:b/>
                <w:sz w:val="24"/>
                <w:szCs w:val="24"/>
                <w:lang w:val="ru-RU"/>
              </w:rPr>
              <w:t xml:space="preserve">є  </w:t>
            </w:r>
            <w:proofErr w:type="spellStart"/>
            <w:r w:rsidRPr="006110C8">
              <w:rPr>
                <w:rFonts w:ascii="Times New Roman" w:eastAsia="Times New Roman" w:hAnsi="Times New Roman" w:cs="Times New Roman"/>
                <w:b/>
                <w:sz w:val="24"/>
                <w:szCs w:val="24"/>
                <w:lang w:val="ru-RU"/>
              </w:rPr>
              <w:t>учасником</w:t>
            </w:r>
            <w:proofErr w:type="spellEnd"/>
            <w:proofErr w:type="gram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надається</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період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відсутності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функціональної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можливості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перевірки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інформації</w:t>
            </w:r>
            <w:proofErr w:type="spellEnd"/>
            <w:r w:rsidRPr="006110C8">
              <w:rPr>
                <w:rFonts w:ascii="Times New Roman" w:eastAsia="Times New Roman" w:hAnsi="Times New Roman" w:cs="Times New Roman"/>
                <w:b/>
                <w:sz w:val="24"/>
                <w:szCs w:val="24"/>
                <w:lang w:val="ru-RU"/>
              </w:rPr>
              <w:t xml:space="preserve"> на </w:t>
            </w:r>
            <w:proofErr w:type="spellStart"/>
            <w:r w:rsidRPr="006110C8">
              <w:rPr>
                <w:rFonts w:ascii="Times New Roman" w:eastAsia="Times New Roman" w:hAnsi="Times New Roman" w:cs="Times New Roman"/>
                <w:b/>
                <w:sz w:val="24"/>
                <w:szCs w:val="24"/>
                <w:lang w:val="ru-RU"/>
              </w:rPr>
              <w:t>вебресурсі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Єдиного</w:t>
            </w:r>
            <w:proofErr w:type="spellEnd"/>
            <w:r w:rsidRPr="006110C8">
              <w:rPr>
                <w:rFonts w:ascii="Times New Roman" w:eastAsia="Times New Roman" w:hAnsi="Times New Roman" w:cs="Times New Roman"/>
                <w:b/>
                <w:sz w:val="24"/>
                <w:szCs w:val="24"/>
                <w:lang w:val="ru-RU"/>
              </w:rPr>
              <w:t xml:space="preserve"> державного </w:t>
            </w:r>
            <w:proofErr w:type="spellStart"/>
            <w:r w:rsidRPr="006110C8">
              <w:rPr>
                <w:rFonts w:ascii="Times New Roman" w:eastAsia="Times New Roman" w:hAnsi="Times New Roman" w:cs="Times New Roman"/>
                <w:b/>
                <w:sz w:val="24"/>
                <w:szCs w:val="24"/>
                <w:lang w:val="ru-RU"/>
              </w:rPr>
              <w:t>реєстру</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осіб</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які</w:t>
            </w:r>
            <w:proofErr w:type="spellEnd"/>
            <w:r w:rsidRPr="006110C8">
              <w:rPr>
                <w:rFonts w:ascii="Times New Roman" w:eastAsia="Times New Roman" w:hAnsi="Times New Roman" w:cs="Times New Roman"/>
                <w:b/>
                <w:sz w:val="24"/>
                <w:szCs w:val="24"/>
                <w:lang w:val="ru-RU"/>
              </w:rPr>
              <w:t xml:space="preserve"> вчинили </w:t>
            </w:r>
            <w:proofErr w:type="spellStart"/>
            <w:r w:rsidRPr="006110C8">
              <w:rPr>
                <w:rFonts w:ascii="Times New Roman" w:eastAsia="Times New Roman" w:hAnsi="Times New Roman" w:cs="Times New Roman"/>
                <w:b/>
                <w:sz w:val="24"/>
                <w:szCs w:val="24"/>
                <w:lang w:val="ru-RU"/>
              </w:rPr>
              <w:t>корупційні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пов’язані</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корупцією</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правопорушення</w:t>
            </w:r>
            <w:proofErr w:type="spellEnd"/>
            <w:r w:rsidRPr="006110C8">
              <w:rPr>
                <w:rFonts w:ascii="Times New Roman" w:eastAsia="Times New Roman" w:hAnsi="Times New Roman" w:cs="Times New Roman"/>
                <w:b/>
                <w:sz w:val="24"/>
                <w:szCs w:val="24"/>
                <w:lang w:val="ru-RU"/>
              </w:rPr>
              <w:t xml:space="preserve">, яка не </w:t>
            </w:r>
            <w:proofErr w:type="spellStart"/>
            <w:r w:rsidRPr="006110C8">
              <w:rPr>
                <w:rFonts w:ascii="Times New Roman" w:eastAsia="Times New Roman" w:hAnsi="Times New Roman" w:cs="Times New Roman"/>
                <w:b/>
                <w:sz w:val="24"/>
                <w:szCs w:val="24"/>
                <w:lang w:val="ru-RU"/>
              </w:rPr>
              <w:t>стосується</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запитувача</w:t>
            </w:r>
            <w:proofErr w:type="spellEnd"/>
            <w:r w:rsidRPr="006110C8">
              <w:rPr>
                <w:rFonts w:ascii="Times New Roman" w:eastAsia="Times New Roman" w:hAnsi="Times New Roman" w:cs="Times New Roman"/>
                <w:b/>
                <w:sz w:val="24"/>
                <w:szCs w:val="24"/>
                <w:lang w:val="ru-RU"/>
              </w:rPr>
              <w:t>.</w:t>
            </w:r>
          </w:p>
        </w:tc>
      </w:tr>
      <w:tr w:rsidR="00764B58" w:rsidRPr="00A7373C" w14:paraId="5575DB04" w14:textId="77777777" w:rsidTr="00AC17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26959"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07192"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Фізична</w:t>
            </w:r>
            <w:proofErr w:type="spellEnd"/>
            <w:r w:rsidRPr="006110C8">
              <w:rPr>
                <w:rFonts w:ascii="Times New Roman" w:eastAsia="Times New Roman" w:hAnsi="Times New Roman" w:cs="Times New Roman"/>
                <w:sz w:val="24"/>
                <w:szCs w:val="24"/>
                <w:lang w:val="ru-RU"/>
              </w:rPr>
              <w:t xml:space="preserve"> особа,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засуджена</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кримінальне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вчинене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корисливих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мотивів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зокрема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пов’язане</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хабарництвом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відмиванням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коштів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судимість</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якої</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знято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не погашено в </w:t>
            </w:r>
            <w:proofErr w:type="spellStart"/>
            <w:r w:rsidRPr="006110C8">
              <w:rPr>
                <w:rFonts w:ascii="Times New Roman" w:eastAsia="Times New Roman" w:hAnsi="Times New Roman" w:cs="Times New Roman"/>
                <w:sz w:val="24"/>
                <w:szCs w:val="24"/>
                <w:lang w:val="ru-RU"/>
              </w:rPr>
              <w:t>установленому</w:t>
            </w:r>
            <w:proofErr w:type="spellEnd"/>
            <w:r w:rsidRPr="006110C8">
              <w:rPr>
                <w:rFonts w:ascii="Times New Roman" w:eastAsia="Times New Roman" w:hAnsi="Times New Roman" w:cs="Times New Roman"/>
                <w:sz w:val="24"/>
                <w:szCs w:val="24"/>
                <w:lang w:val="ru-RU"/>
              </w:rPr>
              <w:t xml:space="preserve"> законом порядку.</w:t>
            </w:r>
          </w:p>
          <w:p w14:paraId="29C1B9CB"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5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16CBA"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roofErr w:type="spellStart"/>
            <w:r w:rsidRPr="006110C8">
              <w:rPr>
                <w:rFonts w:ascii="Times New Roman" w:eastAsia="Times New Roman" w:hAnsi="Times New Roman" w:cs="Times New Roman"/>
                <w:b/>
                <w:sz w:val="24"/>
                <w:szCs w:val="24"/>
                <w:lang w:val="ru-RU"/>
              </w:rPr>
              <w:t>Повний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витяг</w:t>
            </w:r>
            <w:proofErr w:type="spellEnd"/>
            <w:r w:rsidRPr="006110C8">
              <w:rPr>
                <w:rFonts w:ascii="Times New Roman" w:eastAsia="Times New Roman" w:hAnsi="Times New Roman" w:cs="Times New Roman"/>
                <w:b/>
                <w:sz w:val="24"/>
                <w:szCs w:val="24"/>
                <w:lang w:val="ru-RU"/>
              </w:rPr>
              <w:t xml:space="preserve"> з </w:t>
            </w:r>
            <w:proofErr w:type="spellStart"/>
            <w:r w:rsidRPr="006110C8">
              <w:rPr>
                <w:rFonts w:ascii="Times New Roman" w:eastAsia="Times New Roman" w:hAnsi="Times New Roman" w:cs="Times New Roman"/>
                <w:b/>
                <w:sz w:val="24"/>
                <w:szCs w:val="24"/>
                <w:lang w:val="ru-RU"/>
              </w:rPr>
              <w:t>інформаційно-аналітичної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системи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Облік</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відомостей</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притягнення</w:t>
            </w:r>
            <w:proofErr w:type="spellEnd"/>
            <w:r w:rsidRPr="006110C8">
              <w:rPr>
                <w:rFonts w:ascii="Times New Roman" w:eastAsia="Times New Roman" w:hAnsi="Times New Roman" w:cs="Times New Roman"/>
                <w:b/>
                <w:sz w:val="24"/>
                <w:szCs w:val="24"/>
                <w:lang w:val="ru-RU"/>
              </w:rPr>
              <w:t xml:space="preserve"> особи до </w:t>
            </w:r>
            <w:proofErr w:type="spellStart"/>
            <w:r w:rsidRPr="006110C8">
              <w:rPr>
                <w:rFonts w:ascii="Times New Roman" w:eastAsia="Times New Roman" w:hAnsi="Times New Roman" w:cs="Times New Roman"/>
                <w:b/>
                <w:sz w:val="24"/>
                <w:szCs w:val="24"/>
                <w:lang w:val="ru-RU"/>
              </w:rPr>
              <w:t>кримінальної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відповідальності</w:t>
            </w:r>
            <w:proofErr w:type="spellEnd"/>
            <w:r w:rsidRPr="006110C8">
              <w:rPr>
                <w:rFonts w:ascii="Times New Roman" w:eastAsia="Times New Roman" w:hAnsi="Times New Roman" w:cs="Times New Roman"/>
                <w:b/>
                <w:sz w:val="24"/>
                <w:szCs w:val="24"/>
                <w:lang w:val="ru-RU"/>
              </w:rPr>
              <w:t xml:space="preserve"> та </w:t>
            </w:r>
            <w:proofErr w:type="spellStart"/>
            <w:r w:rsidRPr="006110C8">
              <w:rPr>
                <w:rFonts w:ascii="Times New Roman" w:eastAsia="Times New Roman" w:hAnsi="Times New Roman" w:cs="Times New Roman"/>
                <w:b/>
                <w:sz w:val="24"/>
                <w:szCs w:val="24"/>
                <w:lang w:val="ru-RU"/>
              </w:rPr>
              <w:t>наявності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сформований</w:t>
            </w:r>
            <w:proofErr w:type="spellEnd"/>
            <w:r w:rsidRPr="006110C8">
              <w:rPr>
                <w:rFonts w:ascii="Times New Roman" w:eastAsia="Times New Roman" w:hAnsi="Times New Roman" w:cs="Times New Roman"/>
                <w:b/>
                <w:sz w:val="24"/>
                <w:szCs w:val="24"/>
                <w:lang w:val="ru-RU"/>
              </w:rPr>
              <w:t xml:space="preserve"> у </w:t>
            </w:r>
            <w:proofErr w:type="spellStart"/>
            <w:r w:rsidRPr="006110C8">
              <w:rPr>
                <w:rFonts w:ascii="Times New Roman" w:eastAsia="Times New Roman" w:hAnsi="Times New Roman" w:cs="Times New Roman"/>
                <w:b/>
                <w:sz w:val="24"/>
                <w:szCs w:val="24"/>
                <w:lang w:val="ru-RU"/>
              </w:rPr>
              <w:t>паперовій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електронній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містить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інформацію</w:t>
            </w:r>
            <w:proofErr w:type="spellEnd"/>
            <w:r w:rsidRPr="006110C8">
              <w:rPr>
                <w:rFonts w:ascii="Times New Roman" w:eastAsia="Times New Roman" w:hAnsi="Times New Roman" w:cs="Times New Roman"/>
                <w:b/>
                <w:sz w:val="24"/>
                <w:szCs w:val="24"/>
                <w:lang w:val="ru-RU"/>
              </w:rPr>
              <w:t xml:space="preserve"> про </w:t>
            </w:r>
            <w:proofErr w:type="spellStart"/>
            <w:r w:rsidRPr="006110C8">
              <w:rPr>
                <w:rFonts w:ascii="Times New Roman" w:eastAsia="Times New Roman" w:hAnsi="Times New Roman" w:cs="Times New Roman"/>
                <w:b/>
                <w:sz w:val="24"/>
                <w:szCs w:val="24"/>
                <w:lang w:val="ru-RU"/>
              </w:rPr>
              <w:t>відсутність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судимості</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або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обмежень</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передбачених</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кримінальним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процесуальним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законодавством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України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щодо</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фізичної</w:t>
            </w:r>
            <w:proofErr w:type="spellEnd"/>
            <w:r w:rsidRPr="006110C8">
              <w:rPr>
                <w:rFonts w:ascii="Times New Roman" w:eastAsia="Times New Roman" w:hAnsi="Times New Roman" w:cs="Times New Roman"/>
                <w:b/>
                <w:sz w:val="24"/>
                <w:szCs w:val="24"/>
                <w:lang w:val="ru-RU"/>
              </w:rPr>
              <w:t xml:space="preserve"> особи, яка є </w:t>
            </w:r>
            <w:proofErr w:type="spellStart"/>
            <w:r w:rsidRPr="006110C8">
              <w:rPr>
                <w:rFonts w:ascii="Times New Roman" w:eastAsia="Times New Roman" w:hAnsi="Times New Roman" w:cs="Times New Roman"/>
                <w:b/>
                <w:sz w:val="24"/>
                <w:szCs w:val="24"/>
                <w:lang w:val="ru-RU"/>
              </w:rPr>
              <w:t>учасником</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процедури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закупівлі</w:t>
            </w:r>
            <w:proofErr w:type="spellEnd"/>
            <w:r w:rsidRPr="006110C8">
              <w:rPr>
                <w:rFonts w:ascii="Times New Roman" w:eastAsia="Times New Roman" w:hAnsi="Times New Roman" w:cs="Times New Roman"/>
                <w:b/>
                <w:sz w:val="24"/>
                <w:szCs w:val="24"/>
                <w:lang w:val="ru-RU"/>
              </w:rPr>
              <w:t xml:space="preserve">. </w:t>
            </w:r>
          </w:p>
          <w:p w14:paraId="39B4D617" w14:textId="77777777" w:rsidR="00764B58" w:rsidRPr="006110C8" w:rsidRDefault="00764B58" w:rsidP="00AC1788">
            <w:pPr>
              <w:spacing w:after="0" w:line="240" w:lineRule="auto"/>
              <w:jc w:val="both"/>
              <w:rPr>
                <w:rFonts w:ascii="Times New Roman" w:eastAsia="Times New Roman" w:hAnsi="Times New Roman" w:cs="Times New Roman"/>
                <w:b/>
                <w:sz w:val="24"/>
                <w:szCs w:val="24"/>
                <w:lang w:val="ru-RU"/>
              </w:rPr>
            </w:pPr>
          </w:p>
          <w:p w14:paraId="698604DF"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 xml:space="preserve">Документ повинен бути не </w:t>
            </w:r>
            <w:proofErr w:type="spellStart"/>
            <w:r w:rsidRPr="006110C8">
              <w:rPr>
                <w:rFonts w:ascii="Times New Roman" w:eastAsia="Times New Roman" w:hAnsi="Times New Roman" w:cs="Times New Roman"/>
                <w:b/>
                <w:sz w:val="24"/>
                <w:szCs w:val="24"/>
                <w:lang w:val="ru-RU"/>
              </w:rPr>
              <w:t>більше</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тридцятиденної</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давнини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від</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дати</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подання</w:t>
            </w:r>
            <w:proofErr w:type="spellEnd"/>
            <w:r w:rsidRPr="006110C8">
              <w:rPr>
                <w:rFonts w:ascii="Times New Roman" w:eastAsia="Times New Roman" w:hAnsi="Times New Roman" w:cs="Times New Roman"/>
                <w:b/>
                <w:sz w:val="24"/>
                <w:szCs w:val="24"/>
                <w:lang w:val="ru-RU"/>
              </w:rPr>
              <w:t xml:space="preserve"> документа.</w:t>
            </w:r>
            <w:r w:rsidRPr="006110C8">
              <w:rPr>
                <w:rFonts w:ascii="Times New Roman" w:eastAsia="Times New Roman" w:hAnsi="Times New Roman" w:cs="Times New Roman"/>
                <w:sz w:val="24"/>
                <w:szCs w:val="24"/>
                <w:lang w:val="ru-RU"/>
              </w:rPr>
              <w:t> </w:t>
            </w:r>
          </w:p>
        </w:tc>
      </w:tr>
      <w:tr w:rsidR="00764B58" w:rsidRPr="00A7373C" w14:paraId="636B5C3C" w14:textId="77777777" w:rsidTr="00AC178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019E6" w14:textId="77777777" w:rsidR="00764B58" w:rsidRPr="006110C8" w:rsidRDefault="00764B58" w:rsidP="00AC1788">
            <w:pPr>
              <w:spacing w:after="0" w:line="240" w:lineRule="auto"/>
              <w:ind w:left="100"/>
              <w:jc w:val="center"/>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E402D" w14:textId="77777777" w:rsidR="00764B58" w:rsidRPr="006110C8" w:rsidRDefault="00764B58" w:rsidP="00AC178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Керівника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учасника</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фізичну</w:t>
            </w:r>
            <w:proofErr w:type="spellEnd"/>
            <w:r w:rsidRPr="006110C8">
              <w:rPr>
                <w:rFonts w:ascii="Times New Roman" w:eastAsia="Times New Roman" w:hAnsi="Times New Roman" w:cs="Times New Roman"/>
                <w:sz w:val="24"/>
                <w:szCs w:val="24"/>
                <w:lang w:val="ru-RU"/>
              </w:rPr>
              <w:t xml:space="preserve"> особу, яка є </w:t>
            </w:r>
            <w:proofErr w:type="spellStart"/>
            <w:r w:rsidRPr="006110C8">
              <w:rPr>
                <w:rFonts w:ascii="Times New Roman" w:eastAsia="Times New Roman" w:hAnsi="Times New Roman" w:cs="Times New Roman"/>
                <w:sz w:val="24"/>
                <w:szCs w:val="24"/>
                <w:lang w:val="ru-RU"/>
              </w:rPr>
              <w:t>учасником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притягнуто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згідно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законом до </w:t>
            </w:r>
            <w:proofErr w:type="spellStart"/>
            <w:r w:rsidRPr="006110C8">
              <w:rPr>
                <w:rFonts w:ascii="Times New Roman" w:eastAsia="Times New Roman" w:hAnsi="Times New Roman" w:cs="Times New Roman"/>
                <w:sz w:val="24"/>
                <w:szCs w:val="24"/>
                <w:lang w:val="ru-RU"/>
              </w:rPr>
              <w:t>відповідальності</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вчинення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правопорушення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пов’язаного</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використанням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дитячої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чи</w:t>
            </w:r>
            <w:proofErr w:type="spellEnd"/>
            <w:r w:rsidRPr="006110C8">
              <w:rPr>
                <w:rFonts w:ascii="Times New Roman" w:eastAsia="Times New Roman" w:hAnsi="Times New Roman" w:cs="Times New Roman"/>
                <w:sz w:val="24"/>
                <w:szCs w:val="24"/>
                <w:lang w:val="ru-RU"/>
              </w:rPr>
              <w:t xml:space="preserve"> будь-</w:t>
            </w:r>
            <w:proofErr w:type="spellStart"/>
            <w:r w:rsidRPr="006110C8">
              <w:rPr>
                <w:rFonts w:ascii="Times New Roman" w:eastAsia="Times New Roman" w:hAnsi="Times New Roman" w:cs="Times New Roman"/>
                <w:sz w:val="24"/>
                <w:szCs w:val="24"/>
                <w:lang w:val="ru-RU"/>
              </w:rPr>
              <w:t>якими</w:t>
            </w:r>
            <w:proofErr w:type="spellEnd"/>
            <w:r w:rsidRPr="006110C8">
              <w:rPr>
                <w:rFonts w:ascii="Times New Roman" w:eastAsia="Times New Roman" w:hAnsi="Times New Roman" w:cs="Times New Roman"/>
                <w:sz w:val="24"/>
                <w:szCs w:val="24"/>
                <w:lang w:val="ru-RU"/>
              </w:rPr>
              <w:t xml:space="preserve"> формами </w:t>
            </w:r>
            <w:proofErr w:type="spellStart"/>
            <w:r w:rsidRPr="006110C8">
              <w:rPr>
                <w:rFonts w:ascii="Times New Roman" w:eastAsia="Times New Roman" w:hAnsi="Times New Roman" w:cs="Times New Roman"/>
                <w:sz w:val="24"/>
                <w:szCs w:val="24"/>
                <w:lang w:val="ru-RU"/>
              </w:rPr>
              <w:t>торгівлі</w:t>
            </w:r>
            <w:proofErr w:type="spellEnd"/>
            <w:r w:rsidRPr="006110C8">
              <w:rPr>
                <w:rFonts w:ascii="Times New Roman" w:eastAsia="Times New Roman" w:hAnsi="Times New Roman" w:cs="Times New Roman"/>
                <w:sz w:val="24"/>
                <w:szCs w:val="24"/>
                <w:lang w:val="ru-RU"/>
              </w:rPr>
              <w:t xml:space="preserve"> людьми.</w:t>
            </w:r>
          </w:p>
          <w:p w14:paraId="6D810451" w14:textId="77777777" w:rsidR="00764B58" w:rsidRPr="006110C8" w:rsidRDefault="00764B58" w:rsidP="00AC1788">
            <w:pPr>
              <w:spacing w:after="0" w:line="240" w:lineRule="auto"/>
              <w:jc w:val="both"/>
              <w:rPr>
                <w:rFonts w:ascii="Times New Roman" w:eastAsia="Times New Roman" w:hAnsi="Times New Roman" w:cs="Times New Roman"/>
                <w:sz w:val="24"/>
                <w:szCs w:val="24"/>
                <w:lang w:val="ru-RU"/>
              </w:rPr>
            </w:pPr>
            <w:r w:rsidRPr="006110C8">
              <w:rPr>
                <w:rFonts w:ascii="Times New Roman" w:eastAsia="Times New Roman" w:hAnsi="Times New Roman" w:cs="Times New Roman"/>
                <w:b/>
                <w:sz w:val="24"/>
                <w:szCs w:val="24"/>
                <w:lang w:val="ru-RU"/>
              </w:rPr>
              <w:t>(</w:t>
            </w:r>
            <w:proofErr w:type="spellStart"/>
            <w:r w:rsidRPr="006110C8">
              <w:rPr>
                <w:rFonts w:ascii="Times New Roman" w:eastAsia="Times New Roman" w:hAnsi="Times New Roman" w:cs="Times New Roman"/>
                <w:b/>
                <w:sz w:val="24"/>
                <w:szCs w:val="24"/>
                <w:lang w:val="ru-RU"/>
              </w:rPr>
              <w:t>підпункт</w:t>
            </w:r>
            <w:proofErr w:type="spellEnd"/>
            <w:r w:rsidRPr="006110C8">
              <w:rPr>
                <w:rFonts w:ascii="Times New Roman" w:eastAsia="Times New Roman" w:hAnsi="Times New Roman" w:cs="Times New Roman"/>
                <w:b/>
                <w:sz w:val="24"/>
                <w:szCs w:val="24"/>
                <w:lang w:val="ru-RU"/>
              </w:rPr>
              <w:t xml:space="preserve"> 12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8F8EF1" w14:textId="77777777" w:rsidR="00764B58" w:rsidRPr="006110C8" w:rsidRDefault="00764B58" w:rsidP="00AC178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764B58" w:rsidRPr="006110C8" w14:paraId="5BAFD7F5" w14:textId="77777777" w:rsidTr="00AC17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E5BD7" w14:textId="77777777" w:rsidR="00764B58" w:rsidRPr="006110C8" w:rsidRDefault="00764B58" w:rsidP="00AC1788">
            <w:pPr>
              <w:spacing w:after="0" w:line="240" w:lineRule="auto"/>
              <w:ind w:left="100"/>
              <w:jc w:val="center"/>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0C1E"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цим</w:t>
            </w:r>
            <w:proofErr w:type="spellEnd"/>
            <w:r w:rsidRPr="006110C8">
              <w:rPr>
                <w:rFonts w:ascii="Times New Roman" w:eastAsia="Times New Roman" w:hAnsi="Times New Roman" w:cs="Times New Roman"/>
                <w:sz w:val="24"/>
                <w:szCs w:val="24"/>
                <w:lang w:val="ru-RU"/>
              </w:rPr>
              <w:t xml:space="preserve"> самим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призвело</w:t>
            </w:r>
            <w:proofErr w:type="spellEnd"/>
            <w:r w:rsidRPr="006110C8">
              <w:rPr>
                <w:rFonts w:ascii="Times New Roman" w:eastAsia="Times New Roman" w:hAnsi="Times New Roman" w:cs="Times New Roman"/>
                <w:sz w:val="24"/>
                <w:szCs w:val="24"/>
                <w:lang w:val="ru-RU"/>
              </w:rPr>
              <w:t xml:space="preserve">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застосовано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 </w:t>
            </w:r>
            <w:proofErr w:type="spellStart"/>
            <w:r w:rsidRPr="006110C8">
              <w:rPr>
                <w:rFonts w:ascii="Times New Roman" w:eastAsia="Times New Roman" w:hAnsi="Times New Roman" w:cs="Times New Roman"/>
                <w:sz w:val="24"/>
                <w:szCs w:val="24"/>
                <w:lang w:val="ru-RU"/>
              </w:rPr>
              <w:t>протягом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трьох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років</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такого договору. </w:t>
            </w:r>
            <w:proofErr w:type="spellStart"/>
            <w:r w:rsidRPr="006110C8">
              <w:rPr>
                <w:rFonts w:ascii="Times New Roman" w:eastAsia="Times New Roman" w:hAnsi="Times New Roman" w:cs="Times New Roman"/>
                <w:sz w:val="24"/>
                <w:szCs w:val="24"/>
                <w:lang w:val="ru-RU"/>
              </w:rPr>
              <w:t>Учасник</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перебуває</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обставинах</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зазначених</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цьому</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абзаці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може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w:t>
            </w:r>
          </w:p>
          <w:p w14:paraId="139B998B"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110C8">
              <w:rPr>
                <w:rFonts w:ascii="Times New Roman" w:eastAsia="Times New Roman" w:hAnsi="Times New Roman" w:cs="Times New Roman"/>
                <w:b/>
                <w:sz w:val="24"/>
                <w:szCs w:val="24"/>
                <w:lang w:val="ru-RU"/>
              </w:rPr>
              <w:t>(абзац 14 пункт 4</w:t>
            </w:r>
            <w:r>
              <w:rPr>
                <w:rFonts w:ascii="Times New Roman" w:eastAsia="Times New Roman" w:hAnsi="Times New Roman" w:cs="Times New Roman"/>
                <w:b/>
                <w:sz w:val="24"/>
                <w:szCs w:val="24"/>
                <w:lang w:val="ru-RU"/>
              </w:rPr>
              <w:t>7</w:t>
            </w:r>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Особливостей</w:t>
            </w:r>
            <w:proofErr w:type="spellEnd"/>
            <w:r w:rsidRPr="006110C8">
              <w:rPr>
                <w:rFonts w:ascii="Times New Roman" w:eastAsia="Times New Roman" w:hAnsi="Times New Roman" w:cs="Times New Roman"/>
                <w:b/>
                <w:sz w:val="24"/>
                <w:szCs w:val="24"/>
                <w:lang w:val="ru-RU"/>
              </w:rPr>
              <w:t>)</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E1747" w14:textId="77777777" w:rsidR="00764B58" w:rsidRPr="006110C8" w:rsidRDefault="00764B58" w:rsidP="00AC178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roofErr w:type="spellStart"/>
            <w:r w:rsidRPr="006110C8">
              <w:rPr>
                <w:rFonts w:ascii="Times New Roman" w:eastAsia="Times New Roman" w:hAnsi="Times New Roman" w:cs="Times New Roman"/>
                <w:b/>
                <w:sz w:val="24"/>
                <w:szCs w:val="24"/>
                <w:lang w:val="ru-RU"/>
              </w:rPr>
              <w:t>Довідка</w:t>
            </w:r>
            <w:proofErr w:type="spellEnd"/>
            <w:r w:rsidRPr="006110C8">
              <w:rPr>
                <w:rFonts w:ascii="Times New Roman" w:eastAsia="Times New Roman" w:hAnsi="Times New Roman" w:cs="Times New Roman"/>
                <w:b/>
                <w:sz w:val="24"/>
                <w:szCs w:val="24"/>
                <w:lang w:val="ru-RU"/>
              </w:rPr>
              <w:t xml:space="preserve"> в </w:t>
            </w:r>
            <w:proofErr w:type="spellStart"/>
            <w:r w:rsidRPr="006110C8">
              <w:rPr>
                <w:rFonts w:ascii="Times New Roman" w:eastAsia="Times New Roman" w:hAnsi="Times New Roman" w:cs="Times New Roman"/>
                <w:b/>
                <w:sz w:val="24"/>
                <w:szCs w:val="24"/>
                <w:lang w:val="ru-RU"/>
              </w:rPr>
              <w:t>довільній</w:t>
            </w:r>
            <w:proofErr w:type="spellEnd"/>
            <w:r w:rsidRPr="006110C8">
              <w:rPr>
                <w:rFonts w:ascii="Times New Roman" w:eastAsia="Times New Roman" w:hAnsi="Times New Roman" w:cs="Times New Roman"/>
                <w:b/>
                <w:sz w:val="24"/>
                <w:szCs w:val="24"/>
                <w:lang w:val="ru-RU"/>
              </w:rPr>
              <w:t xml:space="preserve"> </w:t>
            </w:r>
            <w:proofErr w:type="spellStart"/>
            <w:r w:rsidRPr="006110C8">
              <w:rPr>
                <w:rFonts w:ascii="Times New Roman" w:eastAsia="Times New Roman" w:hAnsi="Times New Roman" w:cs="Times New Roman"/>
                <w:b/>
                <w:sz w:val="24"/>
                <w:szCs w:val="24"/>
                <w:lang w:val="ru-RU"/>
              </w:rPr>
              <w:t>формі</w:t>
            </w:r>
            <w:proofErr w:type="spellEnd"/>
            <w:r w:rsidRPr="006110C8">
              <w:rPr>
                <w:rFonts w:ascii="Times New Roman" w:eastAsia="Times New Roman" w:hAnsi="Times New Roman" w:cs="Times New Roman"/>
                <w:sz w:val="24"/>
                <w:szCs w:val="24"/>
                <w:lang w:val="ru-RU"/>
              </w:rPr>
              <w:t xml:space="preserve">, яка </w:t>
            </w:r>
            <w:proofErr w:type="spellStart"/>
            <w:r w:rsidRPr="006110C8">
              <w:rPr>
                <w:rFonts w:ascii="Times New Roman" w:eastAsia="Times New Roman" w:hAnsi="Times New Roman" w:cs="Times New Roman"/>
                <w:sz w:val="24"/>
                <w:szCs w:val="24"/>
                <w:lang w:val="ru-RU"/>
              </w:rPr>
              <w:t>містить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інформацію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між</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переможцем</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договорів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процедури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закупівлі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виконав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за </w:t>
            </w:r>
            <w:proofErr w:type="spellStart"/>
            <w:r w:rsidRPr="006110C8">
              <w:rPr>
                <w:rFonts w:ascii="Times New Roman" w:eastAsia="Times New Roman" w:hAnsi="Times New Roman" w:cs="Times New Roman"/>
                <w:sz w:val="24"/>
                <w:szCs w:val="24"/>
                <w:lang w:val="ru-RU"/>
              </w:rPr>
              <w:t>раніше</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укладеним</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із</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замовником</w:t>
            </w:r>
            <w:proofErr w:type="spellEnd"/>
            <w:r w:rsidRPr="006110C8">
              <w:rPr>
                <w:rFonts w:ascii="Times New Roman" w:eastAsia="Times New Roman" w:hAnsi="Times New Roman" w:cs="Times New Roman"/>
                <w:sz w:val="24"/>
                <w:szCs w:val="24"/>
                <w:lang w:val="ru-RU"/>
              </w:rPr>
              <w:t xml:space="preserve"> договором про </w:t>
            </w:r>
            <w:proofErr w:type="spellStart"/>
            <w:r w:rsidRPr="006110C8">
              <w:rPr>
                <w:rFonts w:ascii="Times New Roman" w:eastAsia="Times New Roman" w:hAnsi="Times New Roman" w:cs="Times New Roman"/>
                <w:sz w:val="24"/>
                <w:szCs w:val="24"/>
                <w:lang w:val="ru-RU"/>
              </w:rPr>
              <w:t>закупівлю</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призвели</w:t>
            </w:r>
            <w:proofErr w:type="spellEnd"/>
            <w:r w:rsidRPr="006110C8">
              <w:rPr>
                <w:rFonts w:ascii="Times New Roman" w:eastAsia="Times New Roman" w:hAnsi="Times New Roman" w:cs="Times New Roman"/>
                <w:sz w:val="24"/>
                <w:szCs w:val="24"/>
                <w:lang w:val="ru-RU"/>
              </w:rPr>
              <w:t xml:space="preserve"> б до </w:t>
            </w:r>
            <w:proofErr w:type="spellStart"/>
            <w:r w:rsidRPr="006110C8">
              <w:rPr>
                <w:rFonts w:ascii="Times New Roman" w:eastAsia="Times New Roman" w:hAnsi="Times New Roman" w:cs="Times New Roman"/>
                <w:sz w:val="24"/>
                <w:szCs w:val="24"/>
                <w:lang w:val="ru-RU"/>
              </w:rPr>
              <w:t>його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дострокового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розірвання</w:t>
            </w:r>
            <w:proofErr w:type="spellEnd"/>
            <w:r w:rsidRPr="006110C8">
              <w:rPr>
                <w:rFonts w:ascii="Times New Roman" w:eastAsia="Times New Roman" w:hAnsi="Times New Roman" w:cs="Times New Roman"/>
                <w:sz w:val="24"/>
                <w:szCs w:val="24"/>
                <w:lang w:val="ru-RU"/>
              </w:rPr>
              <w:t xml:space="preserve"> і до </w:t>
            </w:r>
            <w:proofErr w:type="spellStart"/>
            <w:r w:rsidRPr="006110C8">
              <w:rPr>
                <w:rFonts w:ascii="Times New Roman" w:eastAsia="Times New Roman" w:hAnsi="Times New Roman" w:cs="Times New Roman"/>
                <w:sz w:val="24"/>
                <w:szCs w:val="24"/>
                <w:lang w:val="ru-RU"/>
              </w:rPr>
              <w:t>застосування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санкції</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вигляді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штрафів</w:t>
            </w:r>
            <w:proofErr w:type="spellEnd"/>
            <w:r w:rsidRPr="006110C8">
              <w:rPr>
                <w:rFonts w:ascii="Times New Roman" w:eastAsia="Times New Roman" w:hAnsi="Times New Roman" w:cs="Times New Roman"/>
                <w:sz w:val="24"/>
                <w:szCs w:val="24"/>
                <w:lang w:val="ru-RU"/>
              </w:rPr>
              <w:t xml:space="preserve"> та/</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збитків</w:t>
            </w:r>
            <w:proofErr w:type="spellEnd"/>
            <w:r w:rsidRPr="006110C8">
              <w:rPr>
                <w:rFonts w:ascii="Times New Roman" w:eastAsia="Times New Roman" w:hAnsi="Times New Roman" w:cs="Times New Roman"/>
                <w:sz w:val="24"/>
                <w:szCs w:val="24"/>
                <w:lang w:val="ru-RU"/>
              </w:rPr>
              <w:t xml:space="preserve">, не </w:t>
            </w:r>
            <w:proofErr w:type="spellStart"/>
            <w:r w:rsidRPr="006110C8">
              <w:rPr>
                <w:rFonts w:ascii="Times New Roman" w:eastAsia="Times New Roman" w:hAnsi="Times New Roman" w:cs="Times New Roman"/>
                <w:sz w:val="24"/>
                <w:szCs w:val="24"/>
                <w:lang w:val="ru-RU"/>
              </w:rPr>
              <w:t>було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довідка</w:t>
            </w:r>
            <w:proofErr w:type="spellEnd"/>
            <w:r w:rsidRPr="006110C8">
              <w:rPr>
                <w:rFonts w:ascii="Times New Roman" w:eastAsia="Times New Roman" w:hAnsi="Times New Roman" w:cs="Times New Roman"/>
                <w:sz w:val="24"/>
                <w:szCs w:val="24"/>
                <w:lang w:val="ru-RU"/>
              </w:rPr>
              <w:t xml:space="preserve"> з </w:t>
            </w:r>
            <w:proofErr w:type="spellStart"/>
            <w:r w:rsidRPr="006110C8">
              <w:rPr>
                <w:rFonts w:ascii="Times New Roman" w:eastAsia="Times New Roman" w:hAnsi="Times New Roman" w:cs="Times New Roman"/>
                <w:sz w:val="24"/>
                <w:szCs w:val="24"/>
                <w:lang w:val="ru-RU"/>
              </w:rPr>
              <w:t>інформацією</w:t>
            </w:r>
            <w:proofErr w:type="spellEnd"/>
            <w:r w:rsidRPr="006110C8">
              <w:rPr>
                <w:rFonts w:ascii="Times New Roman" w:eastAsia="Times New Roman" w:hAnsi="Times New Roman" w:cs="Times New Roman"/>
                <w:sz w:val="24"/>
                <w:szCs w:val="24"/>
                <w:lang w:val="ru-RU"/>
              </w:rPr>
              <w:t xml:space="preserve"> про те,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надав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підтвердження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вжиття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заходів</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доведення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своєї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надійності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незважаючи</w:t>
            </w:r>
            <w:proofErr w:type="spellEnd"/>
            <w:r w:rsidRPr="006110C8">
              <w:rPr>
                <w:rFonts w:ascii="Times New Roman" w:eastAsia="Times New Roman" w:hAnsi="Times New Roman" w:cs="Times New Roman"/>
                <w:sz w:val="24"/>
                <w:szCs w:val="24"/>
                <w:lang w:val="ru-RU"/>
              </w:rPr>
              <w:t xml:space="preserve"> на </w:t>
            </w:r>
            <w:proofErr w:type="spellStart"/>
            <w:r w:rsidRPr="006110C8">
              <w:rPr>
                <w:rFonts w:ascii="Times New Roman" w:eastAsia="Times New Roman" w:hAnsi="Times New Roman" w:cs="Times New Roman"/>
                <w:sz w:val="24"/>
                <w:szCs w:val="24"/>
                <w:lang w:val="ru-RU"/>
              </w:rPr>
              <w:t>наявність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відповідної</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підстави</w:t>
            </w:r>
            <w:proofErr w:type="spellEnd"/>
            <w:r w:rsidRPr="006110C8">
              <w:rPr>
                <w:rFonts w:ascii="Times New Roman" w:eastAsia="Times New Roman" w:hAnsi="Times New Roman" w:cs="Times New Roman"/>
                <w:sz w:val="24"/>
                <w:szCs w:val="24"/>
                <w:lang w:val="ru-RU"/>
              </w:rPr>
              <w:t xml:space="preserve"> для </w:t>
            </w:r>
            <w:proofErr w:type="spellStart"/>
            <w:r w:rsidRPr="006110C8">
              <w:rPr>
                <w:rFonts w:ascii="Times New Roman" w:eastAsia="Times New Roman" w:hAnsi="Times New Roman" w:cs="Times New Roman"/>
                <w:sz w:val="24"/>
                <w:szCs w:val="24"/>
                <w:lang w:val="ru-RU"/>
              </w:rPr>
              <w:t>відмови</w:t>
            </w:r>
            <w:proofErr w:type="spellEnd"/>
            <w:r w:rsidRPr="006110C8">
              <w:rPr>
                <w:rFonts w:ascii="Times New Roman" w:eastAsia="Times New Roman" w:hAnsi="Times New Roman" w:cs="Times New Roman"/>
                <w:sz w:val="24"/>
                <w:szCs w:val="24"/>
                <w:lang w:val="ru-RU"/>
              </w:rPr>
              <w:t xml:space="preserve"> в </w:t>
            </w:r>
            <w:proofErr w:type="spellStart"/>
            <w:r w:rsidRPr="006110C8">
              <w:rPr>
                <w:rFonts w:ascii="Times New Roman" w:eastAsia="Times New Roman" w:hAnsi="Times New Roman" w:cs="Times New Roman"/>
                <w:sz w:val="24"/>
                <w:szCs w:val="24"/>
                <w:lang w:val="ru-RU"/>
              </w:rPr>
              <w:t>участі</w:t>
            </w:r>
            <w:proofErr w:type="spellEnd"/>
            <w:r w:rsidRPr="006110C8">
              <w:rPr>
                <w:rFonts w:ascii="Times New Roman" w:eastAsia="Times New Roman" w:hAnsi="Times New Roman" w:cs="Times New Roman"/>
                <w:sz w:val="24"/>
                <w:szCs w:val="24"/>
                <w:lang w:val="ru-RU"/>
              </w:rPr>
              <w:t xml:space="preserve"> у </w:t>
            </w:r>
            <w:proofErr w:type="spellStart"/>
            <w:r w:rsidRPr="006110C8">
              <w:rPr>
                <w:rFonts w:ascii="Times New Roman" w:eastAsia="Times New Roman" w:hAnsi="Times New Roman" w:cs="Times New Roman"/>
                <w:sz w:val="24"/>
                <w:szCs w:val="24"/>
                <w:lang w:val="ru-RU"/>
              </w:rPr>
              <w:t>відкритих</w:t>
            </w:r>
            <w:proofErr w:type="spellEnd"/>
            <w:r w:rsidRPr="006110C8">
              <w:rPr>
                <w:rFonts w:ascii="Times New Roman" w:eastAsia="Times New Roman" w:hAnsi="Times New Roman" w:cs="Times New Roman"/>
                <w:sz w:val="24"/>
                <w:szCs w:val="24"/>
                <w:lang w:val="ru-RU"/>
              </w:rPr>
              <w:t xml:space="preserve"> торгах (для </w:t>
            </w:r>
            <w:proofErr w:type="spellStart"/>
            <w:r w:rsidRPr="006110C8">
              <w:rPr>
                <w:rFonts w:ascii="Times New Roman" w:eastAsia="Times New Roman" w:hAnsi="Times New Roman" w:cs="Times New Roman"/>
                <w:sz w:val="24"/>
                <w:szCs w:val="24"/>
                <w:lang w:val="ru-RU"/>
              </w:rPr>
              <w:t>цього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переможець</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суб’єкт</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господарювання</w:t>
            </w:r>
            <w:proofErr w:type="spellEnd"/>
            <w:r w:rsidRPr="006110C8">
              <w:rPr>
                <w:rFonts w:ascii="Times New Roman" w:eastAsia="Times New Roman" w:hAnsi="Times New Roman" w:cs="Times New Roman"/>
                <w:sz w:val="24"/>
                <w:szCs w:val="24"/>
                <w:lang w:val="ru-RU"/>
              </w:rPr>
              <w:t xml:space="preserve">) повинен довести, </w:t>
            </w:r>
            <w:proofErr w:type="spellStart"/>
            <w:r w:rsidRPr="006110C8">
              <w:rPr>
                <w:rFonts w:ascii="Times New Roman" w:eastAsia="Times New Roman" w:hAnsi="Times New Roman" w:cs="Times New Roman"/>
                <w:sz w:val="24"/>
                <w:szCs w:val="24"/>
                <w:lang w:val="ru-RU"/>
              </w:rPr>
              <w:t>що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він</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сплатив</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або</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зобов’язався</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сплатити</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відповідні</w:t>
            </w:r>
            <w:proofErr w:type="spellEnd"/>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sz w:val="24"/>
                <w:szCs w:val="24"/>
                <w:lang w:val="ru-RU"/>
              </w:rPr>
              <w:t>зобов’язання</w:t>
            </w:r>
            <w:proofErr w:type="spellEnd"/>
            <w:r w:rsidRPr="006110C8">
              <w:rPr>
                <w:rFonts w:ascii="Times New Roman" w:eastAsia="Times New Roman" w:hAnsi="Times New Roman" w:cs="Times New Roman"/>
                <w:sz w:val="24"/>
                <w:szCs w:val="24"/>
                <w:lang w:val="ru-RU"/>
              </w:rPr>
              <w:t xml:space="preserve"> та </w:t>
            </w:r>
            <w:proofErr w:type="spellStart"/>
            <w:r w:rsidRPr="006110C8">
              <w:rPr>
                <w:rFonts w:ascii="Times New Roman" w:eastAsia="Times New Roman" w:hAnsi="Times New Roman" w:cs="Times New Roman"/>
                <w:sz w:val="24"/>
                <w:szCs w:val="24"/>
                <w:lang w:val="ru-RU"/>
              </w:rPr>
              <w:t>відшкодування</w:t>
            </w:r>
            <w:proofErr w:type="spellEnd"/>
            <w:r w:rsidRPr="006110C8">
              <w:rPr>
                <w:rFonts w:ascii="Times New Roman" w:eastAsia="Times New Roman" w:hAnsi="Times New Roman" w:cs="Times New Roman"/>
                <w:sz w:val="24"/>
                <w:szCs w:val="24"/>
                <w:lang w:val="ru-RU"/>
              </w:rPr>
              <w:t xml:space="preserve"> завданих збитків. </w:t>
            </w:r>
          </w:p>
        </w:tc>
      </w:tr>
    </w:tbl>
    <w:p w14:paraId="07C1D1F0"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54FCE13B"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409EEF8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3C92EA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CAB88F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2FE0E6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68858E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1A2B4B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F2264B2"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46E9C768"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D6240CD"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E13EC31"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5291AB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B2ED2EF"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F6386E6"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72B9C7B"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08C366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0898F5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44846EC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93DC48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6D401E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87FF235"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F0ED8B3"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8E970BA"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507857B7"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623D7F50"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0F0177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0B4CCBD4"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185BE44E"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2605CECC"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3C95B177" w14:textId="77777777" w:rsidR="00535232" w:rsidRDefault="00535232" w:rsidP="00BA1965">
      <w:pPr>
        <w:widowControl w:val="0"/>
        <w:spacing w:after="0" w:line="240" w:lineRule="auto"/>
        <w:jc w:val="right"/>
        <w:rPr>
          <w:rFonts w:ascii="Times New Roman" w:eastAsia="Times New Roman" w:hAnsi="Times New Roman" w:cs="Times New Roman"/>
          <w:b/>
          <w:bCs/>
          <w:sz w:val="24"/>
          <w:szCs w:val="24"/>
        </w:rPr>
      </w:pPr>
    </w:p>
    <w:p w14:paraId="758AD957"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1D24A8B6" w14:textId="77777777" w:rsidR="00290878" w:rsidRDefault="00290878" w:rsidP="00BA1965">
      <w:pPr>
        <w:widowControl w:val="0"/>
        <w:spacing w:after="0" w:line="240" w:lineRule="auto"/>
        <w:jc w:val="right"/>
        <w:rPr>
          <w:rFonts w:ascii="Times New Roman" w:eastAsia="Times New Roman" w:hAnsi="Times New Roman" w:cs="Times New Roman"/>
          <w:b/>
          <w:bCs/>
          <w:sz w:val="24"/>
          <w:szCs w:val="24"/>
        </w:rPr>
      </w:pPr>
    </w:p>
    <w:p w14:paraId="38E1025F" w14:textId="77777777" w:rsidR="0014006C" w:rsidRDefault="0014006C" w:rsidP="0014006C">
      <w:pPr>
        <w:widowControl w:val="0"/>
        <w:spacing w:after="0" w:line="240" w:lineRule="auto"/>
        <w:jc w:val="right"/>
        <w:rPr>
          <w:rFonts w:ascii="Times New Roman" w:eastAsia="Times New Roman" w:hAnsi="Times New Roman" w:cs="Times New Roman"/>
          <w:b/>
          <w:bCs/>
          <w:sz w:val="24"/>
          <w:szCs w:val="24"/>
        </w:rPr>
      </w:pPr>
      <w:r w:rsidRPr="006A6D48">
        <w:rPr>
          <w:rFonts w:ascii="Times New Roman" w:eastAsia="Times New Roman" w:hAnsi="Times New Roman" w:cs="Times New Roman"/>
          <w:b/>
          <w:bCs/>
          <w:sz w:val="24"/>
          <w:szCs w:val="24"/>
        </w:rPr>
        <w:lastRenderedPageBreak/>
        <w:t>Додаток 3</w:t>
      </w:r>
    </w:p>
    <w:p w14:paraId="2B24CA35" w14:textId="77777777" w:rsidR="0014006C" w:rsidRPr="006A6D48" w:rsidRDefault="0014006C" w:rsidP="0014006C">
      <w:pPr>
        <w:widowControl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тендерної документації </w:t>
      </w:r>
    </w:p>
    <w:p w14:paraId="3D6E28F9" w14:textId="77777777" w:rsidR="0014006C" w:rsidRPr="000258F9" w:rsidRDefault="0014006C" w:rsidP="0014006C">
      <w:pPr>
        <w:widowControl w:val="0"/>
        <w:spacing w:after="0" w:line="240" w:lineRule="auto"/>
        <w:jc w:val="both"/>
        <w:rPr>
          <w:rFonts w:ascii="Times New Roman" w:eastAsia="Times New Roman" w:hAnsi="Times New Roman" w:cs="Times New Roman"/>
          <w:sz w:val="24"/>
          <w:szCs w:val="24"/>
        </w:rPr>
      </w:pPr>
    </w:p>
    <w:p w14:paraId="4626AA81" w14:textId="77777777" w:rsidR="0014006C" w:rsidRPr="000258F9" w:rsidRDefault="0014006C" w:rsidP="0014006C">
      <w:pPr>
        <w:widowControl w:val="0"/>
        <w:spacing w:after="0" w:line="240" w:lineRule="auto"/>
        <w:jc w:val="both"/>
        <w:rPr>
          <w:rFonts w:ascii="Times New Roman" w:eastAsia="Times New Roman" w:hAnsi="Times New Roman" w:cs="Times New Roman"/>
          <w:sz w:val="24"/>
          <w:szCs w:val="24"/>
        </w:rPr>
      </w:pPr>
    </w:p>
    <w:p w14:paraId="5467ECBB" w14:textId="77777777" w:rsidR="0014006C" w:rsidRPr="000258F9" w:rsidRDefault="0014006C" w:rsidP="0014006C">
      <w:pPr>
        <w:widowControl w:val="0"/>
        <w:spacing w:after="0" w:line="240" w:lineRule="auto"/>
        <w:jc w:val="both"/>
        <w:rPr>
          <w:rFonts w:ascii="Times New Roman" w:eastAsia="Times New Roman" w:hAnsi="Times New Roman" w:cs="Times New Roman"/>
          <w:sz w:val="24"/>
          <w:szCs w:val="24"/>
        </w:rPr>
      </w:pPr>
    </w:p>
    <w:p w14:paraId="31F1A1EB" w14:textId="77777777" w:rsidR="0014006C" w:rsidRPr="000E11DF" w:rsidRDefault="0014006C" w:rsidP="0014006C">
      <w:pPr>
        <w:pStyle w:val="1"/>
        <w:shd w:val="clear" w:color="auto" w:fill="FFFFFF"/>
        <w:spacing w:before="0"/>
        <w:jc w:val="center"/>
        <w:textAlignment w:val="baseline"/>
        <w:rPr>
          <w:rFonts w:ascii="Times New Roman" w:hAnsi="Times New Roman" w:cs="Times New Roman"/>
          <w:bCs/>
          <w:sz w:val="24"/>
          <w:szCs w:val="24"/>
        </w:rPr>
      </w:pPr>
      <w:r w:rsidRPr="000258F9">
        <w:rPr>
          <w:rFonts w:ascii="Times New Roman" w:hAnsi="Times New Roman" w:cs="Times New Roman"/>
          <w:sz w:val="24"/>
          <w:szCs w:val="24"/>
          <w:lang w:eastAsia="ar-SA"/>
        </w:rPr>
        <w:t>Інформація про технічні, якісні та кількісні характеристики предмета закупівлі</w:t>
      </w:r>
      <w:r w:rsidRPr="000258F9">
        <w:rPr>
          <w:rFonts w:ascii="Times New Roman" w:hAnsi="Times New Roman" w:cs="Times New Roman"/>
          <w:sz w:val="24"/>
          <w:szCs w:val="24"/>
        </w:rPr>
        <w:t xml:space="preserve"> ДК 021:2015 - 50330000-7- Послуги з технічного обслуговування телекомунікаційного обладнання</w:t>
      </w:r>
      <w:r>
        <w:rPr>
          <w:rFonts w:ascii="Times New Roman" w:hAnsi="Times New Roman" w:cs="Times New Roman"/>
          <w:b w:val="0"/>
          <w:sz w:val="24"/>
          <w:szCs w:val="24"/>
        </w:rPr>
        <w:t xml:space="preserve"> </w:t>
      </w:r>
      <w:r w:rsidRPr="000E11DF">
        <w:rPr>
          <w:rFonts w:ascii="Times New Roman" w:hAnsi="Times New Roman" w:cs="Times New Roman"/>
          <w:bCs/>
          <w:sz w:val="24"/>
          <w:szCs w:val="24"/>
        </w:rPr>
        <w:t>(Послуги з обслуговування та технічної підтримки обладнання системи відеоспостереження  в межах програми "Безпечне місто")</w:t>
      </w:r>
    </w:p>
    <w:p w14:paraId="1DDD8200" w14:textId="77777777" w:rsidR="0014006C" w:rsidRPr="0074707E" w:rsidRDefault="0014006C" w:rsidP="0014006C">
      <w:pPr>
        <w:jc w:val="center"/>
        <w:rPr>
          <w:rFonts w:ascii="Times New Roman" w:hAnsi="Times New Roman" w:cs="Times New Roman"/>
          <w:b/>
          <w:sz w:val="24"/>
          <w:szCs w:val="24"/>
        </w:rPr>
      </w:pPr>
      <w:r w:rsidRPr="000258F9">
        <w:rPr>
          <w:rFonts w:ascii="Times New Roman" w:hAnsi="Times New Roman" w:cs="Times New Roman"/>
          <w:b/>
          <w:sz w:val="24"/>
          <w:szCs w:val="24"/>
        </w:rPr>
        <w:t>ТЕХНІЧНІ ВИМОГИ</w:t>
      </w:r>
    </w:p>
    <w:p w14:paraId="55D0F45E"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Предмет закупівлі призначений для </w:t>
      </w:r>
      <w:bookmarkStart w:id="13" w:name="OLE_LINK2"/>
      <w:r w:rsidRPr="000258F9">
        <w:rPr>
          <w:rFonts w:ascii="Times New Roman" w:hAnsi="Times New Roman" w:cs="Times New Roman"/>
          <w:sz w:val="24"/>
          <w:szCs w:val="24"/>
        </w:rPr>
        <w:t xml:space="preserve">забезпечення зв’язку між елементами існуючої системи </w:t>
      </w:r>
      <w:bookmarkEnd w:id="13"/>
      <w:r w:rsidRPr="000258F9">
        <w:rPr>
          <w:rFonts w:ascii="Times New Roman" w:hAnsi="Times New Roman" w:cs="Times New Roman"/>
          <w:sz w:val="24"/>
          <w:szCs w:val="24"/>
        </w:rPr>
        <w:t xml:space="preserve">відеоспостереження  в межах програми «Безпечне місто» </w:t>
      </w:r>
      <w:r w:rsidRPr="000258F9">
        <w:rPr>
          <w:rFonts w:ascii="Times New Roman" w:hAnsi="Times New Roman" w:cs="Times New Roman"/>
          <w:sz w:val="24"/>
          <w:szCs w:val="24"/>
          <w:lang w:eastAsia="uk-UA"/>
        </w:rPr>
        <w:t xml:space="preserve">на основі обладнання виробника </w:t>
      </w:r>
      <w:proofErr w:type="spellStart"/>
      <w:r w:rsidRPr="000258F9">
        <w:rPr>
          <w:rFonts w:ascii="Times New Roman" w:hAnsi="Times New Roman" w:cs="Times New Roman"/>
          <w:sz w:val="24"/>
          <w:szCs w:val="24"/>
          <w:lang w:eastAsia="uk-UA"/>
        </w:rPr>
        <w:t>Hikvision</w:t>
      </w:r>
      <w:proofErr w:type="spellEnd"/>
      <w:r w:rsidRPr="000258F9">
        <w:rPr>
          <w:rFonts w:ascii="Times New Roman" w:hAnsi="Times New Roman" w:cs="Times New Roman"/>
          <w:sz w:val="24"/>
          <w:szCs w:val="24"/>
        </w:rPr>
        <w:t xml:space="preserve"> в </w:t>
      </w:r>
      <w:proofErr w:type="spellStart"/>
      <w:r w:rsidRPr="000258F9">
        <w:rPr>
          <w:rFonts w:ascii="Times New Roman" w:hAnsi="Times New Roman" w:cs="Times New Roman"/>
          <w:sz w:val="24"/>
          <w:szCs w:val="24"/>
        </w:rPr>
        <w:t>т.ч</w:t>
      </w:r>
      <w:proofErr w:type="spellEnd"/>
      <w:r w:rsidRPr="000258F9">
        <w:rPr>
          <w:rFonts w:ascii="Times New Roman" w:hAnsi="Times New Roman" w:cs="Times New Roman"/>
          <w:sz w:val="24"/>
          <w:szCs w:val="24"/>
        </w:rPr>
        <w:t>.:</w:t>
      </w:r>
    </w:p>
    <w:p w14:paraId="4C3BA718" w14:textId="77777777" w:rsidR="0014006C" w:rsidRPr="00152405" w:rsidRDefault="0014006C" w:rsidP="0014006C">
      <w:pPr>
        <w:rPr>
          <w:rFonts w:ascii="Times New Roman" w:hAnsi="Times New Roman" w:cs="Times New Roman"/>
          <w:sz w:val="24"/>
          <w:szCs w:val="24"/>
          <w:lang w:val="en-US"/>
        </w:rPr>
      </w:pPr>
      <w:r w:rsidRPr="00152405">
        <w:rPr>
          <w:rFonts w:ascii="Times New Roman" w:hAnsi="Times New Roman" w:cs="Times New Roman"/>
          <w:sz w:val="24"/>
          <w:szCs w:val="24"/>
          <w:lang w:val="en-US"/>
        </w:rPr>
        <w:t xml:space="preserve">- </w:t>
      </w:r>
      <w:r w:rsidRPr="00152405">
        <w:rPr>
          <w:rFonts w:ascii="Times New Roman" w:hAnsi="Times New Roman" w:cs="Times New Roman"/>
          <w:sz w:val="24"/>
          <w:szCs w:val="24"/>
        </w:rPr>
        <w:t>камер</w:t>
      </w:r>
      <w:r w:rsidRPr="00152405">
        <w:rPr>
          <w:rFonts w:ascii="Times New Roman" w:hAnsi="Times New Roman" w:cs="Times New Roman"/>
          <w:sz w:val="24"/>
          <w:szCs w:val="24"/>
          <w:lang w:val="en-US"/>
        </w:rPr>
        <w:t>a Hikvision DS-2CD2T42WD-</w:t>
      </w:r>
      <w:r w:rsidRPr="00152405">
        <w:rPr>
          <w:rFonts w:ascii="Times New Roman" w:hAnsi="Times New Roman" w:cs="Times New Roman"/>
          <w:sz w:val="24"/>
          <w:szCs w:val="24"/>
        </w:rPr>
        <w:t>І</w:t>
      </w:r>
      <w:r w:rsidRPr="00152405">
        <w:rPr>
          <w:rFonts w:ascii="Times New Roman" w:hAnsi="Times New Roman" w:cs="Times New Roman"/>
          <w:sz w:val="24"/>
          <w:szCs w:val="24"/>
          <w:lang w:val="en-US"/>
        </w:rPr>
        <w:t xml:space="preserve">8 -35 </w:t>
      </w:r>
      <w:proofErr w:type="spellStart"/>
      <w:r w:rsidRPr="00152405">
        <w:rPr>
          <w:rFonts w:ascii="Times New Roman" w:hAnsi="Times New Roman" w:cs="Times New Roman"/>
          <w:sz w:val="24"/>
          <w:szCs w:val="24"/>
        </w:rPr>
        <w:t>шт</w:t>
      </w:r>
      <w:proofErr w:type="spellEnd"/>
      <w:r w:rsidRPr="00152405">
        <w:rPr>
          <w:rFonts w:ascii="Times New Roman" w:hAnsi="Times New Roman" w:cs="Times New Roman"/>
          <w:sz w:val="24"/>
          <w:szCs w:val="24"/>
          <w:lang w:val="en-US"/>
        </w:rPr>
        <w:t>.;</w:t>
      </w:r>
    </w:p>
    <w:p w14:paraId="2786219B" w14:textId="77777777" w:rsidR="0014006C" w:rsidRPr="00152405" w:rsidRDefault="0014006C" w:rsidP="0014006C">
      <w:pPr>
        <w:rPr>
          <w:rFonts w:ascii="Times New Roman" w:hAnsi="Times New Roman" w:cs="Times New Roman"/>
          <w:sz w:val="24"/>
          <w:szCs w:val="24"/>
          <w:lang w:val="en-US"/>
        </w:rPr>
      </w:pPr>
      <w:r w:rsidRPr="00152405">
        <w:rPr>
          <w:rFonts w:ascii="Times New Roman" w:hAnsi="Times New Roman" w:cs="Times New Roman"/>
          <w:sz w:val="24"/>
          <w:szCs w:val="24"/>
          <w:lang w:val="en-US"/>
        </w:rPr>
        <w:t xml:space="preserve">- </w:t>
      </w:r>
      <w:r w:rsidRPr="00152405">
        <w:rPr>
          <w:rFonts w:ascii="Times New Roman" w:hAnsi="Times New Roman" w:cs="Times New Roman"/>
          <w:sz w:val="24"/>
          <w:szCs w:val="24"/>
        </w:rPr>
        <w:t>камер</w:t>
      </w:r>
      <w:r w:rsidRPr="00152405">
        <w:rPr>
          <w:rFonts w:ascii="Times New Roman" w:hAnsi="Times New Roman" w:cs="Times New Roman"/>
          <w:sz w:val="24"/>
          <w:szCs w:val="24"/>
          <w:lang w:val="en-US"/>
        </w:rPr>
        <w:t xml:space="preserve">a Hikvision DS-2CD1121-I (2.8 </w:t>
      </w:r>
      <w:r w:rsidRPr="00152405">
        <w:rPr>
          <w:rFonts w:ascii="Times New Roman" w:hAnsi="Times New Roman" w:cs="Times New Roman"/>
          <w:sz w:val="24"/>
          <w:szCs w:val="24"/>
        </w:rPr>
        <w:t>мм</w:t>
      </w:r>
      <w:r w:rsidRPr="00152405">
        <w:rPr>
          <w:rFonts w:ascii="Times New Roman" w:hAnsi="Times New Roman" w:cs="Times New Roman"/>
          <w:sz w:val="24"/>
          <w:szCs w:val="24"/>
          <w:lang w:val="en-US"/>
        </w:rPr>
        <w:t xml:space="preserve">) -2 </w:t>
      </w:r>
      <w:proofErr w:type="spellStart"/>
      <w:r w:rsidRPr="00152405">
        <w:rPr>
          <w:rFonts w:ascii="Times New Roman" w:hAnsi="Times New Roman" w:cs="Times New Roman"/>
          <w:sz w:val="24"/>
          <w:szCs w:val="24"/>
        </w:rPr>
        <w:t>шт</w:t>
      </w:r>
      <w:proofErr w:type="spellEnd"/>
      <w:r w:rsidRPr="00152405">
        <w:rPr>
          <w:rFonts w:ascii="Times New Roman" w:hAnsi="Times New Roman" w:cs="Times New Roman"/>
          <w:sz w:val="24"/>
          <w:szCs w:val="24"/>
          <w:lang w:val="en-US"/>
        </w:rPr>
        <w:t>.;</w:t>
      </w:r>
    </w:p>
    <w:p w14:paraId="5FC401A3" w14:textId="77777777" w:rsidR="0014006C" w:rsidRPr="00152405" w:rsidRDefault="0014006C" w:rsidP="0014006C">
      <w:pPr>
        <w:rPr>
          <w:rFonts w:ascii="Times New Roman" w:hAnsi="Times New Roman" w:cs="Times New Roman"/>
          <w:sz w:val="24"/>
          <w:szCs w:val="24"/>
          <w:lang w:val="en-US"/>
        </w:rPr>
      </w:pPr>
      <w:r w:rsidRPr="00152405">
        <w:rPr>
          <w:rFonts w:ascii="Times New Roman" w:hAnsi="Times New Roman" w:cs="Times New Roman"/>
          <w:sz w:val="24"/>
          <w:szCs w:val="24"/>
          <w:lang w:val="en-US"/>
        </w:rPr>
        <w:t xml:space="preserve">- </w:t>
      </w:r>
      <w:r w:rsidRPr="00152405">
        <w:rPr>
          <w:rFonts w:ascii="Times New Roman" w:hAnsi="Times New Roman" w:cs="Times New Roman"/>
          <w:sz w:val="24"/>
          <w:szCs w:val="24"/>
        </w:rPr>
        <w:t>камер</w:t>
      </w:r>
      <w:r w:rsidRPr="00152405">
        <w:rPr>
          <w:rFonts w:ascii="Times New Roman" w:hAnsi="Times New Roman" w:cs="Times New Roman"/>
          <w:sz w:val="24"/>
          <w:szCs w:val="24"/>
          <w:lang w:val="en-US"/>
        </w:rPr>
        <w:t>a Hikvision DS-2CD4</w:t>
      </w:r>
      <w:r w:rsidRPr="00152405">
        <w:rPr>
          <w:rFonts w:ascii="Times New Roman" w:hAnsi="Times New Roman" w:cs="Times New Roman"/>
          <w:sz w:val="24"/>
          <w:szCs w:val="24"/>
        </w:rPr>
        <w:t>А</w:t>
      </w:r>
      <w:r w:rsidRPr="00152405">
        <w:rPr>
          <w:rFonts w:ascii="Times New Roman" w:hAnsi="Times New Roman" w:cs="Times New Roman"/>
          <w:sz w:val="24"/>
          <w:szCs w:val="24"/>
          <w:lang w:val="en-US"/>
        </w:rPr>
        <w:t xml:space="preserve">26FWD-IZS -2 </w:t>
      </w:r>
      <w:proofErr w:type="spellStart"/>
      <w:r w:rsidRPr="00152405">
        <w:rPr>
          <w:rFonts w:ascii="Times New Roman" w:hAnsi="Times New Roman" w:cs="Times New Roman"/>
          <w:sz w:val="24"/>
          <w:szCs w:val="24"/>
        </w:rPr>
        <w:t>шт</w:t>
      </w:r>
      <w:proofErr w:type="spellEnd"/>
      <w:r w:rsidRPr="00152405">
        <w:rPr>
          <w:rFonts w:ascii="Times New Roman" w:hAnsi="Times New Roman" w:cs="Times New Roman"/>
          <w:sz w:val="24"/>
          <w:szCs w:val="24"/>
          <w:lang w:val="en-US"/>
        </w:rPr>
        <w:t>.;</w:t>
      </w:r>
    </w:p>
    <w:p w14:paraId="7D7FAB3E" w14:textId="77777777" w:rsidR="0014006C" w:rsidRPr="00592874" w:rsidRDefault="0014006C" w:rsidP="0014006C">
      <w:pPr>
        <w:rPr>
          <w:rFonts w:ascii="Times New Roman" w:hAnsi="Times New Roman" w:cs="Times New Roman"/>
          <w:sz w:val="24"/>
          <w:szCs w:val="24"/>
          <w:lang w:val="en-US"/>
        </w:rPr>
      </w:pPr>
      <w:r w:rsidRPr="00592874">
        <w:rPr>
          <w:rFonts w:ascii="Times New Roman" w:hAnsi="Times New Roman" w:cs="Times New Roman"/>
          <w:sz w:val="24"/>
          <w:szCs w:val="24"/>
          <w:lang w:val="en-US"/>
        </w:rPr>
        <w:t xml:space="preserve">- </w:t>
      </w:r>
      <w:r w:rsidRPr="00592874">
        <w:rPr>
          <w:rFonts w:ascii="Times New Roman" w:hAnsi="Times New Roman" w:cs="Times New Roman"/>
          <w:sz w:val="24"/>
          <w:szCs w:val="24"/>
        </w:rPr>
        <w:t>камер</w:t>
      </w:r>
      <w:r w:rsidRPr="00592874">
        <w:rPr>
          <w:rFonts w:ascii="Times New Roman" w:hAnsi="Times New Roman" w:cs="Times New Roman"/>
          <w:sz w:val="24"/>
          <w:szCs w:val="24"/>
          <w:lang w:val="en-US"/>
        </w:rPr>
        <w:t xml:space="preserve">a Hikvision DS-2CD2T43GO-I8 (2.8 </w:t>
      </w:r>
      <w:r w:rsidRPr="00592874">
        <w:rPr>
          <w:rFonts w:ascii="Times New Roman" w:hAnsi="Times New Roman" w:cs="Times New Roman"/>
          <w:sz w:val="24"/>
          <w:szCs w:val="24"/>
        </w:rPr>
        <w:t>мм</w:t>
      </w:r>
      <w:r w:rsidRPr="00592874">
        <w:rPr>
          <w:rFonts w:ascii="Times New Roman" w:hAnsi="Times New Roman" w:cs="Times New Roman"/>
          <w:sz w:val="24"/>
          <w:szCs w:val="24"/>
          <w:lang w:val="en-US"/>
        </w:rPr>
        <w:t xml:space="preserve">)-1 </w:t>
      </w:r>
      <w:proofErr w:type="spellStart"/>
      <w:r w:rsidRPr="00592874">
        <w:rPr>
          <w:rFonts w:ascii="Times New Roman" w:hAnsi="Times New Roman" w:cs="Times New Roman"/>
          <w:sz w:val="24"/>
          <w:szCs w:val="24"/>
        </w:rPr>
        <w:t>шт</w:t>
      </w:r>
      <w:proofErr w:type="spellEnd"/>
      <w:r w:rsidRPr="00592874">
        <w:rPr>
          <w:rFonts w:ascii="Times New Roman" w:hAnsi="Times New Roman" w:cs="Times New Roman"/>
          <w:sz w:val="24"/>
          <w:szCs w:val="24"/>
          <w:lang w:val="en-US"/>
        </w:rPr>
        <w:t>.;</w:t>
      </w:r>
    </w:p>
    <w:p w14:paraId="25D97258" w14:textId="77777777" w:rsidR="0014006C" w:rsidRPr="00592874" w:rsidRDefault="0014006C" w:rsidP="0014006C">
      <w:pPr>
        <w:rPr>
          <w:rFonts w:ascii="Times New Roman" w:hAnsi="Times New Roman" w:cs="Times New Roman"/>
          <w:sz w:val="24"/>
          <w:szCs w:val="24"/>
          <w:lang w:val="en-US"/>
        </w:rPr>
      </w:pPr>
      <w:r w:rsidRPr="00592874">
        <w:rPr>
          <w:rFonts w:ascii="Times New Roman" w:hAnsi="Times New Roman" w:cs="Times New Roman"/>
          <w:sz w:val="24"/>
          <w:szCs w:val="24"/>
          <w:lang w:val="en-US"/>
        </w:rPr>
        <w:t xml:space="preserve">- </w:t>
      </w:r>
      <w:r w:rsidRPr="00592874">
        <w:rPr>
          <w:rFonts w:ascii="Times New Roman" w:hAnsi="Times New Roman" w:cs="Times New Roman"/>
          <w:sz w:val="24"/>
          <w:szCs w:val="24"/>
        </w:rPr>
        <w:t>камер</w:t>
      </w:r>
      <w:r w:rsidRPr="00592874">
        <w:rPr>
          <w:rFonts w:ascii="Times New Roman" w:hAnsi="Times New Roman" w:cs="Times New Roman"/>
          <w:sz w:val="24"/>
          <w:szCs w:val="24"/>
          <w:lang w:val="en-US"/>
        </w:rPr>
        <w:t xml:space="preserve">a Hikvision DS-2CD2T43GO-I8 (4 </w:t>
      </w:r>
      <w:r w:rsidRPr="00592874">
        <w:rPr>
          <w:rFonts w:ascii="Times New Roman" w:hAnsi="Times New Roman" w:cs="Times New Roman"/>
          <w:sz w:val="24"/>
          <w:szCs w:val="24"/>
        </w:rPr>
        <w:t>мм</w:t>
      </w:r>
      <w:r w:rsidRPr="00592874">
        <w:rPr>
          <w:rFonts w:ascii="Times New Roman" w:hAnsi="Times New Roman" w:cs="Times New Roman"/>
          <w:sz w:val="24"/>
          <w:szCs w:val="24"/>
          <w:lang w:val="en-US"/>
        </w:rPr>
        <w:t xml:space="preserve">)-16 </w:t>
      </w:r>
      <w:proofErr w:type="spellStart"/>
      <w:r w:rsidRPr="00592874">
        <w:rPr>
          <w:rFonts w:ascii="Times New Roman" w:hAnsi="Times New Roman" w:cs="Times New Roman"/>
          <w:sz w:val="24"/>
          <w:szCs w:val="24"/>
        </w:rPr>
        <w:t>шт</w:t>
      </w:r>
      <w:proofErr w:type="spellEnd"/>
      <w:r w:rsidRPr="00592874">
        <w:rPr>
          <w:rFonts w:ascii="Times New Roman" w:hAnsi="Times New Roman" w:cs="Times New Roman"/>
          <w:sz w:val="24"/>
          <w:szCs w:val="24"/>
          <w:lang w:val="en-US"/>
        </w:rPr>
        <w:t>.;</w:t>
      </w:r>
    </w:p>
    <w:p w14:paraId="22046786" w14:textId="77777777" w:rsidR="0014006C" w:rsidRPr="00152405" w:rsidRDefault="0014006C" w:rsidP="0014006C">
      <w:pPr>
        <w:rPr>
          <w:rFonts w:ascii="Times New Roman" w:hAnsi="Times New Roman" w:cs="Times New Roman"/>
          <w:sz w:val="24"/>
          <w:szCs w:val="24"/>
          <w:lang w:val="en-US"/>
        </w:rPr>
      </w:pPr>
      <w:r w:rsidRPr="00152405">
        <w:rPr>
          <w:rFonts w:ascii="Times New Roman" w:hAnsi="Times New Roman" w:cs="Times New Roman"/>
          <w:sz w:val="24"/>
          <w:szCs w:val="24"/>
          <w:lang w:val="en-US"/>
        </w:rPr>
        <w:t xml:space="preserve">- </w:t>
      </w:r>
      <w:r w:rsidRPr="00152405">
        <w:rPr>
          <w:rFonts w:ascii="Times New Roman" w:hAnsi="Times New Roman" w:cs="Times New Roman"/>
          <w:sz w:val="24"/>
          <w:szCs w:val="24"/>
        </w:rPr>
        <w:t>камер</w:t>
      </w:r>
      <w:r w:rsidRPr="00152405">
        <w:rPr>
          <w:rFonts w:ascii="Times New Roman" w:hAnsi="Times New Roman" w:cs="Times New Roman"/>
          <w:sz w:val="24"/>
          <w:szCs w:val="24"/>
          <w:lang w:val="en-US"/>
        </w:rPr>
        <w:t xml:space="preserve">a Hikvision DS-2CD2420F-I -2 </w:t>
      </w:r>
      <w:proofErr w:type="spellStart"/>
      <w:r w:rsidRPr="00152405">
        <w:rPr>
          <w:rFonts w:ascii="Times New Roman" w:hAnsi="Times New Roman" w:cs="Times New Roman"/>
          <w:sz w:val="24"/>
          <w:szCs w:val="24"/>
        </w:rPr>
        <w:t>шт</w:t>
      </w:r>
      <w:proofErr w:type="spellEnd"/>
      <w:r w:rsidRPr="00152405">
        <w:rPr>
          <w:rFonts w:ascii="Times New Roman" w:hAnsi="Times New Roman" w:cs="Times New Roman"/>
          <w:sz w:val="24"/>
          <w:szCs w:val="24"/>
          <w:lang w:val="en-US"/>
        </w:rPr>
        <w:t>.;</w:t>
      </w:r>
    </w:p>
    <w:p w14:paraId="1E043315" w14:textId="77777777" w:rsidR="0014006C" w:rsidRPr="004C3102" w:rsidRDefault="0014006C" w:rsidP="0014006C">
      <w:pPr>
        <w:rPr>
          <w:rFonts w:ascii="Times New Roman" w:hAnsi="Times New Roman" w:cs="Times New Roman"/>
          <w:sz w:val="24"/>
          <w:szCs w:val="24"/>
          <w:lang w:val="en-US"/>
        </w:rPr>
      </w:pPr>
      <w:r w:rsidRPr="004C3102">
        <w:rPr>
          <w:rFonts w:ascii="Times New Roman" w:hAnsi="Times New Roman" w:cs="Times New Roman"/>
          <w:sz w:val="24"/>
          <w:szCs w:val="24"/>
          <w:lang w:val="en-US"/>
        </w:rPr>
        <w:t xml:space="preserve">- </w:t>
      </w:r>
      <w:r w:rsidRPr="004C3102">
        <w:rPr>
          <w:rFonts w:ascii="Times New Roman" w:hAnsi="Times New Roman" w:cs="Times New Roman"/>
          <w:sz w:val="24"/>
          <w:szCs w:val="24"/>
        </w:rPr>
        <w:t>дисплей</w:t>
      </w:r>
      <w:r w:rsidRPr="004C3102">
        <w:rPr>
          <w:rFonts w:ascii="Times New Roman" w:hAnsi="Times New Roman" w:cs="Times New Roman"/>
          <w:sz w:val="24"/>
          <w:szCs w:val="24"/>
          <w:lang w:val="en-US"/>
        </w:rPr>
        <w:t xml:space="preserve"> LFD 42WS10-BAA -2 </w:t>
      </w:r>
      <w:proofErr w:type="spellStart"/>
      <w:r w:rsidRPr="004C3102">
        <w:rPr>
          <w:rFonts w:ascii="Times New Roman" w:hAnsi="Times New Roman" w:cs="Times New Roman"/>
          <w:sz w:val="24"/>
          <w:szCs w:val="24"/>
        </w:rPr>
        <w:t>шт</w:t>
      </w:r>
      <w:proofErr w:type="spellEnd"/>
      <w:r w:rsidRPr="004C3102">
        <w:rPr>
          <w:rFonts w:ascii="Times New Roman" w:hAnsi="Times New Roman" w:cs="Times New Roman"/>
          <w:sz w:val="24"/>
          <w:szCs w:val="24"/>
          <w:lang w:val="en-US"/>
        </w:rPr>
        <w:t>.;</w:t>
      </w:r>
    </w:p>
    <w:p w14:paraId="22287756" w14:textId="77777777" w:rsidR="0014006C" w:rsidRPr="004C3102" w:rsidRDefault="0014006C" w:rsidP="0014006C">
      <w:pPr>
        <w:rPr>
          <w:rFonts w:ascii="Times New Roman" w:hAnsi="Times New Roman" w:cs="Times New Roman"/>
          <w:sz w:val="24"/>
          <w:szCs w:val="24"/>
        </w:rPr>
      </w:pPr>
      <w:r w:rsidRPr="004C3102">
        <w:rPr>
          <w:rFonts w:ascii="Times New Roman" w:hAnsi="Times New Roman" w:cs="Times New Roman"/>
          <w:sz w:val="24"/>
          <w:szCs w:val="24"/>
        </w:rPr>
        <w:t xml:space="preserve">- канальний </w:t>
      </w:r>
      <w:proofErr w:type="spellStart"/>
      <w:r w:rsidRPr="004C3102">
        <w:rPr>
          <w:rFonts w:ascii="Times New Roman" w:hAnsi="Times New Roman" w:cs="Times New Roman"/>
          <w:sz w:val="24"/>
          <w:szCs w:val="24"/>
        </w:rPr>
        <w:t>відеореєстратор</w:t>
      </w:r>
      <w:proofErr w:type="spellEnd"/>
      <w:r w:rsidRPr="004C3102">
        <w:rPr>
          <w:rFonts w:ascii="Times New Roman" w:hAnsi="Times New Roman" w:cs="Times New Roman"/>
          <w:sz w:val="24"/>
          <w:szCs w:val="24"/>
        </w:rPr>
        <w:t xml:space="preserve"> DS-7732NI-E4- 2 шт.</w:t>
      </w:r>
    </w:p>
    <w:p w14:paraId="0576D565" w14:textId="77777777" w:rsidR="0014006C" w:rsidRDefault="0014006C" w:rsidP="0014006C">
      <w:pPr>
        <w:rPr>
          <w:rFonts w:ascii="Times New Roman" w:hAnsi="Times New Roman" w:cs="Times New Roman"/>
          <w:sz w:val="24"/>
          <w:szCs w:val="24"/>
        </w:rPr>
      </w:pPr>
      <w:r w:rsidRPr="004C3102">
        <w:rPr>
          <w:rFonts w:ascii="Times New Roman" w:hAnsi="Times New Roman" w:cs="Times New Roman"/>
          <w:sz w:val="24"/>
          <w:szCs w:val="24"/>
        </w:rPr>
        <w:t>- комутатор D-</w:t>
      </w:r>
      <w:proofErr w:type="spellStart"/>
      <w:r w:rsidRPr="004C3102">
        <w:rPr>
          <w:rFonts w:ascii="Times New Roman" w:hAnsi="Times New Roman" w:cs="Times New Roman"/>
          <w:sz w:val="24"/>
          <w:szCs w:val="24"/>
        </w:rPr>
        <w:t>link</w:t>
      </w:r>
      <w:proofErr w:type="spellEnd"/>
      <w:r w:rsidRPr="004C3102">
        <w:rPr>
          <w:rFonts w:ascii="Times New Roman" w:hAnsi="Times New Roman" w:cs="Times New Roman"/>
          <w:sz w:val="24"/>
          <w:szCs w:val="24"/>
        </w:rPr>
        <w:t xml:space="preserve"> -4 шт.</w:t>
      </w:r>
    </w:p>
    <w:p w14:paraId="5422BBE2" w14:textId="2ACD6EEE" w:rsidR="00871E27" w:rsidRPr="000258F9" w:rsidRDefault="00871E27" w:rsidP="0014006C">
      <w:pPr>
        <w:rPr>
          <w:rFonts w:ascii="Times New Roman" w:hAnsi="Times New Roman" w:cs="Times New Roman"/>
          <w:sz w:val="24"/>
          <w:szCs w:val="24"/>
        </w:rPr>
      </w:pPr>
      <w:r>
        <w:rPr>
          <w:rFonts w:ascii="Times New Roman" w:hAnsi="Times New Roman" w:cs="Times New Roman"/>
          <w:sz w:val="24"/>
          <w:szCs w:val="24"/>
        </w:rPr>
        <w:t>Строк надання послуг до 31.12.2024 року.</w:t>
      </w:r>
    </w:p>
    <w:p w14:paraId="3AE52B2E" w14:textId="19541C32" w:rsidR="0014006C" w:rsidRDefault="0014006C" w:rsidP="0014006C">
      <w:pPr>
        <w:suppressAutoHyphens/>
        <w:spacing w:after="0"/>
        <w:ind w:firstLine="567"/>
        <w:jc w:val="both"/>
        <w:textAlignment w:val="baseline"/>
        <w:rPr>
          <w:rFonts w:ascii="Times New Roman" w:hAnsi="Times New Roman" w:cs="Times New Roman"/>
          <w:bCs/>
          <w:i/>
          <w:iCs/>
          <w:sz w:val="24"/>
          <w:szCs w:val="24"/>
          <w:lang w:eastAsia="ar-SA"/>
        </w:rPr>
      </w:pPr>
      <w:r w:rsidRPr="000258F9">
        <w:rPr>
          <w:rFonts w:ascii="Times New Roman" w:hAnsi="Times New Roman" w:cs="Times New Roman"/>
          <w:sz w:val="24"/>
          <w:szCs w:val="24"/>
        </w:rPr>
        <w:t xml:space="preserve">        Встановлення відеокамер здійснено за різними адресами </w:t>
      </w:r>
      <w:proofErr w:type="spellStart"/>
      <w:r w:rsidRPr="000258F9">
        <w:rPr>
          <w:rFonts w:ascii="Times New Roman" w:hAnsi="Times New Roman" w:cs="Times New Roman"/>
          <w:sz w:val="24"/>
          <w:szCs w:val="24"/>
        </w:rPr>
        <w:t>м.Малина</w:t>
      </w:r>
      <w:proofErr w:type="spellEnd"/>
      <w:r w:rsidRPr="000258F9">
        <w:rPr>
          <w:rFonts w:ascii="Times New Roman" w:hAnsi="Times New Roman" w:cs="Times New Roman"/>
          <w:sz w:val="24"/>
          <w:szCs w:val="24"/>
        </w:rPr>
        <w:t xml:space="preserve"> Житомирської області як зовнішнє, на опорах і будівлях, так і внутр</w:t>
      </w:r>
      <w:r>
        <w:rPr>
          <w:rFonts w:ascii="Times New Roman" w:hAnsi="Times New Roman" w:cs="Times New Roman"/>
          <w:sz w:val="24"/>
          <w:szCs w:val="24"/>
        </w:rPr>
        <w:t>і</w:t>
      </w:r>
      <w:r w:rsidRPr="000258F9">
        <w:rPr>
          <w:rFonts w:ascii="Times New Roman" w:hAnsi="Times New Roman" w:cs="Times New Roman"/>
          <w:sz w:val="24"/>
          <w:szCs w:val="24"/>
        </w:rPr>
        <w:t xml:space="preserve">шнє, </w:t>
      </w:r>
      <w:proofErr w:type="spellStart"/>
      <w:r w:rsidRPr="000258F9">
        <w:rPr>
          <w:rFonts w:ascii="Times New Roman" w:hAnsi="Times New Roman" w:cs="Times New Roman"/>
          <w:sz w:val="24"/>
          <w:szCs w:val="24"/>
        </w:rPr>
        <w:t>Відеореєстратори</w:t>
      </w:r>
      <w:proofErr w:type="spellEnd"/>
      <w:r w:rsidRPr="000258F9">
        <w:rPr>
          <w:rFonts w:ascii="Times New Roman" w:hAnsi="Times New Roman" w:cs="Times New Roman"/>
          <w:sz w:val="24"/>
          <w:szCs w:val="24"/>
        </w:rPr>
        <w:t xml:space="preserve"> встановлені в </w:t>
      </w:r>
      <w:proofErr w:type="spellStart"/>
      <w:r w:rsidRPr="000258F9">
        <w:rPr>
          <w:rFonts w:ascii="Times New Roman" w:hAnsi="Times New Roman" w:cs="Times New Roman"/>
          <w:sz w:val="24"/>
          <w:szCs w:val="24"/>
        </w:rPr>
        <w:t>райвідділку</w:t>
      </w:r>
      <w:proofErr w:type="spellEnd"/>
      <w:r w:rsidRPr="000258F9">
        <w:rPr>
          <w:rFonts w:ascii="Times New Roman" w:hAnsi="Times New Roman" w:cs="Times New Roman"/>
          <w:sz w:val="24"/>
          <w:szCs w:val="24"/>
        </w:rPr>
        <w:t xml:space="preserve"> поліції за </w:t>
      </w:r>
      <w:proofErr w:type="spellStart"/>
      <w:r w:rsidRPr="000258F9">
        <w:rPr>
          <w:rFonts w:ascii="Times New Roman" w:hAnsi="Times New Roman" w:cs="Times New Roman"/>
          <w:sz w:val="24"/>
          <w:szCs w:val="24"/>
        </w:rPr>
        <w:t>адресою</w:t>
      </w:r>
      <w:proofErr w:type="spellEnd"/>
      <w:r w:rsidRPr="000258F9">
        <w:rPr>
          <w:rFonts w:ascii="Times New Roman" w:hAnsi="Times New Roman" w:cs="Times New Roman"/>
          <w:sz w:val="24"/>
          <w:szCs w:val="24"/>
        </w:rPr>
        <w:t xml:space="preserve">, м. </w:t>
      </w:r>
      <w:proofErr w:type="spellStart"/>
      <w:r w:rsidRPr="000258F9">
        <w:rPr>
          <w:rFonts w:ascii="Times New Roman" w:hAnsi="Times New Roman" w:cs="Times New Roman"/>
          <w:sz w:val="24"/>
          <w:szCs w:val="24"/>
        </w:rPr>
        <w:t>Малин</w:t>
      </w:r>
      <w:proofErr w:type="spellEnd"/>
      <w:r w:rsidRPr="000258F9">
        <w:rPr>
          <w:rFonts w:ascii="Times New Roman" w:hAnsi="Times New Roman" w:cs="Times New Roman"/>
          <w:sz w:val="24"/>
          <w:szCs w:val="24"/>
        </w:rPr>
        <w:t xml:space="preserve"> вул. Захарченка, 16.</w:t>
      </w:r>
    </w:p>
    <w:p w14:paraId="04B652FD" w14:textId="77777777" w:rsidR="0014006C" w:rsidRPr="004C3102" w:rsidRDefault="0014006C" w:rsidP="0014006C">
      <w:pPr>
        <w:suppressAutoHyphens/>
        <w:spacing w:after="0"/>
        <w:ind w:firstLine="567"/>
        <w:jc w:val="both"/>
        <w:textAlignment w:val="baseline"/>
        <w:rPr>
          <w:rFonts w:ascii="Times New Roman" w:hAnsi="Times New Roman" w:cs="Times New Roman"/>
          <w:bCs/>
          <w:i/>
          <w:iCs/>
          <w:sz w:val="24"/>
          <w:szCs w:val="24"/>
          <w:lang w:eastAsia="ar-SA"/>
        </w:rPr>
      </w:pPr>
    </w:p>
    <w:p w14:paraId="619A6E21"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Умови надання послуги:</w:t>
      </w:r>
    </w:p>
    <w:p w14:paraId="7C7FC6FE"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Виконавець забезпечує надання послуг та підтримку-24 години на добу,7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14:paraId="4D020AC3"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викон</w:t>
      </w:r>
      <w:r>
        <w:rPr>
          <w:rFonts w:ascii="Times New Roman" w:hAnsi="Times New Roman" w:cs="Times New Roman"/>
          <w:sz w:val="24"/>
          <w:szCs w:val="24"/>
        </w:rPr>
        <w:t>ання робіт щодо усунення поруше</w:t>
      </w:r>
      <w:r w:rsidRPr="000258F9">
        <w:rPr>
          <w:rFonts w:ascii="Times New Roman" w:hAnsi="Times New Roman" w:cs="Times New Roman"/>
          <w:sz w:val="24"/>
          <w:szCs w:val="24"/>
        </w:rPr>
        <w:t>нь зв’язку  відбувається не більше однієї доби;</w:t>
      </w:r>
    </w:p>
    <w:p w14:paraId="6263CADB"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виконавець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96A229B" w14:textId="77777777" w:rsidR="0014006C" w:rsidRPr="000258F9" w:rsidRDefault="0014006C" w:rsidP="0014006C">
      <w:pPr>
        <w:pStyle w:val="a6"/>
        <w:shd w:val="clear" w:color="auto" w:fill="FFFFFF"/>
        <w:ind w:left="0"/>
        <w:jc w:val="both"/>
        <w:rPr>
          <w:rFonts w:ascii="Times New Roman" w:hAnsi="Times New Roman" w:cs="Times New Roman"/>
          <w:color w:val="000000" w:themeColor="text1"/>
          <w:sz w:val="24"/>
          <w:szCs w:val="24"/>
        </w:rPr>
      </w:pPr>
      <w:r w:rsidRPr="000258F9">
        <w:rPr>
          <w:rFonts w:ascii="Times New Roman" w:hAnsi="Times New Roman" w:cs="Times New Roman"/>
          <w:sz w:val="24"/>
          <w:szCs w:val="24"/>
        </w:rPr>
        <w:t xml:space="preserve">    Послуги спрямовані на підтримання зв’язку між елементами </w:t>
      </w:r>
      <w:r w:rsidRPr="000258F9">
        <w:rPr>
          <w:rFonts w:ascii="Times New Roman" w:hAnsi="Times New Roman" w:cs="Times New Roman"/>
          <w:color w:val="000000" w:themeColor="text1"/>
          <w:sz w:val="24"/>
          <w:szCs w:val="24"/>
        </w:rPr>
        <w:t>Системи відеоспостереження, що досягається:</w:t>
      </w:r>
    </w:p>
    <w:p w14:paraId="67BE4F20" w14:textId="77777777" w:rsidR="0014006C" w:rsidRPr="000258F9" w:rsidRDefault="0014006C" w:rsidP="0014006C">
      <w:pPr>
        <w:pStyle w:val="a6"/>
        <w:shd w:val="clear" w:color="auto" w:fill="FFFFFF"/>
        <w:tabs>
          <w:tab w:val="left" w:pos="284"/>
        </w:tabs>
        <w:ind w:left="0"/>
        <w:jc w:val="both"/>
        <w:rPr>
          <w:rStyle w:val="2Exact"/>
          <w:rFonts w:eastAsiaTheme="minorHAnsi"/>
          <w:color w:val="000000" w:themeColor="text1"/>
          <w:sz w:val="24"/>
          <w:szCs w:val="24"/>
        </w:rPr>
      </w:pPr>
      <w:r w:rsidRPr="000258F9">
        <w:rPr>
          <w:rStyle w:val="2Exact"/>
          <w:rFonts w:eastAsiaTheme="minorHAnsi"/>
          <w:color w:val="000000" w:themeColor="text1"/>
          <w:sz w:val="24"/>
          <w:szCs w:val="24"/>
        </w:rPr>
        <w:t>- технічним обслуговуванням телекомунікаційного обладнання (елементів Системи);</w:t>
      </w:r>
    </w:p>
    <w:p w14:paraId="0AEE6F05" w14:textId="77777777" w:rsidR="0014006C" w:rsidRPr="000258F9" w:rsidRDefault="0014006C" w:rsidP="0014006C">
      <w:pPr>
        <w:pStyle w:val="23"/>
        <w:shd w:val="clear" w:color="auto" w:fill="auto"/>
        <w:tabs>
          <w:tab w:val="left" w:pos="691"/>
        </w:tabs>
        <w:spacing w:line="240" w:lineRule="auto"/>
        <w:jc w:val="both"/>
        <w:rPr>
          <w:rStyle w:val="2Exact"/>
          <w:rFonts w:eastAsia="Segoe UI"/>
          <w:color w:val="000000" w:themeColor="text1"/>
          <w:sz w:val="24"/>
          <w:szCs w:val="24"/>
        </w:rPr>
      </w:pPr>
      <w:r w:rsidRPr="000258F9">
        <w:rPr>
          <w:rStyle w:val="2Exact"/>
          <w:rFonts w:eastAsia="Segoe UI"/>
          <w:color w:val="000000" w:themeColor="text1"/>
          <w:sz w:val="24"/>
          <w:szCs w:val="24"/>
        </w:rPr>
        <w:t>- наданням каналу зв'язку для телекомунікаційного обладнання (</w:t>
      </w:r>
      <w:r w:rsidRPr="000258F9">
        <w:rPr>
          <w:rStyle w:val="2Exact"/>
          <w:rFonts w:eastAsiaTheme="minorHAnsi"/>
          <w:color w:val="000000" w:themeColor="text1"/>
          <w:sz w:val="24"/>
          <w:szCs w:val="24"/>
        </w:rPr>
        <w:t>елементів Системи</w:t>
      </w:r>
      <w:r w:rsidRPr="000258F9">
        <w:rPr>
          <w:rStyle w:val="2Exact"/>
          <w:rFonts w:eastAsia="Segoe UI"/>
          <w:color w:val="000000" w:themeColor="text1"/>
          <w:sz w:val="24"/>
          <w:szCs w:val="24"/>
        </w:rPr>
        <w:t>);</w:t>
      </w:r>
    </w:p>
    <w:p w14:paraId="7825D7F9" w14:textId="77777777" w:rsidR="0014006C" w:rsidRPr="000258F9" w:rsidRDefault="0014006C" w:rsidP="0014006C">
      <w:pPr>
        <w:pStyle w:val="a6"/>
        <w:shd w:val="clear" w:color="auto" w:fill="FFFFFF"/>
        <w:ind w:left="0"/>
        <w:jc w:val="both"/>
        <w:rPr>
          <w:rFonts w:ascii="Times New Roman" w:hAnsi="Times New Roman" w:cs="Times New Roman"/>
          <w:color w:val="000000" w:themeColor="text1"/>
          <w:sz w:val="24"/>
          <w:szCs w:val="24"/>
        </w:rPr>
      </w:pPr>
      <w:r w:rsidRPr="000258F9">
        <w:rPr>
          <w:rStyle w:val="2Exact"/>
          <w:rFonts w:eastAsiaTheme="minorHAnsi"/>
          <w:color w:val="000000" w:themeColor="text1"/>
          <w:sz w:val="24"/>
          <w:szCs w:val="24"/>
        </w:rPr>
        <w:lastRenderedPageBreak/>
        <w:t xml:space="preserve">- </w:t>
      </w:r>
      <w:r w:rsidRPr="000258F9">
        <w:rPr>
          <w:rFonts w:ascii="Times New Roman" w:hAnsi="Times New Roman" w:cs="Times New Roman"/>
          <w:color w:val="000000" w:themeColor="text1"/>
          <w:sz w:val="24"/>
          <w:szCs w:val="24"/>
        </w:rPr>
        <w:t>оглядами, виконанням профілактичних робіт, усуненням пошкоджень шляхом заміни або ремонту елементів Системи.</w:t>
      </w:r>
    </w:p>
    <w:p w14:paraId="5EDB5E65" w14:textId="77777777" w:rsidR="0014006C" w:rsidRPr="000258F9" w:rsidRDefault="0014006C" w:rsidP="0014006C">
      <w:pPr>
        <w:pStyle w:val="xfmc4"/>
        <w:spacing w:before="0" w:beforeAutospacing="0" w:after="0" w:afterAutospacing="0"/>
        <w:jc w:val="both"/>
        <w:rPr>
          <w:lang w:val="uk-UA"/>
        </w:rPr>
      </w:pPr>
      <w:r w:rsidRPr="000258F9">
        <w:rPr>
          <w:lang w:val="uk-UA"/>
        </w:rPr>
        <w:t xml:space="preserve">       </w:t>
      </w:r>
    </w:p>
    <w:p w14:paraId="20C13B1C" w14:textId="77777777" w:rsidR="0014006C" w:rsidRPr="000258F9" w:rsidRDefault="0014006C" w:rsidP="0014006C">
      <w:pPr>
        <w:pStyle w:val="xfmc4"/>
        <w:spacing w:before="0" w:beforeAutospacing="0" w:after="0" w:afterAutospacing="0"/>
        <w:jc w:val="both"/>
        <w:rPr>
          <w:iCs/>
          <w:lang w:val="uk-UA"/>
        </w:rPr>
      </w:pPr>
      <w:r w:rsidRPr="000258F9">
        <w:rPr>
          <w:lang w:val="uk-UA"/>
        </w:rPr>
        <w:t xml:space="preserve">        Учасник гарантує високу якість матеріалів, використаних для виконання Послуги, бездоганну обробку, високу якість технічного виконання, н</w:t>
      </w:r>
      <w:r w:rsidRPr="000258F9">
        <w:rPr>
          <w:bCs/>
          <w:lang w:val="uk-UA"/>
        </w:rPr>
        <w:t>адання Замовнику повної, доступної та достовірної інформації щодо порядку та умов надання конкретної послуги, її вартості, порядку та строків оплати.</w:t>
      </w:r>
    </w:p>
    <w:p w14:paraId="300562A9" w14:textId="77777777" w:rsidR="0014006C" w:rsidRPr="000258F9" w:rsidRDefault="0014006C" w:rsidP="0014006C">
      <w:pPr>
        <w:ind w:firstLine="539"/>
        <w:jc w:val="both"/>
        <w:rPr>
          <w:rFonts w:ascii="Times New Roman" w:hAnsi="Times New Roman" w:cs="Times New Roman"/>
          <w:sz w:val="24"/>
          <w:szCs w:val="24"/>
        </w:rPr>
      </w:pPr>
      <w:r w:rsidRPr="000258F9">
        <w:rPr>
          <w:rFonts w:ascii="Times New Roman" w:hAnsi="Times New Roman" w:cs="Times New Roman"/>
          <w:sz w:val="24"/>
          <w:szCs w:val="24"/>
        </w:rPr>
        <w:t>Послуга повинна відповідати вимогам охорони праці, екології та пожежної безпеки.</w:t>
      </w:r>
    </w:p>
    <w:p w14:paraId="59A6BDCB" w14:textId="77777777" w:rsidR="0014006C" w:rsidRPr="000258F9" w:rsidRDefault="0014006C" w:rsidP="0014006C">
      <w:pPr>
        <w:jc w:val="both"/>
        <w:rPr>
          <w:rFonts w:ascii="Times New Roman" w:hAnsi="Times New Roman" w:cs="Times New Roman"/>
          <w:color w:val="000000" w:themeColor="text1"/>
          <w:sz w:val="24"/>
          <w:szCs w:val="24"/>
        </w:rPr>
      </w:pPr>
      <w:r w:rsidRPr="000258F9">
        <w:rPr>
          <w:rFonts w:ascii="Times New Roman" w:hAnsi="Times New Roman" w:cs="Times New Roman"/>
          <w:sz w:val="24"/>
          <w:szCs w:val="24"/>
        </w:rPr>
        <w:t xml:space="preserve">       Для забезпечення безперебійної роботи існуючої системи відеоспостереження в межах програми «Безпечне місто</w:t>
      </w:r>
      <w:r w:rsidRPr="000258F9">
        <w:rPr>
          <w:rFonts w:ascii="Times New Roman" w:hAnsi="Times New Roman" w:cs="Times New Roman"/>
          <w:color w:val="000000" w:themeColor="text1"/>
          <w:sz w:val="24"/>
          <w:szCs w:val="24"/>
        </w:rPr>
        <w:t xml:space="preserve">» на </w:t>
      </w:r>
      <w:r w:rsidRPr="00BC32F1">
        <w:rPr>
          <w:rFonts w:ascii="Times New Roman" w:hAnsi="Times New Roman" w:cs="Times New Roman"/>
          <w:color w:val="000000" w:themeColor="text1"/>
          <w:sz w:val="24"/>
          <w:szCs w:val="24"/>
        </w:rPr>
        <w:t>66 об’єктах</w:t>
      </w:r>
      <w:r w:rsidRPr="000258F9">
        <w:rPr>
          <w:rFonts w:ascii="Times New Roman" w:hAnsi="Times New Roman" w:cs="Times New Roman"/>
          <w:color w:val="000000" w:themeColor="text1"/>
          <w:sz w:val="24"/>
          <w:szCs w:val="24"/>
        </w:rPr>
        <w:t xml:space="preserve"> необхідно виконати наступні види послуг з технічного обслуговування:</w:t>
      </w:r>
    </w:p>
    <w:p w14:paraId="6CCBEAC3"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1.Зовнішній огляд камер, усунення забруднень з об’єктива, поворотних пристроїв, перевірка герметичності встановленої апаратури.</w:t>
      </w:r>
    </w:p>
    <w:p w14:paraId="65FA28C2"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2. Перевірка технічного стану системи відеоспостереження.</w:t>
      </w:r>
    </w:p>
    <w:p w14:paraId="48FA864C"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3. Спостереження спрямоване на усунення причин, що призводять до появи збоїв в роботі і поломок. До них відноситься видалення пилу і забруднень з плат і внутрішніх поверхонь техніки.</w:t>
      </w:r>
    </w:p>
    <w:p w14:paraId="4DFEFA0F"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4. Перевірка надійності з’єднання роз'ємів за необхідністю відновлення шлейфів, роз'ємів і з'єднань обладнання системи </w:t>
      </w:r>
      <w:r w:rsidRPr="000258F9">
        <w:rPr>
          <w:rFonts w:ascii="Times New Roman" w:hAnsi="Times New Roman" w:cs="Times New Roman"/>
          <w:bCs/>
          <w:sz w:val="24"/>
          <w:szCs w:val="24"/>
        </w:rPr>
        <w:t>відеоспостереження</w:t>
      </w:r>
      <w:r w:rsidRPr="000258F9">
        <w:rPr>
          <w:rFonts w:ascii="Times New Roman" w:hAnsi="Times New Roman" w:cs="Times New Roman"/>
          <w:sz w:val="24"/>
          <w:szCs w:val="24"/>
        </w:rPr>
        <w:t>.</w:t>
      </w:r>
    </w:p>
    <w:p w14:paraId="49CBF33B"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5. Визначення технічного стану обладнання системи </w:t>
      </w:r>
      <w:r w:rsidRPr="000258F9">
        <w:rPr>
          <w:rFonts w:ascii="Times New Roman" w:hAnsi="Times New Roman" w:cs="Times New Roman"/>
          <w:bCs/>
          <w:sz w:val="24"/>
          <w:szCs w:val="24"/>
        </w:rPr>
        <w:t>відеоспостереження,</w:t>
      </w:r>
      <w:r w:rsidRPr="000258F9">
        <w:rPr>
          <w:rFonts w:ascii="Times New Roman" w:hAnsi="Times New Roman" w:cs="Times New Roman"/>
          <w:sz w:val="24"/>
          <w:szCs w:val="24"/>
        </w:rPr>
        <w:t xml:space="preserve"> при несправності виконується заміна або ремонт. </w:t>
      </w:r>
    </w:p>
    <w:p w14:paraId="303EF9D9" w14:textId="77777777" w:rsidR="0014006C" w:rsidRPr="000258F9" w:rsidRDefault="0014006C" w:rsidP="0014006C">
      <w:pPr>
        <w:ind w:firstLine="567"/>
        <w:jc w:val="both"/>
        <w:rPr>
          <w:rFonts w:ascii="Times New Roman" w:hAnsi="Times New Roman" w:cs="Times New Roman"/>
          <w:i/>
          <w:sz w:val="24"/>
          <w:szCs w:val="24"/>
        </w:rPr>
      </w:pPr>
      <w:r w:rsidRPr="000258F9">
        <w:rPr>
          <w:rFonts w:ascii="Times New Roman" w:hAnsi="Times New Roman" w:cs="Times New Roman"/>
          <w:bCs/>
          <w:i/>
          <w:sz w:val="24"/>
          <w:szCs w:val="24"/>
        </w:rPr>
        <w:t xml:space="preserve">Відновлення працездатності технічних засобів системи відеоспостереження </w:t>
      </w:r>
      <w:r w:rsidRPr="000258F9">
        <w:rPr>
          <w:rFonts w:ascii="Times New Roman" w:hAnsi="Times New Roman" w:cs="Times New Roman"/>
          <w:i/>
          <w:sz w:val="24"/>
          <w:szCs w:val="24"/>
        </w:rPr>
        <w:t xml:space="preserve">здійснюється за результатами контролю технічного стану, що проводиться при технічному обслуговуванні, або в разі відмови будь-яких технічних засобів у системі здійснюються заміна або відновлення елементів, що вийшли з ладу. </w:t>
      </w:r>
    </w:p>
    <w:p w14:paraId="7B03C462" w14:textId="77777777" w:rsidR="0014006C" w:rsidRPr="000258F9" w:rsidRDefault="0014006C" w:rsidP="0014006C">
      <w:pPr>
        <w:ind w:firstLine="567"/>
        <w:jc w:val="both"/>
        <w:rPr>
          <w:rFonts w:ascii="Times New Roman" w:hAnsi="Times New Roman" w:cs="Times New Roman"/>
          <w:i/>
          <w:sz w:val="24"/>
          <w:szCs w:val="24"/>
        </w:rPr>
      </w:pPr>
      <w:r w:rsidRPr="000258F9">
        <w:rPr>
          <w:rFonts w:ascii="Times New Roman" w:hAnsi="Times New Roman" w:cs="Times New Roman"/>
          <w:i/>
          <w:sz w:val="24"/>
          <w:szCs w:val="24"/>
        </w:rPr>
        <w:t>Надання послуг Учасник здійснює своїми засобами, з застосуванням власних матеріалів і техніки та використовуючи при цьому оригінальні запасні частини і деталі або їх еквівалент, що не були в експлуатації. Доставка інструменту, устаткування, необхідного для надання послуг, та фахівців на територію Замовника</w:t>
      </w:r>
      <w:r w:rsidRPr="000258F9">
        <w:rPr>
          <w:rFonts w:ascii="Times New Roman" w:hAnsi="Times New Roman" w:cs="Times New Roman"/>
          <w:bCs/>
          <w:i/>
          <w:sz w:val="24"/>
          <w:szCs w:val="24"/>
        </w:rPr>
        <w:t xml:space="preserve"> здійснюються транспортом Учасника та за його рахунок.</w:t>
      </w:r>
    </w:p>
    <w:p w14:paraId="5A91D98A" w14:textId="77777777" w:rsidR="0014006C" w:rsidRPr="000258F9" w:rsidRDefault="0014006C" w:rsidP="0014006C">
      <w:pPr>
        <w:pStyle w:val="a6"/>
        <w:ind w:left="0"/>
        <w:jc w:val="both"/>
        <w:rPr>
          <w:rFonts w:ascii="Times New Roman" w:hAnsi="Times New Roman" w:cs="Times New Roman"/>
          <w:sz w:val="24"/>
          <w:szCs w:val="24"/>
        </w:rPr>
      </w:pPr>
      <w:r w:rsidRPr="000258F9">
        <w:rPr>
          <w:rFonts w:ascii="Times New Roman" w:hAnsi="Times New Roman" w:cs="Times New Roman"/>
          <w:sz w:val="24"/>
          <w:szCs w:val="24"/>
        </w:rPr>
        <w:t xml:space="preserve">    6. Усунення </w:t>
      </w:r>
      <w:proofErr w:type="spellStart"/>
      <w:r w:rsidRPr="000258F9">
        <w:rPr>
          <w:rFonts w:ascii="Times New Roman" w:hAnsi="Times New Roman" w:cs="Times New Roman"/>
          <w:sz w:val="24"/>
          <w:szCs w:val="24"/>
        </w:rPr>
        <w:t>несправностей</w:t>
      </w:r>
      <w:proofErr w:type="spellEnd"/>
      <w:r w:rsidRPr="000258F9">
        <w:rPr>
          <w:rFonts w:ascii="Times New Roman" w:hAnsi="Times New Roman" w:cs="Times New Roman"/>
          <w:sz w:val="24"/>
          <w:szCs w:val="24"/>
        </w:rPr>
        <w:t xml:space="preserve"> за викликом Замовника (аварійні виїзди).</w:t>
      </w:r>
    </w:p>
    <w:p w14:paraId="28535961" w14:textId="77777777" w:rsidR="0014006C" w:rsidRPr="000258F9" w:rsidRDefault="0014006C" w:rsidP="0014006C">
      <w:pPr>
        <w:ind w:firstLine="284"/>
        <w:jc w:val="both"/>
        <w:rPr>
          <w:rFonts w:ascii="Times New Roman" w:hAnsi="Times New Roman" w:cs="Times New Roman"/>
          <w:sz w:val="24"/>
          <w:szCs w:val="24"/>
        </w:rPr>
      </w:pPr>
      <w:r w:rsidRPr="000258F9">
        <w:rPr>
          <w:rFonts w:ascii="Times New Roman" w:hAnsi="Times New Roman" w:cs="Times New Roman"/>
          <w:sz w:val="24"/>
          <w:szCs w:val="24"/>
        </w:rPr>
        <w:t>7. Перевірка відсутності «мертвих зон» в зоні виявлення.</w:t>
      </w:r>
    </w:p>
    <w:p w14:paraId="20989457" w14:textId="77777777" w:rsidR="0014006C" w:rsidRPr="000258F9" w:rsidRDefault="0014006C" w:rsidP="0014006C">
      <w:pPr>
        <w:ind w:firstLine="284"/>
        <w:jc w:val="both"/>
        <w:rPr>
          <w:rFonts w:ascii="Times New Roman" w:hAnsi="Times New Roman" w:cs="Times New Roman"/>
          <w:sz w:val="24"/>
          <w:szCs w:val="24"/>
        </w:rPr>
      </w:pPr>
      <w:r w:rsidRPr="000258F9">
        <w:rPr>
          <w:rFonts w:ascii="Times New Roman" w:hAnsi="Times New Roman" w:cs="Times New Roman"/>
          <w:sz w:val="24"/>
          <w:szCs w:val="24"/>
        </w:rPr>
        <w:t>8.</w:t>
      </w:r>
      <w:r w:rsidRPr="000258F9">
        <w:rPr>
          <w:rFonts w:ascii="Times New Roman" w:hAnsi="Times New Roman" w:cs="Times New Roman"/>
          <w:color w:val="000000"/>
          <w:sz w:val="24"/>
          <w:szCs w:val="24"/>
          <w:lang w:eastAsia="uk-UA"/>
        </w:rPr>
        <w:t xml:space="preserve"> Веден</w:t>
      </w:r>
      <w:r>
        <w:rPr>
          <w:rFonts w:ascii="Times New Roman" w:hAnsi="Times New Roman" w:cs="Times New Roman"/>
          <w:color w:val="000000"/>
          <w:sz w:val="24"/>
          <w:szCs w:val="24"/>
          <w:lang w:eastAsia="uk-UA"/>
        </w:rPr>
        <w:t>н</w:t>
      </w:r>
      <w:r w:rsidRPr="000258F9">
        <w:rPr>
          <w:rFonts w:ascii="Times New Roman" w:hAnsi="Times New Roman" w:cs="Times New Roman"/>
          <w:color w:val="000000"/>
          <w:sz w:val="24"/>
          <w:szCs w:val="24"/>
          <w:lang w:eastAsia="uk-UA"/>
        </w:rPr>
        <w:t xml:space="preserve">я запису </w:t>
      </w:r>
      <w:proofErr w:type="spellStart"/>
      <w:r w:rsidRPr="000258F9">
        <w:rPr>
          <w:rFonts w:ascii="Times New Roman" w:hAnsi="Times New Roman" w:cs="Times New Roman"/>
          <w:color w:val="000000"/>
          <w:sz w:val="24"/>
          <w:szCs w:val="24"/>
          <w:lang w:eastAsia="uk-UA"/>
        </w:rPr>
        <w:t>відеоархіву</w:t>
      </w:r>
      <w:proofErr w:type="spellEnd"/>
      <w:r w:rsidRPr="000258F9">
        <w:rPr>
          <w:rFonts w:ascii="Times New Roman" w:hAnsi="Times New Roman" w:cs="Times New Roman"/>
          <w:color w:val="000000"/>
          <w:sz w:val="24"/>
          <w:szCs w:val="24"/>
          <w:lang w:eastAsia="uk-UA"/>
        </w:rPr>
        <w:t xml:space="preserve"> упродовж двох тижнів.</w:t>
      </w:r>
    </w:p>
    <w:p w14:paraId="187F86A1" w14:textId="77777777" w:rsidR="0014006C" w:rsidRPr="000258F9" w:rsidRDefault="0014006C" w:rsidP="0014006C">
      <w:pPr>
        <w:pStyle w:val="a6"/>
        <w:ind w:left="0"/>
        <w:jc w:val="both"/>
        <w:rPr>
          <w:rFonts w:ascii="Times New Roman" w:hAnsi="Times New Roman" w:cs="Times New Roman"/>
          <w:sz w:val="24"/>
          <w:szCs w:val="24"/>
        </w:rPr>
      </w:pPr>
      <w:r w:rsidRPr="000258F9">
        <w:rPr>
          <w:rFonts w:ascii="Times New Roman" w:hAnsi="Times New Roman" w:cs="Times New Roman"/>
          <w:sz w:val="24"/>
          <w:szCs w:val="24"/>
        </w:rPr>
        <w:t xml:space="preserve">    9. Надання технічної допомоги Замовнику в питаннях, що стосуються експлуатації системи, проведення інструктажу.</w:t>
      </w:r>
    </w:p>
    <w:p w14:paraId="6F5C8ABA" w14:textId="77777777" w:rsidR="0014006C" w:rsidRPr="000258F9" w:rsidRDefault="0014006C" w:rsidP="0014006C">
      <w:pPr>
        <w:pStyle w:val="a6"/>
        <w:ind w:left="0"/>
        <w:jc w:val="both"/>
        <w:rPr>
          <w:rFonts w:ascii="Times New Roman" w:hAnsi="Times New Roman" w:cs="Times New Roman"/>
          <w:sz w:val="24"/>
          <w:szCs w:val="24"/>
        </w:rPr>
      </w:pPr>
      <w:r w:rsidRPr="000258F9">
        <w:rPr>
          <w:rFonts w:ascii="Times New Roman" w:hAnsi="Times New Roman" w:cs="Times New Roman"/>
          <w:sz w:val="24"/>
          <w:szCs w:val="24"/>
        </w:rPr>
        <w:t xml:space="preserve">    10. Надання технічних рекомендацій з поліпшення роботи системи.</w:t>
      </w:r>
    </w:p>
    <w:p w14:paraId="4C430345" w14:textId="77777777" w:rsidR="0014006C" w:rsidRPr="000258F9" w:rsidRDefault="0014006C" w:rsidP="0014006C">
      <w:pPr>
        <w:jc w:val="both"/>
        <w:rPr>
          <w:rFonts w:ascii="Times New Roman" w:hAnsi="Times New Roman" w:cs="Times New Roman"/>
          <w:sz w:val="24"/>
          <w:szCs w:val="24"/>
          <w:lang w:eastAsia="uk-UA"/>
        </w:rPr>
      </w:pPr>
      <w:r w:rsidRPr="000258F9">
        <w:rPr>
          <w:rFonts w:ascii="Times New Roman" w:hAnsi="Times New Roman" w:cs="Times New Roman"/>
          <w:sz w:val="24"/>
          <w:szCs w:val="24"/>
        </w:rPr>
        <w:t xml:space="preserve">      Учасник повинен мати на увазі, що у Замовника між елементами існуючої системи відеоспостереження  в межах програми «Безпечне місто», а саме між </w:t>
      </w:r>
      <w:r w:rsidRPr="000258F9">
        <w:rPr>
          <w:rFonts w:ascii="Times New Roman" w:hAnsi="Times New Roman" w:cs="Times New Roman"/>
          <w:sz w:val="24"/>
          <w:szCs w:val="24"/>
          <w:lang w:val="en-US" w:eastAsia="uk-UA"/>
        </w:rPr>
        <w:t>IP</w:t>
      </w:r>
      <w:r w:rsidRPr="000258F9">
        <w:rPr>
          <w:rFonts w:ascii="Times New Roman" w:hAnsi="Times New Roman" w:cs="Times New Roman"/>
          <w:sz w:val="24"/>
          <w:szCs w:val="24"/>
          <w:lang w:eastAsia="uk-UA"/>
        </w:rPr>
        <w:t xml:space="preserve"> відеокамерами, встановленими за різними адресами м.</w:t>
      </w:r>
      <w:r>
        <w:rPr>
          <w:rFonts w:ascii="Times New Roman" w:hAnsi="Times New Roman" w:cs="Times New Roman"/>
          <w:sz w:val="24"/>
          <w:szCs w:val="24"/>
          <w:lang w:eastAsia="uk-UA"/>
        </w:rPr>
        <w:t xml:space="preserve"> </w:t>
      </w:r>
      <w:r w:rsidRPr="000258F9">
        <w:rPr>
          <w:rFonts w:ascii="Times New Roman" w:hAnsi="Times New Roman" w:cs="Times New Roman"/>
          <w:sz w:val="24"/>
          <w:szCs w:val="24"/>
          <w:lang w:eastAsia="uk-UA"/>
        </w:rPr>
        <w:t xml:space="preserve">Малина Житомирської області та </w:t>
      </w:r>
      <w:proofErr w:type="spellStart"/>
      <w:r w:rsidRPr="000258F9">
        <w:rPr>
          <w:rFonts w:ascii="Times New Roman" w:hAnsi="Times New Roman" w:cs="Times New Roman"/>
          <w:sz w:val="24"/>
          <w:szCs w:val="24"/>
          <w:lang w:eastAsia="uk-UA"/>
        </w:rPr>
        <w:t>відеореєстраторами</w:t>
      </w:r>
      <w:proofErr w:type="spellEnd"/>
      <w:r w:rsidRPr="000258F9">
        <w:rPr>
          <w:rFonts w:ascii="Times New Roman" w:hAnsi="Times New Roman" w:cs="Times New Roman"/>
          <w:sz w:val="24"/>
          <w:szCs w:val="24"/>
          <w:lang w:eastAsia="uk-UA"/>
        </w:rPr>
        <w:t xml:space="preserve"> встановленими в </w:t>
      </w:r>
      <w:proofErr w:type="spellStart"/>
      <w:r w:rsidRPr="000258F9">
        <w:rPr>
          <w:rFonts w:ascii="Times New Roman" w:hAnsi="Times New Roman" w:cs="Times New Roman"/>
          <w:sz w:val="24"/>
          <w:szCs w:val="24"/>
          <w:lang w:eastAsia="uk-UA"/>
        </w:rPr>
        <w:t>райвідділку</w:t>
      </w:r>
      <w:proofErr w:type="spellEnd"/>
      <w:r w:rsidRPr="000258F9">
        <w:rPr>
          <w:rFonts w:ascii="Times New Roman" w:hAnsi="Times New Roman" w:cs="Times New Roman"/>
          <w:sz w:val="24"/>
          <w:szCs w:val="24"/>
          <w:lang w:eastAsia="uk-UA"/>
        </w:rPr>
        <w:t xml:space="preserve"> поліції за </w:t>
      </w:r>
      <w:proofErr w:type="spellStart"/>
      <w:r w:rsidRPr="000258F9">
        <w:rPr>
          <w:rFonts w:ascii="Times New Roman" w:hAnsi="Times New Roman" w:cs="Times New Roman"/>
          <w:sz w:val="24"/>
          <w:szCs w:val="24"/>
          <w:lang w:eastAsia="uk-UA"/>
        </w:rPr>
        <w:t>адресою</w:t>
      </w:r>
      <w:proofErr w:type="spellEnd"/>
      <w:r w:rsidRPr="000258F9">
        <w:rPr>
          <w:rFonts w:ascii="Times New Roman" w:hAnsi="Times New Roman" w:cs="Times New Roman"/>
          <w:sz w:val="24"/>
          <w:szCs w:val="24"/>
          <w:lang w:eastAsia="uk-UA"/>
        </w:rPr>
        <w:t xml:space="preserve">, м. </w:t>
      </w:r>
      <w:proofErr w:type="spellStart"/>
      <w:r w:rsidRPr="000258F9">
        <w:rPr>
          <w:rFonts w:ascii="Times New Roman" w:hAnsi="Times New Roman" w:cs="Times New Roman"/>
          <w:sz w:val="24"/>
          <w:szCs w:val="24"/>
          <w:lang w:eastAsia="uk-UA"/>
        </w:rPr>
        <w:t>Малин</w:t>
      </w:r>
      <w:proofErr w:type="spellEnd"/>
      <w:r w:rsidRPr="000258F9">
        <w:rPr>
          <w:rFonts w:ascii="Times New Roman" w:hAnsi="Times New Roman" w:cs="Times New Roman"/>
          <w:sz w:val="24"/>
          <w:szCs w:val="24"/>
          <w:lang w:eastAsia="uk-UA"/>
        </w:rPr>
        <w:t xml:space="preserve"> вул. Захарченка, 16 вже використовується оптоволоконна мережа ТОВ "ЛЮКС.НЕТ".</w:t>
      </w:r>
    </w:p>
    <w:p w14:paraId="41E15817" w14:textId="77777777" w:rsidR="0014006C" w:rsidRPr="000258F9" w:rsidRDefault="0014006C" w:rsidP="0014006C">
      <w:pPr>
        <w:widowControl w:val="0"/>
        <w:jc w:val="both"/>
        <w:rPr>
          <w:rFonts w:ascii="Times New Roman" w:hAnsi="Times New Roman" w:cs="Times New Roman"/>
          <w:b/>
          <w:bCs/>
          <w:iCs/>
          <w:sz w:val="24"/>
          <w:szCs w:val="24"/>
        </w:rPr>
      </w:pPr>
      <w:r w:rsidRPr="000258F9">
        <w:rPr>
          <w:rFonts w:ascii="Times New Roman" w:hAnsi="Times New Roman" w:cs="Times New Roman"/>
          <w:sz w:val="24"/>
          <w:szCs w:val="24"/>
        </w:rPr>
        <w:t xml:space="preserve">     Будь-які роботи по переобладнанню існуючої мережі, або заміна існуючого обладнання </w:t>
      </w:r>
      <w:r w:rsidRPr="000258F9">
        <w:rPr>
          <w:rFonts w:ascii="Times New Roman" w:hAnsi="Times New Roman" w:cs="Times New Roman"/>
          <w:sz w:val="24"/>
          <w:szCs w:val="24"/>
        </w:rPr>
        <w:lastRenderedPageBreak/>
        <w:t>виконуються за власні кош</w:t>
      </w:r>
      <w:r>
        <w:rPr>
          <w:rFonts w:ascii="Times New Roman" w:hAnsi="Times New Roman" w:cs="Times New Roman"/>
          <w:sz w:val="24"/>
          <w:szCs w:val="24"/>
        </w:rPr>
        <w:t xml:space="preserve">ти Виконавця і в кошторис </w:t>
      </w:r>
      <w:r w:rsidRPr="000258F9">
        <w:rPr>
          <w:rFonts w:ascii="Times New Roman" w:hAnsi="Times New Roman" w:cs="Times New Roman"/>
          <w:sz w:val="24"/>
          <w:szCs w:val="24"/>
        </w:rPr>
        <w:t xml:space="preserve"> </w:t>
      </w:r>
      <w:r>
        <w:rPr>
          <w:rFonts w:ascii="Times New Roman" w:hAnsi="Times New Roman" w:cs="Times New Roman"/>
          <w:sz w:val="24"/>
          <w:szCs w:val="24"/>
        </w:rPr>
        <w:t>даної закупівлі</w:t>
      </w:r>
      <w:r w:rsidRPr="000258F9">
        <w:rPr>
          <w:rFonts w:ascii="Times New Roman" w:hAnsi="Times New Roman" w:cs="Times New Roman"/>
          <w:sz w:val="24"/>
          <w:szCs w:val="24"/>
        </w:rPr>
        <w:t xml:space="preserve"> не закладені.</w:t>
      </w:r>
    </w:p>
    <w:p w14:paraId="7CFD4504" w14:textId="77777777" w:rsidR="0014006C" w:rsidRPr="000258F9" w:rsidRDefault="0014006C" w:rsidP="0014006C">
      <w:pPr>
        <w:pStyle w:val="xfmc4"/>
        <w:spacing w:before="0" w:beforeAutospacing="0" w:after="0" w:afterAutospacing="0"/>
        <w:ind w:firstLine="318"/>
        <w:jc w:val="both"/>
        <w:rPr>
          <w:lang w:val="uk-UA" w:eastAsia="uk-UA"/>
        </w:rPr>
      </w:pPr>
      <w:r w:rsidRPr="000258F9">
        <w:rPr>
          <w:lang w:val="uk-UA"/>
        </w:rPr>
        <w:t xml:space="preserve">  Учасник гарантує, що у випадку надання послуг</w:t>
      </w:r>
      <w:r w:rsidRPr="000258F9">
        <w:rPr>
          <w:lang w:val="uk-UA" w:eastAsia="uk-UA"/>
        </w:rPr>
        <w:t xml:space="preserve"> без використання оптоволоконної мережі ТОВ "ЛЮКС.НЕТ"</w:t>
      </w:r>
      <w:r w:rsidRPr="000258F9">
        <w:rPr>
          <w:lang w:val="uk-UA"/>
        </w:rPr>
        <w:t xml:space="preserve"> та необхідності </w:t>
      </w:r>
      <w:r w:rsidRPr="000258F9">
        <w:rPr>
          <w:lang w:val="uk-UA" w:eastAsia="uk-UA"/>
        </w:rPr>
        <w:t xml:space="preserve">виконання комплексу робіт щодо створення </w:t>
      </w:r>
      <w:r w:rsidRPr="000258F9">
        <w:rPr>
          <w:u w:val="single"/>
          <w:lang w:val="uk-UA" w:eastAsia="uk-UA"/>
        </w:rPr>
        <w:t xml:space="preserve">нової </w:t>
      </w:r>
      <w:r w:rsidRPr="000258F9">
        <w:rPr>
          <w:lang w:val="uk-UA" w:eastAsia="uk-UA"/>
        </w:rPr>
        <w:t>мережі, а саме: проектування, монтаж та налаштування системи зазначені роботи будуть проводитись за рахунок Учасника і не призведуть до порушення сталого функціонування системи відео- спостереження в м.</w:t>
      </w:r>
      <w:r>
        <w:rPr>
          <w:lang w:val="uk-UA" w:eastAsia="uk-UA"/>
        </w:rPr>
        <w:t xml:space="preserve"> </w:t>
      </w:r>
      <w:r w:rsidRPr="000258F9">
        <w:rPr>
          <w:lang w:val="uk-UA" w:eastAsia="uk-UA"/>
        </w:rPr>
        <w:t>Малин</w:t>
      </w:r>
      <w:r>
        <w:rPr>
          <w:lang w:val="uk-UA" w:eastAsia="uk-UA"/>
        </w:rPr>
        <w:t>і</w:t>
      </w:r>
      <w:r w:rsidRPr="000258F9">
        <w:rPr>
          <w:lang w:val="uk-UA" w:eastAsia="uk-UA"/>
        </w:rPr>
        <w:t xml:space="preserve"> та до додаткових видатків Замовника.</w:t>
      </w:r>
    </w:p>
    <w:p w14:paraId="1B4DA26A"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Учасник повинен надати послугу за допомогою </w:t>
      </w:r>
      <w:proofErr w:type="spellStart"/>
      <w:r w:rsidRPr="000258F9">
        <w:rPr>
          <w:rFonts w:ascii="Times New Roman" w:hAnsi="Times New Roman" w:cs="Times New Roman"/>
          <w:sz w:val="24"/>
          <w:szCs w:val="24"/>
        </w:rPr>
        <w:t>волоконно</w:t>
      </w:r>
      <w:proofErr w:type="spellEnd"/>
      <w:r w:rsidRPr="000258F9">
        <w:rPr>
          <w:rFonts w:ascii="Times New Roman" w:hAnsi="Times New Roman" w:cs="Times New Roman"/>
          <w:sz w:val="24"/>
          <w:szCs w:val="24"/>
        </w:rPr>
        <w:t xml:space="preserve">-оптичного </w:t>
      </w:r>
      <w:proofErr w:type="spellStart"/>
      <w:r w:rsidRPr="000258F9">
        <w:rPr>
          <w:rFonts w:ascii="Times New Roman" w:hAnsi="Times New Roman" w:cs="Times New Roman"/>
          <w:sz w:val="24"/>
          <w:szCs w:val="24"/>
        </w:rPr>
        <w:t>зʼєднання</w:t>
      </w:r>
      <w:proofErr w:type="spellEnd"/>
      <w:r w:rsidRPr="000258F9">
        <w:rPr>
          <w:rFonts w:ascii="Times New Roman" w:hAnsi="Times New Roman" w:cs="Times New Roman"/>
          <w:sz w:val="24"/>
          <w:szCs w:val="24"/>
        </w:rPr>
        <w:t xml:space="preserve">, </w:t>
      </w:r>
      <w:proofErr w:type="spellStart"/>
      <w:r w:rsidRPr="000258F9">
        <w:rPr>
          <w:rFonts w:ascii="Times New Roman" w:hAnsi="Times New Roman" w:cs="Times New Roman"/>
          <w:sz w:val="24"/>
          <w:szCs w:val="24"/>
        </w:rPr>
        <w:t>обʼєднати</w:t>
      </w:r>
      <w:proofErr w:type="spellEnd"/>
      <w:r w:rsidRPr="000258F9">
        <w:rPr>
          <w:rFonts w:ascii="Times New Roman" w:hAnsi="Times New Roman" w:cs="Times New Roman"/>
          <w:sz w:val="24"/>
          <w:szCs w:val="24"/>
        </w:rPr>
        <w:t xml:space="preserve"> камери </w:t>
      </w:r>
      <w:proofErr w:type="spellStart"/>
      <w:r w:rsidRPr="000258F9">
        <w:rPr>
          <w:rFonts w:ascii="Times New Roman" w:hAnsi="Times New Roman" w:cs="Times New Roman"/>
          <w:sz w:val="24"/>
          <w:szCs w:val="24"/>
        </w:rPr>
        <w:t>відеонагляду</w:t>
      </w:r>
      <w:proofErr w:type="spellEnd"/>
      <w:r w:rsidRPr="000258F9">
        <w:rPr>
          <w:rFonts w:ascii="Times New Roman" w:hAnsi="Times New Roman" w:cs="Times New Roman"/>
          <w:sz w:val="24"/>
          <w:szCs w:val="24"/>
        </w:rPr>
        <w:t xml:space="preserve"> у єдину мережу  з виводом каналів на відділ поліції.</w:t>
      </w:r>
    </w:p>
    <w:p w14:paraId="0C5C8F02" w14:textId="77777777" w:rsidR="0014006C" w:rsidRPr="0014006C" w:rsidRDefault="0014006C" w:rsidP="0014006C">
      <w:pPr>
        <w:jc w:val="both"/>
        <w:rPr>
          <w:rFonts w:ascii="Times New Roman" w:hAnsi="Times New Roman" w:cs="Times New Roman"/>
          <w:color w:val="FF0000"/>
          <w:sz w:val="24"/>
          <w:szCs w:val="24"/>
        </w:rPr>
      </w:pPr>
      <w:r w:rsidRPr="000258F9">
        <w:rPr>
          <w:rFonts w:ascii="Times New Roman" w:hAnsi="Times New Roman" w:cs="Times New Roman"/>
          <w:sz w:val="24"/>
          <w:szCs w:val="24"/>
        </w:rPr>
        <w:t xml:space="preserve">       Учасник повинен мати </w:t>
      </w:r>
      <w:proofErr w:type="spellStart"/>
      <w:r w:rsidRPr="000258F9">
        <w:rPr>
          <w:rFonts w:ascii="Times New Roman" w:hAnsi="Times New Roman" w:cs="Times New Roman"/>
          <w:sz w:val="24"/>
          <w:szCs w:val="24"/>
        </w:rPr>
        <w:t>волоконно</w:t>
      </w:r>
      <w:proofErr w:type="spellEnd"/>
      <w:r w:rsidRPr="000258F9">
        <w:rPr>
          <w:rFonts w:ascii="Times New Roman" w:hAnsi="Times New Roman" w:cs="Times New Roman"/>
          <w:sz w:val="24"/>
          <w:szCs w:val="24"/>
        </w:rPr>
        <w:t>- оптичну мережу із зоною покриття міста не менше 90 % відповідно до адрес розміщення елементів Системи</w:t>
      </w:r>
      <w:r w:rsidRPr="000258F9">
        <w:rPr>
          <w:rFonts w:ascii="Times New Roman" w:eastAsiaTheme="minorHAnsi" w:hAnsi="Times New Roman" w:cs="Times New Roman"/>
          <w:sz w:val="24"/>
          <w:szCs w:val="24"/>
        </w:rPr>
        <w:t xml:space="preserve"> </w:t>
      </w:r>
      <w:r w:rsidRPr="0014006C">
        <w:rPr>
          <w:rFonts w:ascii="Times New Roman" w:hAnsi="Times New Roman" w:cs="Times New Roman"/>
          <w:color w:val="FF0000"/>
          <w:sz w:val="24"/>
          <w:szCs w:val="24"/>
        </w:rPr>
        <w:t xml:space="preserve">(додаток  </w:t>
      </w:r>
      <w:r w:rsidRPr="0014006C">
        <w:rPr>
          <w:rFonts w:ascii="Times New Roman" w:eastAsiaTheme="minorHAnsi" w:hAnsi="Times New Roman" w:cs="Times New Roman"/>
          <w:color w:val="FF0000"/>
          <w:sz w:val="24"/>
          <w:szCs w:val="24"/>
        </w:rPr>
        <w:t xml:space="preserve">обладнання системи </w:t>
      </w:r>
      <w:proofErr w:type="spellStart"/>
      <w:r w:rsidRPr="0014006C">
        <w:rPr>
          <w:rFonts w:ascii="Times New Roman" w:eastAsiaTheme="minorHAnsi" w:hAnsi="Times New Roman" w:cs="Times New Roman"/>
          <w:color w:val="FF0000"/>
          <w:sz w:val="24"/>
          <w:szCs w:val="24"/>
        </w:rPr>
        <w:t>відеонагляду</w:t>
      </w:r>
      <w:proofErr w:type="spellEnd"/>
      <w:r w:rsidRPr="0014006C">
        <w:rPr>
          <w:rFonts w:ascii="Times New Roman" w:hAnsi="Times New Roman" w:cs="Times New Roman"/>
          <w:color w:val="FF0000"/>
          <w:sz w:val="24"/>
          <w:szCs w:val="24"/>
        </w:rPr>
        <w:t>).</w:t>
      </w:r>
    </w:p>
    <w:p w14:paraId="55E6F2AD"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Швидкість мережі - від камер до 100 Мбіт/с, до </w:t>
      </w:r>
      <w:proofErr w:type="spellStart"/>
      <w:r w:rsidRPr="000258F9">
        <w:rPr>
          <w:rFonts w:ascii="Times New Roman" w:hAnsi="Times New Roman" w:cs="Times New Roman"/>
          <w:sz w:val="24"/>
          <w:szCs w:val="24"/>
        </w:rPr>
        <w:t>відеореєстраторів</w:t>
      </w:r>
      <w:proofErr w:type="spellEnd"/>
      <w:r w:rsidRPr="000258F9">
        <w:rPr>
          <w:rFonts w:ascii="Times New Roman" w:hAnsi="Times New Roman" w:cs="Times New Roman"/>
          <w:sz w:val="24"/>
          <w:szCs w:val="24"/>
        </w:rPr>
        <w:t xml:space="preserve"> до 100 Мбіт/с.</w:t>
      </w:r>
    </w:p>
    <w:p w14:paraId="17F8C478"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Мережа передачі даних - канал </w:t>
      </w:r>
      <w:proofErr w:type="spellStart"/>
      <w:r w:rsidRPr="000258F9">
        <w:rPr>
          <w:rFonts w:ascii="Times New Roman" w:hAnsi="Times New Roman" w:cs="Times New Roman"/>
          <w:sz w:val="24"/>
          <w:szCs w:val="24"/>
        </w:rPr>
        <w:t>звʼязку</w:t>
      </w:r>
      <w:proofErr w:type="spellEnd"/>
      <w:r w:rsidRPr="000258F9">
        <w:rPr>
          <w:rFonts w:ascii="Times New Roman" w:hAnsi="Times New Roman" w:cs="Times New Roman"/>
          <w:sz w:val="24"/>
          <w:szCs w:val="24"/>
        </w:rPr>
        <w:t xml:space="preserve"> між камерами відеоспостереження та серверами прийому та обробки даних.</w:t>
      </w:r>
    </w:p>
    <w:p w14:paraId="3D95FF78"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Точка демаркації - відповідно до адрес розміщення елементів Системи (камер відеоспостереження).</w:t>
      </w:r>
    </w:p>
    <w:p w14:paraId="3E766A32"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Послуга - послуга з </w:t>
      </w:r>
      <w:proofErr w:type="spellStart"/>
      <w:r w:rsidRPr="000258F9">
        <w:rPr>
          <w:rFonts w:ascii="Times New Roman" w:hAnsi="Times New Roman" w:cs="Times New Roman"/>
          <w:sz w:val="24"/>
          <w:szCs w:val="24"/>
        </w:rPr>
        <w:t>обʼєднання</w:t>
      </w:r>
      <w:proofErr w:type="spellEnd"/>
      <w:r w:rsidRPr="000258F9">
        <w:rPr>
          <w:rFonts w:ascii="Times New Roman" w:hAnsi="Times New Roman" w:cs="Times New Roman"/>
          <w:sz w:val="24"/>
          <w:szCs w:val="24"/>
        </w:rPr>
        <w:t xml:space="preserve"> камер </w:t>
      </w:r>
      <w:proofErr w:type="spellStart"/>
      <w:r w:rsidRPr="000258F9">
        <w:rPr>
          <w:rFonts w:ascii="Times New Roman" w:hAnsi="Times New Roman" w:cs="Times New Roman"/>
          <w:sz w:val="24"/>
          <w:szCs w:val="24"/>
        </w:rPr>
        <w:t>відеонагляду</w:t>
      </w:r>
      <w:proofErr w:type="spellEnd"/>
      <w:r w:rsidRPr="000258F9">
        <w:rPr>
          <w:rFonts w:ascii="Times New Roman" w:hAnsi="Times New Roman" w:cs="Times New Roman"/>
          <w:sz w:val="24"/>
          <w:szCs w:val="24"/>
        </w:rPr>
        <w:t xml:space="preserve"> та серверів обробки даних, розташованих на території міста, у єдину мережу, засобом </w:t>
      </w:r>
      <w:proofErr w:type="spellStart"/>
      <w:r w:rsidRPr="000258F9">
        <w:rPr>
          <w:rFonts w:ascii="Times New Roman" w:hAnsi="Times New Roman" w:cs="Times New Roman"/>
          <w:sz w:val="24"/>
          <w:szCs w:val="24"/>
        </w:rPr>
        <w:t>волоконно</w:t>
      </w:r>
      <w:proofErr w:type="spellEnd"/>
      <w:r w:rsidRPr="000258F9">
        <w:rPr>
          <w:rFonts w:ascii="Times New Roman" w:hAnsi="Times New Roman" w:cs="Times New Roman"/>
          <w:sz w:val="24"/>
          <w:szCs w:val="24"/>
        </w:rPr>
        <w:t>- оптичного кабелю</w:t>
      </w:r>
      <w:r>
        <w:rPr>
          <w:rFonts w:ascii="Times New Roman" w:hAnsi="Times New Roman" w:cs="Times New Roman"/>
          <w:sz w:val="24"/>
          <w:szCs w:val="24"/>
        </w:rPr>
        <w:t xml:space="preserve"> та програмно- апаратних пристро</w:t>
      </w:r>
      <w:r w:rsidRPr="000258F9">
        <w:rPr>
          <w:rFonts w:ascii="Times New Roman" w:hAnsi="Times New Roman" w:cs="Times New Roman"/>
          <w:sz w:val="24"/>
          <w:szCs w:val="24"/>
        </w:rPr>
        <w:t>їв оператора.</w:t>
      </w:r>
    </w:p>
    <w:p w14:paraId="5FD4E491" w14:textId="77777777" w:rsidR="0014006C" w:rsidRPr="000258F9" w:rsidRDefault="0014006C" w:rsidP="0014006C">
      <w:pPr>
        <w:ind w:firstLine="420"/>
        <w:jc w:val="both"/>
        <w:rPr>
          <w:rFonts w:ascii="Times New Roman" w:hAnsi="Times New Roman" w:cs="Times New Roman"/>
          <w:sz w:val="24"/>
          <w:szCs w:val="24"/>
        </w:rPr>
      </w:pPr>
      <w:r w:rsidRPr="000258F9">
        <w:rPr>
          <w:rFonts w:ascii="Times New Roman" w:hAnsi="Times New Roman" w:cs="Times New Roman"/>
          <w:sz w:val="24"/>
          <w:szCs w:val="24"/>
        </w:rPr>
        <w:t>Порядок та умови надання послуги повинні відповідати вимогам, встановленим в Законі України “Про телекомунікації”, Законі України “Про захист прав споживачів”, Законі України “Про захист персональних даних”.</w:t>
      </w:r>
    </w:p>
    <w:p w14:paraId="055177CE" w14:textId="77777777" w:rsidR="0014006C" w:rsidRPr="000258F9" w:rsidRDefault="0014006C" w:rsidP="0014006C">
      <w:pPr>
        <w:jc w:val="center"/>
        <w:rPr>
          <w:rFonts w:ascii="Times New Roman" w:hAnsi="Times New Roman" w:cs="Times New Roman"/>
          <w:b/>
          <w:bCs/>
          <w:sz w:val="24"/>
          <w:szCs w:val="24"/>
        </w:rPr>
      </w:pPr>
      <w:r w:rsidRPr="000258F9">
        <w:rPr>
          <w:rFonts w:ascii="Times New Roman" w:hAnsi="Times New Roman" w:cs="Times New Roman"/>
          <w:b/>
          <w:bCs/>
          <w:sz w:val="24"/>
          <w:szCs w:val="24"/>
        </w:rPr>
        <w:t>Технічні вимоги до Виконавця</w:t>
      </w:r>
    </w:p>
    <w:p w14:paraId="216DC73F"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Виконавець - Постачальник телекомунікаційної послуги, діючий на території України, зареєстрований відповідно до законодавства України, та працюючий за відповідними видами економічної діяльності, та має свою власну мережу передачі даних (діючу в межах </w:t>
      </w:r>
      <w:r>
        <w:rPr>
          <w:rFonts w:ascii="Times New Roman" w:hAnsi="Times New Roman" w:cs="Times New Roman"/>
          <w:sz w:val="24"/>
          <w:szCs w:val="24"/>
        </w:rPr>
        <w:t xml:space="preserve">               </w:t>
      </w:r>
      <w:r w:rsidRPr="000258F9">
        <w:rPr>
          <w:rFonts w:ascii="Times New Roman" w:hAnsi="Times New Roman" w:cs="Times New Roman"/>
          <w:sz w:val="24"/>
          <w:szCs w:val="24"/>
        </w:rPr>
        <w:t>м.</w:t>
      </w:r>
      <w:r>
        <w:rPr>
          <w:rFonts w:ascii="Times New Roman" w:hAnsi="Times New Roman" w:cs="Times New Roman"/>
          <w:sz w:val="24"/>
          <w:szCs w:val="24"/>
        </w:rPr>
        <w:t xml:space="preserve"> </w:t>
      </w:r>
      <w:r w:rsidRPr="000258F9">
        <w:rPr>
          <w:rFonts w:ascii="Times New Roman" w:hAnsi="Times New Roman" w:cs="Times New Roman"/>
          <w:sz w:val="24"/>
          <w:szCs w:val="24"/>
        </w:rPr>
        <w:t>Малина).</w:t>
      </w:r>
    </w:p>
    <w:p w14:paraId="0B817237"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 Виконавець повинен організувати підключення камер відеоспостереження не більше ніж упродовж 2 календарних днів;</w:t>
      </w:r>
    </w:p>
    <w:p w14:paraId="00074F8C" w14:textId="77777777" w:rsidR="0014006C" w:rsidRPr="000258F9" w:rsidRDefault="0014006C" w:rsidP="0014006C">
      <w:pPr>
        <w:ind w:left="1"/>
        <w:jc w:val="both"/>
        <w:rPr>
          <w:rFonts w:ascii="Times New Roman" w:hAnsi="Times New Roman" w:cs="Times New Roman"/>
          <w:sz w:val="24"/>
          <w:szCs w:val="24"/>
        </w:rPr>
      </w:pPr>
      <w:r w:rsidRPr="000258F9">
        <w:rPr>
          <w:rFonts w:ascii="Times New Roman" w:hAnsi="Times New Roman" w:cs="Times New Roman"/>
          <w:sz w:val="24"/>
          <w:szCs w:val="24"/>
        </w:rPr>
        <w:t xml:space="preserve">    - Виконавець повинен забезпечити надання послуги 24 години на добу, 7 днів на тиждень, за винятком перерв на проведення аварійних і профілактичних робіт;</w:t>
      </w:r>
    </w:p>
    <w:p w14:paraId="33835DBD" w14:textId="77777777" w:rsidR="0014006C" w:rsidRPr="000258F9" w:rsidRDefault="0014006C" w:rsidP="0014006C">
      <w:pPr>
        <w:ind w:left="1"/>
        <w:jc w:val="both"/>
        <w:rPr>
          <w:rFonts w:ascii="Times New Roman" w:hAnsi="Times New Roman" w:cs="Times New Roman"/>
          <w:sz w:val="24"/>
          <w:szCs w:val="24"/>
        </w:rPr>
      </w:pPr>
      <w:r w:rsidRPr="000258F9">
        <w:rPr>
          <w:rFonts w:ascii="Times New Roman" w:hAnsi="Times New Roman" w:cs="Times New Roman"/>
          <w:sz w:val="24"/>
          <w:szCs w:val="24"/>
        </w:rPr>
        <w:t xml:space="preserve">    - Межа відповідальності Виконавця за роботу мережі передачі даних  до адрес розміщення елементів Системи (камер відеоспостереження);</w:t>
      </w:r>
    </w:p>
    <w:p w14:paraId="51AFF81F" w14:textId="77777777" w:rsidR="0014006C" w:rsidRPr="000258F9" w:rsidRDefault="0014006C" w:rsidP="0014006C">
      <w:pPr>
        <w:jc w:val="both"/>
        <w:rPr>
          <w:rFonts w:ascii="Times New Roman" w:hAnsi="Times New Roman" w:cs="Times New Roman"/>
          <w:sz w:val="24"/>
          <w:szCs w:val="24"/>
        </w:rPr>
      </w:pPr>
      <w:r w:rsidRPr="000258F9">
        <w:rPr>
          <w:rFonts w:ascii="Times New Roman" w:hAnsi="Times New Roman" w:cs="Times New Roman"/>
          <w:sz w:val="24"/>
          <w:szCs w:val="24"/>
        </w:rPr>
        <w:t xml:space="preserve">    - Виконавець повинен забезпечити швидкість доступу у мережі передачі даних у режимі “без обліку трафіку” зі швидкістю від камер до 100 Мбіт/с, до серверів до 100 Мбіт/с;</w:t>
      </w:r>
    </w:p>
    <w:p w14:paraId="66CEAA48" w14:textId="77777777" w:rsidR="0014006C" w:rsidRPr="00BC32F1" w:rsidRDefault="0014006C" w:rsidP="0014006C">
      <w:pPr>
        <w:rPr>
          <w:rFonts w:ascii="Times New Roman" w:hAnsi="Times New Roman" w:cs="Times New Roman"/>
          <w:sz w:val="24"/>
          <w:szCs w:val="24"/>
        </w:rPr>
      </w:pPr>
      <w:r w:rsidRPr="000258F9">
        <w:rPr>
          <w:rFonts w:ascii="Times New Roman" w:hAnsi="Times New Roman" w:cs="Times New Roman"/>
          <w:sz w:val="24"/>
          <w:szCs w:val="24"/>
        </w:rPr>
        <w:t xml:space="preserve">    - Після  початку  надання  послуг,  їх  надання  здійснюється  Виконавцем безперервно (коефіцієнт надійності надання послуг складає 98 % на місяць) </w:t>
      </w:r>
    </w:p>
    <w:p w14:paraId="21677103" w14:textId="77777777" w:rsidR="0014006C" w:rsidRPr="00AB5D74" w:rsidRDefault="0014006C" w:rsidP="0014006C">
      <w:pPr>
        <w:shd w:val="clear" w:color="auto" w:fill="FFFFFF"/>
        <w:tabs>
          <w:tab w:val="left" w:pos="355"/>
          <w:tab w:val="left" w:pos="9781"/>
        </w:tabs>
        <w:jc w:val="center"/>
        <w:rPr>
          <w:rFonts w:ascii="Times New Roman" w:hAnsi="Times New Roman" w:cs="Times New Roman"/>
          <w:b/>
          <w:i/>
          <w:sz w:val="24"/>
          <w:szCs w:val="24"/>
        </w:rPr>
      </w:pPr>
      <w:r w:rsidRPr="004E3B10">
        <w:rPr>
          <w:rFonts w:ascii="Times New Roman" w:hAnsi="Times New Roman" w:cs="Times New Roman"/>
          <w:b/>
          <w:i/>
          <w:sz w:val="24"/>
          <w:szCs w:val="24"/>
        </w:rPr>
        <w:t>«З умовами технічних (якісних) та кількісних характеристик ознайомлені і погоджуємось»</w:t>
      </w:r>
    </w:p>
    <w:p w14:paraId="1867464D" w14:textId="77777777" w:rsidR="0014006C" w:rsidRPr="004E3B10" w:rsidRDefault="0014006C" w:rsidP="0014006C">
      <w:pPr>
        <w:autoSpaceDE w:val="0"/>
        <w:autoSpaceDN w:val="0"/>
        <w:jc w:val="both"/>
        <w:rPr>
          <w:rFonts w:ascii="Times New Roman" w:hAnsi="Times New Roman" w:cs="Times New Roman"/>
          <w:iCs/>
          <w:sz w:val="24"/>
          <w:szCs w:val="24"/>
        </w:rPr>
      </w:pPr>
      <w:r w:rsidRPr="004E3B10">
        <w:rPr>
          <w:rFonts w:ascii="Times New Roman" w:hAnsi="Times New Roman" w:cs="Times New Roman"/>
          <w:i/>
          <w:sz w:val="24"/>
          <w:szCs w:val="24"/>
        </w:rPr>
        <w:t>"___"_________20__року</w:t>
      </w:r>
      <w:r w:rsidRPr="004E3B10">
        <w:rPr>
          <w:rFonts w:ascii="Times New Roman" w:hAnsi="Times New Roman" w:cs="Times New Roman"/>
          <w:i/>
          <w:sz w:val="24"/>
          <w:szCs w:val="24"/>
        </w:rPr>
        <w:tab/>
      </w:r>
      <w:r w:rsidRPr="004E3B10">
        <w:rPr>
          <w:rFonts w:ascii="Times New Roman" w:hAnsi="Times New Roman" w:cs="Times New Roman"/>
          <w:i/>
          <w:sz w:val="24"/>
          <w:szCs w:val="24"/>
        </w:rPr>
        <w:tab/>
      </w:r>
      <w:r w:rsidRPr="004E3B10">
        <w:rPr>
          <w:rFonts w:ascii="Times New Roman" w:hAnsi="Times New Roman" w:cs="Times New Roman"/>
          <w:i/>
          <w:sz w:val="24"/>
          <w:szCs w:val="24"/>
        </w:rPr>
        <w:tab/>
      </w:r>
      <w:r w:rsidRPr="004E3B10">
        <w:rPr>
          <w:rFonts w:ascii="Times New Roman" w:hAnsi="Times New Roman" w:cs="Times New Roman"/>
          <w:i/>
          <w:sz w:val="24"/>
          <w:szCs w:val="24"/>
        </w:rPr>
        <w:tab/>
      </w:r>
      <w:r w:rsidRPr="004E3B10">
        <w:rPr>
          <w:rFonts w:ascii="Times New Roman" w:hAnsi="Times New Roman" w:cs="Times New Roman"/>
          <w:iCs/>
          <w:sz w:val="24"/>
          <w:szCs w:val="24"/>
        </w:rPr>
        <w:t>___________________________________</w:t>
      </w:r>
    </w:p>
    <w:p w14:paraId="1788871A" w14:textId="254AA88A" w:rsidR="0001725A" w:rsidRDefault="0014006C" w:rsidP="0014006C">
      <w:pPr>
        <w:rPr>
          <w:rFonts w:ascii="Times New Roman" w:hAnsi="Times New Roman" w:cs="Times New Roman"/>
          <w:sz w:val="24"/>
          <w:szCs w:val="24"/>
        </w:rPr>
      </w:pPr>
      <w:r w:rsidRPr="004E3B10">
        <w:rPr>
          <w:rFonts w:ascii="Times New Roman" w:hAnsi="Times New Roman"/>
          <w:i/>
          <w:iCs/>
          <w:color w:val="000000"/>
          <w:sz w:val="18"/>
          <w:szCs w:val="18"/>
        </w:rPr>
        <w:t xml:space="preserve">         </w:t>
      </w:r>
      <w:r w:rsidR="00A61F96">
        <w:rPr>
          <w:rFonts w:ascii="Times New Roman" w:hAnsi="Times New Roman"/>
          <w:i/>
          <w:iCs/>
          <w:color w:val="000000"/>
          <w:sz w:val="18"/>
          <w:szCs w:val="18"/>
        </w:rPr>
        <w:t xml:space="preserve">                                                                                      </w:t>
      </w:r>
      <w:r w:rsidRPr="004E3B10">
        <w:rPr>
          <w:rFonts w:ascii="Times New Roman" w:hAnsi="Times New Roman"/>
          <w:i/>
          <w:iCs/>
          <w:color w:val="000000"/>
          <w:sz w:val="18"/>
          <w:szCs w:val="18"/>
        </w:rPr>
        <w:t xml:space="preserve"> (Підпис) </w:t>
      </w:r>
      <w:r w:rsidRPr="004E3B10">
        <w:rPr>
          <w:rFonts w:ascii="Times New Roman" w:hAnsi="Times New Roman"/>
          <w:i/>
          <w:iCs/>
          <w:color w:val="000000"/>
          <w:sz w:val="18"/>
          <w:szCs w:val="18"/>
        </w:rPr>
        <w:tab/>
      </w:r>
      <w:r w:rsidRPr="004E3B10">
        <w:rPr>
          <w:rFonts w:ascii="Times New Roman" w:hAnsi="Times New Roman"/>
          <w:i/>
          <w:iCs/>
          <w:color w:val="000000"/>
          <w:sz w:val="18"/>
          <w:szCs w:val="18"/>
        </w:rPr>
        <w:tab/>
      </w:r>
      <w:r w:rsidRPr="004E3B10">
        <w:rPr>
          <w:rFonts w:ascii="Times New Roman" w:hAnsi="Times New Roman"/>
          <w:i/>
          <w:iCs/>
          <w:color w:val="000000"/>
          <w:sz w:val="16"/>
          <w:szCs w:val="16"/>
        </w:rPr>
        <w:t>(</w:t>
      </w:r>
      <w:r w:rsidRPr="004E3B10">
        <w:rPr>
          <w:rFonts w:ascii="Times New Roman" w:hAnsi="Times New Roman"/>
          <w:color w:val="000000"/>
          <w:sz w:val="16"/>
          <w:szCs w:val="16"/>
        </w:rPr>
        <w:t>власне ім’я та прізвище</w:t>
      </w:r>
      <w:r w:rsidRPr="004E3B10">
        <w:rPr>
          <w:rFonts w:ascii="Times New Roman" w:hAnsi="Times New Roman"/>
          <w:i/>
          <w:iCs/>
          <w:color w:val="000000"/>
          <w:sz w:val="16"/>
          <w:szCs w:val="16"/>
        </w:rPr>
        <w:t>, посада уповноваженої особи</w:t>
      </w:r>
    </w:p>
    <w:p w14:paraId="647693FC" w14:textId="77777777" w:rsidR="0001725A" w:rsidRDefault="0001725A" w:rsidP="0065275A">
      <w:pPr>
        <w:rPr>
          <w:rFonts w:ascii="Times New Roman" w:hAnsi="Times New Roman" w:cs="Times New Roman"/>
          <w:sz w:val="24"/>
          <w:szCs w:val="24"/>
        </w:rPr>
      </w:pPr>
    </w:p>
    <w:p w14:paraId="599C0AD5" w14:textId="77777777" w:rsidR="00FD512F" w:rsidRDefault="00FD512F" w:rsidP="0065275A">
      <w:pPr>
        <w:rPr>
          <w:rFonts w:ascii="Times New Roman" w:hAnsi="Times New Roman" w:cs="Times New Roman"/>
          <w:b/>
          <w:sz w:val="24"/>
          <w:szCs w:val="24"/>
        </w:rPr>
      </w:pPr>
    </w:p>
    <w:p w14:paraId="1DF26DDC" w14:textId="03C58924" w:rsidR="00F02337" w:rsidRDefault="00F02337" w:rsidP="00F02337">
      <w:pPr>
        <w:ind w:firstLine="567"/>
        <w:jc w:val="right"/>
        <w:rPr>
          <w:rFonts w:ascii="Times New Roman" w:hAnsi="Times New Roman" w:cs="Times New Roman"/>
          <w:b/>
          <w:sz w:val="24"/>
          <w:szCs w:val="24"/>
        </w:rPr>
      </w:pPr>
      <w:r w:rsidRPr="0074707E">
        <w:rPr>
          <w:rFonts w:ascii="Times New Roman" w:hAnsi="Times New Roman" w:cs="Times New Roman"/>
          <w:b/>
          <w:sz w:val="24"/>
          <w:szCs w:val="24"/>
        </w:rPr>
        <w:t xml:space="preserve">Додаток </w:t>
      </w:r>
      <w:r w:rsidR="00781C0F" w:rsidRPr="0074707E">
        <w:rPr>
          <w:rFonts w:ascii="Times New Roman" w:hAnsi="Times New Roman" w:cs="Times New Roman"/>
          <w:b/>
          <w:sz w:val="24"/>
          <w:szCs w:val="24"/>
        </w:rPr>
        <w:t>4</w:t>
      </w:r>
    </w:p>
    <w:p w14:paraId="40FFA8F9" w14:textId="3703158F" w:rsidR="00975226" w:rsidRPr="0074707E" w:rsidRDefault="004349B4" w:rsidP="00F02337">
      <w:pPr>
        <w:ind w:firstLine="567"/>
        <w:jc w:val="right"/>
        <w:rPr>
          <w:rFonts w:ascii="Times New Roman" w:hAnsi="Times New Roman" w:cs="Times New Roman"/>
          <w:b/>
          <w:sz w:val="24"/>
          <w:szCs w:val="24"/>
        </w:rPr>
      </w:pPr>
      <w:r>
        <w:rPr>
          <w:rFonts w:ascii="Times New Roman" w:hAnsi="Times New Roman" w:cs="Times New Roman"/>
          <w:b/>
          <w:sz w:val="24"/>
          <w:szCs w:val="24"/>
        </w:rPr>
        <w:t xml:space="preserve">до </w:t>
      </w:r>
      <w:r w:rsidR="00975226">
        <w:rPr>
          <w:rFonts w:ascii="Times New Roman" w:hAnsi="Times New Roman" w:cs="Times New Roman"/>
          <w:b/>
          <w:sz w:val="24"/>
          <w:szCs w:val="24"/>
        </w:rPr>
        <w:t xml:space="preserve">тендерної документації </w:t>
      </w:r>
    </w:p>
    <w:p w14:paraId="7C16A4C7" w14:textId="77777777" w:rsidR="00117FE6" w:rsidRPr="0018395D" w:rsidRDefault="00117FE6" w:rsidP="00117FE6">
      <w:pPr>
        <w:keepNext/>
        <w:spacing w:before="240" w:after="60"/>
        <w:jc w:val="both"/>
        <w:outlineLvl w:val="0"/>
        <w:rPr>
          <w:rFonts w:ascii="Times New Roman" w:hAnsi="Times New Roman" w:cs="Times New Roman"/>
          <w:bCs/>
          <w:i/>
          <w:sz w:val="24"/>
          <w:szCs w:val="24"/>
        </w:rPr>
      </w:pPr>
      <w:r w:rsidRPr="0018395D">
        <w:rPr>
          <w:rFonts w:ascii="Times New Roman" w:hAnsi="Times New Roman" w:cs="Times New Roman"/>
          <w:bCs/>
          <w:i/>
          <w:sz w:val="24"/>
          <w:szCs w:val="24"/>
        </w:rPr>
        <w:t xml:space="preserve">Учасник, у складі своєї пропозиції, надає заповнений проект Договору, наведений нижче з додаванням Додатку №1, що передбачений договором. </w:t>
      </w:r>
    </w:p>
    <w:p w14:paraId="696D0AB2" w14:textId="77777777" w:rsidR="00550E6F" w:rsidRPr="0074707E" w:rsidRDefault="00550E6F" w:rsidP="00550E6F">
      <w:pPr>
        <w:ind w:firstLine="567"/>
        <w:jc w:val="right"/>
        <w:rPr>
          <w:rFonts w:ascii="Times New Roman" w:hAnsi="Times New Roman" w:cs="Times New Roman"/>
          <w:b/>
          <w:sz w:val="24"/>
          <w:szCs w:val="24"/>
        </w:rPr>
      </w:pPr>
    </w:p>
    <w:p w14:paraId="17402C1A" w14:textId="77777777" w:rsidR="00550E6F" w:rsidRPr="0074707E" w:rsidRDefault="00550E6F" w:rsidP="00550E6F">
      <w:pPr>
        <w:pStyle w:val="Style1"/>
        <w:widowControl/>
        <w:spacing w:before="66" w:line="240" w:lineRule="auto"/>
        <w:ind w:firstLine="0"/>
        <w:jc w:val="center"/>
        <w:rPr>
          <w:rStyle w:val="FontStyle15"/>
          <w:rFonts w:ascii="Times New Roman" w:hAnsi="Times New Roman" w:cs="Times New Roman"/>
          <w:bCs w:val="0"/>
          <w:sz w:val="24"/>
          <w:szCs w:val="24"/>
          <w:lang w:val="uk-UA" w:eastAsia="uk-UA"/>
        </w:rPr>
      </w:pPr>
      <w:proofErr w:type="spellStart"/>
      <w:r w:rsidRPr="0074707E">
        <w:rPr>
          <w:rStyle w:val="FontStyle14"/>
          <w:rFonts w:ascii="Times New Roman" w:hAnsi="Times New Roman" w:cs="Times New Roman"/>
          <w:b/>
          <w:sz w:val="24"/>
          <w:szCs w:val="24"/>
          <w:lang w:val="uk-UA" w:eastAsia="uk-UA"/>
        </w:rPr>
        <w:t>Проєкт</w:t>
      </w:r>
      <w:proofErr w:type="spellEnd"/>
      <w:r w:rsidRPr="0074707E">
        <w:rPr>
          <w:rStyle w:val="FontStyle14"/>
          <w:rFonts w:ascii="Times New Roman" w:hAnsi="Times New Roman" w:cs="Times New Roman"/>
          <w:b/>
          <w:sz w:val="24"/>
          <w:szCs w:val="24"/>
          <w:lang w:val="uk-UA" w:eastAsia="uk-UA"/>
        </w:rPr>
        <w:t xml:space="preserve"> Договору</w:t>
      </w:r>
    </w:p>
    <w:p w14:paraId="13E8A855" w14:textId="77777777" w:rsidR="00550E6F" w:rsidRDefault="00550E6F" w:rsidP="00550E6F">
      <w:pPr>
        <w:pStyle w:val="50"/>
        <w:shd w:val="clear" w:color="auto" w:fill="auto"/>
        <w:jc w:val="center"/>
        <w:rPr>
          <w:i w:val="0"/>
          <w:color w:val="000000"/>
          <w:sz w:val="24"/>
          <w:szCs w:val="24"/>
          <w:lang w:eastAsia="uk-UA" w:bidi="uk-UA"/>
        </w:rPr>
      </w:pPr>
      <w:bookmarkStart w:id="14" w:name="OLE_LINK13"/>
      <w:bookmarkStart w:id="15" w:name="OLE_LINK14"/>
      <w:r w:rsidRPr="0074707E">
        <w:rPr>
          <w:i w:val="0"/>
          <w:color w:val="000000"/>
          <w:sz w:val="24"/>
          <w:szCs w:val="24"/>
          <w:lang w:eastAsia="uk-UA" w:bidi="uk-UA"/>
        </w:rPr>
        <w:t xml:space="preserve">про надання послуг із технічного обслуговування телекомунікаційного обладнання </w:t>
      </w:r>
      <w:bookmarkEnd w:id="14"/>
      <w:bookmarkEnd w:id="15"/>
    </w:p>
    <w:p w14:paraId="5F8E71E9" w14:textId="77777777" w:rsidR="00550E6F" w:rsidRPr="0074707E" w:rsidRDefault="00550E6F" w:rsidP="00550E6F">
      <w:pPr>
        <w:pStyle w:val="50"/>
        <w:shd w:val="clear" w:color="auto" w:fill="auto"/>
        <w:jc w:val="center"/>
        <w:rPr>
          <w:i w:val="0"/>
          <w:sz w:val="24"/>
          <w:szCs w:val="24"/>
        </w:rPr>
      </w:pPr>
    </w:p>
    <w:p w14:paraId="76B4D7D9" w14:textId="77777777" w:rsidR="00550E6F" w:rsidRPr="0074707E" w:rsidRDefault="00550E6F" w:rsidP="00550E6F">
      <w:pPr>
        <w:pStyle w:val="Style3"/>
        <w:widowControl/>
        <w:tabs>
          <w:tab w:val="left" w:pos="13193"/>
        </w:tabs>
        <w:spacing w:line="240" w:lineRule="auto"/>
        <w:ind w:firstLine="0"/>
        <w:jc w:val="left"/>
        <w:rPr>
          <w:rStyle w:val="FontStyle14"/>
          <w:rFonts w:ascii="Times New Roman" w:hAnsi="Times New Roman" w:cs="Times New Roman"/>
          <w:sz w:val="24"/>
          <w:szCs w:val="24"/>
          <w:lang w:val="uk-UA" w:eastAsia="uk-UA"/>
        </w:rPr>
      </w:pPr>
      <w:r w:rsidRPr="0074707E">
        <w:rPr>
          <w:rStyle w:val="FontStyle14"/>
          <w:rFonts w:ascii="Times New Roman" w:hAnsi="Times New Roman" w:cs="Times New Roman"/>
          <w:sz w:val="24"/>
          <w:szCs w:val="24"/>
          <w:lang w:val="uk-UA" w:eastAsia="uk-UA"/>
        </w:rPr>
        <w:t xml:space="preserve">м. </w:t>
      </w:r>
      <w:proofErr w:type="spellStart"/>
      <w:r w:rsidRPr="0074707E">
        <w:rPr>
          <w:rStyle w:val="FontStyle14"/>
          <w:rFonts w:ascii="Times New Roman" w:hAnsi="Times New Roman" w:cs="Times New Roman"/>
          <w:sz w:val="24"/>
          <w:szCs w:val="24"/>
          <w:lang w:val="uk-UA" w:eastAsia="uk-UA"/>
        </w:rPr>
        <w:t>Малин</w:t>
      </w:r>
      <w:proofErr w:type="spellEnd"/>
      <w:r w:rsidRPr="0074707E">
        <w:rPr>
          <w:rStyle w:val="FontStyle14"/>
          <w:rFonts w:ascii="Times New Roman" w:hAnsi="Times New Roman" w:cs="Times New Roman"/>
          <w:sz w:val="24"/>
          <w:szCs w:val="24"/>
          <w:lang w:val="uk-UA" w:eastAsia="uk-UA"/>
        </w:rPr>
        <w:t xml:space="preserve">                                                      </w:t>
      </w:r>
      <w:r>
        <w:rPr>
          <w:rStyle w:val="FontStyle14"/>
          <w:rFonts w:ascii="Times New Roman" w:hAnsi="Times New Roman" w:cs="Times New Roman"/>
          <w:sz w:val="24"/>
          <w:szCs w:val="24"/>
          <w:lang w:val="uk-UA" w:eastAsia="uk-UA"/>
        </w:rPr>
        <w:t xml:space="preserve">                       </w:t>
      </w:r>
      <w:r w:rsidRPr="0074707E">
        <w:rPr>
          <w:rStyle w:val="FontStyle14"/>
          <w:rFonts w:ascii="Times New Roman" w:hAnsi="Times New Roman" w:cs="Times New Roman"/>
          <w:sz w:val="24"/>
          <w:szCs w:val="24"/>
          <w:lang w:val="uk-UA" w:eastAsia="uk-UA"/>
        </w:rPr>
        <w:t xml:space="preserve">               _____</w:t>
      </w:r>
      <w:r w:rsidRPr="0074707E">
        <w:rPr>
          <w:rStyle w:val="FontStyle12"/>
          <w:rFonts w:ascii="Times New Roman" w:hAnsi="Times New Roman" w:cs="Times New Roman"/>
          <w:sz w:val="24"/>
          <w:szCs w:val="24"/>
          <w:lang w:val="uk-UA" w:eastAsia="uk-UA"/>
        </w:rPr>
        <w:t>___________</w:t>
      </w:r>
      <w:r w:rsidRPr="0074707E">
        <w:rPr>
          <w:rStyle w:val="FontStyle14"/>
          <w:rFonts w:ascii="Times New Roman" w:hAnsi="Times New Roman" w:cs="Times New Roman"/>
          <w:sz w:val="24"/>
          <w:szCs w:val="24"/>
          <w:lang w:val="uk-UA" w:eastAsia="uk-UA"/>
        </w:rPr>
        <w:t>20  ___  року</w:t>
      </w:r>
    </w:p>
    <w:p w14:paraId="12C9A8BB" w14:textId="77777777" w:rsidR="00550E6F" w:rsidRPr="0074707E" w:rsidRDefault="00550E6F" w:rsidP="00550E6F">
      <w:pPr>
        <w:pStyle w:val="Style3"/>
        <w:widowControl/>
        <w:tabs>
          <w:tab w:val="left" w:pos="13193"/>
        </w:tabs>
        <w:spacing w:line="240" w:lineRule="auto"/>
        <w:ind w:firstLine="0"/>
        <w:jc w:val="left"/>
        <w:rPr>
          <w:rStyle w:val="FontStyle14"/>
          <w:rFonts w:ascii="Times New Roman" w:hAnsi="Times New Roman" w:cs="Times New Roman"/>
          <w:sz w:val="24"/>
          <w:szCs w:val="24"/>
          <w:lang w:val="uk-UA" w:eastAsia="uk-UA"/>
        </w:rPr>
      </w:pPr>
      <w:r w:rsidRPr="0074707E">
        <w:rPr>
          <w:rStyle w:val="FontStyle14"/>
          <w:rFonts w:ascii="Times New Roman" w:hAnsi="Times New Roman" w:cs="Times New Roman"/>
          <w:sz w:val="24"/>
          <w:szCs w:val="24"/>
          <w:lang w:val="uk-UA" w:eastAsia="uk-UA"/>
        </w:rPr>
        <w:t xml:space="preserve">              </w:t>
      </w:r>
    </w:p>
    <w:p w14:paraId="5D5ABC03" w14:textId="2146F84D" w:rsidR="00550E6F" w:rsidRPr="0074707E" w:rsidRDefault="00550E6F" w:rsidP="00550E6F">
      <w:pPr>
        <w:shd w:val="clear" w:color="auto" w:fill="FFFFFF"/>
        <w:jc w:val="both"/>
        <w:rPr>
          <w:rFonts w:ascii="Times New Roman" w:hAnsi="Times New Roman" w:cs="Times New Roman"/>
          <w:color w:val="000000"/>
          <w:sz w:val="24"/>
          <w:szCs w:val="24"/>
        </w:rPr>
      </w:pPr>
      <w:r w:rsidRPr="0074707E">
        <w:rPr>
          <w:rFonts w:ascii="Times New Roman" w:hAnsi="Times New Roman" w:cs="Times New Roman"/>
          <w:b/>
          <w:bCs/>
          <w:color w:val="000000"/>
          <w:sz w:val="24"/>
          <w:szCs w:val="24"/>
        </w:rPr>
        <w:tab/>
        <w:t>Управління житлово-комунального господарства виконавчого комітету Малинської міської ради (</w:t>
      </w:r>
      <w:r w:rsidRPr="0074707E">
        <w:rPr>
          <w:rFonts w:ascii="Times New Roman" w:hAnsi="Times New Roman" w:cs="Times New Roman"/>
          <w:bCs/>
          <w:color w:val="000000"/>
          <w:sz w:val="24"/>
          <w:szCs w:val="24"/>
        </w:rPr>
        <w:t>надалі іменується</w:t>
      </w:r>
      <w:r w:rsidRPr="0074707E">
        <w:rPr>
          <w:rFonts w:ascii="Times New Roman" w:hAnsi="Times New Roman" w:cs="Times New Roman"/>
          <w:b/>
          <w:bCs/>
          <w:color w:val="000000"/>
          <w:sz w:val="24"/>
          <w:szCs w:val="24"/>
        </w:rPr>
        <w:t xml:space="preserve"> - Замовник) </w:t>
      </w:r>
      <w:r w:rsidRPr="0074707E">
        <w:rPr>
          <w:rFonts w:ascii="Times New Roman" w:hAnsi="Times New Roman" w:cs="Times New Roman"/>
          <w:bCs/>
          <w:color w:val="000000"/>
          <w:sz w:val="24"/>
          <w:szCs w:val="24"/>
        </w:rPr>
        <w:t xml:space="preserve">в особі </w:t>
      </w:r>
      <w:r w:rsidR="00F16DEC">
        <w:rPr>
          <w:rFonts w:ascii="Times New Roman" w:hAnsi="Times New Roman" w:cs="Times New Roman"/>
          <w:bCs/>
          <w:color w:val="000000"/>
          <w:sz w:val="24"/>
          <w:szCs w:val="24"/>
        </w:rPr>
        <w:t>начальника управління Приходька Василя Петровича</w:t>
      </w:r>
      <w:r w:rsidRPr="0074707E">
        <w:rPr>
          <w:rFonts w:ascii="Times New Roman" w:hAnsi="Times New Roman" w:cs="Times New Roman"/>
          <w:bCs/>
          <w:color w:val="000000"/>
          <w:sz w:val="24"/>
          <w:szCs w:val="24"/>
        </w:rPr>
        <w:t xml:space="preserve">, що діє на підставі </w:t>
      </w:r>
      <w:r w:rsidR="00F16DEC">
        <w:rPr>
          <w:rFonts w:ascii="Times New Roman" w:hAnsi="Times New Roman" w:cs="Times New Roman"/>
          <w:bCs/>
          <w:color w:val="000000"/>
          <w:sz w:val="24"/>
          <w:szCs w:val="24"/>
        </w:rPr>
        <w:t>Положення</w:t>
      </w:r>
      <w:r w:rsidRPr="0074707E">
        <w:rPr>
          <w:rFonts w:ascii="Times New Roman" w:hAnsi="Times New Roman" w:cs="Times New Roman"/>
          <w:bCs/>
          <w:color w:val="000000"/>
          <w:sz w:val="24"/>
          <w:szCs w:val="24"/>
        </w:rPr>
        <w:t xml:space="preserve"> з однієї сторони</w:t>
      </w:r>
      <w:r w:rsidRPr="0074707E">
        <w:rPr>
          <w:rFonts w:ascii="Times New Roman" w:hAnsi="Times New Roman" w:cs="Times New Roman"/>
          <w:color w:val="000000"/>
          <w:sz w:val="24"/>
          <w:szCs w:val="24"/>
        </w:rPr>
        <w:t>, та</w:t>
      </w:r>
      <w:r w:rsidRPr="0074707E">
        <w:rPr>
          <w:rFonts w:ascii="Times New Roman" w:hAnsi="Times New Roman" w:cs="Times New Roman"/>
          <w:b/>
          <w:color w:val="000000"/>
          <w:sz w:val="24"/>
          <w:szCs w:val="24"/>
        </w:rPr>
        <w:t xml:space="preserve"> _____________</w:t>
      </w:r>
      <w:r w:rsidRPr="0074707E">
        <w:rPr>
          <w:rFonts w:ascii="Times New Roman" w:hAnsi="Times New Roman" w:cs="Times New Roman"/>
          <w:b/>
          <w:bCs/>
          <w:color w:val="000000"/>
          <w:sz w:val="24"/>
          <w:szCs w:val="24"/>
        </w:rPr>
        <w:t>______</w:t>
      </w:r>
      <w:r w:rsidRPr="0074707E">
        <w:rPr>
          <w:rFonts w:ascii="Times New Roman" w:hAnsi="Times New Roman" w:cs="Times New Roman"/>
          <w:color w:val="000000"/>
          <w:sz w:val="24"/>
          <w:szCs w:val="24"/>
        </w:rPr>
        <w:t xml:space="preserve">(далі – </w:t>
      </w:r>
      <w:r w:rsidRPr="0074707E">
        <w:rPr>
          <w:rFonts w:ascii="Times New Roman" w:hAnsi="Times New Roman" w:cs="Times New Roman"/>
          <w:b/>
          <w:color w:val="000000"/>
          <w:sz w:val="24"/>
          <w:szCs w:val="24"/>
        </w:rPr>
        <w:t>Виконавець</w:t>
      </w:r>
      <w:r w:rsidRPr="0074707E">
        <w:rPr>
          <w:rFonts w:ascii="Times New Roman" w:hAnsi="Times New Roman" w:cs="Times New Roman"/>
          <w:color w:val="000000"/>
          <w:sz w:val="24"/>
          <w:szCs w:val="24"/>
        </w:rPr>
        <w:t xml:space="preserve">), в </w:t>
      </w:r>
      <w:r w:rsidRPr="0074707E">
        <w:rPr>
          <w:rFonts w:ascii="Times New Roman" w:hAnsi="Times New Roman" w:cs="Times New Roman"/>
          <w:sz w:val="24"/>
          <w:szCs w:val="24"/>
        </w:rPr>
        <w:t>особі ______________________________________,</w:t>
      </w:r>
      <w:r w:rsidRPr="0074707E">
        <w:rPr>
          <w:rFonts w:ascii="Times New Roman" w:hAnsi="Times New Roman" w:cs="Times New Roman"/>
          <w:color w:val="000000"/>
          <w:sz w:val="24"/>
          <w:szCs w:val="24"/>
        </w:rPr>
        <w:t xml:space="preserve"> що діє на підставі ____________________________,</w:t>
      </w:r>
      <w:r w:rsidRPr="0074707E">
        <w:rPr>
          <w:rFonts w:ascii="Times New Roman" w:hAnsi="Times New Roman" w:cs="Times New Roman"/>
          <w:b/>
          <w:color w:val="000000"/>
          <w:sz w:val="24"/>
          <w:szCs w:val="24"/>
        </w:rPr>
        <w:t xml:space="preserve"> </w:t>
      </w:r>
      <w:r w:rsidRPr="0074707E">
        <w:rPr>
          <w:rFonts w:ascii="Times New Roman" w:hAnsi="Times New Roman" w:cs="Times New Roman"/>
          <w:color w:val="000000"/>
          <w:sz w:val="24"/>
          <w:szCs w:val="24"/>
        </w:rPr>
        <w:t xml:space="preserve">з другої сторони, </w:t>
      </w:r>
      <w:r w:rsidRPr="0074707E">
        <w:rPr>
          <w:rFonts w:ascii="Times New Roman" w:hAnsi="Times New Roman" w:cs="Times New Roman"/>
          <w:sz w:val="24"/>
          <w:szCs w:val="24"/>
        </w:rPr>
        <w:t xml:space="preserve">разом далі іменовані </w:t>
      </w:r>
      <w:r w:rsidRPr="0074707E">
        <w:rPr>
          <w:rFonts w:ascii="Times New Roman" w:hAnsi="Times New Roman" w:cs="Times New Roman"/>
          <w:b/>
          <w:sz w:val="24"/>
          <w:szCs w:val="24"/>
        </w:rPr>
        <w:t>Сторони</w:t>
      </w:r>
      <w:r w:rsidRPr="0074707E">
        <w:rPr>
          <w:rFonts w:ascii="Times New Roman" w:hAnsi="Times New Roman" w:cs="Times New Roman"/>
          <w:sz w:val="24"/>
          <w:szCs w:val="24"/>
        </w:rPr>
        <w:t xml:space="preserve">, а кожний окремо </w:t>
      </w:r>
      <w:r w:rsidRPr="0074707E">
        <w:rPr>
          <w:rFonts w:ascii="Times New Roman" w:hAnsi="Times New Roman" w:cs="Times New Roman"/>
          <w:b/>
          <w:sz w:val="24"/>
          <w:szCs w:val="24"/>
        </w:rPr>
        <w:t>Сторона</w:t>
      </w:r>
      <w:r w:rsidRPr="0074707E">
        <w:rPr>
          <w:rFonts w:ascii="Times New Roman" w:hAnsi="Times New Roman" w:cs="Times New Roman"/>
          <w:color w:val="000000"/>
          <w:sz w:val="24"/>
          <w:szCs w:val="24"/>
        </w:rPr>
        <w:t xml:space="preserve">, уклали даний Договір </w:t>
      </w:r>
      <w:r>
        <w:rPr>
          <w:rFonts w:ascii="Times New Roman" w:hAnsi="Times New Roman" w:cs="Times New Roman"/>
          <w:color w:val="000000"/>
          <w:sz w:val="24"/>
          <w:szCs w:val="24"/>
        </w:rPr>
        <w:t xml:space="preserve"> </w:t>
      </w:r>
      <w:r w:rsidRPr="0074707E">
        <w:rPr>
          <w:rFonts w:ascii="Times New Roman" w:hAnsi="Times New Roman" w:cs="Times New Roman"/>
          <w:color w:val="000000"/>
          <w:sz w:val="24"/>
          <w:szCs w:val="24"/>
        </w:rPr>
        <w:t xml:space="preserve">про </w:t>
      </w:r>
      <w:r w:rsidRPr="0074707E">
        <w:rPr>
          <w:rFonts w:ascii="Times New Roman" w:hAnsi="Times New Roman" w:cs="Times New Roman"/>
          <w:sz w:val="24"/>
          <w:szCs w:val="24"/>
        </w:rPr>
        <w:t>нижченаведене</w:t>
      </w:r>
      <w:r>
        <w:rPr>
          <w:rFonts w:ascii="Times New Roman" w:hAnsi="Times New Roman" w:cs="Times New Roman"/>
          <w:sz w:val="24"/>
          <w:szCs w:val="24"/>
        </w:rPr>
        <w:t xml:space="preserve">, </w:t>
      </w:r>
      <w:r w:rsidRPr="00F41C63">
        <w:rPr>
          <w:rFonts w:ascii="Times New Roman" w:hAnsi="Times New Roman"/>
          <w:sz w:val="24"/>
          <w:szCs w:val="24"/>
        </w:rPr>
        <w:t>відповідно до норм Цивільного кодексу України та Господарського кодексу України, Законом України «Про публічні закупівлі» від 25.12.2015 № 922-VIII зі змінами</w:t>
      </w:r>
      <w:r>
        <w:rPr>
          <w:rFonts w:ascii="Times New Roman" w:hAnsi="Times New Roman"/>
          <w:sz w:val="24"/>
          <w:szCs w:val="24"/>
        </w:rPr>
        <w:t>,</w:t>
      </w:r>
      <w:r>
        <w:rPr>
          <w:rFonts w:ascii="Times New Roman" w:hAnsi="Times New Roman" w:cs="Times New Roman"/>
          <w:sz w:val="24"/>
          <w:szCs w:val="24"/>
        </w:rPr>
        <w:t xml:space="preserve"> </w:t>
      </w:r>
      <w:r w:rsidRPr="00F41C63">
        <w:rPr>
          <w:rFonts w:ascii="Times New Roman" w:hAnsi="Times New Roman"/>
          <w:sz w:val="24"/>
          <w:szCs w:val="24"/>
        </w:rPr>
        <w:t xml:space="preserve">постановою КМУ №1178 від 12 жовтня 2022 року </w:t>
      </w:r>
      <w:r w:rsidRPr="00F41C63">
        <w:rPr>
          <w:rFonts w:ascii="Times New Roman" w:hAnsi="Times New Roman" w:cs="Times New Roman"/>
          <w:sz w:val="24"/>
          <w:szCs w:val="24"/>
        </w:rPr>
        <w:t xml:space="preserve">«Особливості </w:t>
      </w:r>
      <w:r w:rsidRPr="00F41C63">
        <w:rPr>
          <w:rStyle w:val="rvts23"/>
          <w:rFonts w:ascii="Times New Roman" w:hAnsi="Times New Roman" w:cs="Times New Roman"/>
          <w:color w:val="333333"/>
          <w:sz w:val="24"/>
          <w:szCs w:val="24"/>
          <w:shd w:val="clear" w:color="auto" w:fill="FFFFFF"/>
        </w:rPr>
        <w:t xml:space="preserve">здійснення публічних </w:t>
      </w:r>
      <w:proofErr w:type="spellStart"/>
      <w:r w:rsidRPr="00F41C63">
        <w:rPr>
          <w:rStyle w:val="rvts23"/>
          <w:rFonts w:ascii="Times New Roman" w:hAnsi="Times New Roman" w:cs="Times New Roman"/>
          <w:color w:val="333333"/>
          <w:sz w:val="24"/>
          <w:szCs w:val="24"/>
          <w:shd w:val="clear" w:color="auto" w:fill="FFFFFF"/>
        </w:rPr>
        <w:t>закупівель</w:t>
      </w:r>
      <w:proofErr w:type="spellEnd"/>
      <w:r w:rsidRPr="00F41C63">
        <w:rPr>
          <w:rStyle w:val="rvts23"/>
          <w:rFonts w:ascii="Times New Roman" w:hAnsi="Times New Roman" w:cs="Times New Roman"/>
          <w:color w:val="333333"/>
          <w:sz w:val="24"/>
          <w:szCs w:val="24"/>
          <w:shd w:val="clear" w:color="auto" w:fill="FFFFFF"/>
        </w:rPr>
        <w:t xml:space="preserve"> товарів, робіт і послуг для замовників, передбачених </w:t>
      </w:r>
      <w:hyperlink r:id="rId13" w:tgtFrame="_blank" w:history="1">
        <w:r w:rsidRPr="00F41C63">
          <w:rPr>
            <w:rStyle w:val="a8"/>
            <w:rFonts w:ascii="Times New Roman" w:hAnsi="Times New Roman" w:cs="Times New Roman"/>
            <w:color w:val="000099"/>
            <w:sz w:val="24"/>
            <w:szCs w:val="24"/>
            <w:shd w:val="clear" w:color="auto" w:fill="FFFFFF"/>
          </w:rPr>
          <w:t>Законом України</w:t>
        </w:r>
      </w:hyperlink>
      <w:r w:rsidRPr="00F41C63">
        <w:rPr>
          <w:rStyle w:val="rvts23"/>
          <w:rFonts w:ascii="Times New Roman" w:hAnsi="Times New Roman" w:cs="Times New Roman"/>
          <w:color w:val="333333"/>
          <w:sz w:val="24"/>
          <w:szCs w:val="24"/>
          <w:shd w:val="clear" w:color="auto" w:fill="FFFFFF"/>
        </w:rPr>
        <w:t> “Про публічні закупівлі”, на період дії правового режиму воєнного стану в Україні та протягом 90 днів з дня його припинення або скасування»,</w:t>
      </w:r>
      <w:r w:rsidRPr="0074707E">
        <w:rPr>
          <w:rFonts w:ascii="Times New Roman" w:hAnsi="Times New Roman" w:cs="Times New Roman"/>
          <w:color w:val="000000"/>
          <w:sz w:val="24"/>
          <w:szCs w:val="24"/>
        </w:rPr>
        <w:t>:</w:t>
      </w:r>
    </w:p>
    <w:p w14:paraId="7CEBB420" w14:textId="77777777" w:rsidR="00550E6F" w:rsidRPr="0074707E" w:rsidRDefault="00550E6F" w:rsidP="00550E6F">
      <w:pPr>
        <w:pStyle w:val="Style4"/>
        <w:widowControl/>
        <w:numPr>
          <w:ilvl w:val="0"/>
          <w:numId w:val="37"/>
        </w:numPr>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ПРЕДМЕТ ДОГОВОРУ</w:t>
      </w:r>
    </w:p>
    <w:p w14:paraId="796A252F" w14:textId="77777777" w:rsidR="00550E6F" w:rsidRPr="0074707E" w:rsidRDefault="00550E6F" w:rsidP="00550E6F">
      <w:pPr>
        <w:pStyle w:val="1"/>
        <w:shd w:val="clear" w:color="auto" w:fill="FFFFFF"/>
        <w:spacing w:before="0"/>
        <w:jc w:val="both"/>
        <w:textAlignment w:val="baseline"/>
        <w:rPr>
          <w:rFonts w:ascii="Times New Roman" w:hAnsi="Times New Roman" w:cs="Times New Roman"/>
          <w:b w:val="0"/>
          <w:color w:val="000000" w:themeColor="text1"/>
          <w:sz w:val="24"/>
          <w:szCs w:val="24"/>
        </w:rPr>
      </w:pPr>
      <w:r w:rsidRPr="0074707E">
        <w:rPr>
          <w:rFonts w:ascii="Times New Roman" w:hAnsi="Times New Roman" w:cs="Times New Roman"/>
          <w:b w:val="0"/>
          <w:color w:val="000000" w:themeColor="text1"/>
          <w:sz w:val="24"/>
          <w:szCs w:val="24"/>
        </w:rPr>
        <w:t xml:space="preserve">1.1. Надання послуг за </w:t>
      </w:r>
      <w:r w:rsidRPr="0074707E">
        <w:rPr>
          <w:rFonts w:ascii="Times New Roman" w:hAnsi="Times New Roman" w:cs="Times New Roman"/>
          <w:color w:val="000000" w:themeColor="text1"/>
          <w:sz w:val="24"/>
          <w:szCs w:val="24"/>
        </w:rPr>
        <w:t xml:space="preserve">ДК 021:2015 - 50330000-7- Послуги з технічного обслуговування телекомунікаційного обладнання </w:t>
      </w:r>
      <w:r w:rsidRPr="0074707E">
        <w:rPr>
          <w:rFonts w:ascii="Times New Roman" w:hAnsi="Times New Roman" w:cs="Times New Roman"/>
          <w:b w:val="0"/>
          <w:color w:val="000000" w:themeColor="text1"/>
          <w:sz w:val="24"/>
          <w:szCs w:val="24"/>
        </w:rPr>
        <w:t xml:space="preserve">(далі за текстом-Послуги)  - послуги з обслуговування та технічної підтримки обладнання системи відеоспостереження  в межах програми "Безпечне місто" (далі за текстом -  Система) згідно переліку послуг (додаток 1). </w:t>
      </w:r>
      <w:bookmarkStart w:id="16" w:name="OLE_LINK12"/>
      <w:bookmarkStart w:id="17" w:name="OLE_LINK15"/>
    </w:p>
    <w:bookmarkEnd w:id="16"/>
    <w:bookmarkEnd w:id="17"/>
    <w:p w14:paraId="78217C20" w14:textId="77777777" w:rsidR="00550E6F" w:rsidRPr="0074707E" w:rsidRDefault="00550E6F" w:rsidP="00550E6F">
      <w:pPr>
        <w:pStyle w:val="a6"/>
        <w:shd w:val="clear" w:color="auto" w:fill="FFFFFF"/>
        <w:ind w:left="0"/>
        <w:jc w:val="both"/>
        <w:rPr>
          <w:rFonts w:ascii="Times New Roman" w:hAnsi="Times New Roman" w:cs="Times New Roman"/>
          <w:sz w:val="24"/>
          <w:szCs w:val="24"/>
        </w:rPr>
      </w:pPr>
      <w:r w:rsidRPr="0074707E">
        <w:rPr>
          <w:rFonts w:ascii="Times New Roman" w:hAnsi="Times New Roman" w:cs="Times New Roman"/>
          <w:sz w:val="24"/>
          <w:szCs w:val="24"/>
        </w:rPr>
        <w:t>1.2. 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w:t>
      </w:r>
    </w:p>
    <w:p w14:paraId="37A3C1CD" w14:textId="77777777" w:rsidR="00550E6F" w:rsidRPr="0074707E" w:rsidRDefault="00550E6F" w:rsidP="00550E6F">
      <w:pPr>
        <w:pStyle w:val="a6"/>
        <w:shd w:val="clear" w:color="auto" w:fill="FFFFFF"/>
        <w:ind w:left="0"/>
        <w:jc w:val="both"/>
        <w:rPr>
          <w:rFonts w:ascii="Times New Roman" w:hAnsi="Times New Roman" w:cs="Times New Roman"/>
          <w:sz w:val="24"/>
          <w:szCs w:val="24"/>
        </w:rPr>
      </w:pPr>
      <w:r w:rsidRPr="0074707E">
        <w:rPr>
          <w:rFonts w:ascii="Times New Roman" w:hAnsi="Times New Roman" w:cs="Times New Roman"/>
          <w:sz w:val="24"/>
          <w:szCs w:val="24"/>
        </w:rPr>
        <w:t>1.3. Замовник зобов'язується приймати і оплачувати надані Послуги відповідно до умов цього Договору.</w:t>
      </w:r>
    </w:p>
    <w:p w14:paraId="204E97C9" w14:textId="77777777" w:rsidR="00550E6F" w:rsidRPr="0074707E" w:rsidRDefault="00550E6F" w:rsidP="00550E6F">
      <w:pPr>
        <w:pStyle w:val="a6"/>
        <w:shd w:val="clear" w:color="auto" w:fill="FFFFFF"/>
        <w:ind w:left="0"/>
        <w:jc w:val="both"/>
        <w:rPr>
          <w:rFonts w:ascii="Times New Roman" w:hAnsi="Times New Roman" w:cs="Times New Roman"/>
          <w:color w:val="000000" w:themeColor="text1"/>
          <w:sz w:val="24"/>
          <w:szCs w:val="24"/>
        </w:rPr>
      </w:pPr>
      <w:r w:rsidRPr="0074707E">
        <w:rPr>
          <w:rFonts w:ascii="Times New Roman" w:hAnsi="Times New Roman" w:cs="Times New Roman"/>
          <w:sz w:val="24"/>
          <w:szCs w:val="24"/>
        </w:rPr>
        <w:t xml:space="preserve">1.4. Послуги Виконавця спрямовані на підтримання зв’язку між елементами </w:t>
      </w:r>
      <w:r w:rsidRPr="0074707E">
        <w:rPr>
          <w:rFonts w:ascii="Times New Roman" w:hAnsi="Times New Roman" w:cs="Times New Roman"/>
          <w:color w:val="000000" w:themeColor="text1"/>
          <w:sz w:val="24"/>
          <w:szCs w:val="24"/>
        </w:rPr>
        <w:t>Системи відеоспостереження, що досягається:</w:t>
      </w:r>
    </w:p>
    <w:p w14:paraId="0221CA59" w14:textId="77777777" w:rsidR="00550E6F" w:rsidRPr="0074707E" w:rsidRDefault="00550E6F" w:rsidP="00550E6F">
      <w:pPr>
        <w:pStyle w:val="23"/>
        <w:shd w:val="clear" w:color="auto" w:fill="auto"/>
        <w:spacing w:line="240" w:lineRule="auto"/>
        <w:jc w:val="both"/>
        <w:rPr>
          <w:rStyle w:val="2Exact"/>
          <w:rFonts w:eastAsia="Segoe UI"/>
          <w:color w:val="000000" w:themeColor="text1"/>
          <w:sz w:val="24"/>
          <w:szCs w:val="24"/>
        </w:rPr>
      </w:pPr>
      <w:r w:rsidRPr="0074707E">
        <w:rPr>
          <w:rStyle w:val="2Exact"/>
          <w:rFonts w:eastAsia="Segoe UI"/>
          <w:color w:val="000000" w:themeColor="text1"/>
          <w:sz w:val="24"/>
          <w:szCs w:val="24"/>
        </w:rPr>
        <w:t>- технічним обслуговуванням телекомунікаційного обладнання (камер відеоспостереження)</w:t>
      </w:r>
    </w:p>
    <w:p w14:paraId="655C6104" w14:textId="77777777" w:rsidR="00550E6F" w:rsidRPr="0074707E" w:rsidRDefault="00550E6F" w:rsidP="00550E6F">
      <w:pPr>
        <w:pStyle w:val="23"/>
        <w:shd w:val="clear" w:color="auto" w:fill="auto"/>
        <w:tabs>
          <w:tab w:val="left" w:pos="691"/>
        </w:tabs>
        <w:spacing w:line="240" w:lineRule="auto"/>
        <w:jc w:val="both"/>
        <w:rPr>
          <w:rStyle w:val="2Exact"/>
          <w:rFonts w:eastAsia="Segoe UI"/>
          <w:color w:val="000000" w:themeColor="text1"/>
          <w:sz w:val="24"/>
          <w:szCs w:val="24"/>
        </w:rPr>
      </w:pPr>
      <w:r w:rsidRPr="0074707E">
        <w:rPr>
          <w:rStyle w:val="2Exact"/>
          <w:rFonts w:eastAsia="Segoe UI"/>
          <w:color w:val="000000" w:themeColor="text1"/>
          <w:sz w:val="24"/>
          <w:szCs w:val="24"/>
        </w:rPr>
        <w:t>- наданням каналу зв'язку для телекомунікаційного обладнання (камер відеоспостереження);</w:t>
      </w:r>
    </w:p>
    <w:p w14:paraId="2402C880" w14:textId="77777777" w:rsidR="00550E6F" w:rsidRPr="0074707E" w:rsidRDefault="00550E6F" w:rsidP="00550E6F">
      <w:pPr>
        <w:pStyle w:val="a6"/>
        <w:shd w:val="clear" w:color="auto" w:fill="FFFFFF"/>
        <w:ind w:left="0"/>
        <w:jc w:val="both"/>
        <w:rPr>
          <w:rFonts w:ascii="Times New Roman" w:hAnsi="Times New Roman" w:cs="Times New Roman"/>
          <w:color w:val="000000" w:themeColor="text1"/>
          <w:sz w:val="24"/>
          <w:szCs w:val="24"/>
        </w:rPr>
      </w:pPr>
      <w:r w:rsidRPr="0074707E">
        <w:rPr>
          <w:rStyle w:val="2Exact"/>
          <w:rFonts w:eastAsia="Calibri"/>
          <w:color w:val="000000" w:themeColor="text1"/>
          <w:sz w:val="24"/>
          <w:szCs w:val="24"/>
        </w:rPr>
        <w:t xml:space="preserve">- </w:t>
      </w:r>
      <w:r w:rsidRPr="0074707E">
        <w:rPr>
          <w:rFonts w:ascii="Times New Roman" w:hAnsi="Times New Roman" w:cs="Times New Roman"/>
          <w:color w:val="000000" w:themeColor="text1"/>
          <w:sz w:val="24"/>
          <w:szCs w:val="24"/>
        </w:rPr>
        <w:t>оглядами, виконанням профілактичних робіт, усуненням пошкоджень шляхом заміни або ремонту елементів Системи.</w:t>
      </w:r>
    </w:p>
    <w:p w14:paraId="19D28C27" w14:textId="77777777" w:rsidR="00550E6F" w:rsidRPr="0074707E" w:rsidRDefault="00550E6F" w:rsidP="00550E6F">
      <w:pPr>
        <w:pStyle w:val="23"/>
        <w:numPr>
          <w:ilvl w:val="1"/>
          <w:numId w:val="37"/>
        </w:numPr>
        <w:shd w:val="clear" w:color="auto" w:fill="auto"/>
        <w:tabs>
          <w:tab w:val="left" w:pos="360"/>
        </w:tabs>
        <w:spacing w:line="240" w:lineRule="auto"/>
        <w:ind w:left="0" w:right="-1" w:firstLine="0"/>
        <w:jc w:val="both"/>
        <w:rPr>
          <w:rFonts w:ascii="Times New Roman" w:hAnsi="Times New Roman" w:cs="Times New Roman"/>
          <w:color w:val="FF0000"/>
          <w:sz w:val="24"/>
          <w:szCs w:val="24"/>
        </w:rPr>
      </w:pPr>
      <w:r w:rsidRPr="0074707E">
        <w:rPr>
          <w:rStyle w:val="2Exact"/>
          <w:rFonts w:eastAsia="Segoe UI"/>
          <w:color w:val="000000" w:themeColor="text1"/>
          <w:sz w:val="24"/>
          <w:szCs w:val="24"/>
        </w:rPr>
        <w:t>. Виконавець здійснює резервне зберігання даних камер відеоспостереження з використанням мере</w:t>
      </w:r>
      <w:r w:rsidRPr="0074707E">
        <w:rPr>
          <w:rStyle w:val="2Exact"/>
          <w:rFonts w:eastAsia="Segoe UI"/>
          <w:color w:val="000000" w:themeColor="text1"/>
          <w:sz w:val="24"/>
          <w:szCs w:val="24"/>
        </w:rPr>
        <w:softHyphen/>
        <w:t>жі передавання даних до серверних комплексів упродовж двох тижнів.</w:t>
      </w:r>
    </w:p>
    <w:p w14:paraId="3D5769BE" w14:textId="77777777" w:rsidR="00550E6F" w:rsidRPr="0074707E" w:rsidRDefault="00550E6F" w:rsidP="00550E6F">
      <w:pPr>
        <w:pStyle w:val="23"/>
        <w:shd w:val="clear" w:color="auto" w:fill="auto"/>
        <w:tabs>
          <w:tab w:val="left" w:pos="360"/>
        </w:tabs>
        <w:spacing w:line="250" w:lineRule="exact"/>
        <w:ind w:right="-1" w:firstLine="360"/>
        <w:jc w:val="both"/>
        <w:rPr>
          <w:rFonts w:ascii="Times New Roman" w:hAnsi="Times New Roman" w:cs="Times New Roman"/>
          <w:sz w:val="24"/>
          <w:szCs w:val="24"/>
        </w:rPr>
      </w:pPr>
    </w:p>
    <w:p w14:paraId="5D8072FE"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2. ПРАВА ТА ОБОВ'ЯЗКИ СТОРІН, ОСОБЛИВІ УМОВИ</w:t>
      </w:r>
    </w:p>
    <w:p w14:paraId="23C8535D"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 xml:space="preserve"> НАДАННЯ ПОСЛУГ</w:t>
      </w:r>
    </w:p>
    <w:p w14:paraId="5732EF80" w14:textId="77777777" w:rsidR="00550E6F" w:rsidRPr="0074707E" w:rsidRDefault="00550E6F" w:rsidP="00550E6F">
      <w:pPr>
        <w:pStyle w:val="Style4"/>
        <w:widowControl/>
        <w:rPr>
          <w:rFonts w:ascii="Times New Roman" w:hAnsi="Times New Roman"/>
          <w:color w:val="000000"/>
          <w:lang w:val="uk-UA"/>
        </w:rPr>
      </w:pPr>
      <w:r w:rsidRPr="0074707E">
        <w:rPr>
          <w:rFonts w:ascii="Times New Roman" w:hAnsi="Times New Roman"/>
          <w:color w:val="000000"/>
          <w:lang w:val="uk-UA"/>
        </w:rPr>
        <w:lastRenderedPageBreak/>
        <w:t>2.1. Виконавець зобов’язується:</w:t>
      </w:r>
    </w:p>
    <w:p w14:paraId="581ADDBC" w14:textId="77777777" w:rsidR="00550E6F" w:rsidRPr="0074707E" w:rsidRDefault="00550E6F" w:rsidP="00550E6F">
      <w:pPr>
        <w:pStyle w:val="Style4"/>
        <w:widowControl/>
        <w:jc w:val="both"/>
        <w:rPr>
          <w:rFonts w:ascii="Times New Roman" w:hAnsi="Times New Roman"/>
          <w:color w:val="000000"/>
          <w:lang w:val="uk-UA"/>
        </w:rPr>
      </w:pPr>
      <w:r w:rsidRPr="0074707E">
        <w:rPr>
          <w:rFonts w:ascii="Times New Roman" w:hAnsi="Times New Roman"/>
          <w:color w:val="000000"/>
          <w:lang w:val="uk-UA"/>
        </w:rPr>
        <w:t>2.1.1.  Надати послуги  за даним Договором відповідно до діючих норм і стандартів, а також умов цього Договору.</w:t>
      </w:r>
    </w:p>
    <w:p w14:paraId="19B96624" w14:textId="77777777" w:rsidR="00550E6F" w:rsidRPr="0074707E" w:rsidRDefault="00550E6F" w:rsidP="00550E6F">
      <w:pPr>
        <w:pStyle w:val="Style4"/>
        <w:widowControl/>
        <w:jc w:val="both"/>
        <w:rPr>
          <w:rFonts w:ascii="Times New Roman" w:hAnsi="Times New Roman"/>
          <w:lang w:val="uk-UA"/>
        </w:rPr>
      </w:pPr>
      <w:r w:rsidRPr="0074707E">
        <w:rPr>
          <w:rFonts w:ascii="Times New Roman" w:hAnsi="Times New Roman"/>
          <w:color w:val="000000"/>
          <w:lang w:val="uk-UA"/>
        </w:rPr>
        <w:t xml:space="preserve">2.1.2. Надати послуги  за даним Договором у відповідності до </w:t>
      </w:r>
      <w:r w:rsidRPr="0074707E">
        <w:rPr>
          <w:rFonts w:ascii="Times New Roman" w:hAnsi="Times New Roman"/>
          <w:lang w:val="uk-UA"/>
        </w:rPr>
        <w:t>вимог охорони праці, екології та пожежної безпеки.</w:t>
      </w:r>
    </w:p>
    <w:p w14:paraId="78903BAE" w14:textId="77777777" w:rsidR="00550E6F" w:rsidRPr="0074707E" w:rsidRDefault="00550E6F" w:rsidP="00550E6F">
      <w:pPr>
        <w:pStyle w:val="Style4"/>
        <w:widowControl/>
        <w:jc w:val="both"/>
        <w:rPr>
          <w:rFonts w:ascii="Times New Roman" w:hAnsi="Times New Roman"/>
          <w:lang w:val="uk-UA"/>
        </w:rPr>
      </w:pPr>
      <w:r w:rsidRPr="0074707E">
        <w:rPr>
          <w:rFonts w:ascii="Times New Roman" w:hAnsi="Times New Roman"/>
          <w:lang w:val="uk-UA"/>
        </w:rPr>
        <w:t>2.1.3.   Складати акти  на надані послуги.</w:t>
      </w:r>
    </w:p>
    <w:p w14:paraId="504E82CA" w14:textId="77777777" w:rsidR="00550E6F" w:rsidRPr="0074707E" w:rsidRDefault="00550E6F" w:rsidP="00550E6F">
      <w:pPr>
        <w:pStyle w:val="Style4"/>
        <w:widowControl/>
        <w:jc w:val="both"/>
        <w:rPr>
          <w:rFonts w:ascii="Times New Roman" w:hAnsi="Times New Roman"/>
          <w:lang w:val="uk-UA"/>
        </w:rPr>
      </w:pPr>
    </w:p>
    <w:p w14:paraId="6EFC4D88" w14:textId="77777777" w:rsidR="00550E6F" w:rsidRPr="0074707E" w:rsidRDefault="00550E6F" w:rsidP="00550E6F">
      <w:pPr>
        <w:pStyle w:val="Style4"/>
        <w:widowControl/>
        <w:jc w:val="both"/>
        <w:rPr>
          <w:rFonts w:ascii="Times New Roman" w:hAnsi="Times New Roman"/>
          <w:color w:val="000000"/>
          <w:lang w:val="uk-UA"/>
        </w:rPr>
      </w:pPr>
      <w:r w:rsidRPr="0074707E">
        <w:rPr>
          <w:rFonts w:ascii="Times New Roman" w:hAnsi="Times New Roman"/>
          <w:lang w:val="uk-UA"/>
        </w:rPr>
        <w:t>2.2.</w:t>
      </w:r>
      <w:r w:rsidRPr="0074707E">
        <w:rPr>
          <w:rFonts w:ascii="Times New Roman" w:hAnsi="Times New Roman"/>
          <w:color w:val="000000"/>
          <w:lang w:val="uk-UA"/>
        </w:rPr>
        <w:t xml:space="preserve"> Виконавець має право:</w:t>
      </w:r>
    </w:p>
    <w:p w14:paraId="6037458D" w14:textId="77777777" w:rsidR="00550E6F" w:rsidRPr="0074707E" w:rsidRDefault="00550E6F" w:rsidP="00550E6F">
      <w:pPr>
        <w:pStyle w:val="Style4"/>
        <w:widowControl/>
        <w:jc w:val="both"/>
        <w:rPr>
          <w:rFonts w:ascii="Times New Roman" w:hAnsi="Times New Roman"/>
          <w:lang w:val="uk-UA"/>
        </w:rPr>
      </w:pPr>
      <w:r w:rsidRPr="0074707E">
        <w:rPr>
          <w:rFonts w:ascii="Times New Roman" w:hAnsi="Times New Roman"/>
          <w:color w:val="000000"/>
          <w:lang w:val="uk-UA"/>
        </w:rPr>
        <w:t>2.2.1.Отримати оплату за надані послуги в порядку та на умовах, визначених цим Договором.</w:t>
      </w:r>
    </w:p>
    <w:p w14:paraId="437428D6" w14:textId="77777777"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r w:rsidRPr="0074707E">
        <w:rPr>
          <w:rFonts w:ascii="Times New Roman" w:hAnsi="Times New Roman" w:cs="Times New Roman"/>
          <w:color w:val="000000"/>
          <w:sz w:val="24"/>
          <w:szCs w:val="24"/>
        </w:rPr>
        <w:t>2.3. Замовник зобов’язується:</w:t>
      </w:r>
    </w:p>
    <w:p w14:paraId="5A4F61D2" w14:textId="77777777"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r w:rsidRPr="0074707E">
        <w:rPr>
          <w:rFonts w:ascii="Times New Roman" w:hAnsi="Times New Roman" w:cs="Times New Roman"/>
          <w:color w:val="000000"/>
          <w:sz w:val="24"/>
          <w:szCs w:val="24"/>
        </w:rPr>
        <w:t>2.2.1. Сплатити Виконавцеві вартість послуг в строки та порядку, обумовлені цим Договором.</w:t>
      </w:r>
    </w:p>
    <w:p w14:paraId="3268AB74" w14:textId="77777777" w:rsidR="00550E6F" w:rsidRPr="0074707E" w:rsidRDefault="00550E6F" w:rsidP="00550E6F">
      <w:pPr>
        <w:pStyle w:val="Style4"/>
        <w:widowControl/>
        <w:jc w:val="both"/>
        <w:rPr>
          <w:rFonts w:ascii="Times New Roman" w:hAnsi="Times New Roman"/>
          <w:color w:val="000000"/>
          <w:lang w:val="uk-UA"/>
        </w:rPr>
      </w:pPr>
      <w:r w:rsidRPr="0074707E">
        <w:rPr>
          <w:rFonts w:ascii="Times New Roman" w:hAnsi="Times New Roman"/>
          <w:color w:val="000000"/>
          <w:lang w:val="uk-UA"/>
        </w:rPr>
        <w:t>2.4. Замовник  має право:</w:t>
      </w:r>
    </w:p>
    <w:p w14:paraId="748645C6" w14:textId="77777777" w:rsidR="00550E6F" w:rsidRPr="0074707E" w:rsidRDefault="00550E6F" w:rsidP="00550E6F">
      <w:pPr>
        <w:pStyle w:val="Style4"/>
        <w:widowControl/>
        <w:jc w:val="both"/>
        <w:rPr>
          <w:rFonts w:ascii="Times New Roman" w:hAnsi="Times New Roman"/>
          <w:color w:val="000000"/>
          <w:lang w:val="uk-UA"/>
        </w:rPr>
      </w:pPr>
      <w:r w:rsidRPr="0074707E">
        <w:rPr>
          <w:rFonts w:ascii="Times New Roman" w:hAnsi="Times New Roman"/>
          <w:color w:val="000000"/>
          <w:lang w:val="uk-UA"/>
        </w:rPr>
        <w:t>2.4.1. Здійснювати контроль за ходом та якістю надання послуг.</w:t>
      </w:r>
    </w:p>
    <w:p w14:paraId="5E2FA574" w14:textId="77777777" w:rsidR="00550E6F" w:rsidRPr="0074707E" w:rsidRDefault="00550E6F" w:rsidP="00550E6F">
      <w:pPr>
        <w:pStyle w:val="a6"/>
        <w:shd w:val="clear" w:color="auto" w:fill="FFFFFF"/>
        <w:ind w:left="0"/>
        <w:jc w:val="both"/>
        <w:rPr>
          <w:rFonts w:ascii="Times New Roman" w:hAnsi="Times New Roman" w:cs="Times New Roman"/>
          <w:sz w:val="24"/>
          <w:szCs w:val="24"/>
        </w:rPr>
      </w:pPr>
    </w:p>
    <w:p w14:paraId="64EB3BF7"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3. ВАРТІСТЬ ТА ПОРЯДОК ОПЛАТИ ПОСЛУГ</w:t>
      </w:r>
    </w:p>
    <w:p w14:paraId="2F6850FE" w14:textId="18C34356" w:rsidR="00550E6F" w:rsidRPr="0074707E" w:rsidRDefault="00550E6F" w:rsidP="00550E6F">
      <w:pPr>
        <w:jc w:val="both"/>
        <w:rPr>
          <w:rFonts w:ascii="Times New Roman" w:hAnsi="Times New Roman" w:cs="Times New Roman"/>
          <w:b/>
          <w:sz w:val="24"/>
          <w:szCs w:val="24"/>
        </w:rPr>
      </w:pPr>
      <w:r w:rsidRPr="0074707E">
        <w:rPr>
          <w:rStyle w:val="FontStyle14"/>
          <w:rFonts w:ascii="Times New Roman" w:eastAsia="Arial Unicode MS" w:hAnsi="Times New Roman" w:cs="Times New Roman"/>
          <w:sz w:val="24"/>
          <w:szCs w:val="24"/>
          <w:lang w:eastAsia="uk-UA"/>
        </w:rPr>
        <w:t xml:space="preserve">3.1. Загальна вартість Договору складає </w:t>
      </w:r>
      <w:r w:rsidRPr="0074707E">
        <w:rPr>
          <w:rFonts w:ascii="Times New Roman" w:hAnsi="Times New Roman" w:cs="Times New Roman"/>
          <w:b/>
          <w:sz w:val="24"/>
          <w:szCs w:val="24"/>
        </w:rPr>
        <w:t>_____________________ грн. (_________________________________)у тому числі ПДВ – _________ грн. (____________________________).</w:t>
      </w:r>
    </w:p>
    <w:p w14:paraId="4FF7E714" w14:textId="77777777" w:rsidR="00550E6F" w:rsidRPr="0074707E" w:rsidRDefault="00550E6F" w:rsidP="00550E6F">
      <w:pPr>
        <w:pStyle w:val="a6"/>
        <w:shd w:val="clear" w:color="auto" w:fill="FFFFFF"/>
        <w:ind w:left="0"/>
        <w:jc w:val="both"/>
        <w:rPr>
          <w:rStyle w:val="FontStyle14"/>
          <w:rFonts w:ascii="Times New Roman" w:eastAsia="Arial Unicode MS" w:hAnsi="Times New Roman" w:cs="Times New Roman"/>
          <w:sz w:val="24"/>
          <w:szCs w:val="24"/>
          <w:lang w:eastAsia="uk-UA"/>
        </w:rPr>
      </w:pPr>
      <w:r w:rsidRPr="0074707E">
        <w:rPr>
          <w:rStyle w:val="FontStyle14"/>
          <w:rFonts w:ascii="Times New Roman" w:eastAsia="Arial Unicode MS" w:hAnsi="Times New Roman" w:cs="Times New Roman"/>
          <w:sz w:val="24"/>
          <w:szCs w:val="24"/>
          <w:lang w:eastAsia="uk-UA"/>
        </w:rPr>
        <w:t>3.2. Розрахунки за Договором здійснюються на підставі акту</w:t>
      </w:r>
      <w:r w:rsidRPr="0074707E">
        <w:rPr>
          <w:rFonts w:ascii="Times New Roman" w:hAnsi="Times New Roman" w:cs="Times New Roman"/>
          <w:sz w:val="24"/>
          <w:szCs w:val="24"/>
        </w:rPr>
        <w:t xml:space="preserve"> </w:t>
      </w:r>
      <w:r w:rsidRPr="0074707E">
        <w:rPr>
          <w:rStyle w:val="FontStyle14"/>
          <w:rFonts w:ascii="Times New Roman" w:eastAsia="Arial Unicode MS" w:hAnsi="Times New Roman" w:cs="Times New Roman"/>
          <w:sz w:val="24"/>
          <w:szCs w:val="24"/>
          <w:lang w:eastAsia="uk-UA"/>
        </w:rPr>
        <w:t>прийому – передачі наданих послуг,</w:t>
      </w:r>
      <w:r w:rsidRPr="0074707E">
        <w:rPr>
          <w:rFonts w:ascii="Times New Roman" w:hAnsi="Times New Roman" w:cs="Times New Roman"/>
          <w:sz w:val="24"/>
          <w:szCs w:val="24"/>
        </w:rPr>
        <w:t xml:space="preserve"> шляхом перерахування коштів на розрахунковий рахунок Виконавця упродовж 5-ти (п’яти) банківських днів з моменту надходження бюджетних коштів на рахунки Замовника</w:t>
      </w:r>
      <w:r w:rsidRPr="0074707E">
        <w:rPr>
          <w:rStyle w:val="FontStyle14"/>
          <w:rFonts w:ascii="Times New Roman" w:eastAsia="Arial Unicode MS" w:hAnsi="Times New Roman" w:cs="Times New Roman"/>
          <w:sz w:val="24"/>
          <w:szCs w:val="24"/>
          <w:lang w:eastAsia="uk-UA"/>
        </w:rPr>
        <w:t xml:space="preserve">. </w:t>
      </w:r>
    </w:p>
    <w:p w14:paraId="7468DD0E" w14:textId="77777777" w:rsidR="00550E6F" w:rsidRPr="0074707E" w:rsidRDefault="00550E6F" w:rsidP="00550E6F">
      <w:pPr>
        <w:pStyle w:val="a6"/>
        <w:shd w:val="clear" w:color="auto" w:fill="FFFFFF"/>
        <w:ind w:left="0"/>
        <w:jc w:val="both"/>
        <w:rPr>
          <w:rStyle w:val="FontStyle14"/>
          <w:rFonts w:ascii="Times New Roman" w:eastAsia="Arial Unicode MS" w:hAnsi="Times New Roman" w:cs="Times New Roman"/>
          <w:sz w:val="24"/>
          <w:szCs w:val="24"/>
          <w:lang w:eastAsia="uk-UA"/>
        </w:rPr>
      </w:pPr>
      <w:r w:rsidRPr="0074707E">
        <w:rPr>
          <w:rStyle w:val="FontStyle14"/>
          <w:rFonts w:ascii="Times New Roman" w:eastAsia="Arial Unicode MS" w:hAnsi="Times New Roman" w:cs="Times New Roman"/>
          <w:sz w:val="24"/>
          <w:szCs w:val="24"/>
          <w:lang w:eastAsia="uk-UA"/>
        </w:rPr>
        <w:t xml:space="preserve">3.3. Розрахунки за Договором здійснюються </w:t>
      </w:r>
      <w:r w:rsidRPr="0074707E">
        <w:rPr>
          <w:rFonts w:ascii="Times New Roman" w:hAnsi="Times New Roman" w:cs="Times New Roman"/>
          <w:sz w:val="24"/>
          <w:szCs w:val="24"/>
        </w:rPr>
        <w:t>у національній валюті України.</w:t>
      </w:r>
    </w:p>
    <w:p w14:paraId="75F54669" w14:textId="77777777" w:rsidR="00550E6F" w:rsidRPr="0074707E" w:rsidRDefault="00550E6F" w:rsidP="00550E6F">
      <w:pPr>
        <w:pStyle w:val="a6"/>
        <w:shd w:val="clear" w:color="auto" w:fill="FFFFFF"/>
        <w:ind w:left="0"/>
        <w:jc w:val="both"/>
        <w:rPr>
          <w:rFonts w:ascii="Times New Roman" w:hAnsi="Times New Roman" w:cs="Times New Roman"/>
          <w:b/>
          <w:bCs/>
          <w:color w:val="000000"/>
          <w:sz w:val="24"/>
          <w:szCs w:val="24"/>
        </w:rPr>
      </w:pPr>
    </w:p>
    <w:p w14:paraId="5D9B32BD"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4. ВІДПОВІДАЛЬНІСТЬ СТОРІН</w:t>
      </w:r>
    </w:p>
    <w:p w14:paraId="25F65B99" w14:textId="77777777" w:rsidR="00550E6F" w:rsidRPr="0074707E" w:rsidRDefault="00550E6F" w:rsidP="00550E6F">
      <w:pPr>
        <w:pStyle w:val="a6"/>
        <w:shd w:val="clear" w:color="auto" w:fill="FFFFFF"/>
        <w:ind w:left="0"/>
        <w:jc w:val="both"/>
        <w:rPr>
          <w:rFonts w:ascii="Times New Roman" w:hAnsi="Times New Roman" w:cs="Times New Roman"/>
          <w:sz w:val="24"/>
          <w:szCs w:val="24"/>
        </w:rPr>
      </w:pPr>
      <w:r w:rsidRPr="0074707E">
        <w:rPr>
          <w:rFonts w:ascii="Times New Roman" w:hAnsi="Times New Roman" w:cs="Times New Roman"/>
          <w:sz w:val="24"/>
          <w:szCs w:val="24"/>
        </w:rPr>
        <w:t>4.1.  За невиконання чи неналежне виконання зобов’язань по цьому Договору Виконавець і Замовник несуть відповідальність у відповідності з діючим законодавством України.</w:t>
      </w:r>
    </w:p>
    <w:p w14:paraId="7724B560"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p>
    <w:p w14:paraId="564F17F0" w14:textId="77777777" w:rsidR="00550E6F" w:rsidRPr="0074707E" w:rsidRDefault="00550E6F" w:rsidP="00550E6F">
      <w:pPr>
        <w:pStyle w:val="Style4"/>
        <w:widowControl/>
        <w:jc w:val="center"/>
        <w:rPr>
          <w:rStyle w:val="FontStyle14"/>
          <w:rFonts w:ascii="Times New Roman" w:hAnsi="Times New Roman" w:cs="Times New Roman"/>
          <w:b/>
          <w:color w:val="000000" w:themeColor="text1"/>
          <w:sz w:val="24"/>
          <w:szCs w:val="24"/>
          <w:lang w:val="uk-UA" w:eastAsia="uk-UA"/>
        </w:rPr>
      </w:pPr>
      <w:r w:rsidRPr="0074707E">
        <w:rPr>
          <w:rStyle w:val="FontStyle14"/>
          <w:rFonts w:ascii="Times New Roman" w:hAnsi="Times New Roman" w:cs="Times New Roman"/>
          <w:b/>
          <w:color w:val="000000" w:themeColor="text1"/>
          <w:sz w:val="24"/>
          <w:szCs w:val="24"/>
          <w:lang w:val="uk-UA" w:eastAsia="uk-UA"/>
        </w:rPr>
        <w:t>5. ОБСТАВИНИ</w:t>
      </w:r>
      <w:r w:rsidRPr="0074707E">
        <w:rPr>
          <w:rFonts w:ascii="Times New Roman" w:hAnsi="Times New Roman"/>
          <w:color w:val="000000" w:themeColor="text1"/>
          <w:shd w:val="clear" w:color="auto" w:fill="FFFFFF"/>
          <w:lang w:val="uk-UA"/>
        </w:rPr>
        <w:t xml:space="preserve"> </w:t>
      </w:r>
      <w:r w:rsidRPr="0074707E">
        <w:rPr>
          <w:rFonts w:ascii="Times New Roman" w:hAnsi="Times New Roman"/>
          <w:b/>
          <w:color w:val="000000" w:themeColor="text1"/>
          <w:shd w:val="clear" w:color="auto" w:fill="FFFFFF"/>
          <w:lang w:val="uk-UA"/>
        </w:rPr>
        <w:t>НЕПЕРЕБОРНОЇ  СИЛИ</w:t>
      </w:r>
    </w:p>
    <w:p w14:paraId="335639F7" w14:textId="77777777"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r w:rsidRPr="0074707E">
        <w:rPr>
          <w:rFonts w:ascii="Times New Roman" w:hAnsi="Times New Roman" w:cs="Times New Roman"/>
          <w:color w:val="000000"/>
          <w:sz w:val="24"/>
          <w:szCs w:val="24"/>
        </w:rPr>
        <w:t>5.1. Сторони звільняються від відповідальності за невиконання чи неналежне виконання своїх обов'язків за цим Договором, якщо таке невиконання чи невідповідне виконання сталися внаслідок настання обставин непереборної сили.</w:t>
      </w:r>
    </w:p>
    <w:p w14:paraId="0DFA822A" w14:textId="77777777" w:rsidR="00550E6F" w:rsidRPr="0074707E" w:rsidRDefault="00550E6F" w:rsidP="00550E6F">
      <w:pPr>
        <w:pStyle w:val="a6"/>
        <w:shd w:val="clear" w:color="auto" w:fill="FFFFFF"/>
        <w:ind w:left="0"/>
        <w:jc w:val="both"/>
        <w:rPr>
          <w:rFonts w:ascii="Times New Roman" w:hAnsi="Times New Roman" w:cs="Times New Roman"/>
          <w:sz w:val="24"/>
          <w:szCs w:val="24"/>
        </w:rPr>
      </w:pPr>
      <w:r w:rsidRPr="0074707E">
        <w:rPr>
          <w:rFonts w:ascii="Times New Roman" w:hAnsi="Times New Roman" w:cs="Times New Roman"/>
          <w:color w:val="000000" w:themeColor="text1"/>
          <w:sz w:val="24"/>
          <w:szCs w:val="24"/>
        </w:rPr>
        <w:t xml:space="preserve">       Під </w:t>
      </w:r>
      <w:r w:rsidRPr="0074707E">
        <w:rPr>
          <w:rFonts w:ascii="Times New Roman" w:hAnsi="Times New Roman" w:cs="Times New Roman"/>
          <w:color w:val="000000" w:themeColor="text1"/>
          <w:sz w:val="24"/>
          <w:szCs w:val="24"/>
          <w:shd w:val="clear" w:color="auto" w:fill="FFFFFF"/>
        </w:rPr>
        <w:t xml:space="preserve">обставинами непереборної сили </w:t>
      </w:r>
      <w:r w:rsidRPr="0074707E">
        <w:rPr>
          <w:rFonts w:ascii="Times New Roman" w:hAnsi="Times New Roman" w:cs="Times New Roman"/>
          <w:color w:val="000000"/>
          <w:sz w:val="24"/>
          <w:szCs w:val="24"/>
        </w:rPr>
        <w:t>розуміються пожежі, землетруси, інші  стихійні лиха, екстремальні погодні умови, дії третіх осіб, прийняття актів державних органів та інші незалежні від Сторін обставини, які унеможливлюють своєчасне, повне та належне виконання  Ст</w:t>
      </w:r>
      <w:r>
        <w:rPr>
          <w:rFonts w:ascii="Times New Roman" w:hAnsi="Times New Roman" w:cs="Times New Roman"/>
          <w:color w:val="000000"/>
          <w:sz w:val="24"/>
          <w:szCs w:val="24"/>
        </w:rPr>
        <w:t>о</w:t>
      </w:r>
      <w:r w:rsidRPr="0074707E">
        <w:rPr>
          <w:rFonts w:ascii="Times New Roman" w:hAnsi="Times New Roman" w:cs="Times New Roman"/>
          <w:color w:val="000000"/>
          <w:sz w:val="24"/>
          <w:szCs w:val="24"/>
        </w:rPr>
        <w:t xml:space="preserve">ронами своїх зобов’язань  за цим Договором. </w:t>
      </w:r>
    </w:p>
    <w:p w14:paraId="120A6693" w14:textId="77777777" w:rsidR="00F16DEC" w:rsidRDefault="00550E6F" w:rsidP="00550E6F">
      <w:pPr>
        <w:pStyle w:val="a6"/>
        <w:shd w:val="clear" w:color="auto" w:fill="FFFFFF"/>
        <w:ind w:left="0"/>
        <w:jc w:val="both"/>
        <w:rPr>
          <w:rFonts w:ascii="Times New Roman" w:hAnsi="Times New Roman" w:cs="Times New Roman"/>
          <w:color w:val="000000" w:themeColor="text1"/>
          <w:sz w:val="24"/>
          <w:szCs w:val="24"/>
          <w:shd w:val="clear" w:color="auto" w:fill="FFFFFF"/>
        </w:rPr>
      </w:pPr>
      <w:r w:rsidRPr="0074707E">
        <w:rPr>
          <w:rFonts w:ascii="Times New Roman" w:hAnsi="Times New Roman" w:cs="Times New Roman"/>
          <w:sz w:val="24"/>
          <w:szCs w:val="24"/>
        </w:rPr>
        <w:t xml:space="preserve">5.2. У випадку  виникнення обставин </w:t>
      </w:r>
      <w:r w:rsidRPr="0074707E">
        <w:rPr>
          <w:rFonts w:ascii="Times New Roman" w:hAnsi="Times New Roman" w:cs="Times New Roman"/>
          <w:color w:val="000000" w:themeColor="text1"/>
          <w:sz w:val="24"/>
          <w:szCs w:val="24"/>
          <w:shd w:val="clear" w:color="auto" w:fill="FFFFFF"/>
        </w:rPr>
        <w:t>непереборної сили, Сторона, яка знаходиться під її дією, повідомляє про це  іншу  Сторону  упродовж 5(п</w:t>
      </w:r>
      <w:r w:rsidRPr="0074707E">
        <w:rPr>
          <w:rFonts w:ascii="Times New Roman" w:hAnsi="Times New Roman" w:cs="Times New Roman"/>
          <w:sz w:val="24"/>
          <w:szCs w:val="24"/>
        </w:rPr>
        <w:t>’</w:t>
      </w:r>
      <w:r w:rsidRPr="0074707E">
        <w:rPr>
          <w:rFonts w:ascii="Times New Roman" w:hAnsi="Times New Roman" w:cs="Times New Roman"/>
          <w:color w:val="000000" w:themeColor="text1"/>
          <w:sz w:val="24"/>
          <w:szCs w:val="24"/>
          <w:shd w:val="clear" w:color="auto" w:fill="FFFFFF"/>
        </w:rPr>
        <w:t>яти) днів з моменту виникнення такої обставини або з моменту виникнення у такої Сторони можливості повідомити іншу  Сторону про виникнення обставин. Після припинення дії обставин непереборної сили  Сторона, яка знаходилась під її дією, повідомляє про таке припинення  іншу  Сторону  упродовж 5(п</w:t>
      </w:r>
      <w:r w:rsidRPr="0074707E">
        <w:rPr>
          <w:rFonts w:ascii="Times New Roman" w:hAnsi="Times New Roman" w:cs="Times New Roman"/>
          <w:sz w:val="24"/>
          <w:szCs w:val="24"/>
        </w:rPr>
        <w:t>’</w:t>
      </w:r>
      <w:r w:rsidRPr="0074707E">
        <w:rPr>
          <w:rFonts w:ascii="Times New Roman" w:hAnsi="Times New Roman" w:cs="Times New Roman"/>
          <w:color w:val="000000" w:themeColor="text1"/>
          <w:sz w:val="24"/>
          <w:szCs w:val="24"/>
          <w:shd w:val="clear" w:color="auto" w:fill="FFFFFF"/>
        </w:rPr>
        <w:t xml:space="preserve">яти) днів з моменту закінчення дії такої обставини або з моменту виникнення у такої Сторони можливості повідомити іншу  Сторону про припинення дії обставин. </w:t>
      </w:r>
    </w:p>
    <w:p w14:paraId="5E603908" w14:textId="7F58F05F" w:rsidR="00550E6F" w:rsidRPr="0074707E" w:rsidRDefault="00550E6F" w:rsidP="00550E6F">
      <w:pPr>
        <w:pStyle w:val="a6"/>
        <w:shd w:val="clear" w:color="auto" w:fill="FFFFFF"/>
        <w:ind w:left="0"/>
        <w:jc w:val="both"/>
        <w:rPr>
          <w:rFonts w:ascii="Times New Roman" w:hAnsi="Times New Roman" w:cs="Times New Roman"/>
          <w:sz w:val="24"/>
          <w:szCs w:val="24"/>
        </w:rPr>
      </w:pPr>
      <w:r w:rsidRPr="0074707E">
        <w:rPr>
          <w:rFonts w:ascii="Times New Roman" w:hAnsi="Times New Roman" w:cs="Times New Roman"/>
          <w:color w:val="000000" w:themeColor="text1"/>
          <w:sz w:val="24"/>
          <w:szCs w:val="24"/>
          <w:shd w:val="clear" w:color="auto" w:fill="FFFFFF"/>
        </w:rPr>
        <w:t xml:space="preserve">5.3. </w:t>
      </w:r>
      <w:r w:rsidRPr="0074707E">
        <w:rPr>
          <w:rFonts w:ascii="Times New Roman" w:hAnsi="Times New Roman" w:cs="Times New Roman"/>
          <w:sz w:val="24"/>
          <w:szCs w:val="24"/>
        </w:rPr>
        <w:t xml:space="preserve">Виникнення  обставин </w:t>
      </w:r>
      <w:r w:rsidRPr="0074707E">
        <w:rPr>
          <w:rFonts w:ascii="Times New Roman" w:hAnsi="Times New Roman" w:cs="Times New Roman"/>
          <w:color w:val="000000" w:themeColor="text1"/>
          <w:sz w:val="24"/>
          <w:szCs w:val="24"/>
          <w:shd w:val="clear" w:color="auto" w:fill="FFFFFF"/>
        </w:rPr>
        <w:t>непереборної сили</w:t>
      </w:r>
      <w:r w:rsidRPr="0074707E">
        <w:rPr>
          <w:rFonts w:ascii="Times New Roman" w:hAnsi="Times New Roman" w:cs="Times New Roman"/>
          <w:sz w:val="24"/>
          <w:szCs w:val="24"/>
        </w:rPr>
        <w:t xml:space="preserve">  продовжує строки виконання зобов’язань на період, який дорівнює строку дії таких обставин.</w:t>
      </w:r>
    </w:p>
    <w:p w14:paraId="2C78D574" w14:textId="77777777" w:rsidR="00550E6F" w:rsidRPr="0074707E" w:rsidRDefault="00550E6F" w:rsidP="00550E6F">
      <w:pPr>
        <w:pStyle w:val="Style4"/>
        <w:widowControl/>
        <w:rPr>
          <w:rStyle w:val="FontStyle14"/>
          <w:rFonts w:ascii="Times New Roman" w:hAnsi="Times New Roman" w:cs="Times New Roman"/>
          <w:b/>
          <w:sz w:val="24"/>
          <w:szCs w:val="24"/>
          <w:lang w:val="uk-UA" w:eastAsia="uk-UA"/>
        </w:rPr>
      </w:pPr>
    </w:p>
    <w:p w14:paraId="32A18C0C"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6. ПОРЯДОК ВИРІШЕННЯ СПОРІВ</w:t>
      </w:r>
    </w:p>
    <w:p w14:paraId="7A867814" w14:textId="77777777"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r w:rsidRPr="0074707E">
        <w:rPr>
          <w:rFonts w:ascii="Times New Roman" w:hAnsi="Times New Roman" w:cs="Times New Roman"/>
          <w:color w:val="000000"/>
          <w:sz w:val="24"/>
          <w:szCs w:val="24"/>
        </w:rPr>
        <w:lastRenderedPageBreak/>
        <w:t>6.1. Сторони домовились,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щодо спірного питання Сторони спір вирішується в судовому  порядку, встановленому чинним законодавством України.</w:t>
      </w:r>
    </w:p>
    <w:p w14:paraId="13B9A1A9" w14:textId="77777777"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p>
    <w:p w14:paraId="537B96C0"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 xml:space="preserve">           7. ПОРЯДОК НАБУТТЯ ЧИННОСТІ ТА ПРИПИНЕННЯ</w:t>
      </w:r>
    </w:p>
    <w:p w14:paraId="47533318"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 xml:space="preserve"> ДІЇ ДОГОВОРУ</w:t>
      </w:r>
    </w:p>
    <w:p w14:paraId="5DDBF669" w14:textId="0F44F866" w:rsidR="00550E6F" w:rsidRPr="0074707E" w:rsidRDefault="00550E6F" w:rsidP="00550E6F">
      <w:pPr>
        <w:pStyle w:val="a6"/>
        <w:shd w:val="clear" w:color="auto" w:fill="FFFFFF"/>
        <w:ind w:left="0"/>
        <w:jc w:val="both"/>
        <w:rPr>
          <w:rFonts w:ascii="Times New Roman" w:hAnsi="Times New Roman" w:cs="Times New Roman"/>
          <w:sz w:val="24"/>
          <w:szCs w:val="24"/>
        </w:rPr>
      </w:pPr>
      <w:r w:rsidRPr="0074707E">
        <w:rPr>
          <w:rFonts w:ascii="Times New Roman" w:hAnsi="Times New Roman" w:cs="Times New Roman"/>
          <w:sz w:val="24"/>
          <w:szCs w:val="24"/>
        </w:rPr>
        <w:t>7.1. Договір набуває чинності з моменту його підписання обома Сторонами та діє до 31 грудня 202</w:t>
      </w:r>
      <w:r w:rsidR="00F16DEC">
        <w:rPr>
          <w:rFonts w:ascii="Times New Roman" w:hAnsi="Times New Roman" w:cs="Times New Roman"/>
          <w:sz w:val="24"/>
          <w:szCs w:val="24"/>
        </w:rPr>
        <w:t>4</w:t>
      </w:r>
      <w:r w:rsidRPr="0074707E">
        <w:rPr>
          <w:rFonts w:ascii="Times New Roman" w:hAnsi="Times New Roman" w:cs="Times New Roman"/>
          <w:sz w:val="24"/>
          <w:szCs w:val="24"/>
        </w:rPr>
        <w:t xml:space="preserve"> року, а в частині розрахунків – до повного виконання сторонами своїх зобов’язань. </w:t>
      </w:r>
    </w:p>
    <w:p w14:paraId="53EDB1BE" w14:textId="7A05D21C"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r w:rsidRPr="0074707E">
        <w:rPr>
          <w:rFonts w:ascii="Times New Roman" w:hAnsi="Times New Roman" w:cs="Times New Roman"/>
          <w:sz w:val="24"/>
          <w:szCs w:val="24"/>
        </w:rPr>
        <w:t>7.</w:t>
      </w:r>
      <w:r>
        <w:rPr>
          <w:rFonts w:ascii="Times New Roman" w:hAnsi="Times New Roman" w:cs="Times New Roman"/>
          <w:sz w:val="24"/>
          <w:szCs w:val="24"/>
        </w:rPr>
        <w:t>2</w:t>
      </w:r>
      <w:r w:rsidRPr="0074707E">
        <w:rPr>
          <w:rFonts w:ascii="Times New Roman" w:hAnsi="Times New Roman" w:cs="Times New Roman"/>
          <w:sz w:val="24"/>
          <w:szCs w:val="24"/>
        </w:rPr>
        <w:t>. Сторони мають право розірвати цей Договір в односторонньому порядку за умови невиконання умов Договору або за відсутності потреби у Послузі, або неможливості надання такої Послуги. Про це  Сторони мають повідомити один одного письмово за 10 (десять)</w:t>
      </w:r>
      <w:r>
        <w:rPr>
          <w:rFonts w:ascii="Times New Roman" w:hAnsi="Times New Roman" w:cs="Times New Roman"/>
          <w:sz w:val="24"/>
          <w:szCs w:val="24"/>
        </w:rPr>
        <w:t xml:space="preserve"> робочих</w:t>
      </w:r>
      <w:r w:rsidRPr="0074707E">
        <w:rPr>
          <w:rFonts w:ascii="Times New Roman" w:hAnsi="Times New Roman" w:cs="Times New Roman"/>
          <w:sz w:val="24"/>
          <w:szCs w:val="24"/>
        </w:rPr>
        <w:t xml:space="preserve"> днів до дати розірвання. </w:t>
      </w:r>
    </w:p>
    <w:p w14:paraId="60C8AAE0" w14:textId="43D2DE1C"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r w:rsidRPr="0074707E">
        <w:rPr>
          <w:rFonts w:ascii="Times New Roman" w:hAnsi="Times New Roman" w:cs="Times New Roman"/>
          <w:color w:val="000000"/>
          <w:sz w:val="24"/>
          <w:szCs w:val="24"/>
        </w:rPr>
        <w:t>7.</w:t>
      </w:r>
      <w:r>
        <w:rPr>
          <w:rFonts w:ascii="Times New Roman" w:hAnsi="Times New Roman" w:cs="Times New Roman"/>
          <w:color w:val="000000"/>
          <w:sz w:val="24"/>
          <w:szCs w:val="24"/>
        </w:rPr>
        <w:t>3</w:t>
      </w:r>
      <w:r w:rsidRPr="0074707E">
        <w:rPr>
          <w:rFonts w:ascii="Times New Roman" w:hAnsi="Times New Roman" w:cs="Times New Roman"/>
          <w:color w:val="000000"/>
          <w:sz w:val="24"/>
          <w:szCs w:val="24"/>
        </w:rPr>
        <w:t>. Припинення дії Договору не звільняє Сторони від виконання своїх зобов'язань за Договором, що виникли до моменту припинення дії Договору.</w:t>
      </w:r>
    </w:p>
    <w:p w14:paraId="0D503FF3" w14:textId="77777777" w:rsidR="00550E6F" w:rsidRPr="00AC422A" w:rsidRDefault="00550E6F" w:rsidP="00550E6F">
      <w:pPr>
        <w:keepNext/>
        <w:tabs>
          <w:tab w:val="left" w:pos="567"/>
          <w:tab w:val="left" w:pos="709"/>
        </w:tabs>
        <w:jc w:val="center"/>
        <w:outlineLvl w:val="2"/>
        <w:rPr>
          <w:rFonts w:ascii="Times New Roman" w:hAnsi="Times New Roman" w:cs="Times New Roman"/>
          <w:b/>
          <w:bCs/>
          <w:sz w:val="24"/>
          <w:szCs w:val="24"/>
        </w:rPr>
      </w:pPr>
      <w:r w:rsidRPr="00AC422A">
        <w:rPr>
          <w:rFonts w:ascii="Times New Roman" w:hAnsi="Times New Roman" w:cs="Times New Roman"/>
          <w:b/>
          <w:sz w:val="24"/>
          <w:szCs w:val="24"/>
        </w:rPr>
        <w:t xml:space="preserve">8. </w:t>
      </w:r>
      <w:r>
        <w:rPr>
          <w:rFonts w:ascii="Times New Roman" w:hAnsi="Times New Roman" w:cs="Times New Roman"/>
          <w:b/>
          <w:bCs/>
          <w:sz w:val="24"/>
          <w:szCs w:val="24"/>
        </w:rPr>
        <w:t>ЗМІНИ УМОВ ДОГОВОРУ</w:t>
      </w:r>
    </w:p>
    <w:p w14:paraId="45286D8A" w14:textId="60C995D8" w:rsidR="00550E6F" w:rsidRPr="00550E6F" w:rsidRDefault="00550E6F" w:rsidP="00550E6F">
      <w:pPr>
        <w:pStyle w:val="a6"/>
        <w:widowControl w:val="0"/>
        <w:numPr>
          <w:ilvl w:val="1"/>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6F">
        <w:rPr>
          <w:rFonts w:ascii="Times New Roman" w:hAnsi="Times New Roman" w:cs="Times New Roman"/>
          <w:sz w:val="24"/>
          <w:szCs w:val="24"/>
        </w:rPr>
        <w:t>Сторони по ініціативі Замовника чи Виконавця та за спільною згодою можуть вносити зміни та доповнення до Договору.</w:t>
      </w:r>
    </w:p>
    <w:p w14:paraId="3AFF13C9" w14:textId="173C77D7" w:rsidR="00550E6F" w:rsidRPr="00550E6F" w:rsidRDefault="00550E6F" w:rsidP="00550E6F">
      <w:pPr>
        <w:pStyle w:val="a6"/>
        <w:widowControl w:val="0"/>
        <w:numPr>
          <w:ilvl w:val="1"/>
          <w:numId w:val="40"/>
        </w:numPr>
        <w:autoSpaceDE w:val="0"/>
        <w:autoSpaceDN w:val="0"/>
        <w:adjustRightInd w:val="0"/>
        <w:spacing w:after="0" w:line="240" w:lineRule="auto"/>
        <w:jc w:val="both"/>
        <w:rPr>
          <w:rFonts w:ascii="Times New Roman" w:hAnsi="Times New Roman" w:cs="Times New Roman"/>
          <w:sz w:val="24"/>
          <w:szCs w:val="24"/>
        </w:rPr>
      </w:pPr>
      <w:r w:rsidRPr="00550E6F">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66A6D8E3" w14:textId="77777777" w:rsidR="00550E6F" w:rsidRDefault="00550E6F" w:rsidP="00550E6F">
      <w:pPr>
        <w:pStyle w:val="a6"/>
        <w:numPr>
          <w:ilvl w:val="1"/>
          <w:numId w:val="40"/>
        </w:numPr>
        <w:spacing w:after="0" w:line="240" w:lineRule="auto"/>
        <w:jc w:val="both"/>
        <w:rPr>
          <w:rFonts w:ascii="Times New Roman" w:hAnsi="Times New Roman" w:cs="Times New Roman"/>
          <w:sz w:val="24"/>
          <w:szCs w:val="24"/>
        </w:rPr>
      </w:pPr>
      <w:r w:rsidRPr="00E40FED">
        <w:rPr>
          <w:rFonts w:ascii="Times New Roman" w:hAnsi="Times New Roman" w:cs="Times New Roman"/>
          <w:sz w:val="24"/>
          <w:szCs w:val="24"/>
        </w:rPr>
        <w:t>Усі зміни оформлюються додатковою угодою до даного договору та є його невід</w:t>
      </w:r>
      <w:r w:rsidRPr="00151F9F">
        <w:rPr>
          <w:rFonts w:ascii="Times New Roman" w:hAnsi="Times New Roman" w:cs="Times New Roman"/>
          <w:sz w:val="24"/>
          <w:szCs w:val="24"/>
        </w:rPr>
        <w:t>’</w:t>
      </w:r>
      <w:r w:rsidRPr="00E40FED">
        <w:rPr>
          <w:rFonts w:ascii="Times New Roman" w:hAnsi="Times New Roman" w:cs="Times New Roman"/>
          <w:sz w:val="24"/>
          <w:szCs w:val="24"/>
        </w:rPr>
        <w:t>ємною частиною.</w:t>
      </w:r>
    </w:p>
    <w:p w14:paraId="5B1EFAE2" w14:textId="306A14F8" w:rsidR="00550E6F" w:rsidRPr="00B02C6E" w:rsidRDefault="00550E6F" w:rsidP="00B7677B">
      <w:pPr>
        <w:pStyle w:val="a6"/>
        <w:numPr>
          <w:ilvl w:val="1"/>
          <w:numId w:val="40"/>
        </w:numPr>
        <w:spacing w:after="0" w:line="240" w:lineRule="auto"/>
        <w:jc w:val="both"/>
        <w:rPr>
          <w:rFonts w:ascii="Times New Roman" w:hAnsi="Times New Roman" w:cs="Times New Roman"/>
          <w:sz w:val="24"/>
          <w:szCs w:val="24"/>
        </w:rPr>
      </w:pPr>
      <w:r w:rsidRPr="00B02C6E">
        <w:rPr>
          <w:rFonts w:ascii="Times New Roman" w:eastAsia="Times New Roman" w:hAnsi="Times New Roman" w:cs="Times New Roman"/>
          <w:color w:val="000000"/>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B7677B" w:rsidRPr="00B02C6E">
        <w:rPr>
          <w:rFonts w:ascii="Times New Roman" w:eastAsia="Times New Roman" w:hAnsi="Times New Roman" w:cs="Times New Roman"/>
          <w:color w:val="000000"/>
          <w:sz w:val="24"/>
          <w:szCs w:val="24"/>
          <w:shd w:val="clear" w:color="auto" w:fill="FFFFFF"/>
        </w:rPr>
        <w:t xml:space="preserve"> передбачених пунктом 19 </w:t>
      </w:r>
      <w:r w:rsidR="00B7677B" w:rsidRPr="00B02C6E">
        <w:rPr>
          <w:rFonts w:ascii="Times New Roman" w:hAnsi="Times New Roman" w:cs="Times New Roman"/>
          <w:sz w:val="24"/>
          <w:szCs w:val="24"/>
        </w:rPr>
        <w:t xml:space="preserve">«Особливостей </w:t>
      </w:r>
      <w:r w:rsidR="00B7677B" w:rsidRPr="00B02C6E">
        <w:rPr>
          <w:rStyle w:val="rvts23"/>
          <w:rFonts w:ascii="Times New Roman" w:hAnsi="Times New Roman" w:cs="Times New Roman"/>
          <w:color w:val="333333"/>
          <w:sz w:val="24"/>
          <w:szCs w:val="24"/>
          <w:shd w:val="clear" w:color="auto" w:fill="FFFFFF"/>
        </w:rPr>
        <w:t xml:space="preserve">здійснення публічних </w:t>
      </w:r>
      <w:proofErr w:type="spellStart"/>
      <w:r w:rsidR="00B7677B" w:rsidRPr="00B02C6E">
        <w:rPr>
          <w:rStyle w:val="rvts23"/>
          <w:rFonts w:ascii="Times New Roman" w:hAnsi="Times New Roman" w:cs="Times New Roman"/>
          <w:color w:val="333333"/>
          <w:sz w:val="24"/>
          <w:szCs w:val="24"/>
          <w:shd w:val="clear" w:color="auto" w:fill="FFFFFF"/>
        </w:rPr>
        <w:t>закупівель</w:t>
      </w:r>
      <w:proofErr w:type="spellEnd"/>
      <w:r w:rsidR="00B7677B" w:rsidRPr="00B02C6E">
        <w:rPr>
          <w:rStyle w:val="rvts23"/>
          <w:rFonts w:ascii="Times New Roman" w:hAnsi="Times New Roman" w:cs="Times New Roman"/>
          <w:color w:val="333333"/>
          <w:sz w:val="24"/>
          <w:szCs w:val="24"/>
          <w:shd w:val="clear" w:color="auto" w:fill="FFFFFF"/>
        </w:rPr>
        <w:t xml:space="preserve"> товарів, робіт і послуг для замовників, передбачених </w:t>
      </w:r>
      <w:hyperlink r:id="rId14" w:tgtFrame="_blank" w:history="1">
        <w:r w:rsidR="00B7677B" w:rsidRPr="00B02C6E">
          <w:rPr>
            <w:rStyle w:val="a8"/>
            <w:rFonts w:ascii="Times New Roman" w:hAnsi="Times New Roman" w:cs="Times New Roman"/>
            <w:color w:val="000099"/>
            <w:sz w:val="24"/>
            <w:szCs w:val="24"/>
            <w:shd w:val="clear" w:color="auto" w:fill="FFFFFF"/>
          </w:rPr>
          <w:t>Законом України</w:t>
        </w:r>
      </w:hyperlink>
      <w:r w:rsidR="00B7677B" w:rsidRPr="00B02C6E">
        <w:rPr>
          <w:rStyle w:val="rvts23"/>
          <w:rFonts w:ascii="Times New Roman" w:hAnsi="Times New Roman" w:cs="Times New Roman"/>
          <w:color w:val="333333"/>
          <w:sz w:val="24"/>
          <w:szCs w:val="24"/>
          <w:shd w:val="clear" w:color="auto" w:fill="FFFFFF"/>
        </w:rPr>
        <w:t> “Про публічні закупівлі”</w:t>
      </w:r>
      <w:r w:rsidR="00B35492" w:rsidRPr="00B02C6E">
        <w:rPr>
          <w:rStyle w:val="rvts23"/>
          <w:rFonts w:ascii="Times New Roman" w:hAnsi="Times New Roman" w:cs="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w:t>
      </w:r>
      <w:r w:rsidR="00B7677B" w:rsidRPr="00B02C6E">
        <w:rPr>
          <w:rStyle w:val="rvts23"/>
          <w:rFonts w:ascii="Times New Roman" w:hAnsi="Times New Roman" w:cs="Times New Roman"/>
          <w:color w:val="333333"/>
          <w:sz w:val="24"/>
          <w:szCs w:val="24"/>
          <w:shd w:val="clear" w:color="auto" w:fill="FFFFFF"/>
        </w:rPr>
        <w:t xml:space="preserve"> затверджених </w:t>
      </w:r>
      <w:r w:rsidR="00B7677B" w:rsidRPr="00B02C6E">
        <w:rPr>
          <w:rFonts w:ascii="Times New Roman" w:hAnsi="Times New Roman"/>
          <w:sz w:val="24"/>
          <w:szCs w:val="24"/>
        </w:rPr>
        <w:t>постановою КМУ №1178 від 12 жовтня 2022 року зі змінами</w:t>
      </w:r>
      <w:r w:rsidRPr="00B02C6E">
        <w:rPr>
          <w:rFonts w:ascii="Times New Roman" w:hAnsi="Times New Roman"/>
          <w:bCs/>
          <w:color w:val="000000"/>
          <w:sz w:val="24"/>
          <w:szCs w:val="24"/>
          <w:lang w:eastAsia="en-US"/>
        </w:rPr>
        <w:t>.</w:t>
      </w:r>
    </w:p>
    <w:p w14:paraId="4E8B9A80" w14:textId="69402F9A" w:rsidR="00550E6F" w:rsidRPr="00550E6F" w:rsidRDefault="00550E6F" w:rsidP="00550E6F">
      <w:pPr>
        <w:pStyle w:val="a6"/>
        <w:numPr>
          <w:ilvl w:val="1"/>
          <w:numId w:val="40"/>
        </w:numPr>
        <w:spacing w:after="0" w:line="240" w:lineRule="auto"/>
        <w:jc w:val="both"/>
        <w:rPr>
          <w:rFonts w:ascii="Times New Roman" w:hAnsi="Times New Roman" w:cs="Times New Roman"/>
          <w:sz w:val="24"/>
          <w:szCs w:val="24"/>
        </w:rPr>
      </w:pPr>
      <w:r w:rsidRPr="00550E6F">
        <w:rPr>
          <w:rFonts w:ascii="Times New Roman" w:hAnsi="Times New Roman" w:cs="Times New Roman"/>
          <w:sz w:val="24"/>
          <w:szCs w:val="24"/>
        </w:rPr>
        <w:t>Умови договору про закупівлю не повинні відрізнятися від змісту пропозиції за результатами електронного аукціону переможця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14:paraId="66758F08" w14:textId="77777777" w:rsidR="00550E6F" w:rsidRPr="0074707E" w:rsidRDefault="00550E6F" w:rsidP="00550E6F">
      <w:pPr>
        <w:pStyle w:val="a6"/>
        <w:shd w:val="clear" w:color="auto" w:fill="FFFFFF"/>
        <w:ind w:left="0"/>
        <w:jc w:val="both"/>
        <w:rPr>
          <w:rFonts w:ascii="Times New Roman" w:hAnsi="Times New Roman" w:cs="Times New Roman"/>
          <w:color w:val="000000"/>
          <w:sz w:val="24"/>
          <w:szCs w:val="24"/>
        </w:rPr>
      </w:pPr>
    </w:p>
    <w:p w14:paraId="46FD1134"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Pr>
          <w:rStyle w:val="FontStyle14"/>
          <w:rFonts w:ascii="Times New Roman" w:hAnsi="Times New Roman" w:cs="Times New Roman"/>
          <w:b/>
          <w:sz w:val="24"/>
          <w:szCs w:val="24"/>
          <w:lang w:val="uk-UA" w:eastAsia="uk-UA"/>
        </w:rPr>
        <w:t>9</w:t>
      </w:r>
      <w:r w:rsidRPr="0074707E">
        <w:rPr>
          <w:rStyle w:val="FontStyle14"/>
          <w:rFonts w:ascii="Times New Roman" w:hAnsi="Times New Roman" w:cs="Times New Roman"/>
          <w:b/>
          <w:sz w:val="24"/>
          <w:szCs w:val="24"/>
          <w:lang w:val="uk-UA" w:eastAsia="uk-UA"/>
        </w:rPr>
        <w:t>. ІНШІ УМОВИ</w:t>
      </w:r>
    </w:p>
    <w:p w14:paraId="4BEA411B" w14:textId="77777777" w:rsidR="00F16DEC" w:rsidRPr="00F16DEC" w:rsidRDefault="00550E6F" w:rsidP="00F16DEC">
      <w:pPr>
        <w:pStyle w:val="Oaeno"/>
        <w:ind w:firstLine="0"/>
        <w:rPr>
          <w:color w:val="auto"/>
          <w:sz w:val="24"/>
          <w:szCs w:val="24"/>
          <w:lang w:val="uk-UA"/>
        </w:rPr>
      </w:pPr>
      <w:r>
        <w:rPr>
          <w:sz w:val="24"/>
          <w:szCs w:val="24"/>
        </w:rPr>
        <w:t>9</w:t>
      </w:r>
      <w:r w:rsidRPr="0074707E">
        <w:rPr>
          <w:sz w:val="24"/>
          <w:szCs w:val="24"/>
        </w:rPr>
        <w:t>.</w:t>
      </w:r>
      <w:r>
        <w:rPr>
          <w:sz w:val="24"/>
          <w:szCs w:val="24"/>
        </w:rPr>
        <w:t>1</w:t>
      </w:r>
      <w:r w:rsidRPr="0074707E">
        <w:rPr>
          <w:sz w:val="24"/>
          <w:szCs w:val="24"/>
        </w:rPr>
        <w:t>. Цей Договір укладений українською мовою в двох примірниках (по одному для кожної Сторони), які мають однакову юридичну силу.</w:t>
      </w:r>
      <w:r w:rsidR="00F16DEC">
        <w:rPr>
          <w:sz w:val="24"/>
          <w:szCs w:val="24"/>
        </w:rPr>
        <w:t xml:space="preserve"> </w:t>
      </w:r>
    </w:p>
    <w:p w14:paraId="0D7437E0" w14:textId="40421642" w:rsidR="00F16DEC" w:rsidRPr="008207CA" w:rsidRDefault="00F16DEC" w:rsidP="00F16DEC">
      <w:pPr>
        <w:pStyle w:val="Oaeno"/>
        <w:numPr>
          <w:ilvl w:val="1"/>
          <w:numId w:val="42"/>
        </w:numPr>
        <w:rPr>
          <w:color w:val="auto"/>
          <w:sz w:val="24"/>
          <w:szCs w:val="24"/>
          <w:lang w:val="uk-UA"/>
        </w:rPr>
      </w:pPr>
      <w:r>
        <w:rPr>
          <w:color w:val="auto"/>
          <w:sz w:val="24"/>
          <w:szCs w:val="24"/>
          <w:lang w:val="uk-UA"/>
        </w:rPr>
        <w:t xml:space="preserve"> </w:t>
      </w:r>
      <w:r w:rsidRPr="00893114">
        <w:rPr>
          <w:color w:val="auto"/>
          <w:sz w:val="24"/>
          <w:szCs w:val="24"/>
          <w:lang w:val="uk-UA"/>
        </w:rPr>
        <w:t>Сторони шляхом підписання цього договору, відповідно до Закону України «Про захист персональних даних», надають згоду на збір, обробку, зберігання та надання, у випадку необхідності, третім особам, безпосередньо заподіяним в обробці цих даних, а також в інших випадках, прямо передбачених законодавством, що вимагають обробки персональних даних</w:t>
      </w:r>
      <w:r w:rsidRPr="00023881">
        <w:rPr>
          <w:sz w:val="24"/>
          <w:szCs w:val="24"/>
        </w:rPr>
        <w:t>.</w:t>
      </w:r>
    </w:p>
    <w:p w14:paraId="3E9050EF" w14:textId="482B4D52" w:rsidR="00F16DEC" w:rsidRDefault="00F16DEC" w:rsidP="00F16DEC">
      <w:pPr>
        <w:pStyle w:val="a6"/>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6DEC">
        <w:rPr>
          <w:rFonts w:ascii="Times New Roman" w:hAnsi="Times New Roman" w:cs="Times New Roman"/>
          <w:sz w:val="24"/>
          <w:szCs w:val="24"/>
        </w:rPr>
        <w:t>Всі додатки до цього Договору оформлені належним чином та є його невід’ємною частиною:</w:t>
      </w:r>
    </w:p>
    <w:p w14:paraId="2AFCDC24" w14:textId="0932BB62" w:rsidR="00F16DEC" w:rsidRPr="00F16DEC" w:rsidRDefault="00F16DEC" w:rsidP="00F16DEC">
      <w:pPr>
        <w:pStyle w:val="a6"/>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 1.</w:t>
      </w:r>
    </w:p>
    <w:p w14:paraId="43E0BD5D" w14:textId="77777777" w:rsidR="00550E6F" w:rsidRPr="00BD1AA1" w:rsidRDefault="00550E6F" w:rsidP="00550E6F">
      <w:pPr>
        <w:shd w:val="clear" w:color="auto" w:fill="FFFFFF"/>
        <w:jc w:val="both"/>
        <w:rPr>
          <w:rFonts w:ascii="Times New Roman" w:hAnsi="Times New Roman" w:cs="Times New Roman"/>
          <w:color w:val="000000"/>
          <w:sz w:val="24"/>
          <w:szCs w:val="24"/>
        </w:rPr>
      </w:pPr>
    </w:p>
    <w:p w14:paraId="1FCD71BA" w14:textId="77777777" w:rsidR="00550E6F" w:rsidRPr="0074707E" w:rsidRDefault="00550E6F" w:rsidP="00550E6F">
      <w:pPr>
        <w:pStyle w:val="Style4"/>
        <w:widowControl/>
        <w:jc w:val="center"/>
        <w:rPr>
          <w:rStyle w:val="FontStyle14"/>
          <w:rFonts w:ascii="Times New Roman" w:hAnsi="Times New Roman" w:cs="Times New Roman"/>
          <w:b/>
          <w:sz w:val="24"/>
          <w:szCs w:val="24"/>
          <w:lang w:val="uk-UA" w:eastAsia="uk-UA"/>
        </w:rPr>
      </w:pPr>
      <w:r w:rsidRPr="0074707E">
        <w:rPr>
          <w:rStyle w:val="FontStyle14"/>
          <w:rFonts w:ascii="Times New Roman" w:hAnsi="Times New Roman" w:cs="Times New Roman"/>
          <w:b/>
          <w:sz w:val="24"/>
          <w:szCs w:val="24"/>
          <w:lang w:val="uk-UA" w:eastAsia="uk-UA"/>
        </w:rPr>
        <w:t>10. РЕКВІЗИТИ ТА ПІДПИСИ СТОРІН</w:t>
      </w:r>
    </w:p>
    <w:tbl>
      <w:tblPr>
        <w:tblW w:w="9687" w:type="dxa"/>
        <w:tblLook w:val="0000" w:firstRow="0" w:lastRow="0" w:firstColumn="0" w:lastColumn="0" w:noHBand="0" w:noVBand="0"/>
      </w:tblPr>
      <w:tblGrid>
        <w:gridCol w:w="4417"/>
        <w:gridCol w:w="403"/>
        <w:gridCol w:w="4867"/>
      </w:tblGrid>
      <w:tr w:rsidR="00550E6F" w:rsidRPr="0074707E" w14:paraId="75D6B5CF" w14:textId="77777777" w:rsidTr="00771C2E">
        <w:trPr>
          <w:gridAfter w:val="2"/>
          <w:wAfter w:w="5270" w:type="dxa"/>
        </w:trPr>
        <w:tc>
          <w:tcPr>
            <w:tcW w:w="4417" w:type="dxa"/>
            <w:shd w:val="clear" w:color="auto" w:fill="auto"/>
          </w:tcPr>
          <w:p w14:paraId="2790B75A" w14:textId="77777777" w:rsidR="00550E6F" w:rsidRPr="0074707E" w:rsidRDefault="00550E6F" w:rsidP="00771C2E">
            <w:pPr>
              <w:spacing w:before="60"/>
              <w:jc w:val="both"/>
              <w:rPr>
                <w:rFonts w:ascii="Times New Roman" w:hAnsi="Times New Roman" w:cs="Times New Roman"/>
                <w:sz w:val="24"/>
                <w:szCs w:val="24"/>
              </w:rPr>
            </w:pPr>
          </w:p>
        </w:tc>
      </w:tr>
      <w:tr w:rsidR="00550E6F" w:rsidRPr="0074707E" w14:paraId="3C478E62" w14:textId="77777777" w:rsidTr="00771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20" w:type="dxa"/>
            <w:gridSpan w:val="2"/>
            <w:tcBorders>
              <w:top w:val="single" w:sz="4" w:space="0" w:color="auto"/>
              <w:left w:val="single" w:sz="4" w:space="0" w:color="auto"/>
              <w:bottom w:val="single" w:sz="4" w:space="0" w:color="auto"/>
              <w:right w:val="single" w:sz="4" w:space="0" w:color="auto"/>
            </w:tcBorders>
          </w:tcPr>
          <w:p w14:paraId="4909B64B" w14:textId="77777777" w:rsidR="00550E6F" w:rsidRPr="0074707E" w:rsidRDefault="00550E6F" w:rsidP="00771C2E">
            <w:pPr>
              <w:pStyle w:val="HTML"/>
              <w:jc w:val="center"/>
              <w:rPr>
                <w:rFonts w:ascii="Times New Roman" w:hAnsi="Times New Roman"/>
                <w:b/>
                <w:i/>
                <w:sz w:val="24"/>
                <w:szCs w:val="24"/>
                <w:lang w:val="uk-UA"/>
              </w:rPr>
            </w:pPr>
            <w:r w:rsidRPr="0074707E">
              <w:rPr>
                <w:rFonts w:ascii="Times New Roman" w:hAnsi="Times New Roman"/>
                <w:b/>
                <w:i/>
                <w:sz w:val="24"/>
                <w:szCs w:val="24"/>
                <w:lang w:val="uk-UA"/>
              </w:rPr>
              <w:t>Замовник</w:t>
            </w:r>
          </w:p>
          <w:p w14:paraId="062F053C" w14:textId="77777777" w:rsidR="005B47E9" w:rsidRPr="0074707E" w:rsidRDefault="005B47E9" w:rsidP="005B47E9">
            <w:pPr>
              <w:pStyle w:val="HTML"/>
              <w:rPr>
                <w:rFonts w:ascii="Times New Roman" w:hAnsi="Times New Roman"/>
                <w:b/>
                <w:sz w:val="24"/>
                <w:szCs w:val="24"/>
                <w:lang w:val="uk-UA"/>
              </w:rPr>
            </w:pPr>
            <w:r w:rsidRPr="0074707E">
              <w:rPr>
                <w:rFonts w:ascii="Times New Roman" w:hAnsi="Times New Roman"/>
                <w:b/>
                <w:sz w:val="24"/>
                <w:szCs w:val="24"/>
                <w:lang w:val="uk-UA"/>
              </w:rPr>
              <w:t>Управління житлово-комунального господарства виконавчого комітету Малинської міської ради</w:t>
            </w:r>
          </w:p>
          <w:p w14:paraId="54E87862" w14:textId="77777777" w:rsidR="005B47E9" w:rsidRPr="0074707E" w:rsidRDefault="005B47E9" w:rsidP="005B47E9">
            <w:pPr>
              <w:pStyle w:val="HTML"/>
              <w:rPr>
                <w:rFonts w:ascii="Times New Roman" w:hAnsi="Times New Roman"/>
                <w:sz w:val="24"/>
                <w:szCs w:val="24"/>
                <w:lang w:val="uk-UA"/>
              </w:rPr>
            </w:pPr>
            <w:r w:rsidRPr="0074707E">
              <w:rPr>
                <w:rFonts w:ascii="Times New Roman" w:hAnsi="Times New Roman"/>
                <w:sz w:val="24"/>
                <w:szCs w:val="24"/>
                <w:lang w:val="uk-UA"/>
              </w:rPr>
              <w:t>ЄДРПОУ 34064800</w:t>
            </w:r>
          </w:p>
          <w:p w14:paraId="755F1A2B" w14:textId="77777777" w:rsidR="005B47E9" w:rsidRPr="0074707E" w:rsidRDefault="005B47E9" w:rsidP="005B47E9">
            <w:pPr>
              <w:pStyle w:val="HTML"/>
              <w:rPr>
                <w:rFonts w:ascii="Times New Roman" w:hAnsi="Times New Roman"/>
                <w:sz w:val="24"/>
                <w:szCs w:val="24"/>
                <w:lang w:val="uk-UA"/>
              </w:rPr>
            </w:pPr>
            <w:r w:rsidRPr="0074707E">
              <w:rPr>
                <w:rFonts w:ascii="Times New Roman" w:hAnsi="Times New Roman"/>
                <w:sz w:val="24"/>
                <w:szCs w:val="24"/>
                <w:lang w:val="uk-UA"/>
              </w:rPr>
              <w:t xml:space="preserve">р/р _______________________________ в Державна казначейська служба України, м. Київ </w:t>
            </w:r>
          </w:p>
          <w:p w14:paraId="5C7BEA44" w14:textId="77777777" w:rsidR="005B47E9" w:rsidRPr="0074707E" w:rsidRDefault="005B47E9" w:rsidP="005B47E9">
            <w:pPr>
              <w:pStyle w:val="HTML"/>
              <w:rPr>
                <w:rFonts w:ascii="Times New Roman" w:hAnsi="Times New Roman"/>
                <w:sz w:val="24"/>
                <w:szCs w:val="24"/>
                <w:lang w:val="uk-UA"/>
              </w:rPr>
            </w:pPr>
            <w:r w:rsidRPr="0074707E">
              <w:rPr>
                <w:rFonts w:ascii="Times New Roman" w:hAnsi="Times New Roman"/>
                <w:sz w:val="24"/>
                <w:szCs w:val="24"/>
                <w:lang w:val="uk-UA"/>
              </w:rPr>
              <w:t>МФО 820172</w:t>
            </w:r>
          </w:p>
          <w:p w14:paraId="18D71C48" w14:textId="77777777" w:rsidR="005B47E9" w:rsidRPr="0074707E" w:rsidRDefault="005B47E9" w:rsidP="005B47E9">
            <w:pPr>
              <w:pStyle w:val="HTML"/>
              <w:rPr>
                <w:rFonts w:ascii="Times New Roman" w:hAnsi="Times New Roman"/>
                <w:sz w:val="24"/>
                <w:szCs w:val="24"/>
                <w:lang w:val="uk-UA"/>
              </w:rPr>
            </w:pPr>
            <w:r w:rsidRPr="0074707E">
              <w:rPr>
                <w:rFonts w:ascii="Times New Roman" w:hAnsi="Times New Roman"/>
                <w:sz w:val="24"/>
                <w:szCs w:val="24"/>
                <w:lang w:val="uk-UA"/>
              </w:rPr>
              <w:t xml:space="preserve">11600, Житомирська обл., м. </w:t>
            </w:r>
            <w:proofErr w:type="spellStart"/>
            <w:r w:rsidRPr="0074707E">
              <w:rPr>
                <w:rFonts w:ascii="Times New Roman" w:hAnsi="Times New Roman"/>
                <w:sz w:val="24"/>
                <w:szCs w:val="24"/>
                <w:lang w:val="uk-UA"/>
              </w:rPr>
              <w:t>Малин</w:t>
            </w:r>
            <w:proofErr w:type="spellEnd"/>
          </w:p>
          <w:p w14:paraId="0F64A703" w14:textId="77777777" w:rsidR="005B47E9" w:rsidRPr="0074707E" w:rsidRDefault="005B47E9" w:rsidP="005B47E9">
            <w:pPr>
              <w:pStyle w:val="HTML"/>
              <w:rPr>
                <w:rFonts w:ascii="Times New Roman" w:hAnsi="Times New Roman"/>
                <w:sz w:val="24"/>
                <w:szCs w:val="24"/>
                <w:lang w:val="uk-UA"/>
              </w:rPr>
            </w:pPr>
            <w:r w:rsidRPr="0074707E">
              <w:rPr>
                <w:rFonts w:ascii="Times New Roman" w:hAnsi="Times New Roman"/>
                <w:sz w:val="24"/>
                <w:szCs w:val="24"/>
                <w:lang w:val="uk-UA"/>
              </w:rPr>
              <w:t>площа Соборна, 6а</w:t>
            </w:r>
          </w:p>
          <w:p w14:paraId="2367E20D" w14:textId="77777777" w:rsidR="005B47E9" w:rsidRPr="0074707E" w:rsidRDefault="005B47E9" w:rsidP="005B47E9">
            <w:pPr>
              <w:pStyle w:val="HTML"/>
              <w:rPr>
                <w:rFonts w:ascii="Times New Roman" w:hAnsi="Times New Roman"/>
                <w:sz w:val="24"/>
                <w:szCs w:val="24"/>
                <w:lang w:val="uk-UA"/>
              </w:rPr>
            </w:pPr>
            <w:proofErr w:type="spellStart"/>
            <w:r w:rsidRPr="0074707E">
              <w:rPr>
                <w:rFonts w:ascii="Times New Roman" w:hAnsi="Times New Roman"/>
                <w:sz w:val="24"/>
                <w:szCs w:val="24"/>
                <w:lang w:val="uk-UA"/>
              </w:rPr>
              <w:t>тел</w:t>
            </w:r>
            <w:proofErr w:type="spellEnd"/>
            <w:r w:rsidRPr="0074707E">
              <w:rPr>
                <w:rFonts w:ascii="Times New Roman" w:hAnsi="Times New Roman"/>
                <w:sz w:val="24"/>
                <w:szCs w:val="24"/>
                <w:lang w:val="uk-UA"/>
              </w:rPr>
              <w:t xml:space="preserve">. </w:t>
            </w:r>
            <w:r>
              <w:rPr>
                <w:rFonts w:ascii="Times New Roman" w:hAnsi="Times New Roman"/>
                <w:sz w:val="24"/>
                <w:szCs w:val="24"/>
                <w:lang w:val="uk-UA"/>
              </w:rPr>
              <w:t>098-733-76-60</w:t>
            </w:r>
          </w:p>
          <w:p w14:paraId="4AC5A2C1" w14:textId="77777777" w:rsidR="00550E6F" w:rsidRPr="0074707E" w:rsidRDefault="00550E6F" w:rsidP="00771C2E">
            <w:pPr>
              <w:pStyle w:val="HTML"/>
              <w:rPr>
                <w:rFonts w:ascii="Times New Roman" w:hAnsi="Times New Roman"/>
                <w:b/>
                <w:sz w:val="24"/>
                <w:szCs w:val="24"/>
                <w:lang w:val="uk-UA"/>
              </w:rPr>
            </w:pPr>
            <w:r w:rsidRPr="0074707E">
              <w:rPr>
                <w:rFonts w:ascii="Times New Roman" w:hAnsi="Times New Roman"/>
                <w:b/>
                <w:sz w:val="24"/>
                <w:szCs w:val="24"/>
                <w:lang w:val="uk-UA"/>
              </w:rPr>
              <w:t>___________________________________</w:t>
            </w:r>
          </w:p>
          <w:p w14:paraId="1B01AFC4" w14:textId="77777777" w:rsidR="00550E6F" w:rsidRPr="0074707E" w:rsidRDefault="00550E6F" w:rsidP="00771C2E">
            <w:pPr>
              <w:pStyle w:val="HTML"/>
              <w:rPr>
                <w:rFonts w:ascii="Times New Roman" w:hAnsi="Times New Roman"/>
                <w:b/>
                <w:sz w:val="24"/>
                <w:szCs w:val="24"/>
                <w:lang w:val="uk-UA"/>
              </w:rPr>
            </w:pPr>
            <w:r w:rsidRPr="0074707E">
              <w:rPr>
                <w:rFonts w:ascii="Times New Roman" w:hAnsi="Times New Roman"/>
                <w:b/>
                <w:sz w:val="24"/>
                <w:szCs w:val="24"/>
                <w:lang w:val="uk-UA"/>
              </w:rPr>
              <w:t>М.П.</w:t>
            </w:r>
          </w:p>
        </w:tc>
        <w:tc>
          <w:tcPr>
            <w:tcW w:w="4867" w:type="dxa"/>
            <w:tcBorders>
              <w:top w:val="single" w:sz="4" w:space="0" w:color="auto"/>
              <w:left w:val="single" w:sz="4" w:space="0" w:color="auto"/>
              <w:bottom w:val="single" w:sz="4" w:space="0" w:color="auto"/>
              <w:right w:val="single" w:sz="4" w:space="0" w:color="auto"/>
            </w:tcBorders>
            <w:hideMark/>
          </w:tcPr>
          <w:p w14:paraId="2AC0AA07" w14:textId="77777777" w:rsidR="00550E6F" w:rsidRPr="0074707E" w:rsidRDefault="00550E6F" w:rsidP="00771C2E">
            <w:pPr>
              <w:pStyle w:val="HTML"/>
              <w:jc w:val="center"/>
              <w:rPr>
                <w:rFonts w:ascii="Times New Roman" w:hAnsi="Times New Roman"/>
                <w:b/>
                <w:i/>
                <w:sz w:val="24"/>
                <w:szCs w:val="24"/>
                <w:lang w:val="uk-UA"/>
              </w:rPr>
            </w:pPr>
            <w:r w:rsidRPr="0074707E">
              <w:rPr>
                <w:rFonts w:ascii="Times New Roman" w:hAnsi="Times New Roman"/>
                <w:b/>
                <w:i/>
                <w:sz w:val="24"/>
                <w:szCs w:val="24"/>
                <w:lang w:val="uk-UA"/>
              </w:rPr>
              <w:t>Виконавець</w:t>
            </w:r>
          </w:p>
        </w:tc>
      </w:tr>
    </w:tbl>
    <w:p w14:paraId="202E1627" w14:textId="77777777" w:rsidR="00550E6F" w:rsidRPr="0074707E" w:rsidRDefault="00550E6F" w:rsidP="00550E6F">
      <w:pPr>
        <w:shd w:val="clear" w:color="auto" w:fill="FFFFFF"/>
        <w:jc w:val="center"/>
        <w:rPr>
          <w:rFonts w:ascii="Times New Roman" w:hAnsi="Times New Roman" w:cs="Times New Roman"/>
          <w:b/>
          <w:sz w:val="24"/>
          <w:szCs w:val="24"/>
        </w:rPr>
      </w:pPr>
      <w:r w:rsidRPr="0074707E">
        <w:rPr>
          <w:rFonts w:ascii="Times New Roman" w:hAnsi="Times New Roman" w:cs="Times New Roman"/>
          <w:b/>
          <w:sz w:val="24"/>
          <w:szCs w:val="24"/>
        </w:rPr>
        <w:t xml:space="preserve">                                          </w:t>
      </w:r>
    </w:p>
    <w:p w14:paraId="231493C3" w14:textId="77777777" w:rsidR="00550E6F" w:rsidRDefault="00550E6F" w:rsidP="00550E6F">
      <w:pPr>
        <w:shd w:val="clear" w:color="auto" w:fill="FFFFFF"/>
        <w:rPr>
          <w:rFonts w:ascii="Times New Roman" w:hAnsi="Times New Roman" w:cs="Times New Roman"/>
          <w:b/>
          <w:sz w:val="24"/>
          <w:szCs w:val="24"/>
        </w:rPr>
      </w:pPr>
    </w:p>
    <w:p w14:paraId="16261D8D" w14:textId="77777777" w:rsidR="0041508A" w:rsidRDefault="00550E6F" w:rsidP="00550E6F">
      <w:pPr>
        <w:shd w:val="clear" w:color="auto" w:fill="FFFFFF"/>
        <w:rPr>
          <w:rFonts w:ascii="Times New Roman" w:hAnsi="Times New Roman" w:cs="Times New Roman"/>
          <w:b/>
          <w:sz w:val="24"/>
          <w:szCs w:val="24"/>
        </w:rPr>
      </w:pPr>
      <w:r w:rsidRPr="0074707E">
        <w:rPr>
          <w:rFonts w:ascii="Times New Roman" w:hAnsi="Times New Roman" w:cs="Times New Roman"/>
          <w:b/>
          <w:sz w:val="24"/>
          <w:szCs w:val="24"/>
        </w:rPr>
        <w:t xml:space="preserve">                                                                                                                              </w:t>
      </w:r>
    </w:p>
    <w:p w14:paraId="276A6040" w14:textId="77777777" w:rsidR="0041508A" w:rsidRDefault="0041508A" w:rsidP="00550E6F">
      <w:pPr>
        <w:shd w:val="clear" w:color="auto" w:fill="FFFFFF"/>
        <w:rPr>
          <w:rFonts w:ascii="Times New Roman" w:hAnsi="Times New Roman" w:cs="Times New Roman"/>
          <w:b/>
          <w:sz w:val="24"/>
          <w:szCs w:val="24"/>
        </w:rPr>
      </w:pPr>
    </w:p>
    <w:p w14:paraId="61547D2F" w14:textId="77777777" w:rsidR="0041508A" w:rsidRDefault="0041508A" w:rsidP="00550E6F">
      <w:pPr>
        <w:shd w:val="clear" w:color="auto" w:fill="FFFFFF"/>
        <w:rPr>
          <w:rFonts w:ascii="Times New Roman" w:hAnsi="Times New Roman" w:cs="Times New Roman"/>
          <w:b/>
          <w:sz w:val="24"/>
          <w:szCs w:val="24"/>
        </w:rPr>
      </w:pPr>
    </w:p>
    <w:p w14:paraId="745F55FD" w14:textId="77777777" w:rsidR="0041508A" w:rsidRDefault="0041508A" w:rsidP="00550E6F">
      <w:pPr>
        <w:shd w:val="clear" w:color="auto" w:fill="FFFFFF"/>
        <w:rPr>
          <w:rFonts w:ascii="Times New Roman" w:hAnsi="Times New Roman" w:cs="Times New Roman"/>
          <w:b/>
          <w:sz w:val="24"/>
          <w:szCs w:val="24"/>
        </w:rPr>
      </w:pPr>
    </w:p>
    <w:p w14:paraId="32A865B5" w14:textId="77777777" w:rsidR="0041508A" w:rsidRDefault="0041508A" w:rsidP="00550E6F">
      <w:pPr>
        <w:shd w:val="clear" w:color="auto" w:fill="FFFFFF"/>
        <w:rPr>
          <w:rFonts w:ascii="Times New Roman" w:hAnsi="Times New Roman" w:cs="Times New Roman"/>
          <w:b/>
          <w:sz w:val="24"/>
          <w:szCs w:val="24"/>
        </w:rPr>
      </w:pPr>
    </w:p>
    <w:p w14:paraId="59F48B93" w14:textId="77777777" w:rsidR="0041508A" w:rsidRDefault="0041508A" w:rsidP="00550E6F">
      <w:pPr>
        <w:shd w:val="clear" w:color="auto" w:fill="FFFFFF"/>
        <w:rPr>
          <w:rFonts w:ascii="Times New Roman" w:hAnsi="Times New Roman" w:cs="Times New Roman"/>
          <w:b/>
          <w:sz w:val="24"/>
          <w:szCs w:val="24"/>
        </w:rPr>
      </w:pPr>
    </w:p>
    <w:p w14:paraId="03E4F1E1" w14:textId="77777777" w:rsidR="0041508A" w:rsidRDefault="0041508A" w:rsidP="00550E6F">
      <w:pPr>
        <w:shd w:val="clear" w:color="auto" w:fill="FFFFFF"/>
        <w:rPr>
          <w:rFonts w:ascii="Times New Roman" w:hAnsi="Times New Roman" w:cs="Times New Roman"/>
          <w:b/>
          <w:sz w:val="24"/>
          <w:szCs w:val="24"/>
        </w:rPr>
      </w:pPr>
    </w:p>
    <w:p w14:paraId="44091610" w14:textId="77777777" w:rsidR="0041508A" w:rsidRDefault="0041508A" w:rsidP="00550E6F">
      <w:pPr>
        <w:shd w:val="clear" w:color="auto" w:fill="FFFFFF"/>
        <w:rPr>
          <w:rFonts w:ascii="Times New Roman" w:hAnsi="Times New Roman" w:cs="Times New Roman"/>
          <w:b/>
          <w:sz w:val="24"/>
          <w:szCs w:val="24"/>
        </w:rPr>
      </w:pPr>
    </w:p>
    <w:p w14:paraId="3F97B3B7" w14:textId="77777777" w:rsidR="0041508A" w:rsidRDefault="0041508A" w:rsidP="00550E6F">
      <w:pPr>
        <w:shd w:val="clear" w:color="auto" w:fill="FFFFFF"/>
        <w:rPr>
          <w:rFonts w:ascii="Times New Roman" w:hAnsi="Times New Roman" w:cs="Times New Roman"/>
          <w:b/>
          <w:sz w:val="24"/>
          <w:szCs w:val="24"/>
        </w:rPr>
      </w:pPr>
    </w:p>
    <w:p w14:paraId="6D07F878" w14:textId="77777777" w:rsidR="0041508A" w:rsidRDefault="0041508A" w:rsidP="00550E6F">
      <w:pPr>
        <w:shd w:val="clear" w:color="auto" w:fill="FFFFFF"/>
        <w:rPr>
          <w:rFonts w:ascii="Times New Roman" w:hAnsi="Times New Roman" w:cs="Times New Roman"/>
          <w:b/>
          <w:sz w:val="24"/>
          <w:szCs w:val="24"/>
        </w:rPr>
      </w:pPr>
    </w:p>
    <w:p w14:paraId="101D1812" w14:textId="77777777" w:rsidR="0041508A" w:rsidRDefault="0041508A" w:rsidP="00550E6F">
      <w:pPr>
        <w:shd w:val="clear" w:color="auto" w:fill="FFFFFF"/>
        <w:rPr>
          <w:rFonts w:ascii="Times New Roman" w:hAnsi="Times New Roman" w:cs="Times New Roman"/>
          <w:b/>
          <w:sz w:val="24"/>
          <w:szCs w:val="24"/>
        </w:rPr>
      </w:pPr>
    </w:p>
    <w:p w14:paraId="41707B9A" w14:textId="77777777" w:rsidR="0041508A" w:rsidRDefault="0041508A" w:rsidP="00550E6F">
      <w:pPr>
        <w:shd w:val="clear" w:color="auto" w:fill="FFFFFF"/>
        <w:rPr>
          <w:rFonts w:ascii="Times New Roman" w:hAnsi="Times New Roman" w:cs="Times New Roman"/>
          <w:b/>
          <w:sz w:val="24"/>
          <w:szCs w:val="24"/>
        </w:rPr>
      </w:pPr>
    </w:p>
    <w:p w14:paraId="7BBC9140" w14:textId="77777777" w:rsidR="0041508A" w:rsidRDefault="0041508A" w:rsidP="00550E6F">
      <w:pPr>
        <w:shd w:val="clear" w:color="auto" w:fill="FFFFFF"/>
        <w:rPr>
          <w:rFonts w:ascii="Times New Roman" w:hAnsi="Times New Roman" w:cs="Times New Roman"/>
          <w:b/>
          <w:sz w:val="24"/>
          <w:szCs w:val="24"/>
        </w:rPr>
      </w:pPr>
    </w:p>
    <w:p w14:paraId="5A3C836F" w14:textId="77777777" w:rsidR="0041508A" w:rsidRDefault="0041508A" w:rsidP="00550E6F">
      <w:pPr>
        <w:shd w:val="clear" w:color="auto" w:fill="FFFFFF"/>
        <w:rPr>
          <w:rFonts w:ascii="Times New Roman" w:hAnsi="Times New Roman" w:cs="Times New Roman"/>
          <w:b/>
          <w:sz w:val="24"/>
          <w:szCs w:val="24"/>
        </w:rPr>
      </w:pPr>
    </w:p>
    <w:p w14:paraId="1BD1FCBF" w14:textId="77777777" w:rsidR="0041508A" w:rsidRDefault="0041508A" w:rsidP="00550E6F">
      <w:pPr>
        <w:shd w:val="clear" w:color="auto" w:fill="FFFFFF"/>
        <w:rPr>
          <w:rFonts w:ascii="Times New Roman" w:hAnsi="Times New Roman" w:cs="Times New Roman"/>
          <w:b/>
          <w:sz w:val="24"/>
          <w:szCs w:val="24"/>
        </w:rPr>
      </w:pPr>
    </w:p>
    <w:p w14:paraId="00CE58DD" w14:textId="77777777" w:rsidR="0041508A" w:rsidRDefault="0041508A" w:rsidP="00550E6F">
      <w:pPr>
        <w:shd w:val="clear" w:color="auto" w:fill="FFFFFF"/>
        <w:rPr>
          <w:rFonts w:ascii="Times New Roman" w:hAnsi="Times New Roman" w:cs="Times New Roman"/>
          <w:b/>
          <w:sz w:val="24"/>
          <w:szCs w:val="24"/>
        </w:rPr>
      </w:pPr>
    </w:p>
    <w:p w14:paraId="67C4BB8A" w14:textId="77777777" w:rsidR="0041508A" w:rsidRDefault="0041508A" w:rsidP="00550E6F">
      <w:pPr>
        <w:shd w:val="clear" w:color="auto" w:fill="FFFFFF"/>
        <w:rPr>
          <w:rFonts w:ascii="Times New Roman" w:hAnsi="Times New Roman" w:cs="Times New Roman"/>
          <w:b/>
          <w:sz w:val="24"/>
          <w:szCs w:val="24"/>
        </w:rPr>
      </w:pPr>
    </w:p>
    <w:p w14:paraId="168B382B" w14:textId="0733C2CC" w:rsidR="00550E6F" w:rsidRDefault="00550E6F" w:rsidP="00550E6F">
      <w:pPr>
        <w:shd w:val="clear" w:color="auto" w:fill="FFFFFF"/>
        <w:rPr>
          <w:rFonts w:ascii="Times New Roman" w:hAnsi="Times New Roman" w:cs="Times New Roman"/>
          <w:b/>
          <w:sz w:val="24"/>
          <w:szCs w:val="24"/>
        </w:rPr>
      </w:pPr>
      <w:r w:rsidRPr="0074707E">
        <w:rPr>
          <w:rFonts w:ascii="Times New Roman" w:hAnsi="Times New Roman" w:cs="Times New Roman"/>
          <w:b/>
          <w:sz w:val="24"/>
          <w:szCs w:val="24"/>
        </w:rPr>
        <w:t xml:space="preserve">   </w:t>
      </w:r>
    </w:p>
    <w:p w14:paraId="659240E1" w14:textId="77777777" w:rsidR="00F16DEC" w:rsidRDefault="00F16DEC" w:rsidP="00550E6F">
      <w:pPr>
        <w:shd w:val="clear" w:color="auto" w:fill="FFFFFF"/>
        <w:rPr>
          <w:rFonts w:ascii="Times New Roman" w:hAnsi="Times New Roman" w:cs="Times New Roman"/>
          <w:b/>
          <w:sz w:val="24"/>
          <w:szCs w:val="24"/>
        </w:rPr>
      </w:pPr>
    </w:p>
    <w:p w14:paraId="5F14FC03" w14:textId="77777777" w:rsidR="00F16DEC" w:rsidRDefault="00F16DEC" w:rsidP="00550E6F">
      <w:pPr>
        <w:shd w:val="clear" w:color="auto" w:fill="FFFFFF"/>
        <w:rPr>
          <w:rFonts w:ascii="Times New Roman" w:hAnsi="Times New Roman" w:cs="Times New Roman"/>
          <w:b/>
          <w:sz w:val="24"/>
          <w:szCs w:val="24"/>
        </w:rPr>
      </w:pPr>
    </w:p>
    <w:p w14:paraId="13CFBD3F" w14:textId="77777777" w:rsidR="00F16DEC" w:rsidRPr="0074707E" w:rsidRDefault="00F16DEC" w:rsidP="00550E6F">
      <w:pPr>
        <w:shd w:val="clear" w:color="auto" w:fill="FFFFFF"/>
        <w:rPr>
          <w:rFonts w:ascii="Times New Roman" w:hAnsi="Times New Roman" w:cs="Times New Roman"/>
          <w:b/>
          <w:sz w:val="24"/>
          <w:szCs w:val="24"/>
        </w:rPr>
      </w:pPr>
    </w:p>
    <w:p w14:paraId="75F6984B" w14:textId="77777777" w:rsidR="00550E6F" w:rsidRPr="0074707E" w:rsidRDefault="00550E6F" w:rsidP="00550E6F">
      <w:pPr>
        <w:shd w:val="clear" w:color="auto" w:fill="FFFFFF"/>
        <w:jc w:val="right"/>
        <w:rPr>
          <w:rFonts w:ascii="Times New Roman" w:hAnsi="Times New Roman" w:cs="Times New Roman"/>
          <w:bCs/>
          <w:sz w:val="24"/>
          <w:szCs w:val="24"/>
        </w:rPr>
      </w:pPr>
      <w:r w:rsidRPr="0074707E">
        <w:rPr>
          <w:rFonts w:ascii="Times New Roman" w:hAnsi="Times New Roman" w:cs="Times New Roman"/>
          <w:bCs/>
          <w:sz w:val="24"/>
          <w:szCs w:val="24"/>
        </w:rPr>
        <w:lastRenderedPageBreak/>
        <w:t>Додаток 1</w:t>
      </w:r>
    </w:p>
    <w:p w14:paraId="103D6AD0" w14:textId="77777777" w:rsidR="00550E6F" w:rsidRPr="0074707E" w:rsidRDefault="00550E6F" w:rsidP="00550E6F">
      <w:pPr>
        <w:shd w:val="clear" w:color="auto" w:fill="FFFFFF"/>
        <w:jc w:val="right"/>
        <w:rPr>
          <w:rFonts w:ascii="Times New Roman" w:hAnsi="Times New Roman" w:cs="Times New Roman"/>
          <w:bCs/>
          <w:sz w:val="24"/>
          <w:szCs w:val="24"/>
        </w:rPr>
      </w:pPr>
      <w:r w:rsidRPr="0074707E">
        <w:rPr>
          <w:rFonts w:ascii="Times New Roman" w:hAnsi="Times New Roman" w:cs="Times New Roman"/>
          <w:bCs/>
          <w:sz w:val="24"/>
          <w:szCs w:val="24"/>
        </w:rPr>
        <w:t>до Договору</w:t>
      </w:r>
    </w:p>
    <w:p w14:paraId="1F3760E4" w14:textId="77777777" w:rsidR="00550E6F" w:rsidRPr="0074707E" w:rsidRDefault="00550E6F" w:rsidP="00550E6F">
      <w:pPr>
        <w:shd w:val="clear" w:color="auto" w:fill="FFFFFF"/>
        <w:jc w:val="right"/>
        <w:rPr>
          <w:rFonts w:ascii="Times New Roman" w:hAnsi="Times New Roman" w:cs="Times New Roman"/>
          <w:b/>
          <w:sz w:val="24"/>
          <w:szCs w:val="24"/>
        </w:rPr>
      </w:pPr>
    </w:p>
    <w:p w14:paraId="2A8CCE91" w14:textId="77777777" w:rsidR="00550E6F" w:rsidRPr="0074707E" w:rsidRDefault="00550E6F" w:rsidP="00550E6F">
      <w:pPr>
        <w:jc w:val="both"/>
        <w:rPr>
          <w:rFonts w:ascii="Times New Roman" w:hAnsi="Times New Roman" w:cs="Times New Roman"/>
          <w:color w:val="000000" w:themeColor="text1"/>
          <w:sz w:val="24"/>
          <w:szCs w:val="24"/>
        </w:rPr>
      </w:pPr>
      <w:r w:rsidRPr="0074707E">
        <w:rPr>
          <w:rFonts w:ascii="Times New Roman" w:hAnsi="Times New Roman" w:cs="Times New Roman"/>
          <w:sz w:val="24"/>
          <w:szCs w:val="24"/>
        </w:rPr>
        <w:t xml:space="preserve">       Для забезпечення безперебійної роботи існуючої системи відеоспостереження в межах програми «Безпечне місто</w:t>
      </w:r>
      <w:r w:rsidRPr="0074707E">
        <w:rPr>
          <w:rFonts w:ascii="Times New Roman" w:hAnsi="Times New Roman" w:cs="Times New Roman"/>
          <w:color w:val="000000" w:themeColor="text1"/>
          <w:sz w:val="24"/>
          <w:szCs w:val="24"/>
        </w:rPr>
        <w:t xml:space="preserve">» на </w:t>
      </w:r>
      <w:r w:rsidRPr="00BC32F1">
        <w:rPr>
          <w:rFonts w:ascii="Times New Roman" w:hAnsi="Times New Roman" w:cs="Times New Roman"/>
          <w:color w:val="000000" w:themeColor="text1"/>
          <w:sz w:val="24"/>
          <w:szCs w:val="24"/>
        </w:rPr>
        <w:t>66 об’єктах</w:t>
      </w:r>
      <w:r w:rsidRPr="0074707E">
        <w:rPr>
          <w:rFonts w:ascii="Times New Roman" w:hAnsi="Times New Roman" w:cs="Times New Roman"/>
          <w:color w:val="000000" w:themeColor="text1"/>
          <w:sz w:val="24"/>
          <w:szCs w:val="24"/>
        </w:rPr>
        <w:t xml:space="preserve"> необхідно виконати наступні види послуг з технічного обслуговування.</w:t>
      </w:r>
    </w:p>
    <w:p w14:paraId="76DD4BF1" w14:textId="77777777" w:rsidR="00550E6F" w:rsidRPr="0074707E" w:rsidRDefault="00550E6F" w:rsidP="00550E6F">
      <w:pPr>
        <w:pStyle w:val="a6"/>
        <w:shd w:val="clear" w:color="auto" w:fill="FFFFFF"/>
        <w:ind w:left="0"/>
        <w:jc w:val="both"/>
        <w:rPr>
          <w:rFonts w:ascii="Times New Roman" w:hAnsi="Times New Roman" w:cs="Times New Roman"/>
          <w:color w:val="000000" w:themeColor="text1"/>
          <w:sz w:val="24"/>
          <w:szCs w:val="24"/>
        </w:rPr>
      </w:pPr>
      <w:r w:rsidRPr="0074707E">
        <w:rPr>
          <w:rFonts w:ascii="Times New Roman" w:hAnsi="Times New Roman" w:cs="Times New Roman"/>
          <w:sz w:val="24"/>
          <w:szCs w:val="24"/>
        </w:rPr>
        <w:t xml:space="preserve">     1. Підтримання зв’язку між елементами </w:t>
      </w:r>
      <w:r w:rsidRPr="0074707E">
        <w:rPr>
          <w:rFonts w:ascii="Times New Roman" w:hAnsi="Times New Roman" w:cs="Times New Roman"/>
          <w:color w:val="000000" w:themeColor="text1"/>
          <w:sz w:val="24"/>
          <w:szCs w:val="24"/>
        </w:rPr>
        <w:t>Системи відеоспостереження, що досягається:</w:t>
      </w:r>
    </w:p>
    <w:p w14:paraId="22B75064" w14:textId="77777777" w:rsidR="00550E6F" w:rsidRPr="0074707E" w:rsidRDefault="00550E6F" w:rsidP="00550E6F">
      <w:pPr>
        <w:pStyle w:val="23"/>
        <w:shd w:val="clear" w:color="auto" w:fill="auto"/>
        <w:tabs>
          <w:tab w:val="left" w:pos="691"/>
        </w:tabs>
        <w:spacing w:line="240" w:lineRule="auto"/>
        <w:jc w:val="both"/>
        <w:rPr>
          <w:rStyle w:val="2Exact"/>
          <w:rFonts w:eastAsia="Segoe UI"/>
          <w:color w:val="000000" w:themeColor="text1"/>
          <w:sz w:val="24"/>
          <w:szCs w:val="24"/>
        </w:rPr>
      </w:pPr>
      <w:r w:rsidRPr="0074707E">
        <w:rPr>
          <w:rStyle w:val="2Exact"/>
          <w:rFonts w:eastAsia="Segoe UI"/>
          <w:color w:val="000000" w:themeColor="text1"/>
          <w:sz w:val="24"/>
          <w:szCs w:val="24"/>
        </w:rPr>
        <w:t>- наданням каналу зв'язку для телекомунікаційного обладнання (</w:t>
      </w:r>
      <w:r w:rsidRPr="0074707E">
        <w:rPr>
          <w:rStyle w:val="2Exact"/>
          <w:rFonts w:eastAsiaTheme="minorHAnsi"/>
          <w:color w:val="000000" w:themeColor="text1"/>
          <w:sz w:val="24"/>
          <w:szCs w:val="24"/>
        </w:rPr>
        <w:t>елементів Системи</w:t>
      </w:r>
      <w:r w:rsidRPr="0074707E">
        <w:rPr>
          <w:rStyle w:val="2Exact"/>
          <w:rFonts w:eastAsia="Segoe UI"/>
          <w:color w:val="000000" w:themeColor="text1"/>
          <w:sz w:val="24"/>
          <w:szCs w:val="24"/>
        </w:rPr>
        <w:t>);</w:t>
      </w:r>
    </w:p>
    <w:p w14:paraId="6D93DF45" w14:textId="77777777" w:rsidR="00550E6F" w:rsidRPr="0074707E" w:rsidRDefault="00550E6F" w:rsidP="00550E6F">
      <w:pPr>
        <w:pStyle w:val="a6"/>
        <w:shd w:val="clear" w:color="auto" w:fill="FFFFFF"/>
        <w:tabs>
          <w:tab w:val="left" w:pos="284"/>
        </w:tabs>
        <w:ind w:left="0"/>
        <w:jc w:val="both"/>
        <w:rPr>
          <w:rFonts w:ascii="Times New Roman" w:eastAsiaTheme="minorHAnsi" w:hAnsi="Times New Roman" w:cs="Times New Roman"/>
          <w:color w:val="000000" w:themeColor="text1"/>
          <w:sz w:val="24"/>
          <w:szCs w:val="24"/>
        </w:rPr>
      </w:pPr>
      <w:r w:rsidRPr="0074707E">
        <w:rPr>
          <w:rStyle w:val="2Exact"/>
          <w:rFonts w:eastAsiaTheme="minorHAnsi"/>
          <w:color w:val="000000" w:themeColor="text1"/>
          <w:sz w:val="24"/>
          <w:szCs w:val="24"/>
        </w:rPr>
        <w:t xml:space="preserve">- технічним обслуговуванням телекомунікаційного обладнання (елементів Системи) в </w:t>
      </w:r>
      <w:proofErr w:type="spellStart"/>
      <w:r w:rsidRPr="0074707E">
        <w:rPr>
          <w:rStyle w:val="2Exact"/>
          <w:rFonts w:eastAsiaTheme="minorHAnsi"/>
          <w:color w:val="000000" w:themeColor="text1"/>
          <w:sz w:val="24"/>
          <w:szCs w:val="24"/>
        </w:rPr>
        <w:t>т.ч</w:t>
      </w:r>
      <w:proofErr w:type="spellEnd"/>
      <w:r w:rsidRPr="0074707E">
        <w:rPr>
          <w:rStyle w:val="2Exact"/>
          <w:rFonts w:eastAsiaTheme="minorHAnsi"/>
          <w:color w:val="000000" w:themeColor="text1"/>
          <w:sz w:val="24"/>
          <w:szCs w:val="24"/>
        </w:rPr>
        <w:t>.:</w:t>
      </w:r>
    </w:p>
    <w:p w14:paraId="5CE95D31" w14:textId="77777777" w:rsidR="00550E6F" w:rsidRPr="0074707E" w:rsidRDefault="00550E6F" w:rsidP="00550E6F">
      <w:pPr>
        <w:jc w:val="both"/>
        <w:rPr>
          <w:rFonts w:ascii="Times New Roman" w:hAnsi="Times New Roman" w:cs="Times New Roman"/>
          <w:sz w:val="24"/>
          <w:szCs w:val="24"/>
        </w:rPr>
      </w:pPr>
      <w:r w:rsidRPr="0074707E">
        <w:rPr>
          <w:rFonts w:ascii="Times New Roman" w:hAnsi="Times New Roman" w:cs="Times New Roman"/>
          <w:sz w:val="24"/>
          <w:szCs w:val="24"/>
        </w:rPr>
        <w:t xml:space="preserve">     - зовнішній огляд камер, усунення забруднень з об’єктива, поворотних пристроїв, перевірка герметичності встановленої апаратури;</w:t>
      </w:r>
    </w:p>
    <w:p w14:paraId="7FA8F5D7" w14:textId="77777777" w:rsidR="00550E6F" w:rsidRPr="0074707E" w:rsidRDefault="00550E6F" w:rsidP="00550E6F">
      <w:pPr>
        <w:jc w:val="both"/>
        <w:rPr>
          <w:rFonts w:ascii="Times New Roman" w:hAnsi="Times New Roman" w:cs="Times New Roman"/>
          <w:sz w:val="24"/>
          <w:szCs w:val="24"/>
        </w:rPr>
      </w:pPr>
      <w:r w:rsidRPr="0074707E">
        <w:rPr>
          <w:rFonts w:ascii="Times New Roman" w:hAnsi="Times New Roman" w:cs="Times New Roman"/>
          <w:sz w:val="24"/>
          <w:szCs w:val="24"/>
        </w:rPr>
        <w:t xml:space="preserve">     -  перевірка технічного стану системи відеоспостереження;</w:t>
      </w:r>
    </w:p>
    <w:p w14:paraId="0FEC3F88" w14:textId="77777777" w:rsidR="00550E6F" w:rsidRPr="0074707E" w:rsidRDefault="00550E6F" w:rsidP="00550E6F">
      <w:pPr>
        <w:jc w:val="both"/>
        <w:rPr>
          <w:rFonts w:ascii="Times New Roman" w:hAnsi="Times New Roman" w:cs="Times New Roman"/>
          <w:sz w:val="24"/>
          <w:szCs w:val="24"/>
        </w:rPr>
      </w:pPr>
      <w:r w:rsidRPr="0074707E">
        <w:rPr>
          <w:rFonts w:ascii="Times New Roman" w:hAnsi="Times New Roman" w:cs="Times New Roman"/>
          <w:sz w:val="24"/>
          <w:szCs w:val="24"/>
        </w:rPr>
        <w:t xml:space="preserve">     - спостереження спрямоване на усунення причин, що призводять до появи збоїв в роботі і поломок. До них відноситься видалення пилу і забруднень з плат і внутрішніх поверхонь техніки;</w:t>
      </w:r>
    </w:p>
    <w:p w14:paraId="754DF2C9" w14:textId="77777777" w:rsidR="00550E6F" w:rsidRPr="0074707E" w:rsidRDefault="00550E6F" w:rsidP="00550E6F">
      <w:pPr>
        <w:jc w:val="both"/>
        <w:rPr>
          <w:rFonts w:ascii="Times New Roman" w:hAnsi="Times New Roman" w:cs="Times New Roman"/>
          <w:sz w:val="24"/>
          <w:szCs w:val="24"/>
        </w:rPr>
      </w:pPr>
      <w:r w:rsidRPr="0074707E">
        <w:rPr>
          <w:rFonts w:ascii="Times New Roman" w:hAnsi="Times New Roman" w:cs="Times New Roman"/>
          <w:sz w:val="24"/>
          <w:szCs w:val="24"/>
        </w:rPr>
        <w:t xml:space="preserve">     - перевірка надійності з’єднання роз'ємів за необхідністю відновлення шлейфів, роз'ємів і з'єднань обладнання системи </w:t>
      </w:r>
      <w:r w:rsidRPr="0074707E">
        <w:rPr>
          <w:rFonts w:ascii="Times New Roman" w:hAnsi="Times New Roman" w:cs="Times New Roman"/>
          <w:bCs/>
          <w:sz w:val="24"/>
          <w:szCs w:val="24"/>
        </w:rPr>
        <w:t>відеоспостереження</w:t>
      </w:r>
      <w:r w:rsidRPr="0074707E">
        <w:rPr>
          <w:rFonts w:ascii="Times New Roman" w:hAnsi="Times New Roman" w:cs="Times New Roman"/>
          <w:sz w:val="24"/>
          <w:szCs w:val="24"/>
        </w:rPr>
        <w:t>;</w:t>
      </w:r>
    </w:p>
    <w:p w14:paraId="4A67F391" w14:textId="77777777" w:rsidR="00550E6F" w:rsidRPr="0074707E" w:rsidRDefault="00550E6F" w:rsidP="00550E6F">
      <w:pPr>
        <w:jc w:val="both"/>
        <w:rPr>
          <w:rFonts w:ascii="Times New Roman" w:hAnsi="Times New Roman" w:cs="Times New Roman"/>
          <w:sz w:val="24"/>
          <w:szCs w:val="24"/>
        </w:rPr>
      </w:pPr>
      <w:r w:rsidRPr="0074707E">
        <w:rPr>
          <w:rFonts w:ascii="Times New Roman" w:hAnsi="Times New Roman" w:cs="Times New Roman"/>
          <w:sz w:val="24"/>
          <w:szCs w:val="24"/>
        </w:rPr>
        <w:t xml:space="preserve">     - визначення технічного стану обладнання системи </w:t>
      </w:r>
      <w:r w:rsidRPr="0074707E">
        <w:rPr>
          <w:rFonts w:ascii="Times New Roman" w:hAnsi="Times New Roman" w:cs="Times New Roman"/>
          <w:bCs/>
          <w:sz w:val="24"/>
          <w:szCs w:val="24"/>
        </w:rPr>
        <w:t>відеоспостереження,</w:t>
      </w:r>
      <w:r w:rsidRPr="0074707E">
        <w:rPr>
          <w:rFonts w:ascii="Times New Roman" w:hAnsi="Times New Roman" w:cs="Times New Roman"/>
          <w:sz w:val="24"/>
          <w:szCs w:val="24"/>
        </w:rPr>
        <w:t xml:space="preserve"> при несправності виконується заміна або ремонт;</w:t>
      </w:r>
    </w:p>
    <w:p w14:paraId="10F7E6E8" w14:textId="77777777" w:rsidR="00550E6F" w:rsidRPr="0074707E" w:rsidRDefault="00550E6F" w:rsidP="00550E6F">
      <w:pPr>
        <w:pStyle w:val="a6"/>
        <w:ind w:left="0"/>
        <w:jc w:val="both"/>
        <w:rPr>
          <w:rFonts w:ascii="Times New Roman" w:hAnsi="Times New Roman" w:cs="Times New Roman"/>
          <w:sz w:val="24"/>
          <w:szCs w:val="24"/>
        </w:rPr>
      </w:pPr>
      <w:r w:rsidRPr="0074707E">
        <w:rPr>
          <w:rFonts w:ascii="Times New Roman" w:hAnsi="Times New Roman" w:cs="Times New Roman"/>
          <w:sz w:val="24"/>
          <w:szCs w:val="24"/>
        </w:rPr>
        <w:t xml:space="preserve">    -  усунення </w:t>
      </w:r>
      <w:proofErr w:type="spellStart"/>
      <w:r w:rsidRPr="0074707E">
        <w:rPr>
          <w:rFonts w:ascii="Times New Roman" w:hAnsi="Times New Roman" w:cs="Times New Roman"/>
          <w:sz w:val="24"/>
          <w:szCs w:val="24"/>
        </w:rPr>
        <w:t>несправностей</w:t>
      </w:r>
      <w:proofErr w:type="spellEnd"/>
      <w:r w:rsidRPr="0074707E">
        <w:rPr>
          <w:rFonts w:ascii="Times New Roman" w:hAnsi="Times New Roman" w:cs="Times New Roman"/>
          <w:sz w:val="24"/>
          <w:szCs w:val="24"/>
        </w:rPr>
        <w:t xml:space="preserve"> за викликом Замовника (аварійні виїзди);</w:t>
      </w:r>
    </w:p>
    <w:p w14:paraId="116214F8" w14:textId="77777777" w:rsidR="00550E6F" w:rsidRPr="0074707E" w:rsidRDefault="00550E6F" w:rsidP="00550E6F">
      <w:pPr>
        <w:jc w:val="both"/>
        <w:rPr>
          <w:rFonts w:ascii="Times New Roman" w:hAnsi="Times New Roman" w:cs="Times New Roman"/>
          <w:sz w:val="24"/>
          <w:szCs w:val="24"/>
        </w:rPr>
      </w:pPr>
      <w:r w:rsidRPr="0074707E">
        <w:rPr>
          <w:rFonts w:ascii="Times New Roman" w:hAnsi="Times New Roman" w:cs="Times New Roman"/>
          <w:sz w:val="24"/>
          <w:szCs w:val="24"/>
        </w:rPr>
        <w:t xml:space="preserve">    -  перевірка відсутності «мертвих зон» в зоні виявлення;</w:t>
      </w:r>
    </w:p>
    <w:p w14:paraId="7ACB3AE4" w14:textId="77777777" w:rsidR="00550E6F" w:rsidRPr="0074707E" w:rsidRDefault="00550E6F" w:rsidP="00550E6F">
      <w:pPr>
        <w:ind w:firstLine="284"/>
        <w:jc w:val="both"/>
        <w:rPr>
          <w:rFonts w:ascii="Times New Roman" w:hAnsi="Times New Roman" w:cs="Times New Roman"/>
          <w:sz w:val="24"/>
          <w:szCs w:val="24"/>
        </w:rPr>
      </w:pPr>
      <w:r w:rsidRPr="0074707E">
        <w:rPr>
          <w:rFonts w:ascii="Times New Roman" w:hAnsi="Times New Roman" w:cs="Times New Roman"/>
          <w:sz w:val="24"/>
          <w:szCs w:val="24"/>
        </w:rPr>
        <w:t xml:space="preserve">- </w:t>
      </w:r>
      <w:r w:rsidRPr="0074707E">
        <w:rPr>
          <w:rFonts w:ascii="Times New Roman" w:hAnsi="Times New Roman" w:cs="Times New Roman"/>
          <w:color w:val="000000"/>
          <w:sz w:val="24"/>
          <w:szCs w:val="24"/>
          <w:lang w:eastAsia="uk-UA"/>
        </w:rPr>
        <w:t xml:space="preserve"> веден</w:t>
      </w:r>
      <w:r>
        <w:rPr>
          <w:rFonts w:ascii="Times New Roman" w:hAnsi="Times New Roman" w:cs="Times New Roman"/>
          <w:color w:val="000000"/>
          <w:sz w:val="24"/>
          <w:szCs w:val="24"/>
          <w:lang w:eastAsia="uk-UA"/>
        </w:rPr>
        <w:t>н</w:t>
      </w:r>
      <w:r w:rsidRPr="0074707E">
        <w:rPr>
          <w:rFonts w:ascii="Times New Roman" w:hAnsi="Times New Roman" w:cs="Times New Roman"/>
          <w:color w:val="000000"/>
          <w:sz w:val="24"/>
          <w:szCs w:val="24"/>
          <w:lang w:eastAsia="uk-UA"/>
        </w:rPr>
        <w:t xml:space="preserve">я запису </w:t>
      </w:r>
      <w:proofErr w:type="spellStart"/>
      <w:r w:rsidRPr="0074707E">
        <w:rPr>
          <w:rFonts w:ascii="Times New Roman" w:hAnsi="Times New Roman" w:cs="Times New Roman"/>
          <w:color w:val="000000"/>
          <w:sz w:val="24"/>
          <w:szCs w:val="24"/>
          <w:lang w:eastAsia="uk-UA"/>
        </w:rPr>
        <w:t>відеоархіву</w:t>
      </w:r>
      <w:proofErr w:type="spellEnd"/>
      <w:r w:rsidRPr="0074707E">
        <w:rPr>
          <w:rFonts w:ascii="Times New Roman" w:hAnsi="Times New Roman" w:cs="Times New Roman"/>
          <w:color w:val="000000"/>
          <w:sz w:val="24"/>
          <w:szCs w:val="24"/>
          <w:lang w:eastAsia="uk-UA"/>
        </w:rPr>
        <w:t xml:space="preserve"> упродовж двох тижнів;</w:t>
      </w:r>
    </w:p>
    <w:p w14:paraId="619F43FF" w14:textId="77777777" w:rsidR="00550E6F" w:rsidRPr="0074707E" w:rsidRDefault="00550E6F" w:rsidP="00550E6F">
      <w:pPr>
        <w:pStyle w:val="a6"/>
        <w:ind w:left="0"/>
        <w:jc w:val="both"/>
        <w:rPr>
          <w:rFonts w:ascii="Times New Roman" w:hAnsi="Times New Roman" w:cs="Times New Roman"/>
          <w:sz w:val="24"/>
          <w:szCs w:val="24"/>
        </w:rPr>
      </w:pPr>
      <w:r w:rsidRPr="0074707E">
        <w:rPr>
          <w:rFonts w:ascii="Times New Roman" w:hAnsi="Times New Roman" w:cs="Times New Roman"/>
          <w:sz w:val="24"/>
          <w:szCs w:val="24"/>
        </w:rPr>
        <w:t xml:space="preserve">    - надання технічної допомоги Замовнику в питаннях, що стосуються експлуатації системи, проведення інструктажу;</w:t>
      </w:r>
    </w:p>
    <w:p w14:paraId="3600818D" w14:textId="77777777" w:rsidR="00550E6F" w:rsidRPr="0074707E" w:rsidRDefault="00550E6F" w:rsidP="00550E6F">
      <w:pPr>
        <w:pStyle w:val="a6"/>
        <w:ind w:left="0"/>
        <w:jc w:val="both"/>
        <w:rPr>
          <w:rFonts w:ascii="Times New Roman" w:hAnsi="Times New Roman" w:cs="Times New Roman"/>
          <w:sz w:val="24"/>
          <w:szCs w:val="24"/>
        </w:rPr>
      </w:pPr>
      <w:r w:rsidRPr="0074707E">
        <w:rPr>
          <w:rFonts w:ascii="Times New Roman" w:hAnsi="Times New Roman" w:cs="Times New Roman"/>
          <w:sz w:val="24"/>
          <w:szCs w:val="24"/>
        </w:rPr>
        <w:t xml:space="preserve">    - надання технічних рекомендацій з поліпшення роботи системи.</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67"/>
      </w:tblGrid>
      <w:tr w:rsidR="00550E6F" w:rsidRPr="0074707E" w14:paraId="42E36EDE" w14:textId="77777777" w:rsidTr="00771C2E">
        <w:tc>
          <w:tcPr>
            <w:tcW w:w="4820" w:type="dxa"/>
            <w:tcBorders>
              <w:top w:val="single" w:sz="4" w:space="0" w:color="auto"/>
              <w:left w:val="single" w:sz="4" w:space="0" w:color="auto"/>
              <w:bottom w:val="single" w:sz="4" w:space="0" w:color="auto"/>
              <w:right w:val="single" w:sz="4" w:space="0" w:color="auto"/>
            </w:tcBorders>
          </w:tcPr>
          <w:p w14:paraId="4C76D7FC" w14:textId="77777777" w:rsidR="00550E6F" w:rsidRPr="0074707E" w:rsidRDefault="00550E6F" w:rsidP="00771C2E">
            <w:pPr>
              <w:pStyle w:val="HTML"/>
              <w:jc w:val="center"/>
              <w:rPr>
                <w:rFonts w:ascii="Times New Roman" w:hAnsi="Times New Roman"/>
                <w:b/>
                <w:i/>
                <w:sz w:val="24"/>
                <w:szCs w:val="24"/>
                <w:lang w:val="uk-UA"/>
              </w:rPr>
            </w:pPr>
            <w:r w:rsidRPr="0074707E">
              <w:rPr>
                <w:rFonts w:ascii="Times New Roman" w:hAnsi="Times New Roman"/>
                <w:b/>
                <w:i/>
                <w:sz w:val="24"/>
                <w:szCs w:val="24"/>
                <w:lang w:val="uk-UA"/>
              </w:rPr>
              <w:t>Замовник</w:t>
            </w:r>
          </w:p>
          <w:p w14:paraId="0648CF9E" w14:textId="77777777" w:rsidR="00550E6F" w:rsidRPr="0074707E" w:rsidRDefault="00550E6F" w:rsidP="00771C2E">
            <w:pPr>
              <w:pStyle w:val="HTML"/>
              <w:rPr>
                <w:rFonts w:ascii="Times New Roman" w:hAnsi="Times New Roman"/>
                <w:b/>
                <w:sz w:val="24"/>
                <w:szCs w:val="24"/>
                <w:lang w:val="uk-UA"/>
              </w:rPr>
            </w:pPr>
            <w:r w:rsidRPr="0074707E">
              <w:rPr>
                <w:rFonts w:ascii="Times New Roman" w:hAnsi="Times New Roman"/>
                <w:b/>
                <w:sz w:val="24"/>
                <w:szCs w:val="24"/>
                <w:lang w:val="uk-UA"/>
              </w:rPr>
              <w:t>Управління житлово-комунального господарства виконавчого комітету Малинської міської ради</w:t>
            </w:r>
          </w:p>
          <w:p w14:paraId="3251978C" w14:textId="77777777" w:rsidR="00550E6F" w:rsidRPr="0074707E" w:rsidRDefault="00550E6F" w:rsidP="00771C2E">
            <w:pPr>
              <w:pStyle w:val="HTML"/>
              <w:rPr>
                <w:rFonts w:ascii="Times New Roman" w:hAnsi="Times New Roman"/>
                <w:sz w:val="24"/>
                <w:szCs w:val="24"/>
                <w:lang w:val="uk-UA"/>
              </w:rPr>
            </w:pPr>
            <w:r w:rsidRPr="0074707E">
              <w:rPr>
                <w:rFonts w:ascii="Times New Roman" w:hAnsi="Times New Roman"/>
                <w:sz w:val="24"/>
                <w:szCs w:val="24"/>
                <w:lang w:val="uk-UA"/>
              </w:rPr>
              <w:t>ЄДРПОУ 34064800</w:t>
            </w:r>
          </w:p>
          <w:p w14:paraId="7F2FA3B5" w14:textId="77777777" w:rsidR="00550E6F" w:rsidRPr="0074707E" w:rsidRDefault="00550E6F" w:rsidP="00771C2E">
            <w:pPr>
              <w:pStyle w:val="HTML"/>
              <w:rPr>
                <w:rFonts w:ascii="Times New Roman" w:hAnsi="Times New Roman"/>
                <w:sz w:val="24"/>
                <w:szCs w:val="24"/>
                <w:lang w:val="uk-UA"/>
              </w:rPr>
            </w:pPr>
            <w:r w:rsidRPr="0074707E">
              <w:rPr>
                <w:rFonts w:ascii="Times New Roman" w:hAnsi="Times New Roman"/>
                <w:sz w:val="24"/>
                <w:szCs w:val="24"/>
                <w:lang w:val="uk-UA"/>
              </w:rPr>
              <w:t xml:space="preserve">р/р _______________________________ в Державна казначейська служба України, м. Київ </w:t>
            </w:r>
          </w:p>
          <w:p w14:paraId="61A84C64" w14:textId="77777777" w:rsidR="00550E6F" w:rsidRPr="0074707E" w:rsidRDefault="00550E6F" w:rsidP="00771C2E">
            <w:pPr>
              <w:pStyle w:val="HTML"/>
              <w:rPr>
                <w:rFonts w:ascii="Times New Roman" w:hAnsi="Times New Roman"/>
                <w:sz w:val="24"/>
                <w:szCs w:val="24"/>
                <w:lang w:val="uk-UA"/>
              </w:rPr>
            </w:pPr>
            <w:r w:rsidRPr="0074707E">
              <w:rPr>
                <w:rFonts w:ascii="Times New Roman" w:hAnsi="Times New Roman"/>
                <w:sz w:val="24"/>
                <w:szCs w:val="24"/>
                <w:lang w:val="uk-UA"/>
              </w:rPr>
              <w:t>МФО 820172</w:t>
            </w:r>
          </w:p>
          <w:p w14:paraId="10877910" w14:textId="77777777" w:rsidR="00550E6F" w:rsidRPr="0074707E" w:rsidRDefault="00550E6F" w:rsidP="00771C2E">
            <w:pPr>
              <w:pStyle w:val="HTML"/>
              <w:rPr>
                <w:rFonts w:ascii="Times New Roman" w:hAnsi="Times New Roman"/>
                <w:sz w:val="24"/>
                <w:szCs w:val="24"/>
                <w:lang w:val="uk-UA"/>
              </w:rPr>
            </w:pPr>
            <w:r w:rsidRPr="0074707E">
              <w:rPr>
                <w:rFonts w:ascii="Times New Roman" w:hAnsi="Times New Roman"/>
                <w:sz w:val="24"/>
                <w:szCs w:val="24"/>
                <w:lang w:val="uk-UA"/>
              </w:rPr>
              <w:t xml:space="preserve">11600, Житомирська обл., м. </w:t>
            </w:r>
            <w:proofErr w:type="spellStart"/>
            <w:r w:rsidRPr="0074707E">
              <w:rPr>
                <w:rFonts w:ascii="Times New Roman" w:hAnsi="Times New Roman"/>
                <w:sz w:val="24"/>
                <w:szCs w:val="24"/>
                <w:lang w:val="uk-UA"/>
              </w:rPr>
              <w:t>Малин</w:t>
            </w:r>
            <w:proofErr w:type="spellEnd"/>
          </w:p>
          <w:p w14:paraId="383C2165" w14:textId="77777777" w:rsidR="00550E6F" w:rsidRPr="0074707E" w:rsidRDefault="00550E6F" w:rsidP="00771C2E">
            <w:pPr>
              <w:pStyle w:val="HTML"/>
              <w:rPr>
                <w:rFonts w:ascii="Times New Roman" w:hAnsi="Times New Roman"/>
                <w:sz w:val="24"/>
                <w:szCs w:val="24"/>
                <w:lang w:val="uk-UA"/>
              </w:rPr>
            </w:pPr>
            <w:r w:rsidRPr="0074707E">
              <w:rPr>
                <w:rFonts w:ascii="Times New Roman" w:hAnsi="Times New Roman"/>
                <w:sz w:val="24"/>
                <w:szCs w:val="24"/>
                <w:lang w:val="uk-UA"/>
              </w:rPr>
              <w:t>площа Соборна, 6а</w:t>
            </w:r>
          </w:p>
          <w:p w14:paraId="75D9FD93" w14:textId="53762E14" w:rsidR="00550E6F" w:rsidRPr="0074707E" w:rsidRDefault="00550E6F" w:rsidP="00771C2E">
            <w:pPr>
              <w:pStyle w:val="HTML"/>
              <w:rPr>
                <w:rFonts w:ascii="Times New Roman" w:hAnsi="Times New Roman"/>
                <w:sz w:val="24"/>
                <w:szCs w:val="24"/>
                <w:lang w:val="uk-UA"/>
              </w:rPr>
            </w:pPr>
            <w:proofErr w:type="spellStart"/>
            <w:r w:rsidRPr="0074707E">
              <w:rPr>
                <w:rFonts w:ascii="Times New Roman" w:hAnsi="Times New Roman"/>
                <w:sz w:val="24"/>
                <w:szCs w:val="24"/>
                <w:lang w:val="uk-UA"/>
              </w:rPr>
              <w:t>тел</w:t>
            </w:r>
            <w:proofErr w:type="spellEnd"/>
            <w:r w:rsidRPr="0074707E">
              <w:rPr>
                <w:rFonts w:ascii="Times New Roman" w:hAnsi="Times New Roman"/>
                <w:sz w:val="24"/>
                <w:szCs w:val="24"/>
                <w:lang w:val="uk-UA"/>
              </w:rPr>
              <w:t xml:space="preserve">. </w:t>
            </w:r>
            <w:r>
              <w:rPr>
                <w:rFonts w:ascii="Times New Roman" w:hAnsi="Times New Roman"/>
                <w:sz w:val="24"/>
                <w:szCs w:val="24"/>
                <w:lang w:val="uk-UA"/>
              </w:rPr>
              <w:t>098-733-76-60</w:t>
            </w:r>
          </w:p>
          <w:p w14:paraId="628536C0" w14:textId="77777777" w:rsidR="00550E6F" w:rsidRPr="0074707E" w:rsidRDefault="00550E6F" w:rsidP="00771C2E">
            <w:pPr>
              <w:pStyle w:val="HTML"/>
              <w:rPr>
                <w:rFonts w:ascii="Times New Roman" w:hAnsi="Times New Roman"/>
                <w:b/>
                <w:sz w:val="24"/>
                <w:szCs w:val="24"/>
                <w:lang w:val="uk-UA"/>
              </w:rPr>
            </w:pPr>
            <w:r w:rsidRPr="0074707E">
              <w:rPr>
                <w:rFonts w:ascii="Times New Roman" w:hAnsi="Times New Roman"/>
                <w:b/>
                <w:sz w:val="24"/>
                <w:szCs w:val="24"/>
                <w:lang w:val="uk-UA"/>
              </w:rPr>
              <w:t>___________________________________</w:t>
            </w:r>
          </w:p>
          <w:p w14:paraId="2B924635" w14:textId="77777777" w:rsidR="00550E6F" w:rsidRPr="0074707E" w:rsidRDefault="00550E6F" w:rsidP="00771C2E">
            <w:pPr>
              <w:pStyle w:val="HTML"/>
              <w:rPr>
                <w:rFonts w:ascii="Times New Roman" w:hAnsi="Times New Roman"/>
                <w:b/>
                <w:sz w:val="24"/>
                <w:szCs w:val="24"/>
                <w:lang w:val="uk-UA"/>
              </w:rPr>
            </w:pPr>
            <w:r w:rsidRPr="0074707E">
              <w:rPr>
                <w:rFonts w:ascii="Times New Roman" w:hAnsi="Times New Roman"/>
                <w:b/>
                <w:sz w:val="24"/>
                <w:szCs w:val="24"/>
                <w:lang w:val="uk-UA"/>
              </w:rPr>
              <w:t>М.П.</w:t>
            </w:r>
          </w:p>
        </w:tc>
        <w:tc>
          <w:tcPr>
            <w:tcW w:w="4867" w:type="dxa"/>
            <w:tcBorders>
              <w:top w:val="single" w:sz="4" w:space="0" w:color="auto"/>
              <w:left w:val="single" w:sz="4" w:space="0" w:color="auto"/>
              <w:bottom w:val="single" w:sz="4" w:space="0" w:color="auto"/>
              <w:right w:val="single" w:sz="4" w:space="0" w:color="auto"/>
            </w:tcBorders>
            <w:hideMark/>
          </w:tcPr>
          <w:p w14:paraId="259C2CA8" w14:textId="77777777" w:rsidR="00550E6F" w:rsidRDefault="00550E6F" w:rsidP="00771C2E">
            <w:pPr>
              <w:pStyle w:val="HTML"/>
              <w:jc w:val="center"/>
              <w:rPr>
                <w:rFonts w:ascii="Times New Roman" w:hAnsi="Times New Roman"/>
                <w:b/>
                <w:i/>
                <w:sz w:val="24"/>
                <w:szCs w:val="24"/>
                <w:lang w:val="uk-UA"/>
              </w:rPr>
            </w:pPr>
            <w:r w:rsidRPr="0074707E">
              <w:rPr>
                <w:rFonts w:ascii="Times New Roman" w:hAnsi="Times New Roman"/>
                <w:b/>
                <w:i/>
                <w:sz w:val="24"/>
                <w:szCs w:val="24"/>
                <w:lang w:val="uk-UA"/>
              </w:rPr>
              <w:t>Виконавець</w:t>
            </w:r>
          </w:p>
          <w:p w14:paraId="7369F4DB" w14:textId="77777777" w:rsidR="00550E6F" w:rsidRPr="0074707E" w:rsidRDefault="00550E6F" w:rsidP="00771C2E">
            <w:pPr>
              <w:pStyle w:val="HTML"/>
              <w:jc w:val="center"/>
              <w:rPr>
                <w:rFonts w:ascii="Times New Roman" w:hAnsi="Times New Roman"/>
                <w:b/>
                <w:i/>
                <w:sz w:val="24"/>
                <w:szCs w:val="24"/>
                <w:lang w:val="uk-UA"/>
              </w:rPr>
            </w:pPr>
          </w:p>
        </w:tc>
      </w:tr>
    </w:tbl>
    <w:p w14:paraId="5051DFF3" w14:textId="77777777" w:rsidR="008E4CA7" w:rsidRPr="00E37675" w:rsidRDefault="008E4CA7" w:rsidP="008E4CA7">
      <w:pPr>
        <w:pStyle w:val="24"/>
        <w:spacing w:line="240" w:lineRule="auto"/>
        <w:ind w:firstLine="571"/>
        <w:jc w:val="both"/>
        <w:rPr>
          <w:lang w:val="uk-UA"/>
        </w:rPr>
      </w:pPr>
    </w:p>
    <w:p w14:paraId="70093D13" w14:textId="77777777" w:rsidR="008E4CA7" w:rsidRPr="00E37675" w:rsidRDefault="008E4CA7" w:rsidP="008E4CA7">
      <w:pPr>
        <w:pStyle w:val="24"/>
        <w:spacing w:line="240" w:lineRule="auto"/>
        <w:ind w:firstLine="571"/>
        <w:jc w:val="both"/>
        <w:rPr>
          <w:lang w:val="uk-UA"/>
        </w:rPr>
      </w:pPr>
    </w:p>
    <w:p w14:paraId="2D78ECE7" w14:textId="77777777" w:rsidR="008E4CA7" w:rsidRPr="00E37675" w:rsidRDefault="008E4CA7" w:rsidP="008E4CA7">
      <w:pPr>
        <w:pStyle w:val="24"/>
        <w:spacing w:line="240" w:lineRule="auto"/>
        <w:ind w:firstLine="571"/>
        <w:jc w:val="both"/>
        <w:rPr>
          <w:lang w:val="uk-UA"/>
        </w:rPr>
      </w:pPr>
    </w:p>
    <w:p w14:paraId="11300C03" w14:textId="70724CDC" w:rsidR="0084276F" w:rsidRPr="0041508A" w:rsidRDefault="0084276F" w:rsidP="0041508A">
      <w:pPr>
        <w:keepNext/>
        <w:outlineLvl w:val="3"/>
        <w:rPr>
          <w:rFonts w:ascii="Times New Roman" w:hAnsi="Times New Roman" w:cs="Times New Roman"/>
          <w:sz w:val="24"/>
          <w:szCs w:val="24"/>
        </w:rPr>
      </w:pPr>
    </w:p>
    <w:p w14:paraId="39615B03" w14:textId="4EF93EAF" w:rsidR="00F02337" w:rsidRPr="00260760" w:rsidRDefault="00F02337" w:rsidP="00F02337">
      <w:pPr>
        <w:autoSpaceDE w:val="0"/>
        <w:ind w:left="7080" w:firstLine="708"/>
        <w:jc w:val="right"/>
        <w:rPr>
          <w:rFonts w:ascii="Times New Roman" w:hAnsi="Times New Roman" w:cs="Times New Roman"/>
          <w:b/>
          <w:sz w:val="24"/>
          <w:szCs w:val="24"/>
        </w:rPr>
      </w:pPr>
      <w:r w:rsidRPr="00260760">
        <w:rPr>
          <w:rFonts w:ascii="Times New Roman" w:hAnsi="Times New Roman" w:cs="Times New Roman"/>
          <w:b/>
          <w:sz w:val="24"/>
          <w:szCs w:val="24"/>
        </w:rPr>
        <w:t xml:space="preserve">Додаток </w:t>
      </w:r>
      <w:r w:rsidR="00781C0F">
        <w:rPr>
          <w:rFonts w:ascii="Times New Roman" w:hAnsi="Times New Roman" w:cs="Times New Roman"/>
          <w:b/>
          <w:sz w:val="24"/>
          <w:szCs w:val="24"/>
        </w:rPr>
        <w:t>5</w:t>
      </w:r>
    </w:p>
    <w:p w14:paraId="1174824C" w14:textId="1602D748" w:rsidR="00D359D2" w:rsidRPr="001A1E84" w:rsidRDefault="004349B4" w:rsidP="001A1E84">
      <w:pPr>
        <w:jc w:val="right"/>
        <w:rPr>
          <w:rFonts w:ascii="Times New Roman" w:hAnsi="Times New Roman" w:cs="Times New Roman"/>
          <w:b/>
          <w:sz w:val="24"/>
          <w:szCs w:val="24"/>
        </w:rPr>
      </w:pPr>
      <w:r>
        <w:rPr>
          <w:rFonts w:ascii="Times New Roman" w:hAnsi="Times New Roman" w:cs="Times New Roman"/>
          <w:b/>
          <w:sz w:val="24"/>
          <w:szCs w:val="24"/>
        </w:rPr>
        <w:t xml:space="preserve">до </w:t>
      </w:r>
      <w:r w:rsidR="00F02337" w:rsidRPr="00260760">
        <w:rPr>
          <w:rFonts w:ascii="Times New Roman" w:hAnsi="Times New Roman" w:cs="Times New Roman"/>
          <w:b/>
          <w:sz w:val="24"/>
          <w:szCs w:val="24"/>
        </w:rPr>
        <w:t>тендерної документації</w:t>
      </w:r>
    </w:p>
    <w:p w14:paraId="3F94294C" w14:textId="32012CF1" w:rsidR="00D359D2" w:rsidRDefault="00D359D2" w:rsidP="004F280A">
      <w:pPr>
        <w:spacing w:after="0" w:line="240" w:lineRule="auto"/>
        <w:ind w:right="-2"/>
        <w:jc w:val="both"/>
        <w:rPr>
          <w:rFonts w:ascii="Times New Roman" w:hAnsi="Times New Roman" w:cs="Times New Roman"/>
          <w:sz w:val="24"/>
          <w:szCs w:val="24"/>
          <w:lang w:val="ru-RU" w:eastAsia="en-US"/>
        </w:rPr>
      </w:pPr>
    </w:p>
    <w:p w14:paraId="0F2130ED" w14:textId="77777777" w:rsidR="00BA7935" w:rsidRPr="0018395D"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r w:rsidRPr="0018395D">
        <w:rPr>
          <w:rFonts w:ascii="Times New Roman" w:hAnsi="Times New Roman" w:cs="Times New Roman"/>
          <w:b/>
          <w:sz w:val="28"/>
          <w:szCs w:val="28"/>
        </w:rPr>
        <w:t>Інші документи,</w:t>
      </w:r>
    </w:p>
    <w:p w14:paraId="075EB54A" w14:textId="77777777" w:rsidR="00BA7935" w:rsidRPr="0018395D"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r w:rsidRPr="0018395D">
        <w:rPr>
          <w:rFonts w:ascii="Times New Roman" w:hAnsi="Times New Roman" w:cs="Times New Roman"/>
          <w:b/>
          <w:sz w:val="28"/>
          <w:szCs w:val="28"/>
        </w:rPr>
        <w:t xml:space="preserve"> необхідні для подання у складі тендерної пропозиції</w:t>
      </w:r>
    </w:p>
    <w:p w14:paraId="575D8C68" w14:textId="77777777" w:rsidR="00BA7935" w:rsidRDefault="00BA7935" w:rsidP="00BA7935">
      <w:pPr>
        <w:tabs>
          <w:tab w:val="left" w:pos="720"/>
          <w:tab w:val="left" w:pos="1080"/>
          <w:tab w:val="left" w:pos="1440"/>
          <w:tab w:val="left" w:pos="5940"/>
          <w:tab w:val="left" w:pos="6120"/>
        </w:tabs>
        <w:jc w:val="center"/>
        <w:rPr>
          <w:rFonts w:ascii="Times New Roman" w:hAnsi="Times New Roman" w:cs="Times New Roman"/>
          <w:b/>
          <w:sz w:val="28"/>
          <w:szCs w:val="28"/>
        </w:rPr>
      </w:pPr>
    </w:p>
    <w:p w14:paraId="679B9AAD" w14:textId="358AF1C5" w:rsidR="001A7044" w:rsidRPr="0018395D" w:rsidRDefault="001A7044" w:rsidP="001A7044">
      <w:pPr>
        <w:rPr>
          <w:rFonts w:ascii="Times New Roman" w:eastAsia="Gulim" w:hAnsi="Times New Roman" w:cs="Times New Roman"/>
          <w:b/>
          <w:sz w:val="24"/>
          <w:szCs w:val="24"/>
        </w:rPr>
      </w:pPr>
      <w:r>
        <w:rPr>
          <w:rFonts w:ascii="Times New Roman" w:hAnsi="Times New Roman" w:cs="Times New Roman"/>
          <w:b/>
          <w:sz w:val="28"/>
          <w:szCs w:val="28"/>
        </w:rPr>
        <w:t xml:space="preserve">1. </w:t>
      </w:r>
      <w:r>
        <w:rPr>
          <w:rFonts w:ascii="Times New Roman" w:eastAsia="Gulim" w:hAnsi="Times New Roman" w:cs="Times New Roman"/>
          <w:b/>
          <w:sz w:val="24"/>
          <w:szCs w:val="24"/>
        </w:rPr>
        <w:t>Відомості про учасника:</w:t>
      </w:r>
    </w:p>
    <w:p w14:paraId="5789C8A5"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Повна назва: _________________________________________________________________</w:t>
      </w:r>
    </w:p>
    <w:p w14:paraId="5BE34E10"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Код ЄДРПОУ: ________________________________________________________________</w:t>
      </w:r>
    </w:p>
    <w:p w14:paraId="3A3699C6"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Юридична адреса:______________________________________________________________</w:t>
      </w:r>
    </w:p>
    <w:p w14:paraId="5BB6123A"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Адреса місцезнаходження: ______________________________________________________</w:t>
      </w:r>
    </w:p>
    <w:p w14:paraId="72E617FB"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Поштова адреса: ______________________________________________________________</w:t>
      </w:r>
    </w:p>
    <w:p w14:paraId="0032DB05"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Телефон: _____________________________________________________________________</w:t>
      </w:r>
    </w:p>
    <w:p w14:paraId="3A08F268" w14:textId="77777777" w:rsidR="001A7044" w:rsidRPr="0018395D" w:rsidRDefault="001A7044" w:rsidP="001A7044">
      <w:pPr>
        <w:jc w:val="both"/>
        <w:rPr>
          <w:rFonts w:ascii="Times New Roman" w:eastAsia="Gulim" w:hAnsi="Times New Roman" w:cs="Times New Roman"/>
          <w:sz w:val="24"/>
          <w:szCs w:val="24"/>
        </w:rPr>
      </w:pPr>
      <w:proofErr w:type="gramStart"/>
      <w:r w:rsidRPr="0018395D">
        <w:rPr>
          <w:rFonts w:ascii="Times New Roman" w:eastAsia="Gulim" w:hAnsi="Times New Roman" w:cs="Times New Roman"/>
          <w:sz w:val="24"/>
          <w:szCs w:val="24"/>
          <w:lang w:val="en-US"/>
        </w:rPr>
        <w:t>e</w:t>
      </w:r>
      <w:r w:rsidRPr="0018395D">
        <w:rPr>
          <w:rFonts w:ascii="Times New Roman" w:eastAsia="Gulim" w:hAnsi="Times New Roman" w:cs="Times New Roman"/>
          <w:sz w:val="24"/>
          <w:szCs w:val="24"/>
        </w:rPr>
        <w:t>-</w:t>
      </w:r>
      <w:r w:rsidRPr="0018395D">
        <w:rPr>
          <w:rFonts w:ascii="Times New Roman" w:eastAsia="Gulim" w:hAnsi="Times New Roman" w:cs="Times New Roman"/>
          <w:sz w:val="24"/>
          <w:szCs w:val="24"/>
          <w:lang w:val="en-US"/>
        </w:rPr>
        <w:t>mail</w:t>
      </w:r>
      <w:r w:rsidRPr="0018395D">
        <w:rPr>
          <w:rFonts w:ascii="Times New Roman" w:eastAsia="Gulim" w:hAnsi="Times New Roman" w:cs="Times New Roman"/>
          <w:sz w:val="24"/>
          <w:szCs w:val="24"/>
        </w:rPr>
        <w:t>:_</w:t>
      </w:r>
      <w:proofErr w:type="gramEnd"/>
      <w:r w:rsidRPr="0018395D">
        <w:rPr>
          <w:rFonts w:ascii="Times New Roman" w:eastAsia="Gulim" w:hAnsi="Times New Roman" w:cs="Times New Roman"/>
          <w:sz w:val="24"/>
          <w:szCs w:val="24"/>
        </w:rPr>
        <w:t>_______________________________________________________________________</w:t>
      </w:r>
    </w:p>
    <w:p w14:paraId="04486457"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Місце та дата реєстрації: ________________________________________________________</w:t>
      </w:r>
    </w:p>
    <w:p w14:paraId="50186BB5" w14:textId="77777777" w:rsidR="001A7044" w:rsidRPr="0018395D" w:rsidRDefault="001A7044" w:rsidP="001A7044">
      <w:pPr>
        <w:jc w:val="both"/>
        <w:rPr>
          <w:rFonts w:ascii="Times New Roman" w:hAnsi="Times New Roman" w:cs="Times New Roman"/>
          <w:sz w:val="24"/>
          <w:szCs w:val="24"/>
        </w:rPr>
      </w:pPr>
      <w:r w:rsidRPr="0018395D">
        <w:rPr>
          <w:rFonts w:ascii="Times New Roman" w:eastAsia="Gulim" w:hAnsi="Times New Roman" w:cs="Times New Roman"/>
          <w:sz w:val="24"/>
          <w:szCs w:val="24"/>
        </w:rPr>
        <w:t xml:space="preserve">Інформація про кінцевого </w:t>
      </w:r>
      <w:proofErr w:type="spellStart"/>
      <w:r w:rsidRPr="0018395D">
        <w:rPr>
          <w:rFonts w:ascii="Times New Roman" w:eastAsia="Gulim" w:hAnsi="Times New Roman" w:cs="Times New Roman"/>
          <w:sz w:val="24"/>
          <w:szCs w:val="24"/>
        </w:rPr>
        <w:t>бенефіціарного</w:t>
      </w:r>
      <w:proofErr w:type="spellEnd"/>
      <w:r w:rsidRPr="0018395D">
        <w:rPr>
          <w:rFonts w:ascii="Times New Roman" w:eastAsia="Gulim" w:hAnsi="Times New Roman" w:cs="Times New Roman"/>
          <w:sz w:val="24"/>
          <w:szCs w:val="24"/>
        </w:rPr>
        <w:t xml:space="preserve"> власника (має містити усі відомості згідно п.9, ч. 2 ст.9 </w:t>
      </w:r>
      <w:r w:rsidRPr="0018395D">
        <w:rPr>
          <w:rFonts w:ascii="Times New Roman" w:hAnsi="Times New Roman" w:cs="Times New Roman"/>
          <w:sz w:val="24"/>
          <w:szCs w:val="24"/>
        </w:rPr>
        <w:t>Закону України «Про державну реєстрацію юридичних осіб, фізичних осіб - підприємців та громадських формувань» (для юридичних осіб): _______________________________________</w:t>
      </w:r>
    </w:p>
    <w:p w14:paraId="53E8E734" w14:textId="77777777" w:rsidR="001A7044" w:rsidRPr="0018395D" w:rsidRDefault="001A7044" w:rsidP="001A7044">
      <w:pPr>
        <w:jc w:val="both"/>
        <w:rPr>
          <w:rFonts w:ascii="Times New Roman" w:eastAsia="Gulim" w:hAnsi="Times New Roman" w:cs="Times New Roman"/>
          <w:sz w:val="24"/>
          <w:szCs w:val="24"/>
        </w:rPr>
      </w:pPr>
      <w:r w:rsidRPr="0018395D">
        <w:rPr>
          <w:rFonts w:ascii="Times New Roman" w:hAnsi="Times New Roman" w:cs="Times New Roman"/>
          <w:sz w:val="24"/>
          <w:szCs w:val="24"/>
        </w:rPr>
        <w:t>_______________________________________________________________________________</w:t>
      </w:r>
    </w:p>
    <w:p w14:paraId="0B594E1D" w14:textId="1234108A" w:rsidR="001A7044" w:rsidRPr="0018395D"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Прізвище, ім'я, по батькові керівника: _____________________________________________</w:t>
      </w:r>
    </w:p>
    <w:p w14:paraId="7C1657BE" w14:textId="77777777" w:rsidR="001A7044" w:rsidRPr="0018395D" w:rsidRDefault="001A7044" w:rsidP="001A7044">
      <w:pPr>
        <w:jc w:val="both"/>
        <w:rPr>
          <w:rFonts w:ascii="Times New Roman" w:eastAsia="Gulim" w:hAnsi="Times New Roman" w:cs="Times New Roman"/>
          <w:sz w:val="24"/>
          <w:szCs w:val="24"/>
        </w:rPr>
      </w:pPr>
    </w:p>
    <w:p w14:paraId="30A65B16" w14:textId="726B34E7" w:rsidR="001A7044" w:rsidRPr="001A7044" w:rsidRDefault="001A7044" w:rsidP="001A7044">
      <w:pPr>
        <w:jc w:val="both"/>
        <w:rPr>
          <w:rFonts w:ascii="Times New Roman" w:eastAsia="Gulim" w:hAnsi="Times New Roman" w:cs="Times New Roman"/>
          <w:sz w:val="24"/>
          <w:szCs w:val="24"/>
        </w:rPr>
      </w:pPr>
      <w:r w:rsidRPr="0018395D">
        <w:rPr>
          <w:rFonts w:ascii="Times New Roman" w:eastAsia="Gulim" w:hAnsi="Times New Roman" w:cs="Times New Roman"/>
          <w:sz w:val="24"/>
          <w:szCs w:val="24"/>
        </w:rPr>
        <w:t xml:space="preserve">Посада, прізвище, ініціали, підпис уповноваженої особи Учасника, завірені печаткою. </w:t>
      </w:r>
    </w:p>
    <w:p w14:paraId="5A3220B1" w14:textId="2B4598B3" w:rsidR="001A7044" w:rsidRPr="00E163E4" w:rsidRDefault="00474AB4" w:rsidP="001A7044">
      <w:pPr>
        <w:spacing w:after="0" w:line="240" w:lineRule="auto"/>
        <w:ind w:left="-16" w:firstLine="16"/>
        <w:jc w:val="both"/>
        <w:rPr>
          <w:rFonts w:ascii="Times New Roman" w:eastAsia="Times New Roman" w:hAnsi="Times New Roman" w:cs="Times New Roman"/>
          <w:color w:val="000000"/>
          <w:sz w:val="24"/>
          <w:szCs w:val="24"/>
          <w:lang w:val="ru-RU"/>
        </w:rPr>
      </w:pPr>
      <w:r>
        <w:rPr>
          <w:rFonts w:ascii="Times New Roman" w:eastAsia="Gulim" w:hAnsi="Times New Roman" w:cs="Times New Roman"/>
          <w:b/>
          <w:sz w:val="24"/>
          <w:szCs w:val="24"/>
        </w:rPr>
        <w:t>2</w:t>
      </w:r>
      <w:r w:rsidR="00BA7935" w:rsidRPr="0018395D">
        <w:rPr>
          <w:rFonts w:ascii="Times New Roman" w:eastAsia="Gulim" w:hAnsi="Times New Roman" w:cs="Times New Roman"/>
          <w:b/>
          <w:sz w:val="24"/>
          <w:szCs w:val="24"/>
        </w:rPr>
        <w:t>.</w:t>
      </w:r>
      <w:r w:rsidR="001A704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Документи</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що</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підтверджують</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повноваження</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посадової</w:t>
      </w:r>
      <w:proofErr w:type="spellEnd"/>
      <w:r w:rsidR="001A7044" w:rsidRPr="00E163E4">
        <w:rPr>
          <w:rFonts w:ascii="Times New Roman" w:eastAsia="Times New Roman" w:hAnsi="Times New Roman" w:cs="Times New Roman"/>
          <w:color w:val="000000"/>
          <w:sz w:val="24"/>
          <w:szCs w:val="24"/>
          <w:lang w:val="ru-RU"/>
        </w:rPr>
        <w:t xml:space="preserve"> особи </w:t>
      </w:r>
      <w:proofErr w:type="spellStart"/>
      <w:r w:rsidR="001A7044" w:rsidRPr="00E163E4">
        <w:rPr>
          <w:rFonts w:ascii="Times New Roman" w:eastAsia="Times New Roman" w:hAnsi="Times New Roman" w:cs="Times New Roman"/>
          <w:color w:val="000000"/>
          <w:sz w:val="24"/>
          <w:szCs w:val="24"/>
          <w:lang w:val="ru-RU"/>
        </w:rPr>
        <w:t>або</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представника</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Учасника</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процедури</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закупівлі</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щодо</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підпису</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документів</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тендерної</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пропозиції</w:t>
      </w:r>
      <w:proofErr w:type="spellEnd"/>
      <w:r w:rsidR="001A7044" w:rsidRPr="00E163E4">
        <w:rPr>
          <w:rFonts w:ascii="Times New Roman" w:eastAsia="Times New Roman" w:hAnsi="Times New Roman" w:cs="Times New Roman"/>
          <w:color w:val="000000"/>
          <w:sz w:val="24"/>
          <w:szCs w:val="24"/>
          <w:lang w:val="ru-RU"/>
        </w:rPr>
        <w:t xml:space="preserve"> та договору про </w:t>
      </w:r>
      <w:proofErr w:type="spellStart"/>
      <w:r w:rsidR="001A7044" w:rsidRPr="00E163E4">
        <w:rPr>
          <w:rFonts w:ascii="Times New Roman" w:eastAsia="Times New Roman" w:hAnsi="Times New Roman" w:cs="Times New Roman"/>
          <w:color w:val="000000"/>
          <w:sz w:val="24"/>
          <w:szCs w:val="24"/>
          <w:lang w:val="ru-RU"/>
        </w:rPr>
        <w:t>закупівлю</w:t>
      </w:r>
      <w:proofErr w:type="spellEnd"/>
      <w:r w:rsidR="001A7044" w:rsidRPr="00E163E4">
        <w:rPr>
          <w:rFonts w:ascii="Times New Roman" w:eastAsia="Times New Roman" w:hAnsi="Times New Roman" w:cs="Times New Roman"/>
          <w:color w:val="000000"/>
          <w:sz w:val="24"/>
          <w:szCs w:val="24"/>
          <w:lang w:val="ru-RU"/>
        </w:rPr>
        <w:t xml:space="preserve">, </w:t>
      </w:r>
      <w:proofErr w:type="spellStart"/>
      <w:r w:rsidR="001A7044" w:rsidRPr="00E163E4">
        <w:rPr>
          <w:rFonts w:ascii="Times New Roman" w:eastAsia="Times New Roman" w:hAnsi="Times New Roman" w:cs="Times New Roman"/>
          <w:color w:val="000000"/>
          <w:sz w:val="24"/>
          <w:szCs w:val="24"/>
          <w:lang w:val="ru-RU"/>
        </w:rPr>
        <w:t>наприклад</w:t>
      </w:r>
      <w:proofErr w:type="spellEnd"/>
      <w:r w:rsidR="001A7044" w:rsidRPr="00E163E4">
        <w:rPr>
          <w:rFonts w:ascii="Times New Roman" w:eastAsia="Times New Roman" w:hAnsi="Times New Roman" w:cs="Times New Roman"/>
          <w:color w:val="000000"/>
          <w:sz w:val="24"/>
          <w:szCs w:val="24"/>
          <w:lang w:val="ru-RU"/>
        </w:rPr>
        <w:t>:</w:t>
      </w:r>
    </w:p>
    <w:p w14:paraId="501D1365" w14:textId="77777777" w:rsidR="001A7044" w:rsidRDefault="001A7044" w:rsidP="001A7044">
      <w:pPr>
        <w:spacing w:after="0" w:line="240" w:lineRule="auto"/>
        <w:ind w:left="-16" w:firstLine="16"/>
        <w:jc w:val="both"/>
        <w:rPr>
          <w:rFonts w:ascii="Times New Roman" w:eastAsia="Times New Roman" w:hAnsi="Times New Roman" w:cs="Times New Roman"/>
          <w:color w:val="000000"/>
          <w:sz w:val="24"/>
          <w:szCs w:val="24"/>
          <w:lang w:val="ru-RU"/>
        </w:rPr>
      </w:pPr>
      <w:r w:rsidRPr="00E163E4">
        <w:rPr>
          <w:rFonts w:ascii="Times New Roman" w:eastAsia="Times New Roman" w:hAnsi="Times New Roman" w:cs="Times New Roman"/>
          <w:color w:val="000000"/>
          <w:sz w:val="24"/>
          <w:szCs w:val="24"/>
          <w:lang w:val="ru-RU"/>
        </w:rPr>
        <w:t xml:space="preserve">для </w:t>
      </w:r>
      <w:proofErr w:type="spellStart"/>
      <w:r w:rsidRPr="00E163E4">
        <w:rPr>
          <w:rFonts w:ascii="Times New Roman" w:eastAsia="Times New Roman" w:hAnsi="Times New Roman" w:cs="Times New Roman"/>
          <w:color w:val="000000"/>
          <w:sz w:val="24"/>
          <w:szCs w:val="24"/>
          <w:lang w:val="ru-RU"/>
        </w:rPr>
        <w:t>керівника</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Учасника</w:t>
      </w:r>
      <w:proofErr w:type="spellEnd"/>
      <w:r w:rsidRPr="00E163E4">
        <w:rPr>
          <w:rFonts w:ascii="Times New Roman" w:eastAsia="Times New Roman" w:hAnsi="Times New Roman" w:cs="Times New Roman"/>
          <w:color w:val="000000"/>
          <w:sz w:val="24"/>
          <w:szCs w:val="24"/>
          <w:lang w:val="ru-RU"/>
        </w:rPr>
        <w:t xml:space="preserve"> - </w:t>
      </w:r>
      <w:proofErr w:type="spellStart"/>
      <w:r w:rsidRPr="00E163E4">
        <w:rPr>
          <w:rFonts w:ascii="Times New Roman" w:eastAsia="Times New Roman" w:hAnsi="Times New Roman" w:cs="Times New Roman"/>
          <w:color w:val="000000"/>
          <w:sz w:val="24"/>
          <w:szCs w:val="24"/>
          <w:lang w:val="ru-RU"/>
        </w:rPr>
        <w:t>виписка</w:t>
      </w:r>
      <w:proofErr w:type="spellEnd"/>
      <w:r w:rsidRPr="00E163E4">
        <w:rPr>
          <w:rFonts w:ascii="Times New Roman" w:eastAsia="Times New Roman" w:hAnsi="Times New Roman" w:cs="Times New Roman"/>
          <w:color w:val="000000"/>
          <w:sz w:val="24"/>
          <w:szCs w:val="24"/>
          <w:lang w:val="ru-RU"/>
        </w:rPr>
        <w:t xml:space="preserve"> з протоколу </w:t>
      </w:r>
      <w:proofErr w:type="spellStart"/>
      <w:r w:rsidRPr="00E163E4">
        <w:rPr>
          <w:rFonts w:ascii="Times New Roman" w:eastAsia="Times New Roman" w:hAnsi="Times New Roman" w:cs="Times New Roman"/>
          <w:color w:val="000000"/>
          <w:sz w:val="24"/>
          <w:szCs w:val="24"/>
          <w:lang w:val="ru-RU"/>
        </w:rPr>
        <w:t>зборів</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засновників</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або</w:t>
      </w:r>
      <w:proofErr w:type="spellEnd"/>
      <w:r w:rsidRPr="00E163E4">
        <w:rPr>
          <w:rFonts w:ascii="Times New Roman" w:eastAsia="Times New Roman" w:hAnsi="Times New Roman" w:cs="Times New Roman"/>
          <w:color w:val="000000"/>
          <w:sz w:val="24"/>
          <w:szCs w:val="24"/>
          <w:lang w:val="ru-RU"/>
        </w:rPr>
        <w:t xml:space="preserve"> протокол </w:t>
      </w:r>
      <w:proofErr w:type="spellStart"/>
      <w:r w:rsidRPr="00E163E4">
        <w:rPr>
          <w:rFonts w:ascii="Times New Roman" w:eastAsia="Times New Roman" w:hAnsi="Times New Roman" w:cs="Times New Roman"/>
          <w:color w:val="000000"/>
          <w:sz w:val="24"/>
          <w:szCs w:val="24"/>
          <w:lang w:val="ru-RU"/>
        </w:rPr>
        <w:t>зборів</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засновників</w:t>
      </w:r>
      <w:proofErr w:type="spellEnd"/>
      <w:r w:rsidRPr="00E163E4">
        <w:rPr>
          <w:rFonts w:ascii="Times New Roman" w:eastAsia="Times New Roman" w:hAnsi="Times New Roman" w:cs="Times New Roman"/>
          <w:color w:val="000000"/>
          <w:sz w:val="24"/>
          <w:szCs w:val="24"/>
          <w:lang w:val="ru-RU"/>
        </w:rPr>
        <w:t xml:space="preserve"> та/</w:t>
      </w:r>
      <w:proofErr w:type="spellStart"/>
      <w:r w:rsidRPr="00E163E4">
        <w:rPr>
          <w:rFonts w:ascii="Times New Roman" w:eastAsia="Times New Roman" w:hAnsi="Times New Roman" w:cs="Times New Roman"/>
          <w:color w:val="000000"/>
          <w:sz w:val="24"/>
          <w:szCs w:val="24"/>
          <w:lang w:val="ru-RU"/>
        </w:rPr>
        <w:t>або</w:t>
      </w:r>
      <w:proofErr w:type="spellEnd"/>
      <w:r w:rsidRPr="00E163E4">
        <w:rPr>
          <w:rFonts w:ascii="Times New Roman" w:eastAsia="Times New Roman" w:hAnsi="Times New Roman" w:cs="Times New Roman"/>
          <w:color w:val="000000"/>
          <w:sz w:val="24"/>
          <w:szCs w:val="24"/>
          <w:lang w:val="ru-RU"/>
        </w:rPr>
        <w:t xml:space="preserve"> наказ про </w:t>
      </w:r>
      <w:proofErr w:type="spellStart"/>
      <w:r w:rsidRPr="00E163E4">
        <w:rPr>
          <w:rFonts w:ascii="Times New Roman" w:eastAsia="Times New Roman" w:hAnsi="Times New Roman" w:cs="Times New Roman"/>
          <w:color w:val="000000"/>
          <w:sz w:val="24"/>
          <w:szCs w:val="24"/>
          <w:lang w:val="ru-RU"/>
        </w:rPr>
        <w:t>призначення</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витяг</w:t>
      </w:r>
      <w:proofErr w:type="spellEnd"/>
      <w:r w:rsidRPr="00E163E4">
        <w:rPr>
          <w:rFonts w:ascii="Times New Roman" w:eastAsia="Times New Roman" w:hAnsi="Times New Roman" w:cs="Times New Roman"/>
          <w:color w:val="000000"/>
          <w:sz w:val="24"/>
          <w:szCs w:val="24"/>
          <w:lang w:val="ru-RU"/>
        </w:rPr>
        <w:t xml:space="preserve"> з наказу) та/</w:t>
      </w:r>
      <w:proofErr w:type="spellStart"/>
      <w:r w:rsidRPr="00E163E4">
        <w:rPr>
          <w:rFonts w:ascii="Times New Roman" w:eastAsia="Times New Roman" w:hAnsi="Times New Roman" w:cs="Times New Roman"/>
          <w:color w:val="000000"/>
          <w:sz w:val="24"/>
          <w:szCs w:val="24"/>
          <w:lang w:val="ru-RU"/>
        </w:rPr>
        <w:t>або</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інший</w:t>
      </w:r>
      <w:proofErr w:type="spellEnd"/>
      <w:r w:rsidRPr="00E163E4">
        <w:rPr>
          <w:rFonts w:ascii="Times New Roman" w:eastAsia="Times New Roman" w:hAnsi="Times New Roman" w:cs="Times New Roman"/>
          <w:color w:val="000000"/>
          <w:sz w:val="24"/>
          <w:szCs w:val="24"/>
          <w:lang w:val="ru-RU"/>
        </w:rPr>
        <w:t xml:space="preserve"> документ, </w:t>
      </w:r>
      <w:proofErr w:type="spellStart"/>
      <w:r w:rsidRPr="00E163E4">
        <w:rPr>
          <w:rFonts w:ascii="Times New Roman" w:eastAsia="Times New Roman" w:hAnsi="Times New Roman" w:cs="Times New Roman"/>
          <w:color w:val="000000"/>
          <w:sz w:val="24"/>
          <w:szCs w:val="24"/>
          <w:lang w:val="ru-RU"/>
        </w:rPr>
        <w:t>що</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підтверджує</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повноваження</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керівника</w:t>
      </w:r>
      <w:proofErr w:type="spellEnd"/>
      <w:r w:rsidRPr="00E163E4">
        <w:rPr>
          <w:rFonts w:ascii="Times New Roman" w:eastAsia="Times New Roman" w:hAnsi="Times New Roman" w:cs="Times New Roman"/>
          <w:color w:val="000000"/>
          <w:sz w:val="24"/>
          <w:szCs w:val="24"/>
          <w:lang w:val="ru-RU"/>
        </w:rPr>
        <w:t xml:space="preserve"> </w:t>
      </w:r>
      <w:proofErr w:type="spellStart"/>
      <w:r w:rsidRPr="00E163E4">
        <w:rPr>
          <w:rFonts w:ascii="Times New Roman" w:eastAsia="Times New Roman" w:hAnsi="Times New Roman" w:cs="Times New Roman"/>
          <w:color w:val="000000"/>
          <w:sz w:val="24"/>
          <w:szCs w:val="24"/>
          <w:lang w:val="ru-RU"/>
        </w:rPr>
        <w:t>Учасника</w:t>
      </w:r>
      <w:proofErr w:type="spellEnd"/>
      <w:r>
        <w:rPr>
          <w:rFonts w:ascii="Times New Roman" w:eastAsia="Times New Roman" w:hAnsi="Times New Roman" w:cs="Times New Roman"/>
          <w:color w:val="000000"/>
          <w:sz w:val="24"/>
          <w:szCs w:val="24"/>
          <w:lang w:val="ru-RU"/>
        </w:rPr>
        <w:t>.</w:t>
      </w:r>
    </w:p>
    <w:p w14:paraId="5667764C" w14:textId="067DF584" w:rsidR="001A7044" w:rsidRDefault="001A7044" w:rsidP="001A7044">
      <w:pPr>
        <w:tabs>
          <w:tab w:val="left" w:pos="720"/>
          <w:tab w:val="left" w:pos="1080"/>
          <w:tab w:val="left" w:pos="1440"/>
          <w:tab w:val="left" w:pos="5940"/>
          <w:tab w:val="left" w:pos="6120"/>
        </w:tabs>
        <w:jc w:val="both"/>
        <w:rPr>
          <w:rFonts w:ascii="Times New Roman" w:eastAsia="Gulim" w:hAnsi="Times New Roman" w:cs="Times New Roman"/>
          <w:b/>
          <w:sz w:val="24"/>
          <w:szCs w:val="24"/>
        </w:rPr>
      </w:pPr>
      <w:proofErr w:type="spellStart"/>
      <w:r w:rsidRPr="006110C8">
        <w:rPr>
          <w:rFonts w:ascii="Times New Roman" w:eastAsia="Times New Roman" w:hAnsi="Times New Roman" w:cs="Times New Roman"/>
          <w:color w:val="000000"/>
          <w:sz w:val="24"/>
          <w:szCs w:val="24"/>
          <w:lang w:val="ru-RU"/>
        </w:rPr>
        <w:t>Якщо</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тендерна</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пропозиція</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подається</w:t>
      </w:r>
      <w:proofErr w:type="spellEnd"/>
      <w:r w:rsidRPr="006110C8">
        <w:rPr>
          <w:rFonts w:ascii="Times New Roman" w:eastAsia="Times New Roman" w:hAnsi="Times New Roman" w:cs="Times New Roman"/>
          <w:color w:val="000000"/>
          <w:sz w:val="24"/>
          <w:szCs w:val="24"/>
          <w:lang w:val="ru-RU"/>
        </w:rPr>
        <w:t xml:space="preserve"> не </w:t>
      </w:r>
      <w:proofErr w:type="spellStart"/>
      <w:r w:rsidRPr="006110C8">
        <w:rPr>
          <w:rFonts w:ascii="Times New Roman" w:eastAsia="Times New Roman" w:hAnsi="Times New Roman" w:cs="Times New Roman"/>
          <w:color w:val="000000"/>
          <w:sz w:val="24"/>
          <w:szCs w:val="24"/>
          <w:lang w:val="ru-RU"/>
        </w:rPr>
        <w:t>керівником</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учасника</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зазначеним</w:t>
      </w:r>
      <w:proofErr w:type="spellEnd"/>
      <w:r w:rsidRPr="006110C8">
        <w:rPr>
          <w:rFonts w:ascii="Times New Roman" w:eastAsia="Times New Roman" w:hAnsi="Times New Roman" w:cs="Times New Roman"/>
          <w:color w:val="000000"/>
          <w:sz w:val="24"/>
          <w:szCs w:val="24"/>
          <w:lang w:val="ru-RU"/>
        </w:rPr>
        <w:t xml:space="preserve"> у </w:t>
      </w:r>
      <w:proofErr w:type="spellStart"/>
      <w:r w:rsidRPr="006110C8">
        <w:rPr>
          <w:rFonts w:ascii="Times New Roman" w:eastAsia="Times New Roman" w:hAnsi="Times New Roman" w:cs="Times New Roman"/>
          <w:color w:val="000000"/>
          <w:sz w:val="24"/>
          <w:szCs w:val="24"/>
          <w:lang w:val="ru-RU"/>
        </w:rPr>
        <w:t>Єдиному</w:t>
      </w:r>
      <w:proofErr w:type="spellEnd"/>
      <w:r w:rsidRPr="006110C8">
        <w:rPr>
          <w:rFonts w:ascii="Times New Roman" w:eastAsia="Times New Roman" w:hAnsi="Times New Roman" w:cs="Times New Roman"/>
          <w:color w:val="000000"/>
          <w:sz w:val="24"/>
          <w:szCs w:val="24"/>
          <w:lang w:val="ru-RU"/>
        </w:rPr>
        <w:t xml:space="preserve"> державному </w:t>
      </w:r>
      <w:proofErr w:type="spellStart"/>
      <w:r w:rsidRPr="006110C8">
        <w:rPr>
          <w:rFonts w:ascii="Times New Roman" w:eastAsia="Times New Roman" w:hAnsi="Times New Roman" w:cs="Times New Roman"/>
          <w:color w:val="000000"/>
          <w:sz w:val="24"/>
          <w:szCs w:val="24"/>
          <w:lang w:val="ru-RU"/>
        </w:rPr>
        <w:t>реєстрі</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юридичних</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осіб</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фізичних</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осіб</w:t>
      </w:r>
      <w:proofErr w:type="spellEnd"/>
      <w:r w:rsidRPr="006110C8">
        <w:rPr>
          <w:rFonts w:ascii="Times New Roman" w:eastAsia="Times New Roman" w:hAnsi="Times New Roman" w:cs="Times New Roman"/>
          <w:color w:val="000000"/>
          <w:sz w:val="24"/>
          <w:szCs w:val="24"/>
          <w:lang w:val="ru-RU"/>
        </w:rPr>
        <w:t xml:space="preserve"> </w:t>
      </w:r>
      <w:r w:rsidRPr="006110C8">
        <w:rPr>
          <w:rFonts w:ascii="Times New Roman" w:eastAsia="Times New Roman" w:hAnsi="Times New Roman" w:cs="Times New Roman"/>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підприємців</w:t>
      </w:r>
      <w:proofErr w:type="spellEnd"/>
      <w:r w:rsidRPr="006110C8">
        <w:rPr>
          <w:rFonts w:ascii="Times New Roman" w:eastAsia="Times New Roman" w:hAnsi="Times New Roman" w:cs="Times New Roman"/>
          <w:color w:val="000000"/>
          <w:sz w:val="24"/>
          <w:szCs w:val="24"/>
          <w:lang w:val="ru-RU"/>
        </w:rPr>
        <w:t xml:space="preserve"> та </w:t>
      </w:r>
      <w:proofErr w:type="spellStart"/>
      <w:r w:rsidRPr="006110C8">
        <w:rPr>
          <w:rFonts w:ascii="Times New Roman" w:eastAsia="Times New Roman" w:hAnsi="Times New Roman" w:cs="Times New Roman"/>
          <w:color w:val="000000"/>
          <w:sz w:val="24"/>
          <w:szCs w:val="24"/>
          <w:lang w:val="ru-RU"/>
        </w:rPr>
        <w:t>громадських</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формувань</w:t>
      </w:r>
      <w:proofErr w:type="spellEnd"/>
      <w:r w:rsidRPr="006110C8">
        <w:rPr>
          <w:rFonts w:ascii="Times New Roman" w:eastAsia="Times New Roman" w:hAnsi="Times New Roman" w:cs="Times New Roman"/>
          <w:color w:val="000000"/>
          <w:sz w:val="24"/>
          <w:szCs w:val="24"/>
          <w:lang w:val="ru-RU"/>
        </w:rPr>
        <w:t xml:space="preserve">, а </w:t>
      </w:r>
      <w:proofErr w:type="spellStart"/>
      <w:r w:rsidRPr="006110C8">
        <w:rPr>
          <w:rFonts w:ascii="Times New Roman" w:eastAsia="Times New Roman" w:hAnsi="Times New Roman" w:cs="Times New Roman"/>
          <w:color w:val="000000"/>
          <w:sz w:val="24"/>
          <w:szCs w:val="24"/>
          <w:lang w:val="ru-RU"/>
        </w:rPr>
        <w:t>іншою</w:t>
      </w:r>
      <w:proofErr w:type="spellEnd"/>
      <w:r w:rsidRPr="006110C8">
        <w:rPr>
          <w:rFonts w:ascii="Times New Roman" w:eastAsia="Times New Roman" w:hAnsi="Times New Roman" w:cs="Times New Roman"/>
          <w:color w:val="000000"/>
          <w:sz w:val="24"/>
          <w:szCs w:val="24"/>
          <w:lang w:val="ru-RU"/>
        </w:rPr>
        <w:t xml:space="preserve"> особою, </w:t>
      </w:r>
      <w:proofErr w:type="spellStart"/>
      <w:r w:rsidRPr="006110C8">
        <w:rPr>
          <w:rFonts w:ascii="Times New Roman" w:eastAsia="Times New Roman" w:hAnsi="Times New Roman" w:cs="Times New Roman"/>
          <w:color w:val="000000"/>
          <w:sz w:val="24"/>
          <w:szCs w:val="24"/>
          <w:lang w:val="ru-RU"/>
        </w:rPr>
        <w:t>учасник</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надає</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довіреність</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або</w:t>
      </w:r>
      <w:proofErr w:type="spellEnd"/>
      <w:r w:rsidRPr="006110C8">
        <w:rPr>
          <w:rFonts w:ascii="Times New Roman" w:eastAsia="Times New Roman" w:hAnsi="Times New Roman" w:cs="Times New Roman"/>
          <w:color w:val="000000"/>
          <w:sz w:val="24"/>
          <w:szCs w:val="24"/>
          <w:lang w:val="ru-RU"/>
        </w:rPr>
        <w:t xml:space="preserve"> </w:t>
      </w:r>
      <w:proofErr w:type="spellStart"/>
      <w:r w:rsidRPr="006110C8">
        <w:rPr>
          <w:rFonts w:ascii="Times New Roman" w:eastAsia="Times New Roman" w:hAnsi="Times New Roman" w:cs="Times New Roman"/>
          <w:color w:val="000000"/>
          <w:sz w:val="24"/>
          <w:szCs w:val="24"/>
          <w:lang w:val="ru-RU"/>
        </w:rPr>
        <w:t>доручення</w:t>
      </w:r>
      <w:proofErr w:type="spellEnd"/>
      <w:r w:rsidRPr="006110C8">
        <w:rPr>
          <w:rFonts w:ascii="Times New Roman" w:eastAsia="Times New Roman" w:hAnsi="Times New Roman" w:cs="Times New Roman"/>
          <w:color w:val="000000"/>
          <w:sz w:val="24"/>
          <w:szCs w:val="24"/>
          <w:lang w:val="ru-RU"/>
        </w:rPr>
        <w:t xml:space="preserve"> на </w:t>
      </w:r>
      <w:proofErr w:type="spellStart"/>
      <w:r w:rsidRPr="006110C8">
        <w:rPr>
          <w:rFonts w:ascii="Times New Roman" w:eastAsia="Times New Roman" w:hAnsi="Times New Roman" w:cs="Times New Roman"/>
          <w:color w:val="000000"/>
          <w:sz w:val="24"/>
          <w:szCs w:val="24"/>
          <w:lang w:val="ru-RU"/>
        </w:rPr>
        <w:t>таку</w:t>
      </w:r>
      <w:proofErr w:type="spellEnd"/>
      <w:r w:rsidRPr="006110C8">
        <w:rPr>
          <w:rFonts w:ascii="Times New Roman" w:eastAsia="Times New Roman" w:hAnsi="Times New Roman" w:cs="Times New Roman"/>
          <w:color w:val="000000"/>
          <w:sz w:val="24"/>
          <w:szCs w:val="24"/>
          <w:lang w:val="ru-RU"/>
        </w:rPr>
        <w:t xml:space="preserve"> особу.</w:t>
      </w:r>
      <w:r w:rsidR="00BA7935" w:rsidRPr="0018395D">
        <w:rPr>
          <w:rFonts w:ascii="Times New Roman" w:eastAsia="Gulim" w:hAnsi="Times New Roman" w:cs="Times New Roman"/>
          <w:b/>
          <w:sz w:val="24"/>
          <w:szCs w:val="24"/>
        </w:rPr>
        <w:t xml:space="preserve"> </w:t>
      </w:r>
    </w:p>
    <w:p w14:paraId="5841130C" w14:textId="1BE28E04" w:rsidR="001A7044" w:rsidRDefault="00474AB4" w:rsidP="001A7044">
      <w:pPr>
        <w:tabs>
          <w:tab w:val="left" w:pos="720"/>
          <w:tab w:val="left" w:pos="1080"/>
          <w:tab w:val="left" w:pos="1440"/>
          <w:tab w:val="left" w:pos="5940"/>
          <w:tab w:val="left" w:pos="6120"/>
        </w:tabs>
        <w:jc w:val="both"/>
        <w:rPr>
          <w:rFonts w:ascii="Times New Roman" w:hAnsi="Times New Roman" w:cs="Times New Roman"/>
          <w:color w:val="000000"/>
          <w:sz w:val="24"/>
          <w:szCs w:val="24"/>
        </w:rPr>
      </w:pPr>
      <w:r>
        <w:rPr>
          <w:rFonts w:ascii="Times New Roman" w:hAnsi="Times New Roman" w:cs="Times New Roman"/>
          <w:b/>
          <w:sz w:val="24"/>
          <w:szCs w:val="24"/>
        </w:rPr>
        <w:t>3</w:t>
      </w:r>
      <w:r w:rsidR="00BA7935" w:rsidRPr="0018395D">
        <w:rPr>
          <w:rFonts w:ascii="Times New Roman" w:hAnsi="Times New Roman" w:cs="Times New Roman"/>
          <w:b/>
          <w:sz w:val="24"/>
          <w:szCs w:val="24"/>
        </w:rPr>
        <w:t xml:space="preserve">. </w:t>
      </w:r>
      <w:r w:rsidR="001A7044">
        <w:rPr>
          <w:rFonts w:ascii="Times New Roman" w:hAnsi="Times New Roman" w:cs="Times New Roman"/>
          <w:color w:val="000000"/>
          <w:sz w:val="24"/>
          <w:szCs w:val="24"/>
        </w:rPr>
        <w:t xml:space="preserve">Копія Статуту або іншого установчого документу. </w:t>
      </w:r>
      <w:r w:rsidR="001A7044" w:rsidRPr="00E163E4">
        <w:rPr>
          <w:rFonts w:ascii="Times New Roman" w:hAnsi="Times New Roman" w:cs="Times New Roman"/>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956B245" w14:textId="0E73792A" w:rsidR="00E40618" w:rsidRPr="00DD0635" w:rsidRDefault="00E40618" w:rsidP="00E40618">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4</w:t>
      </w:r>
      <w:r w:rsidRPr="00DD0635">
        <w:rPr>
          <w:rFonts w:ascii="Times New Roman" w:hAnsi="Times New Roman" w:cs="Times New Roman"/>
          <w:sz w:val="24"/>
          <w:szCs w:val="24"/>
        </w:rPr>
        <w:t>. </w:t>
      </w:r>
      <w:r>
        <w:rPr>
          <w:rFonts w:ascii="Times New Roman" w:hAnsi="Times New Roman" w:cs="Times New Roman"/>
          <w:sz w:val="24"/>
          <w:szCs w:val="24"/>
        </w:rPr>
        <w:t>К</w:t>
      </w:r>
      <w:r w:rsidRPr="00DD0635">
        <w:rPr>
          <w:rFonts w:ascii="Times New Roman" w:hAnsi="Times New Roman" w:cs="Times New Roman"/>
          <w:sz w:val="24"/>
          <w:szCs w:val="24"/>
        </w:rPr>
        <w:t xml:space="preserve">опію паспорту </w:t>
      </w:r>
      <w:r w:rsidR="00B7677B">
        <w:rPr>
          <w:rFonts w:ascii="Times New Roman" w:hAnsi="Times New Roman"/>
          <w:i/>
          <w:color w:val="000000"/>
          <w:sz w:val="24"/>
          <w:szCs w:val="24"/>
        </w:rPr>
        <w:t>(для фізичних осіб-підприємців)</w:t>
      </w:r>
      <w:r w:rsidR="00B7677B">
        <w:rPr>
          <w:rFonts w:ascii="Times New Roman" w:hAnsi="Times New Roman"/>
          <w:color w:val="000000"/>
          <w:sz w:val="24"/>
          <w:szCs w:val="24"/>
          <w:lang w:eastAsia="uk-UA"/>
        </w:rPr>
        <w:t xml:space="preserve"> (заповнені сторінки)/ </w:t>
      </w:r>
      <w:r w:rsidR="00B7677B">
        <w:rPr>
          <w:rFonts w:ascii="Times New Roman" w:hAnsi="Times New Roman"/>
          <w:color w:val="000000"/>
          <w:sz w:val="24"/>
          <w:szCs w:val="24"/>
          <w:lang w:val="en-US" w:eastAsia="uk-UA"/>
        </w:rPr>
        <w:t>ID</w:t>
      </w:r>
      <w:r w:rsidR="00B7677B">
        <w:rPr>
          <w:rFonts w:ascii="Times New Roman" w:hAnsi="Times New Roman"/>
          <w:color w:val="000000"/>
          <w:sz w:val="24"/>
          <w:szCs w:val="24"/>
          <w:lang w:eastAsia="uk-UA"/>
        </w:rPr>
        <w:t>-картки.</w:t>
      </w:r>
      <w:r w:rsidRPr="00DD0635">
        <w:rPr>
          <w:rFonts w:ascii="Times New Roman" w:hAnsi="Times New Roman" w:cs="Times New Roman"/>
          <w:sz w:val="24"/>
          <w:szCs w:val="24"/>
        </w:rPr>
        <w:t>;</w:t>
      </w:r>
    </w:p>
    <w:p w14:paraId="2E01C900" w14:textId="1D51087C" w:rsidR="00E40618" w:rsidRPr="00DD0635" w:rsidRDefault="00E40618" w:rsidP="00E40618">
      <w:pPr>
        <w:shd w:val="clear" w:color="auto" w:fill="FFFFFF"/>
        <w:jc w:val="both"/>
        <w:rPr>
          <w:rFonts w:ascii="Times New Roman" w:hAnsi="Times New Roman" w:cs="Times New Roman"/>
          <w:sz w:val="24"/>
          <w:szCs w:val="24"/>
        </w:rPr>
      </w:pPr>
      <w:r>
        <w:rPr>
          <w:rFonts w:ascii="Times New Roman" w:hAnsi="Times New Roman" w:cs="Times New Roman"/>
          <w:sz w:val="24"/>
          <w:szCs w:val="24"/>
        </w:rPr>
        <w:t>5</w:t>
      </w:r>
      <w:r w:rsidRPr="00DD0635">
        <w:rPr>
          <w:rFonts w:ascii="Times New Roman" w:hAnsi="Times New Roman" w:cs="Times New Roman"/>
          <w:sz w:val="24"/>
          <w:szCs w:val="24"/>
        </w:rPr>
        <w:t>. </w:t>
      </w:r>
      <w:r>
        <w:rPr>
          <w:rFonts w:ascii="Times New Roman" w:hAnsi="Times New Roman" w:cs="Times New Roman"/>
          <w:sz w:val="24"/>
          <w:szCs w:val="24"/>
        </w:rPr>
        <w:t>К</w:t>
      </w:r>
      <w:r w:rsidRPr="00DD0635">
        <w:rPr>
          <w:rFonts w:ascii="Times New Roman" w:hAnsi="Times New Roman" w:cs="Times New Roman"/>
          <w:sz w:val="24"/>
          <w:szCs w:val="24"/>
        </w:rPr>
        <w:t xml:space="preserve">опію довідки про присвоєння ідентифікаційного коду </w:t>
      </w:r>
      <w:r w:rsidR="00B7677B">
        <w:rPr>
          <w:rFonts w:ascii="Times New Roman" w:hAnsi="Times New Roman"/>
          <w:i/>
          <w:color w:val="000000"/>
          <w:sz w:val="24"/>
          <w:szCs w:val="24"/>
        </w:rPr>
        <w:t>(для фізичних осіб-підприємців)</w:t>
      </w:r>
      <w:r w:rsidRPr="00DD0635">
        <w:rPr>
          <w:rFonts w:ascii="Times New Roman" w:hAnsi="Times New Roman" w:cs="Times New Roman"/>
          <w:sz w:val="24"/>
          <w:szCs w:val="24"/>
        </w:rPr>
        <w:t>;</w:t>
      </w:r>
    </w:p>
    <w:p w14:paraId="1588C6DD" w14:textId="5D6B9061" w:rsidR="00E40618" w:rsidRPr="00DD0635" w:rsidRDefault="00E40618" w:rsidP="00E40618">
      <w:pPr>
        <w:shd w:val="clear" w:color="auto" w:fill="FFFFFF"/>
        <w:jc w:val="both"/>
        <w:rPr>
          <w:rFonts w:ascii="Times New Roman" w:hAnsi="Times New Roman" w:cs="Times New Roman"/>
          <w:sz w:val="24"/>
          <w:szCs w:val="24"/>
        </w:rPr>
      </w:pPr>
      <w:r>
        <w:rPr>
          <w:rFonts w:ascii="Times New Roman" w:hAnsi="Times New Roman" w:cs="Times New Roman"/>
          <w:sz w:val="24"/>
          <w:szCs w:val="24"/>
        </w:rPr>
        <w:t>6</w:t>
      </w:r>
      <w:r w:rsidRPr="00DD0635">
        <w:rPr>
          <w:rFonts w:ascii="Times New Roman" w:hAnsi="Times New Roman" w:cs="Times New Roman"/>
          <w:sz w:val="24"/>
          <w:szCs w:val="24"/>
        </w:rPr>
        <w:t xml:space="preserve">. </w:t>
      </w:r>
      <w:r>
        <w:rPr>
          <w:rFonts w:ascii="Times New Roman" w:hAnsi="Times New Roman" w:cs="Times New Roman"/>
          <w:sz w:val="24"/>
          <w:szCs w:val="24"/>
        </w:rPr>
        <w:t>Н</w:t>
      </w:r>
      <w:r w:rsidRPr="00DD0635">
        <w:rPr>
          <w:rFonts w:ascii="Times New Roman" w:hAnsi="Times New Roman" w:cs="Times New Roman"/>
          <w:sz w:val="24"/>
          <w:szCs w:val="24"/>
        </w:rPr>
        <w:t>алежним чином засвідчену учасником копію свідоцтва про реєстрацію платника податку на додану вартість або витягу з Реєстру платників податку на додану вартість – для учасників, які є платниками податку на додану вартість;</w:t>
      </w:r>
    </w:p>
    <w:p w14:paraId="3B41D92A" w14:textId="395BB35C" w:rsidR="00E40618" w:rsidRPr="00DD0635" w:rsidRDefault="00E40618" w:rsidP="00E40618">
      <w:pPr>
        <w:shd w:val="clear" w:color="auto" w:fill="FFFFFF"/>
        <w:jc w:val="both"/>
        <w:rPr>
          <w:rFonts w:ascii="Times New Roman" w:hAnsi="Times New Roman" w:cs="Times New Roman"/>
          <w:sz w:val="24"/>
          <w:szCs w:val="24"/>
        </w:rPr>
      </w:pPr>
      <w:r>
        <w:rPr>
          <w:rFonts w:ascii="Times New Roman" w:hAnsi="Times New Roman" w:cs="Times New Roman"/>
          <w:sz w:val="24"/>
          <w:szCs w:val="24"/>
        </w:rPr>
        <w:t>7. Н</w:t>
      </w:r>
      <w:r w:rsidRPr="00DD0635">
        <w:rPr>
          <w:rFonts w:ascii="Times New Roman" w:hAnsi="Times New Roman" w:cs="Times New Roman"/>
          <w:sz w:val="24"/>
          <w:szCs w:val="24"/>
        </w:rPr>
        <w:t>алежним чином засвідчену учасником копію свідоцтва про сплату єдиного податку або витягу з Реєстру платників єдиного податку – для учасників, які є платниками єдиного податку;</w:t>
      </w:r>
    </w:p>
    <w:p w14:paraId="0AF7136D" w14:textId="6D5B0B44" w:rsidR="00E40618" w:rsidRPr="00DD0635" w:rsidRDefault="00E40618" w:rsidP="00E40618">
      <w:pPr>
        <w:widowControl w:val="0"/>
        <w:tabs>
          <w:tab w:val="left" w:pos="1083"/>
        </w:tabs>
        <w:autoSpaceDE w:val="0"/>
        <w:autoSpaceDN w:val="0"/>
        <w:jc w:val="both"/>
        <w:rPr>
          <w:rFonts w:ascii="Times New Roman" w:hAnsi="Times New Roman" w:cs="Times New Roman"/>
          <w:sz w:val="24"/>
          <w:szCs w:val="24"/>
          <w:lang w:bidi="en-US"/>
        </w:rPr>
      </w:pPr>
      <w:r w:rsidRPr="00DD0635">
        <w:rPr>
          <w:rFonts w:ascii="Times New Roman" w:hAnsi="Times New Roman" w:cs="Times New Roman"/>
          <w:sz w:val="24"/>
          <w:szCs w:val="24"/>
          <w:lang w:bidi="en-US"/>
        </w:rPr>
        <w:t>8. </w:t>
      </w:r>
      <w:r>
        <w:rPr>
          <w:rFonts w:ascii="Times New Roman" w:hAnsi="Times New Roman" w:cs="Times New Roman"/>
          <w:sz w:val="24"/>
          <w:szCs w:val="24"/>
          <w:lang w:bidi="en-US"/>
        </w:rPr>
        <w:t>Д</w:t>
      </w:r>
      <w:r w:rsidRPr="00DD0635">
        <w:rPr>
          <w:rFonts w:ascii="Times New Roman" w:hAnsi="Times New Roman" w:cs="Times New Roman"/>
          <w:sz w:val="24"/>
          <w:szCs w:val="24"/>
          <w:lang w:bidi="en-US"/>
        </w:rPr>
        <w:t>овідку (-</w:t>
      </w:r>
      <w:proofErr w:type="spellStart"/>
      <w:r w:rsidRPr="00DD0635">
        <w:rPr>
          <w:rFonts w:ascii="Times New Roman" w:hAnsi="Times New Roman" w:cs="Times New Roman"/>
          <w:sz w:val="24"/>
          <w:szCs w:val="24"/>
          <w:lang w:bidi="en-US"/>
        </w:rPr>
        <w:t>ки</w:t>
      </w:r>
      <w:proofErr w:type="spellEnd"/>
      <w:r w:rsidRPr="00DD0635">
        <w:rPr>
          <w:rFonts w:ascii="Times New Roman" w:hAnsi="Times New Roman" w:cs="Times New Roman"/>
          <w:sz w:val="24"/>
          <w:szCs w:val="24"/>
          <w:lang w:bidi="en-US"/>
        </w:rPr>
        <w:t>) видану (-і) з банківської (-</w:t>
      </w:r>
      <w:proofErr w:type="spellStart"/>
      <w:r w:rsidRPr="00DD0635">
        <w:rPr>
          <w:rFonts w:ascii="Times New Roman" w:hAnsi="Times New Roman" w:cs="Times New Roman"/>
          <w:sz w:val="24"/>
          <w:szCs w:val="24"/>
          <w:lang w:bidi="en-US"/>
        </w:rPr>
        <w:t>их</w:t>
      </w:r>
      <w:proofErr w:type="spellEnd"/>
      <w:r w:rsidRPr="00DD0635">
        <w:rPr>
          <w:rFonts w:ascii="Times New Roman" w:hAnsi="Times New Roman" w:cs="Times New Roman"/>
          <w:sz w:val="24"/>
          <w:szCs w:val="24"/>
          <w:lang w:bidi="en-US"/>
        </w:rPr>
        <w:t>) установи (-</w:t>
      </w:r>
      <w:proofErr w:type="spellStart"/>
      <w:r w:rsidRPr="00DD0635">
        <w:rPr>
          <w:rFonts w:ascii="Times New Roman" w:hAnsi="Times New Roman" w:cs="Times New Roman"/>
          <w:sz w:val="24"/>
          <w:szCs w:val="24"/>
          <w:lang w:bidi="en-US"/>
        </w:rPr>
        <w:t>ов</w:t>
      </w:r>
      <w:proofErr w:type="spellEnd"/>
      <w:r w:rsidRPr="00DD0635">
        <w:rPr>
          <w:rFonts w:ascii="Times New Roman" w:hAnsi="Times New Roman" w:cs="Times New Roman"/>
          <w:sz w:val="24"/>
          <w:szCs w:val="24"/>
          <w:lang w:bidi="en-US"/>
        </w:rPr>
        <w:t>) (де відкриті рахунки) про відсутність (наявність) простроченої заборгованості за кредитами, видану не раніше ніж за 30 днів відносно дати розкриття тендерних пропозицій;</w:t>
      </w:r>
    </w:p>
    <w:p w14:paraId="5C29E6A4" w14:textId="77777777" w:rsidR="00E40618" w:rsidRDefault="00E40618" w:rsidP="00E40618">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9</w:t>
      </w:r>
      <w:r w:rsidRPr="00260760">
        <w:rPr>
          <w:rFonts w:ascii="Times New Roman" w:hAnsi="Times New Roman" w:cs="Times New Roman"/>
          <w:sz w:val="24"/>
          <w:szCs w:val="24"/>
        </w:rPr>
        <w:t xml:space="preserve">. Гарантійний лист щодо погодження з проектом договору згідно </w:t>
      </w:r>
      <w:r w:rsidRPr="00260760">
        <w:rPr>
          <w:rFonts w:ascii="Times New Roman" w:hAnsi="Times New Roman" w:cs="Times New Roman"/>
          <w:b/>
          <w:sz w:val="24"/>
          <w:szCs w:val="24"/>
        </w:rPr>
        <w:t xml:space="preserve">Додатку </w:t>
      </w:r>
      <w:r>
        <w:rPr>
          <w:rFonts w:ascii="Times New Roman" w:hAnsi="Times New Roman" w:cs="Times New Roman"/>
          <w:b/>
          <w:sz w:val="24"/>
          <w:szCs w:val="24"/>
        </w:rPr>
        <w:t>4</w:t>
      </w:r>
      <w:r w:rsidRPr="00260760">
        <w:rPr>
          <w:rFonts w:ascii="Times New Roman" w:hAnsi="Times New Roman" w:cs="Times New Roman"/>
          <w:sz w:val="24"/>
          <w:szCs w:val="24"/>
        </w:rPr>
        <w:t xml:space="preserve"> тендерної документації та заповнений про</w:t>
      </w:r>
      <w:r>
        <w:rPr>
          <w:rFonts w:ascii="Times New Roman" w:hAnsi="Times New Roman" w:cs="Times New Roman"/>
          <w:sz w:val="24"/>
          <w:szCs w:val="24"/>
        </w:rPr>
        <w:t>е</w:t>
      </w:r>
      <w:r w:rsidRPr="00260760">
        <w:rPr>
          <w:rFonts w:ascii="Times New Roman" w:hAnsi="Times New Roman" w:cs="Times New Roman"/>
          <w:sz w:val="24"/>
          <w:szCs w:val="24"/>
        </w:rPr>
        <w:t xml:space="preserve">кт договору. </w:t>
      </w:r>
    </w:p>
    <w:p w14:paraId="7AD5F42E" w14:textId="77777777" w:rsidR="001F1DA7" w:rsidRDefault="00E40618" w:rsidP="001F1DA7">
      <w:pPr>
        <w:tabs>
          <w:tab w:val="left" w:pos="1440"/>
        </w:tabs>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lang w:val="ru-RU"/>
        </w:rPr>
        <w:t>0</w:t>
      </w:r>
      <w:r>
        <w:rPr>
          <w:rFonts w:ascii="Times New Roman" w:hAnsi="Times New Roman"/>
          <w:sz w:val="24"/>
          <w:szCs w:val="24"/>
        </w:rPr>
        <w:t xml:space="preserve">. </w:t>
      </w:r>
      <w:r w:rsidRPr="004E3B10">
        <w:rPr>
          <w:rFonts w:ascii="Times New Roman" w:hAnsi="Times New Roman"/>
          <w:color w:val="000000"/>
          <w:sz w:val="24"/>
          <w:szCs w:val="24"/>
        </w:rPr>
        <w:t>Погоджені технічні, якісні та кількісні характеристики предмета закупівлі</w:t>
      </w:r>
      <w:r w:rsidRPr="00E120D4">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згідно</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u w:val="single"/>
          <w:lang w:val="ru-RU" w:eastAsia="en-US"/>
        </w:rPr>
        <w:t>Додатку</w:t>
      </w:r>
      <w:proofErr w:type="spellEnd"/>
      <w:r>
        <w:rPr>
          <w:rFonts w:ascii="Times New Roman" w:hAnsi="Times New Roman" w:cs="Times New Roman"/>
          <w:sz w:val="24"/>
          <w:szCs w:val="24"/>
          <w:u w:val="single"/>
          <w:lang w:val="ru-RU" w:eastAsia="en-US"/>
        </w:rPr>
        <w:t xml:space="preserve"> № 3</w:t>
      </w:r>
      <w:r w:rsidRPr="00E120D4">
        <w:rPr>
          <w:rFonts w:ascii="Times New Roman" w:hAnsi="Times New Roman" w:cs="Times New Roman"/>
          <w:sz w:val="24"/>
          <w:szCs w:val="24"/>
          <w:lang w:val="ru-RU" w:eastAsia="en-US"/>
        </w:rPr>
        <w:t>).</w:t>
      </w:r>
    </w:p>
    <w:p w14:paraId="13100518" w14:textId="77777777" w:rsidR="001F1DA7" w:rsidRDefault="00E40618" w:rsidP="001F1DA7">
      <w:pPr>
        <w:tabs>
          <w:tab w:val="left" w:pos="1440"/>
        </w:tabs>
        <w:jc w:val="both"/>
        <w:rPr>
          <w:rFonts w:ascii="Times New Roman" w:hAnsi="Times New Roman" w:cs="Times New Roman"/>
          <w:sz w:val="24"/>
          <w:szCs w:val="24"/>
        </w:rPr>
      </w:pPr>
      <w:r>
        <w:rPr>
          <w:rFonts w:ascii="Times New Roman" w:hAnsi="Times New Roman" w:cs="Times New Roman"/>
          <w:sz w:val="24"/>
          <w:szCs w:val="24"/>
          <w:lang w:val="ru-RU" w:eastAsia="en-US"/>
        </w:rPr>
        <w:t>1</w:t>
      </w:r>
      <w:r w:rsidR="001F1DA7">
        <w:rPr>
          <w:rFonts w:ascii="Times New Roman" w:hAnsi="Times New Roman" w:cs="Times New Roman"/>
          <w:sz w:val="24"/>
          <w:szCs w:val="24"/>
          <w:lang w:val="ru-RU" w:eastAsia="en-US"/>
        </w:rPr>
        <w:t>1</w:t>
      </w:r>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Тендерна</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пропозиція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Додаток</w:t>
      </w:r>
      <w:proofErr w:type="spellEnd"/>
      <w:r>
        <w:rPr>
          <w:rFonts w:ascii="Times New Roman" w:hAnsi="Times New Roman" w:cs="Times New Roman"/>
          <w:sz w:val="24"/>
          <w:szCs w:val="24"/>
          <w:lang w:val="ru-RU" w:eastAsia="en-US"/>
        </w:rPr>
        <w:t xml:space="preserve"> 6).</w:t>
      </w:r>
    </w:p>
    <w:p w14:paraId="501E1ED3" w14:textId="348FFE00" w:rsidR="00E40618" w:rsidRPr="0018395D" w:rsidRDefault="00E40618" w:rsidP="001F1DA7">
      <w:pPr>
        <w:tabs>
          <w:tab w:val="left" w:pos="1440"/>
        </w:tabs>
        <w:jc w:val="both"/>
        <w:rPr>
          <w:rFonts w:ascii="Times New Roman" w:hAnsi="Times New Roman" w:cs="Times New Roman"/>
          <w:sz w:val="24"/>
          <w:szCs w:val="24"/>
        </w:rPr>
      </w:pPr>
      <w:r w:rsidRPr="001949C8">
        <w:rPr>
          <w:rFonts w:ascii="Times New Roman" w:hAnsi="Times New Roman" w:cs="Times New Roman"/>
          <w:color w:val="000000" w:themeColor="text1"/>
          <w:sz w:val="24"/>
          <w:szCs w:val="24"/>
        </w:rPr>
        <w:t>1</w:t>
      </w:r>
      <w:r w:rsidR="001F1DA7">
        <w:rPr>
          <w:rFonts w:ascii="Times New Roman" w:hAnsi="Times New Roman" w:cs="Times New Roman"/>
          <w:color w:val="000000" w:themeColor="text1"/>
          <w:sz w:val="24"/>
          <w:szCs w:val="24"/>
        </w:rPr>
        <w:t>2</w:t>
      </w:r>
      <w:r w:rsidRPr="001949C8">
        <w:rPr>
          <w:rFonts w:ascii="Times New Roman" w:hAnsi="Times New Roman" w:cs="Times New Roman"/>
          <w:color w:val="000000" w:themeColor="text1"/>
          <w:sz w:val="24"/>
          <w:szCs w:val="24"/>
        </w:rPr>
        <w:t xml:space="preserve">. </w:t>
      </w:r>
      <w:r w:rsidRPr="0018395D">
        <w:rPr>
          <w:rFonts w:ascii="Times New Roman" w:hAnsi="Times New Roman" w:cs="Times New Roman"/>
          <w:noProof/>
          <w:sz w:val="24"/>
          <w:szCs w:val="24"/>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не передбачено, учасник надає лист пояснення.</w:t>
      </w:r>
    </w:p>
    <w:p w14:paraId="33F7294F" w14:textId="77777777" w:rsidR="0041508A" w:rsidRDefault="0041508A" w:rsidP="0041508A">
      <w:pPr>
        <w:widowControl w:val="0"/>
        <w:spacing w:after="0" w:line="240" w:lineRule="auto"/>
        <w:jc w:val="both"/>
        <w:rPr>
          <w:rFonts w:ascii="Times New Roman" w:eastAsia="Times New Roman" w:hAnsi="Times New Roman" w:cs="Times New Roman"/>
          <w:bCs/>
          <w:sz w:val="24"/>
          <w:szCs w:val="24"/>
        </w:rPr>
      </w:pPr>
      <w:r>
        <w:rPr>
          <w:rFonts w:ascii="Times New Roman" w:eastAsia="Gulim" w:hAnsi="Times New Roman" w:cs="Times New Roman"/>
          <w:sz w:val="24"/>
          <w:szCs w:val="24"/>
        </w:rPr>
        <w:t xml:space="preserve">13. </w:t>
      </w:r>
      <w:r>
        <w:rPr>
          <w:rFonts w:ascii="Times New Roman" w:eastAsia="Times New Roman" w:hAnsi="Times New Roman" w:cs="Times New Roman"/>
          <w:bCs/>
          <w:sz w:val="24"/>
          <w:szCs w:val="24"/>
        </w:rPr>
        <w:t xml:space="preserve">У разі якщо учасник або його кінцевий </w:t>
      </w:r>
      <w:proofErr w:type="spellStart"/>
      <w:r>
        <w:rPr>
          <w:rFonts w:ascii="Times New Roman" w:eastAsia="Times New Roman" w:hAnsi="Times New Roman" w:cs="Times New Roman"/>
          <w:bCs/>
          <w:sz w:val="24"/>
          <w:szCs w:val="24"/>
        </w:rPr>
        <w:t>бенефіціарний</w:t>
      </w:r>
      <w:proofErr w:type="spellEnd"/>
      <w:r>
        <w:rPr>
          <w:rFonts w:ascii="Times New Roman" w:eastAsia="Times New Roman" w:hAnsi="Times New Roman" w:cs="Times New Roman"/>
          <w:bCs/>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BF89816" w14:textId="77777777" w:rsidR="0041508A" w:rsidRDefault="0041508A" w:rsidP="0041508A">
      <w:pPr>
        <w:widowControl w:val="0"/>
        <w:numPr>
          <w:ilvl w:val="0"/>
          <w:numId w:val="45"/>
        </w:numPr>
        <w:suppressAutoHyphens/>
        <w:spacing w:after="0" w:line="240" w:lineRule="auto"/>
        <w:ind w:left="283"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AEF5C68" w14:textId="77777777" w:rsidR="0041508A" w:rsidRDefault="0041508A" w:rsidP="0041508A">
      <w:pPr>
        <w:widowControl w:val="0"/>
        <w:spacing w:after="0" w:line="240" w:lineRule="auto"/>
        <w:ind w:left="283" w:hanging="283"/>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або</w:t>
      </w:r>
    </w:p>
    <w:p w14:paraId="4BB8E882" w14:textId="77777777" w:rsidR="0041508A" w:rsidRDefault="0041508A" w:rsidP="0041508A">
      <w:pPr>
        <w:widowControl w:val="0"/>
        <w:numPr>
          <w:ilvl w:val="0"/>
          <w:numId w:val="46"/>
        </w:numPr>
        <w:suppressAutoHyphens/>
        <w:spacing w:after="0" w:line="240" w:lineRule="auto"/>
        <w:ind w:left="283"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посвідчення біженця чи документ, що підтверджує надання притулку в Україні,</w:t>
      </w:r>
    </w:p>
    <w:p w14:paraId="0FBC9E45" w14:textId="77777777" w:rsidR="0041508A" w:rsidRDefault="0041508A" w:rsidP="0041508A">
      <w:pPr>
        <w:widowControl w:val="0"/>
        <w:spacing w:after="0" w:line="240" w:lineRule="auto"/>
        <w:ind w:left="283" w:hanging="283"/>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або</w:t>
      </w:r>
    </w:p>
    <w:p w14:paraId="521064C7" w14:textId="77777777" w:rsidR="0041508A" w:rsidRDefault="0041508A" w:rsidP="0041508A">
      <w:pPr>
        <w:widowControl w:val="0"/>
        <w:numPr>
          <w:ilvl w:val="0"/>
          <w:numId w:val="43"/>
        </w:numPr>
        <w:suppressAutoHyphens/>
        <w:spacing w:after="0" w:line="240" w:lineRule="auto"/>
        <w:ind w:left="283"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посвідчення особи, яка потребує додаткового захисту в Україні,</w:t>
      </w:r>
    </w:p>
    <w:p w14:paraId="59F70A79" w14:textId="77777777" w:rsidR="0041508A" w:rsidRDefault="0041508A" w:rsidP="0041508A">
      <w:pPr>
        <w:widowControl w:val="0"/>
        <w:spacing w:after="0" w:line="240" w:lineRule="auto"/>
        <w:ind w:left="283" w:hanging="283"/>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або</w:t>
      </w:r>
    </w:p>
    <w:p w14:paraId="7559982C" w14:textId="77777777" w:rsidR="0041508A" w:rsidRDefault="0041508A" w:rsidP="0041508A">
      <w:pPr>
        <w:widowControl w:val="0"/>
        <w:numPr>
          <w:ilvl w:val="0"/>
          <w:numId w:val="44"/>
        </w:numPr>
        <w:shd w:val="clear" w:color="auto" w:fill="FFFFFF"/>
        <w:suppressAutoHyphens/>
        <w:spacing w:after="0" w:line="240" w:lineRule="auto"/>
        <w:ind w:left="283"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посвідчення особи, якій надано тимчасовий захист в Україні,</w:t>
      </w:r>
    </w:p>
    <w:p w14:paraId="092FD67C" w14:textId="77777777" w:rsidR="0041508A" w:rsidRDefault="0041508A" w:rsidP="0041508A">
      <w:pPr>
        <w:widowControl w:val="0"/>
        <w:shd w:val="clear" w:color="auto" w:fill="FFFFFF"/>
        <w:spacing w:after="0" w:line="240" w:lineRule="auto"/>
        <w:ind w:left="283" w:hanging="283"/>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або</w:t>
      </w:r>
    </w:p>
    <w:p w14:paraId="55BFDEC4" w14:textId="66D14AA3" w:rsidR="00BA7935" w:rsidRDefault="0041508A" w:rsidP="009609DD">
      <w:pPr>
        <w:shd w:val="clear" w:color="auto" w:fill="FFFFFF"/>
        <w:jc w:val="both"/>
        <w:rPr>
          <w:rFonts w:ascii="Times New Roman" w:eastAsia="Gulim" w:hAnsi="Times New Roman" w:cs="Times New Roman"/>
          <w:sz w:val="24"/>
          <w:szCs w:val="24"/>
        </w:rPr>
      </w:pPr>
      <w:r>
        <w:rPr>
          <w:rFonts w:ascii="Times New Roman" w:eastAsia="Times New Roman" w:hAnsi="Times New Roman" w:cs="Times New Roman"/>
          <w:bC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640B6ED" w14:textId="77777777" w:rsidR="009609DD" w:rsidRDefault="009609DD" w:rsidP="009609DD">
      <w:pPr>
        <w:shd w:val="clear" w:color="auto" w:fill="FFFFFF"/>
        <w:jc w:val="both"/>
        <w:rPr>
          <w:rFonts w:ascii="Times New Roman" w:eastAsia="Gulim" w:hAnsi="Times New Roman" w:cs="Times New Roman"/>
          <w:sz w:val="24"/>
          <w:szCs w:val="24"/>
        </w:rPr>
      </w:pPr>
    </w:p>
    <w:p w14:paraId="14D41FE2" w14:textId="77777777" w:rsidR="009609DD" w:rsidRDefault="009609DD" w:rsidP="009609DD">
      <w:pPr>
        <w:shd w:val="clear" w:color="auto" w:fill="FFFFFF"/>
        <w:jc w:val="both"/>
        <w:rPr>
          <w:rFonts w:ascii="Times New Roman" w:eastAsia="Gulim" w:hAnsi="Times New Roman" w:cs="Times New Roman"/>
          <w:sz w:val="24"/>
          <w:szCs w:val="24"/>
        </w:rPr>
      </w:pPr>
    </w:p>
    <w:p w14:paraId="7C19D6E4" w14:textId="77777777" w:rsidR="009609DD" w:rsidRPr="009609DD" w:rsidRDefault="009609DD" w:rsidP="009609DD">
      <w:pPr>
        <w:shd w:val="clear" w:color="auto" w:fill="FFFFFF"/>
        <w:jc w:val="both"/>
        <w:rPr>
          <w:rFonts w:ascii="Times New Roman" w:eastAsia="Gulim" w:hAnsi="Times New Roman" w:cs="Times New Roman"/>
          <w:sz w:val="24"/>
          <w:szCs w:val="24"/>
        </w:rPr>
      </w:pPr>
    </w:p>
    <w:p w14:paraId="71117E8C" w14:textId="77777777" w:rsidR="00290878" w:rsidRDefault="00290878" w:rsidP="00BA7935">
      <w:pPr>
        <w:tabs>
          <w:tab w:val="num" w:pos="0"/>
        </w:tabs>
        <w:jc w:val="both"/>
        <w:rPr>
          <w:rFonts w:ascii="Times New Roman" w:hAnsi="Times New Roman" w:cs="Times New Roman"/>
          <w:sz w:val="24"/>
          <w:szCs w:val="24"/>
        </w:rPr>
      </w:pPr>
    </w:p>
    <w:p w14:paraId="5D07DD2D" w14:textId="77777777" w:rsidR="001F1DA7" w:rsidRDefault="001F1DA7" w:rsidP="001949C8">
      <w:pPr>
        <w:spacing w:after="0" w:line="240" w:lineRule="auto"/>
        <w:ind w:right="-2"/>
        <w:jc w:val="both"/>
        <w:rPr>
          <w:rFonts w:ascii="Times New Roman" w:hAnsi="Times New Roman" w:cs="Times New Roman"/>
          <w:sz w:val="24"/>
          <w:szCs w:val="24"/>
        </w:rPr>
      </w:pPr>
    </w:p>
    <w:p w14:paraId="158526B5" w14:textId="77777777" w:rsidR="001F1DA7" w:rsidRDefault="001F1DA7" w:rsidP="001949C8">
      <w:pPr>
        <w:spacing w:after="0" w:line="240" w:lineRule="auto"/>
        <w:ind w:right="-2"/>
        <w:jc w:val="both"/>
        <w:rPr>
          <w:rFonts w:ascii="Times New Roman" w:hAnsi="Times New Roman" w:cs="Times New Roman"/>
          <w:sz w:val="24"/>
          <w:szCs w:val="24"/>
        </w:rPr>
      </w:pPr>
    </w:p>
    <w:p w14:paraId="71272732" w14:textId="77777777" w:rsidR="001F1DA7" w:rsidRDefault="001F1DA7" w:rsidP="001949C8">
      <w:pPr>
        <w:spacing w:after="0" w:line="240" w:lineRule="auto"/>
        <w:ind w:right="-2"/>
        <w:jc w:val="both"/>
        <w:rPr>
          <w:rFonts w:ascii="Times New Roman" w:hAnsi="Times New Roman" w:cs="Times New Roman"/>
          <w:sz w:val="24"/>
          <w:szCs w:val="24"/>
        </w:rPr>
      </w:pPr>
    </w:p>
    <w:p w14:paraId="5A794706" w14:textId="79A6A251" w:rsidR="00D359D2" w:rsidRPr="00BA7935" w:rsidRDefault="00D359D2" w:rsidP="004F280A">
      <w:pPr>
        <w:spacing w:after="0" w:line="240" w:lineRule="auto"/>
        <w:ind w:right="-2"/>
        <w:jc w:val="both"/>
        <w:rPr>
          <w:rFonts w:ascii="Times New Roman" w:hAnsi="Times New Roman" w:cs="Times New Roman"/>
          <w:sz w:val="24"/>
          <w:szCs w:val="24"/>
          <w:lang w:eastAsia="en-US"/>
        </w:rPr>
      </w:pPr>
    </w:p>
    <w:p w14:paraId="3B731688" w14:textId="77777777" w:rsidR="004349B4" w:rsidRDefault="00D359D2" w:rsidP="00D359D2">
      <w:pPr>
        <w:tabs>
          <w:tab w:val="left" w:pos="540"/>
        </w:tabs>
        <w:jc w:val="right"/>
        <w:rPr>
          <w:rFonts w:ascii="Times New Roman" w:hAnsi="Times New Roman" w:cs="Times New Roman"/>
          <w:b/>
        </w:rPr>
      </w:pPr>
      <w:r w:rsidRPr="00D359D2">
        <w:rPr>
          <w:rFonts w:ascii="Times New Roman" w:hAnsi="Times New Roman" w:cs="Times New Roman"/>
          <w:b/>
        </w:rPr>
        <w:t xml:space="preserve">Додаток 6 </w:t>
      </w:r>
    </w:p>
    <w:p w14:paraId="4A06DE6E" w14:textId="700CBF85" w:rsidR="00D359D2" w:rsidRPr="00D359D2" w:rsidRDefault="00D359D2" w:rsidP="00D359D2">
      <w:pPr>
        <w:tabs>
          <w:tab w:val="left" w:pos="540"/>
        </w:tabs>
        <w:jc w:val="right"/>
        <w:rPr>
          <w:rFonts w:ascii="Times New Roman" w:hAnsi="Times New Roman" w:cs="Times New Roman"/>
          <w:b/>
        </w:rPr>
      </w:pPr>
      <w:r w:rsidRPr="00D359D2">
        <w:rPr>
          <w:rFonts w:ascii="Times New Roman" w:hAnsi="Times New Roman" w:cs="Times New Roman"/>
          <w:b/>
        </w:rPr>
        <w:t xml:space="preserve">до </w:t>
      </w:r>
      <w:r w:rsidR="004349B4">
        <w:rPr>
          <w:rFonts w:ascii="Times New Roman" w:hAnsi="Times New Roman" w:cs="Times New Roman"/>
          <w:b/>
        </w:rPr>
        <w:t>т</w:t>
      </w:r>
      <w:r w:rsidRPr="00D359D2">
        <w:rPr>
          <w:rFonts w:ascii="Times New Roman" w:hAnsi="Times New Roman" w:cs="Times New Roman"/>
          <w:b/>
        </w:rPr>
        <w:t xml:space="preserve">ендерної документації </w:t>
      </w:r>
    </w:p>
    <w:p w14:paraId="048FECBE" w14:textId="77777777" w:rsidR="00D359D2" w:rsidRPr="00D359D2" w:rsidRDefault="00D359D2" w:rsidP="00D359D2">
      <w:pPr>
        <w:jc w:val="center"/>
        <w:rPr>
          <w:rFonts w:ascii="Times New Roman" w:hAnsi="Times New Roman" w:cs="Times New Roman"/>
          <w:b/>
          <w:bCs/>
          <w:u w:val="single"/>
        </w:rPr>
      </w:pPr>
    </w:p>
    <w:p w14:paraId="2079F324" w14:textId="77777777" w:rsidR="00D359D2" w:rsidRPr="00D359D2" w:rsidRDefault="00D359D2" w:rsidP="00D359D2">
      <w:pPr>
        <w:spacing w:line="300" w:lineRule="auto"/>
        <w:ind w:right="196"/>
        <w:rPr>
          <w:rFonts w:ascii="Times New Roman" w:hAnsi="Times New Roman" w:cs="Times New Roman"/>
          <w:b/>
          <w:bCs/>
        </w:rPr>
      </w:pPr>
      <w:r w:rsidRPr="00D359D2">
        <w:rPr>
          <w:rFonts w:ascii="Times New Roman" w:hAnsi="Times New Roman" w:cs="Times New Roman"/>
          <w:b/>
          <w:i/>
          <w:iCs/>
        </w:rPr>
        <w:t>Форма „Тендерна Пропозиція" подається у вигляді, наведеному нижче.</w:t>
      </w:r>
    </w:p>
    <w:p w14:paraId="017175D0" w14:textId="77777777" w:rsidR="00D359D2" w:rsidRPr="00D359D2" w:rsidRDefault="00D359D2" w:rsidP="00D359D2">
      <w:pPr>
        <w:spacing w:line="300" w:lineRule="auto"/>
        <w:ind w:right="196"/>
        <w:rPr>
          <w:rFonts w:ascii="Times New Roman" w:hAnsi="Times New Roman" w:cs="Times New Roman"/>
          <w:b/>
          <w:i/>
          <w:iCs/>
        </w:rPr>
      </w:pPr>
      <w:r w:rsidRPr="00D359D2">
        <w:rPr>
          <w:rFonts w:ascii="Times New Roman" w:hAnsi="Times New Roman" w:cs="Times New Roman"/>
          <w:b/>
          <w:i/>
          <w:iCs/>
        </w:rPr>
        <w:t>Учасник не повинен відступати від даної форми.</w:t>
      </w:r>
    </w:p>
    <w:p w14:paraId="78C155D8" w14:textId="77777777" w:rsidR="00D359D2" w:rsidRPr="00D359D2" w:rsidRDefault="00D359D2" w:rsidP="00D359D2">
      <w:pPr>
        <w:spacing w:line="300" w:lineRule="auto"/>
        <w:ind w:right="196"/>
        <w:rPr>
          <w:rFonts w:ascii="Times New Roman" w:hAnsi="Times New Roman" w:cs="Times New Roman"/>
          <w:b/>
          <w:i/>
          <w:iCs/>
        </w:rPr>
      </w:pPr>
    </w:p>
    <w:p w14:paraId="231D0D45" w14:textId="77777777" w:rsidR="001948AB" w:rsidRPr="001517A0" w:rsidRDefault="001948AB" w:rsidP="001948AB">
      <w:pPr>
        <w:autoSpaceDN w:val="0"/>
        <w:adjustRightInd w:val="0"/>
        <w:ind w:firstLine="142"/>
        <w:jc w:val="center"/>
        <w:rPr>
          <w:rFonts w:ascii="Times New Roman" w:hAnsi="Times New Roman" w:cs="Times New Roman"/>
          <w:b/>
          <w:bCs/>
          <w:sz w:val="24"/>
          <w:szCs w:val="24"/>
        </w:rPr>
      </w:pPr>
      <w:r w:rsidRPr="001517A0">
        <w:rPr>
          <w:rFonts w:ascii="Times New Roman" w:hAnsi="Times New Roman" w:cs="Times New Roman"/>
          <w:b/>
          <w:bCs/>
          <w:sz w:val="24"/>
          <w:szCs w:val="24"/>
        </w:rPr>
        <w:t>ФОРМА "ПОПЕРЕДНЯ ТЕНДЕРНА ПРОПОЗИЦІЯ"**</w:t>
      </w:r>
    </w:p>
    <w:p w14:paraId="2C92DF1E" w14:textId="77777777" w:rsidR="001948AB" w:rsidRPr="001517A0" w:rsidRDefault="001948AB" w:rsidP="001948AB">
      <w:pPr>
        <w:ind w:left="284" w:hanging="284"/>
        <w:jc w:val="center"/>
        <w:outlineLvl w:val="0"/>
        <w:rPr>
          <w:rFonts w:ascii="Times New Roman" w:hAnsi="Times New Roman" w:cs="Times New Roman"/>
          <w:i/>
          <w:sz w:val="24"/>
          <w:szCs w:val="24"/>
        </w:rPr>
      </w:pPr>
      <w:r w:rsidRPr="001517A0">
        <w:rPr>
          <w:rFonts w:ascii="Times New Roman" w:hAnsi="Times New Roman" w:cs="Times New Roman"/>
          <w:i/>
          <w:sz w:val="24"/>
          <w:szCs w:val="24"/>
        </w:rPr>
        <w:t xml:space="preserve">(форма, яка подається Учасником на </w:t>
      </w:r>
      <w:proofErr w:type="spellStart"/>
      <w:r w:rsidRPr="001517A0">
        <w:rPr>
          <w:rFonts w:ascii="Times New Roman" w:hAnsi="Times New Roman" w:cs="Times New Roman"/>
          <w:i/>
          <w:sz w:val="24"/>
          <w:szCs w:val="24"/>
        </w:rPr>
        <w:t>фірменому</w:t>
      </w:r>
      <w:proofErr w:type="spellEnd"/>
      <w:r w:rsidRPr="001517A0">
        <w:rPr>
          <w:rFonts w:ascii="Times New Roman" w:hAnsi="Times New Roman" w:cs="Times New Roman"/>
          <w:i/>
          <w:sz w:val="24"/>
          <w:szCs w:val="24"/>
        </w:rPr>
        <w:t xml:space="preserve"> бланку)</w:t>
      </w:r>
    </w:p>
    <w:p w14:paraId="19864D94" w14:textId="77777777" w:rsidR="001948AB" w:rsidRPr="001517A0" w:rsidRDefault="001948AB" w:rsidP="001948AB">
      <w:pPr>
        <w:jc w:val="both"/>
        <w:outlineLvl w:val="0"/>
        <w:rPr>
          <w:rFonts w:ascii="Times New Roman" w:hAnsi="Times New Roman" w:cs="Times New Roman"/>
          <w:b/>
          <w:sz w:val="24"/>
          <w:szCs w:val="24"/>
        </w:rPr>
      </w:pPr>
    </w:p>
    <w:p w14:paraId="505AEBC6" w14:textId="77777777" w:rsidR="001948AB" w:rsidRPr="001517A0" w:rsidRDefault="001948AB" w:rsidP="001948AB">
      <w:pPr>
        <w:pStyle w:val="1"/>
        <w:shd w:val="clear" w:color="auto" w:fill="FFFFFF"/>
        <w:spacing w:before="0"/>
        <w:jc w:val="both"/>
        <w:textAlignment w:val="baseline"/>
        <w:rPr>
          <w:rFonts w:ascii="Times New Roman" w:hAnsi="Times New Roman" w:cs="Times New Roman"/>
          <w:b w:val="0"/>
          <w:bCs/>
          <w:sz w:val="24"/>
          <w:szCs w:val="24"/>
        </w:rPr>
      </w:pPr>
      <w:r w:rsidRPr="001517A0">
        <w:rPr>
          <w:rFonts w:ascii="Times New Roman" w:hAnsi="Times New Roman" w:cs="Times New Roman"/>
          <w:sz w:val="24"/>
          <w:szCs w:val="24"/>
        </w:rPr>
        <w:t>Ми, __________________________________________</w:t>
      </w:r>
      <w:r w:rsidRPr="001517A0">
        <w:rPr>
          <w:rFonts w:ascii="Times New Roman" w:hAnsi="Times New Roman" w:cs="Times New Roman"/>
          <w:i/>
          <w:sz w:val="24"/>
          <w:szCs w:val="24"/>
        </w:rPr>
        <w:t>(в цьому місці зазначається повне найменування юридичної особи/ПІБ фізичної особи- Учасника)</w:t>
      </w:r>
      <w:r w:rsidRPr="001517A0">
        <w:rPr>
          <w:rFonts w:ascii="Times New Roman" w:hAnsi="Times New Roman" w:cs="Times New Roman"/>
          <w:sz w:val="24"/>
          <w:szCs w:val="24"/>
        </w:rPr>
        <w:t xml:space="preserve"> надаємо свою пропозицію щодо участі у відкритих торгах на закупівлю за предметом: </w:t>
      </w:r>
      <w:r w:rsidRPr="001517A0">
        <w:rPr>
          <w:rFonts w:ascii="Times New Roman" w:hAnsi="Times New Roman" w:cs="Times New Roman"/>
          <w:b w:val="0"/>
          <w:sz w:val="24"/>
          <w:szCs w:val="24"/>
        </w:rPr>
        <w:t>код ДК 021:2015 - 50330000-7- Послуги з технічного обслуговування телекомунікаційного обладнання (Послуги з обслуговування та технічної підтримки обладнання системи відеоспостереження  в межах програми "Безпечне місто")</w:t>
      </w:r>
    </w:p>
    <w:p w14:paraId="4B13EFEF" w14:textId="77777777" w:rsidR="001948AB" w:rsidRPr="001517A0" w:rsidRDefault="001948AB" w:rsidP="001948AB">
      <w:pPr>
        <w:jc w:val="both"/>
        <w:rPr>
          <w:rFonts w:ascii="Times New Roman" w:hAnsi="Times New Roman" w:cs="Times New Roman"/>
          <w:bCs/>
          <w:sz w:val="24"/>
          <w:szCs w:val="24"/>
        </w:rPr>
      </w:pPr>
      <w:r w:rsidRPr="001517A0">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ціною:________________________________________________</w:t>
      </w:r>
    </w:p>
    <w:p w14:paraId="56E877F8" w14:textId="77777777" w:rsidR="001948AB" w:rsidRPr="001517A0" w:rsidRDefault="001948AB" w:rsidP="001948AB">
      <w:pPr>
        <w:pStyle w:val="20"/>
        <w:tabs>
          <w:tab w:val="left" w:pos="540"/>
        </w:tabs>
        <w:spacing w:after="0" w:line="240" w:lineRule="auto"/>
        <w:ind w:left="0"/>
        <w:jc w:val="both"/>
        <w:rPr>
          <w:lang w:val="uk-UA"/>
        </w:rPr>
      </w:pPr>
    </w:p>
    <w:p w14:paraId="2F4F3E42" w14:textId="77777777" w:rsidR="001948AB" w:rsidRPr="001517A0" w:rsidRDefault="001948AB" w:rsidP="001948AB">
      <w:pPr>
        <w:pStyle w:val="20"/>
        <w:tabs>
          <w:tab w:val="left" w:pos="540"/>
        </w:tabs>
        <w:spacing w:after="0" w:line="240" w:lineRule="auto"/>
        <w:ind w:left="0" w:firstLine="567"/>
        <w:jc w:val="both"/>
      </w:pPr>
      <w:r w:rsidRPr="001517A0">
        <w:t xml:space="preserve">1. У </w:t>
      </w:r>
      <w:proofErr w:type="spellStart"/>
      <w:r w:rsidRPr="001517A0">
        <w:t>разі</w:t>
      </w:r>
      <w:proofErr w:type="spellEnd"/>
      <w:r w:rsidRPr="001517A0">
        <w:t xml:space="preserve"> </w:t>
      </w:r>
      <w:proofErr w:type="spellStart"/>
      <w:r w:rsidRPr="001517A0">
        <w:t>визначення</w:t>
      </w:r>
      <w:proofErr w:type="spellEnd"/>
      <w:r w:rsidRPr="001517A0">
        <w:t xml:space="preserve"> нас </w:t>
      </w:r>
      <w:proofErr w:type="spellStart"/>
      <w:r w:rsidRPr="001517A0">
        <w:t>переможцем</w:t>
      </w:r>
      <w:proofErr w:type="spellEnd"/>
      <w:r w:rsidRPr="001517A0">
        <w:t xml:space="preserve"> та </w:t>
      </w:r>
      <w:proofErr w:type="spellStart"/>
      <w:r w:rsidRPr="001517A0">
        <w:t>прийняття</w:t>
      </w:r>
      <w:proofErr w:type="spellEnd"/>
      <w:r w:rsidRPr="001517A0">
        <w:t xml:space="preserve"> </w:t>
      </w:r>
      <w:proofErr w:type="spellStart"/>
      <w:r w:rsidRPr="001517A0">
        <w:t>рішення</w:t>
      </w:r>
      <w:proofErr w:type="spellEnd"/>
      <w:r w:rsidRPr="001517A0">
        <w:t xml:space="preserve"> про </w:t>
      </w:r>
      <w:proofErr w:type="spellStart"/>
      <w:r w:rsidRPr="001517A0">
        <w:t>намір</w:t>
      </w:r>
      <w:proofErr w:type="spellEnd"/>
      <w:r w:rsidRPr="001517A0">
        <w:t xml:space="preserve"> </w:t>
      </w:r>
      <w:proofErr w:type="spellStart"/>
      <w:r w:rsidRPr="001517A0">
        <w:t>укласти</w:t>
      </w:r>
      <w:proofErr w:type="spellEnd"/>
      <w:r w:rsidRPr="001517A0">
        <w:t xml:space="preserve"> </w:t>
      </w:r>
      <w:proofErr w:type="spellStart"/>
      <w:r w:rsidRPr="001517A0">
        <w:t>договір</w:t>
      </w:r>
      <w:proofErr w:type="spellEnd"/>
      <w:r w:rsidRPr="001517A0">
        <w:t xml:space="preserve"> про </w:t>
      </w:r>
      <w:proofErr w:type="spellStart"/>
      <w:r w:rsidRPr="001517A0">
        <w:t>закупівлю</w:t>
      </w:r>
      <w:proofErr w:type="spellEnd"/>
      <w:r w:rsidRPr="001517A0">
        <w:t xml:space="preserve">, ми </w:t>
      </w:r>
      <w:proofErr w:type="spellStart"/>
      <w:r w:rsidRPr="001517A0">
        <w:t>візьмемо</w:t>
      </w:r>
      <w:proofErr w:type="spellEnd"/>
      <w:r w:rsidRPr="001517A0">
        <w:t xml:space="preserve"> на себе </w:t>
      </w:r>
      <w:proofErr w:type="spellStart"/>
      <w:r w:rsidRPr="001517A0">
        <w:t>зобов'язання</w:t>
      </w:r>
      <w:proofErr w:type="spellEnd"/>
      <w:r w:rsidRPr="001517A0">
        <w:t xml:space="preserve"> </w:t>
      </w:r>
      <w:proofErr w:type="spellStart"/>
      <w:r w:rsidRPr="001517A0">
        <w:t>виконати</w:t>
      </w:r>
      <w:proofErr w:type="spellEnd"/>
      <w:r w:rsidRPr="001517A0">
        <w:t xml:space="preserve"> </w:t>
      </w:r>
      <w:proofErr w:type="spellStart"/>
      <w:r w:rsidRPr="001517A0">
        <w:t>всі</w:t>
      </w:r>
      <w:proofErr w:type="spellEnd"/>
      <w:r w:rsidRPr="001517A0">
        <w:t xml:space="preserve"> </w:t>
      </w:r>
      <w:proofErr w:type="spellStart"/>
      <w:r w:rsidRPr="001517A0">
        <w:t>умови</w:t>
      </w:r>
      <w:proofErr w:type="spellEnd"/>
      <w:r w:rsidRPr="001517A0">
        <w:t xml:space="preserve">, </w:t>
      </w:r>
      <w:proofErr w:type="spellStart"/>
      <w:r w:rsidRPr="001517A0">
        <w:t>передбачені</w:t>
      </w:r>
      <w:proofErr w:type="spellEnd"/>
      <w:r w:rsidRPr="001517A0">
        <w:t xml:space="preserve"> договором.</w:t>
      </w:r>
    </w:p>
    <w:p w14:paraId="0E1449AA" w14:textId="77777777" w:rsidR="001948AB" w:rsidRPr="001517A0" w:rsidRDefault="001948AB" w:rsidP="001948AB">
      <w:pPr>
        <w:pStyle w:val="20"/>
        <w:tabs>
          <w:tab w:val="left" w:pos="540"/>
        </w:tabs>
        <w:spacing w:after="0" w:line="240" w:lineRule="auto"/>
        <w:ind w:left="0" w:firstLine="567"/>
        <w:jc w:val="both"/>
      </w:pPr>
      <w:r w:rsidRPr="001517A0">
        <w:t xml:space="preserve">2. Ми </w:t>
      </w:r>
      <w:proofErr w:type="spellStart"/>
      <w:r w:rsidRPr="001517A0">
        <w:t>погоджуємося</w:t>
      </w:r>
      <w:proofErr w:type="spellEnd"/>
      <w:r w:rsidRPr="001517A0">
        <w:t xml:space="preserve"> </w:t>
      </w:r>
      <w:proofErr w:type="spellStart"/>
      <w:r w:rsidRPr="001517A0">
        <w:t>дотримуватися</w:t>
      </w:r>
      <w:proofErr w:type="spellEnd"/>
      <w:r w:rsidRPr="001517A0">
        <w:t xml:space="preserve"> умов </w:t>
      </w:r>
      <w:proofErr w:type="spellStart"/>
      <w:r w:rsidRPr="001517A0">
        <w:t>цієї</w:t>
      </w:r>
      <w:proofErr w:type="spellEnd"/>
      <w:r w:rsidRPr="001517A0">
        <w:t xml:space="preserve"> </w:t>
      </w:r>
      <w:proofErr w:type="spellStart"/>
      <w:r w:rsidRPr="001517A0">
        <w:t>пропозиції</w:t>
      </w:r>
      <w:proofErr w:type="spellEnd"/>
      <w:r w:rsidRPr="001517A0">
        <w:t xml:space="preserve"> </w:t>
      </w:r>
      <w:proofErr w:type="spellStart"/>
      <w:r w:rsidRPr="001517A0">
        <w:t>протягом</w:t>
      </w:r>
      <w:proofErr w:type="spellEnd"/>
      <w:r w:rsidRPr="001517A0">
        <w:t xml:space="preserve"> </w:t>
      </w:r>
      <w:r w:rsidRPr="001517A0">
        <w:rPr>
          <w:b/>
        </w:rPr>
        <w:t xml:space="preserve">90 </w:t>
      </w:r>
      <w:proofErr w:type="spellStart"/>
      <w:r w:rsidRPr="001517A0">
        <w:t>календарних</w:t>
      </w:r>
      <w:proofErr w:type="spellEnd"/>
      <w:r w:rsidRPr="001517A0">
        <w:t xml:space="preserve"> </w:t>
      </w:r>
      <w:proofErr w:type="spellStart"/>
      <w:r w:rsidRPr="001517A0">
        <w:t>днів</w:t>
      </w:r>
      <w:proofErr w:type="spellEnd"/>
      <w:r w:rsidRPr="001517A0">
        <w:t xml:space="preserve"> з дня </w:t>
      </w:r>
      <w:proofErr w:type="spellStart"/>
      <w:r w:rsidRPr="001517A0">
        <w:t>визначення</w:t>
      </w:r>
      <w:proofErr w:type="spellEnd"/>
      <w:r w:rsidRPr="001517A0">
        <w:t xml:space="preserve"> </w:t>
      </w:r>
      <w:proofErr w:type="spellStart"/>
      <w:r w:rsidRPr="001517A0">
        <w:t>переможця</w:t>
      </w:r>
      <w:proofErr w:type="spellEnd"/>
      <w:r w:rsidRPr="001517A0">
        <w:t xml:space="preserve"> </w:t>
      </w:r>
      <w:proofErr w:type="spellStart"/>
      <w:r w:rsidRPr="001517A0">
        <w:t>тендерних</w:t>
      </w:r>
      <w:proofErr w:type="spellEnd"/>
      <w:r w:rsidRPr="001517A0">
        <w:t xml:space="preserve"> </w:t>
      </w:r>
      <w:proofErr w:type="spellStart"/>
      <w:r w:rsidRPr="001517A0">
        <w:t>пропозицій</w:t>
      </w:r>
      <w:proofErr w:type="spellEnd"/>
      <w:r w:rsidRPr="001517A0">
        <w:t xml:space="preserve">. </w:t>
      </w:r>
    </w:p>
    <w:p w14:paraId="3B5AB083" w14:textId="77777777" w:rsidR="001948AB" w:rsidRPr="001517A0" w:rsidRDefault="001948AB" w:rsidP="001948AB">
      <w:pPr>
        <w:tabs>
          <w:tab w:val="left" w:pos="540"/>
        </w:tabs>
        <w:ind w:firstLine="567"/>
        <w:jc w:val="both"/>
        <w:rPr>
          <w:rFonts w:ascii="Times New Roman" w:hAnsi="Times New Roman" w:cs="Times New Roman"/>
          <w:sz w:val="24"/>
          <w:szCs w:val="24"/>
        </w:rPr>
      </w:pPr>
      <w:r w:rsidRPr="001517A0">
        <w:rPr>
          <w:rFonts w:ascii="Times New Roman" w:hAnsi="Times New Roman" w:cs="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1325C72" w14:textId="77777777" w:rsidR="001948AB" w:rsidRPr="001517A0" w:rsidRDefault="001948AB" w:rsidP="001948AB">
      <w:pPr>
        <w:tabs>
          <w:tab w:val="left" w:pos="540"/>
        </w:tabs>
        <w:ind w:firstLine="567"/>
        <w:jc w:val="both"/>
        <w:rPr>
          <w:rFonts w:ascii="Times New Roman" w:hAnsi="Times New Roman" w:cs="Times New Roman"/>
          <w:sz w:val="24"/>
          <w:szCs w:val="24"/>
        </w:rPr>
      </w:pPr>
      <w:r w:rsidRPr="001517A0">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4114680" w14:textId="77777777" w:rsidR="001948AB" w:rsidRPr="001517A0" w:rsidRDefault="001948AB" w:rsidP="001948AB">
      <w:pPr>
        <w:tabs>
          <w:tab w:val="left" w:pos="540"/>
        </w:tabs>
        <w:ind w:firstLine="567"/>
        <w:jc w:val="both"/>
        <w:rPr>
          <w:rFonts w:ascii="Times New Roman" w:hAnsi="Times New Roman" w:cs="Times New Roman"/>
          <w:bCs/>
          <w:sz w:val="24"/>
          <w:szCs w:val="24"/>
        </w:rPr>
      </w:pPr>
      <w:r w:rsidRPr="001517A0">
        <w:rPr>
          <w:rFonts w:ascii="Times New Roman" w:hAnsi="Times New Roman" w:cs="Times New Roman"/>
          <w:sz w:val="24"/>
          <w:szCs w:val="24"/>
        </w:rPr>
        <w:t xml:space="preserve">5. </w:t>
      </w:r>
      <w:r w:rsidRPr="001517A0">
        <w:rPr>
          <w:rFonts w:ascii="Times New Roman" w:hAnsi="Times New Roman" w:cs="Times New Roman"/>
          <w:bCs/>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14:paraId="45CA621C" w14:textId="77777777" w:rsidR="001948AB" w:rsidRPr="001517A0" w:rsidRDefault="001948AB" w:rsidP="001948AB">
      <w:pPr>
        <w:tabs>
          <w:tab w:val="left" w:pos="540"/>
        </w:tabs>
        <w:ind w:firstLine="567"/>
        <w:jc w:val="both"/>
        <w:rPr>
          <w:rFonts w:ascii="Times New Roman" w:hAnsi="Times New Roman" w:cs="Times New Roman"/>
          <w:sz w:val="24"/>
          <w:szCs w:val="24"/>
        </w:rPr>
      </w:pPr>
      <w:r w:rsidRPr="001517A0">
        <w:rPr>
          <w:rFonts w:ascii="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0229C33" w14:textId="77777777" w:rsidR="001948AB" w:rsidRPr="001517A0" w:rsidRDefault="001948AB" w:rsidP="001948AB">
      <w:pPr>
        <w:spacing w:after="0" w:line="240" w:lineRule="auto"/>
        <w:ind w:right="-2"/>
        <w:jc w:val="both"/>
        <w:rPr>
          <w:rFonts w:ascii="Times New Roman" w:hAnsi="Times New Roman" w:cs="Times New Roman"/>
          <w:sz w:val="24"/>
          <w:szCs w:val="24"/>
          <w:lang w:eastAsia="en-US"/>
        </w:rPr>
      </w:pPr>
    </w:p>
    <w:p w14:paraId="2B3F5111" w14:textId="1AE67B4D" w:rsidR="0029555D" w:rsidRPr="001517A0" w:rsidRDefault="00EF37EE" w:rsidP="009B543A">
      <w:pPr>
        <w:ind w:right="49"/>
        <w:jc w:val="center"/>
        <w:rPr>
          <w:rFonts w:ascii="Times New Roman" w:hAnsi="Times New Roman" w:cs="Times New Roman"/>
          <w:b/>
          <w:i/>
          <w:sz w:val="24"/>
          <w:szCs w:val="24"/>
        </w:rPr>
      </w:pPr>
      <w:r w:rsidRPr="001517A0">
        <w:rPr>
          <w:rFonts w:ascii="Times New Roman" w:hAnsi="Times New Roman" w:cs="Times New Roman"/>
          <w:b/>
          <w:i/>
          <w:sz w:val="24"/>
          <w:szCs w:val="24"/>
        </w:rPr>
        <w:t>Посада, прізвище, ініціали, підпис уповноваженої особи Учасника, завірені печаткою ( у разі наявності)</w:t>
      </w:r>
    </w:p>
    <w:sectPr w:rsidR="0029555D" w:rsidRPr="001517A0">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47EA" w14:textId="77777777" w:rsidR="00E00BCD" w:rsidRDefault="00E00BCD">
      <w:pPr>
        <w:spacing w:after="0" w:line="240" w:lineRule="auto"/>
      </w:pPr>
      <w:r>
        <w:separator/>
      </w:r>
    </w:p>
  </w:endnote>
  <w:endnote w:type="continuationSeparator" w:id="0">
    <w:p w14:paraId="547D3AAE" w14:textId="77777777" w:rsidR="00E00BCD" w:rsidRDefault="00E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OpenSymbol">
    <w:altName w:val="Calibr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6D25" w14:textId="77777777" w:rsidR="00450239" w:rsidRDefault="004502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25B6">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9417" w14:textId="77777777" w:rsidR="00450239" w:rsidRDefault="00450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0A3B" w14:textId="77777777" w:rsidR="00E00BCD" w:rsidRDefault="00E00BCD">
      <w:pPr>
        <w:spacing w:after="0" w:line="240" w:lineRule="auto"/>
      </w:pPr>
      <w:r>
        <w:separator/>
      </w:r>
    </w:p>
  </w:footnote>
  <w:footnote w:type="continuationSeparator" w:id="0">
    <w:p w14:paraId="0383F8B1" w14:textId="77777777" w:rsidR="00E00BCD" w:rsidRDefault="00E0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945"/>
    <w:multiLevelType w:val="multilevel"/>
    <w:tmpl w:val="37D692C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910FE"/>
    <w:multiLevelType w:val="multilevel"/>
    <w:tmpl w:val="4C8CF664"/>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A4E8C"/>
    <w:multiLevelType w:val="multilevel"/>
    <w:tmpl w:val="0862DB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D11AC"/>
    <w:multiLevelType w:val="multilevel"/>
    <w:tmpl w:val="5A82B2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41902"/>
    <w:multiLevelType w:val="hybridMultilevel"/>
    <w:tmpl w:val="A9827B7A"/>
    <w:lvl w:ilvl="0" w:tplc="3732C08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9DF4150"/>
    <w:multiLevelType w:val="multilevel"/>
    <w:tmpl w:val="CC509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2B31F3"/>
    <w:multiLevelType w:val="multilevel"/>
    <w:tmpl w:val="DAD49998"/>
    <w:lvl w:ilvl="0">
      <w:start w:val="11"/>
      <w:numFmt w:val="decimal"/>
      <w:lvlText w:val="%1"/>
      <w:lvlJc w:val="left"/>
      <w:pPr>
        <w:ind w:left="492" w:hanging="492"/>
      </w:pPr>
      <w:rPr>
        <w:rFonts w:hint="default"/>
      </w:rPr>
    </w:lvl>
    <w:lvl w:ilvl="1">
      <w:start w:val="3"/>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482AB0"/>
    <w:multiLevelType w:val="multilevel"/>
    <w:tmpl w:val="0432731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3A4DE3"/>
    <w:multiLevelType w:val="multilevel"/>
    <w:tmpl w:val="8F624D3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15:restartNumberingAfterBreak="0">
    <w:nsid w:val="26B40994"/>
    <w:multiLevelType w:val="multilevel"/>
    <w:tmpl w:val="472E192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3571F"/>
    <w:multiLevelType w:val="multilevel"/>
    <w:tmpl w:val="3AF8CCD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15107"/>
    <w:multiLevelType w:val="multilevel"/>
    <w:tmpl w:val="8BE699A4"/>
    <w:lvl w:ilvl="0">
      <w:start w:val="12"/>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CC65CF1"/>
    <w:multiLevelType w:val="multilevel"/>
    <w:tmpl w:val="9BACAE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12058"/>
    <w:multiLevelType w:val="multilevel"/>
    <w:tmpl w:val="3474D10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 w15:restartNumberingAfterBreak="0">
    <w:nsid w:val="304C7FF0"/>
    <w:multiLevelType w:val="multilevel"/>
    <w:tmpl w:val="E2022A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9C66A4"/>
    <w:multiLevelType w:val="multilevel"/>
    <w:tmpl w:val="CECC1DF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C54385"/>
    <w:multiLevelType w:val="multilevel"/>
    <w:tmpl w:val="25EC41C8"/>
    <w:lvl w:ilvl="0">
      <w:start w:val="7"/>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15:restartNumberingAfterBreak="0">
    <w:nsid w:val="37E17F2B"/>
    <w:multiLevelType w:val="hybridMultilevel"/>
    <w:tmpl w:val="D430C3A0"/>
    <w:lvl w:ilvl="0" w:tplc="5AE0C2B2">
      <w:start w:val="5"/>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383A3DBE"/>
    <w:multiLevelType w:val="multilevel"/>
    <w:tmpl w:val="A68A70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F4145"/>
    <w:multiLevelType w:val="multilevel"/>
    <w:tmpl w:val="684CA59A"/>
    <w:lvl w:ilvl="0">
      <w:start w:val="1"/>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1" w15:restartNumberingAfterBreak="0">
    <w:nsid w:val="3AA32DE5"/>
    <w:multiLevelType w:val="multilevel"/>
    <w:tmpl w:val="AEE060A6"/>
    <w:lvl w:ilvl="0">
      <w:start w:val="4"/>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1F1F02"/>
    <w:multiLevelType w:val="multilevel"/>
    <w:tmpl w:val="764CB8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ED56DD"/>
    <w:multiLevelType w:val="multilevel"/>
    <w:tmpl w:val="C074A4D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030226"/>
    <w:multiLevelType w:val="multilevel"/>
    <w:tmpl w:val="1236EC74"/>
    <w:lvl w:ilvl="0">
      <w:start w:val="7"/>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46126C7B"/>
    <w:multiLevelType w:val="hybridMultilevel"/>
    <w:tmpl w:val="0C92B8C2"/>
    <w:lvl w:ilvl="0" w:tplc="2FEE3CDC">
      <w:start w:val="7"/>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480C2A49"/>
    <w:multiLevelType w:val="multilevel"/>
    <w:tmpl w:val="C69E0DE0"/>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9C4099"/>
    <w:multiLevelType w:val="multilevel"/>
    <w:tmpl w:val="C7CE9F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931919"/>
    <w:multiLevelType w:val="multilevel"/>
    <w:tmpl w:val="0ADACAC2"/>
    <w:lvl w:ilvl="0">
      <w:start w:val="12"/>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C522344"/>
    <w:multiLevelType w:val="multilevel"/>
    <w:tmpl w:val="CDACE888"/>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F1E08F1"/>
    <w:multiLevelType w:val="multilevel"/>
    <w:tmpl w:val="8AB6D79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B512F"/>
    <w:multiLevelType w:val="multilevel"/>
    <w:tmpl w:val="951CEC86"/>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9F63EB"/>
    <w:multiLevelType w:val="multilevel"/>
    <w:tmpl w:val="E9A61F46"/>
    <w:lvl w:ilvl="0">
      <w:start w:val="12"/>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6582C0B"/>
    <w:multiLevelType w:val="multilevel"/>
    <w:tmpl w:val="D31A291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4" w15:restartNumberingAfterBreak="0">
    <w:nsid w:val="57966D57"/>
    <w:multiLevelType w:val="multilevel"/>
    <w:tmpl w:val="D93C8452"/>
    <w:lvl w:ilvl="0">
      <w:start w:val="1"/>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5" w15:restartNumberingAfterBreak="0">
    <w:nsid w:val="5CF90BD4"/>
    <w:multiLevelType w:val="multilevel"/>
    <w:tmpl w:val="A1C812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FD7B86"/>
    <w:multiLevelType w:val="hybridMultilevel"/>
    <w:tmpl w:val="2312E75E"/>
    <w:lvl w:ilvl="0" w:tplc="EDD25484">
      <w:start w:val="1"/>
      <w:numFmt w:val="decimal"/>
      <w:lvlText w:val="3.%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66C60E93"/>
    <w:multiLevelType w:val="multilevel"/>
    <w:tmpl w:val="65A4BE1A"/>
    <w:lvl w:ilvl="0">
      <w:start w:val="7"/>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970BDC"/>
    <w:multiLevelType w:val="multilevel"/>
    <w:tmpl w:val="3F98F64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9" w15:restartNumberingAfterBreak="0">
    <w:nsid w:val="6A7D0285"/>
    <w:multiLevelType w:val="multilevel"/>
    <w:tmpl w:val="49E06D6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55BD0"/>
    <w:multiLevelType w:val="multilevel"/>
    <w:tmpl w:val="27683FD2"/>
    <w:lvl w:ilvl="0">
      <w:start w:val="11"/>
      <w:numFmt w:val="decimal"/>
      <w:lvlText w:val="%1."/>
      <w:lvlJc w:val="left"/>
      <w:pPr>
        <w:ind w:left="576" w:hanging="576"/>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1" w15:restartNumberingAfterBreak="0">
    <w:nsid w:val="6BEA4C43"/>
    <w:multiLevelType w:val="multilevel"/>
    <w:tmpl w:val="EB48A804"/>
    <w:lvl w:ilvl="0">
      <w:start w:val="13"/>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6D2625FF"/>
    <w:multiLevelType w:val="multilevel"/>
    <w:tmpl w:val="30AEE548"/>
    <w:lvl w:ilvl="0">
      <w:start w:val="1"/>
      <w:numFmt w:val="decimal"/>
      <w:lvlText w:val="%1."/>
      <w:lvlJc w:val="left"/>
      <w:pPr>
        <w:ind w:left="931" w:hanging="360"/>
      </w:pPr>
      <w:rPr>
        <w:rFonts w:hint="default"/>
      </w:rPr>
    </w:lvl>
    <w:lvl w:ilvl="1">
      <w:start w:val="1"/>
      <w:numFmt w:val="decimal"/>
      <w:isLgl/>
      <w:lvlText w:val="%1.%2."/>
      <w:lvlJc w:val="left"/>
      <w:pPr>
        <w:ind w:left="1291" w:hanging="720"/>
      </w:pPr>
      <w:rPr>
        <w:rFonts w:hint="default"/>
      </w:rPr>
    </w:lvl>
    <w:lvl w:ilvl="2">
      <w:start w:val="1"/>
      <w:numFmt w:val="decimal"/>
      <w:isLgl/>
      <w:lvlText w:val="%1.%2.%3."/>
      <w:lvlJc w:val="left"/>
      <w:pPr>
        <w:ind w:left="1291" w:hanging="720"/>
      </w:pPr>
      <w:rPr>
        <w:rFonts w:hint="default"/>
      </w:rPr>
    </w:lvl>
    <w:lvl w:ilvl="3">
      <w:start w:val="1"/>
      <w:numFmt w:val="decimal"/>
      <w:isLgl/>
      <w:lvlText w:val="%1.%2.%3.%4."/>
      <w:lvlJc w:val="left"/>
      <w:pPr>
        <w:ind w:left="1651"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1" w:hanging="1440"/>
      </w:pPr>
      <w:rPr>
        <w:rFonts w:hint="default"/>
      </w:rPr>
    </w:lvl>
    <w:lvl w:ilvl="6">
      <w:start w:val="1"/>
      <w:numFmt w:val="decimal"/>
      <w:isLgl/>
      <w:lvlText w:val="%1.%2.%3.%4.%5.%6.%7."/>
      <w:lvlJc w:val="left"/>
      <w:pPr>
        <w:ind w:left="2011" w:hanging="1440"/>
      </w:pPr>
      <w:rPr>
        <w:rFonts w:hint="default"/>
      </w:rPr>
    </w:lvl>
    <w:lvl w:ilvl="7">
      <w:start w:val="1"/>
      <w:numFmt w:val="decimal"/>
      <w:isLgl/>
      <w:lvlText w:val="%1.%2.%3.%4.%5.%6.%7.%8."/>
      <w:lvlJc w:val="left"/>
      <w:pPr>
        <w:ind w:left="2371" w:hanging="1800"/>
      </w:pPr>
      <w:rPr>
        <w:rFonts w:hint="default"/>
      </w:rPr>
    </w:lvl>
    <w:lvl w:ilvl="8">
      <w:start w:val="1"/>
      <w:numFmt w:val="decimal"/>
      <w:isLgl/>
      <w:lvlText w:val="%1.%2.%3.%4.%5.%6.%7.%8.%9."/>
      <w:lvlJc w:val="left"/>
      <w:pPr>
        <w:ind w:left="2371" w:hanging="1800"/>
      </w:pPr>
      <w:rPr>
        <w:rFonts w:hint="default"/>
      </w:rPr>
    </w:lvl>
  </w:abstractNum>
  <w:abstractNum w:abstractNumId="43" w15:restartNumberingAfterBreak="0">
    <w:nsid w:val="6EC55936"/>
    <w:multiLevelType w:val="multilevel"/>
    <w:tmpl w:val="68700746"/>
    <w:lvl w:ilvl="0">
      <w:start w:val="2"/>
      <w:numFmt w:val="decimal"/>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4" w15:restartNumberingAfterBreak="0">
    <w:nsid w:val="71FD3ADD"/>
    <w:multiLevelType w:val="multilevel"/>
    <w:tmpl w:val="BC22DD74"/>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E32F5E"/>
    <w:multiLevelType w:val="multilevel"/>
    <w:tmpl w:val="CDFA6CC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1251811">
    <w:abstractNumId w:val="18"/>
  </w:num>
  <w:num w:numId="2" w16cid:durableId="1626543175">
    <w:abstractNumId w:val="5"/>
  </w:num>
  <w:num w:numId="3" w16cid:durableId="517038140">
    <w:abstractNumId w:val="22"/>
  </w:num>
  <w:num w:numId="4" w16cid:durableId="780613877">
    <w:abstractNumId w:val="35"/>
  </w:num>
  <w:num w:numId="5" w16cid:durableId="1086345756">
    <w:abstractNumId w:val="11"/>
  </w:num>
  <w:num w:numId="6" w16cid:durableId="863633790">
    <w:abstractNumId w:val="21"/>
  </w:num>
  <w:num w:numId="7" w16cid:durableId="1875968373">
    <w:abstractNumId w:val="3"/>
  </w:num>
  <w:num w:numId="8" w16cid:durableId="130442280">
    <w:abstractNumId w:val="1"/>
  </w:num>
  <w:num w:numId="9" w16cid:durableId="595601626">
    <w:abstractNumId w:val="37"/>
  </w:num>
  <w:num w:numId="10" w16cid:durableId="2084256488">
    <w:abstractNumId w:val="31"/>
  </w:num>
  <w:num w:numId="11" w16cid:durableId="222104781">
    <w:abstractNumId w:val="23"/>
  </w:num>
  <w:num w:numId="12" w16cid:durableId="910507684">
    <w:abstractNumId w:val="10"/>
  </w:num>
  <w:num w:numId="13" w16cid:durableId="1832604146">
    <w:abstractNumId w:val="39"/>
  </w:num>
  <w:num w:numId="14" w16cid:durableId="913590750">
    <w:abstractNumId w:val="20"/>
  </w:num>
  <w:num w:numId="15" w16cid:durableId="630401844">
    <w:abstractNumId w:val="25"/>
  </w:num>
  <w:num w:numId="16" w16cid:durableId="1920367732">
    <w:abstractNumId w:val="8"/>
  </w:num>
  <w:num w:numId="17" w16cid:durableId="655652312">
    <w:abstractNumId w:val="16"/>
  </w:num>
  <w:num w:numId="18" w16cid:durableId="585771411">
    <w:abstractNumId w:val="0"/>
  </w:num>
  <w:num w:numId="19" w16cid:durableId="104352657">
    <w:abstractNumId w:val="30"/>
  </w:num>
  <w:num w:numId="20" w16cid:durableId="1886520041">
    <w:abstractNumId w:val="17"/>
  </w:num>
  <w:num w:numId="21" w16cid:durableId="1735078289">
    <w:abstractNumId w:val="24"/>
  </w:num>
  <w:num w:numId="22" w16cid:durableId="2056737978">
    <w:abstractNumId w:val="45"/>
  </w:num>
  <w:num w:numId="23" w16cid:durableId="1645430983">
    <w:abstractNumId w:val="34"/>
  </w:num>
  <w:num w:numId="24" w16cid:durableId="474763938">
    <w:abstractNumId w:val="44"/>
  </w:num>
  <w:num w:numId="25" w16cid:durableId="666401123">
    <w:abstractNumId w:val="41"/>
  </w:num>
  <w:num w:numId="26" w16cid:durableId="1411660134">
    <w:abstractNumId w:val="36"/>
  </w:num>
  <w:num w:numId="27" w16cid:durableId="965743100">
    <w:abstractNumId w:val="43"/>
  </w:num>
  <w:num w:numId="28" w16cid:durableId="1251350834">
    <w:abstractNumId w:val="12"/>
  </w:num>
  <w:num w:numId="29" w16cid:durableId="214893310">
    <w:abstractNumId w:val="32"/>
  </w:num>
  <w:num w:numId="30" w16cid:durableId="2074422664">
    <w:abstractNumId w:val="28"/>
  </w:num>
  <w:num w:numId="31" w16cid:durableId="1255748657">
    <w:abstractNumId w:val="42"/>
  </w:num>
  <w:num w:numId="32" w16cid:durableId="1719282463">
    <w:abstractNumId w:val="40"/>
  </w:num>
  <w:num w:numId="33" w16cid:durableId="2029286482">
    <w:abstractNumId w:val="7"/>
  </w:num>
  <w:num w:numId="34" w16cid:durableId="1808813881">
    <w:abstractNumId w:val="19"/>
  </w:num>
  <w:num w:numId="35" w16cid:durableId="2054306085">
    <w:abstractNumId w:val="6"/>
  </w:num>
  <w:num w:numId="36" w16cid:durableId="100730993">
    <w:abstractNumId w:val="4"/>
  </w:num>
  <w:num w:numId="37" w16cid:durableId="1758288740">
    <w:abstractNumId w:val="29"/>
  </w:num>
  <w:num w:numId="38" w16cid:durableId="961961165">
    <w:abstractNumId w:val="15"/>
  </w:num>
  <w:num w:numId="39" w16cid:durableId="1538279614">
    <w:abstractNumId w:val="26"/>
  </w:num>
  <w:num w:numId="40" w16cid:durableId="1641155282">
    <w:abstractNumId w:val="13"/>
  </w:num>
  <w:num w:numId="41" w16cid:durableId="144858889">
    <w:abstractNumId w:val="2"/>
  </w:num>
  <w:num w:numId="42" w16cid:durableId="740636760">
    <w:abstractNumId w:val="27"/>
  </w:num>
  <w:num w:numId="43" w16cid:durableId="673076232">
    <w:abstractNumId w:val="9"/>
  </w:num>
  <w:num w:numId="44" w16cid:durableId="309868942">
    <w:abstractNumId w:val="38"/>
  </w:num>
  <w:num w:numId="45" w16cid:durableId="167409581">
    <w:abstractNumId w:val="14"/>
  </w:num>
  <w:num w:numId="46" w16cid:durableId="201270835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83F"/>
    <w:rsid w:val="00002D61"/>
    <w:rsid w:val="0001007D"/>
    <w:rsid w:val="0001089A"/>
    <w:rsid w:val="00011A90"/>
    <w:rsid w:val="00014948"/>
    <w:rsid w:val="00016F97"/>
    <w:rsid w:val="0001725A"/>
    <w:rsid w:val="00023CFD"/>
    <w:rsid w:val="0002418F"/>
    <w:rsid w:val="000258F9"/>
    <w:rsid w:val="00027EF9"/>
    <w:rsid w:val="0003425C"/>
    <w:rsid w:val="000456CE"/>
    <w:rsid w:val="00051006"/>
    <w:rsid w:val="00054C47"/>
    <w:rsid w:val="0006198D"/>
    <w:rsid w:val="00064B91"/>
    <w:rsid w:val="00071D2D"/>
    <w:rsid w:val="000727CB"/>
    <w:rsid w:val="000809C7"/>
    <w:rsid w:val="000A1A70"/>
    <w:rsid w:val="000A4F3E"/>
    <w:rsid w:val="000B1665"/>
    <w:rsid w:val="000C0C70"/>
    <w:rsid w:val="000C723A"/>
    <w:rsid w:val="000D5CA2"/>
    <w:rsid w:val="000E11DF"/>
    <w:rsid w:val="000E4EE9"/>
    <w:rsid w:val="000F0DEF"/>
    <w:rsid w:val="000F25B6"/>
    <w:rsid w:val="000F2E96"/>
    <w:rsid w:val="000F4776"/>
    <w:rsid w:val="000F534C"/>
    <w:rsid w:val="000F5963"/>
    <w:rsid w:val="000F6DC5"/>
    <w:rsid w:val="00103344"/>
    <w:rsid w:val="001069E8"/>
    <w:rsid w:val="00111111"/>
    <w:rsid w:val="00111BF0"/>
    <w:rsid w:val="001141F4"/>
    <w:rsid w:val="001142A0"/>
    <w:rsid w:val="00114716"/>
    <w:rsid w:val="00115B29"/>
    <w:rsid w:val="00117FE6"/>
    <w:rsid w:val="001225F5"/>
    <w:rsid w:val="00130361"/>
    <w:rsid w:val="00131DA7"/>
    <w:rsid w:val="001358E8"/>
    <w:rsid w:val="0014006C"/>
    <w:rsid w:val="00142D07"/>
    <w:rsid w:val="001517A0"/>
    <w:rsid w:val="0015209F"/>
    <w:rsid w:val="00152405"/>
    <w:rsid w:val="001543ED"/>
    <w:rsid w:val="00156BC9"/>
    <w:rsid w:val="00161F79"/>
    <w:rsid w:val="00166330"/>
    <w:rsid w:val="00170F7F"/>
    <w:rsid w:val="00176FDF"/>
    <w:rsid w:val="00177720"/>
    <w:rsid w:val="00180275"/>
    <w:rsid w:val="001818EA"/>
    <w:rsid w:val="0019105D"/>
    <w:rsid w:val="00193109"/>
    <w:rsid w:val="00193944"/>
    <w:rsid w:val="001948AB"/>
    <w:rsid w:val="001949C8"/>
    <w:rsid w:val="00197B5C"/>
    <w:rsid w:val="001A0AB6"/>
    <w:rsid w:val="001A1E84"/>
    <w:rsid w:val="001A4D51"/>
    <w:rsid w:val="001A7044"/>
    <w:rsid w:val="001B0F04"/>
    <w:rsid w:val="001C46F7"/>
    <w:rsid w:val="001C6C92"/>
    <w:rsid w:val="001C7121"/>
    <w:rsid w:val="001E2D69"/>
    <w:rsid w:val="001E7755"/>
    <w:rsid w:val="001E7BCF"/>
    <w:rsid w:val="001F1DA7"/>
    <w:rsid w:val="001F51DD"/>
    <w:rsid w:val="0021134A"/>
    <w:rsid w:val="0022143F"/>
    <w:rsid w:val="00225219"/>
    <w:rsid w:val="00226452"/>
    <w:rsid w:val="00226DC9"/>
    <w:rsid w:val="0023601B"/>
    <w:rsid w:val="0023618C"/>
    <w:rsid w:val="00236253"/>
    <w:rsid w:val="00240434"/>
    <w:rsid w:val="00244570"/>
    <w:rsid w:val="00247AEF"/>
    <w:rsid w:val="002573C1"/>
    <w:rsid w:val="00260760"/>
    <w:rsid w:val="002757F3"/>
    <w:rsid w:val="00283DA0"/>
    <w:rsid w:val="00290878"/>
    <w:rsid w:val="00291183"/>
    <w:rsid w:val="0029549A"/>
    <w:rsid w:val="0029555D"/>
    <w:rsid w:val="002B1EB7"/>
    <w:rsid w:val="002C2E49"/>
    <w:rsid w:val="002C30C5"/>
    <w:rsid w:val="002C4BC5"/>
    <w:rsid w:val="002D6D33"/>
    <w:rsid w:val="002E1A77"/>
    <w:rsid w:val="002E48CC"/>
    <w:rsid w:val="002F0590"/>
    <w:rsid w:val="002F0B65"/>
    <w:rsid w:val="002F5540"/>
    <w:rsid w:val="003011C0"/>
    <w:rsid w:val="00305C33"/>
    <w:rsid w:val="00306E7B"/>
    <w:rsid w:val="00312C7D"/>
    <w:rsid w:val="003164FD"/>
    <w:rsid w:val="00330C72"/>
    <w:rsid w:val="0033613C"/>
    <w:rsid w:val="00337E6B"/>
    <w:rsid w:val="00353899"/>
    <w:rsid w:val="00355E28"/>
    <w:rsid w:val="003607B0"/>
    <w:rsid w:val="00371229"/>
    <w:rsid w:val="0037483F"/>
    <w:rsid w:val="003810E6"/>
    <w:rsid w:val="00382DBC"/>
    <w:rsid w:val="00385999"/>
    <w:rsid w:val="00396674"/>
    <w:rsid w:val="00396EEC"/>
    <w:rsid w:val="003B5717"/>
    <w:rsid w:val="003B5D07"/>
    <w:rsid w:val="003C0787"/>
    <w:rsid w:val="003C6E26"/>
    <w:rsid w:val="003E7BA4"/>
    <w:rsid w:val="00404EC4"/>
    <w:rsid w:val="00407EFF"/>
    <w:rsid w:val="004144A9"/>
    <w:rsid w:val="0041508A"/>
    <w:rsid w:val="00424D05"/>
    <w:rsid w:val="00426A56"/>
    <w:rsid w:val="0043068E"/>
    <w:rsid w:val="00431A6E"/>
    <w:rsid w:val="00434234"/>
    <w:rsid w:val="004349B4"/>
    <w:rsid w:val="00447F57"/>
    <w:rsid w:val="00450239"/>
    <w:rsid w:val="00450400"/>
    <w:rsid w:val="004511DB"/>
    <w:rsid w:val="00463A8A"/>
    <w:rsid w:val="00466AE9"/>
    <w:rsid w:val="004674B3"/>
    <w:rsid w:val="00467A49"/>
    <w:rsid w:val="004707AB"/>
    <w:rsid w:val="00471D66"/>
    <w:rsid w:val="00472084"/>
    <w:rsid w:val="00474AB4"/>
    <w:rsid w:val="00490134"/>
    <w:rsid w:val="004A7D3D"/>
    <w:rsid w:val="004B219E"/>
    <w:rsid w:val="004C2465"/>
    <w:rsid w:val="004C3102"/>
    <w:rsid w:val="004C74A2"/>
    <w:rsid w:val="004E77AE"/>
    <w:rsid w:val="004F02C3"/>
    <w:rsid w:val="004F2672"/>
    <w:rsid w:val="004F280A"/>
    <w:rsid w:val="004F4241"/>
    <w:rsid w:val="004F712A"/>
    <w:rsid w:val="005048AD"/>
    <w:rsid w:val="00505A71"/>
    <w:rsid w:val="005060CE"/>
    <w:rsid w:val="00514DEE"/>
    <w:rsid w:val="00517DB0"/>
    <w:rsid w:val="005255B5"/>
    <w:rsid w:val="00526E10"/>
    <w:rsid w:val="00527F9C"/>
    <w:rsid w:val="00535232"/>
    <w:rsid w:val="00544B91"/>
    <w:rsid w:val="00550E6F"/>
    <w:rsid w:val="005663E8"/>
    <w:rsid w:val="005717B7"/>
    <w:rsid w:val="00573774"/>
    <w:rsid w:val="00583D85"/>
    <w:rsid w:val="00587D16"/>
    <w:rsid w:val="00592874"/>
    <w:rsid w:val="005933E7"/>
    <w:rsid w:val="00597231"/>
    <w:rsid w:val="005A6283"/>
    <w:rsid w:val="005B177C"/>
    <w:rsid w:val="005B47E9"/>
    <w:rsid w:val="005C3086"/>
    <w:rsid w:val="005C46C7"/>
    <w:rsid w:val="005C5390"/>
    <w:rsid w:val="005D0032"/>
    <w:rsid w:val="005D2200"/>
    <w:rsid w:val="005F50B4"/>
    <w:rsid w:val="005F61F1"/>
    <w:rsid w:val="006024E4"/>
    <w:rsid w:val="00602CE4"/>
    <w:rsid w:val="00603532"/>
    <w:rsid w:val="006129E9"/>
    <w:rsid w:val="00623574"/>
    <w:rsid w:val="0062357E"/>
    <w:rsid w:val="0063448A"/>
    <w:rsid w:val="00635569"/>
    <w:rsid w:val="006373D0"/>
    <w:rsid w:val="00637774"/>
    <w:rsid w:val="006400F8"/>
    <w:rsid w:val="006402F4"/>
    <w:rsid w:val="00651D8B"/>
    <w:rsid w:val="0065275A"/>
    <w:rsid w:val="00656EE4"/>
    <w:rsid w:val="006578C9"/>
    <w:rsid w:val="006618B2"/>
    <w:rsid w:val="00663D35"/>
    <w:rsid w:val="006769EA"/>
    <w:rsid w:val="0067734F"/>
    <w:rsid w:val="00677B4E"/>
    <w:rsid w:val="006829AF"/>
    <w:rsid w:val="00683A25"/>
    <w:rsid w:val="006A0B4C"/>
    <w:rsid w:val="006A6D48"/>
    <w:rsid w:val="006B226C"/>
    <w:rsid w:val="006C2307"/>
    <w:rsid w:val="006C40EC"/>
    <w:rsid w:val="006D2B14"/>
    <w:rsid w:val="006D4A38"/>
    <w:rsid w:val="006D66F6"/>
    <w:rsid w:val="006D7B63"/>
    <w:rsid w:val="006E1AB1"/>
    <w:rsid w:val="006E1D00"/>
    <w:rsid w:val="006E3372"/>
    <w:rsid w:val="006E6BFF"/>
    <w:rsid w:val="006F3A38"/>
    <w:rsid w:val="006F43F5"/>
    <w:rsid w:val="006F47A3"/>
    <w:rsid w:val="006F7349"/>
    <w:rsid w:val="00701154"/>
    <w:rsid w:val="007032BF"/>
    <w:rsid w:val="0070364E"/>
    <w:rsid w:val="0071204F"/>
    <w:rsid w:val="00716471"/>
    <w:rsid w:val="007331FD"/>
    <w:rsid w:val="00734C9C"/>
    <w:rsid w:val="0074707E"/>
    <w:rsid w:val="007472D3"/>
    <w:rsid w:val="007605E7"/>
    <w:rsid w:val="00763A63"/>
    <w:rsid w:val="00764B58"/>
    <w:rsid w:val="0077488E"/>
    <w:rsid w:val="00777F6C"/>
    <w:rsid w:val="00780719"/>
    <w:rsid w:val="00781C0F"/>
    <w:rsid w:val="00782003"/>
    <w:rsid w:val="007838FB"/>
    <w:rsid w:val="00790256"/>
    <w:rsid w:val="007A26C6"/>
    <w:rsid w:val="007A467E"/>
    <w:rsid w:val="007B13C1"/>
    <w:rsid w:val="007B6153"/>
    <w:rsid w:val="007B6C2D"/>
    <w:rsid w:val="007C1045"/>
    <w:rsid w:val="007C4215"/>
    <w:rsid w:val="007C5FB6"/>
    <w:rsid w:val="007C703D"/>
    <w:rsid w:val="007D476D"/>
    <w:rsid w:val="007D63CA"/>
    <w:rsid w:val="007E4BBA"/>
    <w:rsid w:val="007E4FDD"/>
    <w:rsid w:val="007F12DB"/>
    <w:rsid w:val="007F5A67"/>
    <w:rsid w:val="0080001B"/>
    <w:rsid w:val="00803F16"/>
    <w:rsid w:val="008046C2"/>
    <w:rsid w:val="00806BF2"/>
    <w:rsid w:val="0081068A"/>
    <w:rsid w:val="00811041"/>
    <w:rsid w:val="00816006"/>
    <w:rsid w:val="008207CA"/>
    <w:rsid w:val="00836838"/>
    <w:rsid w:val="0084276F"/>
    <w:rsid w:val="00846204"/>
    <w:rsid w:val="00846A4C"/>
    <w:rsid w:val="00851918"/>
    <w:rsid w:val="00854E3D"/>
    <w:rsid w:val="00854F0F"/>
    <w:rsid w:val="0087166B"/>
    <w:rsid w:val="00871E27"/>
    <w:rsid w:val="0087437A"/>
    <w:rsid w:val="00875F49"/>
    <w:rsid w:val="008774EE"/>
    <w:rsid w:val="008841F4"/>
    <w:rsid w:val="008923B4"/>
    <w:rsid w:val="00895EEC"/>
    <w:rsid w:val="008A1ECA"/>
    <w:rsid w:val="008B0575"/>
    <w:rsid w:val="008B3A5F"/>
    <w:rsid w:val="008B5911"/>
    <w:rsid w:val="008B654E"/>
    <w:rsid w:val="008C26D3"/>
    <w:rsid w:val="008C2C8D"/>
    <w:rsid w:val="008D5872"/>
    <w:rsid w:val="008E20E0"/>
    <w:rsid w:val="008E4CA7"/>
    <w:rsid w:val="008E5D90"/>
    <w:rsid w:val="00906705"/>
    <w:rsid w:val="00914336"/>
    <w:rsid w:val="00923797"/>
    <w:rsid w:val="00925815"/>
    <w:rsid w:val="00927980"/>
    <w:rsid w:val="0093110F"/>
    <w:rsid w:val="009457F7"/>
    <w:rsid w:val="009505FF"/>
    <w:rsid w:val="00951C18"/>
    <w:rsid w:val="009609DD"/>
    <w:rsid w:val="00964F95"/>
    <w:rsid w:val="00971913"/>
    <w:rsid w:val="00975226"/>
    <w:rsid w:val="00982CFE"/>
    <w:rsid w:val="009832FE"/>
    <w:rsid w:val="0098749C"/>
    <w:rsid w:val="009975FB"/>
    <w:rsid w:val="009A614C"/>
    <w:rsid w:val="009B543A"/>
    <w:rsid w:val="009B7946"/>
    <w:rsid w:val="009C508E"/>
    <w:rsid w:val="009D49AF"/>
    <w:rsid w:val="009D6DB1"/>
    <w:rsid w:val="009E0CFD"/>
    <w:rsid w:val="00A05F62"/>
    <w:rsid w:val="00A1574D"/>
    <w:rsid w:val="00A2091F"/>
    <w:rsid w:val="00A2782A"/>
    <w:rsid w:val="00A3157A"/>
    <w:rsid w:val="00A40135"/>
    <w:rsid w:val="00A44396"/>
    <w:rsid w:val="00A463F7"/>
    <w:rsid w:val="00A52C47"/>
    <w:rsid w:val="00A5421F"/>
    <w:rsid w:val="00A56D10"/>
    <w:rsid w:val="00A572A0"/>
    <w:rsid w:val="00A60088"/>
    <w:rsid w:val="00A61F96"/>
    <w:rsid w:val="00A72F06"/>
    <w:rsid w:val="00A762F4"/>
    <w:rsid w:val="00A86995"/>
    <w:rsid w:val="00A872A3"/>
    <w:rsid w:val="00A90862"/>
    <w:rsid w:val="00A94A82"/>
    <w:rsid w:val="00A970B7"/>
    <w:rsid w:val="00A9745A"/>
    <w:rsid w:val="00AB5D74"/>
    <w:rsid w:val="00AC0AD3"/>
    <w:rsid w:val="00AC19D4"/>
    <w:rsid w:val="00AC422A"/>
    <w:rsid w:val="00AC570F"/>
    <w:rsid w:val="00AC6E34"/>
    <w:rsid w:val="00AC7607"/>
    <w:rsid w:val="00AD08E3"/>
    <w:rsid w:val="00AD348E"/>
    <w:rsid w:val="00AD65E6"/>
    <w:rsid w:val="00AE5A0A"/>
    <w:rsid w:val="00AF15D6"/>
    <w:rsid w:val="00AF2383"/>
    <w:rsid w:val="00AF23FE"/>
    <w:rsid w:val="00AF46A1"/>
    <w:rsid w:val="00B02C6E"/>
    <w:rsid w:val="00B1050E"/>
    <w:rsid w:val="00B11011"/>
    <w:rsid w:val="00B20783"/>
    <w:rsid w:val="00B263C2"/>
    <w:rsid w:val="00B272B1"/>
    <w:rsid w:val="00B2732B"/>
    <w:rsid w:val="00B304CD"/>
    <w:rsid w:val="00B31938"/>
    <w:rsid w:val="00B3379F"/>
    <w:rsid w:val="00B35492"/>
    <w:rsid w:val="00B42F81"/>
    <w:rsid w:val="00B45203"/>
    <w:rsid w:val="00B5059C"/>
    <w:rsid w:val="00B530D8"/>
    <w:rsid w:val="00B567D0"/>
    <w:rsid w:val="00B57899"/>
    <w:rsid w:val="00B651C1"/>
    <w:rsid w:val="00B6606D"/>
    <w:rsid w:val="00B67E41"/>
    <w:rsid w:val="00B75E99"/>
    <w:rsid w:val="00B7677B"/>
    <w:rsid w:val="00B76B5A"/>
    <w:rsid w:val="00B8199E"/>
    <w:rsid w:val="00B86BEB"/>
    <w:rsid w:val="00B86DC8"/>
    <w:rsid w:val="00B9468C"/>
    <w:rsid w:val="00B976D2"/>
    <w:rsid w:val="00BA051C"/>
    <w:rsid w:val="00BA05D6"/>
    <w:rsid w:val="00BA1965"/>
    <w:rsid w:val="00BA2E38"/>
    <w:rsid w:val="00BA3904"/>
    <w:rsid w:val="00BA7245"/>
    <w:rsid w:val="00BA7935"/>
    <w:rsid w:val="00BC28AA"/>
    <w:rsid w:val="00BC32F1"/>
    <w:rsid w:val="00BC4F96"/>
    <w:rsid w:val="00BC4FBE"/>
    <w:rsid w:val="00BC584A"/>
    <w:rsid w:val="00BC61B6"/>
    <w:rsid w:val="00BD1AA1"/>
    <w:rsid w:val="00BD46B4"/>
    <w:rsid w:val="00BD46D0"/>
    <w:rsid w:val="00BD4C65"/>
    <w:rsid w:val="00BD64E3"/>
    <w:rsid w:val="00BD6531"/>
    <w:rsid w:val="00BE1E68"/>
    <w:rsid w:val="00BF37A7"/>
    <w:rsid w:val="00BF576D"/>
    <w:rsid w:val="00C14366"/>
    <w:rsid w:val="00C32DBA"/>
    <w:rsid w:val="00C3622B"/>
    <w:rsid w:val="00C41883"/>
    <w:rsid w:val="00C46B59"/>
    <w:rsid w:val="00C52EE6"/>
    <w:rsid w:val="00C571E8"/>
    <w:rsid w:val="00C84C67"/>
    <w:rsid w:val="00C92948"/>
    <w:rsid w:val="00C93379"/>
    <w:rsid w:val="00C946D0"/>
    <w:rsid w:val="00C9553E"/>
    <w:rsid w:val="00C96809"/>
    <w:rsid w:val="00CB188D"/>
    <w:rsid w:val="00CC32AB"/>
    <w:rsid w:val="00CC3729"/>
    <w:rsid w:val="00CD12C3"/>
    <w:rsid w:val="00CD314C"/>
    <w:rsid w:val="00CE0AC6"/>
    <w:rsid w:val="00CE4DD9"/>
    <w:rsid w:val="00CF3812"/>
    <w:rsid w:val="00CF566D"/>
    <w:rsid w:val="00D031BE"/>
    <w:rsid w:val="00D03E65"/>
    <w:rsid w:val="00D06706"/>
    <w:rsid w:val="00D148E4"/>
    <w:rsid w:val="00D15924"/>
    <w:rsid w:val="00D168AC"/>
    <w:rsid w:val="00D16BD1"/>
    <w:rsid w:val="00D30BF5"/>
    <w:rsid w:val="00D32CE9"/>
    <w:rsid w:val="00D359D2"/>
    <w:rsid w:val="00D512AD"/>
    <w:rsid w:val="00D51AF4"/>
    <w:rsid w:val="00D67D60"/>
    <w:rsid w:val="00D77E8A"/>
    <w:rsid w:val="00D828FC"/>
    <w:rsid w:val="00D905D9"/>
    <w:rsid w:val="00D963E0"/>
    <w:rsid w:val="00DA3CE0"/>
    <w:rsid w:val="00DB00F1"/>
    <w:rsid w:val="00DB263C"/>
    <w:rsid w:val="00DB732C"/>
    <w:rsid w:val="00DC30D2"/>
    <w:rsid w:val="00DC4539"/>
    <w:rsid w:val="00DD0635"/>
    <w:rsid w:val="00DD4C7E"/>
    <w:rsid w:val="00DD759A"/>
    <w:rsid w:val="00DE2898"/>
    <w:rsid w:val="00DE7BD0"/>
    <w:rsid w:val="00DF52EC"/>
    <w:rsid w:val="00E00BCD"/>
    <w:rsid w:val="00E0291E"/>
    <w:rsid w:val="00E034EF"/>
    <w:rsid w:val="00E040D7"/>
    <w:rsid w:val="00E07168"/>
    <w:rsid w:val="00E07488"/>
    <w:rsid w:val="00E10AF9"/>
    <w:rsid w:val="00E139B7"/>
    <w:rsid w:val="00E17626"/>
    <w:rsid w:val="00E3068E"/>
    <w:rsid w:val="00E30BF6"/>
    <w:rsid w:val="00E3101D"/>
    <w:rsid w:val="00E358A9"/>
    <w:rsid w:val="00E40618"/>
    <w:rsid w:val="00E40FED"/>
    <w:rsid w:val="00E539D3"/>
    <w:rsid w:val="00E60E93"/>
    <w:rsid w:val="00E6174F"/>
    <w:rsid w:val="00E7566F"/>
    <w:rsid w:val="00E831B1"/>
    <w:rsid w:val="00EB0C11"/>
    <w:rsid w:val="00EB3C28"/>
    <w:rsid w:val="00EB4170"/>
    <w:rsid w:val="00EC1764"/>
    <w:rsid w:val="00EC68DC"/>
    <w:rsid w:val="00EC7A48"/>
    <w:rsid w:val="00EE2B75"/>
    <w:rsid w:val="00EF37EE"/>
    <w:rsid w:val="00F003C3"/>
    <w:rsid w:val="00F02337"/>
    <w:rsid w:val="00F0349A"/>
    <w:rsid w:val="00F15546"/>
    <w:rsid w:val="00F16DEC"/>
    <w:rsid w:val="00F253B9"/>
    <w:rsid w:val="00F25F2E"/>
    <w:rsid w:val="00F31B2D"/>
    <w:rsid w:val="00F376BF"/>
    <w:rsid w:val="00F4116E"/>
    <w:rsid w:val="00F41C63"/>
    <w:rsid w:val="00F43EFB"/>
    <w:rsid w:val="00F542AB"/>
    <w:rsid w:val="00F56A57"/>
    <w:rsid w:val="00F5725C"/>
    <w:rsid w:val="00F64D50"/>
    <w:rsid w:val="00F91AD7"/>
    <w:rsid w:val="00F950EE"/>
    <w:rsid w:val="00FA07C9"/>
    <w:rsid w:val="00FA662F"/>
    <w:rsid w:val="00FA6B0C"/>
    <w:rsid w:val="00FC09B3"/>
    <w:rsid w:val="00FD2CE2"/>
    <w:rsid w:val="00FD3F7C"/>
    <w:rsid w:val="00FD512F"/>
    <w:rsid w:val="00FE420C"/>
    <w:rsid w:val="00FE5C8B"/>
    <w:rsid w:val="00FF285A"/>
    <w:rsid w:val="00FF3560"/>
    <w:rsid w:val="00FF4BA0"/>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231B"/>
  <w15:docId w15:val="{9931D7BB-78AC-4311-B0F6-C864A81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8">
    <w:name w:val="heading 8"/>
    <w:basedOn w:val="a"/>
    <w:next w:val="a"/>
    <w:link w:val="80"/>
    <w:uiPriority w:val="9"/>
    <w:unhideWhenUsed/>
    <w:qFormat/>
    <w:rsid w:val="00DD063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Текст таблицы,AC List 01,Список уровня 2,название табл/рис,заголовок 1.1,Абзац списка5,EBRD List,CA bullets,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8 Знак,Знак17 Знак1"/>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basedOn w:val="a0"/>
    <w:link w:val="a3"/>
    <w:rsid w:val="001E7BCF"/>
    <w:rPr>
      <w:b/>
      <w:sz w:val="72"/>
      <w:szCs w:val="72"/>
    </w:rPr>
  </w:style>
  <w:style w:type="character" w:customStyle="1" w:styleId="ae">
    <w:name w:val="Подзаголовок Знак"/>
    <w:basedOn w:val="a0"/>
    <w:link w:val="ad"/>
    <w:rsid w:val="001E7BCF"/>
    <w:rPr>
      <w:rFonts w:ascii="Georgia" w:eastAsia="Georgia" w:hAnsi="Georgia" w:cs="Georgia"/>
      <w:i/>
      <w:color w:val="666666"/>
      <w:sz w:val="48"/>
      <w:szCs w:val="48"/>
    </w:rPr>
  </w:style>
  <w:style w:type="character" w:customStyle="1" w:styleId="a7">
    <w:name w:val="Абзац списка Знак"/>
    <w:aliases w:val="Текст таблицы Знак,AC List 01 Знак,Список уровня 2 Знак,название табл/рис Знак,заголовок 1.1 Знак,Абзац списка5 Знак,EBRD List Знак,CA bullets Знак,Bullet Number Знак,Bullet 1 Знак,Use Case List Paragraph Знак,lp1 Знак,lp11 Знак"/>
    <w:link w:val="a6"/>
    <w:uiPriority w:val="34"/>
    <w:locked/>
    <w:rsid w:val="000C0C70"/>
  </w:style>
  <w:style w:type="paragraph" w:customStyle="1" w:styleId="11">
    <w:name w:val="Обычный1"/>
    <w:qFormat/>
    <w:rsid w:val="000C0C70"/>
    <w:pPr>
      <w:spacing w:after="0" w:line="276" w:lineRule="auto"/>
    </w:pPr>
    <w:rPr>
      <w:rFonts w:ascii="Arial" w:eastAsia="Arial" w:hAnsi="Arial" w:cs="Arial"/>
      <w:color w:val="000000"/>
      <w:lang w:val="ru-RU"/>
    </w:rPr>
  </w:style>
  <w:style w:type="paragraph" w:styleId="af1">
    <w:name w:val="header"/>
    <w:basedOn w:val="a"/>
    <w:link w:val="af2"/>
    <w:uiPriority w:val="99"/>
    <w:unhideWhenUsed/>
    <w:rsid w:val="000C0C70"/>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2">
    <w:name w:val="Верхний колонтитул Знак"/>
    <w:basedOn w:val="a0"/>
    <w:link w:val="af1"/>
    <w:uiPriority w:val="99"/>
    <w:rsid w:val="000C0C70"/>
    <w:rPr>
      <w:rFonts w:asciiTheme="minorHAnsi" w:eastAsiaTheme="minorHAnsi" w:hAnsiTheme="minorHAnsi" w:cstheme="minorBidi"/>
      <w:lang w:val="ru-RU" w:eastAsia="en-US"/>
    </w:rPr>
  </w:style>
  <w:style w:type="character" w:customStyle="1" w:styleId="ac">
    <w:name w:val="Обычный (Интернет)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b"/>
    <w:locked/>
    <w:rsid w:val="00A60088"/>
    <w:rPr>
      <w:rFonts w:ascii="Times New Roman" w:eastAsia="Times New Roman" w:hAnsi="Times New Roman" w:cs="Times New Roman"/>
      <w:sz w:val="24"/>
      <w:szCs w:val="24"/>
      <w:lang w:eastAsia="uk-UA"/>
    </w:rPr>
  </w:style>
  <w:style w:type="paragraph" w:customStyle="1" w:styleId="ListParagraph2">
    <w:name w:val="List Paragraph2"/>
    <w:basedOn w:val="a"/>
    <w:rsid w:val="00F02337"/>
    <w:pPr>
      <w:spacing w:after="200" w:line="276" w:lineRule="auto"/>
      <w:ind w:left="720"/>
    </w:pPr>
    <w:rPr>
      <w:rFonts w:eastAsia="Times New Roman"/>
      <w:lang w:eastAsia="uk-UA"/>
    </w:rPr>
  </w:style>
  <w:style w:type="paragraph" w:customStyle="1" w:styleId="NoSpacing1">
    <w:name w:val="No Spacing1"/>
    <w:rsid w:val="00F02337"/>
    <w:pPr>
      <w:suppressAutoHyphens/>
      <w:spacing w:after="0" w:line="240" w:lineRule="auto"/>
    </w:pPr>
    <w:rPr>
      <w:lang w:val="ru-RU" w:eastAsia="zh-CN"/>
    </w:rPr>
  </w:style>
  <w:style w:type="character" w:customStyle="1" w:styleId="rvts23">
    <w:name w:val="rvts23"/>
    <w:basedOn w:val="a0"/>
    <w:rsid w:val="00C571E8"/>
  </w:style>
  <w:style w:type="paragraph" w:styleId="af3">
    <w:name w:val="No Spacing"/>
    <w:aliases w:val="По центру"/>
    <w:link w:val="af4"/>
    <w:uiPriority w:val="1"/>
    <w:qFormat/>
    <w:rsid w:val="004F280A"/>
    <w:pPr>
      <w:spacing w:after="0" w:line="240" w:lineRule="auto"/>
    </w:pPr>
    <w:rPr>
      <w:rFonts w:cs="Times New Roman"/>
      <w:lang w:val="ru-RU" w:eastAsia="en-US"/>
    </w:rPr>
  </w:style>
  <w:style w:type="character" w:customStyle="1" w:styleId="af4">
    <w:name w:val="Без интервала Знак"/>
    <w:aliases w:val="По центру Знак"/>
    <w:link w:val="af3"/>
    <w:uiPriority w:val="1"/>
    <w:rsid w:val="004F280A"/>
    <w:rPr>
      <w:rFonts w:cs="Times New Roman"/>
      <w:lang w:val="ru-RU" w:eastAsia="en-US"/>
    </w:rPr>
  </w:style>
  <w:style w:type="paragraph" w:styleId="20">
    <w:name w:val="Body Text Indent 2"/>
    <w:basedOn w:val="a"/>
    <w:link w:val="21"/>
    <w:qFormat/>
    <w:rsid w:val="00D359D2"/>
    <w:pPr>
      <w:spacing w:after="120" w:line="480" w:lineRule="auto"/>
      <w:ind w:left="283"/>
    </w:pPr>
    <w:rPr>
      <w:rFonts w:ascii="Times New Roman" w:eastAsia="Times New Roman" w:hAnsi="Times New Roman" w:cs="Times New Roman"/>
      <w:sz w:val="24"/>
      <w:szCs w:val="24"/>
      <w:lang w:val="ru-RU"/>
    </w:rPr>
  </w:style>
  <w:style w:type="character" w:customStyle="1" w:styleId="21">
    <w:name w:val="Основной текст с отступом 2 Знак"/>
    <w:basedOn w:val="a0"/>
    <w:link w:val="20"/>
    <w:rsid w:val="00D359D2"/>
    <w:rPr>
      <w:rFonts w:ascii="Times New Roman" w:eastAsia="Times New Roman" w:hAnsi="Times New Roman" w:cs="Times New Roman"/>
      <w:sz w:val="24"/>
      <w:szCs w:val="24"/>
      <w:lang w:val="ru-RU" w:eastAsia="ru-RU"/>
    </w:rPr>
  </w:style>
  <w:style w:type="character" w:customStyle="1" w:styleId="22">
    <w:name w:val="Основной текст (2)_"/>
    <w:basedOn w:val="a0"/>
    <w:link w:val="23"/>
    <w:rsid w:val="000258F9"/>
    <w:rPr>
      <w:rFonts w:ascii="Segoe UI" w:eastAsia="Segoe UI" w:hAnsi="Segoe UI" w:cs="Segoe UI"/>
      <w:shd w:val="clear" w:color="auto" w:fill="FFFFFF"/>
    </w:rPr>
  </w:style>
  <w:style w:type="paragraph" w:customStyle="1" w:styleId="23">
    <w:name w:val="Основной текст (2)"/>
    <w:basedOn w:val="a"/>
    <w:link w:val="22"/>
    <w:rsid w:val="000258F9"/>
    <w:pPr>
      <w:widowControl w:val="0"/>
      <w:shd w:val="clear" w:color="auto" w:fill="FFFFFF"/>
      <w:spacing w:after="0" w:line="0" w:lineRule="atLeast"/>
    </w:pPr>
    <w:rPr>
      <w:rFonts w:ascii="Segoe UI" w:eastAsia="Segoe UI" w:hAnsi="Segoe UI" w:cs="Segoe UI"/>
    </w:rPr>
  </w:style>
  <w:style w:type="paragraph" w:customStyle="1" w:styleId="xfmc4">
    <w:name w:val="xfmc4"/>
    <w:basedOn w:val="a"/>
    <w:rsid w:val="000258F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Exact">
    <w:name w:val="Основной текст (2) Exact"/>
    <w:basedOn w:val="a0"/>
    <w:rsid w:val="000258F9"/>
    <w:rPr>
      <w:rFonts w:ascii="Times New Roman" w:eastAsia="Times New Roman" w:hAnsi="Times New Roman" w:cs="Times New Roman"/>
      <w:b w:val="0"/>
      <w:bCs w:val="0"/>
      <w:i w:val="0"/>
      <w:iCs w:val="0"/>
      <w:smallCaps w:val="0"/>
      <w:strike w:val="0"/>
      <w:sz w:val="22"/>
      <w:szCs w:val="22"/>
      <w:u w:val="none"/>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74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74707E"/>
    <w:rPr>
      <w:rFonts w:ascii="Courier New" w:eastAsia="Times New Roman" w:hAnsi="Courier New" w:cs="Times New Roman"/>
      <w:sz w:val="20"/>
      <w:szCs w:val="20"/>
      <w:lang w:val="ru-RU" w:eastAsia="ru-RU"/>
    </w:rPr>
  </w:style>
  <w:style w:type="paragraph" w:customStyle="1" w:styleId="Style1">
    <w:name w:val="Style1"/>
    <w:basedOn w:val="a"/>
    <w:rsid w:val="0074707E"/>
    <w:pPr>
      <w:widowControl w:val="0"/>
      <w:autoSpaceDE w:val="0"/>
      <w:autoSpaceDN w:val="0"/>
      <w:adjustRightInd w:val="0"/>
      <w:spacing w:after="0" w:line="306" w:lineRule="exact"/>
      <w:ind w:firstLine="2367"/>
    </w:pPr>
    <w:rPr>
      <w:rFonts w:ascii="Arial" w:eastAsia="Times New Roman" w:hAnsi="Arial" w:cs="Times New Roman"/>
      <w:sz w:val="24"/>
      <w:szCs w:val="24"/>
      <w:lang w:val="ru-RU"/>
    </w:rPr>
  </w:style>
  <w:style w:type="character" w:customStyle="1" w:styleId="FontStyle14">
    <w:name w:val="Font Style14"/>
    <w:rsid w:val="0074707E"/>
    <w:rPr>
      <w:rFonts w:ascii="Arial" w:hAnsi="Arial" w:cs="Arial"/>
      <w:sz w:val="26"/>
      <w:szCs w:val="26"/>
    </w:rPr>
  </w:style>
  <w:style w:type="paragraph" w:customStyle="1" w:styleId="Style3">
    <w:name w:val="Style3"/>
    <w:basedOn w:val="a"/>
    <w:rsid w:val="0074707E"/>
    <w:pPr>
      <w:widowControl w:val="0"/>
      <w:autoSpaceDE w:val="0"/>
      <w:autoSpaceDN w:val="0"/>
      <w:adjustRightInd w:val="0"/>
      <w:spacing w:after="0" w:line="315" w:lineRule="exact"/>
      <w:ind w:firstLine="1078"/>
      <w:jc w:val="both"/>
    </w:pPr>
    <w:rPr>
      <w:rFonts w:ascii="Arial" w:eastAsia="Times New Roman" w:hAnsi="Arial" w:cs="Times New Roman"/>
      <w:sz w:val="24"/>
      <w:szCs w:val="24"/>
      <w:lang w:val="ru-RU"/>
    </w:rPr>
  </w:style>
  <w:style w:type="character" w:customStyle="1" w:styleId="FontStyle12">
    <w:name w:val="Font Style12"/>
    <w:rsid w:val="0074707E"/>
    <w:rPr>
      <w:rFonts w:ascii="Arial" w:hAnsi="Arial" w:cs="Arial"/>
      <w:i/>
      <w:iCs/>
      <w:spacing w:val="-10"/>
      <w:sz w:val="26"/>
      <w:szCs w:val="26"/>
    </w:rPr>
  </w:style>
  <w:style w:type="paragraph" w:customStyle="1" w:styleId="Style4">
    <w:name w:val="Style4"/>
    <w:basedOn w:val="a"/>
    <w:rsid w:val="0074707E"/>
    <w:pPr>
      <w:widowControl w:val="0"/>
      <w:autoSpaceDE w:val="0"/>
      <w:autoSpaceDN w:val="0"/>
      <w:adjustRightInd w:val="0"/>
      <w:spacing w:after="0" w:line="240" w:lineRule="auto"/>
    </w:pPr>
    <w:rPr>
      <w:rFonts w:ascii="Arial" w:eastAsia="Times New Roman" w:hAnsi="Arial" w:cs="Times New Roman"/>
      <w:sz w:val="24"/>
      <w:szCs w:val="24"/>
      <w:lang w:val="ru-RU"/>
    </w:rPr>
  </w:style>
  <w:style w:type="character" w:customStyle="1" w:styleId="FontStyle15">
    <w:name w:val="Font Style15"/>
    <w:rsid w:val="0074707E"/>
    <w:rPr>
      <w:rFonts w:ascii="Arial" w:hAnsi="Arial" w:cs="Arial"/>
      <w:b/>
      <w:bCs/>
      <w:sz w:val="26"/>
      <w:szCs w:val="26"/>
    </w:rPr>
  </w:style>
  <w:style w:type="character" w:customStyle="1" w:styleId="5Exact">
    <w:name w:val="Основной текст (5) Exact"/>
    <w:basedOn w:val="a0"/>
    <w:link w:val="50"/>
    <w:rsid w:val="0074707E"/>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Exact"/>
    <w:rsid w:val="0074707E"/>
    <w:pPr>
      <w:widowControl w:val="0"/>
      <w:shd w:val="clear" w:color="auto" w:fill="FFFFFF"/>
      <w:spacing w:after="0" w:line="254" w:lineRule="exact"/>
    </w:pPr>
    <w:rPr>
      <w:rFonts w:ascii="Times New Roman" w:eastAsia="Times New Roman" w:hAnsi="Times New Roman" w:cs="Times New Roman"/>
      <w:b/>
      <w:bCs/>
      <w:i/>
      <w:iCs/>
    </w:rPr>
  </w:style>
  <w:style w:type="character" w:customStyle="1" w:styleId="80">
    <w:name w:val="Заголовок 8 Знак"/>
    <w:basedOn w:val="a0"/>
    <w:link w:val="8"/>
    <w:uiPriority w:val="9"/>
    <w:rsid w:val="00DD0635"/>
    <w:rPr>
      <w:rFonts w:asciiTheme="majorHAnsi" w:eastAsiaTheme="majorEastAsia" w:hAnsiTheme="majorHAnsi" w:cstheme="majorBidi"/>
      <w:color w:val="272727" w:themeColor="text1" w:themeTint="D8"/>
      <w:sz w:val="21"/>
      <w:szCs w:val="21"/>
    </w:rPr>
  </w:style>
  <w:style w:type="paragraph" w:customStyle="1" w:styleId="12">
    <w:name w:val="Знак Знак1"/>
    <w:basedOn w:val="a"/>
    <w:rsid w:val="00F41C63"/>
    <w:pPr>
      <w:spacing w:after="0" w:line="240" w:lineRule="auto"/>
    </w:pPr>
    <w:rPr>
      <w:rFonts w:ascii="Verdana" w:eastAsia="Times New Roman" w:hAnsi="Verdana" w:cs="Times New Roman"/>
      <w:sz w:val="28"/>
      <w:szCs w:val="20"/>
      <w:lang w:val="en-US" w:eastAsia="en-US"/>
    </w:rPr>
  </w:style>
  <w:style w:type="paragraph" w:customStyle="1" w:styleId="13">
    <w:name w:val="Абзац списка1"/>
    <w:basedOn w:val="a"/>
    <w:rsid w:val="00AC422A"/>
    <w:pPr>
      <w:spacing w:after="0" w:line="240" w:lineRule="auto"/>
      <w:ind w:left="720"/>
    </w:pPr>
    <w:rPr>
      <w:rFonts w:ascii="Times New Roman" w:hAnsi="Times New Roman" w:cs="Times New Roman"/>
      <w:sz w:val="24"/>
      <w:szCs w:val="24"/>
      <w:lang w:val="ru-RU"/>
    </w:rPr>
  </w:style>
  <w:style w:type="paragraph" w:customStyle="1" w:styleId="Normal1">
    <w:name w:val="Normal1"/>
    <w:rsid w:val="00117FE6"/>
    <w:pPr>
      <w:widowControl w:val="0"/>
      <w:spacing w:after="0" w:line="240" w:lineRule="auto"/>
      <w:ind w:right="400" w:firstLine="560"/>
    </w:pPr>
    <w:rPr>
      <w:rFonts w:ascii="Times New Roman" w:eastAsia="Times New Roman" w:hAnsi="Times New Roman" w:cs="Times New Roman"/>
      <w:snapToGrid w:val="0"/>
      <w:sz w:val="24"/>
      <w:szCs w:val="20"/>
    </w:rPr>
  </w:style>
  <w:style w:type="paragraph" w:customStyle="1" w:styleId="BodyTextIndent31">
    <w:name w:val="Body Text Indent 31"/>
    <w:basedOn w:val="a"/>
    <w:rsid w:val="00117FE6"/>
    <w:pPr>
      <w:spacing w:after="0" w:line="240" w:lineRule="auto"/>
      <w:ind w:firstLine="567"/>
      <w:jc w:val="both"/>
    </w:pPr>
    <w:rPr>
      <w:rFonts w:ascii="Times New Roman" w:eastAsia="Times New Roman" w:hAnsi="Times New Roman" w:cs="Times New Roman"/>
      <w:szCs w:val="20"/>
    </w:rPr>
  </w:style>
  <w:style w:type="paragraph" w:styleId="af5">
    <w:name w:val="Plain Text"/>
    <w:basedOn w:val="a"/>
    <w:link w:val="af6"/>
    <w:unhideWhenUsed/>
    <w:rsid w:val="00117FE6"/>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117FE6"/>
    <w:rPr>
      <w:rFonts w:ascii="Courier New" w:eastAsia="Times New Roman" w:hAnsi="Courier New" w:cs="Times New Roman"/>
      <w:sz w:val="20"/>
      <w:szCs w:val="20"/>
      <w:lang w:val="x-none" w:eastAsia="x-none"/>
    </w:rPr>
  </w:style>
  <w:style w:type="character" w:customStyle="1" w:styleId="af7">
    <w:name w:val="Основной текст_"/>
    <w:basedOn w:val="a0"/>
    <w:link w:val="14"/>
    <w:rsid w:val="000C723A"/>
    <w:rPr>
      <w:rFonts w:ascii="Times New Roman" w:eastAsia="Times New Roman" w:hAnsi="Times New Roman" w:cs="Times New Roman"/>
    </w:rPr>
  </w:style>
  <w:style w:type="paragraph" w:customStyle="1" w:styleId="14">
    <w:name w:val="Основной текст1"/>
    <w:basedOn w:val="a"/>
    <w:link w:val="af7"/>
    <w:rsid w:val="000C723A"/>
    <w:pPr>
      <w:widowControl w:val="0"/>
      <w:spacing w:after="0" w:line="264" w:lineRule="auto"/>
      <w:ind w:firstLine="400"/>
    </w:pPr>
    <w:rPr>
      <w:rFonts w:ascii="Times New Roman" w:eastAsia="Times New Roman" w:hAnsi="Times New Roman" w:cs="Times New Roman"/>
    </w:rPr>
  </w:style>
  <w:style w:type="character" w:customStyle="1" w:styleId="15">
    <w:name w:val="Заголовок №1_"/>
    <w:basedOn w:val="a0"/>
    <w:link w:val="16"/>
    <w:rsid w:val="007C5FB6"/>
    <w:rPr>
      <w:rFonts w:ascii="Times New Roman" w:eastAsia="Times New Roman" w:hAnsi="Times New Roman" w:cs="Times New Roman"/>
      <w:b/>
      <w:bCs/>
    </w:rPr>
  </w:style>
  <w:style w:type="paragraph" w:customStyle="1" w:styleId="16">
    <w:name w:val="Заголовок №1"/>
    <w:basedOn w:val="a"/>
    <w:link w:val="15"/>
    <w:rsid w:val="007C5FB6"/>
    <w:pPr>
      <w:widowControl w:val="0"/>
      <w:spacing w:after="0" w:line="264" w:lineRule="auto"/>
      <w:jc w:val="center"/>
      <w:outlineLvl w:val="0"/>
    </w:pPr>
    <w:rPr>
      <w:rFonts w:ascii="Times New Roman" w:eastAsia="Times New Roman" w:hAnsi="Times New Roman" w:cs="Times New Roman"/>
      <w:b/>
      <w:bCs/>
    </w:rPr>
  </w:style>
  <w:style w:type="character" w:customStyle="1" w:styleId="17">
    <w:name w:val="Шрифт абзацу за замовчуванням1"/>
    <w:rsid w:val="007C5FB6"/>
  </w:style>
  <w:style w:type="paragraph" w:customStyle="1" w:styleId="Textbody">
    <w:name w:val="Text body"/>
    <w:basedOn w:val="a"/>
    <w:uiPriority w:val="99"/>
    <w:rsid w:val="007C5FB6"/>
    <w:pPr>
      <w:suppressAutoHyphens/>
      <w:autoSpaceDN w:val="0"/>
      <w:spacing w:after="120" w:line="240" w:lineRule="auto"/>
      <w:textAlignment w:val="baseline"/>
    </w:pPr>
    <w:rPr>
      <w:rFonts w:ascii="Times New Roman" w:hAnsi="Times New Roman" w:cs="Times New Roman"/>
      <w:kern w:val="3"/>
      <w:sz w:val="24"/>
      <w:szCs w:val="24"/>
      <w:lang w:eastAsia="zh-CN"/>
    </w:rPr>
  </w:style>
  <w:style w:type="paragraph" w:customStyle="1" w:styleId="2222">
    <w:name w:val="2222"/>
    <w:aliases w:val="baiaagaaboqcaaadwwqaaaxrbaaaaaaaaaaaaaaaaaaaaaaaaaaaaaaaaaaaaaaaaaaaaaaaaaaaaaaaaaaaaaaaaaaaaaaaaaaaaaaaaaaaaaaaaaaaaaaaaaaaaaaaaaaaaaaaaaaaaaaaaaaaaaaaaaaaaaaaaaaaaaaaaaaaaaaaaaaaaaaaaaaaaaaaaaaaaaaaaaaaaaaaaaaaaaaaaaaaaaaaaaaaaaaa"/>
    <w:basedOn w:val="a"/>
    <w:rsid w:val="007C5F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Oaeno">
    <w:name w:val="Oaeno"/>
    <w:link w:val="Oaeno0"/>
    <w:rsid w:val="008207CA"/>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af8">
    <w:name w:val="Знак"/>
    <w:basedOn w:val="a"/>
    <w:rsid w:val="008207CA"/>
    <w:pPr>
      <w:tabs>
        <w:tab w:val="left" w:pos="540"/>
        <w:tab w:val="left" w:pos="1260"/>
        <w:tab w:val="left" w:pos="1800"/>
      </w:tabs>
      <w:spacing w:before="240" w:line="240" w:lineRule="exact"/>
    </w:pPr>
    <w:rPr>
      <w:rFonts w:ascii="Verdana" w:eastAsia="SimSun" w:hAnsi="Verdana" w:cs="Verdana"/>
      <w:sz w:val="24"/>
      <w:szCs w:val="24"/>
      <w:lang w:val="en-US" w:eastAsia="en-US"/>
    </w:rPr>
  </w:style>
  <w:style w:type="character" w:customStyle="1" w:styleId="Oaeno0">
    <w:name w:val="Oaeno Знак"/>
    <w:basedOn w:val="a0"/>
    <w:link w:val="Oaeno"/>
    <w:rsid w:val="008207CA"/>
    <w:rPr>
      <w:rFonts w:ascii="Times New Roman" w:eastAsia="Times New Roman" w:hAnsi="Times New Roman" w:cs="Times New Roman"/>
      <w:color w:val="000000"/>
      <w:sz w:val="20"/>
      <w:szCs w:val="20"/>
      <w:lang w:val="ru-RU" w:eastAsia="uk-UA"/>
    </w:rPr>
  </w:style>
  <w:style w:type="paragraph" w:customStyle="1" w:styleId="24">
    <w:name w:val="Обычный2"/>
    <w:rsid w:val="008E4CA7"/>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25">
    <w:name w:val="Основной текст (2) + Полужирный"/>
    <w:rsid w:val="008E4CA7"/>
    <w:rPr>
      <w:rFonts w:ascii="Times New Roman" w:hAnsi="Times New Roman" w:cs="Times New Roman" w:hint="default"/>
      <w:b/>
      <w:bCs/>
      <w:strike w:val="0"/>
      <w:dstrike w:val="0"/>
      <w:u w:val="none"/>
    </w:rPr>
  </w:style>
  <w:style w:type="paragraph" w:customStyle="1" w:styleId="Preformatted">
    <w:name w:val="Preformatted"/>
    <w:basedOn w:val="a"/>
    <w:rsid w:val="008E4C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ru-RU"/>
    </w:rPr>
  </w:style>
  <w:style w:type="character" w:customStyle="1" w:styleId="Typewriter">
    <w:name w:val="Typewriter"/>
    <w:rsid w:val="008E4CA7"/>
    <w:rPr>
      <w:rFonts w:ascii="Courier New" w:hAnsi="Courier New"/>
      <w:sz w:val="20"/>
    </w:rPr>
  </w:style>
  <w:style w:type="character" w:customStyle="1" w:styleId="51">
    <w:name w:val="Основной текст (5)_"/>
    <w:rsid w:val="00014948"/>
    <w:rPr>
      <w:b/>
      <w:bCs/>
      <w:sz w:val="21"/>
      <w:szCs w:val="21"/>
      <w:shd w:val="clear" w:color="auto" w:fill="FFFFFF"/>
    </w:rPr>
  </w:style>
  <w:style w:type="character" w:customStyle="1" w:styleId="60">
    <w:name w:val="Основной текст (6)_"/>
    <w:link w:val="61"/>
    <w:rsid w:val="00014948"/>
    <w:rPr>
      <w:sz w:val="21"/>
      <w:szCs w:val="21"/>
      <w:shd w:val="clear" w:color="auto" w:fill="FFFFFF"/>
    </w:rPr>
  </w:style>
  <w:style w:type="character" w:customStyle="1" w:styleId="29pt">
    <w:name w:val="Основной текст (2) + 9 pt;Полужирный"/>
    <w:rsid w:val="0001494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61">
    <w:name w:val="Основной текст (6)"/>
    <w:basedOn w:val="a"/>
    <w:link w:val="60"/>
    <w:rsid w:val="00014948"/>
    <w:pPr>
      <w:widowControl w:val="0"/>
      <w:shd w:val="clear" w:color="auto" w:fill="FFFFFF"/>
      <w:spacing w:after="0" w:line="26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9937">
      <w:bodyDiv w:val="1"/>
      <w:marLeft w:val="0"/>
      <w:marRight w:val="0"/>
      <w:marTop w:val="0"/>
      <w:marBottom w:val="0"/>
      <w:divBdr>
        <w:top w:val="none" w:sz="0" w:space="0" w:color="auto"/>
        <w:left w:val="none" w:sz="0" w:space="0" w:color="auto"/>
        <w:bottom w:val="none" w:sz="0" w:space="0" w:color="auto"/>
        <w:right w:val="none" w:sz="0" w:space="0" w:color="auto"/>
      </w:divBdr>
    </w:div>
    <w:div w:id="1013804350">
      <w:bodyDiv w:val="1"/>
      <w:marLeft w:val="0"/>
      <w:marRight w:val="0"/>
      <w:marTop w:val="0"/>
      <w:marBottom w:val="0"/>
      <w:divBdr>
        <w:top w:val="none" w:sz="0" w:space="0" w:color="auto"/>
        <w:left w:val="none" w:sz="0" w:space="0" w:color="auto"/>
        <w:bottom w:val="none" w:sz="0" w:space="0" w:color="auto"/>
        <w:right w:val="none" w:sz="0" w:space="0" w:color="auto"/>
      </w:divBdr>
    </w:div>
    <w:div w:id="1480073831">
      <w:bodyDiv w:val="1"/>
      <w:marLeft w:val="0"/>
      <w:marRight w:val="0"/>
      <w:marTop w:val="0"/>
      <w:marBottom w:val="0"/>
      <w:divBdr>
        <w:top w:val="none" w:sz="0" w:space="0" w:color="auto"/>
        <w:left w:val="none" w:sz="0" w:space="0" w:color="auto"/>
        <w:bottom w:val="none" w:sz="0" w:space="0" w:color="auto"/>
        <w:right w:val="none" w:sz="0" w:space="0" w:color="auto"/>
      </w:divBdr>
    </w:div>
    <w:div w:id="214711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5CB8C6D1-D115-4F1D-8A9F-6640772C5E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1</Pages>
  <Words>14156</Words>
  <Characters>80691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301</cp:revision>
  <cp:lastPrinted>2023-02-01T14:39:00Z</cp:lastPrinted>
  <dcterms:created xsi:type="dcterms:W3CDTF">2020-04-14T07:28:00Z</dcterms:created>
  <dcterms:modified xsi:type="dcterms:W3CDTF">2023-12-28T13:34:00Z</dcterms:modified>
</cp:coreProperties>
</file>