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66038" w14:textId="77777777" w:rsidR="009F1A4F" w:rsidRDefault="009F1A4F" w:rsidP="00E769A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2135496B" w14:textId="77777777" w:rsidR="009F1A4F" w:rsidRDefault="009F1A4F" w:rsidP="009F1A4F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№2 </w:t>
      </w:r>
    </w:p>
    <w:p w14:paraId="23A96F49" w14:textId="0D1607C8" w:rsidR="009F1A4F" w:rsidRDefault="009F1A4F" w:rsidP="009F1A4F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 w14:paraId="19CBDDE5" w14:textId="77777777" w:rsidR="009F1A4F" w:rsidRDefault="009F1A4F" w:rsidP="00E769A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2C7B9EB6" w14:textId="144E4579" w:rsidR="009F1A4F" w:rsidRDefault="009F1A4F" w:rsidP="00E769A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ТЕХНІЧНЕ ЗАВДАННЯ</w:t>
      </w:r>
    </w:p>
    <w:p w14:paraId="18390AF0" w14:textId="10289B01" w:rsidR="000524CC" w:rsidRPr="009F1A4F" w:rsidRDefault="009F1A4F" w:rsidP="00E769A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предмет закупівлі </w:t>
      </w:r>
      <w:bookmarkStart w:id="0" w:name="_Hlk140150472"/>
      <w:bookmarkStart w:id="1" w:name="_GoBack"/>
      <w:r>
        <w:rPr>
          <w:rFonts w:ascii="Times New Roman" w:hAnsi="Times New Roman"/>
          <w:sz w:val="24"/>
          <w:szCs w:val="24"/>
          <w:lang w:val="uk-UA"/>
        </w:rPr>
        <w:t>«</w:t>
      </w:r>
      <w:r w:rsidR="000524CC" w:rsidRPr="000524CC">
        <w:rPr>
          <w:rFonts w:ascii="Times New Roman" w:hAnsi="Times New Roman"/>
          <w:sz w:val="24"/>
          <w:szCs w:val="24"/>
        </w:rPr>
        <w:t xml:space="preserve">код ДК 021:2015:31520000-7 </w:t>
      </w:r>
      <w:proofErr w:type="spellStart"/>
      <w:r w:rsidR="000524CC" w:rsidRPr="000524CC">
        <w:rPr>
          <w:rFonts w:ascii="Times New Roman" w:hAnsi="Times New Roman"/>
          <w:sz w:val="24"/>
          <w:szCs w:val="24"/>
        </w:rPr>
        <w:t>Світильники</w:t>
      </w:r>
      <w:proofErr w:type="spellEnd"/>
      <w:r w:rsidR="000524CC" w:rsidRPr="000524C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0524CC" w:rsidRPr="000524CC">
        <w:rPr>
          <w:rFonts w:ascii="Times New Roman" w:hAnsi="Times New Roman"/>
          <w:sz w:val="24"/>
          <w:szCs w:val="24"/>
        </w:rPr>
        <w:t>освітлювальна</w:t>
      </w:r>
      <w:proofErr w:type="spellEnd"/>
      <w:r w:rsidR="000524CC" w:rsidRPr="000524CC">
        <w:rPr>
          <w:rFonts w:ascii="Times New Roman" w:hAnsi="Times New Roman"/>
          <w:sz w:val="24"/>
          <w:szCs w:val="24"/>
        </w:rPr>
        <w:t xml:space="preserve"> арматура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bookmarkStart w:id="2" w:name="_Hlk140150646"/>
      <w:r>
        <w:rPr>
          <w:rFonts w:ascii="Times New Roman" w:hAnsi="Times New Roman"/>
          <w:sz w:val="24"/>
          <w:szCs w:val="24"/>
          <w:lang w:val="uk-UA"/>
        </w:rPr>
        <w:t>к</w:t>
      </w:r>
      <w:r w:rsidR="000524CC" w:rsidRPr="000524CC">
        <w:rPr>
          <w:rFonts w:ascii="Times New Roman" w:hAnsi="Times New Roman"/>
          <w:sz w:val="24"/>
          <w:szCs w:val="24"/>
        </w:rPr>
        <w:t>од НК 024:20</w:t>
      </w:r>
      <w:r w:rsidR="000524CC">
        <w:rPr>
          <w:rFonts w:ascii="Times New Roman" w:hAnsi="Times New Roman"/>
          <w:sz w:val="24"/>
          <w:szCs w:val="24"/>
          <w:lang w:val="uk-UA"/>
        </w:rPr>
        <w:t>23</w:t>
      </w:r>
      <w:r w:rsidR="000524CC" w:rsidRPr="000524CC">
        <w:rPr>
          <w:rFonts w:ascii="Times New Roman" w:hAnsi="Times New Roman"/>
          <w:sz w:val="24"/>
          <w:szCs w:val="24"/>
        </w:rPr>
        <w:t xml:space="preserve"> -12282 </w:t>
      </w:r>
      <w:proofErr w:type="spellStart"/>
      <w:r w:rsidR="000524CC" w:rsidRPr="000524CC">
        <w:rPr>
          <w:rFonts w:ascii="Times New Roman" w:hAnsi="Times New Roman"/>
          <w:sz w:val="24"/>
          <w:szCs w:val="24"/>
        </w:rPr>
        <w:t>Операційний</w:t>
      </w:r>
      <w:proofErr w:type="spellEnd"/>
      <w:r w:rsidR="000524CC" w:rsidRPr="000524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4CC" w:rsidRPr="000524CC">
        <w:rPr>
          <w:rFonts w:ascii="Times New Roman" w:hAnsi="Times New Roman"/>
          <w:sz w:val="24"/>
          <w:szCs w:val="24"/>
        </w:rPr>
        <w:t>світильник</w:t>
      </w:r>
      <w:bookmarkEnd w:id="2"/>
      <w:proofErr w:type="spellEnd"/>
      <w:r>
        <w:rPr>
          <w:rFonts w:ascii="Times New Roman" w:hAnsi="Times New Roman"/>
          <w:sz w:val="24"/>
          <w:szCs w:val="24"/>
          <w:lang w:val="uk-UA"/>
        </w:rPr>
        <w:t>)»</w:t>
      </w:r>
    </w:p>
    <w:bookmarkEnd w:id="0"/>
    <w:bookmarkEnd w:id="1"/>
    <w:p w14:paraId="1C82457E" w14:textId="77777777" w:rsidR="009F1A4F" w:rsidRDefault="009F1A4F" w:rsidP="00E769A4">
      <w:pPr>
        <w:pStyle w:val="a3"/>
        <w:rPr>
          <w:rFonts w:ascii="Times New Roman" w:hAnsi="Times New Roman"/>
          <w:sz w:val="24"/>
          <w:szCs w:val="24"/>
        </w:rPr>
      </w:pPr>
    </w:p>
    <w:p w14:paraId="11BA9296" w14:textId="3D0C50BD" w:rsidR="00E87681" w:rsidRPr="00A90052" w:rsidRDefault="00E87681" w:rsidP="00E769A4">
      <w:pPr>
        <w:pStyle w:val="a3"/>
        <w:rPr>
          <w:rFonts w:ascii="Times New Roman" w:hAnsi="Times New Roman"/>
          <w:sz w:val="24"/>
          <w:szCs w:val="24"/>
        </w:rPr>
      </w:pPr>
      <w:r w:rsidRPr="00A90052">
        <w:rPr>
          <w:rFonts w:ascii="Times New Roman" w:hAnsi="Times New Roman"/>
          <w:sz w:val="24"/>
          <w:szCs w:val="24"/>
        </w:rPr>
        <w:t>МЕДИКО-ТЕХНІЧНІ ВИМОГИ</w:t>
      </w:r>
    </w:p>
    <w:p w14:paraId="3D964801" w14:textId="77777777" w:rsidR="00BB2A41" w:rsidRPr="00A21689" w:rsidRDefault="00BB2A41" w:rsidP="00BB2A41">
      <w:pPr>
        <w:jc w:val="center"/>
        <w:rPr>
          <w:rFonts w:eastAsia="Tahoma" w:cs="Tahoma"/>
          <w:b/>
          <w:bCs/>
          <w:sz w:val="24"/>
          <w:szCs w:val="24"/>
        </w:rPr>
      </w:pPr>
      <w:r w:rsidRPr="004402CD">
        <w:rPr>
          <w:b/>
          <w:sz w:val="24"/>
          <w:szCs w:val="24"/>
          <w:lang w:val="uk-UA"/>
        </w:rPr>
        <w:t xml:space="preserve">до </w:t>
      </w:r>
      <w:bookmarkStart w:id="3" w:name="_Hlk140150666"/>
      <w:r w:rsidRPr="004402CD">
        <w:rPr>
          <w:b/>
          <w:bCs/>
          <w:sz w:val="24"/>
          <w:szCs w:val="24"/>
          <w:lang w:val="uk-UA"/>
        </w:rPr>
        <w:t xml:space="preserve">світильника операційного </w:t>
      </w:r>
      <w:r w:rsidR="00F14FA1">
        <w:rPr>
          <w:b/>
          <w:bCs/>
          <w:sz w:val="24"/>
          <w:szCs w:val="24"/>
          <w:lang w:val="uk-UA"/>
        </w:rPr>
        <w:t>пересувного</w:t>
      </w:r>
      <w:bookmarkEnd w:id="3"/>
    </w:p>
    <w:p w14:paraId="49551B17" w14:textId="77777777" w:rsidR="006B4949" w:rsidRPr="005D70EF" w:rsidRDefault="006B4949" w:rsidP="00E769A4">
      <w:pPr>
        <w:jc w:val="center"/>
        <w:rPr>
          <w:b/>
          <w:sz w:val="24"/>
          <w:szCs w:val="24"/>
        </w:rPr>
      </w:pPr>
    </w:p>
    <w:p w14:paraId="60FD1B31" w14:textId="77777777" w:rsidR="00E87681" w:rsidRDefault="00E87681" w:rsidP="00E769A4">
      <w:pPr>
        <w:numPr>
          <w:ilvl w:val="0"/>
          <w:numId w:val="4"/>
        </w:numPr>
        <w:ind w:left="0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Призначення</w:t>
      </w:r>
      <w:r w:rsidRPr="00A90052">
        <w:rPr>
          <w:b/>
          <w:sz w:val="24"/>
          <w:szCs w:val="24"/>
          <w:lang w:val="uk-UA"/>
        </w:rPr>
        <w:t>:</w:t>
      </w: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1"/>
        <w:gridCol w:w="1974"/>
      </w:tblGrid>
      <w:tr w:rsidR="006730DF" w:rsidRPr="00A90052" w14:paraId="3A93D394" w14:textId="77777777" w:rsidTr="00572FEE">
        <w:tc>
          <w:tcPr>
            <w:tcW w:w="8161" w:type="dxa"/>
            <w:shd w:val="clear" w:color="auto" w:fill="FFFFFF"/>
          </w:tcPr>
          <w:p w14:paraId="69091ED5" w14:textId="77777777" w:rsidR="006730DF" w:rsidRPr="008341CF" w:rsidRDefault="006730DF" w:rsidP="00B400AB">
            <w:pPr>
              <w:rPr>
                <w:bCs/>
                <w:sz w:val="24"/>
                <w:szCs w:val="24"/>
                <w:lang w:val="uk-UA"/>
              </w:rPr>
            </w:pPr>
            <w:r w:rsidRPr="008341CF">
              <w:rPr>
                <w:bCs/>
                <w:sz w:val="24"/>
                <w:szCs w:val="24"/>
                <w:lang w:val="uk-UA"/>
              </w:rPr>
              <w:t xml:space="preserve"> Призначення:</w:t>
            </w:r>
          </w:p>
        </w:tc>
        <w:tc>
          <w:tcPr>
            <w:tcW w:w="1974" w:type="dxa"/>
            <w:shd w:val="clear" w:color="auto" w:fill="FFFFFF"/>
          </w:tcPr>
          <w:p w14:paraId="1DF0D122" w14:textId="77777777" w:rsidR="006730DF" w:rsidRPr="00A90052" w:rsidRDefault="006730DF" w:rsidP="002C36BD">
            <w:pPr>
              <w:ind w:right="-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90052">
              <w:rPr>
                <w:b/>
                <w:bCs/>
                <w:sz w:val="24"/>
                <w:szCs w:val="24"/>
                <w:lang w:val="uk-UA"/>
              </w:rPr>
              <w:t>Відповідність</w:t>
            </w:r>
            <w:r>
              <w:rPr>
                <w:b/>
                <w:bCs/>
                <w:sz w:val="24"/>
                <w:szCs w:val="24"/>
                <w:lang w:val="uk-UA"/>
              </w:rPr>
              <w:t>, з посиланням на сторінку технічної документації</w:t>
            </w:r>
          </w:p>
        </w:tc>
      </w:tr>
      <w:tr w:rsidR="006730DF" w:rsidRPr="00A90052" w14:paraId="439D5021" w14:textId="77777777" w:rsidTr="0002790F">
        <w:trPr>
          <w:trHeight w:val="440"/>
        </w:trPr>
        <w:tc>
          <w:tcPr>
            <w:tcW w:w="8161" w:type="dxa"/>
            <w:shd w:val="clear" w:color="auto" w:fill="FFFFFF"/>
          </w:tcPr>
          <w:p w14:paraId="5428A084" w14:textId="77777777" w:rsidR="006730DF" w:rsidRPr="008341CF" w:rsidRDefault="006730DF" w:rsidP="009F1A4F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B44804">
              <w:rPr>
                <w:bCs/>
                <w:sz w:val="24"/>
                <w:szCs w:val="24"/>
                <w:lang w:val="uk-UA"/>
              </w:rPr>
              <w:t>Світильник</w:t>
            </w:r>
            <w:r w:rsidRPr="00D77DC6">
              <w:rPr>
                <w:bCs/>
                <w:sz w:val="24"/>
                <w:szCs w:val="24"/>
                <w:lang w:val="uk-UA"/>
              </w:rPr>
              <w:t xml:space="preserve"> операційн</w:t>
            </w:r>
            <w:r>
              <w:rPr>
                <w:bCs/>
                <w:sz w:val="24"/>
                <w:szCs w:val="24"/>
                <w:lang w:val="uk-UA"/>
              </w:rPr>
              <w:t>ий</w:t>
            </w:r>
            <w:r w:rsidR="00903081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F14FA1">
              <w:rPr>
                <w:bCs/>
                <w:sz w:val="24"/>
                <w:szCs w:val="24"/>
                <w:lang w:val="uk-UA"/>
              </w:rPr>
              <w:t>пересувн</w:t>
            </w:r>
            <w:r w:rsidR="00903081">
              <w:rPr>
                <w:bCs/>
                <w:sz w:val="24"/>
                <w:szCs w:val="24"/>
                <w:lang w:val="uk-UA"/>
              </w:rPr>
              <w:t>ий</w:t>
            </w:r>
            <w:r w:rsidRPr="00D77DC6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02790F">
              <w:rPr>
                <w:bCs/>
                <w:sz w:val="24"/>
                <w:szCs w:val="24"/>
                <w:lang w:val="uk-UA"/>
              </w:rPr>
              <w:t xml:space="preserve">повинен бути </w:t>
            </w:r>
            <w:r w:rsidR="005659F7">
              <w:rPr>
                <w:bCs/>
                <w:sz w:val="24"/>
                <w:szCs w:val="24"/>
                <w:lang w:val="uk-UA"/>
              </w:rPr>
              <w:t xml:space="preserve">пересувним та </w:t>
            </w:r>
            <w:r w:rsidRPr="0002790F">
              <w:rPr>
                <w:bCs/>
                <w:sz w:val="24"/>
                <w:szCs w:val="24"/>
                <w:lang w:val="uk-UA"/>
              </w:rPr>
              <w:t>призначени</w:t>
            </w:r>
            <w:r w:rsidR="005659F7">
              <w:rPr>
                <w:bCs/>
                <w:sz w:val="24"/>
                <w:szCs w:val="24"/>
                <w:lang w:val="uk-UA"/>
              </w:rPr>
              <w:t>м</w:t>
            </w:r>
            <w:r w:rsidRPr="0002790F">
              <w:rPr>
                <w:bCs/>
                <w:sz w:val="24"/>
                <w:szCs w:val="24"/>
                <w:lang w:val="uk-UA"/>
              </w:rPr>
              <w:t xml:space="preserve"> для </w:t>
            </w:r>
            <w:r w:rsidR="00E80174" w:rsidRPr="00E80174">
              <w:rPr>
                <w:bCs/>
                <w:sz w:val="24"/>
                <w:szCs w:val="24"/>
                <w:lang w:val="uk-UA"/>
              </w:rPr>
              <w:t xml:space="preserve">освітлення робочого поля </w:t>
            </w:r>
            <w:r w:rsidR="005659F7">
              <w:rPr>
                <w:bCs/>
                <w:sz w:val="24"/>
                <w:szCs w:val="24"/>
                <w:lang w:val="uk-UA"/>
              </w:rPr>
              <w:t>і</w:t>
            </w:r>
            <w:r w:rsidR="00E80174" w:rsidRPr="00E80174">
              <w:rPr>
                <w:bCs/>
                <w:sz w:val="24"/>
                <w:szCs w:val="24"/>
                <w:lang w:val="uk-UA"/>
              </w:rPr>
              <w:t xml:space="preserve"> створення безтіньового ефекту в робочому полі при хірургічних операціях і діагностич</w:t>
            </w:r>
            <w:r w:rsidR="00E80174">
              <w:rPr>
                <w:bCs/>
                <w:sz w:val="24"/>
                <w:szCs w:val="24"/>
                <w:lang w:val="uk-UA"/>
              </w:rPr>
              <w:t xml:space="preserve">них обстеженнях в усіх областях </w:t>
            </w:r>
            <w:r w:rsidR="00E80174" w:rsidRPr="00E80174">
              <w:rPr>
                <w:bCs/>
                <w:sz w:val="24"/>
                <w:szCs w:val="24"/>
                <w:lang w:val="uk-UA"/>
              </w:rPr>
              <w:t>медицини</w:t>
            </w:r>
            <w:r w:rsidR="008341CF" w:rsidRPr="008341CF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74" w:type="dxa"/>
            <w:shd w:val="clear" w:color="auto" w:fill="FFFFFF"/>
          </w:tcPr>
          <w:p w14:paraId="35A2DA4B" w14:textId="77777777" w:rsidR="006730DF" w:rsidRPr="00CA2E3D" w:rsidRDefault="006730DF" w:rsidP="00E80174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</w:tbl>
    <w:p w14:paraId="0517D683" w14:textId="77777777" w:rsidR="00E87681" w:rsidRPr="00D946FC" w:rsidRDefault="00E87681" w:rsidP="00E769A4">
      <w:pPr>
        <w:jc w:val="both"/>
        <w:rPr>
          <w:b/>
          <w:bCs/>
          <w:sz w:val="16"/>
          <w:szCs w:val="16"/>
          <w:lang w:val="uk-UA"/>
        </w:rPr>
      </w:pPr>
    </w:p>
    <w:p w14:paraId="7E8D0EDE" w14:textId="77777777" w:rsidR="00E87681" w:rsidRDefault="00E87681" w:rsidP="00E769A4">
      <w:pPr>
        <w:jc w:val="both"/>
        <w:rPr>
          <w:b/>
          <w:sz w:val="24"/>
          <w:szCs w:val="24"/>
          <w:lang w:val="uk-UA"/>
        </w:rPr>
      </w:pPr>
      <w:r w:rsidRPr="00A90052">
        <w:rPr>
          <w:b/>
          <w:bCs/>
          <w:sz w:val="24"/>
          <w:szCs w:val="24"/>
          <w:lang w:val="uk-UA"/>
        </w:rPr>
        <w:t xml:space="preserve">2. Загальні відомості </w:t>
      </w:r>
      <w:r w:rsidRPr="00A90052">
        <w:rPr>
          <w:b/>
          <w:sz w:val="24"/>
          <w:szCs w:val="24"/>
          <w:lang w:val="uk-UA"/>
        </w:rPr>
        <w:t>:</w:t>
      </w: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668"/>
        <w:gridCol w:w="2925"/>
        <w:gridCol w:w="1974"/>
      </w:tblGrid>
      <w:tr w:rsidR="006730DF" w:rsidRPr="00A90052" w14:paraId="16BF1564" w14:textId="77777777" w:rsidTr="00A774AD">
        <w:tc>
          <w:tcPr>
            <w:tcW w:w="568" w:type="dxa"/>
          </w:tcPr>
          <w:p w14:paraId="04804C18" w14:textId="77777777" w:rsidR="006730DF" w:rsidRPr="00A90052" w:rsidRDefault="006730DF" w:rsidP="00E769A4">
            <w:pPr>
              <w:ind w:right="-365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A90052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668" w:type="dxa"/>
          </w:tcPr>
          <w:p w14:paraId="48F3E87E" w14:textId="77777777" w:rsidR="006730DF" w:rsidRPr="00A90052" w:rsidRDefault="006730DF" w:rsidP="00A774AD">
            <w:pPr>
              <w:ind w:right="-36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90052">
              <w:rPr>
                <w:b/>
                <w:bCs/>
                <w:sz w:val="24"/>
                <w:szCs w:val="24"/>
                <w:lang w:val="uk-UA"/>
              </w:rPr>
              <w:t>Загальні відомості</w:t>
            </w:r>
          </w:p>
        </w:tc>
        <w:tc>
          <w:tcPr>
            <w:tcW w:w="2925" w:type="dxa"/>
          </w:tcPr>
          <w:p w14:paraId="502B1751" w14:textId="77777777" w:rsidR="006730DF" w:rsidRPr="00A90052" w:rsidRDefault="006730DF" w:rsidP="00673B64">
            <w:pPr>
              <w:ind w:right="-2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90052">
              <w:rPr>
                <w:b/>
                <w:bCs/>
                <w:sz w:val="24"/>
                <w:szCs w:val="24"/>
                <w:lang w:val="uk-UA"/>
              </w:rPr>
              <w:t>Ступінь інформації</w:t>
            </w:r>
          </w:p>
        </w:tc>
        <w:tc>
          <w:tcPr>
            <w:tcW w:w="1974" w:type="dxa"/>
          </w:tcPr>
          <w:p w14:paraId="202A6DB2" w14:textId="77777777" w:rsidR="006730DF" w:rsidRPr="00BC1B52" w:rsidRDefault="006730DF" w:rsidP="002C36BD">
            <w:pPr>
              <w:ind w:right="-139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Дані приладу</w:t>
            </w:r>
          </w:p>
        </w:tc>
      </w:tr>
      <w:tr w:rsidR="006730DF" w:rsidRPr="00A90052" w14:paraId="442F9310" w14:textId="77777777" w:rsidTr="00A774AD">
        <w:tc>
          <w:tcPr>
            <w:tcW w:w="568" w:type="dxa"/>
          </w:tcPr>
          <w:p w14:paraId="3BA45AFF" w14:textId="77777777" w:rsidR="006730DF" w:rsidRPr="00A90052" w:rsidRDefault="006730DF" w:rsidP="00E769A4">
            <w:pPr>
              <w:ind w:right="-365"/>
              <w:jc w:val="both"/>
              <w:rPr>
                <w:bCs/>
                <w:sz w:val="24"/>
                <w:szCs w:val="24"/>
                <w:lang w:val="uk-UA"/>
              </w:rPr>
            </w:pPr>
            <w:r w:rsidRPr="00A90052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668" w:type="dxa"/>
          </w:tcPr>
          <w:p w14:paraId="2B43AEEC" w14:textId="77777777" w:rsidR="006730DF" w:rsidRPr="00A90052" w:rsidRDefault="006730DF" w:rsidP="00E769A4">
            <w:pPr>
              <w:spacing w:line="259" w:lineRule="exact"/>
              <w:ind w:right="-189"/>
              <w:rPr>
                <w:bCs/>
                <w:spacing w:val="-7"/>
                <w:sz w:val="24"/>
                <w:szCs w:val="24"/>
                <w:lang w:val="uk-UA"/>
              </w:rPr>
            </w:pPr>
            <w:r w:rsidRPr="00A90052">
              <w:rPr>
                <w:bCs/>
                <w:spacing w:val="-7"/>
                <w:sz w:val="24"/>
                <w:szCs w:val="24"/>
                <w:lang w:val="uk-UA"/>
              </w:rPr>
              <w:t>Фірма виробник обладнання</w:t>
            </w:r>
          </w:p>
        </w:tc>
        <w:tc>
          <w:tcPr>
            <w:tcW w:w="2925" w:type="dxa"/>
          </w:tcPr>
          <w:p w14:paraId="5E9A55BF" w14:textId="77777777" w:rsidR="006730DF" w:rsidRPr="00A90052" w:rsidRDefault="006730DF" w:rsidP="00E769A4">
            <w:pPr>
              <w:ind w:right="-365"/>
              <w:jc w:val="both"/>
              <w:rPr>
                <w:bCs/>
                <w:sz w:val="24"/>
                <w:szCs w:val="24"/>
                <w:lang w:val="uk-UA"/>
              </w:rPr>
            </w:pPr>
            <w:r w:rsidRPr="00A90052">
              <w:rPr>
                <w:bCs/>
                <w:sz w:val="24"/>
                <w:szCs w:val="24"/>
                <w:lang w:val="uk-UA"/>
              </w:rPr>
              <w:t>вказати</w:t>
            </w:r>
          </w:p>
        </w:tc>
        <w:tc>
          <w:tcPr>
            <w:tcW w:w="1974" w:type="dxa"/>
          </w:tcPr>
          <w:p w14:paraId="61D85B33" w14:textId="77777777" w:rsidR="006730DF" w:rsidRPr="00F932D6" w:rsidRDefault="006730DF" w:rsidP="000C5E51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6730DF" w:rsidRPr="00A90052" w14:paraId="49B923CF" w14:textId="77777777" w:rsidTr="00A774AD">
        <w:tc>
          <w:tcPr>
            <w:tcW w:w="568" w:type="dxa"/>
          </w:tcPr>
          <w:p w14:paraId="702996FD" w14:textId="77777777" w:rsidR="006730DF" w:rsidRPr="00A90052" w:rsidRDefault="006730DF" w:rsidP="00E769A4">
            <w:pPr>
              <w:ind w:right="-365"/>
              <w:jc w:val="both"/>
              <w:rPr>
                <w:bCs/>
                <w:sz w:val="24"/>
                <w:szCs w:val="24"/>
                <w:lang w:val="uk-UA"/>
              </w:rPr>
            </w:pPr>
            <w:r w:rsidRPr="00A90052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668" w:type="dxa"/>
          </w:tcPr>
          <w:p w14:paraId="0692615F" w14:textId="77777777" w:rsidR="006730DF" w:rsidRPr="00A90052" w:rsidRDefault="006730DF" w:rsidP="00E769A4">
            <w:pPr>
              <w:spacing w:line="259" w:lineRule="exact"/>
              <w:ind w:right="-189"/>
              <w:rPr>
                <w:bCs/>
                <w:spacing w:val="-7"/>
                <w:sz w:val="24"/>
                <w:szCs w:val="24"/>
                <w:lang w:val="uk-UA"/>
              </w:rPr>
            </w:pPr>
            <w:r w:rsidRPr="00A90052">
              <w:rPr>
                <w:bCs/>
                <w:spacing w:val="-7"/>
                <w:sz w:val="24"/>
                <w:szCs w:val="24"/>
                <w:lang w:val="uk-UA"/>
              </w:rPr>
              <w:t>Країна-виробник</w:t>
            </w:r>
          </w:p>
        </w:tc>
        <w:tc>
          <w:tcPr>
            <w:tcW w:w="2925" w:type="dxa"/>
          </w:tcPr>
          <w:p w14:paraId="38AE3DEC" w14:textId="77777777" w:rsidR="006730DF" w:rsidRPr="00A90052" w:rsidRDefault="006730DF" w:rsidP="00E769A4">
            <w:pPr>
              <w:ind w:right="-365"/>
              <w:jc w:val="both"/>
              <w:rPr>
                <w:bCs/>
                <w:sz w:val="24"/>
                <w:szCs w:val="24"/>
                <w:lang w:val="uk-UA"/>
              </w:rPr>
            </w:pPr>
            <w:r w:rsidRPr="00A90052">
              <w:rPr>
                <w:bCs/>
                <w:sz w:val="24"/>
                <w:szCs w:val="24"/>
                <w:lang w:val="uk-UA"/>
              </w:rPr>
              <w:t>вказати</w:t>
            </w:r>
          </w:p>
        </w:tc>
        <w:tc>
          <w:tcPr>
            <w:tcW w:w="1974" w:type="dxa"/>
          </w:tcPr>
          <w:p w14:paraId="0F8A5A5C" w14:textId="77777777" w:rsidR="006730DF" w:rsidRPr="00673B64" w:rsidRDefault="006730DF" w:rsidP="000C5E51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730DF" w:rsidRPr="00A90052" w14:paraId="077299DC" w14:textId="77777777" w:rsidTr="00A774AD">
        <w:tc>
          <w:tcPr>
            <w:tcW w:w="568" w:type="dxa"/>
          </w:tcPr>
          <w:p w14:paraId="5E9F925D" w14:textId="77777777" w:rsidR="006730DF" w:rsidRPr="00A90052" w:rsidRDefault="006730DF" w:rsidP="00E769A4">
            <w:pPr>
              <w:ind w:right="-365"/>
              <w:jc w:val="both"/>
              <w:rPr>
                <w:bCs/>
                <w:sz w:val="24"/>
                <w:szCs w:val="24"/>
                <w:lang w:val="uk-UA"/>
              </w:rPr>
            </w:pPr>
            <w:r w:rsidRPr="00A90052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668" w:type="dxa"/>
          </w:tcPr>
          <w:p w14:paraId="2ABEF5A5" w14:textId="77777777" w:rsidR="006730DF" w:rsidRPr="00A90052" w:rsidRDefault="006730DF" w:rsidP="00E769A4">
            <w:pPr>
              <w:spacing w:line="259" w:lineRule="exact"/>
              <w:ind w:right="-189"/>
              <w:rPr>
                <w:bCs/>
                <w:spacing w:val="-7"/>
                <w:sz w:val="24"/>
                <w:szCs w:val="24"/>
              </w:rPr>
            </w:pPr>
            <w:r w:rsidRPr="00A90052">
              <w:rPr>
                <w:bCs/>
                <w:spacing w:val="-7"/>
                <w:sz w:val="24"/>
                <w:szCs w:val="24"/>
              </w:rPr>
              <w:t>Модель</w:t>
            </w:r>
          </w:p>
        </w:tc>
        <w:tc>
          <w:tcPr>
            <w:tcW w:w="2925" w:type="dxa"/>
          </w:tcPr>
          <w:p w14:paraId="7AE27814" w14:textId="77777777" w:rsidR="006730DF" w:rsidRPr="00A90052" w:rsidRDefault="006730DF" w:rsidP="00E769A4">
            <w:pPr>
              <w:ind w:right="-365"/>
              <w:jc w:val="both"/>
              <w:rPr>
                <w:bCs/>
                <w:sz w:val="24"/>
                <w:szCs w:val="24"/>
                <w:lang w:val="uk-UA"/>
              </w:rPr>
            </w:pPr>
            <w:r w:rsidRPr="00A90052">
              <w:rPr>
                <w:bCs/>
                <w:sz w:val="24"/>
                <w:szCs w:val="24"/>
                <w:lang w:val="uk-UA"/>
              </w:rPr>
              <w:t>вказати</w:t>
            </w:r>
          </w:p>
        </w:tc>
        <w:tc>
          <w:tcPr>
            <w:tcW w:w="1974" w:type="dxa"/>
          </w:tcPr>
          <w:p w14:paraId="5D259FDC" w14:textId="77777777" w:rsidR="006730DF" w:rsidRPr="00673B64" w:rsidRDefault="006730DF" w:rsidP="007F4432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6730DF" w:rsidRPr="00A90052" w14:paraId="4262A72C" w14:textId="77777777" w:rsidTr="00A774AD">
        <w:tc>
          <w:tcPr>
            <w:tcW w:w="568" w:type="dxa"/>
          </w:tcPr>
          <w:p w14:paraId="528545B7" w14:textId="77777777" w:rsidR="006730DF" w:rsidRPr="00A90052" w:rsidRDefault="006730DF" w:rsidP="00E769A4">
            <w:pPr>
              <w:ind w:right="-365"/>
              <w:jc w:val="both"/>
              <w:rPr>
                <w:bCs/>
                <w:sz w:val="24"/>
                <w:szCs w:val="24"/>
                <w:lang w:val="uk-UA"/>
              </w:rPr>
            </w:pPr>
            <w:r w:rsidRPr="00A90052"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668" w:type="dxa"/>
          </w:tcPr>
          <w:p w14:paraId="5DD0718B" w14:textId="77777777" w:rsidR="006730DF" w:rsidRPr="00A90052" w:rsidRDefault="006730DF" w:rsidP="00E769A4">
            <w:pPr>
              <w:spacing w:line="259" w:lineRule="exact"/>
              <w:ind w:right="-189"/>
              <w:rPr>
                <w:bCs/>
                <w:spacing w:val="-7"/>
                <w:sz w:val="24"/>
                <w:szCs w:val="24"/>
                <w:lang w:val="uk-UA"/>
              </w:rPr>
            </w:pPr>
            <w:r w:rsidRPr="00A90052">
              <w:rPr>
                <w:bCs/>
                <w:spacing w:val="-7"/>
                <w:sz w:val="24"/>
                <w:szCs w:val="24"/>
                <w:lang w:val="uk-UA"/>
              </w:rPr>
              <w:t>Гарантійний термін експлуатації</w:t>
            </w:r>
          </w:p>
        </w:tc>
        <w:tc>
          <w:tcPr>
            <w:tcW w:w="2925" w:type="dxa"/>
          </w:tcPr>
          <w:p w14:paraId="20A0C933" w14:textId="77777777" w:rsidR="006730DF" w:rsidRPr="00A90052" w:rsidRDefault="006730DF" w:rsidP="00E769A4">
            <w:pPr>
              <w:ind w:right="-365"/>
              <w:jc w:val="both"/>
              <w:rPr>
                <w:bCs/>
                <w:sz w:val="24"/>
                <w:szCs w:val="24"/>
                <w:lang w:val="uk-UA"/>
              </w:rPr>
            </w:pPr>
            <w:r w:rsidRPr="00A90052">
              <w:rPr>
                <w:bCs/>
                <w:sz w:val="24"/>
                <w:szCs w:val="24"/>
                <w:lang w:val="uk-UA"/>
              </w:rPr>
              <w:t xml:space="preserve">не менше </w:t>
            </w:r>
            <w:r w:rsidRPr="00A90052">
              <w:rPr>
                <w:bCs/>
                <w:sz w:val="24"/>
                <w:szCs w:val="24"/>
                <w:lang w:val="en-US"/>
              </w:rPr>
              <w:t>12</w:t>
            </w:r>
            <w:r w:rsidRPr="00A90052">
              <w:rPr>
                <w:bCs/>
                <w:sz w:val="24"/>
                <w:szCs w:val="24"/>
                <w:lang w:val="uk-UA"/>
              </w:rPr>
              <w:t xml:space="preserve"> місяців</w:t>
            </w:r>
          </w:p>
        </w:tc>
        <w:tc>
          <w:tcPr>
            <w:tcW w:w="1974" w:type="dxa"/>
          </w:tcPr>
          <w:p w14:paraId="53536BFD" w14:textId="77777777" w:rsidR="006730DF" w:rsidRPr="00673B64" w:rsidRDefault="006730DF" w:rsidP="000C5E51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5DB409CA" w14:textId="77777777" w:rsidR="006B4949" w:rsidRPr="00D946FC" w:rsidRDefault="006B4949" w:rsidP="00E769A4">
      <w:pPr>
        <w:rPr>
          <w:b/>
          <w:sz w:val="16"/>
          <w:szCs w:val="16"/>
          <w:lang w:val="uk-UA"/>
        </w:rPr>
      </w:pPr>
    </w:p>
    <w:p w14:paraId="5EE87D2C" w14:textId="77777777" w:rsidR="00E87681" w:rsidRDefault="00E87681" w:rsidP="00E769A4">
      <w:pPr>
        <w:rPr>
          <w:b/>
          <w:sz w:val="24"/>
          <w:szCs w:val="24"/>
          <w:lang w:val="uk-UA"/>
        </w:rPr>
      </w:pPr>
      <w:r w:rsidRPr="00A90052">
        <w:rPr>
          <w:b/>
          <w:sz w:val="24"/>
          <w:szCs w:val="24"/>
          <w:lang w:val="uk-UA"/>
        </w:rPr>
        <w:t>3. Комплектація :</w:t>
      </w: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676"/>
        <w:gridCol w:w="2925"/>
        <w:gridCol w:w="1974"/>
      </w:tblGrid>
      <w:tr w:rsidR="006730DF" w:rsidRPr="00750494" w14:paraId="28DDA19F" w14:textId="77777777" w:rsidTr="00F10D44">
        <w:trPr>
          <w:trHeight w:val="264"/>
        </w:trPr>
        <w:tc>
          <w:tcPr>
            <w:tcW w:w="560" w:type="dxa"/>
          </w:tcPr>
          <w:p w14:paraId="1816E551" w14:textId="77777777" w:rsidR="006730DF" w:rsidRPr="00750494" w:rsidRDefault="006730DF" w:rsidP="00E769A4">
            <w:pPr>
              <w:jc w:val="center"/>
              <w:rPr>
                <w:sz w:val="24"/>
                <w:szCs w:val="24"/>
                <w:lang w:val="uk-UA"/>
              </w:rPr>
            </w:pPr>
            <w:r w:rsidRPr="00750494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676" w:type="dxa"/>
          </w:tcPr>
          <w:p w14:paraId="41681038" w14:textId="77777777" w:rsidR="006730DF" w:rsidRPr="00750494" w:rsidRDefault="006730DF" w:rsidP="00F10D4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50494">
              <w:rPr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925" w:type="dxa"/>
          </w:tcPr>
          <w:p w14:paraId="50430C3C" w14:textId="77777777" w:rsidR="006730DF" w:rsidRPr="00750494" w:rsidRDefault="006730DF" w:rsidP="004026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50494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74" w:type="dxa"/>
          </w:tcPr>
          <w:p w14:paraId="3739361C" w14:textId="77777777" w:rsidR="006730DF" w:rsidRPr="00A90052" w:rsidRDefault="006730DF" w:rsidP="002C36BD">
            <w:pPr>
              <w:ind w:right="-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90052">
              <w:rPr>
                <w:b/>
                <w:bCs/>
                <w:sz w:val="24"/>
                <w:szCs w:val="24"/>
                <w:lang w:val="uk-UA"/>
              </w:rPr>
              <w:t>Відповідність</w:t>
            </w:r>
            <w:r>
              <w:rPr>
                <w:b/>
                <w:bCs/>
                <w:sz w:val="24"/>
                <w:szCs w:val="24"/>
                <w:lang w:val="uk-UA"/>
              </w:rPr>
              <w:t>, з посиланням на сторінку технічної документації</w:t>
            </w:r>
          </w:p>
        </w:tc>
      </w:tr>
      <w:tr w:rsidR="002329F3" w:rsidRPr="00750494" w14:paraId="1FB94843" w14:textId="77777777" w:rsidTr="00C10C2B">
        <w:trPr>
          <w:trHeight w:val="264"/>
        </w:trPr>
        <w:tc>
          <w:tcPr>
            <w:tcW w:w="560" w:type="dxa"/>
            <w:shd w:val="clear" w:color="auto" w:fill="FFFFFF"/>
          </w:tcPr>
          <w:p w14:paraId="598E153F" w14:textId="77777777" w:rsidR="002329F3" w:rsidRPr="00F10D44" w:rsidRDefault="002329F3" w:rsidP="0075049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750494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676" w:type="dxa"/>
            <w:shd w:val="clear" w:color="auto" w:fill="FFFFFF"/>
          </w:tcPr>
          <w:p w14:paraId="3AD1EC7A" w14:textId="77777777" w:rsidR="002329F3" w:rsidRPr="002329F3" w:rsidRDefault="002329F3" w:rsidP="002329F3">
            <w:pPr>
              <w:spacing w:line="259" w:lineRule="exact"/>
              <w:ind w:right="-189"/>
              <w:rPr>
                <w:bCs/>
                <w:spacing w:val="-7"/>
                <w:sz w:val="24"/>
                <w:szCs w:val="24"/>
                <w:lang w:val="uk-UA"/>
              </w:rPr>
            </w:pPr>
            <w:r w:rsidRPr="002329F3">
              <w:rPr>
                <w:bCs/>
                <w:spacing w:val="-7"/>
                <w:sz w:val="24"/>
                <w:szCs w:val="24"/>
                <w:lang w:val="uk-UA"/>
              </w:rPr>
              <w:t>Освітлювальний блок</w:t>
            </w:r>
          </w:p>
        </w:tc>
        <w:tc>
          <w:tcPr>
            <w:tcW w:w="2925" w:type="dxa"/>
            <w:shd w:val="clear" w:color="auto" w:fill="FFFFFF"/>
          </w:tcPr>
          <w:p w14:paraId="2269CEF3" w14:textId="77777777" w:rsidR="002329F3" w:rsidRPr="008054B6" w:rsidRDefault="002329F3" w:rsidP="008054B6">
            <w:pPr>
              <w:spacing w:line="259" w:lineRule="exact"/>
              <w:ind w:right="-189"/>
              <w:rPr>
                <w:bCs/>
                <w:spacing w:val="-7"/>
                <w:sz w:val="24"/>
                <w:szCs w:val="24"/>
                <w:lang w:val="uk-UA"/>
              </w:rPr>
            </w:pPr>
            <w:r w:rsidRPr="008054B6">
              <w:rPr>
                <w:bCs/>
                <w:spacing w:val="-7"/>
                <w:sz w:val="24"/>
                <w:szCs w:val="24"/>
                <w:lang w:val="uk-UA"/>
              </w:rPr>
              <w:t>1</w:t>
            </w:r>
            <w:r>
              <w:rPr>
                <w:bCs/>
                <w:spacing w:val="-7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974" w:type="dxa"/>
            <w:shd w:val="clear" w:color="auto" w:fill="FFFFFF"/>
          </w:tcPr>
          <w:p w14:paraId="503516D2" w14:textId="77777777" w:rsidR="002329F3" w:rsidRPr="00750494" w:rsidRDefault="002329F3" w:rsidP="008B0727">
            <w:pPr>
              <w:shd w:val="clear" w:color="auto" w:fill="FFFFFF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8B0727" w:rsidRPr="00750494" w14:paraId="783FEE87" w14:textId="77777777" w:rsidTr="00750494">
        <w:trPr>
          <w:trHeight w:val="264"/>
        </w:trPr>
        <w:tc>
          <w:tcPr>
            <w:tcW w:w="560" w:type="dxa"/>
            <w:shd w:val="clear" w:color="auto" w:fill="FFFFFF"/>
          </w:tcPr>
          <w:p w14:paraId="2216013E" w14:textId="77777777" w:rsidR="008B0727" w:rsidRPr="00F10D44" w:rsidRDefault="008B0727" w:rsidP="0075049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0494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676" w:type="dxa"/>
            <w:shd w:val="clear" w:color="auto" w:fill="FFFFFF"/>
          </w:tcPr>
          <w:p w14:paraId="413A6544" w14:textId="77777777" w:rsidR="008B0727" w:rsidRPr="002329F3" w:rsidRDefault="008B0727" w:rsidP="002329F3">
            <w:pPr>
              <w:spacing w:line="259" w:lineRule="exact"/>
              <w:ind w:right="-189"/>
              <w:rPr>
                <w:bCs/>
                <w:spacing w:val="-7"/>
                <w:sz w:val="24"/>
                <w:szCs w:val="24"/>
                <w:lang w:val="uk-UA"/>
              </w:rPr>
            </w:pPr>
            <w:r w:rsidRPr="002329F3">
              <w:rPr>
                <w:bCs/>
                <w:spacing w:val="-7"/>
                <w:sz w:val="24"/>
                <w:szCs w:val="24"/>
                <w:lang w:val="uk-UA"/>
              </w:rPr>
              <w:t>Балансувальний пристрій</w:t>
            </w:r>
          </w:p>
        </w:tc>
        <w:tc>
          <w:tcPr>
            <w:tcW w:w="2925" w:type="dxa"/>
            <w:shd w:val="clear" w:color="auto" w:fill="FFFFFF"/>
          </w:tcPr>
          <w:p w14:paraId="784BAEF3" w14:textId="77777777" w:rsidR="008B0727" w:rsidRPr="008054B6" w:rsidRDefault="008B0727" w:rsidP="008054B6">
            <w:pPr>
              <w:spacing w:line="259" w:lineRule="exact"/>
              <w:ind w:right="-189"/>
              <w:rPr>
                <w:bCs/>
                <w:spacing w:val="-7"/>
                <w:sz w:val="24"/>
                <w:szCs w:val="24"/>
                <w:lang w:val="uk-UA"/>
              </w:rPr>
            </w:pPr>
            <w:r w:rsidRPr="008054B6">
              <w:rPr>
                <w:bCs/>
                <w:spacing w:val="-7"/>
                <w:sz w:val="24"/>
                <w:szCs w:val="24"/>
                <w:lang w:val="uk-UA"/>
              </w:rPr>
              <w:t>1</w:t>
            </w:r>
            <w:r>
              <w:rPr>
                <w:bCs/>
                <w:spacing w:val="-7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974" w:type="dxa"/>
            <w:shd w:val="clear" w:color="auto" w:fill="FFFFFF"/>
          </w:tcPr>
          <w:p w14:paraId="0A83AAE6" w14:textId="77777777" w:rsidR="008B0727" w:rsidRPr="00750494" w:rsidRDefault="008B0727" w:rsidP="001C4DBC">
            <w:pPr>
              <w:shd w:val="clear" w:color="auto" w:fill="FFFFFF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8B0727" w:rsidRPr="00750494" w14:paraId="74A21FF1" w14:textId="77777777" w:rsidTr="00750494">
        <w:trPr>
          <w:trHeight w:val="264"/>
        </w:trPr>
        <w:tc>
          <w:tcPr>
            <w:tcW w:w="560" w:type="dxa"/>
            <w:shd w:val="clear" w:color="auto" w:fill="FFFFFF"/>
          </w:tcPr>
          <w:p w14:paraId="47AE9AFE" w14:textId="77777777" w:rsidR="008B0727" w:rsidRPr="00750494" w:rsidRDefault="008B0727" w:rsidP="0075049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750494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676" w:type="dxa"/>
            <w:shd w:val="clear" w:color="auto" w:fill="FFFFFF"/>
          </w:tcPr>
          <w:p w14:paraId="107CD61F" w14:textId="77777777" w:rsidR="008B0727" w:rsidRPr="002329F3" w:rsidRDefault="008F649B" w:rsidP="008F649B">
            <w:pPr>
              <w:spacing w:line="259" w:lineRule="exact"/>
              <w:ind w:right="-189"/>
              <w:rPr>
                <w:bCs/>
                <w:spacing w:val="-7"/>
                <w:sz w:val="24"/>
                <w:szCs w:val="24"/>
                <w:lang w:val="uk-UA"/>
              </w:rPr>
            </w:pPr>
            <w:r>
              <w:rPr>
                <w:bCs/>
                <w:spacing w:val="-7"/>
                <w:sz w:val="24"/>
                <w:szCs w:val="24"/>
                <w:lang w:val="uk-UA"/>
              </w:rPr>
              <w:t>В</w:t>
            </w:r>
            <w:r w:rsidR="008B0727">
              <w:rPr>
                <w:bCs/>
                <w:spacing w:val="-7"/>
                <w:sz w:val="24"/>
                <w:szCs w:val="24"/>
                <w:lang w:val="uk-UA"/>
              </w:rPr>
              <w:t>ертикальна</w:t>
            </w:r>
            <w:r w:rsidR="000122A0" w:rsidRPr="002329F3">
              <w:rPr>
                <w:bCs/>
                <w:spacing w:val="-7"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pacing w:val="-7"/>
                <w:sz w:val="24"/>
                <w:szCs w:val="24"/>
                <w:lang w:val="uk-UA"/>
              </w:rPr>
              <w:t>о</w:t>
            </w:r>
            <w:r w:rsidR="000122A0" w:rsidRPr="002329F3">
              <w:rPr>
                <w:bCs/>
                <w:spacing w:val="-7"/>
                <w:sz w:val="24"/>
                <w:szCs w:val="24"/>
                <w:lang w:val="uk-UA"/>
              </w:rPr>
              <w:t>пора</w:t>
            </w:r>
          </w:p>
        </w:tc>
        <w:tc>
          <w:tcPr>
            <w:tcW w:w="2925" w:type="dxa"/>
            <w:shd w:val="clear" w:color="auto" w:fill="FFFFFF"/>
          </w:tcPr>
          <w:p w14:paraId="202F208E" w14:textId="77777777" w:rsidR="008B0727" w:rsidRPr="008054B6" w:rsidRDefault="008B0727" w:rsidP="008054B6">
            <w:pPr>
              <w:spacing w:line="259" w:lineRule="exact"/>
              <w:ind w:right="-189"/>
              <w:rPr>
                <w:bCs/>
                <w:spacing w:val="-7"/>
                <w:sz w:val="24"/>
                <w:szCs w:val="24"/>
                <w:lang w:val="uk-UA"/>
              </w:rPr>
            </w:pPr>
            <w:r w:rsidRPr="008054B6">
              <w:rPr>
                <w:bCs/>
                <w:spacing w:val="-7"/>
                <w:sz w:val="24"/>
                <w:szCs w:val="24"/>
                <w:lang w:val="uk-UA"/>
              </w:rPr>
              <w:t>1</w:t>
            </w:r>
            <w:r>
              <w:rPr>
                <w:bCs/>
                <w:spacing w:val="-7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974" w:type="dxa"/>
            <w:shd w:val="clear" w:color="auto" w:fill="FFFFFF"/>
          </w:tcPr>
          <w:p w14:paraId="4B00B164" w14:textId="77777777" w:rsidR="008B0727" w:rsidRPr="00750494" w:rsidRDefault="008B0727" w:rsidP="001C4DBC">
            <w:pPr>
              <w:shd w:val="clear" w:color="auto" w:fill="FFFFFF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8B0727" w:rsidRPr="00750494" w14:paraId="15A32B0B" w14:textId="77777777" w:rsidTr="00750494">
        <w:trPr>
          <w:trHeight w:val="264"/>
        </w:trPr>
        <w:tc>
          <w:tcPr>
            <w:tcW w:w="560" w:type="dxa"/>
            <w:shd w:val="clear" w:color="auto" w:fill="FFFFFF"/>
          </w:tcPr>
          <w:p w14:paraId="0AB05FDC" w14:textId="77777777" w:rsidR="008B0727" w:rsidRPr="00750494" w:rsidRDefault="008B0727" w:rsidP="0075049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676" w:type="dxa"/>
            <w:shd w:val="clear" w:color="auto" w:fill="FFFFFF"/>
          </w:tcPr>
          <w:p w14:paraId="2B5A1F6A" w14:textId="77777777" w:rsidR="008B0727" w:rsidRPr="002329F3" w:rsidRDefault="008B0727" w:rsidP="001C4DBC">
            <w:pPr>
              <w:spacing w:line="259" w:lineRule="exact"/>
              <w:ind w:right="-189"/>
              <w:rPr>
                <w:bCs/>
                <w:spacing w:val="-7"/>
                <w:sz w:val="24"/>
                <w:szCs w:val="24"/>
                <w:lang w:val="uk-UA"/>
              </w:rPr>
            </w:pPr>
            <w:r w:rsidRPr="002329F3">
              <w:rPr>
                <w:bCs/>
                <w:spacing w:val="-7"/>
                <w:sz w:val="24"/>
                <w:szCs w:val="24"/>
                <w:lang w:val="uk-UA"/>
              </w:rPr>
              <w:t>Основа світильника</w:t>
            </w:r>
          </w:p>
        </w:tc>
        <w:tc>
          <w:tcPr>
            <w:tcW w:w="2925" w:type="dxa"/>
            <w:shd w:val="clear" w:color="auto" w:fill="FFFFFF"/>
          </w:tcPr>
          <w:p w14:paraId="3B73EA98" w14:textId="77777777" w:rsidR="008B0727" w:rsidRPr="008054B6" w:rsidRDefault="008B0727" w:rsidP="001C4DBC">
            <w:pPr>
              <w:spacing w:line="259" w:lineRule="exact"/>
              <w:ind w:right="-189"/>
              <w:rPr>
                <w:bCs/>
                <w:spacing w:val="-7"/>
                <w:sz w:val="24"/>
                <w:szCs w:val="24"/>
                <w:lang w:val="uk-UA"/>
              </w:rPr>
            </w:pPr>
            <w:r w:rsidRPr="008054B6">
              <w:rPr>
                <w:bCs/>
                <w:spacing w:val="-7"/>
                <w:sz w:val="24"/>
                <w:szCs w:val="24"/>
                <w:lang w:val="uk-UA"/>
              </w:rPr>
              <w:t>1</w:t>
            </w:r>
            <w:r>
              <w:rPr>
                <w:bCs/>
                <w:spacing w:val="-7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974" w:type="dxa"/>
            <w:shd w:val="clear" w:color="auto" w:fill="FFFFFF"/>
          </w:tcPr>
          <w:p w14:paraId="68FB8ED3" w14:textId="77777777" w:rsidR="008B0727" w:rsidRPr="00750494" w:rsidRDefault="008B0727" w:rsidP="001C4DBC">
            <w:pPr>
              <w:shd w:val="clear" w:color="auto" w:fill="FFFFFF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8B0727" w:rsidRPr="00750494" w14:paraId="3BCA7B02" w14:textId="77777777" w:rsidTr="00750494">
        <w:trPr>
          <w:trHeight w:val="264"/>
        </w:trPr>
        <w:tc>
          <w:tcPr>
            <w:tcW w:w="560" w:type="dxa"/>
            <w:shd w:val="clear" w:color="auto" w:fill="FFFFFF"/>
          </w:tcPr>
          <w:p w14:paraId="2FB6F82C" w14:textId="77777777" w:rsidR="008B0727" w:rsidRPr="00750494" w:rsidRDefault="008B0727" w:rsidP="0075049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676" w:type="dxa"/>
            <w:shd w:val="clear" w:color="auto" w:fill="FFFFFF"/>
          </w:tcPr>
          <w:p w14:paraId="195B8C26" w14:textId="77777777" w:rsidR="008B0727" w:rsidRPr="002329F3" w:rsidRDefault="008B0727" w:rsidP="001C4DBC">
            <w:pPr>
              <w:spacing w:line="259" w:lineRule="exact"/>
              <w:ind w:right="-189"/>
              <w:rPr>
                <w:bCs/>
                <w:spacing w:val="-7"/>
                <w:sz w:val="24"/>
                <w:szCs w:val="24"/>
                <w:lang w:val="uk-UA"/>
              </w:rPr>
            </w:pPr>
            <w:r w:rsidRPr="002329F3">
              <w:rPr>
                <w:bCs/>
                <w:spacing w:val="-7"/>
                <w:sz w:val="24"/>
                <w:szCs w:val="24"/>
                <w:lang w:val="uk-UA"/>
              </w:rPr>
              <w:t>Інструкція з використання</w:t>
            </w:r>
          </w:p>
        </w:tc>
        <w:tc>
          <w:tcPr>
            <w:tcW w:w="2925" w:type="dxa"/>
            <w:shd w:val="clear" w:color="auto" w:fill="FFFFFF"/>
          </w:tcPr>
          <w:p w14:paraId="681C5150" w14:textId="77777777" w:rsidR="008B0727" w:rsidRDefault="008B0727" w:rsidP="001C4DBC">
            <w:pPr>
              <w:spacing w:line="259" w:lineRule="exact"/>
              <w:ind w:right="-189"/>
              <w:rPr>
                <w:bCs/>
                <w:spacing w:val="-7"/>
                <w:sz w:val="24"/>
                <w:szCs w:val="24"/>
                <w:lang w:val="uk-UA"/>
              </w:rPr>
            </w:pPr>
            <w:r>
              <w:rPr>
                <w:bCs/>
                <w:spacing w:val="-7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974" w:type="dxa"/>
            <w:shd w:val="clear" w:color="auto" w:fill="FFFFFF"/>
          </w:tcPr>
          <w:p w14:paraId="21685D28" w14:textId="77777777" w:rsidR="008B0727" w:rsidRPr="00750494" w:rsidRDefault="008B0727" w:rsidP="001C4DBC">
            <w:pPr>
              <w:shd w:val="clear" w:color="auto" w:fill="FFFFFF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</w:tbl>
    <w:p w14:paraId="61DDCD66" w14:textId="77777777" w:rsidR="00173D99" w:rsidRPr="00D946FC" w:rsidRDefault="00173D99" w:rsidP="00750494">
      <w:pPr>
        <w:shd w:val="clear" w:color="auto" w:fill="FFFFFF"/>
        <w:rPr>
          <w:b/>
          <w:sz w:val="16"/>
          <w:szCs w:val="16"/>
          <w:lang w:val="uk-UA"/>
        </w:rPr>
      </w:pPr>
    </w:p>
    <w:p w14:paraId="151D9B72" w14:textId="77777777" w:rsidR="00A47830" w:rsidRPr="00A90052" w:rsidRDefault="00A47830" w:rsidP="00750494">
      <w:pPr>
        <w:shd w:val="clear" w:color="auto" w:fill="FFFFFF"/>
        <w:rPr>
          <w:b/>
          <w:sz w:val="24"/>
          <w:szCs w:val="24"/>
          <w:lang w:val="uk-UA"/>
        </w:rPr>
      </w:pPr>
      <w:r w:rsidRPr="00750494">
        <w:rPr>
          <w:b/>
          <w:sz w:val="24"/>
          <w:szCs w:val="24"/>
          <w:lang w:val="uk-UA"/>
        </w:rPr>
        <w:t>4. Технічні параметри:</w:t>
      </w: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668"/>
        <w:gridCol w:w="2919"/>
        <w:gridCol w:w="8"/>
        <w:gridCol w:w="1974"/>
      </w:tblGrid>
      <w:tr w:rsidR="006730DF" w:rsidRPr="00A90052" w14:paraId="1087A251" w14:textId="77777777" w:rsidTr="005D70EF">
        <w:trPr>
          <w:trHeight w:val="341"/>
        </w:trPr>
        <w:tc>
          <w:tcPr>
            <w:tcW w:w="566" w:type="dxa"/>
          </w:tcPr>
          <w:p w14:paraId="2BE132A4" w14:textId="77777777" w:rsidR="006730DF" w:rsidRPr="008D3F25" w:rsidRDefault="006730DF" w:rsidP="0082570A">
            <w:pPr>
              <w:jc w:val="center"/>
              <w:rPr>
                <w:sz w:val="24"/>
                <w:szCs w:val="24"/>
                <w:lang w:val="uk-UA"/>
              </w:rPr>
            </w:pPr>
            <w:r w:rsidRPr="00A90052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668" w:type="dxa"/>
          </w:tcPr>
          <w:p w14:paraId="79608954" w14:textId="77777777" w:rsidR="006730DF" w:rsidRPr="000122A0" w:rsidRDefault="00F10D44" w:rsidP="005D70E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22A0">
              <w:rPr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927" w:type="dxa"/>
            <w:gridSpan w:val="2"/>
          </w:tcPr>
          <w:p w14:paraId="07814DDC" w14:textId="77777777" w:rsidR="006730DF" w:rsidRPr="000122A0" w:rsidRDefault="006730DF" w:rsidP="00815B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22A0">
              <w:rPr>
                <w:b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1974" w:type="dxa"/>
          </w:tcPr>
          <w:p w14:paraId="0694AB98" w14:textId="77777777" w:rsidR="006730DF" w:rsidRPr="000122A0" w:rsidRDefault="006730DF" w:rsidP="002C36BD">
            <w:pPr>
              <w:ind w:right="-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2A0">
              <w:rPr>
                <w:b/>
                <w:bCs/>
                <w:sz w:val="24"/>
                <w:szCs w:val="24"/>
                <w:lang w:val="uk-UA"/>
              </w:rPr>
              <w:t>Відповідність, з посиланням на сторінку технічної документації</w:t>
            </w:r>
          </w:p>
        </w:tc>
      </w:tr>
      <w:tr w:rsidR="006730DF" w:rsidRPr="00A90052" w14:paraId="6EB00508" w14:textId="77777777" w:rsidTr="00DC683F">
        <w:trPr>
          <w:trHeight w:val="287"/>
        </w:trPr>
        <w:tc>
          <w:tcPr>
            <w:tcW w:w="566" w:type="dxa"/>
          </w:tcPr>
          <w:p w14:paraId="3E6AA477" w14:textId="77777777" w:rsidR="006730DF" w:rsidRPr="00867EA5" w:rsidRDefault="006730DF" w:rsidP="00C61D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F60B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668" w:type="dxa"/>
          </w:tcPr>
          <w:p w14:paraId="1C34350F" w14:textId="77777777" w:rsidR="006730DF" w:rsidRPr="000122A0" w:rsidRDefault="006730DF" w:rsidP="00DC683F">
            <w:pPr>
              <w:pStyle w:val="ab"/>
            </w:pPr>
            <w:r w:rsidRPr="000122A0">
              <w:t>Тип світильника</w:t>
            </w:r>
          </w:p>
        </w:tc>
        <w:tc>
          <w:tcPr>
            <w:tcW w:w="2919" w:type="dxa"/>
          </w:tcPr>
          <w:p w14:paraId="19E45366" w14:textId="77777777" w:rsidR="006730DF" w:rsidRPr="000122A0" w:rsidRDefault="00084EB1" w:rsidP="00DC683F">
            <w:pPr>
              <w:pStyle w:val="ab"/>
            </w:pPr>
            <w:r w:rsidRPr="000122A0">
              <w:t>пересувн</w:t>
            </w:r>
            <w:r w:rsidR="006730DF" w:rsidRPr="000122A0">
              <w:t>ий</w:t>
            </w:r>
            <w:r w:rsidR="0095322F" w:rsidRPr="000122A0">
              <w:t>, на колесах</w:t>
            </w:r>
          </w:p>
        </w:tc>
        <w:tc>
          <w:tcPr>
            <w:tcW w:w="1982" w:type="dxa"/>
            <w:gridSpan w:val="2"/>
          </w:tcPr>
          <w:p w14:paraId="67602673" w14:textId="77777777" w:rsidR="006730DF" w:rsidRPr="000122A0" w:rsidRDefault="006730DF" w:rsidP="0095322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7B428B" w:rsidRPr="00A90052" w14:paraId="652CB070" w14:textId="77777777" w:rsidTr="006F4E8C">
        <w:trPr>
          <w:trHeight w:val="287"/>
        </w:trPr>
        <w:tc>
          <w:tcPr>
            <w:tcW w:w="566" w:type="dxa"/>
          </w:tcPr>
          <w:p w14:paraId="71BDFC63" w14:textId="77777777" w:rsidR="007B428B" w:rsidRPr="00867EA5" w:rsidRDefault="007B428B" w:rsidP="00DC6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EF60B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668" w:type="dxa"/>
          </w:tcPr>
          <w:p w14:paraId="2088652B" w14:textId="77777777" w:rsidR="007B428B" w:rsidRPr="000122A0" w:rsidRDefault="003403F7" w:rsidP="00DC683F">
            <w:pPr>
              <w:pStyle w:val="a4"/>
              <w:rPr>
                <w:szCs w:val="24"/>
                <w:lang w:val="uk-UA"/>
              </w:rPr>
            </w:pPr>
            <w:r w:rsidRPr="000122A0">
              <w:rPr>
                <w:szCs w:val="24"/>
                <w:lang w:val="uk-UA"/>
              </w:rPr>
              <w:t xml:space="preserve">Джерело світла </w:t>
            </w:r>
          </w:p>
        </w:tc>
        <w:tc>
          <w:tcPr>
            <w:tcW w:w="2919" w:type="dxa"/>
            <w:vAlign w:val="center"/>
          </w:tcPr>
          <w:p w14:paraId="2B9DD832" w14:textId="77777777" w:rsidR="007B428B" w:rsidRPr="000122A0" w:rsidRDefault="003403F7" w:rsidP="00DC683F">
            <w:pPr>
              <w:rPr>
                <w:sz w:val="24"/>
                <w:szCs w:val="24"/>
                <w:lang w:val="uk-UA"/>
              </w:rPr>
            </w:pPr>
            <w:r w:rsidRPr="000122A0">
              <w:rPr>
                <w:sz w:val="24"/>
                <w:szCs w:val="24"/>
                <w:lang w:val="uk-UA"/>
              </w:rPr>
              <w:t>світлодіоди</w:t>
            </w:r>
          </w:p>
        </w:tc>
        <w:tc>
          <w:tcPr>
            <w:tcW w:w="1982" w:type="dxa"/>
            <w:gridSpan w:val="2"/>
          </w:tcPr>
          <w:p w14:paraId="617BCB22" w14:textId="77777777" w:rsidR="007B428B" w:rsidRPr="000122A0" w:rsidRDefault="007B428B" w:rsidP="00A25F44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F43747" w:rsidRPr="00A90052" w14:paraId="5471C858" w14:textId="77777777" w:rsidTr="000122A0">
        <w:trPr>
          <w:trHeight w:val="287"/>
        </w:trPr>
        <w:tc>
          <w:tcPr>
            <w:tcW w:w="566" w:type="dxa"/>
          </w:tcPr>
          <w:p w14:paraId="7E79B7C3" w14:textId="77777777" w:rsidR="00F43747" w:rsidRDefault="00F43747" w:rsidP="001C4DB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668" w:type="dxa"/>
          </w:tcPr>
          <w:p w14:paraId="1E8BB671" w14:textId="77777777" w:rsidR="00F43747" w:rsidRPr="000122A0" w:rsidRDefault="00F43747" w:rsidP="00DC683F">
            <w:pPr>
              <w:pStyle w:val="a4"/>
              <w:rPr>
                <w:szCs w:val="24"/>
                <w:lang w:val="uk-UA"/>
              </w:rPr>
            </w:pPr>
            <w:r w:rsidRPr="000122A0">
              <w:rPr>
                <w:szCs w:val="24"/>
                <w:lang w:val="uk-UA"/>
              </w:rPr>
              <w:t>Панель управління повинна бути вмонтована в освітлювальний блок або розташована поруч з освітлювальним блоком</w:t>
            </w:r>
          </w:p>
        </w:tc>
        <w:tc>
          <w:tcPr>
            <w:tcW w:w="2919" w:type="dxa"/>
          </w:tcPr>
          <w:p w14:paraId="70E2D79A" w14:textId="77777777" w:rsidR="00F43747" w:rsidRPr="000122A0" w:rsidRDefault="00F43747" w:rsidP="000122A0">
            <w:pPr>
              <w:rPr>
                <w:sz w:val="24"/>
                <w:szCs w:val="24"/>
                <w:lang w:val="uk-UA"/>
              </w:rPr>
            </w:pPr>
            <w:r w:rsidRPr="000122A0">
              <w:rPr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1982" w:type="dxa"/>
            <w:gridSpan w:val="2"/>
          </w:tcPr>
          <w:p w14:paraId="497624E2" w14:textId="77777777" w:rsidR="00F43747" w:rsidRPr="000122A0" w:rsidRDefault="00F43747" w:rsidP="00F43747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0122A0" w:rsidRPr="00A90052" w14:paraId="581C339C" w14:textId="77777777" w:rsidTr="000122A0">
        <w:trPr>
          <w:trHeight w:val="287"/>
        </w:trPr>
        <w:tc>
          <w:tcPr>
            <w:tcW w:w="566" w:type="dxa"/>
          </w:tcPr>
          <w:p w14:paraId="2C1FB46F" w14:textId="77777777" w:rsidR="000122A0" w:rsidRPr="00867EA5" w:rsidRDefault="000122A0" w:rsidP="001C4DB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668" w:type="dxa"/>
          </w:tcPr>
          <w:p w14:paraId="5759BF58" w14:textId="77777777" w:rsidR="000122A0" w:rsidRPr="000122A0" w:rsidRDefault="000122A0" w:rsidP="00491F68">
            <w:pPr>
              <w:pStyle w:val="a4"/>
              <w:rPr>
                <w:szCs w:val="24"/>
                <w:lang w:val="uk-UA"/>
              </w:rPr>
            </w:pPr>
            <w:r w:rsidRPr="000122A0">
              <w:rPr>
                <w:szCs w:val="24"/>
                <w:lang w:val="uk-UA"/>
              </w:rPr>
              <w:t>Панель управління повинна мати щонайменше</w:t>
            </w:r>
            <w:r w:rsidR="00EA4542">
              <w:rPr>
                <w:szCs w:val="24"/>
                <w:lang w:val="uk-UA"/>
              </w:rPr>
              <w:t>:</w:t>
            </w:r>
            <w:r w:rsidRPr="000122A0">
              <w:rPr>
                <w:szCs w:val="24"/>
                <w:lang w:val="uk-UA"/>
              </w:rPr>
              <w:t xml:space="preserve"> кнопку увімкнення-вимкнення освітлення, кнопки регулювання рівня освітлення та дисплей</w:t>
            </w:r>
          </w:p>
        </w:tc>
        <w:tc>
          <w:tcPr>
            <w:tcW w:w="2919" w:type="dxa"/>
          </w:tcPr>
          <w:p w14:paraId="290E7593" w14:textId="77777777" w:rsidR="000122A0" w:rsidRPr="000122A0" w:rsidRDefault="000122A0" w:rsidP="000122A0">
            <w:pPr>
              <w:rPr>
                <w:sz w:val="24"/>
                <w:szCs w:val="24"/>
                <w:lang w:val="uk-UA"/>
              </w:rPr>
            </w:pPr>
            <w:r w:rsidRPr="000122A0">
              <w:rPr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1982" w:type="dxa"/>
            <w:gridSpan w:val="2"/>
          </w:tcPr>
          <w:p w14:paraId="2AC163BE" w14:textId="77777777" w:rsidR="000122A0" w:rsidRPr="000122A0" w:rsidRDefault="000122A0" w:rsidP="001C4DBC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0122A0" w:rsidRPr="00A90052" w14:paraId="085D0365" w14:textId="77777777" w:rsidTr="006F4E8C">
        <w:trPr>
          <w:trHeight w:val="287"/>
        </w:trPr>
        <w:tc>
          <w:tcPr>
            <w:tcW w:w="566" w:type="dxa"/>
          </w:tcPr>
          <w:p w14:paraId="4CF4BB5E" w14:textId="77777777" w:rsidR="000122A0" w:rsidRDefault="000122A0" w:rsidP="001C4DB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668" w:type="dxa"/>
          </w:tcPr>
          <w:p w14:paraId="63C4DADD" w14:textId="77777777" w:rsidR="000122A0" w:rsidRPr="000122A0" w:rsidRDefault="000122A0" w:rsidP="00DC683F">
            <w:pPr>
              <w:pStyle w:val="a4"/>
              <w:rPr>
                <w:szCs w:val="24"/>
                <w:lang w:val="uk-UA"/>
              </w:rPr>
            </w:pPr>
            <w:proofErr w:type="spellStart"/>
            <w:r w:rsidRPr="000122A0">
              <w:rPr>
                <w:szCs w:val="24"/>
                <w:lang w:val="uk-UA"/>
              </w:rPr>
              <w:t>Освітленісь</w:t>
            </w:r>
            <w:proofErr w:type="spellEnd"/>
          </w:p>
        </w:tc>
        <w:tc>
          <w:tcPr>
            <w:tcW w:w="2919" w:type="dxa"/>
            <w:vAlign w:val="center"/>
          </w:tcPr>
          <w:p w14:paraId="120D48B3" w14:textId="77777777" w:rsidR="000122A0" w:rsidRPr="000122A0" w:rsidRDefault="000122A0" w:rsidP="00A25F44">
            <w:pPr>
              <w:rPr>
                <w:sz w:val="24"/>
                <w:szCs w:val="24"/>
                <w:lang w:val="uk-UA"/>
              </w:rPr>
            </w:pPr>
            <w:r w:rsidRPr="000122A0">
              <w:rPr>
                <w:sz w:val="24"/>
                <w:szCs w:val="24"/>
                <w:lang w:val="uk-UA"/>
              </w:rPr>
              <w:t xml:space="preserve">не гірше 120000 </w:t>
            </w:r>
            <w:proofErr w:type="spellStart"/>
            <w:r w:rsidRPr="000122A0">
              <w:rPr>
                <w:sz w:val="24"/>
                <w:szCs w:val="24"/>
                <w:lang w:val="uk-UA"/>
              </w:rPr>
              <w:t>лк</w:t>
            </w:r>
            <w:proofErr w:type="spellEnd"/>
          </w:p>
        </w:tc>
        <w:tc>
          <w:tcPr>
            <w:tcW w:w="1982" w:type="dxa"/>
            <w:gridSpan w:val="2"/>
          </w:tcPr>
          <w:p w14:paraId="22AAAA89" w14:textId="77777777" w:rsidR="000122A0" w:rsidRPr="000122A0" w:rsidRDefault="000122A0" w:rsidP="00AA11BB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0122A0" w:rsidRPr="00A90052" w14:paraId="2446848D" w14:textId="77777777" w:rsidTr="006F4E8C">
        <w:trPr>
          <w:trHeight w:val="287"/>
        </w:trPr>
        <w:tc>
          <w:tcPr>
            <w:tcW w:w="566" w:type="dxa"/>
          </w:tcPr>
          <w:p w14:paraId="7357E0F3" w14:textId="77777777" w:rsidR="000122A0" w:rsidRPr="00867EA5" w:rsidRDefault="000122A0" w:rsidP="001C4DB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668" w:type="dxa"/>
          </w:tcPr>
          <w:p w14:paraId="0D5DD160" w14:textId="77777777" w:rsidR="000122A0" w:rsidRPr="000122A0" w:rsidRDefault="000122A0" w:rsidP="00DC683F">
            <w:pPr>
              <w:pStyle w:val="a4"/>
              <w:rPr>
                <w:szCs w:val="24"/>
                <w:lang w:val="uk-UA"/>
              </w:rPr>
            </w:pPr>
            <w:r w:rsidRPr="000122A0">
              <w:rPr>
                <w:szCs w:val="24"/>
                <w:lang w:val="uk-UA"/>
              </w:rPr>
              <w:t>Регулювання рівня освітленості</w:t>
            </w:r>
          </w:p>
        </w:tc>
        <w:tc>
          <w:tcPr>
            <w:tcW w:w="2919" w:type="dxa"/>
            <w:vAlign w:val="center"/>
          </w:tcPr>
          <w:p w14:paraId="63361688" w14:textId="77777777" w:rsidR="000122A0" w:rsidRPr="000122A0" w:rsidRDefault="000122A0" w:rsidP="00F939BB">
            <w:pPr>
              <w:rPr>
                <w:sz w:val="24"/>
                <w:szCs w:val="24"/>
                <w:lang w:val="uk-UA"/>
              </w:rPr>
            </w:pPr>
            <w:r w:rsidRPr="000122A0">
              <w:rPr>
                <w:sz w:val="24"/>
                <w:szCs w:val="24"/>
                <w:lang w:val="uk-UA"/>
              </w:rPr>
              <w:t>плавне або ступінчасте не менше 5 рівнів</w:t>
            </w:r>
          </w:p>
        </w:tc>
        <w:tc>
          <w:tcPr>
            <w:tcW w:w="1982" w:type="dxa"/>
            <w:gridSpan w:val="2"/>
          </w:tcPr>
          <w:p w14:paraId="2D0B4443" w14:textId="77777777" w:rsidR="000122A0" w:rsidRPr="000122A0" w:rsidRDefault="000122A0" w:rsidP="001C4DBC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0122A0" w:rsidRPr="00A90052" w14:paraId="4F14261A" w14:textId="77777777" w:rsidTr="006F4E8C">
        <w:trPr>
          <w:trHeight w:val="287"/>
        </w:trPr>
        <w:tc>
          <w:tcPr>
            <w:tcW w:w="566" w:type="dxa"/>
          </w:tcPr>
          <w:p w14:paraId="4057D044" w14:textId="77777777" w:rsidR="000122A0" w:rsidRDefault="000122A0" w:rsidP="001C4DB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668" w:type="dxa"/>
          </w:tcPr>
          <w:p w14:paraId="03DD9FA4" w14:textId="77777777" w:rsidR="000122A0" w:rsidRPr="000122A0" w:rsidRDefault="000122A0" w:rsidP="00DC683F">
            <w:pPr>
              <w:pStyle w:val="a4"/>
              <w:rPr>
                <w:szCs w:val="24"/>
                <w:lang w:val="uk-UA"/>
              </w:rPr>
            </w:pPr>
            <w:r w:rsidRPr="000122A0">
              <w:rPr>
                <w:szCs w:val="24"/>
                <w:lang w:val="uk-UA"/>
              </w:rPr>
              <w:t>Діаметр освітлювального блоку</w:t>
            </w:r>
          </w:p>
        </w:tc>
        <w:tc>
          <w:tcPr>
            <w:tcW w:w="2919" w:type="dxa"/>
            <w:vAlign w:val="center"/>
          </w:tcPr>
          <w:p w14:paraId="68420F5F" w14:textId="77777777" w:rsidR="000122A0" w:rsidRPr="000122A0" w:rsidRDefault="000122A0" w:rsidP="00A92CB0">
            <w:pPr>
              <w:rPr>
                <w:sz w:val="24"/>
                <w:szCs w:val="24"/>
                <w:lang w:val="uk-UA"/>
              </w:rPr>
            </w:pPr>
            <w:r w:rsidRPr="000122A0">
              <w:rPr>
                <w:sz w:val="24"/>
                <w:szCs w:val="24"/>
                <w:lang w:val="uk-UA"/>
              </w:rPr>
              <w:t>не менше 500 мм</w:t>
            </w:r>
          </w:p>
        </w:tc>
        <w:tc>
          <w:tcPr>
            <w:tcW w:w="1982" w:type="dxa"/>
            <w:gridSpan w:val="2"/>
          </w:tcPr>
          <w:p w14:paraId="4954A393" w14:textId="77777777" w:rsidR="000122A0" w:rsidRPr="000122A0" w:rsidRDefault="000122A0" w:rsidP="001C4DBC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0122A0" w:rsidRPr="00A90052" w14:paraId="5ECE4818" w14:textId="77777777" w:rsidTr="006F4E8C">
        <w:trPr>
          <w:trHeight w:val="287"/>
        </w:trPr>
        <w:tc>
          <w:tcPr>
            <w:tcW w:w="566" w:type="dxa"/>
          </w:tcPr>
          <w:p w14:paraId="53069C45" w14:textId="77777777" w:rsidR="000122A0" w:rsidRDefault="000122A0" w:rsidP="001C4DB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668" w:type="dxa"/>
          </w:tcPr>
          <w:p w14:paraId="3FA5E154" w14:textId="77777777" w:rsidR="000122A0" w:rsidRPr="000122A0" w:rsidRDefault="000122A0" w:rsidP="0002790F">
            <w:pPr>
              <w:pStyle w:val="a4"/>
              <w:rPr>
                <w:szCs w:val="24"/>
                <w:lang w:val="uk-UA"/>
              </w:rPr>
            </w:pPr>
            <w:r w:rsidRPr="000122A0">
              <w:rPr>
                <w:szCs w:val="24"/>
                <w:lang w:val="uk-UA"/>
              </w:rPr>
              <w:t>Діаметр світлового поля</w:t>
            </w:r>
          </w:p>
        </w:tc>
        <w:tc>
          <w:tcPr>
            <w:tcW w:w="2919" w:type="dxa"/>
            <w:vAlign w:val="center"/>
          </w:tcPr>
          <w:p w14:paraId="59C21A52" w14:textId="77777777" w:rsidR="000122A0" w:rsidRPr="000122A0" w:rsidRDefault="000122A0" w:rsidP="00AF4480">
            <w:pPr>
              <w:rPr>
                <w:sz w:val="24"/>
                <w:szCs w:val="24"/>
                <w:lang w:val="uk-UA"/>
              </w:rPr>
            </w:pPr>
            <w:r w:rsidRPr="000122A0">
              <w:rPr>
                <w:sz w:val="24"/>
                <w:szCs w:val="24"/>
                <w:lang w:val="uk-UA"/>
              </w:rPr>
              <w:t>не менше 110 мм</w:t>
            </w:r>
          </w:p>
        </w:tc>
        <w:tc>
          <w:tcPr>
            <w:tcW w:w="1982" w:type="dxa"/>
            <w:gridSpan w:val="2"/>
          </w:tcPr>
          <w:p w14:paraId="0678AE95" w14:textId="77777777" w:rsidR="000122A0" w:rsidRPr="000122A0" w:rsidRDefault="000122A0" w:rsidP="00AA11BB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0122A0" w:rsidRPr="00A90052" w14:paraId="69CF6866" w14:textId="77777777" w:rsidTr="007D4B87">
        <w:trPr>
          <w:trHeight w:val="72"/>
        </w:trPr>
        <w:tc>
          <w:tcPr>
            <w:tcW w:w="566" w:type="dxa"/>
          </w:tcPr>
          <w:p w14:paraId="2AB0A2E0" w14:textId="77777777" w:rsidR="000122A0" w:rsidRDefault="000122A0" w:rsidP="001C4DB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668" w:type="dxa"/>
          </w:tcPr>
          <w:p w14:paraId="55654344" w14:textId="77777777" w:rsidR="000122A0" w:rsidRPr="000122A0" w:rsidRDefault="000122A0" w:rsidP="0002790F">
            <w:pPr>
              <w:pStyle w:val="a4"/>
              <w:rPr>
                <w:szCs w:val="24"/>
                <w:lang w:val="uk-UA"/>
              </w:rPr>
            </w:pPr>
            <w:r w:rsidRPr="000122A0">
              <w:rPr>
                <w:szCs w:val="24"/>
                <w:lang w:val="uk-UA"/>
              </w:rPr>
              <w:t>Ручка для регулювання фокусу повинна бути знімною та придатною до стерилізації</w:t>
            </w:r>
          </w:p>
        </w:tc>
        <w:tc>
          <w:tcPr>
            <w:tcW w:w="2919" w:type="dxa"/>
            <w:vAlign w:val="center"/>
          </w:tcPr>
          <w:p w14:paraId="28D26404" w14:textId="77777777" w:rsidR="000122A0" w:rsidRPr="000122A0" w:rsidRDefault="000122A0" w:rsidP="00AF4480">
            <w:pPr>
              <w:rPr>
                <w:sz w:val="24"/>
                <w:szCs w:val="24"/>
                <w:lang w:val="uk-UA"/>
              </w:rPr>
            </w:pPr>
            <w:r w:rsidRPr="000122A0">
              <w:rPr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1982" w:type="dxa"/>
            <w:gridSpan w:val="2"/>
          </w:tcPr>
          <w:p w14:paraId="2A53BEE7" w14:textId="77777777" w:rsidR="000122A0" w:rsidRPr="000122A0" w:rsidRDefault="000122A0" w:rsidP="0095322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0122A0" w:rsidRPr="00A90052" w14:paraId="54D43D24" w14:textId="77777777" w:rsidTr="00DC683F">
        <w:trPr>
          <w:trHeight w:val="287"/>
        </w:trPr>
        <w:tc>
          <w:tcPr>
            <w:tcW w:w="566" w:type="dxa"/>
          </w:tcPr>
          <w:p w14:paraId="54E51201" w14:textId="77777777" w:rsidR="000122A0" w:rsidRDefault="000122A0" w:rsidP="001C4DB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668" w:type="dxa"/>
          </w:tcPr>
          <w:p w14:paraId="72F0A15A" w14:textId="77777777" w:rsidR="000122A0" w:rsidRPr="000122A0" w:rsidRDefault="000122A0" w:rsidP="00DC683F">
            <w:pPr>
              <w:pStyle w:val="a4"/>
              <w:rPr>
                <w:szCs w:val="24"/>
                <w:lang w:val="uk-UA"/>
              </w:rPr>
            </w:pPr>
            <w:r w:rsidRPr="000122A0">
              <w:rPr>
                <w:szCs w:val="24"/>
                <w:lang w:val="uk-UA"/>
              </w:rPr>
              <w:t xml:space="preserve">Колірна температура </w:t>
            </w:r>
          </w:p>
        </w:tc>
        <w:tc>
          <w:tcPr>
            <w:tcW w:w="2919" w:type="dxa"/>
          </w:tcPr>
          <w:p w14:paraId="146AF69B" w14:textId="77777777" w:rsidR="000122A0" w:rsidRPr="000122A0" w:rsidRDefault="000122A0" w:rsidP="00AF4480">
            <w:pPr>
              <w:rPr>
                <w:sz w:val="24"/>
                <w:szCs w:val="24"/>
                <w:lang w:val="uk-UA"/>
              </w:rPr>
            </w:pPr>
            <w:r w:rsidRPr="000122A0">
              <w:rPr>
                <w:sz w:val="24"/>
                <w:szCs w:val="24"/>
                <w:lang w:val="uk-UA"/>
              </w:rPr>
              <w:t>не гірше 4500 К</w:t>
            </w:r>
          </w:p>
        </w:tc>
        <w:tc>
          <w:tcPr>
            <w:tcW w:w="1982" w:type="dxa"/>
            <w:gridSpan w:val="2"/>
          </w:tcPr>
          <w:p w14:paraId="668343FD" w14:textId="77777777" w:rsidR="000122A0" w:rsidRPr="000122A0" w:rsidRDefault="000122A0" w:rsidP="00AA11BB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0122A0" w:rsidRPr="00A90052" w14:paraId="673A8EAE" w14:textId="77777777" w:rsidTr="00DC683F">
        <w:trPr>
          <w:trHeight w:val="287"/>
        </w:trPr>
        <w:tc>
          <w:tcPr>
            <w:tcW w:w="566" w:type="dxa"/>
          </w:tcPr>
          <w:p w14:paraId="6D3A6E0F" w14:textId="77777777" w:rsidR="000122A0" w:rsidRDefault="000122A0" w:rsidP="001C4DB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668" w:type="dxa"/>
          </w:tcPr>
          <w:p w14:paraId="759D296F" w14:textId="77777777" w:rsidR="000122A0" w:rsidRPr="000122A0" w:rsidRDefault="000122A0" w:rsidP="00DC683F">
            <w:pPr>
              <w:pStyle w:val="a4"/>
              <w:rPr>
                <w:szCs w:val="24"/>
                <w:lang w:val="uk-UA"/>
              </w:rPr>
            </w:pPr>
            <w:r w:rsidRPr="000122A0">
              <w:rPr>
                <w:szCs w:val="24"/>
                <w:lang w:val="uk-UA"/>
              </w:rPr>
              <w:t>Індекс передачі кольору</w:t>
            </w:r>
          </w:p>
        </w:tc>
        <w:tc>
          <w:tcPr>
            <w:tcW w:w="2919" w:type="dxa"/>
          </w:tcPr>
          <w:p w14:paraId="294B8E6C" w14:textId="77777777" w:rsidR="000122A0" w:rsidRPr="000122A0" w:rsidRDefault="000122A0" w:rsidP="00443B52">
            <w:pPr>
              <w:pStyle w:val="a4"/>
              <w:rPr>
                <w:szCs w:val="24"/>
                <w:lang w:val="uk-UA"/>
              </w:rPr>
            </w:pPr>
            <w:r w:rsidRPr="000122A0">
              <w:rPr>
                <w:szCs w:val="24"/>
                <w:lang w:val="uk-UA"/>
              </w:rPr>
              <w:t>не гірше 80≤Ra≤100</w:t>
            </w:r>
          </w:p>
        </w:tc>
        <w:tc>
          <w:tcPr>
            <w:tcW w:w="1982" w:type="dxa"/>
            <w:gridSpan w:val="2"/>
          </w:tcPr>
          <w:p w14:paraId="52A38BE4" w14:textId="77777777" w:rsidR="000122A0" w:rsidRPr="000122A0" w:rsidRDefault="000122A0" w:rsidP="00AA11BB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0122A0" w:rsidRPr="00A90052" w14:paraId="632EB981" w14:textId="77777777" w:rsidTr="00DC683F">
        <w:trPr>
          <w:trHeight w:val="287"/>
        </w:trPr>
        <w:tc>
          <w:tcPr>
            <w:tcW w:w="566" w:type="dxa"/>
          </w:tcPr>
          <w:p w14:paraId="4C8095C8" w14:textId="77777777" w:rsidR="000122A0" w:rsidRDefault="000122A0" w:rsidP="001C4DB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668" w:type="dxa"/>
          </w:tcPr>
          <w:p w14:paraId="7BFEFB0F" w14:textId="77777777" w:rsidR="000122A0" w:rsidRPr="000122A0" w:rsidRDefault="000122A0" w:rsidP="0002790F">
            <w:pPr>
              <w:pStyle w:val="a4"/>
              <w:rPr>
                <w:szCs w:val="24"/>
                <w:lang w:val="uk-UA"/>
              </w:rPr>
            </w:pPr>
            <w:r w:rsidRPr="000122A0">
              <w:rPr>
                <w:szCs w:val="24"/>
                <w:lang w:val="uk-UA"/>
              </w:rPr>
              <w:t>Кількість світлодіодів</w:t>
            </w:r>
          </w:p>
        </w:tc>
        <w:tc>
          <w:tcPr>
            <w:tcW w:w="2919" w:type="dxa"/>
          </w:tcPr>
          <w:p w14:paraId="7FF273BE" w14:textId="77777777" w:rsidR="000122A0" w:rsidRPr="000122A0" w:rsidRDefault="000122A0" w:rsidP="007B428B">
            <w:pPr>
              <w:rPr>
                <w:sz w:val="24"/>
                <w:szCs w:val="24"/>
                <w:lang w:val="uk-UA"/>
              </w:rPr>
            </w:pPr>
            <w:r w:rsidRPr="000122A0">
              <w:rPr>
                <w:sz w:val="24"/>
                <w:szCs w:val="24"/>
                <w:lang w:val="uk-UA"/>
              </w:rPr>
              <w:t>не менше 36 шт.</w:t>
            </w:r>
          </w:p>
        </w:tc>
        <w:tc>
          <w:tcPr>
            <w:tcW w:w="1982" w:type="dxa"/>
            <w:gridSpan w:val="2"/>
          </w:tcPr>
          <w:p w14:paraId="134F45A0" w14:textId="77777777" w:rsidR="000122A0" w:rsidRPr="000122A0" w:rsidRDefault="000122A0" w:rsidP="009F29AD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0122A0" w:rsidRPr="00A90052" w14:paraId="6F1DBBEF" w14:textId="77777777" w:rsidTr="00DC683F">
        <w:trPr>
          <w:trHeight w:val="287"/>
        </w:trPr>
        <w:tc>
          <w:tcPr>
            <w:tcW w:w="566" w:type="dxa"/>
          </w:tcPr>
          <w:p w14:paraId="128F746A" w14:textId="77777777" w:rsidR="000122A0" w:rsidRDefault="000122A0" w:rsidP="001C4DB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668" w:type="dxa"/>
          </w:tcPr>
          <w:p w14:paraId="2471C53A" w14:textId="77777777" w:rsidR="000122A0" w:rsidRPr="000122A0" w:rsidRDefault="000122A0" w:rsidP="00B74367">
            <w:pPr>
              <w:pStyle w:val="a4"/>
              <w:rPr>
                <w:szCs w:val="24"/>
                <w:lang w:val="uk-UA"/>
              </w:rPr>
            </w:pPr>
            <w:r w:rsidRPr="000122A0">
              <w:rPr>
                <w:szCs w:val="24"/>
                <w:lang w:val="uk-UA"/>
              </w:rPr>
              <w:t xml:space="preserve">Характеристики </w:t>
            </w:r>
            <w:proofErr w:type="spellStart"/>
            <w:r w:rsidRPr="000122A0">
              <w:rPr>
                <w:szCs w:val="24"/>
                <w:lang w:val="uk-UA"/>
              </w:rPr>
              <w:t>світлодіода</w:t>
            </w:r>
            <w:proofErr w:type="spellEnd"/>
          </w:p>
        </w:tc>
        <w:tc>
          <w:tcPr>
            <w:tcW w:w="2919" w:type="dxa"/>
          </w:tcPr>
          <w:p w14:paraId="3BA7F6D2" w14:textId="77777777" w:rsidR="000122A0" w:rsidRPr="000122A0" w:rsidRDefault="000122A0" w:rsidP="00B74367">
            <w:pPr>
              <w:pStyle w:val="a4"/>
              <w:rPr>
                <w:szCs w:val="24"/>
                <w:lang w:val="uk-UA"/>
              </w:rPr>
            </w:pPr>
            <w:r w:rsidRPr="000122A0">
              <w:rPr>
                <w:lang w:val="uk-UA"/>
              </w:rPr>
              <w:t xml:space="preserve">не більше </w:t>
            </w:r>
            <w:r w:rsidRPr="000122A0">
              <w:rPr>
                <w:szCs w:val="24"/>
                <w:lang w:val="uk-UA"/>
              </w:rPr>
              <w:t>3 Вт</w:t>
            </w:r>
          </w:p>
        </w:tc>
        <w:tc>
          <w:tcPr>
            <w:tcW w:w="1982" w:type="dxa"/>
            <w:gridSpan w:val="2"/>
          </w:tcPr>
          <w:p w14:paraId="35B4AB55" w14:textId="77777777" w:rsidR="000122A0" w:rsidRPr="000122A0" w:rsidRDefault="000122A0" w:rsidP="009F29AD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EA4542" w:rsidRPr="00A90052" w14:paraId="44D451C9" w14:textId="77777777" w:rsidTr="00DC683F">
        <w:trPr>
          <w:trHeight w:val="287"/>
        </w:trPr>
        <w:tc>
          <w:tcPr>
            <w:tcW w:w="566" w:type="dxa"/>
          </w:tcPr>
          <w:p w14:paraId="62BFBAC8" w14:textId="77777777" w:rsidR="00EA4542" w:rsidRDefault="00EA4542" w:rsidP="001C4DB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668" w:type="dxa"/>
          </w:tcPr>
          <w:p w14:paraId="706D6757" w14:textId="77777777" w:rsidR="00EA4542" w:rsidRPr="000122A0" w:rsidRDefault="00EA4542" w:rsidP="00B74367">
            <w:pPr>
              <w:pStyle w:val="a4"/>
              <w:rPr>
                <w:szCs w:val="24"/>
                <w:lang w:val="uk-UA"/>
              </w:rPr>
            </w:pPr>
            <w:r w:rsidRPr="000122A0">
              <w:rPr>
                <w:szCs w:val="24"/>
                <w:lang w:val="uk-UA"/>
              </w:rPr>
              <w:t>Термін служби світлодіодів</w:t>
            </w:r>
          </w:p>
        </w:tc>
        <w:tc>
          <w:tcPr>
            <w:tcW w:w="2919" w:type="dxa"/>
          </w:tcPr>
          <w:p w14:paraId="302268E5" w14:textId="77777777" w:rsidR="00EA4542" w:rsidRPr="000122A0" w:rsidRDefault="00EA4542" w:rsidP="00B74367">
            <w:pPr>
              <w:pStyle w:val="a4"/>
              <w:rPr>
                <w:lang w:val="uk-UA"/>
              </w:rPr>
            </w:pPr>
            <w:r w:rsidRPr="000122A0">
              <w:rPr>
                <w:lang w:val="uk-UA"/>
              </w:rPr>
              <w:t>не менше 50000 год</w:t>
            </w:r>
          </w:p>
        </w:tc>
        <w:tc>
          <w:tcPr>
            <w:tcW w:w="1982" w:type="dxa"/>
            <w:gridSpan w:val="2"/>
          </w:tcPr>
          <w:p w14:paraId="331EEF6F" w14:textId="77777777" w:rsidR="00EA4542" w:rsidRPr="000122A0" w:rsidRDefault="00EA4542" w:rsidP="001C4DBC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EA4542" w:rsidRPr="00A90052" w14:paraId="5E933C9D" w14:textId="77777777" w:rsidTr="001C4DBC">
        <w:trPr>
          <w:trHeight w:val="287"/>
        </w:trPr>
        <w:tc>
          <w:tcPr>
            <w:tcW w:w="566" w:type="dxa"/>
          </w:tcPr>
          <w:p w14:paraId="20526B68" w14:textId="77777777" w:rsidR="00EA4542" w:rsidRDefault="00EA4542" w:rsidP="001C4DB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668" w:type="dxa"/>
            <w:vAlign w:val="center"/>
          </w:tcPr>
          <w:p w14:paraId="14EF3107" w14:textId="77777777" w:rsidR="00EA4542" w:rsidRPr="000122A0" w:rsidRDefault="00EA4542" w:rsidP="001C4DBC">
            <w:pPr>
              <w:rPr>
                <w:sz w:val="24"/>
                <w:szCs w:val="24"/>
                <w:lang w:val="uk-UA"/>
              </w:rPr>
            </w:pPr>
            <w:r w:rsidRPr="000122A0">
              <w:rPr>
                <w:sz w:val="24"/>
                <w:szCs w:val="24"/>
                <w:lang w:val="uk-UA"/>
              </w:rPr>
              <w:t>Обертання освітлювального блоку в горизонтальній площині</w:t>
            </w:r>
          </w:p>
        </w:tc>
        <w:tc>
          <w:tcPr>
            <w:tcW w:w="2919" w:type="dxa"/>
          </w:tcPr>
          <w:p w14:paraId="37388E85" w14:textId="77777777" w:rsidR="00EA4542" w:rsidRPr="000122A0" w:rsidRDefault="00EA4542" w:rsidP="001C4DBC">
            <w:pPr>
              <w:pStyle w:val="a4"/>
              <w:rPr>
                <w:szCs w:val="24"/>
                <w:lang w:val="uk-UA"/>
              </w:rPr>
            </w:pPr>
            <w:r w:rsidRPr="000122A0">
              <w:rPr>
                <w:szCs w:val="24"/>
                <w:lang w:val="uk-UA"/>
              </w:rPr>
              <w:t>не гірше 360°</w:t>
            </w:r>
          </w:p>
        </w:tc>
        <w:tc>
          <w:tcPr>
            <w:tcW w:w="1982" w:type="dxa"/>
            <w:gridSpan w:val="2"/>
          </w:tcPr>
          <w:p w14:paraId="0FC047E8" w14:textId="77777777" w:rsidR="00EA4542" w:rsidRPr="000122A0" w:rsidRDefault="00EA4542" w:rsidP="001C4DBC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EA4542" w:rsidRPr="00A90052" w14:paraId="01D1CC48" w14:textId="77777777" w:rsidTr="00D47F28">
        <w:trPr>
          <w:trHeight w:val="287"/>
        </w:trPr>
        <w:tc>
          <w:tcPr>
            <w:tcW w:w="566" w:type="dxa"/>
          </w:tcPr>
          <w:p w14:paraId="518928C1" w14:textId="77777777" w:rsidR="00EA4542" w:rsidRDefault="00EA4542" w:rsidP="001C4DB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668" w:type="dxa"/>
            <w:vAlign w:val="center"/>
          </w:tcPr>
          <w:p w14:paraId="15ED462A" w14:textId="77777777" w:rsidR="00EA4542" w:rsidRPr="000122A0" w:rsidRDefault="00EA4542" w:rsidP="00D47F28">
            <w:pPr>
              <w:rPr>
                <w:sz w:val="24"/>
                <w:szCs w:val="24"/>
                <w:lang w:val="uk-UA"/>
              </w:rPr>
            </w:pPr>
            <w:r w:rsidRPr="000122A0">
              <w:rPr>
                <w:sz w:val="24"/>
                <w:szCs w:val="24"/>
                <w:lang w:val="uk-UA"/>
              </w:rPr>
              <w:t>Обертання освітлювального блоку навколо власної осі в вертикальній площині</w:t>
            </w:r>
          </w:p>
        </w:tc>
        <w:tc>
          <w:tcPr>
            <w:tcW w:w="2919" w:type="dxa"/>
          </w:tcPr>
          <w:p w14:paraId="4AA968C3" w14:textId="77777777" w:rsidR="00EA4542" w:rsidRPr="000122A0" w:rsidRDefault="00EA4542" w:rsidP="00026D97">
            <w:pPr>
              <w:pStyle w:val="a4"/>
              <w:rPr>
                <w:szCs w:val="24"/>
                <w:lang w:val="uk-UA"/>
              </w:rPr>
            </w:pPr>
            <w:r w:rsidRPr="000122A0">
              <w:rPr>
                <w:szCs w:val="24"/>
                <w:lang w:val="uk-UA"/>
              </w:rPr>
              <w:t>не гірше 340°</w:t>
            </w:r>
          </w:p>
        </w:tc>
        <w:tc>
          <w:tcPr>
            <w:tcW w:w="1982" w:type="dxa"/>
            <w:gridSpan w:val="2"/>
          </w:tcPr>
          <w:p w14:paraId="6024E0D2" w14:textId="77777777" w:rsidR="00EA4542" w:rsidRPr="000122A0" w:rsidRDefault="00EA4542" w:rsidP="001C4DBC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EA4542" w:rsidRPr="00A90052" w14:paraId="70964C56" w14:textId="77777777" w:rsidTr="00D47F28">
        <w:trPr>
          <w:trHeight w:val="287"/>
        </w:trPr>
        <w:tc>
          <w:tcPr>
            <w:tcW w:w="566" w:type="dxa"/>
          </w:tcPr>
          <w:p w14:paraId="6896A086" w14:textId="77777777" w:rsidR="00EA4542" w:rsidRDefault="00EA4542" w:rsidP="007B428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668" w:type="dxa"/>
            <w:vAlign w:val="center"/>
          </w:tcPr>
          <w:p w14:paraId="759921A0" w14:textId="77777777" w:rsidR="00EA4542" w:rsidRPr="000122A0" w:rsidRDefault="00EA4542" w:rsidP="00026D97">
            <w:pPr>
              <w:rPr>
                <w:sz w:val="24"/>
                <w:szCs w:val="24"/>
                <w:lang w:val="uk-UA"/>
              </w:rPr>
            </w:pPr>
            <w:r w:rsidRPr="000122A0">
              <w:rPr>
                <w:sz w:val="24"/>
                <w:szCs w:val="24"/>
                <w:lang w:val="uk-UA"/>
              </w:rPr>
              <w:t>Нахил освітлювального блоку з балансувальним пристроєм вгору</w:t>
            </w:r>
          </w:p>
        </w:tc>
        <w:tc>
          <w:tcPr>
            <w:tcW w:w="2919" w:type="dxa"/>
          </w:tcPr>
          <w:p w14:paraId="0EABEC04" w14:textId="77777777" w:rsidR="00EA4542" w:rsidRPr="000122A0" w:rsidRDefault="00EA4542" w:rsidP="00026D97">
            <w:pPr>
              <w:pStyle w:val="a4"/>
              <w:rPr>
                <w:szCs w:val="24"/>
                <w:lang w:val="uk-UA"/>
              </w:rPr>
            </w:pPr>
            <w:r w:rsidRPr="000122A0">
              <w:rPr>
                <w:szCs w:val="24"/>
                <w:lang w:val="uk-UA"/>
              </w:rPr>
              <w:t>не менше 40°</w:t>
            </w:r>
          </w:p>
        </w:tc>
        <w:tc>
          <w:tcPr>
            <w:tcW w:w="1982" w:type="dxa"/>
            <w:gridSpan w:val="2"/>
          </w:tcPr>
          <w:p w14:paraId="748A16B6" w14:textId="77777777" w:rsidR="00EA4542" w:rsidRPr="000122A0" w:rsidRDefault="00EA4542" w:rsidP="001C4DBC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EA4542" w:rsidRPr="00A90052" w14:paraId="07AD62DA" w14:textId="77777777" w:rsidTr="00D47F28">
        <w:trPr>
          <w:trHeight w:val="287"/>
        </w:trPr>
        <w:tc>
          <w:tcPr>
            <w:tcW w:w="566" w:type="dxa"/>
          </w:tcPr>
          <w:p w14:paraId="50FB61C6" w14:textId="77777777" w:rsidR="00EA4542" w:rsidRDefault="00EA4542" w:rsidP="007B428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4668" w:type="dxa"/>
            <w:vAlign w:val="center"/>
          </w:tcPr>
          <w:p w14:paraId="56E2BD5F" w14:textId="77777777" w:rsidR="00EA4542" w:rsidRPr="000122A0" w:rsidRDefault="00EA4542" w:rsidP="00026D97">
            <w:pPr>
              <w:rPr>
                <w:sz w:val="24"/>
                <w:szCs w:val="24"/>
                <w:lang w:val="uk-UA"/>
              </w:rPr>
            </w:pPr>
            <w:r w:rsidRPr="000122A0">
              <w:rPr>
                <w:sz w:val="24"/>
                <w:szCs w:val="24"/>
                <w:lang w:val="uk-UA"/>
              </w:rPr>
              <w:t>Нахил освітлювального блоку з балансувальним пристроєм вниз</w:t>
            </w:r>
          </w:p>
        </w:tc>
        <w:tc>
          <w:tcPr>
            <w:tcW w:w="2919" w:type="dxa"/>
          </w:tcPr>
          <w:p w14:paraId="5387DA8D" w14:textId="77777777" w:rsidR="00EA4542" w:rsidRPr="000122A0" w:rsidRDefault="00EA4542" w:rsidP="001C4DBC">
            <w:pPr>
              <w:pStyle w:val="a4"/>
              <w:rPr>
                <w:szCs w:val="24"/>
                <w:lang w:val="uk-UA"/>
              </w:rPr>
            </w:pPr>
            <w:r w:rsidRPr="000122A0">
              <w:rPr>
                <w:szCs w:val="24"/>
                <w:lang w:val="uk-UA"/>
              </w:rPr>
              <w:t>не менше 40°</w:t>
            </w:r>
          </w:p>
        </w:tc>
        <w:tc>
          <w:tcPr>
            <w:tcW w:w="1982" w:type="dxa"/>
            <w:gridSpan w:val="2"/>
          </w:tcPr>
          <w:p w14:paraId="1DD8226D" w14:textId="77777777" w:rsidR="00EA4542" w:rsidRPr="000122A0" w:rsidRDefault="00EA4542" w:rsidP="001C4DBC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EA4542" w:rsidRPr="00A90052" w14:paraId="1E59D8E1" w14:textId="77777777" w:rsidTr="00D47F28">
        <w:trPr>
          <w:trHeight w:val="287"/>
        </w:trPr>
        <w:tc>
          <w:tcPr>
            <w:tcW w:w="566" w:type="dxa"/>
          </w:tcPr>
          <w:p w14:paraId="21B601F7" w14:textId="77777777" w:rsidR="00EA4542" w:rsidRDefault="00EA4542" w:rsidP="007B428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4668" w:type="dxa"/>
            <w:vAlign w:val="center"/>
          </w:tcPr>
          <w:p w14:paraId="5E76201E" w14:textId="77777777" w:rsidR="00EA4542" w:rsidRPr="000122A0" w:rsidRDefault="00EA4542" w:rsidP="00D47F28">
            <w:pPr>
              <w:rPr>
                <w:sz w:val="24"/>
                <w:szCs w:val="24"/>
                <w:lang w:val="uk-UA"/>
              </w:rPr>
            </w:pPr>
            <w:r w:rsidRPr="000122A0">
              <w:rPr>
                <w:sz w:val="24"/>
                <w:szCs w:val="24"/>
                <w:lang w:val="uk-UA"/>
              </w:rPr>
              <w:t>Максимальна висота освітлювального блоку від підлоги</w:t>
            </w:r>
          </w:p>
        </w:tc>
        <w:tc>
          <w:tcPr>
            <w:tcW w:w="2919" w:type="dxa"/>
          </w:tcPr>
          <w:p w14:paraId="74BB125C" w14:textId="77777777" w:rsidR="00EA4542" w:rsidRPr="000122A0" w:rsidRDefault="00EA4542" w:rsidP="00026D97">
            <w:pPr>
              <w:pStyle w:val="a4"/>
              <w:rPr>
                <w:szCs w:val="24"/>
                <w:lang w:val="uk-UA"/>
              </w:rPr>
            </w:pPr>
            <w:r w:rsidRPr="000122A0">
              <w:rPr>
                <w:szCs w:val="24"/>
                <w:lang w:val="uk-UA"/>
              </w:rPr>
              <w:t>не менше 2000 мм</w:t>
            </w:r>
          </w:p>
        </w:tc>
        <w:tc>
          <w:tcPr>
            <w:tcW w:w="1982" w:type="dxa"/>
            <w:gridSpan w:val="2"/>
          </w:tcPr>
          <w:p w14:paraId="47BC501A" w14:textId="77777777" w:rsidR="00EA4542" w:rsidRPr="000122A0" w:rsidRDefault="00EA4542" w:rsidP="00065A0B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EA4542" w:rsidRPr="00A90052" w14:paraId="78C05580" w14:textId="77777777" w:rsidTr="00D47F28">
        <w:trPr>
          <w:trHeight w:val="287"/>
        </w:trPr>
        <w:tc>
          <w:tcPr>
            <w:tcW w:w="566" w:type="dxa"/>
          </w:tcPr>
          <w:p w14:paraId="77E1E4A2" w14:textId="77777777" w:rsidR="00EA4542" w:rsidRDefault="00EA4542" w:rsidP="007B428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4668" w:type="dxa"/>
            <w:vAlign w:val="center"/>
          </w:tcPr>
          <w:p w14:paraId="300D2432" w14:textId="77777777" w:rsidR="00EA4542" w:rsidRPr="000122A0" w:rsidRDefault="00EA4542" w:rsidP="001C4DBC">
            <w:pPr>
              <w:rPr>
                <w:sz w:val="24"/>
                <w:szCs w:val="24"/>
                <w:lang w:val="uk-UA"/>
              </w:rPr>
            </w:pPr>
            <w:r w:rsidRPr="000122A0">
              <w:rPr>
                <w:sz w:val="24"/>
                <w:szCs w:val="24"/>
                <w:lang w:val="uk-UA"/>
              </w:rPr>
              <w:t>Мінімальна висота освітлювального блоку від підлоги</w:t>
            </w:r>
          </w:p>
        </w:tc>
        <w:tc>
          <w:tcPr>
            <w:tcW w:w="2919" w:type="dxa"/>
          </w:tcPr>
          <w:p w14:paraId="03326A0F" w14:textId="77777777" w:rsidR="00EA4542" w:rsidRPr="000122A0" w:rsidRDefault="00EA4542" w:rsidP="00065A0B">
            <w:pPr>
              <w:pStyle w:val="a4"/>
              <w:rPr>
                <w:szCs w:val="24"/>
                <w:lang w:val="uk-UA"/>
              </w:rPr>
            </w:pPr>
            <w:r w:rsidRPr="000122A0">
              <w:rPr>
                <w:szCs w:val="24"/>
                <w:lang w:val="uk-UA"/>
              </w:rPr>
              <w:t>не більше 1000 мм</w:t>
            </w:r>
          </w:p>
        </w:tc>
        <w:tc>
          <w:tcPr>
            <w:tcW w:w="1982" w:type="dxa"/>
            <w:gridSpan w:val="2"/>
          </w:tcPr>
          <w:p w14:paraId="401B7766" w14:textId="77777777" w:rsidR="00EA4542" w:rsidRPr="000122A0" w:rsidRDefault="00EA4542" w:rsidP="001C4DBC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EA4542" w:rsidRPr="00A90052" w14:paraId="2C7E5EF9" w14:textId="77777777" w:rsidTr="00343704">
        <w:trPr>
          <w:trHeight w:val="287"/>
        </w:trPr>
        <w:tc>
          <w:tcPr>
            <w:tcW w:w="566" w:type="dxa"/>
          </w:tcPr>
          <w:p w14:paraId="059D115B" w14:textId="77777777" w:rsidR="00EA4542" w:rsidRDefault="00EA4542" w:rsidP="00D47F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4668" w:type="dxa"/>
          </w:tcPr>
          <w:p w14:paraId="75AF7B4A" w14:textId="77777777" w:rsidR="00EA4542" w:rsidRPr="000122A0" w:rsidRDefault="00EA4542" w:rsidP="00343704">
            <w:pPr>
              <w:pStyle w:val="a4"/>
              <w:rPr>
                <w:szCs w:val="24"/>
                <w:lang w:val="uk-UA"/>
              </w:rPr>
            </w:pPr>
            <w:r w:rsidRPr="000122A0">
              <w:rPr>
                <w:szCs w:val="24"/>
                <w:lang w:val="uk-UA"/>
              </w:rPr>
              <w:t>Живлення від мережі змінного струму</w:t>
            </w:r>
          </w:p>
        </w:tc>
        <w:tc>
          <w:tcPr>
            <w:tcW w:w="2919" w:type="dxa"/>
            <w:vAlign w:val="center"/>
          </w:tcPr>
          <w:p w14:paraId="6819BEAA" w14:textId="77777777" w:rsidR="00EA4542" w:rsidRPr="000122A0" w:rsidRDefault="00EA4542" w:rsidP="005744D6">
            <w:pPr>
              <w:rPr>
                <w:sz w:val="24"/>
                <w:szCs w:val="24"/>
                <w:lang w:val="uk-UA"/>
              </w:rPr>
            </w:pPr>
            <w:r w:rsidRPr="000122A0">
              <w:rPr>
                <w:sz w:val="24"/>
                <w:szCs w:val="24"/>
                <w:lang w:val="uk-UA"/>
              </w:rPr>
              <w:t xml:space="preserve">100-230В, 50 </w:t>
            </w:r>
            <w:proofErr w:type="spellStart"/>
            <w:r w:rsidRPr="000122A0">
              <w:rPr>
                <w:sz w:val="24"/>
                <w:szCs w:val="24"/>
                <w:lang w:val="uk-UA"/>
              </w:rPr>
              <w:t>Гц</w:t>
            </w:r>
            <w:proofErr w:type="spellEnd"/>
            <w:r w:rsidRPr="000122A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2" w:type="dxa"/>
            <w:gridSpan w:val="2"/>
          </w:tcPr>
          <w:p w14:paraId="3EB47878" w14:textId="77777777" w:rsidR="00EA4542" w:rsidRPr="000122A0" w:rsidRDefault="00EA4542" w:rsidP="00343704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</w:tbl>
    <w:p w14:paraId="070E45F6" w14:textId="77777777" w:rsidR="00940FFC" w:rsidRDefault="00940FFC" w:rsidP="00E769A4">
      <w:pPr>
        <w:rPr>
          <w:b/>
          <w:sz w:val="24"/>
          <w:szCs w:val="24"/>
          <w:lang w:val="uk-UA"/>
        </w:rPr>
      </w:pPr>
    </w:p>
    <w:p w14:paraId="499E9721" w14:textId="77777777" w:rsidR="00090695" w:rsidRDefault="00090695" w:rsidP="00E769A4">
      <w:pPr>
        <w:rPr>
          <w:b/>
          <w:sz w:val="24"/>
          <w:szCs w:val="24"/>
          <w:lang w:val="uk-UA"/>
        </w:rPr>
      </w:pPr>
      <w:r w:rsidRPr="00ED265F">
        <w:rPr>
          <w:b/>
          <w:sz w:val="24"/>
          <w:szCs w:val="24"/>
        </w:rPr>
        <w:t xml:space="preserve">5. </w:t>
      </w:r>
      <w:r w:rsidRPr="00ED265F">
        <w:rPr>
          <w:b/>
          <w:sz w:val="24"/>
          <w:szCs w:val="24"/>
          <w:lang w:val="uk-UA"/>
        </w:rPr>
        <w:t>Інші умови:</w:t>
      </w: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4662"/>
        <w:gridCol w:w="2911"/>
        <w:gridCol w:w="1988"/>
      </w:tblGrid>
      <w:tr w:rsidR="006730DF" w:rsidRPr="00A90052" w14:paraId="6BC30A5A" w14:textId="77777777" w:rsidTr="000573B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9FA2" w14:textId="77777777" w:rsidR="006730DF" w:rsidRPr="008D3F25" w:rsidRDefault="006730DF" w:rsidP="00F71920">
            <w:pPr>
              <w:jc w:val="center"/>
              <w:rPr>
                <w:sz w:val="24"/>
                <w:szCs w:val="24"/>
                <w:lang w:val="uk-UA"/>
              </w:rPr>
            </w:pPr>
            <w:r w:rsidRPr="00A90052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F11B" w14:textId="77777777" w:rsidR="006730DF" w:rsidRPr="00BC1B52" w:rsidRDefault="006730DF" w:rsidP="002C3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Документи на </w:t>
            </w:r>
            <w:proofErr w:type="spellStart"/>
            <w:r>
              <w:rPr>
                <w:b/>
                <w:sz w:val="24"/>
                <w:szCs w:val="24"/>
              </w:rPr>
              <w:t>прилад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57D2" w14:textId="77777777" w:rsidR="006730DF" w:rsidRPr="005D70EF" w:rsidRDefault="006730DF" w:rsidP="002C36B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0A47" w14:textId="77777777" w:rsidR="006730DF" w:rsidRPr="00750494" w:rsidRDefault="006730DF" w:rsidP="002C36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50494">
              <w:rPr>
                <w:b/>
                <w:sz w:val="24"/>
                <w:szCs w:val="24"/>
                <w:lang w:val="uk-UA"/>
              </w:rPr>
              <w:t>Відповідність</w:t>
            </w:r>
          </w:p>
        </w:tc>
      </w:tr>
      <w:tr w:rsidR="00F71920" w:rsidRPr="00A90052" w14:paraId="43835CB3" w14:textId="77777777" w:rsidTr="000573B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0041" w14:textId="77777777" w:rsidR="00F71920" w:rsidRPr="001901CC" w:rsidRDefault="00F71920" w:rsidP="00F71920">
            <w:pPr>
              <w:jc w:val="center"/>
              <w:rPr>
                <w:sz w:val="24"/>
                <w:szCs w:val="24"/>
                <w:lang w:val="uk-UA"/>
              </w:rPr>
            </w:pPr>
            <w:r w:rsidRPr="001901C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8445" w14:textId="77777777" w:rsidR="00F71920" w:rsidRPr="001901CC" w:rsidRDefault="00F71920" w:rsidP="00EA4542">
            <w:pPr>
              <w:rPr>
                <w:sz w:val="24"/>
                <w:szCs w:val="24"/>
                <w:lang w:val="uk-UA"/>
              </w:rPr>
            </w:pPr>
            <w:r w:rsidRPr="001901CC">
              <w:rPr>
                <w:sz w:val="24"/>
                <w:szCs w:val="24"/>
                <w:lang w:val="uk-UA"/>
              </w:rPr>
              <w:t xml:space="preserve">Декларація відповідності технічному регламенту медичних виробів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FEB" w14:textId="77777777" w:rsidR="00F71920" w:rsidRPr="00E45900" w:rsidRDefault="00F71920" w:rsidP="00F7192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Надати копію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3718" w14:textId="77777777" w:rsidR="00F71920" w:rsidRPr="00D230A1" w:rsidRDefault="00F71920" w:rsidP="00F45CC3">
            <w:pPr>
              <w:pStyle w:val="210"/>
              <w:rPr>
                <w:sz w:val="24"/>
              </w:rPr>
            </w:pPr>
          </w:p>
        </w:tc>
      </w:tr>
      <w:tr w:rsidR="00F71920" w:rsidRPr="00A90052" w14:paraId="06D17864" w14:textId="77777777" w:rsidTr="000573B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15B9" w14:textId="77777777" w:rsidR="00F71920" w:rsidRPr="001901CC" w:rsidRDefault="00F71920" w:rsidP="001327DE">
            <w:pPr>
              <w:jc w:val="center"/>
              <w:rPr>
                <w:sz w:val="24"/>
                <w:szCs w:val="24"/>
                <w:lang w:val="uk-UA"/>
              </w:rPr>
            </w:pPr>
            <w:r w:rsidRPr="001901C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13C0" w14:textId="77777777" w:rsidR="00F71920" w:rsidRPr="00D230A1" w:rsidRDefault="00F71920" w:rsidP="00D230A1">
            <w:pPr>
              <w:pStyle w:val="210"/>
              <w:rPr>
                <w:sz w:val="24"/>
              </w:rPr>
            </w:pPr>
            <w:r w:rsidRPr="00D230A1">
              <w:rPr>
                <w:sz w:val="24"/>
              </w:rPr>
              <w:t>Проведення монтажних, сервісних робіт фахівцями постачальника, уповноважених виробником або офіційним представником виробника (надати оригінал листа виробника або його офіційного представника)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99C5" w14:textId="77777777" w:rsidR="00F71920" w:rsidRPr="00E45900" w:rsidRDefault="00F71920" w:rsidP="00F7192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Надати копію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FF7F" w14:textId="77777777" w:rsidR="00F71920" w:rsidRPr="00D230A1" w:rsidRDefault="00F71920" w:rsidP="00D230A1">
            <w:pPr>
              <w:pStyle w:val="210"/>
              <w:rPr>
                <w:sz w:val="24"/>
              </w:rPr>
            </w:pPr>
          </w:p>
        </w:tc>
      </w:tr>
      <w:tr w:rsidR="00F71920" w:rsidRPr="00A90052" w14:paraId="63CBC02B" w14:textId="77777777" w:rsidTr="00D230A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238" w14:textId="77777777" w:rsidR="00F71920" w:rsidRPr="001901CC" w:rsidRDefault="00F71920" w:rsidP="001327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0989" w14:textId="77777777" w:rsidR="00F71920" w:rsidRPr="00D230A1" w:rsidRDefault="00F71920" w:rsidP="00D230A1">
            <w:pPr>
              <w:pStyle w:val="210"/>
              <w:rPr>
                <w:sz w:val="24"/>
              </w:rPr>
            </w:pPr>
            <w:r w:rsidRPr="00D230A1">
              <w:rPr>
                <w:sz w:val="24"/>
              </w:rPr>
              <w:t>Оригінал або копія гарантійного листа виробника (представництва, філії виробника – якщо їх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торгів, у кількості та в терміни, визначені тендерною документацією та пропозицією Учасника торгів. Гарантійний лист повинен включати назву предмета закупівлі, найменування замовника та номер оголошення про проведення процедури закупівлі.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826B" w14:textId="77777777" w:rsidR="00F71920" w:rsidRPr="00E45900" w:rsidRDefault="00F71920" w:rsidP="00F7192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Надати копію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1ECF" w14:textId="77777777" w:rsidR="00F71920" w:rsidRPr="00D230A1" w:rsidRDefault="00F71920" w:rsidP="00D230A1">
            <w:pPr>
              <w:snapToGrid w:val="0"/>
              <w:rPr>
                <w:sz w:val="24"/>
                <w:szCs w:val="28"/>
                <w:lang w:val="uk-UA" w:eastAsia="zh-CN"/>
              </w:rPr>
            </w:pPr>
          </w:p>
        </w:tc>
      </w:tr>
    </w:tbl>
    <w:p w14:paraId="55DFC0D5" w14:textId="706A168A" w:rsidR="00E87681" w:rsidRDefault="00E87681" w:rsidP="009F1A4F">
      <w:pPr>
        <w:pStyle w:val="a3"/>
        <w:jc w:val="left"/>
        <w:rPr>
          <w:rFonts w:ascii="Times New Roman" w:hAnsi="Times New Roman"/>
          <w:szCs w:val="28"/>
          <w:lang w:val="uk-UA"/>
        </w:rPr>
      </w:pPr>
    </w:p>
    <w:sectPr w:rsidR="00E87681" w:rsidSect="00A47830">
      <w:pgSz w:w="11906" w:h="16838"/>
      <w:pgMar w:top="540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verGothi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3B7"/>
    <w:multiLevelType w:val="hybridMultilevel"/>
    <w:tmpl w:val="B66AA836"/>
    <w:lvl w:ilvl="0" w:tplc="FFFFFFFF"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  <w:b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ED57F90"/>
    <w:multiLevelType w:val="hybridMultilevel"/>
    <w:tmpl w:val="10422B3E"/>
    <w:lvl w:ilvl="0" w:tplc="EF5AE7E6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" w15:restartNumberingAfterBreak="0">
    <w:nsid w:val="3B130E96"/>
    <w:multiLevelType w:val="singleLevel"/>
    <w:tmpl w:val="08B41BF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F26643"/>
    <w:multiLevelType w:val="hybridMultilevel"/>
    <w:tmpl w:val="B914A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A77E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4660D37"/>
    <w:multiLevelType w:val="hybridMultilevel"/>
    <w:tmpl w:val="61B0049A"/>
    <w:lvl w:ilvl="0" w:tplc="E2F67B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3657B"/>
    <w:multiLevelType w:val="hybridMultilevel"/>
    <w:tmpl w:val="C91CA9A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8210390"/>
    <w:multiLevelType w:val="hybridMultilevel"/>
    <w:tmpl w:val="ACB08D76"/>
    <w:lvl w:ilvl="0" w:tplc="A1085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82BC1"/>
    <w:multiLevelType w:val="hybridMultilevel"/>
    <w:tmpl w:val="F9EC8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87D37"/>
    <w:multiLevelType w:val="multilevel"/>
    <w:tmpl w:val="B4663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4D4A1F"/>
    <w:multiLevelType w:val="hybridMultilevel"/>
    <w:tmpl w:val="DE121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1D79B5"/>
    <w:multiLevelType w:val="hybridMultilevel"/>
    <w:tmpl w:val="DE109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1B"/>
    <w:rsid w:val="000122A0"/>
    <w:rsid w:val="00017DE2"/>
    <w:rsid w:val="00023887"/>
    <w:rsid w:val="00025141"/>
    <w:rsid w:val="0002578F"/>
    <w:rsid w:val="00025E94"/>
    <w:rsid w:val="00026D97"/>
    <w:rsid w:val="0002790F"/>
    <w:rsid w:val="0005143F"/>
    <w:rsid w:val="000524CC"/>
    <w:rsid w:val="000573B2"/>
    <w:rsid w:val="00065A0B"/>
    <w:rsid w:val="00084EB1"/>
    <w:rsid w:val="00090695"/>
    <w:rsid w:val="00092165"/>
    <w:rsid w:val="0009623A"/>
    <w:rsid w:val="00096D18"/>
    <w:rsid w:val="000A4126"/>
    <w:rsid w:val="000C5E51"/>
    <w:rsid w:val="000C7E79"/>
    <w:rsid w:val="000D5877"/>
    <w:rsid w:val="000E6DA6"/>
    <w:rsid w:val="00104483"/>
    <w:rsid w:val="001327DE"/>
    <w:rsid w:val="001407BD"/>
    <w:rsid w:val="0014118D"/>
    <w:rsid w:val="00145635"/>
    <w:rsid w:val="001528FD"/>
    <w:rsid w:val="001537EA"/>
    <w:rsid w:val="00155E2C"/>
    <w:rsid w:val="0016215F"/>
    <w:rsid w:val="001623E7"/>
    <w:rsid w:val="00172DA0"/>
    <w:rsid w:val="00173D99"/>
    <w:rsid w:val="0017459A"/>
    <w:rsid w:val="00183315"/>
    <w:rsid w:val="001901CC"/>
    <w:rsid w:val="00194601"/>
    <w:rsid w:val="001A55BE"/>
    <w:rsid w:val="001C207B"/>
    <w:rsid w:val="001C260E"/>
    <w:rsid w:val="001C4DBC"/>
    <w:rsid w:val="001D04E8"/>
    <w:rsid w:val="001E5986"/>
    <w:rsid w:val="001F3F3D"/>
    <w:rsid w:val="00214A5E"/>
    <w:rsid w:val="002269D5"/>
    <w:rsid w:val="002329F3"/>
    <w:rsid w:val="00240354"/>
    <w:rsid w:val="00245962"/>
    <w:rsid w:val="002733AC"/>
    <w:rsid w:val="00284505"/>
    <w:rsid w:val="00290296"/>
    <w:rsid w:val="002A67D7"/>
    <w:rsid w:val="002B1901"/>
    <w:rsid w:val="002B66D8"/>
    <w:rsid w:val="002C36BD"/>
    <w:rsid w:val="002C7821"/>
    <w:rsid w:val="002D6099"/>
    <w:rsid w:val="002E0259"/>
    <w:rsid w:val="002E6FE2"/>
    <w:rsid w:val="0030215E"/>
    <w:rsid w:val="00302DCC"/>
    <w:rsid w:val="003264ED"/>
    <w:rsid w:val="00330E89"/>
    <w:rsid w:val="0033106F"/>
    <w:rsid w:val="00333DE5"/>
    <w:rsid w:val="0033698C"/>
    <w:rsid w:val="003403F7"/>
    <w:rsid w:val="00343704"/>
    <w:rsid w:val="00345C38"/>
    <w:rsid w:val="00374FD8"/>
    <w:rsid w:val="00377EC6"/>
    <w:rsid w:val="003A1804"/>
    <w:rsid w:val="003A45B0"/>
    <w:rsid w:val="003B0714"/>
    <w:rsid w:val="003B34F4"/>
    <w:rsid w:val="003C36A8"/>
    <w:rsid w:val="003C6EA9"/>
    <w:rsid w:val="003C72C0"/>
    <w:rsid w:val="003D1BCD"/>
    <w:rsid w:val="003D29C1"/>
    <w:rsid w:val="003D4E3F"/>
    <w:rsid w:val="00402698"/>
    <w:rsid w:val="00417409"/>
    <w:rsid w:val="004201D3"/>
    <w:rsid w:val="00443B52"/>
    <w:rsid w:val="004571B8"/>
    <w:rsid w:val="00464EA3"/>
    <w:rsid w:val="0046759B"/>
    <w:rsid w:val="00472A0A"/>
    <w:rsid w:val="00475C1C"/>
    <w:rsid w:val="00483729"/>
    <w:rsid w:val="00490616"/>
    <w:rsid w:val="00490E41"/>
    <w:rsid w:val="00491F68"/>
    <w:rsid w:val="004A2231"/>
    <w:rsid w:val="004B4325"/>
    <w:rsid w:val="004D41E7"/>
    <w:rsid w:val="004D60A1"/>
    <w:rsid w:val="004F0EE8"/>
    <w:rsid w:val="00500B3A"/>
    <w:rsid w:val="00526260"/>
    <w:rsid w:val="00527DEE"/>
    <w:rsid w:val="00535788"/>
    <w:rsid w:val="00541AF8"/>
    <w:rsid w:val="005659F7"/>
    <w:rsid w:val="00572E0D"/>
    <w:rsid w:val="00572FEE"/>
    <w:rsid w:val="005744D6"/>
    <w:rsid w:val="005810FB"/>
    <w:rsid w:val="00585F7F"/>
    <w:rsid w:val="005D4C4B"/>
    <w:rsid w:val="005D5B1D"/>
    <w:rsid w:val="005D5E8A"/>
    <w:rsid w:val="005D70EF"/>
    <w:rsid w:val="005D7469"/>
    <w:rsid w:val="005D7EBC"/>
    <w:rsid w:val="005E2DB9"/>
    <w:rsid w:val="005F57FB"/>
    <w:rsid w:val="00614484"/>
    <w:rsid w:val="00614ED9"/>
    <w:rsid w:val="00615F36"/>
    <w:rsid w:val="00623E48"/>
    <w:rsid w:val="006407AF"/>
    <w:rsid w:val="00670389"/>
    <w:rsid w:val="006730DF"/>
    <w:rsid w:val="00673B64"/>
    <w:rsid w:val="00683064"/>
    <w:rsid w:val="00684E4C"/>
    <w:rsid w:val="00691FF5"/>
    <w:rsid w:val="0069392F"/>
    <w:rsid w:val="00695851"/>
    <w:rsid w:val="006A04EF"/>
    <w:rsid w:val="006A0BDF"/>
    <w:rsid w:val="006A10F5"/>
    <w:rsid w:val="006B4949"/>
    <w:rsid w:val="006C091E"/>
    <w:rsid w:val="006E1EBF"/>
    <w:rsid w:val="006F4E8C"/>
    <w:rsid w:val="007009FE"/>
    <w:rsid w:val="007079B6"/>
    <w:rsid w:val="00710B80"/>
    <w:rsid w:val="00710FD8"/>
    <w:rsid w:val="00711FBF"/>
    <w:rsid w:val="00721DEB"/>
    <w:rsid w:val="0072442B"/>
    <w:rsid w:val="0073004B"/>
    <w:rsid w:val="007304F6"/>
    <w:rsid w:val="007434C5"/>
    <w:rsid w:val="00750494"/>
    <w:rsid w:val="00766C3E"/>
    <w:rsid w:val="0077302A"/>
    <w:rsid w:val="0079467F"/>
    <w:rsid w:val="007A5F3F"/>
    <w:rsid w:val="007B164B"/>
    <w:rsid w:val="007B428B"/>
    <w:rsid w:val="007B6D20"/>
    <w:rsid w:val="007D4B87"/>
    <w:rsid w:val="007E18CD"/>
    <w:rsid w:val="007F4432"/>
    <w:rsid w:val="007F783A"/>
    <w:rsid w:val="008054B6"/>
    <w:rsid w:val="00806954"/>
    <w:rsid w:val="00815B33"/>
    <w:rsid w:val="0082570A"/>
    <w:rsid w:val="00826C7A"/>
    <w:rsid w:val="008341CF"/>
    <w:rsid w:val="00852456"/>
    <w:rsid w:val="0088333A"/>
    <w:rsid w:val="00887C2D"/>
    <w:rsid w:val="00887DA6"/>
    <w:rsid w:val="00893942"/>
    <w:rsid w:val="008B0727"/>
    <w:rsid w:val="008D3F25"/>
    <w:rsid w:val="008D754D"/>
    <w:rsid w:val="008F649B"/>
    <w:rsid w:val="00903081"/>
    <w:rsid w:val="00921755"/>
    <w:rsid w:val="00931CB1"/>
    <w:rsid w:val="00931FC3"/>
    <w:rsid w:val="00940FFC"/>
    <w:rsid w:val="009411E5"/>
    <w:rsid w:val="00950365"/>
    <w:rsid w:val="0095322F"/>
    <w:rsid w:val="0096247D"/>
    <w:rsid w:val="00974597"/>
    <w:rsid w:val="00985901"/>
    <w:rsid w:val="00985DE8"/>
    <w:rsid w:val="009A38DE"/>
    <w:rsid w:val="009A5DD3"/>
    <w:rsid w:val="009B2B64"/>
    <w:rsid w:val="009B2F73"/>
    <w:rsid w:val="009D0282"/>
    <w:rsid w:val="009F1A4F"/>
    <w:rsid w:val="009F29AD"/>
    <w:rsid w:val="009F4E86"/>
    <w:rsid w:val="00A000CA"/>
    <w:rsid w:val="00A004CF"/>
    <w:rsid w:val="00A17DBD"/>
    <w:rsid w:val="00A21689"/>
    <w:rsid w:val="00A22AAF"/>
    <w:rsid w:val="00A254AF"/>
    <w:rsid w:val="00A25F44"/>
    <w:rsid w:val="00A27818"/>
    <w:rsid w:val="00A47830"/>
    <w:rsid w:val="00A746A3"/>
    <w:rsid w:val="00A769AA"/>
    <w:rsid w:val="00A774AD"/>
    <w:rsid w:val="00A846CB"/>
    <w:rsid w:val="00A85F96"/>
    <w:rsid w:val="00A92CB0"/>
    <w:rsid w:val="00AA11BB"/>
    <w:rsid w:val="00AC1EB2"/>
    <w:rsid w:val="00AD4127"/>
    <w:rsid w:val="00AE0179"/>
    <w:rsid w:val="00AE3252"/>
    <w:rsid w:val="00AF4480"/>
    <w:rsid w:val="00B155D6"/>
    <w:rsid w:val="00B21009"/>
    <w:rsid w:val="00B33E1B"/>
    <w:rsid w:val="00B37F7D"/>
    <w:rsid w:val="00B400AB"/>
    <w:rsid w:val="00B43DC0"/>
    <w:rsid w:val="00B46163"/>
    <w:rsid w:val="00B52AAE"/>
    <w:rsid w:val="00B67EF2"/>
    <w:rsid w:val="00B73B45"/>
    <w:rsid w:val="00B74367"/>
    <w:rsid w:val="00BA22FA"/>
    <w:rsid w:val="00BB2A41"/>
    <w:rsid w:val="00BB4A34"/>
    <w:rsid w:val="00BB66E7"/>
    <w:rsid w:val="00BC03F1"/>
    <w:rsid w:val="00BC5E2C"/>
    <w:rsid w:val="00BE09AD"/>
    <w:rsid w:val="00BE783A"/>
    <w:rsid w:val="00BF7AB1"/>
    <w:rsid w:val="00C06CB6"/>
    <w:rsid w:val="00C10C2B"/>
    <w:rsid w:val="00C21F86"/>
    <w:rsid w:val="00C27F84"/>
    <w:rsid w:val="00C340DE"/>
    <w:rsid w:val="00C44279"/>
    <w:rsid w:val="00C5097F"/>
    <w:rsid w:val="00C61D7E"/>
    <w:rsid w:val="00C761EA"/>
    <w:rsid w:val="00C76FC6"/>
    <w:rsid w:val="00C86C3C"/>
    <w:rsid w:val="00C87192"/>
    <w:rsid w:val="00CA2D37"/>
    <w:rsid w:val="00CA2E3D"/>
    <w:rsid w:val="00CB00C2"/>
    <w:rsid w:val="00CB2BB7"/>
    <w:rsid w:val="00CB306B"/>
    <w:rsid w:val="00CD0D65"/>
    <w:rsid w:val="00CD5C5F"/>
    <w:rsid w:val="00CE0B15"/>
    <w:rsid w:val="00CE6EF0"/>
    <w:rsid w:val="00CF66DF"/>
    <w:rsid w:val="00D03664"/>
    <w:rsid w:val="00D04137"/>
    <w:rsid w:val="00D049E7"/>
    <w:rsid w:val="00D1302F"/>
    <w:rsid w:val="00D225D6"/>
    <w:rsid w:val="00D230A1"/>
    <w:rsid w:val="00D37754"/>
    <w:rsid w:val="00D47F28"/>
    <w:rsid w:val="00D57DB9"/>
    <w:rsid w:val="00D61CC6"/>
    <w:rsid w:val="00D623F0"/>
    <w:rsid w:val="00D82450"/>
    <w:rsid w:val="00D946FC"/>
    <w:rsid w:val="00DB069E"/>
    <w:rsid w:val="00DB2C9C"/>
    <w:rsid w:val="00DB329A"/>
    <w:rsid w:val="00DB6852"/>
    <w:rsid w:val="00DC683F"/>
    <w:rsid w:val="00DC6A24"/>
    <w:rsid w:val="00DD0BCF"/>
    <w:rsid w:val="00DD7B95"/>
    <w:rsid w:val="00DE0D84"/>
    <w:rsid w:val="00E253C2"/>
    <w:rsid w:val="00E30CEA"/>
    <w:rsid w:val="00E33CF5"/>
    <w:rsid w:val="00E40E22"/>
    <w:rsid w:val="00E411ED"/>
    <w:rsid w:val="00E43AD6"/>
    <w:rsid w:val="00E45FCA"/>
    <w:rsid w:val="00E479C6"/>
    <w:rsid w:val="00E630AC"/>
    <w:rsid w:val="00E66BDB"/>
    <w:rsid w:val="00E769A4"/>
    <w:rsid w:val="00E77C69"/>
    <w:rsid w:val="00E80174"/>
    <w:rsid w:val="00E8402F"/>
    <w:rsid w:val="00E87681"/>
    <w:rsid w:val="00EA130D"/>
    <w:rsid w:val="00EA2DFE"/>
    <w:rsid w:val="00EA4542"/>
    <w:rsid w:val="00ED5C3D"/>
    <w:rsid w:val="00EF60B7"/>
    <w:rsid w:val="00EF7DF8"/>
    <w:rsid w:val="00F10D44"/>
    <w:rsid w:val="00F14FA1"/>
    <w:rsid w:val="00F160AE"/>
    <w:rsid w:val="00F16400"/>
    <w:rsid w:val="00F307E8"/>
    <w:rsid w:val="00F4045F"/>
    <w:rsid w:val="00F40F9C"/>
    <w:rsid w:val="00F4198D"/>
    <w:rsid w:val="00F43747"/>
    <w:rsid w:val="00F45692"/>
    <w:rsid w:val="00F45CC3"/>
    <w:rsid w:val="00F6543F"/>
    <w:rsid w:val="00F71920"/>
    <w:rsid w:val="00F746EB"/>
    <w:rsid w:val="00F77C74"/>
    <w:rsid w:val="00F86E6C"/>
    <w:rsid w:val="00F87673"/>
    <w:rsid w:val="00F87EE0"/>
    <w:rsid w:val="00F92116"/>
    <w:rsid w:val="00F932D6"/>
    <w:rsid w:val="00F93653"/>
    <w:rsid w:val="00F939BB"/>
    <w:rsid w:val="00FA6989"/>
    <w:rsid w:val="00FB0391"/>
    <w:rsid w:val="00FB2A57"/>
    <w:rsid w:val="00FC7C7D"/>
    <w:rsid w:val="00FD1A96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082E0"/>
  <w15:chartTrackingRefBased/>
  <w15:docId w15:val="{F4D1DAC7-F9ED-DF42-95B3-C68202EC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3E1B"/>
    <w:rPr>
      <w:lang w:val="ru-RU"/>
    </w:rPr>
  </w:style>
  <w:style w:type="paragraph" w:styleId="1">
    <w:name w:val="heading 1"/>
    <w:basedOn w:val="a"/>
    <w:next w:val="a"/>
    <w:link w:val="10"/>
    <w:qFormat/>
    <w:rsid w:val="00E876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33E1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3E1B"/>
    <w:pPr>
      <w:jc w:val="center"/>
    </w:pPr>
    <w:rPr>
      <w:rFonts w:ascii="AdverGothic" w:hAnsi="AdverGothic"/>
      <w:b/>
      <w:sz w:val="28"/>
    </w:rPr>
  </w:style>
  <w:style w:type="paragraph" w:styleId="a4">
    <w:name w:val="Body Text"/>
    <w:basedOn w:val="a"/>
    <w:link w:val="a5"/>
    <w:rsid w:val="00B33E1B"/>
    <w:rPr>
      <w:sz w:val="24"/>
    </w:rPr>
  </w:style>
  <w:style w:type="paragraph" w:styleId="a6">
    <w:name w:val="Subtitle"/>
    <w:basedOn w:val="a"/>
    <w:qFormat/>
    <w:rsid w:val="003D1BCD"/>
    <w:pPr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paragraph" w:customStyle="1" w:styleId="21">
    <w:name w:val="Основний текст 21"/>
    <w:basedOn w:val="a"/>
    <w:rsid w:val="001E5986"/>
    <w:pPr>
      <w:ind w:firstLine="709"/>
      <w:jc w:val="both"/>
    </w:pPr>
    <w:rPr>
      <w:sz w:val="28"/>
      <w:lang w:val="uk-UA" w:eastAsia="ru-RU"/>
    </w:rPr>
  </w:style>
  <w:style w:type="paragraph" w:styleId="a7">
    <w:name w:val="Balloon Text"/>
    <w:basedOn w:val="a"/>
    <w:semiHidden/>
    <w:rsid w:val="00CF66D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CA2D37"/>
    <w:pPr>
      <w:spacing w:after="120"/>
      <w:ind w:left="283"/>
    </w:pPr>
  </w:style>
  <w:style w:type="table" w:styleId="a9">
    <w:name w:val="Table Grid"/>
    <w:basedOn w:val="a1"/>
    <w:rsid w:val="00CA2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87681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customStyle="1" w:styleId="FR2">
    <w:name w:val="FR2"/>
    <w:rsid w:val="00A47830"/>
    <w:pPr>
      <w:widowControl w:val="0"/>
      <w:jc w:val="both"/>
    </w:pPr>
    <w:rPr>
      <w:rFonts w:ascii="Arial" w:hAnsi="Arial"/>
      <w:snapToGrid w:val="0"/>
      <w:sz w:val="22"/>
      <w:lang w:val="ru-RU" w:eastAsia="ru-RU"/>
    </w:rPr>
  </w:style>
  <w:style w:type="paragraph" w:customStyle="1" w:styleId="aa">
    <w:name w:val="Готовый"/>
    <w:basedOn w:val="a"/>
    <w:rsid w:val="00E769A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lang w:val="uk-UA" w:eastAsia="ru-RU"/>
    </w:rPr>
  </w:style>
  <w:style w:type="paragraph" w:customStyle="1" w:styleId="Default">
    <w:name w:val="Default"/>
    <w:rsid w:val="00FB2A57"/>
    <w:pPr>
      <w:autoSpaceDE w:val="0"/>
      <w:autoSpaceDN w:val="0"/>
      <w:adjustRightInd w:val="0"/>
    </w:pPr>
    <w:rPr>
      <w:rFonts w:ascii="Arial,Bold" w:hAnsi="Arial,Bold"/>
      <w:lang w:val="ru-RU" w:eastAsia="ru-RU"/>
    </w:rPr>
  </w:style>
  <w:style w:type="paragraph" w:customStyle="1" w:styleId="11">
    <w:name w:val="Звичайний1"/>
    <w:rsid w:val="00500B3A"/>
    <w:pPr>
      <w:widowControl w:val="0"/>
      <w:ind w:left="40" w:firstLine="720"/>
    </w:pPr>
    <w:rPr>
      <w:snapToGrid w:val="0"/>
      <w:sz w:val="24"/>
      <w:lang w:val="ru-RU" w:eastAsia="ru-RU"/>
    </w:rPr>
  </w:style>
  <w:style w:type="paragraph" w:styleId="4">
    <w:name w:val="List 4"/>
    <w:basedOn w:val="a"/>
    <w:rsid w:val="000A4126"/>
    <w:pPr>
      <w:ind w:left="1132" w:hanging="283"/>
    </w:pPr>
    <w:rPr>
      <w:lang w:eastAsia="ru-RU"/>
    </w:rPr>
  </w:style>
  <w:style w:type="character" w:customStyle="1" w:styleId="a5">
    <w:name w:val="Основной текст Знак"/>
    <w:link w:val="a4"/>
    <w:rsid w:val="00750494"/>
    <w:rPr>
      <w:sz w:val="24"/>
      <w:lang w:eastAsia="uk-UA"/>
    </w:rPr>
  </w:style>
  <w:style w:type="paragraph" w:styleId="ab">
    <w:name w:val="No Spacing"/>
    <w:uiPriority w:val="1"/>
    <w:qFormat/>
    <w:rsid w:val="002B66D8"/>
    <w:rPr>
      <w:sz w:val="24"/>
      <w:szCs w:val="24"/>
    </w:rPr>
  </w:style>
  <w:style w:type="paragraph" w:customStyle="1" w:styleId="210">
    <w:name w:val="Основной текст 21"/>
    <w:basedOn w:val="a"/>
    <w:rsid w:val="00D230A1"/>
    <w:pPr>
      <w:suppressAutoHyphens/>
    </w:pPr>
    <w:rPr>
      <w:sz w:val="28"/>
      <w:szCs w:val="28"/>
      <w:lang w:val="uk-UA" w:eastAsia="zh-CN"/>
    </w:rPr>
  </w:style>
  <w:style w:type="paragraph" w:customStyle="1" w:styleId="12">
    <w:name w:val="Знак Знак Знак Знак Знак Знак1 Знак"/>
    <w:basedOn w:val="a"/>
    <w:rsid w:val="005D70EF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Електрокардіограф 1-3 канальний</vt:lpstr>
      <vt:lpstr>Електрокардіограф 1-3 канальний</vt:lpstr>
    </vt:vector>
  </TitlesOfParts>
  <Company>Biomed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Електрокардіограф 1-3 канальний</dc:title>
  <dc:subject/>
  <dc:creator>Ira</dc:creator>
  <cp:keywords/>
  <cp:lastModifiedBy>Пользователь</cp:lastModifiedBy>
  <cp:revision>6</cp:revision>
  <cp:lastPrinted>2009-03-19T08:19:00Z</cp:lastPrinted>
  <dcterms:created xsi:type="dcterms:W3CDTF">2023-05-31T11:05:00Z</dcterms:created>
  <dcterms:modified xsi:type="dcterms:W3CDTF">2023-07-13T11:35:00Z</dcterms:modified>
</cp:coreProperties>
</file>