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0F0" w:rsidRPr="007D5F12" w:rsidRDefault="006A00F0" w:rsidP="006A00F0">
      <w:pPr>
        <w:jc w:val="center"/>
        <w:rPr>
          <w:b/>
          <w:sz w:val="28"/>
          <w:szCs w:val="28"/>
        </w:rPr>
      </w:pPr>
    </w:p>
    <w:p w:rsidR="006A00F0" w:rsidRPr="007D5F12" w:rsidRDefault="006A00F0" w:rsidP="006A00F0">
      <w:pPr>
        <w:jc w:val="center"/>
        <w:rPr>
          <w:b/>
          <w:sz w:val="28"/>
          <w:szCs w:val="28"/>
        </w:rPr>
      </w:pPr>
    </w:p>
    <w:p w:rsidR="006A00F0" w:rsidRPr="007D5F12" w:rsidRDefault="006A00F0" w:rsidP="006A00F0">
      <w:pPr>
        <w:ind w:left="4248"/>
        <w:jc w:val="center"/>
        <w:rPr>
          <w:b/>
        </w:rPr>
      </w:pPr>
    </w:p>
    <w:p w:rsidR="006A00F0" w:rsidRPr="007D5F12" w:rsidRDefault="006A00F0" w:rsidP="006A00F0">
      <w:pPr>
        <w:ind w:left="4248"/>
        <w:rPr>
          <w:b/>
        </w:rPr>
      </w:pPr>
    </w:p>
    <w:p w:rsidR="006A00F0" w:rsidRPr="007D5F12" w:rsidRDefault="006A00F0" w:rsidP="006A00F0">
      <w:pPr>
        <w:ind w:left="4248"/>
        <w:rPr>
          <w:b/>
        </w:rPr>
      </w:pPr>
    </w:p>
    <w:p w:rsidR="006A00F0" w:rsidRPr="007D5F12" w:rsidRDefault="006A00F0" w:rsidP="006A00F0">
      <w:pPr>
        <w:ind w:left="4248" w:firstLine="1564"/>
        <w:jc w:val="right"/>
        <w:rPr>
          <w:b/>
        </w:rPr>
      </w:pPr>
    </w:p>
    <w:p w:rsidR="006A00F0" w:rsidRPr="007D5F12" w:rsidRDefault="006A00F0" w:rsidP="006A00F0">
      <w:pPr>
        <w:jc w:val="right"/>
        <w:rPr>
          <w:b/>
          <w:sz w:val="24"/>
          <w:szCs w:val="24"/>
        </w:rPr>
      </w:pPr>
      <w:r w:rsidRPr="007D5F12">
        <w:rPr>
          <w:b/>
        </w:rPr>
        <w:t xml:space="preserve">                                                                                                    “</w:t>
      </w:r>
      <w:r w:rsidRPr="007D5F12">
        <w:rPr>
          <w:b/>
          <w:sz w:val="24"/>
          <w:szCs w:val="24"/>
        </w:rPr>
        <w:t>ЗАТВЕРДЖЕНОˮ</w:t>
      </w:r>
    </w:p>
    <w:p w:rsidR="006A00F0" w:rsidRPr="007D5F12" w:rsidRDefault="006A00F0" w:rsidP="006A00F0">
      <w:pPr>
        <w:jc w:val="right"/>
        <w:rPr>
          <w:b/>
          <w:sz w:val="24"/>
          <w:szCs w:val="24"/>
        </w:rPr>
      </w:pPr>
      <w:r w:rsidRPr="007D5F12">
        <w:rPr>
          <w:b/>
          <w:sz w:val="24"/>
          <w:szCs w:val="24"/>
        </w:rPr>
        <w:t xml:space="preserve">                                                                                            Протокольне рішення</w:t>
      </w:r>
    </w:p>
    <w:p w:rsidR="006A00F0" w:rsidRPr="007D5F12" w:rsidRDefault="006A00F0" w:rsidP="006A00F0">
      <w:pPr>
        <w:jc w:val="right"/>
        <w:rPr>
          <w:b/>
          <w:sz w:val="24"/>
          <w:szCs w:val="24"/>
        </w:rPr>
      </w:pPr>
      <w:r w:rsidRPr="007D5F12">
        <w:rPr>
          <w:b/>
          <w:sz w:val="24"/>
          <w:szCs w:val="24"/>
        </w:rPr>
        <w:t xml:space="preserve">                                                                                            Уповноваженої особи </w:t>
      </w:r>
    </w:p>
    <w:p w:rsidR="00754FE7" w:rsidRPr="00754FE7" w:rsidRDefault="00754FE7" w:rsidP="00754FE7">
      <w:pPr>
        <w:rPr>
          <w:b/>
        </w:rPr>
      </w:pPr>
      <w:r>
        <w:rPr>
          <w:b/>
        </w:rPr>
        <w:t xml:space="preserve">                                                                                                                                                   </w:t>
      </w:r>
      <w:r w:rsidRPr="00754FE7">
        <w:rPr>
          <w:b/>
        </w:rPr>
        <w:t>КП «</w:t>
      </w:r>
      <w:proofErr w:type="spellStart"/>
      <w:r w:rsidRPr="00754FE7">
        <w:rPr>
          <w:b/>
        </w:rPr>
        <w:t>Крижопільблагоустрій</w:t>
      </w:r>
      <w:proofErr w:type="spellEnd"/>
      <w:r w:rsidRPr="00754FE7">
        <w:rPr>
          <w:b/>
        </w:rPr>
        <w:t>»</w:t>
      </w:r>
    </w:p>
    <w:p w:rsidR="00754FE7" w:rsidRPr="00754FE7" w:rsidRDefault="00754FE7" w:rsidP="00754FE7">
      <w:pPr>
        <w:rPr>
          <w:b/>
        </w:rPr>
      </w:pPr>
    </w:p>
    <w:p w:rsidR="00754FE7" w:rsidRPr="00754FE7" w:rsidRDefault="00754FE7" w:rsidP="00754FE7">
      <w:pPr>
        <w:rPr>
          <w:b/>
        </w:rPr>
      </w:pPr>
      <w:r w:rsidRPr="00754FE7">
        <w:rPr>
          <w:b/>
        </w:rPr>
        <w:t xml:space="preserve">                                                                               </w:t>
      </w:r>
      <w:r>
        <w:rPr>
          <w:b/>
        </w:rPr>
        <w:t xml:space="preserve">                                                    </w:t>
      </w:r>
      <w:r w:rsidR="00565957">
        <w:rPr>
          <w:b/>
        </w:rPr>
        <w:t xml:space="preserve">              СПОРИШ Лілії  № 17</w:t>
      </w:r>
      <w:r>
        <w:rPr>
          <w:b/>
        </w:rPr>
        <w:t>02/34</w:t>
      </w:r>
      <w:r w:rsidR="00565957">
        <w:rPr>
          <w:b/>
        </w:rPr>
        <w:t>3</w:t>
      </w:r>
      <w:r>
        <w:rPr>
          <w:b/>
        </w:rPr>
        <w:t>9</w:t>
      </w:r>
    </w:p>
    <w:p w:rsidR="00754FE7" w:rsidRPr="00754FE7" w:rsidRDefault="00754FE7" w:rsidP="00754FE7">
      <w:pPr>
        <w:rPr>
          <w:b/>
        </w:rPr>
      </w:pPr>
      <w:r w:rsidRPr="00754FE7">
        <w:rPr>
          <w:b/>
        </w:rPr>
        <w:t xml:space="preserve">                                                                                                                                        </w:t>
      </w:r>
      <w:r w:rsidR="00565957">
        <w:rPr>
          <w:b/>
        </w:rPr>
        <w:t xml:space="preserve">                          від 17</w:t>
      </w:r>
      <w:r w:rsidRPr="00754FE7">
        <w:rPr>
          <w:b/>
        </w:rPr>
        <w:t>.02.2023</w:t>
      </w:r>
    </w:p>
    <w:p w:rsidR="006A00F0" w:rsidRPr="007D5F12" w:rsidRDefault="006A00F0" w:rsidP="006A00F0">
      <w:pPr>
        <w:rPr>
          <w:b/>
        </w:rPr>
      </w:pPr>
    </w:p>
    <w:p w:rsidR="006A00F0" w:rsidRPr="007D5F12" w:rsidRDefault="006A00F0" w:rsidP="006A00F0">
      <w:pPr>
        <w:jc w:val="center"/>
        <w:rPr>
          <w:b/>
        </w:rPr>
      </w:pPr>
    </w:p>
    <w:p w:rsidR="006A00F0" w:rsidRPr="007D5F12" w:rsidRDefault="006A00F0" w:rsidP="006A00F0">
      <w:pPr>
        <w:jc w:val="center"/>
        <w:rPr>
          <w:b/>
        </w:rPr>
      </w:pPr>
    </w:p>
    <w:p w:rsidR="006A00F0" w:rsidRPr="007D5F12" w:rsidRDefault="006A00F0" w:rsidP="006A00F0">
      <w:pPr>
        <w:jc w:val="center"/>
        <w:rPr>
          <w:b/>
        </w:rPr>
      </w:pPr>
    </w:p>
    <w:p w:rsidR="006A00F0" w:rsidRPr="007D5F12" w:rsidRDefault="006A00F0" w:rsidP="006A00F0">
      <w:pPr>
        <w:jc w:val="center"/>
        <w:rPr>
          <w:b/>
        </w:rPr>
      </w:pPr>
    </w:p>
    <w:p w:rsidR="006A00F0" w:rsidRPr="007D5F12" w:rsidRDefault="006A00F0" w:rsidP="006A00F0">
      <w:pPr>
        <w:jc w:val="center"/>
        <w:rPr>
          <w:b/>
        </w:rPr>
      </w:pPr>
    </w:p>
    <w:p w:rsidR="006A00F0" w:rsidRPr="007D5F12" w:rsidRDefault="006A00F0" w:rsidP="006A00F0">
      <w:pPr>
        <w:jc w:val="center"/>
        <w:rPr>
          <w:b/>
        </w:rPr>
      </w:pPr>
    </w:p>
    <w:p w:rsidR="006A00F0" w:rsidRPr="007D5F12" w:rsidRDefault="006A00F0" w:rsidP="006A00F0">
      <w:pPr>
        <w:jc w:val="center"/>
        <w:rPr>
          <w:b/>
        </w:rPr>
      </w:pPr>
    </w:p>
    <w:p w:rsidR="006A00F0" w:rsidRPr="007D5F12" w:rsidRDefault="006A00F0" w:rsidP="006A00F0">
      <w:pPr>
        <w:jc w:val="center"/>
        <w:rPr>
          <w:b/>
        </w:rPr>
      </w:pPr>
    </w:p>
    <w:p w:rsidR="006A00F0" w:rsidRPr="007D5F12" w:rsidRDefault="006A00F0" w:rsidP="006A00F0">
      <w:pPr>
        <w:jc w:val="center"/>
        <w:rPr>
          <w:b/>
        </w:rPr>
      </w:pPr>
    </w:p>
    <w:tbl>
      <w:tblPr>
        <w:tblW w:w="0" w:type="auto"/>
        <w:jc w:val="center"/>
        <w:tblLayout w:type="fixed"/>
        <w:tblLook w:val="0000" w:firstRow="0" w:lastRow="0" w:firstColumn="0" w:lastColumn="0" w:noHBand="0" w:noVBand="0"/>
      </w:tblPr>
      <w:tblGrid>
        <w:gridCol w:w="9732"/>
      </w:tblGrid>
      <w:tr w:rsidR="006A00F0" w:rsidRPr="007D5F12" w:rsidTr="008647E1">
        <w:trPr>
          <w:jc w:val="center"/>
        </w:trPr>
        <w:tc>
          <w:tcPr>
            <w:tcW w:w="9732" w:type="dxa"/>
          </w:tcPr>
          <w:p w:rsidR="006A00F0" w:rsidRPr="007D5F12" w:rsidRDefault="006A00F0" w:rsidP="008647E1">
            <w:pPr>
              <w:keepNext/>
              <w:spacing w:before="20"/>
              <w:ind w:right="-25"/>
              <w:jc w:val="center"/>
              <w:outlineLvl w:val="5"/>
              <w:rPr>
                <w:b/>
                <w:sz w:val="32"/>
                <w:szCs w:val="32"/>
              </w:rPr>
            </w:pPr>
            <w:r w:rsidRPr="007D5F12">
              <w:rPr>
                <w:b/>
                <w:sz w:val="32"/>
                <w:szCs w:val="32"/>
              </w:rPr>
              <w:t>ТЕНДЕРНА ДОКУМЕНТАЦІЯ</w:t>
            </w:r>
          </w:p>
          <w:p w:rsidR="006A00F0" w:rsidRPr="007D5F12" w:rsidRDefault="006A00F0" w:rsidP="008647E1">
            <w:pPr>
              <w:spacing w:before="20"/>
              <w:rPr>
                <w:sz w:val="24"/>
                <w:szCs w:val="24"/>
              </w:rPr>
            </w:pPr>
          </w:p>
        </w:tc>
      </w:tr>
      <w:tr w:rsidR="006A00F0" w:rsidRPr="007D5F12" w:rsidTr="008647E1">
        <w:trPr>
          <w:jc w:val="center"/>
        </w:trPr>
        <w:tc>
          <w:tcPr>
            <w:tcW w:w="9732" w:type="dxa"/>
          </w:tcPr>
          <w:p w:rsidR="006A00F0" w:rsidRPr="007D5F12" w:rsidRDefault="006A00F0" w:rsidP="008647E1">
            <w:pPr>
              <w:keepNext/>
              <w:spacing w:before="20"/>
              <w:ind w:right="-25"/>
              <w:jc w:val="center"/>
              <w:outlineLvl w:val="5"/>
              <w:rPr>
                <w:b/>
                <w:sz w:val="26"/>
                <w:szCs w:val="26"/>
              </w:rPr>
            </w:pPr>
            <w:r w:rsidRPr="007D5F12">
              <w:rPr>
                <w:b/>
                <w:sz w:val="26"/>
                <w:szCs w:val="26"/>
              </w:rPr>
              <w:t xml:space="preserve">на закупівлю </w:t>
            </w:r>
          </w:p>
        </w:tc>
      </w:tr>
    </w:tbl>
    <w:p w:rsidR="006A00F0" w:rsidRPr="00541BC5" w:rsidRDefault="006A00F0" w:rsidP="006A00F0">
      <w:pPr>
        <w:ind w:right="-25"/>
        <w:rPr>
          <w:sz w:val="26"/>
          <w:szCs w:val="26"/>
        </w:rPr>
      </w:pPr>
    </w:p>
    <w:p w:rsidR="006A00F0" w:rsidRPr="00541BC5" w:rsidRDefault="00541BC5" w:rsidP="00541BC5">
      <w:pPr>
        <w:rPr>
          <w:b/>
          <w:sz w:val="28"/>
          <w:szCs w:val="28"/>
        </w:rPr>
      </w:pPr>
      <w:r w:rsidRPr="00541BC5">
        <w:rPr>
          <w:b/>
          <w:sz w:val="28"/>
          <w:szCs w:val="28"/>
        </w:rPr>
        <w:t>Код ДК 021:2015 - 34390000-7,</w:t>
      </w:r>
      <w:r w:rsidR="001333B5" w:rsidRPr="00541BC5">
        <w:rPr>
          <w:b/>
          <w:sz w:val="28"/>
          <w:szCs w:val="28"/>
        </w:rPr>
        <w:t>прил</w:t>
      </w:r>
      <w:r w:rsidR="008647E1">
        <w:rPr>
          <w:b/>
          <w:sz w:val="28"/>
          <w:szCs w:val="28"/>
        </w:rPr>
        <w:t xml:space="preserve">аддя до тракторів, щітка </w:t>
      </w:r>
      <w:r w:rsidR="00FE77BD">
        <w:rPr>
          <w:b/>
          <w:sz w:val="28"/>
          <w:szCs w:val="28"/>
        </w:rPr>
        <w:t xml:space="preserve">бордюр на для </w:t>
      </w:r>
      <w:proofErr w:type="spellStart"/>
      <w:r w:rsidR="00FE77BD" w:rsidRPr="00FE77BD">
        <w:rPr>
          <w:b/>
          <w:sz w:val="28"/>
          <w:szCs w:val="28"/>
        </w:rPr>
        <w:t>Bobcat</w:t>
      </w:r>
      <w:proofErr w:type="spellEnd"/>
      <w:r w:rsidR="00FE77BD" w:rsidRPr="00FE77BD">
        <w:rPr>
          <w:b/>
          <w:sz w:val="28"/>
          <w:szCs w:val="28"/>
        </w:rPr>
        <w:t xml:space="preserve"> S850 </w:t>
      </w:r>
      <w:bookmarkStart w:id="0" w:name="_GoBack"/>
      <w:bookmarkEnd w:id="0"/>
      <w:r w:rsidR="00FE77BD" w:rsidRPr="00FE77BD">
        <w:rPr>
          <w:b/>
          <w:sz w:val="28"/>
          <w:szCs w:val="28"/>
        </w:rPr>
        <w:t xml:space="preserve"> )</w:t>
      </w:r>
      <w:r w:rsidR="008647E1">
        <w:rPr>
          <w:b/>
          <w:sz w:val="28"/>
          <w:szCs w:val="28"/>
        </w:rPr>
        <w:t xml:space="preserve"> </w:t>
      </w:r>
      <w:r w:rsidR="00C94621">
        <w:rPr>
          <w:b/>
          <w:sz w:val="28"/>
          <w:szCs w:val="28"/>
        </w:rPr>
        <w:t>, або еквівалент.</w:t>
      </w:r>
    </w:p>
    <w:p w:rsidR="006A00F0" w:rsidRPr="00541BC5" w:rsidRDefault="006A00F0" w:rsidP="006A00F0">
      <w:pPr>
        <w:jc w:val="center"/>
        <w:rPr>
          <w:sz w:val="28"/>
          <w:szCs w:val="28"/>
        </w:rPr>
      </w:pPr>
    </w:p>
    <w:p w:rsidR="006A00F0" w:rsidRPr="007D5F12" w:rsidRDefault="006A00F0" w:rsidP="006A00F0">
      <w:pPr>
        <w:jc w:val="center"/>
        <w:rPr>
          <w:b/>
          <w:sz w:val="28"/>
          <w:szCs w:val="28"/>
        </w:rPr>
      </w:pPr>
    </w:p>
    <w:p w:rsidR="006A00F0" w:rsidRPr="007D5F12" w:rsidRDefault="006A00F0" w:rsidP="006A00F0">
      <w:pPr>
        <w:jc w:val="center"/>
        <w:rPr>
          <w:b/>
          <w:sz w:val="28"/>
          <w:szCs w:val="28"/>
        </w:rPr>
      </w:pPr>
    </w:p>
    <w:p w:rsidR="006A00F0" w:rsidRPr="007D5F12" w:rsidRDefault="006A00F0" w:rsidP="006A00F0">
      <w:pPr>
        <w:jc w:val="center"/>
        <w:rPr>
          <w:b/>
          <w:sz w:val="28"/>
          <w:szCs w:val="28"/>
        </w:rPr>
      </w:pPr>
    </w:p>
    <w:p w:rsidR="006A00F0" w:rsidRPr="007D5F12" w:rsidRDefault="006A00F0" w:rsidP="006A00F0">
      <w:pPr>
        <w:jc w:val="center"/>
        <w:rPr>
          <w:b/>
          <w:sz w:val="28"/>
          <w:szCs w:val="28"/>
        </w:rPr>
      </w:pPr>
    </w:p>
    <w:p w:rsidR="006A00F0" w:rsidRPr="007D5F12" w:rsidRDefault="001333B5" w:rsidP="006A00F0">
      <w:pPr>
        <w:jc w:val="center"/>
        <w:rPr>
          <w:b/>
          <w:sz w:val="28"/>
          <w:szCs w:val="28"/>
        </w:rPr>
      </w:pPr>
      <w:r>
        <w:rPr>
          <w:b/>
          <w:sz w:val="28"/>
          <w:szCs w:val="28"/>
        </w:rPr>
        <w:t xml:space="preserve">Відкриті торги з особливостями </w:t>
      </w:r>
    </w:p>
    <w:p w:rsidR="006A00F0" w:rsidRPr="007D5F12" w:rsidRDefault="006A00F0" w:rsidP="006A00F0">
      <w:pPr>
        <w:jc w:val="center"/>
        <w:rPr>
          <w:b/>
          <w:sz w:val="28"/>
          <w:szCs w:val="28"/>
        </w:rPr>
      </w:pPr>
    </w:p>
    <w:p w:rsidR="006A00F0" w:rsidRPr="007D5F12" w:rsidRDefault="006A00F0" w:rsidP="006A00F0">
      <w:pPr>
        <w:jc w:val="center"/>
        <w:rPr>
          <w:b/>
          <w:sz w:val="28"/>
          <w:szCs w:val="28"/>
        </w:rPr>
      </w:pPr>
    </w:p>
    <w:p w:rsidR="006A00F0" w:rsidRPr="007D5F12" w:rsidRDefault="006A00F0" w:rsidP="006A00F0">
      <w:pPr>
        <w:jc w:val="center"/>
        <w:rPr>
          <w:b/>
          <w:sz w:val="28"/>
          <w:szCs w:val="28"/>
        </w:rPr>
      </w:pPr>
    </w:p>
    <w:p w:rsidR="006A00F0" w:rsidRPr="007D5F12" w:rsidRDefault="006A00F0" w:rsidP="006A00F0">
      <w:pPr>
        <w:jc w:val="center"/>
        <w:rPr>
          <w:b/>
          <w:sz w:val="28"/>
          <w:szCs w:val="28"/>
        </w:rPr>
      </w:pPr>
    </w:p>
    <w:p w:rsidR="006A00F0" w:rsidRPr="007D5F12" w:rsidRDefault="006A00F0" w:rsidP="006A00F0">
      <w:pPr>
        <w:jc w:val="center"/>
        <w:rPr>
          <w:b/>
          <w:sz w:val="28"/>
          <w:szCs w:val="28"/>
        </w:rPr>
      </w:pPr>
    </w:p>
    <w:p w:rsidR="006A00F0" w:rsidRPr="007D5F12" w:rsidRDefault="006A00F0" w:rsidP="006A00F0">
      <w:pPr>
        <w:widowControl w:val="0"/>
        <w:tabs>
          <w:tab w:val="left" w:pos="0"/>
          <w:tab w:val="left" w:pos="5670"/>
        </w:tabs>
        <w:autoSpaceDE w:val="0"/>
        <w:autoSpaceDN w:val="0"/>
        <w:adjustRightInd w:val="0"/>
        <w:ind w:right="-2"/>
        <w:rPr>
          <w:rFonts w:eastAsia="Dotum"/>
          <w:b/>
          <w:bCs/>
          <w:color w:val="000000"/>
          <w:sz w:val="24"/>
          <w:szCs w:val="24"/>
          <w:lang w:eastAsia="uk-UA"/>
        </w:rPr>
      </w:pPr>
    </w:p>
    <w:p w:rsidR="006A00F0" w:rsidRPr="007D5F12" w:rsidRDefault="006A00F0" w:rsidP="006A00F0">
      <w:pPr>
        <w:widowControl w:val="0"/>
        <w:tabs>
          <w:tab w:val="left" w:pos="0"/>
          <w:tab w:val="left" w:pos="5670"/>
        </w:tabs>
        <w:autoSpaceDE w:val="0"/>
        <w:autoSpaceDN w:val="0"/>
        <w:adjustRightInd w:val="0"/>
        <w:ind w:right="-2"/>
        <w:jc w:val="center"/>
        <w:rPr>
          <w:rFonts w:eastAsia="Dotum"/>
          <w:b/>
          <w:bCs/>
          <w:color w:val="000000"/>
          <w:sz w:val="24"/>
          <w:szCs w:val="24"/>
          <w:lang w:eastAsia="uk-UA"/>
        </w:rPr>
      </w:pPr>
    </w:p>
    <w:p w:rsidR="006A00F0" w:rsidRPr="007D5F12" w:rsidRDefault="006A00F0" w:rsidP="006A00F0">
      <w:pPr>
        <w:widowControl w:val="0"/>
        <w:tabs>
          <w:tab w:val="left" w:pos="0"/>
          <w:tab w:val="left" w:pos="5670"/>
        </w:tabs>
        <w:autoSpaceDE w:val="0"/>
        <w:autoSpaceDN w:val="0"/>
        <w:adjustRightInd w:val="0"/>
        <w:ind w:right="-2"/>
        <w:jc w:val="center"/>
        <w:rPr>
          <w:rFonts w:eastAsia="Dotum"/>
          <w:b/>
          <w:bCs/>
          <w:color w:val="000000"/>
          <w:sz w:val="24"/>
          <w:szCs w:val="24"/>
          <w:lang w:eastAsia="uk-UA"/>
        </w:rPr>
      </w:pPr>
    </w:p>
    <w:p w:rsidR="006A00F0" w:rsidRPr="007D5F12" w:rsidRDefault="006A00F0" w:rsidP="006A00F0">
      <w:pPr>
        <w:widowControl w:val="0"/>
        <w:tabs>
          <w:tab w:val="left" w:pos="0"/>
          <w:tab w:val="left" w:pos="5670"/>
        </w:tabs>
        <w:autoSpaceDE w:val="0"/>
        <w:autoSpaceDN w:val="0"/>
        <w:adjustRightInd w:val="0"/>
        <w:ind w:right="-2"/>
        <w:jc w:val="center"/>
        <w:rPr>
          <w:rFonts w:eastAsia="Dotum"/>
          <w:b/>
          <w:bCs/>
          <w:color w:val="000000"/>
          <w:sz w:val="24"/>
          <w:szCs w:val="24"/>
          <w:lang w:eastAsia="uk-UA"/>
        </w:rPr>
      </w:pPr>
    </w:p>
    <w:p w:rsidR="006A00F0" w:rsidRPr="007D5F12" w:rsidRDefault="006A00F0" w:rsidP="006A00F0">
      <w:pPr>
        <w:widowControl w:val="0"/>
        <w:tabs>
          <w:tab w:val="left" w:pos="0"/>
          <w:tab w:val="left" w:pos="5670"/>
        </w:tabs>
        <w:autoSpaceDE w:val="0"/>
        <w:autoSpaceDN w:val="0"/>
        <w:adjustRightInd w:val="0"/>
        <w:ind w:right="-2"/>
        <w:jc w:val="center"/>
        <w:rPr>
          <w:rFonts w:eastAsia="Dotum"/>
          <w:b/>
          <w:bCs/>
          <w:color w:val="000000"/>
          <w:sz w:val="24"/>
          <w:szCs w:val="24"/>
          <w:lang w:eastAsia="uk-UA"/>
        </w:rPr>
      </w:pPr>
    </w:p>
    <w:p w:rsidR="006A00F0" w:rsidRPr="007D5F12" w:rsidRDefault="006A00F0" w:rsidP="006A00F0">
      <w:pPr>
        <w:widowControl w:val="0"/>
        <w:tabs>
          <w:tab w:val="left" w:pos="0"/>
          <w:tab w:val="left" w:pos="5670"/>
        </w:tabs>
        <w:autoSpaceDE w:val="0"/>
        <w:autoSpaceDN w:val="0"/>
        <w:adjustRightInd w:val="0"/>
        <w:ind w:right="-2"/>
        <w:jc w:val="center"/>
        <w:rPr>
          <w:rFonts w:eastAsia="Dotum"/>
          <w:b/>
          <w:bCs/>
          <w:color w:val="000000"/>
          <w:sz w:val="24"/>
          <w:szCs w:val="24"/>
          <w:lang w:eastAsia="uk-UA"/>
        </w:rPr>
      </w:pPr>
    </w:p>
    <w:p w:rsidR="006A00F0" w:rsidRPr="007D5F12" w:rsidRDefault="006A00F0" w:rsidP="006A00F0">
      <w:pPr>
        <w:widowControl w:val="0"/>
        <w:tabs>
          <w:tab w:val="left" w:pos="0"/>
          <w:tab w:val="left" w:pos="5670"/>
        </w:tabs>
        <w:autoSpaceDE w:val="0"/>
        <w:autoSpaceDN w:val="0"/>
        <w:adjustRightInd w:val="0"/>
        <w:ind w:right="-2"/>
        <w:jc w:val="center"/>
        <w:rPr>
          <w:rFonts w:eastAsia="Dotum"/>
          <w:b/>
          <w:bCs/>
          <w:color w:val="000000"/>
          <w:sz w:val="24"/>
          <w:szCs w:val="24"/>
          <w:lang w:eastAsia="uk-UA"/>
        </w:rPr>
      </w:pPr>
    </w:p>
    <w:p w:rsidR="006A00F0" w:rsidRPr="007D5F12" w:rsidRDefault="006A00F0" w:rsidP="006A00F0">
      <w:pPr>
        <w:widowControl w:val="0"/>
        <w:tabs>
          <w:tab w:val="left" w:pos="0"/>
          <w:tab w:val="left" w:pos="5670"/>
        </w:tabs>
        <w:autoSpaceDE w:val="0"/>
        <w:autoSpaceDN w:val="0"/>
        <w:adjustRightInd w:val="0"/>
        <w:ind w:right="-2"/>
        <w:jc w:val="center"/>
        <w:rPr>
          <w:rFonts w:eastAsia="Dotum"/>
          <w:b/>
          <w:bCs/>
          <w:color w:val="000000"/>
          <w:sz w:val="24"/>
          <w:szCs w:val="24"/>
          <w:lang w:eastAsia="uk-UA"/>
        </w:rPr>
      </w:pPr>
    </w:p>
    <w:p w:rsidR="006A00F0" w:rsidRPr="007D5F12" w:rsidRDefault="006A00F0" w:rsidP="006A00F0">
      <w:pPr>
        <w:widowControl w:val="0"/>
        <w:tabs>
          <w:tab w:val="left" w:pos="0"/>
          <w:tab w:val="left" w:pos="5670"/>
        </w:tabs>
        <w:autoSpaceDE w:val="0"/>
        <w:autoSpaceDN w:val="0"/>
        <w:adjustRightInd w:val="0"/>
        <w:ind w:right="-2"/>
        <w:jc w:val="center"/>
        <w:rPr>
          <w:rFonts w:eastAsia="Dotum"/>
          <w:b/>
          <w:bCs/>
          <w:color w:val="000000"/>
          <w:sz w:val="24"/>
          <w:szCs w:val="24"/>
          <w:lang w:eastAsia="uk-UA"/>
        </w:rPr>
      </w:pPr>
    </w:p>
    <w:p w:rsidR="006A00F0" w:rsidRPr="007D5F12" w:rsidRDefault="006A00F0" w:rsidP="006A00F0">
      <w:pPr>
        <w:widowControl w:val="0"/>
        <w:tabs>
          <w:tab w:val="left" w:pos="0"/>
          <w:tab w:val="left" w:pos="5670"/>
        </w:tabs>
        <w:autoSpaceDE w:val="0"/>
        <w:autoSpaceDN w:val="0"/>
        <w:adjustRightInd w:val="0"/>
        <w:ind w:right="-2"/>
        <w:jc w:val="center"/>
        <w:rPr>
          <w:rFonts w:eastAsia="Dotum"/>
          <w:b/>
          <w:bCs/>
          <w:color w:val="000000"/>
          <w:sz w:val="24"/>
          <w:szCs w:val="24"/>
          <w:lang w:eastAsia="uk-UA"/>
        </w:rPr>
      </w:pPr>
    </w:p>
    <w:p w:rsidR="006A00F0" w:rsidRPr="007D5F12" w:rsidRDefault="006A00F0" w:rsidP="006A00F0">
      <w:pPr>
        <w:widowControl w:val="0"/>
        <w:tabs>
          <w:tab w:val="left" w:pos="0"/>
          <w:tab w:val="left" w:pos="5670"/>
        </w:tabs>
        <w:autoSpaceDE w:val="0"/>
        <w:autoSpaceDN w:val="0"/>
        <w:adjustRightInd w:val="0"/>
        <w:ind w:right="-2"/>
        <w:jc w:val="center"/>
        <w:rPr>
          <w:rFonts w:eastAsia="Dotum"/>
          <w:b/>
          <w:bCs/>
          <w:color w:val="000000"/>
          <w:sz w:val="24"/>
          <w:szCs w:val="24"/>
          <w:lang w:eastAsia="uk-UA"/>
        </w:rPr>
      </w:pPr>
    </w:p>
    <w:p w:rsidR="006A00F0" w:rsidRPr="007D5F12" w:rsidRDefault="005D5A82" w:rsidP="005D5A82">
      <w:pPr>
        <w:widowControl w:val="0"/>
        <w:tabs>
          <w:tab w:val="left" w:pos="0"/>
          <w:tab w:val="left" w:pos="4492"/>
        </w:tabs>
        <w:autoSpaceDE w:val="0"/>
        <w:autoSpaceDN w:val="0"/>
        <w:adjustRightInd w:val="0"/>
        <w:ind w:right="-2"/>
        <w:rPr>
          <w:rFonts w:eastAsia="Dotum"/>
          <w:b/>
          <w:bCs/>
          <w:color w:val="000000"/>
          <w:sz w:val="24"/>
          <w:szCs w:val="24"/>
          <w:lang w:eastAsia="uk-UA"/>
        </w:rPr>
      </w:pPr>
      <w:r>
        <w:rPr>
          <w:rFonts w:eastAsia="Dotum"/>
          <w:b/>
          <w:bCs/>
          <w:color w:val="000000"/>
          <w:sz w:val="24"/>
          <w:szCs w:val="24"/>
          <w:lang w:eastAsia="uk-UA"/>
        </w:rPr>
        <w:tab/>
      </w:r>
      <w:proofErr w:type="spellStart"/>
      <w:r>
        <w:rPr>
          <w:rFonts w:eastAsia="Dotum"/>
          <w:b/>
          <w:bCs/>
          <w:color w:val="000000"/>
          <w:sz w:val="24"/>
          <w:szCs w:val="24"/>
          <w:lang w:eastAsia="uk-UA"/>
        </w:rPr>
        <w:t>смт</w:t>
      </w:r>
      <w:proofErr w:type="spellEnd"/>
      <w:r>
        <w:rPr>
          <w:rFonts w:eastAsia="Dotum"/>
          <w:b/>
          <w:bCs/>
          <w:color w:val="000000"/>
          <w:sz w:val="24"/>
          <w:szCs w:val="24"/>
          <w:lang w:eastAsia="uk-UA"/>
        </w:rPr>
        <w:t xml:space="preserve"> Крижопіль</w:t>
      </w:r>
    </w:p>
    <w:p w:rsidR="006A00F0" w:rsidRPr="007D5F12" w:rsidRDefault="006A00F0" w:rsidP="006A00F0">
      <w:pPr>
        <w:widowControl w:val="0"/>
        <w:tabs>
          <w:tab w:val="left" w:pos="0"/>
          <w:tab w:val="left" w:pos="5670"/>
        </w:tabs>
        <w:autoSpaceDE w:val="0"/>
        <w:autoSpaceDN w:val="0"/>
        <w:adjustRightInd w:val="0"/>
        <w:ind w:right="-2"/>
        <w:rPr>
          <w:rFonts w:eastAsia="Dotum"/>
          <w:b/>
          <w:bCs/>
          <w:color w:val="000000"/>
          <w:sz w:val="24"/>
          <w:szCs w:val="24"/>
          <w:lang w:eastAsia="uk-UA"/>
        </w:rPr>
      </w:pPr>
    </w:p>
    <w:p w:rsidR="006A00F0" w:rsidRDefault="006A00F0" w:rsidP="005D5A82">
      <w:pPr>
        <w:widowControl w:val="0"/>
        <w:tabs>
          <w:tab w:val="left" w:pos="0"/>
          <w:tab w:val="left" w:pos="5670"/>
        </w:tabs>
        <w:autoSpaceDE w:val="0"/>
        <w:autoSpaceDN w:val="0"/>
        <w:adjustRightInd w:val="0"/>
        <w:ind w:right="-2"/>
        <w:jc w:val="center"/>
        <w:rPr>
          <w:rFonts w:eastAsia="Dotum"/>
          <w:b/>
          <w:bCs/>
          <w:color w:val="000000"/>
          <w:sz w:val="24"/>
          <w:szCs w:val="24"/>
          <w:lang w:eastAsia="uk-UA"/>
        </w:rPr>
      </w:pPr>
      <w:r w:rsidRPr="007D5F12">
        <w:rPr>
          <w:rFonts w:eastAsia="Dotum"/>
          <w:b/>
          <w:bCs/>
          <w:color w:val="000000"/>
          <w:sz w:val="24"/>
          <w:szCs w:val="24"/>
          <w:lang w:eastAsia="uk-UA"/>
        </w:rPr>
        <w:t>2023 рік</w:t>
      </w:r>
    </w:p>
    <w:p w:rsidR="006A00F0" w:rsidRDefault="006A00F0" w:rsidP="006A00F0">
      <w:pPr>
        <w:widowControl w:val="0"/>
        <w:tabs>
          <w:tab w:val="left" w:pos="0"/>
          <w:tab w:val="left" w:pos="5670"/>
        </w:tabs>
        <w:autoSpaceDE w:val="0"/>
        <w:autoSpaceDN w:val="0"/>
        <w:adjustRightInd w:val="0"/>
        <w:ind w:right="-2"/>
        <w:jc w:val="center"/>
        <w:rPr>
          <w:rFonts w:eastAsia="Dotum"/>
          <w:b/>
          <w:bCs/>
          <w:color w:val="000000"/>
          <w:sz w:val="24"/>
          <w:szCs w:val="24"/>
          <w:lang w:eastAsia="uk-UA"/>
        </w:rPr>
      </w:pPr>
    </w:p>
    <w:p w:rsidR="006A00F0" w:rsidRPr="007D5F12" w:rsidRDefault="006A00F0" w:rsidP="006A00F0">
      <w:pPr>
        <w:widowControl w:val="0"/>
        <w:tabs>
          <w:tab w:val="left" w:pos="0"/>
          <w:tab w:val="left" w:pos="5670"/>
        </w:tabs>
        <w:autoSpaceDE w:val="0"/>
        <w:autoSpaceDN w:val="0"/>
        <w:adjustRightInd w:val="0"/>
        <w:ind w:right="-2"/>
        <w:jc w:val="center"/>
        <w:rPr>
          <w:rFonts w:eastAsia="Dotum"/>
          <w:b/>
          <w:bCs/>
          <w:color w:val="000000"/>
          <w:sz w:val="24"/>
          <w:szCs w:val="24"/>
          <w:lang w:eastAsia="uk-UA"/>
        </w:rPr>
      </w:pPr>
    </w:p>
    <w:p w:rsidR="006A00F0" w:rsidRDefault="006A00F0" w:rsidP="006A00F0">
      <w:pPr>
        <w:widowControl w:val="0"/>
        <w:autoSpaceDE w:val="0"/>
        <w:autoSpaceDN w:val="0"/>
        <w:adjustRightInd w:val="0"/>
        <w:spacing w:before="80"/>
        <w:rPr>
          <w:sz w:val="23"/>
          <w:szCs w:val="23"/>
        </w:rPr>
      </w:pPr>
    </w:p>
    <w:p w:rsidR="001333B5" w:rsidRDefault="001333B5" w:rsidP="006A00F0">
      <w:pPr>
        <w:widowControl w:val="0"/>
        <w:autoSpaceDE w:val="0"/>
        <w:autoSpaceDN w:val="0"/>
        <w:adjustRightInd w:val="0"/>
        <w:spacing w:before="80"/>
        <w:rPr>
          <w:sz w:val="23"/>
          <w:szCs w:val="23"/>
        </w:rPr>
      </w:pPr>
    </w:p>
    <w:p w:rsidR="001333B5" w:rsidRDefault="001333B5" w:rsidP="006A00F0">
      <w:pPr>
        <w:widowControl w:val="0"/>
        <w:autoSpaceDE w:val="0"/>
        <w:autoSpaceDN w:val="0"/>
        <w:adjustRightInd w:val="0"/>
        <w:spacing w:before="80"/>
        <w:rPr>
          <w:sz w:val="23"/>
          <w:szCs w:val="23"/>
        </w:rPr>
      </w:pPr>
    </w:p>
    <w:p w:rsidR="001333B5" w:rsidRDefault="001333B5" w:rsidP="006A00F0">
      <w:pPr>
        <w:widowControl w:val="0"/>
        <w:autoSpaceDE w:val="0"/>
        <w:autoSpaceDN w:val="0"/>
        <w:adjustRightInd w:val="0"/>
        <w:spacing w:before="80"/>
        <w:rPr>
          <w:sz w:val="23"/>
          <w:szCs w:val="23"/>
        </w:rPr>
      </w:pPr>
    </w:p>
    <w:p w:rsidR="005D5A82" w:rsidRDefault="005D5A82" w:rsidP="006A00F0">
      <w:pPr>
        <w:widowControl w:val="0"/>
        <w:autoSpaceDE w:val="0"/>
        <w:autoSpaceDN w:val="0"/>
        <w:adjustRightInd w:val="0"/>
        <w:spacing w:before="80"/>
        <w:rPr>
          <w:sz w:val="23"/>
          <w:szCs w:val="23"/>
        </w:rPr>
      </w:pPr>
    </w:p>
    <w:p w:rsidR="005D5A82" w:rsidRPr="007D5F12" w:rsidRDefault="005D5A82" w:rsidP="006A00F0">
      <w:pPr>
        <w:widowControl w:val="0"/>
        <w:autoSpaceDE w:val="0"/>
        <w:autoSpaceDN w:val="0"/>
        <w:adjustRightInd w:val="0"/>
        <w:spacing w:before="80"/>
        <w:rPr>
          <w:sz w:val="23"/>
          <w:szCs w:val="23"/>
        </w:rPr>
      </w:pPr>
    </w:p>
    <w:tbl>
      <w:tblPr>
        <w:tblW w:w="4914" w:type="pct"/>
        <w:tblInd w:w="-100"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544"/>
        <w:gridCol w:w="14"/>
        <w:gridCol w:w="3517"/>
        <w:gridCol w:w="5831"/>
      </w:tblGrid>
      <w:tr w:rsidR="006A00F0" w:rsidRPr="007D5F12" w:rsidTr="008647E1">
        <w:trPr>
          <w:trHeight w:val="365"/>
        </w:trPr>
        <w:tc>
          <w:tcPr>
            <w:tcW w:w="5000" w:type="pct"/>
            <w:gridSpan w:val="4"/>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jc w:val="center"/>
              <w:rPr>
                <w:b/>
                <w:sz w:val="24"/>
                <w:szCs w:val="24"/>
                <w:lang w:eastAsia="uk-UA"/>
              </w:rPr>
            </w:pPr>
            <w:r w:rsidRPr="007D5F12">
              <w:rPr>
                <w:b/>
                <w:sz w:val="24"/>
                <w:szCs w:val="24"/>
                <w:bdr w:val="none" w:sz="0" w:space="0" w:color="auto" w:frame="1"/>
                <w:lang w:eastAsia="uk-UA"/>
              </w:rPr>
              <w:t>I. Загальні положення</w:t>
            </w:r>
          </w:p>
        </w:tc>
      </w:tr>
      <w:tr w:rsidR="006A00F0" w:rsidRPr="007D5F12" w:rsidTr="008647E1">
        <w:trPr>
          <w:trHeight w:val="331"/>
        </w:trPr>
        <w:tc>
          <w:tcPr>
            <w:tcW w:w="2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jc w:val="center"/>
              <w:rPr>
                <w:lang w:eastAsia="uk-UA"/>
              </w:rPr>
            </w:pPr>
          </w:p>
        </w:tc>
        <w:tc>
          <w:tcPr>
            <w:tcW w:w="17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jc w:val="center"/>
              <w:rPr>
                <w:lang w:eastAsia="uk-UA"/>
              </w:rPr>
            </w:pPr>
            <w:r w:rsidRPr="007D5F12">
              <w:rPr>
                <w:lang w:eastAsia="uk-UA"/>
              </w:rPr>
              <w:t>1</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jc w:val="center"/>
              <w:rPr>
                <w:lang w:eastAsia="uk-UA"/>
              </w:rPr>
            </w:pPr>
            <w:r w:rsidRPr="007D5F12">
              <w:rPr>
                <w:lang w:eastAsia="uk-UA"/>
              </w:rPr>
              <w:t>2</w:t>
            </w:r>
          </w:p>
        </w:tc>
      </w:tr>
      <w:tr w:rsidR="006A00F0" w:rsidRPr="007D5F12" w:rsidTr="008647E1">
        <w:trPr>
          <w:trHeight w:val="717"/>
        </w:trPr>
        <w:tc>
          <w:tcPr>
            <w:tcW w:w="2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1</w:t>
            </w:r>
          </w:p>
        </w:tc>
        <w:tc>
          <w:tcPr>
            <w:tcW w:w="17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Терміни, які вживаються в тендерній документації</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widowControl w:val="0"/>
              <w:shd w:val="clear" w:color="auto" w:fill="FFFFFF" w:themeFill="background1"/>
              <w:jc w:val="both"/>
              <w:rPr>
                <w:sz w:val="24"/>
                <w:szCs w:val="24"/>
              </w:rPr>
            </w:pPr>
            <w:r w:rsidRPr="007D5F12">
              <w:rPr>
                <w:sz w:val="24"/>
                <w:szCs w:val="24"/>
              </w:rPr>
              <w:t xml:space="preserve">Тендерну документацію розроблено відповідно до вимог </w:t>
            </w:r>
            <w:hyperlink r:id="rId8" w:history="1">
              <w:r w:rsidRPr="007D5F12">
                <w:rPr>
                  <w:rStyle w:val="a8"/>
                  <w:color w:val="auto"/>
                  <w:sz w:val="24"/>
                  <w:szCs w:val="24"/>
                  <w:u w:val="none"/>
                </w:rPr>
                <w:t>Закону України «Про публічні закупівлі»</w:t>
              </w:r>
            </w:hyperlink>
            <w:r w:rsidRPr="007D5F12">
              <w:rPr>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rsidR="006A00F0" w:rsidRPr="007D5F12" w:rsidRDefault="006A00F0" w:rsidP="008647E1">
            <w:pPr>
              <w:spacing w:beforeLines="40" w:before="96" w:afterLines="40" w:after="96"/>
              <w:ind w:left="113" w:right="113"/>
              <w:jc w:val="both"/>
              <w:rPr>
                <w:sz w:val="24"/>
                <w:szCs w:val="24"/>
                <w:lang w:eastAsia="uk-UA"/>
              </w:rPr>
            </w:pPr>
          </w:p>
        </w:tc>
      </w:tr>
      <w:tr w:rsidR="006A00F0" w:rsidRPr="007D5F12" w:rsidTr="008647E1">
        <w:trPr>
          <w:trHeight w:val="646"/>
        </w:trPr>
        <w:tc>
          <w:tcPr>
            <w:tcW w:w="2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2</w:t>
            </w:r>
          </w:p>
        </w:tc>
        <w:tc>
          <w:tcPr>
            <w:tcW w:w="17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 xml:space="preserve">Інформація про замовника торгів </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firstLine="404"/>
              <w:jc w:val="both"/>
              <w:rPr>
                <w:sz w:val="24"/>
                <w:szCs w:val="24"/>
                <w:lang w:eastAsia="uk-UA"/>
              </w:rPr>
            </w:pPr>
          </w:p>
        </w:tc>
      </w:tr>
      <w:tr w:rsidR="006A00F0" w:rsidRPr="007D5F12" w:rsidTr="008647E1">
        <w:tc>
          <w:tcPr>
            <w:tcW w:w="2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sz w:val="24"/>
                <w:szCs w:val="24"/>
                <w:lang w:eastAsia="uk-UA"/>
              </w:rPr>
            </w:pPr>
            <w:r w:rsidRPr="007D5F12">
              <w:rPr>
                <w:sz w:val="24"/>
                <w:szCs w:val="24"/>
                <w:lang w:eastAsia="uk-UA"/>
              </w:rPr>
              <w:t>2.1</w:t>
            </w:r>
          </w:p>
        </w:tc>
        <w:tc>
          <w:tcPr>
            <w:tcW w:w="17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sz w:val="24"/>
                <w:szCs w:val="24"/>
                <w:lang w:eastAsia="uk-UA"/>
              </w:rPr>
            </w:pPr>
            <w:r w:rsidRPr="007D5F12">
              <w:rPr>
                <w:sz w:val="24"/>
                <w:szCs w:val="24"/>
                <w:lang w:eastAsia="uk-UA"/>
              </w:rPr>
              <w:t>повне найменування</w:t>
            </w:r>
          </w:p>
        </w:tc>
        <w:tc>
          <w:tcPr>
            <w:tcW w:w="2943" w:type="pct"/>
            <w:tcBorders>
              <w:top w:val="single" w:sz="6" w:space="0" w:color="000000"/>
              <w:left w:val="single" w:sz="6" w:space="0" w:color="000000"/>
              <w:bottom w:val="single" w:sz="6" w:space="0" w:color="000000"/>
              <w:right w:val="single" w:sz="6" w:space="0" w:color="000000"/>
            </w:tcBorders>
          </w:tcPr>
          <w:p w:rsidR="00E35E34" w:rsidRPr="00E35E34" w:rsidRDefault="00E35E34" w:rsidP="00E35E34">
            <w:pPr>
              <w:spacing w:beforeLines="40" w:before="96" w:afterLines="40" w:after="96"/>
              <w:ind w:right="113"/>
              <w:jc w:val="both"/>
              <w:rPr>
                <w:sz w:val="24"/>
                <w:szCs w:val="24"/>
                <w:lang w:eastAsia="uk-UA"/>
              </w:rPr>
            </w:pPr>
            <w:r w:rsidRPr="00E35E34">
              <w:rPr>
                <w:sz w:val="24"/>
                <w:szCs w:val="24"/>
                <w:lang w:eastAsia="uk-UA"/>
              </w:rPr>
              <w:t>Комунальне підп</w:t>
            </w:r>
            <w:r>
              <w:rPr>
                <w:sz w:val="24"/>
                <w:szCs w:val="24"/>
                <w:lang w:eastAsia="uk-UA"/>
              </w:rPr>
              <w:t>риємство «</w:t>
            </w:r>
            <w:proofErr w:type="spellStart"/>
            <w:r>
              <w:rPr>
                <w:sz w:val="24"/>
                <w:szCs w:val="24"/>
                <w:lang w:eastAsia="uk-UA"/>
              </w:rPr>
              <w:t>Крижопільблагоустрій</w:t>
            </w:r>
            <w:proofErr w:type="spellEnd"/>
            <w:r>
              <w:rPr>
                <w:sz w:val="24"/>
                <w:szCs w:val="24"/>
                <w:lang w:eastAsia="uk-UA"/>
              </w:rPr>
              <w:t>»</w:t>
            </w:r>
          </w:p>
          <w:p w:rsidR="006A00F0" w:rsidRPr="007D5F12" w:rsidRDefault="006A00F0" w:rsidP="009F36A1">
            <w:pPr>
              <w:spacing w:beforeLines="40" w:before="96" w:afterLines="40" w:after="96"/>
              <w:ind w:right="113"/>
              <w:jc w:val="both"/>
              <w:rPr>
                <w:sz w:val="24"/>
                <w:szCs w:val="24"/>
                <w:lang w:eastAsia="uk-UA"/>
              </w:rPr>
            </w:pPr>
          </w:p>
        </w:tc>
      </w:tr>
      <w:tr w:rsidR="006A00F0" w:rsidRPr="007D5F12" w:rsidTr="008647E1">
        <w:tc>
          <w:tcPr>
            <w:tcW w:w="2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sz w:val="24"/>
                <w:szCs w:val="24"/>
                <w:lang w:eastAsia="uk-UA"/>
              </w:rPr>
            </w:pPr>
            <w:r w:rsidRPr="007D5F12">
              <w:rPr>
                <w:sz w:val="24"/>
                <w:szCs w:val="24"/>
                <w:lang w:eastAsia="uk-UA"/>
              </w:rPr>
              <w:t>2.2</w:t>
            </w:r>
          </w:p>
        </w:tc>
        <w:tc>
          <w:tcPr>
            <w:tcW w:w="17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sz w:val="24"/>
                <w:szCs w:val="24"/>
                <w:lang w:eastAsia="uk-UA"/>
              </w:rPr>
            </w:pPr>
            <w:r w:rsidRPr="007D5F12">
              <w:rPr>
                <w:sz w:val="24"/>
                <w:szCs w:val="24"/>
                <w:lang w:eastAsia="uk-UA"/>
              </w:rPr>
              <w:t>місцезнаходження</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right="127"/>
              <w:jc w:val="both"/>
              <w:rPr>
                <w:sz w:val="24"/>
                <w:szCs w:val="24"/>
                <w:lang w:eastAsia="uk-UA"/>
              </w:rPr>
            </w:pPr>
            <w:r w:rsidRPr="007D5F12">
              <w:rPr>
                <w:b/>
                <w:sz w:val="24"/>
                <w:szCs w:val="24"/>
              </w:rPr>
              <w:t xml:space="preserve">  </w:t>
            </w:r>
            <w:r w:rsidR="00E35E34" w:rsidRPr="00E35E34">
              <w:rPr>
                <w:sz w:val="24"/>
                <w:szCs w:val="24"/>
              </w:rPr>
              <w:t xml:space="preserve">Вінницька </w:t>
            </w:r>
            <w:proofErr w:type="spellStart"/>
            <w:r w:rsidR="00E35E34" w:rsidRPr="00E35E34">
              <w:rPr>
                <w:sz w:val="24"/>
                <w:szCs w:val="24"/>
              </w:rPr>
              <w:t>обл.Тульчинський</w:t>
            </w:r>
            <w:proofErr w:type="spellEnd"/>
            <w:r w:rsidR="00E35E34" w:rsidRPr="00E35E34">
              <w:rPr>
                <w:sz w:val="24"/>
                <w:szCs w:val="24"/>
              </w:rPr>
              <w:t xml:space="preserve"> район ,</w:t>
            </w:r>
            <w:proofErr w:type="spellStart"/>
            <w:r w:rsidR="00E35E34" w:rsidRPr="00E35E34">
              <w:rPr>
                <w:sz w:val="24"/>
                <w:szCs w:val="24"/>
              </w:rPr>
              <w:t>смтКрижопіль</w:t>
            </w:r>
            <w:proofErr w:type="spellEnd"/>
            <w:r w:rsidR="00E35E34" w:rsidRPr="00E35E34">
              <w:rPr>
                <w:sz w:val="24"/>
                <w:szCs w:val="24"/>
              </w:rPr>
              <w:t xml:space="preserve">, </w:t>
            </w:r>
            <w:proofErr w:type="spellStart"/>
            <w:r w:rsidR="00E35E34" w:rsidRPr="00E35E34">
              <w:rPr>
                <w:sz w:val="24"/>
                <w:szCs w:val="24"/>
              </w:rPr>
              <w:t>вул..І.Кожедуба</w:t>
            </w:r>
            <w:proofErr w:type="spellEnd"/>
            <w:r w:rsidR="00E35E34" w:rsidRPr="00E35E34">
              <w:rPr>
                <w:sz w:val="24"/>
                <w:szCs w:val="24"/>
              </w:rPr>
              <w:t xml:space="preserve"> 2</w:t>
            </w:r>
            <w:r w:rsidR="00E35E34" w:rsidRPr="00E35E34">
              <w:rPr>
                <w:b/>
                <w:sz w:val="24"/>
                <w:szCs w:val="24"/>
              </w:rPr>
              <w:t>.</w:t>
            </w:r>
          </w:p>
        </w:tc>
      </w:tr>
      <w:tr w:rsidR="006A00F0" w:rsidRPr="007D5F12" w:rsidTr="008647E1">
        <w:trPr>
          <w:trHeight w:val="949"/>
        </w:trPr>
        <w:tc>
          <w:tcPr>
            <w:tcW w:w="2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sz w:val="24"/>
                <w:szCs w:val="24"/>
                <w:lang w:eastAsia="uk-UA"/>
              </w:rPr>
            </w:pPr>
            <w:r w:rsidRPr="007D5F12">
              <w:rPr>
                <w:sz w:val="24"/>
                <w:szCs w:val="24"/>
                <w:lang w:eastAsia="uk-UA"/>
              </w:rPr>
              <w:t>2.3</w:t>
            </w:r>
          </w:p>
        </w:tc>
        <w:tc>
          <w:tcPr>
            <w:tcW w:w="17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sz w:val="24"/>
                <w:szCs w:val="24"/>
                <w:lang w:eastAsia="uk-UA"/>
              </w:rPr>
            </w:pPr>
            <w:r w:rsidRPr="007D5F12">
              <w:rPr>
                <w:sz w:val="24"/>
                <w:szCs w:val="24"/>
                <w:lang w:eastAsia="uk-UA"/>
              </w:rPr>
              <w:t>посадова особа замовника, уповноважена здійснювати зв'язок з учасниками</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jc w:val="center"/>
            </w:pPr>
          </w:p>
          <w:p w:rsidR="007E103A" w:rsidRPr="007E103A" w:rsidRDefault="007E103A" w:rsidP="007E103A">
            <w:pPr>
              <w:spacing w:line="240" w:lineRule="atLeast"/>
              <w:ind w:left="164" w:right="96"/>
              <w:jc w:val="both"/>
              <w:rPr>
                <w:sz w:val="24"/>
                <w:szCs w:val="24"/>
                <w:bdr w:val="none" w:sz="0" w:space="0" w:color="auto" w:frame="1"/>
                <w:lang w:eastAsia="uk-UA"/>
              </w:rPr>
            </w:pPr>
            <w:r w:rsidRPr="007E103A">
              <w:rPr>
                <w:sz w:val="24"/>
                <w:szCs w:val="24"/>
                <w:bdr w:val="none" w:sz="0" w:space="0" w:color="auto" w:frame="1"/>
                <w:lang w:eastAsia="uk-UA"/>
              </w:rPr>
              <w:t>Спориш Лілія Вікторівна, фахівець з публічних закупівель, телефон +380977188875</w:t>
            </w:r>
          </w:p>
          <w:p w:rsidR="006A00F0" w:rsidRPr="007D5F12" w:rsidRDefault="007E103A" w:rsidP="007E103A">
            <w:pPr>
              <w:spacing w:line="240" w:lineRule="atLeast"/>
              <w:ind w:left="164" w:right="96"/>
              <w:jc w:val="both"/>
              <w:rPr>
                <w:sz w:val="24"/>
                <w:szCs w:val="24"/>
                <w:bdr w:val="none" w:sz="0" w:space="0" w:color="auto" w:frame="1"/>
                <w:lang w:eastAsia="uk-UA"/>
              </w:rPr>
            </w:pPr>
            <w:r w:rsidRPr="007E103A">
              <w:rPr>
                <w:sz w:val="24"/>
                <w:szCs w:val="24"/>
                <w:bdr w:val="none" w:sz="0" w:space="0" w:color="auto" w:frame="1"/>
                <w:lang w:eastAsia="uk-UA"/>
              </w:rPr>
              <w:t xml:space="preserve"> </w:t>
            </w:r>
            <w:proofErr w:type="spellStart"/>
            <w:r w:rsidRPr="007E103A">
              <w:rPr>
                <w:sz w:val="24"/>
                <w:szCs w:val="24"/>
                <w:bdr w:val="none" w:sz="0" w:space="0" w:color="auto" w:frame="1"/>
                <w:lang w:eastAsia="uk-UA"/>
              </w:rPr>
              <w:t>ел.пошта</w:t>
            </w:r>
            <w:proofErr w:type="spellEnd"/>
            <w:r w:rsidRPr="007E103A">
              <w:rPr>
                <w:sz w:val="24"/>
                <w:szCs w:val="24"/>
                <w:bdr w:val="none" w:sz="0" w:space="0" w:color="auto" w:frame="1"/>
                <w:lang w:eastAsia="uk-UA"/>
              </w:rPr>
              <w:t xml:space="preserve">   lvsporish1983@ukr.net та. blago1977@ukr.net .</w:t>
            </w:r>
          </w:p>
        </w:tc>
      </w:tr>
      <w:tr w:rsidR="006A00F0" w:rsidRPr="007D5F12" w:rsidTr="008647E1">
        <w:tc>
          <w:tcPr>
            <w:tcW w:w="2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3</w:t>
            </w:r>
          </w:p>
        </w:tc>
        <w:tc>
          <w:tcPr>
            <w:tcW w:w="17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Процедура закупівлі</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right="113"/>
              <w:jc w:val="both"/>
              <w:rPr>
                <w:sz w:val="24"/>
                <w:szCs w:val="24"/>
                <w:lang w:eastAsia="uk-UA"/>
              </w:rPr>
            </w:pPr>
            <w:r w:rsidRPr="007D5F12">
              <w:rPr>
                <w:sz w:val="24"/>
                <w:szCs w:val="24"/>
                <w:lang w:eastAsia="uk-UA"/>
              </w:rPr>
              <w:t xml:space="preserve">  </w:t>
            </w:r>
            <w:r w:rsidRPr="007D5F12">
              <w:rPr>
                <w:sz w:val="24"/>
                <w:szCs w:val="24"/>
              </w:rPr>
              <w:t>Відкриті торги з особливостями.</w:t>
            </w:r>
          </w:p>
        </w:tc>
      </w:tr>
      <w:tr w:rsidR="006A00F0" w:rsidRPr="007D5F12" w:rsidTr="008647E1">
        <w:trPr>
          <w:trHeight w:val="431"/>
        </w:trPr>
        <w:tc>
          <w:tcPr>
            <w:tcW w:w="2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4</w:t>
            </w:r>
          </w:p>
        </w:tc>
        <w:tc>
          <w:tcPr>
            <w:tcW w:w="17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Інформація про предмет закупівлі</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firstLine="404"/>
              <w:jc w:val="both"/>
              <w:rPr>
                <w:sz w:val="24"/>
                <w:szCs w:val="24"/>
                <w:lang w:eastAsia="uk-UA"/>
              </w:rPr>
            </w:pPr>
          </w:p>
        </w:tc>
      </w:tr>
      <w:tr w:rsidR="006A00F0" w:rsidRPr="007D5F12" w:rsidTr="008647E1">
        <w:trPr>
          <w:trHeight w:val="720"/>
        </w:trPr>
        <w:tc>
          <w:tcPr>
            <w:tcW w:w="2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sz w:val="24"/>
                <w:szCs w:val="24"/>
                <w:lang w:eastAsia="uk-UA"/>
              </w:rPr>
            </w:pPr>
            <w:r w:rsidRPr="007D5F12">
              <w:rPr>
                <w:sz w:val="24"/>
                <w:szCs w:val="24"/>
                <w:lang w:eastAsia="uk-UA"/>
              </w:rPr>
              <w:t>4.1</w:t>
            </w:r>
          </w:p>
        </w:tc>
        <w:tc>
          <w:tcPr>
            <w:tcW w:w="17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sz w:val="24"/>
                <w:szCs w:val="24"/>
                <w:lang w:eastAsia="uk-UA"/>
              </w:rPr>
            </w:pPr>
            <w:r w:rsidRPr="007D5F12">
              <w:rPr>
                <w:sz w:val="24"/>
                <w:szCs w:val="24"/>
                <w:lang w:eastAsia="uk-UA"/>
              </w:rPr>
              <w:t>назва предмета закупівлі</w:t>
            </w:r>
          </w:p>
        </w:tc>
        <w:tc>
          <w:tcPr>
            <w:tcW w:w="2943" w:type="pct"/>
            <w:tcBorders>
              <w:top w:val="single" w:sz="6" w:space="0" w:color="000000"/>
              <w:left w:val="single" w:sz="6" w:space="0" w:color="000000"/>
              <w:bottom w:val="single" w:sz="6" w:space="0" w:color="000000"/>
              <w:right w:val="single" w:sz="6" w:space="0" w:color="000000"/>
            </w:tcBorders>
          </w:tcPr>
          <w:p w:rsidR="006A00F0" w:rsidRPr="001333B5" w:rsidRDefault="001333B5" w:rsidP="008647E1">
            <w:pPr>
              <w:jc w:val="both"/>
              <w:rPr>
                <w:color w:val="000000"/>
                <w:sz w:val="24"/>
                <w:szCs w:val="24"/>
              </w:rPr>
            </w:pPr>
            <w:r w:rsidRPr="001333B5">
              <w:rPr>
                <w:color w:val="000000"/>
                <w:sz w:val="24"/>
                <w:szCs w:val="24"/>
              </w:rPr>
              <w:t>Код ДК 021:2015 - 34390000-7, прила</w:t>
            </w:r>
            <w:r w:rsidR="00600269">
              <w:rPr>
                <w:color w:val="000000"/>
                <w:sz w:val="24"/>
                <w:szCs w:val="24"/>
              </w:rPr>
              <w:t xml:space="preserve">ддя до тракторів, щітка </w:t>
            </w:r>
            <w:proofErr w:type="spellStart"/>
            <w:r w:rsidR="00600269">
              <w:rPr>
                <w:color w:val="000000"/>
                <w:sz w:val="24"/>
                <w:szCs w:val="24"/>
              </w:rPr>
              <w:t>бордюрна</w:t>
            </w:r>
            <w:proofErr w:type="spellEnd"/>
            <w:r w:rsidR="00600269">
              <w:rPr>
                <w:color w:val="000000"/>
                <w:sz w:val="24"/>
                <w:szCs w:val="24"/>
              </w:rPr>
              <w:t xml:space="preserve"> для </w:t>
            </w:r>
            <w:proofErr w:type="spellStart"/>
            <w:r w:rsidR="00600269" w:rsidRPr="00600269">
              <w:rPr>
                <w:color w:val="000000"/>
                <w:sz w:val="24"/>
                <w:szCs w:val="24"/>
              </w:rPr>
              <w:t>Bobcat</w:t>
            </w:r>
            <w:proofErr w:type="spellEnd"/>
            <w:r w:rsidR="00600269" w:rsidRPr="00600269">
              <w:rPr>
                <w:color w:val="000000"/>
                <w:sz w:val="24"/>
                <w:szCs w:val="24"/>
              </w:rPr>
              <w:t xml:space="preserve"> S850  </w:t>
            </w:r>
            <w:r w:rsidRPr="001333B5">
              <w:rPr>
                <w:color w:val="000000"/>
                <w:sz w:val="24"/>
                <w:szCs w:val="24"/>
              </w:rPr>
              <w:t>)</w:t>
            </w:r>
            <w:r w:rsidR="00C94621">
              <w:rPr>
                <w:color w:val="000000"/>
                <w:sz w:val="24"/>
                <w:szCs w:val="24"/>
              </w:rPr>
              <w:t>,або еквівалент</w:t>
            </w:r>
          </w:p>
        </w:tc>
      </w:tr>
      <w:tr w:rsidR="006A00F0" w:rsidRPr="007D5F12" w:rsidTr="008647E1">
        <w:trPr>
          <w:trHeight w:val="1318"/>
        </w:trPr>
        <w:tc>
          <w:tcPr>
            <w:tcW w:w="2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sz w:val="24"/>
                <w:szCs w:val="24"/>
                <w:lang w:eastAsia="uk-UA"/>
              </w:rPr>
            </w:pPr>
            <w:r w:rsidRPr="007D5F12">
              <w:rPr>
                <w:sz w:val="24"/>
                <w:szCs w:val="24"/>
                <w:lang w:eastAsia="uk-UA"/>
              </w:rPr>
              <w:t>4.2</w:t>
            </w:r>
          </w:p>
        </w:tc>
        <w:tc>
          <w:tcPr>
            <w:tcW w:w="17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sz w:val="24"/>
                <w:szCs w:val="24"/>
                <w:lang w:eastAsia="uk-UA"/>
              </w:rPr>
            </w:pPr>
            <w:r w:rsidRPr="007D5F12">
              <w:rPr>
                <w:sz w:val="24"/>
                <w:szCs w:val="24"/>
                <w:lang w:eastAsia="uk-UA"/>
              </w:rPr>
              <w:t>опис окремої частини (частин) предмета закупівлі (лота), щодо якої можуть бути надані тендерні пропозиції</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ind w:right="-25"/>
              <w:jc w:val="both"/>
              <w:rPr>
                <w:sz w:val="24"/>
                <w:szCs w:val="24"/>
              </w:rPr>
            </w:pPr>
            <w:r w:rsidRPr="007D5F12">
              <w:rPr>
                <w:sz w:val="24"/>
                <w:szCs w:val="24"/>
              </w:rPr>
              <w:t xml:space="preserve"> </w:t>
            </w:r>
            <w:r w:rsidRPr="007D5F12">
              <w:rPr>
                <w:color w:val="000000"/>
                <w:sz w:val="24"/>
                <w:szCs w:val="24"/>
              </w:rPr>
              <w:t>Закупівля здійснюється щодо предмету закупівлі в цілому.</w:t>
            </w:r>
          </w:p>
        </w:tc>
      </w:tr>
      <w:tr w:rsidR="006A00F0" w:rsidRPr="007D5F12" w:rsidTr="008647E1">
        <w:tc>
          <w:tcPr>
            <w:tcW w:w="2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sz w:val="24"/>
                <w:szCs w:val="24"/>
              </w:rPr>
            </w:pPr>
            <w:r w:rsidRPr="007D5F12">
              <w:rPr>
                <w:sz w:val="24"/>
                <w:szCs w:val="24"/>
              </w:rPr>
              <w:t>4.3</w:t>
            </w:r>
          </w:p>
        </w:tc>
        <w:tc>
          <w:tcPr>
            <w:tcW w:w="17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sz w:val="24"/>
                <w:szCs w:val="24"/>
              </w:rPr>
            </w:pPr>
            <w:r w:rsidRPr="007D5F12">
              <w:rPr>
                <w:sz w:val="24"/>
                <w:szCs w:val="24"/>
              </w:rPr>
              <w:t xml:space="preserve">місце, кількість, обсяг поставки товарів </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754FE7" w:rsidP="008647E1">
            <w:pPr>
              <w:ind w:right="113"/>
              <w:jc w:val="both"/>
              <w:rPr>
                <w:sz w:val="24"/>
                <w:szCs w:val="24"/>
              </w:rPr>
            </w:pPr>
            <w:r w:rsidRPr="00754FE7">
              <w:rPr>
                <w:sz w:val="24"/>
                <w:szCs w:val="24"/>
              </w:rPr>
              <w:t xml:space="preserve"> Вінницька </w:t>
            </w:r>
            <w:proofErr w:type="spellStart"/>
            <w:r w:rsidRPr="00754FE7">
              <w:rPr>
                <w:sz w:val="24"/>
                <w:szCs w:val="24"/>
              </w:rPr>
              <w:t>обл.Тульчинський</w:t>
            </w:r>
            <w:proofErr w:type="spellEnd"/>
            <w:r w:rsidRPr="00754FE7">
              <w:rPr>
                <w:sz w:val="24"/>
                <w:szCs w:val="24"/>
              </w:rPr>
              <w:t xml:space="preserve"> район ,</w:t>
            </w:r>
            <w:proofErr w:type="spellStart"/>
            <w:r w:rsidRPr="00754FE7">
              <w:rPr>
                <w:sz w:val="24"/>
                <w:szCs w:val="24"/>
              </w:rPr>
              <w:t>смтКрижопіль</w:t>
            </w:r>
            <w:proofErr w:type="spellEnd"/>
            <w:r w:rsidRPr="00754FE7">
              <w:rPr>
                <w:sz w:val="24"/>
                <w:szCs w:val="24"/>
              </w:rPr>
              <w:t xml:space="preserve">, </w:t>
            </w:r>
            <w:proofErr w:type="spellStart"/>
            <w:r w:rsidRPr="00754FE7">
              <w:rPr>
                <w:sz w:val="24"/>
                <w:szCs w:val="24"/>
              </w:rPr>
              <w:t>вул..І.Кожедуба</w:t>
            </w:r>
            <w:proofErr w:type="spellEnd"/>
            <w:r w:rsidRPr="00754FE7">
              <w:rPr>
                <w:sz w:val="24"/>
                <w:szCs w:val="24"/>
              </w:rPr>
              <w:t xml:space="preserve"> 2</w:t>
            </w:r>
          </w:p>
          <w:p w:rsidR="006A00F0" w:rsidRPr="007D5F12" w:rsidRDefault="006A00F0" w:rsidP="008647E1">
            <w:pPr>
              <w:ind w:right="127"/>
              <w:jc w:val="both"/>
              <w:rPr>
                <w:sz w:val="24"/>
                <w:szCs w:val="24"/>
              </w:rPr>
            </w:pPr>
            <w:r w:rsidRPr="007D5F12">
              <w:rPr>
                <w:sz w:val="24"/>
                <w:szCs w:val="24"/>
              </w:rPr>
              <w:t xml:space="preserve"> Кількість товару: </w:t>
            </w:r>
            <w:r w:rsidR="00754FE7">
              <w:rPr>
                <w:sz w:val="24"/>
                <w:szCs w:val="24"/>
              </w:rPr>
              <w:t>1</w:t>
            </w:r>
            <w:r w:rsidRPr="007D5F12">
              <w:rPr>
                <w:sz w:val="24"/>
                <w:szCs w:val="24"/>
              </w:rPr>
              <w:t>штука.</w:t>
            </w:r>
          </w:p>
        </w:tc>
      </w:tr>
      <w:tr w:rsidR="006A00F0" w:rsidRPr="007D5F12" w:rsidTr="008647E1">
        <w:trPr>
          <w:trHeight w:val="901"/>
        </w:trPr>
        <w:tc>
          <w:tcPr>
            <w:tcW w:w="2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sz w:val="24"/>
                <w:szCs w:val="24"/>
              </w:rPr>
            </w:pPr>
            <w:r w:rsidRPr="007D5F12">
              <w:rPr>
                <w:sz w:val="24"/>
                <w:szCs w:val="24"/>
              </w:rPr>
              <w:t>4.4</w:t>
            </w:r>
          </w:p>
        </w:tc>
        <w:tc>
          <w:tcPr>
            <w:tcW w:w="17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sz w:val="24"/>
                <w:szCs w:val="24"/>
              </w:rPr>
            </w:pPr>
            <w:r w:rsidRPr="007D5F12">
              <w:rPr>
                <w:sz w:val="24"/>
                <w:szCs w:val="24"/>
              </w:rPr>
              <w:t>строк поставки товарів (надання послуг, виконання робіт)</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jc w:val="both"/>
              <w:rPr>
                <w:sz w:val="24"/>
                <w:szCs w:val="24"/>
              </w:rPr>
            </w:pPr>
            <w:r w:rsidRPr="007D5F12">
              <w:rPr>
                <w:color w:val="000000"/>
                <w:sz w:val="24"/>
                <w:szCs w:val="24"/>
              </w:rPr>
              <w:t>Протягом 15-ти (п’ятнадцяти) робочих днів з дати укладення договору.</w:t>
            </w:r>
          </w:p>
        </w:tc>
      </w:tr>
      <w:tr w:rsidR="006A00F0" w:rsidRPr="007D5F12" w:rsidTr="008647E1">
        <w:trPr>
          <w:trHeight w:val="912"/>
        </w:trPr>
        <w:tc>
          <w:tcPr>
            <w:tcW w:w="2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lastRenderedPageBreak/>
              <w:t>5</w:t>
            </w:r>
          </w:p>
        </w:tc>
        <w:tc>
          <w:tcPr>
            <w:tcW w:w="17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Недискримінація учасників</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contextualSpacing/>
              <w:jc w:val="both"/>
              <w:rPr>
                <w:sz w:val="24"/>
                <w:szCs w:val="24"/>
              </w:rPr>
            </w:pPr>
            <w:r w:rsidRPr="007D5F12">
              <w:rPr>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00F0" w:rsidRPr="007D5F12" w:rsidTr="008647E1">
        <w:trPr>
          <w:trHeight w:val="1232"/>
        </w:trPr>
        <w:tc>
          <w:tcPr>
            <w:tcW w:w="2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6</w:t>
            </w:r>
          </w:p>
        </w:tc>
        <w:tc>
          <w:tcPr>
            <w:tcW w:w="17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Інформація про валюту, у якій повинно бути розраховано і зазначено ціну тендерної пропозиції</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right="113"/>
              <w:contextualSpacing/>
              <w:jc w:val="both"/>
              <w:rPr>
                <w:sz w:val="24"/>
                <w:szCs w:val="24"/>
              </w:rPr>
            </w:pPr>
            <w:r w:rsidRPr="007D5F12">
              <w:rPr>
                <w:sz w:val="24"/>
                <w:szCs w:val="24"/>
              </w:rPr>
              <w:t xml:space="preserve"> Валютою тендерної пропозиції є гривня.</w:t>
            </w:r>
          </w:p>
          <w:p w:rsidR="006A00F0" w:rsidRPr="007D5F12" w:rsidRDefault="006A00F0" w:rsidP="008647E1">
            <w:pPr>
              <w:spacing w:beforeLines="40" w:before="96" w:afterLines="40" w:after="96"/>
              <w:ind w:right="113"/>
              <w:contextualSpacing/>
              <w:jc w:val="both"/>
              <w:rPr>
                <w:sz w:val="24"/>
                <w:szCs w:val="24"/>
              </w:rPr>
            </w:pPr>
            <w:r w:rsidRPr="007D5F12">
              <w:rPr>
                <w:sz w:val="24"/>
                <w:szCs w:val="24"/>
              </w:rPr>
              <w:t xml:space="preserve"> Розрахунки здійснюватимуться у національній валюті   </w:t>
            </w:r>
          </w:p>
          <w:p w:rsidR="006A00F0" w:rsidRPr="007D5F12" w:rsidRDefault="006A00F0" w:rsidP="008647E1">
            <w:pPr>
              <w:spacing w:beforeLines="40" w:before="96" w:afterLines="40" w:after="96"/>
              <w:ind w:right="113"/>
              <w:contextualSpacing/>
              <w:jc w:val="both"/>
              <w:rPr>
                <w:sz w:val="24"/>
                <w:szCs w:val="24"/>
                <w:lang w:eastAsia="uk-UA"/>
              </w:rPr>
            </w:pPr>
            <w:r w:rsidRPr="007D5F12">
              <w:rPr>
                <w:sz w:val="24"/>
                <w:szCs w:val="24"/>
              </w:rPr>
              <w:t xml:space="preserve"> України згідно з умовами укладеного договору.</w:t>
            </w:r>
          </w:p>
        </w:tc>
      </w:tr>
      <w:tr w:rsidR="006A00F0" w:rsidRPr="007D5F12" w:rsidTr="008647E1">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7</w:t>
            </w:r>
          </w:p>
        </w:tc>
        <w:tc>
          <w:tcPr>
            <w:tcW w:w="17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sz w:val="24"/>
                <w:szCs w:val="24"/>
                <w:lang w:eastAsia="uk-UA"/>
              </w:rPr>
            </w:pPr>
            <w:r w:rsidRPr="007D5F12">
              <w:rPr>
                <w:b/>
                <w:sz w:val="24"/>
                <w:szCs w:val="24"/>
                <w:lang w:eastAsia="uk-UA"/>
              </w:rPr>
              <w:t>Інформація про мову (мови), якою (якими) повинні бути складені тендерні пропозиції</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line="240" w:lineRule="atLeast"/>
              <w:ind w:left="113" w:right="113"/>
              <w:contextualSpacing/>
              <w:jc w:val="both"/>
              <w:rPr>
                <w:sz w:val="24"/>
                <w:szCs w:val="24"/>
                <w:lang w:eastAsia="en-US"/>
              </w:rPr>
            </w:pPr>
            <w:r w:rsidRPr="007D5F12">
              <w:rPr>
                <w:sz w:val="24"/>
                <w:szCs w:val="24"/>
                <w:lang w:eastAsia="en-US"/>
              </w:rPr>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6A00F0" w:rsidRPr="007D5F12" w:rsidTr="008647E1">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8</w:t>
            </w:r>
          </w:p>
        </w:tc>
        <w:tc>
          <w:tcPr>
            <w:tcW w:w="17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150" w:after="150"/>
              <w:jc w:val="both"/>
              <w:rPr>
                <w:sz w:val="24"/>
                <w:szCs w:val="24"/>
              </w:rPr>
            </w:pPr>
            <w:r w:rsidRPr="007D5F12">
              <w:rPr>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A00F0" w:rsidRPr="007D5F12" w:rsidRDefault="006A00F0" w:rsidP="008647E1">
            <w:pPr>
              <w:spacing w:line="240" w:lineRule="atLeast"/>
              <w:ind w:left="113" w:right="113"/>
              <w:contextualSpacing/>
              <w:jc w:val="both"/>
              <w:rPr>
                <w:sz w:val="24"/>
                <w:szCs w:val="24"/>
                <w:lang w:eastAsia="en-US"/>
              </w:rPr>
            </w:pPr>
          </w:p>
        </w:tc>
      </w:tr>
      <w:tr w:rsidR="006A00F0" w:rsidRPr="007D5F12" w:rsidTr="008647E1">
        <w:tc>
          <w:tcPr>
            <w:tcW w:w="5000" w:type="pct"/>
            <w:gridSpan w:val="4"/>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firstLine="404"/>
              <w:jc w:val="center"/>
              <w:rPr>
                <w:b/>
                <w:sz w:val="24"/>
                <w:szCs w:val="24"/>
              </w:rPr>
            </w:pPr>
            <w:r w:rsidRPr="007D5F12">
              <w:rPr>
                <w:b/>
                <w:sz w:val="24"/>
                <w:szCs w:val="24"/>
              </w:rPr>
              <w:t xml:space="preserve">ІІ. Порядок унесення змін та надання роз’яснень до тендерної документації </w:t>
            </w:r>
          </w:p>
        </w:tc>
      </w:tr>
      <w:tr w:rsidR="006A00F0" w:rsidRPr="007D5F12" w:rsidTr="008647E1">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1</w:t>
            </w:r>
          </w:p>
        </w:tc>
        <w:tc>
          <w:tcPr>
            <w:tcW w:w="17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 xml:space="preserve">Процедура надання роз’яснень щодо тендерної документації </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120" w:after="120"/>
              <w:ind w:left="113" w:right="113" w:firstLine="284"/>
              <w:jc w:val="both"/>
              <w:rPr>
                <w:sz w:val="24"/>
                <w:szCs w:val="24"/>
              </w:rPr>
            </w:pPr>
            <w:r w:rsidRPr="007D5F12">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A00F0" w:rsidRPr="007D5F12" w:rsidRDefault="006A00F0" w:rsidP="008647E1">
            <w:pPr>
              <w:spacing w:before="120" w:after="120"/>
              <w:ind w:left="113" w:right="113" w:firstLine="284"/>
              <w:jc w:val="both"/>
              <w:rPr>
                <w:sz w:val="24"/>
                <w:szCs w:val="24"/>
              </w:rPr>
            </w:pPr>
            <w:r w:rsidRPr="007D5F12">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A00F0" w:rsidRPr="007D5F12" w:rsidRDefault="006A00F0" w:rsidP="008647E1">
            <w:pPr>
              <w:ind w:left="113" w:right="113" w:firstLine="284"/>
              <w:jc w:val="both"/>
              <w:rPr>
                <w:color w:val="000000"/>
                <w:sz w:val="24"/>
                <w:szCs w:val="24"/>
                <w:lang w:eastAsia="uk-UA"/>
              </w:rPr>
            </w:pPr>
            <w:r w:rsidRPr="007D5F12">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0F0" w:rsidRPr="007D5F12" w:rsidTr="008647E1">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2</w:t>
            </w:r>
          </w:p>
        </w:tc>
        <w:tc>
          <w:tcPr>
            <w:tcW w:w="17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Унесення змін до тендерної документації</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120" w:after="120"/>
              <w:ind w:left="113" w:right="113" w:firstLine="284"/>
              <w:jc w:val="both"/>
              <w:rPr>
                <w:sz w:val="24"/>
                <w:szCs w:val="24"/>
              </w:rPr>
            </w:pPr>
            <w:r w:rsidRPr="007D5F12">
              <w:rPr>
                <w:sz w:val="24"/>
                <w:szCs w:val="24"/>
              </w:rPr>
              <w:t xml:space="preserve">Замовник має право з власної ініціативи або у разі усунення порушень вимог законодавства у сфері </w:t>
            </w:r>
            <w:r w:rsidRPr="007D5F12">
              <w:rPr>
                <w:sz w:val="24"/>
                <w:szCs w:val="24"/>
              </w:rPr>
              <w:lastRenderedPageBreak/>
              <w:t xml:space="preserve">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6A00F0" w:rsidRPr="007D5F12" w:rsidRDefault="006A00F0" w:rsidP="008647E1">
            <w:pPr>
              <w:spacing w:before="120" w:after="120"/>
              <w:ind w:left="113" w:right="113" w:firstLine="284"/>
              <w:jc w:val="both"/>
              <w:rPr>
                <w:sz w:val="24"/>
                <w:szCs w:val="24"/>
              </w:rPr>
            </w:pPr>
            <w:r w:rsidRPr="007D5F12">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6A00F0" w:rsidRPr="007D5F12" w:rsidRDefault="006A00F0" w:rsidP="008647E1">
            <w:pPr>
              <w:ind w:left="113" w:right="113" w:firstLine="284"/>
              <w:jc w:val="both"/>
              <w:rPr>
                <w:color w:val="000000"/>
                <w:sz w:val="24"/>
                <w:szCs w:val="24"/>
                <w:lang w:eastAsia="uk-UA"/>
              </w:rPr>
            </w:pPr>
            <w:r w:rsidRPr="007D5F12">
              <w:rPr>
                <w:sz w:val="24"/>
                <w:szCs w:val="24"/>
              </w:rPr>
              <w:t xml:space="preserve">Зміни до тендерної документації у </w:t>
            </w:r>
            <w:proofErr w:type="spellStart"/>
            <w:r w:rsidRPr="007D5F12">
              <w:rPr>
                <w:sz w:val="24"/>
                <w:szCs w:val="24"/>
              </w:rPr>
              <w:t>машинозчитувальному</w:t>
            </w:r>
            <w:proofErr w:type="spellEnd"/>
            <w:r w:rsidRPr="007D5F12">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A00F0" w:rsidRPr="007D5F12" w:rsidTr="008647E1">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firstLine="404"/>
              <w:jc w:val="center"/>
              <w:rPr>
                <w:b/>
                <w:sz w:val="24"/>
                <w:szCs w:val="24"/>
                <w:bdr w:val="none" w:sz="0" w:space="0" w:color="auto" w:frame="1"/>
                <w:lang w:eastAsia="uk-UA"/>
              </w:rPr>
            </w:pPr>
          </w:p>
        </w:tc>
        <w:tc>
          <w:tcPr>
            <w:tcW w:w="4725" w:type="pct"/>
            <w:gridSpan w:val="3"/>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firstLine="404"/>
              <w:jc w:val="center"/>
              <w:rPr>
                <w:sz w:val="24"/>
                <w:szCs w:val="24"/>
                <w:lang w:eastAsia="uk-UA"/>
              </w:rPr>
            </w:pPr>
            <w:r w:rsidRPr="007D5F12">
              <w:rPr>
                <w:b/>
                <w:sz w:val="24"/>
                <w:szCs w:val="24"/>
                <w:bdr w:val="none" w:sz="0" w:space="0" w:color="auto" w:frame="1"/>
                <w:lang w:eastAsia="uk-UA"/>
              </w:rPr>
              <w:t xml:space="preserve">IIІ. Інструкція з підготовки тендерної пропозиції </w:t>
            </w:r>
          </w:p>
        </w:tc>
      </w:tr>
      <w:tr w:rsidR="006A00F0" w:rsidRPr="007D5F12" w:rsidTr="008647E1">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1</w:t>
            </w:r>
          </w:p>
        </w:tc>
        <w:tc>
          <w:tcPr>
            <w:tcW w:w="17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Зміст та спосіб подання тендерної пропозиції</w:t>
            </w:r>
          </w:p>
          <w:p w:rsidR="006A00F0" w:rsidRPr="007D5F12" w:rsidRDefault="006A00F0" w:rsidP="008647E1">
            <w:pPr>
              <w:spacing w:beforeLines="40" w:before="96" w:afterLines="40" w:after="96"/>
              <w:ind w:left="113" w:right="113"/>
              <w:rPr>
                <w:sz w:val="24"/>
                <w:szCs w:val="24"/>
                <w:lang w:eastAsia="uk-UA"/>
              </w:rPr>
            </w:pP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Тендерна пропозиція подається відповідно до порядку, визначеного статтею 26 Закону, крім положень частин четвертої, шостої та сьомої статті 26 Закону.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з накладанням кваліфікованого електронного підпису (далі - КЕП) або удосконаленого електронного підпису, та завантаження файлів з дотримання вимог частини 3 статті 12 Закону з: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 інформацією та документами, що підтверджують відповідність учасника кваліфікаційним критеріям відповідно до вимог додатку № 1 до тендерної документації;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інформацією про наявність/відсутність підстав для відмови в участі у процедурі закупівлі у відповідності до статті 17 Закону;</w:t>
            </w:r>
          </w:p>
          <w:p w:rsidR="006A00F0" w:rsidRPr="007D5F12" w:rsidRDefault="006A00F0" w:rsidP="008647E1">
            <w:pPr>
              <w:spacing w:line="200" w:lineRule="atLeast"/>
              <w:ind w:left="113" w:right="113" w:firstLine="284"/>
              <w:jc w:val="both"/>
              <w:rPr>
                <w:sz w:val="24"/>
                <w:szCs w:val="24"/>
              </w:rPr>
            </w:pPr>
            <w:r w:rsidRPr="007D5F12">
              <w:rPr>
                <w:sz w:val="24"/>
                <w:szCs w:val="24"/>
              </w:rPr>
              <w:t xml:space="preserve"> - інформацією про необхідні технічні, якісні та кількісні характеристики предмета закупівлі відповідно до вимог додатку № 3 до тендерної </w:t>
            </w:r>
            <w:r w:rsidRPr="007D5F12">
              <w:rPr>
                <w:sz w:val="24"/>
                <w:szCs w:val="24"/>
              </w:rPr>
              <w:lastRenderedPageBreak/>
              <w:t xml:space="preserve">документації;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 листом-згодою відповідно до вимог додатку № 5 до тендерної документації;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 </w:t>
            </w:r>
          </w:p>
          <w:p w:rsidR="006A00F0" w:rsidRPr="007D5F12" w:rsidRDefault="006A00F0" w:rsidP="008647E1">
            <w:pPr>
              <w:spacing w:before="120" w:after="120" w:line="200" w:lineRule="atLeast"/>
              <w:ind w:left="113" w:right="113" w:firstLine="284"/>
              <w:jc w:val="both"/>
              <w:rPr>
                <w:color w:val="000000" w:themeColor="text1"/>
                <w:sz w:val="24"/>
                <w:szCs w:val="24"/>
                <w:lang w:eastAsia="uk-UA"/>
              </w:rPr>
            </w:pPr>
            <w:r w:rsidRPr="007D5F12">
              <w:rPr>
                <w:sz w:val="24"/>
                <w:szCs w:val="24"/>
              </w:rPr>
              <w:t xml:space="preserve">- заповненого </w:t>
            </w:r>
            <w:r w:rsidRPr="007D5F12">
              <w:rPr>
                <w:color w:val="000000"/>
                <w:sz w:val="24"/>
                <w:szCs w:val="24"/>
                <w:lang w:eastAsia="en-US"/>
              </w:rPr>
              <w:t>документу “</w:t>
            </w:r>
            <w:r w:rsidRPr="007D5F12">
              <w:rPr>
                <w:color w:val="00000A"/>
                <w:sz w:val="24"/>
                <w:szCs w:val="24"/>
                <w:lang w:eastAsia="en-US"/>
              </w:rPr>
              <w:t>Цінова пропозиція” (</w:t>
            </w:r>
            <w:r w:rsidRPr="007D5F12">
              <w:rPr>
                <w:sz w:val="24"/>
                <w:szCs w:val="24"/>
                <w:lang w:eastAsia="en-US"/>
              </w:rPr>
              <w:t>додаток №4 до тендерної документації</w:t>
            </w:r>
            <w:r w:rsidRPr="007D5F12">
              <w:rPr>
                <w:color w:val="000000" w:themeColor="text1"/>
                <w:sz w:val="24"/>
                <w:szCs w:val="24"/>
                <w:lang w:eastAsia="uk-UA"/>
              </w:rPr>
              <w:t>;</w:t>
            </w:r>
          </w:p>
          <w:p w:rsidR="006A00F0" w:rsidRPr="007D5F12" w:rsidRDefault="006A00F0" w:rsidP="008647E1">
            <w:pPr>
              <w:widowControl w:val="0"/>
              <w:tabs>
                <w:tab w:val="left" w:pos="144"/>
              </w:tabs>
              <w:ind w:left="144" w:firstLine="284"/>
              <w:jc w:val="both"/>
              <w:rPr>
                <w:sz w:val="24"/>
                <w:szCs w:val="24"/>
              </w:rPr>
            </w:pPr>
            <w:r w:rsidRPr="007D5F12">
              <w:rPr>
                <w:color w:val="000000"/>
                <w:sz w:val="24"/>
                <w:szCs w:val="24"/>
              </w:rPr>
              <w:t xml:space="preserve">- 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 У разі якщо тендерна пропозиція подається об’єднанням учасників, до неї обов’язково включається документ про створення такого об’єднання.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 </w:t>
            </w:r>
          </w:p>
          <w:p w:rsidR="006A00F0" w:rsidRPr="007D5F12" w:rsidRDefault="006A00F0" w:rsidP="008647E1">
            <w:pPr>
              <w:widowControl w:val="0"/>
              <w:tabs>
                <w:tab w:val="left" w:pos="144"/>
              </w:tabs>
              <w:ind w:left="144" w:firstLine="284"/>
              <w:jc w:val="both"/>
              <w:rPr>
                <w:sz w:val="24"/>
                <w:szCs w:val="24"/>
              </w:rPr>
            </w:pPr>
            <w:r w:rsidRPr="007D5F12">
              <w:rPr>
                <w:color w:val="000000"/>
                <w:sz w:val="24"/>
                <w:szCs w:val="24"/>
              </w:rPr>
              <w:t>- свідоцтво про реєстрацію платника податку на додану вартість або витягу з Реєстру платників податку на додану вартість – для учасника, який є платником податку на додану вартість або свідоцтва платника єдиного податку або витягу з Реєстру платників єдиного податку – для учасника, який є платником єдиного податку;</w:t>
            </w:r>
          </w:p>
          <w:p w:rsidR="006A00F0" w:rsidRPr="007D5F12" w:rsidRDefault="006A00F0" w:rsidP="008647E1">
            <w:pPr>
              <w:spacing w:before="120" w:after="120" w:line="200" w:lineRule="atLeast"/>
              <w:ind w:left="113" w:right="113" w:firstLine="284"/>
              <w:jc w:val="both"/>
              <w:rPr>
                <w:color w:val="000000"/>
                <w:sz w:val="24"/>
                <w:szCs w:val="24"/>
              </w:rPr>
            </w:pPr>
            <w:r w:rsidRPr="007D5F12">
              <w:rPr>
                <w:sz w:val="24"/>
                <w:szCs w:val="24"/>
              </w:rPr>
              <w:t xml:space="preserve">- </w:t>
            </w:r>
            <w:r w:rsidRPr="007D5F12">
              <w:rPr>
                <w:color w:val="000000"/>
                <w:sz w:val="24"/>
                <w:szCs w:val="24"/>
              </w:rPr>
              <w:t xml:space="preserve">для підтвердження рівня локалізації Учасник у складі тендерної пропозиції має надати довідку у довільній формі із зазначенням найменування товару, назви виробника та ID товару, який присвоєно електронною системою закупівель.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 </w:t>
            </w:r>
          </w:p>
          <w:p w:rsidR="006A00F0" w:rsidRPr="007D5F12" w:rsidRDefault="006A00F0" w:rsidP="008647E1">
            <w:pPr>
              <w:pStyle w:val="af"/>
              <w:jc w:val="both"/>
              <w:rPr>
                <w:color w:val="000000"/>
                <w:lang w:val="uk-UA"/>
              </w:rPr>
            </w:pPr>
            <w:r w:rsidRPr="007D5F12">
              <w:rPr>
                <w:color w:val="000000"/>
                <w:lang w:val="uk-UA"/>
              </w:rPr>
              <w:t xml:space="preserve">- довідку в довільній формі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w:t>
            </w:r>
            <w:r w:rsidRPr="007D5F12">
              <w:rPr>
                <w:color w:val="000000"/>
                <w:lang w:val="uk-UA"/>
              </w:rPr>
              <w:lastRenderedPageBreak/>
              <w:t xml:space="preserve">зареєстрованою відповідно до законодавства Російської Федерації/Республіки Білорусь, та/або юридичною особою, кінцевим </w:t>
            </w:r>
            <w:proofErr w:type="spellStart"/>
            <w:r w:rsidRPr="007D5F12">
              <w:rPr>
                <w:color w:val="000000"/>
                <w:lang w:val="uk-UA"/>
              </w:rPr>
              <w:t>бенефіціарним</w:t>
            </w:r>
            <w:proofErr w:type="spellEnd"/>
            <w:r w:rsidRPr="007D5F12">
              <w:rPr>
                <w:color w:val="000000"/>
                <w:lang w:val="uk-UA"/>
              </w:rPr>
              <w:t xml:space="preserve"> власником (</w:t>
            </w:r>
            <w:proofErr w:type="spellStart"/>
            <w:r w:rsidRPr="007D5F12">
              <w:rPr>
                <w:color w:val="000000"/>
                <w:lang w:val="uk-UA"/>
              </w:rPr>
              <w:t>власником</w:t>
            </w:r>
            <w:proofErr w:type="spellEnd"/>
            <w:r w:rsidRPr="007D5F12">
              <w:rPr>
                <w:color w:val="000000"/>
                <w:lang w:val="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 іншою інформацією та документами, що передбачена цією тендерною документацією.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Кожен учасник має право подати тільки одну тендерну пропозицію.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(ця вимога не стосується учасників, які здійснюють діяльність без печатки згідно діючого законодавства) учасника.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lastRenderedPageBreak/>
              <w:t xml:space="preserve">Допускається об’єднання файлів в електронні архіви та/або окремі електронні архіви із накладанням загального КЕП або удосконаленого електронного підпису. Архівні файли мають бути відкриті для загального доступу, не містити паролів.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 </w:t>
            </w:r>
          </w:p>
        </w:tc>
      </w:tr>
      <w:tr w:rsidR="006A00F0" w:rsidRPr="007D5F12" w:rsidTr="008647E1">
        <w:trPr>
          <w:trHeight w:val="607"/>
        </w:trPr>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lastRenderedPageBreak/>
              <w:t>2.</w:t>
            </w:r>
          </w:p>
        </w:tc>
        <w:tc>
          <w:tcPr>
            <w:tcW w:w="17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right="113"/>
              <w:rPr>
                <w:b/>
                <w:sz w:val="24"/>
                <w:szCs w:val="24"/>
                <w:lang w:eastAsia="uk-UA"/>
              </w:rPr>
            </w:pPr>
            <w:r w:rsidRPr="007D5F12">
              <w:rPr>
                <w:b/>
                <w:sz w:val="24"/>
                <w:szCs w:val="24"/>
                <w:lang w:eastAsia="uk-UA"/>
              </w:rPr>
              <w:t>Забезпечення тендерної пропозиції</w:t>
            </w:r>
          </w:p>
        </w:tc>
        <w:tc>
          <w:tcPr>
            <w:tcW w:w="2943" w:type="pct"/>
            <w:tcBorders>
              <w:top w:val="single" w:sz="6" w:space="0" w:color="000000"/>
              <w:left w:val="single" w:sz="6" w:space="0" w:color="000000"/>
              <w:bottom w:val="single" w:sz="6" w:space="0" w:color="000000"/>
              <w:right w:val="single" w:sz="6" w:space="0" w:color="000000"/>
            </w:tcBorders>
            <w:vAlign w:val="center"/>
          </w:tcPr>
          <w:p w:rsidR="006A00F0" w:rsidRPr="007D5F12" w:rsidRDefault="006A00F0" w:rsidP="008647E1">
            <w:pPr>
              <w:ind w:left="77" w:firstLine="142"/>
              <w:jc w:val="both"/>
              <w:rPr>
                <w:sz w:val="24"/>
                <w:szCs w:val="24"/>
                <w:lang w:eastAsia="uk-UA"/>
              </w:rPr>
            </w:pPr>
            <w:r w:rsidRPr="007D5F12">
              <w:rPr>
                <w:sz w:val="24"/>
                <w:szCs w:val="24"/>
                <w:lang w:eastAsia="uk-UA"/>
              </w:rPr>
              <w:t>Не вимагається</w:t>
            </w:r>
          </w:p>
        </w:tc>
      </w:tr>
      <w:tr w:rsidR="006A00F0" w:rsidRPr="007D5F12" w:rsidTr="008647E1">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3.</w:t>
            </w:r>
          </w:p>
        </w:tc>
        <w:tc>
          <w:tcPr>
            <w:tcW w:w="17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100" w:beforeAutospacing="1" w:after="100" w:afterAutospacing="1"/>
              <w:rPr>
                <w:b/>
                <w:sz w:val="24"/>
                <w:szCs w:val="24"/>
              </w:rPr>
            </w:pPr>
            <w:r w:rsidRPr="007D5F12">
              <w:rPr>
                <w:b/>
                <w:sz w:val="24"/>
                <w:szCs w:val="24"/>
              </w:rPr>
              <w:t>Умови повернення чи неповернення забезпечення тендерної пропозиції</w:t>
            </w:r>
          </w:p>
        </w:tc>
        <w:tc>
          <w:tcPr>
            <w:tcW w:w="2943" w:type="pct"/>
            <w:tcBorders>
              <w:top w:val="single" w:sz="6" w:space="0" w:color="000000"/>
              <w:left w:val="single" w:sz="6" w:space="0" w:color="000000"/>
              <w:bottom w:val="single" w:sz="6" w:space="0" w:color="000000"/>
              <w:right w:val="single" w:sz="6" w:space="0" w:color="000000"/>
            </w:tcBorders>
            <w:vAlign w:val="center"/>
          </w:tcPr>
          <w:p w:rsidR="006A00F0" w:rsidRPr="007D5F12" w:rsidRDefault="006A00F0" w:rsidP="008647E1">
            <w:pPr>
              <w:ind w:left="77" w:firstLine="142"/>
              <w:jc w:val="both"/>
              <w:rPr>
                <w:color w:val="000000"/>
                <w:sz w:val="24"/>
                <w:szCs w:val="24"/>
                <w:lang w:eastAsia="uk-UA"/>
              </w:rPr>
            </w:pPr>
            <w:r w:rsidRPr="007D5F12">
              <w:rPr>
                <w:color w:val="000000"/>
                <w:sz w:val="23"/>
                <w:szCs w:val="23"/>
              </w:rPr>
              <w:t>Не передбачається</w:t>
            </w:r>
            <w:r w:rsidRPr="007D5F12">
              <w:rPr>
                <w:color w:val="000000"/>
                <w:sz w:val="24"/>
                <w:szCs w:val="24"/>
                <w:lang w:eastAsia="uk-UA"/>
              </w:rPr>
              <w:t>.</w:t>
            </w:r>
          </w:p>
        </w:tc>
      </w:tr>
      <w:tr w:rsidR="006A00F0" w:rsidRPr="007D5F12" w:rsidTr="008647E1">
        <w:trPr>
          <w:trHeight w:val="841"/>
        </w:trPr>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4.</w:t>
            </w:r>
          </w:p>
        </w:tc>
        <w:tc>
          <w:tcPr>
            <w:tcW w:w="17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right="113"/>
              <w:rPr>
                <w:b/>
                <w:sz w:val="24"/>
                <w:szCs w:val="24"/>
                <w:lang w:eastAsia="uk-UA"/>
              </w:rPr>
            </w:pPr>
            <w:r w:rsidRPr="007D5F12">
              <w:rPr>
                <w:b/>
                <w:sz w:val="24"/>
                <w:szCs w:val="24"/>
                <w:lang w:eastAsia="uk-UA"/>
              </w:rPr>
              <w:t>Строк, протягом якого тендерні пропозиції є дійсними</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120" w:after="120" w:line="240" w:lineRule="atLeast"/>
              <w:ind w:left="113" w:right="113" w:firstLine="284"/>
              <w:jc w:val="both"/>
              <w:rPr>
                <w:color w:val="000000"/>
                <w:sz w:val="24"/>
                <w:szCs w:val="24"/>
              </w:rPr>
            </w:pPr>
            <w:r w:rsidRPr="007D5F12">
              <w:rPr>
                <w:color w:val="000000"/>
                <w:sz w:val="24"/>
                <w:szCs w:val="24"/>
              </w:rPr>
              <w:t xml:space="preserve">Тендерні пропозиції вважаються дійсними протягом 120 днів з дати кінцевого строку подання тендерних пропозицій. </w:t>
            </w:r>
          </w:p>
          <w:p w:rsidR="006A00F0" w:rsidRPr="007D5F12" w:rsidRDefault="006A00F0" w:rsidP="008647E1">
            <w:pPr>
              <w:spacing w:before="120" w:after="120" w:line="240" w:lineRule="atLeast"/>
              <w:ind w:left="113" w:right="113" w:firstLine="284"/>
              <w:jc w:val="both"/>
              <w:rPr>
                <w:color w:val="000000"/>
                <w:sz w:val="24"/>
                <w:szCs w:val="24"/>
              </w:rPr>
            </w:pPr>
            <w:r w:rsidRPr="007D5F12">
              <w:rPr>
                <w:color w:val="000000"/>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A00F0" w:rsidRPr="007D5F12" w:rsidRDefault="006A00F0" w:rsidP="008647E1">
            <w:pPr>
              <w:spacing w:before="120" w:after="120" w:line="240" w:lineRule="atLeast"/>
              <w:ind w:left="113" w:right="113" w:firstLine="284"/>
              <w:jc w:val="both"/>
              <w:rPr>
                <w:color w:val="000000"/>
                <w:sz w:val="24"/>
                <w:szCs w:val="24"/>
              </w:rPr>
            </w:pPr>
            <w:r w:rsidRPr="007D5F12">
              <w:rPr>
                <w:color w:val="000000"/>
                <w:sz w:val="24"/>
                <w:szCs w:val="24"/>
              </w:rPr>
              <w:t xml:space="preserve">Учасник процедури закупівлі має право: </w:t>
            </w:r>
          </w:p>
          <w:p w:rsidR="006A00F0" w:rsidRPr="007D5F12" w:rsidRDefault="006A00F0" w:rsidP="008647E1">
            <w:pPr>
              <w:spacing w:before="120" w:after="120" w:line="240" w:lineRule="atLeast"/>
              <w:ind w:left="113" w:right="113" w:firstLine="284"/>
              <w:jc w:val="both"/>
              <w:rPr>
                <w:color w:val="000000"/>
                <w:sz w:val="24"/>
                <w:szCs w:val="24"/>
              </w:rPr>
            </w:pPr>
            <w:r w:rsidRPr="007D5F12">
              <w:rPr>
                <w:color w:val="000000"/>
                <w:sz w:val="24"/>
                <w:szCs w:val="24"/>
              </w:rPr>
              <w:t>відхилити таку вимогу, не втрачаючи при цьому наданого ним забезпечення тендерної пропозиції;</w:t>
            </w:r>
          </w:p>
          <w:p w:rsidR="006A00F0" w:rsidRPr="007D5F12" w:rsidRDefault="006A00F0" w:rsidP="008647E1">
            <w:pPr>
              <w:spacing w:before="120" w:after="120" w:line="240" w:lineRule="atLeast"/>
              <w:ind w:left="113" w:right="113" w:firstLine="284"/>
              <w:jc w:val="both"/>
              <w:rPr>
                <w:color w:val="000000"/>
                <w:sz w:val="24"/>
                <w:szCs w:val="24"/>
              </w:rPr>
            </w:pPr>
            <w:r w:rsidRPr="007D5F12">
              <w:rPr>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6A00F0" w:rsidRPr="007D5F12" w:rsidRDefault="006A00F0" w:rsidP="008647E1">
            <w:pPr>
              <w:spacing w:before="120" w:after="120" w:line="240" w:lineRule="atLeast"/>
              <w:ind w:left="113" w:right="113" w:firstLine="284"/>
              <w:jc w:val="both"/>
              <w:rPr>
                <w:color w:val="000000"/>
                <w:sz w:val="24"/>
                <w:szCs w:val="24"/>
              </w:rPr>
            </w:pPr>
            <w:r w:rsidRPr="007D5F12">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0F0" w:rsidRPr="007D5F12" w:rsidTr="008647E1">
        <w:trPr>
          <w:trHeight w:val="524"/>
        </w:trPr>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rPr>
            </w:pPr>
            <w:r w:rsidRPr="007D5F12">
              <w:rPr>
                <w:b/>
                <w:sz w:val="24"/>
                <w:szCs w:val="24"/>
              </w:rPr>
              <w:t>5.</w:t>
            </w:r>
          </w:p>
        </w:tc>
        <w:tc>
          <w:tcPr>
            <w:tcW w:w="17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w:t>
            </w:r>
            <w:r w:rsidRPr="007D5F12">
              <w:rPr>
                <w:b/>
                <w:sz w:val="24"/>
                <w:szCs w:val="24"/>
              </w:rPr>
              <w:lastRenderedPageBreak/>
              <w:t>законодавством</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hd w:val="clear" w:color="auto" w:fill="FFFFFF"/>
              <w:spacing w:before="120" w:after="120"/>
              <w:ind w:left="113" w:right="113" w:firstLine="284"/>
              <w:jc w:val="both"/>
              <w:rPr>
                <w:sz w:val="24"/>
                <w:szCs w:val="24"/>
              </w:rPr>
            </w:pPr>
            <w:r w:rsidRPr="007D5F12">
              <w:rPr>
                <w:sz w:val="24"/>
                <w:szCs w:val="24"/>
              </w:rPr>
              <w:lastRenderedPageBreak/>
              <w:t xml:space="preserve">Замовник вимагає від учасників подання ними документально підтвердженої інформації про їх відповідність кваліфікаційним критеріям відповідно до Додатку № 1 до цієї тендерної документації. </w:t>
            </w:r>
          </w:p>
          <w:p w:rsidR="006A00F0" w:rsidRPr="007D5F12" w:rsidRDefault="006A00F0" w:rsidP="008647E1">
            <w:pPr>
              <w:spacing w:before="150" w:after="150"/>
              <w:jc w:val="both"/>
              <w:rPr>
                <w:sz w:val="24"/>
                <w:szCs w:val="24"/>
              </w:rPr>
            </w:pPr>
            <w:r w:rsidRPr="007D5F12">
              <w:rPr>
                <w:sz w:val="24"/>
                <w:szCs w:val="24"/>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r w:rsidRPr="007D5F12">
              <w:rPr>
                <w:sz w:val="24"/>
                <w:szCs w:val="24"/>
              </w:rPr>
              <w:lastRenderedPageBreak/>
              <w:t>відповідно до пункту 45 Особливостей.</w:t>
            </w:r>
          </w:p>
          <w:p w:rsidR="006A00F0" w:rsidRPr="007D5F12" w:rsidRDefault="006A00F0" w:rsidP="008647E1">
            <w:pPr>
              <w:shd w:val="clear" w:color="auto" w:fill="FFFFFF"/>
              <w:spacing w:before="120" w:after="120"/>
              <w:ind w:left="113" w:right="113" w:firstLine="284"/>
              <w:jc w:val="both"/>
              <w:rPr>
                <w:sz w:val="24"/>
                <w:szCs w:val="24"/>
              </w:rPr>
            </w:pPr>
            <w:r w:rsidRPr="007D5F12">
              <w:rPr>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6A00F0" w:rsidRPr="007D5F12" w:rsidRDefault="006A00F0" w:rsidP="008647E1">
            <w:pPr>
              <w:shd w:val="clear" w:color="auto" w:fill="FFFFFF"/>
              <w:spacing w:before="120" w:after="120"/>
              <w:ind w:left="113" w:right="113" w:firstLine="284"/>
              <w:jc w:val="both"/>
              <w:rPr>
                <w:sz w:val="24"/>
                <w:szCs w:val="24"/>
              </w:rPr>
            </w:pPr>
            <w:r w:rsidRPr="007D5F12">
              <w:rPr>
                <w:sz w:val="24"/>
                <w:szCs w:val="24"/>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6A00F0" w:rsidRPr="007D5F12" w:rsidRDefault="006A00F0" w:rsidP="008647E1">
            <w:pPr>
              <w:shd w:val="clear" w:color="auto" w:fill="FFFFFF"/>
              <w:spacing w:before="120" w:after="120"/>
              <w:ind w:left="113" w:right="113" w:firstLine="284"/>
              <w:jc w:val="both"/>
              <w:rPr>
                <w:sz w:val="24"/>
                <w:szCs w:val="24"/>
              </w:rPr>
            </w:pPr>
            <w:r w:rsidRPr="007D5F12">
              <w:rPr>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 </w:t>
            </w:r>
          </w:p>
        </w:tc>
      </w:tr>
      <w:tr w:rsidR="006A00F0" w:rsidRPr="007D5F12" w:rsidTr="008647E1">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lastRenderedPageBreak/>
              <w:t>6.</w:t>
            </w:r>
          </w:p>
        </w:tc>
        <w:tc>
          <w:tcPr>
            <w:tcW w:w="17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2943" w:type="pct"/>
            <w:tcBorders>
              <w:top w:val="single" w:sz="6" w:space="0" w:color="000000"/>
              <w:left w:val="single" w:sz="6" w:space="0" w:color="000000"/>
              <w:bottom w:val="single" w:sz="6" w:space="0" w:color="000000"/>
              <w:right w:val="single" w:sz="6" w:space="0" w:color="000000"/>
            </w:tcBorders>
            <w:vAlign w:val="center"/>
          </w:tcPr>
          <w:p w:rsidR="006A00F0" w:rsidRPr="007D5F12" w:rsidRDefault="006A00F0" w:rsidP="008647E1">
            <w:pPr>
              <w:spacing w:line="240" w:lineRule="atLeast"/>
              <w:ind w:left="113" w:right="113" w:firstLine="284"/>
              <w:jc w:val="both"/>
              <w:rPr>
                <w:color w:val="000000"/>
                <w:sz w:val="24"/>
                <w:szCs w:val="24"/>
              </w:rPr>
            </w:pPr>
            <w:r w:rsidRPr="007D5F12">
              <w:rPr>
                <w:color w:val="000000"/>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w:t>
            </w:r>
            <w:r w:rsidRPr="007D5F12">
              <w:rPr>
                <w:color w:val="000000"/>
                <w:sz w:val="24"/>
                <w:szCs w:val="24"/>
                <w:lang w:eastAsia="uk-UA"/>
              </w:rPr>
              <w:t>Д</w:t>
            </w:r>
            <w:r w:rsidRPr="007D5F12">
              <w:rPr>
                <w:color w:val="000000"/>
                <w:sz w:val="24"/>
                <w:szCs w:val="24"/>
              </w:rPr>
              <w:t>одатком № 3 до тендерної документації).</w:t>
            </w:r>
          </w:p>
          <w:p w:rsidR="006A00F0" w:rsidRPr="007D5F12" w:rsidRDefault="006A00F0" w:rsidP="008647E1">
            <w:pPr>
              <w:spacing w:line="240" w:lineRule="atLeast"/>
              <w:ind w:left="113" w:right="113" w:firstLine="284"/>
              <w:jc w:val="both"/>
              <w:rPr>
                <w:color w:val="000000"/>
                <w:sz w:val="24"/>
                <w:szCs w:val="24"/>
              </w:rPr>
            </w:pPr>
            <w:r w:rsidRPr="007D5F12">
              <w:rPr>
                <w:color w:val="000000"/>
                <w:sz w:val="24"/>
                <w:szCs w:val="24"/>
              </w:rPr>
              <w:t>Відсоток локалізації – не менше 15%.</w:t>
            </w:r>
          </w:p>
        </w:tc>
      </w:tr>
      <w:tr w:rsidR="006A00F0" w:rsidRPr="007D5F12" w:rsidTr="008647E1">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7.</w:t>
            </w:r>
          </w:p>
        </w:tc>
        <w:tc>
          <w:tcPr>
            <w:tcW w:w="17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4" w:right="113"/>
              <w:rPr>
                <w:b/>
                <w:sz w:val="24"/>
                <w:szCs w:val="24"/>
                <w:lang w:eastAsia="uk-UA"/>
              </w:rPr>
            </w:pPr>
            <w:r w:rsidRPr="007D5F12">
              <w:rPr>
                <w:b/>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ind w:firstLine="284"/>
              <w:jc w:val="both"/>
              <w:rPr>
                <w:color w:val="000000"/>
                <w:sz w:val="24"/>
                <w:szCs w:val="24"/>
                <w:lang w:eastAsia="uk-UA"/>
              </w:rPr>
            </w:pPr>
          </w:p>
          <w:p w:rsidR="006A00F0" w:rsidRPr="007D5F12" w:rsidRDefault="006A00F0" w:rsidP="008647E1">
            <w:pPr>
              <w:ind w:firstLine="284"/>
              <w:jc w:val="both"/>
              <w:rPr>
                <w:color w:val="000000"/>
                <w:sz w:val="24"/>
                <w:szCs w:val="24"/>
                <w:lang w:eastAsia="uk-UA"/>
              </w:rPr>
            </w:pPr>
            <w:r w:rsidRPr="007D5F12">
              <w:rPr>
                <w:color w:val="000000"/>
                <w:sz w:val="24"/>
                <w:szCs w:val="24"/>
                <w:lang w:eastAsia="uk-UA"/>
              </w:rPr>
              <w:t>Не вимагається.</w:t>
            </w:r>
          </w:p>
        </w:tc>
      </w:tr>
      <w:tr w:rsidR="006A00F0" w:rsidRPr="007D5F12" w:rsidTr="008647E1">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8.</w:t>
            </w:r>
          </w:p>
        </w:tc>
        <w:tc>
          <w:tcPr>
            <w:tcW w:w="17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rPr>
                <w:b/>
                <w:sz w:val="24"/>
                <w:szCs w:val="24"/>
                <w:lang w:eastAsia="uk-UA"/>
              </w:rPr>
            </w:pPr>
            <w:r w:rsidRPr="007D5F12">
              <w:rPr>
                <w:b/>
                <w:bCs/>
                <w:color w:val="000000"/>
                <w:sz w:val="24"/>
                <w:szCs w:val="24"/>
                <w:lang w:eastAsia="uk-UA"/>
              </w:rPr>
              <w:t>Інформація про субпідрядника/співвиконавця (у випадку закупівлі робіт чи послуг)</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firstLine="284"/>
              <w:contextualSpacing/>
              <w:rPr>
                <w:color w:val="000000"/>
                <w:sz w:val="24"/>
                <w:szCs w:val="24"/>
                <w:lang w:eastAsia="uk-UA"/>
              </w:rPr>
            </w:pPr>
            <w:r w:rsidRPr="007D5F12">
              <w:rPr>
                <w:color w:val="000000"/>
                <w:sz w:val="24"/>
                <w:szCs w:val="24"/>
                <w:lang w:eastAsia="uk-UA"/>
              </w:rPr>
              <w:t>Залучення субпідрядника/співвиконавця (субпідрядників/співвиконавців) не передбачається.</w:t>
            </w:r>
          </w:p>
        </w:tc>
      </w:tr>
      <w:tr w:rsidR="006A00F0" w:rsidRPr="007D5F12" w:rsidTr="008647E1">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9.</w:t>
            </w:r>
          </w:p>
        </w:tc>
        <w:tc>
          <w:tcPr>
            <w:tcW w:w="17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Унесення змін або відкликання тендерної пропозиції учасником</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firstLine="284"/>
              <w:contextualSpacing/>
              <w:jc w:val="both"/>
              <w:rPr>
                <w:color w:val="000000"/>
                <w:sz w:val="24"/>
                <w:szCs w:val="24"/>
                <w:lang w:eastAsia="uk-UA"/>
              </w:rPr>
            </w:pPr>
            <w:r w:rsidRPr="007D5F12">
              <w:rPr>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00F0" w:rsidRPr="007D5F12" w:rsidTr="008647E1">
        <w:trPr>
          <w:trHeight w:val="626"/>
        </w:trPr>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firstLine="404"/>
              <w:jc w:val="center"/>
              <w:rPr>
                <w:b/>
                <w:sz w:val="24"/>
                <w:szCs w:val="24"/>
              </w:rPr>
            </w:pPr>
          </w:p>
        </w:tc>
        <w:tc>
          <w:tcPr>
            <w:tcW w:w="4725" w:type="pct"/>
            <w:gridSpan w:val="3"/>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firstLine="404"/>
              <w:jc w:val="center"/>
              <w:rPr>
                <w:b/>
                <w:sz w:val="24"/>
                <w:szCs w:val="24"/>
              </w:rPr>
            </w:pPr>
            <w:r w:rsidRPr="007D5F12">
              <w:rPr>
                <w:b/>
                <w:sz w:val="24"/>
                <w:szCs w:val="24"/>
              </w:rPr>
              <w:t>ІV. Подання та розкриття тендерної пропозиції</w:t>
            </w:r>
          </w:p>
        </w:tc>
      </w:tr>
      <w:tr w:rsidR="006A00F0" w:rsidRPr="007D5F12" w:rsidTr="008647E1">
        <w:trPr>
          <w:trHeight w:val="3115"/>
        </w:trPr>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rPr>
            </w:pPr>
            <w:r w:rsidRPr="007D5F12">
              <w:rPr>
                <w:b/>
                <w:sz w:val="24"/>
                <w:szCs w:val="24"/>
              </w:rPr>
              <w:lastRenderedPageBreak/>
              <w:t>1.</w:t>
            </w:r>
          </w:p>
        </w:tc>
        <w:tc>
          <w:tcPr>
            <w:tcW w:w="17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rPr>
            </w:pPr>
            <w:r w:rsidRPr="007D5F12">
              <w:rPr>
                <w:b/>
                <w:sz w:val="24"/>
                <w:szCs w:val="24"/>
              </w:rPr>
              <w:t xml:space="preserve">Кінцевий строк подання тендерної пропозиції </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120" w:after="120"/>
              <w:ind w:left="113" w:right="113" w:firstLine="284"/>
              <w:jc w:val="both"/>
              <w:rPr>
                <w:sz w:val="24"/>
                <w:szCs w:val="24"/>
              </w:rPr>
            </w:pPr>
            <w:r w:rsidRPr="007D5F12">
              <w:rPr>
                <w:sz w:val="24"/>
                <w:szCs w:val="24"/>
              </w:rPr>
              <w:t xml:space="preserve">Відповідно до пункту 34 Особливостей строк для подання тендерних пропозицій </w:t>
            </w:r>
            <w:r w:rsidRPr="007D5F12">
              <w:rPr>
                <w:sz w:val="24"/>
                <w:szCs w:val="24"/>
                <w:u w:val="single"/>
              </w:rPr>
              <w:t xml:space="preserve">не може бути менше, ніж сім днів </w:t>
            </w:r>
            <w:r w:rsidRPr="007D5F12">
              <w:rPr>
                <w:sz w:val="24"/>
                <w:szCs w:val="24"/>
              </w:rPr>
              <w:t xml:space="preserve">з дня оприлюднення оголошення про проведення відкритих торгів в електронній системі закупівель.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Кінцевий строк подання тендерних пропозицій </w:t>
            </w:r>
            <w:r w:rsidR="001333B5">
              <w:rPr>
                <w:b/>
                <w:sz w:val="24"/>
                <w:szCs w:val="24"/>
              </w:rPr>
              <w:t>зазначено в системі.</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Отримана тендерна пропозиція вноситься автоматично до реєстру отриманих тендерних пропозицій. </w:t>
            </w:r>
          </w:p>
          <w:p w:rsidR="006A00F0" w:rsidRPr="007D5F12" w:rsidRDefault="006A00F0" w:rsidP="008647E1">
            <w:pPr>
              <w:spacing w:before="120" w:after="120"/>
              <w:ind w:left="113" w:right="113" w:firstLine="284"/>
              <w:jc w:val="both"/>
              <w:rPr>
                <w:color w:val="000000"/>
                <w:sz w:val="24"/>
                <w:szCs w:val="24"/>
              </w:rPr>
            </w:pPr>
            <w:r w:rsidRPr="007D5F12">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A00F0" w:rsidRPr="007D5F12" w:rsidTr="008647E1">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rPr>
            </w:pPr>
            <w:r w:rsidRPr="007D5F12">
              <w:rPr>
                <w:b/>
                <w:sz w:val="24"/>
                <w:szCs w:val="24"/>
              </w:rPr>
              <w:t>2.</w:t>
            </w:r>
          </w:p>
        </w:tc>
        <w:tc>
          <w:tcPr>
            <w:tcW w:w="17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rPr>
            </w:pPr>
            <w:r w:rsidRPr="007D5F12">
              <w:rPr>
                <w:b/>
                <w:sz w:val="24"/>
                <w:szCs w:val="24"/>
              </w:rPr>
              <w:t>Дата та час розкриття тендерної пропозиції</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jc w:val="both"/>
              <w:rPr>
                <w:b/>
                <w:bCs/>
                <w:sz w:val="24"/>
                <w:szCs w:val="24"/>
              </w:rPr>
            </w:pPr>
            <w:r w:rsidRPr="007D5F12">
              <w:rPr>
                <w:b/>
                <w:bCs/>
                <w:sz w:val="24"/>
                <w:szCs w:val="24"/>
              </w:rPr>
              <w:t xml:space="preserve">      Відкриті торги проводяться без застосування електронного аукціону.</w:t>
            </w:r>
          </w:p>
          <w:p w:rsidR="006A00F0" w:rsidRPr="007D5F12" w:rsidRDefault="006A00F0" w:rsidP="008647E1">
            <w:pPr>
              <w:ind w:left="113" w:firstLine="284"/>
              <w:jc w:val="both"/>
              <w:rPr>
                <w:color w:val="000000"/>
                <w:sz w:val="24"/>
                <w:szCs w:val="24"/>
              </w:rPr>
            </w:pPr>
            <w:r w:rsidRPr="007D5F12">
              <w:rPr>
                <w:bCs/>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6A00F0" w:rsidRPr="007D5F12" w:rsidRDefault="006A00F0" w:rsidP="008647E1">
            <w:pPr>
              <w:ind w:left="113" w:firstLine="284"/>
              <w:jc w:val="both"/>
              <w:rPr>
                <w:color w:val="000000"/>
                <w:sz w:val="24"/>
                <w:szCs w:val="24"/>
              </w:rPr>
            </w:pPr>
            <w:r w:rsidRPr="007D5F12">
              <w:rPr>
                <w:bCs/>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7D5F12">
              <w:rPr>
                <w:bCs/>
                <w:color w:val="000000"/>
                <w:sz w:val="24"/>
                <w:szCs w:val="24"/>
              </w:rPr>
              <w:t>Держаудитслужба</w:t>
            </w:r>
            <w:proofErr w:type="spellEnd"/>
            <w:r w:rsidRPr="007D5F12">
              <w:rPr>
                <w:bCs/>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6A00F0" w:rsidRPr="007D5F12" w:rsidRDefault="006A00F0" w:rsidP="008647E1">
            <w:pPr>
              <w:ind w:left="113" w:firstLine="284"/>
              <w:jc w:val="both"/>
              <w:rPr>
                <w:color w:val="000000"/>
                <w:sz w:val="24"/>
                <w:szCs w:val="24"/>
              </w:rPr>
            </w:pPr>
            <w:r w:rsidRPr="007D5F12">
              <w:rPr>
                <w:bCs/>
                <w:color w:val="000000"/>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6A00F0" w:rsidRPr="007D5F12" w:rsidRDefault="006A00F0" w:rsidP="008647E1">
            <w:pPr>
              <w:numPr>
                <w:ilvl w:val="0"/>
                <w:numId w:val="15"/>
              </w:numPr>
              <w:ind w:left="113" w:firstLine="284"/>
              <w:jc w:val="both"/>
              <w:rPr>
                <w:color w:val="000000"/>
                <w:sz w:val="24"/>
                <w:szCs w:val="24"/>
              </w:rPr>
            </w:pPr>
            <w:r w:rsidRPr="007D5F12">
              <w:rPr>
                <w:bCs/>
                <w:color w:val="000000"/>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6A00F0" w:rsidRPr="007D5F12" w:rsidRDefault="006A00F0" w:rsidP="008647E1">
            <w:pPr>
              <w:numPr>
                <w:ilvl w:val="0"/>
                <w:numId w:val="15"/>
              </w:numPr>
              <w:ind w:left="113" w:firstLine="284"/>
              <w:jc w:val="both"/>
              <w:rPr>
                <w:color w:val="000000"/>
                <w:sz w:val="24"/>
                <w:szCs w:val="24"/>
              </w:rPr>
            </w:pPr>
            <w:r w:rsidRPr="007D5F12">
              <w:rPr>
                <w:bCs/>
                <w:color w:val="000000"/>
                <w:sz w:val="24"/>
                <w:szCs w:val="24"/>
              </w:rPr>
              <w:t>унікальний номер оголошення про проведення відкритих торгів, присвоєний електронною системою закупівель;</w:t>
            </w:r>
          </w:p>
          <w:p w:rsidR="006A00F0" w:rsidRPr="007D5F12" w:rsidRDefault="006A00F0" w:rsidP="008647E1">
            <w:pPr>
              <w:numPr>
                <w:ilvl w:val="0"/>
                <w:numId w:val="15"/>
              </w:numPr>
              <w:ind w:left="113" w:firstLine="284"/>
              <w:jc w:val="both"/>
              <w:rPr>
                <w:color w:val="000000"/>
                <w:sz w:val="24"/>
                <w:szCs w:val="24"/>
              </w:rPr>
            </w:pPr>
            <w:r w:rsidRPr="007D5F12">
              <w:rPr>
                <w:bCs/>
                <w:color w:val="000000"/>
                <w:sz w:val="24"/>
                <w:szCs w:val="24"/>
              </w:rPr>
              <w:t>назву предмета закупівлі;</w:t>
            </w:r>
          </w:p>
          <w:p w:rsidR="006A00F0" w:rsidRPr="007D5F12" w:rsidRDefault="006A00F0" w:rsidP="008647E1">
            <w:pPr>
              <w:numPr>
                <w:ilvl w:val="0"/>
                <w:numId w:val="15"/>
              </w:numPr>
              <w:ind w:left="113" w:firstLine="284"/>
              <w:jc w:val="both"/>
              <w:rPr>
                <w:color w:val="000000"/>
                <w:sz w:val="24"/>
                <w:szCs w:val="24"/>
              </w:rPr>
            </w:pPr>
            <w:r w:rsidRPr="007D5F12">
              <w:rPr>
                <w:bCs/>
                <w:color w:val="000000"/>
                <w:sz w:val="24"/>
                <w:szCs w:val="24"/>
              </w:rPr>
              <w:t>дату та час розкриття тендерної пропозиції;</w:t>
            </w:r>
          </w:p>
          <w:p w:rsidR="006A00F0" w:rsidRPr="007D5F12" w:rsidRDefault="006A00F0" w:rsidP="008647E1">
            <w:pPr>
              <w:numPr>
                <w:ilvl w:val="0"/>
                <w:numId w:val="15"/>
              </w:numPr>
              <w:ind w:left="113" w:firstLine="284"/>
              <w:jc w:val="both"/>
              <w:rPr>
                <w:color w:val="000000"/>
                <w:sz w:val="24"/>
                <w:szCs w:val="24"/>
              </w:rPr>
            </w:pPr>
            <w:r w:rsidRPr="007D5F12">
              <w:rPr>
                <w:bCs/>
                <w:color w:val="000000"/>
                <w:sz w:val="24"/>
                <w:szCs w:val="24"/>
              </w:rPr>
              <w:lastRenderedPageBreak/>
              <w:t>найменування (для юридичної особи) або прізвище, ім’я, по батькові (за наявності) (для фізичної особи) учасника (учасників) процедури закупівлі;</w:t>
            </w:r>
          </w:p>
          <w:p w:rsidR="006A00F0" w:rsidRPr="007D5F12" w:rsidRDefault="006A00F0" w:rsidP="008647E1">
            <w:pPr>
              <w:numPr>
                <w:ilvl w:val="0"/>
                <w:numId w:val="15"/>
              </w:numPr>
              <w:ind w:left="113" w:firstLine="284"/>
              <w:jc w:val="both"/>
              <w:rPr>
                <w:color w:val="000000"/>
                <w:sz w:val="24"/>
                <w:szCs w:val="24"/>
              </w:rPr>
            </w:pPr>
            <w:r w:rsidRPr="007D5F12">
              <w:rPr>
                <w:bCs/>
                <w:color w:val="000000"/>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6A00F0" w:rsidRPr="007D5F12" w:rsidRDefault="006A00F0" w:rsidP="008647E1">
            <w:pPr>
              <w:numPr>
                <w:ilvl w:val="0"/>
                <w:numId w:val="15"/>
              </w:numPr>
              <w:ind w:left="113" w:firstLine="284"/>
              <w:jc w:val="both"/>
              <w:rPr>
                <w:color w:val="000000"/>
                <w:sz w:val="24"/>
                <w:szCs w:val="24"/>
              </w:rPr>
            </w:pPr>
            <w:r w:rsidRPr="007D5F12">
              <w:rPr>
                <w:bCs/>
                <w:color w:val="000000"/>
                <w:sz w:val="24"/>
                <w:szCs w:val="24"/>
              </w:rPr>
              <w:t>інформацію щодо ціни тендерної пропозиції (тендерних пропозицій).</w:t>
            </w:r>
          </w:p>
          <w:p w:rsidR="006A00F0" w:rsidRPr="007D5F12" w:rsidRDefault="006A00F0" w:rsidP="008647E1">
            <w:pPr>
              <w:ind w:left="113" w:firstLine="284"/>
              <w:jc w:val="both"/>
              <w:rPr>
                <w:bCs/>
                <w:color w:val="000000"/>
                <w:sz w:val="24"/>
                <w:szCs w:val="24"/>
              </w:rPr>
            </w:pPr>
            <w:r w:rsidRPr="007D5F12">
              <w:rPr>
                <w:bCs/>
                <w:color w:val="000000"/>
                <w:sz w:val="24"/>
                <w:szCs w:val="24"/>
              </w:rPr>
              <w:t xml:space="preserve">Протокол розкриття тендерних пропозицій може містити іншу інформацію. </w:t>
            </w:r>
          </w:p>
          <w:p w:rsidR="006A00F0" w:rsidRPr="007D5F12" w:rsidRDefault="006A00F0" w:rsidP="008647E1">
            <w:pPr>
              <w:pStyle w:val="af"/>
              <w:shd w:val="clear" w:color="auto" w:fill="FFFFFF"/>
              <w:spacing w:before="0" w:beforeAutospacing="0" w:after="0" w:afterAutospacing="0"/>
              <w:ind w:firstLine="284"/>
              <w:jc w:val="both"/>
              <w:rPr>
                <w:rFonts w:ascii="Calibri" w:hAnsi="Calibri" w:cs="Calibri"/>
                <w:color w:val="000000"/>
                <w:lang w:val="uk-UA"/>
              </w:rPr>
            </w:pPr>
          </w:p>
        </w:tc>
      </w:tr>
      <w:tr w:rsidR="006A00F0" w:rsidRPr="007D5F12" w:rsidTr="008647E1">
        <w:trPr>
          <w:trHeight w:val="664"/>
        </w:trPr>
        <w:tc>
          <w:tcPr>
            <w:tcW w:w="5000" w:type="pct"/>
            <w:gridSpan w:val="4"/>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firstLine="404"/>
              <w:jc w:val="center"/>
              <w:rPr>
                <w:b/>
                <w:sz w:val="24"/>
                <w:szCs w:val="24"/>
              </w:rPr>
            </w:pPr>
            <w:r w:rsidRPr="007D5F12">
              <w:rPr>
                <w:b/>
                <w:sz w:val="24"/>
                <w:szCs w:val="24"/>
              </w:rPr>
              <w:lastRenderedPageBreak/>
              <w:t xml:space="preserve">V. Оцінка тендерної пропозиції </w:t>
            </w:r>
          </w:p>
        </w:tc>
      </w:tr>
      <w:tr w:rsidR="006A00F0" w:rsidRPr="007D5F12" w:rsidTr="008647E1">
        <w:trPr>
          <w:trHeight w:val="2282"/>
        </w:trPr>
        <w:tc>
          <w:tcPr>
            <w:tcW w:w="275" w:type="pct"/>
            <w:tcBorders>
              <w:top w:val="single" w:sz="6" w:space="0" w:color="000000"/>
              <w:left w:val="single" w:sz="6" w:space="0" w:color="000000"/>
              <w:bottom w:val="single" w:sz="4" w:space="0" w:color="auto"/>
              <w:right w:val="single" w:sz="6" w:space="0" w:color="000000"/>
            </w:tcBorders>
          </w:tcPr>
          <w:p w:rsidR="006A00F0" w:rsidRPr="007D5F12" w:rsidRDefault="006A00F0" w:rsidP="008647E1">
            <w:pPr>
              <w:spacing w:beforeLines="40" w:before="96" w:afterLines="40" w:after="96"/>
              <w:ind w:left="108" w:right="113"/>
              <w:rPr>
                <w:b/>
                <w:sz w:val="24"/>
                <w:szCs w:val="24"/>
                <w:lang w:eastAsia="uk-UA"/>
              </w:rPr>
            </w:pPr>
            <w:r w:rsidRPr="007D5F12">
              <w:rPr>
                <w:b/>
                <w:sz w:val="24"/>
                <w:szCs w:val="24"/>
                <w:lang w:eastAsia="uk-UA"/>
              </w:rPr>
              <w:t>1.</w:t>
            </w:r>
          </w:p>
        </w:tc>
        <w:tc>
          <w:tcPr>
            <w:tcW w:w="1782" w:type="pct"/>
            <w:gridSpan w:val="2"/>
            <w:tcBorders>
              <w:top w:val="single" w:sz="6" w:space="0" w:color="000000"/>
              <w:left w:val="single" w:sz="6" w:space="0" w:color="000000"/>
              <w:bottom w:val="single" w:sz="4" w:space="0" w:color="auto"/>
              <w:right w:val="single" w:sz="6" w:space="0" w:color="000000"/>
            </w:tcBorders>
          </w:tcPr>
          <w:p w:rsidR="006A00F0" w:rsidRPr="007D5F12" w:rsidRDefault="006A00F0" w:rsidP="008647E1">
            <w:pPr>
              <w:spacing w:beforeLines="40" w:before="96" w:afterLines="40" w:after="96"/>
              <w:ind w:left="108" w:right="113"/>
              <w:rPr>
                <w:b/>
                <w:sz w:val="24"/>
                <w:szCs w:val="24"/>
                <w:lang w:eastAsia="uk-UA"/>
              </w:rPr>
            </w:pPr>
            <w:r w:rsidRPr="007D5F12">
              <w:rPr>
                <w:b/>
                <w:sz w:val="24"/>
                <w:szCs w:val="24"/>
                <w:lang w:eastAsia="uk-UA"/>
              </w:rPr>
              <w:t>Перелік критеріїв та методика оцінки тендерної пропозиції із зазначенням питомої ваги критерію</w:t>
            </w:r>
          </w:p>
          <w:p w:rsidR="006A00F0" w:rsidRPr="007D5F12" w:rsidRDefault="006A00F0" w:rsidP="008647E1">
            <w:pPr>
              <w:spacing w:beforeLines="40" w:before="96" w:afterLines="40" w:after="96"/>
              <w:ind w:left="108" w:right="113"/>
              <w:rPr>
                <w:b/>
                <w:sz w:val="24"/>
                <w:szCs w:val="24"/>
                <w:lang w:eastAsia="uk-UA"/>
              </w:rPr>
            </w:pPr>
          </w:p>
        </w:tc>
        <w:tc>
          <w:tcPr>
            <w:tcW w:w="2943" w:type="pct"/>
            <w:tcBorders>
              <w:top w:val="single" w:sz="6" w:space="0" w:color="000000"/>
              <w:left w:val="single" w:sz="6" w:space="0" w:color="000000"/>
              <w:bottom w:val="single" w:sz="4" w:space="0" w:color="auto"/>
              <w:right w:val="single" w:sz="6" w:space="0" w:color="000000"/>
            </w:tcBorders>
          </w:tcPr>
          <w:p w:rsidR="006A00F0" w:rsidRPr="007D5F12" w:rsidRDefault="006A00F0" w:rsidP="008647E1">
            <w:pPr>
              <w:jc w:val="both"/>
              <w:rPr>
                <w:color w:val="000000"/>
                <w:sz w:val="24"/>
                <w:szCs w:val="24"/>
              </w:rPr>
            </w:pPr>
            <w:r w:rsidRPr="007D5F12">
              <w:rPr>
                <w:color w:val="000000"/>
                <w:sz w:val="24"/>
                <w:szCs w:val="24"/>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A00F0" w:rsidRPr="007D5F12" w:rsidRDefault="006A00F0" w:rsidP="008647E1">
            <w:pPr>
              <w:jc w:val="both"/>
              <w:rPr>
                <w:color w:val="000000"/>
                <w:sz w:val="24"/>
                <w:szCs w:val="24"/>
              </w:rPr>
            </w:pPr>
            <w:r w:rsidRPr="007D5F12">
              <w:rPr>
                <w:color w:val="000000"/>
                <w:sz w:val="24"/>
                <w:szCs w:val="24"/>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A00F0" w:rsidRPr="007D5F12" w:rsidRDefault="006A00F0" w:rsidP="008647E1">
            <w:pPr>
              <w:jc w:val="both"/>
              <w:rPr>
                <w:color w:val="000000"/>
                <w:sz w:val="24"/>
                <w:szCs w:val="24"/>
              </w:rPr>
            </w:pPr>
            <w:r w:rsidRPr="007D5F12">
              <w:rPr>
                <w:color w:val="000000"/>
                <w:sz w:val="24"/>
                <w:szCs w:val="24"/>
              </w:rPr>
              <w:t>Критеріями оцінки є:</w:t>
            </w:r>
          </w:p>
          <w:p w:rsidR="006A00F0" w:rsidRPr="007D5F12" w:rsidRDefault="006A00F0" w:rsidP="008647E1">
            <w:pPr>
              <w:ind w:left="316"/>
              <w:jc w:val="both"/>
              <w:rPr>
                <w:color w:val="000000"/>
                <w:sz w:val="24"/>
                <w:szCs w:val="24"/>
              </w:rPr>
            </w:pPr>
            <w:r w:rsidRPr="007D5F12">
              <w:rPr>
                <w:color w:val="000000"/>
                <w:sz w:val="24"/>
                <w:szCs w:val="24"/>
              </w:rPr>
              <w:t>- ціна; або</w:t>
            </w:r>
          </w:p>
          <w:p w:rsidR="006A00F0" w:rsidRPr="007D5F12" w:rsidRDefault="006A00F0" w:rsidP="008647E1">
            <w:pPr>
              <w:ind w:left="316"/>
              <w:jc w:val="both"/>
              <w:rPr>
                <w:color w:val="000000"/>
                <w:sz w:val="24"/>
                <w:szCs w:val="24"/>
              </w:rPr>
            </w:pPr>
            <w:r w:rsidRPr="007D5F12">
              <w:rPr>
                <w:color w:val="000000"/>
                <w:sz w:val="24"/>
                <w:szCs w:val="24"/>
              </w:rPr>
              <w:t>- вартість життєвого циклу; або</w:t>
            </w:r>
          </w:p>
          <w:p w:rsidR="006A00F0" w:rsidRPr="007D5F12" w:rsidRDefault="006A00F0" w:rsidP="008647E1">
            <w:pPr>
              <w:ind w:left="316"/>
              <w:jc w:val="both"/>
              <w:rPr>
                <w:color w:val="000000"/>
                <w:sz w:val="24"/>
                <w:szCs w:val="24"/>
              </w:rPr>
            </w:pPr>
            <w:r w:rsidRPr="007D5F12">
              <w:rPr>
                <w:color w:val="000000"/>
                <w:sz w:val="24"/>
                <w:szCs w:val="24"/>
              </w:rPr>
              <w:t>- ціна разом з іншими критеріями оцінки, що пов’язані із предметом закупівлі.</w:t>
            </w:r>
          </w:p>
          <w:p w:rsidR="006A00F0" w:rsidRPr="007D5F12" w:rsidRDefault="006A00F0" w:rsidP="008647E1">
            <w:pPr>
              <w:spacing w:before="120" w:after="120"/>
              <w:ind w:left="113" w:right="113" w:firstLine="284"/>
              <w:jc w:val="both"/>
              <w:rPr>
                <w:b/>
                <w:sz w:val="24"/>
                <w:szCs w:val="24"/>
              </w:rPr>
            </w:pPr>
            <w:r w:rsidRPr="007D5F12">
              <w:rPr>
                <w:b/>
                <w:sz w:val="24"/>
                <w:szCs w:val="24"/>
              </w:rPr>
              <w:t xml:space="preserve">Єдиним критерієм оцінки згідно даної процедури відкритих торгів є ціна (питома вага критерію – 100%). </w:t>
            </w:r>
          </w:p>
          <w:p w:rsidR="006A00F0" w:rsidRPr="007D5F12" w:rsidRDefault="006A00F0" w:rsidP="008647E1">
            <w:pPr>
              <w:ind w:left="113" w:right="113" w:firstLine="284"/>
              <w:jc w:val="both"/>
              <w:rPr>
                <w:sz w:val="24"/>
                <w:szCs w:val="24"/>
              </w:rPr>
            </w:pPr>
            <w:r w:rsidRPr="007D5F12">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A00F0" w:rsidRPr="007D5F12" w:rsidRDefault="006A00F0" w:rsidP="008647E1">
            <w:pPr>
              <w:jc w:val="both"/>
              <w:rPr>
                <w:sz w:val="24"/>
                <w:szCs w:val="24"/>
              </w:rPr>
            </w:pPr>
            <w:r w:rsidRPr="007D5F12">
              <w:t xml:space="preserve">         </w:t>
            </w:r>
            <w:r w:rsidRPr="007D5F12">
              <w:rPr>
                <w:sz w:val="24"/>
                <w:szCs w:val="24"/>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p>
          <w:p w:rsidR="006A00F0" w:rsidRPr="007D5F12" w:rsidRDefault="006A00F0" w:rsidP="008647E1">
            <w:pPr>
              <w:ind w:left="113" w:firstLine="284"/>
              <w:jc w:val="both"/>
              <w:rPr>
                <w:color w:val="000000"/>
                <w:sz w:val="24"/>
                <w:szCs w:val="24"/>
              </w:rPr>
            </w:pPr>
            <w:r w:rsidRPr="007D5F12">
              <w:rPr>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7D5F12">
              <w:rPr>
                <w:color w:val="000000"/>
                <w:sz w:val="24"/>
                <w:szCs w:val="24"/>
              </w:rPr>
              <w:lastRenderedPageBreak/>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A00F0" w:rsidRPr="007D5F12" w:rsidRDefault="006A00F0" w:rsidP="008647E1">
            <w:pPr>
              <w:ind w:left="113" w:firstLine="284"/>
              <w:jc w:val="both"/>
              <w:rPr>
                <w:color w:val="000000"/>
                <w:sz w:val="24"/>
                <w:szCs w:val="24"/>
              </w:rPr>
            </w:pPr>
            <w:r w:rsidRPr="007D5F12">
              <w:rPr>
                <w:color w:val="00000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6A00F0" w:rsidRPr="007D5F12" w:rsidRDefault="006A00F0" w:rsidP="008647E1">
            <w:pPr>
              <w:ind w:left="113" w:firstLine="284"/>
              <w:jc w:val="both"/>
              <w:rPr>
                <w:color w:val="000000"/>
                <w:sz w:val="24"/>
                <w:szCs w:val="24"/>
              </w:rPr>
            </w:pPr>
            <w:r w:rsidRPr="007D5F12">
              <w:rPr>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A00F0" w:rsidRPr="007D5F12" w:rsidRDefault="006A00F0" w:rsidP="008647E1">
            <w:pPr>
              <w:ind w:left="113" w:firstLine="284"/>
              <w:jc w:val="both"/>
              <w:rPr>
                <w:color w:val="000000"/>
                <w:sz w:val="24"/>
                <w:szCs w:val="24"/>
              </w:rPr>
            </w:pPr>
            <w:r w:rsidRPr="007D5F12">
              <w:rPr>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A00F0" w:rsidRPr="007D5F12" w:rsidRDefault="006A00F0" w:rsidP="008647E1">
            <w:pPr>
              <w:pStyle w:val="af"/>
              <w:shd w:val="clear" w:color="auto" w:fill="FFFFFF"/>
              <w:spacing w:before="0" w:beforeAutospacing="0" w:after="0" w:afterAutospacing="0"/>
              <w:ind w:firstLine="284"/>
              <w:jc w:val="both"/>
              <w:rPr>
                <w:rFonts w:ascii="Calibri" w:hAnsi="Calibri" w:cs="Calibri"/>
                <w:color w:val="000000"/>
                <w:lang w:val="uk-UA"/>
              </w:rPr>
            </w:pPr>
            <w:r w:rsidRPr="007D5F12">
              <w:rPr>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A00F0" w:rsidRPr="007D5F12" w:rsidRDefault="006A00F0" w:rsidP="008647E1">
            <w:pPr>
              <w:pStyle w:val="af"/>
              <w:shd w:val="clear" w:color="auto" w:fill="FFFFFF"/>
              <w:spacing w:before="0" w:beforeAutospacing="0" w:after="0" w:afterAutospacing="0"/>
              <w:ind w:firstLine="284"/>
              <w:jc w:val="both"/>
              <w:rPr>
                <w:rFonts w:ascii="Calibri" w:hAnsi="Calibri" w:cs="Calibri"/>
                <w:color w:val="000000"/>
                <w:lang w:val="uk-UA"/>
              </w:rPr>
            </w:pPr>
            <w:r w:rsidRPr="007D5F12">
              <w:rPr>
                <w:color w:val="00000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A00F0" w:rsidRPr="007D5F12" w:rsidRDefault="006A00F0" w:rsidP="008647E1">
            <w:pPr>
              <w:pStyle w:val="af"/>
              <w:shd w:val="clear" w:color="auto" w:fill="FFFFFF"/>
              <w:spacing w:before="0" w:beforeAutospacing="0" w:after="0" w:afterAutospacing="0"/>
              <w:ind w:firstLine="284"/>
              <w:jc w:val="both"/>
              <w:rPr>
                <w:rFonts w:ascii="Calibri" w:hAnsi="Calibri" w:cs="Calibri"/>
                <w:color w:val="000000"/>
                <w:lang w:val="uk-UA"/>
              </w:rPr>
            </w:pPr>
            <w:r w:rsidRPr="007D5F12">
              <w:rPr>
                <w:color w:val="00000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00F0" w:rsidRPr="007D5F12" w:rsidRDefault="006A00F0" w:rsidP="008647E1">
            <w:pPr>
              <w:ind w:left="113" w:right="113" w:firstLine="284"/>
              <w:jc w:val="both"/>
              <w:rPr>
                <w:sz w:val="24"/>
                <w:szCs w:val="24"/>
              </w:rPr>
            </w:pPr>
            <w:r w:rsidRPr="007D5F12">
              <w:rPr>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A00F0" w:rsidRPr="007D5F12" w:rsidRDefault="006A00F0" w:rsidP="008647E1">
            <w:pPr>
              <w:ind w:left="113" w:right="113" w:firstLine="284"/>
              <w:jc w:val="both"/>
              <w:rPr>
                <w:sz w:val="24"/>
                <w:szCs w:val="24"/>
              </w:rPr>
            </w:pPr>
          </w:p>
        </w:tc>
      </w:tr>
      <w:tr w:rsidR="006A00F0" w:rsidRPr="007D5F12" w:rsidTr="008647E1">
        <w:trPr>
          <w:trHeight w:val="2282"/>
        </w:trPr>
        <w:tc>
          <w:tcPr>
            <w:tcW w:w="275" w:type="pct"/>
            <w:tcBorders>
              <w:top w:val="single" w:sz="6" w:space="0" w:color="000000"/>
              <w:left w:val="single" w:sz="6" w:space="0" w:color="000000"/>
              <w:bottom w:val="single" w:sz="4" w:space="0" w:color="auto"/>
              <w:right w:val="single" w:sz="6" w:space="0" w:color="000000"/>
            </w:tcBorders>
          </w:tcPr>
          <w:p w:rsidR="006A00F0" w:rsidRPr="007D5F12" w:rsidRDefault="006A00F0" w:rsidP="008647E1">
            <w:pPr>
              <w:spacing w:beforeLines="40" w:before="96" w:afterLines="40" w:after="96"/>
              <w:ind w:left="108" w:right="113"/>
              <w:rPr>
                <w:b/>
                <w:sz w:val="24"/>
                <w:szCs w:val="24"/>
                <w:lang w:eastAsia="uk-UA"/>
              </w:rPr>
            </w:pPr>
            <w:r w:rsidRPr="007D5F12">
              <w:rPr>
                <w:b/>
                <w:sz w:val="24"/>
                <w:szCs w:val="24"/>
                <w:lang w:eastAsia="uk-UA"/>
              </w:rPr>
              <w:lastRenderedPageBreak/>
              <w:t xml:space="preserve">2. </w:t>
            </w:r>
          </w:p>
        </w:tc>
        <w:tc>
          <w:tcPr>
            <w:tcW w:w="1782" w:type="pct"/>
            <w:gridSpan w:val="2"/>
            <w:tcBorders>
              <w:top w:val="single" w:sz="6" w:space="0" w:color="000000"/>
              <w:left w:val="single" w:sz="6" w:space="0" w:color="000000"/>
              <w:bottom w:val="single" w:sz="4" w:space="0" w:color="auto"/>
              <w:right w:val="single" w:sz="6" w:space="0" w:color="000000"/>
            </w:tcBorders>
          </w:tcPr>
          <w:p w:rsidR="006A00F0" w:rsidRPr="007D5F12" w:rsidRDefault="006A00F0" w:rsidP="008647E1">
            <w:pPr>
              <w:spacing w:beforeLines="40" w:before="96" w:afterLines="40" w:after="96"/>
              <w:ind w:left="108" w:right="113"/>
              <w:rPr>
                <w:b/>
                <w:sz w:val="24"/>
                <w:szCs w:val="24"/>
                <w:lang w:eastAsia="uk-UA"/>
              </w:rPr>
            </w:pPr>
            <w:r w:rsidRPr="007D5F12">
              <w:rPr>
                <w:b/>
                <w:sz w:val="24"/>
                <w:szCs w:val="24"/>
              </w:rPr>
              <w:t>Обґрунтування аномально низької тендерної пропозиції</w:t>
            </w:r>
          </w:p>
        </w:tc>
        <w:tc>
          <w:tcPr>
            <w:tcW w:w="2943" w:type="pct"/>
            <w:tcBorders>
              <w:top w:val="single" w:sz="6" w:space="0" w:color="000000"/>
              <w:left w:val="single" w:sz="6" w:space="0" w:color="000000"/>
              <w:bottom w:val="single" w:sz="4" w:space="0" w:color="auto"/>
              <w:right w:val="single" w:sz="6" w:space="0" w:color="000000"/>
            </w:tcBorders>
          </w:tcPr>
          <w:p w:rsidR="006A00F0" w:rsidRPr="007D5F12" w:rsidRDefault="006A00F0" w:rsidP="008647E1">
            <w:pPr>
              <w:widowControl w:val="0"/>
              <w:shd w:val="clear" w:color="auto" w:fill="FFFFFF" w:themeFill="background1"/>
              <w:ind w:firstLine="286"/>
              <w:jc w:val="both"/>
              <w:rPr>
                <w:sz w:val="24"/>
                <w:szCs w:val="24"/>
              </w:rPr>
            </w:pPr>
            <w:r w:rsidRPr="007D5F12">
              <w:rPr>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7D5F12">
              <w:rPr>
                <w:b/>
                <w:sz w:val="24"/>
                <w:szCs w:val="24"/>
              </w:rPr>
              <w:t>протягом одного робочого дня</w:t>
            </w:r>
            <w:r w:rsidRPr="007D5F12">
              <w:rPr>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A00F0" w:rsidRPr="007D5F12" w:rsidRDefault="006A00F0" w:rsidP="008647E1">
            <w:pPr>
              <w:widowControl w:val="0"/>
              <w:shd w:val="clear" w:color="auto" w:fill="FFFFFF" w:themeFill="background1"/>
              <w:ind w:firstLine="286"/>
              <w:jc w:val="both"/>
              <w:rPr>
                <w:sz w:val="24"/>
                <w:szCs w:val="24"/>
              </w:rPr>
            </w:pPr>
            <w:r w:rsidRPr="007D5F12">
              <w:rPr>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w:t>
            </w:r>
            <w:r w:rsidRPr="007D5F12">
              <w:rPr>
                <w:sz w:val="24"/>
                <w:szCs w:val="24"/>
              </w:rPr>
              <w:lastRenderedPageBreak/>
              <w:t>пропозицію в разі ненадходження такого обґрунтування протягом строку, визначеного абзацом п’ятим пункту 38 Особливостей.</w:t>
            </w:r>
          </w:p>
          <w:p w:rsidR="006A00F0" w:rsidRPr="007D5F12" w:rsidRDefault="006A00F0" w:rsidP="008647E1">
            <w:pPr>
              <w:widowControl w:val="0"/>
              <w:shd w:val="clear" w:color="auto" w:fill="FFFFFF" w:themeFill="background1"/>
              <w:ind w:firstLine="286"/>
              <w:jc w:val="both"/>
              <w:rPr>
                <w:sz w:val="24"/>
                <w:szCs w:val="24"/>
              </w:rPr>
            </w:pPr>
            <w:r w:rsidRPr="007D5F12">
              <w:rPr>
                <w:sz w:val="24"/>
                <w:szCs w:val="24"/>
              </w:rPr>
              <w:t>Обґрунтування аномально низької тендерної пропозиції може містити інформацію про:</w:t>
            </w:r>
          </w:p>
          <w:p w:rsidR="006A00F0" w:rsidRPr="007D5F12" w:rsidRDefault="006A00F0" w:rsidP="008647E1">
            <w:pPr>
              <w:widowControl w:val="0"/>
              <w:shd w:val="clear" w:color="auto" w:fill="FFFFFF" w:themeFill="background1"/>
              <w:ind w:firstLine="286"/>
              <w:jc w:val="both"/>
              <w:rPr>
                <w:sz w:val="24"/>
                <w:szCs w:val="24"/>
              </w:rPr>
            </w:pPr>
            <w:r w:rsidRPr="007D5F12">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A00F0" w:rsidRPr="007D5F12" w:rsidRDefault="006A00F0" w:rsidP="008647E1">
            <w:pPr>
              <w:widowControl w:val="0"/>
              <w:shd w:val="clear" w:color="auto" w:fill="FFFFFF" w:themeFill="background1"/>
              <w:ind w:firstLine="286"/>
              <w:jc w:val="both"/>
              <w:rPr>
                <w:sz w:val="24"/>
                <w:szCs w:val="24"/>
              </w:rPr>
            </w:pPr>
            <w:r w:rsidRPr="007D5F12">
              <w:rPr>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A00F0" w:rsidRPr="007D5F12" w:rsidRDefault="006A00F0" w:rsidP="008647E1">
            <w:pPr>
              <w:jc w:val="both"/>
              <w:rPr>
                <w:color w:val="000000"/>
                <w:sz w:val="24"/>
                <w:szCs w:val="24"/>
              </w:rPr>
            </w:pPr>
            <w:r w:rsidRPr="007D5F12">
              <w:rPr>
                <w:sz w:val="24"/>
                <w:szCs w:val="24"/>
              </w:rPr>
              <w:t xml:space="preserve">     3) отримання учасником процедури закупівлі державної допомоги згідно із законодавством.</w:t>
            </w:r>
          </w:p>
        </w:tc>
      </w:tr>
      <w:tr w:rsidR="006A00F0" w:rsidRPr="007D5F12" w:rsidTr="008647E1">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lastRenderedPageBreak/>
              <w:t>3.</w:t>
            </w:r>
          </w:p>
        </w:tc>
        <w:tc>
          <w:tcPr>
            <w:tcW w:w="17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Відхилення тендерних пропозицій</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ind w:left="113" w:right="113" w:firstLine="284"/>
              <w:jc w:val="both"/>
              <w:rPr>
                <w:sz w:val="24"/>
                <w:szCs w:val="24"/>
              </w:rPr>
            </w:pPr>
            <w:r w:rsidRPr="007D5F12">
              <w:rPr>
                <w:sz w:val="24"/>
                <w:szCs w:val="24"/>
              </w:rPr>
              <w:t xml:space="preserve">Відповідно до пунктів 41 - 44 Особливостей: Замовник відхиляє тендерну пропозицію із зазначенням аргументації в електронній системі закупівель у разі, коли: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1) учасник процедури закупівлі: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не надав обґрунтування аномально низької ціни тендерної пропозиції протягом строку, визначеного абзацом п`ятим пункту 38 особливостей;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визначив конфіденційною інформацію, що не може бути визначена як конфіденційна відповідно до вимог абзацу другого пункту 36 особливостей; </w:t>
            </w:r>
          </w:p>
          <w:p w:rsidR="006A00F0" w:rsidRPr="007D5F12" w:rsidRDefault="006A00F0" w:rsidP="008647E1">
            <w:pPr>
              <w:ind w:left="113" w:right="113" w:firstLine="284"/>
              <w:jc w:val="both"/>
              <w:rPr>
                <w:sz w:val="24"/>
                <w:szCs w:val="24"/>
              </w:rPr>
            </w:pPr>
            <w:r w:rsidRPr="007D5F12">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D5F12">
              <w:rPr>
                <w:sz w:val="24"/>
                <w:szCs w:val="24"/>
              </w:rPr>
              <w:t>бенефіціарним</w:t>
            </w:r>
            <w:proofErr w:type="spellEnd"/>
            <w:r w:rsidRPr="007D5F12">
              <w:rPr>
                <w:sz w:val="24"/>
                <w:szCs w:val="24"/>
              </w:rPr>
              <w:t xml:space="preserve"> власником (</w:t>
            </w:r>
            <w:proofErr w:type="spellStart"/>
            <w:r w:rsidRPr="007D5F12">
              <w:rPr>
                <w:sz w:val="24"/>
                <w:szCs w:val="24"/>
              </w:rPr>
              <w:t>власником</w:t>
            </w:r>
            <w:proofErr w:type="spellEnd"/>
            <w:r w:rsidRPr="007D5F12">
              <w:rPr>
                <w:sz w:val="24"/>
                <w:szCs w:val="24"/>
              </w:rPr>
              <w:t xml:space="preserve">) якої є резидент (резиденти) </w:t>
            </w:r>
            <w:r w:rsidRPr="007D5F12">
              <w:rPr>
                <w:sz w:val="24"/>
                <w:szCs w:val="24"/>
              </w:rPr>
              <w:lastRenderedPageBreak/>
              <w:t xml:space="preserve">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2) тендерна пропозиція: </w:t>
            </w:r>
          </w:p>
          <w:p w:rsidR="006A00F0" w:rsidRPr="007D5F12" w:rsidRDefault="006A00F0" w:rsidP="008647E1">
            <w:pPr>
              <w:spacing w:before="120" w:after="120"/>
              <w:ind w:left="113" w:right="113" w:firstLine="284"/>
              <w:jc w:val="both"/>
              <w:rPr>
                <w:sz w:val="24"/>
                <w:szCs w:val="24"/>
              </w:rPr>
            </w:pPr>
            <w:r w:rsidRPr="007D5F12">
              <w:rPr>
                <w:sz w:val="24"/>
                <w:szCs w:val="24"/>
              </w:rPr>
              <w:t>не відповідає умовам технічної специфікації та іншим вимогам щодо предмета закупівлі тендерної документації;</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викладена іншою мовою (мовами), ніж мова (мови), що передбачена тендерною документацією;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є такою, строк дії якої закінчився;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не відповідає вимогам, установленим у тендерній документації відповідно до абзацу першого частини третьої статті 22 Закону;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3) переможець процедури закупівлі: </w:t>
            </w:r>
          </w:p>
          <w:p w:rsidR="006A00F0" w:rsidRPr="007D5F12" w:rsidRDefault="006A00F0" w:rsidP="008647E1">
            <w:pPr>
              <w:spacing w:before="120" w:after="120"/>
              <w:ind w:left="113" w:right="113" w:firstLine="284"/>
              <w:jc w:val="both"/>
              <w:rPr>
                <w:sz w:val="24"/>
                <w:szCs w:val="24"/>
              </w:rPr>
            </w:pPr>
            <w:r w:rsidRPr="007D5F12">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не надав копію ліцензії або документа дозвільного характеру (у разі їх наявності) відповідно до частини другої статті 41 Закону;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не надав забезпечення виконання договору про закупівлю, якщо таке забезпечення вимагалося </w:t>
            </w:r>
            <w:r w:rsidRPr="007D5F12">
              <w:rPr>
                <w:sz w:val="24"/>
                <w:szCs w:val="24"/>
              </w:rPr>
              <w:lastRenderedPageBreak/>
              <w:t xml:space="preserve">замовником;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Замовник може відхилити тендерну пропозицію із зазначенням аргументації в електронній системі закупівель у разі, коли: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Замовник не перевіряє переможця процедури </w:t>
            </w:r>
            <w:r w:rsidRPr="007D5F12">
              <w:rPr>
                <w:sz w:val="24"/>
                <w:szCs w:val="24"/>
              </w:rPr>
              <w:lastRenderedPageBreak/>
              <w:t xml:space="preserve">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 </w:t>
            </w:r>
          </w:p>
          <w:p w:rsidR="006A00F0" w:rsidRPr="007D5F12" w:rsidRDefault="006A00F0" w:rsidP="008647E1">
            <w:pPr>
              <w:spacing w:before="120" w:after="120"/>
              <w:ind w:left="113" w:right="113" w:firstLine="284"/>
              <w:jc w:val="both"/>
              <w:rPr>
                <w:color w:val="000000"/>
                <w:sz w:val="24"/>
                <w:szCs w:val="24"/>
                <w:lang w:eastAsia="uk-UA"/>
              </w:rPr>
            </w:pPr>
            <w:r w:rsidRPr="007D5F12">
              <w:rPr>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6A00F0" w:rsidRPr="007D5F12" w:rsidTr="008647E1">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lastRenderedPageBreak/>
              <w:t>4.</w:t>
            </w:r>
          </w:p>
        </w:tc>
        <w:tc>
          <w:tcPr>
            <w:tcW w:w="17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bCs/>
                <w:color w:val="000000"/>
                <w:sz w:val="24"/>
                <w:szCs w:val="24"/>
                <w:lang w:eastAsia="uk-UA"/>
              </w:rPr>
              <w:t xml:space="preserve">Опис та приклади формальних (несуттєвих) помилок, допущення яких учасниками не призведе до </w:t>
            </w:r>
            <w:r w:rsidRPr="007D5F12">
              <w:rPr>
                <w:b/>
                <w:bCs/>
                <w:color w:val="000000"/>
                <w:sz w:val="24"/>
                <w:szCs w:val="24"/>
                <w:lang w:eastAsia="uk-UA"/>
              </w:rPr>
              <w:lastRenderedPageBreak/>
              <w:t>відхилення їх тендерних пропозицій. </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120" w:after="120"/>
              <w:ind w:left="113" w:right="113" w:firstLine="284"/>
              <w:jc w:val="both"/>
              <w:rPr>
                <w:sz w:val="24"/>
                <w:szCs w:val="24"/>
              </w:rPr>
            </w:pPr>
            <w:r w:rsidRPr="007D5F12">
              <w:rPr>
                <w:sz w:val="24"/>
                <w:szCs w:val="24"/>
              </w:rPr>
              <w:lastRenderedPageBreak/>
              <w:t xml:space="preserve">Формальними помилками в значені цієї тендерної документації є помилки визначені Переліком формальних помилок затвердженим наказом Міністерства розвитку економіки, торгівлі та </w:t>
            </w:r>
            <w:r w:rsidRPr="007D5F12">
              <w:rPr>
                <w:sz w:val="24"/>
                <w:szCs w:val="24"/>
              </w:rPr>
              <w:lastRenderedPageBreak/>
              <w:t xml:space="preserve">сільського господарства України від 15.04.2020 </w:t>
            </w:r>
            <w:r w:rsidRPr="007D5F12">
              <w:rPr>
                <w:sz w:val="24"/>
                <w:szCs w:val="24"/>
              </w:rPr>
              <w:br/>
              <w:t xml:space="preserve">№ 710 “Про затвердження Переліку формальних помилок”. </w:t>
            </w:r>
          </w:p>
          <w:p w:rsidR="006A00F0" w:rsidRPr="007D5F12" w:rsidRDefault="006A00F0" w:rsidP="008647E1">
            <w:pPr>
              <w:spacing w:before="120" w:after="120"/>
              <w:ind w:left="113" w:right="113" w:firstLine="284"/>
              <w:jc w:val="both"/>
              <w:rPr>
                <w:color w:val="000000"/>
                <w:sz w:val="24"/>
                <w:szCs w:val="24"/>
                <w:lang w:eastAsia="uk-UA"/>
              </w:rPr>
            </w:pPr>
            <w:r w:rsidRPr="007D5F12">
              <w:rPr>
                <w:sz w:val="24"/>
                <w:szCs w:val="24"/>
              </w:rPr>
              <w:t>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tc>
      </w:tr>
      <w:tr w:rsidR="006A00F0" w:rsidRPr="007D5F12" w:rsidTr="008647E1">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lastRenderedPageBreak/>
              <w:t>5.</w:t>
            </w:r>
          </w:p>
        </w:tc>
        <w:tc>
          <w:tcPr>
            <w:tcW w:w="17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rPr>
              <w:t>Інша інформація</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120" w:after="120"/>
              <w:ind w:left="113" w:right="113" w:firstLine="284"/>
              <w:jc w:val="both"/>
              <w:rPr>
                <w:sz w:val="24"/>
                <w:szCs w:val="24"/>
              </w:rPr>
            </w:pPr>
            <w:r w:rsidRPr="007D5F12">
              <w:rPr>
                <w:sz w:val="24"/>
                <w:szCs w:val="24"/>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7D5F12">
              <w:rPr>
                <w:sz w:val="24"/>
                <w:szCs w:val="24"/>
              </w:rPr>
              <w:lastRenderedPageBreak/>
              <w:t xml:space="preserve">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6A00F0" w:rsidRPr="007D5F12" w:rsidRDefault="006A00F0" w:rsidP="008647E1">
            <w:pPr>
              <w:ind w:left="113" w:right="113" w:firstLine="284"/>
              <w:jc w:val="both"/>
              <w:rPr>
                <w:sz w:val="24"/>
                <w:szCs w:val="24"/>
              </w:rPr>
            </w:pPr>
            <w:r w:rsidRPr="007D5F12">
              <w:rPr>
                <w:sz w:val="24"/>
                <w:szCs w:val="24"/>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7D5F12">
              <w:rPr>
                <w:sz w:val="24"/>
                <w:szCs w:val="24"/>
              </w:rPr>
              <w:t>закуповуються</w:t>
            </w:r>
            <w:proofErr w:type="spellEnd"/>
            <w:r w:rsidRPr="007D5F12">
              <w:rPr>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6A00F0" w:rsidRPr="007D5F12" w:rsidRDefault="006A00F0" w:rsidP="008647E1">
            <w:pPr>
              <w:pStyle w:val="afff1"/>
              <w:suppressAutoHyphens/>
              <w:jc w:val="both"/>
              <w:rPr>
                <w:rFonts w:ascii="Times New Roman" w:hAnsi="Times New Roman"/>
                <w:sz w:val="24"/>
                <w:szCs w:val="24"/>
                <w:shd w:val="clear" w:color="auto" w:fill="FFFFFF"/>
              </w:rPr>
            </w:pPr>
            <w:r w:rsidRPr="007D5F12">
              <w:rPr>
                <w:rFonts w:ascii="Times New Roman" w:hAnsi="Times New Roman"/>
                <w:color w:val="1F497D" w:themeColor="text2"/>
                <w:sz w:val="24"/>
                <w:szCs w:val="24"/>
                <w:shd w:val="clear" w:color="auto" w:fill="FFFFFF"/>
              </w:rPr>
              <w:t xml:space="preserve">     </w:t>
            </w:r>
            <w:r w:rsidRPr="007D5F12">
              <w:rPr>
                <w:rFonts w:ascii="Times New Roman" w:hAnsi="Times New Roman"/>
                <w:sz w:val="24"/>
                <w:szCs w:val="24"/>
                <w:shd w:val="clear" w:color="auto" w:fill="FFFFFF"/>
              </w:rPr>
              <w:t>Замовник здійснює закупівлю товарів, робіт та послуг (в разі якщо надання послуг/робіт передбачає набуття у власність товарів), визначених підпунктом 2 пункту 6</w:t>
            </w:r>
            <w:r w:rsidRPr="007D5F12">
              <w:rPr>
                <w:rFonts w:ascii="Times New Roman" w:hAnsi="Times New Roman"/>
                <w:sz w:val="24"/>
                <w:szCs w:val="24"/>
                <w:shd w:val="clear" w:color="auto" w:fill="FFFFFF"/>
                <w:vertAlign w:val="superscript"/>
              </w:rPr>
              <w:t xml:space="preserve">1 </w:t>
            </w:r>
            <w:r w:rsidRPr="007D5F12">
              <w:rPr>
                <w:rFonts w:ascii="Times New Roman" w:hAnsi="Times New Roman"/>
                <w:sz w:val="24"/>
                <w:szCs w:val="24"/>
                <w:shd w:val="clear" w:color="auto" w:fill="FFFFFF"/>
              </w:rPr>
              <w:t xml:space="preserve">Розділу X Прикінцеві та перехідні положення Закону України «Про публічні закупівлі», виключно якщо їх ступінь локалізації виробництва дорівнює чи перевищує встановлені законодавством норми (на момент подання тендерної пропозиції). 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Вимога щодо локалізації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w:t>
            </w:r>
            <w:r w:rsidRPr="007D5F12">
              <w:rPr>
                <w:rFonts w:ascii="Times New Roman" w:hAnsi="Times New Roman"/>
                <w:sz w:val="24"/>
                <w:szCs w:val="24"/>
                <w:shd w:val="clear" w:color="auto" w:fill="FFFFFF"/>
              </w:rPr>
              <w:lastRenderedPageBreak/>
              <w:t>на обов’язковість яких надана Верховною Радою України. Виробник товару несе персональну відповідальність за зміст, достовірність, актуальність, повноту та коректність інформації, яка подається ним при наданні інформації щодо застосування/не застосування вимоги щодо локалізації виробництва та калькуляції.</w:t>
            </w:r>
          </w:p>
          <w:p w:rsidR="006A00F0" w:rsidRPr="007D5F12" w:rsidRDefault="006A00F0" w:rsidP="008647E1">
            <w:pPr>
              <w:pStyle w:val="afff1"/>
              <w:suppressAutoHyphens/>
              <w:jc w:val="both"/>
              <w:rPr>
                <w:rFonts w:ascii="Times New Roman" w:hAnsi="Times New Roman"/>
                <w:sz w:val="24"/>
                <w:szCs w:val="24"/>
                <w:shd w:val="clear" w:color="auto" w:fill="FFFFFF"/>
              </w:rPr>
            </w:pPr>
            <w:r w:rsidRPr="007D5F12">
              <w:rPr>
                <w:rFonts w:ascii="Times New Roman" w:hAnsi="Times New Roman"/>
                <w:sz w:val="24"/>
                <w:szCs w:val="24"/>
                <w:shd w:val="clear" w:color="auto" w:fill="FFFFFF"/>
              </w:rPr>
              <w:t>Згідно з пунктом 29-1 частини першої статті 1 Закону України «Про публічні закупівлі» ступінь локалізації виробництва - це 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w:t>
            </w:r>
          </w:p>
          <w:p w:rsidR="006A00F0" w:rsidRPr="007D5F12" w:rsidRDefault="006A00F0" w:rsidP="008647E1">
            <w:pPr>
              <w:pStyle w:val="afff1"/>
              <w:suppressAutoHyphens/>
              <w:jc w:val="both"/>
              <w:rPr>
                <w:rFonts w:ascii="Times New Roman" w:hAnsi="Times New Roman"/>
                <w:sz w:val="24"/>
                <w:szCs w:val="24"/>
              </w:rPr>
            </w:pPr>
            <w:r w:rsidRPr="007D5F12">
              <w:rPr>
                <w:rFonts w:ascii="Times New Roman" w:hAnsi="Times New Roman"/>
                <w:sz w:val="24"/>
                <w:szCs w:val="24"/>
              </w:rPr>
              <w:t>Законом тимчасово, з 2022 року строком на 10 років, встановлюються такі особливості здійснення процедур закупівлі, якщо вартість предмета закупівлі дорівнює або перевищує 200 тисяч гривень: </w:t>
            </w:r>
          </w:p>
          <w:p w:rsidR="006A00F0" w:rsidRPr="007D5F12" w:rsidRDefault="006A00F0" w:rsidP="008647E1">
            <w:pPr>
              <w:pStyle w:val="afff1"/>
              <w:suppressAutoHyphens/>
              <w:jc w:val="both"/>
              <w:rPr>
                <w:rFonts w:ascii="Times New Roman" w:hAnsi="Times New Roman"/>
                <w:sz w:val="24"/>
                <w:szCs w:val="24"/>
              </w:rPr>
            </w:pPr>
            <w:r w:rsidRPr="007D5F12">
              <w:rPr>
                <w:rFonts w:ascii="Times New Roman" w:hAnsi="Times New Roman"/>
                <w:sz w:val="24"/>
                <w:szCs w:val="24"/>
              </w:rPr>
              <w:t xml:space="preserve">    замовник здійснює закупівлю товарів, визначених підпунктом 2 цього пункту, виключно якщо їх ступінь локалізації виробництва дорівнює чи перевищує:</w:t>
            </w:r>
          </w:p>
          <w:p w:rsidR="006A00F0" w:rsidRPr="007D5F12" w:rsidRDefault="006A00F0" w:rsidP="008647E1">
            <w:pPr>
              <w:pStyle w:val="afff1"/>
              <w:suppressAutoHyphens/>
              <w:jc w:val="both"/>
              <w:rPr>
                <w:rFonts w:ascii="Times New Roman" w:hAnsi="Times New Roman"/>
                <w:color w:val="000000"/>
                <w:sz w:val="24"/>
                <w:szCs w:val="24"/>
              </w:rPr>
            </w:pPr>
            <w:r w:rsidRPr="007D5F12">
              <w:rPr>
                <w:rFonts w:ascii="Times New Roman" w:hAnsi="Times New Roman"/>
                <w:color w:val="000000"/>
                <w:sz w:val="24"/>
                <w:szCs w:val="24"/>
              </w:rPr>
              <w:t xml:space="preserve">у 2022 році - 10 відсотків; </w:t>
            </w:r>
          </w:p>
          <w:p w:rsidR="006A00F0" w:rsidRPr="007D5F12" w:rsidRDefault="006A00F0" w:rsidP="008647E1">
            <w:pPr>
              <w:pStyle w:val="afff1"/>
              <w:suppressAutoHyphens/>
              <w:jc w:val="both"/>
              <w:rPr>
                <w:rFonts w:ascii="Times New Roman" w:hAnsi="Times New Roman"/>
                <w:b/>
                <w:color w:val="000000"/>
                <w:sz w:val="24"/>
                <w:szCs w:val="24"/>
              </w:rPr>
            </w:pPr>
            <w:r w:rsidRPr="007D5F12">
              <w:rPr>
                <w:rFonts w:ascii="Times New Roman" w:hAnsi="Times New Roman"/>
                <w:b/>
                <w:color w:val="000000"/>
                <w:sz w:val="24"/>
                <w:szCs w:val="24"/>
              </w:rPr>
              <w:t xml:space="preserve">у 2023 році - 15 відсотків; </w:t>
            </w:r>
          </w:p>
          <w:p w:rsidR="006A00F0" w:rsidRPr="007D5F12" w:rsidRDefault="006A00F0" w:rsidP="008647E1">
            <w:pPr>
              <w:pStyle w:val="afff1"/>
              <w:suppressAutoHyphens/>
              <w:jc w:val="both"/>
              <w:rPr>
                <w:rFonts w:ascii="Times New Roman" w:hAnsi="Times New Roman"/>
                <w:color w:val="000000"/>
                <w:sz w:val="24"/>
                <w:szCs w:val="24"/>
              </w:rPr>
            </w:pPr>
            <w:r w:rsidRPr="007D5F12">
              <w:rPr>
                <w:rFonts w:ascii="Times New Roman" w:hAnsi="Times New Roman"/>
                <w:color w:val="000000"/>
                <w:sz w:val="24"/>
                <w:szCs w:val="24"/>
              </w:rPr>
              <w:t xml:space="preserve">у 2024 році - 20 відсотків; </w:t>
            </w:r>
          </w:p>
          <w:p w:rsidR="006A00F0" w:rsidRPr="007D5F12" w:rsidRDefault="006A00F0" w:rsidP="008647E1">
            <w:pPr>
              <w:pStyle w:val="afff1"/>
              <w:suppressAutoHyphens/>
              <w:jc w:val="both"/>
              <w:rPr>
                <w:rFonts w:ascii="Times New Roman" w:hAnsi="Times New Roman"/>
                <w:color w:val="000000"/>
                <w:sz w:val="24"/>
                <w:szCs w:val="24"/>
              </w:rPr>
            </w:pPr>
            <w:r w:rsidRPr="007D5F12">
              <w:rPr>
                <w:rFonts w:ascii="Times New Roman" w:hAnsi="Times New Roman"/>
                <w:color w:val="000000"/>
                <w:sz w:val="24"/>
                <w:szCs w:val="24"/>
              </w:rPr>
              <w:t xml:space="preserve">у 2025 році - 25 відсотків; </w:t>
            </w:r>
          </w:p>
          <w:p w:rsidR="006A00F0" w:rsidRPr="007D5F12" w:rsidRDefault="006A00F0" w:rsidP="008647E1">
            <w:pPr>
              <w:pStyle w:val="afff1"/>
              <w:suppressAutoHyphens/>
              <w:jc w:val="both"/>
              <w:rPr>
                <w:rFonts w:ascii="Times New Roman" w:hAnsi="Times New Roman"/>
                <w:color w:val="000000"/>
                <w:sz w:val="24"/>
                <w:szCs w:val="24"/>
              </w:rPr>
            </w:pPr>
            <w:r w:rsidRPr="007D5F12">
              <w:rPr>
                <w:rFonts w:ascii="Times New Roman" w:hAnsi="Times New Roman"/>
                <w:color w:val="000000"/>
                <w:sz w:val="24"/>
                <w:szCs w:val="24"/>
              </w:rPr>
              <w:t xml:space="preserve">у 2026 році - 30 відсотків; </w:t>
            </w:r>
          </w:p>
          <w:p w:rsidR="006A00F0" w:rsidRPr="007D5F12" w:rsidRDefault="006A00F0" w:rsidP="008647E1">
            <w:pPr>
              <w:pStyle w:val="afff1"/>
              <w:suppressAutoHyphens/>
              <w:jc w:val="both"/>
              <w:rPr>
                <w:rFonts w:ascii="Times New Roman" w:hAnsi="Times New Roman"/>
                <w:color w:val="000000"/>
                <w:sz w:val="24"/>
                <w:szCs w:val="24"/>
              </w:rPr>
            </w:pPr>
            <w:r w:rsidRPr="007D5F12">
              <w:rPr>
                <w:rFonts w:ascii="Times New Roman" w:hAnsi="Times New Roman"/>
                <w:color w:val="000000"/>
                <w:sz w:val="24"/>
                <w:szCs w:val="24"/>
              </w:rPr>
              <w:t xml:space="preserve">у 2027 році - 35 відсотків; </w:t>
            </w:r>
          </w:p>
          <w:p w:rsidR="006A00F0" w:rsidRPr="007D5F12" w:rsidRDefault="006A00F0" w:rsidP="008647E1">
            <w:pPr>
              <w:pStyle w:val="afff1"/>
              <w:suppressAutoHyphens/>
              <w:jc w:val="both"/>
              <w:rPr>
                <w:rFonts w:ascii="Times New Roman" w:hAnsi="Times New Roman"/>
                <w:sz w:val="24"/>
                <w:szCs w:val="24"/>
              </w:rPr>
            </w:pPr>
            <w:r w:rsidRPr="007D5F12">
              <w:rPr>
                <w:rFonts w:ascii="Times New Roman" w:hAnsi="Times New Roman"/>
                <w:color w:val="000000"/>
                <w:sz w:val="24"/>
                <w:szCs w:val="24"/>
              </w:rPr>
              <w:t>з 2028 року до дня завершення 10-річного строку дії цього пункту - 40 відсотків</w:t>
            </w:r>
          </w:p>
          <w:p w:rsidR="006A00F0" w:rsidRPr="007D5F12" w:rsidRDefault="006A00F0" w:rsidP="008647E1">
            <w:pPr>
              <w:pStyle w:val="afff1"/>
              <w:suppressAutoHyphens/>
              <w:jc w:val="both"/>
              <w:rPr>
                <w:rFonts w:ascii="Times New Roman" w:hAnsi="Times New Roman"/>
                <w:sz w:val="24"/>
                <w:szCs w:val="24"/>
                <w:lang w:eastAsia="uk-UA"/>
              </w:rPr>
            </w:pPr>
            <w:r w:rsidRPr="007D5F12">
              <w:rPr>
                <w:rFonts w:ascii="Times New Roman" w:hAnsi="Times New Roman"/>
                <w:sz w:val="24"/>
                <w:szCs w:val="24"/>
                <w:shd w:val="clear" w:color="auto" w:fill="FFFFFF"/>
                <w:lang w:eastAsia="uk-UA"/>
              </w:rPr>
              <w:t>Ступінь локалізації виробництва визначається самостійно виробником товару, що є предметом закупівлі, та підтверджується Уповноваженим органом у </w:t>
            </w:r>
            <w:hyperlink r:id="rId9" w:anchor="n10" w:history="1">
              <w:r w:rsidRPr="007D5F12">
                <w:rPr>
                  <w:rStyle w:val="a8"/>
                  <w:rFonts w:ascii="Times New Roman" w:hAnsi="Times New Roman"/>
                  <w:color w:val="auto"/>
                  <w:sz w:val="24"/>
                  <w:szCs w:val="24"/>
                  <w:lang w:eastAsia="uk-UA"/>
                </w:rPr>
                <w:t>порядку</w:t>
              </w:r>
            </w:hyperlink>
            <w:r w:rsidRPr="007D5F12">
              <w:rPr>
                <w:rFonts w:ascii="Times New Roman" w:hAnsi="Times New Roman"/>
                <w:sz w:val="24"/>
                <w:szCs w:val="24"/>
                <w:shd w:val="clear" w:color="auto" w:fill="FFFFFF"/>
                <w:lang w:eastAsia="uk-UA"/>
              </w:rPr>
              <w:t>, встановленому Кабінетом Міністрів України, за формулою:</w:t>
            </w:r>
          </w:p>
          <w:p w:rsidR="006A00F0" w:rsidRPr="007D5F12" w:rsidRDefault="006A00F0" w:rsidP="008647E1">
            <w:pPr>
              <w:pStyle w:val="afff1"/>
              <w:suppressAutoHyphens/>
              <w:jc w:val="both"/>
              <w:rPr>
                <w:rFonts w:ascii="Times New Roman" w:hAnsi="Times New Roman"/>
                <w:sz w:val="24"/>
                <w:szCs w:val="24"/>
                <w:lang w:eastAsia="uk-UA"/>
              </w:rPr>
            </w:pPr>
            <w:r w:rsidRPr="007D5F12">
              <w:rPr>
                <w:rFonts w:ascii="Times New Roman" w:hAnsi="Times New Roman"/>
                <w:b/>
                <w:bCs/>
                <w:sz w:val="24"/>
                <w:szCs w:val="24"/>
                <w:lang w:eastAsia="uk-UA"/>
              </w:rPr>
              <w:t>СЛ = (1 - (МВ+ІВ) / С) × 100%,</w:t>
            </w:r>
          </w:p>
          <w:p w:rsidR="006A00F0" w:rsidRPr="007D5F12" w:rsidRDefault="006A00F0" w:rsidP="008647E1">
            <w:pPr>
              <w:pStyle w:val="afff1"/>
              <w:suppressAutoHyphens/>
              <w:jc w:val="both"/>
              <w:rPr>
                <w:rFonts w:ascii="Times New Roman" w:hAnsi="Times New Roman"/>
                <w:sz w:val="24"/>
                <w:szCs w:val="24"/>
                <w:lang w:eastAsia="uk-UA"/>
              </w:rPr>
            </w:pPr>
            <w:proofErr w:type="spellStart"/>
            <w:r w:rsidRPr="007D5F12">
              <w:rPr>
                <w:rFonts w:ascii="Times New Roman" w:hAnsi="Times New Roman"/>
                <w:sz w:val="24"/>
                <w:szCs w:val="24"/>
                <w:lang w:eastAsia="uk-UA"/>
              </w:rPr>
              <w:t>де </w:t>
            </w:r>
            <w:r w:rsidRPr="007D5F12">
              <w:rPr>
                <w:rFonts w:ascii="Times New Roman" w:hAnsi="Times New Roman"/>
                <w:b/>
                <w:bCs/>
                <w:sz w:val="24"/>
                <w:szCs w:val="24"/>
                <w:lang w:eastAsia="uk-UA"/>
              </w:rPr>
              <w:t>С</w:t>
            </w:r>
            <w:proofErr w:type="spellEnd"/>
            <w:r w:rsidRPr="007D5F12">
              <w:rPr>
                <w:rFonts w:ascii="Times New Roman" w:hAnsi="Times New Roman"/>
                <w:b/>
                <w:bCs/>
                <w:sz w:val="24"/>
                <w:szCs w:val="24"/>
                <w:lang w:eastAsia="uk-UA"/>
              </w:rPr>
              <w:t>Л</w:t>
            </w:r>
            <w:r w:rsidRPr="007D5F12">
              <w:rPr>
                <w:rFonts w:ascii="Times New Roman" w:hAnsi="Times New Roman"/>
                <w:sz w:val="24"/>
                <w:szCs w:val="24"/>
                <w:lang w:eastAsia="uk-UA"/>
              </w:rPr>
              <w:t> - ступінь локалізації виробництва;</w:t>
            </w:r>
          </w:p>
          <w:p w:rsidR="006A00F0" w:rsidRPr="007D5F12" w:rsidRDefault="006A00F0" w:rsidP="008647E1">
            <w:pPr>
              <w:pStyle w:val="afff1"/>
              <w:suppressAutoHyphens/>
              <w:jc w:val="both"/>
              <w:rPr>
                <w:rFonts w:ascii="Times New Roman" w:hAnsi="Times New Roman"/>
                <w:sz w:val="24"/>
                <w:szCs w:val="24"/>
                <w:lang w:eastAsia="uk-UA"/>
              </w:rPr>
            </w:pPr>
            <w:r w:rsidRPr="007D5F12">
              <w:rPr>
                <w:rFonts w:ascii="Times New Roman" w:hAnsi="Times New Roman"/>
                <w:b/>
                <w:bCs/>
                <w:sz w:val="24"/>
                <w:szCs w:val="24"/>
                <w:lang w:eastAsia="uk-UA"/>
              </w:rPr>
              <w:t>МВ </w:t>
            </w:r>
            <w:r w:rsidRPr="007D5F12">
              <w:rPr>
                <w:rFonts w:ascii="Times New Roman" w:hAnsi="Times New Roman"/>
                <w:sz w:val="24"/>
                <w:szCs w:val="24"/>
                <w:lang w:eastAsia="uk-UA"/>
              </w:rPr>
              <w:t>-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6A00F0" w:rsidRPr="007D5F12" w:rsidRDefault="006A00F0" w:rsidP="008647E1">
            <w:pPr>
              <w:pStyle w:val="afff1"/>
              <w:suppressAutoHyphens/>
              <w:jc w:val="both"/>
              <w:rPr>
                <w:rFonts w:ascii="Times New Roman" w:hAnsi="Times New Roman"/>
                <w:sz w:val="24"/>
                <w:szCs w:val="24"/>
                <w:lang w:eastAsia="uk-UA"/>
              </w:rPr>
            </w:pPr>
            <w:r w:rsidRPr="007D5F12">
              <w:rPr>
                <w:rFonts w:ascii="Times New Roman" w:hAnsi="Times New Roman"/>
                <w:b/>
                <w:bCs/>
                <w:sz w:val="24"/>
                <w:szCs w:val="24"/>
                <w:lang w:eastAsia="uk-UA"/>
              </w:rPr>
              <w:t>IВ</w:t>
            </w:r>
            <w:r w:rsidRPr="007D5F12">
              <w:rPr>
                <w:rFonts w:ascii="Times New Roman" w:hAnsi="Times New Roman"/>
                <w:sz w:val="24"/>
                <w:szCs w:val="24"/>
                <w:lang w:eastAsia="uk-UA"/>
              </w:rPr>
              <w:t>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6A00F0" w:rsidRPr="007D5F12" w:rsidRDefault="006A00F0" w:rsidP="008647E1">
            <w:pPr>
              <w:pStyle w:val="afff1"/>
              <w:suppressAutoHyphens/>
              <w:jc w:val="both"/>
              <w:rPr>
                <w:rFonts w:ascii="Times New Roman" w:hAnsi="Times New Roman"/>
                <w:sz w:val="24"/>
                <w:szCs w:val="24"/>
                <w:lang w:eastAsia="uk-UA"/>
              </w:rPr>
            </w:pPr>
            <w:r w:rsidRPr="007D5F12">
              <w:rPr>
                <w:rFonts w:ascii="Times New Roman" w:hAnsi="Times New Roman"/>
                <w:b/>
                <w:bCs/>
                <w:sz w:val="24"/>
                <w:szCs w:val="24"/>
                <w:lang w:eastAsia="uk-UA"/>
              </w:rPr>
              <w:t>С </w:t>
            </w:r>
            <w:r w:rsidRPr="007D5F12">
              <w:rPr>
                <w:rFonts w:ascii="Times New Roman" w:hAnsi="Times New Roman"/>
                <w:sz w:val="24"/>
                <w:szCs w:val="24"/>
                <w:lang w:eastAsia="uk-UA"/>
              </w:rPr>
              <w:t>- собівартість товару, що є предметом закупівлі, гривень.</w:t>
            </w:r>
          </w:p>
          <w:p w:rsidR="006A00F0" w:rsidRPr="007D5F12" w:rsidRDefault="006A00F0" w:rsidP="008647E1">
            <w:pPr>
              <w:pStyle w:val="afff1"/>
              <w:suppressAutoHyphens/>
              <w:jc w:val="both"/>
              <w:rPr>
                <w:rFonts w:ascii="Times New Roman" w:hAnsi="Times New Roman"/>
                <w:sz w:val="24"/>
                <w:szCs w:val="24"/>
                <w:lang w:eastAsia="uk-UA"/>
              </w:rPr>
            </w:pPr>
            <w:r w:rsidRPr="007D5F12">
              <w:rPr>
                <w:rFonts w:ascii="Times New Roman" w:hAnsi="Times New Roman"/>
                <w:sz w:val="24"/>
                <w:szCs w:val="24"/>
                <w:lang w:eastAsia="uk-UA"/>
              </w:rPr>
              <w:t xml:space="preserve">Перелік товарів з підтвердженим ступенем локалізації оприлюднюється на </w:t>
            </w:r>
            <w:proofErr w:type="spellStart"/>
            <w:r w:rsidRPr="007D5F12">
              <w:rPr>
                <w:rFonts w:ascii="Times New Roman" w:hAnsi="Times New Roman"/>
                <w:sz w:val="24"/>
                <w:szCs w:val="24"/>
                <w:lang w:eastAsia="uk-UA"/>
              </w:rPr>
              <w:t>веб-порталі</w:t>
            </w:r>
            <w:proofErr w:type="spellEnd"/>
            <w:r w:rsidRPr="007D5F12">
              <w:rPr>
                <w:rFonts w:ascii="Times New Roman" w:hAnsi="Times New Roman"/>
                <w:sz w:val="24"/>
                <w:szCs w:val="24"/>
                <w:lang w:eastAsia="uk-UA"/>
              </w:rPr>
              <w:t xml:space="preserve"> та офіційному веб-сайті Мінекономіки.</w:t>
            </w:r>
          </w:p>
          <w:p w:rsidR="006A00F0" w:rsidRPr="007D5F12" w:rsidRDefault="006A00F0" w:rsidP="008647E1">
            <w:pPr>
              <w:pStyle w:val="afff1"/>
              <w:suppressAutoHyphens/>
              <w:jc w:val="both"/>
              <w:rPr>
                <w:rFonts w:ascii="Times New Roman" w:hAnsi="Times New Roman"/>
                <w:sz w:val="24"/>
                <w:szCs w:val="24"/>
                <w:lang w:eastAsia="uk-UA"/>
              </w:rPr>
            </w:pPr>
            <w:r w:rsidRPr="007D5F12">
              <w:rPr>
                <w:rFonts w:ascii="Times New Roman" w:hAnsi="Times New Roman"/>
                <w:sz w:val="24"/>
                <w:szCs w:val="24"/>
                <w:lang w:eastAsia="uk-UA"/>
              </w:rPr>
              <w:t xml:space="preserve">Сформований перелік товарів з підтвердженим </w:t>
            </w:r>
            <w:r w:rsidRPr="007D5F12">
              <w:rPr>
                <w:rFonts w:ascii="Times New Roman" w:hAnsi="Times New Roman"/>
                <w:sz w:val="24"/>
                <w:szCs w:val="24"/>
                <w:lang w:eastAsia="uk-UA"/>
              </w:rPr>
              <w:lastRenderedPageBreak/>
              <w:t>ступенем локалізації є автоматичним підтвердженням Мінекономіки ступеня локалізації.</w:t>
            </w:r>
          </w:p>
          <w:p w:rsidR="006A00F0" w:rsidRPr="007D5F12" w:rsidRDefault="006A00F0" w:rsidP="008647E1">
            <w:pPr>
              <w:pStyle w:val="afff1"/>
              <w:suppressAutoHyphens/>
              <w:jc w:val="both"/>
              <w:rPr>
                <w:rFonts w:ascii="Times New Roman" w:hAnsi="Times New Roman"/>
                <w:sz w:val="24"/>
                <w:szCs w:val="24"/>
                <w:lang w:eastAsia="uk-UA"/>
              </w:rPr>
            </w:pPr>
            <w:r w:rsidRPr="007D5F12">
              <w:rPr>
                <w:rFonts w:ascii="Times New Roman" w:hAnsi="Times New Roman"/>
                <w:sz w:val="24"/>
                <w:szCs w:val="24"/>
                <w:lang w:eastAsia="uk-UA"/>
              </w:rPr>
              <w:t xml:space="preserve">Для підтвердження відповідного ступеню локалізації Учаснику необхідно надати у складі пропозиції інформацію про наявність запропонованого товару в переліку із обов’язковим зазначенням відповідним ступенем локалізації, який формує та веде Уповноважений орган або вказати безпосередньо посилання на відповідний товар. </w:t>
            </w:r>
          </w:p>
          <w:p w:rsidR="006A00F0" w:rsidRPr="007D5F12" w:rsidRDefault="006A00F0" w:rsidP="008647E1">
            <w:pPr>
              <w:pStyle w:val="afff1"/>
              <w:suppressAutoHyphens/>
              <w:jc w:val="both"/>
              <w:rPr>
                <w:rFonts w:ascii="Times New Roman" w:hAnsi="Times New Roman"/>
                <w:spacing w:val="-3"/>
                <w:sz w:val="24"/>
                <w:szCs w:val="24"/>
                <w:lang w:eastAsia="uk-UA"/>
              </w:rPr>
            </w:pPr>
            <w:r w:rsidRPr="007D5F12">
              <w:rPr>
                <w:rFonts w:ascii="Times New Roman" w:hAnsi="Times New Roman"/>
                <w:spacing w:val="-3"/>
                <w:sz w:val="24"/>
                <w:szCs w:val="24"/>
                <w:lang w:eastAsia="uk-UA"/>
              </w:rPr>
              <w:t>Виключення, за якими на товар, який пропонується Учасником, не поширюються вимоги, передбачені пунктом 6-1 Прикінцевих та перехідних положень Закону та Постанови 861, та підтвердження від Учасника для застосування таких виключень:</w:t>
            </w:r>
          </w:p>
          <w:p w:rsidR="006A00F0" w:rsidRPr="007D5F12" w:rsidRDefault="006A00F0" w:rsidP="008647E1">
            <w:pPr>
              <w:pStyle w:val="afff1"/>
              <w:suppressAutoHyphens/>
              <w:jc w:val="both"/>
              <w:rPr>
                <w:rFonts w:ascii="Times New Roman" w:hAnsi="Times New Roman"/>
                <w:sz w:val="24"/>
                <w:szCs w:val="24"/>
                <w:lang w:eastAsia="uk-UA"/>
              </w:rPr>
            </w:pPr>
            <w:r w:rsidRPr="007D5F12">
              <w:rPr>
                <w:rFonts w:ascii="Times New Roman" w:hAnsi="Times New Roman"/>
                <w:sz w:val="24"/>
                <w:szCs w:val="24"/>
                <w:lang w:eastAsia="uk-UA"/>
              </w:rPr>
              <w:t xml:space="preserve">     -лист-обґрунтування з посиланням на норми Угоди про державні закупівлі, або положення про державні закупівлі інших міжнародних договорів України, згода на обов’язковість яких надана Верховною Радою України;</w:t>
            </w:r>
          </w:p>
          <w:p w:rsidR="006A00F0" w:rsidRPr="007D5F12" w:rsidRDefault="006A00F0" w:rsidP="008647E1">
            <w:pPr>
              <w:ind w:left="113" w:right="113" w:firstLine="284"/>
              <w:jc w:val="both"/>
              <w:rPr>
                <w:sz w:val="24"/>
                <w:szCs w:val="24"/>
                <w:lang w:eastAsia="uk-UA"/>
              </w:rPr>
            </w:pPr>
            <w:r w:rsidRPr="007D5F12">
              <w:rPr>
                <w:sz w:val="24"/>
                <w:szCs w:val="24"/>
                <w:lang w:eastAsia="uk-UA"/>
              </w:rPr>
              <w:t>- сертифікат про походження товару країни, з якою Україна уклала відповідний договір, або країни, що є учасником вказаної Угоди про державні закупівлі.</w:t>
            </w:r>
          </w:p>
          <w:p w:rsidR="006A00F0" w:rsidRPr="007D5F12" w:rsidRDefault="006A00F0" w:rsidP="008647E1">
            <w:pPr>
              <w:ind w:left="113" w:right="113" w:firstLine="284"/>
              <w:jc w:val="both"/>
              <w:rPr>
                <w:sz w:val="24"/>
                <w:szCs w:val="24"/>
                <w:lang w:eastAsia="uk-UA"/>
              </w:rPr>
            </w:pPr>
          </w:p>
          <w:p w:rsidR="006A00F0" w:rsidRPr="007D5F12" w:rsidRDefault="006A00F0" w:rsidP="008647E1">
            <w:pPr>
              <w:ind w:left="2" w:firstLine="284"/>
              <w:jc w:val="both"/>
              <w:rPr>
                <w:color w:val="000000"/>
                <w:sz w:val="24"/>
                <w:szCs w:val="24"/>
              </w:rPr>
            </w:pPr>
            <w:r w:rsidRPr="007D5F12">
              <w:rPr>
                <w:color w:val="000000"/>
                <w:sz w:val="24"/>
                <w:szCs w:val="24"/>
              </w:rPr>
              <w:t>Положення пункту 6-1 розділу X «Прикінцеві та перехідні положення» Закону не застосовуються замовниками у разі:</w:t>
            </w:r>
          </w:p>
          <w:p w:rsidR="006A00F0" w:rsidRPr="007D5F12" w:rsidRDefault="006A00F0" w:rsidP="008647E1">
            <w:pPr>
              <w:ind w:left="2"/>
              <w:jc w:val="both"/>
              <w:rPr>
                <w:color w:val="000000"/>
                <w:sz w:val="24"/>
                <w:szCs w:val="24"/>
              </w:rPr>
            </w:pPr>
            <w:r w:rsidRPr="007D5F12">
              <w:rPr>
                <w:color w:val="000000"/>
                <w:sz w:val="24"/>
                <w:szCs w:val="24"/>
              </w:rPr>
              <w:t xml:space="preserve">- здійснення закупівлі товару, включеного до переліку товарів (у тому числі лікарських засобів, медичних виробів та / 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7D5F12">
              <w:rPr>
                <w:color w:val="000000"/>
                <w:sz w:val="24"/>
                <w:szCs w:val="24"/>
              </w:rPr>
              <w:t>коронавірусом</w:t>
            </w:r>
            <w:proofErr w:type="spellEnd"/>
            <w:r w:rsidRPr="007D5F12">
              <w:rPr>
                <w:color w:val="000000"/>
                <w:sz w:val="24"/>
                <w:szCs w:val="24"/>
              </w:rPr>
              <w:t xml:space="preserve"> SARS-CoV-2, операції з ввезення яких на митну територію України та / 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 затвердженого постановою Кабінету Міністрів України від 20 березня 2020 р. № 224 (Офіційний вісник України, 2020 р., № 26, ст. 971, № 33, ст. 1113, № 60, ст. 1903; 2022 р., № 80, ст. 4864);</w:t>
            </w:r>
          </w:p>
          <w:p w:rsidR="006A00F0" w:rsidRPr="007D5F12" w:rsidRDefault="006A00F0" w:rsidP="008647E1">
            <w:pPr>
              <w:ind w:left="2" w:right="113" w:firstLine="284"/>
              <w:jc w:val="both"/>
              <w:rPr>
                <w:sz w:val="24"/>
                <w:szCs w:val="24"/>
              </w:rPr>
            </w:pPr>
            <w:r w:rsidRPr="007D5F12">
              <w:rPr>
                <w:bCs/>
                <w:color w:val="000000"/>
                <w:sz w:val="24"/>
                <w:szCs w:val="24"/>
              </w:rPr>
              <w:t>- 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tc>
      </w:tr>
      <w:tr w:rsidR="006A00F0" w:rsidRPr="007D5F12" w:rsidTr="008647E1">
        <w:tc>
          <w:tcPr>
            <w:tcW w:w="5000" w:type="pct"/>
            <w:gridSpan w:val="4"/>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right="113"/>
              <w:jc w:val="center"/>
              <w:rPr>
                <w:sz w:val="24"/>
                <w:szCs w:val="24"/>
                <w:lang w:eastAsia="uk-UA"/>
              </w:rPr>
            </w:pPr>
            <w:r w:rsidRPr="007D5F12">
              <w:rPr>
                <w:b/>
                <w:sz w:val="24"/>
                <w:szCs w:val="24"/>
                <w:bdr w:val="none" w:sz="0" w:space="0" w:color="auto" w:frame="1"/>
                <w:lang w:eastAsia="uk-UA"/>
              </w:rPr>
              <w:lastRenderedPageBreak/>
              <w:t>VІ. Результати торгів та укладання договору про закупівлю</w:t>
            </w:r>
          </w:p>
        </w:tc>
      </w:tr>
      <w:tr w:rsidR="006A00F0" w:rsidRPr="007D5F12" w:rsidTr="008647E1">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1.</w:t>
            </w:r>
          </w:p>
        </w:tc>
        <w:tc>
          <w:tcPr>
            <w:tcW w:w="17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Відміна замовником торгів чи визнання їх такими, що не відбулися</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120" w:after="120"/>
              <w:ind w:left="113" w:right="113" w:firstLine="284"/>
              <w:jc w:val="both"/>
              <w:rPr>
                <w:sz w:val="24"/>
                <w:szCs w:val="24"/>
              </w:rPr>
            </w:pPr>
            <w:r w:rsidRPr="007D5F12">
              <w:rPr>
                <w:sz w:val="24"/>
                <w:szCs w:val="24"/>
              </w:rPr>
              <w:t xml:space="preserve">Відповідно до пунктів 47-50 Особливостей: Замовник відміняє відкриті торги у разі: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1) відсутності подальшої потреби в закупівлі товарів, робіт чи послуг;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w:t>
            </w:r>
            <w:r w:rsidRPr="007D5F12">
              <w:rPr>
                <w:sz w:val="24"/>
                <w:szCs w:val="24"/>
              </w:rPr>
              <w:lastRenderedPageBreak/>
              <w:t xml:space="preserve">порушень;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3) скорочення обсягу видатків на здійснення закупівлі товарів, робіт чи послуг;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4) коли здійснення закупівлі стало неможливим внаслідок дії обставин непереборної сили. </w:t>
            </w:r>
          </w:p>
          <w:p w:rsidR="006A00F0" w:rsidRPr="007D5F12" w:rsidRDefault="006A00F0" w:rsidP="008647E1">
            <w:pPr>
              <w:spacing w:before="120" w:after="120"/>
              <w:ind w:left="113" w:right="113" w:firstLine="284"/>
              <w:jc w:val="both"/>
              <w:rPr>
                <w:sz w:val="24"/>
                <w:szCs w:val="24"/>
              </w:rPr>
            </w:pPr>
            <w:r w:rsidRPr="007D5F12">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Відкриті торги автоматично відміняються електронною системою закупівель у разі: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пунктами 41 та 44 Особливостей;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2) неподання жодної тендерної пропозиції для участі у відкритих торгах у строк, установлений замовником згідно з </w:t>
            </w:r>
            <w:proofErr w:type="spellStart"/>
            <w:r w:rsidRPr="007D5F12">
              <w:rPr>
                <w:sz w:val="24"/>
                <w:szCs w:val="24"/>
              </w:rPr>
              <w:t>з</w:t>
            </w:r>
            <w:proofErr w:type="spellEnd"/>
            <w:r w:rsidRPr="007D5F12">
              <w:rPr>
                <w:sz w:val="24"/>
                <w:szCs w:val="24"/>
              </w:rPr>
              <w:t xml:space="preserve"> пунктами 41 та 44 Особливостей.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6A00F0" w:rsidRPr="007D5F12" w:rsidRDefault="006A00F0" w:rsidP="008647E1">
            <w:pPr>
              <w:spacing w:before="120" w:after="120"/>
              <w:ind w:left="113" w:right="113" w:firstLine="284"/>
              <w:jc w:val="both"/>
              <w:rPr>
                <w:sz w:val="24"/>
                <w:szCs w:val="24"/>
              </w:rPr>
            </w:pPr>
            <w:r w:rsidRPr="007D5F12">
              <w:rPr>
                <w:sz w:val="24"/>
                <w:szCs w:val="24"/>
              </w:rPr>
              <w:t>Відкриті торги можуть бути відмінені частково (за лотом).</w:t>
            </w:r>
          </w:p>
          <w:p w:rsidR="006A00F0" w:rsidRPr="007D5F12" w:rsidRDefault="006A00F0" w:rsidP="008647E1">
            <w:pPr>
              <w:spacing w:before="120" w:after="120"/>
              <w:ind w:left="113" w:right="113" w:firstLine="284"/>
              <w:jc w:val="both"/>
              <w:rPr>
                <w:color w:val="000000"/>
                <w:sz w:val="24"/>
                <w:szCs w:val="24"/>
              </w:rPr>
            </w:pPr>
            <w:r w:rsidRPr="007D5F12">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00F0" w:rsidRPr="007D5F12" w:rsidTr="008647E1">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lastRenderedPageBreak/>
              <w:t>2.</w:t>
            </w:r>
          </w:p>
        </w:tc>
        <w:tc>
          <w:tcPr>
            <w:tcW w:w="17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 xml:space="preserve">Строк укладання договору </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120" w:after="120"/>
              <w:ind w:left="113" w:right="113" w:firstLine="284"/>
              <w:jc w:val="both"/>
              <w:rPr>
                <w:sz w:val="24"/>
                <w:szCs w:val="24"/>
              </w:rPr>
            </w:pPr>
            <w:r w:rsidRPr="007D5F12">
              <w:rPr>
                <w:sz w:val="24"/>
                <w:szCs w:val="24"/>
              </w:rPr>
              <w:t>Відповідно до пункту 46 Особливостей, рішення про намір укласти договір про закупівлю приймається замовником відповідно до статті 33 Закону та пункту 46 Особливостей.</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7D5F12">
              <w:rPr>
                <w:b/>
                <w:sz w:val="24"/>
                <w:szCs w:val="24"/>
              </w:rPr>
              <w:t>раніше ніж</w:t>
            </w:r>
            <w:r w:rsidRPr="007D5F12">
              <w:rPr>
                <w:sz w:val="24"/>
                <w:szCs w:val="24"/>
              </w:rPr>
              <w:t xml:space="preserve"> </w:t>
            </w:r>
            <w:r w:rsidRPr="007D5F12">
              <w:rPr>
                <w:b/>
                <w:sz w:val="24"/>
                <w:szCs w:val="24"/>
              </w:rPr>
              <w:t>через</w:t>
            </w:r>
            <w:r w:rsidRPr="007D5F12">
              <w:rPr>
                <w:sz w:val="24"/>
                <w:szCs w:val="24"/>
              </w:rPr>
              <w:t xml:space="preserve"> </w:t>
            </w:r>
            <w:r w:rsidRPr="007D5F12">
              <w:rPr>
                <w:sz w:val="24"/>
                <w:szCs w:val="24"/>
              </w:rPr>
              <w:br/>
            </w:r>
            <w:r w:rsidRPr="007D5F12">
              <w:rPr>
                <w:b/>
                <w:sz w:val="24"/>
                <w:szCs w:val="24"/>
              </w:rPr>
              <w:t>5 днів</w:t>
            </w:r>
            <w:r w:rsidRPr="007D5F12">
              <w:rPr>
                <w:sz w:val="24"/>
                <w:szCs w:val="24"/>
              </w:rPr>
              <w:t xml:space="preserve"> з дати оприлюднення в електронній системі закупівель повідомлення про намір укласти договір про закупівлю.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D5F12">
              <w:rPr>
                <w:b/>
                <w:sz w:val="24"/>
                <w:szCs w:val="24"/>
              </w:rPr>
              <w:t>не пізніше ніж</w:t>
            </w:r>
            <w:r w:rsidRPr="007D5F12">
              <w:rPr>
                <w:sz w:val="24"/>
                <w:szCs w:val="24"/>
              </w:rPr>
              <w:t xml:space="preserve"> </w:t>
            </w:r>
            <w:r w:rsidRPr="007D5F12">
              <w:rPr>
                <w:b/>
                <w:sz w:val="24"/>
                <w:szCs w:val="24"/>
              </w:rPr>
              <w:t>через 15 днів</w:t>
            </w:r>
            <w:r w:rsidRPr="007D5F12">
              <w:rPr>
                <w:sz w:val="24"/>
                <w:szCs w:val="24"/>
              </w:rPr>
              <w:t xml:space="preserve"> з дати прийняття рішення </w:t>
            </w:r>
            <w:r w:rsidRPr="007D5F12">
              <w:rPr>
                <w:sz w:val="24"/>
                <w:szCs w:val="24"/>
              </w:rPr>
              <w:lastRenderedPageBreak/>
              <w:t xml:space="preserve">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 </w:t>
            </w:r>
          </w:p>
          <w:p w:rsidR="006A00F0" w:rsidRPr="007D5F12" w:rsidRDefault="006A00F0" w:rsidP="008647E1">
            <w:pPr>
              <w:spacing w:before="120" w:after="120"/>
              <w:ind w:left="113" w:right="113" w:firstLine="284"/>
              <w:jc w:val="both"/>
              <w:rPr>
                <w:color w:val="000000"/>
                <w:sz w:val="24"/>
                <w:szCs w:val="24"/>
                <w:lang w:eastAsia="uk-UA"/>
              </w:rPr>
            </w:pPr>
            <w:r w:rsidRPr="007D5F12">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пунктом 39 Особливостей.</w:t>
            </w:r>
          </w:p>
        </w:tc>
      </w:tr>
      <w:tr w:rsidR="006A00F0" w:rsidRPr="007D5F12" w:rsidTr="008647E1">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lastRenderedPageBreak/>
              <w:t>3.</w:t>
            </w:r>
          </w:p>
        </w:tc>
        <w:tc>
          <w:tcPr>
            <w:tcW w:w="17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 xml:space="preserve">Проект договору про закупівлю </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120" w:after="120"/>
              <w:ind w:left="113" w:right="113" w:firstLine="284"/>
              <w:jc w:val="both"/>
              <w:rPr>
                <w:sz w:val="24"/>
                <w:szCs w:val="24"/>
              </w:rPr>
            </w:pPr>
            <w:r w:rsidRPr="007D5F12">
              <w:rPr>
                <w:sz w:val="24"/>
                <w:szCs w:val="24"/>
              </w:rPr>
              <w:t xml:space="preserve">Проект договору наведено у додатку № 6 до тендерної документації. Переможець процедури закупівлі під час укладення договору про закупівлю повинен надати: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1) відповідну інформацію про право підписання договору про закупівлю; </w:t>
            </w:r>
          </w:p>
          <w:p w:rsidR="006A00F0" w:rsidRPr="007D5F12" w:rsidRDefault="006A00F0" w:rsidP="008647E1">
            <w:pPr>
              <w:spacing w:before="120" w:after="120"/>
              <w:ind w:left="113" w:right="113" w:firstLine="284"/>
              <w:jc w:val="both"/>
              <w:rPr>
                <w:sz w:val="24"/>
                <w:szCs w:val="24"/>
              </w:rPr>
            </w:pPr>
            <w:r w:rsidRPr="007D5F12">
              <w:rPr>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6A00F0" w:rsidRPr="007D5F12" w:rsidRDefault="006A00F0" w:rsidP="008647E1">
            <w:pPr>
              <w:spacing w:before="120" w:after="120"/>
              <w:ind w:left="113" w:right="113" w:firstLine="284"/>
              <w:jc w:val="both"/>
              <w:rPr>
                <w:sz w:val="24"/>
                <w:szCs w:val="24"/>
              </w:rPr>
            </w:pPr>
            <w:r w:rsidRPr="007D5F12">
              <w:rPr>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A00F0" w:rsidRPr="007D5F12" w:rsidRDefault="006A00F0" w:rsidP="008647E1">
            <w:pPr>
              <w:spacing w:before="120" w:after="120"/>
              <w:ind w:left="113" w:right="113" w:firstLine="284"/>
              <w:jc w:val="both"/>
              <w:rPr>
                <w:sz w:val="24"/>
                <w:szCs w:val="24"/>
              </w:rPr>
            </w:pPr>
            <w:r w:rsidRPr="007D5F12">
              <w:rPr>
                <w:sz w:val="24"/>
                <w:szCs w:val="24"/>
                <w:shd w:val="clear" w:color="auto" w:fill="FFFFFF"/>
              </w:rPr>
              <w:t xml:space="preserve">Учасник, з яким укладено договір про закупівлю предмета закупівлі, внесеного до Переліку товарів з підтвердженим ступенем локалізації, одночасно з передачею товару </w:t>
            </w:r>
            <w:r w:rsidRPr="007D5F12">
              <w:rPr>
                <w:b/>
                <w:sz w:val="24"/>
                <w:szCs w:val="24"/>
                <w:shd w:val="clear" w:color="auto" w:fill="FFFFFF"/>
              </w:rPr>
              <w:t xml:space="preserve">надає замовнику підготовлену виробником товару фактичну калькуляцію собівартості такого товару, що оприлюднюється </w:t>
            </w:r>
            <w:r w:rsidRPr="007D5F12">
              <w:rPr>
                <w:b/>
                <w:sz w:val="24"/>
                <w:szCs w:val="24"/>
                <w:shd w:val="clear" w:color="auto" w:fill="FFFFFF"/>
              </w:rPr>
              <w:lastRenderedPageBreak/>
              <w:t>замовником в електронній системі закупівель разом із звітом про виконання договору про закупівлю</w:t>
            </w:r>
            <w:r w:rsidRPr="007D5F12">
              <w:rPr>
                <w:sz w:val="24"/>
                <w:szCs w:val="24"/>
                <w:shd w:val="clear" w:color="auto" w:fill="FFFFFF"/>
              </w:rPr>
              <w:t>.</w:t>
            </w:r>
          </w:p>
          <w:p w:rsidR="006A00F0" w:rsidRPr="007D5F12" w:rsidRDefault="006A00F0" w:rsidP="008647E1">
            <w:pPr>
              <w:spacing w:before="120" w:after="120"/>
              <w:ind w:left="113" w:right="113" w:firstLine="284"/>
              <w:jc w:val="both"/>
              <w:rPr>
                <w:sz w:val="24"/>
                <w:szCs w:val="24"/>
              </w:rPr>
            </w:pPr>
            <w:r w:rsidRPr="007D5F12">
              <w:rPr>
                <w:sz w:val="24"/>
                <w:szCs w:val="24"/>
              </w:rPr>
              <w:t>Зміна умов договору про закупівлю здійснюється у порядку визначеному цією тендерною документацією та Особливостями.</w:t>
            </w:r>
          </w:p>
          <w:p w:rsidR="006A00F0" w:rsidRPr="007D5F12" w:rsidRDefault="006A00F0" w:rsidP="008647E1">
            <w:pPr>
              <w:spacing w:before="120" w:after="120"/>
              <w:ind w:left="113" w:right="113" w:firstLine="284"/>
              <w:jc w:val="both"/>
              <w:rPr>
                <w:color w:val="000000"/>
                <w:sz w:val="24"/>
                <w:szCs w:val="24"/>
                <w:lang w:eastAsia="uk-UA"/>
              </w:rPr>
            </w:pPr>
            <w:r w:rsidRPr="007D5F12">
              <w:rPr>
                <w:sz w:val="24"/>
                <w:szCs w:val="24"/>
              </w:rPr>
              <w:t>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tc>
      </w:tr>
      <w:tr w:rsidR="006A00F0" w:rsidRPr="007D5F12" w:rsidTr="008647E1">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lastRenderedPageBreak/>
              <w:t>4.</w:t>
            </w:r>
          </w:p>
        </w:tc>
        <w:tc>
          <w:tcPr>
            <w:tcW w:w="17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sz w:val="24"/>
                <w:szCs w:val="24"/>
              </w:rPr>
              <w:t xml:space="preserve"> </w:t>
            </w:r>
            <w:r w:rsidRPr="007D5F12">
              <w:rPr>
                <w:b/>
                <w:sz w:val="24"/>
                <w:szCs w:val="24"/>
              </w:rPr>
              <w:t>Істотні умови, що обов’язково включаються до договору про закупівлю</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Відповідно до пункту 17 Особливостей,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Відповідно до пункту 18 Особливостей, умови договору про закупівлю не повинні відрізнятися від змісту тендерної пропозиції переможця процедури закупівлі, крім випадків: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визначення грошового еквівалента зобов’язання в іноземній валюті;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1) зменшення обсягів закупівлі, зокрема з урахуванням фактичного обсягу видатків замовника;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7D5F12">
              <w:rPr>
                <w:sz w:val="24"/>
                <w:szCs w:val="24"/>
              </w:rPr>
              <w:lastRenderedPageBreak/>
              <w:t xml:space="preserve">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5F12">
              <w:rPr>
                <w:sz w:val="24"/>
                <w:szCs w:val="24"/>
              </w:rPr>
              <w:t>Platts</w:t>
            </w:r>
            <w:proofErr w:type="spellEnd"/>
            <w:r w:rsidRPr="007D5F12">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6A00F0" w:rsidRPr="007D5F12" w:rsidRDefault="006A00F0" w:rsidP="008647E1">
            <w:pPr>
              <w:spacing w:before="120" w:after="120" w:line="200" w:lineRule="atLeast"/>
              <w:ind w:left="113" w:right="113" w:firstLine="284"/>
              <w:jc w:val="both"/>
              <w:rPr>
                <w:sz w:val="24"/>
                <w:szCs w:val="24"/>
              </w:rPr>
            </w:pPr>
            <w:r w:rsidRPr="007D5F12">
              <w:rPr>
                <w:sz w:val="24"/>
                <w:szCs w:val="24"/>
              </w:rPr>
              <w:t>8) зміни умов у зв’язку із застосуванням положень частини шостої статті 41 Закону.</w:t>
            </w:r>
          </w:p>
          <w:p w:rsidR="006A00F0" w:rsidRPr="007D5F12" w:rsidRDefault="006A00F0" w:rsidP="008647E1">
            <w:pPr>
              <w:spacing w:before="120" w:after="120" w:line="200" w:lineRule="atLeast"/>
              <w:ind w:left="113" w:right="113" w:firstLine="284"/>
              <w:jc w:val="both"/>
              <w:rPr>
                <w:color w:val="000000"/>
                <w:sz w:val="24"/>
                <w:szCs w:val="24"/>
              </w:rPr>
            </w:pPr>
            <w:r w:rsidRPr="007D5F12">
              <w:rPr>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пункту 18 Особливостей.</w:t>
            </w:r>
          </w:p>
        </w:tc>
      </w:tr>
      <w:tr w:rsidR="006A00F0" w:rsidRPr="007D5F12" w:rsidTr="008647E1">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lastRenderedPageBreak/>
              <w:t>5.</w:t>
            </w:r>
          </w:p>
        </w:tc>
        <w:tc>
          <w:tcPr>
            <w:tcW w:w="1782" w:type="pct"/>
            <w:gridSpan w:val="2"/>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sz w:val="24"/>
                <w:szCs w:val="24"/>
                <w:lang w:eastAsia="uk-UA"/>
              </w:rPr>
            </w:pPr>
            <w:r w:rsidRPr="007D5F12">
              <w:rPr>
                <w:b/>
                <w:sz w:val="24"/>
                <w:szCs w:val="24"/>
                <w:lang w:eastAsia="uk-UA"/>
              </w:rPr>
              <w:t>Дії замовника при відмові переможця торгів підписати договір про закупівлю</w:t>
            </w:r>
          </w:p>
        </w:tc>
        <w:tc>
          <w:tcPr>
            <w:tcW w:w="2943"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firstLine="284"/>
              <w:contextualSpacing/>
              <w:jc w:val="both"/>
              <w:rPr>
                <w:color w:val="000000"/>
                <w:sz w:val="24"/>
                <w:szCs w:val="24"/>
                <w:lang w:eastAsia="uk-UA"/>
              </w:rPr>
            </w:pPr>
            <w:r w:rsidRPr="007D5F12">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D5F12">
              <w:rPr>
                <w:sz w:val="24"/>
                <w:szCs w:val="24"/>
              </w:rPr>
              <w:t>неукладення</w:t>
            </w:r>
            <w:proofErr w:type="spellEnd"/>
            <w:r w:rsidRPr="007D5F12">
              <w:rPr>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w:t>
            </w:r>
            <w:r w:rsidRPr="007D5F12">
              <w:rPr>
                <w:sz w:val="24"/>
                <w:szCs w:val="24"/>
              </w:rPr>
              <w:lastRenderedPageBreak/>
              <w:t>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A00F0" w:rsidRPr="007D5F12" w:rsidTr="008647E1">
        <w:trPr>
          <w:trHeight w:val="590"/>
        </w:trPr>
        <w:tc>
          <w:tcPr>
            <w:tcW w:w="275" w:type="pct"/>
            <w:tcBorders>
              <w:top w:val="single" w:sz="6" w:space="0" w:color="000000"/>
              <w:left w:val="single" w:sz="6" w:space="0" w:color="000000"/>
              <w:bottom w:val="single" w:sz="6" w:space="0" w:color="000000"/>
              <w:right w:val="single" w:sz="6" w:space="0" w:color="000000"/>
            </w:tcBorders>
          </w:tcPr>
          <w:p w:rsidR="006A00F0" w:rsidRPr="007D5F12" w:rsidRDefault="006A00F0" w:rsidP="008647E1">
            <w:pPr>
              <w:spacing w:beforeLines="40" w:before="96" w:afterLines="40" w:after="96"/>
              <w:ind w:left="113" w:right="113"/>
              <w:rPr>
                <w:b/>
                <w:color w:val="000000"/>
                <w:sz w:val="24"/>
                <w:szCs w:val="24"/>
                <w:lang w:eastAsia="uk-UA"/>
              </w:rPr>
            </w:pPr>
            <w:r w:rsidRPr="007D5F12">
              <w:rPr>
                <w:b/>
                <w:color w:val="000000"/>
                <w:sz w:val="24"/>
                <w:szCs w:val="24"/>
                <w:lang w:eastAsia="uk-UA"/>
              </w:rPr>
              <w:lastRenderedPageBreak/>
              <w:t>6. </w:t>
            </w:r>
          </w:p>
        </w:tc>
        <w:tc>
          <w:tcPr>
            <w:tcW w:w="1782" w:type="pct"/>
            <w:gridSpan w:val="2"/>
            <w:tcBorders>
              <w:top w:val="single" w:sz="6" w:space="0" w:color="000000"/>
              <w:left w:val="single" w:sz="6" w:space="0" w:color="000000"/>
              <w:bottom w:val="single" w:sz="6" w:space="0" w:color="000000"/>
              <w:right w:val="single" w:sz="6" w:space="0" w:color="000000"/>
            </w:tcBorders>
            <w:vAlign w:val="center"/>
          </w:tcPr>
          <w:p w:rsidR="006A00F0" w:rsidRPr="007D5F12" w:rsidRDefault="006A00F0" w:rsidP="008647E1">
            <w:pPr>
              <w:spacing w:beforeLines="40" w:before="96" w:afterLines="40" w:after="96"/>
              <w:ind w:left="113" w:right="113"/>
              <w:rPr>
                <w:b/>
                <w:color w:val="000000"/>
                <w:sz w:val="24"/>
                <w:szCs w:val="24"/>
                <w:lang w:eastAsia="uk-UA"/>
              </w:rPr>
            </w:pPr>
            <w:r w:rsidRPr="007D5F12">
              <w:rPr>
                <w:b/>
                <w:color w:val="000000"/>
                <w:sz w:val="24"/>
                <w:szCs w:val="24"/>
                <w:lang w:eastAsia="uk-UA"/>
              </w:rPr>
              <w:t>Забезпечення виконання договору про закупівлю</w:t>
            </w:r>
          </w:p>
        </w:tc>
        <w:tc>
          <w:tcPr>
            <w:tcW w:w="2943" w:type="pct"/>
            <w:tcBorders>
              <w:top w:val="single" w:sz="6" w:space="0" w:color="000000"/>
              <w:left w:val="single" w:sz="6" w:space="0" w:color="000000"/>
              <w:bottom w:val="single" w:sz="6" w:space="0" w:color="000000"/>
              <w:right w:val="single" w:sz="6" w:space="0" w:color="000000"/>
            </w:tcBorders>
            <w:vAlign w:val="center"/>
          </w:tcPr>
          <w:p w:rsidR="006A00F0" w:rsidRPr="007D5F12" w:rsidRDefault="006A00F0" w:rsidP="008647E1">
            <w:pPr>
              <w:spacing w:beforeLines="40" w:before="96" w:afterLines="40" w:after="96"/>
              <w:ind w:left="113" w:right="113" w:firstLine="284"/>
              <w:contextualSpacing/>
              <w:rPr>
                <w:color w:val="000000"/>
                <w:sz w:val="24"/>
                <w:szCs w:val="24"/>
                <w:lang w:eastAsia="uk-UA"/>
              </w:rPr>
            </w:pPr>
            <w:r w:rsidRPr="007D5F12">
              <w:rPr>
                <w:color w:val="000000"/>
                <w:sz w:val="24"/>
                <w:szCs w:val="24"/>
                <w:lang w:eastAsia="uk-UA"/>
              </w:rPr>
              <w:t>Не вимагається</w:t>
            </w:r>
          </w:p>
        </w:tc>
      </w:tr>
    </w:tbl>
    <w:p w:rsidR="006A00F0" w:rsidRPr="007D5F12" w:rsidRDefault="006A00F0" w:rsidP="006A00F0">
      <w:pPr>
        <w:ind w:left="6804" w:right="-25"/>
        <w:rPr>
          <w:b/>
          <w:sz w:val="28"/>
          <w:szCs w:val="28"/>
        </w:rPr>
      </w:pPr>
    </w:p>
    <w:p w:rsidR="006A00F0" w:rsidRPr="007D5F12" w:rsidRDefault="006A00F0" w:rsidP="006A00F0">
      <w:pPr>
        <w:ind w:left="6804" w:right="-25"/>
        <w:rPr>
          <w:b/>
          <w:sz w:val="28"/>
          <w:szCs w:val="28"/>
        </w:rPr>
      </w:pPr>
    </w:p>
    <w:p w:rsidR="006A00F0" w:rsidRPr="007D5F12" w:rsidRDefault="006A00F0" w:rsidP="006A00F0">
      <w:pPr>
        <w:tabs>
          <w:tab w:val="left" w:pos="0"/>
        </w:tabs>
        <w:ind w:left="1701" w:right="-25" w:hanging="1417"/>
        <w:rPr>
          <w:color w:val="000000" w:themeColor="text1"/>
          <w:sz w:val="24"/>
          <w:szCs w:val="24"/>
        </w:rPr>
      </w:pPr>
      <w:r w:rsidRPr="007D5F12">
        <w:rPr>
          <w:b/>
          <w:color w:val="000000" w:themeColor="text1"/>
          <w:sz w:val="24"/>
          <w:szCs w:val="24"/>
        </w:rPr>
        <w:t xml:space="preserve">ДОДАТОК № 1 </w:t>
      </w:r>
      <w:r w:rsidRPr="007D5F12">
        <w:rPr>
          <w:color w:val="000000" w:themeColor="text1"/>
          <w:sz w:val="24"/>
          <w:szCs w:val="24"/>
        </w:rPr>
        <w:t>Документальне підтвердження учасника кваліфікаційним критеріям на виконання вимог статті 16 Закону</w:t>
      </w:r>
    </w:p>
    <w:p w:rsidR="006A00F0" w:rsidRPr="007D5F12" w:rsidRDefault="006A00F0" w:rsidP="006A00F0">
      <w:pPr>
        <w:tabs>
          <w:tab w:val="left" w:pos="0"/>
        </w:tabs>
        <w:ind w:left="1701" w:right="-25" w:hanging="1417"/>
        <w:rPr>
          <w:color w:val="000000" w:themeColor="text1"/>
          <w:sz w:val="24"/>
          <w:szCs w:val="24"/>
        </w:rPr>
      </w:pPr>
      <w:r w:rsidRPr="007D5F12">
        <w:rPr>
          <w:b/>
          <w:color w:val="000000" w:themeColor="text1"/>
          <w:sz w:val="24"/>
          <w:szCs w:val="24"/>
        </w:rPr>
        <w:t xml:space="preserve">ДОДАТОК № 2 </w:t>
      </w:r>
      <w:r w:rsidRPr="007D5F12">
        <w:rPr>
          <w:color w:val="000000" w:themeColor="text1"/>
          <w:sz w:val="24"/>
          <w:szCs w:val="24"/>
        </w:rPr>
        <w:t xml:space="preserve">Документи, які вимагаються для підтвердження відповідності пропозиції учасника-переможця вимогам замовника </w:t>
      </w:r>
    </w:p>
    <w:p w:rsidR="006A00F0" w:rsidRPr="007D5F12" w:rsidRDefault="006A00F0" w:rsidP="006A00F0">
      <w:pPr>
        <w:tabs>
          <w:tab w:val="left" w:pos="0"/>
        </w:tabs>
        <w:ind w:left="1701" w:right="-25" w:hanging="1417"/>
        <w:rPr>
          <w:color w:val="000000" w:themeColor="text1"/>
          <w:sz w:val="24"/>
          <w:szCs w:val="24"/>
        </w:rPr>
      </w:pPr>
      <w:r w:rsidRPr="007D5F12">
        <w:rPr>
          <w:b/>
          <w:color w:val="000000" w:themeColor="text1"/>
          <w:sz w:val="24"/>
          <w:szCs w:val="24"/>
        </w:rPr>
        <w:t xml:space="preserve"> ДОДАТОК № 3  </w:t>
      </w:r>
      <w:r w:rsidRPr="007D5F12">
        <w:rPr>
          <w:color w:val="000000" w:themeColor="text1"/>
          <w:sz w:val="24"/>
          <w:szCs w:val="24"/>
        </w:rPr>
        <w:t>Технічні, якісні та кількісні характеристики предмета закупівлі</w:t>
      </w:r>
    </w:p>
    <w:p w:rsidR="006A00F0" w:rsidRPr="007D5F12" w:rsidRDefault="006A00F0" w:rsidP="006A00F0">
      <w:pPr>
        <w:widowControl w:val="0"/>
        <w:autoSpaceDE w:val="0"/>
        <w:autoSpaceDN w:val="0"/>
        <w:adjustRightInd w:val="0"/>
        <w:spacing w:before="80"/>
        <w:ind w:left="1701" w:hanging="1417"/>
        <w:rPr>
          <w:bCs/>
          <w:color w:val="000000" w:themeColor="text1"/>
          <w:sz w:val="24"/>
          <w:szCs w:val="24"/>
        </w:rPr>
      </w:pPr>
      <w:r w:rsidRPr="007D5F12">
        <w:rPr>
          <w:b/>
          <w:color w:val="000000" w:themeColor="text1"/>
          <w:sz w:val="24"/>
          <w:szCs w:val="24"/>
        </w:rPr>
        <w:t xml:space="preserve">ДОДАТОК № 4  </w:t>
      </w:r>
      <w:r w:rsidRPr="007D5F12">
        <w:rPr>
          <w:bCs/>
          <w:color w:val="000000" w:themeColor="text1"/>
          <w:sz w:val="24"/>
          <w:szCs w:val="24"/>
        </w:rPr>
        <w:t>Форма “ЦІНОВА ПРОПОЗИЦІЯ”</w:t>
      </w:r>
    </w:p>
    <w:p w:rsidR="006A00F0" w:rsidRPr="007D5F12" w:rsidRDefault="006A00F0" w:rsidP="006A00F0">
      <w:pPr>
        <w:widowControl w:val="0"/>
        <w:autoSpaceDE w:val="0"/>
        <w:autoSpaceDN w:val="0"/>
        <w:adjustRightInd w:val="0"/>
        <w:spacing w:before="80"/>
        <w:ind w:left="1701" w:hanging="1417"/>
        <w:rPr>
          <w:color w:val="000000" w:themeColor="text1"/>
          <w:sz w:val="24"/>
          <w:szCs w:val="24"/>
        </w:rPr>
      </w:pPr>
      <w:r w:rsidRPr="007D5F12">
        <w:rPr>
          <w:b/>
          <w:color w:val="000000" w:themeColor="text1"/>
          <w:sz w:val="24"/>
          <w:szCs w:val="24"/>
        </w:rPr>
        <w:t xml:space="preserve">ДОДАТОК № 5  </w:t>
      </w:r>
      <w:r w:rsidRPr="007D5F12">
        <w:rPr>
          <w:color w:val="000000" w:themeColor="text1"/>
          <w:sz w:val="24"/>
          <w:szCs w:val="24"/>
        </w:rPr>
        <w:t xml:space="preserve">Лист-згода </w:t>
      </w:r>
    </w:p>
    <w:p w:rsidR="006A00F0" w:rsidRPr="007D5F12" w:rsidRDefault="006A00F0" w:rsidP="006A00F0">
      <w:pPr>
        <w:rPr>
          <w:b/>
          <w:bCs/>
          <w:sz w:val="24"/>
          <w:szCs w:val="24"/>
          <w:lang w:eastAsia="en-US"/>
        </w:rPr>
      </w:pPr>
      <w:r w:rsidRPr="007D5F12">
        <w:rPr>
          <w:b/>
          <w:color w:val="000000" w:themeColor="text1"/>
          <w:sz w:val="24"/>
          <w:szCs w:val="24"/>
        </w:rPr>
        <w:t xml:space="preserve">     ДОДАТОК № 6  </w:t>
      </w:r>
      <w:proofErr w:type="spellStart"/>
      <w:r w:rsidRPr="007D5F12">
        <w:rPr>
          <w:color w:val="000000" w:themeColor="text1"/>
          <w:sz w:val="24"/>
          <w:szCs w:val="24"/>
        </w:rPr>
        <w:t>Проєкт</w:t>
      </w:r>
      <w:proofErr w:type="spellEnd"/>
      <w:r w:rsidRPr="007D5F12">
        <w:rPr>
          <w:color w:val="000000" w:themeColor="text1"/>
          <w:sz w:val="24"/>
          <w:szCs w:val="24"/>
        </w:rPr>
        <w:t xml:space="preserve"> договору (</w:t>
      </w:r>
      <w:r w:rsidRPr="007D5F12">
        <w:rPr>
          <w:b/>
          <w:bCs/>
          <w:sz w:val="24"/>
          <w:szCs w:val="24"/>
          <w:lang w:eastAsia="en-US"/>
        </w:rPr>
        <w:t>наведено в окремому файлі)</w:t>
      </w:r>
    </w:p>
    <w:p w:rsidR="006A00F0" w:rsidRPr="007D5F12" w:rsidRDefault="006A00F0" w:rsidP="006A00F0">
      <w:pPr>
        <w:ind w:left="6804" w:right="-25"/>
        <w:rPr>
          <w:b/>
          <w:sz w:val="28"/>
          <w:szCs w:val="28"/>
        </w:rPr>
      </w:pPr>
      <w:r w:rsidRPr="007D5F12">
        <w:rPr>
          <w:b/>
          <w:sz w:val="28"/>
          <w:szCs w:val="28"/>
        </w:rPr>
        <w:br w:type="page"/>
      </w:r>
    </w:p>
    <w:p w:rsidR="006A00F0" w:rsidRPr="007D5F12" w:rsidRDefault="006A00F0" w:rsidP="006A00F0">
      <w:pPr>
        <w:jc w:val="right"/>
        <w:rPr>
          <w:b/>
          <w:bCs/>
          <w:color w:val="000000"/>
          <w:sz w:val="24"/>
          <w:szCs w:val="24"/>
          <w:lang w:eastAsia="en-US"/>
        </w:rPr>
      </w:pPr>
      <w:r w:rsidRPr="007D5F12">
        <w:rPr>
          <w:b/>
          <w:bCs/>
          <w:color w:val="000000"/>
          <w:sz w:val="24"/>
          <w:szCs w:val="24"/>
          <w:lang w:eastAsia="en-US"/>
        </w:rPr>
        <w:lastRenderedPageBreak/>
        <w:t xml:space="preserve">                                                                                                                        </w:t>
      </w:r>
    </w:p>
    <w:p w:rsidR="006A00F0" w:rsidRPr="007D5F12" w:rsidRDefault="006A00F0" w:rsidP="006A00F0">
      <w:pPr>
        <w:jc w:val="right"/>
        <w:rPr>
          <w:b/>
          <w:bCs/>
          <w:sz w:val="24"/>
          <w:szCs w:val="24"/>
        </w:rPr>
      </w:pPr>
      <w:r w:rsidRPr="007D5F12">
        <w:rPr>
          <w:b/>
          <w:bCs/>
          <w:color w:val="000000"/>
          <w:sz w:val="24"/>
          <w:szCs w:val="24"/>
          <w:lang w:eastAsia="en-US"/>
        </w:rPr>
        <w:t xml:space="preserve">                                                                                                                      </w:t>
      </w:r>
      <w:r w:rsidRPr="007D5F12">
        <w:rPr>
          <w:b/>
          <w:sz w:val="24"/>
          <w:szCs w:val="24"/>
          <w:lang w:eastAsia="ar-SA"/>
        </w:rPr>
        <w:t>Додаток № 1</w:t>
      </w:r>
    </w:p>
    <w:p w:rsidR="006A00F0" w:rsidRPr="007D5F12" w:rsidRDefault="006A00F0" w:rsidP="006A00F0">
      <w:pPr>
        <w:jc w:val="right"/>
        <w:rPr>
          <w:b/>
          <w:bCs/>
          <w:sz w:val="24"/>
          <w:szCs w:val="24"/>
        </w:rPr>
      </w:pPr>
      <w:r w:rsidRPr="007D5F12">
        <w:rPr>
          <w:b/>
          <w:bCs/>
          <w:sz w:val="24"/>
          <w:szCs w:val="24"/>
        </w:rPr>
        <w:t>до тендерної документації</w:t>
      </w:r>
    </w:p>
    <w:p w:rsidR="006A00F0" w:rsidRPr="007D5F12" w:rsidRDefault="006A00F0" w:rsidP="006A00F0">
      <w:pPr>
        <w:jc w:val="right"/>
        <w:rPr>
          <w:b/>
          <w:bCs/>
          <w:sz w:val="24"/>
          <w:szCs w:val="24"/>
        </w:rPr>
      </w:pPr>
    </w:p>
    <w:p w:rsidR="006A00F0" w:rsidRPr="007D5F12" w:rsidRDefault="006A00F0" w:rsidP="006A00F0">
      <w:pPr>
        <w:jc w:val="right"/>
        <w:rPr>
          <w:rFonts w:eastAsia="SimSun"/>
          <w:b/>
          <w:bCs/>
          <w:kern w:val="1"/>
          <w:sz w:val="24"/>
          <w:szCs w:val="24"/>
        </w:rPr>
      </w:pPr>
    </w:p>
    <w:p w:rsidR="006A00F0" w:rsidRPr="007D5F12" w:rsidRDefault="006A00F0" w:rsidP="006A00F0">
      <w:pPr>
        <w:ind w:left="5660" w:firstLine="700"/>
        <w:jc w:val="both"/>
        <w:rPr>
          <w:sz w:val="24"/>
          <w:szCs w:val="24"/>
        </w:rPr>
      </w:pPr>
      <w:r w:rsidRPr="007D5F12">
        <w:rPr>
          <w:i/>
          <w:iCs/>
          <w:sz w:val="24"/>
          <w:szCs w:val="24"/>
        </w:rPr>
        <w:t> </w:t>
      </w:r>
    </w:p>
    <w:p w:rsidR="006A00F0" w:rsidRPr="007D5F12" w:rsidRDefault="006A00F0" w:rsidP="006A00F0">
      <w:pPr>
        <w:pStyle w:val="aff6"/>
        <w:shd w:val="clear" w:color="auto" w:fill="FFFFFF"/>
        <w:spacing w:after="0" w:line="240" w:lineRule="auto"/>
        <w:ind w:left="142"/>
        <w:jc w:val="both"/>
        <w:rPr>
          <w:rFonts w:ascii="Times New Roman" w:hAnsi="Times New Roman"/>
          <w:b/>
          <w:bCs/>
          <w:sz w:val="24"/>
          <w:szCs w:val="24"/>
          <w:lang w:eastAsia="ru-RU"/>
        </w:rPr>
      </w:pPr>
      <w:r w:rsidRPr="007D5F12">
        <w:rPr>
          <w:rFonts w:ascii="Times New Roman" w:hAnsi="Times New Roman"/>
          <w:b/>
          <w:bCs/>
          <w:sz w:val="24"/>
          <w:szCs w:val="24"/>
          <w:lang w:eastAsia="ru-RU"/>
        </w:rPr>
        <w:t xml:space="preserve">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A00F0" w:rsidRPr="007D5F12" w:rsidRDefault="006A00F0" w:rsidP="006A00F0">
      <w:pPr>
        <w:pStyle w:val="aff6"/>
        <w:spacing w:before="240" w:after="0" w:line="240" w:lineRule="auto"/>
        <w:ind w:left="885"/>
        <w:jc w:val="both"/>
        <w:rPr>
          <w:rFonts w:ascii="Times New Roman" w:hAnsi="Times New Roman"/>
          <w:b/>
          <w:bCs/>
          <w:i/>
          <w:iCs/>
          <w:sz w:val="28"/>
          <w:szCs w:val="28"/>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45"/>
        <w:gridCol w:w="1904"/>
        <w:gridCol w:w="7171"/>
      </w:tblGrid>
      <w:tr w:rsidR="006A00F0" w:rsidRPr="007D5F12" w:rsidTr="008647E1">
        <w:trPr>
          <w:trHeight w:val="78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A00F0" w:rsidRPr="007D5F12" w:rsidRDefault="006A00F0" w:rsidP="008647E1">
            <w:pPr>
              <w:jc w:val="center"/>
              <w:rPr>
                <w:b/>
                <w:bCs/>
                <w:sz w:val="24"/>
                <w:szCs w:val="24"/>
              </w:rPr>
            </w:pPr>
            <w:r w:rsidRPr="007D5F12">
              <w:rPr>
                <w:b/>
                <w:bCs/>
                <w:sz w:val="24"/>
                <w:szCs w:val="24"/>
              </w:rPr>
              <w:t>№ п/</w:t>
            </w:r>
            <w:proofErr w:type="spellStart"/>
            <w:r w:rsidRPr="007D5F12">
              <w:rPr>
                <w:b/>
                <w:bCs/>
                <w:sz w:val="24"/>
                <w:szCs w:val="24"/>
              </w:rPr>
              <w:t>п</w:t>
            </w:r>
            <w:proofErr w:type="spellEnd"/>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A00F0" w:rsidRPr="007D5F12" w:rsidRDefault="006A00F0" w:rsidP="008647E1">
            <w:pPr>
              <w:jc w:val="both"/>
              <w:rPr>
                <w:b/>
                <w:bCs/>
                <w:sz w:val="24"/>
                <w:szCs w:val="24"/>
              </w:rPr>
            </w:pPr>
            <w:r w:rsidRPr="007D5F12">
              <w:rPr>
                <w:b/>
                <w:bCs/>
                <w:sz w:val="24"/>
                <w:szCs w:val="24"/>
              </w:rPr>
              <w:t>Кваліфікаційні критерії</w:t>
            </w:r>
          </w:p>
        </w:tc>
        <w:tc>
          <w:tcPr>
            <w:tcW w:w="7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A00F0" w:rsidRPr="007D5F12" w:rsidRDefault="006A00F0" w:rsidP="008647E1">
            <w:pPr>
              <w:jc w:val="both"/>
              <w:rPr>
                <w:b/>
                <w:bCs/>
                <w:sz w:val="24"/>
                <w:szCs w:val="24"/>
              </w:rPr>
            </w:pPr>
            <w:r w:rsidRPr="007D5F12">
              <w:rPr>
                <w:b/>
                <w:bCs/>
                <w:sz w:val="24"/>
                <w:szCs w:val="24"/>
              </w:rPr>
              <w:t>Документи та інформація, які підтверджують відповідність Учасника кваліфікаційним критеріям</w:t>
            </w:r>
          </w:p>
        </w:tc>
      </w:tr>
      <w:tr w:rsidR="006A00F0" w:rsidRPr="007D5F12" w:rsidTr="008647E1">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A00F0" w:rsidRPr="007D5F12" w:rsidRDefault="006A00F0" w:rsidP="008647E1">
            <w:pPr>
              <w:spacing w:before="240"/>
              <w:jc w:val="both"/>
              <w:rPr>
                <w:b/>
                <w:bCs/>
                <w:sz w:val="24"/>
                <w:szCs w:val="24"/>
              </w:rPr>
            </w:pPr>
            <w:r w:rsidRPr="007D5F12">
              <w:rPr>
                <w:b/>
                <w:bCs/>
                <w:sz w:val="24"/>
                <w:szCs w:val="24"/>
              </w:rPr>
              <w:t>1.</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A00F0" w:rsidRPr="007D5F12" w:rsidRDefault="006A00F0" w:rsidP="008647E1">
            <w:pPr>
              <w:rPr>
                <w:b/>
                <w:bCs/>
                <w:sz w:val="24"/>
                <w:szCs w:val="24"/>
              </w:rPr>
            </w:pPr>
            <w:r w:rsidRPr="007D5F12">
              <w:rPr>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A00F0" w:rsidRPr="00987328" w:rsidRDefault="006A00F0" w:rsidP="008647E1">
            <w:pPr>
              <w:jc w:val="both"/>
              <w:rPr>
                <w:sz w:val="24"/>
                <w:szCs w:val="24"/>
              </w:rPr>
            </w:pPr>
            <w:r w:rsidRPr="007D5F12">
              <w:rPr>
                <w:sz w:val="24"/>
                <w:szCs w:val="24"/>
              </w:rPr>
              <w:t xml:space="preserve"> </w:t>
            </w:r>
            <w:r w:rsidRPr="00987328">
              <w:rPr>
                <w:b/>
                <w:sz w:val="24"/>
                <w:szCs w:val="24"/>
              </w:rPr>
              <w:t>Учасник має надати довідку в довільній формі</w:t>
            </w:r>
            <w:r>
              <w:rPr>
                <w:sz w:val="24"/>
                <w:szCs w:val="24"/>
                <w:lang w:val="ru-RU"/>
              </w:rPr>
              <w:t xml:space="preserve"> </w:t>
            </w:r>
            <w:r w:rsidRPr="009966B3">
              <w:rPr>
                <w:sz w:val="24"/>
                <w:szCs w:val="24"/>
              </w:rPr>
              <w:t>за власноручним підписом уповноваженої особи учасника та завіреної печаткою (у разі наявності)</w:t>
            </w:r>
            <w:r>
              <w:rPr>
                <w:sz w:val="24"/>
                <w:szCs w:val="24"/>
                <w:lang w:val="ru-RU"/>
              </w:rPr>
              <w:t xml:space="preserve"> </w:t>
            </w:r>
            <w:r w:rsidRPr="00987328">
              <w:rPr>
                <w:sz w:val="24"/>
                <w:szCs w:val="24"/>
              </w:rPr>
              <w:t>про наявність досвіду виконання щонайменше двох аналогічних за предметом закупівлі Договорів.</w:t>
            </w:r>
          </w:p>
          <w:p w:rsidR="006A00F0" w:rsidRPr="00987328" w:rsidRDefault="006A00F0" w:rsidP="008647E1">
            <w:pPr>
              <w:ind w:firstLine="555"/>
              <w:jc w:val="both"/>
              <w:rPr>
                <w:sz w:val="24"/>
                <w:szCs w:val="24"/>
              </w:rPr>
            </w:pPr>
            <w:r w:rsidRPr="00987328">
              <w:rPr>
                <w:sz w:val="24"/>
                <w:szCs w:val="24"/>
              </w:rPr>
              <w:t xml:space="preserve">На підтвердження досвіду виконання аналогічних договорів учасник має надати: </w:t>
            </w:r>
          </w:p>
          <w:p w:rsidR="006A00F0" w:rsidRPr="007D5F12" w:rsidRDefault="006A00F0" w:rsidP="008647E1">
            <w:pPr>
              <w:ind w:firstLine="555"/>
              <w:jc w:val="both"/>
              <w:rPr>
                <w:sz w:val="24"/>
                <w:szCs w:val="24"/>
              </w:rPr>
            </w:pPr>
            <w:r w:rsidRPr="007D5F12">
              <w:rPr>
                <w:sz w:val="24"/>
                <w:szCs w:val="24"/>
              </w:rPr>
              <w:t xml:space="preserve">– копію кожного договору, зазначеного в довідці, у повному обсязі (з усіма укладеними додатковими угодами, додатками та специфікаціями до договору); </w:t>
            </w:r>
          </w:p>
          <w:p w:rsidR="006A00F0" w:rsidRPr="007D5F12" w:rsidRDefault="006A00F0" w:rsidP="008647E1">
            <w:pPr>
              <w:ind w:firstLine="602"/>
              <w:jc w:val="both"/>
            </w:pPr>
            <w:r w:rsidRPr="007D5F12">
              <w:rPr>
                <w:sz w:val="24"/>
                <w:szCs w:val="24"/>
              </w:rPr>
              <w:t xml:space="preserve">– копії документів на підтвердження виконання зазначених договорів у повному обсязі (оригінал/копія листа-відгуку від підприємства, з яким укладено аналогічний договір, </w:t>
            </w:r>
            <w:r w:rsidRPr="004C6E63">
              <w:rPr>
                <w:sz w:val="24"/>
                <w:szCs w:val="24"/>
              </w:rPr>
              <w:t>та</w:t>
            </w:r>
            <w:r w:rsidRPr="007D5F12">
              <w:rPr>
                <w:sz w:val="24"/>
                <w:szCs w:val="24"/>
              </w:rPr>
              <w:t xml:space="preserve"> копії накладних, або копії актів прийому-передачі, що підтверджують виконання учасником договору на всю суму).</w:t>
            </w:r>
          </w:p>
          <w:p w:rsidR="006A00F0" w:rsidRPr="007D5F12" w:rsidRDefault="006A00F0" w:rsidP="008647E1">
            <w:pPr>
              <w:ind w:firstLine="555"/>
              <w:jc w:val="both"/>
              <w:rPr>
                <w:sz w:val="24"/>
                <w:szCs w:val="24"/>
              </w:rPr>
            </w:pPr>
          </w:p>
        </w:tc>
      </w:tr>
      <w:tr w:rsidR="006A00F0" w:rsidRPr="007D5F12" w:rsidTr="008647E1">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A00F0" w:rsidRPr="009966B3" w:rsidRDefault="006A00F0" w:rsidP="008647E1">
            <w:pPr>
              <w:spacing w:before="240"/>
              <w:jc w:val="both"/>
              <w:rPr>
                <w:b/>
                <w:bCs/>
                <w:sz w:val="24"/>
                <w:szCs w:val="24"/>
                <w:lang w:val="ru-RU"/>
              </w:rPr>
            </w:pPr>
            <w:r w:rsidRPr="009966B3">
              <w:rPr>
                <w:b/>
                <w:bCs/>
                <w:sz w:val="24"/>
                <w:szCs w:val="24"/>
                <w:lang w:val="ru-RU"/>
              </w:rPr>
              <w:t>2.</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A00F0" w:rsidRPr="009966B3" w:rsidRDefault="006A00F0" w:rsidP="008647E1">
            <w:pPr>
              <w:rPr>
                <w:b/>
                <w:bCs/>
                <w:sz w:val="24"/>
                <w:szCs w:val="24"/>
              </w:rPr>
            </w:pPr>
            <w:r w:rsidRPr="009966B3">
              <w:rPr>
                <w:b/>
                <w:bCs/>
                <w:sz w:val="24"/>
                <w:szCs w:val="24"/>
              </w:rPr>
              <w:t>Наявність обладнання та матеріально-технічної бази</w:t>
            </w:r>
          </w:p>
        </w:tc>
        <w:tc>
          <w:tcPr>
            <w:tcW w:w="7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A00F0" w:rsidRPr="004C6E63" w:rsidRDefault="006A00F0" w:rsidP="008647E1">
            <w:pPr>
              <w:jc w:val="both"/>
              <w:rPr>
                <w:sz w:val="24"/>
                <w:szCs w:val="24"/>
              </w:rPr>
            </w:pPr>
            <w:r w:rsidRPr="00987328">
              <w:rPr>
                <w:b/>
                <w:sz w:val="24"/>
                <w:szCs w:val="24"/>
              </w:rPr>
              <w:t>Учасник має надати довідку в довільній формі</w:t>
            </w:r>
            <w:r w:rsidRPr="009966B3">
              <w:rPr>
                <w:sz w:val="24"/>
                <w:szCs w:val="24"/>
                <w:lang w:val="ru-RU"/>
              </w:rPr>
              <w:t xml:space="preserve"> </w:t>
            </w:r>
            <w:r w:rsidRPr="009966B3">
              <w:rPr>
                <w:sz w:val="24"/>
                <w:szCs w:val="24"/>
              </w:rPr>
              <w:t>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9966B3">
              <w:rPr>
                <w:bCs/>
                <w:sz w:val="24"/>
                <w:szCs w:val="24"/>
              </w:rPr>
              <w:t>ї</w:t>
            </w:r>
            <w:r w:rsidRPr="009966B3">
              <w:rPr>
                <w:sz w:val="24"/>
                <w:szCs w:val="24"/>
              </w:rPr>
              <w:t xml:space="preserve"> бази, яка </w:t>
            </w:r>
            <w:r w:rsidRPr="00317928">
              <w:rPr>
                <w:sz w:val="24"/>
                <w:szCs w:val="24"/>
              </w:rPr>
              <w:t xml:space="preserve">забезпечить гарантійне та сервісне обслуговування предмету закупівлі. На підтвердження інформації стосовно наявності обладнання й матеріально-технічної бази, зазначеної в </w:t>
            </w:r>
            <w:r w:rsidRPr="009707E9">
              <w:rPr>
                <w:sz w:val="24"/>
                <w:szCs w:val="24"/>
              </w:rPr>
              <w:t>довідці, учасник має надати копію документа про право власності або договору оренди (найму), або іншого документа, що підтверджує право власності або володіння та користування відповідним майном.</w:t>
            </w:r>
            <w:r w:rsidRPr="004C6E63">
              <w:rPr>
                <w:sz w:val="24"/>
                <w:szCs w:val="24"/>
              </w:rPr>
              <w:t xml:space="preserve"> </w:t>
            </w:r>
          </w:p>
        </w:tc>
      </w:tr>
      <w:tr w:rsidR="006A00F0" w:rsidRPr="007D5F12" w:rsidTr="008647E1">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A00F0" w:rsidRPr="009966B3" w:rsidRDefault="006A00F0" w:rsidP="008647E1">
            <w:pPr>
              <w:spacing w:before="240"/>
              <w:jc w:val="both"/>
              <w:rPr>
                <w:b/>
                <w:bCs/>
                <w:sz w:val="24"/>
                <w:szCs w:val="24"/>
                <w:lang w:val="ru-RU"/>
              </w:rPr>
            </w:pPr>
            <w:r w:rsidRPr="009966B3">
              <w:rPr>
                <w:b/>
                <w:bCs/>
                <w:sz w:val="24"/>
                <w:szCs w:val="24"/>
                <w:lang w:val="ru-RU"/>
              </w:rPr>
              <w:t>3.</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A00F0" w:rsidRPr="009966B3" w:rsidRDefault="006A00F0" w:rsidP="008647E1">
            <w:pPr>
              <w:rPr>
                <w:b/>
                <w:bCs/>
                <w:sz w:val="24"/>
                <w:szCs w:val="24"/>
              </w:rPr>
            </w:pPr>
            <w:r w:rsidRPr="009966B3">
              <w:rPr>
                <w:b/>
                <w:bCs/>
                <w:sz w:val="24"/>
                <w:szCs w:val="24"/>
              </w:rPr>
              <w:t>Наявність працівників відповідної кваліфікації, які мають необхідні знання та досвід.</w:t>
            </w:r>
          </w:p>
        </w:tc>
        <w:tc>
          <w:tcPr>
            <w:tcW w:w="7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A00F0" w:rsidRPr="009966B3" w:rsidRDefault="006A00F0" w:rsidP="008647E1">
            <w:pPr>
              <w:jc w:val="both"/>
              <w:rPr>
                <w:sz w:val="24"/>
                <w:szCs w:val="24"/>
              </w:rPr>
            </w:pPr>
            <w:r w:rsidRPr="00987328">
              <w:rPr>
                <w:b/>
                <w:sz w:val="24"/>
                <w:szCs w:val="24"/>
              </w:rPr>
              <w:t>Учасник має надати довідку в довільній формі</w:t>
            </w:r>
            <w:r w:rsidRPr="009966B3">
              <w:rPr>
                <w:sz w:val="24"/>
                <w:szCs w:val="24"/>
                <w:lang w:val="ru-RU"/>
              </w:rPr>
              <w:t xml:space="preserve"> </w:t>
            </w:r>
            <w:r w:rsidRPr="009966B3">
              <w:rPr>
                <w:sz w:val="24"/>
                <w:szCs w:val="24"/>
              </w:rPr>
              <w:t>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bl>
    <w:p w:rsidR="006A00F0" w:rsidRPr="007D5F12" w:rsidRDefault="006A00F0" w:rsidP="006A00F0">
      <w:pPr>
        <w:rPr>
          <w:b/>
          <w:sz w:val="28"/>
          <w:szCs w:val="28"/>
        </w:rPr>
      </w:pPr>
    </w:p>
    <w:p w:rsidR="006A00F0" w:rsidRPr="007D5F12" w:rsidRDefault="006A00F0" w:rsidP="006A00F0">
      <w:pPr>
        <w:ind w:left="6804" w:right="-25"/>
        <w:rPr>
          <w:b/>
          <w:sz w:val="28"/>
          <w:szCs w:val="28"/>
        </w:rPr>
      </w:pPr>
    </w:p>
    <w:p w:rsidR="006A00F0" w:rsidRPr="007D5F12" w:rsidRDefault="006A00F0" w:rsidP="006A00F0">
      <w:pPr>
        <w:ind w:left="6804" w:right="-25"/>
        <w:rPr>
          <w:b/>
          <w:sz w:val="28"/>
          <w:szCs w:val="28"/>
        </w:rPr>
      </w:pPr>
    </w:p>
    <w:p w:rsidR="006A00F0" w:rsidRPr="007D5F12" w:rsidRDefault="006A00F0" w:rsidP="006A00F0">
      <w:pPr>
        <w:ind w:left="6804" w:right="-25"/>
        <w:rPr>
          <w:b/>
          <w:sz w:val="28"/>
          <w:szCs w:val="28"/>
        </w:rPr>
      </w:pPr>
    </w:p>
    <w:p w:rsidR="006A00F0" w:rsidRPr="004C6E63" w:rsidRDefault="006A00F0" w:rsidP="006A00F0">
      <w:pPr>
        <w:ind w:right="-25"/>
        <w:rPr>
          <w:b/>
          <w:sz w:val="28"/>
          <w:szCs w:val="28"/>
        </w:rPr>
      </w:pPr>
    </w:p>
    <w:p w:rsidR="006A00F0" w:rsidRPr="004C6E63" w:rsidRDefault="006A00F0" w:rsidP="006A00F0">
      <w:pPr>
        <w:ind w:right="-25"/>
        <w:rPr>
          <w:b/>
          <w:sz w:val="28"/>
          <w:szCs w:val="28"/>
        </w:rPr>
      </w:pPr>
    </w:p>
    <w:p w:rsidR="006A00F0" w:rsidRPr="007D5F12" w:rsidRDefault="006A00F0" w:rsidP="006A00F0">
      <w:pPr>
        <w:ind w:left="6804" w:right="-25"/>
        <w:jc w:val="right"/>
        <w:rPr>
          <w:b/>
          <w:sz w:val="24"/>
          <w:szCs w:val="24"/>
        </w:rPr>
      </w:pPr>
      <w:r w:rsidRPr="007D5F12">
        <w:rPr>
          <w:b/>
          <w:sz w:val="24"/>
          <w:szCs w:val="24"/>
        </w:rPr>
        <w:t>Додаток № 2</w:t>
      </w:r>
    </w:p>
    <w:p w:rsidR="006A00F0" w:rsidRPr="007D5F12" w:rsidRDefault="006A00F0" w:rsidP="006A00F0">
      <w:pPr>
        <w:ind w:left="6804" w:right="-25"/>
        <w:jc w:val="right"/>
        <w:rPr>
          <w:b/>
          <w:sz w:val="24"/>
          <w:szCs w:val="24"/>
        </w:rPr>
      </w:pPr>
      <w:r w:rsidRPr="007D5F12">
        <w:rPr>
          <w:b/>
          <w:sz w:val="24"/>
          <w:szCs w:val="24"/>
        </w:rPr>
        <w:t>до тендерної документації</w:t>
      </w:r>
    </w:p>
    <w:p w:rsidR="006A00F0" w:rsidRPr="007D5F12" w:rsidRDefault="006A00F0" w:rsidP="006A00F0">
      <w:pPr>
        <w:tabs>
          <w:tab w:val="left" w:pos="180"/>
        </w:tabs>
        <w:ind w:right="-25"/>
        <w:jc w:val="center"/>
        <w:rPr>
          <w:b/>
          <w:sz w:val="24"/>
          <w:szCs w:val="24"/>
        </w:rPr>
      </w:pPr>
    </w:p>
    <w:p w:rsidR="006A00F0" w:rsidRPr="007D5F12" w:rsidRDefault="006A00F0" w:rsidP="006A00F0">
      <w:pPr>
        <w:tabs>
          <w:tab w:val="left" w:pos="180"/>
        </w:tabs>
        <w:ind w:right="-25"/>
        <w:jc w:val="center"/>
        <w:rPr>
          <w:b/>
          <w:sz w:val="24"/>
          <w:szCs w:val="24"/>
        </w:rPr>
      </w:pPr>
      <w:r w:rsidRPr="007D5F12">
        <w:rPr>
          <w:b/>
          <w:sz w:val="24"/>
          <w:szCs w:val="24"/>
        </w:rPr>
        <w:t xml:space="preserve">ДОКУМЕНТИ, ЯКІ ВИМАГАЮТЬСЯ ДЛЯ ПІДТВЕРДЖЕННЯ ВІДПОВІДНОСТІ ПРОПОЗИЦІЇ УЧАСНИКА-ПЕРЕМОЖЦЯ ВИМОГАМ ЗАМОВНИКА </w:t>
      </w:r>
    </w:p>
    <w:p w:rsidR="006A00F0" w:rsidRPr="007D5F12" w:rsidRDefault="006A00F0" w:rsidP="006A00F0">
      <w:pPr>
        <w:tabs>
          <w:tab w:val="left" w:pos="180"/>
        </w:tabs>
        <w:ind w:right="-25" w:firstLine="680"/>
        <w:jc w:val="both"/>
        <w:rPr>
          <w:b/>
          <w:sz w:val="24"/>
          <w:szCs w:val="24"/>
        </w:rPr>
      </w:pPr>
    </w:p>
    <w:p w:rsidR="006A00F0" w:rsidRPr="007D5F12" w:rsidRDefault="006A00F0" w:rsidP="006A00F0">
      <w:pPr>
        <w:tabs>
          <w:tab w:val="left" w:pos="180"/>
        </w:tabs>
        <w:ind w:right="-25"/>
        <w:jc w:val="both"/>
        <w:rPr>
          <w:b/>
          <w:sz w:val="24"/>
          <w:szCs w:val="24"/>
        </w:rPr>
      </w:pPr>
      <w:r w:rsidRPr="007D5F12">
        <w:rPr>
          <w:b/>
          <w:sz w:val="24"/>
          <w:szCs w:val="24"/>
        </w:rPr>
        <w:t xml:space="preserve">Відповідно до пункту 44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w:t>
      </w:r>
      <w:r w:rsidRPr="007D5F12">
        <w:rPr>
          <w:b/>
          <w:sz w:val="24"/>
          <w:szCs w:val="24"/>
        </w:rPr>
        <w:br/>
        <w:t>17 Закону.</w:t>
      </w:r>
    </w:p>
    <w:p w:rsidR="006A00F0" w:rsidRPr="007D5F12" w:rsidRDefault="006A00F0" w:rsidP="006A00F0">
      <w:pPr>
        <w:tabs>
          <w:tab w:val="left" w:pos="180"/>
        </w:tabs>
        <w:ind w:right="-25"/>
        <w:jc w:val="both"/>
        <w:rPr>
          <w:b/>
          <w:sz w:val="24"/>
          <w:szCs w:val="24"/>
        </w:rPr>
      </w:pPr>
    </w:p>
    <w:tbl>
      <w:tblPr>
        <w:tblW w:w="9781" w:type="dxa"/>
        <w:tblInd w:w="-145"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6"/>
        <w:gridCol w:w="4436"/>
        <w:gridCol w:w="4819"/>
      </w:tblGrid>
      <w:tr w:rsidR="006A00F0" w:rsidRPr="007D5F12" w:rsidTr="008647E1">
        <w:trPr>
          <w:trHeight w:val="1730"/>
        </w:trPr>
        <w:tc>
          <w:tcPr>
            <w:tcW w:w="526" w:type="dxa"/>
            <w:vAlign w:val="center"/>
          </w:tcPr>
          <w:p w:rsidR="006A00F0" w:rsidRPr="007D5F12" w:rsidRDefault="006A00F0" w:rsidP="008647E1">
            <w:pPr>
              <w:widowControl w:val="0"/>
              <w:autoSpaceDE w:val="0"/>
              <w:autoSpaceDN w:val="0"/>
              <w:adjustRightInd w:val="0"/>
              <w:ind w:left="-26" w:right="-108" w:firstLine="15"/>
              <w:rPr>
                <w:bCs/>
                <w:sz w:val="24"/>
                <w:szCs w:val="24"/>
              </w:rPr>
            </w:pPr>
            <w:r w:rsidRPr="007D5F12">
              <w:rPr>
                <w:bCs/>
                <w:sz w:val="24"/>
                <w:szCs w:val="24"/>
              </w:rPr>
              <w:t>1</w:t>
            </w:r>
          </w:p>
        </w:tc>
        <w:tc>
          <w:tcPr>
            <w:tcW w:w="4436" w:type="dxa"/>
            <w:vAlign w:val="center"/>
          </w:tcPr>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iCs/>
                <w:sz w:val="24"/>
                <w:szCs w:val="24"/>
              </w:rPr>
            </w:pPr>
            <w:r w:rsidRPr="007D5F12">
              <w:rPr>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19" w:type="dxa"/>
            <w:vMerge w:val="restart"/>
            <w:vAlign w:val="center"/>
          </w:tcPr>
          <w:p w:rsidR="006A00F0" w:rsidRPr="007D5F12" w:rsidRDefault="006A00F0" w:rsidP="008647E1">
            <w:pPr>
              <w:tabs>
                <w:tab w:val="left" w:pos="916"/>
                <w:tab w:val="left" w:pos="1832"/>
                <w:tab w:val="left" w:pos="2748"/>
                <w:tab w:val="left" w:pos="3664"/>
                <w:tab w:val="left" w:pos="4472"/>
                <w:tab w:val="left" w:pos="5496"/>
                <w:tab w:val="left" w:pos="6412"/>
                <w:tab w:val="left" w:pos="7328"/>
                <w:tab w:val="left" w:pos="8244"/>
                <w:tab w:val="left" w:pos="9160"/>
                <w:tab w:val="left" w:pos="10076"/>
                <w:tab w:val="left" w:pos="10992"/>
                <w:tab w:val="left" w:pos="11908"/>
                <w:tab w:val="left" w:pos="12824"/>
                <w:tab w:val="left" w:pos="13740"/>
                <w:tab w:val="left" w:pos="14656"/>
              </w:tabs>
              <w:ind w:left="-114" w:firstLine="114"/>
              <w:jc w:val="both"/>
              <w:rPr>
                <w:sz w:val="24"/>
                <w:szCs w:val="24"/>
              </w:rPr>
            </w:pPr>
          </w:p>
          <w:p w:rsidR="006A00F0" w:rsidRPr="007D5F12" w:rsidRDefault="006A00F0" w:rsidP="008647E1">
            <w:pPr>
              <w:tabs>
                <w:tab w:val="left" w:pos="916"/>
                <w:tab w:val="left" w:pos="1832"/>
                <w:tab w:val="left" w:pos="2748"/>
                <w:tab w:val="left" w:pos="3664"/>
                <w:tab w:val="left" w:pos="4472"/>
                <w:tab w:val="left" w:pos="5496"/>
                <w:tab w:val="left" w:pos="6412"/>
                <w:tab w:val="left" w:pos="7328"/>
                <w:tab w:val="left" w:pos="8244"/>
                <w:tab w:val="left" w:pos="9160"/>
                <w:tab w:val="left" w:pos="10076"/>
                <w:tab w:val="left" w:pos="10992"/>
                <w:tab w:val="left" w:pos="11908"/>
                <w:tab w:val="left" w:pos="12824"/>
                <w:tab w:val="left" w:pos="13740"/>
                <w:tab w:val="left" w:pos="14656"/>
              </w:tabs>
              <w:ind w:left="-114" w:firstLine="114"/>
              <w:jc w:val="both"/>
              <w:rPr>
                <w:sz w:val="24"/>
                <w:szCs w:val="24"/>
              </w:rPr>
            </w:pPr>
          </w:p>
          <w:p w:rsidR="006A00F0" w:rsidRPr="007D5F12" w:rsidRDefault="006A00F0" w:rsidP="008647E1">
            <w:pPr>
              <w:tabs>
                <w:tab w:val="left" w:pos="916"/>
                <w:tab w:val="left" w:pos="1832"/>
                <w:tab w:val="left" w:pos="2748"/>
                <w:tab w:val="left" w:pos="3664"/>
                <w:tab w:val="left" w:pos="4472"/>
                <w:tab w:val="left" w:pos="5496"/>
                <w:tab w:val="left" w:pos="6412"/>
                <w:tab w:val="left" w:pos="7328"/>
                <w:tab w:val="left" w:pos="8244"/>
                <w:tab w:val="left" w:pos="9160"/>
                <w:tab w:val="left" w:pos="10076"/>
                <w:tab w:val="left" w:pos="10992"/>
                <w:tab w:val="left" w:pos="11908"/>
                <w:tab w:val="left" w:pos="12824"/>
                <w:tab w:val="left" w:pos="13740"/>
                <w:tab w:val="left" w:pos="14656"/>
              </w:tabs>
              <w:ind w:left="-114" w:firstLine="114"/>
              <w:jc w:val="both"/>
              <w:rPr>
                <w:sz w:val="24"/>
                <w:szCs w:val="24"/>
              </w:rPr>
            </w:pPr>
          </w:p>
          <w:p w:rsidR="006A00F0" w:rsidRPr="007D5F12" w:rsidRDefault="006A00F0" w:rsidP="008647E1">
            <w:pPr>
              <w:tabs>
                <w:tab w:val="left" w:pos="916"/>
                <w:tab w:val="left" w:pos="1832"/>
                <w:tab w:val="left" w:pos="2748"/>
                <w:tab w:val="left" w:pos="3664"/>
                <w:tab w:val="left" w:pos="4472"/>
                <w:tab w:val="left" w:pos="5496"/>
                <w:tab w:val="left" w:pos="6412"/>
                <w:tab w:val="left" w:pos="7328"/>
                <w:tab w:val="left" w:pos="8244"/>
                <w:tab w:val="left" w:pos="9160"/>
                <w:tab w:val="left" w:pos="10076"/>
                <w:tab w:val="left" w:pos="10992"/>
                <w:tab w:val="left" w:pos="11908"/>
                <w:tab w:val="left" w:pos="12824"/>
                <w:tab w:val="left" w:pos="13740"/>
                <w:tab w:val="left" w:pos="14656"/>
              </w:tabs>
              <w:ind w:left="-114" w:firstLine="114"/>
              <w:jc w:val="both"/>
              <w:rPr>
                <w:sz w:val="24"/>
                <w:szCs w:val="24"/>
              </w:rPr>
            </w:pPr>
          </w:p>
          <w:p w:rsidR="006A00F0" w:rsidRPr="007D5F12" w:rsidRDefault="006A00F0" w:rsidP="008647E1">
            <w:pPr>
              <w:tabs>
                <w:tab w:val="left" w:pos="916"/>
                <w:tab w:val="left" w:pos="1832"/>
                <w:tab w:val="left" w:pos="2748"/>
                <w:tab w:val="left" w:pos="3664"/>
                <w:tab w:val="left" w:pos="4472"/>
                <w:tab w:val="left" w:pos="5496"/>
                <w:tab w:val="left" w:pos="6412"/>
                <w:tab w:val="left" w:pos="7328"/>
                <w:tab w:val="left" w:pos="8244"/>
                <w:tab w:val="left" w:pos="9160"/>
                <w:tab w:val="left" w:pos="10076"/>
                <w:tab w:val="left" w:pos="10992"/>
                <w:tab w:val="left" w:pos="11908"/>
                <w:tab w:val="left" w:pos="12824"/>
                <w:tab w:val="left" w:pos="13740"/>
                <w:tab w:val="left" w:pos="14656"/>
              </w:tabs>
              <w:ind w:left="-114" w:firstLine="114"/>
              <w:jc w:val="both"/>
              <w:rPr>
                <w:sz w:val="24"/>
                <w:szCs w:val="24"/>
              </w:rPr>
            </w:pPr>
          </w:p>
          <w:p w:rsidR="006A00F0" w:rsidRPr="007D5F12" w:rsidRDefault="006A00F0" w:rsidP="008647E1">
            <w:pPr>
              <w:tabs>
                <w:tab w:val="left" w:pos="916"/>
                <w:tab w:val="left" w:pos="1832"/>
                <w:tab w:val="left" w:pos="2748"/>
                <w:tab w:val="left" w:pos="3664"/>
                <w:tab w:val="left" w:pos="4472"/>
                <w:tab w:val="left" w:pos="5496"/>
                <w:tab w:val="left" w:pos="6412"/>
                <w:tab w:val="left" w:pos="7328"/>
                <w:tab w:val="left" w:pos="8244"/>
                <w:tab w:val="left" w:pos="9160"/>
                <w:tab w:val="left" w:pos="10076"/>
                <w:tab w:val="left" w:pos="10992"/>
                <w:tab w:val="left" w:pos="11908"/>
                <w:tab w:val="left" w:pos="12824"/>
                <w:tab w:val="left" w:pos="13740"/>
                <w:tab w:val="left" w:pos="14656"/>
              </w:tabs>
              <w:ind w:left="-114" w:firstLine="114"/>
              <w:jc w:val="both"/>
              <w:rPr>
                <w:sz w:val="24"/>
                <w:szCs w:val="24"/>
              </w:rPr>
            </w:pPr>
          </w:p>
          <w:p w:rsidR="006A00F0" w:rsidRPr="007D5F12" w:rsidRDefault="006A00F0" w:rsidP="008647E1">
            <w:pPr>
              <w:tabs>
                <w:tab w:val="left" w:pos="916"/>
                <w:tab w:val="left" w:pos="1832"/>
                <w:tab w:val="left" w:pos="2748"/>
                <w:tab w:val="left" w:pos="3664"/>
                <w:tab w:val="left" w:pos="4472"/>
                <w:tab w:val="left" w:pos="5496"/>
                <w:tab w:val="left" w:pos="6412"/>
                <w:tab w:val="left" w:pos="7328"/>
                <w:tab w:val="left" w:pos="8244"/>
                <w:tab w:val="left" w:pos="9160"/>
                <w:tab w:val="left" w:pos="10076"/>
                <w:tab w:val="left" w:pos="10992"/>
                <w:tab w:val="left" w:pos="11908"/>
                <w:tab w:val="left" w:pos="12824"/>
                <w:tab w:val="left" w:pos="13740"/>
                <w:tab w:val="left" w:pos="14656"/>
              </w:tabs>
              <w:ind w:left="-114" w:firstLine="114"/>
              <w:jc w:val="both"/>
              <w:rPr>
                <w:sz w:val="24"/>
                <w:szCs w:val="24"/>
              </w:rPr>
            </w:pPr>
          </w:p>
          <w:p w:rsidR="006A00F0" w:rsidRPr="007D5F12" w:rsidRDefault="006A00F0" w:rsidP="008647E1">
            <w:pPr>
              <w:tabs>
                <w:tab w:val="left" w:pos="916"/>
                <w:tab w:val="left" w:pos="1832"/>
                <w:tab w:val="left" w:pos="2748"/>
                <w:tab w:val="left" w:pos="3664"/>
                <w:tab w:val="left" w:pos="4472"/>
                <w:tab w:val="left" w:pos="5496"/>
                <w:tab w:val="left" w:pos="6412"/>
                <w:tab w:val="left" w:pos="7328"/>
                <w:tab w:val="left" w:pos="8244"/>
                <w:tab w:val="left" w:pos="9160"/>
                <w:tab w:val="left" w:pos="10076"/>
                <w:tab w:val="left" w:pos="10992"/>
                <w:tab w:val="left" w:pos="11908"/>
                <w:tab w:val="left" w:pos="12824"/>
                <w:tab w:val="left" w:pos="13740"/>
                <w:tab w:val="left" w:pos="14656"/>
              </w:tabs>
              <w:ind w:left="-114" w:firstLine="114"/>
              <w:jc w:val="both"/>
              <w:rPr>
                <w:sz w:val="24"/>
                <w:szCs w:val="24"/>
              </w:rPr>
            </w:pPr>
          </w:p>
          <w:p w:rsidR="006A00F0" w:rsidRPr="007D5F12" w:rsidRDefault="006A00F0" w:rsidP="008647E1">
            <w:pPr>
              <w:tabs>
                <w:tab w:val="left" w:pos="916"/>
                <w:tab w:val="left" w:pos="1832"/>
                <w:tab w:val="left" w:pos="2748"/>
                <w:tab w:val="left" w:pos="3664"/>
                <w:tab w:val="left" w:pos="4472"/>
                <w:tab w:val="left" w:pos="5496"/>
                <w:tab w:val="left" w:pos="6412"/>
                <w:tab w:val="left" w:pos="7328"/>
                <w:tab w:val="left" w:pos="8244"/>
                <w:tab w:val="left" w:pos="9160"/>
                <w:tab w:val="left" w:pos="10076"/>
                <w:tab w:val="left" w:pos="10992"/>
                <w:tab w:val="left" w:pos="11908"/>
                <w:tab w:val="left" w:pos="12824"/>
                <w:tab w:val="left" w:pos="13740"/>
                <w:tab w:val="left" w:pos="14656"/>
              </w:tabs>
              <w:ind w:left="-114" w:firstLine="114"/>
              <w:jc w:val="both"/>
              <w:rPr>
                <w:sz w:val="24"/>
                <w:szCs w:val="24"/>
              </w:rPr>
            </w:pPr>
          </w:p>
          <w:p w:rsidR="006A00F0" w:rsidRPr="007D5F12" w:rsidRDefault="006A00F0" w:rsidP="008647E1">
            <w:pPr>
              <w:tabs>
                <w:tab w:val="left" w:pos="916"/>
                <w:tab w:val="left" w:pos="1832"/>
                <w:tab w:val="left" w:pos="2748"/>
                <w:tab w:val="left" w:pos="3664"/>
                <w:tab w:val="left" w:pos="4472"/>
                <w:tab w:val="left" w:pos="5496"/>
                <w:tab w:val="left" w:pos="6412"/>
                <w:tab w:val="left" w:pos="7328"/>
                <w:tab w:val="left" w:pos="8244"/>
                <w:tab w:val="left" w:pos="9160"/>
                <w:tab w:val="left" w:pos="10076"/>
                <w:tab w:val="left" w:pos="10992"/>
                <w:tab w:val="left" w:pos="11908"/>
                <w:tab w:val="left" w:pos="12824"/>
                <w:tab w:val="left" w:pos="13740"/>
                <w:tab w:val="left" w:pos="14656"/>
              </w:tabs>
              <w:ind w:left="-114" w:firstLine="114"/>
              <w:jc w:val="both"/>
              <w:rPr>
                <w:sz w:val="24"/>
                <w:szCs w:val="24"/>
              </w:rPr>
            </w:pPr>
          </w:p>
          <w:p w:rsidR="006A00F0" w:rsidRPr="007D5F12" w:rsidRDefault="006A00F0" w:rsidP="008647E1">
            <w:pPr>
              <w:tabs>
                <w:tab w:val="left" w:pos="916"/>
                <w:tab w:val="left" w:pos="1832"/>
                <w:tab w:val="left" w:pos="2748"/>
                <w:tab w:val="left" w:pos="3664"/>
                <w:tab w:val="left" w:pos="4472"/>
                <w:tab w:val="left" w:pos="5496"/>
                <w:tab w:val="left" w:pos="6412"/>
                <w:tab w:val="left" w:pos="7328"/>
                <w:tab w:val="left" w:pos="8244"/>
                <w:tab w:val="left" w:pos="9160"/>
                <w:tab w:val="left" w:pos="10076"/>
                <w:tab w:val="left" w:pos="10992"/>
                <w:tab w:val="left" w:pos="11908"/>
                <w:tab w:val="left" w:pos="12824"/>
                <w:tab w:val="left" w:pos="13740"/>
                <w:tab w:val="left" w:pos="14656"/>
              </w:tabs>
              <w:ind w:left="-114" w:firstLine="114"/>
              <w:jc w:val="both"/>
              <w:rPr>
                <w:sz w:val="24"/>
                <w:szCs w:val="24"/>
              </w:rPr>
            </w:pPr>
          </w:p>
          <w:p w:rsidR="006A00F0" w:rsidRPr="007D5F12" w:rsidRDefault="006A00F0" w:rsidP="008647E1">
            <w:pPr>
              <w:tabs>
                <w:tab w:val="left" w:pos="916"/>
                <w:tab w:val="left" w:pos="1832"/>
                <w:tab w:val="left" w:pos="2748"/>
                <w:tab w:val="left" w:pos="3664"/>
                <w:tab w:val="left" w:pos="4472"/>
                <w:tab w:val="left" w:pos="5496"/>
                <w:tab w:val="left" w:pos="6412"/>
                <w:tab w:val="left" w:pos="7328"/>
                <w:tab w:val="left" w:pos="8244"/>
                <w:tab w:val="left" w:pos="9160"/>
                <w:tab w:val="left" w:pos="10076"/>
                <w:tab w:val="left" w:pos="10992"/>
                <w:tab w:val="left" w:pos="11908"/>
                <w:tab w:val="left" w:pos="12824"/>
                <w:tab w:val="left" w:pos="13740"/>
                <w:tab w:val="left" w:pos="14656"/>
              </w:tabs>
              <w:ind w:left="-114" w:firstLine="114"/>
              <w:jc w:val="both"/>
              <w:rPr>
                <w:sz w:val="24"/>
                <w:szCs w:val="24"/>
              </w:rPr>
            </w:pPr>
          </w:p>
          <w:p w:rsidR="006A00F0" w:rsidRPr="007D5F12" w:rsidRDefault="006A00F0" w:rsidP="008647E1">
            <w:pPr>
              <w:tabs>
                <w:tab w:val="left" w:pos="916"/>
                <w:tab w:val="left" w:pos="1832"/>
                <w:tab w:val="left" w:pos="2748"/>
                <w:tab w:val="left" w:pos="3664"/>
                <w:tab w:val="left" w:pos="4472"/>
                <w:tab w:val="left" w:pos="5496"/>
                <w:tab w:val="left" w:pos="6412"/>
                <w:tab w:val="left" w:pos="7328"/>
                <w:tab w:val="left" w:pos="8244"/>
                <w:tab w:val="left" w:pos="9160"/>
                <w:tab w:val="left" w:pos="10076"/>
                <w:tab w:val="left" w:pos="10992"/>
                <w:tab w:val="left" w:pos="11908"/>
                <w:tab w:val="left" w:pos="12824"/>
                <w:tab w:val="left" w:pos="13740"/>
                <w:tab w:val="left" w:pos="14656"/>
              </w:tabs>
              <w:ind w:left="-114" w:firstLine="114"/>
              <w:jc w:val="both"/>
              <w:rPr>
                <w:sz w:val="24"/>
                <w:szCs w:val="24"/>
              </w:rPr>
            </w:pPr>
          </w:p>
          <w:p w:rsidR="006A00F0" w:rsidRPr="007D5F12" w:rsidRDefault="006A00F0" w:rsidP="008647E1">
            <w:pPr>
              <w:tabs>
                <w:tab w:val="left" w:pos="916"/>
                <w:tab w:val="left" w:pos="1832"/>
                <w:tab w:val="left" w:pos="2748"/>
                <w:tab w:val="left" w:pos="3664"/>
                <w:tab w:val="left" w:pos="4472"/>
                <w:tab w:val="left" w:pos="5496"/>
                <w:tab w:val="left" w:pos="6412"/>
                <w:tab w:val="left" w:pos="7328"/>
                <w:tab w:val="left" w:pos="8244"/>
                <w:tab w:val="left" w:pos="9160"/>
                <w:tab w:val="left" w:pos="10076"/>
                <w:tab w:val="left" w:pos="10992"/>
                <w:tab w:val="left" w:pos="11908"/>
                <w:tab w:val="left" w:pos="12824"/>
                <w:tab w:val="left" w:pos="13740"/>
                <w:tab w:val="left" w:pos="14656"/>
              </w:tabs>
              <w:ind w:left="-114" w:firstLine="114"/>
              <w:jc w:val="both"/>
              <w:rPr>
                <w:sz w:val="24"/>
                <w:szCs w:val="24"/>
              </w:rPr>
            </w:pPr>
          </w:p>
          <w:p w:rsidR="006A00F0" w:rsidRPr="007D5F12" w:rsidRDefault="006A00F0" w:rsidP="008647E1">
            <w:pPr>
              <w:tabs>
                <w:tab w:val="left" w:pos="916"/>
                <w:tab w:val="left" w:pos="1832"/>
                <w:tab w:val="left" w:pos="2748"/>
                <w:tab w:val="left" w:pos="3664"/>
                <w:tab w:val="left" w:pos="4472"/>
                <w:tab w:val="left" w:pos="5496"/>
                <w:tab w:val="left" w:pos="6412"/>
                <w:tab w:val="left" w:pos="7328"/>
                <w:tab w:val="left" w:pos="8244"/>
                <w:tab w:val="left" w:pos="9160"/>
                <w:tab w:val="left" w:pos="10076"/>
                <w:tab w:val="left" w:pos="10992"/>
                <w:tab w:val="left" w:pos="11908"/>
                <w:tab w:val="left" w:pos="12824"/>
                <w:tab w:val="left" w:pos="13740"/>
                <w:tab w:val="left" w:pos="14656"/>
              </w:tabs>
              <w:ind w:left="-114" w:firstLine="114"/>
              <w:jc w:val="both"/>
              <w:rPr>
                <w:sz w:val="24"/>
                <w:szCs w:val="24"/>
              </w:rPr>
            </w:pPr>
          </w:p>
          <w:p w:rsidR="006A00F0" w:rsidRPr="007D5F12" w:rsidRDefault="006A00F0" w:rsidP="008647E1">
            <w:pPr>
              <w:tabs>
                <w:tab w:val="left" w:pos="916"/>
                <w:tab w:val="left" w:pos="1832"/>
                <w:tab w:val="left" w:pos="2748"/>
                <w:tab w:val="left" w:pos="3664"/>
                <w:tab w:val="left" w:pos="4472"/>
                <w:tab w:val="left" w:pos="5496"/>
                <w:tab w:val="left" w:pos="6412"/>
                <w:tab w:val="left" w:pos="7328"/>
                <w:tab w:val="left" w:pos="8244"/>
                <w:tab w:val="left" w:pos="9160"/>
                <w:tab w:val="left" w:pos="10076"/>
                <w:tab w:val="left" w:pos="10992"/>
                <w:tab w:val="left" w:pos="11908"/>
                <w:tab w:val="left" w:pos="12824"/>
                <w:tab w:val="left" w:pos="13740"/>
                <w:tab w:val="left" w:pos="14656"/>
              </w:tabs>
              <w:ind w:left="-114" w:firstLine="114"/>
              <w:jc w:val="both"/>
              <w:rPr>
                <w:sz w:val="24"/>
                <w:szCs w:val="24"/>
              </w:rPr>
            </w:pPr>
          </w:p>
          <w:p w:rsidR="006A00F0" w:rsidRPr="007D5F12" w:rsidRDefault="006A00F0" w:rsidP="008647E1">
            <w:pPr>
              <w:tabs>
                <w:tab w:val="left" w:pos="916"/>
                <w:tab w:val="left" w:pos="1832"/>
                <w:tab w:val="left" w:pos="2748"/>
                <w:tab w:val="left" w:pos="3664"/>
                <w:tab w:val="left" w:pos="447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00F0" w:rsidRPr="007D5F12" w:rsidRDefault="006A00F0" w:rsidP="008647E1">
            <w:pPr>
              <w:tabs>
                <w:tab w:val="left" w:pos="916"/>
                <w:tab w:val="left" w:pos="1832"/>
                <w:tab w:val="left" w:pos="2748"/>
                <w:tab w:val="left" w:pos="3664"/>
                <w:tab w:val="left" w:pos="4472"/>
                <w:tab w:val="left" w:pos="5496"/>
                <w:tab w:val="left" w:pos="6412"/>
                <w:tab w:val="left" w:pos="7328"/>
                <w:tab w:val="left" w:pos="8244"/>
                <w:tab w:val="left" w:pos="9160"/>
                <w:tab w:val="left" w:pos="10076"/>
                <w:tab w:val="left" w:pos="10992"/>
                <w:tab w:val="left" w:pos="11908"/>
                <w:tab w:val="left" w:pos="12824"/>
                <w:tab w:val="left" w:pos="13740"/>
                <w:tab w:val="left" w:pos="14656"/>
              </w:tabs>
              <w:ind w:left="-114" w:firstLine="114"/>
              <w:jc w:val="both"/>
              <w:rPr>
                <w:sz w:val="24"/>
                <w:szCs w:val="24"/>
              </w:rPr>
            </w:pPr>
          </w:p>
          <w:p w:rsidR="006A00F0" w:rsidRPr="007D5F12" w:rsidRDefault="006A00F0" w:rsidP="008647E1">
            <w:pPr>
              <w:tabs>
                <w:tab w:val="left" w:pos="916"/>
                <w:tab w:val="left" w:pos="1832"/>
                <w:tab w:val="left" w:pos="2748"/>
                <w:tab w:val="left" w:pos="3664"/>
                <w:tab w:val="left" w:pos="4472"/>
                <w:tab w:val="left" w:pos="5496"/>
                <w:tab w:val="left" w:pos="6412"/>
                <w:tab w:val="left" w:pos="7328"/>
                <w:tab w:val="left" w:pos="8244"/>
                <w:tab w:val="left" w:pos="9160"/>
                <w:tab w:val="left" w:pos="10076"/>
                <w:tab w:val="left" w:pos="10992"/>
                <w:tab w:val="left" w:pos="11908"/>
                <w:tab w:val="left" w:pos="12824"/>
                <w:tab w:val="left" w:pos="13740"/>
                <w:tab w:val="left" w:pos="14656"/>
              </w:tabs>
              <w:ind w:left="-114" w:firstLine="114"/>
              <w:jc w:val="both"/>
              <w:rPr>
                <w:sz w:val="24"/>
                <w:szCs w:val="24"/>
              </w:rPr>
            </w:pPr>
            <w:r w:rsidRPr="007D5F12">
              <w:rPr>
                <w:sz w:val="24"/>
                <w:szCs w:val="24"/>
              </w:rPr>
              <w:t>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D5F12">
              <w:rPr>
                <w:sz w:val="24"/>
                <w:szCs w:val="24"/>
              </w:rPr>
              <w:t>Довідку в довільній формі, щодо відсутності підстав</w:t>
            </w:r>
          </w:p>
        </w:tc>
      </w:tr>
      <w:tr w:rsidR="006A00F0" w:rsidRPr="007D5F12" w:rsidTr="008647E1">
        <w:trPr>
          <w:trHeight w:val="2585"/>
        </w:trPr>
        <w:tc>
          <w:tcPr>
            <w:tcW w:w="526" w:type="dxa"/>
            <w:vAlign w:val="center"/>
          </w:tcPr>
          <w:p w:rsidR="006A00F0" w:rsidRPr="007D5F12" w:rsidRDefault="006A00F0" w:rsidP="008647E1">
            <w:pPr>
              <w:widowControl w:val="0"/>
              <w:autoSpaceDE w:val="0"/>
              <w:autoSpaceDN w:val="0"/>
              <w:adjustRightInd w:val="0"/>
              <w:ind w:left="-26" w:right="-108" w:firstLine="15"/>
              <w:rPr>
                <w:bCs/>
                <w:sz w:val="24"/>
                <w:szCs w:val="24"/>
              </w:rPr>
            </w:pPr>
            <w:r w:rsidRPr="007D5F12">
              <w:rPr>
                <w:bCs/>
                <w:sz w:val="24"/>
                <w:szCs w:val="24"/>
              </w:rPr>
              <w:t>2</w:t>
            </w:r>
          </w:p>
        </w:tc>
        <w:tc>
          <w:tcPr>
            <w:tcW w:w="4436" w:type="dxa"/>
            <w:vAlign w:val="center"/>
          </w:tcPr>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iCs/>
                <w:sz w:val="24"/>
                <w:szCs w:val="24"/>
              </w:rPr>
            </w:pPr>
            <w:r w:rsidRPr="007D5F12">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819" w:type="dxa"/>
            <w:vMerge/>
            <w:vAlign w:val="center"/>
          </w:tcPr>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A00F0" w:rsidRPr="007D5F12" w:rsidTr="008647E1">
        <w:trPr>
          <w:trHeight w:val="2585"/>
        </w:trPr>
        <w:tc>
          <w:tcPr>
            <w:tcW w:w="526" w:type="dxa"/>
            <w:vAlign w:val="center"/>
          </w:tcPr>
          <w:p w:rsidR="006A00F0" w:rsidRPr="007D5F12" w:rsidRDefault="006A00F0" w:rsidP="008647E1">
            <w:pPr>
              <w:widowControl w:val="0"/>
              <w:autoSpaceDE w:val="0"/>
              <w:autoSpaceDN w:val="0"/>
              <w:adjustRightInd w:val="0"/>
              <w:ind w:left="-26" w:right="-108" w:firstLine="15"/>
              <w:rPr>
                <w:bCs/>
                <w:sz w:val="24"/>
                <w:szCs w:val="24"/>
              </w:rPr>
            </w:pPr>
            <w:r w:rsidRPr="007D5F12">
              <w:rPr>
                <w:bCs/>
                <w:sz w:val="24"/>
                <w:szCs w:val="24"/>
              </w:rPr>
              <w:t>3</w:t>
            </w:r>
          </w:p>
        </w:tc>
        <w:tc>
          <w:tcPr>
            <w:tcW w:w="4436" w:type="dxa"/>
            <w:vAlign w:val="center"/>
          </w:tcPr>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iCs/>
                <w:sz w:val="24"/>
                <w:szCs w:val="24"/>
              </w:rPr>
            </w:pPr>
            <w:r w:rsidRPr="007D5F12">
              <w:rPr>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819" w:type="dxa"/>
            <w:vMerge/>
            <w:vAlign w:val="center"/>
          </w:tcPr>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A00F0" w:rsidRPr="007D5F12" w:rsidTr="008647E1">
        <w:trPr>
          <w:trHeight w:val="674"/>
        </w:trPr>
        <w:tc>
          <w:tcPr>
            <w:tcW w:w="526" w:type="dxa"/>
            <w:vAlign w:val="center"/>
          </w:tcPr>
          <w:p w:rsidR="006A00F0" w:rsidRPr="007D5F12" w:rsidRDefault="006A00F0" w:rsidP="008647E1">
            <w:pPr>
              <w:widowControl w:val="0"/>
              <w:autoSpaceDE w:val="0"/>
              <w:autoSpaceDN w:val="0"/>
              <w:adjustRightInd w:val="0"/>
              <w:ind w:left="-26" w:right="-108" w:firstLine="15"/>
              <w:rPr>
                <w:bCs/>
                <w:sz w:val="24"/>
                <w:szCs w:val="24"/>
              </w:rPr>
            </w:pPr>
          </w:p>
          <w:p w:rsidR="006A00F0" w:rsidRPr="007D5F12" w:rsidRDefault="006A00F0" w:rsidP="008647E1">
            <w:pPr>
              <w:widowControl w:val="0"/>
              <w:autoSpaceDE w:val="0"/>
              <w:autoSpaceDN w:val="0"/>
              <w:adjustRightInd w:val="0"/>
              <w:ind w:left="-26" w:right="-108" w:firstLine="15"/>
              <w:rPr>
                <w:bCs/>
                <w:sz w:val="24"/>
                <w:szCs w:val="24"/>
              </w:rPr>
            </w:pPr>
          </w:p>
          <w:p w:rsidR="006A00F0" w:rsidRPr="007D5F12" w:rsidRDefault="006A00F0" w:rsidP="008647E1">
            <w:pPr>
              <w:widowControl w:val="0"/>
              <w:autoSpaceDE w:val="0"/>
              <w:autoSpaceDN w:val="0"/>
              <w:adjustRightInd w:val="0"/>
              <w:ind w:left="-26" w:right="-108" w:firstLine="15"/>
              <w:rPr>
                <w:bCs/>
                <w:sz w:val="24"/>
                <w:szCs w:val="24"/>
              </w:rPr>
            </w:pPr>
          </w:p>
          <w:p w:rsidR="006A00F0" w:rsidRPr="007D5F12" w:rsidRDefault="006A00F0" w:rsidP="008647E1">
            <w:pPr>
              <w:widowControl w:val="0"/>
              <w:autoSpaceDE w:val="0"/>
              <w:autoSpaceDN w:val="0"/>
              <w:adjustRightInd w:val="0"/>
              <w:ind w:left="-26" w:right="-108" w:firstLine="15"/>
              <w:rPr>
                <w:bCs/>
                <w:sz w:val="24"/>
                <w:szCs w:val="24"/>
              </w:rPr>
            </w:pPr>
          </w:p>
          <w:p w:rsidR="006A00F0" w:rsidRPr="007D5F12" w:rsidRDefault="006A00F0" w:rsidP="008647E1">
            <w:pPr>
              <w:widowControl w:val="0"/>
              <w:autoSpaceDE w:val="0"/>
              <w:autoSpaceDN w:val="0"/>
              <w:adjustRightInd w:val="0"/>
              <w:ind w:left="-26" w:right="-108" w:firstLine="15"/>
              <w:rPr>
                <w:bCs/>
                <w:sz w:val="24"/>
                <w:szCs w:val="24"/>
              </w:rPr>
            </w:pPr>
            <w:r w:rsidRPr="007D5F12">
              <w:rPr>
                <w:bCs/>
                <w:sz w:val="24"/>
                <w:szCs w:val="24"/>
              </w:rPr>
              <w:t>4</w:t>
            </w:r>
          </w:p>
          <w:p w:rsidR="006A00F0" w:rsidRPr="007D5F12" w:rsidRDefault="006A00F0" w:rsidP="008647E1">
            <w:pPr>
              <w:widowControl w:val="0"/>
              <w:autoSpaceDE w:val="0"/>
              <w:autoSpaceDN w:val="0"/>
              <w:adjustRightInd w:val="0"/>
              <w:ind w:left="-26" w:right="-108" w:firstLine="15"/>
              <w:rPr>
                <w:bCs/>
                <w:sz w:val="24"/>
                <w:szCs w:val="24"/>
              </w:rPr>
            </w:pPr>
          </w:p>
          <w:p w:rsidR="006A00F0" w:rsidRPr="007D5F12" w:rsidRDefault="006A00F0" w:rsidP="008647E1">
            <w:pPr>
              <w:widowControl w:val="0"/>
              <w:autoSpaceDE w:val="0"/>
              <w:autoSpaceDN w:val="0"/>
              <w:adjustRightInd w:val="0"/>
              <w:ind w:left="-26" w:right="-108" w:firstLine="15"/>
              <w:rPr>
                <w:bCs/>
                <w:sz w:val="24"/>
                <w:szCs w:val="24"/>
              </w:rPr>
            </w:pPr>
          </w:p>
          <w:p w:rsidR="006A00F0" w:rsidRPr="007D5F12" w:rsidRDefault="006A00F0" w:rsidP="008647E1">
            <w:pPr>
              <w:widowControl w:val="0"/>
              <w:autoSpaceDE w:val="0"/>
              <w:autoSpaceDN w:val="0"/>
              <w:adjustRightInd w:val="0"/>
              <w:ind w:left="-26" w:right="-108" w:firstLine="15"/>
              <w:rPr>
                <w:bCs/>
                <w:sz w:val="24"/>
                <w:szCs w:val="24"/>
              </w:rPr>
            </w:pPr>
          </w:p>
          <w:p w:rsidR="006A00F0" w:rsidRPr="007D5F12" w:rsidRDefault="006A00F0" w:rsidP="008647E1">
            <w:pPr>
              <w:widowControl w:val="0"/>
              <w:autoSpaceDE w:val="0"/>
              <w:autoSpaceDN w:val="0"/>
              <w:adjustRightInd w:val="0"/>
              <w:ind w:left="-26" w:right="-108" w:firstLine="15"/>
              <w:rPr>
                <w:bCs/>
                <w:sz w:val="24"/>
                <w:szCs w:val="24"/>
              </w:rPr>
            </w:pPr>
          </w:p>
          <w:p w:rsidR="006A00F0" w:rsidRPr="007D5F12" w:rsidRDefault="006A00F0" w:rsidP="008647E1">
            <w:pPr>
              <w:widowControl w:val="0"/>
              <w:autoSpaceDE w:val="0"/>
              <w:autoSpaceDN w:val="0"/>
              <w:adjustRightInd w:val="0"/>
              <w:ind w:left="-26" w:right="-108" w:firstLine="15"/>
              <w:rPr>
                <w:bCs/>
                <w:sz w:val="24"/>
                <w:szCs w:val="24"/>
              </w:rPr>
            </w:pPr>
          </w:p>
          <w:p w:rsidR="006A00F0" w:rsidRPr="007D5F12" w:rsidRDefault="006A00F0" w:rsidP="008647E1">
            <w:pPr>
              <w:widowControl w:val="0"/>
              <w:autoSpaceDE w:val="0"/>
              <w:autoSpaceDN w:val="0"/>
              <w:adjustRightInd w:val="0"/>
              <w:ind w:left="-26" w:right="-108" w:firstLine="15"/>
              <w:rPr>
                <w:bCs/>
                <w:sz w:val="24"/>
                <w:szCs w:val="24"/>
              </w:rPr>
            </w:pPr>
          </w:p>
          <w:p w:rsidR="006A00F0" w:rsidRPr="007D5F12" w:rsidRDefault="006A00F0" w:rsidP="008647E1">
            <w:pPr>
              <w:widowControl w:val="0"/>
              <w:autoSpaceDE w:val="0"/>
              <w:autoSpaceDN w:val="0"/>
              <w:adjustRightInd w:val="0"/>
              <w:ind w:left="-26" w:right="-108" w:firstLine="15"/>
              <w:rPr>
                <w:bCs/>
                <w:sz w:val="24"/>
                <w:szCs w:val="24"/>
              </w:rPr>
            </w:pPr>
          </w:p>
          <w:p w:rsidR="006A00F0" w:rsidRPr="007D5F12" w:rsidRDefault="006A00F0" w:rsidP="008647E1">
            <w:pPr>
              <w:widowControl w:val="0"/>
              <w:autoSpaceDE w:val="0"/>
              <w:autoSpaceDN w:val="0"/>
              <w:adjustRightInd w:val="0"/>
              <w:ind w:left="-26" w:right="-108" w:firstLine="15"/>
              <w:rPr>
                <w:bCs/>
                <w:sz w:val="24"/>
                <w:szCs w:val="24"/>
              </w:rPr>
            </w:pPr>
          </w:p>
          <w:p w:rsidR="006A00F0" w:rsidRPr="007D5F12" w:rsidRDefault="006A00F0" w:rsidP="008647E1">
            <w:pPr>
              <w:widowControl w:val="0"/>
              <w:autoSpaceDE w:val="0"/>
              <w:autoSpaceDN w:val="0"/>
              <w:adjustRightInd w:val="0"/>
              <w:ind w:left="-26" w:right="-108" w:firstLine="15"/>
              <w:rPr>
                <w:bCs/>
                <w:sz w:val="24"/>
                <w:szCs w:val="24"/>
              </w:rPr>
            </w:pPr>
          </w:p>
          <w:p w:rsidR="006A00F0" w:rsidRPr="007D5F12" w:rsidRDefault="006A00F0" w:rsidP="008647E1">
            <w:pPr>
              <w:widowControl w:val="0"/>
              <w:autoSpaceDE w:val="0"/>
              <w:autoSpaceDN w:val="0"/>
              <w:adjustRightInd w:val="0"/>
              <w:ind w:left="-26" w:right="-108" w:firstLine="15"/>
              <w:rPr>
                <w:bCs/>
                <w:sz w:val="24"/>
                <w:szCs w:val="24"/>
              </w:rPr>
            </w:pPr>
          </w:p>
          <w:p w:rsidR="006A00F0" w:rsidRPr="007D5F12" w:rsidRDefault="006A00F0" w:rsidP="008647E1">
            <w:pPr>
              <w:widowControl w:val="0"/>
              <w:autoSpaceDE w:val="0"/>
              <w:autoSpaceDN w:val="0"/>
              <w:adjustRightInd w:val="0"/>
              <w:ind w:left="-26" w:right="-108" w:firstLine="15"/>
              <w:rPr>
                <w:bCs/>
                <w:sz w:val="24"/>
                <w:szCs w:val="24"/>
              </w:rPr>
            </w:pPr>
          </w:p>
          <w:p w:rsidR="006A00F0" w:rsidRPr="007D5F12" w:rsidRDefault="006A00F0" w:rsidP="008647E1">
            <w:pPr>
              <w:widowControl w:val="0"/>
              <w:autoSpaceDE w:val="0"/>
              <w:autoSpaceDN w:val="0"/>
              <w:adjustRightInd w:val="0"/>
              <w:ind w:left="-26" w:right="-108" w:firstLine="15"/>
              <w:rPr>
                <w:bCs/>
                <w:sz w:val="24"/>
                <w:szCs w:val="24"/>
              </w:rPr>
            </w:pPr>
            <w:r w:rsidRPr="007D5F12">
              <w:rPr>
                <w:bCs/>
                <w:sz w:val="24"/>
                <w:szCs w:val="24"/>
              </w:rPr>
              <w:t>5</w:t>
            </w:r>
          </w:p>
          <w:p w:rsidR="006A00F0" w:rsidRPr="007D5F12" w:rsidRDefault="006A00F0" w:rsidP="008647E1">
            <w:pPr>
              <w:widowControl w:val="0"/>
              <w:autoSpaceDE w:val="0"/>
              <w:autoSpaceDN w:val="0"/>
              <w:adjustRightInd w:val="0"/>
              <w:ind w:left="-26" w:right="-108" w:firstLine="15"/>
              <w:rPr>
                <w:bCs/>
                <w:sz w:val="24"/>
                <w:szCs w:val="24"/>
              </w:rPr>
            </w:pPr>
          </w:p>
          <w:p w:rsidR="006A00F0" w:rsidRPr="007D5F12" w:rsidRDefault="006A00F0" w:rsidP="008647E1">
            <w:pPr>
              <w:widowControl w:val="0"/>
              <w:autoSpaceDE w:val="0"/>
              <w:autoSpaceDN w:val="0"/>
              <w:adjustRightInd w:val="0"/>
              <w:ind w:left="-26" w:right="-108" w:firstLine="15"/>
              <w:rPr>
                <w:bCs/>
                <w:sz w:val="24"/>
                <w:szCs w:val="24"/>
              </w:rPr>
            </w:pPr>
          </w:p>
          <w:p w:rsidR="006A00F0" w:rsidRPr="007D5F12" w:rsidRDefault="006A00F0" w:rsidP="008647E1">
            <w:pPr>
              <w:widowControl w:val="0"/>
              <w:autoSpaceDE w:val="0"/>
              <w:autoSpaceDN w:val="0"/>
              <w:adjustRightInd w:val="0"/>
              <w:ind w:left="-26" w:right="-108" w:firstLine="15"/>
              <w:rPr>
                <w:bCs/>
                <w:sz w:val="24"/>
                <w:szCs w:val="24"/>
              </w:rPr>
            </w:pPr>
          </w:p>
          <w:p w:rsidR="006A00F0" w:rsidRPr="007D5F12" w:rsidRDefault="006A00F0" w:rsidP="008647E1">
            <w:pPr>
              <w:widowControl w:val="0"/>
              <w:autoSpaceDE w:val="0"/>
              <w:autoSpaceDN w:val="0"/>
              <w:adjustRightInd w:val="0"/>
              <w:ind w:right="-108"/>
              <w:rPr>
                <w:bCs/>
                <w:sz w:val="24"/>
                <w:szCs w:val="24"/>
              </w:rPr>
            </w:pPr>
          </w:p>
        </w:tc>
        <w:tc>
          <w:tcPr>
            <w:tcW w:w="4436" w:type="dxa"/>
            <w:vAlign w:val="center"/>
          </w:tcPr>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9"/>
              <w:jc w:val="both"/>
              <w:rPr>
                <w:sz w:val="24"/>
                <w:szCs w:val="24"/>
              </w:rPr>
            </w:pPr>
            <w:r w:rsidRPr="007D5F12">
              <w:rPr>
                <w:sz w:val="24"/>
                <w:szCs w:val="24"/>
              </w:rPr>
              <w:lastRenderedPageBreak/>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w:t>
            </w:r>
            <w:r w:rsidR="00600269">
              <w:rPr>
                <w:sz w:val="24"/>
                <w:szCs w:val="24"/>
              </w:rPr>
              <w:t xml:space="preserve"> </w:t>
            </w:r>
            <w:r w:rsidRPr="007D5F12">
              <w:rPr>
                <w:sz w:val="24"/>
                <w:szCs w:val="24"/>
              </w:rPr>
              <w:t>якими формами торгівлі людьми.</w:t>
            </w:r>
          </w:p>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9"/>
              <w:jc w:val="both"/>
              <w:rPr>
                <w:iCs/>
                <w:sz w:val="24"/>
                <w:szCs w:val="24"/>
              </w:rPr>
            </w:pPr>
            <w:r w:rsidRPr="007D5F12">
              <w:rPr>
                <w:sz w:val="24"/>
                <w:szCs w:val="24"/>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819" w:type="dxa"/>
            <w:vMerge/>
            <w:vAlign w:val="center"/>
          </w:tcPr>
          <w:p w:rsidR="006A00F0" w:rsidRPr="007D5F12" w:rsidRDefault="006A00F0" w:rsidP="0086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bl>
    <w:p w:rsidR="006A00F0" w:rsidRPr="007D5F12" w:rsidRDefault="006A00F0" w:rsidP="006A00F0">
      <w:pPr>
        <w:spacing w:line="276" w:lineRule="auto"/>
        <w:ind w:right="282"/>
        <w:jc w:val="both"/>
        <w:rPr>
          <w:sz w:val="24"/>
          <w:szCs w:val="24"/>
          <w:lang w:eastAsia="en-US"/>
        </w:rPr>
      </w:pPr>
    </w:p>
    <w:p w:rsidR="006A00F0" w:rsidRPr="007D5F12" w:rsidRDefault="006A00F0" w:rsidP="006A00F0">
      <w:pPr>
        <w:spacing w:line="276" w:lineRule="auto"/>
        <w:ind w:right="141"/>
        <w:jc w:val="both"/>
        <w:rPr>
          <w:i/>
          <w:sz w:val="26"/>
          <w:szCs w:val="26"/>
          <w:lang w:eastAsia="en-US"/>
        </w:rPr>
      </w:pPr>
      <w:r w:rsidRPr="007D5F12">
        <w:rPr>
          <w:i/>
          <w:sz w:val="26"/>
          <w:szCs w:val="26"/>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left="7740" w:right="-25"/>
        <w:rPr>
          <w:b/>
          <w:sz w:val="28"/>
          <w:szCs w:val="28"/>
        </w:rPr>
      </w:pPr>
    </w:p>
    <w:p w:rsidR="006A00F0" w:rsidRPr="007D5F12" w:rsidRDefault="006A00F0" w:rsidP="006A00F0">
      <w:pPr>
        <w:ind w:right="-25" w:firstLine="4536"/>
        <w:jc w:val="right"/>
        <w:rPr>
          <w:b/>
          <w:sz w:val="24"/>
          <w:szCs w:val="24"/>
        </w:rPr>
      </w:pPr>
      <w:r w:rsidRPr="007D5F12">
        <w:rPr>
          <w:b/>
          <w:sz w:val="24"/>
          <w:szCs w:val="24"/>
        </w:rPr>
        <w:t>Додаток № 3</w:t>
      </w:r>
    </w:p>
    <w:p w:rsidR="006A00F0" w:rsidRPr="007D5F12" w:rsidRDefault="006A00F0" w:rsidP="006A00F0">
      <w:pPr>
        <w:ind w:right="-25" w:firstLine="6663"/>
        <w:jc w:val="right"/>
        <w:rPr>
          <w:b/>
          <w:sz w:val="24"/>
          <w:szCs w:val="24"/>
        </w:rPr>
      </w:pPr>
      <w:r w:rsidRPr="007D5F12">
        <w:rPr>
          <w:b/>
          <w:sz w:val="24"/>
          <w:szCs w:val="24"/>
        </w:rPr>
        <w:t>до тендерної документації</w:t>
      </w:r>
    </w:p>
    <w:p w:rsidR="006A00F0" w:rsidRPr="007D5F12" w:rsidRDefault="006A00F0" w:rsidP="006A00F0">
      <w:pPr>
        <w:ind w:left="7088" w:right="-25"/>
        <w:rPr>
          <w:b/>
          <w:sz w:val="24"/>
          <w:szCs w:val="24"/>
        </w:rPr>
      </w:pPr>
    </w:p>
    <w:p w:rsidR="001333B5" w:rsidRDefault="006A00F0" w:rsidP="006A00F0">
      <w:pPr>
        <w:spacing w:after="200" w:line="276" w:lineRule="auto"/>
        <w:contextualSpacing/>
        <w:jc w:val="center"/>
        <w:rPr>
          <w:b/>
          <w:sz w:val="24"/>
          <w:szCs w:val="24"/>
          <w:lang w:eastAsia="uk-UA"/>
        </w:rPr>
      </w:pPr>
      <w:r w:rsidRPr="007D5F12">
        <w:rPr>
          <w:b/>
          <w:sz w:val="24"/>
          <w:szCs w:val="24"/>
          <w:lang w:eastAsia="uk-UA"/>
        </w:rPr>
        <w:t>Технічні, якісні та кількісні характеристики предмета закупівлі</w:t>
      </w:r>
    </w:p>
    <w:p w:rsidR="006A00F0" w:rsidRPr="007D5F12" w:rsidRDefault="001333B5" w:rsidP="006A00F0">
      <w:pPr>
        <w:spacing w:after="200" w:line="276" w:lineRule="auto"/>
        <w:contextualSpacing/>
        <w:jc w:val="center"/>
        <w:rPr>
          <w:b/>
          <w:sz w:val="24"/>
          <w:szCs w:val="24"/>
          <w:lang w:eastAsia="uk-UA"/>
        </w:rPr>
      </w:pPr>
      <w:r w:rsidRPr="001333B5">
        <w:rPr>
          <w:b/>
          <w:sz w:val="24"/>
          <w:szCs w:val="24"/>
          <w:lang w:eastAsia="uk-UA"/>
        </w:rPr>
        <w:t>Код ДК 021:2015 - 34390000-7, прил</w:t>
      </w:r>
      <w:r w:rsidR="00600269">
        <w:rPr>
          <w:b/>
          <w:sz w:val="24"/>
          <w:szCs w:val="24"/>
          <w:lang w:eastAsia="uk-UA"/>
        </w:rPr>
        <w:t xml:space="preserve">аддя до тракторів, щітка </w:t>
      </w:r>
      <w:proofErr w:type="spellStart"/>
      <w:r w:rsidR="00600269">
        <w:rPr>
          <w:b/>
          <w:sz w:val="24"/>
          <w:szCs w:val="24"/>
          <w:lang w:eastAsia="uk-UA"/>
        </w:rPr>
        <w:t>бордюрна</w:t>
      </w:r>
      <w:proofErr w:type="spellEnd"/>
      <w:r w:rsidR="00600269">
        <w:rPr>
          <w:b/>
          <w:sz w:val="24"/>
          <w:szCs w:val="24"/>
          <w:lang w:eastAsia="uk-UA"/>
        </w:rPr>
        <w:t xml:space="preserve"> до </w:t>
      </w:r>
      <w:proofErr w:type="spellStart"/>
      <w:r w:rsidR="00600269" w:rsidRPr="00600269">
        <w:rPr>
          <w:b/>
          <w:sz w:val="24"/>
          <w:szCs w:val="24"/>
          <w:lang w:eastAsia="uk-UA"/>
        </w:rPr>
        <w:t>Bobcat</w:t>
      </w:r>
      <w:proofErr w:type="spellEnd"/>
      <w:r w:rsidR="00600269" w:rsidRPr="00600269">
        <w:rPr>
          <w:b/>
          <w:sz w:val="24"/>
          <w:szCs w:val="24"/>
          <w:lang w:eastAsia="uk-UA"/>
        </w:rPr>
        <w:t xml:space="preserve"> S850 </w:t>
      </w:r>
      <w:r w:rsidR="00600269">
        <w:rPr>
          <w:b/>
          <w:sz w:val="24"/>
          <w:szCs w:val="24"/>
          <w:lang w:eastAsia="uk-UA"/>
        </w:rPr>
        <w:t xml:space="preserve">або еквівалент </w:t>
      </w:r>
      <w:r w:rsidR="00600269" w:rsidRPr="00600269">
        <w:rPr>
          <w:b/>
          <w:sz w:val="24"/>
          <w:szCs w:val="24"/>
          <w:lang w:eastAsia="uk-UA"/>
        </w:rPr>
        <w:t xml:space="preserve"> </w:t>
      </w:r>
      <w:r w:rsidRPr="001333B5">
        <w:rPr>
          <w:b/>
          <w:sz w:val="24"/>
          <w:szCs w:val="24"/>
          <w:lang w:eastAsia="uk-UA"/>
        </w:rPr>
        <w:t xml:space="preserve"> )</w:t>
      </w:r>
    </w:p>
    <w:p w:rsidR="006A00F0" w:rsidRPr="007D5F12" w:rsidRDefault="006A00F0" w:rsidP="006A00F0">
      <w:pPr>
        <w:shd w:val="clear" w:color="auto" w:fill="FFFFFF"/>
        <w:jc w:val="both"/>
        <w:outlineLvl w:val="0"/>
        <w:rPr>
          <w:bCs/>
          <w:sz w:val="24"/>
          <w:szCs w:val="24"/>
        </w:rPr>
      </w:pPr>
    </w:p>
    <w:p w:rsidR="00565957" w:rsidRPr="00565957" w:rsidRDefault="00565957" w:rsidP="00565957">
      <w:pPr>
        <w:tabs>
          <w:tab w:val="left" w:pos="1440"/>
        </w:tabs>
        <w:ind w:firstLine="426"/>
        <w:rPr>
          <w:b/>
          <w:bCs/>
          <w:i/>
          <w:sz w:val="24"/>
          <w:szCs w:val="24"/>
          <w:u w:val="single"/>
        </w:rPr>
      </w:pPr>
      <w:r w:rsidRPr="00565957">
        <w:rPr>
          <w:b/>
          <w:bCs/>
          <w:i/>
          <w:sz w:val="24"/>
          <w:szCs w:val="24"/>
          <w:u w:val="single"/>
        </w:rPr>
        <w:t>Додаток № 3</w:t>
      </w:r>
      <w:r>
        <w:rPr>
          <w:b/>
          <w:bCs/>
          <w:i/>
          <w:sz w:val="24"/>
          <w:szCs w:val="24"/>
          <w:u w:val="single"/>
        </w:rPr>
        <w:t xml:space="preserve"> </w:t>
      </w:r>
      <w:r w:rsidRPr="00565957">
        <w:rPr>
          <w:b/>
          <w:bCs/>
          <w:i/>
          <w:sz w:val="24"/>
          <w:szCs w:val="24"/>
          <w:u w:val="single"/>
        </w:rPr>
        <w:t>до тендерної документації</w:t>
      </w:r>
      <w:r>
        <w:rPr>
          <w:b/>
          <w:bCs/>
          <w:i/>
          <w:sz w:val="24"/>
          <w:szCs w:val="24"/>
          <w:u w:val="single"/>
        </w:rPr>
        <w:t xml:space="preserve"> надано окремим файлом </w:t>
      </w:r>
    </w:p>
    <w:p w:rsidR="006A00F0" w:rsidRPr="007D5F12" w:rsidRDefault="006A00F0" w:rsidP="006A00F0">
      <w:pPr>
        <w:tabs>
          <w:tab w:val="left" w:pos="1440"/>
        </w:tabs>
        <w:ind w:firstLine="426"/>
        <w:jc w:val="center"/>
        <w:rPr>
          <w:b/>
          <w:bCs/>
          <w:i/>
          <w:sz w:val="24"/>
          <w:szCs w:val="24"/>
          <w:u w:val="single"/>
        </w:rPr>
      </w:pPr>
    </w:p>
    <w:p w:rsidR="006A00F0" w:rsidRPr="007D5F12" w:rsidRDefault="006A00F0" w:rsidP="006A00F0">
      <w:pPr>
        <w:tabs>
          <w:tab w:val="left" w:pos="1440"/>
        </w:tabs>
        <w:ind w:firstLine="426"/>
        <w:jc w:val="center"/>
        <w:rPr>
          <w:b/>
          <w:bCs/>
          <w:spacing w:val="3"/>
          <w:sz w:val="24"/>
          <w:szCs w:val="24"/>
          <w:lang w:eastAsia="uk-UA"/>
        </w:rPr>
      </w:pPr>
      <w:r w:rsidRPr="007D5F12">
        <w:rPr>
          <w:b/>
          <w:bCs/>
          <w:spacing w:val="3"/>
          <w:sz w:val="24"/>
          <w:szCs w:val="24"/>
          <w:lang w:eastAsia="uk-UA"/>
        </w:rPr>
        <w:t>Загальні технічні вимоги.</w:t>
      </w:r>
    </w:p>
    <w:p w:rsidR="006A00F0" w:rsidRPr="007D5F12" w:rsidRDefault="006A00F0" w:rsidP="006A00F0">
      <w:pPr>
        <w:pStyle w:val="afff1"/>
        <w:ind w:firstLine="426"/>
        <w:jc w:val="both"/>
        <w:rPr>
          <w:rFonts w:ascii="Times New Roman" w:hAnsi="Times New Roman"/>
          <w:sz w:val="24"/>
          <w:szCs w:val="24"/>
          <w:lang w:eastAsia="uk-UA"/>
        </w:rPr>
      </w:pPr>
      <w:r w:rsidRPr="007D5F12">
        <w:rPr>
          <w:rFonts w:ascii="Times New Roman" w:hAnsi="Times New Roman"/>
          <w:sz w:val="24"/>
          <w:szCs w:val="24"/>
        </w:rPr>
        <w:t>1. Якість товару повинна відповідати діючим державним стандартам, технічним умовам та чинному законодавству України щодо показників якості такого виду товару, бути</w:t>
      </w:r>
      <w:r w:rsidRPr="007D5F12">
        <w:rPr>
          <w:rFonts w:ascii="Times New Roman" w:hAnsi="Times New Roman"/>
          <w:sz w:val="24"/>
          <w:szCs w:val="24"/>
          <w:lang w:eastAsia="uk-UA"/>
        </w:rPr>
        <w:t xml:space="preserve"> безпечною для життя і здоров'я користувачів. </w:t>
      </w:r>
    </w:p>
    <w:p w:rsidR="006A00F0" w:rsidRPr="007D5F12" w:rsidRDefault="006A00F0" w:rsidP="006A00F0">
      <w:pPr>
        <w:pStyle w:val="afff1"/>
        <w:ind w:firstLine="426"/>
        <w:jc w:val="both"/>
        <w:rPr>
          <w:rFonts w:ascii="Times New Roman" w:hAnsi="Times New Roman"/>
          <w:sz w:val="24"/>
          <w:szCs w:val="24"/>
          <w:lang w:eastAsia="zh-CN"/>
        </w:rPr>
      </w:pPr>
      <w:r w:rsidRPr="007D5F12">
        <w:rPr>
          <w:rFonts w:ascii="Times New Roman" w:hAnsi="Times New Roman"/>
          <w:sz w:val="24"/>
          <w:szCs w:val="24"/>
        </w:rPr>
        <w:t>2.</w:t>
      </w:r>
      <w:r w:rsidRPr="007D5F12">
        <w:rPr>
          <w:rFonts w:ascii="Times New Roman" w:hAnsi="Times New Roman"/>
          <w:sz w:val="24"/>
          <w:szCs w:val="24"/>
          <w:lang w:eastAsia="zh-CN"/>
        </w:rPr>
        <w:t xml:space="preserve"> Ціна тендерної пропозиції учасника означає ціну за одиницю товару, за якою учасник передбачає постачати товар замовнику; Учасник визначає ціни на товари, які він пропонує поставити за договором, з урахуванням усіх своїх витрат, податків і зборів, що сплачуються або мають бути сплачені, а також усіх видів послуг, включаючи витрати на транспортування і страхування. 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тендерної пропозиції, не відшкодовуються.</w:t>
      </w:r>
    </w:p>
    <w:p w:rsidR="006A00F0" w:rsidRPr="007D5F12" w:rsidRDefault="006A00F0" w:rsidP="006A00F0">
      <w:pPr>
        <w:pStyle w:val="afff1"/>
        <w:ind w:firstLine="426"/>
        <w:jc w:val="both"/>
        <w:rPr>
          <w:rFonts w:ascii="Times New Roman" w:hAnsi="Times New Roman"/>
          <w:i/>
          <w:sz w:val="24"/>
          <w:szCs w:val="24"/>
          <w:lang w:eastAsia="zh-CN"/>
        </w:rPr>
      </w:pPr>
      <w:r w:rsidRPr="007D5F12">
        <w:rPr>
          <w:rFonts w:ascii="Times New Roman" w:hAnsi="Times New Roman"/>
          <w:sz w:val="24"/>
          <w:szCs w:val="24"/>
          <w:lang w:eastAsia="zh-CN"/>
        </w:rPr>
        <w:t xml:space="preserve">3. Учасник гарантує, що Товар належить йому на праві власності, не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w:t>
      </w:r>
      <w:r w:rsidRPr="007D5F12">
        <w:rPr>
          <w:rFonts w:ascii="Times New Roman" w:hAnsi="Times New Roman"/>
          <w:b/>
          <w:i/>
          <w:sz w:val="28"/>
          <w:szCs w:val="28"/>
          <w:u w:val="single"/>
          <w:lang w:eastAsia="zh-CN"/>
        </w:rPr>
        <w:t>(надати гарантійний лист за підписом уповноваженої особи).</w:t>
      </w:r>
    </w:p>
    <w:p w:rsidR="006A00F0" w:rsidRPr="007D5F12" w:rsidRDefault="006A00F0" w:rsidP="006A00F0">
      <w:pPr>
        <w:ind w:firstLine="426"/>
        <w:jc w:val="both"/>
        <w:rPr>
          <w:bCs/>
          <w:sz w:val="24"/>
          <w:szCs w:val="24"/>
        </w:rPr>
      </w:pPr>
      <w:r w:rsidRPr="007D5F12">
        <w:rPr>
          <w:bCs/>
          <w:sz w:val="24"/>
          <w:szCs w:val="24"/>
        </w:rPr>
        <w:t xml:space="preserve">4. Гарантійний термін не менше 6 місяців, протягом якого Учасник забезпечує наявність сервісної служби для сервісного обслуговування </w:t>
      </w:r>
      <w:r w:rsidR="00600269">
        <w:rPr>
          <w:bCs/>
          <w:sz w:val="24"/>
          <w:szCs w:val="24"/>
        </w:rPr>
        <w:t xml:space="preserve">щітки </w:t>
      </w:r>
      <w:proofErr w:type="spellStart"/>
      <w:r w:rsidR="00600269">
        <w:rPr>
          <w:bCs/>
          <w:sz w:val="24"/>
          <w:szCs w:val="24"/>
        </w:rPr>
        <w:t>бордюрної</w:t>
      </w:r>
      <w:proofErr w:type="spellEnd"/>
      <w:r w:rsidRPr="007D5F12">
        <w:rPr>
          <w:bCs/>
          <w:sz w:val="24"/>
          <w:szCs w:val="24"/>
        </w:rPr>
        <w:t xml:space="preserve"> на період гарантійного та післягарантійного строку. </w:t>
      </w:r>
    </w:p>
    <w:p w:rsidR="00565957" w:rsidRPr="00565957" w:rsidRDefault="006A00F0" w:rsidP="006A00F0">
      <w:pPr>
        <w:ind w:firstLine="426"/>
        <w:jc w:val="both"/>
        <w:rPr>
          <w:sz w:val="24"/>
          <w:szCs w:val="24"/>
        </w:rPr>
      </w:pPr>
      <w:r w:rsidRPr="007D5F12">
        <w:rPr>
          <w:bCs/>
          <w:sz w:val="24"/>
          <w:szCs w:val="24"/>
        </w:rPr>
        <w:t xml:space="preserve">5. </w:t>
      </w:r>
      <w:r w:rsidRPr="007D5F12">
        <w:rPr>
          <w:sz w:val="24"/>
          <w:szCs w:val="24"/>
        </w:rPr>
        <w:t xml:space="preserve">Учасник повинен забезпечити передпродажну підготовку, введення машини в </w:t>
      </w:r>
      <w:r w:rsidR="00565957" w:rsidRPr="00565957">
        <w:rPr>
          <w:sz w:val="24"/>
          <w:szCs w:val="24"/>
        </w:rPr>
        <w:t xml:space="preserve">експлуатацію </w:t>
      </w:r>
    </w:p>
    <w:p w:rsidR="006A00F0" w:rsidRDefault="00565957" w:rsidP="006A00F0">
      <w:pPr>
        <w:ind w:firstLine="426"/>
        <w:jc w:val="both"/>
        <w:rPr>
          <w:bCs/>
          <w:sz w:val="24"/>
          <w:szCs w:val="24"/>
        </w:rPr>
      </w:pPr>
      <w:r w:rsidRPr="00565957">
        <w:rPr>
          <w:bCs/>
          <w:sz w:val="24"/>
          <w:szCs w:val="24"/>
        </w:rPr>
        <w:t>6.</w:t>
      </w:r>
      <w:r w:rsidR="006A00F0" w:rsidRPr="00565957">
        <w:rPr>
          <w:bCs/>
          <w:sz w:val="24"/>
          <w:szCs w:val="24"/>
        </w:rPr>
        <w:t xml:space="preserve"> Учасник повинен представити при отриманні техніки документи для реєстрації в органах Державної реєстрації транспортних засобів.</w:t>
      </w:r>
    </w:p>
    <w:p w:rsidR="004A1D44" w:rsidRDefault="004A1D44" w:rsidP="006A00F0">
      <w:pPr>
        <w:ind w:firstLine="426"/>
        <w:jc w:val="both"/>
        <w:rPr>
          <w:bCs/>
          <w:sz w:val="24"/>
          <w:szCs w:val="24"/>
        </w:rPr>
      </w:pPr>
    </w:p>
    <w:p w:rsidR="004A1D44" w:rsidRPr="00565957" w:rsidRDefault="004A1D44" w:rsidP="006A00F0">
      <w:pPr>
        <w:ind w:firstLine="426"/>
        <w:jc w:val="both"/>
        <w:rPr>
          <w:bCs/>
          <w:sz w:val="24"/>
          <w:szCs w:val="24"/>
        </w:rPr>
      </w:pPr>
      <w:r>
        <w:rPr>
          <w:i/>
          <w:sz w:val="24"/>
          <w:szCs w:val="24"/>
        </w:rPr>
        <w:t>Обґрунтування необхідності посилання на конкретну торгову марку (виробника, тощо) – З</w:t>
      </w:r>
      <w:r w:rsidR="00600269">
        <w:rPr>
          <w:i/>
          <w:sz w:val="24"/>
          <w:szCs w:val="24"/>
        </w:rPr>
        <w:t>амовник здійснює закупівлю щітки</w:t>
      </w:r>
      <w:r>
        <w:rPr>
          <w:i/>
          <w:sz w:val="24"/>
          <w:szCs w:val="24"/>
        </w:rPr>
        <w:t xml:space="preserve">,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технічними характеристиками та розміру фінансування якнайбільше відповідатиме вимогам замовника, </w:t>
      </w:r>
      <w:r>
        <w:rPr>
          <w:i/>
          <w:iCs/>
          <w:sz w:val="24"/>
          <w:szCs w:val="24"/>
        </w:rPr>
        <w:t>з урахуванням специфіки робіт, які має виконувати дана спецтехніка</w:t>
      </w:r>
    </w:p>
    <w:p w:rsidR="006A00F0" w:rsidRPr="007D5F12" w:rsidRDefault="006A00F0" w:rsidP="006A00F0">
      <w:pPr>
        <w:pStyle w:val="afff1"/>
        <w:ind w:firstLine="426"/>
        <w:jc w:val="both"/>
        <w:rPr>
          <w:rFonts w:ascii="Times New Roman" w:hAnsi="Times New Roman"/>
          <w:sz w:val="24"/>
          <w:szCs w:val="24"/>
          <w:lang w:eastAsia="zh-CN"/>
        </w:rPr>
      </w:pPr>
    </w:p>
    <w:p w:rsidR="006A00F0" w:rsidRDefault="006A00F0" w:rsidP="006A00F0">
      <w:pPr>
        <w:ind w:right="-25" w:firstLine="6663"/>
        <w:jc w:val="both"/>
        <w:rPr>
          <w:b/>
          <w:sz w:val="24"/>
          <w:szCs w:val="24"/>
        </w:rPr>
      </w:pPr>
    </w:p>
    <w:p w:rsidR="00565957" w:rsidRDefault="00565957" w:rsidP="006A00F0">
      <w:pPr>
        <w:ind w:right="-25" w:firstLine="6663"/>
        <w:jc w:val="both"/>
        <w:rPr>
          <w:b/>
          <w:sz w:val="24"/>
          <w:szCs w:val="24"/>
        </w:rPr>
      </w:pPr>
    </w:p>
    <w:p w:rsidR="00565957" w:rsidRDefault="00565957" w:rsidP="006A00F0">
      <w:pPr>
        <w:ind w:right="-25" w:firstLine="6663"/>
        <w:jc w:val="both"/>
        <w:rPr>
          <w:b/>
          <w:sz w:val="24"/>
          <w:szCs w:val="24"/>
        </w:rPr>
      </w:pPr>
    </w:p>
    <w:p w:rsidR="00565957" w:rsidRDefault="00565957" w:rsidP="006A00F0">
      <w:pPr>
        <w:ind w:right="-25" w:firstLine="6663"/>
        <w:jc w:val="both"/>
        <w:rPr>
          <w:b/>
          <w:sz w:val="24"/>
          <w:szCs w:val="24"/>
        </w:rPr>
      </w:pPr>
    </w:p>
    <w:p w:rsidR="00565957" w:rsidRDefault="00565957" w:rsidP="006A00F0">
      <w:pPr>
        <w:ind w:right="-25" w:firstLine="6663"/>
        <w:jc w:val="both"/>
        <w:rPr>
          <w:b/>
          <w:sz w:val="24"/>
          <w:szCs w:val="24"/>
        </w:rPr>
      </w:pPr>
    </w:p>
    <w:p w:rsidR="00565957" w:rsidRDefault="00565957" w:rsidP="006A00F0">
      <w:pPr>
        <w:ind w:right="-25" w:firstLine="6663"/>
        <w:jc w:val="both"/>
        <w:rPr>
          <w:b/>
          <w:sz w:val="24"/>
          <w:szCs w:val="24"/>
        </w:rPr>
      </w:pPr>
    </w:p>
    <w:p w:rsidR="00565957" w:rsidRDefault="00565957" w:rsidP="006A00F0">
      <w:pPr>
        <w:ind w:right="-25" w:firstLine="6663"/>
        <w:jc w:val="both"/>
        <w:rPr>
          <w:b/>
          <w:sz w:val="24"/>
          <w:szCs w:val="24"/>
        </w:rPr>
      </w:pPr>
    </w:p>
    <w:p w:rsidR="00565957" w:rsidRDefault="00565957" w:rsidP="006A00F0">
      <w:pPr>
        <w:ind w:right="-25" w:firstLine="6663"/>
        <w:jc w:val="both"/>
        <w:rPr>
          <w:b/>
          <w:sz w:val="24"/>
          <w:szCs w:val="24"/>
        </w:rPr>
      </w:pPr>
    </w:p>
    <w:p w:rsidR="00565957" w:rsidRDefault="00565957" w:rsidP="006A00F0">
      <w:pPr>
        <w:ind w:right="-25" w:firstLine="6663"/>
        <w:jc w:val="both"/>
        <w:rPr>
          <w:b/>
          <w:sz w:val="24"/>
          <w:szCs w:val="24"/>
        </w:rPr>
      </w:pPr>
    </w:p>
    <w:p w:rsidR="00565957" w:rsidRPr="007D5F12" w:rsidRDefault="00565957" w:rsidP="006A00F0">
      <w:pPr>
        <w:ind w:right="-25" w:firstLine="6663"/>
        <w:jc w:val="both"/>
        <w:rPr>
          <w:b/>
          <w:sz w:val="24"/>
          <w:szCs w:val="24"/>
        </w:rPr>
      </w:pPr>
    </w:p>
    <w:p w:rsidR="006A00F0" w:rsidRPr="007D5F12" w:rsidRDefault="006A00F0" w:rsidP="006A00F0">
      <w:pPr>
        <w:ind w:right="-25" w:firstLine="6663"/>
        <w:jc w:val="both"/>
        <w:rPr>
          <w:b/>
          <w:sz w:val="24"/>
          <w:szCs w:val="24"/>
        </w:rPr>
      </w:pPr>
    </w:p>
    <w:p w:rsidR="006A00F0" w:rsidRPr="007D5F12" w:rsidRDefault="006A00F0" w:rsidP="006A00F0">
      <w:pPr>
        <w:ind w:right="-25" w:firstLine="6663"/>
        <w:jc w:val="both"/>
        <w:rPr>
          <w:b/>
          <w:sz w:val="24"/>
          <w:szCs w:val="24"/>
        </w:rPr>
      </w:pPr>
    </w:p>
    <w:p w:rsidR="006A00F0" w:rsidRPr="007D5F12" w:rsidRDefault="006A00F0" w:rsidP="006A00F0">
      <w:pPr>
        <w:ind w:right="-25" w:firstLine="6663"/>
        <w:jc w:val="both"/>
        <w:rPr>
          <w:b/>
          <w:sz w:val="24"/>
          <w:szCs w:val="24"/>
        </w:rPr>
      </w:pPr>
    </w:p>
    <w:p w:rsidR="006A00F0" w:rsidRPr="007D5F12" w:rsidRDefault="006A00F0" w:rsidP="006A00F0">
      <w:pPr>
        <w:ind w:right="-25" w:firstLine="6663"/>
        <w:jc w:val="both"/>
        <w:rPr>
          <w:b/>
          <w:sz w:val="24"/>
          <w:szCs w:val="24"/>
        </w:rPr>
      </w:pPr>
    </w:p>
    <w:p w:rsidR="006A00F0" w:rsidRPr="007D5F12" w:rsidRDefault="006A00F0" w:rsidP="006A00F0">
      <w:pPr>
        <w:ind w:right="-25" w:firstLine="6663"/>
        <w:jc w:val="both"/>
        <w:rPr>
          <w:b/>
          <w:sz w:val="24"/>
          <w:szCs w:val="24"/>
        </w:rPr>
      </w:pPr>
    </w:p>
    <w:p w:rsidR="006A00F0" w:rsidRPr="007D5F12" w:rsidRDefault="006A00F0" w:rsidP="006A00F0">
      <w:pPr>
        <w:ind w:right="-25" w:firstLine="6663"/>
        <w:jc w:val="both"/>
        <w:rPr>
          <w:b/>
          <w:sz w:val="24"/>
          <w:szCs w:val="24"/>
        </w:rPr>
      </w:pPr>
    </w:p>
    <w:p w:rsidR="006A00F0" w:rsidRPr="007D5F12" w:rsidRDefault="006A00F0" w:rsidP="006A00F0">
      <w:pPr>
        <w:ind w:right="-25" w:firstLine="6663"/>
        <w:jc w:val="both"/>
        <w:rPr>
          <w:b/>
          <w:sz w:val="24"/>
          <w:szCs w:val="24"/>
        </w:rPr>
      </w:pPr>
    </w:p>
    <w:p w:rsidR="006A00F0" w:rsidRPr="007D5F12" w:rsidRDefault="006A00F0" w:rsidP="006A00F0">
      <w:pPr>
        <w:ind w:right="-25" w:firstLine="6663"/>
        <w:jc w:val="both"/>
        <w:rPr>
          <w:b/>
          <w:sz w:val="24"/>
          <w:szCs w:val="24"/>
        </w:rPr>
      </w:pPr>
    </w:p>
    <w:p w:rsidR="006A00F0" w:rsidRPr="007D5F12" w:rsidRDefault="006A00F0" w:rsidP="006A00F0">
      <w:pPr>
        <w:ind w:right="-25" w:firstLine="6663"/>
        <w:jc w:val="both"/>
        <w:rPr>
          <w:b/>
          <w:sz w:val="24"/>
          <w:szCs w:val="24"/>
        </w:rPr>
      </w:pPr>
    </w:p>
    <w:p w:rsidR="006A00F0" w:rsidRPr="007D5F12" w:rsidRDefault="006A00F0" w:rsidP="006A00F0">
      <w:pPr>
        <w:ind w:right="-25" w:firstLine="6663"/>
        <w:jc w:val="both"/>
        <w:rPr>
          <w:b/>
          <w:sz w:val="24"/>
          <w:szCs w:val="24"/>
        </w:rPr>
      </w:pPr>
    </w:p>
    <w:p w:rsidR="006A00F0" w:rsidRPr="004A1D44" w:rsidRDefault="006A00F0" w:rsidP="006A00F0">
      <w:pPr>
        <w:ind w:right="-25"/>
        <w:jc w:val="both"/>
        <w:rPr>
          <w:b/>
          <w:sz w:val="24"/>
          <w:szCs w:val="24"/>
        </w:rPr>
      </w:pPr>
    </w:p>
    <w:p w:rsidR="006A00F0" w:rsidRPr="007D5F12" w:rsidRDefault="006A00F0" w:rsidP="006A00F0">
      <w:pPr>
        <w:ind w:right="-25" w:firstLine="6663"/>
        <w:jc w:val="right"/>
        <w:rPr>
          <w:b/>
          <w:sz w:val="24"/>
          <w:szCs w:val="24"/>
        </w:rPr>
      </w:pPr>
      <w:r w:rsidRPr="007D5F12">
        <w:rPr>
          <w:b/>
          <w:sz w:val="24"/>
          <w:szCs w:val="24"/>
        </w:rPr>
        <w:t>Додаток №4</w:t>
      </w:r>
    </w:p>
    <w:p w:rsidR="006A00F0" w:rsidRPr="007D5F12" w:rsidRDefault="006A00F0" w:rsidP="006A00F0">
      <w:pPr>
        <w:ind w:right="-25" w:firstLine="6663"/>
        <w:jc w:val="right"/>
        <w:rPr>
          <w:b/>
          <w:sz w:val="24"/>
          <w:szCs w:val="24"/>
        </w:rPr>
      </w:pPr>
      <w:r w:rsidRPr="007D5F12">
        <w:rPr>
          <w:b/>
          <w:sz w:val="24"/>
          <w:szCs w:val="24"/>
        </w:rPr>
        <w:t>до тендерної документації</w:t>
      </w:r>
    </w:p>
    <w:p w:rsidR="006A00F0" w:rsidRPr="007D5F12" w:rsidRDefault="006A00F0" w:rsidP="006A00F0">
      <w:pPr>
        <w:ind w:right="-25"/>
        <w:rPr>
          <w:b/>
          <w:sz w:val="24"/>
          <w:szCs w:val="24"/>
        </w:rPr>
      </w:pPr>
    </w:p>
    <w:p w:rsidR="006A00F0" w:rsidRPr="007D5F12" w:rsidRDefault="006A00F0" w:rsidP="006A00F0">
      <w:pPr>
        <w:ind w:right="-25" w:firstLine="6663"/>
        <w:rPr>
          <w:b/>
          <w:sz w:val="24"/>
          <w:szCs w:val="24"/>
        </w:rPr>
      </w:pPr>
    </w:p>
    <w:p w:rsidR="006A00F0" w:rsidRPr="007D5F12" w:rsidRDefault="006A00F0" w:rsidP="006A00F0">
      <w:pPr>
        <w:jc w:val="center"/>
        <w:rPr>
          <w:i/>
          <w:iCs/>
          <w:color w:val="000000"/>
          <w:sz w:val="24"/>
          <w:szCs w:val="24"/>
        </w:rPr>
      </w:pPr>
      <w:r w:rsidRPr="007D5F12">
        <w:rPr>
          <w:i/>
          <w:iCs/>
          <w:color w:val="000000"/>
          <w:sz w:val="24"/>
          <w:szCs w:val="24"/>
          <w:u w:val="single"/>
        </w:rPr>
        <w:t>Форма «Цінової пропозиції»  подається у вигляді, наведеному нижче</w:t>
      </w:r>
    </w:p>
    <w:p w:rsidR="006A00F0" w:rsidRPr="007D5F12" w:rsidRDefault="006A00F0" w:rsidP="006A00F0">
      <w:pPr>
        <w:ind w:hanging="720"/>
        <w:jc w:val="center"/>
        <w:rPr>
          <w:sz w:val="24"/>
          <w:szCs w:val="24"/>
        </w:rPr>
      </w:pPr>
      <w:r w:rsidRPr="007D5F12">
        <w:rPr>
          <w:sz w:val="24"/>
          <w:szCs w:val="24"/>
        </w:rPr>
        <w:t>«ЦІНОВА ПРОПОЗИЦІЯ»</w:t>
      </w:r>
    </w:p>
    <w:p w:rsidR="006A00F0" w:rsidRPr="007D5F12" w:rsidRDefault="006A00F0" w:rsidP="006A00F0">
      <w:pPr>
        <w:ind w:hanging="720"/>
        <w:jc w:val="center"/>
        <w:rPr>
          <w:sz w:val="24"/>
          <w:szCs w:val="24"/>
          <w:u w:val="single"/>
        </w:rPr>
      </w:pPr>
    </w:p>
    <w:p w:rsidR="006A00F0" w:rsidRPr="007D5F12" w:rsidRDefault="006A00F0" w:rsidP="006A00F0">
      <w:pPr>
        <w:ind w:hanging="720"/>
        <w:jc w:val="center"/>
        <w:rPr>
          <w:sz w:val="24"/>
          <w:szCs w:val="24"/>
          <w:u w:val="single"/>
        </w:rPr>
      </w:pPr>
      <w:r w:rsidRPr="007D5F12">
        <w:rPr>
          <w:sz w:val="24"/>
          <w:szCs w:val="24"/>
          <w:u w:val="single"/>
        </w:rPr>
        <w:t>(форма, яка подається Учасником на фірмовому бланку)</w:t>
      </w:r>
    </w:p>
    <w:p w:rsidR="006A00F0" w:rsidRPr="007D5F12" w:rsidRDefault="006A00F0" w:rsidP="006A00F0">
      <w:pPr>
        <w:ind w:hanging="720"/>
        <w:jc w:val="center"/>
        <w:rPr>
          <w:b/>
          <w:sz w:val="24"/>
          <w:szCs w:val="24"/>
          <w:u w:val="single"/>
        </w:rPr>
      </w:pPr>
    </w:p>
    <w:p w:rsidR="006A00F0" w:rsidRPr="007D5F12" w:rsidRDefault="006A00F0" w:rsidP="006A00F0">
      <w:pPr>
        <w:jc w:val="center"/>
        <w:rPr>
          <w:sz w:val="24"/>
          <w:szCs w:val="24"/>
        </w:rPr>
      </w:pPr>
      <w:r w:rsidRPr="007D5F12">
        <w:rPr>
          <w:sz w:val="24"/>
          <w:szCs w:val="24"/>
          <w:shd w:val="clear" w:color="auto" w:fill="FFFFFF"/>
        </w:rPr>
        <w:t>________________(назва підприємства/фізичної особи), що надає свою пропозицію щодо участі у</w:t>
      </w:r>
      <w:r w:rsidRPr="007D5F12">
        <w:rPr>
          <w:sz w:val="24"/>
          <w:szCs w:val="24"/>
        </w:rPr>
        <w:t xml:space="preserve"> закупівлі </w:t>
      </w:r>
    </w:p>
    <w:p w:rsidR="006A00F0" w:rsidRDefault="001333B5" w:rsidP="006A00F0">
      <w:pPr>
        <w:pStyle w:val="afff1"/>
        <w:suppressAutoHyphens/>
        <w:jc w:val="both"/>
        <w:rPr>
          <w:rFonts w:ascii="Times New Roman" w:hAnsi="Times New Roman"/>
          <w:b/>
          <w:sz w:val="24"/>
          <w:szCs w:val="24"/>
        </w:rPr>
      </w:pPr>
      <w:r w:rsidRPr="001333B5">
        <w:rPr>
          <w:rFonts w:ascii="Times New Roman" w:hAnsi="Times New Roman"/>
          <w:b/>
          <w:sz w:val="24"/>
          <w:szCs w:val="24"/>
        </w:rPr>
        <w:t>Код ДК 021:2015 - 34390000-7, прил</w:t>
      </w:r>
      <w:r w:rsidR="00600269">
        <w:rPr>
          <w:rFonts w:ascii="Times New Roman" w:hAnsi="Times New Roman"/>
          <w:b/>
          <w:sz w:val="24"/>
          <w:szCs w:val="24"/>
        </w:rPr>
        <w:t xml:space="preserve">аддя до тракторів, </w:t>
      </w:r>
      <w:r w:rsidR="00600269" w:rsidRPr="00600269">
        <w:rPr>
          <w:rFonts w:ascii="Times New Roman" w:hAnsi="Times New Roman"/>
          <w:b/>
          <w:sz w:val="24"/>
          <w:szCs w:val="24"/>
        </w:rPr>
        <w:t xml:space="preserve">щітка </w:t>
      </w:r>
      <w:proofErr w:type="spellStart"/>
      <w:r w:rsidR="00600269" w:rsidRPr="00600269">
        <w:rPr>
          <w:rFonts w:ascii="Times New Roman" w:hAnsi="Times New Roman"/>
          <w:b/>
          <w:sz w:val="24"/>
          <w:szCs w:val="24"/>
        </w:rPr>
        <w:t>бордюрна</w:t>
      </w:r>
      <w:proofErr w:type="spellEnd"/>
      <w:r w:rsidR="00600269" w:rsidRPr="00600269">
        <w:rPr>
          <w:rFonts w:ascii="Times New Roman" w:hAnsi="Times New Roman"/>
          <w:b/>
          <w:sz w:val="24"/>
          <w:szCs w:val="24"/>
        </w:rPr>
        <w:t xml:space="preserve"> д</w:t>
      </w:r>
      <w:r w:rsidR="00600269">
        <w:rPr>
          <w:rFonts w:ascii="Times New Roman" w:hAnsi="Times New Roman"/>
          <w:b/>
          <w:sz w:val="24"/>
          <w:szCs w:val="24"/>
        </w:rPr>
        <w:t xml:space="preserve">о </w:t>
      </w:r>
      <w:proofErr w:type="spellStart"/>
      <w:r w:rsidR="00600269">
        <w:rPr>
          <w:rFonts w:ascii="Times New Roman" w:hAnsi="Times New Roman"/>
          <w:b/>
          <w:sz w:val="24"/>
          <w:szCs w:val="24"/>
        </w:rPr>
        <w:t>Bobcat</w:t>
      </w:r>
      <w:proofErr w:type="spellEnd"/>
      <w:r w:rsidR="00600269">
        <w:rPr>
          <w:rFonts w:ascii="Times New Roman" w:hAnsi="Times New Roman"/>
          <w:b/>
          <w:sz w:val="24"/>
          <w:szCs w:val="24"/>
        </w:rPr>
        <w:t xml:space="preserve"> S850 або еквівалент   </w:t>
      </w:r>
      <w:r w:rsidRPr="001333B5">
        <w:rPr>
          <w:rFonts w:ascii="Times New Roman" w:hAnsi="Times New Roman"/>
          <w:b/>
          <w:sz w:val="24"/>
          <w:szCs w:val="24"/>
        </w:rPr>
        <w:t xml:space="preserve"> )</w:t>
      </w:r>
    </w:p>
    <w:p w:rsidR="001333B5" w:rsidRPr="007D5F12" w:rsidRDefault="001333B5" w:rsidP="006A00F0">
      <w:pPr>
        <w:pStyle w:val="afff1"/>
        <w:suppressAutoHyphens/>
        <w:jc w:val="both"/>
        <w:rPr>
          <w:rFonts w:ascii="Times New Roman" w:hAnsi="Times New Roman"/>
          <w:b/>
          <w:sz w:val="24"/>
          <w:szCs w:val="24"/>
        </w:rPr>
      </w:pPr>
    </w:p>
    <w:tbl>
      <w:tblPr>
        <w:tblW w:w="9163" w:type="dxa"/>
        <w:tblInd w:w="16" w:type="dxa"/>
        <w:tblLook w:val="04A0" w:firstRow="1" w:lastRow="0" w:firstColumn="1" w:lastColumn="0" w:noHBand="0" w:noVBand="1"/>
      </w:tblPr>
      <w:tblGrid>
        <w:gridCol w:w="2932"/>
        <w:gridCol w:w="6231"/>
      </w:tblGrid>
      <w:tr w:rsidR="006A00F0" w:rsidRPr="007D5F12" w:rsidTr="008647E1">
        <w:trPr>
          <w:trHeight w:val="356"/>
        </w:trPr>
        <w:tc>
          <w:tcPr>
            <w:tcW w:w="293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0F0" w:rsidRPr="007D5F12" w:rsidRDefault="006A00F0" w:rsidP="008647E1">
            <w:pPr>
              <w:widowControl w:val="0"/>
              <w:rPr>
                <w:b/>
                <w:sz w:val="24"/>
                <w:szCs w:val="24"/>
              </w:rPr>
            </w:pPr>
            <w:r w:rsidRPr="007D5F12">
              <w:rPr>
                <w:b/>
                <w:sz w:val="24"/>
                <w:szCs w:val="24"/>
              </w:rPr>
              <w:t>Відомості про підприємство</w:t>
            </w:r>
          </w:p>
        </w:tc>
        <w:tc>
          <w:tcPr>
            <w:tcW w:w="6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0F0" w:rsidRPr="007D5F12" w:rsidRDefault="006A00F0" w:rsidP="008647E1">
            <w:pPr>
              <w:widowControl w:val="0"/>
              <w:rPr>
                <w:sz w:val="24"/>
                <w:szCs w:val="24"/>
              </w:rPr>
            </w:pPr>
            <w:r w:rsidRPr="007D5F12">
              <w:rPr>
                <w:sz w:val="24"/>
                <w:szCs w:val="24"/>
              </w:rPr>
              <w:t>Повне найменування Учасника – суб’єкта господарювання</w:t>
            </w:r>
          </w:p>
        </w:tc>
      </w:tr>
      <w:tr w:rsidR="006A00F0" w:rsidRPr="007D5F12" w:rsidTr="008647E1">
        <w:trPr>
          <w:trHeight w:val="201"/>
        </w:trPr>
        <w:tc>
          <w:tcPr>
            <w:tcW w:w="2932" w:type="dxa"/>
            <w:vMerge/>
            <w:tcBorders>
              <w:top w:val="single" w:sz="4" w:space="0" w:color="000000"/>
              <w:left w:val="single" w:sz="4" w:space="0" w:color="000000"/>
              <w:bottom w:val="single" w:sz="4" w:space="0" w:color="000000"/>
              <w:right w:val="single" w:sz="4" w:space="0" w:color="000000"/>
            </w:tcBorders>
            <w:vAlign w:val="center"/>
          </w:tcPr>
          <w:p w:rsidR="006A00F0" w:rsidRPr="007D5F12" w:rsidRDefault="006A00F0" w:rsidP="008647E1">
            <w:pPr>
              <w:rPr>
                <w:b/>
                <w:sz w:val="24"/>
                <w:szCs w:val="24"/>
              </w:rPr>
            </w:pPr>
          </w:p>
        </w:tc>
        <w:tc>
          <w:tcPr>
            <w:tcW w:w="6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0F0" w:rsidRPr="007D5F12" w:rsidRDefault="006A00F0" w:rsidP="008647E1">
            <w:pPr>
              <w:widowControl w:val="0"/>
              <w:rPr>
                <w:sz w:val="24"/>
                <w:szCs w:val="24"/>
              </w:rPr>
            </w:pPr>
            <w:r w:rsidRPr="007D5F12">
              <w:rPr>
                <w:sz w:val="24"/>
                <w:szCs w:val="24"/>
              </w:rPr>
              <w:t>код за ЄДРПОУ/Ідентифікаційний код</w:t>
            </w:r>
          </w:p>
        </w:tc>
      </w:tr>
      <w:tr w:rsidR="006A00F0" w:rsidRPr="007D5F12" w:rsidTr="008647E1">
        <w:trPr>
          <w:trHeight w:val="449"/>
        </w:trPr>
        <w:tc>
          <w:tcPr>
            <w:tcW w:w="2932" w:type="dxa"/>
            <w:vMerge/>
            <w:tcBorders>
              <w:top w:val="single" w:sz="4" w:space="0" w:color="000000"/>
              <w:left w:val="single" w:sz="4" w:space="0" w:color="000000"/>
              <w:bottom w:val="single" w:sz="4" w:space="0" w:color="000000"/>
              <w:right w:val="single" w:sz="4" w:space="0" w:color="000000"/>
            </w:tcBorders>
            <w:vAlign w:val="center"/>
          </w:tcPr>
          <w:p w:rsidR="006A00F0" w:rsidRPr="007D5F12" w:rsidRDefault="006A00F0" w:rsidP="008647E1">
            <w:pPr>
              <w:rPr>
                <w:b/>
                <w:sz w:val="24"/>
                <w:szCs w:val="24"/>
              </w:rPr>
            </w:pPr>
          </w:p>
        </w:tc>
        <w:tc>
          <w:tcPr>
            <w:tcW w:w="6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0F0" w:rsidRPr="007D5F12" w:rsidRDefault="006A00F0" w:rsidP="008647E1">
            <w:pPr>
              <w:widowControl w:val="0"/>
              <w:rPr>
                <w:sz w:val="24"/>
                <w:szCs w:val="24"/>
              </w:rPr>
            </w:pPr>
            <w:r w:rsidRPr="007D5F12">
              <w:rPr>
                <w:sz w:val="24"/>
                <w:szCs w:val="24"/>
              </w:rPr>
              <w:t>Реквізити (адреса - юридична та фактична, телефон, факс, телефон для контактів)</w:t>
            </w:r>
          </w:p>
        </w:tc>
      </w:tr>
      <w:tr w:rsidR="006A00F0" w:rsidRPr="007D5F12" w:rsidTr="008647E1">
        <w:trPr>
          <w:trHeight w:val="903"/>
        </w:trPr>
        <w:tc>
          <w:tcPr>
            <w:tcW w:w="29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0F0" w:rsidRPr="007D5F12" w:rsidRDefault="006A00F0" w:rsidP="008647E1">
            <w:pPr>
              <w:widowControl w:val="0"/>
              <w:rPr>
                <w:b/>
                <w:sz w:val="24"/>
                <w:szCs w:val="24"/>
              </w:rPr>
            </w:pPr>
            <w:r w:rsidRPr="007D5F12">
              <w:rPr>
                <w:b/>
                <w:sz w:val="24"/>
                <w:szCs w:val="24"/>
              </w:rPr>
              <w:t>Відомості про особу (осіб), які уповноважені представляти інтереси Учасника</w:t>
            </w:r>
          </w:p>
        </w:tc>
        <w:tc>
          <w:tcPr>
            <w:tcW w:w="6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0F0" w:rsidRPr="007D5F12" w:rsidRDefault="006A00F0" w:rsidP="008647E1">
            <w:pPr>
              <w:widowControl w:val="0"/>
              <w:rPr>
                <w:sz w:val="24"/>
                <w:szCs w:val="24"/>
              </w:rPr>
            </w:pPr>
            <w:r w:rsidRPr="007D5F12">
              <w:rPr>
                <w:sz w:val="24"/>
                <w:szCs w:val="24"/>
              </w:rPr>
              <w:t>(Прізвище, ім’я, по батькові, посада, контактний телефон).</w:t>
            </w:r>
          </w:p>
        </w:tc>
      </w:tr>
    </w:tbl>
    <w:p w:rsidR="006A00F0" w:rsidRPr="007D5F12" w:rsidRDefault="006A00F0" w:rsidP="006A00F0">
      <w:pPr>
        <w:tabs>
          <w:tab w:val="left" w:pos="543"/>
        </w:tabs>
        <w:jc w:val="both"/>
        <w:rPr>
          <w:sz w:val="24"/>
          <w:szCs w:val="24"/>
        </w:rPr>
      </w:pPr>
      <w:r w:rsidRPr="007D5F12">
        <w:rPr>
          <w:sz w:val="24"/>
          <w:szCs w:val="24"/>
        </w:rPr>
        <w:tab/>
      </w:r>
    </w:p>
    <w:p w:rsidR="006A00F0" w:rsidRPr="007D5F12" w:rsidRDefault="006A00F0" w:rsidP="006A00F0">
      <w:pPr>
        <w:tabs>
          <w:tab w:val="left" w:pos="543"/>
        </w:tabs>
        <w:jc w:val="both"/>
        <w:rPr>
          <w:sz w:val="24"/>
          <w:szCs w:val="24"/>
        </w:rPr>
      </w:pPr>
      <w:r w:rsidRPr="007D5F12">
        <w:rPr>
          <w:sz w:val="24"/>
          <w:szCs w:val="24"/>
        </w:rPr>
        <w:t xml:space="preserve">Ознайомившись з технічними, якісними та кількісними  вимогами та термінами поставки товару, що </w:t>
      </w:r>
      <w:proofErr w:type="spellStart"/>
      <w:r w:rsidRPr="007D5F12">
        <w:rPr>
          <w:sz w:val="24"/>
          <w:szCs w:val="24"/>
        </w:rPr>
        <w:t>закуповується</w:t>
      </w:r>
      <w:proofErr w:type="spellEnd"/>
      <w:r w:rsidRPr="007D5F12">
        <w:rPr>
          <w:sz w:val="24"/>
          <w:szCs w:val="24"/>
        </w:rPr>
        <w:t xml:space="preserve">, ми маємо можливість і погоджуємось забезпечити товаром відповідної якості, в необхідній кількості та в установлені Замовником терміни, згодні постачати товар на загальну вартість _______ </w:t>
      </w:r>
      <w:r w:rsidRPr="007D5F12">
        <w:rPr>
          <w:i/>
          <w:sz w:val="24"/>
          <w:szCs w:val="24"/>
        </w:rPr>
        <w:t>(сума цифрами та прописом)</w:t>
      </w:r>
      <w:r w:rsidRPr="007D5F12">
        <w:rPr>
          <w:sz w:val="24"/>
          <w:szCs w:val="24"/>
        </w:rPr>
        <w:t xml:space="preserve"> гривень (з ПДВ), в тому числі ПДВ </w:t>
      </w:r>
      <w:r w:rsidRPr="007D5F12">
        <w:rPr>
          <w:i/>
          <w:sz w:val="24"/>
          <w:szCs w:val="24"/>
        </w:rPr>
        <w:t>______ (сума цифрами та прописом)</w:t>
      </w:r>
      <w:r w:rsidRPr="007D5F12">
        <w:rPr>
          <w:sz w:val="24"/>
          <w:szCs w:val="24"/>
        </w:rPr>
        <w:t xml:space="preserve"> гривень (</w:t>
      </w:r>
      <w:r w:rsidRPr="007D5F12">
        <w:rPr>
          <w:i/>
          <w:sz w:val="24"/>
          <w:szCs w:val="24"/>
        </w:rPr>
        <w:t>або без ПДВ у разі якщо учасник не є платником ПДВ)</w:t>
      </w:r>
      <w:r w:rsidRPr="007D5F12">
        <w:rPr>
          <w:sz w:val="24"/>
          <w:szCs w:val="24"/>
        </w:rPr>
        <w:t>.</w:t>
      </w:r>
    </w:p>
    <w:p w:rsidR="006A00F0" w:rsidRPr="007D5F12" w:rsidRDefault="006A00F0" w:rsidP="006A00F0">
      <w:pPr>
        <w:tabs>
          <w:tab w:val="left" w:pos="543"/>
        </w:tabs>
        <w:jc w:val="both"/>
        <w:rPr>
          <w:sz w:val="24"/>
          <w:szCs w:val="24"/>
        </w:rPr>
      </w:pPr>
      <w:r w:rsidRPr="007D5F12">
        <w:rPr>
          <w:sz w:val="24"/>
          <w:szCs w:val="24"/>
        </w:rPr>
        <w:t>Ознайомившись з вимогами на постачання товару, зазначені в оголошенні, ми маємо можливість і погоджуємось виконати вимоги замовника та договору на умовах, зазначених у пропозиції за наступною ціною:</w:t>
      </w:r>
    </w:p>
    <w:tbl>
      <w:tblPr>
        <w:tblW w:w="0" w:type="auto"/>
        <w:jc w:val="center"/>
        <w:tblCellMar>
          <w:top w:w="15" w:type="dxa"/>
          <w:left w:w="15" w:type="dxa"/>
          <w:bottom w:w="15" w:type="dxa"/>
          <w:right w:w="15" w:type="dxa"/>
        </w:tblCellMar>
        <w:tblLook w:val="04A0" w:firstRow="1" w:lastRow="0" w:firstColumn="1" w:lastColumn="0" w:noHBand="0" w:noVBand="1"/>
      </w:tblPr>
      <w:tblGrid>
        <w:gridCol w:w="773"/>
        <w:gridCol w:w="1860"/>
        <w:gridCol w:w="2398"/>
        <w:gridCol w:w="2416"/>
        <w:gridCol w:w="2846"/>
      </w:tblGrid>
      <w:tr w:rsidR="006A00F0" w:rsidRPr="007D5F12" w:rsidTr="008647E1">
        <w:trPr>
          <w:trHeight w:val="68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A00F0" w:rsidRPr="007D5F12" w:rsidRDefault="006A00F0" w:rsidP="008647E1">
            <w:pPr>
              <w:jc w:val="center"/>
              <w:rPr>
                <w:sz w:val="24"/>
                <w:szCs w:val="24"/>
              </w:rPr>
            </w:pPr>
            <w:r w:rsidRPr="007D5F12">
              <w:rPr>
                <w:b/>
                <w:bCs/>
                <w:color w:val="000000"/>
                <w:sz w:val="24"/>
                <w:szCs w:val="24"/>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A00F0" w:rsidRPr="007D5F12" w:rsidRDefault="006A00F0" w:rsidP="008647E1">
            <w:pPr>
              <w:jc w:val="center"/>
              <w:rPr>
                <w:sz w:val="24"/>
                <w:szCs w:val="24"/>
              </w:rPr>
            </w:pPr>
            <w:r w:rsidRPr="007D5F12">
              <w:rPr>
                <w:b/>
                <w:bCs/>
                <w:color w:val="000000"/>
                <w:sz w:val="24"/>
                <w:szCs w:val="24"/>
              </w:rPr>
              <w:t xml:space="preserve">Найменування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A00F0" w:rsidRPr="007D5F12" w:rsidRDefault="006A00F0" w:rsidP="008647E1">
            <w:pPr>
              <w:jc w:val="center"/>
              <w:rPr>
                <w:sz w:val="24"/>
                <w:szCs w:val="24"/>
              </w:rPr>
            </w:pPr>
            <w:r w:rsidRPr="007D5F12">
              <w:rPr>
                <w:b/>
                <w:bCs/>
                <w:color w:val="000000"/>
                <w:sz w:val="24"/>
                <w:szCs w:val="24"/>
              </w:rPr>
              <w:t>Загальна кількість, од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A00F0" w:rsidRPr="007D5F12" w:rsidRDefault="006A00F0" w:rsidP="008647E1">
            <w:pPr>
              <w:jc w:val="center"/>
              <w:rPr>
                <w:sz w:val="24"/>
                <w:szCs w:val="24"/>
              </w:rPr>
            </w:pPr>
            <w:r w:rsidRPr="007D5F12">
              <w:rPr>
                <w:b/>
                <w:bCs/>
                <w:color w:val="000000"/>
                <w:sz w:val="24"/>
                <w:szCs w:val="24"/>
              </w:rPr>
              <w:t>Ціна за од, грн.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A00F0" w:rsidRPr="007D5F12" w:rsidRDefault="006A00F0" w:rsidP="008647E1">
            <w:pPr>
              <w:jc w:val="center"/>
              <w:rPr>
                <w:sz w:val="24"/>
                <w:szCs w:val="24"/>
              </w:rPr>
            </w:pPr>
            <w:r w:rsidRPr="007D5F12">
              <w:rPr>
                <w:b/>
                <w:bCs/>
                <w:color w:val="000000"/>
                <w:sz w:val="24"/>
                <w:szCs w:val="24"/>
              </w:rPr>
              <w:t>Загальна сума грн. без ПДВ</w:t>
            </w:r>
          </w:p>
        </w:tc>
      </w:tr>
      <w:tr w:rsidR="006A00F0" w:rsidRPr="007D5F12" w:rsidTr="008647E1">
        <w:trPr>
          <w:trHeight w:val="8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A00F0" w:rsidRPr="007D5F12" w:rsidRDefault="006A00F0" w:rsidP="008647E1">
            <w:pPr>
              <w:jc w:val="center"/>
              <w:rPr>
                <w:sz w:val="24"/>
                <w:szCs w:val="24"/>
              </w:rPr>
            </w:pPr>
            <w:r w:rsidRPr="007D5F12">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6A00F0" w:rsidRPr="007D5F12" w:rsidRDefault="006A00F0" w:rsidP="008647E1">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A00F0" w:rsidRPr="007D5F12" w:rsidRDefault="006A00F0" w:rsidP="008647E1">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A00F0" w:rsidRPr="007D5F12" w:rsidRDefault="006A00F0" w:rsidP="008647E1">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A00F0" w:rsidRPr="007D5F12" w:rsidRDefault="006A00F0" w:rsidP="008647E1">
            <w:pPr>
              <w:rPr>
                <w:sz w:val="24"/>
                <w:szCs w:val="24"/>
              </w:rPr>
            </w:pPr>
          </w:p>
        </w:tc>
      </w:tr>
      <w:tr w:rsidR="006A00F0" w:rsidRPr="007D5F12" w:rsidTr="008647E1">
        <w:trPr>
          <w:trHeight w:val="300"/>
          <w:jc w:val="center"/>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A00F0" w:rsidRPr="007D5F12" w:rsidRDefault="006A00F0" w:rsidP="008647E1">
            <w:pPr>
              <w:rPr>
                <w:sz w:val="24"/>
                <w:szCs w:val="24"/>
              </w:rPr>
            </w:pPr>
            <w:r w:rsidRPr="007D5F12">
              <w:rPr>
                <w:b/>
                <w:bCs/>
                <w:color w:val="000000"/>
                <w:sz w:val="24"/>
                <w:szCs w:val="24"/>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A00F0" w:rsidRPr="007D5F12" w:rsidRDefault="006A00F0" w:rsidP="008647E1">
            <w:pPr>
              <w:rPr>
                <w:sz w:val="24"/>
                <w:szCs w:val="24"/>
              </w:rPr>
            </w:pPr>
          </w:p>
        </w:tc>
      </w:tr>
      <w:tr w:rsidR="006A00F0" w:rsidRPr="007D5F12" w:rsidTr="008647E1">
        <w:trPr>
          <w:trHeight w:val="300"/>
          <w:jc w:val="center"/>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A00F0" w:rsidRPr="007D5F12" w:rsidRDefault="006A00F0" w:rsidP="008647E1">
            <w:pPr>
              <w:rPr>
                <w:sz w:val="24"/>
                <w:szCs w:val="24"/>
              </w:rPr>
            </w:pPr>
            <w:r w:rsidRPr="007D5F12">
              <w:rPr>
                <w:b/>
                <w:bCs/>
                <w:color w:val="000000"/>
                <w:sz w:val="24"/>
                <w:szCs w:val="24"/>
              </w:rPr>
              <w:t>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A00F0" w:rsidRPr="007D5F12" w:rsidRDefault="006A00F0" w:rsidP="008647E1">
            <w:pPr>
              <w:rPr>
                <w:sz w:val="24"/>
                <w:szCs w:val="24"/>
              </w:rPr>
            </w:pPr>
          </w:p>
        </w:tc>
      </w:tr>
      <w:tr w:rsidR="006A00F0" w:rsidRPr="007D5F12" w:rsidTr="008647E1">
        <w:trPr>
          <w:trHeight w:val="300"/>
          <w:jc w:val="center"/>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A00F0" w:rsidRPr="007D5F12" w:rsidRDefault="006A00F0" w:rsidP="008647E1">
            <w:pPr>
              <w:rPr>
                <w:sz w:val="24"/>
                <w:szCs w:val="24"/>
              </w:rPr>
            </w:pPr>
            <w:r w:rsidRPr="007D5F12">
              <w:rPr>
                <w:b/>
                <w:bCs/>
                <w:color w:val="000000"/>
                <w:sz w:val="24"/>
                <w:szCs w:val="24"/>
              </w:rPr>
              <w:t>Всього 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A00F0" w:rsidRPr="007D5F12" w:rsidRDefault="006A00F0" w:rsidP="008647E1">
            <w:pPr>
              <w:rPr>
                <w:sz w:val="24"/>
                <w:szCs w:val="24"/>
              </w:rPr>
            </w:pPr>
          </w:p>
        </w:tc>
      </w:tr>
    </w:tbl>
    <w:p w:rsidR="006A00F0" w:rsidRPr="007D5F12" w:rsidRDefault="006A00F0" w:rsidP="006A00F0">
      <w:pPr>
        <w:jc w:val="both"/>
        <w:rPr>
          <w:sz w:val="24"/>
          <w:szCs w:val="24"/>
        </w:rPr>
      </w:pPr>
    </w:p>
    <w:p w:rsidR="006A00F0" w:rsidRPr="007D5F12" w:rsidRDefault="006A00F0" w:rsidP="006A00F0">
      <w:pPr>
        <w:jc w:val="both"/>
        <w:rPr>
          <w:sz w:val="24"/>
          <w:szCs w:val="24"/>
        </w:rPr>
      </w:pPr>
      <w:r w:rsidRPr="007D5F12">
        <w:rPr>
          <w:sz w:val="24"/>
          <w:szCs w:val="24"/>
        </w:rPr>
        <w:t xml:space="preserve">            </w:t>
      </w:r>
      <w:r w:rsidRPr="007D5F12">
        <w:rPr>
          <w:sz w:val="24"/>
          <w:szCs w:val="24"/>
          <w:lang w:eastAsia="uk-UA"/>
        </w:rPr>
        <w:t>Вартість пропозиції включає в себе всі витрати, пов’язані з транспортуванням, навантаженням та розвантаженням, страхуванням та інші витрати, сплату податків і зборів тощо.</w:t>
      </w:r>
    </w:p>
    <w:p w:rsidR="006A00F0" w:rsidRPr="007D5F12" w:rsidRDefault="006A00F0" w:rsidP="006A00F0">
      <w:pPr>
        <w:rPr>
          <w:sz w:val="24"/>
          <w:szCs w:val="24"/>
        </w:rPr>
      </w:pPr>
      <w:r w:rsidRPr="007D5F12">
        <w:rPr>
          <w:b/>
          <w:i/>
          <w:sz w:val="24"/>
          <w:szCs w:val="24"/>
          <w:lang w:eastAsia="uk-UA"/>
        </w:rPr>
        <w:t>Примітки:</w:t>
      </w:r>
    </w:p>
    <w:p w:rsidR="006A00F0" w:rsidRPr="007D5F12" w:rsidRDefault="006A00F0" w:rsidP="006A00F0">
      <w:pPr>
        <w:jc w:val="both"/>
        <w:rPr>
          <w:sz w:val="24"/>
          <w:szCs w:val="24"/>
        </w:rPr>
      </w:pPr>
      <w:r w:rsidRPr="007D5F12">
        <w:rPr>
          <w:b/>
          <w:i/>
          <w:sz w:val="24"/>
          <w:szCs w:val="24"/>
        </w:rPr>
        <w:t>*Для платників ПДВ</w:t>
      </w:r>
    </w:p>
    <w:p w:rsidR="006A00F0" w:rsidRPr="007D5F12" w:rsidRDefault="006A00F0" w:rsidP="006A00F0">
      <w:pPr>
        <w:ind w:firstLine="142"/>
        <w:jc w:val="both"/>
        <w:rPr>
          <w:sz w:val="24"/>
          <w:szCs w:val="24"/>
        </w:rPr>
      </w:pPr>
      <w:r w:rsidRPr="007D5F12">
        <w:rPr>
          <w:b/>
          <w:i/>
          <w:color w:val="000000"/>
          <w:sz w:val="24"/>
          <w:szCs w:val="24"/>
        </w:rPr>
        <w:lastRenderedPageBreak/>
        <w:t>У разі надання пропозицій Учасником-неплатником ПДВ або якщо предмет закупівлі не обкладається ПДВ, то такі пропозиції надають без врахування ПДВ, про що Учасник робить відповідну позначку (з/ без ПДВ).</w:t>
      </w:r>
    </w:p>
    <w:p w:rsidR="006A00F0" w:rsidRPr="007D5F12" w:rsidRDefault="006A00F0" w:rsidP="006A00F0">
      <w:pPr>
        <w:jc w:val="both"/>
        <w:rPr>
          <w:sz w:val="24"/>
          <w:szCs w:val="24"/>
          <w:lang w:eastAsia="uk-UA"/>
        </w:rPr>
      </w:pPr>
    </w:p>
    <w:p w:rsidR="006A00F0" w:rsidRPr="007D5F12" w:rsidRDefault="006A00F0" w:rsidP="006A00F0">
      <w:pPr>
        <w:jc w:val="both"/>
        <w:rPr>
          <w:sz w:val="24"/>
          <w:szCs w:val="24"/>
        </w:rPr>
      </w:pPr>
      <w:r w:rsidRPr="007D5F12">
        <w:rPr>
          <w:sz w:val="24"/>
          <w:szCs w:val="24"/>
          <w:lang w:eastAsia="uk-UA"/>
        </w:rPr>
        <w:t>1. Ми погоджуємося дотримуватися умов цієї пропозиції.</w:t>
      </w:r>
    </w:p>
    <w:p w:rsidR="006A00F0" w:rsidRPr="007D5F12" w:rsidRDefault="006A00F0" w:rsidP="006A00F0">
      <w:pPr>
        <w:jc w:val="both"/>
        <w:rPr>
          <w:sz w:val="24"/>
          <w:szCs w:val="24"/>
        </w:rPr>
      </w:pPr>
      <w:r w:rsidRPr="007D5F12">
        <w:rPr>
          <w:sz w:val="24"/>
          <w:szCs w:val="24"/>
          <w:lang w:eastAsia="uk-UA"/>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6A00F0" w:rsidRPr="007D5F12" w:rsidRDefault="006A00F0" w:rsidP="006A00F0">
      <w:pPr>
        <w:jc w:val="both"/>
        <w:rPr>
          <w:sz w:val="24"/>
          <w:szCs w:val="24"/>
        </w:rPr>
      </w:pPr>
      <w:r w:rsidRPr="007D5F12">
        <w:rPr>
          <w:sz w:val="24"/>
          <w:szCs w:val="24"/>
          <w:lang w:eastAsia="uk-UA"/>
        </w:rPr>
        <w:t xml:space="preserve">3. </w:t>
      </w:r>
      <w:r w:rsidRPr="007D5F12">
        <w:rPr>
          <w:color w:val="000000"/>
          <w:sz w:val="24"/>
          <w:szCs w:val="24"/>
        </w:rPr>
        <w:t xml:space="preserve">У разі визначення нас переможцем ми погоджуємося укласти договір про закупівлю на умовах </w:t>
      </w:r>
      <w:proofErr w:type="spellStart"/>
      <w:r w:rsidRPr="007D5F12">
        <w:rPr>
          <w:color w:val="000000"/>
          <w:sz w:val="24"/>
          <w:szCs w:val="24"/>
        </w:rPr>
        <w:t>проєкту</w:t>
      </w:r>
      <w:proofErr w:type="spellEnd"/>
      <w:r w:rsidRPr="007D5F12">
        <w:rPr>
          <w:color w:val="000000"/>
          <w:sz w:val="24"/>
          <w:szCs w:val="24"/>
        </w:rPr>
        <w:t xml:space="preserve"> договору, викладених у</w:t>
      </w:r>
      <w:r w:rsidRPr="007D5F12">
        <w:rPr>
          <w:color w:val="FF0000"/>
          <w:sz w:val="24"/>
          <w:szCs w:val="24"/>
        </w:rPr>
        <w:t xml:space="preserve"> </w:t>
      </w:r>
      <w:r w:rsidRPr="007D5F12">
        <w:rPr>
          <w:b/>
          <w:sz w:val="24"/>
          <w:szCs w:val="24"/>
        </w:rPr>
        <w:t>Додатку 6</w:t>
      </w:r>
      <w:r w:rsidRPr="007D5F12">
        <w:rPr>
          <w:color w:val="000000"/>
          <w:sz w:val="24"/>
          <w:szCs w:val="24"/>
        </w:rPr>
        <w:t>.</w:t>
      </w:r>
    </w:p>
    <w:p w:rsidR="006A00F0" w:rsidRPr="007D5F12" w:rsidRDefault="006A00F0" w:rsidP="006A00F0">
      <w:pPr>
        <w:jc w:val="both"/>
        <w:rPr>
          <w:sz w:val="24"/>
          <w:szCs w:val="24"/>
        </w:rPr>
      </w:pPr>
      <w:r w:rsidRPr="007D5F12">
        <w:rPr>
          <w:sz w:val="24"/>
          <w:szCs w:val="24"/>
          <w:lang w:eastAsia="uk-UA"/>
        </w:rPr>
        <w:t xml:space="preserve">4. </w:t>
      </w:r>
      <w:r w:rsidRPr="007D5F12">
        <w:rPr>
          <w:color w:val="000000"/>
          <w:sz w:val="24"/>
          <w:szCs w:val="24"/>
        </w:rPr>
        <w:t xml:space="preserve">Якщо нас визначено переможцем торгів, ми беремо на себе зобов’язання підписати договір із замовником не пізніше ніж через </w:t>
      </w:r>
      <w:r w:rsidRPr="007D5F12">
        <w:rPr>
          <w:b/>
          <w:color w:val="000000"/>
          <w:sz w:val="24"/>
          <w:szCs w:val="24"/>
        </w:rPr>
        <w:t>15</w:t>
      </w:r>
      <w:r w:rsidRPr="007D5F12">
        <w:rPr>
          <w:color w:val="000000"/>
          <w:sz w:val="24"/>
          <w:szCs w:val="24"/>
        </w:rPr>
        <w:t xml:space="preserve"> днів з дня прийняття рішення про намір укласти договір про закупівлю та не раніше ніж через </w:t>
      </w:r>
      <w:r w:rsidRPr="007D5F12">
        <w:rPr>
          <w:b/>
          <w:color w:val="000000"/>
          <w:sz w:val="24"/>
          <w:szCs w:val="24"/>
        </w:rPr>
        <w:t>5</w:t>
      </w:r>
      <w:r w:rsidRPr="007D5F12">
        <w:rPr>
          <w:color w:val="000000"/>
          <w:sz w:val="24"/>
          <w:szCs w:val="24"/>
        </w:rPr>
        <w:t xml:space="preserve"> днів з дати оприлюднення на </w:t>
      </w:r>
      <w:proofErr w:type="spellStart"/>
      <w:r w:rsidRPr="007D5F12">
        <w:rPr>
          <w:color w:val="000000"/>
          <w:sz w:val="24"/>
          <w:szCs w:val="24"/>
        </w:rPr>
        <w:t>веб-порталі</w:t>
      </w:r>
      <w:proofErr w:type="spellEnd"/>
      <w:r w:rsidRPr="007D5F12">
        <w:rPr>
          <w:color w:val="000000"/>
          <w:sz w:val="24"/>
          <w:szCs w:val="24"/>
        </w:rPr>
        <w:t xml:space="preserve"> Уповноваженого органу повідомлення про намір укласти договір про закупівлю. </w:t>
      </w:r>
      <w:r w:rsidRPr="007D5F12">
        <w:rPr>
          <w:sz w:val="24"/>
          <w:szCs w:val="24"/>
        </w:rPr>
        <w:t>У випадку обґрунтованої необхідності строк для укладання договору може бути продовжений до 60 днів.</w:t>
      </w:r>
    </w:p>
    <w:p w:rsidR="006A00F0" w:rsidRPr="007D5F12" w:rsidRDefault="006A00F0" w:rsidP="006A00F0">
      <w:pPr>
        <w:jc w:val="both"/>
        <w:rPr>
          <w:sz w:val="24"/>
          <w:szCs w:val="24"/>
        </w:rPr>
      </w:pPr>
      <w:r w:rsidRPr="007D5F12">
        <w:rPr>
          <w:color w:val="000000"/>
          <w:sz w:val="24"/>
          <w:szCs w:val="24"/>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 </w:t>
      </w:r>
    </w:p>
    <w:p w:rsidR="006A00F0" w:rsidRPr="007D5F12" w:rsidRDefault="006A00F0" w:rsidP="006A00F0">
      <w:pPr>
        <w:widowControl w:val="0"/>
        <w:tabs>
          <w:tab w:val="left" w:pos="540"/>
        </w:tabs>
        <w:ind w:right="-25"/>
        <w:jc w:val="both"/>
        <w:rPr>
          <w:color w:val="000000"/>
          <w:sz w:val="24"/>
          <w:szCs w:val="24"/>
        </w:rPr>
      </w:pPr>
    </w:p>
    <w:p w:rsidR="006A00F0" w:rsidRPr="007D5F12" w:rsidRDefault="006A00F0" w:rsidP="006A00F0">
      <w:pPr>
        <w:pStyle w:val="afff3"/>
        <w:rPr>
          <w:rFonts w:ascii="Times New Roman" w:hAnsi="Times New Roman" w:cs="Times New Roman"/>
          <w:b/>
          <w:bCs/>
          <w:sz w:val="24"/>
          <w:szCs w:val="24"/>
        </w:rPr>
      </w:pPr>
    </w:p>
    <w:p w:rsidR="006A00F0" w:rsidRPr="007D5F12" w:rsidRDefault="006A00F0" w:rsidP="006A00F0">
      <w:pPr>
        <w:pStyle w:val="afff3"/>
        <w:rPr>
          <w:rFonts w:ascii="Times New Roman" w:hAnsi="Times New Roman" w:cs="Times New Roman"/>
          <w:b/>
          <w:bCs/>
          <w:sz w:val="24"/>
          <w:szCs w:val="24"/>
        </w:rPr>
      </w:pPr>
      <w:r w:rsidRPr="007D5F12">
        <w:rPr>
          <w:rFonts w:ascii="Times New Roman" w:hAnsi="Times New Roman" w:cs="Times New Roman"/>
          <w:b/>
          <w:bCs/>
          <w:sz w:val="24"/>
          <w:szCs w:val="24"/>
        </w:rPr>
        <w:t xml:space="preserve">Посада, прізвище, ініціали, підпис уповноваженої особи </w:t>
      </w:r>
    </w:p>
    <w:p w:rsidR="006A00F0" w:rsidRPr="007D5F12" w:rsidRDefault="006A00F0" w:rsidP="006A00F0">
      <w:pPr>
        <w:pStyle w:val="afff3"/>
        <w:rPr>
          <w:rFonts w:ascii="Times New Roman" w:hAnsi="Times New Roman" w:cs="Times New Roman"/>
          <w:b/>
          <w:bCs/>
          <w:sz w:val="24"/>
          <w:szCs w:val="24"/>
        </w:rPr>
      </w:pPr>
      <w:r w:rsidRPr="007D5F12">
        <w:rPr>
          <w:rFonts w:ascii="Times New Roman" w:hAnsi="Times New Roman" w:cs="Times New Roman"/>
          <w:b/>
          <w:bCs/>
          <w:sz w:val="24"/>
          <w:szCs w:val="24"/>
        </w:rPr>
        <w:t>підприємства/фізичної особи, завірені печаткою</w:t>
      </w:r>
    </w:p>
    <w:p w:rsidR="006A00F0" w:rsidRPr="007D5F12" w:rsidRDefault="006A00F0" w:rsidP="006A00F0">
      <w:pPr>
        <w:pStyle w:val="afff3"/>
        <w:rPr>
          <w:rFonts w:ascii="Times New Roman" w:hAnsi="Times New Roman" w:cs="Times New Roman"/>
          <w:b/>
          <w:bCs/>
          <w:sz w:val="24"/>
          <w:szCs w:val="24"/>
        </w:rPr>
        <w:sectPr w:rsidR="006A00F0" w:rsidRPr="007D5F12" w:rsidSect="008647E1">
          <w:headerReference w:type="even" r:id="rId10"/>
          <w:headerReference w:type="default" r:id="rId11"/>
          <w:pgSz w:w="11906" w:h="16838" w:code="9"/>
          <w:pgMar w:top="142" w:right="567" w:bottom="568" w:left="1276" w:header="510" w:footer="113" w:gutter="0"/>
          <w:cols w:space="708"/>
          <w:titlePg/>
          <w:docGrid w:linePitch="360"/>
        </w:sectPr>
      </w:pPr>
      <w:r w:rsidRPr="007D5F12">
        <w:rPr>
          <w:rFonts w:ascii="Times New Roman" w:hAnsi="Times New Roman" w:cs="Times New Roman"/>
          <w:b/>
          <w:bCs/>
          <w:sz w:val="24"/>
          <w:szCs w:val="24"/>
        </w:rPr>
        <w:t>(за наявності)                                              _______________(__________)</w:t>
      </w:r>
    </w:p>
    <w:p w:rsidR="006A00F0" w:rsidRPr="007D5F12" w:rsidRDefault="006A00F0" w:rsidP="006A00F0">
      <w:pPr>
        <w:ind w:right="-25" w:firstLine="6663"/>
        <w:jc w:val="both"/>
        <w:rPr>
          <w:b/>
          <w:sz w:val="24"/>
          <w:szCs w:val="24"/>
        </w:rPr>
      </w:pPr>
    </w:p>
    <w:p w:rsidR="006A00F0" w:rsidRPr="007D5F12" w:rsidRDefault="006A00F0" w:rsidP="006A00F0">
      <w:pPr>
        <w:spacing w:before="60" w:after="60" w:line="220" w:lineRule="atLeast"/>
        <w:ind w:left="5955" w:right="-23" w:firstLine="708"/>
        <w:jc w:val="right"/>
        <w:rPr>
          <w:b/>
          <w:sz w:val="2"/>
          <w:szCs w:val="2"/>
        </w:rPr>
      </w:pPr>
      <w:r w:rsidRPr="007D5F12">
        <w:rPr>
          <w:b/>
          <w:sz w:val="24"/>
          <w:szCs w:val="24"/>
        </w:rPr>
        <w:t>Додаток № 5</w:t>
      </w:r>
    </w:p>
    <w:p w:rsidR="006A00F0" w:rsidRPr="007D5F12" w:rsidRDefault="006A00F0" w:rsidP="006A00F0">
      <w:pPr>
        <w:ind w:right="-25" w:firstLine="6663"/>
        <w:jc w:val="right"/>
        <w:rPr>
          <w:b/>
          <w:sz w:val="24"/>
          <w:szCs w:val="24"/>
        </w:rPr>
      </w:pPr>
      <w:r w:rsidRPr="007D5F12">
        <w:rPr>
          <w:b/>
          <w:sz w:val="24"/>
          <w:szCs w:val="24"/>
        </w:rPr>
        <w:t>до тендерної документації</w:t>
      </w:r>
    </w:p>
    <w:p w:rsidR="006A00F0" w:rsidRPr="007D5F12" w:rsidRDefault="006A00F0" w:rsidP="006A00F0">
      <w:pPr>
        <w:ind w:right="-25" w:firstLine="6663"/>
        <w:jc w:val="both"/>
        <w:rPr>
          <w:b/>
          <w:sz w:val="24"/>
          <w:szCs w:val="24"/>
        </w:rPr>
      </w:pPr>
    </w:p>
    <w:p w:rsidR="006A00F0" w:rsidRPr="007D5F12" w:rsidRDefault="006A00F0" w:rsidP="006A00F0">
      <w:pPr>
        <w:widowControl w:val="0"/>
        <w:ind w:left="320" w:right="-5" w:firstLine="709"/>
        <w:jc w:val="both"/>
        <w:rPr>
          <w:snapToGrid w:val="0"/>
          <w:sz w:val="24"/>
          <w:szCs w:val="24"/>
        </w:rPr>
      </w:pPr>
    </w:p>
    <w:p w:rsidR="006A00F0" w:rsidRPr="007D5F12" w:rsidRDefault="006A00F0" w:rsidP="006A00F0">
      <w:pPr>
        <w:jc w:val="right"/>
        <w:rPr>
          <w:sz w:val="24"/>
          <w:szCs w:val="24"/>
        </w:rPr>
      </w:pPr>
    </w:p>
    <w:tbl>
      <w:tblPr>
        <w:tblW w:w="0" w:type="auto"/>
        <w:tblLook w:val="01E0" w:firstRow="1" w:lastRow="1" w:firstColumn="1" w:lastColumn="1" w:noHBand="0" w:noVBand="0"/>
      </w:tblPr>
      <w:tblGrid>
        <w:gridCol w:w="4785"/>
        <w:gridCol w:w="5118"/>
      </w:tblGrid>
      <w:tr w:rsidR="006A00F0" w:rsidRPr="007D5F12" w:rsidTr="008647E1">
        <w:tc>
          <w:tcPr>
            <w:tcW w:w="4785" w:type="dxa"/>
          </w:tcPr>
          <w:p w:rsidR="006A00F0" w:rsidRPr="007D5F12" w:rsidRDefault="006A00F0" w:rsidP="008647E1">
            <w:pPr>
              <w:jc w:val="center"/>
              <w:rPr>
                <w:b/>
                <w:sz w:val="24"/>
                <w:szCs w:val="24"/>
              </w:rPr>
            </w:pPr>
          </w:p>
        </w:tc>
        <w:tc>
          <w:tcPr>
            <w:tcW w:w="4786" w:type="dxa"/>
          </w:tcPr>
          <w:p w:rsidR="006A00F0" w:rsidRPr="007D5F12" w:rsidRDefault="006A00F0" w:rsidP="008647E1">
            <w:pPr>
              <w:rPr>
                <w:b/>
                <w:sz w:val="24"/>
                <w:szCs w:val="24"/>
              </w:rPr>
            </w:pPr>
            <w:proofErr w:type="spellStart"/>
            <w:r w:rsidRPr="007D5F12">
              <w:rPr>
                <w:b/>
                <w:sz w:val="24"/>
                <w:szCs w:val="24"/>
              </w:rPr>
              <w:t>Кому_____________________</w:t>
            </w:r>
            <w:proofErr w:type="spellEnd"/>
            <w:r w:rsidRPr="007D5F12">
              <w:rPr>
                <w:b/>
                <w:sz w:val="24"/>
                <w:szCs w:val="24"/>
              </w:rPr>
              <w:t>_____(замовник)</w:t>
            </w:r>
          </w:p>
        </w:tc>
      </w:tr>
    </w:tbl>
    <w:p w:rsidR="006A00F0" w:rsidRPr="007D5F12" w:rsidRDefault="006A00F0" w:rsidP="006A00F0">
      <w:pPr>
        <w:jc w:val="center"/>
        <w:rPr>
          <w:b/>
          <w:sz w:val="24"/>
          <w:szCs w:val="24"/>
        </w:rPr>
      </w:pPr>
    </w:p>
    <w:p w:rsidR="006A00F0" w:rsidRPr="007D5F12" w:rsidRDefault="006A00F0" w:rsidP="006A00F0">
      <w:pPr>
        <w:shd w:val="clear" w:color="auto" w:fill="FFFFFF"/>
        <w:jc w:val="center"/>
        <w:rPr>
          <w:bCs/>
          <w:sz w:val="24"/>
          <w:szCs w:val="24"/>
        </w:rPr>
      </w:pPr>
    </w:p>
    <w:p w:rsidR="006A00F0" w:rsidRPr="007D5F12" w:rsidRDefault="006A00F0" w:rsidP="006A00F0">
      <w:pPr>
        <w:shd w:val="clear" w:color="auto" w:fill="FFFFFF"/>
        <w:ind w:firstLine="851"/>
        <w:jc w:val="center"/>
        <w:rPr>
          <w:sz w:val="24"/>
          <w:szCs w:val="24"/>
        </w:rPr>
      </w:pPr>
    </w:p>
    <w:p w:rsidR="006A00F0" w:rsidRPr="007D5F12" w:rsidRDefault="006A00F0" w:rsidP="006A00F0">
      <w:pPr>
        <w:shd w:val="clear" w:color="auto" w:fill="FFFFFF"/>
        <w:jc w:val="center"/>
        <w:rPr>
          <w:b/>
          <w:bCs/>
          <w:sz w:val="24"/>
          <w:szCs w:val="24"/>
        </w:rPr>
      </w:pPr>
      <w:r w:rsidRPr="007D5F12">
        <w:rPr>
          <w:b/>
          <w:bCs/>
          <w:sz w:val="24"/>
          <w:szCs w:val="24"/>
        </w:rPr>
        <w:t>ЛИСТ-ЗГОДА</w:t>
      </w:r>
    </w:p>
    <w:p w:rsidR="006A00F0" w:rsidRPr="007D5F12" w:rsidRDefault="006A00F0" w:rsidP="006A00F0">
      <w:pPr>
        <w:shd w:val="clear" w:color="auto" w:fill="FFFFFF"/>
        <w:ind w:firstLine="851"/>
        <w:jc w:val="center"/>
        <w:rPr>
          <w:sz w:val="24"/>
          <w:szCs w:val="24"/>
        </w:rPr>
      </w:pPr>
    </w:p>
    <w:p w:rsidR="006A00F0" w:rsidRPr="007D5F12" w:rsidRDefault="006A00F0" w:rsidP="006A00F0">
      <w:pPr>
        <w:shd w:val="clear" w:color="auto" w:fill="FFFFFF"/>
        <w:ind w:firstLine="851"/>
        <w:jc w:val="both"/>
        <w:rPr>
          <w:bCs/>
          <w:sz w:val="24"/>
          <w:szCs w:val="24"/>
        </w:rPr>
      </w:pPr>
      <w:r w:rsidRPr="007D5F12">
        <w:rPr>
          <w:bCs/>
          <w:sz w:val="24"/>
          <w:szCs w:val="24"/>
        </w:rPr>
        <w:t xml:space="preserve">Відповідно до Закону України “Про захист персональних даних” Я__________________________ (прізвище, ім’я, по-батькові посадової особи </w:t>
      </w:r>
      <w:r w:rsidRPr="007D5F12">
        <w:rPr>
          <w:sz w:val="24"/>
          <w:szCs w:val="24"/>
        </w:rPr>
        <w:t>учасника, чиї персональні дані згадуються у пропозиції учасника</w:t>
      </w:r>
      <w:r w:rsidRPr="007D5F12">
        <w:rPr>
          <w:bCs/>
          <w:sz w:val="24"/>
          <w:szCs w:val="24"/>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6A00F0" w:rsidRPr="007D5F12" w:rsidRDefault="006A00F0" w:rsidP="006A00F0">
      <w:pPr>
        <w:shd w:val="clear" w:color="auto" w:fill="FFFFFF"/>
        <w:ind w:firstLine="851"/>
        <w:jc w:val="both"/>
        <w:rPr>
          <w:bCs/>
          <w:sz w:val="24"/>
          <w:szCs w:val="24"/>
        </w:rPr>
      </w:pPr>
    </w:p>
    <w:p w:rsidR="006A00F0" w:rsidRPr="007D5F12" w:rsidRDefault="006A00F0" w:rsidP="006A00F0">
      <w:pPr>
        <w:shd w:val="clear" w:color="auto" w:fill="FFFFFF"/>
        <w:ind w:firstLine="851"/>
        <w:jc w:val="both"/>
        <w:rPr>
          <w:bCs/>
          <w:sz w:val="24"/>
          <w:szCs w:val="24"/>
        </w:rPr>
      </w:pPr>
    </w:p>
    <w:p w:rsidR="006A00F0" w:rsidRPr="007D5F12" w:rsidRDefault="006A00F0" w:rsidP="006A00F0">
      <w:pPr>
        <w:shd w:val="clear" w:color="auto" w:fill="FFFFFF"/>
        <w:ind w:firstLine="851"/>
        <w:jc w:val="both"/>
        <w:rPr>
          <w:sz w:val="24"/>
          <w:szCs w:val="24"/>
        </w:rPr>
      </w:pPr>
    </w:p>
    <w:p w:rsidR="006A00F0" w:rsidRPr="007D5F12" w:rsidRDefault="006A00F0" w:rsidP="006A00F0">
      <w:pPr>
        <w:ind w:firstLine="851"/>
        <w:rPr>
          <w:sz w:val="24"/>
          <w:szCs w:val="24"/>
        </w:rPr>
      </w:pPr>
    </w:p>
    <w:p w:rsidR="006A00F0" w:rsidRPr="007D5F12" w:rsidRDefault="006A00F0" w:rsidP="006A00F0">
      <w:pPr>
        <w:rPr>
          <w:sz w:val="24"/>
          <w:szCs w:val="24"/>
        </w:rPr>
      </w:pPr>
      <w:r w:rsidRPr="007D5F12">
        <w:rPr>
          <w:sz w:val="24"/>
          <w:szCs w:val="24"/>
        </w:rPr>
        <w:t xml:space="preserve"> _______________________          ________________    </w:t>
      </w:r>
      <w:r w:rsidRPr="007D5F12">
        <w:rPr>
          <w:sz w:val="24"/>
          <w:szCs w:val="24"/>
        </w:rPr>
        <w:tab/>
        <w:t>____________________</w:t>
      </w:r>
    </w:p>
    <w:p w:rsidR="006A00F0" w:rsidRPr="007D5F12" w:rsidRDefault="006A00F0" w:rsidP="006A00F0">
      <w:pPr>
        <w:rPr>
          <w:sz w:val="24"/>
          <w:szCs w:val="24"/>
        </w:rPr>
      </w:pPr>
      <w:r w:rsidRPr="007D5F12">
        <w:rPr>
          <w:sz w:val="24"/>
          <w:szCs w:val="24"/>
        </w:rPr>
        <w:t xml:space="preserve">          Дата                         </w:t>
      </w:r>
      <w:r w:rsidRPr="007D5F12">
        <w:rPr>
          <w:sz w:val="24"/>
          <w:szCs w:val="24"/>
        </w:rPr>
        <w:tab/>
      </w:r>
      <w:r w:rsidRPr="007D5F12">
        <w:rPr>
          <w:sz w:val="24"/>
          <w:szCs w:val="24"/>
        </w:rPr>
        <w:tab/>
      </w:r>
      <w:r w:rsidRPr="007D5F12">
        <w:rPr>
          <w:sz w:val="24"/>
          <w:szCs w:val="24"/>
        </w:rPr>
        <w:tab/>
        <w:t xml:space="preserve">Підпис          </w:t>
      </w:r>
      <w:r w:rsidRPr="007D5F12">
        <w:rPr>
          <w:sz w:val="24"/>
          <w:szCs w:val="24"/>
        </w:rPr>
        <w:tab/>
        <w:t xml:space="preserve">  Прізвище та ініціали</w:t>
      </w:r>
    </w:p>
    <w:p w:rsidR="006A00F0" w:rsidRPr="007D5F12" w:rsidRDefault="006A00F0" w:rsidP="006A00F0">
      <w:pPr>
        <w:pStyle w:val="LO-normal"/>
        <w:ind w:firstLine="567"/>
        <w:jc w:val="both"/>
        <w:rPr>
          <w:rFonts w:ascii="Times New Roman" w:hAnsi="Times New Roman" w:cs="Times New Roman"/>
          <w:color w:val="auto"/>
          <w:sz w:val="24"/>
          <w:szCs w:val="24"/>
          <w:lang w:val="uk-UA"/>
        </w:rPr>
      </w:pPr>
    </w:p>
    <w:p w:rsidR="006A00F0" w:rsidRPr="007D5F12" w:rsidRDefault="006A00F0" w:rsidP="006A00F0">
      <w:pPr>
        <w:pStyle w:val="LO-normal"/>
        <w:ind w:firstLine="567"/>
        <w:jc w:val="both"/>
        <w:rPr>
          <w:rFonts w:ascii="Times New Roman" w:hAnsi="Times New Roman" w:cs="Times New Roman"/>
          <w:color w:val="auto"/>
          <w:sz w:val="24"/>
          <w:szCs w:val="24"/>
          <w:lang w:val="uk-UA"/>
        </w:rPr>
      </w:pPr>
    </w:p>
    <w:p w:rsidR="006A00F0" w:rsidRPr="007D5F12" w:rsidRDefault="006A00F0" w:rsidP="006A00F0">
      <w:pPr>
        <w:pStyle w:val="LO-normal"/>
        <w:ind w:firstLine="567"/>
        <w:jc w:val="both"/>
        <w:rPr>
          <w:rFonts w:ascii="Times New Roman" w:hAnsi="Times New Roman" w:cs="Times New Roman"/>
          <w:color w:val="auto"/>
          <w:sz w:val="24"/>
          <w:szCs w:val="24"/>
          <w:lang w:val="uk-UA"/>
        </w:rPr>
      </w:pPr>
    </w:p>
    <w:p w:rsidR="006A00F0" w:rsidRPr="007D5F12" w:rsidRDefault="006A00F0" w:rsidP="006A00F0">
      <w:pPr>
        <w:pStyle w:val="LO-normal"/>
        <w:ind w:firstLine="567"/>
        <w:jc w:val="both"/>
        <w:rPr>
          <w:rFonts w:ascii="Times New Roman" w:hAnsi="Times New Roman" w:cs="Times New Roman"/>
          <w:color w:val="auto"/>
          <w:sz w:val="24"/>
          <w:szCs w:val="24"/>
          <w:lang w:val="uk-UA"/>
        </w:rPr>
      </w:pPr>
    </w:p>
    <w:p w:rsidR="006A00F0" w:rsidRPr="007D5F12" w:rsidRDefault="006A00F0" w:rsidP="006A00F0">
      <w:pPr>
        <w:pStyle w:val="LO-normal"/>
        <w:ind w:firstLine="567"/>
        <w:jc w:val="both"/>
        <w:rPr>
          <w:rFonts w:ascii="Times New Roman" w:hAnsi="Times New Roman" w:cs="Times New Roman"/>
          <w:color w:val="auto"/>
          <w:sz w:val="24"/>
          <w:szCs w:val="24"/>
          <w:lang w:val="uk-UA"/>
        </w:rPr>
      </w:pPr>
    </w:p>
    <w:p w:rsidR="006A00F0" w:rsidRPr="007D5F12" w:rsidRDefault="006A00F0" w:rsidP="006A00F0">
      <w:pPr>
        <w:pStyle w:val="LO-normal"/>
        <w:ind w:firstLine="567"/>
        <w:jc w:val="both"/>
        <w:rPr>
          <w:rFonts w:ascii="Times New Roman" w:hAnsi="Times New Roman" w:cs="Times New Roman"/>
          <w:color w:val="auto"/>
          <w:sz w:val="24"/>
          <w:szCs w:val="24"/>
          <w:lang w:val="uk-UA"/>
        </w:rPr>
      </w:pPr>
    </w:p>
    <w:p w:rsidR="006A00F0" w:rsidRPr="007D5F12" w:rsidRDefault="006A00F0" w:rsidP="006A00F0">
      <w:pPr>
        <w:pStyle w:val="LO-normal"/>
        <w:ind w:firstLine="567"/>
        <w:jc w:val="both"/>
        <w:rPr>
          <w:rFonts w:ascii="Times New Roman" w:hAnsi="Times New Roman" w:cs="Times New Roman"/>
          <w:color w:val="auto"/>
          <w:sz w:val="24"/>
          <w:szCs w:val="24"/>
          <w:lang w:val="uk-UA"/>
        </w:rPr>
      </w:pPr>
    </w:p>
    <w:p w:rsidR="006A00F0" w:rsidRPr="007D5F12" w:rsidRDefault="006A00F0" w:rsidP="006A00F0">
      <w:pPr>
        <w:pStyle w:val="LO-normal"/>
        <w:ind w:firstLine="567"/>
        <w:jc w:val="both"/>
        <w:rPr>
          <w:rFonts w:ascii="Times New Roman" w:hAnsi="Times New Roman" w:cs="Times New Roman"/>
          <w:color w:val="auto"/>
          <w:sz w:val="24"/>
          <w:szCs w:val="24"/>
          <w:lang w:val="uk-UA"/>
        </w:rPr>
      </w:pPr>
    </w:p>
    <w:p w:rsidR="006A00F0" w:rsidRPr="007D5F12" w:rsidRDefault="006A00F0" w:rsidP="006A00F0">
      <w:pPr>
        <w:pStyle w:val="LO-normal"/>
        <w:ind w:firstLine="567"/>
        <w:jc w:val="both"/>
        <w:rPr>
          <w:rFonts w:ascii="Times New Roman" w:hAnsi="Times New Roman" w:cs="Times New Roman"/>
          <w:color w:val="auto"/>
          <w:sz w:val="24"/>
          <w:szCs w:val="24"/>
          <w:lang w:val="uk-UA"/>
        </w:rPr>
      </w:pPr>
    </w:p>
    <w:p w:rsidR="006A00F0" w:rsidRPr="007D5F12" w:rsidRDefault="006A00F0" w:rsidP="006A00F0">
      <w:pPr>
        <w:pStyle w:val="LO-normal"/>
        <w:ind w:firstLine="567"/>
        <w:jc w:val="both"/>
        <w:rPr>
          <w:rFonts w:ascii="Times New Roman" w:hAnsi="Times New Roman" w:cs="Times New Roman"/>
          <w:color w:val="auto"/>
          <w:sz w:val="24"/>
          <w:szCs w:val="24"/>
          <w:lang w:val="uk-UA"/>
        </w:rPr>
      </w:pPr>
    </w:p>
    <w:p w:rsidR="006A00F0" w:rsidRPr="007D5F12" w:rsidRDefault="006A00F0" w:rsidP="006A00F0">
      <w:pPr>
        <w:pStyle w:val="LO-normal"/>
        <w:ind w:firstLine="567"/>
        <w:jc w:val="both"/>
        <w:rPr>
          <w:rFonts w:ascii="Times New Roman" w:hAnsi="Times New Roman" w:cs="Times New Roman"/>
          <w:color w:val="auto"/>
          <w:sz w:val="24"/>
          <w:szCs w:val="24"/>
          <w:lang w:val="uk-UA"/>
        </w:rPr>
      </w:pPr>
    </w:p>
    <w:p w:rsidR="006A00F0" w:rsidRPr="007D5F12" w:rsidRDefault="006A00F0" w:rsidP="006A00F0">
      <w:pPr>
        <w:pStyle w:val="LO-normal"/>
        <w:ind w:firstLine="567"/>
        <w:jc w:val="both"/>
        <w:rPr>
          <w:rFonts w:ascii="Times New Roman" w:hAnsi="Times New Roman" w:cs="Times New Roman"/>
          <w:color w:val="auto"/>
          <w:sz w:val="24"/>
          <w:szCs w:val="24"/>
          <w:lang w:val="uk-UA"/>
        </w:rPr>
      </w:pPr>
    </w:p>
    <w:p w:rsidR="006A00F0" w:rsidRPr="007D5F12" w:rsidRDefault="006A00F0" w:rsidP="006A00F0">
      <w:pPr>
        <w:pStyle w:val="LO-normal"/>
        <w:ind w:firstLine="567"/>
        <w:jc w:val="both"/>
        <w:rPr>
          <w:rFonts w:ascii="Times New Roman" w:hAnsi="Times New Roman" w:cs="Times New Roman"/>
          <w:color w:val="auto"/>
          <w:sz w:val="24"/>
          <w:szCs w:val="24"/>
          <w:lang w:val="uk-UA"/>
        </w:rPr>
      </w:pPr>
    </w:p>
    <w:p w:rsidR="006A00F0" w:rsidRPr="007D5F12" w:rsidRDefault="006A00F0" w:rsidP="006A00F0">
      <w:pPr>
        <w:pStyle w:val="LO-normal"/>
        <w:ind w:firstLine="567"/>
        <w:jc w:val="both"/>
        <w:rPr>
          <w:rFonts w:ascii="Times New Roman" w:hAnsi="Times New Roman" w:cs="Times New Roman"/>
          <w:color w:val="auto"/>
          <w:sz w:val="24"/>
          <w:szCs w:val="24"/>
          <w:lang w:val="uk-UA"/>
        </w:rPr>
      </w:pPr>
    </w:p>
    <w:p w:rsidR="006A00F0" w:rsidRPr="007D5F12" w:rsidRDefault="006A00F0" w:rsidP="006A00F0">
      <w:pPr>
        <w:pStyle w:val="LO-normal"/>
        <w:ind w:firstLine="567"/>
        <w:jc w:val="both"/>
        <w:rPr>
          <w:rFonts w:ascii="Times New Roman" w:hAnsi="Times New Roman" w:cs="Times New Roman"/>
          <w:color w:val="auto"/>
          <w:sz w:val="24"/>
          <w:szCs w:val="24"/>
          <w:lang w:val="uk-UA"/>
        </w:rPr>
      </w:pPr>
    </w:p>
    <w:p w:rsidR="006A00F0" w:rsidRPr="007D5F12" w:rsidRDefault="006A00F0" w:rsidP="006A00F0">
      <w:pPr>
        <w:pStyle w:val="LO-normal"/>
        <w:ind w:firstLine="567"/>
        <w:jc w:val="both"/>
        <w:rPr>
          <w:rFonts w:ascii="Times New Roman" w:hAnsi="Times New Roman" w:cs="Times New Roman"/>
          <w:color w:val="auto"/>
          <w:sz w:val="24"/>
          <w:szCs w:val="24"/>
          <w:lang w:val="uk-UA"/>
        </w:rPr>
      </w:pPr>
    </w:p>
    <w:p w:rsidR="006A00F0" w:rsidRPr="007D5F12" w:rsidRDefault="006A00F0" w:rsidP="006A00F0">
      <w:pPr>
        <w:pStyle w:val="LO-normal"/>
        <w:ind w:firstLine="567"/>
        <w:jc w:val="both"/>
        <w:rPr>
          <w:rFonts w:ascii="Times New Roman" w:hAnsi="Times New Roman" w:cs="Times New Roman"/>
          <w:color w:val="auto"/>
          <w:sz w:val="24"/>
          <w:szCs w:val="24"/>
          <w:lang w:val="uk-UA"/>
        </w:rPr>
      </w:pPr>
    </w:p>
    <w:p w:rsidR="006A00F0" w:rsidRPr="007D5F12" w:rsidRDefault="006A00F0" w:rsidP="006A00F0">
      <w:pPr>
        <w:pStyle w:val="LO-normal"/>
        <w:ind w:firstLine="567"/>
        <w:jc w:val="both"/>
        <w:rPr>
          <w:rFonts w:ascii="Times New Roman" w:hAnsi="Times New Roman" w:cs="Times New Roman"/>
          <w:color w:val="auto"/>
          <w:sz w:val="24"/>
          <w:szCs w:val="24"/>
          <w:lang w:val="uk-UA"/>
        </w:rPr>
      </w:pPr>
    </w:p>
    <w:p w:rsidR="006A00F0" w:rsidRPr="007D5F12" w:rsidRDefault="006A00F0" w:rsidP="006A00F0">
      <w:pPr>
        <w:pStyle w:val="LO-normal"/>
        <w:ind w:firstLine="567"/>
        <w:jc w:val="both"/>
        <w:rPr>
          <w:rFonts w:ascii="Times New Roman" w:hAnsi="Times New Roman" w:cs="Times New Roman"/>
          <w:color w:val="auto"/>
          <w:sz w:val="24"/>
          <w:szCs w:val="24"/>
          <w:lang w:val="uk-UA"/>
        </w:rPr>
      </w:pPr>
    </w:p>
    <w:p w:rsidR="006A00F0" w:rsidRPr="007D5F12" w:rsidRDefault="006A00F0" w:rsidP="006A00F0">
      <w:pPr>
        <w:pStyle w:val="LO-normal"/>
        <w:ind w:firstLine="567"/>
        <w:jc w:val="both"/>
        <w:rPr>
          <w:rFonts w:ascii="Times New Roman" w:hAnsi="Times New Roman" w:cs="Times New Roman"/>
          <w:color w:val="auto"/>
          <w:sz w:val="24"/>
          <w:szCs w:val="24"/>
          <w:lang w:val="uk-UA"/>
        </w:rPr>
      </w:pPr>
    </w:p>
    <w:p w:rsidR="006A00F0" w:rsidRPr="007D5F12" w:rsidRDefault="006A00F0" w:rsidP="006A00F0">
      <w:pPr>
        <w:spacing w:before="60" w:after="60" w:line="220" w:lineRule="atLeast"/>
        <w:ind w:left="5955" w:right="-23" w:firstLine="708"/>
        <w:jc w:val="both"/>
        <w:rPr>
          <w:b/>
          <w:sz w:val="24"/>
          <w:szCs w:val="24"/>
        </w:rPr>
      </w:pPr>
    </w:p>
    <w:p w:rsidR="006A00F0" w:rsidRPr="007D5F12" w:rsidRDefault="006A00F0" w:rsidP="006A00F0">
      <w:pPr>
        <w:spacing w:before="60" w:after="60" w:line="220" w:lineRule="atLeast"/>
        <w:ind w:left="5955" w:right="-23" w:firstLine="708"/>
        <w:jc w:val="both"/>
        <w:rPr>
          <w:b/>
          <w:sz w:val="24"/>
          <w:szCs w:val="24"/>
        </w:rPr>
      </w:pPr>
    </w:p>
    <w:p w:rsidR="006A00F0" w:rsidRPr="007D5F12" w:rsidRDefault="006A00F0" w:rsidP="006A00F0">
      <w:pPr>
        <w:spacing w:before="60" w:after="60" w:line="220" w:lineRule="atLeast"/>
        <w:ind w:left="5955" w:right="-23" w:firstLine="708"/>
        <w:jc w:val="both"/>
        <w:rPr>
          <w:b/>
          <w:sz w:val="24"/>
          <w:szCs w:val="24"/>
        </w:rPr>
      </w:pPr>
    </w:p>
    <w:p w:rsidR="006A00F0" w:rsidRPr="007D5F12" w:rsidRDefault="006A00F0" w:rsidP="006A00F0">
      <w:pPr>
        <w:spacing w:before="60" w:after="60" w:line="220" w:lineRule="atLeast"/>
        <w:ind w:right="-23"/>
        <w:jc w:val="both"/>
        <w:rPr>
          <w:b/>
          <w:sz w:val="24"/>
          <w:szCs w:val="24"/>
        </w:rPr>
      </w:pPr>
    </w:p>
    <w:p w:rsidR="00774BF9" w:rsidRDefault="00774BF9"/>
    <w:sectPr w:rsidR="00774BF9" w:rsidSect="008647E1">
      <w:pgSz w:w="11906" w:h="16838" w:code="9"/>
      <w:pgMar w:top="425" w:right="567" w:bottom="568" w:left="1276" w:header="51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5C6" w:rsidRDefault="00E845C6">
      <w:r>
        <w:separator/>
      </w:r>
    </w:p>
  </w:endnote>
  <w:endnote w:type="continuationSeparator" w:id="0">
    <w:p w:rsidR="00E845C6" w:rsidRDefault="00E8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Dotum">
    <w:altName w:val="돋움"/>
    <w:panose1 w:val="020B0600000101010101"/>
    <w:charset w:val="81"/>
    <w:family w:val="moder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5C6" w:rsidRDefault="00E845C6">
      <w:r>
        <w:separator/>
      </w:r>
    </w:p>
  </w:footnote>
  <w:footnote w:type="continuationSeparator" w:id="0">
    <w:p w:rsidR="00E845C6" w:rsidRDefault="00E84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269" w:rsidRDefault="00600269" w:rsidP="008647E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0269" w:rsidRDefault="006002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269" w:rsidRPr="00F12B88" w:rsidRDefault="00600269" w:rsidP="008647E1">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FE77BD">
      <w:rPr>
        <w:rStyle w:val="ab"/>
        <w:noProof/>
        <w:color w:val="333333"/>
      </w:rPr>
      <w:t>5</w:t>
    </w:r>
    <w:r w:rsidRPr="00F12B88">
      <w:rPr>
        <w:rStyle w:val="ab"/>
        <w:color w:val="333333"/>
      </w:rPr>
      <w:fldChar w:fldCharType="end"/>
    </w:r>
  </w:p>
  <w:p w:rsidR="00600269" w:rsidRDefault="00600269" w:rsidP="008647E1">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BBC4F48"/>
    <w:lvl w:ilvl="0" w:tplc="FD74DE0C">
      <w:start w:val="1"/>
      <w:numFmt w:val="bullet"/>
      <w:pStyle w:val="-"/>
      <w:lvlText w:val=""/>
      <w:lvlJc w:val="left"/>
      <w:pPr>
        <w:ind w:left="1996"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0000005"/>
    <w:multiLevelType w:val="multilevel"/>
    <w:tmpl w:val="1834F2AC"/>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000006"/>
    <w:multiLevelType w:val="multilevel"/>
    <w:tmpl w:val="08620162"/>
    <w:lvl w:ilvl="0">
      <w:start w:val="1"/>
      <w:numFmt w:val="decimal"/>
      <w:pStyle w:val="4"/>
      <w:lvlText w:val="%1."/>
      <w:lvlJc w:val="left"/>
      <w:pPr>
        <w:tabs>
          <w:tab w:val="left" w:pos="0"/>
        </w:tabs>
      </w:pPr>
      <w:rPr>
        <w:rFonts w:ascii="Arial" w:hAnsi="Arial" w:cs="Times New Roman" w:hint="default"/>
        <w:b/>
        <w:i w:val="0"/>
        <w:sz w:val="22"/>
        <w:szCs w:val="22"/>
      </w:rPr>
    </w:lvl>
    <w:lvl w:ilvl="1">
      <w:start w:val="1"/>
      <w:numFmt w:val="decimal"/>
      <w:pStyle w:val="4"/>
      <w:lvlText w:val="4.%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3">
    <w:nsid w:val="00000008"/>
    <w:multiLevelType w:val="multilevel"/>
    <w:tmpl w:val="78AAB680"/>
    <w:lvl w:ilvl="0">
      <w:start w:val="1"/>
      <w:numFmt w:val="decimal"/>
      <w:pStyle w:val="5"/>
      <w:lvlText w:val="%1."/>
      <w:lvlJc w:val="left"/>
      <w:pPr>
        <w:tabs>
          <w:tab w:val="left" w:pos="0"/>
        </w:tabs>
      </w:pPr>
      <w:rPr>
        <w:rFonts w:ascii="Arial" w:hAnsi="Arial" w:cs="Times New Roman" w:hint="default"/>
        <w:b/>
        <w:i w:val="0"/>
        <w:sz w:val="22"/>
        <w:szCs w:val="22"/>
      </w:rPr>
    </w:lvl>
    <w:lvl w:ilvl="1">
      <w:start w:val="1"/>
      <w:numFmt w:val="decimal"/>
      <w:pStyle w:val="5"/>
      <w:lvlText w:val="5.%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4">
    <w:nsid w:val="00000009"/>
    <w:multiLevelType w:val="multilevel"/>
    <w:tmpl w:val="19C2A4A6"/>
    <w:lvl w:ilvl="0">
      <w:start w:val="1"/>
      <w:numFmt w:val="decimal"/>
      <w:pStyle w:val="1"/>
      <w:lvlText w:val="%1."/>
      <w:lvlJc w:val="left"/>
      <w:pPr>
        <w:tabs>
          <w:tab w:val="left" w:pos="567"/>
        </w:tabs>
      </w:pPr>
      <w:rPr>
        <w:rFonts w:ascii="Arial" w:hAnsi="Arial" w:cs="Times New Roman" w:hint="default"/>
        <w:b/>
        <w:i w:val="0"/>
        <w:sz w:val="22"/>
        <w:szCs w:val="22"/>
      </w:rPr>
    </w:lvl>
    <w:lvl w:ilvl="1">
      <w:start w:val="1"/>
      <w:numFmt w:val="decimal"/>
      <w:lvlText w:val="%1.%2"/>
      <w:lvlJc w:val="left"/>
      <w:pPr>
        <w:tabs>
          <w:tab w:val="left" w:pos="1418"/>
        </w:tabs>
        <w:ind w:left="1418" w:hanging="709"/>
      </w:pPr>
      <w:rPr>
        <w:rFonts w:ascii="Arial" w:hAnsi="Arial" w:cs="Times New Roman" w:hint="default"/>
        <w:b/>
        <w:i w:val="0"/>
        <w:caps w:val="0"/>
        <w:vanish w:val="0"/>
        <w:color w:val="000000"/>
        <w:sz w:val="22"/>
        <w:szCs w:val="22"/>
        <w:vertAlign w:val="baseline"/>
      </w:rPr>
    </w:lvl>
    <w:lvl w:ilvl="2">
      <w:start w:val="1"/>
      <w:numFmt w:val="decimal"/>
      <w:lvlText w:val="%1.%2.%3"/>
      <w:lvlJc w:val="left"/>
      <w:pPr>
        <w:tabs>
          <w:tab w:val="left" w:pos="1418"/>
        </w:tabs>
        <w:ind w:left="1418" w:hanging="709"/>
      </w:pPr>
      <w:rPr>
        <w:rFonts w:ascii="Arial" w:hAnsi="Arial" w:cs="Times New Roman" w:hint="default"/>
        <w:b/>
        <w:i w:val="0"/>
        <w:sz w:val="22"/>
        <w:szCs w:val="22"/>
      </w:rPr>
    </w:lvl>
    <w:lvl w:ilvl="3">
      <w:start w:val="1"/>
      <w:numFmt w:val="decimal"/>
      <w:lvlText w:val="%1.%2.%3.%4"/>
      <w:lvlJc w:val="left"/>
      <w:pPr>
        <w:tabs>
          <w:tab w:val="left" w:pos="1418"/>
        </w:tabs>
        <w:ind w:left="1418" w:hanging="709"/>
      </w:pPr>
      <w:rPr>
        <w:rFonts w:cs="Times New Roman" w:hint="default"/>
        <w:b/>
        <w:i w:val="0"/>
        <w:sz w:val="22"/>
        <w:szCs w:val="22"/>
      </w:rPr>
    </w:lvl>
    <w:lvl w:ilvl="4">
      <w:start w:val="1"/>
      <w:numFmt w:val="decimal"/>
      <w:lvlText w:val="%1.%2.%3.%4.%5"/>
      <w:lvlJc w:val="left"/>
      <w:pPr>
        <w:tabs>
          <w:tab w:val="left" w:pos="1786"/>
        </w:tabs>
        <w:ind w:left="1786" w:hanging="737"/>
      </w:pPr>
      <w:rPr>
        <w:rFonts w:cs="Times New Roman" w:hint="default"/>
      </w:rPr>
    </w:lvl>
    <w:lvl w:ilvl="5">
      <w:start w:val="1"/>
      <w:numFmt w:val="decimal"/>
      <w:lvlText w:val="%1.%2.%3.%4.%5.%6"/>
      <w:lvlJc w:val="left"/>
      <w:pPr>
        <w:tabs>
          <w:tab w:val="left" w:pos="1861"/>
        </w:tabs>
        <w:ind w:left="1861" w:hanging="1152"/>
      </w:pPr>
      <w:rPr>
        <w:rFonts w:cs="Times New Roman" w:hint="default"/>
      </w:rPr>
    </w:lvl>
    <w:lvl w:ilvl="6">
      <w:start w:val="1"/>
      <w:numFmt w:val="decimal"/>
      <w:lvlText w:val="%1.%2.%3.%4.%5.%6.%7"/>
      <w:lvlJc w:val="left"/>
      <w:pPr>
        <w:tabs>
          <w:tab w:val="left" w:pos="2005"/>
        </w:tabs>
        <w:ind w:left="2005" w:hanging="1296"/>
      </w:pPr>
      <w:rPr>
        <w:rFonts w:cs="Times New Roman" w:hint="default"/>
      </w:rPr>
    </w:lvl>
    <w:lvl w:ilvl="7">
      <w:start w:val="1"/>
      <w:numFmt w:val="decimal"/>
      <w:lvlText w:val="%1.%2.%3.%4.%5.%6.%7.%8"/>
      <w:lvlJc w:val="left"/>
      <w:pPr>
        <w:tabs>
          <w:tab w:val="left" w:pos="2149"/>
        </w:tabs>
        <w:ind w:left="2149" w:hanging="1440"/>
      </w:pPr>
      <w:rPr>
        <w:rFonts w:cs="Times New Roman" w:hint="default"/>
      </w:rPr>
    </w:lvl>
    <w:lvl w:ilvl="8">
      <w:start w:val="1"/>
      <w:numFmt w:val="decimal"/>
      <w:lvlText w:val="%1.%2.%3.%4.%5.%6.%7.%8.%9"/>
      <w:lvlJc w:val="left"/>
      <w:pPr>
        <w:tabs>
          <w:tab w:val="left" w:pos="2293"/>
        </w:tabs>
        <w:ind w:left="2293" w:hanging="1584"/>
      </w:pPr>
      <w:rPr>
        <w:rFonts w:cs="Times New Roman" w:hint="default"/>
      </w:rPr>
    </w:lvl>
  </w:abstractNum>
  <w:abstractNum w:abstractNumId="5">
    <w:nsid w:val="0000000C"/>
    <w:multiLevelType w:val="multilevel"/>
    <w:tmpl w:val="63985746"/>
    <w:lvl w:ilvl="0">
      <w:start w:val="1"/>
      <w:numFmt w:val="decimal"/>
      <w:pStyle w:val="111"/>
      <w:lvlText w:val="%1."/>
      <w:lvlJc w:val="left"/>
      <w:pPr>
        <w:tabs>
          <w:tab w:val="left" w:pos="1418"/>
        </w:tabs>
        <w:ind w:left="709"/>
      </w:pPr>
      <w:rPr>
        <w:rFonts w:ascii="Arial" w:hAnsi="Arial" w:cs="Times New Roman" w:hint="default"/>
        <w:b/>
        <w:i w:val="0"/>
        <w:sz w:val="22"/>
      </w:rPr>
    </w:lvl>
    <w:lvl w:ilvl="1">
      <w:start w:val="1"/>
      <w:numFmt w:val="decimal"/>
      <w:lvlText w:val="%1.%2."/>
      <w:lvlJc w:val="left"/>
      <w:pPr>
        <w:tabs>
          <w:tab w:val="left" w:pos="1418"/>
        </w:tabs>
        <w:ind w:left="709"/>
      </w:pPr>
      <w:rPr>
        <w:rFonts w:ascii="Arial" w:hAnsi="Arial" w:cs="Times New Roman" w:hint="default"/>
        <w:b w:val="0"/>
        <w:i w:val="0"/>
        <w:color w:val="auto"/>
        <w:sz w:val="22"/>
      </w:rPr>
    </w:lvl>
    <w:lvl w:ilvl="2">
      <w:start w:val="1"/>
      <w:numFmt w:val="decimal"/>
      <w:pStyle w:val="3TimesNewRoman12"/>
      <w:lvlText w:val="4.1.%3."/>
      <w:lvlJc w:val="left"/>
      <w:pPr>
        <w:tabs>
          <w:tab w:val="left" w:pos="1418"/>
        </w:tabs>
        <w:ind w:firstLine="709"/>
      </w:pPr>
      <w:rPr>
        <w:rFonts w:ascii="Times New Roman" w:hAnsi="Times New Roman" w:cs="Times New Roman" w:hint="default"/>
        <w:b w:val="0"/>
        <w:i w:val="0"/>
        <w:sz w:val="24"/>
      </w:rPr>
    </w:lvl>
    <w:lvl w:ilvl="3">
      <w:start w:val="1"/>
      <w:numFmt w:val="decimal"/>
      <w:lvlText w:val="2.4.%3.%4."/>
      <w:lvlJc w:val="left"/>
      <w:pPr>
        <w:tabs>
          <w:tab w:val="left" w:pos="2991"/>
        </w:tabs>
        <w:ind w:left="2991" w:hanging="864"/>
      </w:pPr>
      <w:rPr>
        <w:rFonts w:ascii="Arial" w:hAnsi="Arial" w:cs="Times New Roman" w:hint="default"/>
        <w:b/>
        <w:i w:val="0"/>
        <w:sz w:val="22"/>
      </w:rPr>
    </w:lvl>
    <w:lvl w:ilvl="4">
      <w:start w:val="1"/>
      <w:numFmt w:val="decimal"/>
      <w:lvlText w:val="%1.%2.%3.%4.%5"/>
      <w:lvlJc w:val="left"/>
      <w:pPr>
        <w:tabs>
          <w:tab w:val="left" w:pos="3135"/>
        </w:tabs>
        <w:ind w:left="3135" w:hanging="1008"/>
      </w:pPr>
      <w:rPr>
        <w:rFonts w:cs="Times New Roman" w:hint="default"/>
      </w:rPr>
    </w:lvl>
    <w:lvl w:ilvl="5">
      <w:start w:val="1"/>
      <w:numFmt w:val="decimal"/>
      <w:lvlText w:val="%1.%2.%3.%4.%5.%6"/>
      <w:lvlJc w:val="left"/>
      <w:pPr>
        <w:tabs>
          <w:tab w:val="left" w:pos="3279"/>
        </w:tabs>
        <w:ind w:left="3279" w:hanging="1152"/>
      </w:pPr>
      <w:rPr>
        <w:rFonts w:cs="Times New Roman" w:hint="default"/>
      </w:rPr>
    </w:lvl>
    <w:lvl w:ilvl="6">
      <w:start w:val="1"/>
      <w:numFmt w:val="none"/>
      <w:lvlText w:val=""/>
      <w:lvlJc w:val="left"/>
      <w:pPr>
        <w:tabs>
          <w:tab w:val="left" w:pos="2487"/>
        </w:tabs>
        <w:ind w:left="2127"/>
      </w:pPr>
      <w:rPr>
        <w:rFonts w:cs="Times New Roman" w:hint="default"/>
      </w:rPr>
    </w:lvl>
    <w:lvl w:ilvl="7">
      <w:start w:val="1"/>
      <w:numFmt w:val="decimal"/>
      <w:lvlText w:val="%1.%2.%3.%4.%5.%6.%7.%8"/>
      <w:lvlJc w:val="left"/>
      <w:pPr>
        <w:tabs>
          <w:tab w:val="left" w:pos="3567"/>
        </w:tabs>
        <w:ind w:left="3567" w:hanging="1440"/>
      </w:pPr>
      <w:rPr>
        <w:rFonts w:cs="Times New Roman" w:hint="default"/>
      </w:rPr>
    </w:lvl>
    <w:lvl w:ilvl="8">
      <w:start w:val="1"/>
      <w:numFmt w:val="decimal"/>
      <w:lvlText w:val="%1.%2.%3.%4.%5.%6.%7.%8.%9"/>
      <w:lvlJc w:val="left"/>
      <w:pPr>
        <w:tabs>
          <w:tab w:val="left" w:pos="3711"/>
        </w:tabs>
        <w:ind w:left="3711" w:hanging="1584"/>
      </w:pPr>
      <w:rPr>
        <w:rFonts w:cs="Times New Roman" w:hint="default"/>
      </w:rPr>
    </w:lvl>
  </w:abstractNum>
  <w:abstractNum w:abstractNumId="6">
    <w:nsid w:val="0000000D"/>
    <w:multiLevelType w:val="hybridMultilevel"/>
    <w:tmpl w:val="67E67B18"/>
    <w:lvl w:ilvl="0" w:tplc="BF64FCBE">
      <w:start w:val="1"/>
      <w:numFmt w:val="decimal"/>
      <w:pStyle w:val="3-3"/>
      <w:lvlText w:val="3.3.%1."/>
      <w:lvlJc w:val="left"/>
      <w:pPr>
        <w:ind w:left="720" w:hanging="360"/>
      </w:pPr>
      <w:rPr>
        <w:rFonts w:ascii="Times New Roman" w:hAnsi="Times New Roman" w:cs="Times New Roman" w:hint="default"/>
        <w:b w:val="0"/>
        <w:i w:val="0"/>
        <w:caps w:val="0"/>
        <w:color w:val="auto"/>
        <w:sz w:val="22"/>
      </w:rPr>
    </w:lvl>
    <w:lvl w:ilvl="1" w:tplc="4A424CC0" w:tentative="1">
      <w:start w:val="1"/>
      <w:numFmt w:val="lowerLetter"/>
      <w:lvlText w:val="%2."/>
      <w:lvlJc w:val="left"/>
      <w:pPr>
        <w:ind w:left="1440" w:hanging="360"/>
      </w:pPr>
      <w:rPr>
        <w:rFonts w:cs="Times New Roman"/>
      </w:rPr>
    </w:lvl>
    <w:lvl w:ilvl="2" w:tplc="DDF6D662" w:tentative="1">
      <w:start w:val="1"/>
      <w:numFmt w:val="lowerRoman"/>
      <w:lvlText w:val="%3."/>
      <w:lvlJc w:val="right"/>
      <w:pPr>
        <w:ind w:left="2160" w:hanging="180"/>
      </w:pPr>
      <w:rPr>
        <w:rFonts w:cs="Times New Roman"/>
      </w:rPr>
    </w:lvl>
    <w:lvl w:ilvl="3" w:tplc="F35A6FDE" w:tentative="1">
      <w:start w:val="1"/>
      <w:numFmt w:val="decimal"/>
      <w:lvlText w:val="%4."/>
      <w:lvlJc w:val="left"/>
      <w:pPr>
        <w:ind w:left="2880" w:hanging="360"/>
      </w:pPr>
      <w:rPr>
        <w:rFonts w:cs="Times New Roman"/>
      </w:rPr>
    </w:lvl>
    <w:lvl w:ilvl="4" w:tplc="3BD250C6" w:tentative="1">
      <w:start w:val="1"/>
      <w:numFmt w:val="lowerLetter"/>
      <w:lvlText w:val="%5."/>
      <w:lvlJc w:val="left"/>
      <w:pPr>
        <w:ind w:left="3600" w:hanging="360"/>
      </w:pPr>
      <w:rPr>
        <w:rFonts w:cs="Times New Roman"/>
      </w:rPr>
    </w:lvl>
    <w:lvl w:ilvl="5" w:tplc="37C280CC" w:tentative="1">
      <w:start w:val="1"/>
      <w:numFmt w:val="lowerRoman"/>
      <w:lvlText w:val="%6."/>
      <w:lvlJc w:val="right"/>
      <w:pPr>
        <w:ind w:left="4320" w:hanging="180"/>
      </w:pPr>
      <w:rPr>
        <w:rFonts w:cs="Times New Roman"/>
      </w:rPr>
    </w:lvl>
    <w:lvl w:ilvl="6" w:tplc="B98CDC04" w:tentative="1">
      <w:start w:val="1"/>
      <w:numFmt w:val="decimal"/>
      <w:lvlText w:val="%7."/>
      <w:lvlJc w:val="left"/>
      <w:pPr>
        <w:ind w:left="5040" w:hanging="360"/>
      </w:pPr>
      <w:rPr>
        <w:rFonts w:cs="Times New Roman"/>
      </w:rPr>
    </w:lvl>
    <w:lvl w:ilvl="7" w:tplc="2A429440" w:tentative="1">
      <w:start w:val="1"/>
      <w:numFmt w:val="lowerLetter"/>
      <w:lvlText w:val="%8."/>
      <w:lvlJc w:val="left"/>
      <w:pPr>
        <w:ind w:left="5760" w:hanging="360"/>
      </w:pPr>
      <w:rPr>
        <w:rFonts w:cs="Times New Roman"/>
      </w:rPr>
    </w:lvl>
    <w:lvl w:ilvl="8" w:tplc="F0EC2812" w:tentative="1">
      <w:start w:val="1"/>
      <w:numFmt w:val="lowerRoman"/>
      <w:lvlText w:val="%9."/>
      <w:lvlJc w:val="right"/>
      <w:pPr>
        <w:ind w:left="6480" w:hanging="180"/>
      </w:pPr>
      <w:rPr>
        <w:rFonts w:cs="Times New Roman"/>
      </w:rPr>
    </w:lvl>
  </w:abstractNum>
  <w:abstractNum w:abstractNumId="7">
    <w:nsid w:val="0000000E"/>
    <w:multiLevelType w:val="multilevel"/>
    <w:tmpl w:val="12025B14"/>
    <w:lvl w:ilvl="0">
      <w:start w:val="1"/>
      <w:numFmt w:val="decimal"/>
      <w:pStyle w:val="6"/>
      <w:lvlText w:val="%1."/>
      <w:lvlJc w:val="left"/>
      <w:pPr>
        <w:tabs>
          <w:tab w:val="left" w:pos="0"/>
        </w:tabs>
      </w:pPr>
      <w:rPr>
        <w:rFonts w:ascii="Arial" w:hAnsi="Arial" w:cs="Times New Roman" w:hint="default"/>
        <w:b/>
        <w:i w:val="0"/>
        <w:sz w:val="22"/>
        <w:szCs w:val="22"/>
      </w:rPr>
    </w:lvl>
    <w:lvl w:ilvl="1">
      <w:start w:val="1"/>
      <w:numFmt w:val="decimal"/>
      <w:pStyle w:val="6"/>
      <w:lvlText w:val="6.%2."/>
      <w:lvlJc w:val="left"/>
      <w:pPr>
        <w:tabs>
          <w:tab w:val="left" w:pos="0"/>
        </w:tabs>
      </w:pPr>
      <w:rPr>
        <w:rFonts w:ascii="Times New Roman" w:hAnsi="Times New Roman" w:cs="Times New Roman"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8">
    <w:nsid w:val="0000000F"/>
    <w:multiLevelType w:val="hybridMultilevel"/>
    <w:tmpl w:val="6E7CF242"/>
    <w:lvl w:ilvl="0" w:tplc="83EA34D6">
      <w:start w:val="1"/>
      <w:numFmt w:val="decimal"/>
      <w:pStyle w:val="3-4"/>
      <w:lvlText w:val="3.4.%1."/>
      <w:lvlJc w:val="left"/>
      <w:pPr>
        <w:ind w:left="720" w:hanging="360"/>
      </w:pPr>
      <w:rPr>
        <w:rFonts w:ascii="Times New Roman" w:hAnsi="Times New Roman" w:cs="Times New Roman" w:hint="default"/>
        <w:b w:val="0"/>
        <w:i w:val="0"/>
        <w:caps w:val="0"/>
        <w:color w:val="auto"/>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00000010"/>
    <w:multiLevelType w:val="hybridMultilevel"/>
    <w:tmpl w:val="0F0A6FC6"/>
    <w:lvl w:ilvl="0" w:tplc="46989032">
      <w:start w:val="1"/>
      <w:numFmt w:val="lowerLetter"/>
      <w:pStyle w:val="abc-1"/>
      <w:lvlText w:val="%1)"/>
      <w:lvlJc w:val="left"/>
      <w:pPr>
        <w:tabs>
          <w:tab w:val="left" w:pos="1069"/>
        </w:tabs>
        <w:ind w:left="992" w:hanging="283"/>
      </w:pPr>
      <w:rPr>
        <w:rFonts w:ascii="Arial" w:hAnsi="Arial" w:cs="Times New Roman" w:hint="default"/>
        <w:b/>
        <w:i w:val="0"/>
        <w:sz w:val="22"/>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0">
    <w:nsid w:val="00000011"/>
    <w:multiLevelType w:val="multilevel"/>
    <w:tmpl w:val="779C3354"/>
    <w:lvl w:ilvl="0">
      <w:start w:val="2"/>
      <w:numFmt w:val="decimal"/>
      <w:pStyle w:val="2"/>
      <w:lvlText w:val="%1."/>
      <w:lvlJc w:val="left"/>
      <w:pPr>
        <w:ind w:left="360" w:hanging="360"/>
      </w:pPr>
      <w:rPr>
        <w:rFonts w:cs="Times New Roman" w:hint="default"/>
      </w:rPr>
    </w:lvl>
    <w:lvl w:ilvl="1">
      <w:start w:val="1"/>
      <w:numFmt w:val="decimal"/>
      <w:pStyle w:val="2"/>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00000012"/>
    <w:multiLevelType w:val="hybridMultilevel"/>
    <w:tmpl w:val="26EA580C"/>
    <w:lvl w:ilvl="0" w:tplc="1DD85FDA">
      <w:start w:val="1"/>
      <w:numFmt w:val="decimal"/>
      <w:pStyle w:val="10"/>
      <w:lvlText w:val="10.%1."/>
      <w:lvlJc w:val="left"/>
      <w:pPr>
        <w:ind w:left="720" w:hanging="360"/>
      </w:pPr>
      <w:rPr>
        <w:rFonts w:ascii="Arial" w:hAnsi="Arial" w:cs="Arial" w:hint="default"/>
        <w:b/>
        <w:i w:val="0"/>
        <w:caps w:val="0"/>
        <w:color w:val="auto"/>
        <w:sz w:val="22"/>
        <w:szCs w:val="22"/>
      </w:rPr>
    </w:lvl>
    <w:lvl w:ilvl="1" w:tplc="FB582B20" w:tentative="1">
      <w:start w:val="1"/>
      <w:numFmt w:val="lowerLetter"/>
      <w:lvlText w:val="%2."/>
      <w:lvlJc w:val="left"/>
      <w:pPr>
        <w:ind w:left="1440" w:hanging="360"/>
      </w:pPr>
      <w:rPr>
        <w:rFonts w:cs="Times New Roman"/>
      </w:rPr>
    </w:lvl>
    <w:lvl w:ilvl="2" w:tplc="C7FED75E" w:tentative="1">
      <w:start w:val="1"/>
      <w:numFmt w:val="lowerRoman"/>
      <w:lvlText w:val="%3."/>
      <w:lvlJc w:val="right"/>
      <w:pPr>
        <w:ind w:left="2160" w:hanging="180"/>
      </w:pPr>
      <w:rPr>
        <w:rFonts w:cs="Times New Roman"/>
      </w:rPr>
    </w:lvl>
    <w:lvl w:ilvl="3" w:tplc="E892DCB0" w:tentative="1">
      <w:start w:val="1"/>
      <w:numFmt w:val="decimal"/>
      <w:lvlText w:val="%4."/>
      <w:lvlJc w:val="left"/>
      <w:pPr>
        <w:ind w:left="2880" w:hanging="360"/>
      </w:pPr>
      <w:rPr>
        <w:rFonts w:cs="Times New Roman"/>
      </w:rPr>
    </w:lvl>
    <w:lvl w:ilvl="4" w:tplc="FFB8F558" w:tentative="1">
      <w:start w:val="1"/>
      <w:numFmt w:val="lowerLetter"/>
      <w:lvlText w:val="%5."/>
      <w:lvlJc w:val="left"/>
      <w:pPr>
        <w:ind w:left="3600" w:hanging="360"/>
      </w:pPr>
      <w:rPr>
        <w:rFonts w:cs="Times New Roman"/>
      </w:rPr>
    </w:lvl>
    <w:lvl w:ilvl="5" w:tplc="E8604A70" w:tentative="1">
      <w:start w:val="1"/>
      <w:numFmt w:val="lowerRoman"/>
      <w:lvlText w:val="%6."/>
      <w:lvlJc w:val="right"/>
      <w:pPr>
        <w:ind w:left="4320" w:hanging="180"/>
      </w:pPr>
      <w:rPr>
        <w:rFonts w:cs="Times New Roman"/>
      </w:rPr>
    </w:lvl>
    <w:lvl w:ilvl="6" w:tplc="0A64E508" w:tentative="1">
      <w:start w:val="1"/>
      <w:numFmt w:val="decimal"/>
      <w:lvlText w:val="%7."/>
      <w:lvlJc w:val="left"/>
      <w:pPr>
        <w:ind w:left="5040" w:hanging="360"/>
      </w:pPr>
      <w:rPr>
        <w:rFonts w:cs="Times New Roman"/>
      </w:rPr>
    </w:lvl>
    <w:lvl w:ilvl="7" w:tplc="12025D40" w:tentative="1">
      <w:start w:val="1"/>
      <w:numFmt w:val="lowerLetter"/>
      <w:lvlText w:val="%8."/>
      <w:lvlJc w:val="left"/>
      <w:pPr>
        <w:ind w:left="5760" w:hanging="360"/>
      </w:pPr>
      <w:rPr>
        <w:rFonts w:cs="Times New Roman"/>
      </w:rPr>
    </w:lvl>
    <w:lvl w:ilvl="8" w:tplc="BDEEC8FA" w:tentative="1">
      <w:start w:val="1"/>
      <w:numFmt w:val="lowerRoman"/>
      <w:lvlText w:val="%9."/>
      <w:lvlJc w:val="right"/>
      <w:pPr>
        <w:ind w:left="6480" w:hanging="180"/>
      </w:pPr>
      <w:rPr>
        <w:rFonts w:cs="Times New Roman"/>
      </w:rPr>
    </w:lvl>
  </w:abstractNum>
  <w:abstractNum w:abstractNumId="12">
    <w:nsid w:val="00000013"/>
    <w:multiLevelType w:val="hybridMultilevel"/>
    <w:tmpl w:val="578CEFD4"/>
    <w:lvl w:ilvl="0" w:tplc="5D2022A8">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3C5189"/>
    <w:multiLevelType w:val="singleLevel"/>
    <w:tmpl w:val="2FFC2366"/>
    <w:lvl w:ilvl="0">
      <w:start w:val="1"/>
      <w:numFmt w:val="decimal"/>
      <w:pStyle w:val="11"/>
      <w:lvlText w:val="%1."/>
      <w:lvlJc w:val="left"/>
      <w:pPr>
        <w:tabs>
          <w:tab w:val="num" w:pos="360"/>
        </w:tabs>
        <w:ind w:left="360" w:hanging="360"/>
      </w:pPr>
      <w:rPr>
        <w:rFonts w:cs="Times New Roman"/>
      </w:rPr>
    </w:lvl>
  </w:abstractNum>
  <w:abstractNum w:abstractNumId="14">
    <w:nsid w:val="30C41B1D"/>
    <w:multiLevelType w:val="multilevel"/>
    <w:tmpl w:val="2488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4B565E"/>
    <w:multiLevelType w:val="multilevel"/>
    <w:tmpl w:val="253C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num>
  <w:num w:numId="2">
    <w:abstractNumId w:val="7"/>
  </w:num>
  <w:num w:numId="3">
    <w:abstractNumId w:val="0"/>
  </w:num>
  <w:num w:numId="4">
    <w:abstractNumId w:val="11"/>
  </w:num>
  <w:num w:numId="5">
    <w:abstractNumId w:val="1"/>
  </w:num>
  <w:num w:numId="6">
    <w:abstractNumId w:val="9"/>
  </w:num>
  <w:num w:numId="7">
    <w:abstractNumId w:val="10"/>
  </w:num>
  <w:num w:numId="8">
    <w:abstractNumId w:val="8"/>
  </w:num>
  <w:num w:numId="9">
    <w:abstractNumId w:val="12"/>
  </w:num>
  <w:num w:numId="10">
    <w:abstractNumId w:val="4"/>
  </w:num>
  <w:num w:numId="11">
    <w:abstractNumId w:val="5"/>
  </w:num>
  <w:num w:numId="12">
    <w:abstractNumId w:val="2"/>
  </w:num>
  <w:num w:numId="13">
    <w:abstractNumId w:val="6"/>
  </w:num>
  <w:num w:numId="14">
    <w:abstractNumId w:val="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F0"/>
    <w:rsid w:val="001333B5"/>
    <w:rsid w:val="002374FC"/>
    <w:rsid w:val="002C224C"/>
    <w:rsid w:val="0035486D"/>
    <w:rsid w:val="00461B5A"/>
    <w:rsid w:val="004A1D44"/>
    <w:rsid w:val="00541BC5"/>
    <w:rsid w:val="00565957"/>
    <w:rsid w:val="005D5A82"/>
    <w:rsid w:val="00600269"/>
    <w:rsid w:val="00605109"/>
    <w:rsid w:val="0060646E"/>
    <w:rsid w:val="00642CE6"/>
    <w:rsid w:val="006A00F0"/>
    <w:rsid w:val="007408F8"/>
    <w:rsid w:val="0074126F"/>
    <w:rsid w:val="00754FE7"/>
    <w:rsid w:val="00774BF9"/>
    <w:rsid w:val="007D6A24"/>
    <w:rsid w:val="007E103A"/>
    <w:rsid w:val="008647E1"/>
    <w:rsid w:val="008859EE"/>
    <w:rsid w:val="009F36A1"/>
    <w:rsid w:val="00A819DD"/>
    <w:rsid w:val="00AA6BB2"/>
    <w:rsid w:val="00AF64D8"/>
    <w:rsid w:val="00BA66AA"/>
    <w:rsid w:val="00BB46EF"/>
    <w:rsid w:val="00C05155"/>
    <w:rsid w:val="00C62DDB"/>
    <w:rsid w:val="00C94621"/>
    <w:rsid w:val="00C958A1"/>
    <w:rsid w:val="00E05003"/>
    <w:rsid w:val="00E35E34"/>
    <w:rsid w:val="00E845C6"/>
    <w:rsid w:val="00ED3B1D"/>
    <w:rsid w:val="00FC1A53"/>
    <w:rsid w:val="00FE763C"/>
    <w:rsid w:val="00FE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0F0"/>
    <w:pPr>
      <w:spacing w:after="0" w:line="240" w:lineRule="auto"/>
    </w:pPr>
    <w:rPr>
      <w:rFonts w:ascii="Times New Roman" w:eastAsia="Times New Roman" w:hAnsi="Times New Roman" w:cs="Times New Roman"/>
      <w:sz w:val="20"/>
      <w:szCs w:val="20"/>
      <w:lang w:val="uk-UA" w:eastAsia="ru-RU"/>
    </w:rPr>
  </w:style>
  <w:style w:type="paragraph" w:styleId="12">
    <w:name w:val="heading 1"/>
    <w:basedOn w:val="a"/>
    <w:next w:val="a"/>
    <w:link w:val="13"/>
    <w:uiPriority w:val="9"/>
    <w:qFormat/>
    <w:rsid w:val="006A00F0"/>
    <w:pPr>
      <w:keepNext/>
      <w:jc w:val="right"/>
      <w:outlineLvl w:val="0"/>
    </w:pPr>
    <w:rPr>
      <w:b/>
      <w:lang w:eastAsia="uk-UA"/>
    </w:rPr>
  </w:style>
  <w:style w:type="paragraph" w:styleId="20">
    <w:name w:val="heading 2"/>
    <w:basedOn w:val="a"/>
    <w:next w:val="a"/>
    <w:link w:val="21"/>
    <w:uiPriority w:val="9"/>
    <w:qFormat/>
    <w:rsid w:val="006A00F0"/>
    <w:pPr>
      <w:keepNext/>
      <w:jc w:val="right"/>
      <w:outlineLvl w:val="1"/>
    </w:pPr>
    <w:rPr>
      <w:b/>
      <w:sz w:val="24"/>
      <w:lang w:eastAsia="uk-UA"/>
    </w:rPr>
  </w:style>
  <w:style w:type="paragraph" w:styleId="3">
    <w:name w:val="heading 3"/>
    <w:basedOn w:val="a"/>
    <w:next w:val="a"/>
    <w:link w:val="30"/>
    <w:uiPriority w:val="9"/>
    <w:qFormat/>
    <w:rsid w:val="006A00F0"/>
    <w:pPr>
      <w:keepNext/>
      <w:spacing w:before="240" w:after="60"/>
      <w:outlineLvl w:val="2"/>
    </w:pPr>
    <w:rPr>
      <w:rFonts w:ascii="Arial" w:hAnsi="Arial"/>
      <w:b/>
      <w:bCs/>
      <w:sz w:val="26"/>
      <w:szCs w:val="26"/>
      <w:lang w:eastAsia="uk-UA"/>
    </w:rPr>
  </w:style>
  <w:style w:type="paragraph" w:styleId="40">
    <w:name w:val="heading 4"/>
    <w:basedOn w:val="a"/>
    <w:next w:val="a"/>
    <w:link w:val="41"/>
    <w:uiPriority w:val="99"/>
    <w:qFormat/>
    <w:rsid w:val="006A00F0"/>
    <w:pPr>
      <w:keepNext/>
      <w:jc w:val="right"/>
      <w:outlineLvl w:val="3"/>
    </w:pPr>
    <w:rPr>
      <w:b/>
      <w:i/>
      <w:sz w:val="24"/>
      <w:lang w:eastAsia="uk-UA"/>
    </w:rPr>
  </w:style>
  <w:style w:type="paragraph" w:styleId="50">
    <w:name w:val="heading 5"/>
    <w:basedOn w:val="a"/>
    <w:next w:val="a"/>
    <w:link w:val="51"/>
    <w:uiPriority w:val="99"/>
    <w:qFormat/>
    <w:rsid w:val="006A00F0"/>
    <w:pPr>
      <w:keepNext/>
      <w:spacing w:line="360" w:lineRule="auto"/>
      <w:jc w:val="right"/>
      <w:outlineLvl w:val="4"/>
    </w:pPr>
    <w:rPr>
      <w:sz w:val="24"/>
      <w:lang w:eastAsia="uk-UA"/>
    </w:rPr>
  </w:style>
  <w:style w:type="paragraph" w:styleId="60">
    <w:name w:val="heading 6"/>
    <w:basedOn w:val="a"/>
    <w:next w:val="a"/>
    <w:link w:val="61"/>
    <w:uiPriority w:val="9"/>
    <w:qFormat/>
    <w:rsid w:val="006A00F0"/>
    <w:pPr>
      <w:keepNext/>
      <w:spacing w:before="60"/>
      <w:jc w:val="center"/>
      <w:outlineLvl w:val="5"/>
    </w:pPr>
    <w:rPr>
      <w:b/>
      <w:sz w:val="32"/>
      <w:lang w:eastAsia="uk-UA"/>
    </w:rPr>
  </w:style>
  <w:style w:type="paragraph" w:styleId="7">
    <w:name w:val="heading 7"/>
    <w:basedOn w:val="a"/>
    <w:next w:val="a"/>
    <w:link w:val="70"/>
    <w:uiPriority w:val="9"/>
    <w:qFormat/>
    <w:rsid w:val="006A00F0"/>
    <w:pPr>
      <w:spacing w:before="240" w:after="60"/>
      <w:outlineLvl w:val="6"/>
    </w:pPr>
    <w:rPr>
      <w:sz w:val="24"/>
      <w:szCs w:val="24"/>
      <w:lang w:eastAsia="uk-UA"/>
    </w:rPr>
  </w:style>
  <w:style w:type="paragraph" w:styleId="8">
    <w:name w:val="heading 8"/>
    <w:basedOn w:val="a"/>
    <w:next w:val="a"/>
    <w:link w:val="80"/>
    <w:uiPriority w:val="99"/>
    <w:qFormat/>
    <w:rsid w:val="006A00F0"/>
    <w:pPr>
      <w:keepNext/>
      <w:outlineLvl w:val="7"/>
    </w:pPr>
    <w:rPr>
      <w:i/>
      <w:lang w:eastAsia="uk-UA"/>
    </w:rPr>
  </w:style>
  <w:style w:type="paragraph" w:styleId="9">
    <w:name w:val="heading 9"/>
    <w:basedOn w:val="a"/>
    <w:next w:val="a"/>
    <w:link w:val="90"/>
    <w:uiPriority w:val="99"/>
    <w:qFormat/>
    <w:rsid w:val="006A00F0"/>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rsid w:val="006A00F0"/>
    <w:rPr>
      <w:rFonts w:ascii="Times New Roman" w:eastAsia="Times New Roman" w:hAnsi="Times New Roman" w:cs="Times New Roman"/>
      <w:b/>
      <w:sz w:val="20"/>
      <w:szCs w:val="20"/>
      <w:lang w:val="uk-UA" w:eastAsia="uk-UA"/>
    </w:rPr>
  </w:style>
  <w:style w:type="character" w:customStyle="1" w:styleId="21">
    <w:name w:val="Заголовок 2 Знак"/>
    <w:basedOn w:val="a0"/>
    <w:link w:val="20"/>
    <w:uiPriority w:val="9"/>
    <w:rsid w:val="006A00F0"/>
    <w:rPr>
      <w:rFonts w:ascii="Times New Roman" w:eastAsia="Times New Roman" w:hAnsi="Times New Roman" w:cs="Times New Roman"/>
      <w:b/>
      <w:sz w:val="24"/>
      <w:szCs w:val="20"/>
      <w:lang w:val="uk-UA" w:eastAsia="uk-UA"/>
    </w:rPr>
  </w:style>
  <w:style w:type="character" w:customStyle="1" w:styleId="30">
    <w:name w:val="Заголовок 3 Знак"/>
    <w:basedOn w:val="a0"/>
    <w:link w:val="3"/>
    <w:uiPriority w:val="9"/>
    <w:rsid w:val="006A00F0"/>
    <w:rPr>
      <w:rFonts w:ascii="Arial" w:eastAsia="Times New Roman" w:hAnsi="Arial" w:cs="Times New Roman"/>
      <w:b/>
      <w:bCs/>
      <w:sz w:val="26"/>
      <w:szCs w:val="26"/>
      <w:lang w:val="uk-UA" w:eastAsia="uk-UA"/>
    </w:rPr>
  </w:style>
  <w:style w:type="character" w:customStyle="1" w:styleId="41">
    <w:name w:val="Заголовок 4 Знак"/>
    <w:basedOn w:val="a0"/>
    <w:link w:val="40"/>
    <w:uiPriority w:val="99"/>
    <w:rsid w:val="006A00F0"/>
    <w:rPr>
      <w:rFonts w:ascii="Times New Roman" w:eastAsia="Times New Roman" w:hAnsi="Times New Roman" w:cs="Times New Roman"/>
      <w:b/>
      <w:i/>
      <w:sz w:val="24"/>
      <w:szCs w:val="20"/>
      <w:lang w:val="uk-UA" w:eastAsia="uk-UA"/>
    </w:rPr>
  </w:style>
  <w:style w:type="character" w:customStyle="1" w:styleId="51">
    <w:name w:val="Заголовок 5 Знак"/>
    <w:basedOn w:val="a0"/>
    <w:link w:val="50"/>
    <w:uiPriority w:val="99"/>
    <w:rsid w:val="006A00F0"/>
    <w:rPr>
      <w:rFonts w:ascii="Times New Roman" w:eastAsia="Times New Roman" w:hAnsi="Times New Roman" w:cs="Times New Roman"/>
      <w:sz w:val="24"/>
      <w:szCs w:val="20"/>
      <w:lang w:val="uk-UA" w:eastAsia="uk-UA"/>
    </w:rPr>
  </w:style>
  <w:style w:type="character" w:customStyle="1" w:styleId="61">
    <w:name w:val="Заголовок 6 Знак"/>
    <w:basedOn w:val="a0"/>
    <w:link w:val="60"/>
    <w:uiPriority w:val="9"/>
    <w:rsid w:val="006A00F0"/>
    <w:rPr>
      <w:rFonts w:ascii="Times New Roman" w:eastAsia="Times New Roman" w:hAnsi="Times New Roman" w:cs="Times New Roman"/>
      <w:b/>
      <w:sz w:val="32"/>
      <w:szCs w:val="20"/>
      <w:lang w:val="uk-UA" w:eastAsia="uk-UA"/>
    </w:rPr>
  </w:style>
  <w:style w:type="character" w:customStyle="1" w:styleId="70">
    <w:name w:val="Заголовок 7 Знак"/>
    <w:basedOn w:val="a0"/>
    <w:link w:val="7"/>
    <w:uiPriority w:val="9"/>
    <w:rsid w:val="006A00F0"/>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uiPriority w:val="99"/>
    <w:rsid w:val="006A00F0"/>
    <w:rPr>
      <w:rFonts w:ascii="Times New Roman" w:eastAsia="Times New Roman" w:hAnsi="Times New Roman" w:cs="Times New Roman"/>
      <w:i/>
      <w:sz w:val="20"/>
      <w:szCs w:val="20"/>
      <w:lang w:val="uk-UA" w:eastAsia="uk-UA"/>
    </w:rPr>
  </w:style>
  <w:style w:type="character" w:customStyle="1" w:styleId="90">
    <w:name w:val="Заголовок 9 Знак"/>
    <w:basedOn w:val="a0"/>
    <w:link w:val="9"/>
    <w:uiPriority w:val="99"/>
    <w:rsid w:val="006A00F0"/>
    <w:rPr>
      <w:rFonts w:ascii="Times New Roman" w:eastAsia="Times New Roman" w:hAnsi="Times New Roman" w:cs="Times New Roman"/>
      <w:sz w:val="28"/>
      <w:szCs w:val="20"/>
      <w:lang w:val="uk-UA" w:eastAsia="uk-UA"/>
    </w:rPr>
  </w:style>
  <w:style w:type="paragraph" w:styleId="a3">
    <w:name w:val="Title"/>
    <w:basedOn w:val="a"/>
    <w:link w:val="a4"/>
    <w:uiPriority w:val="99"/>
    <w:qFormat/>
    <w:rsid w:val="006A00F0"/>
    <w:pPr>
      <w:widowControl w:val="0"/>
      <w:ind w:left="320"/>
      <w:jc w:val="center"/>
    </w:pPr>
    <w:rPr>
      <w:rFonts w:ascii="Arial" w:hAnsi="Arial"/>
      <w:b/>
      <w:sz w:val="18"/>
      <w:lang w:eastAsia="uk-UA"/>
    </w:rPr>
  </w:style>
  <w:style w:type="character" w:customStyle="1" w:styleId="a4">
    <w:name w:val="Название Знак"/>
    <w:basedOn w:val="a0"/>
    <w:link w:val="a3"/>
    <w:uiPriority w:val="99"/>
    <w:rsid w:val="006A00F0"/>
    <w:rPr>
      <w:rFonts w:ascii="Arial" w:eastAsia="Times New Roman" w:hAnsi="Arial" w:cs="Times New Roman"/>
      <w:b/>
      <w:sz w:val="18"/>
      <w:szCs w:val="20"/>
      <w:lang w:val="uk-UA" w:eastAsia="uk-UA"/>
    </w:rPr>
  </w:style>
  <w:style w:type="paragraph" w:styleId="22">
    <w:name w:val="Body Text 2"/>
    <w:basedOn w:val="a"/>
    <w:link w:val="23"/>
    <w:uiPriority w:val="99"/>
    <w:rsid w:val="006A00F0"/>
    <w:pPr>
      <w:jc w:val="center"/>
    </w:pPr>
    <w:rPr>
      <w:b/>
      <w:sz w:val="24"/>
      <w:lang w:eastAsia="uk-UA"/>
    </w:rPr>
  </w:style>
  <w:style w:type="character" w:customStyle="1" w:styleId="23">
    <w:name w:val="Основной текст 2 Знак"/>
    <w:basedOn w:val="a0"/>
    <w:link w:val="22"/>
    <w:uiPriority w:val="99"/>
    <w:rsid w:val="006A00F0"/>
    <w:rPr>
      <w:rFonts w:ascii="Times New Roman" w:eastAsia="Times New Roman" w:hAnsi="Times New Roman" w:cs="Times New Roman"/>
      <w:b/>
      <w:sz w:val="24"/>
      <w:szCs w:val="20"/>
      <w:lang w:val="uk-UA" w:eastAsia="uk-UA"/>
    </w:rPr>
  </w:style>
  <w:style w:type="paragraph" w:styleId="a5">
    <w:name w:val="Subtitle"/>
    <w:basedOn w:val="a"/>
    <w:link w:val="a6"/>
    <w:uiPriority w:val="11"/>
    <w:qFormat/>
    <w:rsid w:val="006A00F0"/>
    <w:pPr>
      <w:spacing w:line="360" w:lineRule="auto"/>
      <w:jc w:val="center"/>
    </w:pPr>
    <w:rPr>
      <w:b/>
      <w:noProof/>
      <w:sz w:val="24"/>
      <w:szCs w:val="24"/>
      <w:lang w:val="en-GB" w:eastAsia="en-US"/>
    </w:rPr>
  </w:style>
  <w:style w:type="character" w:customStyle="1" w:styleId="a6">
    <w:name w:val="Подзаголовок Знак"/>
    <w:basedOn w:val="a0"/>
    <w:link w:val="a5"/>
    <w:uiPriority w:val="11"/>
    <w:rsid w:val="006A00F0"/>
    <w:rPr>
      <w:rFonts w:ascii="Times New Roman" w:eastAsia="Times New Roman" w:hAnsi="Times New Roman" w:cs="Times New Roman"/>
      <w:b/>
      <w:noProof/>
      <w:sz w:val="24"/>
      <w:szCs w:val="24"/>
      <w:lang w:val="en-GB"/>
    </w:rPr>
  </w:style>
  <w:style w:type="paragraph" w:styleId="HTML">
    <w:name w:val="HTML Preformatted"/>
    <w:basedOn w:val="a"/>
    <w:link w:val="HTML0"/>
    <w:uiPriority w:val="99"/>
    <w:rsid w:val="006A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0"/>
    <w:link w:val="HTML"/>
    <w:uiPriority w:val="99"/>
    <w:rsid w:val="006A00F0"/>
    <w:rPr>
      <w:rFonts w:ascii="Courier New" w:eastAsia="Times New Roman" w:hAnsi="Courier New" w:cs="Courier New"/>
      <w:color w:val="000000"/>
      <w:sz w:val="18"/>
      <w:szCs w:val="18"/>
      <w:lang w:eastAsia="ru-RU"/>
    </w:rPr>
  </w:style>
  <w:style w:type="table" w:styleId="a7">
    <w:name w:val="Table Grid"/>
    <w:basedOn w:val="a1"/>
    <w:uiPriority w:val="39"/>
    <w:rsid w:val="006A00F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6A00F0"/>
    <w:rPr>
      <w:rFonts w:cs="Times New Roman"/>
      <w:color w:val="0000FF"/>
      <w:u w:val="single"/>
    </w:rPr>
  </w:style>
  <w:style w:type="paragraph" w:styleId="a9">
    <w:name w:val="header"/>
    <w:basedOn w:val="a"/>
    <w:link w:val="aa"/>
    <w:uiPriority w:val="99"/>
    <w:rsid w:val="006A00F0"/>
    <w:pPr>
      <w:tabs>
        <w:tab w:val="center" w:pos="4819"/>
        <w:tab w:val="right" w:pos="9639"/>
      </w:tabs>
    </w:pPr>
    <w:rPr>
      <w:lang w:eastAsia="uk-UA"/>
    </w:rPr>
  </w:style>
  <w:style w:type="character" w:customStyle="1" w:styleId="aa">
    <w:name w:val="Верхний колонтитул Знак"/>
    <w:basedOn w:val="a0"/>
    <w:link w:val="a9"/>
    <w:uiPriority w:val="99"/>
    <w:rsid w:val="006A00F0"/>
    <w:rPr>
      <w:rFonts w:ascii="Times New Roman" w:eastAsia="Times New Roman" w:hAnsi="Times New Roman" w:cs="Times New Roman"/>
      <w:sz w:val="20"/>
      <w:szCs w:val="20"/>
      <w:lang w:val="uk-UA" w:eastAsia="uk-UA"/>
    </w:rPr>
  </w:style>
  <w:style w:type="character" w:styleId="ab">
    <w:name w:val="page number"/>
    <w:basedOn w:val="a0"/>
    <w:uiPriority w:val="99"/>
    <w:rsid w:val="006A00F0"/>
    <w:rPr>
      <w:rFonts w:cs="Times New Roman"/>
    </w:rPr>
  </w:style>
  <w:style w:type="paragraph" w:styleId="ac">
    <w:name w:val="footer"/>
    <w:basedOn w:val="a"/>
    <w:link w:val="ad"/>
    <w:uiPriority w:val="99"/>
    <w:rsid w:val="006A00F0"/>
    <w:pPr>
      <w:tabs>
        <w:tab w:val="center" w:pos="4819"/>
        <w:tab w:val="right" w:pos="9639"/>
      </w:tabs>
    </w:pPr>
    <w:rPr>
      <w:lang w:eastAsia="uk-UA"/>
    </w:rPr>
  </w:style>
  <w:style w:type="character" w:customStyle="1" w:styleId="ad">
    <w:name w:val="Нижний колонтитул Знак"/>
    <w:basedOn w:val="a0"/>
    <w:link w:val="ac"/>
    <w:uiPriority w:val="99"/>
    <w:rsid w:val="006A00F0"/>
    <w:rPr>
      <w:rFonts w:ascii="Times New Roman" w:eastAsia="Times New Roman" w:hAnsi="Times New Roman" w:cs="Times New Roman"/>
      <w:sz w:val="20"/>
      <w:szCs w:val="20"/>
      <w:lang w:val="uk-UA" w:eastAsia="uk-UA"/>
    </w:rPr>
  </w:style>
  <w:style w:type="paragraph" w:styleId="ae">
    <w:name w:val="Normal Indent"/>
    <w:basedOn w:val="a"/>
    <w:uiPriority w:val="99"/>
    <w:rsid w:val="006A00F0"/>
    <w:pPr>
      <w:spacing w:before="20" w:after="20"/>
      <w:ind w:left="708" w:firstLine="737"/>
      <w:jc w:val="both"/>
    </w:pPr>
    <w:rPr>
      <w:sz w:val="24"/>
    </w:rPr>
  </w:style>
  <w:style w:type="paragraph" w:styleId="af">
    <w:name w:val="Normal (Web)"/>
    <w:basedOn w:val="a"/>
    <w:uiPriority w:val="99"/>
    <w:qFormat/>
    <w:rsid w:val="006A00F0"/>
    <w:pPr>
      <w:spacing w:before="100" w:beforeAutospacing="1" w:after="100" w:afterAutospacing="1"/>
    </w:pPr>
    <w:rPr>
      <w:sz w:val="24"/>
      <w:szCs w:val="24"/>
      <w:lang w:val="ru-RU"/>
    </w:rPr>
  </w:style>
  <w:style w:type="paragraph" w:styleId="af0">
    <w:name w:val="Body Text"/>
    <w:basedOn w:val="a"/>
    <w:link w:val="af1"/>
    <w:uiPriority w:val="99"/>
    <w:rsid w:val="006A00F0"/>
    <w:pPr>
      <w:spacing w:after="120"/>
    </w:pPr>
  </w:style>
  <w:style w:type="character" w:customStyle="1" w:styleId="af1">
    <w:name w:val="Основной текст Знак"/>
    <w:basedOn w:val="a0"/>
    <w:link w:val="af0"/>
    <w:uiPriority w:val="99"/>
    <w:rsid w:val="006A00F0"/>
    <w:rPr>
      <w:rFonts w:ascii="Times New Roman" w:eastAsia="Times New Roman" w:hAnsi="Times New Roman" w:cs="Times New Roman"/>
      <w:sz w:val="20"/>
      <w:szCs w:val="20"/>
      <w:lang w:val="uk-UA" w:eastAsia="ru-RU"/>
    </w:rPr>
  </w:style>
  <w:style w:type="paragraph" w:styleId="24">
    <w:name w:val="Body Text Indent 2"/>
    <w:basedOn w:val="a"/>
    <w:link w:val="25"/>
    <w:uiPriority w:val="99"/>
    <w:rsid w:val="006A00F0"/>
    <w:pPr>
      <w:spacing w:after="120" w:line="480" w:lineRule="auto"/>
      <w:ind w:left="283"/>
    </w:pPr>
    <w:rPr>
      <w:lang w:eastAsia="uk-UA"/>
    </w:rPr>
  </w:style>
  <w:style w:type="character" w:customStyle="1" w:styleId="25">
    <w:name w:val="Основной текст с отступом 2 Знак"/>
    <w:basedOn w:val="a0"/>
    <w:link w:val="24"/>
    <w:uiPriority w:val="99"/>
    <w:rsid w:val="006A00F0"/>
    <w:rPr>
      <w:rFonts w:ascii="Times New Roman" w:eastAsia="Times New Roman" w:hAnsi="Times New Roman" w:cs="Times New Roman"/>
      <w:sz w:val="20"/>
      <w:szCs w:val="20"/>
      <w:lang w:val="uk-UA" w:eastAsia="uk-UA"/>
    </w:rPr>
  </w:style>
  <w:style w:type="paragraph" w:styleId="31">
    <w:name w:val="Body Text Indent 3"/>
    <w:basedOn w:val="a"/>
    <w:link w:val="32"/>
    <w:uiPriority w:val="99"/>
    <w:rsid w:val="006A00F0"/>
    <w:pPr>
      <w:spacing w:after="120"/>
      <w:ind w:left="283"/>
    </w:pPr>
    <w:rPr>
      <w:sz w:val="16"/>
      <w:szCs w:val="16"/>
      <w:lang w:eastAsia="uk-UA"/>
    </w:rPr>
  </w:style>
  <w:style w:type="character" w:customStyle="1" w:styleId="32">
    <w:name w:val="Основной текст с отступом 3 Знак"/>
    <w:basedOn w:val="a0"/>
    <w:link w:val="31"/>
    <w:uiPriority w:val="99"/>
    <w:rsid w:val="006A00F0"/>
    <w:rPr>
      <w:rFonts w:ascii="Times New Roman" w:eastAsia="Times New Roman" w:hAnsi="Times New Roman" w:cs="Times New Roman"/>
      <w:sz w:val="16"/>
      <w:szCs w:val="16"/>
      <w:lang w:val="uk-UA"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00F0"/>
    <w:rPr>
      <w:rFonts w:ascii="Verdana" w:hAnsi="Verdana" w:cs="Verdana"/>
      <w:sz w:val="24"/>
      <w:szCs w:val="24"/>
      <w:lang w:val="en-US" w:eastAsia="en-US"/>
    </w:rPr>
  </w:style>
  <w:style w:type="paragraph" w:customStyle="1" w:styleId="af2">
    <w:name w:val="Підстава"/>
    <w:basedOn w:val="a"/>
    <w:rsid w:val="006A00F0"/>
    <w:pPr>
      <w:tabs>
        <w:tab w:val="left" w:pos="1134"/>
      </w:tabs>
    </w:pPr>
    <w:rPr>
      <w:sz w:val="24"/>
    </w:rPr>
  </w:style>
  <w:style w:type="paragraph" w:customStyle="1" w:styleId="Normal1">
    <w:name w:val="Normal1"/>
    <w:rsid w:val="006A00F0"/>
    <w:pPr>
      <w:spacing w:after="0" w:line="240" w:lineRule="auto"/>
    </w:pPr>
    <w:rPr>
      <w:rFonts w:ascii="Times New Roman" w:eastAsia="Times New Roman" w:hAnsi="Times New Roman" w:cs="Times New Roman"/>
      <w:sz w:val="20"/>
      <w:szCs w:val="20"/>
      <w:lang w:val="en-US" w:eastAsia="ru-RU"/>
    </w:rPr>
  </w:style>
  <w:style w:type="paragraph" w:customStyle="1" w:styleId="14">
    <w:name w:val="Знак1 Знак Знак Знак Знак Знак Знак Знак Знак Знак"/>
    <w:basedOn w:val="a"/>
    <w:rsid w:val="006A00F0"/>
    <w:rPr>
      <w:rFonts w:ascii="Verdana" w:hAnsi="Verdana"/>
      <w:sz w:val="24"/>
      <w:szCs w:val="24"/>
      <w:lang w:val="en-US" w:eastAsia="en-US"/>
    </w:rPr>
  </w:style>
  <w:style w:type="paragraph" w:styleId="af3">
    <w:name w:val="Balloon Text"/>
    <w:basedOn w:val="a"/>
    <w:link w:val="af4"/>
    <w:uiPriority w:val="99"/>
    <w:rsid w:val="006A00F0"/>
    <w:rPr>
      <w:rFonts w:ascii="Tahoma" w:hAnsi="Tahoma"/>
      <w:sz w:val="16"/>
      <w:szCs w:val="16"/>
      <w:lang w:eastAsia="uk-UA"/>
    </w:rPr>
  </w:style>
  <w:style w:type="character" w:customStyle="1" w:styleId="af4">
    <w:name w:val="Текст выноски Знак"/>
    <w:basedOn w:val="a0"/>
    <w:link w:val="af3"/>
    <w:uiPriority w:val="99"/>
    <w:rsid w:val="006A00F0"/>
    <w:rPr>
      <w:rFonts w:ascii="Tahoma" w:eastAsia="Times New Roman" w:hAnsi="Tahoma" w:cs="Times New Roman"/>
      <w:sz w:val="16"/>
      <w:szCs w:val="16"/>
      <w:lang w:val="uk-UA" w:eastAsia="uk-UA"/>
    </w:rPr>
  </w:style>
  <w:style w:type="paragraph" w:customStyle="1" w:styleId="15">
    <w:name w:val="Абзац списку1"/>
    <w:basedOn w:val="a"/>
    <w:rsid w:val="006A00F0"/>
    <w:pPr>
      <w:spacing w:after="200" w:line="276" w:lineRule="auto"/>
      <w:ind w:left="720"/>
      <w:contextualSpacing/>
    </w:pPr>
    <w:rPr>
      <w:rFonts w:ascii="Calibri" w:hAnsi="Calibri"/>
      <w:sz w:val="22"/>
      <w:szCs w:val="22"/>
      <w:lang w:eastAsia="en-US"/>
    </w:rPr>
  </w:style>
  <w:style w:type="paragraph" w:customStyle="1" w:styleId="16">
    <w:name w:val="Без интервала1"/>
    <w:rsid w:val="006A00F0"/>
    <w:pPr>
      <w:spacing w:after="0" w:line="240" w:lineRule="auto"/>
    </w:pPr>
    <w:rPr>
      <w:rFonts w:ascii="Calibri" w:eastAsia="Times New Roman" w:hAnsi="Calibri" w:cs="Times New Roman"/>
      <w:lang w:val="uk-UA"/>
    </w:rPr>
  </w:style>
  <w:style w:type="character" w:customStyle="1" w:styleId="rvts0">
    <w:name w:val="rvts0"/>
    <w:rsid w:val="006A00F0"/>
  </w:style>
  <w:style w:type="paragraph" w:customStyle="1" w:styleId="rvps2">
    <w:name w:val="rvps2"/>
    <w:basedOn w:val="a"/>
    <w:rsid w:val="006A00F0"/>
    <w:pPr>
      <w:spacing w:before="100" w:beforeAutospacing="1" w:after="100" w:afterAutospacing="1"/>
    </w:pPr>
    <w:rPr>
      <w:sz w:val="24"/>
      <w:szCs w:val="24"/>
      <w:lang w:eastAsia="uk-UA"/>
    </w:rPr>
  </w:style>
  <w:style w:type="paragraph" w:customStyle="1" w:styleId="Blank">
    <w:name w:val="Blank"/>
    <w:basedOn w:val="a"/>
    <w:rsid w:val="006A00F0"/>
    <w:pPr>
      <w:tabs>
        <w:tab w:val="left" w:pos="5387"/>
        <w:tab w:val="right" w:pos="9356"/>
      </w:tabs>
      <w:spacing w:after="240"/>
      <w:ind w:firstLine="720"/>
      <w:jc w:val="both"/>
    </w:pPr>
    <w:rPr>
      <w:b/>
      <w:noProof/>
      <w:sz w:val="26"/>
    </w:rPr>
  </w:style>
  <w:style w:type="character" w:customStyle="1" w:styleId="apple-converted-space">
    <w:name w:val="apple-converted-space"/>
    <w:rsid w:val="006A00F0"/>
  </w:style>
  <w:style w:type="character" w:customStyle="1" w:styleId="apple-style-span">
    <w:name w:val="apple-style-span"/>
    <w:rsid w:val="006A00F0"/>
  </w:style>
  <w:style w:type="paragraph" w:customStyle="1" w:styleId="17">
    <w:name w:val="Абзац списка1"/>
    <w:basedOn w:val="a"/>
    <w:uiPriority w:val="99"/>
    <w:rsid w:val="006A00F0"/>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6A00F0"/>
  </w:style>
  <w:style w:type="paragraph" w:customStyle="1" w:styleId="LO-normal">
    <w:name w:val="LO-normal"/>
    <w:rsid w:val="006A00F0"/>
    <w:pPr>
      <w:spacing w:after="0"/>
    </w:pPr>
    <w:rPr>
      <w:rFonts w:ascii="Arial" w:eastAsia="Times New Roman" w:hAnsi="Arial" w:cs="Arial"/>
      <w:color w:val="000000"/>
      <w:lang w:eastAsia="zh-CN"/>
    </w:rPr>
  </w:style>
  <w:style w:type="paragraph" w:styleId="af5">
    <w:name w:val="Body Text Indent"/>
    <w:basedOn w:val="a"/>
    <w:link w:val="af6"/>
    <w:uiPriority w:val="99"/>
    <w:rsid w:val="006A00F0"/>
    <w:pPr>
      <w:ind w:left="720" w:firstLine="720"/>
      <w:jc w:val="both"/>
    </w:pPr>
    <w:rPr>
      <w:sz w:val="24"/>
      <w:lang w:eastAsia="uk-UA"/>
    </w:rPr>
  </w:style>
  <w:style w:type="character" w:customStyle="1" w:styleId="af6">
    <w:name w:val="Основной текст с отступом Знак"/>
    <w:basedOn w:val="a0"/>
    <w:link w:val="af5"/>
    <w:uiPriority w:val="99"/>
    <w:rsid w:val="006A00F0"/>
    <w:rPr>
      <w:rFonts w:ascii="Times New Roman" w:eastAsia="Times New Roman" w:hAnsi="Times New Roman" w:cs="Times New Roman"/>
      <w:sz w:val="24"/>
      <w:szCs w:val="20"/>
      <w:lang w:val="uk-UA" w:eastAsia="uk-UA"/>
    </w:rPr>
  </w:style>
  <w:style w:type="paragraph" w:styleId="33">
    <w:name w:val="Body Text 3"/>
    <w:basedOn w:val="a"/>
    <w:link w:val="34"/>
    <w:uiPriority w:val="99"/>
    <w:rsid w:val="006A00F0"/>
    <w:pPr>
      <w:jc w:val="center"/>
    </w:pPr>
    <w:rPr>
      <w:sz w:val="24"/>
      <w:u w:val="single"/>
      <w:lang w:eastAsia="uk-UA"/>
    </w:rPr>
  </w:style>
  <w:style w:type="character" w:customStyle="1" w:styleId="34">
    <w:name w:val="Основной текст 3 Знак"/>
    <w:basedOn w:val="a0"/>
    <w:link w:val="33"/>
    <w:uiPriority w:val="99"/>
    <w:rsid w:val="006A00F0"/>
    <w:rPr>
      <w:rFonts w:ascii="Times New Roman" w:eastAsia="Times New Roman" w:hAnsi="Times New Roman" w:cs="Times New Roman"/>
      <w:sz w:val="24"/>
      <w:szCs w:val="20"/>
      <w:u w:val="single"/>
      <w:lang w:val="uk-UA" w:eastAsia="uk-UA"/>
    </w:rPr>
  </w:style>
  <w:style w:type="character" w:customStyle="1" w:styleId="af7">
    <w:name w:val="ХП"/>
    <w:semiHidden/>
    <w:rsid w:val="006A00F0"/>
    <w:rPr>
      <w:rFonts w:ascii="Arial" w:hAnsi="Arial"/>
      <w:color w:val="auto"/>
      <w:sz w:val="20"/>
    </w:rPr>
  </w:style>
  <w:style w:type="paragraph" w:customStyle="1" w:styleId="af8">
    <w:name w:val="Знак"/>
    <w:basedOn w:val="a"/>
    <w:rsid w:val="006A00F0"/>
    <w:rPr>
      <w:rFonts w:ascii="Verdana" w:hAnsi="Verdana" w:cs="Verdana"/>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w:basedOn w:val="a"/>
    <w:rsid w:val="006A00F0"/>
    <w:rPr>
      <w:rFonts w:ascii="Verdana" w:hAnsi="Verdana"/>
      <w:lang w:val="en-US" w:eastAsia="en-US"/>
    </w:rPr>
  </w:style>
  <w:style w:type="paragraph" w:styleId="af9">
    <w:name w:val="caption"/>
    <w:basedOn w:val="a"/>
    <w:next w:val="a"/>
    <w:uiPriority w:val="35"/>
    <w:qFormat/>
    <w:rsid w:val="006A00F0"/>
    <w:pPr>
      <w:jc w:val="both"/>
    </w:pPr>
    <w:rPr>
      <w:noProof/>
      <w:sz w:val="24"/>
      <w:lang w:val="ru-RU"/>
    </w:rPr>
  </w:style>
  <w:style w:type="paragraph" w:styleId="afa">
    <w:name w:val="Document Map"/>
    <w:basedOn w:val="a"/>
    <w:link w:val="afb"/>
    <w:uiPriority w:val="99"/>
    <w:rsid w:val="006A00F0"/>
    <w:pPr>
      <w:shd w:val="clear" w:color="auto" w:fill="000080"/>
    </w:pPr>
    <w:rPr>
      <w:rFonts w:ascii="Tahoma" w:hAnsi="Tahoma"/>
      <w:lang w:eastAsia="uk-UA"/>
    </w:rPr>
  </w:style>
  <w:style w:type="character" w:customStyle="1" w:styleId="afb">
    <w:name w:val="Схема документа Знак"/>
    <w:basedOn w:val="a0"/>
    <w:link w:val="afa"/>
    <w:uiPriority w:val="99"/>
    <w:rsid w:val="006A00F0"/>
    <w:rPr>
      <w:rFonts w:ascii="Tahoma" w:eastAsia="Times New Roman" w:hAnsi="Tahoma" w:cs="Times New Roman"/>
      <w:sz w:val="20"/>
      <w:szCs w:val="20"/>
      <w:shd w:val="clear" w:color="auto" w:fill="000080"/>
      <w:lang w:val="uk-UA" w:eastAsia="uk-UA"/>
    </w:rPr>
  </w:style>
  <w:style w:type="character" w:customStyle="1" w:styleId="FontStyle15">
    <w:name w:val="Font Style15"/>
    <w:rsid w:val="006A00F0"/>
    <w:rPr>
      <w:rFonts w:ascii="Times New Roman" w:hAnsi="Times New Roman"/>
      <w:b/>
      <w:i/>
      <w:sz w:val="20"/>
    </w:rPr>
  </w:style>
  <w:style w:type="character" w:customStyle="1" w:styleId="FontStyle17">
    <w:name w:val="Font Style17"/>
    <w:rsid w:val="006A00F0"/>
    <w:rPr>
      <w:rFonts w:ascii="Times New Roman" w:hAnsi="Times New Roman"/>
      <w:b/>
      <w:i/>
      <w:sz w:val="20"/>
    </w:rPr>
  </w:style>
  <w:style w:type="character" w:customStyle="1" w:styleId="FontStyle18">
    <w:name w:val="Font Style18"/>
    <w:rsid w:val="006A00F0"/>
    <w:rPr>
      <w:rFonts w:ascii="Times New Roman" w:hAnsi="Times New Roman"/>
      <w:sz w:val="20"/>
    </w:rPr>
  </w:style>
  <w:style w:type="character" w:customStyle="1" w:styleId="FontStyle21">
    <w:name w:val="Font Style21"/>
    <w:rsid w:val="006A00F0"/>
    <w:rPr>
      <w:rFonts w:ascii="Times New Roman" w:hAnsi="Times New Roman"/>
      <w:i/>
      <w:sz w:val="8"/>
    </w:rPr>
  </w:style>
  <w:style w:type="character" w:customStyle="1" w:styleId="FontStyle22">
    <w:name w:val="Font Style22"/>
    <w:rsid w:val="006A00F0"/>
    <w:rPr>
      <w:rFonts w:ascii="Times New Roman" w:hAnsi="Times New Roman"/>
      <w:sz w:val="20"/>
    </w:rPr>
  </w:style>
  <w:style w:type="character" w:customStyle="1" w:styleId="FontStyle24">
    <w:name w:val="Font Style24"/>
    <w:rsid w:val="006A00F0"/>
    <w:rPr>
      <w:rFonts w:ascii="Times New Roman" w:hAnsi="Times New Roman"/>
      <w:b/>
      <w:sz w:val="20"/>
    </w:rPr>
  </w:style>
  <w:style w:type="character" w:customStyle="1" w:styleId="FontStyle27">
    <w:name w:val="Font Style27"/>
    <w:rsid w:val="006A00F0"/>
    <w:rPr>
      <w:rFonts w:ascii="Times New Roman" w:hAnsi="Times New Roman"/>
      <w:b/>
      <w:sz w:val="20"/>
    </w:rPr>
  </w:style>
  <w:style w:type="paragraph" w:customStyle="1" w:styleId="NormalText">
    <w:name w:val="Normal Text"/>
    <w:basedOn w:val="a"/>
    <w:rsid w:val="006A00F0"/>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6A00F0"/>
    <w:rPr>
      <w:rFonts w:ascii="Verdana" w:hAnsi="Verdana"/>
      <w:lang w:val="en-US" w:eastAsia="en-US"/>
    </w:rPr>
  </w:style>
  <w:style w:type="paragraph" w:customStyle="1" w:styleId="19">
    <w:name w:val="Знак1"/>
    <w:basedOn w:val="a"/>
    <w:rsid w:val="006A00F0"/>
    <w:rPr>
      <w:rFonts w:ascii="Verdana" w:hAnsi="Verdana"/>
      <w:lang w:val="en-US" w:eastAsia="en-US"/>
    </w:rPr>
  </w:style>
  <w:style w:type="character" w:customStyle="1" w:styleId="afc">
    <w:name w:val="Основний текст_"/>
    <w:link w:val="1a"/>
    <w:locked/>
    <w:rsid w:val="006A00F0"/>
    <w:rPr>
      <w:spacing w:val="10"/>
      <w:sz w:val="31"/>
      <w:shd w:val="clear" w:color="auto" w:fill="FFFFFF"/>
    </w:rPr>
  </w:style>
  <w:style w:type="paragraph" w:customStyle="1" w:styleId="1a">
    <w:name w:val="Основний текст1"/>
    <w:basedOn w:val="a"/>
    <w:link w:val="afc"/>
    <w:rsid w:val="006A00F0"/>
    <w:pPr>
      <w:shd w:val="clear" w:color="auto" w:fill="FFFFFF"/>
      <w:spacing w:after="180" w:line="405" w:lineRule="exact"/>
      <w:ind w:hanging="460"/>
      <w:jc w:val="center"/>
    </w:pPr>
    <w:rPr>
      <w:rFonts w:asciiTheme="minorHAnsi" w:eastAsiaTheme="minorHAnsi" w:hAnsiTheme="minorHAnsi" w:cstheme="minorBidi"/>
      <w:spacing w:val="10"/>
      <w:sz w:val="31"/>
      <w:szCs w:val="22"/>
      <w:lang w:val="ru-RU" w:eastAsia="en-US"/>
    </w:rPr>
  </w:style>
  <w:style w:type="paragraph" w:styleId="52">
    <w:name w:val="List 5"/>
    <w:basedOn w:val="a"/>
    <w:uiPriority w:val="99"/>
    <w:rsid w:val="006A00F0"/>
    <w:pPr>
      <w:ind w:left="1415" w:hanging="283"/>
    </w:pPr>
    <w:rPr>
      <w:sz w:val="28"/>
      <w:szCs w:val="24"/>
    </w:rPr>
  </w:style>
  <w:style w:type="paragraph" w:styleId="afd">
    <w:name w:val="footnote text"/>
    <w:basedOn w:val="a"/>
    <w:link w:val="afe"/>
    <w:uiPriority w:val="99"/>
    <w:rsid w:val="006A00F0"/>
    <w:rPr>
      <w:lang w:eastAsia="uk-UA"/>
    </w:rPr>
  </w:style>
  <w:style w:type="character" w:customStyle="1" w:styleId="afe">
    <w:name w:val="Текст сноски Знак"/>
    <w:basedOn w:val="a0"/>
    <w:link w:val="afd"/>
    <w:uiPriority w:val="99"/>
    <w:rsid w:val="006A00F0"/>
    <w:rPr>
      <w:rFonts w:ascii="Times New Roman" w:eastAsia="Times New Roman" w:hAnsi="Times New Roman" w:cs="Times New Roman"/>
      <w:sz w:val="20"/>
      <w:szCs w:val="20"/>
      <w:lang w:val="uk-UA" w:eastAsia="uk-UA"/>
    </w:rPr>
  </w:style>
  <w:style w:type="character" w:styleId="aff">
    <w:name w:val="footnote reference"/>
    <w:basedOn w:val="a0"/>
    <w:uiPriority w:val="99"/>
    <w:rsid w:val="006A00F0"/>
    <w:rPr>
      <w:rFonts w:cs="Times New Roman"/>
      <w:vertAlign w:val="superscript"/>
    </w:rPr>
  </w:style>
  <w:style w:type="character" w:customStyle="1" w:styleId="longtext">
    <w:name w:val="long_text"/>
    <w:rsid w:val="006A00F0"/>
  </w:style>
  <w:style w:type="character" w:customStyle="1" w:styleId="hps">
    <w:name w:val="hps"/>
    <w:rsid w:val="006A00F0"/>
  </w:style>
  <w:style w:type="character" w:customStyle="1" w:styleId="1b">
    <w:name w:val="Знак Знак1"/>
    <w:rsid w:val="006A00F0"/>
    <w:rPr>
      <w:rFonts w:ascii="Arial" w:hAnsi="Arial"/>
      <w:b/>
      <w:sz w:val="18"/>
      <w:lang w:val="uk-UA" w:eastAsia="ru-RU"/>
    </w:rPr>
  </w:style>
  <w:style w:type="character" w:customStyle="1" w:styleId="aff0">
    <w:name w:val="Знак Знак"/>
    <w:rsid w:val="006A00F0"/>
    <w:rPr>
      <w:b/>
      <w:sz w:val="28"/>
      <w:lang w:val="uk-UA" w:eastAsia="en-US"/>
    </w:rPr>
  </w:style>
  <w:style w:type="paragraph" w:styleId="aff1">
    <w:name w:val="Plain Text"/>
    <w:basedOn w:val="a"/>
    <w:link w:val="aff2"/>
    <w:uiPriority w:val="99"/>
    <w:rsid w:val="006A00F0"/>
    <w:rPr>
      <w:rFonts w:ascii="Calibri" w:hAnsi="Calibri"/>
      <w:sz w:val="22"/>
      <w:szCs w:val="21"/>
      <w:lang w:eastAsia="en-US"/>
    </w:rPr>
  </w:style>
  <w:style w:type="character" w:customStyle="1" w:styleId="aff2">
    <w:name w:val="Текст Знак"/>
    <w:basedOn w:val="a0"/>
    <w:link w:val="aff1"/>
    <w:uiPriority w:val="99"/>
    <w:rsid w:val="006A00F0"/>
    <w:rPr>
      <w:rFonts w:ascii="Calibri" w:eastAsia="Times New Roman" w:hAnsi="Calibri" w:cs="Times New Roman"/>
      <w:szCs w:val="21"/>
      <w:lang w:val="uk-UA"/>
    </w:rPr>
  </w:style>
  <w:style w:type="character" w:styleId="aff3">
    <w:name w:val="FollowedHyperlink"/>
    <w:basedOn w:val="a0"/>
    <w:uiPriority w:val="99"/>
    <w:rsid w:val="006A00F0"/>
    <w:rPr>
      <w:rFonts w:cs="Times New Roman"/>
      <w:color w:val="800080"/>
      <w:u w:val="single"/>
    </w:rPr>
  </w:style>
  <w:style w:type="paragraph" w:customStyle="1" w:styleId="xl92">
    <w:name w:val="xl92"/>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6A00F0"/>
    <w:pPr>
      <w:spacing w:before="100" w:beforeAutospacing="1" w:after="100" w:afterAutospacing="1"/>
      <w:jc w:val="center"/>
    </w:pPr>
    <w:rPr>
      <w:sz w:val="24"/>
      <w:szCs w:val="24"/>
      <w:lang w:val="ru-RU"/>
    </w:rPr>
  </w:style>
  <w:style w:type="paragraph" w:customStyle="1" w:styleId="xl96">
    <w:name w:val="xl96"/>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6A00F0"/>
    <w:pPr>
      <w:spacing w:before="100" w:beforeAutospacing="1" w:after="100" w:afterAutospacing="1"/>
    </w:pPr>
    <w:rPr>
      <w:rFonts w:ascii="Arial" w:hAnsi="Arial" w:cs="Arial"/>
      <w:b/>
      <w:bCs/>
      <w:sz w:val="24"/>
      <w:szCs w:val="24"/>
      <w:lang w:val="ru-RU"/>
    </w:rPr>
  </w:style>
  <w:style w:type="paragraph" w:customStyle="1" w:styleId="xl101">
    <w:name w:val="xl101"/>
    <w:basedOn w:val="a"/>
    <w:rsid w:val="006A00F0"/>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6A00F0"/>
    <w:pPr>
      <w:spacing w:before="100" w:beforeAutospacing="1" w:after="100" w:afterAutospacing="1"/>
    </w:pPr>
    <w:rPr>
      <w:rFonts w:ascii="Arial" w:hAnsi="Arial" w:cs="Arial"/>
      <w:sz w:val="24"/>
      <w:szCs w:val="24"/>
      <w:lang w:val="ru-RU"/>
    </w:rPr>
  </w:style>
  <w:style w:type="paragraph" w:customStyle="1" w:styleId="xl103">
    <w:name w:val="xl103"/>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6A00F0"/>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6A00F0"/>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6A00F0"/>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6A00F0"/>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6A00F0"/>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6A00F0"/>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6A00F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6A00F0"/>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6A00F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6A00F0"/>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6A00F0"/>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6A00F0"/>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6A00F0"/>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6A00F0"/>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6A00F0"/>
    <w:pPr>
      <w:spacing w:before="100" w:beforeAutospacing="1" w:after="100" w:afterAutospacing="1"/>
      <w:jc w:val="center"/>
    </w:pPr>
    <w:rPr>
      <w:sz w:val="24"/>
      <w:szCs w:val="24"/>
      <w:lang w:val="ru-RU"/>
    </w:rPr>
  </w:style>
  <w:style w:type="paragraph" w:customStyle="1" w:styleId="xl124">
    <w:name w:val="xl124"/>
    <w:basedOn w:val="a"/>
    <w:rsid w:val="006A00F0"/>
    <w:pPr>
      <w:spacing w:before="100" w:beforeAutospacing="1" w:after="100" w:afterAutospacing="1"/>
      <w:jc w:val="center"/>
    </w:pPr>
    <w:rPr>
      <w:sz w:val="24"/>
      <w:szCs w:val="24"/>
      <w:lang w:val="ru-RU"/>
    </w:rPr>
  </w:style>
  <w:style w:type="paragraph" w:customStyle="1" w:styleId="xl125">
    <w:name w:val="xl125"/>
    <w:basedOn w:val="a"/>
    <w:rsid w:val="006A00F0"/>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6A00F0"/>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6A00F0"/>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6A00F0"/>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6A00F0"/>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6A00F0"/>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6A00F0"/>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6A00F0"/>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6A00F0"/>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6A00F0"/>
    <w:pPr>
      <w:spacing w:before="100" w:beforeAutospacing="1" w:after="100" w:afterAutospacing="1"/>
    </w:pPr>
    <w:rPr>
      <w:sz w:val="24"/>
      <w:szCs w:val="24"/>
      <w:lang w:val="ru-RU"/>
    </w:rPr>
  </w:style>
  <w:style w:type="paragraph" w:customStyle="1" w:styleId="xl74">
    <w:name w:val="xl74"/>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6A00F0"/>
    <w:pPr>
      <w:spacing w:before="100" w:beforeAutospacing="1" w:after="100" w:afterAutospacing="1"/>
      <w:jc w:val="center"/>
      <w:textAlignment w:val="center"/>
    </w:pPr>
    <w:rPr>
      <w:sz w:val="24"/>
      <w:szCs w:val="24"/>
      <w:lang w:val="ru-RU"/>
    </w:rPr>
  </w:style>
  <w:style w:type="paragraph" w:customStyle="1" w:styleId="xl86">
    <w:name w:val="xl86"/>
    <w:basedOn w:val="a"/>
    <w:rsid w:val="006A00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6A00F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6A00F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6A00F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4">
    <w:name w:val="line number"/>
    <w:basedOn w:val="a0"/>
    <w:uiPriority w:val="99"/>
    <w:rsid w:val="006A00F0"/>
    <w:rPr>
      <w:rFonts w:cs="Times New Roman"/>
    </w:rPr>
  </w:style>
  <w:style w:type="character" w:styleId="aff5">
    <w:name w:val="Strong"/>
    <w:basedOn w:val="a0"/>
    <w:uiPriority w:val="22"/>
    <w:qFormat/>
    <w:rsid w:val="006A00F0"/>
    <w:rPr>
      <w:rFonts w:cs="Times New Roman"/>
      <w:b/>
    </w:rPr>
  </w:style>
  <w:style w:type="paragraph" w:customStyle="1" w:styleId="Normal2">
    <w:name w:val="Normal2"/>
    <w:rsid w:val="006A00F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1c">
    <w:name w:val="Список1"/>
    <w:basedOn w:val="a"/>
    <w:rsid w:val="006A00F0"/>
    <w:pPr>
      <w:tabs>
        <w:tab w:val="left" w:pos="432"/>
        <w:tab w:val="left" w:pos="720"/>
      </w:tabs>
      <w:spacing w:before="240" w:after="240"/>
      <w:jc w:val="both"/>
    </w:pPr>
    <w:rPr>
      <w:b/>
      <w:sz w:val="24"/>
      <w:szCs w:val="24"/>
    </w:rPr>
  </w:style>
  <w:style w:type="paragraph" w:customStyle="1" w:styleId="11">
    <w:name w:val="1. Обычный_с_нумерацией"/>
    <w:basedOn w:val="a"/>
    <w:uiPriority w:val="99"/>
    <w:rsid w:val="006A00F0"/>
    <w:pPr>
      <w:widowControl w:val="0"/>
      <w:numPr>
        <w:numId w:val="1"/>
      </w:numPr>
      <w:adjustRightInd w:val="0"/>
      <w:spacing w:before="120" w:after="60" w:line="360" w:lineRule="atLeast"/>
      <w:jc w:val="both"/>
      <w:textAlignment w:val="baseline"/>
    </w:pPr>
    <w:rPr>
      <w:sz w:val="24"/>
      <w:szCs w:val="24"/>
      <w:lang w:val="en-US" w:eastAsia="uk-UA"/>
    </w:rPr>
  </w:style>
  <w:style w:type="paragraph" w:styleId="aff6">
    <w:name w:val="List Paragraph"/>
    <w:basedOn w:val="a"/>
    <w:link w:val="aff7"/>
    <w:uiPriority w:val="34"/>
    <w:qFormat/>
    <w:rsid w:val="006A00F0"/>
    <w:pPr>
      <w:spacing w:after="200" w:line="276" w:lineRule="auto"/>
      <w:ind w:left="720"/>
      <w:contextualSpacing/>
    </w:pPr>
    <w:rPr>
      <w:rFonts w:ascii="Calibri" w:hAnsi="Calibri"/>
      <w:sz w:val="22"/>
      <w:szCs w:val="22"/>
      <w:lang w:eastAsia="en-US"/>
    </w:rPr>
  </w:style>
  <w:style w:type="character" w:customStyle="1" w:styleId="aff7">
    <w:name w:val="Абзац списка Знак"/>
    <w:basedOn w:val="a0"/>
    <w:link w:val="aff6"/>
    <w:uiPriority w:val="34"/>
    <w:locked/>
    <w:rsid w:val="006A00F0"/>
    <w:rPr>
      <w:rFonts w:ascii="Calibri" w:eastAsia="Times New Roman" w:hAnsi="Calibri" w:cs="Times New Roman"/>
      <w:lang w:val="uk-UA"/>
    </w:rPr>
  </w:style>
  <w:style w:type="character" w:customStyle="1" w:styleId="310">
    <w:name w:val="Заголовок 3 Знак1"/>
    <w:basedOn w:val="a0"/>
    <w:uiPriority w:val="9"/>
    <w:rsid w:val="006A00F0"/>
    <w:rPr>
      <w:rFonts w:ascii="Arial" w:hAnsi="Arial" w:cs="Times New Roman"/>
      <w:lang w:val="uk-UA" w:eastAsia="ru-RU"/>
    </w:rPr>
  </w:style>
  <w:style w:type="paragraph" w:customStyle="1" w:styleId="aff8">
    <w:name w:val="список_"/>
    <w:basedOn w:val="a"/>
    <w:uiPriority w:val="99"/>
    <w:rsid w:val="006A00F0"/>
    <w:pPr>
      <w:ind w:firstLine="567"/>
    </w:pPr>
    <w:rPr>
      <w:rFonts w:ascii="Arial" w:hAnsi="Arial"/>
      <w:sz w:val="22"/>
      <w:szCs w:val="22"/>
    </w:rPr>
  </w:style>
  <w:style w:type="paragraph" w:styleId="aff9">
    <w:name w:val="List"/>
    <w:basedOn w:val="a"/>
    <w:uiPriority w:val="99"/>
    <w:rsid w:val="006A00F0"/>
    <w:pPr>
      <w:ind w:firstLine="709"/>
      <w:jc w:val="both"/>
    </w:pPr>
    <w:rPr>
      <w:rFonts w:ascii="Arial" w:hAnsi="Arial"/>
      <w:sz w:val="22"/>
      <w:szCs w:val="22"/>
      <w:lang w:val="ru-RU"/>
    </w:rPr>
  </w:style>
  <w:style w:type="paragraph" w:styleId="26">
    <w:name w:val="List 2"/>
    <w:basedOn w:val="a"/>
    <w:uiPriority w:val="99"/>
    <w:rsid w:val="006A00F0"/>
    <w:pPr>
      <w:ind w:firstLine="709"/>
      <w:jc w:val="both"/>
    </w:pPr>
    <w:rPr>
      <w:rFonts w:ascii="Arial" w:hAnsi="Arial"/>
      <w:sz w:val="22"/>
      <w:szCs w:val="22"/>
      <w:lang w:val="en-US"/>
    </w:rPr>
  </w:style>
  <w:style w:type="character" w:customStyle="1" w:styleId="35">
    <w:name w:val="Стиль Заголовок 3 Знак + не полужирный"/>
    <w:basedOn w:val="30"/>
    <w:uiPriority w:val="99"/>
    <w:rsid w:val="006A00F0"/>
    <w:rPr>
      <w:rFonts w:ascii="Arial" w:eastAsia="Times New Roman" w:hAnsi="Arial" w:cs="Times New Roman"/>
      <w:b/>
      <w:bCs w:val="0"/>
      <w:color w:val="4F81BD"/>
      <w:sz w:val="22"/>
      <w:szCs w:val="22"/>
      <w:lang w:val="uk-UA" w:eastAsia="uk-UA" w:bidi="ar-SA"/>
    </w:rPr>
  </w:style>
  <w:style w:type="character" w:customStyle="1" w:styleId="27">
    <w:name w:val="Заголовок 2 Знак Знак"/>
    <w:basedOn w:val="a0"/>
    <w:rsid w:val="006A00F0"/>
    <w:rPr>
      <w:rFonts w:ascii="Arial" w:hAnsi="Arial" w:cs="Arial"/>
      <w:noProof/>
      <w:sz w:val="22"/>
      <w:szCs w:val="22"/>
      <w:lang w:val="uk-UA" w:eastAsia="ru-RU" w:bidi="ar-SA"/>
    </w:rPr>
  </w:style>
  <w:style w:type="paragraph" w:customStyle="1" w:styleId="1d">
    <w:name w:val="Абзац 1"/>
    <w:basedOn w:val="a"/>
    <w:uiPriority w:val="99"/>
    <w:rsid w:val="006A00F0"/>
    <w:pPr>
      <w:keepNext/>
      <w:tabs>
        <w:tab w:val="left" w:pos="-2410"/>
      </w:tabs>
      <w:spacing w:before="120"/>
      <w:ind w:firstLine="567"/>
      <w:jc w:val="both"/>
    </w:pPr>
    <w:rPr>
      <w:rFonts w:ascii="Arial" w:hAnsi="Arial" w:cs="Arial"/>
      <w:noProof/>
      <w:sz w:val="22"/>
      <w:szCs w:val="22"/>
    </w:rPr>
  </w:style>
  <w:style w:type="paragraph" w:customStyle="1" w:styleId="1e">
    <w:name w:val="Стиль Абзац 1 + полужирный курсив"/>
    <w:basedOn w:val="1d"/>
    <w:uiPriority w:val="99"/>
    <w:rsid w:val="006A00F0"/>
    <w:rPr>
      <w:b/>
      <w:bCs/>
      <w:i/>
      <w:iCs/>
    </w:rPr>
  </w:style>
  <w:style w:type="character" w:customStyle="1" w:styleId="1f">
    <w:name w:val="Абзац 1 Знак"/>
    <w:basedOn w:val="a0"/>
    <w:uiPriority w:val="99"/>
    <w:rsid w:val="006A00F0"/>
    <w:rPr>
      <w:rFonts w:ascii="Arial" w:hAnsi="Arial" w:cs="Arial"/>
      <w:noProof/>
      <w:sz w:val="22"/>
      <w:szCs w:val="22"/>
      <w:lang w:val="uk-UA" w:eastAsia="ru-RU" w:bidi="ar-SA"/>
    </w:rPr>
  </w:style>
  <w:style w:type="character" w:customStyle="1" w:styleId="1f0">
    <w:name w:val="Стиль Абзац 1 + полужирный курсив Знак"/>
    <w:basedOn w:val="1f"/>
    <w:uiPriority w:val="99"/>
    <w:rsid w:val="006A00F0"/>
    <w:rPr>
      <w:rFonts w:ascii="Arial" w:hAnsi="Arial" w:cs="Arial"/>
      <w:b/>
      <w:bCs/>
      <w:i/>
      <w:iCs/>
      <w:noProof/>
      <w:sz w:val="22"/>
      <w:szCs w:val="22"/>
      <w:lang w:val="uk-UA" w:eastAsia="ru-RU" w:bidi="ar-SA"/>
    </w:rPr>
  </w:style>
  <w:style w:type="paragraph" w:customStyle="1" w:styleId="abc-1">
    <w:name w:val="abc-1"/>
    <w:basedOn w:val="a"/>
    <w:uiPriority w:val="99"/>
    <w:rsid w:val="006A00F0"/>
    <w:pPr>
      <w:widowControl w:val="0"/>
      <w:numPr>
        <w:numId w:val="6"/>
      </w:numPr>
      <w:tabs>
        <w:tab w:val="left" w:pos="992"/>
      </w:tabs>
      <w:jc w:val="both"/>
    </w:pPr>
    <w:rPr>
      <w:rFonts w:ascii="Arial" w:hAnsi="Arial" w:cs="Arial"/>
      <w:bCs/>
      <w:sz w:val="22"/>
      <w:lang w:val="ru-RU" w:eastAsia="pl-PL"/>
    </w:rPr>
  </w:style>
  <w:style w:type="paragraph" w:customStyle="1" w:styleId="160">
    <w:name w:val="Стиль Заголовок 1 + Перед:  6 пт"/>
    <w:basedOn w:val="12"/>
    <w:uiPriority w:val="99"/>
    <w:rsid w:val="006A00F0"/>
    <w:pPr>
      <w:tabs>
        <w:tab w:val="left" w:pos="567"/>
      </w:tabs>
      <w:spacing w:before="60" w:after="60"/>
      <w:jc w:val="both"/>
    </w:pPr>
    <w:rPr>
      <w:rFonts w:cs="Arial"/>
      <w:bCs/>
      <w:caps/>
      <w:kern w:val="28"/>
      <w:sz w:val="22"/>
      <w:lang w:eastAsia="ru-RU"/>
    </w:rPr>
  </w:style>
  <w:style w:type="character" w:customStyle="1" w:styleId="1f1">
    <w:name w:val="Гиперссылка1"/>
    <w:uiPriority w:val="99"/>
    <w:rsid w:val="006A00F0"/>
    <w:rPr>
      <w:color w:val="0000FF"/>
      <w:u w:val="single"/>
    </w:rPr>
  </w:style>
  <w:style w:type="paragraph" w:customStyle="1" w:styleId="166">
    <w:name w:val="Стиль Стиль Заголовок 1 + Перед:  6 пт + Перед:  6 пт"/>
    <w:basedOn w:val="160"/>
    <w:uiPriority w:val="99"/>
    <w:rsid w:val="006A00F0"/>
    <w:pPr>
      <w:tabs>
        <w:tab w:val="clear" w:pos="567"/>
        <w:tab w:val="left" w:pos="0"/>
      </w:tabs>
      <w:spacing w:before="120"/>
    </w:pPr>
    <w:rPr>
      <w:rFonts w:cs="Times New Roman"/>
    </w:rPr>
  </w:style>
  <w:style w:type="paragraph" w:customStyle="1" w:styleId="169">
    <w:name w:val="Стиль Стиль Заголовок 1 + Перед:  6 пт + Перед:  9 пт"/>
    <w:basedOn w:val="160"/>
    <w:uiPriority w:val="99"/>
    <w:rsid w:val="006A00F0"/>
    <w:pPr>
      <w:tabs>
        <w:tab w:val="clear" w:pos="567"/>
      </w:tabs>
      <w:spacing w:before="180"/>
    </w:pPr>
    <w:rPr>
      <w:rFonts w:cs="Times New Roman"/>
    </w:rPr>
  </w:style>
  <w:style w:type="paragraph" w:customStyle="1" w:styleId="1f2">
    <w:name w:val="А1"/>
    <w:basedOn w:val="a"/>
    <w:uiPriority w:val="99"/>
    <w:rsid w:val="006A00F0"/>
    <w:pPr>
      <w:ind w:firstLine="709"/>
      <w:jc w:val="center"/>
    </w:pPr>
    <w:rPr>
      <w:rFonts w:ascii="Arial" w:hAnsi="Arial"/>
      <w:sz w:val="22"/>
      <w:szCs w:val="22"/>
      <w:lang w:val="en-US" w:eastAsia="en-US"/>
    </w:rPr>
  </w:style>
  <w:style w:type="paragraph" w:customStyle="1" w:styleId="1">
    <w:name w:val="Заг1"/>
    <w:basedOn w:val="a"/>
    <w:uiPriority w:val="99"/>
    <w:rsid w:val="006A00F0"/>
    <w:pPr>
      <w:numPr>
        <w:numId w:val="10"/>
      </w:numPr>
      <w:spacing w:before="240" w:after="120"/>
      <w:jc w:val="center"/>
    </w:pPr>
    <w:rPr>
      <w:rFonts w:ascii="Arial" w:hAnsi="Arial"/>
      <w:sz w:val="22"/>
      <w:szCs w:val="22"/>
      <w:lang w:val="en-US" w:eastAsia="en-US"/>
    </w:rPr>
  </w:style>
  <w:style w:type="paragraph" w:customStyle="1" w:styleId="21211">
    <w:name w:val="Стиль Стиль Стиль Заголовок 2 + 12 пт + 11 пт + Черный"/>
    <w:basedOn w:val="a"/>
    <w:link w:val="212110"/>
    <w:uiPriority w:val="99"/>
    <w:rsid w:val="006A00F0"/>
    <w:pPr>
      <w:tabs>
        <w:tab w:val="left" w:pos="360"/>
      </w:tabs>
      <w:spacing w:after="60"/>
      <w:jc w:val="both"/>
      <w:outlineLvl w:val="1"/>
    </w:pPr>
    <w:rPr>
      <w:rFonts w:ascii="Arial" w:hAnsi="Arial" w:cs="Arial"/>
      <w:color w:val="000000"/>
      <w:sz w:val="22"/>
      <w:szCs w:val="24"/>
    </w:rPr>
  </w:style>
  <w:style w:type="character" w:customStyle="1" w:styleId="212110">
    <w:name w:val="Стиль Стиль Стиль Заголовок 2 + 12 пт + 11 пт + Черный Знак"/>
    <w:basedOn w:val="a0"/>
    <w:link w:val="21211"/>
    <w:uiPriority w:val="99"/>
    <w:locked/>
    <w:rsid w:val="006A00F0"/>
    <w:rPr>
      <w:rFonts w:ascii="Arial" w:eastAsia="Times New Roman" w:hAnsi="Arial" w:cs="Arial"/>
      <w:color w:val="000000"/>
      <w:szCs w:val="24"/>
      <w:lang w:val="uk-UA" w:eastAsia="ru-RU"/>
    </w:rPr>
  </w:style>
  <w:style w:type="paragraph" w:customStyle="1" w:styleId="111">
    <w:name w:val="Стиль Заголовок 1 + 11 пт"/>
    <w:basedOn w:val="12"/>
    <w:uiPriority w:val="99"/>
    <w:rsid w:val="006A00F0"/>
    <w:pPr>
      <w:numPr>
        <w:numId w:val="11"/>
      </w:numPr>
      <w:spacing w:before="240" w:after="120"/>
      <w:jc w:val="both"/>
    </w:pPr>
    <w:rPr>
      <w:rFonts w:cs="Arial"/>
      <w:bCs/>
      <w:caps/>
      <w:kern w:val="28"/>
      <w:sz w:val="22"/>
      <w:szCs w:val="24"/>
      <w:lang w:eastAsia="ru-RU"/>
    </w:rPr>
  </w:style>
  <w:style w:type="paragraph" w:customStyle="1" w:styleId="28">
    <w:name w:val="Стиль Заголовок 2 + не разреженный на / уплотненный на"/>
    <w:basedOn w:val="20"/>
    <w:link w:val="29"/>
    <w:uiPriority w:val="99"/>
    <w:rsid w:val="006A00F0"/>
    <w:pPr>
      <w:keepNext w:val="0"/>
      <w:widowControl w:val="0"/>
      <w:numPr>
        <w:ilvl w:val="1"/>
      </w:numPr>
      <w:suppressAutoHyphens/>
      <w:spacing w:before="60" w:after="60"/>
      <w:ind w:left="709" w:hanging="709"/>
      <w:jc w:val="both"/>
    </w:pPr>
    <w:rPr>
      <w:rFonts w:ascii="Arial" w:hAnsi="Arial" w:cs="Arial"/>
      <w:b w:val="0"/>
      <w:sz w:val="22"/>
      <w:lang w:eastAsia="pl-PL"/>
    </w:rPr>
  </w:style>
  <w:style w:type="character" w:customStyle="1" w:styleId="29">
    <w:name w:val="Стиль Заголовок 2 + не разреженный на / уплотненный на Знак"/>
    <w:basedOn w:val="a0"/>
    <w:link w:val="28"/>
    <w:uiPriority w:val="99"/>
    <w:locked/>
    <w:rsid w:val="006A00F0"/>
    <w:rPr>
      <w:rFonts w:ascii="Arial" w:eastAsia="Times New Roman" w:hAnsi="Arial" w:cs="Arial"/>
      <w:szCs w:val="20"/>
      <w:lang w:val="uk-UA" w:eastAsia="pl-PL"/>
    </w:rPr>
  </w:style>
  <w:style w:type="paragraph" w:customStyle="1" w:styleId="3TimesNewRoman12">
    <w:name w:val="Стиль Стиль Заголовок 3 + Синий + Times New Roman 12 пт Авто"/>
    <w:basedOn w:val="a"/>
    <w:uiPriority w:val="99"/>
    <w:rsid w:val="006A00F0"/>
    <w:pPr>
      <w:numPr>
        <w:ilvl w:val="2"/>
        <w:numId w:val="11"/>
      </w:numPr>
      <w:jc w:val="both"/>
    </w:pPr>
    <w:rPr>
      <w:rFonts w:ascii="Arial" w:hAnsi="Arial"/>
      <w:sz w:val="22"/>
      <w:szCs w:val="22"/>
    </w:rPr>
  </w:style>
  <w:style w:type="character" w:customStyle="1" w:styleId="position">
    <w:name w:val="position"/>
    <w:basedOn w:val="a0"/>
    <w:uiPriority w:val="99"/>
    <w:rsid w:val="006A00F0"/>
    <w:rPr>
      <w:rFonts w:cs="Times New Roman"/>
    </w:rPr>
  </w:style>
  <w:style w:type="character" w:customStyle="1" w:styleId="FontStyle57">
    <w:name w:val="Font Style57"/>
    <w:basedOn w:val="a0"/>
    <w:uiPriority w:val="99"/>
    <w:rsid w:val="006A00F0"/>
    <w:rPr>
      <w:rFonts w:ascii="Times New Roman" w:hAnsi="Times New Roman" w:cs="Times New Roman"/>
      <w:b/>
      <w:bCs/>
      <w:sz w:val="30"/>
      <w:szCs w:val="30"/>
    </w:rPr>
  </w:style>
  <w:style w:type="paragraph" w:customStyle="1" w:styleId="1f3">
    <w:name w:val="1"/>
    <w:basedOn w:val="a"/>
    <w:uiPriority w:val="99"/>
    <w:rsid w:val="006A00F0"/>
    <w:rPr>
      <w:rFonts w:ascii="Verdana" w:hAnsi="Verdana" w:cs="Verdana"/>
      <w:lang w:val="en-US" w:eastAsia="en-US"/>
    </w:rPr>
  </w:style>
  <w:style w:type="character" w:customStyle="1" w:styleId="1f4">
    <w:name w:val="Основной текст Знак1"/>
    <w:basedOn w:val="a0"/>
    <w:uiPriority w:val="99"/>
    <w:rsid w:val="006A00F0"/>
    <w:rPr>
      <w:rFonts w:cs="Times New Roman"/>
      <w:spacing w:val="10"/>
      <w:shd w:val="clear" w:color="auto" w:fill="FFFFFF"/>
    </w:rPr>
  </w:style>
  <w:style w:type="paragraph" w:customStyle="1" w:styleId="2a">
    <w:name w:val="Заг2"/>
    <w:basedOn w:val="20"/>
    <w:link w:val="2b"/>
    <w:qFormat/>
    <w:rsid w:val="006A00F0"/>
    <w:pPr>
      <w:keepNext w:val="0"/>
      <w:keepLines/>
      <w:widowControl w:val="0"/>
      <w:tabs>
        <w:tab w:val="left" w:pos="0"/>
      </w:tabs>
      <w:spacing w:before="60"/>
      <w:ind w:firstLine="567"/>
      <w:jc w:val="both"/>
    </w:pPr>
    <w:rPr>
      <w:rFonts w:ascii="Arial" w:hAnsi="Arial" w:cs="Arial"/>
      <w:b w:val="0"/>
      <w:bCs/>
      <w:sz w:val="22"/>
      <w:szCs w:val="22"/>
    </w:rPr>
  </w:style>
  <w:style w:type="character" w:customStyle="1" w:styleId="2b">
    <w:name w:val="Заг2 Знак"/>
    <w:link w:val="2a"/>
    <w:locked/>
    <w:rsid w:val="006A00F0"/>
    <w:rPr>
      <w:rFonts w:ascii="Arial" w:eastAsia="Times New Roman" w:hAnsi="Arial" w:cs="Arial"/>
      <w:bCs/>
      <w:lang w:val="uk-UA" w:eastAsia="uk-UA"/>
    </w:rPr>
  </w:style>
  <w:style w:type="paragraph" w:customStyle="1" w:styleId="-0">
    <w:name w:val="Спис-"/>
    <w:basedOn w:val="aff6"/>
    <w:link w:val="-2"/>
    <w:qFormat/>
    <w:rsid w:val="006A00F0"/>
    <w:pPr>
      <w:numPr>
        <w:numId w:val="9"/>
      </w:numPr>
      <w:tabs>
        <w:tab w:val="left" w:pos="851"/>
      </w:tabs>
      <w:spacing w:after="0" w:line="240" w:lineRule="auto"/>
      <w:ind w:left="0" w:firstLine="567"/>
      <w:contextualSpacing w:val="0"/>
      <w:jc w:val="both"/>
    </w:pPr>
    <w:rPr>
      <w:rFonts w:ascii="Arial" w:hAnsi="Arial" w:cs="Arial"/>
      <w:lang w:eastAsia="uk-UA"/>
    </w:rPr>
  </w:style>
  <w:style w:type="paragraph" w:customStyle="1" w:styleId="36">
    <w:name w:val="Абзац3"/>
    <w:basedOn w:val="2a"/>
    <w:uiPriority w:val="99"/>
    <w:qFormat/>
    <w:rsid w:val="006A00F0"/>
    <w:pPr>
      <w:spacing w:before="40"/>
    </w:pPr>
  </w:style>
  <w:style w:type="paragraph" w:customStyle="1" w:styleId="-">
    <w:name w:val="-Список"/>
    <w:basedOn w:val="aff6"/>
    <w:link w:val="-3"/>
    <w:qFormat/>
    <w:rsid w:val="006A00F0"/>
    <w:pPr>
      <w:numPr>
        <w:numId w:val="3"/>
      </w:numPr>
    </w:pPr>
  </w:style>
  <w:style w:type="character" w:customStyle="1" w:styleId="-3">
    <w:name w:val="-Список Знак"/>
    <w:basedOn w:val="a0"/>
    <w:link w:val="-"/>
    <w:locked/>
    <w:rsid w:val="006A00F0"/>
    <w:rPr>
      <w:rFonts w:ascii="Calibri" w:eastAsia="Times New Roman" w:hAnsi="Calibri" w:cs="Times New Roman"/>
      <w:lang w:val="uk-UA"/>
    </w:rPr>
  </w:style>
  <w:style w:type="table" w:customStyle="1" w:styleId="1f5">
    <w:name w:val="Сетка таблицы1"/>
    <w:basedOn w:val="a1"/>
    <w:next w:val="a7"/>
    <w:uiPriority w:val="39"/>
    <w:rsid w:val="006A00F0"/>
    <w:pPr>
      <w:spacing w:after="0" w:line="240" w:lineRule="auto"/>
    </w:pPr>
    <w:rPr>
      <w:rFonts w:ascii="Times New Roman" w:eastAsia="Times New Roman" w:hAnsi="Times New Roman" w:cs="Arial"/>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Абз1"/>
    <w:basedOn w:val="a"/>
    <w:link w:val="1f7"/>
    <w:qFormat/>
    <w:rsid w:val="006A00F0"/>
    <w:pPr>
      <w:autoSpaceDE w:val="0"/>
      <w:autoSpaceDN w:val="0"/>
      <w:adjustRightInd w:val="0"/>
      <w:spacing w:after="60"/>
      <w:ind w:firstLine="567"/>
      <w:jc w:val="both"/>
    </w:pPr>
    <w:rPr>
      <w:rFonts w:ascii="Arial" w:hAnsi="Arial" w:cs="Arial"/>
      <w:sz w:val="22"/>
      <w:szCs w:val="22"/>
      <w:lang w:eastAsia="uk-UA"/>
    </w:rPr>
  </w:style>
  <w:style w:type="character" w:customStyle="1" w:styleId="1f7">
    <w:name w:val="Абз1 Знак"/>
    <w:link w:val="1f6"/>
    <w:locked/>
    <w:rsid w:val="006A00F0"/>
    <w:rPr>
      <w:rFonts w:ascii="Arial" w:eastAsia="Times New Roman" w:hAnsi="Arial" w:cs="Arial"/>
      <w:lang w:val="uk-UA" w:eastAsia="uk-UA"/>
    </w:rPr>
  </w:style>
  <w:style w:type="character" w:customStyle="1" w:styleId="-2">
    <w:name w:val="Спис- Знак"/>
    <w:link w:val="-0"/>
    <w:locked/>
    <w:rsid w:val="006A00F0"/>
    <w:rPr>
      <w:rFonts w:ascii="Arial" w:eastAsia="Times New Roman" w:hAnsi="Arial" w:cs="Arial"/>
      <w:lang w:val="uk-UA" w:eastAsia="uk-UA"/>
    </w:rPr>
  </w:style>
  <w:style w:type="character" w:customStyle="1" w:styleId="FontStyle66">
    <w:name w:val="Font Style66"/>
    <w:rsid w:val="006A00F0"/>
    <w:rPr>
      <w:rFonts w:ascii="Times New Roman" w:hAnsi="Times New Roman"/>
      <w:sz w:val="22"/>
    </w:rPr>
  </w:style>
  <w:style w:type="paragraph" w:customStyle="1" w:styleId="-1">
    <w:name w:val="ТВ-заг1"/>
    <w:basedOn w:val="20"/>
    <w:link w:val="-10"/>
    <w:qFormat/>
    <w:rsid w:val="006A00F0"/>
    <w:pPr>
      <w:keepLines/>
      <w:widowControl w:val="0"/>
      <w:numPr>
        <w:numId w:val="5"/>
      </w:numPr>
      <w:tabs>
        <w:tab w:val="left" w:pos="0"/>
      </w:tabs>
      <w:spacing w:before="180" w:after="120"/>
      <w:jc w:val="both"/>
      <w:outlineLvl w:val="0"/>
    </w:pPr>
    <w:rPr>
      <w:rFonts w:ascii="Arial" w:hAnsi="Arial" w:cs="Arial"/>
      <w:bCs/>
      <w:noProof/>
    </w:rPr>
  </w:style>
  <w:style w:type="paragraph" w:customStyle="1" w:styleId="-20">
    <w:name w:val="ТВ-абз2"/>
    <w:basedOn w:val="-1"/>
    <w:link w:val="-21"/>
    <w:qFormat/>
    <w:rsid w:val="006A00F0"/>
    <w:pPr>
      <w:keepNext w:val="0"/>
      <w:numPr>
        <w:ilvl w:val="1"/>
        <w:numId w:val="0"/>
      </w:numPr>
      <w:spacing w:before="60" w:after="0"/>
    </w:pPr>
    <w:rPr>
      <w:b w:val="0"/>
    </w:rPr>
  </w:style>
  <w:style w:type="character" w:customStyle="1" w:styleId="-10">
    <w:name w:val="ТВ-заг1 Знак"/>
    <w:basedOn w:val="21"/>
    <w:link w:val="-1"/>
    <w:locked/>
    <w:rsid w:val="006A00F0"/>
    <w:rPr>
      <w:rFonts w:ascii="Arial" w:eastAsia="Times New Roman" w:hAnsi="Arial" w:cs="Arial"/>
      <w:b/>
      <w:bCs/>
      <w:noProof/>
      <w:sz w:val="24"/>
      <w:szCs w:val="20"/>
      <w:lang w:val="uk-UA" w:eastAsia="uk-UA"/>
    </w:rPr>
  </w:style>
  <w:style w:type="character" w:customStyle="1" w:styleId="-21">
    <w:name w:val="ТВ-абз2 Знак"/>
    <w:basedOn w:val="-10"/>
    <w:link w:val="-20"/>
    <w:locked/>
    <w:rsid w:val="006A00F0"/>
    <w:rPr>
      <w:rFonts w:ascii="Arial" w:eastAsia="Times New Roman" w:hAnsi="Arial" w:cs="Arial"/>
      <w:b w:val="0"/>
      <w:bCs/>
      <w:noProof/>
      <w:sz w:val="24"/>
      <w:szCs w:val="20"/>
      <w:lang w:val="uk-UA" w:eastAsia="uk-UA"/>
    </w:rPr>
  </w:style>
  <w:style w:type="character" w:customStyle="1" w:styleId="FontStyle23">
    <w:name w:val="Font Style23"/>
    <w:rsid w:val="006A00F0"/>
    <w:rPr>
      <w:rFonts w:ascii="Arial" w:hAnsi="Arial"/>
      <w:color w:val="000000"/>
      <w:sz w:val="22"/>
    </w:rPr>
  </w:style>
  <w:style w:type="character" w:styleId="affa">
    <w:name w:val="annotation reference"/>
    <w:basedOn w:val="a0"/>
    <w:uiPriority w:val="99"/>
    <w:rsid w:val="006A00F0"/>
    <w:rPr>
      <w:rFonts w:cs="Times New Roman"/>
      <w:sz w:val="16"/>
      <w:szCs w:val="16"/>
    </w:rPr>
  </w:style>
  <w:style w:type="paragraph" w:styleId="affb">
    <w:name w:val="annotation text"/>
    <w:basedOn w:val="a"/>
    <w:link w:val="affc"/>
    <w:uiPriority w:val="99"/>
    <w:rsid w:val="006A00F0"/>
    <w:pPr>
      <w:ind w:firstLine="567"/>
      <w:jc w:val="both"/>
    </w:pPr>
    <w:rPr>
      <w:rFonts w:ascii="Arial" w:hAnsi="Arial"/>
    </w:rPr>
  </w:style>
  <w:style w:type="character" w:customStyle="1" w:styleId="affc">
    <w:name w:val="Текст примечания Знак"/>
    <w:basedOn w:val="a0"/>
    <w:link w:val="affb"/>
    <w:uiPriority w:val="99"/>
    <w:rsid w:val="006A00F0"/>
    <w:rPr>
      <w:rFonts w:ascii="Arial" w:eastAsia="Times New Roman" w:hAnsi="Arial" w:cs="Times New Roman"/>
      <w:sz w:val="20"/>
      <w:szCs w:val="20"/>
      <w:lang w:val="uk-UA" w:eastAsia="ru-RU"/>
    </w:rPr>
  </w:style>
  <w:style w:type="paragraph" w:styleId="affd">
    <w:name w:val="annotation subject"/>
    <w:basedOn w:val="affb"/>
    <w:next w:val="affb"/>
    <w:link w:val="affe"/>
    <w:uiPriority w:val="99"/>
    <w:rsid w:val="006A00F0"/>
    <w:rPr>
      <w:b/>
      <w:bCs/>
    </w:rPr>
  </w:style>
  <w:style w:type="character" w:customStyle="1" w:styleId="affe">
    <w:name w:val="Тема примечания Знак"/>
    <w:basedOn w:val="affc"/>
    <w:link w:val="affd"/>
    <w:uiPriority w:val="99"/>
    <w:rsid w:val="006A00F0"/>
    <w:rPr>
      <w:rFonts w:ascii="Arial" w:eastAsia="Times New Roman" w:hAnsi="Arial" w:cs="Times New Roman"/>
      <w:b/>
      <w:bCs/>
      <w:sz w:val="20"/>
      <w:szCs w:val="20"/>
      <w:lang w:val="uk-UA" w:eastAsia="ru-RU"/>
    </w:rPr>
  </w:style>
  <w:style w:type="paragraph" w:customStyle="1" w:styleId="1f8">
    <w:name w:val="Раздел 1"/>
    <w:basedOn w:val="20"/>
    <w:link w:val="1f9"/>
    <w:uiPriority w:val="99"/>
    <w:rsid w:val="006A00F0"/>
    <w:pPr>
      <w:keepNext w:val="0"/>
      <w:numPr>
        <w:ilvl w:val="1"/>
      </w:numPr>
      <w:tabs>
        <w:tab w:val="left" w:pos="0"/>
        <w:tab w:val="left" w:pos="567"/>
      </w:tabs>
      <w:spacing w:after="60"/>
      <w:ind w:firstLine="567"/>
      <w:jc w:val="both"/>
    </w:pPr>
    <w:rPr>
      <w:rFonts w:ascii="Arial" w:hAnsi="Arial" w:cs="Arial"/>
      <w:b w:val="0"/>
      <w:noProof/>
      <w:lang w:eastAsia="ru-RU"/>
    </w:rPr>
  </w:style>
  <w:style w:type="character" w:customStyle="1" w:styleId="1f9">
    <w:name w:val="Раздел 1 Знак"/>
    <w:basedOn w:val="21"/>
    <w:link w:val="1f8"/>
    <w:uiPriority w:val="99"/>
    <w:locked/>
    <w:rsid w:val="006A00F0"/>
    <w:rPr>
      <w:rFonts w:ascii="Arial" w:eastAsia="Times New Roman" w:hAnsi="Arial" w:cs="Arial"/>
      <w:b w:val="0"/>
      <w:noProof/>
      <w:sz w:val="24"/>
      <w:szCs w:val="20"/>
      <w:lang w:val="uk-UA" w:eastAsia="ru-RU"/>
    </w:rPr>
  </w:style>
  <w:style w:type="paragraph" w:customStyle="1" w:styleId="2">
    <w:name w:val="Раздел 2"/>
    <w:basedOn w:val="20"/>
    <w:link w:val="2c"/>
    <w:uiPriority w:val="99"/>
    <w:rsid w:val="006A00F0"/>
    <w:pPr>
      <w:keepNext w:val="0"/>
      <w:numPr>
        <w:ilvl w:val="1"/>
        <w:numId w:val="7"/>
      </w:numPr>
      <w:tabs>
        <w:tab w:val="left" w:pos="0"/>
        <w:tab w:val="left" w:pos="567"/>
      </w:tabs>
      <w:spacing w:after="60"/>
      <w:ind w:left="360" w:hanging="360"/>
      <w:jc w:val="both"/>
    </w:pPr>
    <w:rPr>
      <w:rFonts w:ascii="Arial" w:hAnsi="Arial" w:cs="Arial"/>
      <w:b w:val="0"/>
      <w:noProof/>
      <w:lang w:eastAsia="ru-RU"/>
    </w:rPr>
  </w:style>
  <w:style w:type="character" w:customStyle="1" w:styleId="2c">
    <w:name w:val="Раздел 2 Знак"/>
    <w:basedOn w:val="21"/>
    <w:link w:val="2"/>
    <w:uiPriority w:val="99"/>
    <w:locked/>
    <w:rsid w:val="006A00F0"/>
    <w:rPr>
      <w:rFonts w:ascii="Arial" w:eastAsia="Times New Roman" w:hAnsi="Arial" w:cs="Arial"/>
      <w:b w:val="0"/>
      <w:noProof/>
      <w:sz w:val="24"/>
      <w:szCs w:val="20"/>
      <w:lang w:val="uk-UA" w:eastAsia="ru-RU"/>
    </w:rPr>
  </w:style>
  <w:style w:type="paragraph" w:customStyle="1" w:styleId="4">
    <w:name w:val="Раздел 4"/>
    <w:basedOn w:val="20"/>
    <w:link w:val="42"/>
    <w:uiPriority w:val="99"/>
    <w:rsid w:val="006A00F0"/>
    <w:pPr>
      <w:keepNext w:val="0"/>
      <w:numPr>
        <w:ilvl w:val="1"/>
        <w:numId w:val="12"/>
      </w:numPr>
      <w:tabs>
        <w:tab w:val="left" w:pos="567"/>
      </w:tabs>
      <w:spacing w:after="60"/>
      <w:ind w:firstLine="567"/>
      <w:jc w:val="both"/>
    </w:pPr>
    <w:rPr>
      <w:rFonts w:ascii="Arial" w:hAnsi="Arial" w:cs="Arial"/>
      <w:b w:val="0"/>
      <w:noProof/>
      <w:lang w:eastAsia="ru-RU"/>
    </w:rPr>
  </w:style>
  <w:style w:type="character" w:customStyle="1" w:styleId="42">
    <w:name w:val="Раздел 4 Знак"/>
    <w:basedOn w:val="21"/>
    <w:link w:val="4"/>
    <w:uiPriority w:val="99"/>
    <w:locked/>
    <w:rsid w:val="006A00F0"/>
    <w:rPr>
      <w:rFonts w:ascii="Arial" w:eastAsia="Times New Roman" w:hAnsi="Arial" w:cs="Arial"/>
      <w:b w:val="0"/>
      <w:noProof/>
      <w:sz w:val="24"/>
      <w:szCs w:val="20"/>
      <w:lang w:val="uk-UA" w:eastAsia="ru-RU"/>
    </w:rPr>
  </w:style>
  <w:style w:type="paragraph" w:customStyle="1" w:styleId="5">
    <w:name w:val="Раздел 5"/>
    <w:basedOn w:val="20"/>
    <w:link w:val="53"/>
    <w:uiPriority w:val="99"/>
    <w:rsid w:val="006A00F0"/>
    <w:pPr>
      <w:keepNext w:val="0"/>
      <w:numPr>
        <w:ilvl w:val="1"/>
        <w:numId w:val="14"/>
      </w:numPr>
      <w:tabs>
        <w:tab w:val="left" w:pos="567"/>
      </w:tabs>
      <w:spacing w:after="60"/>
      <w:ind w:firstLine="567"/>
      <w:jc w:val="both"/>
    </w:pPr>
    <w:rPr>
      <w:rFonts w:ascii="Arial" w:hAnsi="Arial" w:cs="Arial"/>
      <w:b w:val="0"/>
      <w:noProof/>
      <w:lang w:eastAsia="ru-RU"/>
    </w:rPr>
  </w:style>
  <w:style w:type="character" w:customStyle="1" w:styleId="53">
    <w:name w:val="Раздел 5 Знак"/>
    <w:basedOn w:val="21"/>
    <w:link w:val="5"/>
    <w:uiPriority w:val="99"/>
    <w:locked/>
    <w:rsid w:val="006A00F0"/>
    <w:rPr>
      <w:rFonts w:ascii="Arial" w:eastAsia="Times New Roman" w:hAnsi="Arial" w:cs="Arial"/>
      <w:b w:val="0"/>
      <w:noProof/>
      <w:sz w:val="24"/>
      <w:szCs w:val="20"/>
      <w:lang w:val="uk-UA" w:eastAsia="ru-RU"/>
    </w:rPr>
  </w:style>
  <w:style w:type="paragraph" w:customStyle="1" w:styleId="6">
    <w:name w:val="Раздел 6"/>
    <w:basedOn w:val="20"/>
    <w:link w:val="62"/>
    <w:uiPriority w:val="99"/>
    <w:rsid w:val="006A00F0"/>
    <w:pPr>
      <w:keepNext w:val="0"/>
      <w:numPr>
        <w:ilvl w:val="1"/>
        <w:numId w:val="2"/>
      </w:numPr>
      <w:tabs>
        <w:tab w:val="left" w:pos="567"/>
      </w:tabs>
      <w:spacing w:after="60"/>
      <w:ind w:firstLine="567"/>
      <w:jc w:val="both"/>
    </w:pPr>
    <w:rPr>
      <w:rFonts w:ascii="Arial" w:hAnsi="Arial" w:cs="Arial"/>
      <w:b w:val="0"/>
      <w:noProof/>
      <w:lang w:eastAsia="ru-RU"/>
    </w:rPr>
  </w:style>
  <w:style w:type="character" w:customStyle="1" w:styleId="62">
    <w:name w:val="Раздел 6 Знак"/>
    <w:basedOn w:val="21"/>
    <w:link w:val="6"/>
    <w:uiPriority w:val="99"/>
    <w:locked/>
    <w:rsid w:val="006A00F0"/>
    <w:rPr>
      <w:rFonts w:ascii="Arial" w:eastAsia="Times New Roman" w:hAnsi="Arial" w:cs="Arial"/>
      <w:b w:val="0"/>
      <w:noProof/>
      <w:sz w:val="24"/>
      <w:szCs w:val="20"/>
      <w:lang w:val="uk-UA" w:eastAsia="ru-RU"/>
    </w:rPr>
  </w:style>
  <w:style w:type="paragraph" w:customStyle="1" w:styleId="3-3">
    <w:name w:val="ЛУ 3-3"/>
    <w:basedOn w:val="a"/>
    <w:link w:val="3-30"/>
    <w:uiPriority w:val="99"/>
    <w:rsid w:val="006A00F0"/>
    <w:pPr>
      <w:numPr>
        <w:numId w:val="13"/>
      </w:numPr>
      <w:tabs>
        <w:tab w:val="left" w:pos="709"/>
      </w:tabs>
      <w:spacing w:after="60"/>
      <w:jc w:val="both"/>
      <w:outlineLvl w:val="2"/>
    </w:pPr>
    <w:rPr>
      <w:rFonts w:ascii="Arial" w:hAnsi="Arial"/>
    </w:rPr>
  </w:style>
  <w:style w:type="paragraph" w:customStyle="1" w:styleId="3-4">
    <w:name w:val="ЛУ 3-4"/>
    <w:link w:val="3-40"/>
    <w:uiPriority w:val="99"/>
    <w:rsid w:val="006A00F0"/>
    <w:pPr>
      <w:numPr>
        <w:numId w:val="8"/>
      </w:numPr>
      <w:tabs>
        <w:tab w:val="left" w:pos="709"/>
      </w:tabs>
      <w:spacing w:after="60" w:line="240" w:lineRule="auto"/>
      <w:jc w:val="both"/>
      <w:outlineLvl w:val="2"/>
    </w:pPr>
    <w:rPr>
      <w:rFonts w:ascii="Arial" w:eastAsia="Times New Roman" w:hAnsi="Arial" w:cs="Times New Roman"/>
      <w:sz w:val="20"/>
      <w:szCs w:val="20"/>
      <w:lang w:val="uk-UA" w:eastAsia="ru-RU"/>
    </w:rPr>
  </w:style>
  <w:style w:type="character" w:customStyle="1" w:styleId="3-30">
    <w:name w:val="ЛУ 3-3 Знак"/>
    <w:basedOn w:val="a0"/>
    <w:link w:val="3-3"/>
    <w:uiPriority w:val="99"/>
    <w:locked/>
    <w:rsid w:val="006A00F0"/>
    <w:rPr>
      <w:rFonts w:ascii="Arial" w:eastAsia="Times New Roman" w:hAnsi="Arial" w:cs="Times New Roman"/>
      <w:sz w:val="20"/>
      <w:szCs w:val="20"/>
      <w:lang w:val="uk-UA" w:eastAsia="ru-RU"/>
    </w:rPr>
  </w:style>
  <w:style w:type="character" w:customStyle="1" w:styleId="3-40">
    <w:name w:val="ЛУ 3-4 Знак"/>
    <w:basedOn w:val="3-30"/>
    <w:link w:val="3-4"/>
    <w:uiPriority w:val="99"/>
    <w:locked/>
    <w:rsid w:val="006A00F0"/>
    <w:rPr>
      <w:rFonts w:ascii="Arial" w:eastAsia="Times New Roman" w:hAnsi="Arial" w:cs="Times New Roman"/>
      <w:sz w:val="20"/>
      <w:szCs w:val="20"/>
      <w:lang w:val="uk-UA" w:eastAsia="ru-RU"/>
    </w:rPr>
  </w:style>
  <w:style w:type="paragraph" w:customStyle="1" w:styleId="10">
    <w:name w:val="Раздел 10"/>
    <w:basedOn w:val="a"/>
    <w:link w:val="100"/>
    <w:uiPriority w:val="99"/>
    <w:rsid w:val="006A00F0"/>
    <w:pPr>
      <w:numPr>
        <w:numId w:val="4"/>
      </w:numPr>
      <w:tabs>
        <w:tab w:val="left" w:pos="567"/>
      </w:tabs>
      <w:spacing w:after="60"/>
      <w:jc w:val="both"/>
      <w:outlineLvl w:val="1"/>
    </w:pPr>
    <w:rPr>
      <w:rFonts w:ascii="Arial" w:hAnsi="Arial"/>
      <w:noProof/>
    </w:rPr>
  </w:style>
  <w:style w:type="character" w:customStyle="1" w:styleId="100">
    <w:name w:val="Раздел 10 Знак"/>
    <w:basedOn w:val="a0"/>
    <w:link w:val="10"/>
    <w:uiPriority w:val="99"/>
    <w:locked/>
    <w:rsid w:val="006A00F0"/>
    <w:rPr>
      <w:rFonts w:ascii="Arial" w:eastAsia="Times New Roman" w:hAnsi="Arial" w:cs="Times New Roman"/>
      <w:noProof/>
      <w:sz w:val="20"/>
      <w:szCs w:val="20"/>
      <w:lang w:val="uk-UA" w:eastAsia="ru-RU"/>
    </w:rPr>
  </w:style>
  <w:style w:type="paragraph" w:customStyle="1" w:styleId="Normal-12">
    <w:name w:val="Normal-12"/>
    <w:basedOn w:val="a"/>
    <w:uiPriority w:val="99"/>
    <w:rsid w:val="006A00F0"/>
    <w:pPr>
      <w:ind w:firstLine="720"/>
      <w:jc w:val="both"/>
    </w:pPr>
    <w:rPr>
      <w:sz w:val="24"/>
      <w:lang w:eastAsia="en-US"/>
    </w:rPr>
  </w:style>
  <w:style w:type="character" w:customStyle="1" w:styleId="rvts9">
    <w:name w:val="rvts9"/>
    <w:basedOn w:val="a0"/>
    <w:rsid w:val="006A00F0"/>
    <w:rPr>
      <w:rFonts w:cs="Times New Roman"/>
    </w:rPr>
  </w:style>
  <w:style w:type="character" w:customStyle="1" w:styleId="rvts23">
    <w:name w:val="rvts23"/>
    <w:basedOn w:val="a0"/>
    <w:rsid w:val="006A00F0"/>
    <w:rPr>
      <w:rFonts w:cs="Times New Roman"/>
    </w:rPr>
  </w:style>
  <w:style w:type="character" w:customStyle="1" w:styleId="1fa">
    <w:name w:val="Неразрешенное упоминание1"/>
    <w:basedOn w:val="a0"/>
    <w:uiPriority w:val="99"/>
    <w:semiHidden/>
    <w:unhideWhenUsed/>
    <w:rsid w:val="006A00F0"/>
    <w:rPr>
      <w:rFonts w:cs="Times New Roman"/>
      <w:color w:val="605E5C"/>
      <w:shd w:val="clear" w:color="auto" w:fill="E1DFDD"/>
    </w:rPr>
  </w:style>
  <w:style w:type="paragraph" w:styleId="afff">
    <w:name w:val="Revision"/>
    <w:hidden/>
    <w:uiPriority w:val="99"/>
    <w:semiHidden/>
    <w:rsid w:val="006A00F0"/>
    <w:pPr>
      <w:spacing w:after="0" w:line="240" w:lineRule="auto"/>
    </w:pPr>
    <w:rPr>
      <w:rFonts w:ascii="Arial" w:eastAsia="Times New Roman" w:hAnsi="Arial" w:cs="Times New Roman"/>
      <w:lang w:val="uk-UA" w:eastAsia="ru-RU"/>
    </w:rPr>
  </w:style>
  <w:style w:type="paragraph" w:customStyle="1" w:styleId="1fb">
    <w:name w:val="Заголовок оглавления1"/>
    <w:basedOn w:val="12"/>
    <w:next w:val="a"/>
    <w:uiPriority w:val="39"/>
    <w:unhideWhenUsed/>
    <w:qFormat/>
    <w:rsid w:val="006A00F0"/>
    <w:pPr>
      <w:keepLines/>
      <w:spacing w:before="240" w:line="259" w:lineRule="auto"/>
      <w:jc w:val="left"/>
      <w:outlineLvl w:val="9"/>
    </w:pPr>
    <w:rPr>
      <w:color w:val="244061"/>
      <w:sz w:val="24"/>
      <w:szCs w:val="32"/>
      <w:lang w:val="ru-RU" w:eastAsia="ru-RU"/>
    </w:rPr>
  </w:style>
  <w:style w:type="paragraph" w:styleId="1fc">
    <w:name w:val="toc 1"/>
    <w:basedOn w:val="a"/>
    <w:next w:val="a"/>
    <w:autoRedefine/>
    <w:uiPriority w:val="39"/>
    <w:unhideWhenUsed/>
    <w:rsid w:val="006A00F0"/>
    <w:pPr>
      <w:spacing w:after="100"/>
      <w:ind w:firstLine="567"/>
      <w:jc w:val="both"/>
    </w:pPr>
    <w:rPr>
      <w:rFonts w:ascii="Arial" w:hAnsi="Arial"/>
      <w:sz w:val="22"/>
      <w:szCs w:val="22"/>
    </w:rPr>
  </w:style>
  <w:style w:type="paragraph" w:customStyle="1" w:styleId="210">
    <w:name w:val="Оглавление 21"/>
    <w:basedOn w:val="a"/>
    <w:next w:val="a"/>
    <w:autoRedefine/>
    <w:uiPriority w:val="39"/>
    <w:unhideWhenUsed/>
    <w:rsid w:val="006A00F0"/>
    <w:pPr>
      <w:spacing w:after="100" w:line="259" w:lineRule="auto"/>
      <w:ind w:left="220"/>
    </w:pPr>
    <w:rPr>
      <w:rFonts w:ascii="Calibri" w:hAnsi="Calibri"/>
      <w:sz w:val="22"/>
      <w:szCs w:val="22"/>
      <w:lang w:val="ru-RU"/>
    </w:rPr>
  </w:style>
  <w:style w:type="paragraph" w:customStyle="1" w:styleId="311">
    <w:name w:val="Оглавление 31"/>
    <w:basedOn w:val="a"/>
    <w:next w:val="a"/>
    <w:autoRedefine/>
    <w:uiPriority w:val="39"/>
    <w:unhideWhenUsed/>
    <w:rsid w:val="006A00F0"/>
    <w:pPr>
      <w:spacing w:after="100" w:line="259" w:lineRule="auto"/>
      <w:ind w:left="440"/>
    </w:pPr>
    <w:rPr>
      <w:rFonts w:ascii="Calibri" w:hAnsi="Calibri"/>
      <w:sz w:val="22"/>
      <w:szCs w:val="22"/>
      <w:lang w:val="ru-RU"/>
    </w:rPr>
  </w:style>
  <w:style w:type="paragraph" w:customStyle="1" w:styleId="410">
    <w:name w:val="Оглавление 41"/>
    <w:basedOn w:val="a"/>
    <w:next w:val="a"/>
    <w:autoRedefine/>
    <w:uiPriority w:val="39"/>
    <w:unhideWhenUsed/>
    <w:rsid w:val="006A00F0"/>
    <w:pPr>
      <w:spacing w:after="100" w:line="259" w:lineRule="auto"/>
      <w:ind w:left="660"/>
    </w:pPr>
    <w:rPr>
      <w:rFonts w:ascii="Calibri" w:hAnsi="Calibri"/>
      <w:sz w:val="22"/>
      <w:szCs w:val="22"/>
      <w:lang w:val="ru-RU"/>
    </w:rPr>
  </w:style>
  <w:style w:type="paragraph" w:customStyle="1" w:styleId="510">
    <w:name w:val="Оглавление 51"/>
    <w:basedOn w:val="a"/>
    <w:next w:val="a"/>
    <w:autoRedefine/>
    <w:uiPriority w:val="39"/>
    <w:unhideWhenUsed/>
    <w:rsid w:val="006A00F0"/>
    <w:pPr>
      <w:spacing w:after="100" w:line="259" w:lineRule="auto"/>
      <w:ind w:left="880"/>
    </w:pPr>
    <w:rPr>
      <w:rFonts w:ascii="Calibri" w:hAnsi="Calibri"/>
      <w:sz w:val="22"/>
      <w:szCs w:val="22"/>
      <w:lang w:val="ru-RU"/>
    </w:rPr>
  </w:style>
  <w:style w:type="paragraph" w:customStyle="1" w:styleId="610">
    <w:name w:val="Оглавление 61"/>
    <w:basedOn w:val="a"/>
    <w:next w:val="a"/>
    <w:autoRedefine/>
    <w:uiPriority w:val="39"/>
    <w:unhideWhenUsed/>
    <w:rsid w:val="006A00F0"/>
    <w:pPr>
      <w:spacing w:after="100" w:line="259" w:lineRule="auto"/>
      <w:ind w:left="1100"/>
    </w:pPr>
    <w:rPr>
      <w:rFonts w:ascii="Calibri" w:hAnsi="Calibri"/>
      <w:sz w:val="22"/>
      <w:szCs w:val="22"/>
      <w:lang w:val="ru-RU"/>
    </w:rPr>
  </w:style>
  <w:style w:type="paragraph" w:customStyle="1" w:styleId="71">
    <w:name w:val="Оглавление 71"/>
    <w:basedOn w:val="a"/>
    <w:next w:val="a"/>
    <w:autoRedefine/>
    <w:uiPriority w:val="39"/>
    <w:unhideWhenUsed/>
    <w:rsid w:val="006A00F0"/>
    <w:pPr>
      <w:spacing w:after="100" w:line="259" w:lineRule="auto"/>
      <w:ind w:left="1320"/>
    </w:pPr>
    <w:rPr>
      <w:rFonts w:ascii="Calibri" w:hAnsi="Calibri"/>
      <w:sz w:val="22"/>
      <w:szCs w:val="22"/>
      <w:lang w:val="ru-RU"/>
    </w:rPr>
  </w:style>
  <w:style w:type="paragraph" w:customStyle="1" w:styleId="81">
    <w:name w:val="Оглавление 81"/>
    <w:basedOn w:val="a"/>
    <w:next w:val="a"/>
    <w:autoRedefine/>
    <w:uiPriority w:val="39"/>
    <w:unhideWhenUsed/>
    <w:rsid w:val="006A00F0"/>
    <w:pPr>
      <w:spacing w:after="100" w:line="259" w:lineRule="auto"/>
      <w:ind w:left="1540"/>
    </w:pPr>
    <w:rPr>
      <w:rFonts w:ascii="Calibri" w:hAnsi="Calibri"/>
      <w:sz w:val="22"/>
      <w:szCs w:val="22"/>
      <w:lang w:val="ru-RU"/>
    </w:rPr>
  </w:style>
  <w:style w:type="paragraph" w:customStyle="1" w:styleId="91">
    <w:name w:val="Оглавление 91"/>
    <w:basedOn w:val="a"/>
    <w:next w:val="a"/>
    <w:autoRedefine/>
    <w:uiPriority w:val="39"/>
    <w:unhideWhenUsed/>
    <w:rsid w:val="006A00F0"/>
    <w:pPr>
      <w:spacing w:after="100" w:line="259" w:lineRule="auto"/>
      <w:ind w:left="1760"/>
    </w:pPr>
    <w:rPr>
      <w:rFonts w:ascii="Calibri" w:hAnsi="Calibri"/>
      <w:sz w:val="22"/>
      <w:szCs w:val="22"/>
      <w:lang w:val="ru-RU"/>
    </w:rPr>
  </w:style>
  <w:style w:type="table" w:customStyle="1" w:styleId="2d">
    <w:name w:val="Сетка таблицы2"/>
    <w:basedOn w:val="a1"/>
    <w:next w:val="a7"/>
    <w:uiPriority w:val="39"/>
    <w:rsid w:val="006A00F0"/>
    <w:pPr>
      <w:spacing w:after="0" w:line="240" w:lineRule="auto"/>
    </w:pPr>
    <w:rPr>
      <w:rFonts w:ascii="Times New Roman" w:eastAsia="Times New Roman" w:hAnsi="Times New Roman" w:cs="Arial"/>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Заголовок оглавления2"/>
    <w:basedOn w:val="12"/>
    <w:next w:val="a"/>
    <w:uiPriority w:val="39"/>
    <w:unhideWhenUsed/>
    <w:qFormat/>
    <w:rsid w:val="006A00F0"/>
    <w:pPr>
      <w:keepLines/>
      <w:spacing w:before="240" w:line="259" w:lineRule="auto"/>
      <w:jc w:val="left"/>
      <w:outlineLvl w:val="9"/>
    </w:pPr>
    <w:rPr>
      <w:color w:val="244061"/>
      <w:sz w:val="24"/>
      <w:szCs w:val="32"/>
      <w:lang w:val="ru-RU" w:eastAsia="ru-RU"/>
    </w:rPr>
  </w:style>
  <w:style w:type="paragraph" w:customStyle="1" w:styleId="220">
    <w:name w:val="Оглавление 22"/>
    <w:basedOn w:val="a"/>
    <w:next w:val="a"/>
    <w:autoRedefine/>
    <w:uiPriority w:val="39"/>
    <w:unhideWhenUsed/>
    <w:rsid w:val="006A00F0"/>
    <w:pPr>
      <w:spacing w:after="100" w:line="259" w:lineRule="auto"/>
      <w:ind w:left="220"/>
    </w:pPr>
    <w:rPr>
      <w:rFonts w:ascii="Calibri" w:hAnsi="Calibri"/>
      <w:sz w:val="22"/>
      <w:szCs w:val="22"/>
      <w:lang w:val="ru-RU"/>
    </w:rPr>
  </w:style>
  <w:style w:type="paragraph" w:customStyle="1" w:styleId="320">
    <w:name w:val="Оглавление 32"/>
    <w:basedOn w:val="a"/>
    <w:next w:val="a"/>
    <w:autoRedefine/>
    <w:uiPriority w:val="39"/>
    <w:unhideWhenUsed/>
    <w:rsid w:val="006A00F0"/>
    <w:pPr>
      <w:spacing w:after="100" w:line="259" w:lineRule="auto"/>
      <w:ind w:left="440"/>
    </w:pPr>
    <w:rPr>
      <w:rFonts w:ascii="Calibri" w:hAnsi="Calibri"/>
      <w:sz w:val="22"/>
      <w:szCs w:val="22"/>
      <w:lang w:val="ru-RU"/>
    </w:rPr>
  </w:style>
  <w:style w:type="paragraph" w:customStyle="1" w:styleId="420">
    <w:name w:val="Оглавление 42"/>
    <w:basedOn w:val="a"/>
    <w:next w:val="a"/>
    <w:autoRedefine/>
    <w:uiPriority w:val="39"/>
    <w:unhideWhenUsed/>
    <w:rsid w:val="006A00F0"/>
    <w:pPr>
      <w:spacing w:after="100" w:line="259" w:lineRule="auto"/>
      <w:ind w:left="660"/>
    </w:pPr>
    <w:rPr>
      <w:rFonts w:ascii="Calibri" w:hAnsi="Calibri"/>
      <w:sz w:val="22"/>
      <w:szCs w:val="22"/>
      <w:lang w:val="ru-RU"/>
    </w:rPr>
  </w:style>
  <w:style w:type="paragraph" w:customStyle="1" w:styleId="520">
    <w:name w:val="Оглавление 52"/>
    <w:basedOn w:val="a"/>
    <w:next w:val="a"/>
    <w:autoRedefine/>
    <w:uiPriority w:val="39"/>
    <w:unhideWhenUsed/>
    <w:rsid w:val="006A00F0"/>
    <w:pPr>
      <w:spacing w:after="100" w:line="259" w:lineRule="auto"/>
      <w:ind w:left="880"/>
    </w:pPr>
    <w:rPr>
      <w:rFonts w:ascii="Calibri" w:hAnsi="Calibri"/>
      <w:sz w:val="22"/>
      <w:szCs w:val="22"/>
      <w:lang w:val="ru-RU"/>
    </w:rPr>
  </w:style>
  <w:style w:type="paragraph" w:customStyle="1" w:styleId="620">
    <w:name w:val="Оглавление 62"/>
    <w:basedOn w:val="a"/>
    <w:next w:val="a"/>
    <w:autoRedefine/>
    <w:uiPriority w:val="39"/>
    <w:unhideWhenUsed/>
    <w:rsid w:val="006A00F0"/>
    <w:pPr>
      <w:spacing w:after="100" w:line="259" w:lineRule="auto"/>
      <w:ind w:left="1100"/>
    </w:pPr>
    <w:rPr>
      <w:rFonts w:ascii="Calibri" w:hAnsi="Calibri"/>
      <w:sz w:val="22"/>
      <w:szCs w:val="22"/>
      <w:lang w:val="ru-RU"/>
    </w:rPr>
  </w:style>
  <w:style w:type="paragraph" w:customStyle="1" w:styleId="72">
    <w:name w:val="Оглавление 72"/>
    <w:basedOn w:val="a"/>
    <w:next w:val="a"/>
    <w:autoRedefine/>
    <w:uiPriority w:val="39"/>
    <w:unhideWhenUsed/>
    <w:rsid w:val="006A00F0"/>
    <w:pPr>
      <w:spacing w:after="100" w:line="259" w:lineRule="auto"/>
      <w:ind w:left="1320"/>
    </w:pPr>
    <w:rPr>
      <w:rFonts w:ascii="Calibri" w:hAnsi="Calibri"/>
      <w:sz w:val="22"/>
      <w:szCs w:val="22"/>
      <w:lang w:val="ru-RU"/>
    </w:rPr>
  </w:style>
  <w:style w:type="paragraph" w:customStyle="1" w:styleId="82">
    <w:name w:val="Оглавление 82"/>
    <w:basedOn w:val="a"/>
    <w:next w:val="a"/>
    <w:autoRedefine/>
    <w:uiPriority w:val="39"/>
    <w:unhideWhenUsed/>
    <w:rsid w:val="006A00F0"/>
    <w:pPr>
      <w:spacing w:after="100" w:line="259" w:lineRule="auto"/>
      <w:ind w:left="1540"/>
    </w:pPr>
    <w:rPr>
      <w:rFonts w:ascii="Calibri" w:hAnsi="Calibri"/>
      <w:sz w:val="22"/>
      <w:szCs w:val="22"/>
      <w:lang w:val="ru-RU"/>
    </w:rPr>
  </w:style>
  <w:style w:type="paragraph" w:customStyle="1" w:styleId="92">
    <w:name w:val="Оглавление 92"/>
    <w:basedOn w:val="a"/>
    <w:next w:val="a"/>
    <w:autoRedefine/>
    <w:uiPriority w:val="39"/>
    <w:unhideWhenUsed/>
    <w:rsid w:val="006A00F0"/>
    <w:pPr>
      <w:spacing w:after="100" w:line="259" w:lineRule="auto"/>
      <w:ind w:left="1760"/>
    </w:pPr>
    <w:rPr>
      <w:rFonts w:ascii="Calibri" w:hAnsi="Calibri"/>
      <w:sz w:val="22"/>
      <w:szCs w:val="22"/>
      <w:lang w:val="ru-RU"/>
    </w:rPr>
  </w:style>
  <w:style w:type="paragraph" w:styleId="2f">
    <w:name w:val="toc 2"/>
    <w:basedOn w:val="a"/>
    <w:next w:val="a"/>
    <w:autoRedefine/>
    <w:uiPriority w:val="39"/>
    <w:unhideWhenUsed/>
    <w:rsid w:val="006A00F0"/>
    <w:pPr>
      <w:spacing w:after="100" w:line="256" w:lineRule="auto"/>
      <w:ind w:left="220"/>
    </w:pPr>
    <w:rPr>
      <w:rFonts w:ascii="Calibri" w:hAnsi="Calibri"/>
      <w:sz w:val="22"/>
      <w:szCs w:val="22"/>
      <w:lang w:val="ru-RU"/>
    </w:rPr>
  </w:style>
  <w:style w:type="paragraph" w:styleId="37">
    <w:name w:val="toc 3"/>
    <w:basedOn w:val="a"/>
    <w:next w:val="a"/>
    <w:autoRedefine/>
    <w:uiPriority w:val="39"/>
    <w:unhideWhenUsed/>
    <w:rsid w:val="006A00F0"/>
    <w:pPr>
      <w:spacing w:after="100" w:line="256" w:lineRule="auto"/>
      <w:ind w:left="440"/>
    </w:pPr>
    <w:rPr>
      <w:rFonts w:ascii="Calibri" w:hAnsi="Calibri"/>
      <w:sz w:val="22"/>
      <w:szCs w:val="22"/>
      <w:lang w:val="ru-RU"/>
    </w:rPr>
  </w:style>
  <w:style w:type="paragraph" w:styleId="43">
    <w:name w:val="toc 4"/>
    <w:basedOn w:val="a"/>
    <w:next w:val="a"/>
    <w:autoRedefine/>
    <w:uiPriority w:val="39"/>
    <w:unhideWhenUsed/>
    <w:rsid w:val="006A00F0"/>
    <w:pPr>
      <w:spacing w:after="100" w:line="256" w:lineRule="auto"/>
      <w:ind w:left="660"/>
    </w:pPr>
    <w:rPr>
      <w:rFonts w:ascii="Calibri" w:hAnsi="Calibri"/>
      <w:sz w:val="22"/>
      <w:szCs w:val="22"/>
      <w:lang w:val="ru-RU"/>
    </w:rPr>
  </w:style>
  <w:style w:type="paragraph" w:styleId="54">
    <w:name w:val="toc 5"/>
    <w:basedOn w:val="a"/>
    <w:next w:val="a"/>
    <w:autoRedefine/>
    <w:uiPriority w:val="39"/>
    <w:unhideWhenUsed/>
    <w:rsid w:val="006A00F0"/>
    <w:pPr>
      <w:spacing w:after="100" w:line="256" w:lineRule="auto"/>
      <w:ind w:left="880"/>
    </w:pPr>
    <w:rPr>
      <w:rFonts w:ascii="Calibri" w:hAnsi="Calibri"/>
      <w:sz w:val="22"/>
      <w:szCs w:val="22"/>
      <w:lang w:val="ru-RU"/>
    </w:rPr>
  </w:style>
  <w:style w:type="paragraph" w:styleId="63">
    <w:name w:val="toc 6"/>
    <w:basedOn w:val="a"/>
    <w:next w:val="a"/>
    <w:autoRedefine/>
    <w:uiPriority w:val="39"/>
    <w:unhideWhenUsed/>
    <w:rsid w:val="006A00F0"/>
    <w:pPr>
      <w:spacing w:after="100" w:line="256" w:lineRule="auto"/>
      <w:ind w:left="1100"/>
    </w:pPr>
    <w:rPr>
      <w:rFonts w:ascii="Calibri" w:hAnsi="Calibri"/>
      <w:sz w:val="22"/>
      <w:szCs w:val="22"/>
      <w:lang w:val="ru-RU"/>
    </w:rPr>
  </w:style>
  <w:style w:type="paragraph" w:styleId="73">
    <w:name w:val="toc 7"/>
    <w:basedOn w:val="a"/>
    <w:next w:val="a"/>
    <w:autoRedefine/>
    <w:uiPriority w:val="39"/>
    <w:unhideWhenUsed/>
    <w:rsid w:val="006A00F0"/>
    <w:pPr>
      <w:spacing w:after="100" w:line="256" w:lineRule="auto"/>
      <w:ind w:left="1320"/>
    </w:pPr>
    <w:rPr>
      <w:rFonts w:ascii="Calibri" w:hAnsi="Calibri"/>
      <w:sz w:val="22"/>
      <w:szCs w:val="22"/>
      <w:lang w:val="ru-RU"/>
    </w:rPr>
  </w:style>
  <w:style w:type="paragraph" w:styleId="83">
    <w:name w:val="toc 8"/>
    <w:basedOn w:val="a"/>
    <w:next w:val="a"/>
    <w:autoRedefine/>
    <w:uiPriority w:val="39"/>
    <w:unhideWhenUsed/>
    <w:rsid w:val="006A00F0"/>
    <w:pPr>
      <w:spacing w:after="100" w:line="256" w:lineRule="auto"/>
      <w:ind w:left="1540"/>
    </w:pPr>
    <w:rPr>
      <w:rFonts w:ascii="Calibri" w:hAnsi="Calibri"/>
      <w:sz w:val="22"/>
      <w:szCs w:val="22"/>
      <w:lang w:val="ru-RU"/>
    </w:rPr>
  </w:style>
  <w:style w:type="paragraph" w:styleId="93">
    <w:name w:val="toc 9"/>
    <w:basedOn w:val="a"/>
    <w:next w:val="a"/>
    <w:autoRedefine/>
    <w:uiPriority w:val="39"/>
    <w:unhideWhenUsed/>
    <w:rsid w:val="006A00F0"/>
    <w:pPr>
      <w:spacing w:after="100" w:line="256" w:lineRule="auto"/>
      <w:ind w:left="1760"/>
    </w:pPr>
    <w:rPr>
      <w:rFonts w:ascii="Calibri" w:hAnsi="Calibri"/>
      <w:sz w:val="22"/>
      <w:szCs w:val="22"/>
      <w:lang w:val="ru-RU"/>
    </w:rPr>
  </w:style>
  <w:style w:type="paragraph" w:customStyle="1" w:styleId="38">
    <w:name w:val="Заголовок оглавления3"/>
    <w:basedOn w:val="12"/>
    <w:next w:val="a"/>
    <w:uiPriority w:val="39"/>
    <w:semiHidden/>
    <w:unhideWhenUsed/>
    <w:qFormat/>
    <w:rsid w:val="006A00F0"/>
    <w:pPr>
      <w:keepLines/>
      <w:spacing w:before="240" w:line="256" w:lineRule="auto"/>
      <w:jc w:val="left"/>
      <w:outlineLvl w:val="9"/>
    </w:pPr>
    <w:rPr>
      <w:color w:val="244061"/>
      <w:sz w:val="24"/>
      <w:szCs w:val="32"/>
      <w:lang w:val="ru-RU" w:eastAsia="ru-RU"/>
    </w:rPr>
  </w:style>
  <w:style w:type="table" w:customStyle="1" w:styleId="39">
    <w:name w:val="Сетка таблицы3"/>
    <w:basedOn w:val="a1"/>
    <w:next w:val="a7"/>
    <w:uiPriority w:val="39"/>
    <w:rsid w:val="006A00F0"/>
    <w:pPr>
      <w:spacing w:after="0" w:line="240" w:lineRule="auto"/>
    </w:pPr>
    <w:rPr>
      <w:rFonts w:ascii="Times New Roman" w:eastAsia="Times New Roman" w:hAnsi="Times New Roman" w:cs="Arial"/>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OC Heading"/>
    <w:basedOn w:val="12"/>
    <w:next w:val="a"/>
    <w:uiPriority w:val="39"/>
    <w:unhideWhenUsed/>
    <w:qFormat/>
    <w:rsid w:val="006A00F0"/>
    <w:pPr>
      <w:keepLines/>
      <w:spacing w:before="240" w:line="259" w:lineRule="auto"/>
      <w:jc w:val="left"/>
      <w:outlineLvl w:val="9"/>
    </w:pPr>
    <w:rPr>
      <w:rFonts w:eastAsiaTheme="majorEastAsia"/>
      <w:color w:val="244061" w:themeColor="accent1" w:themeShade="80"/>
      <w:sz w:val="24"/>
      <w:szCs w:val="32"/>
      <w:lang w:val="ru-RU" w:eastAsia="ru-RU"/>
    </w:rPr>
  </w:style>
  <w:style w:type="table" w:customStyle="1" w:styleId="44">
    <w:name w:val="Сетка таблицы4"/>
    <w:basedOn w:val="a1"/>
    <w:next w:val="a7"/>
    <w:uiPriority w:val="39"/>
    <w:rsid w:val="006A00F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7"/>
    <w:uiPriority w:val="39"/>
    <w:rsid w:val="006A00F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7"/>
    <w:uiPriority w:val="39"/>
    <w:rsid w:val="006A00F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6A00F0"/>
    <w:rPr>
      <w:rFonts w:cs="Times New Roman"/>
    </w:rPr>
  </w:style>
  <w:style w:type="paragraph" w:customStyle="1" w:styleId="1fd">
    <w:name w:val="Обычный1"/>
    <w:uiPriority w:val="99"/>
    <w:rsid w:val="006A00F0"/>
    <w:pPr>
      <w:spacing w:after="0"/>
    </w:pPr>
    <w:rPr>
      <w:rFonts w:ascii="Arial" w:eastAsia="Times New Roman" w:hAnsi="Arial" w:cs="Arial"/>
      <w:color w:val="000000"/>
      <w:lang w:eastAsia="ru-RU"/>
    </w:rPr>
  </w:style>
  <w:style w:type="character" w:customStyle="1" w:styleId="NoSpacingChar">
    <w:name w:val="No Spacing Char"/>
    <w:link w:val="NoSpacing1"/>
    <w:locked/>
    <w:rsid w:val="006A00F0"/>
    <w:rPr>
      <w:rFonts w:ascii="Calibri" w:hAnsi="Calibri"/>
      <w:lang w:val="x-none"/>
    </w:rPr>
  </w:style>
  <w:style w:type="paragraph" w:customStyle="1" w:styleId="NoSpacing1">
    <w:name w:val="No Spacing1"/>
    <w:link w:val="NoSpacingChar"/>
    <w:rsid w:val="006A00F0"/>
    <w:pPr>
      <w:spacing w:after="0" w:line="240" w:lineRule="auto"/>
    </w:pPr>
    <w:rPr>
      <w:rFonts w:ascii="Calibri" w:hAnsi="Calibri"/>
      <w:lang w:val="x-none"/>
    </w:rPr>
  </w:style>
  <w:style w:type="character" w:customStyle="1" w:styleId="ListParagraphChar">
    <w:name w:val="List Paragraph Char"/>
    <w:link w:val="ListParagraph1"/>
    <w:locked/>
    <w:rsid w:val="006A00F0"/>
    <w:rPr>
      <w:rFonts w:ascii="Calibri" w:hAnsi="Calibri"/>
      <w:lang w:val="x-none" w:eastAsia="x-none"/>
    </w:rPr>
  </w:style>
  <w:style w:type="paragraph" w:customStyle="1" w:styleId="ListParagraph1">
    <w:name w:val="List Paragraph1"/>
    <w:basedOn w:val="a"/>
    <w:link w:val="ListParagraphChar"/>
    <w:rsid w:val="006A00F0"/>
    <w:pPr>
      <w:spacing w:after="200" w:line="276" w:lineRule="auto"/>
      <w:ind w:left="720"/>
      <w:contextualSpacing/>
    </w:pPr>
    <w:rPr>
      <w:rFonts w:ascii="Calibri" w:eastAsiaTheme="minorHAnsi" w:hAnsi="Calibri" w:cstheme="minorBidi"/>
      <w:sz w:val="22"/>
      <w:szCs w:val="22"/>
      <w:lang w:val="x-none" w:eastAsia="x-none"/>
    </w:rPr>
  </w:style>
  <w:style w:type="paragraph" w:customStyle="1" w:styleId="2f0">
    <w:name w:val="Абзац списку2"/>
    <w:basedOn w:val="a"/>
    <w:rsid w:val="006A00F0"/>
    <w:pPr>
      <w:ind w:left="720"/>
      <w:contextualSpacing/>
    </w:pPr>
  </w:style>
  <w:style w:type="paragraph" w:customStyle="1" w:styleId="1fe">
    <w:name w:val="Звичайний1"/>
    <w:rsid w:val="006A00F0"/>
    <w:pPr>
      <w:spacing w:after="0" w:line="240" w:lineRule="auto"/>
    </w:pPr>
    <w:rPr>
      <w:rFonts w:ascii="Times New Roman" w:eastAsia="Times New Roman" w:hAnsi="Times New Roman" w:cs="Times New Roman"/>
      <w:sz w:val="24"/>
      <w:szCs w:val="20"/>
      <w:lang w:eastAsia="ru-RU"/>
    </w:rPr>
  </w:style>
  <w:style w:type="paragraph" w:customStyle="1" w:styleId="2f1">
    <w:name w:val="Основний текст2"/>
    <w:basedOn w:val="1fe"/>
    <w:rsid w:val="006A00F0"/>
    <w:pPr>
      <w:jc w:val="both"/>
    </w:pPr>
    <w:rPr>
      <w:rFonts w:ascii="Courier New" w:hAnsi="Courier New"/>
      <w:sz w:val="20"/>
    </w:rPr>
  </w:style>
  <w:style w:type="paragraph" w:customStyle="1" w:styleId="1ff">
    <w:name w:val="Нижній колонтитул1"/>
    <w:basedOn w:val="1fe"/>
    <w:rsid w:val="006A00F0"/>
    <w:pPr>
      <w:tabs>
        <w:tab w:val="center" w:pos="4153"/>
        <w:tab w:val="right" w:pos="8306"/>
      </w:tabs>
    </w:pPr>
    <w:rPr>
      <w:sz w:val="20"/>
    </w:rPr>
  </w:style>
  <w:style w:type="paragraph" w:customStyle="1" w:styleId="Style8">
    <w:name w:val="Style8"/>
    <w:basedOn w:val="a"/>
    <w:rsid w:val="006A00F0"/>
    <w:pPr>
      <w:widowControl w:val="0"/>
      <w:autoSpaceDE w:val="0"/>
      <w:autoSpaceDN w:val="0"/>
      <w:adjustRightInd w:val="0"/>
      <w:spacing w:line="282" w:lineRule="exact"/>
      <w:ind w:firstLine="1171"/>
    </w:pPr>
    <w:rPr>
      <w:sz w:val="24"/>
      <w:szCs w:val="24"/>
      <w:lang w:val="ru-RU"/>
    </w:rPr>
  </w:style>
  <w:style w:type="paragraph" w:customStyle="1" w:styleId="1ff0">
    <w:name w:val="Без інтервалів1"/>
    <w:rsid w:val="006A00F0"/>
    <w:pPr>
      <w:spacing w:after="0" w:line="240" w:lineRule="auto"/>
    </w:pPr>
    <w:rPr>
      <w:rFonts w:ascii="Calibri" w:eastAsia="Times New Roman" w:hAnsi="Calibri" w:cs="Times New Roman"/>
      <w:lang w:val="uk-UA"/>
    </w:rPr>
  </w:style>
  <w:style w:type="paragraph" w:customStyle="1" w:styleId="2f2">
    <w:name w:val="Звичайний2"/>
    <w:rsid w:val="006A00F0"/>
    <w:pPr>
      <w:spacing w:after="0" w:line="240" w:lineRule="auto"/>
    </w:pPr>
    <w:rPr>
      <w:rFonts w:ascii="Times New Roman" w:eastAsia="Times New Roman" w:hAnsi="Times New Roman" w:cs="Times New Roman"/>
      <w:sz w:val="24"/>
      <w:szCs w:val="20"/>
      <w:lang w:eastAsia="ru-RU"/>
    </w:rPr>
  </w:style>
  <w:style w:type="paragraph" w:customStyle="1" w:styleId="3a">
    <w:name w:val="Основний текст3"/>
    <w:basedOn w:val="2f2"/>
    <w:rsid w:val="006A00F0"/>
    <w:pPr>
      <w:jc w:val="both"/>
    </w:pPr>
    <w:rPr>
      <w:rFonts w:ascii="Courier New" w:hAnsi="Courier New"/>
      <w:sz w:val="20"/>
    </w:rPr>
  </w:style>
  <w:style w:type="character" w:customStyle="1" w:styleId="Bodytext2">
    <w:name w:val="Body text (2)_"/>
    <w:link w:val="Bodytext20"/>
    <w:locked/>
    <w:rsid w:val="006A00F0"/>
    <w:rPr>
      <w:shd w:val="clear" w:color="auto" w:fill="FFFFFF"/>
    </w:rPr>
  </w:style>
  <w:style w:type="character" w:customStyle="1" w:styleId="Bodytext4115pt">
    <w:name w:val="Body text (4) + 11.5 pt"/>
    <w:aliases w:val="Bold"/>
    <w:rsid w:val="006A00F0"/>
    <w:rPr>
      <w:rFonts w:ascii="Times New Roman" w:hAnsi="Times New Roman"/>
      <w:b/>
      <w:color w:val="000000"/>
      <w:spacing w:val="0"/>
      <w:w w:val="100"/>
      <w:position w:val="0"/>
      <w:sz w:val="23"/>
      <w:u w:val="none"/>
      <w:lang w:val="uk-UA" w:eastAsia="uk-UA"/>
    </w:rPr>
  </w:style>
  <w:style w:type="paragraph" w:customStyle="1" w:styleId="Bodytext20">
    <w:name w:val="Body text (2)"/>
    <w:basedOn w:val="a"/>
    <w:link w:val="Bodytext2"/>
    <w:rsid w:val="006A00F0"/>
    <w:pPr>
      <w:widowControl w:val="0"/>
      <w:shd w:val="clear" w:color="auto" w:fill="FFFFFF"/>
      <w:spacing w:before="300" w:line="266" w:lineRule="exact"/>
      <w:jc w:val="both"/>
    </w:pPr>
    <w:rPr>
      <w:rFonts w:asciiTheme="minorHAnsi" w:eastAsiaTheme="minorHAnsi" w:hAnsiTheme="minorHAnsi" w:cstheme="minorBidi"/>
      <w:sz w:val="22"/>
      <w:szCs w:val="22"/>
      <w:lang w:val="ru-RU" w:eastAsia="en-US"/>
    </w:rPr>
  </w:style>
  <w:style w:type="paragraph" w:customStyle="1" w:styleId="cee1fbf7edfbe9">
    <w:name w:val="Оceбe1ыfbчf7нedыfbйe9"/>
    <w:uiPriority w:val="99"/>
    <w:qFormat/>
    <w:rsid w:val="006A00F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ff1">
    <w:name w:val="Название Знак1"/>
    <w:locked/>
    <w:rsid w:val="006A00F0"/>
    <w:rPr>
      <w:rFonts w:ascii="Cambria" w:hAnsi="Cambria"/>
      <w:b/>
      <w:kern w:val="28"/>
      <w:sz w:val="32"/>
      <w:lang w:val="ru-RU" w:eastAsia="ru-RU"/>
    </w:rPr>
  </w:style>
  <w:style w:type="paragraph" w:styleId="afff1">
    <w:name w:val="No Spacing"/>
    <w:basedOn w:val="a"/>
    <w:link w:val="afff2"/>
    <w:uiPriority w:val="1"/>
    <w:rsid w:val="006A00F0"/>
    <w:rPr>
      <w:rFonts w:ascii="Calibri" w:hAnsi="Calibri"/>
      <w:sz w:val="22"/>
      <w:szCs w:val="22"/>
      <w:lang w:eastAsia="en-US"/>
    </w:rPr>
  </w:style>
  <w:style w:type="paragraph" w:customStyle="1" w:styleId="afff3">
    <w:name w:val="Текст в заданном формате"/>
    <w:basedOn w:val="a"/>
    <w:qFormat/>
    <w:rsid w:val="006A00F0"/>
    <w:pPr>
      <w:suppressAutoHyphens/>
      <w:spacing w:line="276" w:lineRule="auto"/>
    </w:pPr>
    <w:rPr>
      <w:rFonts w:ascii="Liberation Mono" w:hAnsi="Liberation Mono" w:cs="Liberation Mono"/>
      <w:lang w:eastAsia="en-US"/>
    </w:rPr>
  </w:style>
  <w:style w:type="character" w:customStyle="1" w:styleId="afff2">
    <w:name w:val="Без интервала Знак"/>
    <w:link w:val="afff1"/>
    <w:uiPriority w:val="1"/>
    <w:locked/>
    <w:rsid w:val="006A00F0"/>
    <w:rPr>
      <w:rFonts w:ascii="Calibri" w:eastAsia="Times New Roman" w:hAnsi="Calibri" w:cs="Times New Roman"/>
      <w:lang w:val="uk-UA"/>
    </w:rPr>
  </w:style>
  <w:style w:type="paragraph" w:customStyle="1" w:styleId="TableContents">
    <w:name w:val="Table Contents"/>
    <w:basedOn w:val="a"/>
    <w:rsid w:val="006A00F0"/>
    <w:pPr>
      <w:widowControl w:val="0"/>
      <w:suppressLineNumbers/>
      <w:suppressAutoHyphens/>
      <w:autoSpaceDN w:val="0"/>
      <w:textAlignment w:val="baseline"/>
    </w:pPr>
    <w:rPr>
      <w:rFonts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0F0"/>
    <w:pPr>
      <w:spacing w:after="0" w:line="240" w:lineRule="auto"/>
    </w:pPr>
    <w:rPr>
      <w:rFonts w:ascii="Times New Roman" w:eastAsia="Times New Roman" w:hAnsi="Times New Roman" w:cs="Times New Roman"/>
      <w:sz w:val="20"/>
      <w:szCs w:val="20"/>
      <w:lang w:val="uk-UA" w:eastAsia="ru-RU"/>
    </w:rPr>
  </w:style>
  <w:style w:type="paragraph" w:styleId="12">
    <w:name w:val="heading 1"/>
    <w:basedOn w:val="a"/>
    <w:next w:val="a"/>
    <w:link w:val="13"/>
    <w:uiPriority w:val="9"/>
    <w:qFormat/>
    <w:rsid w:val="006A00F0"/>
    <w:pPr>
      <w:keepNext/>
      <w:jc w:val="right"/>
      <w:outlineLvl w:val="0"/>
    </w:pPr>
    <w:rPr>
      <w:b/>
      <w:lang w:eastAsia="uk-UA"/>
    </w:rPr>
  </w:style>
  <w:style w:type="paragraph" w:styleId="20">
    <w:name w:val="heading 2"/>
    <w:basedOn w:val="a"/>
    <w:next w:val="a"/>
    <w:link w:val="21"/>
    <w:uiPriority w:val="9"/>
    <w:qFormat/>
    <w:rsid w:val="006A00F0"/>
    <w:pPr>
      <w:keepNext/>
      <w:jc w:val="right"/>
      <w:outlineLvl w:val="1"/>
    </w:pPr>
    <w:rPr>
      <w:b/>
      <w:sz w:val="24"/>
      <w:lang w:eastAsia="uk-UA"/>
    </w:rPr>
  </w:style>
  <w:style w:type="paragraph" w:styleId="3">
    <w:name w:val="heading 3"/>
    <w:basedOn w:val="a"/>
    <w:next w:val="a"/>
    <w:link w:val="30"/>
    <w:uiPriority w:val="9"/>
    <w:qFormat/>
    <w:rsid w:val="006A00F0"/>
    <w:pPr>
      <w:keepNext/>
      <w:spacing w:before="240" w:after="60"/>
      <w:outlineLvl w:val="2"/>
    </w:pPr>
    <w:rPr>
      <w:rFonts w:ascii="Arial" w:hAnsi="Arial"/>
      <w:b/>
      <w:bCs/>
      <w:sz w:val="26"/>
      <w:szCs w:val="26"/>
      <w:lang w:eastAsia="uk-UA"/>
    </w:rPr>
  </w:style>
  <w:style w:type="paragraph" w:styleId="40">
    <w:name w:val="heading 4"/>
    <w:basedOn w:val="a"/>
    <w:next w:val="a"/>
    <w:link w:val="41"/>
    <w:uiPriority w:val="99"/>
    <w:qFormat/>
    <w:rsid w:val="006A00F0"/>
    <w:pPr>
      <w:keepNext/>
      <w:jc w:val="right"/>
      <w:outlineLvl w:val="3"/>
    </w:pPr>
    <w:rPr>
      <w:b/>
      <w:i/>
      <w:sz w:val="24"/>
      <w:lang w:eastAsia="uk-UA"/>
    </w:rPr>
  </w:style>
  <w:style w:type="paragraph" w:styleId="50">
    <w:name w:val="heading 5"/>
    <w:basedOn w:val="a"/>
    <w:next w:val="a"/>
    <w:link w:val="51"/>
    <w:uiPriority w:val="99"/>
    <w:qFormat/>
    <w:rsid w:val="006A00F0"/>
    <w:pPr>
      <w:keepNext/>
      <w:spacing w:line="360" w:lineRule="auto"/>
      <w:jc w:val="right"/>
      <w:outlineLvl w:val="4"/>
    </w:pPr>
    <w:rPr>
      <w:sz w:val="24"/>
      <w:lang w:eastAsia="uk-UA"/>
    </w:rPr>
  </w:style>
  <w:style w:type="paragraph" w:styleId="60">
    <w:name w:val="heading 6"/>
    <w:basedOn w:val="a"/>
    <w:next w:val="a"/>
    <w:link w:val="61"/>
    <w:uiPriority w:val="9"/>
    <w:qFormat/>
    <w:rsid w:val="006A00F0"/>
    <w:pPr>
      <w:keepNext/>
      <w:spacing w:before="60"/>
      <w:jc w:val="center"/>
      <w:outlineLvl w:val="5"/>
    </w:pPr>
    <w:rPr>
      <w:b/>
      <w:sz w:val="32"/>
      <w:lang w:eastAsia="uk-UA"/>
    </w:rPr>
  </w:style>
  <w:style w:type="paragraph" w:styleId="7">
    <w:name w:val="heading 7"/>
    <w:basedOn w:val="a"/>
    <w:next w:val="a"/>
    <w:link w:val="70"/>
    <w:uiPriority w:val="9"/>
    <w:qFormat/>
    <w:rsid w:val="006A00F0"/>
    <w:pPr>
      <w:spacing w:before="240" w:after="60"/>
      <w:outlineLvl w:val="6"/>
    </w:pPr>
    <w:rPr>
      <w:sz w:val="24"/>
      <w:szCs w:val="24"/>
      <w:lang w:eastAsia="uk-UA"/>
    </w:rPr>
  </w:style>
  <w:style w:type="paragraph" w:styleId="8">
    <w:name w:val="heading 8"/>
    <w:basedOn w:val="a"/>
    <w:next w:val="a"/>
    <w:link w:val="80"/>
    <w:uiPriority w:val="99"/>
    <w:qFormat/>
    <w:rsid w:val="006A00F0"/>
    <w:pPr>
      <w:keepNext/>
      <w:outlineLvl w:val="7"/>
    </w:pPr>
    <w:rPr>
      <w:i/>
      <w:lang w:eastAsia="uk-UA"/>
    </w:rPr>
  </w:style>
  <w:style w:type="paragraph" w:styleId="9">
    <w:name w:val="heading 9"/>
    <w:basedOn w:val="a"/>
    <w:next w:val="a"/>
    <w:link w:val="90"/>
    <w:uiPriority w:val="99"/>
    <w:qFormat/>
    <w:rsid w:val="006A00F0"/>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rsid w:val="006A00F0"/>
    <w:rPr>
      <w:rFonts w:ascii="Times New Roman" w:eastAsia="Times New Roman" w:hAnsi="Times New Roman" w:cs="Times New Roman"/>
      <w:b/>
      <w:sz w:val="20"/>
      <w:szCs w:val="20"/>
      <w:lang w:val="uk-UA" w:eastAsia="uk-UA"/>
    </w:rPr>
  </w:style>
  <w:style w:type="character" w:customStyle="1" w:styleId="21">
    <w:name w:val="Заголовок 2 Знак"/>
    <w:basedOn w:val="a0"/>
    <w:link w:val="20"/>
    <w:uiPriority w:val="9"/>
    <w:rsid w:val="006A00F0"/>
    <w:rPr>
      <w:rFonts w:ascii="Times New Roman" w:eastAsia="Times New Roman" w:hAnsi="Times New Roman" w:cs="Times New Roman"/>
      <w:b/>
      <w:sz w:val="24"/>
      <w:szCs w:val="20"/>
      <w:lang w:val="uk-UA" w:eastAsia="uk-UA"/>
    </w:rPr>
  </w:style>
  <w:style w:type="character" w:customStyle="1" w:styleId="30">
    <w:name w:val="Заголовок 3 Знак"/>
    <w:basedOn w:val="a0"/>
    <w:link w:val="3"/>
    <w:uiPriority w:val="9"/>
    <w:rsid w:val="006A00F0"/>
    <w:rPr>
      <w:rFonts w:ascii="Arial" w:eastAsia="Times New Roman" w:hAnsi="Arial" w:cs="Times New Roman"/>
      <w:b/>
      <w:bCs/>
      <w:sz w:val="26"/>
      <w:szCs w:val="26"/>
      <w:lang w:val="uk-UA" w:eastAsia="uk-UA"/>
    </w:rPr>
  </w:style>
  <w:style w:type="character" w:customStyle="1" w:styleId="41">
    <w:name w:val="Заголовок 4 Знак"/>
    <w:basedOn w:val="a0"/>
    <w:link w:val="40"/>
    <w:uiPriority w:val="99"/>
    <w:rsid w:val="006A00F0"/>
    <w:rPr>
      <w:rFonts w:ascii="Times New Roman" w:eastAsia="Times New Roman" w:hAnsi="Times New Roman" w:cs="Times New Roman"/>
      <w:b/>
      <w:i/>
      <w:sz w:val="24"/>
      <w:szCs w:val="20"/>
      <w:lang w:val="uk-UA" w:eastAsia="uk-UA"/>
    </w:rPr>
  </w:style>
  <w:style w:type="character" w:customStyle="1" w:styleId="51">
    <w:name w:val="Заголовок 5 Знак"/>
    <w:basedOn w:val="a0"/>
    <w:link w:val="50"/>
    <w:uiPriority w:val="99"/>
    <w:rsid w:val="006A00F0"/>
    <w:rPr>
      <w:rFonts w:ascii="Times New Roman" w:eastAsia="Times New Roman" w:hAnsi="Times New Roman" w:cs="Times New Roman"/>
      <w:sz w:val="24"/>
      <w:szCs w:val="20"/>
      <w:lang w:val="uk-UA" w:eastAsia="uk-UA"/>
    </w:rPr>
  </w:style>
  <w:style w:type="character" w:customStyle="1" w:styleId="61">
    <w:name w:val="Заголовок 6 Знак"/>
    <w:basedOn w:val="a0"/>
    <w:link w:val="60"/>
    <w:uiPriority w:val="9"/>
    <w:rsid w:val="006A00F0"/>
    <w:rPr>
      <w:rFonts w:ascii="Times New Roman" w:eastAsia="Times New Roman" w:hAnsi="Times New Roman" w:cs="Times New Roman"/>
      <w:b/>
      <w:sz w:val="32"/>
      <w:szCs w:val="20"/>
      <w:lang w:val="uk-UA" w:eastAsia="uk-UA"/>
    </w:rPr>
  </w:style>
  <w:style w:type="character" w:customStyle="1" w:styleId="70">
    <w:name w:val="Заголовок 7 Знак"/>
    <w:basedOn w:val="a0"/>
    <w:link w:val="7"/>
    <w:uiPriority w:val="9"/>
    <w:rsid w:val="006A00F0"/>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uiPriority w:val="99"/>
    <w:rsid w:val="006A00F0"/>
    <w:rPr>
      <w:rFonts w:ascii="Times New Roman" w:eastAsia="Times New Roman" w:hAnsi="Times New Roman" w:cs="Times New Roman"/>
      <w:i/>
      <w:sz w:val="20"/>
      <w:szCs w:val="20"/>
      <w:lang w:val="uk-UA" w:eastAsia="uk-UA"/>
    </w:rPr>
  </w:style>
  <w:style w:type="character" w:customStyle="1" w:styleId="90">
    <w:name w:val="Заголовок 9 Знак"/>
    <w:basedOn w:val="a0"/>
    <w:link w:val="9"/>
    <w:uiPriority w:val="99"/>
    <w:rsid w:val="006A00F0"/>
    <w:rPr>
      <w:rFonts w:ascii="Times New Roman" w:eastAsia="Times New Roman" w:hAnsi="Times New Roman" w:cs="Times New Roman"/>
      <w:sz w:val="28"/>
      <w:szCs w:val="20"/>
      <w:lang w:val="uk-UA" w:eastAsia="uk-UA"/>
    </w:rPr>
  </w:style>
  <w:style w:type="paragraph" w:styleId="a3">
    <w:name w:val="Title"/>
    <w:basedOn w:val="a"/>
    <w:link w:val="a4"/>
    <w:uiPriority w:val="99"/>
    <w:qFormat/>
    <w:rsid w:val="006A00F0"/>
    <w:pPr>
      <w:widowControl w:val="0"/>
      <w:ind w:left="320"/>
      <w:jc w:val="center"/>
    </w:pPr>
    <w:rPr>
      <w:rFonts w:ascii="Arial" w:hAnsi="Arial"/>
      <w:b/>
      <w:sz w:val="18"/>
      <w:lang w:eastAsia="uk-UA"/>
    </w:rPr>
  </w:style>
  <w:style w:type="character" w:customStyle="1" w:styleId="a4">
    <w:name w:val="Название Знак"/>
    <w:basedOn w:val="a0"/>
    <w:link w:val="a3"/>
    <w:uiPriority w:val="99"/>
    <w:rsid w:val="006A00F0"/>
    <w:rPr>
      <w:rFonts w:ascii="Arial" w:eastAsia="Times New Roman" w:hAnsi="Arial" w:cs="Times New Roman"/>
      <w:b/>
      <w:sz w:val="18"/>
      <w:szCs w:val="20"/>
      <w:lang w:val="uk-UA" w:eastAsia="uk-UA"/>
    </w:rPr>
  </w:style>
  <w:style w:type="paragraph" w:styleId="22">
    <w:name w:val="Body Text 2"/>
    <w:basedOn w:val="a"/>
    <w:link w:val="23"/>
    <w:uiPriority w:val="99"/>
    <w:rsid w:val="006A00F0"/>
    <w:pPr>
      <w:jc w:val="center"/>
    </w:pPr>
    <w:rPr>
      <w:b/>
      <w:sz w:val="24"/>
      <w:lang w:eastAsia="uk-UA"/>
    </w:rPr>
  </w:style>
  <w:style w:type="character" w:customStyle="1" w:styleId="23">
    <w:name w:val="Основной текст 2 Знак"/>
    <w:basedOn w:val="a0"/>
    <w:link w:val="22"/>
    <w:uiPriority w:val="99"/>
    <w:rsid w:val="006A00F0"/>
    <w:rPr>
      <w:rFonts w:ascii="Times New Roman" w:eastAsia="Times New Roman" w:hAnsi="Times New Roman" w:cs="Times New Roman"/>
      <w:b/>
      <w:sz w:val="24"/>
      <w:szCs w:val="20"/>
      <w:lang w:val="uk-UA" w:eastAsia="uk-UA"/>
    </w:rPr>
  </w:style>
  <w:style w:type="paragraph" w:styleId="a5">
    <w:name w:val="Subtitle"/>
    <w:basedOn w:val="a"/>
    <w:link w:val="a6"/>
    <w:uiPriority w:val="11"/>
    <w:qFormat/>
    <w:rsid w:val="006A00F0"/>
    <w:pPr>
      <w:spacing w:line="360" w:lineRule="auto"/>
      <w:jc w:val="center"/>
    </w:pPr>
    <w:rPr>
      <w:b/>
      <w:noProof/>
      <w:sz w:val="24"/>
      <w:szCs w:val="24"/>
      <w:lang w:val="en-GB" w:eastAsia="en-US"/>
    </w:rPr>
  </w:style>
  <w:style w:type="character" w:customStyle="1" w:styleId="a6">
    <w:name w:val="Подзаголовок Знак"/>
    <w:basedOn w:val="a0"/>
    <w:link w:val="a5"/>
    <w:uiPriority w:val="11"/>
    <w:rsid w:val="006A00F0"/>
    <w:rPr>
      <w:rFonts w:ascii="Times New Roman" w:eastAsia="Times New Roman" w:hAnsi="Times New Roman" w:cs="Times New Roman"/>
      <w:b/>
      <w:noProof/>
      <w:sz w:val="24"/>
      <w:szCs w:val="24"/>
      <w:lang w:val="en-GB"/>
    </w:rPr>
  </w:style>
  <w:style w:type="paragraph" w:styleId="HTML">
    <w:name w:val="HTML Preformatted"/>
    <w:basedOn w:val="a"/>
    <w:link w:val="HTML0"/>
    <w:uiPriority w:val="99"/>
    <w:rsid w:val="006A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0"/>
    <w:link w:val="HTML"/>
    <w:uiPriority w:val="99"/>
    <w:rsid w:val="006A00F0"/>
    <w:rPr>
      <w:rFonts w:ascii="Courier New" w:eastAsia="Times New Roman" w:hAnsi="Courier New" w:cs="Courier New"/>
      <w:color w:val="000000"/>
      <w:sz w:val="18"/>
      <w:szCs w:val="18"/>
      <w:lang w:eastAsia="ru-RU"/>
    </w:rPr>
  </w:style>
  <w:style w:type="table" w:styleId="a7">
    <w:name w:val="Table Grid"/>
    <w:basedOn w:val="a1"/>
    <w:uiPriority w:val="39"/>
    <w:rsid w:val="006A00F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6A00F0"/>
    <w:rPr>
      <w:rFonts w:cs="Times New Roman"/>
      <w:color w:val="0000FF"/>
      <w:u w:val="single"/>
    </w:rPr>
  </w:style>
  <w:style w:type="paragraph" w:styleId="a9">
    <w:name w:val="header"/>
    <w:basedOn w:val="a"/>
    <w:link w:val="aa"/>
    <w:uiPriority w:val="99"/>
    <w:rsid w:val="006A00F0"/>
    <w:pPr>
      <w:tabs>
        <w:tab w:val="center" w:pos="4819"/>
        <w:tab w:val="right" w:pos="9639"/>
      </w:tabs>
    </w:pPr>
    <w:rPr>
      <w:lang w:eastAsia="uk-UA"/>
    </w:rPr>
  </w:style>
  <w:style w:type="character" w:customStyle="1" w:styleId="aa">
    <w:name w:val="Верхний колонтитул Знак"/>
    <w:basedOn w:val="a0"/>
    <w:link w:val="a9"/>
    <w:uiPriority w:val="99"/>
    <w:rsid w:val="006A00F0"/>
    <w:rPr>
      <w:rFonts w:ascii="Times New Roman" w:eastAsia="Times New Roman" w:hAnsi="Times New Roman" w:cs="Times New Roman"/>
      <w:sz w:val="20"/>
      <w:szCs w:val="20"/>
      <w:lang w:val="uk-UA" w:eastAsia="uk-UA"/>
    </w:rPr>
  </w:style>
  <w:style w:type="character" w:styleId="ab">
    <w:name w:val="page number"/>
    <w:basedOn w:val="a0"/>
    <w:uiPriority w:val="99"/>
    <w:rsid w:val="006A00F0"/>
    <w:rPr>
      <w:rFonts w:cs="Times New Roman"/>
    </w:rPr>
  </w:style>
  <w:style w:type="paragraph" w:styleId="ac">
    <w:name w:val="footer"/>
    <w:basedOn w:val="a"/>
    <w:link w:val="ad"/>
    <w:uiPriority w:val="99"/>
    <w:rsid w:val="006A00F0"/>
    <w:pPr>
      <w:tabs>
        <w:tab w:val="center" w:pos="4819"/>
        <w:tab w:val="right" w:pos="9639"/>
      </w:tabs>
    </w:pPr>
    <w:rPr>
      <w:lang w:eastAsia="uk-UA"/>
    </w:rPr>
  </w:style>
  <w:style w:type="character" w:customStyle="1" w:styleId="ad">
    <w:name w:val="Нижний колонтитул Знак"/>
    <w:basedOn w:val="a0"/>
    <w:link w:val="ac"/>
    <w:uiPriority w:val="99"/>
    <w:rsid w:val="006A00F0"/>
    <w:rPr>
      <w:rFonts w:ascii="Times New Roman" w:eastAsia="Times New Roman" w:hAnsi="Times New Roman" w:cs="Times New Roman"/>
      <w:sz w:val="20"/>
      <w:szCs w:val="20"/>
      <w:lang w:val="uk-UA" w:eastAsia="uk-UA"/>
    </w:rPr>
  </w:style>
  <w:style w:type="paragraph" w:styleId="ae">
    <w:name w:val="Normal Indent"/>
    <w:basedOn w:val="a"/>
    <w:uiPriority w:val="99"/>
    <w:rsid w:val="006A00F0"/>
    <w:pPr>
      <w:spacing w:before="20" w:after="20"/>
      <w:ind w:left="708" w:firstLine="737"/>
      <w:jc w:val="both"/>
    </w:pPr>
    <w:rPr>
      <w:sz w:val="24"/>
    </w:rPr>
  </w:style>
  <w:style w:type="paragraph" w:styleId="af">
    <w:name w:val="Normal (Web)"/>
    <w:basedOn w:val="a"/>
    <w:uiPriority w:val="99"/>
    <w:qFormat/>
    <w:rsid w:val="006A00F0"/>
    <w:pPr>
      <w:spacing w:before="100" w:beforeAutospacing="1" w:after="100" w:afterAutospacing="1"/>
    </w:pPr>
    <w:rPr>
      <w:sz w:val="24"/>
      <w:szCs w:val="24"/>
      <w:lang w:val="ru-RU"/>
    </w:rPr>
  </w:style>
  <w:style w:type="paragraph" w:styleId="af0">
    <w:name w:val="Body Text"/>
    <w:basedOn w:val="a"/>
    <w:link w:val="af1"/>
    <w:uiPriority w:val="99"/>
    <w:rsid w:val="006A00F0"/>
    <w:pPr>
      <w:spacing w:after="120"/>
    </w:pPr>
  </w:style>
  <w:style w:type="character" w:customStyle="1" w:styleId="af1">
    <w:name w:val="Основной текст Знак"/>
    <w:basedOn w:val="a0"/>
    <w:link w:val="af0"/>
    <w:uiPriority w:val="99"/>
    <w:rsid w:val="006A00F0"/>
    <w:rPr>
      <w:rFonts w:ascii="Times New Roman" w:eastAsia="Times New Roman" w:hAnsi="Times New Roman" w:cs="Times New Roman"/>
      <w:sz w:val="20"/>
      <w:szCs w:val="20"/>
      <w:lang w:val="uk-UA" w:eastAsia="ru-RU"/>
    </w:rPr>
  </w:style>
  <w:style w:type="paragraph" w:styleId="24">
    <w:name w:val="Body Text Indent 2"/>
    <w:basedOn w:val="a"/>
    <w:link w:val="25"/>
    <w:uiPriority w:val="99"/>
    <w:rsid w:val="006A00F0"/>
    <w:pPr>
      <w:spacing w:after="120" w:line="480" w:lineRule="auto"/>
      <w:ind w:left="283"/>
    </w:pPr>
    <w:rPr>
      <w:lang w:eastAsia="uk-UA"/>
    </w:rPr>
  </w:style>
  <w:style w:type="character" w:customStyle="1" w:styleId="25">
    <w:name w:val="Основной текст с отступом 2 Знак"/>
    <w:basedOn w:val="a0"/>
    <w:link w:val="24"/>
    <w:uiPriority w:val="99"/>
    <w:rsid w:val="006A00F0"/>
    <w:rPr>
      <w:rFonts w:ascii="Times New Roman" w:eastAsia="Times New Roman" w:hAnsi="Times New Roman" w:cs="Times New Roman"/>
      <w:sz w:val="20"/>
      <w:szCs w:val="20"/>
      <w:lang w:val="uk-UA" w:eastAsia="uk-UA"/>
    </w:rPr>
  </w:style>
  <w:style w:type="paragraph" w:styleId="31">
    <w:name w:val="Body Text Indent 3"/>
    <w:basedOn w:val="a"/>
    <w:link w:val="32"/>
    <w:uiPriority w:val="99"/>
    <w:rsid w:val="006A00F0"/>
    <w:pPr>
      <w:spacing w:after="120"/>
      <w:ind w:left="283"/>
    </w:pPr>
    <w:rPr>
      <w:sz w:val="16"/>
      <w:szCs w:val="16"/>
      <w:lang w:eastAsia="uk-UA"/>
    </w:rPr>
  </w:style>
  <w:style w:type="character" w:customStyle="1" w:styleId="32">
    <w:name w:val="Основной текст с отступом 3 Знак"/>
    <w:basedOn w:val="a0"/>
    <w:link w:val="31"/>
    <w:uiPriority w:val="99"/>
    <w:rsid w:val="006A00F0"/>
    <w:rPr>
      <w:rFonts w:ascii="Times New Roman" w:eastAsia="Times New Roman" w:hAnsi="Times New Roman" w:cs="Times New Roman"/>
      <w:sz w:val="16"/>
      <w:szCs w:val="16"/>
      <w:lang w:val="uk-UA"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00F0"/>
    <w:rPr>
      <w:rFonts w:ascii="Verdana" w:hAnsi="Verdana" w:cs="Verdana"/>
      <w:sz w:val="24"/>
      <w:szCs w:val="24"/>
      <w:lang w:val="en-US" w:eastAsia="en-US"/>
    </w:rPr>
  </w:style>
  <w:style w:type="paragraph" w:customStyle="1" w:styleId="af2">
    <w:name w:val="Підстава"/>
    <w:basedOn w:val="a"/>
    <w:rsid w:val="006A00F0"/>
    <w:pPr>
      <w:tabs>
        <w:tab w:val="left" w:pos="1134"/>
      </w:tabs>
    </w:pPr>
    <w:rPr>
      <w:sz w:val="24"/>
    </w:rPr>
  </w:style>
  <w:style w:type="paragraph" w:customStyle="1" w:styleId="Normal1">
    <w:name w:val="Normal1"/>
    <w:rsid w:val="006A00F0"/>
    <w:pPr>
      <w:spacing w:after="0" w:line="240" w:lineRule="auto"/>
    </w:pPr>
    <w:rPr>
      <w:rFonts w:ascii="Times New Roman" w:eastAsia="Times New Roman" w:hAnsi="Times New Roman" w:cs="Times New Roman"/>
      <w:sz w:val="20"/>
      <w:szCs w:val="20"/>
      <w:lang w:val="en-US" w:eastAsia="ru-RU"/>
    </w:rPr>
  </w:style>
  <w:style w:type="paragraph" w:customStyle="1" w:styleId="14">
    <w:name w:val="Знак1 Знак Знак Знак Знак Знак Знак Знак Знак Знак"/>
    <w:basedOn w:val="a"/>
    <w:rsid w:val="006A00F0"/>
    <w:rPr>
      <w:rFonts w:ascii="Verdana" w:hAnsi="Verdana"/>
      <w:sz w:val="24"/>
      <w:szCs w:val="24"/>
      <w:lang w:val="en-US" w:eastAsia="en-US"/>
    </w:rPr>
  </w:style>
  <w:style w:type="paragraph" w:styleId="af3">
    <w:name w:val="Balloon Text"/>
    <w:basedOn w:val="a"/>
    <w:link w:val="af4"/>
    <w:uiPriority w:val="99"/>
    <w:rsid w:val="006A00F0"/>
    <w:rPr>
      <w:rFonts w:ascii="Tahoma" w:hAnsi="Tahoma"/>
      <w:sz w:val="16"/>
      <w:szCs w:val="16"/>
      <w:lang w:eastAsia="uk-UA"/>
    </w:rPr>
  </w:style>
  <w:style w:type="character" w:customStyle="1" w:styleId="af4">
    <w:name w:val="Текст выноски Знак"/>
    <w:basedOn w:val="a0"/>
    <w:link w:val="af3"/>
    <w:uiPriority w:val="99"/>
    <w:rsid w:val="006A00F0"/>
    <w:rPr>
      <w:rFonts w:ascii="Tahoma" w:eastAsia="Times New Roman" w:hAnsi="Tahoma" w:cs="Times New Roman"/>
      <w:sz w:val="16"/>
      <w:szCs w:val="16"/>
      <w:lang w:val="uk-UA" w:eastAsia="uk-UA"/>
    </w:rPr>
  </w:style>
  <w:style w:type="paragraph" w:customStyle="1" w:styleId="15">
    <w:name w:val="Абзац списку1"/>
    <w:basedOn w:val="a"/>
    <w:rsid w:val="006A00F0"/>
    <w:pPr>
      <w:spacing w:after="200" w:line="276" w:lineRule="auto"/>
      <w:ind w:left="720"/>
      <w:contextualSpacing/>
    </w:pPr>
    <w:rPr>
      <w:rFonts w:ascii="Calibri" w:hAnsi="Calibri"/>
      <w:sz w:val="22"/>
      <w:szCs w:val="22"/>
      <w:lang w:eastAsia="en-US"/>
    </w:rPr>
  </w:style>
  <w:style w:type="paragraph" w:customStyle="1" w:styleId="16">
    <w:name w:val="Без интервала1"/>
    <w:rsid w:val="006A00F0"/>
    <w:pPr>
      <w:spacing w:after="0" w:line="240" w:lineRule="auto"/>
    </w:pPr>
    <w:rPr>
      <w:rFonts w:ascii="Calibri" w:eastAsia="Times New Roman" w:hAnsi="Calibri" w:cs="Times New Roman"/>
      <w:lang w:val="uk-UA"/>
    </w:rPr>
  </w:style>
  <w:style w:type="character" w:customStyle="1" w:styleId="rvts0">
    <w:name w:val="rvts0"/>
    <w:rsid w:val="006A00F0"/>
  </w:style>
  <w:style w:type="paragraph" w:customStyle="1" w:styleId="rvps2">
    <w:name w:val="rvps2"/>
    <w:basedOn w:val="a"/>
    <w:rsid w:val="006A00F0"/>
    <w:pPr>
      <w:spacing w:before="100" w:beforeAutospacing="1" w:after="100" w:afterAutospacing="1"/>
    </w:pPr>
    <w:rPr>
      <w:sz w:val="24"/>
      <w:szCs w:val="24"/>
      <w:lang w:eastAsia="uk-UA"/>
    </w:rPr>
  </w:style>
  <w:style w:type="paragraph" w:customStyle="1" w:styleId="Blank">
    <w:name w:val="Blank"/>
    <w:basedOn w:val="a"/>
    <w:rsid w:val="006A00F0"/>
    <w:pPr>
      <w:tabs>
        <w:tab w:val="left" w:pos="5387"/>
        <w:tab w:val="right" w:pos="9356"/>
      </w:tabs>
      <w:spacing w:after="240"/>
      <w:ind w:firstLine="720"/>
      <w:jc w:val="both"/>
    </w:pPr>
    <w:rPr>
      <w:b/>
      <w:noProof/>
      <w:sz w:val="26"/>
    </w:rPr>
  </w:style>
  <w:style w:type="character" w:customStyle="1" w:styleId="apple-converted-space">
    <w:name w:val="apple-converted-space"/>
    <w:rsid w:val="006A00F0"/>
  </w:style>
  <w:style w:type="character" w:customStyle="1" w:styleId="apple-style-span">
    <w:name w:val="apple-style-span"/>
    <w:rsid w:val="006A00F0"/>
  </w:style>
  <w:style w:type="paragraph" w:customStyle="1" w:styleId="17">
    <w:name w:val="Абзац списка1"/>
    <w:basedOn w:val="a"/>
    <w:uiPriority w:val="99"/>
    <w:rsid w:val="006A00F0"/>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6A00F0"/>
  </w:style>
  <w:style w:type="paragraph" w:customStyle="1" w:styleId="LO-normal">
    <w:name w:val="LO-normal"/>
    <w:rsid w:val="006A00F0"/>
    <w:pPr>
      <w:spacing w:after="0"/>
    </w:pPr>
    <w:rPr>
      <w:rFonts w:ascii="Arial" w:eastAsia="Times New Roman" w:hAnsi="Arial" w:cs="Arial"/>
      <w:color w:val="000000"/>
      <w:lang w:eastAsia="zh-CN"/>
    </w:rPr>
  </w:style>
  <w:style w:type="paragraph" w:styleId="af5">
    <w:name w:val="Body Text Indent"/>
    <w:basedOn w:val="a"/>
    <w:link w:val="af6"/>
    <w:uiPriority w:val="99"/>
    <w:rsid w:val="006A00F0"/>
    <w:pPr>
      <w:ind w:left="720" w:firstLine="720"/>
      <w:jc w:val="both"/>
    </w:pPr>
    <w:rPr>
      <w:sz w:val="24"/>
      <w:lang w:eastAsia="uk-UA"/>
    </w:rPr>
  </w:style>
  <w:style w:type="character" w:customStyle="1" w:styleId="af6">
    <w:name w:val="Основной текст с отступом Знак"/>
    <w:basedOn w:val="a0"/>
    <w:link w:val="af5"/>
    <w:uiPriority w:val="99"/>
    <w:rsid w:val="006A00F0"/>
    <w:rPr>
      <w:rFonts w:ascii="Times New Roman" w:eastAsia="Times New Roman" w:hAnsi="Times New Roman" w:cs="Times New Roman"/>
      <w:sz w:val="24"/>
      <w:szCs w:val="20"/>
      <w:lang w:val="uk-UA" w:eastAsia="uk-UA"/>
    </w:rPr>
  </w:style>
  <w:style w:type="paragraph" w:styleId="33">
    <w:name w:val="Body Text 3"/>
    <w:basedOn w:val="a"/>
    <w:link w:val="34"/>
    <w:uiPriority w:val="99"/>
    <w:rsid w:val="006A00F0"/>
    <w:pPr>
      <w:jc w:val="center"/>
    </w:pPr>
    <w:rPr>
      <w:sz w:val="24"/>
      <w:u w:val="single"/>
      <w:lang w:eastAsia="uk-UA"/>
    </w:rPr>
  </w:style>
  <w:style w:type="character" w:customStyle="1" w:styleId="34">
    <w:name w:val="Основной текст 3 Знак"/>
    <w:basedOn w:val="a0"/>
    <w:link w:val="33"/>
    <w:uiPriority w:val="99"/>
    <w:rsid w:val="006A00F0"/>
    <w:rPr>
      <w:rFonts w:ascii="Times New Roman" w:eastAsia="Times New Roman" w:hAnsi="Times New Roman" w:cs="Times New Roman"/>
      <w:sz w:val="24"/>
      <w:szCs w:val="20"/>
      <w:u w:val="single"/>
      <w:lang w:val="uk-UA" w:eastAsia="uk-UA"/>
    </w:rPr>
  </w:style>
  <w:style w:type="character" w:customStyle="1" w:styleId="af7">
    <w:name w:val="ХП"/>
    <w:semiHidden/>
    <w:rsid w:val="006A00F0"/>
    <w:rPr>
      <w:rFonts w:ascii="Arial" w:hAnsi="Arial"/>
      <w:color w:val="auto"/>
      <w:sz w:val="20"/>
    </w:rPr>
  </w:style>
  <w:style w:type="paragraph" w:customStyle="1" w:styleId="af8">
    <w:name w:val="Знак"/>
    <w:basedOn w:val="a"/>
    <w:rsid w:val="006A00F0"/>
    <w:rPr>
      <w:rFonts w:ascii="Verdana" w:hAnsi="Verdana" w:cs="Verdana"/>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w:basedOn w:val="a"/>
    <w:rsid w:val="006A00F0"/>
    <w:rPr>
      <w:rFonts w:ascii="Verdana" w:hAnsi="Verdana"/>
      <w:lang w:val="en-US" w:eastAsia="en-US"/>
    </w:rPr>
  </w:style>
  <w:style w:type="paragraph" w:styleId="af9">
    <w:name w:val="caption"/>
    <w:basedOn w:val="a"/>
    <w:next w:val="a"/>
    <w:uiPriority w:val="35"/>
    <w:qFormat/>
    <w:rsid w:val="006A00F0"/>
    <w:pPr>
      <w:jc w:val="both"/>
    </w:pPr>
    <w:rPr>
      <w:noProof/>
      <w:sz w:val="24"/>
      <w:lang w:val="ru-RU"/>
    </w:rPr>
  </w:style>
  <w:style w:type="paragraph" w:styleId="afa">
    <w:name w:val="Document Map"/>
    <w:basedOn w:val="a"/>
    <w:link w:val="afb"/>
    <w:uiPriority w:val="99"/>
    <w:rsid w:val="006A00F0"/>
    <w:pPr>
      <w:shd w:val="clear" w:color="auto" w:fill="000080"/>
    </w:pPr>
    <w:rPr>
      <w:rFonts w:ascii="Tahoma" w:hAnsi="Tahoma"/>
      <w:lang w:eastAsia="uk-UA"/>
    </w:rPr>
  </w:style>
  <w:style w:type="character" w:customStyle="1" w:styleId="afb">
    <w:name w:val="Схема документа Знак"/>
    <w:basedOn w:val="a0"/>
    <w:link w:val="afa"/>
    <w:uiPriority w:val="99"/>
    <w:rsid w:val="006A00F0"/>
    <w:rPr>
      <w:rFonts w:ascii="Tahoma" w:eastAsia="Times New Roman" w:hAnsi="Tahoma" w:cs="Times New Roman"/>
      <w:sz w:val="20"/>
      <w:szCs w:val="20"/>
      <w:shd w:val="clear" w:color="auto" w:fill="000080"/>
      <w:lang w:val="uk-UA" w:eastAsia="uk-UA"/>
    </w:rPr>
  </w:style>
  <w:style w:type="character" w:customStyle="1" w:styleId="FontStyle15">
    <w:name w:val="Font Style15"/>
    <w:rsid w:val="006A00F0"/>
    <w:rPr>
      <w:rFonts w:ascii="Times New Roman" w:hAnsi="Times New Roman"/>
      <w:b/>
      <w:i/>
      <w:sz w:val="20"/>
    </w:rPr>
  </w:style>
  <w:style w:type="character" w:customStyle="1" w:styleId="FontStyle17">
    <w:name w:val="Font Style17"/>
    <w:rsid w:val="006A00F0"/>
    <w:rPr>
      <w:rFonts w:ascii="Times New Roman" w:hAnsi="Times New Roman"/>
      <w:b/>
      <w:i/>
      <w:sz w:val="20"/>
    </w:rPr>
  </w:style>
  <w:style w:type="character" w:customStyle="1" w:styleId="FontStyle18">
    <w:name w:val="Font Style18"/>
    <w:rsid w:val="006A00F0"/>
    <w:rPr>
      <w:rFonts w:ascii="Times New Roman" w:hAnsi="Times New Roman"/>
      <w:sz w:val="20"/>
    </w:rPr>
  </w:style>
  <w:style w:type="character" w:customStyle="1" w:styleId="FontStyle21">
    <w:name w:val="Font Style21"/>
    <w:rsid w:val="006A00F0"/>
    <w:rPr>
      <w:rFonts w:ascii="Times New Roman" w:hAnsi="Times New Roman"/>
      <w:i/>
      <w:sz w:val="8"/>
    </w:rPr>
  </w:style>
  <w:style w:type="character" w:customStyle="1" w:styleId="FontStyle22">
    <w:name w:val="Font Style22"/>
    <w:rsid w:val="006A00F0"/>
    <w:rPr>
      <w:rFonts w:ascii="Times New Roman" w:hAnsi="Times New Roman"/>
      <w:sz w:val="20"/>
    </w:rPr>
  </w:style>
  <w:style w:type="character" w:customStyle="1" w:styleId="FontStyle24">
    <w:name w:val="Font Style24"/>
    <w:rsid w:val="006A00F0"/>
    <w:rPr>
      <w:rFonts w:ascii="Times New Roman" w:hAnsi="Times New Roman"/>
      <w:b/>
      <w:sz w:val="20"/>
    </w:rPr>
  </w:style>
  <w:style w:type="character" w:customStyle="1" w:styleId="FontStyle27">
    <w:name w:val="Font Style27"/>
    <w:rsid w:val="006A00F0"/>
    <w:rPr>
      <w:rFonts w:ascii="Times New Roman" w:hAnsi="Times New Roman"/>
      <w:b/>
      <w:sz w:val="20"/>
    </w:rPr>
  </w:style>
  <w:style w:type="paragraph" w:customStyle="1" w:styleId="NormalText">
    <w:name w:val="Normal Text"/>
    <w:basedOn w:val="a"/>
    <w:rsid w:val="006A00F0"/>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6A00F0"/>
    <w:rPr>
      <w:rFonts w:ascii="Verdana" w:hAnsi="Verdana"/>
      <w:lang w:val="en-US" w:eastAsia="en-US"/>
    </w:rPr>
  </w:style>
  <w:style w:type="paragraph" w:customStyle="1" w:styleId="19">
    <w:name w:val="Знак1"/>
    <w:basedOn w:val="a"/>
    <w:rsid w:val="006A00F0"/>
    <w:rPr>
      <w:rFonts w:ascii="Verdana" w:hAnsi="Verdana"/>
      <w:lang w:val="en-US" w:eastAsia="en-US"/>
    </w:rPr>
  </w:style>
  <w:style w:type="character" w:customStyle="1" w:styleId="afc">
    <w:name w:val="Основний текст_"/>
    <w:link w:val="1a"/>
    <w:locked/>
    <w:rsid w:val="006A00F0"/>
    <w:rPr>
      <w:spacing w:val="10"/>
      <w:sz w:val="31"/>
      <w:shd w:val="clear" w:color="auto" w:fill="FFFFFF"/>
    </w:rPr>
  </w:style>
  <w:style w:type="paragraph" w:customStyle="1" w:styleId="1a">
    <w:name w:val="Основний текст1"/>
    <w:basedOn w:val="a"/>
    <w:link w:val="afc"/>
    <w:rsid w:val="006A00F0"/>
    <w:pPr>
      <w:shd w:val="clear" w:color="auto" w:fill="FFFFFF"/>
      <w:spacing w:after="180" w:line="405" w:lineRule="exact"/>
      <w:ind w:hanging="460"/>
      <w:jc w:val="center"/>
    </w:pPr>
    <w:rPr>
      <w:rFonts w:asciiTheme="minorHAnsi" w:eastAsiaTheme="minorHAnsi" w:hAnsiTheme="minorHAnsi" w:cstheme="minorBidi"/>
      <w:spacing w:val="10"/>
      <w:sz w:val="31"/>
      <w:szCs w:val="22"/>
      <w:lang w:val="ru-RU" w:eastAsia="en-US"/>
    </w:rPr>
  </w:style>
  <w:style w:type="paragraph" w:styleId="52">
    <w:name w:val="List 5"/>
    <w:basedOn w:val="a"/>
    <w:uiPriority w:val="99"/>
    <w:rsid w:val="006A00F0"/>
    <w:pPr>
      <w:ind w:left="1415" w:hanging="283"/>
    </w:pPr>
    <w:rPr>
      <w:sz w:val="28"/>
      <w:szCs w:val="24"/>
    </w:rPr>
  </w:style>
  <w:style w:type="paragraph" w:styleId="afd">
    <w:name w:val="footnote text"/>
    <w:basedOn w:val="a"/>
    <w:link w:val="afe"/>
    <w:uiPriority w:val="99"/>
    <w:rsid w:val="006A00F0"/>
    <w:rPr>
      <w:lang w:eastAsia="uk-UA"/>
    </w:rPr>
  </w:style>
  <w:style w:type="character" w:customStyle="1" w:styleId="afe">
    <w:name w:val="Текст сноски Знак"/>
    <w:basedOn w:val="a0"/>
    <w:link w:val="afd"/>
    <w:uiPriority w:val="99"/>
    <w:rsid w:val="006A00F0"/>
    <w:rPr>
      <w:rFonts w:ascii="Times New Roman" w:eastAsia="Times New Roman" w:hAnsi="Times New Roman" w:cs="Times New Roman"/>
      <w:sz w:val="20"/>
      <w:szCs w:val="20"/>
      <w:lang w:val="uk-UA" w:eastAsia="uk-UA"/>
    </w:rPr>
  </w:style>
  <w:style w:type="character" w:styleId="aff">
    <w:name w:val="footnote reference"/>
    <w:basedOn w:val="a0"/>
    <w:uiPriority w:val="99"/>
    <w:rsid w:val="006A00F0"/>
    <w:rPr>
      <w:rFonts w:cs="Times New Roman"/>
      <w:vertAlign w:val="superscript"/>
    </w:rPr>
  </w:style>
  <w:style w:type="character" w:customStyle="1" w:styleId="longtext">
    <w:name w:val="long_text"/>
    <w:rsid w:val="006A00F0"/>
  </w:style>
  <w:style w:type="character" w:customStyle="1" w:styleId="hps">
    <w:name w:val="hps"/>
    <w:rsid w:val="006A00F0"/>
  </w:style>
  <w:style w:type="character" w:customStyle="1" w:styleId="1b">
    <w:name w:val="Знак Знак1"/>
    <w:rsid w:val="006A00F0"/>
    <w:rPr>
      <w:rFonts w:ascii="Arial" w:hAnsi="Arial"/>
      <w:b/>
      <w:sz w:val="18"/>
      <w:lang w:val="uk-UA" w:eastAsia="ru-RU"/>
    </w:rPr>
  </w:style>
  <w:style w:type="character" w:customStyle="1" w:styleId="aff0">
    <w:name w:val="Знак Знак"/>
    <w:rsid w:val="006A00F0"/>
    <w:rPr>
      <w:b/>
      <w:sz w:val="28"/>
      <w:lang w:val="uk-UA" w:eastAsia="en-US"/>
    </w:rPr>
  </w:style>
  <w:style w:type="paragraph" w:styleId="aff1">
    <w:name w:val="Plain Text"/>
    <w:basedOn w:val="a"/>
    <w:link w:val="aff2"/>
    <w:uiPriority w:val="99"/>
    <w:rsid w:val="006A00F0"/>
    <w:rPr>
      <w:rFonts w:ascii="Calibri" w:hAnsi="Calibri"/>
      <w:sz w:val="22"/>
      <w:szCs w:val="21"/>
      <w:lang w:eastAsia="en-US"/>
    </w:rPr>
  </w:style>
  <w:style w:type="character" w:customStyle="1" w:styleId="aff2">
    <w:name w:val="Текст Знак"/>
    <w:basedOn w:val="a0"/>
    <w:link w:val="aff1"/>
    <w:uiPriority w:val="99"/>
    <w:rsid w:val="006A00F0"/>
    <w:rPr>
      <w:rFonts w:ascii="Calibri" w:eastAsia="Times New Roman" w:hAnsi="Calibri" w:cs="Times New Roman"/>
      <w:szCs w:val="21"/>
      <w:lang w:val="uk-UA"/>
    </w:rPr>
  </w:style>
  <w:style w:type="character" w:styleId="aff3">
    <w:name w:val="FollowedHyperlink"/>
    <w:basedOn w:val="a0"/>
    <w:uiPriority w:val="99"/>
    <w:rsid w:val="006A00F0"/>
    <w:rPr>
      <w:rFonts w:cs="Times New Roman"/>
      <w:color w:val="800080"/>
      <w:u w:val="single"/>
    </w:rPr>
  </w:style>
  <w:style w:type="paragraph" w:customStyle="1" w:styleId="xl92">
    <w:name w:val="xl92"/>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6A00F0"/>
    <w:pPr>
      <w:spacing w:before="100" w:beforeAutospacing="1" w:after="100" w:afterAutospacing="1"/>
      <w:jc w:val="center"/>
    </w:pPr>
    <w:rPr>
      <w:sz w:val="24"/>
      <w:szCs w:val="24"/>
      <w:lang w:val="ru-RU"/>
    </w:rPr>
  </w:style>
  <w:style w:type="paragraph" w:customStyle="1" w:styleId="xl96">
    <w:name w:val="xl96"/>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6A00F0"/>
    <w:pPr>
      <w:spacing w:before="100" w:beforeAutospacing="1" w:after="100" w:afterAutospacing="1"/>
    </w:pPr>
    <w:rPr>
      <w:rFonts w:ascii="Arial" w:hAnsi="Arial" w:cs="Arial"/>
      <w:b/>
      <w:bCs/>
      <w:sz w:val="24"/>
      <w:szCs w:val="24"/>
      <w:lang w:val="ru-RU"/>
    </w:rPr>
  </w:style>
  <w:style w:type="paragraph" w:customStyle="1" w:styleId="xl101">
    <w:name w:val="xl101"/>
    <w:basedOn w:val="a"/>
    <w:rsid w:val="006A00F0"/>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6A00F0"/>
    <w:pPr>
      <w:spacing w:before="100" w:beforeAutospacing="1" w:after="100" w:afterAutospacing="1"/>
    </w:pPr>
    <w:rPr>
      <w:rFonts w:ascii="Arial" w:hAnsi="Arial" w:cs="Arial"/>
      <w:sz w:val="24"/>
      <w:szCs w:val="24"/>
      <w:lang w:val="ru-RU"/>
    </w:rPr>
  </w:style>
  <w:style w:type="paragraph" w:customStyle="1" w:styleId="xl103">
    <w:name w:val="xl103"/>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6A00F0"/>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6A00F0"/>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6A00F0"/>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6A00F0"/>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6A00F0"/>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6A00F0"/>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6A00F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6A00F0"/>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6A00F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6A00F0"/>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6A00F0"/>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6A00F0"/>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6A00F0"/>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6A00F0"/>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6A00F0"/>
    <w:pPr>
      <w:spacing w:before="100" w:beforeAutospacing="1" w:after="100" w:afterAutospacing="1"/>
      <w:jc w:val="center"/>
    </w:pPr>
    <w:rPr>
      <w:sz w:val="24"/>
      <w:szCs w:val="24"/>
      <w:lang w:val="ru-RU"/>
    </w:rPr>
  </w:style>
  <w:style w:type="paragraph" w:customStyle="1" w:styleId="xl124">
    <w:name w:val="xl124"/>
    <w:basedOn w:val="a"/>
    <w:rsid w:val="006A00F0"/>
    <w:pPr>
      <w:spacing w:before="100" w:beforeAutospacing="1" w:after="100" w:afterAutospacing="1"/>
      <w:jc w:val="center"/>
    </w:pPr>
    <w:rPr>
      <w:sz w:val="24"/>
      <w:szCs w:val="24"/>
      <w:lang w:val="ru-RU"/>
    </w:rPr>
  </w:style>
  <w:style w:type="paragraph" w:customStyle="1" w:styleId="xl125">
    <w:name w:val="xl125"/>
    <w:basedOn w:val="a"/>
    <w:rsid w:val="006A00F0"/>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6A00F0"/>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6A00F0"/>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6A00F0"/>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6A00F0"/>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6A00F0"/>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6A00F0"/>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6A00F0"/>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6A00F0"/>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6A00F0"/>
    <w:pPr>
      <w:spacing w:before="100" w:beforeAutospacing="1" w:after="100" w:afterAutospacing="1"/>
    </w:pPr>
    <w:rPr>
      <w:sz w:val="24"/>
      <w:szCs w:val="24"/>
      <w:lang w:val="ru-RU"/>
    </w:rPr>
  </w:style>
  <w:style w:type="paragraph" w:customStyle="1" w:styleId="xl74">
    <w:name w:val="xl74"/>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6A00F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6A00F0"/>
    <w:pPr>
      <w:spacing w:before="100" w:beforeAutospacing="1" w:after="100" w:afterAutospacing="1"/>
      <w:jc w:val="center"/>
      <w:textAlignment w:val="center"/>
    </w:pPr>
    <w:rPr>
      <w:sz w:val="24"/>
      <w:szCs w:val="24"/>
      <w:lang w:val="ru-RU"/>
    </w:rPr>
  </w:style>
  <w:style w:type="paragraph" w:customStyle="1" w:styleId="xl86">
    <w:name w:val="xl86"/>
    <w:basedOn w:val="a"/>
    <w:rsid w:val="006A00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6A00F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6A0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6A00F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6A00F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4">
    <w:name w:val="line number"/>
    <w:basedOn w:val="a0"/>
    <w:uiPriority w:val="99"/>
    <w:rsid w:val="006A00F0"/>
    <w:rPr>
      <w:rFonts w:cs="Times New Roman"/>
    </w:rPr>
  </w:style>
  <w:style w:type="character" w:styleId="aff5">
    <w:name w:val="Strong"/>
    <w:basedOn w:val="a0"/>
    <w:uiPriority w:val="22"/>
    <w:qFormat/>
    <w:rsid w:val="006A00F0"/>
    <w:rPr>
      <w:rFonts w:cs="Times New Roman"/>
      <w:b/>
    </w:rPr>
  </w:style>
  <w:style w:type="paragraph" w:customStyle="1" w:styleId="Normal2">
    <w:name w:val="Normal2"/>
    <w:rsid w:val="006A00F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1c">
    <w:name w:val="Список1"/>
    <w:basedOn w:val="a"/>
    <w:rsid w:val="006A00F0"/>
    <w:pPr>
      <w:tabs>
        <w:tab w:val="left" w:pos="432"/>
        <w:tab w:val="left" w:pos="720"/>
      </w:tabs>
      <w:spacing w:before="240" w:after="240"/>
      <w:jc w:val="both"/>
    </w:pPr>
    <w:rPr>
      <w:b/>
      <w:sz w:val="24"/>
      <w:szCs w:val="24"/>
    </w:rPr>
  </w:style>
  <w:style w:type="paragraph" w:customStyle="1" w:styleId="11">
    <w:name w:val="1. Обычный_с_нумерацией"/>
    <w:basedOn w:val="a"/>
    <w:uiPriority w:val="99"/>
    <w:rsid w:val="006A00F0"/>
    <w:pPr>
      <w:widowControl w:val="0"/>
      <w:numPr>
        <w:numId w:val="1"/>
      </w:numPr>
      <w:adjustRightInd w:val="0"/>
      <w:spacing w:before="120" w:after="60" w:line="360" w:lineRule="atLeast"/>
      <w:jc w:val="both"/>
      <w:textAlignment w:val="baseline"/>
    </w:pPr>
    <w:rPr>
      <w:sz w:val="24"/>
      <w:szCs w:val="24"/>
      <w:lang w:val="en-US" w:eastAsia="uk-UA"/>
    </w:rPr>
  </w:style>
  <w:style w:type="paragraph" w:styleId="aff6">
    <w:name w:val="List Paragraph"/>
    <w:basedOn w:val="a"/>
    <w:link w:val="aff7"/>
    <w:uiPriority w:val="34"/>
    <w:qFormat/>
    <w:rsid w:val="006A00F0"/>
    <w:pPr>
      <w:spacing w:after="200" w:line="276" w:lineRule="auto"/>
      <w:ind w:left="720"/>
      <w:contextualSpacing/>
    </w:pPr>
    <w:rPr>
      <w:rFonts w:ascii="Calibri" w:hAnsi="Calibri"/>
      <w:sz w:val="22"/>
      <w:szCs w:val="22"/>
      <w:lang w:eastAsia="en-US"/>
    </w:rPr>
  </w:style>
  <w:style w:type="character" w:customStyle="1" w:styleId="aff7">
    <w:name w:val="Абзац списка Знак"/>
    <w:basedOn w:val="a0"/>
    <w:link w:val="aff6"/>
    <w:uiPriority w:val="34"/>
    <w:locked/>
    <w:rsid w:val="006A00F0"/>
    <w:rPr>
      <w:rFonts w:ascii="Calibri" w:eastAsia="Times New Roman" w:hAnsi="Calibri" w:cs="Times New Roman"/>
      <w:lang w:val="uk-UA"/>
    </w:rPr>
  </w:style>
  <w:style w:type="character" w:customStyle="1" w:styleId="310">
    <w:name w:val="Заголовок 3 Знак1"/>
    <w:basedOn w:val="a0"/>
    <w:uiPriority w:val="9"/>
    <w:rsid w:val="006A00F0"/>
    <w:rPr>
      <w:rFonts w:ascii="Arial" w:hAnsi="Arial" w:cs="Times New Roman"/>
      <w:lang w:val="uk-UA" w:eastAsia="ru-RU"/>
    </w:rPr>
  </w:style>
  <w:style w:type="paragraph" w:customStyle="1" w:styleId="aff8">
    <w:name w:val="список_"/>
    <w:basedOn w:val="a"/>
    <w:uiPriority w:val="99"/>
    <w:rsid w:val="006A00F0"/>
    <w:pPr>
      <w:ind w:firstLine="567"/>
    </w:pPr>
    <w:rPr>
      <w:rFonts w:ascii="Arial" w:hAnsi="Arial"/>
      <w:sz w:val="22"/>
      <w:szCs w:val="22"/>
    </w:rPr>
  </w:style>
  <w:style w:type="paragraph" w:styleId="aff9">
    <w:name w:val="List"/>
    <w:basedOn w:val="a"/>
    <w:uiPriority w:val="99"/>
    <w:rsid w:val="006A00F0"/>
    <w:pPr>
      <w:ind w:firstLine="709"/>
      <w:jc w:val="both"/>
    </w:pPr>
    <w:rPr>
      <w:rFonts w:ascii="Arial" w:hAnsi="Arial"/>
      <w:sz w:val="22"/>
      <w:szCs w:val="22"/>
      <w:lang w:val="ru-RU"/>
    </w:rPr>
  </w:style>
  <w:style w:type="paragraph" w:styleId="26">
    <w:name w:val="List 2"/>
    <w:basedOn w:val="a"/>
    <w:uiPriority w:val="99"/>
    <w:rsid w:val="006A00F0"/>
    <w:pPr>
      <w:ind w:firstLine="709"/>
      <w:jc w:val="both"/>
    </w:pPr>
    <w:rPr>
      <w:rFonts w:ascii="Arial" w:hAnsi="Arial"/>
      <w:sz w:val="22"/>
      <w:szCs w:val="22"/>
      <w:lang w:val="en-US"/>
    </w:rPr>
  </w:style>
  <w:style w:type="character" w:customStyle="1" w:styleId="35">
    <w:name w:val="Стиль Заголовок 3 Знак + не полужирный"/>
    <w:basedOn w:val="30"/>
    <w:uiPriority w:val="99"/>
    <w:rsid w:val="006A00F0"/>
    <w:rPr>
      <w:rFonts w:ascii="Arial" w:eastAsia="Times New Roman" w:hAnsi="Arial" w:cs="Times New Roman"/>
      <w:b/>
      <w:bCs w:val="0"/>
      <w:color w:val="4F81BD"/>
      <w:sz w:val="22"/>
      <w:szCs w:val="22"/>
      <w:lang w:val="uk-UA" w:eastAsia="uk-UA" w:bidi="ar-SA"/>
    </w:rPr>
  </w:style>
  <w:style w:type="character" w:customStyle="1" w:styleId="27">
    <w:name w:val="Заголовок 2 Знак Знак"/>
    <w:basedOn w:val="a0"/>
    <w:rsid w:val="006A00F0"/>
    <w:rPr>
      <w:rFonts w:ascii="Arial" w:hAnsi="Arial" w:cs="Arial"/>
      <w:noProof/>
      <w:sz w:val="22"/>
      <w:szCs w:val="22"/>
      <w:lang w:val="uk-UA" w:eastAsia="ru-RU" w:bidi="ar-SA"/>
    </w:rPr>
  </w:style>
  <w:style w:type="paragraph" w:customStyle="1" w:styleId="1d">
    <w:name w:val="Абзац 1"/>
    <w:basedOn w:val="a"/>
    <w:uiPriority w:val="99"/>
    <w:rsid w:val="006A00F0"/>
    <w:pPr>
      <w:keepNext/>
      <w:tabs>
        <w:tab w:val="left" w:pos="-2410"/>
      </w:tabs>
      <w:spacing w:before="120"/>
      <w:ind w:firstLine="567"/>
      <w:jc w:val="both"/>
    </w:pPr>
    <w:rPr>
      <w:rFonts w:ascii="Arial" w:hAnsi="Arial" w:cs="Arial"/>
      <w:noProof/>
      <w:sz w:val="22"/>
      <w:szCs w:val="22"/>
    </w:rPr>
  </w:style>
  <w:style w:type="paragraph" w:customStyle="1" w:styleId="1e">
    <w:name w:val="Стиль Абзац 1 + полужирный курсив"/>
    <w:basedOn w:val="1d"/>
    <w:uiPriority w:val="99"/>
    <w:rsid w:val="006A00F0"/>
    <w:rPr>
      <w:b/>
      <w:bCs/>
      <w:i/>
      <w:iCs/>
    </w:rPr>
  </w:style>
  <w:style w:type="character" w:customStyle="1" w:styleId="1f">
    <w:name w:val="Абзац 1 Знак"/>
    <w:basedOn w:val="a0"/>
    <w:uiPriority w:val="99"/>
    <w:rsid w:val="006A00F0"/>
    <w:rPr>
      <w:rFonts w:ascii="Arial" w:hAnsi="Arial" w:cs="Arial"/>
      <w:noProof/>
      <w:sz w:val="22"/>
      <w:szCs w:val="22"/>
      <w:lang w:val="uk-UA" w:eastAsia="ru-RU" w:bidi="ar-SA"/>
    </w:rPr>
  </w:style>
  <w:style w:type="character" w:customStyle="1" w:styleId="1f0">
    <w:name w:val="Стиль Абзац 1 + полужирный курсив Знак"/>
    <w:basedOn w:val="1f"/>
    <w:uiPriority w:val="99"/>
    <w:rsid w:val="006A00F0"/>
    <w:rPr>
      <w:rFonts w:ascii="Arial" w:hAnsi="Arial" w:cs="Arial"/>
      <w:b/>
      <w:bCs/>
      <w:i/>
      <w:iCs/>
      <w:noProof/>
      <w:sz w:val="22"/>
      <w:szCs w:val="22"/>
      <w:lang w:val="uk-UA" w:eastAsia="ru-RU" w:bidi="ar-SA"/>
    </w:rPr>
  </w:style>
  <w:style w:type="paragraph" w:customStyle="1" w:styleId="abc-1">
    <w:name w:val="abc-1"/>
    <w:basedOn w:val="a"/>
    <w:uiPriority w:val="99"/>
    <w:rsid w:val="006A00F0"/>
    <w:pPr>
      <w:widowControl w:val="0"/>
      <w:numPr>
        <w:numId w:val="6"/>
      </w:numPr>
      <w:tabs>
        <w:tab w:val="left" w:pos="992"/>
      </w:tabs>
      <w:jc w:val="both"/>
    </w:pPr>
    <w:rPr>
      <w:rFonts w:ascii="Arial" w:hAnsi="Arial" w:cs="Arial"/>
      <w:bCs/>
      <w:sz w:val="22"/>
      <w:lang w:val="ru-RU" w:eastAsia="pl-PL"/>
    </w:rPr>
  </w:style>
  <w:style w:type="paragraph" w:customStyle="1" w:styleId="160">
    <w:name w:val="Стиль Заголовок 1 + Перед:  6 пт"/>
    <w:basedOn w:val="12"/>
    <w:uiPriority w:val="99"/>
    <w:rsid w:val="006A00F0"/>
    <w:pPr>
      <w:tabs>
        <w:tab w:val="left" w:pos="567"/>
      </w:tabs>
      <w:spacing w:before="60" w:after="60"/>
      <w:jc w:val="both"/>
    </w:pPr>
    <w:rPr>
      <w:rFonts w:cs="Arial"/>
      <w:bCs/>
      <w:caps/>
      <w:kern w:val="28"/>
      <w:sz w:val="22"/>
      <w:lang w:eastAsia="ru-RU"/>
    </w:rPr>
  </w:style>
  <w:style w:type="character" w:customStyle="1" w:styleId="1f1">
    <w:name w:val="Гиперссылка1"/>
    <w:uiPriority w:val="99"/>
    <w:rsid w:val="006A00F0"/>
    <w:rPr>
      <w:color w:val="0000FF"/>
      <w:u w:val="single"/>
    </w:rPr>
  </w:style>
  <w:style w:type="paragraph" w:customStyle="1" w:styleId="166">
    <w:name w:val="Стиль Стиль Заголовок 1 + Перед:  6 пт + Перед:  6 пт"/>
    <w:basedOn w:val="160"/>
    <w:uiPriority w:val="99"/>
    <w:rsid w:val="006A00F0"/>
    <w:pPr>
      <w:tabs>
        <w:tab w:val="clear" w:pos="567"/>
        <w:tab w:val="left" w:pos="0"/>
      </w:tabs>
      <w:spacing w:before="120"/>
    </w:pPr>
    <w:rPr>
      <w:rFonts w:cs="Times New Roman"/>
    </w:rPr>
  </w:style>
  <w:style w:type="paragraph" w:customStyle="1" w:styleId="169">
    <w:name w:val="Стиль Стиль Заголовок 1 + Перед:  6 пт + Перед:  9 пт"/>
    <w:basedOn w:val="160"/>
    <w:uiPriority w:val="99"/>
    <w:rsid w:val="006A00F0"/>
    <w:pPr>
      <w:tabs>
        <w:tab w:val="clear" w:pos="567"/>
      </w:tabs>
      <w:spacing w:before="180"/>
    </w:pPr>
    <w:rPr>
      <w:rFonts w:cs="Times New Roman"/>
    </w:rPr>
  </w:style>
  <w:style w:type="paragraph" w:customStyle="1" w:styleId="1f2">
    <w:name w:val="А1"/>
    <w:basedOn w:val="a"/>
    <w:uiPriority w:val="99"/>
    <w:rsid w:val="006A00F0"/>
    <w:pPr>
      <w:ind w:firstLine="709"/>
      <w:jc w:val="center"/>
    </w:pPr>
    <w:rPr>
      <w:rFonts w:ascii="Arial" w:hAnsi="Arial"/>
      <w:sz w:val="22"/>
      <w:szCs w:val="22"/>
      <w:lang w:val="en-US" w:eastAsia="en-US"/>
    </w:rPr>
  </w:style>
  <w:style w:type="paragraph" w:customStyle="1" w:styleId="1">
    <w:name w:val="Заг1"/>
    <w:basedOn w:val="a"/>
    <w:uiPriority w:val="99"/>
    <w:rsid w:val="006A00F0"/>
    <w:pPr>
      <w:numPr>
        <w:numId w:val="10"/>
      </w:numPr>
      <w:spacing w:before="240" w:after="120"/>
      <w:jc w:val="center"/>
    </w:pPr>
    <w:rPr>
      <w:rFonts w:ascii="Arial" w:hAnsi="Arial"/>
      <w:sz w:val="22"/>
      <w:szCs w:val="22"/>
      <w:lang w:val="en-US" w:eastAsia="en-US"/>
    </w:rPr>
  </w:style>
  <w:style w:type="paragraph" w:customStyle="1" w:styleId="21211">
    <w:name w:val="Стиль Стиль Стиль Заголовок 2 + 12 пт + 11 пт + Черный"/>
    <w:basedOn w:val="a"/>
    <w:link w:val="212110"/>
    <w:uiPriority w:val="99"/>
    <w:rsid w:val="006A00F0"/>
    <w:pPr>
      <w:tabs>
        <w:tab w:val="left" w:pos="360"/>
      </w:tabs>
      <w:spacing w:after="60"/>
      <w:jc w:val="both"/>
      <w:outlineLvl w:val="1"/>
    </w:pPr>
    <w:rPr>
      <w:rFonts w:ascii="Arial" w:hAnsi="Arial" w:cs="Arial"/>
      <w:color w:val="000000"/>
      <w:sz w:val="22"/>
      <w:szCs w:val="24"/>
    </w:rPr>
  </w:style>
  <w:style w:type="character" w:customStyle="1" w:styleId="212110">
    <w:name w:val="Стиль Стиль Стиль Заголовок 2 + 12 пт + 11 пт + Черный Знак"/>
    <w:basedOn w:val="a0"/>
    <w:link w:val="21211"/>
    <w:uiPriority w:val="99"/>
    <w:locked/>
    <w:rsid w:val="006A00F0"/>
    <w:rPr>
      <w:rFonts w:ascii="Arial" w:eastAsia="Times New Roman" w:hAnsi="Arial" w:cs="Arial"/>
      <w:color w:val="000000"/>
      <w:szCs w:val="24"/>
      <w:lang w:val="uk-UA" w:eastAsia="ru-RU"/>
    </w:rPr>
  </w:style>
  <w:style w:type="paragraph" w:customStyle="1" w:styleId="111">
    <w:name w:val="Стиль Заголовок 1 + 11 пт"/>
    <w:basedOn w:val="12"/>
    <w:uiPriority w:val="99"/>
    <w:rsid w:val="006A00F0"/>
    <w:pPr>
      <w:numPr>
        <w:numId w:val="11"/>
      </w:numPr>
      <w:spacing w:before="240" w:after="120"/>
      <w:jc w:val="both"/>
    </w:pPr>
    <w:rPr>
      <w:rFonts w:cs="Arial"/>
      <w:bCs/>
      <w:caps/>
      <w:kern w:val="28"/>
      <w:sz w:val="22"/>
      <w:szCs w:val="24"/>
      <w:lang w:eastAsia="ru-RU"/>
    </w:rPr>
  </w:style>
  <w:style w:type="paragraph" w:customStyle="1" w:styleId="28">
    <w:name w:val="Стиль Заголовок 2 + не разреженный на / уплотненный на"/>
    <w:basedOn w:val="20"/>
    <w:link w:val="29"/>
    <w:uiPriority w:val="99"/>
    <w:rsid w:val="006A00F0"/>
    <w:pPr>
      <w:keepNext w:val="0"/>
      <w:widowControl w:val="0"/>
      <w:numPr>
        <w:ilvl w:val="1"/>
      </w:numPr>
      <w:suppressAutoHyphens/>
      <w:spacing w:before="60" w:after="60"/>
      <w:ind w:left="709" w:hanging="709"/>
      <w:jc w:val="both"/>
    </w:pPr>
    <w:rPr>
      <w:rFonts w:ascii="Arial" w:hAnsi="Arial" w:cs="Arial"/>
      <w:b w:val="0"/>
      <w:sz w:val="22"/>
      <w:lang w:eastAsia="pl-PL"/>
    </w:rPr>
  </w:style>
  <w:style w:type="character" w:customStyle="1" w:styleId="29">
    <w:name w:val="Стиль Заголовок 2 + не разреженный на / уплотненный на Знак"/>
    <w:basedOn w:val="a0"/>
    <w:link w:val="28"/>
    <w:uiPriority w:val="99"/>
    <w:locked/>
    <w:rsid w:val="006A00F0"/>
    <w:rPr>
      <w:rFonts w:ascii="Arial" w:eastAsia="Times New Roman" w:hAnsi="Arial" w:cs="Arial"/>
      <w:szCs w:val="20"/>
      <w:lang w:val="uk-UA" w:eastAsia="pl-PL"/>
    </w:rPr>
  </w:style>
  <w:style w:type="paragraph" w:customStyle="1" w:styleId="3TimesNewRoman12">
    <w:name w:val="Стиль Стиль Заголовок 3 + Синий + Times New Roman 12 пт Авто"/>
    <w:basedOn w:val="a"/>
    <w:uiPriority w:val="99"/>
    <w:rsid w:val="006A00F0"/>
    <w:pPr>
      <w:numPr>
        <w:ilvl w:val="2"/>
        <w:numId w:val="11"/>
      </w:numPr>
      <w:jc w:val="both"/>
    </w:pPr>
    <w:rPr>
      <w:rFonts w:ascii="Arial" w:hAnsi="Arial"/>
      <w:sz w:val="22"/>
      <w:szCs w:val="22"/>
    </w:rPr>
  </w:style>
  <w:style w:type="character" w:customStyle="1" w:styleId="position">
    <w:name w:val="position"/>
    <w:basedOn w:val="a0"/>
    <w:uiPriority w:val="99"/>
    <w:rsid w:val="006A00F0"/>
    <w:rPr>
      <w:rFonts w:cs="Times New Roman"/>
    </w:rPr>
  </w:style>
  <w:style w:type="character" w:customStyle="1" w:styleId="FontStyle57">
    <w:name w:val="Font Style57"/>
    <w:basedOn w:val="a0"/>
    <w:uiPriority w:val="99"/>
    <w:rsid w:val="006A00F0"/>
    <w:rPr>
      <w:rFonts w:ascii="Times New Roman" w:hAnsi="Times New Roman" w:cs="Times New Roman"/>
      <w:b/>
      <w:bCs/>
      <w:sz w:val="30"/>
      <w:szCs w:val="30"/>
    </w:rPr>
  </w:style>
  <w:style w:type="paragraph" w:customStyle="1" w:styleId="1f3">
    <w:name w:val="1"/>
    <w:basedOn w:val="a"/>
    <w:uiPriority w:val="99"/>
    <w:rsid w:val="006A00F0"/>
    <w:rPr>
      <w:rFonts w:ascii="Verdana" w:hAnsi="Verdana" w:cs="Verdana"/>
      <w:lang w:val="en-US" w:eastAsia="en-US"/>
    </w:rPr>
  </w:style>
  <w:style w:type="character" w:customStyle="1" w:styleId="1f4">
    <w:name w:val="Основной текст Знак1"/>
    <w:basedOn w:val="a0"/>
    <w:uiPriority w:val="99"/>
    <w:rsid w:val="006A00F0"/>
    <w:rPr>
      <w:rFonts w:cs="Times New Roman"/>
      <w:spacing w:val="10"/>
      <w:shd w:val="clear" w:color="auto" w:fill="FFFFFF"/>
    </w:rPr>
  </w:style>
  <w:style w:type="paragraph" w:customStyle="1" w:styleId="2a">
    <w:name w:val="Заг2"/>
    <w:basedOn w:val="20"/>
    <w:link w:val="2b"/>
    <w:qFormat/>
    <w:rsid w:val="006A00F0"/>
    <w:pPr>
      <w:keepNext w:val="0"/>
      <w:keepLines/>
      <w:widowControl w:val="0"/>
      <w:tabs>
        <w:tab w:val="left" w:pos="0"/>
      </w:tabs>
      <w:spacing w:before="60"/>
      <w:ind w:firstLine="567"/>
      <w:jc w:val="both"/>
    </w:pPr>
    <w:rPr>
      <w:rFonts w:ascii="Arial" w:hAnsi="Arial" w:cs="Arial"/>
      <w:b w:val="0"/>
      <w:bCs/>
      <w:sz w:val="22"/>
      <w:szCs w:val="22"/>
    </w:rPr>
  </w:style>
  <w:style w:type="character" w:customStyle="1" w:styleId="2b">
    <w:name w:val="Заг2 Знак"/>
    <w:link w:val="2a"/>
    <w:locked/>
    <w:rsid w:val="006A00F0"/>
    <w:rPr>
      <w:rFonts w:ascii="Arial" w:eastAsia="Times New Roman" w:hAnsi="Arial" w:cs="Arial"/>
      <w:bCs/>
      <w:lang w:val="uk-UA" w:eastAsia="uk-UA"/>
    </w:rPr>
  </w:style>
  <w:style w:type="paragraph" w:customStyle="1" w:styleId="-0">
    <w:name w:val="Спис-"/>
    <w:basedOn w:val="aff6"/>
    <w:link w:val="-2"/>
    <w:qFormat/>
    <w:rsid w:val="006A00F0"/>
    <w:pPr>
      <w:numPr>
        <w:numId w:val="9"/>
      </w:numPr>
      <w:tabs>
        <w:tab w:val="left" w:pos="851"/>
      </w:tabs>
      <w:spacing w:after="0" w:line="240" w:lineRule="auto"/>
      <w:ind w:left="0" w:firstLine="567"/>
      <w:contextualSpacing w:val="0"/>
      <w:jc w:val="both"/>
    </w:pPr>
    <w:rPr>
      <w:rFonts w:ascii="Arial" w:hAnsi="Arial" w:cs="Arial"/>
      <w:lang w:eastAsia="uk-UA"/>
    </w:rPr>
  </w:style>
  <w:style w:type="paragraph" w:customStyle="1" w:styleId="36">
    <w:name w:val="Абзац3"/>
    <w:basedOn w:val="2a"/>
    <w:uiPriority w:val="99"/>
    <w:qFormat/>
    <w:rsid w:val="006A00F0"/>
    <w:pPr>
      <w:spacing w:before="40"/>
    </w:pPr>
  </w:style>
  <w:style w:type="paragraph" w:customStyle="1" w:styleId="-">
    <w:name w:val="-Список"/>
    <w:basedOn w:val="aff6"/>
    <w:link w:val="-3"/>
    <w:qFormat/>
    <w:rsid w:val="006A00F0"/>
    <w:pPr>
      <w:numPr>
        <w:numId w:val="3"/>
      </w:numPr>
    </w:pPr>
  </w:style>
  <w:style w:type="character" w:customStyle="1" w:styleId="-3">
    <w:name w:val="-Список Знак"/>
    <w:basedOn w:val="a0"/>
    <w:link w:val="-"/>
    <w:locked/>
    <w:rsid w:val="006A00F0"/>
    <w:rPr>
      <w:rFonts w:ascii="Calibri" w:eastAsia="Times New Roman" w:hAnsi="Calibri" w:cs="Times New Roman"/>
      <w:lang w:val="uk-UA"/>
    </w:rPr>
  </w:style>
  <w:style w:type="table" w:customStyle="1" w:styleId="1f5">
    <w:name w:val="Сетка таблицы1"/>
    <w:basedOn w:val="a1"/>
    <w:next w:val="a7"/>
    <w:uiPriority w:val="39"/>
    <w:rsid w:val="006A00F0"/>
    <w:pPr>
      <w:spacing w:after="0" w:line="240" w:lineRule="auto"/>
    </w:pPr>
    <w:rPr>
      <w:rFonts w:ascii="Times New Roman" w:eastAsia="Times New Roman" w:hAnsi="Times New Roman" w:cs="Arial"/>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Абз1"/>
    <w:basedOn w:val="a"/>
    <w:link w:val="1f7"/>
    <w:qFormat/>
    <w:rsid w:val="006A00F0"/>
    <w:pPr>
      <w:autoSpaceDE w:val="0"/>
      <w:autoSpaceDN w:val="0"/>
      <w:adjustRightInd w:val="0"/>
      <w:spacing w:after="60"/>
      <w:ind w:firstLine="567"/>
      <w:jc w:val="both"/>
    </w:pPr>
    <w:rPr>
      <w:rFonts w:ascii="Arial" w:hAnsi="Arial" w:cs="Arial"/>
      <w:sz w:val="22"/>
      <w:szCs w:val="22"/>
      <w:lang w:eastAsia="uk-UA"/>
    </w:rPr>
  </w:style>
  <w:style w:type="character" w:customStyle="1" w:styleId="1f7">
    <w:name w:val="Абз1 Знак"/>
    <w:link w:val="1f6"/>
    <w:locked/>
    <w:rsid w:val="006A00F0"/>
    <w:rPr>
      <w:rFonts w:ascii="Arial" w:eastAsia="Times New Roman" w:hAnsi="Arial" w:cs="Arial"/>
      <w:lang w:val="uk-UA" w:eastAsia="uk-UA"/>
    </w:rPr>
  </w:style>
  <w:style w:type="character" w:customStyle="1" w:styleId="-2">
    <w:name w:val="Спис- Знак"/>
    <w:link w:val="-0"/>
    <w:locked/>
    <w:rsid w:val="006A00F0"/>
    <w:rPr>
      <w:rFonts w:ascii="Arial" w:eastAsia="Times New Roman" w:hAnsi="Arial" w:cs="Arial"/>
      <w:lang w:val="uk-UA" w:eastAsia="uk-UA"/>
    </w:rPr>
  </w:style>
  <w:style w:type="character" w:customStyle="1" w:styleId="FontStyle66">
    <w:name w:val="Font Style66"/>
    <w:rsid w:val="006A00F0"/>
    <w:rPr>
      <w:rFonts w:ascii="Times New Roman" w:hAnsi="Times New Roman"/>
      <w:sz w:val="22"/>
    </w:rPr>
  </w:style>
  <w:style w:type="paragraph" w:customStyle="1" w:styleId="-1">
    <w:name w:val="ТВ-заг1"/>
    <w:basedOn w:val="20"/>
    <w:link w:val="-10"/>
    <w:qFormat/>
    <w:rsid w:val="006A00F0"/>
    <w:pPr>
      <w:keepLines/>
      <w:widowControl w:val="0"/>
      <w:numPr>
        <w:numId w:val="5"/>
      </w:numPr>
      <w:tabs>
        <w:tab w:val="left" w:pos="0"/>
      </w:tabs>
      <w:spacing w:before="180" w:after="120"/>
      <w:jc w:val="both"/>
      <w:outlineLvl w:val="0"/>
    </w:pPr>
    <w:rPr>
      <w:rFonts w:ascii="Arial" w:hAnsi="Arial" w:cs="Arial"/>
      <w:bCs/>
      <w:noProof/>
    </w:rPr>
  </w:style>
  <w:style w:type="paragraph" w:customStyle="1" w:styleId="-20">
    <w:name w:val="ТВ-абз2"/>
    <w:basedOn w:val="-1"/>
    <w:link w:val="-21"/>
    <w:qFormat/>
    <w:rsid w:val="006A00F0"/>
    <w:pPr>
      <w:keepNext w:val="0"/>
      <w:numPr>
        <w:ilvl w:val="1"/>
        <w:numId w:val="0"/>
      </w:numPr>
      <w:spacing w:before="60" w:after="0"/>
    </w:pPr>
    <w:rPr>
      <w:b w:val="0"/>
    </w:rPr>
  </w:style>
  <w:style w:type="character" w:customStyle="1" w:styleId="-10">
    <w:name w:val="ТВ-заг1 Знак"/>
    <w:basedOn w:val="21"/>
    <w:link w:val="-1"/>
    <w:locked/>
    <w:rsid w:val="006A00F0"/>
    <w:rPr>
      <w:rFonts w:ascii="Arial" w:eastAsia="Times New Roman" w:hAnsi="Arial" w:cs="Arial"/>
      <w:b/>
      <w:bCs/>
      <w:noProof/>
      <w:sz w:val="24"/>
      <w:szCs w:val="20"/>
      <w:lang w:val="uk-UA" w:eastAsia="uk-UA"/>
    </w:rPr>
  </w:style>
  <w:style w:type="character" w:customStyle="1" w:styleId="-21">
    <w:name w:val="ТВ-абз2 Знак"/>
    <w:basedOn w:val="-10"/>
    <w:link w:val="-20"/>
    <w:locked/>
    <w:rsid w:val="006A00F0"/>
    <w:rPr>
      <w:rFonts w:ascii="Arial" w:eastAsia="Times New Roman" w:hAnsi="Arial" w:cs="Arial"/>
      <w:b w:val="0"/>
      <w:bCs/>
      <w:noProof/>
      <w:sz w:val="24"/>
      <w:szCs w:val="20"/>
      <w:lang w:val="uk-UA" w:eastAsia="uk-UA"/>
    </w:rPr>
  </w:style>
  <w:style w:type="character" w:customStyle="1" w:styleId="FontStyle23">
    <w:name w:val="Font Style23"/>
    <w:rsid w:val="006A00F0"/>
    <w:rPr>
      <w:rFonts w:ascii="Arial" w:hAnsi="Arial"/>
      <w:color w:val="000000"/>
      <w:sz w:val="22"/>
    </w:rPr>
  </w:style>
  <w:style w:type="character" w:styleId="affa">
    <w:name w:val="annotation reference"/>
    <w:basedOn w:val="a0"/>
    <w:uiPriority w:val="99"/>
    <w:rsid w:val="006A00F0"/>
    <w:rPr>
      <w:rFonts w:cs="Times New Roman"/>
      <w:sz w:val="16"/>
      <w:szCs w:val="16"/>
    </w:rPr>
  </w:style>
  <w:style w:type="paragraph" w:styleId="affb">
    <w:name w:val="annotation text"/>
    <w:basedOn w:val="a"/>
    <w:link w:val="affc"/>
    <w:uiPriority w:val="99"/>
    <w:rsid w:val="006A00F0"/>
    <w:pPr>
      <w:ind w:firstLine="567"/>
      <w:jc w:val="both"/>
    </w:pPr>
    <w:rPr>
      <w:rFonts w:ascii="Arial" w:hAnsi="Arial"/>
    </w:rPr>
  </w:style>
  <w:style w:type="character" w:customStyle="1" w:styleId="affc">
    <w:name w:val="Текст примечания Знак"/>
    <w:basedOn w:val="a0"/>
    <w:link w:val="affb"/>
    <w:uiPriority w:val="99"/>
    <w:rsid w:val="006A00F0"/>
    <w:rPr>
      <w:rFonts w:ascii="Arial" w:eastAsia="Times New Roman" w:hAnsi="Arial" w:cs="Times New Roman"/>
      <w:sz w:val="20"/>
      <w:szCs w:val="20"/>
      <w:lang w:val="uk-UA" w:eastAsia="ru-RU"/>
    </w:rPr>
  </w:style>
  <w:style w:type="paragraph" w:styleId="affd">
    <w:name w:val="annotation subject"/>
    <w:basedOn w:val="affb"/>
    <w:next w:val="affb"/>
    <w:link w:val="affe"/>
    <w:uiPriority w:val="99"/>
    <w:rsid w:val="006A00F0"/>
    <w:rPr>
      <w:b/>
      <w:bCs/>
    </w:rPr>
  </w:style>
  <w:style w:type="character" w:customStyle="1" w:styleId="affe">
    <w:name w:val="Тема примечания Знак"/>
    <w:basedOn w:val="affc"/>
    <w:link w:val="affd"/>
    <w:uiPriority w:val="99"/>
    <w:rsid w:val="006A00F0"/>
    <w:rPr>
      <w:rFonts w:ascii="Arial" w:eastAsia="Times New Roman" w:hAnsi="Arial" w:cs="Times New Roman"/>
      <w:b/>
      <w:bCs/>
      <w:sz w:val="20"/>
      <w:szCs w:val="20"/>
      <w:lang w:val="uk-UA" w:eastAsia="ru-RU"/>
    </w:rPr>
  </w:style>
  <w:style w:type="paragraph" w:customStyle="1" w:styleId="1f8">
    <w:name w:val="Раздел 1"/>
    <w:basedOn w:val="20"/>
    <w:link w:val="1f9"/>
    <w:uiPriority w:val="99"/>
    <w:rsid w:val="006A00F0"/>
    <w:pPr>
      <w:keepNext w:val="0"/>
      <w:numPr>
        <w:ilvl w:val="1"/>
      </w:numPr>
      <w:tabs>
        <w:tab w:val="left" w:pos="0"/>
        <w:tab w:val="left" w:pos="567"/>
      </w:tabs>
      <w:spacing w:after="60"/>
      <w:ind w:firstLine="567"/>
      <w:jc w:val="both"/>
    </w:pPr>
    <w:rPr>
      <w:rFonts w:ascii="Arial" w:hAnsi="Arial" w:cs="Arial"/>
      <w:b w:val="0"/>
      <w:noProof/>
      <w:lang w:eastAsia="ru-RU"/>
    </w:rPr>
  </w:style>
  <w:style w:type="character" w:customStyle="1" w:styleId="1f9">
    <w:name w:val="Раздел 1 Знак"/>
    <w:basedOn w:val="21"/>
    <w:link w:val="1f8"/>
    <w:uiPriority w:val="99"/>
    <w:locked/>
    <w:rsid w:val="006A00F0"/>
    <w:rPr>
      <w:rFonts w:ascii="Arial" w:eastAsia="Times New Roman" w:hAnsi="Arial" w:cs="Arial"/>
      <w:b w:val="0"/>
      <w:noProof/>
      <w:sz w:val="24"/>
      <w:szCs w:val="20"/>
      <w:lang w:val="uk-UA" w:eastAsia="ru-RU"/>
    </w:rPr>
  </w:style>
  <w:style w:type="paragraph" w:customStyle="1" w:styleId="2">
    <w:name w:val="Раздел 2"/>
    <w:basedOn w:val="20"/>
    <w:link w:val="2c"/>
    <w:uiPriority w:val="99"/>
    <w:rsid w:val="006A00F0"/>
    <w:pPr>
      <w:keepNext w:val="0"/>
      <w:numPr>
        <w:ilvl w:val="1"/>
        <w:numId w:val="7"/>
      </w:numPr>
      <w:tabs>
        <w:tab w:val="left" w:pos="0"/>
        <w:tab w:val="left" w:pos="567"/>
      </w:tabs>
      <w:spacing w:after="60"/>
      <w:ind w:left="360" w:hanging="360"/>
      <w:jc w:val="both"/>
    </w:pPr>
    <w:rPr>
      <w:rFonts w:ascii="Arial" w:hAnsi="Arial" w:cs="Arial"/>
      <w:b w:val="0"/>
      <w:noProof/>
      <w:lang w:eastAsia="ru-RU"/>
    </w:rPr>
  </w:style>
  <w:style w:type="character" w:customStyle="1" w:styleId="2c">
    <w:name w:val="Раздел 2 Знак"/>
    <w:basedOn w:val="21"/>
    <w:link w:val="2"/>
    <w:uiPriority w:val="99"/>
    <w:locked/>
    <w:rsid w:val="006A00F0"/>
    <w:rPr>
      <w:rFonts w:ascii="Arial" w:eastAsia="Times New Roman" w:hAnsi="Arial" w:cs="Arial"/>
      <w:b w:val="0"/>
      <w:noProof/>
      <w:sz w:val="24"/>
      <w:szCs w:val="20"/>
      <w:lang w:val="uk-UA" w:eastAsia="ru-RU"/>
    </w:rPr>
  </w:style>
  <w:style w:type="paragraph" w:customStyle="1" w:styleId="4">
    <w:name w:val="Раздел 4"/>
    <w:basedOn w:val="20"/>
    <w:link w:val="42"/>
    <w:uiPriority w:val="99"/>
    <w:rsid w:val="006A00F0"/>
    <w:pPr>
      <w:keepNext w:val="0"/>
      <w:numPr>
        <w:ilvl w:val="1"/>
        <w:numId w:val="12"/>
      </w:numPr>
      <w:tabs>
        <w:tab w:val="left" w:pos="567"/>
      </w:tabs>
      <w:spacing w:after="60"/>
      <w:ind w:firstLine="567"/>
      <w:jc w:val="both"/>
    </w:pPr>
    <w:rPr>
      <w:rFonts w:ascii="Arial" w:hAnsi="Arial" w:cs="Arial"/>
      <w:b w:val="0"/>
      <w:noProof/>
      <w:lang w:eastAsia="ru-RU"/>
    </w:rPr>
  </w:style>
  <w:style w:type="character" w:customStyle="1" w:styleId="42">
    <w:name w:val="Раздел 4 Знак"/>
    <w:basedOn w:val="21"/>
    <w:link w:val="4"/>
    <w:uiPriority w:val="99"/>
    <w:locked/>
    <w:rsid w:val="006A00F0"/>
    <w:rPr>
      <w:rFonts w:ascii="Arial" w:eastAsia="Times New Roman" w:hAnsi="Arial" w:cs="Arial"/>
      <w:b w:val="0"/>
      <w:noProof/>
      <w:sz w:val="24"/>
      <w:szCs w:val="20"/>
      <w:lang w:val="uk-UA" w:eastAsia="ru-RU"/>
    </w:rPr>
  </w:style>
  <w:style w:type="paragraph" w:customStyle="1" w:styleId="5">
    <w:name w:val="Раздел 5"/>
    <w:basedOn w:val="20"/>
    <w:link w:val="53"/>
    <w:uiPriority w:val="99"/>
    <w:rsid w:val="006A00F0"/>
    <w:pPr>
      <w:keepNext w:val="0"/>
      <w:numPr>
        <w:ilvl w:val="1"/>
        <w:numId w:val="14"/>
      </w:numPr>
      <w:tabs>
        <w:tab w:val="left" w:pos="567"/>
      </w:tabs>
      <w:spacing w:after="60"/>
      <w:ind w:firstLine="567"/>
      <w:jc w:val="both"/>
    </w:pPr>
    <w:rPr>
      <w:rFonts w:ascii="Arial" w:hAnsi="Arial" w:cs="Arial"/>
      <w:b w:val="0"/>
      <w:noProof/>
      <w:lang w:eastAsia="ru-RU"/>
    </w:rPr>
  </w:style>
  <w:style w:type="character" w:customStyle="1" w:styleId="53">
    <w:name w:val="Раздел 5 Знак"/>
    <w:basedOn w:val="21"/>
    <w:link w:val="5"/>
    <w:uiPriority w:val="99"/>
    <w:locked/>
    <w:rsid w:val="006A00F0"/>
    <w:rPr>
      <w:rFonts w:ascii="Arial" w:eastAsia="Times New Roman" w:hAnsi="Arial" w:cs="Arial"/>
      <w:b w:val="0"/>
      <w:noProof/>
      <w:sz w:val="24"/>
      <w:szCs w:val="20"/>
      <w:lang w:val="uk-UA" w:eastAsia="ru-RU"/>
    </w:rPr>
  </w:style>
  <w:style w:type="paragraph" w:customStyle="1" w:styleId="6">
    <w:name w:val="Раздел 6"/>
    <w:basedOn w:val="20"/>
    <w:link w:val="62"/>
    <w:uiPriority w:val="99"/>
    <w:rsid w:val="006A00F0"/>
    <w:pPr>
      <w:keepNext w:val="0"/>
      <w:numPr>
        <w:ilvl w:val="1"/>
        <w:numId w:val="2"/>
      </w:numPr>
      <w:tabs>
        <w:tab w:val="left" w:pos="567"/>
      </w:tabs>
      <w:spacing w:after="60"/>
      <w:ind w:firstLine="567"/>
      <w:jc w:val="both"/>
    </w:pPr>
    <w:rPr>
      <w:rFonts w:ascii="Arial" w:hAnsi="Arial" w:cs="Arial"/>
      <w:b w:val="0"/>
      <w:noProof/>
      <w:lang w:eastAsia="ru-RU"/>
    </w:rPr>
  </w:style>
  <w:style w:type="character" w:customStyle="1" w:styleId="62">
    <w:name w:val="Раздел 6 Знак"/>
    <w:basedOn w:val="21"/>
    <w:link w:val="6"/>
    <w:uiPriority w:val="99"/>
    <w:locked/>
    <w:rsid w:val="006A00F0"/>
    <w:rPr>
      <w:rFonts w:ascii="Arial" w:eastAsia="Times New Roman" w:hAnsi="Arial" w:cs="Arial"/>
      <w:b w:val="0"/>
      <w:noProof/>
      <w:sz w:val="24"/>
      <w:szCs w:val="20"/>
      <w:lang w:val="uk-UA" w:eastAsia="ru-RU"/>
    </w:rPr>
  </w:style>
  <w:style w:type="paragraph" w:customStyle="1" w:styleId="3-3">
    <w:name w:val="ЛУ 3-3"/>
    <w:basedOn w:val="a"/>
    <w:link w:val="3-30"/>
    <w:uiPriority w:val="99"/>
    <w:rsid w:val="006A00F0"/>
    <w:pPr>
      <w:numPr>
        <w:numId w:val="13"/>
      </w:numPr>
      <w:tabs>
        <w:tab w:val="left" w:pos="709"/>
      </w:tabs>
      <w:spacing w:after="60"/>
      <w:jc w:val="both"/>
      <w:outlineLvl w:val="2"/>
    </w:pPr>
    <w:rPr>
      <w:rFonts w:ascii="Arial" w:hAnsi="Arial"/>
    </w:rPr>
  </w:style>
  <w:style w:type="paragraph" w:customStyle="1" w:styleId="3-4">
    <w:name w:val="ЛУ 3-4"/>
    <w:link w:val="3-40"/>
    <w:uiPriority w:val="99"/>
    <w:rsid w:val="006A00F0"/>
    <w:pPr>
      <w:numPr>
        <w:numId w:val="8"/>
      </w:numPr>
      <w:tabs>
        <w:tab w:val="left" w:pos="709"/>
      </w:tabs>
      <w:spacing w:after="60" w:line="240" w:lineRule="auto"/>
      <w:jc w:val="both"/>
      <w:outlineLvl w:val="2"/>
    </w:pPr>
    <w:rPr>
      <w:rFonts w:ascii="Arial" w:eastAsia="Times New Roman" w:hAnsi="Arial" w:cs="Times New Roman"/>
      <w:sz w:val="20"/>
      <w:szCs w:val="20"/>
      <w:lang w:val="uk-UA" w:eastAsia="ru-RU"/>
    </w:rPr>
  </w:style>
  <w:style w:type="character" w:customStyle="1" w:styleId="3-30">
    <w:name w:val="ЛУ 3-3 Знак"/>
    <w:basedOn w:val="a0"/>
    <w:link w:val="3-3"/>
    <w:uiPriority w:val="99"/>
    <w:locked/>
    <w:rsid w:val="006A00F0"/>
    <w:rPr>
      <w:rFonts w:ascii="Arial" w:eastAsia="Times New Roman" w:hAnsi="Arial" w:cs="Times New Roman"/>
      <w:sz w:val="20"/>
      <w:szCs w:val="20"/>
      <w:lang w:val="uk-UA" w:eastAsia="ru-RU"/>
    </w:rPr>
  </w:style>
  <w:style w:type="character" w:customStyle="1" w:styleId="3-40">
    <w:name w:val="ЛУ 3-4 Знак"/>
    <w:basedOn w:val="3-30"/>
    <w:link w:val="3-4"/>
    <w:uiPriority w:val="99"/>
    <w:locked/>
    <w:rsid w:val="006A00F0"/>
    <w:rPr>
      <w:rFonts w:ascii="Arial" w:eastAsia="Times New Roman" w:hAnsi="Arial" w:cs="Times New Roman"/>
      <w:sz w:val="20"/>
      <w:szCs w:val="20"/>
      <w:lang w:val="uk-UA" w:eastAsia="ru-RU"/>
    </w:rPr>
  </w:style>
  <w:style w:type="paragraph" w:customStyle="1" w:styleId="10">
    <w:name w:val="Раздел 10"/>
    <w:basedOn w:val="a"/>
    <w:link w:val="100"/>
    <w:uiPriority w:val="99"/>
    <w:rsid w:val="006A00F0"/>
    <w:pPr>
      <w:numPr>
        <w:numId w:val="4"/>
      </w:numPr>
      <w:tabs>
        <w:tab w:val="left" w:pos="567"/>
      </w:tabs>
      <w:spacing w:after="60"/>
      <w:jc w:val="both"/>
      <w:outlineLvl w:val="1"/>
    </w:pPr>
    <w:rPr>
      <w:rFonts w:ascii="Arial" w:hAnsi="Arial"/>
      <w:noProof/>
    </w:rPr>
  </w:style>
  <w:style w:type="character" w:customStyle="1" w:styleId="100">
    <w:name w:val="Раздел 10 Знак"/>
    <w:basedOn w:val="a0"/>
    <w:link w:val="10"/>
    <w:uiPriority w:val="99"/>
    <w:locked/>
    <w:rsid w:val="006A00F0"/>
    <w:rPr>
      <w:rFonts w:ascii="Arial" w:eastAsia="Times New Roman" w:hAnsi="Arial" w:cs="Times New Roman"/>
      <w:noProof/>
      <w:sz w:val="20"/>
      <w:szCs w:val="20"/>
      <w:lang w:val="uk-UA" w:eastAsia="ru-RU"/>
    </w:rPr>
  </w:style>
  <w:style w:type="paragraph" w:customStyle="1" w:styleId="Normal-12">
    <w:name w:val="Normal-12"/>
    <w:basedOn w:val="a"/>
    <w:uiPriority w:val="99"/>
    <w:rsid w:val="006A00F0"/>
    <w:pPr>
      <w:ind w:firstLine="720"/>
      <w:jc w:val="both"/>
    </w:pPr>
    <w:rPr>
      <w:sz w:val="24"/>
      <w:lang w:eastAsia="en-US"/>
    </w:rPr>
  </w:style>
  <w:style w:type="character" w:customStyle="1" w:styleId="rvts9">
    <w:name w:val="rvts9"/>
    <w:basedOn w:val="a0"/>
    <w:rsid w:val="006A00F0"/>
    <w:rPr>
      <w:rFonts w:cs="Times New Roman"/>
    </w:rPr>
  </w:style>
  <w:style w:type="character" w:customStyle="1" w:styleId="rvts23">
    <w:name w:val="rvts23"/>
    <w:basedOn w:val="a0"/>
    <w:rsid w:val="006A00F0"/>
    <w:rPr>
      <w:rFonts w:cs="Times New Roman"/>
    </w:rPr>
  </w:style>
  <w:style w:type="character" w:customStyle="1" w:styleId="1fa">
    <w:name w:val="Неразрешенное упоминание1"/>
    <w:basedOn w:val="a0"/>
    <w:uiPriority w:val="99"/>
    <w:semiHidden/>
    <w:unhideWhenUsed/>
    <w:rsid w:val="006A00F0"/>
    <w:rPr>
      <w:rFonts w:cs="Times New Roman"/>
      <w:color w:val="605E5C"/>
      <w:shd w:val="clear" w:color="auto" w:fill="E1DFDD"/>
    </w:rPr>
  </w:style>
  <w:style w:type="paragraph" w:styleId="afff">
    <w:name w:val="Revision"/>
    <w:hidden/>
    <w:uiPriority w:val="99"/>
    <w:semiHidden/>
    <w:rsid w:val="006A00F0"/>
    <w:pPr>
      <w:spacing w:after="0" w:line="240" w:lineRule="auto"/>
    </w:pPr>
    <w:rPr>
      <w:rFonts w:ascii="Arial" w:eastAsia="Times New Roman" w:hAnsi="Arial" w:cs="Times New Roman"/>
      <w:lang w:val="uk-UA" w:eastAsia="ru-RU"/>
    </w:rPr>
  </w:style>
  <w:style w:type="paragraph" w:customStyle="1" w:styleId="1fb">
    <w:name w:val="Заголовок оглавления1"/>
    <w:basedOn w:val="12"/>
    <w:next w:val="a"/>
    <w:uiPriority w:val="39"/>
    <w:unhideWhenUsed/>
    <w:qFormat/>
    <w:rsid w:val="006A00F0"/>
    <w:pPr>
      <w:keepLines/>
      <w:spacing w:before="240" w:line="259" w:lineRule="auto"/>
      <w:jc w:val="left"/>
      <w:outlineLvl w:val="9"/>
    </w:pPr>
    <w:rPr>
      <w:color w:val="244061"/>
      <w:sz w:val="24"/>
      <w:szCs w:val="32"/>
      <w:lang w:val="ru-RU" w:eastAsia="ru-RU"/>
    </w:rPr>
  </w:style>
  <w:style w:type="paragraph" w:styleId="1fc">
    <w:name w:val="toc 1"/>
    <w:basedOn w:val="a"/>
    <w:next w:val="a"/>
    <w:autoRedefine/>
    <w:uiPriority w:val="39"/>
    <w:unhideWhenUsed/>
    <w:rsid w:val="006A00F0"/>
    <w:pPr>
      <w:spacing w:after="100"/>
      <w:ind w:firstLine="567"/>
      <w:jc w:val="both"/>
    </w:pPr>
    <w:rPr>
      <w:rFonts w:ascii="Arial" w:hAnsi="Arial"/>
      <w:sz w:val="22"/>
      <w:szCs w:val="22"/>
    </w:rPr>
  </w:style>
  <w:style w:type="paragraph" w:customStyle="1" w:styleId="210">
    <w:name w:val="Оглавление 21"/>
    <w:basedOn w:val="a"/>
    <w:next w:val="a"/>
    <w:autoRedefine/>
    <w:uiPriority w:val="39"/>
    <w:unhideWhenUsed/>
    <w:rsid w:val="006A00F0"/>
    <w:pPr>
      <w:spacing w:after="100" w:line="259" w:lineRule="auto"/>
      <w:ind w:left="220"/>
    </w:pPr>
    <w:rPr>
      <w:rFonts w:ascii="Calibri" w:hAnsi="Calibri"/>
      <w:sz w:val="22"/>
      <w:szCs w:val="22"/>
      <w:lang w:val="ru-RU"/>
    </w:rPr>
  </w:style>
  <w:style w:type="paragraph" w:customStyle="1" w:styleId="311">
    <w:name w:val="Оглавление 31"/>
    <w:basedOn w:val="a"/>
    <w:next w:val="a"/>
    <w:autoRedefine/>
    <w:uiPriority w:val="39"/>
    <w:unhideWhenUsed/>
    <w:rsid w:val="006A00F0"/>
    <w:pPr>
      <w:spacing w:after="100" w:line="259" w:lineRule="auto"/>
      <w:ind w:left="440"/>
    </w:pPr>
    <w:rPr>
      <w:rFonts w:ascii="Calibri" w:hAnsi="Calibri"/>
      <w:sz w:val="22"/>
      <w:szCs w:val="22"/>
      <w:lang w:val="ru-RU"/>
    </w:rPr>
  </w:style>
  <w:style w:type="paragraph" w:customStyle="1" w:styleId="410">
    <w:name w:val="Оглавление 41"/>
    <w:basedOn w:val="a"/>
    <w:next w:val="a"/>
    <w:autoRedefine/>
    <w:uiPriority w:val="39"/>
    <w:unhideWhenUsed/>
    <w:rsid w:val="006A00F0"/>
    <w:pPr>
      <w:spacing w:after="100" w:line="259" w:lineRule="auto"/>
      <w:ind w:left="660"/>
    </w:pPr>
    <w:rPr>
      <w:rFonts w:ascii="Calibri" w:hAnsi="Calibri"/>
      <w:sz w:val="22"/>
      <w:szCs w:val="22"/>
      <w:lang w:val="ru-RU"/>
    </w:rPr>
  </w:style>
  <w:style w:type="paragraph" w:customStyle="1" w:styleId="510">
    <w:name w:val="Оглавление 51"/>
    <w:basedOn w:val="a"/>
    <w:next w:val="a"/>
    <w:autoRedefine/>
    <w:uiPriority w:val="39"/>
    <w:unhideWhenUsed/>
    <w:rsid w:val="006A00F0"/>
    <w:pPr>
      <w:spacing w:after="100" w:line="259" w:lineRule="auto"/>
      <w:ind w:left="880"/>
    </w:pPr>
    <w:rPr>
      <w:rFonts w:ascii="Calibri" w:hAnsi="Calibri"/>
      <w:sz w:val="22"/>
      <w:szCs w:val="22"/>
      <w:lang w:val="ru-RU"/>
    </w:rPr>
  </w:style>
  <w:style w:type="paragraph" w:customStyle="1" w:styleId="610">
    <w:name w:val="Оглавление 61"/>
    <w:basedOn w:val="a"/>
    <w:next w:val="a"/>
    <w:autoRedefine/>
    <w:uiPriority w:val="39"/>
    <w:unhideWhenUsed/>
    <w:rsid w:val="006A00F0"/>
    <w:pPr>
      <w:spacing w:after="100" w:line="259" w:lineRule="auto"/>
      <w:ind w:left="1100"/>
    </w:pPr>
    <w:rPr>
      <w:rFonts w:ascii="Calibri" w:hAnsi="Calibri"/>
      <w:sz w:val="22"/>
      <w:szCs w:val="22"/>
      <w:lang w:val="ru-RU"/>
    </w:rPr>
  </w:style>
  <w:style w:type="paragraph" w:customStyle="1" w:styleId="71">
    <w:name w:val="Оглавление 71"/>
    <w:basedOn w:val="a"/>
    <w:next w:val="a"/>
    <w:autoRedefine/>
    <w:uiPriority w:val="39"/>
    <w:unhideWhenUsed/>
    <w:rsid w:val="006A00F0"/>
    <w:pPr>
      <w:spacing w:after="100" w:line="259" w:lineRule="auto"/>
      <w:ind w:left="1320"/>
    </w:pPr>
    <w:rPr>
      <w:rFonts w:ascii="Calibri" w:hAnsi="Calibri"/>
      <w:sz w:val="22"/>
      <w:szCs w:val="22"/>
      <w:lang w:val="ru-RU"/>
    </w:rPr>
  </w:style>
  <w:style w:type="paragraph" w:customStyle="1" w:styleId="81">
    <w:name w:val="Оглавление 81"/>
    <w:basedOn w:val="a"/>
    <w:next w:val="a"/>
    <w:autoRedefine/>
    <w:uiPriority w:val="39"/>
    <w:unhideWhenUsed/>
    <w:rsid w:val="006A00F0"/>
    <w:pPr>
      <w:spacing w:after="100" w:line="259" w:lineRule="auto"/>
      <w:ind w:left="1540"/>
    </w:pPr>
    <w:rPr>
      <w:rFonts w:ascii="Calibri" w:hAnsi="Calibri"/>
      <w:sz w:val="22"/>
      <w:szCs w:val="22"/>
      <w:lang w:val="ru-RU"/>
    </w:rPr>
  </w:style>
  <w:style w:type="paragraph" w:customStyle="1" w:styleId="91">
    <w:name w:val="Оглавление 91"/>
    <w:basedOn w:val="a"/>
    <w:next w:val="a"/>
    <w:autoRedefine/>
    <w:uiPriority w:val="39"/>
    <w:unhideWhenUsed/>
    <w:rsid w:val="006A00F0"/>
    <w:pPr>
      <w:spacing w:after="100" w:line="259" w:lineRule="auto"/>
      <w:ind w:left="1760"/>
    </w:pPr>
    <w:rPr>
      <w:rFonts w:ascii="Calibri" w:hAnsi="Calibri"/>
      <w:sz w:val="22"/>
      <w:szCs w:val="22"/>
      <w:lang w:val="ru-RU"/>
    </w:rPr>
  </w:style>
  <w:style w:type="table" w:customStyle="1" w:styleId="2d">
    <w:name w:val="Сетка таблицы2"/>
    <w:basedOn w:val="a1"/>
    <w:next w:val="a7"/>
    <w:uiPriority w:val="39"/>
    <w:rsid w:val="006A00F0"/>
    <w:pPr>
      <w:spacing w:after="0" w:line="240" w:lineRule="auto"/>
    </w:pPr>
    <w:rPr>
      <w:rFonts w:ascii="Times New Roman" w:eastAsia="Times New Roman" w:hAnsi="Times New Roman" w:cs="Arial"/>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Заголовок оглавления2"/>
    <w:basedOn w:val="12"/>
    <w:next w:val="a"/>
    <w:uiPriority w:val="39"/>
    <w:unhideWhenUsed/>
    <w:qFormat/>
    <w:rsid w:val="006A00F0"/>
    <w:pPr>
      <w:keepLines/>
      <w:spacing w:before="240" w:line="259" w:lineRule="auto"/>
      <w:jc w:val="left"/>
      <w:outlineLvl w:val="9"/>
    </w:pPr>
    <w:rPr>
      <w:color w:val="244061"/>
      <w:sz w:val="24"/>
      <w:szCs w:val="32"/>
      <w:lang w:val="ru-RU" w:eastAsia="ru-RU"/>
    </w:rPr>
  </w:style>
  <w:style w:type="paragraph" w:customStyle="1" w:styleId="220">
    <w:name w:val="Оглавление 22"/>
    <w:basedOn w:val="a"/>
    <w:next w:val="a"/>
    <w:autoRedefine/>
    <w:uiPriority w:val="39"/>
    <w:unhideWhenUsed/>
    <w:rsid w:val="006A00F0"/>
    <w:pPr>
      <w:spacing w:after="100" w:line="259" w:lineRule="auto"/>
      <w:ind w:left="220"/>
    </w:pPr>
    <w:rPr>
      <w:rFonts w:ascii="Calibri" w:hAnsi="Calibri"/>
      <w:sz w:val="22"/>
      <w:szCs w:val="22"/>
      <w:lang w:val="ru-RU"/>
    </w:rPr>
  </w:style>
  <w:style w:type="paragraph" w:customStyle="1" w:styleId="320">
    <w:name w:val="Оглавление 32"/>
    <w:basedOn w:val="a"/>
    <w:next w:val="a"/>
    <w:autoRedefine/>
    <w:uiPriority w:val="39"/>
    <w:unhideWhenUsed/>
    <w:rsid w:val="006A00F0"/>
    <w:pPr>
      <w:spacing w:after="100" w:line="259" w:lineRule="auto"/>
      <w:ind w:left="440"/>
    </w:pPr>
    <w:rPr>
      <w:rFonts w:ascii="Calibri" w:hAnsi="Calibri"/>
      <w:sz w:val="22"/>
      <w:szCs w:val="22"/>
      <w:lang w:val="ru-RU"/>
    </w:rPr>
  </w:style>
  <w:style w:type="paragraph" w:customStyle="1" w:styleId="420">
    <w:name w:val="Оглавление 42"/>
    <w:basedOn w:val="a"/>
    <w:next w:val="a"/>
    <w:autoRedefine/>
    <w:uiPriority w:val="39"/>
    <w:unhideWhenUsed/>
    <w:rsid w:val="006A00F0"/>
    <w:pPr>
      <w:spacing w:after="100" w:line="259" w:lineRule="auto"/>
      <w:ind w:left="660"/>
    </w:pPr>
    <w:rPr>
      <w:rFonts w:ascii="Calibri" w:hAnsi="Calibri"/>
      <w:sz w:val="22"/>
      <w:szCs w:val="22"/>
      <w:lang w:val="ru-RU"/>
    </w:rPr>
  </w:style>
  <w:style w:type="paragraph" w:customStyle="1" w:styleId="520">
    <w:name w:val="Оглавление 52"/>
    <w:basedOn w:val="a"/>
    <w:next w:val="a"/>
    <w:autoRedefine/>
    <w:uiPriority w:val="39"/>
    <w:unhideWhenUsed/>
    <w:rsid w:val="006A00F0"/>
    <w:pPr>
      <w:spacing w:after="100" w:line="259" w:lineRule="auto"/>
      <w:ind w:left="880"/>
    </w:pPr>
    <w:rPr>
      <w:rFonts w:ascii="Calibri" w:hAnsi="Calibri"/>
      <w:sz w:val="22"/>
      <w:szCs w:val="22"/>
      <w:lang w:val="ru-RU"/>
    </w:rPr>
  </w:style>
  <w:style w:type="paragraph" w:customStyle="1" w:styleId="620">
    <w:name w:val="Оглавление 62"/>
    <w:basedOn w:val="a"/>
    <w:next w:val="a"/>
    <w:autoRedefine/>
    <w:uiPriority w:val="39"/>
    <w:unhideWhenUsed/>
    <w:rsid w:val="006A00F0"/>
    <w:pPr>
      <w:spacing w:after="100" w:line="259" w:lineRule="auto"/>
      <w:ind w:left="1100"/>
    </w:pPr>
    <w:rPr>
      <w:rFonts w:ascii="Calibri" w:hAnsi="Calibri"/>
      <w:sz w:val="22"/>
      <w:szCs w:val="22"/>
      <w:lang w:val="ru-RU"/>
    </w:rPr>
  </w:style>
  <w:style w:type="paragraph" w:customStyle="1" w:styleId="72">
    <w:name w:val="Оглавление 72"/>
    <w:basedOn w:val="a"/>
    <w:next w:val="a"/>
    <w:autoRedefine/>
    <w:uiPriority w:val="39"/>
    <w:unhideWhenUsed/>
    <w:rsid w:val="006A00F0"/>
    <w:pPr>
      <w:spacing w:after="100" w:line="259" w:lineRule="auto"/>
      <w:ind w:left="1320"/>
    </w:pPr>
    <w:rPr>
      <w:rFonts w:ascii="Calibri" w:hAnsi="Calibri"/>
      <w:sz w:val="22"/>
      <w:szCs w:val="22"/>
      <w:lang w:val="ru-RU"/>
    </w:rPr>
  </w:style>
  <w:style w:type="paragraph" w:customStyle="1" w:styleId="82">
    <w:name w:val="Оглавление 82"/>
    <w:basedOn w:val="a"/>
    <w:next w:val="a"/>
    <w:autoRedefine/>
    <w:uiPriority w:val="39"/>
    <w:unhideWhenUsed/>
    <w:rsid w:val="006A00F0"/>
    <w:pPr>
      <w:spacing w:after="100" w:line="259" w:lineRule="auto"/>
      <w:ind w:left="1540"/>
    </w:pPr>
    <w:rPr>
      <w:rFonts w:ascii="Calibri" w:hAnsi="Calibri"/>
      <w:sz w:val="22"/>
      <w:szCs w:val="22"/>
      <w:lang w:val="ru-RU"/>
    </w:rPr>
  </w:style>
  <w:style w:type="paragraph" w:customStyle="1" w:styleId="92">
    <w:name w:val="Оглавление 92"/>
    <w:basedOn w:val="a"/>
    <w:next w:val="a"/>
    <w:autoRedefine/>
    <w:uiPriority w:val="39"/>
    <w:unhideWhenUsed/>
    <w:rsid w:val="006A00F0"/>
    <w:pPr>
      <w:spacing w:after="100" w:line="259" w:lineRule="auto"/>
      <w:ind w:left="1760"/>
    </w:pPr>
    <w:rPr>
      <w:rFonts w:ascii="Calibri" w:hAnsi="Calibri"/>
      <w:sz w:val="22"/>
      <w:szCs w:val="22"/>
      <w:lang w:val="ru-RU"/>
    </w:rPr>
  </w:style>
  <w:style w:type="paragraph" w:styleId="2f">
    <w:name w:val="toc 2"/>
    <w:basedOn w:val="a"/>
    <w:next w:val="a"/>
    <w:autoRedefine/>
    <w:uiPriority w:val="39"/>
    <w:unhideWhenUsed/>
    <w:rsid w:val="006A00F0"/>
    <w:pPr>
      <w:spacing w:after="100" w:line="256" w:lineRule="auto"/>
      <w:ind w:left="220"/>
    </w:pPr>
    <w:rPr>
      <w:rFonts w:ascii="Calibri" w:hAnsi="Calibri"/>
      <w:sz w:val="22"/>
      <w:szCs w:val="22"/>
      <w:lang w:val="ru-RU"/>
    </w:rPr>
  </w:style>
  <w:style w:type="paragraph" w:styleId="37">
    <w:name w:val="toc 3"/>
    <w:basedOn w:val="a"/>
    <w:next w:val="a"/>
    <w:autoRedefine/>
    <w:uiPriority w:val="39"/>
    <w:unhideWhenUsed/>
    <w:rsid w:val="006A00F0"/>
    <w:pPr>
      <w:spacing w:after="100" w:line="256" w:lineRule="auto"/>
      <w:ind w:left="440"/>
    </w:pPr>
    <w:rPr>
      <w:rFonts w:ascii="Calibri" w:hAnsi="Calibri"/>
      <w:sz w:val="22"/>
      <w:szCs w:val="22"/>
      <w:lang w:val="ru-RU"/>
    </w:rPr>
  </w:style>
  <w:style w:type="paragraph" w:styleId="43">
    <w:name w:val="toc 4"/>
    <w:basedOn w:val="a"/>
    <w:next w:val="a"/>
    <w:autoRedefine/>
    <w:uiPriority w:val="39"/>
    <w:unhideWhenUsed/>
    <w:rsid w:val="006A00F0"/>
    <w:pPr>
      <w:spacing w:after="100" w:line="256" w:lineRule="auto"/>
      <w:ind w:left="660"/>
    </w:pPr>
    <w:rPr>
      <w:rFonts w:ascii="Calibri" w:hAnsi="Calibri"/>
      <w:sz w:val="22"/>
      <w:szCs w:val="22"/>
      <w:lang w:val="ru-RU"/>
    </w:rPr>
  </w:style>
  <w:style w:type="paragraph" w:styleId="54">
    <w:name w:val="toc 5"/>
    <w:basedOn w:val="a"/>
    <w:next w:val="a"/>
    <w:autoRedefine/>
    <w:uiPriority w:val="39"/>
    <w:unhideWhenUsed/>
    <w:rsid w:val="006A00F0"/>
    <w:pPr>
      <w:spacing w:after="100" w:line="256" w:lineRule="auto"/>
      <w:ind w:left="880"/>
    </w:pPr>
    <w:rPr>
      <w:rFonts w:ascii="Calibri" w:hAnsi="Calibri"/>
      <w:sz w:val="22"/>
      <w:szCs w:val="22"/>
      <w:lang w:val="ru-RU"/>
    </w:rPr>
  </w:style>
  <w:style w:type="paragraph" w:styleId="63">
    <w:name w:val="toc 6"/>
    <w:basedOn w:val="a"/>
    <w:next w:val="a"/>
    <w:autoRedefine/>
    <w:uiPriority w:val="39"/>
    <w:unhideWhenUsed/>
    <w:rsid w:val="006A00F0"/>
    <w:pPr>
      <w:spacing w:after="100" w:line="256" w:lineRule="auto"/>
      <w:ind w:left="1100"/>
    </w:pPr>
    <w:rPr>
      <w:rFonts w:ascii="Calibri" w:hAnsi="Calibri"/>
      <w:sz w:val="22"/>
      <w:szCs w:val="22"/>
      <w:lang w:val="ru-RU"/>
    </w:rPr>
  </w:style>
  <w:style w:type="paragraph" w:styleId="73">
    <w:name w:val="toc 7"/>
    <w:basedOn w:val="a"/>
    <w:next w:val="a"/>
    <w:autoRedefine/>
    <w:uiPriority w:val="39"/>
    <w:unhideWhenUsed/>
    <w:rsid w:val="006A00F0"/>
    <w:pPr>
      <w:spacing w:after="100" w:line="256" w:lineRule="auto"/>
      <w:ind w:left="1320"/>
    </w:pPr>
    <w:rPr>
      <w:rFonts w:ascii="Calibri" w:hAnsi="Calibri"/>
      <w:sz w:val="22"/>
      <w:szCs w:val="22"/>
      <w:lang w:val="ru-RU"/>
    </w:rPr>
  </w:style>
  <w:style w:type="paragraph" w:styleId="83">
    <w:name w:val="toc 8"/>
    <w:basedOn w:val="a"/>
    <w:next w:val="a"/>
    <w:autoRedefine/>
    <w:uiPriority w:val="39"/>
    <w:unhideWhenUsed/>
    <w:rsid w:val="006A00F0"/>
    <w:pPr>
      <w:spacing w:after="100" w:line="256" w:lineRule="auto"/>
      <w:ind w:left="1540"/>
    </w:pPr>
    <w:rPr>
      <w:rFonts w:ascii="Calibri" w:hAnsi="Calibri"/>
      <w:sz w:val="22"/>
      <w:szCs w:val="22"/>
      <w:lang w:val="ru-RU"/>
    </w:rPr>
  </w:style>
  <w:style w:type="paragraph" w:styleId="93">
    <w:name w:val="toc 9"/>
    <w:basedOn w:val="a"/>
    <w:next w:val="a"/>
    <w:autoRedefine/>
    <w:uiPriority w:val="39"/>
    <w:unhideWhenUsed/>
    <w:rsid w:val="006A00F0"/>
    <w:pPr>
      <w:spacing w:after="100" w:line="256" w:lineRule="auto"/>
      <w:ind w:left="1760"/>
    </w:pPr>
    <w:rPr>
      <w:rFonts w:ascii="Calibri" w:hAnsi="Calibri"/>
      <w:sz w:val="22"/>
      <w:szCs w:val="22"/>
      <w:lang w:val="ru-RU"/>
    </w:rPr>
  </w:style>
  <w:style w:type="paragraph" w:customStyle="1" w:styleId="38">
    <w:name w:val="Заголовок оглавления3"/>
    <w:basedOn w:val="12"/>
    <w:next w:val="a"/>
    <w:uiPriority w:val="39"/>
    <w:semiHidden/>
    <w:unhideWhenUsed/>
    <w:qFormat/>
    <w:rsid w:val="006A00F0"/>
    <w:pPr>
      <w:keepLines/>
      <w:spacing w:before="240" w:line="256" w:lineRule="auto"/>
      <w:jc w:val="left"/>
      <w:outlineLvl w:val="9"/>
    </w:pPr>
    <w:rPr>
      <w:color w:val="244061"/>
      <w:sz w:val="24"/>
      <w:szCs w:val="32"/>
      <w:lang w:val="ru-RU" w:eastAsia="ru-RU"/>
    </w:rPr>
  </w:style>
  <w:style w:type="table" w:customStyle="1" w:styleId="39">
    <w:name w:val="Сетка таблицы3"/>
    <w:basedOn w:val="a1"/>
    <w:next w:val="a7"/>
    <w:uiPriority w:val="39"/>
    <w:rsid w:val="006A00F0"/>
    <w:pPr>
      <w:spacing w:after="0" w:line="240" w:lineRule="auto"/>
    </w:pPr>
    <w:rPr>
      <w:rFonts w:ascii="Times New Roman" w:eastAsia="Times New Roman" w:hAnsi="Times New Roman" w:cs="Arial"/>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OC Heading"/>
    <w:basedOn w:val="12"/>
    <w:next w:val="a"/>
    <w:uiPriority w:val="39"/>
    <w:unhideWhenUsed/>
    <w:qFormat/>
    <w:rsid w:val="006A00F0"/>
    <w:pPr>
      <w:keepLines/>
      <w:spacing w:before="240" w:line="259" w:lineRule="auto"/>
      <w:jc w:val="left"/>
      <w:outlineLvl w:val="9"/>
    </w:pPr>
    <w:rPr>
      <w:rFonts w:eastAsiaTheme="majorEastAsia"/>
      <w:color w:val="244061" w:themeColor="accent1" w:themeShade="80"/>
      <w:sz w:val="24"/>
      <w:szCs w:val="32"/>
      <w:lang w:val="ru-RU" w:eastAsia="ru-RU"/>
    </w:rPr>
  </w:style>
  <w:style w:type="table" w:customStyle="1" w:styleId="44">
    <w:name w:val="Сетка таблицы4"/>
    <w:basedOn w:val="a1"/>
    <w:next w:val="a7"/>
    <w:uiPriority w:val="39"/>
    <w:rsid w:val="006A00F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7"/>
    <w:uiPriority w:val="39"/>
    <w:rsid w:val="006A00F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7"/>
    <w:uiPriority w:val="39"/>
    <w:rsid w:val="006A00F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6A00F0"/>
    <w:rPr>
      <w:rFonts w:cs="Times New Roman"/>
    </w:rPr>
  </w:style>
  <w:style w:type="paragraph" w:customStyle="1" w:styleId="1fd">
    <w:name w:val="Обычный1"/>
    <w:uiPriority w:val="99"/>
    <w:rsid w:val="006A00F0"/>
    <w:pPr>
      <w:spacing w:after="0"/>
    </w:pPr>
    <w:rPr>
      <w:rFonts w:ascii="Arial" w:eastAsia="Times New Roman" w:hAnsi="Arial" w:cs="Arial"/>
      <w:color w:val="000000"/>
      <w:lang w:eastAsia="ru-RU"/>
    </w:rPr>
  </w:style>
  <w:style w:type="character" w:customStyle="1" w:styleId="NoSpacingChar">
    <w:name w:val="No Spacing Char"/>
    <w:link w:val="NoSpacing1"/>
    <w:locked/>
    <w:rsid w:val="006A00F0"/>
    <w:rPr>
      <w:rFonts w:ascii="Calibri" w:hAnsi="Calibri"/>
      <w:lang w:val="x-none"/>
    </w:rPr>
  </w:style>
  <w:style w:type="paragraph" w:customStyle="1" w:styleId="NoSpacing1">
    <w:name w:val="No Spacing1"/>
    <w:link w:val="NoSpacingChar"/>
    <w:rsid w:val="006A00F0"/>
    <w:pPr>
      <w:spacing w:after="0" w:line="240" w:lineRule="auto"/>
    </w:pPr>
    <w:rPr>
      <w:rFonts w:ascii="Calibri" w:hAnsi="Calibri"/>
      <w:lang w:val="x-none"/>
    </w:rPr>
  </w:style>
  <w:style w:type="character" w:customStyle="1" w:styleId="ListParagraphChar">
    <w:name w:val="List Paragraph Char"/>
    <w:link w:val="ListParagraph1"/>
    <w:locked/>
    <w:rsid w:val="006A00F0"/>
    <w:rPr>
      <w:rFonts w:ascii="Calibri" w:hAnsi="Calibri"/>
      <w:lang w:val="x-none" w:eastAsia="x-none"/>
    </w:rPr>
  </w:style>
  <w:style w:type="paragraph" w:customStyle="1" w:styleId="ListParagraph1">
    <w:name w:val="List Paragraph1"/>
    <w:basedOn w:val="a"/>
    <w:link w:val="ListParagraphChar"/>
    <w:rsid w:val="006A00F0"/>
    <w:pPr>
      <w:spacing w:after="200" w:line="276" w:lineRule="auto"/>
      <w:ind w:left="720"/>
      <w:contextualSpacing/>
    </w:pPr>
    <w:rPr>
      <w:rFonts w:ascii="Calibri" w:eastAsiaTheme="minorHAnsi" w:hAnsi="Calibri" w:cstheme="minorBidi"/>
      <w:sz w:val="22"/>
      <w:szCs w:val="22"/>
      <w:lang w:val="x-none" w:eastAsia="x-none"/>
    </w:rPr>
  </w:style>
  <w:style w:type="paragraph" w:customStyle="1" w:styleId="2f0">
    <w:name w:val="Абзац списку2"/>
    <w:basedOn w:val="a"/>
    <w:rsid w:val="006A00F0"/>
    <w:pPr>
      <w:ind w:left="720"/>
      <w:contextualSpacing/>
    </w:pPr>
  </w:style>
  <w:style w:type="paragraph" w:customStyle="1" w:styleId="1fe">
    <w:name w:val="Звичайний1"/>
    <w:rsid w:val="006A00F0"/>
    <w:pPr>
      <w:spacing w:after="0" w:line="240" w:lineRule="auto"/>
    </w:pPr>
    <w:rPr>
      <w:rFonts w:ascii="Times New Roman" w:eastAsia="Times New Roman" w:hAnsi="Times New Roman" w:cs="Times New Roman"/>
      <w:sz w:val="24"/>
      <w:szCs w:val="20"/>
      <w:lang w:eastAsia="ru-RU"/>
    </w:rPr>
  </w:style>
  <w:style w:type="paragraph" w:customStyle="1" w:styleId="2f1">
    <w:name w:val="Основний текст2"/>
    <w:basedOn w:val="1fe"/>
    <w:rsid w:val="006A00F0"/>
    <w:pPr>
      <w:jc w:val="both"/>
    </w:pPr>
    <w:rPr>
      <w:rFonts w:ascii="Courier New" w:hAnsi="Courier New"/>
      <w:sz w:val="20"/>
    </w:rPr>
  </w:style>
  <w:style w:type="paragraph" w:customStyle="1" w:styleId="1ff">
    <w:name w:val="Нижній колонтитул1"/>
    <w:basedOn w:val="1fe"/>
    <w:rsid w:val="006A00F0"/>
    <w:pPr>
      <w:tabs>
        <w:tab w:val="center" w:pos="4153"/>
        <w:tab w:val="right" w:pos="8306"/>
      </w:tabs>
    </w:pPr>
    <w:rPr>
      <w:sz w:val="20"/>
    </w:rPr>
  </w:style>
  <w:style w:type="paragraph" w:customStyle="1" w:styleId="Style8">
    <w:name w:val="Style8"/>
    <w:basedOn w:val="a"/>
    <w:rsid w:val="006A00F0"/>
    <w:pPr>
      <w:widowControl w:val="0"/>
      <w:autoSpaceDE w:val="0"/>
      <w:autoSpaceDN w:val="0"/>
      <w:adjustRightInd w:val="0"/>
      <w:spacing w:line="282" w:lineRule="exact"/>
      <w:ind w:firstLine="1171"/>
    </w:pPr>
    <w:rPr>
      <w:sz w:val="24"/>
      <w:szCs w:val="24"/>
      <w:lang w:val="ru-RU"/>
    </w:rPr>
  </w:style>
  <w:style w:type="paragraph" w:customStyle="1" w:styleId="1ff0">
    <w:name w:val="Без інтервалів1"/>
    <w:rsid w:val="006A00F0"/>
    <w:pPr>
      <w:spacing w:after="0" w:line="240" w:lineRule="auto"/>
    </w:pPr>
    <w:rPr>
      <w:rFonts w:ascii="Calibri" w:eastAsia="Times New Roman" w:hAnsi="Calibri" w:cs="Times New Roman"/>
      <w:lang w:val="uk-UA"/>
    </w:rPr>
  </w:style>
  <w:style w:type="paragraph" w:customStyle="1" w:styleId="2f2">
    <w:name w:val="Звичайний2"/>
    <w:rsid w:val="006A00F0"/>
    <w:pPr>
      <w:spacing w:after="0" w:line="240" w:lineRule="auto"/>
    </w:pPr>
    <w:rPr>
      <w:rFonts w:ascii="Times New Roman" w:eastAsia="Times New Roman" w:hAnsi="Times New Roman" w:cs="Times New Roman"/>
      <w:sz w:val="24"/>
      <w:szCs w:val="20"/>
      <w:lang w:eastAsia="ru-RU"/>
    </w:rPr>
  </w:style>
  <w:style w:type="paragraph" w:customStyle="1" w:styleId="3a">
    <w:name w:val="Основний текст3"/>
    <w:basedOn w:val="2f2"/>
    <w:rsid w:val="006A00F0"/>
    <w:pPr>
      <w:jc w:val="both"/>
    </w:pPr>
    <w:rPr>
      <w:rFonts w:ascii="Courier New" w:hAnsi="Courier New"/>
      <w:sz w:val="20"/>
    </w:rPr>
  </w:style>
  <w:style w:type="character" w:customStyle="1" w:styleId="Bodytext2">
    <w:name w:val="Body text (2)_"/>
    <w:link w:val="Bodytext20"/>
    <w:locked/>
    <w:rsid w:val="006A00F0"/>
    <w:rPr>
      <w:shd w:val="clear" w:color="auto" w:fill="FFFFFF"/>
    </w:rPr>
  </w:style>
  <w:style w:type="character" w:customStyle="1" w:styleId="Bodytext4115pt">
    <w:name w:val="Body text (4) + 11.5 pt"/>
    <w:aliases w:val="Bold"/>
    <w:rsid w:val="006A00F0"/>
    <w:rPr>
      <w:rFonts w:ascii="Times New Roman" w:hAnsi="Times New Roman"/>
      <w:b/>
      <w:color w:val="000000"/>
      <w:spacing w:val="0"/>
      <w:w w:val="100"/>
      <w:position w:val="0"/>
      <w:sz w:val="23"/>
      <w:u w:val="none"/>
      <w:lang w:val="uk-UA" w:eastAsia="uk-UA"/>
    </w:rPr>
  </w:style>
  <w:style w:type="paragraph" w:customStyle="1" w:styleId="Bodytext20">
    <w:name w:val="Body text (2)"/>
    <w:basedOn w:val="a"/>
    <w:link w:val="Bodytext2"/>
    <w:rsid w:val="006A00F0"/>
    <w:pPr>
      <w:widowControl w:val="0"/>
      <w:shd w:val="clear" w:color="auto" w:fill="FFFFFF"/>
      <w:spacing w:before="300" w:line="266" w:lineRule="exact"/>
      <w:jc w:val="both"/>
    </w:pPr>
    <w:rPr>
      <w:rFonts w:asciiTheme="minorHAnsi" w:eastAsiaTheme="minorHAnsi" w:hAnsiTheme="minorHAnsi" w:cstheme="minorBidi"/>
      <w:sz w:val="22"/>
      <w:szCs w:val="22"/>
      <w:lang w:val="ru-RU" w:eastAsia="en-US"/>
    </w:rPr>
  </w:style>
  <w:style w:type="paragraph" w:customStyle="1" w:styleId="cee1fbf7edfbe9">
    <w:name w:val="Оceбe1ыfbчf7нedыfbйe9"/>
    <w:uiPriority w:val="99"/>
    <w:qFormat/>
    <w:rsid w:val="006A00F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ff1">
    <w:name w:val="Название Знак1"/>
    <w:locked/>
    <w:rsid w:val="006A00F0"/>
    <w:rPr>
      <w:rFonts w:ascii="Cambria" w:hAnsi="Cambria"/>
      <w:b/>
      <w:kern w:val="28"/>
      <w:sz w:val="32"/>
      <w:lang w:val="ru-RU" w:eastAsia="ru-RU"/>
    </w:rPr>
  </w:style>
  <w:style w:type="paragraph" w:styleId="afff1">
    <w:name w:val="No Spacing"/>
    <w:basedOn w:val="a"/>
    <w:link w:val="afff2"/>
    <w:uiPriority w:val="1"/>
    <w:rsid w:val="006A00F0"/>
    <w:rPr>
      <w:rFonts w:ascii="Calibri" w:hAnsi="Calibri"/>
      <w:sz w:val="22"/>
      <w:szCs w:val="22"/>
      <w:lang w:eastAsia="en-US"/>
    </w:rPr>
  </w:style>
  <w:style w:type="paragraph" w:customStyle="1" w:styleId="afff3">
    <w:name w:val="Текст в заданном формате"/>
    <w:basedOn w:val="a"/>
    <w:qFormat/>
    <w:rsid w:val="006A00F0"/>
    <w:pPr>
      <w:suppressAutoHyphens/>
      <w:spacing w:line="276" w:lineRule="auto"/>
    </w:pPr>
    <w:rPr>
      <w:rFonts w:ascii="Liberation Mono" w:hAnsi="Liberation Mono" w:cs="Liberation Mono"/>
      <w:lang w:eastAsia="en-US"/>
    </w:rPr>
  </w:style>
  <w:style w:type="character" w:customStyle="1" w:styleId="afff2">
    <w:name w:val="Без интервала Знак"/>
    <w:link w:val="afff1"/>
    <w:uiPriority w:val="1"/>
    <w:locked/>
    <w:rsid w:val="006A00F0"/>
    <w:rPr>
      <w:rFonts w:ascii="Calibri" w:eastAsia="Times New Roman" w:hAnsi="Calibri" w:cs="Times New Roman"/>
      <w:lang w:val="uk-UA"/>
    </w:rPr>
  </w:style>
  <w:style w:type="paragraph" w:customStyle="1" w:styleId="TableContents">
    <w:name w:val="Table Contents"/>
    <w:basedOn w:val="a"/>
    <w:rsid w:val="006A00F0"/>
    <w:pPr>
      <w:widowControl w:val="0"/>
      <w:suppressLineNumbers/>
      <w:suppressAutoHyphens/>
      <w:autoSpaceDN w:val="0"/>
      <w:textAlignment w:val="baseline"/>
    </w:pPr>
    <w:rPr>
      <w:rFonts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861-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9784</Words>
  <Characters>55771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Лiля</dc:creator>
  <cp:lastModifiedBy>Лiля</cp:lastModifiedBy>
  <cp:revision>30</cp:revision>
  <dcterms:created xsi:type="dcterms:W3CDTF">2023-02-01T12:16:00Z</dcterms:created>
  <dcterms:modified xsi:type="dcterms:W3CDTF">2023-04-18T10:07:00Z</dcterms:modified>
</cp:coreProperties>
</file>