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360A" w14:textId="36E74B8E" w:rsidR="0094192D" w:rsidRPr="004B68A1" w:rsidRDefault="0094192D" w:rsidP="0094192D">
      <w:pPr>
        <w:jc w:val="center"/>
        <w:rPr>
          <w:rFonts w:ascii="Times New Roman" w:hAnsi="Times New Roman"/>
          <w:b/>
          <w:noProof/>
          <w:szCs w:val="22"/>
          <w:lang w:val="uk-UA"/>
        </w:rPr>
      </w:pPr>
      <w:r w:rsidRPr="004B68A1">
        <w:rPr>
          <w:rFonts w:ascii="Times New Roman" w:hAnsi="Times New Roman"/>
          <w:b/>
          <w:noProof/>
          <w:szCs w:val="22"/>
          <w:lang w:val="uk-UA"/>
        </w:rPr>
        <w:t xml:space="preserve">    </w:t>
      </w:r>
      <w:r w:rsidR="00CE5425">
        <w:rPr>
          <w:rFonts w:ascii="Times New Roman" w:hAnsi="Times New Roman"/>
          <w:b/>
          <w:noProof/>
          <w:szCs w:val="22"/>
          <w:lang w:val="uk-UA"/>
        </w:rPr>
        <w:t xml:space="preserve">ПРОЕКТ </w:t>
      </w:r>
      <w:r w:rsidRPr="004B68A1">
        <w:rPr>
          <w:rFonts w:ascii="Times New Roman" w:hAnsi="Times New Roman"/>
          <w:b/>
          <w:noProof/>
          <w:szCs w:val="22"/>
          <w:lang w:val="uk-UA"/>
        </w:rPr>
        <w:t>ДОГОВОРУ ПРО ЗАКУПІВЛЮ№ _______</w:t>
      </w:r>
    </w:p>
    <w:p w14:paraId="06950BEE" w14:textId="77777777" w:rsidR="0094192D" w:rsidRPr="004B68A1" w:rsidRDefault="0094192D" w:rsidP="0094192D">
      <w:pPr>
        <w:ind w:left="-284"/>
        <w:rPr>
          <w:rFonts w:ascii="Times New Roman" w:hAnsi="Times New Roman"/>
          <w:noProof/>
          <w:szCs w:val="22"/>
          <w:lang w:val="uk-UA"/>
        </w:rPr>
      </w:pPr>
      <w:r w:rsidRPr="004B68A1">
        <w:rPr>
          <w:rFonts w:ascii="Times New Roman" w:hAnsi="Times New Roman"/>
          <w:noProof/>
          <w:szCs w:val="22"/>
          <w:lang w:val="uk-UA"/>
        </w:rPr>
        <w:t xml:space="preserve">м. Одеса                                                                                   </w:t>
      </w:r>
      <w:r w:rsidR="00F52024">
        <w:rPr>
          <w:rFonts w:ascii="Times New Roman" w:hAnsi="Times New Roman"/>
          <w:noProof/>
          <w:szCs w:val="22"/>
          <w:lang w:val="uk-UA"/>
        </w:rPr>
        <w:t xml:space="preserve">                                          </w:t>
      </w:r>
      <w:r w:rsidRPr="004B68A1">
        <w:rPr>
          <w:rFonts w:ascii="Times New Roman" w:hAnsi="Times New Roman"/>
          <w:noProof/>
          <w:szCs w:val="22"/>
          <w:lang w:val="uk-UA"/>
        </w:rPr>
        <w:t xml:space="preserve">  «___» __________ 202</w:t>
      </w:r>
      <w:r w:rsidR="004B68A1" w:rsidRPr="004B68A1">
        <w:rPr>
          <w:rFonts w:ascii="Times New Roman" w:hAnsi="Times New Roman"/>
          <w:noProof/>
          <w:szCs w:val="22"/>
          <w:lang w:val="uk-UA"/>
        </w:rPr>
        <w:t>4</w:t>
      </w:r>
      <w:r w:rsidRPr="004B68A1">
        <w:rPr>
          <w:rFonts w:ascii="Times New Roman" w:hAnsi="Times New Roman"/>
          <w:noProof/>
          <w:szCs w:val="22"/>
          <w:lang w:val="uk-UA"/>
        </w:rPr>
        <w:t xml:space="preserve"> року</w:t>
      </w:r>
    </w:p>
    <w:p w14:paraId="1EF76B53" w14:textId="7AB8E675"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 xml:space="preserve">     </w:t>
      </w:r>
      <w:r w:rsidR="00CE5425" w:rsidRPr="00BD10E8">
        <w:rPr>
          <w:rFonts w:ascii="Times New Roman" w:hAnsi="Times New Roman"/>
          <w:noProof/>
          <w:sz w:val="24"/>
          <w:szCs w:val="24"/>
          <w:lang w:val="uk-UA"/>
        </w:rPr>
        <w:t>Комунальне некомерційне пі</w:t>
      </w:r>
      <w:r w:rsidR="00CE5425">
        <w:rPr>
          <w:rFonts w:ascii="Times New Roman" w:hAnsi="Times New Roman"/>
          <w:noProof/>
          <w:sz w:val="24"/>
          <w:szCs w:val="24"/>
          <w:lang w:val="uk-UA"/>
        </w:rPr>
        <w:t>дприємство «</w:t>
      </w:r>
      <w:r w:rsidR="00CE5425" w:rsidRPr="00004CAF">
        <w:rPr>
          <w:rFonts w:ascii="Times New Roman" w:hAnsi="Times New Roman"/>
          <w:noProof/>
          <w:sz w:val="24"/>
          <w:szCs w:val="24"/>
          <w:lang w:val="uk-UA"/>
        </w:rPr>
        <w:t xml:space="preserve">Пологовий будинок № </w:t>
      </w:r>
      <w:r w:rsidR="00581B12">
        <w:rPr>
          <w:rFonts w:ascii="Times New Roman" w:hAnsi="Times New Roman"/>
          <w:noProof/>
          <w:sz w:val="24"/>
          <w:szCs w:val="24"/>
          <w:lang w:val="uk-UA"/>
        </w:rPr>
        <w:t xml:space="preserve">  </w:t>
      </w:r>
      <w:r w:rsidR="00CE5425" w:rsidRPr="00BD10E8">
        <w:rPr>
          <w:rFonts w:ascii="Times New Roman" w:hAnsi="Times New Roman"/>
          <w:noProof/>
          <w:sz w:val="24"/>
          <w:szCs w:val="24"/>
          <w:lang w:val="uk-UA"/>
        </w:rPr>
        <w:t xml:space="preserve">» Одеської міської ради, в особі </w:t>
      </w:r>
      <w:r w:rsidR="00CE5425">
        <w:rPr>
          <w:rFonts w:ascii="Times New Roman" w:hAnsi="Times New Roman"/>
          <w:noProof/>
          <w:sz w:val="24"/>
          <w:szCs w:val="24"/>
          <w:lang w:val="uk-UA"/>
        </w:rPr>
        <w:t xml:space="preserve">директора </w:t>
      </w:r>
      <w:r w:rsidR="00581B12">
        <w:rPr>
          <w:rFonts w:ascii="Times New Roman" w:hAnsi="Times New Roman"/>
          <w:noProof/>
          <w:sz w:val="24"/>
          <w:szCs w:val="24"/>
          <w:lang w:val="uk-UA"/>
        </w:rPr>
        <w:t>____________</w:t>
      </w:r>
      <w:r w:rsidR="00CE5425" w:rsidRPr="00BD10E8">
        <w:rPr>
          <w:rFonts w:ascii="Times New Roman" w:hAnsi="Times New Roman"/>
          <w:noProof/>
          <w:sz w:val="24"/>
          <w:szCs w:val="24"/>
          <w:lang w:val="uk-UA"/>
        </w:rPr>
        <w:t xml:space="preserve">, що діє на підставі </w:t>
      </w:r>
      <w:r w:rsidR="00CE5425">
        <w:rPr>
          <w:rFonts w:ascii="Times New Roman" w:hAnsi="Times New Roman"/>
          <w:noProof/>
          <w:sz w:val="24"/>
          <w:szCs w:val="24"/>
          <w:lang w:val="uk-UA"/>
        </w:rPr>
        <w:t>Статуту(далі – Покупець)</w:t>
      </w:r>
      <w:r w:rsidR="00CE5425" w:rsidRPr="00BD10E8">
        <w:rPr>
          <w:rFonts w:ascii="Times New Roman" w:hAnsi="Times New Roman"/>
          <w:noProof/>
          <w:sz w:val="24"/>
          <w:szCs w:val="24"/>
          <w:lang w:val="uk-UA"/>
        </w:rPr>
        <w:t xml:space="preserve"> з однієї сторони</w:t>
      </w:r>
      <w:r w:rsidRPr="004B68A1">
        <w:rPr>
          <w:rFonts w:ascii="Times New Roman" w:hAnsi="Times New Roman"/>
          <w:noProof/>
          <w:szCs w:val="22"/>
          <w:lang w:val="uk-UA"/>
        </w:rPr>
        <w:t xml:space="preserve">, </w:t>
      </w:r>
      <w:r w:rsidR="004B68A1" w:rsidRPr="004B68A1">
        <w:rPr>
          <w:rFonts w:ascii="Times New Roman" w:hAnsi="Times New Roman"/>
          <w:noProof/>
          <w:szCs w:val="22"/>
          <w:lang w:val="uk-UA"/>
        </w:rPr>
        <w:t>_____________________________________________________</w:t>
      </w:r>
      <w:r w:rsidR="001C73B7" w:rsidRPr="004B68A1">
        <w:rPr>
          <w:rFonts w:ascii="Times New Roman" w:hAnsi="Times New Roman"/>
          <w:noProof/>
          <w:szCs w:val="22"/>
          <w:lang w:val="uk-UA"/>
        </w:rPr>
        <w:t xml:space="preserve"> </w:t>
      </w:r>
      <w:r w:rsidRPr="004B68A1">
        <w:rPr>
          <w:rFonts w:ascii="Times New Roman" w:hAnsi="Times New Roman"/>
          <w:noProof/>
          <w:szCs w:val="22"/>
          <w:lang w:val="uk-UA"/>
        </w:rPr>
        <w:t>, (далі  - Продавець),  з другої сторони, разом Сторони, уклали цей Договір про таке (далі Договір):</w:t>
      </w:r>
    </w:p>
    <w:p w14:paraId="14DD1C08" w14:textId="77777777" w:rsidR="0094192D" w:rsidRPr="004B68A1" w:rsidRDefault="0094192D" w:rsidP="0094192D">
      <w:pPr>
        <w:pStyle w:val="1"/>
        <w:jc w:val="center"/>
        <w:rPr>
          <w:rFonts w:ascii="Times New Roman" w:hAnsi="Times New Roman"/>
          <w:b/>
          <w:noProof/>
          <w:szCs w:val="22"/>
          <w:lang w:val="uk-UA"/>
        </w:rPr>
      </w:pPr>
      <w:r w:rsidRPr="004B68A1">
        <w:rPr>
          <w:rFonts w:ascii="Times New Roman" w:hAnsi="Times New Roman"/>
          <w:b/>
          <w:noProof/>
          <w:szCs w:val="22"/>
          <w:lang w:val="uk-UA"/>
        </w:rPr>
        <w:t>I. Предмет Договору</w:t>
      </w:r>
    </w:p>
    <w:p w14:paraId="01892053"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1.1. Продавець зобов'язується у 202</w:t>
      </w:r>
      <w:r w:rsidR="004B68A1" w:rsidRPr="004B68A1">
        <w:rPr>
          <w:rFonts w:ascii="Times New Roman" w:hAnsi="Times New Roman"/>
          <w:noProof/>
          <w:szCs w:val="22"/>
          <w:lang w:val="uk-UA"/>
        </w:rPr>
        <w:t>4</w:t>
      </w:r>
      <w:r w:rsidRPr="004B68A1">
        <w:rPr>
          <w:rFonts w:ascii="Times New Roman" w:hAnsi="Times New Roman"/>
          <w:noProof/>
          <w:szCs w:val="22"/>
          <w:lang w:val="uk-UA"/>
        </w:rPr>
        <w:t xml:space="preserve"> році поставити Покупцеві товар, зазначений в специфікації (Додаток 1), а Покупець прийняти та сплатити за товар.  </w:t>
      </w:r>
    </w:p>
    <w:p w14:paraId="04A9B339" w14:textId="3410045C" w:rsidR="0094192D" w:rsidRPr="004B68A1" w:rsidRDefault="0094192D" w:rsidP="0094192D">
      <w:pPr>
        <w:pStyle w:val="1"/>
        <w:rPr>
          <w:rFonts w:ascii="Times New Roman" w:hAnsi="Times New Roman"/>
          <w:noProof/>
          <w:color w:val="121212"/>
          <w:szCs w:val="22"/>
          <w:shd w:val="clear" w:color="auto" w:fill="FAFAFA"/>
          <w:lang w:val="uk-UA"/>
        </w:rPr>
      </w:pPr>
      <w:r w:rsidRPr="004B68A1">
        <w:rPr>
          <w:rFonts w:ascii="Times New Roman" w:hAnsi="Times New Roman"/>
          <w:noProof/>
          <w:szCs w:val="22"/>
          <w:lang w:val="uk-UA"/>
        </w:rPr>
        <w:t xml:space="preserve">1.2. Найменування товару </w:t>
      </w:r>
      <w:r w:rsidRPr="004B68A1">
        <w:rPr>
          <w:rFonts w:ascii="Times New Roman" w:hAnsi="Times New Roman"/>
          <w:noProof/>
          <w:color w:val="121212"/>
          <w:szCs w:val="22"/>
          <w:shd w:val="clear" w:color="auto" w:fill="FAFAFA"/>
          <w:lang w:val="uk-UA"/>
        </w:rPr>
        <w:t xml:space="preserve">за кодом НК України ЄЗС </w:t>
      </w:r>
      <w:r w:rsidRPr="00B727CB">
        <w:rPr>
          <w:rFonts w:ascii="Times New Roman" w:hAnsi="Times New Roman"/>
          <w:b/>
          <w:bCs/>
          <w:noProof/>
          <w:color w:val="121212"/>
          <w:szCs w:val="22"/>
          <w:shd w:val="clear" w:color="auto" w:fill="FAFAFA"/>
          <w:lang w:val="uk-UA"/>
        </w:rPr>
        <w:t xml:space="preserve">ДК 021:2015 </w:t>
      </w:r>
      <w:r w:rsidR="004B68A1" w:rsidRPr="00B727CB">
        <w:rPr>
          <w:rFonts w:ascii="Times New Roman" w:hAnsi="Times New Roman"/>
          <w:b/>
          <w:bCs/>
          <w:noProof/>
          <w:color w:val="121212"/>
          <w:szCs w:val="22"/>
          <w:shd w:val="clear" w:color="auto" w:fill="FAFAFA"/>
          <w:lang w:val="uk-UA"/>
        </w:rPr>
        <w:t xml:space="preserve">-  </w:t>
      </w:r>
      <w:bookmarkStart w:id="0" w:name="_Hlk158214832"/>
      <w:r w:rsidR="004B68A1" w:rsidRPr="00B727CB">
        <w:rPr>
          <w:rFonts w:ascii="Times New Roman" w:hAnsi="Times New Roman"/>
          <w:b/>
          <w:bCs/>
          <w:noProof/>
          <w:color w:val="121212"/>
          <w:szCs w:val="22"/>
          <w:shd w:val="clear" w:color="auto" w:fill="FAFAFA"/>
          <w:lang w:val="uk-UA"/>
        </w:rPr>
        <w:t>33600000-6 - Фармацевтична продукція</w:t>
      </w:r>
      <w:bookmarkEnd w:id="0"/>
      <w:r w:rsidR="0059489A">
        <w:rPr>
          <w:rFonts w:ascii="Times New Roman" w:hAnsi="Times New Roman"/>
          <w:noProof/>
          <w:color w:val="121212"/>
          <w:szCs w:val="22"/>
          <w:shd w:val="clear" w:color="auto" w:fill="FAFAFA"/>
          <w:lang w:val="uk-UA"/>
        </w:rPr>
        <w:t xml:space="preserve"> </w:t>
      </w:r>
      <w:r w:rsidR="0059489A" w:rsidRPr="00993F1C">
        <w:rPr>
          <w:rFonts w:ascii="Times New Roman" w:hAnsi="Times New Roman"/>
          <w:b/>
          <w:bCs/>
          <w:noProof/>
          <w:color w:val="121212"/>
          <w:szCs w:val="22"/>
          <w:shd w:val="clear" w:color="auto" w:fill="FAFAFA"/>
          <w:lang w:val="uk-UA"/>
        </w:rPr>
        <w:t>(</w:t>
      </w:r>
      <w:r w:rsidR="0059489A" w:rsidRPr="00993F1C">
        <w:rPr>
          <w:rFonts w:ascii="Times New Roman" w:hAnsi="Times New Roman"/>
          <w:b/>
          <w:bCs/>
          <w:noProof/>
          <w:color w:val="121212"/>
          <w:szCs w:val="22"/>
          <w:shd w:val="clear" w:color="auto" w:fill="FAFAFA"/>
          <w:lang w:val="uk-UA"/>
        </w:rPr>
        <w:t>Фенобарбітал таблетки по 50 мг №50, Бупренорфін, розчин для ін'єкцій, 0,3 мг/мл, по 1 мл, Фентаніл, розчин для ін'єкцій, 0,05 мг/мл, по 2 мл в ампулі, №10, Діазепам, розчин для ін`єкцій, 5 мг/мл по 2 мл в ампулі, №10, Кетамін, розчин для ін'єкцій, 50 мг/мл по 2 мл в ампулі, №10</w:t>
      </w:r>
      <w:r w:rsidR="0059489A" w:rsidRPr="00993F1C">
        <w:rPr>
          <w:rFonts w:ascii="Times New Roman" w:hAnsi="Times New Roman"/>
          <w:b/>
          <w:bCs/>
          <w:noProof/>
          <w:color w:val="121212"/>
          <w:szCs w:val="22"/>
          <w:shd w:val="clear" w:color="auto" w:fill="FAFAFA"/>
          <w:lang w:val="uk-UA"/>
        </w:rPr>
        <w:t>)</w:t>
      </w:r>
      <w:r w:rsidR="00D15EB7">
        <w:rPr>
          <w:rFonts w:ascii="Times New Roman" w:hAnsi="Times New Roman"/>
          <w:noProof/>
          <w:color w:val="121212"/>
          <w:szCs w:val="22"/>
          <w:shd w:val="clear" w:color="auto" w:fill="FAFAFA"/>
          <w:lang w:val="uk-UA"/>
        </w:rPr>
        <w:t>,</w:t>
      </w:r>
      <w:r w:rsidR="00D15EB7">
        <w:rPr>
          <w:rFonts w:ascii="Arial" w:hAnsi="Arial" w:cs="Arial"/>
          <w:color w:val="4D5156"/>
          <w:sz w:val="21"/>
          <w:szCs w:val="21"/>
          <w:shd w:val="clear" w:color="auto" w:fill="FFFFFF"/>
        </w:rPr>
        <w:t> </w:t>
      </w:r>
      <w:r w:rsidR="001C73B7" w:rsidRPr="004B68A1">
        <w:rPr>
          <w:rFonts w:ascii="Times New Roman" w:hAnsi="Times New Roman"/>
          <w:noProof/>
          <w:color w:val="121212"/>
          <w:szCs w:val="22"/>
          <w:shd w:val="clear" w:color="auto" w:fill="FAFAFA"/>
          <w:lang w:val="uk-UA"/>
        </w:rPr>
        <w:t xml:space="preserve"> </w:t>
      </w:r>
      <w:r w:rsidRPr="004B68A1">
        <w:rPr>
          <w:rFonts w:ascii="Times New Roman" w:hAnsi="Times New Roman"/>
          <w:noProof/>
          <w:color w:val="121212"/>
          <w:szCs w:val="22"/>
          <w:shd w:val="clear" w:color="auto" w:fill="FAFAFA"/>
          <w:lang w:val="uk-UA"/>
        </w:rPr>
        <w:t>згідно Додатку №1 до Договору.</w:t>
      </w:r>
    </w:p>
    <w:p w14:paraId="7D4D457B"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1.3.  Кількість товару зазначеного в специфікації (Додаток 1) є невід’ємною частиною цього Договору.</w:t>
      </w:r>
    </w:p>
    <w:p w14:paraId="186F78BA"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 xml:space="preserve">1.4. Закупівля відбувається відповідно до Закону України «Про публічні закупівлі»№ 922-VIII від 25.12.2015 року (зі змінами) (далі - Закон) та Постанови КМУ від 12 жовтня 2022 р. </w:t>
      </w:r>
      <w:r w:rsidR="004B68A1" w:rsidRPr="004B68A1">
        <w:rPr>
          <w:rFonts w:ascii="Times New Roman" w:hAnsi="Times New Roman"/>
          <w:noProof/>
          <w:szCs w:val="22"/>
          <w:lang w:val="uk-UA"/>
        </w:rPr>
        <w:t>№1</w:t>
      </w:r>
      <w:r w:rsidRPr="004B68A1">
        <w:rPr>
          <w:rFonts w:ascii="Times New Roman" w:hAnsi="Times New Roman"/>
          <w:noProof/>
          <w:szCs w:val="22"/>
          <w:lang w:val="uk-UA"/>
        </w:rPr>
        <w:t>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07774786" w14:textId="77777777" w:rsidR="0094192D" w:rsidRPr="004B68A1" w:rsidRDefault="0094192D" w:rsidP="0094192D">
      <w:pPr>
        <w:pStyle w:val="1"/>
        <w:jc w:val="center"/>
        <w:rPr>
          <w:rFonts w:ascii="Times New Roman" w:hAnsi="Times New Roman"/>
          <w:b/>
          <w:noProof/>
          <w:szCs w:val="22"/>
          <w:lang w:val="uk-UA"/>
        </w:rPr>
      </w:pPr>
      <w:r w:rsidRPr="004B68A1">
        <w:rPr>
          <w:rFonts w:ascii="Times New Roman" w:hAnsi="Times New Roman"/>
          <w:b/>
          <w:noProof/>
          <w:szCs w:val="22"/>
          <w:lang w:val="uk-UA"/>
        </w:rPr>
        <w:t xml:space="preserve">II. Якість </w:t>
      </w:r>
    </w:p>
    <w:p w14:paraId="05FF8BE4" w14:textId="77777777" w:rsidR="0094192D" w:rsidRPr="004B68A1" w:rsidRDefault="0094192D" w:rsidP="0094192D">
      <w:pPr>
        <w:pStyle w:val="1"/>
        <w:rPr>
          <w:rFonts w:ascii="Times New Roman" w:hAnsi="Times New Roman"/>
          <w:noProof/>
          <w:szCs w:val="22"/>
          <w:highlight w:val="white"/>
          <w:lang w:val="uk-UA"/>
        </w:rPr>
      </w:pPr>
      <w:r w:rsidRPr="004B68A1">
        <w:rPr>
          <w:rFonts w:ascii="Times New Roman" w:hAnsi="Times New Roman"/>
          <w:noProof/>
          <w:szCs w:val="22"/>
          <w:lang w:val="uk-UA"/>
        </w:rPr>
        <w:t xml:space="preserve">2.1. Продавець повинен поставити Покупцеві товари, якість яких відповідає умовам нормативно-технічній документації </w:t>
      </w:r>
    </w:p>
    <w:p w14:paraId="37A663C0" w14:textId="77777777" w:rsidR="0094192D" w:rsidRPr="004B68A1" w:rsidRDefault="0094192D" w:rsidP="0094192D">
      <w:pPr>
        <w:pStyle w:val="1"/>
        <w:rPr>
          <w:rFonts w:ascii="Times New Roman" w:hAnsi="Times New Roman"/>
          <w:noProof/>
          <w:szCs w:val="22"/>
          <w:highlight w:val="white"/>
          <w:lang w:val="uk-UA"/>
        </w:rPr>
      </w:pPr>
      <w:r w:rsidRPr="004B68A1">
        <w:rPr>
          <w:rFonts w:ascii="Times New Roman" w:hAnsi="Times New Roman"/>
          <w:noProof/>
          <w:szCs w:val="22"/>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054D7FE4" w14:textId="77777777" w:rsidR="0094192D" w:rsidRPr="004B68A1" w:rsidRDefault="0094192D" w:rsidP="0094192D">
      <w:pPr>
        <w:pStyle w:val="1"/>
        <w:jc w:val="center"/>
        <w:rPr>
          <w:rFonts w:ascii="Times New Roman" w:hAnsi="Times New Roman"/>
          <w:b/>
          <w:noProof/>
          <w:szCs w:val="22"/>
          <w:lang w:val="uk-UA"/>
        </w:rPr>
      </w:pPr>
      <w:r w:rsidRPr="004B68A1">
        <w:rPr>
          <w:rFonts w:ascii="Times New Roman" w:hAnsi="Times New Roman"/>
          <w:b/>
          <w:noProof/>
          <w:szCs w:val="22"/>
          <w:lang w:val="uk-UA"/>
        </w:rPr>
        <w:t>III. Ціна Договору</w:t>
      </w:r>
    </w:p>
    <w:p w14:paraId="092FF7B7"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 xml:space="preserve">3.1. Ціна цього Договору становить </w:t>
      </w:r>
      <w:r w:rsidR="004B68A1" w:rsidRPr="004B68A1">
        <w:rPr>
          <w:rFonts w:ascii="Times New Roman" w:hAnsi="Times New Roman"/>
          <w:b/>
          <w:noProof/>
          <w:szCs w:val="22"/>
          <w:lang w:val="uk-UA"/>
        </w:rPr>
        <w:t>_______</w:t>
      </w:r>
      <w:r w:rsidR="00E85B5E" w:rsidRPr="004B68A1">
        <w:rPr>
          <w:rFonts w:ascii="Times New Roman" w:hAnsi="Times New Roman"/>
          <w:b/>
          <w:noProof/>
          <w:szCs w:val="22"/>
          <w:lang w:val="uk-UA"/>
        </w:rPr>
        <w:t xml:space="preserve"> грн</w:t>
      </w:r>
      <w:r w:rsidR="00E85B5E" w:rsidRPr="004B68A1">
        <w:rPr>
          <w:rFonts w:ascii="Times New Roman" w:hAnsi="Times New Roman"/>
          <w:noProof/>
          <w:szCs w:val="22"/>
          <w:lang w:val="uk-UA"/>
        </w:rPr>
        <w:t>. (</w:t>
      </w:r>
      <w:r w:rsidR="004B68A1" w:rsidRPr="004B68A1">
        <w:rPr>
          <w:rFonts w:ascii="Times New Roman" w:hAnsi="Times New Roman"/>
          <w:noProof/>
          <w:szCs w:val="22"/>
          <w:lang w:val="uk-UA"/>
        </w:rPr>
        <w:t>_________________________</w:t>
      </w:r>
      <w:r w:rsidR="00E85B5E" w:rsidRPr="004B68A1">
        <w:rPr>
          <w:rFonts w:ascii="Times New Roman" w:hAnsi="Times New Roman"/>
          <w:noProof/>
          <w:szCs w:val="22"/>
          <w:lang w:val="uk-UA"/>
        </w:rPr>
        <w:t xml:space="preserve">гривень </w:t>
      </w:r>
      <w:r w:rsidR="004B68A1" w:rsidRPr="004B68A1">
        <w:rPr>
          <w:rFonts w:ascii="Times New Roman" w:hAnsi="Times New Roman"/>
          <w:noProof/>
          <w:szCs w:val="22"/>
          <w:lang w:val="uk-UA"/>
        </w:rPr>
        <w:t>_______</w:t>
      </w:r>
      <w:r w:rsidR="00E85B5E" w:rsidRPr="004B68A1">
        <w:rPr>
          <w:rFonts w:ascii="Times New Roman" w:hAnsi="Times New Roman"/>
          <w:noProof/>
          <w:szCs w:val="22"/>
          <w:lang w:val="uk-UA"/>
        </w:rPr>
        <w:t xml:space="preserve"> копійок)  у т.ч. ПДВ </w:t>
      </w:r>
      <w:r w:rsidR="004B68A1" w:rsidRPr="004B68A1">
        <w:rPr>
          <w:rFonts w:ascii="Times New Roman" w:hAnsi="Times New Roman"/>
          <w:noProof/>
          <w:szCs w:val="22"/>
          <w:lang w:val="uk-UA"/>
        </w:rPr>
        <w:t>_______</w:t>
      </w:r>
      <w:r w:rsidR="00E85B5E" w:rsidRPr="004B68A1">
        <w:rPr>
          <w:rFonts w:ascii="Times New Roman" w:hAnsi="Times New Roman"/>
          <w:noProof/>
          <w:szCs w:val="22"/>
          <w:lang w:val="uk-UA"/>
        </w:rPr>
        <w:t xml:space="preserve"> грн. (</w:t>
      </w:r>
      <w:r w:rsidR="004B68A1" w:rsidRPr="004B68A1">
        <w:rPr>
          <w:rFonts w:ascii="Times New Roman" w:hAnsi="Times New Roman"/>
          <w:noProof/>
          <w:szCs w:val="22"/>
          <w:lang w:val="uk-UA"/>
        </w:rPr>
        <w:t>________________________</w:t>
      </w:r>
      <w:r w:rsidR="00E85B5E" w:rsidRPr="004B68A1">
        <w:rPr>
          <w:rFonts w:ascii="Times New Roman" w:hAnsi="Times New Roman"/>
          <w:noProof/>
          <w:szCs w:val="22"/>
          <w:lang w:val="uk-UA"/>
        </w:rPr>
        <w:t xml:space="preserve"> гривень </w:t>
      </w:r>
      <w:r w:rsidR="004B68A1" w:rsidRPr="004B68A1">
        <w:rPr>
          <w:rFonts w:ascii="Times New Roman" w:hAnsi="Times New Roman"/>
          <w:noProof/>
          <w:szCs w:val="22"/>
          <w:lang w:val="uk-UA"/>
        </w:rPr>
        <w:t xml:space="preserve"> _________</w:t>
      </w:r>
      <w:r w:rsidR="00E85B5E" w:rsidRPr="004B68A1">
        <w:rPr>
          <w:rFonts w:ascii="Times New Roman" w:hAnsi="Times New Roman"/>
          <w:noProof/>
          <w:szCs w:val="22"/>
          <w:lang w:val="uk-UA"/>
        </w:rPr>
        <w:t xml:space="preserve"> копійок)</w:t>
      </w:r>
      <w:r w:rsidRPr="004B68A1">
        <w:rPr>
          <w:rFonts w:ascii="Times New Roman" w:hAnsi="Times New Roman"/>
          <w:noProof/>
          <w:szCs w:val="22"/>
          <w:lang w:val="uk-UA"/>
        </w:rPr>
        <w:t>.</w:t>
      </w:r>
    </w:p>
    <w:p w14:paraId="103EEF91"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3.2. Ціна цього Договору може бути зменшена за взаємною згодою Сторін.</w:t>
      </w:r>
    </w:p>
    <w:p w14:paraId="5979371C" w14:textId="77777777" w:rsidR="0094192D" w:rsidRPr="004B68A1" w:rsidRDefault="0094192D" w:rsidP="0094192D">
      <w:pPr>
        <w:pStyle w:val="1"/>
        <w:jc w:val="center"/>
        <w:rPr>
          <w:rFonts w:ascii="Times New Roman" w:hAnsi="Times New Roman"/>
          <w:b/>
          <w:noProof/>
          <w:szCs w:val="22"/>
          <w:lang w:val="uk-UA"/>
        </w:rPr>
      </w:pPr>
      <w:r w:rsidRPr="004B68A1">
        <w:rPr>
          <w:rFonts w:ascii="Times New Roman" w:hAnsi="Times New Roman"/>
          <w:b/>
          <w:noProof/>
          <w:szCs w:val="22"/>
          <w:lang w:val="uk-UA"/>
        </w:rPr>
        <w:t>IV. Порядок здійснення оплати</w:t>
      </w:r>
    </w:p>
    <w:p w14:paraId="1A44182C"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41601225"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4.2. Покупець сплачує Продавцю  кошти за накладною або видатковою накладною на протязі 7-ми (сьоми) банківських днів після поставки товару на адресу Покупця.</w:t>
      </w:r>
    </w:p>
    <w:p w14:paraId="1DA4FE32" w14:textId="77777777" w:rsidR="0094192D" w:rsidRPr="004B68A1" w:rsidRDefault="0094192D" w:rsidP="0094192D">
      <w:pPr>
        <w:pStyle w:val="1"/>
        <w:jc w:val="center"/>
        <w:rPr>
          <w:rFonts w:ascii="Times New Roman" w:hAnsi="Times New Roman"/>
          <w:b/>
          <w:noProof/>
          <w:szCs w:val="22"/>
          <w:lang w:val="uk-UA"/>
        </w:rPr>
      </w:pPr>
      <w:r w:rsidRPr="004B68A1">
        <w:rPr>
          <w:rFonts w:ascii="Times New Roman" w:hAnsi="Times New Roman"/>
          <w:b/>
          <w:noProof/>
          <w:szCs w:val="22"/>
          <w:lang w:val="uk-UA"/>
        </w:rPr>
        <w:t>V. Поставка товару</w:t>
      </w:r>
    </w:p>
    <w:p w14:paraId="5DB87517" w14:textId="0D38476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 xml:space="preserve">5.1. Строк поставки товару – </w:t>
      </w:r>
      <w:r w:rsidR="00B727CB">
        <w:rPr>
          <w:rFonts w:ascii="Times New Roman" w:hAnsi="Times New Roman"/>
          <w:noProof/>
          <w:szCs w:val="22"/>
          <w:lang w:val="uk-UA"/>
        </w:rPr>
        <w:t>протягом</w:t>
      </w:r>
      <w:r w:rsidRPr="004B68A1">
        <w:rPr>
          <w:rFonts w:ascii="Times New Roman" w:hAnsi="Times New Roman"/>
          <w:noProof/>
          <w:szCs w:val="22"/>
          <w:lang w:val="uk-UA"/>
        </w:rPr>
        <w:t xml:space="preserve"> </w:t>
      </w:r>
      <w:r w:rsidR="006618DF">
        <w:rPr>
          <w:rFonts w:ascii="Times New Roman" w:hAnsi="Times New Roman"/>
          <w:noProof/>
          <w:szCs w:val="22"/>
          <w:lang w:val="uk-UA"/>
        </w:rPr>
        <w:t>3-х</w:t>
      </w:r>
      <w:r w:rsidRPr="004B68A1">
        <w:rPr>
          <w:rFonts w:ascii="Times New Roman" w:hAnsi="Times New Roman"/>
          <w:noProof/>
          <w:szCs w:val="22"/>
          <w:lang w:val="uk-UA"/>
        </w:rPr>
        <w:t xml:space="preserve"> (</w:t>
      </w:r>
      <w:r w:rsidR="006618DF">
        <w:rPr>
          <w:rFonts w:ascii="Times New Roman" w:hAnsi="Times New Roman"/>
          <w:noProof/>
          <w:szCs w:val="22"/>
          <w:lang w:val="uk-UA"/>
        </w:rPr>
        <w:t>трьох</w:t>
      </w:r>
      <w:r w:rsidRPr="004B68A1">
        <w:rPr>
          <w:rFonts w:ascii="Times New Roman" w:hAnsi="Times New Roman"/>
          <w:noProof/>
          <w:szCs w:val="22"/>
          <w:lang w:val="uk-UA"/>
        </w:rPr>
        <w:t>) робочих днів з моменту здійснення замовлення.</w:t>
      </w:r>
    </w:p>
    <w:p w14:paraId="0870E4A7" w14:textId="5150BD66"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5.2. Місце поставки (передачі) товару за адресою: м. Одеса, вул.</w:t>
      </w:r>
      <w:r w:rsidR="00581B12">
        <w:rPr>
          <w:rFonts w:ascii="Times New Roman" w:hAnsi="Times New Roman"/>
          <w:noProof/>
          <w:szCs w:val="22"/>
          <w:lang w:val="uk-UA"/>
        </w:rPr>
        <w:t xml:space="preserve"> _______________</w:t>
      </w:r>
    </w:p>
    <w:p w14:paraId="6E00805B"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5.3. Поставка (передача) товарів здійснюється за обов’язковою присутністю співробітників від Покупця та Продавця.</w:t>
      </w:r>
    </w:p>
    <w:p w14:paraId="24490AE9" w14:textId="77777777" w:rsidR="0094192D" w:rsidRPr="004B68A1" w:rsidRDefault="0094192D" w:rsidP="0094192D">
      <w:pPr>
        <w:pStyle w:val="1"/>
        <w:jc w:val="center"/>
        <w:rPr>
          <w:rFonts w:ascii="Times New Roman" w:hAnsi="Times New Roman"/>
          <w:b/>
          <w:noProof/>
          <w:szCs w:val="22"/>
          <w:lang w:val="uk-UA"/>
        </w:rPr>
      </w:pPr>
      <w:r w:rsidRPr="004B68A1">
        <w:rPr>
          <w:rFonts w:ascii="Times New Roman" w:hAnsi="Times New Roman"/>
          <w:b/>
          <w:noProof/>
          <w:szCs w:val="22"/>
          <w:lang w:val="uk-UA"/>
        </w:rPr>
        <w:t>VI. Права та обов'язки Сторін</w:t>
      </w:r>
    </w:p>
    <w:p w14:paraId="21345D32"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6.1. Покупець зобов'язаний:</w:t>
      </w:r>
    </w:p>
    <w:p w14:paraId="70E804C1"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 xml:space="preserve">6.1.1. Своєчасно та в повному  обсязі сплачувати за поставлені товари;   </w:t>
      </w:r>
    </w:p>
    <w:p w14:paraId="100B45CB"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6.1.2. Приймати поставлені товари згідно накладної або видаткової накладної, сертифікатами якості .</w:t>
      </w:r>
    </w:p>
    <w:p w14:paraId="1B8142F5"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6.2. Покупець має право:</w:t>
      </w:r>
    </w:p>
    <w:p w14:paraId="48F26C0C"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6.2.1. Достроково розірвати цей договір у разі невиконання зобов’язань Продавцем, повідомивши його у строк 5 (п’ять) робочих днів;</w:t>
      </w:r>
    </w:p>
    <w:p w14:paraId="1727E74C"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6.2.2. Контролювати поставки товарів у строки, встановлені цим Договором.</w:t>
      </w:r>
    </w:p>
    <w:p w14:paraId="70E10767"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6.2.3. Зменшувати обсяг закупівлі  товарів та загальну вартість цього Договору. У такому разі Сторони вносять відповідні зміни до цього Договору.</w:t>
      </w:r>
    </w:p>
    <w:p w14:paraId="03E5EE7C"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26FACC76"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6.3. Продавець зобов'язаний:</w:t>
      </w:r>
    </w:p>
    <w:p w14:paraId="7E82944B"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6.3.1. Забезпечити  поставку товарів у строки, встановлені цим Договором.</w:t>
      </w:r>
    </w:p>
    <w:p w14:paraId="728001BF"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6.3.2 Забезпечити  поставку товарів, якість яких відповідає умовам, установленим розділом II цього Договору.</w:t>
      </w:r>
    </w:p>
    <w:p w14:paraId="33CFEA02"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6.5. Продавець має право:</w:t>
      </w:r>
    </w:p>
    <w:p w14:paraId="4A511EAD"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6.5.1. Своєчасно та в  повному  обсязі  отримувати  плату  за поставлені товари;</w:t>
      </w:r>
    </w:p>
    <w:p w14:paraId="2512A56C"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lastRenderedPageBreak/>
        <w:t>6.5.2. У разі невиконання зобов'язань Покупцем Продавець має право   достроково  розірвати  цей  Договір,  повідомивши  про  це іншу Сторону у строк 5 (п’ять) робочих днів.</w:t>
      </w:r>
    </w:p>
    <w:p w14:paraId="5760DA27" w14:textId="77777777" w:rsidR="0094192D" w:rsidRPr="004B68A1" w:rsidRDefault="0094192D" w:rsidP="0094192D">
      <w:pPr>
        <w:pStyle w:val="1"/>
        <w:jc w:val="center"/>
        <w:rPr>
          <w:rFonts w:ascii="Times New Roman" w:hAnsi="Times New Roman"/>
          <w:b/>
          <w:noProof/>
          <w:szCs w:val="22"/>
          <w:lang w:val="uk-UA"/>
        </w:rPr>
      </w:pPr>
      <w:r w:rsidRPr="004B68A1">
        <w:rPr>
          <w:rFonts w:ascii="Times New Roman" w:hAnsi="Times New Roman"/>
          <w:b/>
          <w:noProof/>
          <w:szCs w:val="22"/>
          <w:lang w:val="uk-UA"/>
        </w:rPr>
        <w:t>VII. Відповідальність Сторін</w:t>
      </w:r>
    </w:p>
    <w:p w14:paraId="399DF3AB"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7B99B75E"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4B68A1">
        <w:rPr>
          <w:rFonts w:ascii="Times New Roman" w:hAnsi="Times New Roman"/>
          <w:noProof/>
          <w:szCs w:val="22"/>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4B68A1">
        <w:rPr>
          <w:rFonts w:ascii="Times New Roman" w:hAnsi="Times New Roman"/>
          <w:noProof/>
          <w:szCs w:val="22"/>
          <w:lang w:val="uk-UA"/>
        </w:rPr>
        <w:t>.  А</w:t>
      </w:r>
      <w:r w:rsidRPr="004B68A1">
        <w:rPr>
          <w:rFonts w:ascii="Times New Roman" w:hAnsi="Times New Roman"/>
          <w:noProof/>
          <w:szCs w:val="22"/>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4B68A1">
        <w:rPr>
          <w:rFonts w:ascii="Times New Roman" w:hAnsi="Times New Roman"/>
          <w:noProof/>
          <w:szCs w:val="22"/>
          <w:lang w:val="uk-UA"/>
        </w:rPr>
        <w:t xml:space="preserve">. Кошти,  отримані від сплати штрафу, зараховуються до доходів загального фонду бюджету м. Одеси. </w:t>
      </w:r>
    </w:p>
    <w:p w14:paraId="531C7F98"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7.3. Види порушень та санкції за них, установлені Договором.</w:t>
      </w:r>
    </w:p>
    <w:p w14:paraId="0757BA2C" w14:textId="77777777" w:rsidR="0094192D" w:rsidRPr="004B68A1" w:rsidRDefault="0094192D" w:rsidP="0094192D">
      <w:pPr>
        <w:pStyle w:val="1"/>
        <w:jc w:val="center"/>
        <w:rPr>
          <w:rFonts w:ascii="Times New Roman" w:hAnsi="Times New Roman"/>
          <w:b/>
          <w:noProof/>
          <w:szCs w:val="22"/>
          <w:lang w:val="uk-UA"/>
        </w:rPr>
      </w:pPr>
      <w:r w:rsidRPr="004B68A1">
        <w:rPr>
          <w:rFonts w:ascii="Times New Roman" w:hAnsi="Times New Roman"/>
          <w:b/>
          <w:noProof/>
          <w:szCs w:val="22"/>
          <w:lang w:val="uk-UA"/>
        </w:rPr>
        <w:t>VIII. Обставини непереборної сили</w:t>
      </w:r>
    </w:p>
    <w:p w14:paraId="4B8DD631" w14:textId="77777777" w:rsidR="0094192D" w:rsidRPr="004B68A1" w:rsidRDefault="0094192D" w:rsidP="00F52024">
      <w:pPr>
        <w:pStyle w:val="10"/>
        <w:numPr>
          <w:ilvl w:val="0"/>
          <w:numId w:val="3"/>
        </w:numPr>
        <w:tabs>
          <w:tab w:val="left" w:pos="522"/>
        </w:tabs>
        <w:ind w:firstLine="709"/>
        <w:jc w:val="both"/>
        <w:rPr>
          <w:noProof/>
          <w:color w:val="FF0000"/>
          <w:sz w:val="22"/>
          <w:szCs w:val="22"/>
          <w:lang w:val="uk-UA"/>
        </w:rPr>
      </w:pPr>
      <w:r w:rsidRPr="004B68A1">
        <w:rPr>
          <w:noProof/>
          <w:sz w:val="22"/>
          <w:szCs w:val="22"/>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1B5EF616" w14:textId="77777777" w:rsidR="0094192D" w:rsidRPr="004B68A1" w:rsidRDefault="0094192D" w:rsidP="00F52024">
      <w:pPr>
        <w:pStyle w:val="10"/>
        <w:numPr>
          <w:ilvl w:val="0"/>
          <w:numId w:val="3"/>
        </w:numPr>
        <w:tabs>
          <w:tab w:val="left" w:pos="531"/>
        </w:tabs>
        <w:ind w:firstLine="709"/>
        <w:jc w:val="both"/>
        <w:rPr>
          <w:noProof/>
          <w:sz w:val="22"/>
          <w:szCs w:val="22"/>
          <w:lang w:val="uk-UA"/>
        </w:rPr>
      </w:pPr>
      <w:r w:rsidRPr="004B68A1">
        <w:rPr>
          <w:noProof/>
          <w:sz w:val="22"/>
          <w:szCs w:val="22"/>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25136D21" w14:textId="77777777" w:rsidR="0094192D" w:rsidRPr="004B68A1" w:rsidRDefault="0094192D" w:rsidP="00F52024">
      <w:pPr>
        <w:pStyle w:val="10"/>
        <w:numPr>
          <w:ilvl w:val="0"/>
          <w:numId w:val="3"/>
        </w:numPr>
        <w:tabs>
          <w:tab w:val="left" w:pos="536"/>
        </w:tabs>
        <w:ind w:firstLine="709"/>
        <w:jc w:val="both"/>
        <w:rPr>
          <w:noProof/>
          <w:sz w:val="22"/>
          <w:szCs w:val="22"/>
          <w:lang w:val="uk-UA"/>
        </w:rPr>
      </w:pPr>
      <w:r w:rsidRPr="004B68A1">
        <w:rPr>
          <w:noProof/>
          <w:sz w:val="22"/>
          <w:szCs w:val="22"/>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w:t>
      </w:r>
      <w:r w:rsidR="004B68A1" w:rsidRPr="004B68A1">
        <w:rPr>
          <w:noProof/>
          <w:sz w:val="22"/>
          <w:szCs w:val="22"/>
          <w:lang w:val="uk-UA"/>
        </w:rPr>
        <w:t xml:space="preserve"> </w:t>
      </w:r>
      <w:r w:rsidRPr="004B68A1">
        <w:rPr>
          <w:noProof/>
          <w:sz w:val="22"/>
          <w:szCs w:val="22"/>
          <w:lang w:val="uk-UA"/>
        </w:rPr>
        <w:t>здоров’я України, Міністерство з надзвичайних ситуацій України тощо).</w:t>
      </w:r>
    </w:p>
    <w:p w14:paraId="754E5B3C" w14:textId="77777777" w:rsidR="0094192D" w:rsidRPr="004B68A1" w:rsidRDefault="0094192D" w:rsidP="00F52024">
      <w:pPr>
        <w:pStyle w:val="10"/>
        <w:numPr>
          <w:ilvl w:val="0"/>
          <w:numId w:val="3"/>
        </w:numPr>
        <w:tabs>
          <w:tab w:val="left" w:pos="541"/>
        </w:tabs>
        <w:ind w:firstLine="709"/>
        <w:jc w:val="both"/>
        <w:rPr>
          <w:noProof/>
          <w:sz w:val="22"/>
          <w:szCs w:val="22"/>
          <w:lang w:val="uk-UA"/>
        </w:rPr>
      </w:pPr>
      <w:r w:rsidRPr="004B68A1">
        <w:rPr>
          <w:noProof/>
          <w:sz w:val="22"/>
          <w:szCs w:val="22"/>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5A0EFB3D" w14:textId="77777777" w:rsidR="0094192D" w:rsidRPr="004B68A1" w:rsidRDefault="0094192D" w:rsidP="0023099C">
      <w:pPr>
        <w:pStyle w:val="1"/>
        <w:jc w:val="center"/>
        <w:rPr>
          <w:rFonts w:ascii="Times New Roman" w:hAnsi="Times New Roman"/>
          <w:b/>
          <w:noProof/>
          <w:szCs w:val="22"/>
          <w:lang w:val="uk-UA"/>
        </w:rPr>
      </w:pPr>
      <w:r w:rsidRPr="004B68A1">
        <w:rPr>
          <w:rFonts w:ascii="Times New Roman" w:hAnsi="Times New Roman"/>
          <w:b/>
          <w:noProof/>
          <w:szCs w:val="22"/>
          <w:lang w:val="uk-UA"/>
        </w:rPr>
        <w:t>IX. Вирішення спорів</w:t>
      </w:r>
    </w:p>
    <w:p w14:paraId="0BC9497A" w14:textId="77777777" w:rsidR="0094192D" w:rsidRPr="004B68A1" w:rsidRDefault="0094192D" w:rsidP="0023099C">
      <w:pPr>
        <w:pStyle w:val="1"/>
        <w:rPr>
          <w:rFonts w:ascii="Times New Roman" w:hAnsi="Times New Roman"/>
          <w:noProof/>
          <w:szCs w:val="22"/>
          <w:lang w:val="uk-UA"/>
        </w:rPr>
      </w:pPr>
      <w:r w:rsidRPr="004B68A1">
        <w:rPr>
          <w:rFonts w:ascii="Times New Roman" w:hAnsi="Times New Roman"/>
          <w:noProof/>
          <w:szCs w:val="22"/>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4147987"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9.2. У разі недосягнення Сторонами згоди спори  (розбіжності) вирішуються у судовому порядку.</w:t>
      </w:r>
    </w:p>
    <w:p w14:paraId="60871053" w14:textId="77777777" w:rsidR="0094192D" w:rsidRPr="004B68A1" w:rsidRDefault="0094192D" w:rsidP="0094192D">
      <w:pPr>
        <w:pStyle w:val="1"/>
        <w:jc w:val="center"/>
        <w:rPr>
          <w:rFonts w:ascii="Times New Roman" w:hAnsi="Times New Roman"/>
          <w:b/>
          <w:noProof/>
          <w:szCs w:val="22"/>
          <w:lang w:val="uk-UA"/>
        </w:rPr>
      </w:pPr>
      <w:r w:rsidRPr="004B68A1">
        <w:rPr>
          <w:rFonts w:ascii="Times New Roman" w:hAnsi="Times New Roman"/>
          <w:b/>
          <w:noProof/>
          <w:szCs w:val="22"/>
          <w:lang w:val="uk-UA"/>
        </w:rPr>
        <w:t>X. Строк дії Договору</w:t>
      </w:r>
    </w:p>
    <w:p w14:paraId="388A29A7" w14:textId="0E912030" w:rsidR="0094192D" w:rsidRPr="004B68A1" w:rsidRDefault="0094192D" w:rsidP="0094192D">
      <w:pPr>
        <w:pStyle w:val="1"/>
        <w:rPr>
          <w:rFonts w:ascii="Times New Roman" w:hAnsi="Times New Roman"/>
          <w:noProof/>
          <w:szCs w:val="22"/>
          <w:lang w:val="uk-UA" w:eastAsia="uk-UA"/>
        </w:rPr>
      </w:pPr>
      <w:r w:rsidRPr="004B68A1">
        <w:rPr>
          <w:rFonts w:ascii="Times New Roman" w:hAnsi="Times New Roman"/>
          <w:noProof/>
          <w:szCs w:val="22"/>
          <w:lang w:val="uk-UA"/>
        </w:rPr>
        <w:t xml:space="preserve">10.1. Цей Договір набирає чинності з моменту підписання і діє до </w:t>
      </w:r>
      <w:r w:rsidR="00FF003F">
        <w:rPr>
          <w:rFonts w:ascii="Times New Roman" w:hAnsi="Times New Roman"/>
          <w:noProof/>
          <w:szCs w:val="22"/>
          <w:lang w:val="uk-UA"/>
        </w:rPr>
        <w:t>31.12.</w:t>
      </w:r>
      <w:r w:rsidRPr="004B68A1">
        <w:rPr>
          <w:rFonts w:ascii="Times New Roman" w:hAnsi="Times New Roman"/>
          <w:noProof/>
          <w:szCs w:val="22"/>
          <w:lang w:val="uk-UA"/>
        </w:rPr>
        <w:t>202</w:t>
      </w:r>
      <w:r w:rsidR="004B68A1" w:rsidRPr="004B68A1">
        <w:rPr>
          <w:rFonts w:ascii="Times New Roman" w:hAnsi="Times New Roman"/>
          <w:noProof/>
          <w:szCs w:val="22"/>
          <w:lang w:val="uk-UA"/>
        </w:rPr>
        <w:t>4</w:t>
      </w:r>
      <w:r w:rsidRPr="004B68A1">
        <w:rPr>
          <w:rFonts w:ascii="Times New Roman" w:hAnsi="Times New Roman"/>
          <w:noProof/>
          <w:szCs w:val="22"/>
          <w:lang w:val="uk-UA"/>
        </w:rPr>
        <w:t xml:space="preserve"> року та до повного виконання Сторонами своїх  </w:t>
      </w:r>
      <w:r w:rsidRPr="004B68A1">
        <w:rPr>
          <w:rFonts w:ascii="Times New Roman" w:hAnsi="Times New Roman"/>
          <w:noProof/>
          <w:szCs w:val="22"/>
          <w:lang w:val="uk-UA" w:eastAsia="uk-UA"/>
        </w:rPr>
        <w:t>зобов’язань.</w:t>
      </w:r>
    </w:p>
    <w:p w14:paraId="276CBBEB"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 xml:space="preserve">10.2. Цей   Договір   укладається   і   підписується   у 2 (двох) примірниках, що мають однакову юридичну силу. </w:t>
      </w:r>
    </w:p>
    <w:p w14:paraId="1171EE75" w14:textId="77777777" w:rsidR="0094192D" w:rsidRPr="004B68A1" w:rsidRDefault="0094192D" w:rsidP="00E85B5E">
      <w:pPr>
        <w:pStyle w:val="1"/>
        <w:jc w:val="center"/>
        <w:rPr>
          <w:rFonts w:ascii="Times New Roman" w:hAnsi="Times New Roman"/>
          <w:b/>
          <w:noProof/>
          <w:szCs w:val="22"/>
          <w:lang w:val="uk-UA"/>
        </w:rPr>
      </w:pPr>
      <w:r w:rsidRPr="004B68A1">
        <w:rPr>
          <w:rFonts w:ascii="Times New Roman" w:hAnsi="Times New Roman"/>
          <w:b/>
          <w:noProof/>
          <w:szCs w:val="22"/>
          <w:lang w:val="uk-UA"/>
        </w:rPr>
        <w:t>XI. Інші умови</w:t>
      </w:r>
    </w:p>
    <w:p w14:paraId="5AD5A7F0" w14:textId="77777777" w:rsidR="004B68A1" w:rsidRPr="004B68A1" w:rsidRDefault="004B68A1" w:rsidP="00F52024">
      <w:pPr>
        <w:pStyle w:val="1"/>
        <w:ind w:left="851"/>
        <w:jc w:val="center"/>
        <w:rPr>
          <w:rFonts w:ascii="Times New Roman" w:hAnsi="Times New Roman"/>
          <w:noProof/>
          <w:vanish/>
          <w:color w:val="1C1C1C"/>
          <w:szCs w:val="22"/>
          <w:lang w:val="uk-UA"/>
        </w:rPr>
      </w:pPr>
    </w:p>
    <w:p w14:paraId="51988D2F" w14:textId="77777777" w:rsidR="0094192D" w:rsidRPr="004B68A1" w:rsidRDefault="00E85B5E" w:rsidP="00F52024">
      <w:pPr>
        <w:tabs>
          <w:tab w:val="left" w:pos="1253"/>
        </w:tabs>
        <w:suppressAutoHyphens/>
        <w:spacing w:after="0" w:line="240" w:lineRule="auto"/>
        <w:ind w:firstLine="709"/>
        <w:jc w:val="both"/>
        <w:rPr>
          <w:rFonts w:ascii="Times New Roman" w:hAnsi="Times New Roman"/>
          <w:noProof/>
          <w:color w:val="232323"/>
          <w:szCs w:val="22"/>
          <w:lang w:val="uk-UA"/>
        </w:rPr>
      </w:pPr>
      <w:r w:rsidRPr="004B68A1">
        <w:rPr>
          <w:rFonts w:ascii="Times New Roman" w:hAnsi="Times New Roman"/>
          <w:noProof/>
          <w:color w:val="232323"/>
          <w:szCs w:val="22"/>
          <w:lang w:val="uk-UA"/>
        </w:rPr>
        <w:t xml:space="preserve">11.1. </w:t>
      </w:r>
      <w:r w:rsidR="0094192D" w:rsidRPr="004B68A1">
        <w:rPr>
          <w:rFonts w:ascii="Times New Roman" w:hAnsi="Times New Roman"/>
          <w:noProof/>
          <w:color w:val="232323"/>
          <w:szCs w:val="22"/>
          <w:lang w:val="uk-UA"/>
        </w:rPr>
        <w:t>Усі зміни та доповнення до цього Договору дійсні у тому випадку, якщо вони зроблені письмово та підписані повноваженими представниками Сторін.</w:t>
      </w:r>
    </w:p>
    <w:p w14:paraId="646D2C99" w14:textId="77777777" w:rsidR="0094192D" w:rsidRPr="004B68A1" w:rsidRDefault="00E85B5E" w:rsidP="00F52024">
      <w:pPr>
        <w:tabs>
          <w:tab w:val="left" w:pos="1253"/>
        </w:tabs>
        <w:suppressAutoHyphens/>
        <w:spacing w:after="0" w:line="240" w:lineRule="auto"/>
        <w:ind w:firstLine="709"/>
        <w:jc w:val="both"/>
        <w:rPr>
          <w:rFonts w:ascii="Times New Roman" w:hAnsi="Times New Roman"/>
          <w:noProof/>
          <w:color w:val="232323"/>
          <w:szCs w:val="22"/>
          <w:lang w:val="uk-UA"/>
        </w:rPr>
      </w:pPr>
      <w:r w:rsidRPr="004B68A1">
        <w:rPr>
          <w:rFonts w:ascii="Times New Roman" w:hAnsi="Times New Roman"/>
          <w:noProof/>
          <w:color w:val="232323"/>
          <w:szCs w:val="22"/>
          <w:lang w:val="uk-UA"/>
        </w:rPr>
        <w:t xml:space="preserve">11.2. </w:t>
      </w:r>
      <w:r w:rsidR="0094192D" w:rsidRPr="004B68A1">
        <w:rPr>
          <w:rFonts w:ascii="Times New Roman" w:hAnsi="Times New Roman"/>
          <w:noProof/>
          <w:color w:val="232323"/>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54D255" w14:textId="77777777" w:rsidR="0094192D" w:rsidRPr="004B68A1" w:rsidRDefault="0094192D" w:rsidP="00F52024">
      <w:pPr>
        <w:tabs>
          <w:tab w:val="left" w:pos="1253"/>
        </w:tabs>
        <w:suppressAutoHyphens/>
        <w:spacing w:after="0" w:line="240" w:lineRule="auto"/>
        <w:ind w:firstLine="709"/>
        <w:jc w:val="both"/>
        <w:rPr>
          <w:rFonts w:ascii="Times New Roman" w:hAnsi="Times New Roman"/>
          <w:noProof/>
          <w:color w:val="232323"/>
          <w:szCs w:val="22"/>
          <w:lang w:val="uk-UA"/>
        </w:rPr>
      </w:pPr>
      <w:r w:rsidRPr="004B68A1">
        <w:rPr>
          <w:rFonts w:ascii="Times New Roman" w:hAnsi="Times New Roman"/>
          <w:noProof/>
          <w:color w:val="232323"/>
          <w:szCs w:val="22"/>
          <w:lang w:val="uk-UA"/>
        </w:rPr>
        <w:t>11.2.1 зменшення обсягів закупівлі, зокрема з урахуванням фактичного обсягу видатків замовника;</w:t>
      </w:r>
    </w:p>
    <w:p w14:paraId="1015DE2C" w14:textId="77777777" w:rsidR="0094192D" w:rsidRPr="004B68A1" w:rsidRDefault="0094192D" w:rsidP="00F52024">
      <w:pPr>
        <w:tabs>
          <w:tab w:val="left" w:pos="1253"/>
        </w:tabs>
        <w:suppressAutoHyphens/>
        <w:spacing w:after="0" w:line="240" w:lineRule="auto"/>
        <w:ind w:firstLine="709"/>
        <w:jc w:val="both"/>
        <w:rPr>
          <w:rFonts w:ascii="Times New Roman" w:hAnsi="Times New Roman"/>
          <w:noProof/>
          <w:color w:val="232323"/>
          <w:szCs w:val="22"/>
          <w:lang w:val="uk-UA"/>
        </w:rPr>
      </w:pPr>
      <w:r w:rsidRPr="004B68A1">
        <w:rPr>
          <w:rFonts w:ascii="Times New Roman" w:hAnsi="Times New Roman"/>
          <w:noProof/>
          <w:color w:val="232323"/>
          <w:szCs w:val="22"/>
          <w:lang w:val="uk-UA"/>
        </w:rPr>
        <w:t>11.2.2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F908EA" w14:textId="77777777" w:rsidR="0094192D" w:rsidRPr="004B68A1" w:rsidRDefault="0094192D" w:rsidP="00F52024">
      <w:pPr>
        <w:tabs>
          <w:tab w:val="left" w:pos="1253"/>
        </w:tabs>
        <w:suppressAutoHyphens/>
        <w:spacing w:after="0" w:line="240" w:lineRule="auto"/>
        <w:ind w:firstLine="709"/>
        <w:jc w:val="both"/>
        <w:rPr>
          <w:rFonts w:ascii="Times New Roman" w:hAnsi="Times New Roman"/>
          <w:noProof/>
          <w:color w:val="232323"/>
          <w:szCs w:val="22"/>
          <w:lang w:val="uk-UA"/>
        </w:rPr>
      </w:pPr>
      <w:r w:rsidRPr="004B68A1">
        <w:rPr>
          <w:rFonts w:ascii="Times New Roman" w:hAnsi="Times New Roman"/>
          <w:noProof/>
          <w:color w:val="232323"/>
          <w:szCs w:val="22"/>
          <w:lang w:val="uk-UA"/>
        </w:rPr>
        <w:t>11.2.3 покращення якості предмета закупівлі за умови, що таке покращення не призведе до збільшення суми, визначеної в договорі про закупівлю;</w:t>
      </w:r>
    </w:p>
    <w:p w14:paraId="39D7C510" w14:textId="77777777" w:rsidR="0094192D" w:rsidRPr="004B68A1" w:rsidRDefault="0094192D" w:rsidP="00F52024">
      <w:pPr>
        <w:tabs>
          <w:tab w:val="left" w:pos="1253"/>
        </w:tabs>
        <w:suppressAutoHyphens/>
        <w:spacing w:after="0" w:line="240" w:lineRule="auto"/>
        <w:ind w:firstLine="709"/>
        <w:jc w:val="both"/>
        <w:rPr>
          <w:rFonts w:ascii="Times New Roman" w:hAnsi="Times New Roman"/>
          <w:noProof/>
          <w:color w:val="232323"/>
          <w:szCs w:val="22"/>
          <w:lang w:val="uk-UA"/>
        </w:rPr>
      </w:pPr>
      <w:r w:rsidRPr="004B68A1">
        <w:rPr>
          <w:rFonts w:ascii="Times New Roman" w:hAnsi="Times New Roman"/>
          <w:noProof/>
          <w:color w:val="232323"/>
          <w:szCs w:val="22"/>
          <w:lang w:val="uk-UA"/>
        </w:rPr>
        <w:t>11.2.4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5AFB84D" w14:textId="77777777" w:rsidR="0094192D" w:rsidRPr="004B68A1" w:rsidRDefault="0094192D" w:rsidP="00F52024">
      <w:pPr>
        <w:tabs>
          <w:tab w:val="left" w:pos="1253"/>
        </w:tabs>
        <w:suppressAutoHyphens/>
        <w:spacing w:after="0" w:line="240" w:lineRule="auto"/>
        <w:ind w:firstLine="709"/>
        <w:jc w:val="both"/>
        <w:rPr>
          <w:rFonts w:ascii="Times New Roman" w:hAnsi="Times New Roman"/>
          <w:noProof/>
          <w:color w:val="232323"/>
          <w:szCs w:val="22"/>
          <w:lang w:val="uk-UA"/>
        </w:rPr>
      </w:pPr>
      <w:r w:rsidRPr="004B68A1">
        <w:rPr>
          <w:rFonts w:ascii="Times New Roman" w:hAnsi="Times New Roman"/>
          <w:noProof/>
          <w:color w:val="232323"/>
          <w:szCs w:val="22"/>
          <w:lang w:val="uk-UA"/>
        </w:rPr>
        <w:t>11.2.5  погодження зміни ціни в договорі про закупівлю в бік зменшення (без зміни кількості (обсягу) та якості товарів;</w:t>
      </w:r>
    </w:p>
    <w:p w14:paraId="613E325E" w14:textId="77777777" w:rsidR="0094192D" w:rsidRPr="004B68A1" w:rsidRDefault="0094192D" w:rsidP="00F52024">
      <w:pPr>
        <w:tabs>
          <w:tab w:val="left" w:pos="1253"/>
        </w:tabs>
        <w:suppressAutoHyphens/>
        <w:spacing w:after="0" w:line="240" w:lineRule="auto"/>
        <w:ind w:firstLine="709"/>
        <w:jc w:val="both"/>
        <w:rPr>
          <w:rFonts w:ascii="Times New Roman" w:hAnsi="Times New Roman"/>
          <w:noProof/>
          <w:color w:val="232323"/>
          <w:szCs w:val="22"/>
          <w:lang w:val="uk-UA"/>
        </w:rPr>
      </w:pPr>
      <w:r w:rsidRPr="004B68A1">
        <w:rPr>
          <w:rFonts w:ascii="Times New Roman" w:hAnsi="Times New Roman"/>
          <w:noProof/>
          <w:color w:val="232323"/>
          <w:szCs w:val="22"/>
          <w:lang w:val="uk-UA"/>
        </w:rPr>
        <w:t>11.2.6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A1F3C88" w14:textId="77777777" w:rsidR="0094192D" w:rsidRPr="004B68A1" w:rsidRDefault="0094192D" w:rsidP="00F52024">
      <w:pPr>
        <w:tabs>
          <w:tab w:val="left" w:pos="1253"/>
        </w:tabs>
        <w:suppressAutoHyphens/>
        <w:spacing w:after="0" w:line="240" w:lineRule="auto"/>
        <w:ind w:firstLine="709"/>
        <w:jc w:val="both"/>
        <w:rPr>
          <w:rFonts w:ascii="Times New Roman" w:hAnsi="Times New Roman"/>
          <w:noProof/>
          <w:color w:val="232323"/>
          <w:szCs w:val="22"/>
          <w:lang w:val="uk-UA"/>
        </w:rPr>
      </w:pPr>
      <w:r w:rsidRPr="004B68A1">
        <w:rPr>
          <w:rFonts w:ascii="Times New Roman" w:hAnsi="Times New Roman"/>
          <w:noProof/>
          <w:color w:val="232323"/>
          <w:szCs w:val="22"/>
          <w:lang w:val="uk-UA"/>
        </w:rPr>
        <w:lastRenderedPageBreak/>
        <w:t>11.2.7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61F4F7" w14:textId="77777777" w:rsidR="0094192D" w:rsidRPr="004B68A1" w:rsidRDefault="0094192D" w:rsidP="00F52024">
      <w:pPr>
        <w:pStyle w:val="a4"/>
        <w:tabs>
          <w:tab w:val="left" w:pos="1253"/>
        </w:tabs>
        <w:suppressAutoHyphens/>
        <w:spacing w:after="0" w:line="240" w:lineRule="auto"/>
        <w:ind w:left="0" w:firstLine="709"/>
        <w:jc w:val="both"/>
        <w:rPr>
          <w:rFonts w:ascii="Times New Roman" w:hAnsi="Times New Roman"/>
          <w:noProof/>
          <w:color w:val="232323"/>
          <w:szCs w:val="22"/>
          <w:lang w:val="uk-UA"/>
        </w:rPr>
      </w:pPr>
      <w:r w:rsidRPr="004B68A1">
        <w:rPr>
          <w:rFonts w:ascii="Times New Roman" w:hAnsi="Times New Roman"/>
          <w:noProof/>
          <w:color w:val="131313"/>
          <w:szCs w:val="22"/>
          <w:lang w:val="uk-UA"/>
        </w:rPr>
        <w:t xml:space="preserve">11.3.Жодна </w:t>
      </w:r>
      <w:r w:rsidRPr="004B68A1">
        <w:rPr>
          <w:rFonts w:ascii="Times New Roman" w:hAnsi="Times New Roman"/>
          <w:noProof/>
          <w:color w:val="1F1F1F"/>
          <w:szCs w:val="22"/>
          <w:lang w:val="uk-UA"/>
        </w:rPr>
        <w:t xml:space="preserve">зі </w:t>
      </w:r>
      <w:r w:rsidRPr="004B68A1">
        <w:rPr>
          <w:rFonts w:ascii="Times New Roman" w:hAnsi="Times New Roman"/>
          <w:noProof/>
          <w:color w:val="232323"/>
          <w:szCs w:val="22"/>
          <w:lang w:val="uk-UA"/>
        </w:rPr>
        <w:t>Сторін не</w:t>
      </w:r>
      <w:r w:rsidRPr="004B68A1">
        <w:rPr>
          <w:rFonts w:ascii="Times New Roman" w:hAnsi="Times New Roman"/>
          <w:noProof/>
          <w:color w:val="212121"/>
          <w:szCs w:val="22"/>
          <w:lang w:val="uk-UA"/>
        </w:rPr>
        <w:t xml:space="preserve">має </w:t>
      </w:r>
      <w:r w:rsidRPr="004B68A1">
        <w:rPr>
          <w:rFonts w:ascii="Times New Roman" w:hAnsi="Times New Roman"/>
          <w:noProof/>
          <w:color w:val="1A1A1A"/>
          <w:szCs w:val="22"/>
          <w:lang w:val="uk-UA"/>
        </w:rPr>
        <w:t xml:space="preserve">права </w:t>
      </w:r>
      <w:r w:rsidRPr="004B68A1">
        <w:rPr>
          <w:rFonts w:ascii="Times New Roman" w:hAnsi="Times New Roman"/>
          <w:noProof/>
          <w:color w:val="131313"/>
          <w:szCs w:val="22"/>
          <w:lang w:val="uk-UA"/>
        </w:rPr>
        <w:t>передавати права</w:t>
      </w:r>
      <w:r w:rsidRPr="004B68A1">
        <w:rPr>
          <w:rFonts w:ascii="Times New Roman" w:hAnsi="Times New Roman"/>
          <w:noProof/>
          <w:color w:val="1C1C1C"/>
          <w:szCs w:val="22"/>
          <w:lang w:val="uk-UA"/>
        </w:rPr>
        <w:t xml:space="preserve"> та </w:t>
      </w:r>
      <w:r w:rsidRPr="004B68A1">
        <w:rPr>
          <w:rFonts w:ascii="Times New Roman" w:hAnsi="Times New Roman"/>
          <w:noProof/>
          <w:color w:val="161616"/>
          <w:szCs w:val="22"/>
          <w:lang w:val="uk-UA"/>
        </w:rPr>
        <w:t>обов’язки</w:t>
      </w:r>
      <w:r w:rsidRPr="004B68A1">
        <w:rPr>
          <w:rFonts w:ascii="Times New Roman" w:hAnsi="Times New Roman"/>
          <w:noProof/>
          <w:color w:val="111111"/>
          <w:szCs w:val="22"/>
          <w:lang w:val="uk-UA"/>
        </w:rPr>
        <w:t xml:space="preserve"> за </w:t>
      </w:r>
      <w:r w:rsidRPr="004B68A1">
        <w:rPr>
          <w:rFonts w:ascii="Times New Roman" w:hAnsi="Times New Roman"/>
          <w:noProof/>
          <w:color w:val="1A1A1A"/>
          <w:szCs w:val="22"/>
          <w:lang w:val="uk-UA"/>
        </w:rPr>
        <w:t>цим</w:t>
      </w:r>
      <w:r w:rsidRPr="004B68A1">
        <w:rPr>
          <w:rFonts w:ascii="Times New Roman" w:hAnsi="Times New Roman"/>
          <w:noProof/>
          <w:color w:val="161616"/>
          <w:szCs w:val="22"/>
          <w:lang w:val="uk-UA"/>
        </w:rPr>
        <w:t xml:space="preserve"> договорів третім </w:t>
      </w:r>
      <w:r w:rsidRPr="004B68A1">
        <w:rPr>
          <w:rFonts w:ascii="Times New Roman" w:hAnsi="Times New Roman"/>
          <w:noProof/>
          <w:color w:val="181818"/>
          <w:szCs w:val="22"/>
          <w:lang w:val="uk-UA"/>
        </w:rPr>
        <w:t>особам без</w:t>
      </w:r>
      <w:r w:rsidRPr="004B68A1">
        <w:rPr>
          <w:rFonts w:ascii="Times New Roman" w:hAnsi="Times New Roman"/>
          <w:noProof/>
          <w:color w:val="131313"/>
          <w:szCs w:val="22"/>
          <w:lang w:val="uk-UA"/>
        </w:rPr>
        <w:t xml:space="preserve"> письмової </w:t>
      </w:r>
      <w:r w:rsidRPr="004B68A1">
        <w:rPr>
          <w:rFonts w:ascii="Times New Roman" w:hAnsi="Times New Roman"/>
          <w:noProof/>
          <w:color w:val="1C1C1C"/>
          <w:szCs w:val="22"/>
          <w:lang w:val="uk-UA"/>
        </w:rPr>
        <w:t xml:space="preserve">згоди </w:t>
      </w:r>
      <w:r w:rsidRPr="004B68A1">
        <w:rPr>
          <w:rFonts w:ascii="Times New Roman" w:hAnsi="Times New Roman"/>
          <w:noProof/>
          <w:color w:val="1D1D1D"/>
          <w:szCs w:val="22"/>
          <w:lang w:val="uk-UA"/>
        </w:rPr>
        <w:t xml:space="preserve">іншої </w:t>
      </w:r>
      <w:r w:rsidRPr="004B68A1">
        <w:rPr>
          <w:rFonts w:ascii="Times New Roman" w:hAnsi="Times New Roman"/>
          <w:noProof/>
          <w:color w:val="1C1C1C"/>
          <w:szCs w:val="22"/>
          <w:lang w:val="uk-UA"/>
        </w:rPr>
        <w:t>Сторони.</w:t>
      </w:r>
    </w:p>
    <w:p w14:paraId="47FF6D1D" w14:textId="77777777" w:rsidR="0094192D" w:rsidRPr="004B68A1" w:rsidRDefault="0094192D" w:rsidP="00F52024">
      <w:pPr>
        <w:pStyle w:val="a4"/>
        <w:numPr>
          <w:ilvl w:val="1"/>
          <w:numId w:val="4"/>
        </w:numPr>
        <w:suppressAutoHyphens/>
        <w:spacing w:after="0" w:line="240" w:lineRule="auto"/>
        <w:ind w:left="0" w:firstLine="709"/>
        <w:jc w:val="both"/>
        <w:rPr>
          <w:rFonts w:ascii="Times New Roman" w:hAnsi="Times New Roman"/>
          <w:noProof/>
          <w:color w:val="232323"/>
          <w:szCs w:val="22"/>
          <w:lang w:val="uk-UA"/>
        </w:rPr>
      </w:pPr>
      <w:r w:rsidRPr="004B68A1">
        <w:rPr>
          <w:rFonts w:ascii="Times New Roman" w:hAnsi="Times New Roman"/>
          <w:noProof/>
          <w:color w:val="1A1A1A"/>
          <w:szCs w:val="22"/>
          <w:lang w:val="uk-UA"/>
        </w:rPr>
        <w:t xml:space="preserve">Договір </w:t>
      </w:r>
      <w:r w:rsidRPr="004B68A1">
        <w:rPr>
          <w:rFonts w:ascii="Times New Roman" w:hAnsi="Times New Roman"/>
          <w:noProof/>
          <w:color w:val="181818"/>
          <w:szCs w:val="22"/>
          <w:lang w:val="uk-UA"/>
        </w:rPr>
        <w:t xml:space="preserve">укладено </w:t>
      </w:r>
      <w:r w:rsidRPr="004B68A1">
        <w:rPr>
          <w:rFonts w:ascii="Times New Roman" w:hAnsi="Times New Roman"/>
          <w:noProof/>
          <w:color w:val="262626"/>
          <w:szCs w:val="22"/>
          <w:lang w:val="uk-UA"/>
        </w:rPr>
        <w:t xml:space="preserve">у </w:t>
      </w:r>
      <w:r w:rsidRPr="004B68A1">
        <w:rPr>
          <w:rFonts w:ascii="Times New Roman" w:hAnsi="Times New Roman"/>
          <w:noProof/>
          <w:color w:val="1C1C1C"/>
          <w:szCs w:val="22"/>
          <w:lang w:val="uk-UA"/>
        </w:rPr>
        <w:t xml:space="preserve">2 </w:t>
      </w:r>
      <w:r w:rsidRPr="004B68A1">
        <w:rPr>
          <w:rFonts w:ascii="Times New Roman" w:hAnsi="Times New Roman"/>
          <w:noProof/>
          <w:color w:val="1A1A1A"/>
          <w:szCs w:val="22"/>
          <w:lang w:val="uk-UA"/>
        </w:rPr>
        <w:t xml:space="preserve">(двох) </w:t>
      </w:r>
      <w:r w:rsidRPr="004B68A1">
        <w:rPr>
          <w:rFonts w:ascii="Times New Roman" w:hAnsi="Times New Roman"/>
          <w:noProof/>
          <w:color w:val="111111"/>
          <w:szCs w:val="22"/>
          <w:lang w:val="uk-UA"/>
        </w:rPr>
        <w:t xml:space="preserve">примірниках, </w:t>
      </w:r>
      <w:r w:rsidRPr="004B68A1">
        <w:rPr>
          <w:rFonts w:ascii="Times New Roman" w:hAnsi="Times New Roman"/>
          <w:noProof/>
          <w:color w:val="151515"/>
          <w:szCs w:val="22"/>
          <w:lang w:val="uk-UA"/>
        </w:rPr>
        <w:t xml:space="preserve">що </w:t>
      </w:r>
      <w:r w:rsidRPr="004B68A1">
        <w:rPr>
          <w:rFonts w:ascii="Times New Roman" w:hAnsi="Times New Roman"/>
          <w:noProof/>
          <w:color w:val="161616"/>
          <w:szCs w:val="22"/>
          <w:lang w:val="uk-UA"/>
        </w:rPr>
        <w:t xml:space="preserve">мають </w:t>
      </w:r>
      <w:r w:rsidRPr="004B68A1">
        <w:rPr>
          <w:rFonts w:ascii="Times New Roman" w:hAnsi="Times New Roman"/>
          <w:noProof/>
          <w:color w:val="131313"/>
          <w:szCs w:val="22"/>
          <w:lang w:val="uk-UA"/>
        </w:rPr>
        <w:t xml:space="preserve">однакову </w:t>
      </w:r>
      <w:r w:rsidRPr="004B68A1">
        <w:rPr>
          <w:rFonts w:ascii="Times New Roman" w:hAnsi="Times New Roman"/>
          <w:noProof/>
          <w:color w:val="111111"/>
          <w:szCs w:val="22"/>
          <w:lang w:val="uk-UA"/>
        </w:rPr>
        <w:t xml:space="preserve">юридичну </w:t>
      </w:r>
      <w:r w:rsidRPr="004B68A1">
        <w:rPr>
          <w:rFonts w:ascii="Times New Roman" w:hAnsi="Times New Roman"/>
          <w:noProof/>
          <w:color w:val="181818"/>
          <w:szCs w:val="22"/>
          <w:lang w:val="uk-UA"/>
        </w:rPr>
        <w:t>силу.</w:t>
      </w:r>
    </w:p>
    <w:p w14:paraId="2D09D305" w14:textId="77777777" w:rsidR="0094192D" w:rsidRPr="004B68A1" w:rsidRDefault="0094192D" w:rsidP="00F52024">
      <w:pPr>
        <w:pStyle w:val="a4"/>
        <w:numPr>
          <w:ilvl w:val="1"/>
          <w:numId w:val="4"/>
        </w:numPr>
        <w:suppressAutoHyphens/>
        <w:spacing w:after="0" w:line="240" w:lineRule="auto"/>
        <w:ind w:left="0" w:firstLine="709"/>
        <w:jc w:val="both"/>
        <w:rPr>
          <w:rFonts w:ascii="Times New Roman" w:hAnsi="Times New Roman"/>
          <w:noProof/>
          <w:color w:val="1A1A1A"/>
          <w:szCs w:val="22"/>
          <w:lang w:val="uk-UA"/>
        </w:rPr>
      </w:pPr>
      <w:r w:rsidRPr="004B68A1">
        <w:rPr>
          <w:rFonts w:ascii="Times New Roman" w:hAnsi="Times New Roman"/>
          <w:noProof/>
          <w:color w:val="1A1A1A"/>
          <w:szCs w:val="22"/>
          <w:lang w:val="uk-UA"/>
        </w:rPr>
        <w:t xml:space="preserve">Усі </w:t>
      </w:r>
      <w:r w:rsidRPr="004B68A1">
        <w:rPr>
          <w:rFonts w:ascii="Times New Roman" w:hAnsi="Times New Roman"/>
          <w:noProof/>
          <w:color w:val="181818"/>
          <w:szCs w:val="22"/>
          <w:lang w:val="uk-UA"/>
        </w:rPr>
        <w:t xml:space="preserve">повідомлення </w:t>
      </w:r>
      <w:r w:rsidRPr="004B68A1">
        <w:rPr>
          <w:rFonts w:ascii="Times New Roman" w:hAnsi="Times New Roman"/>
          <w:noProof/>
          <w:color w:val="161616"/>
          <w:szCs w:val="22"/>
          <w:lang w:val="uk-UA"/>
        </w:rPr>
        <w:t xml:space="preserve">будь-якої </w:t>
      </w:r>
      <w:r w:rsidRPr="004B68A1">
        <w:rPr>
          <w:rFonts w:ascii="Times New Roman" w:hAnsi="Times New Roman"/>
          <w:noProof/>
          <w:color w:val="131313"/>
          <w:szCs w:val="22"/>
          <w:lang w:val="uk-UA"/>
        </w:rPr>
        <w:t xml:space="preserve">сторони </w:t>
      </w:r>
      <w:r w:rsidRPr="004B68A1">
        <w:rPr>
          <w:rFonts w:ascii="Times New Roman" w:hAnsi="Times New Roman"/>
          <w:noProof/>
          <w:color w:val="111111"/>
          <w:szCs w:val="22"/>
          <w:lang w:val="uk-UA"/>
        </w:rPr>
        <w:t xml:space="preserve">щодо </w:t>
      </w:r>
      <w:r w:rsidRPr="004B68A1">
        <w:rPr>
          <w:rFonts w:ascii="Times New Roman" w:hAnsi="Times New Roman"/>
          <w:noProof/>
          <w:color w:val="131313"/>
          <w:szCs w:val="22"/>
          <w:lang w:val="uk-UA"/>
        </w:rPr>
        <w:t xml:space="preserve">виконання </w:t>
      </w:r>
      <w:r w:rsidRPr="004B68A1">
        <w:rPr>
          <w:rFonts w:ascii="Times New Roman" w:hAnsi="Times New Roman"/>
          <w:noProof/>
          <w:color w:val="0F0F0F"/>
          <w:szCs w:val="22"/>
          <w:lang w:val="uk-UA"/>
        </w:rPr>
        <w:t xml:space="preserve">умов </w:t>
      </w:r>
      <w:r w:rsidRPr="004B68A1">
        <w:rPr>
          <w:rFonts w:ascii="Times New Roman" w:hAnsi="Times New Roman"/>
          <w:noProof/>
          <w:color w:val="131313"/>
          <w:szCs w:val="22"/>
          <w:lang w:val="uk-UA"/>
        </w:rPr>
        <w:t>цього Договору</w:t>
      </w:r>
      <w:r w:rsidRPr="004B68A1">
        <w:rPr>
          <w:rFonts w:ascii="Times New Roman" w:hAnsi="Times New Roman"/>
          <w:noProof/>
          <w:color w:val="151515"/>
          <w:szCs w:val="22"/>
          <w:lang w:val="uk-UA"/>
        </w:rPr>
        <w:t xml:space="preserve"> повинні бути </w:t>
      </w:r>
      <w:r w:rsidRPr="004B68A1">
        <w:rPr>
          <w:rFonts w:ascii="Times New Roman" w:hAnsi="Times New Roman"/>
          <w:noProof/>
          <w:color w:val="161616"/>
          <w:szCs w:val="22"/>
          <w:lang w:val="uk-UA"/>
        </w:rPr>
        <w:t xml:space="preserve">викладені </w:t>
      </w:r>
      <w:r w:rsidRPr="004B68A1">
        <w:rPr>
          <w:rFonts w:ascii="Times New Roman" w:hAnsi="Times New Roman"/>
          <w:noProof/>
          <w:color w:val="1D1D1D"/>
          <w:szCs w:val="22"/>
          <w:lang w:val="uk-UA"/>
        </w:rPr>
        <w:t xml:space="preserve">у </w:t>
      </w:r>
      <w:r w:rsidRPr="004B68A1">
        <w:rPr>
          <w:rFonts w:ascii="Times New Roman" w:hAnsi="Times New Roman"/>
          <w:noProof/>
          <w:color w:val="181818"/>
          <w:szCs w:val="22"/>
          <w:lang w:val="uk-UA"/>
        </w:rPr>
        <w:t xml:space="preserve">письмовій </w:t>
      </w:r>
      <w:r w:rsidRPr="004B68A1">
        <w:rPr>
          <w:rFonts w:ascii="Times New Roman" w:hAnsi="Times New Roman"/>
          <w:noProof/>
          <w:color w:val="1C1C1C"/>
          <w:szCs w:val="22"/>
          <w:lang w:val="uk-UA"/>
        </w:rPr>
        <w:t xml:space="preserve">формі, </w:t>
      </w:r>
      <w:r w:rsidRPr="004B68A1">
        <w:rPr>
          <w:rFonts w:ascii="Times New Roman" w:hAnsi="Times New Roman"/>
          <w:noProof/>
          <w:color w:val="131313"/>
          <w:szCs w:val="22"/>
          <w:lang w:val="uk-UA"/>
        </w:rPr>
        <w:t xml:space="preserve">вручені нарочно a6o надіслані </w:t>
      </w:r>
      <w:r w:rsidRPr="004B68A1">
        <w:rPr>
          <w:rFonts w:ascii="Times New Roman" w:hAnsi="Times New Roman"/>
          <w:noProof/>
          <w:color w:val="151515"/>
          <w:szCs w:val="22"/>
          <w:lang w:val="uk-UA"/>
        </w:rPr>
        <w:t>поштою.</w:t>
      </w:r>
    </w:p>
    <w:p w14:paraId="6CF1265A" w14:textId="77777777" w:rsidR="0094192D" w:rsidRPr="004B68A1" w:rsidRDefault="0094192D" w:rsidP="0094192D">
      <w:pPr>
        <w:pStyle w:val="1"/>
        <w:jc w:val="center"/>
        <w:rPr>
          <w:rFonts w:ascii="Times New Roman" w:hAnsi="Times New Roman"/>
          <w:b/>
          <w:noProof/>
          <w:szCs w:val="22"/>
          <w:lang w:val="uk-UA"/>
        </w:rPr>
      </w:pPr>
      <w:r w:rsidRPr="004B68A1">
        <w:rPr>
          <w:rFonts w:ascii="Times New Roman" w:hAnsi="Times New Roman"/>
          <w:b/>
          <w:noProof/>
          <w:szCs w:val="22"/>
          <w:lang w:val="uk-UA"/>
        </w:rPr>
        <w:t>XII. Додатки до Договору</w:t>
      </w:r>
    </w:p>
    <w:p w14:paraId="7A594C18" w14:textId="77777777" w:rsidR="0094192D" w:rsidRPr="004B68A1" w:rsidRDefault="0094192D" w:rsidP="0094192D">
      <w:pPr>
        <w:pStyle w:val="1"/>
        <w:rPr>
          <w:rFonts w:ascii="Times New Roman" w:hAnsi="Times New Roman"/>
          <w:noProof/>
          <w:szCs w:val="22"/>
          <w:lang w:val="uk-UA"/>
        </w:rPr>
      </w:pPr>
      <w:r w:rsidRPr="004B68A1">
        <w:rPr>
          <w:rFonts w:ascii="Times New Roman" w:hAnsi="Times New Roman"/>
          <w:noProof/>
          <w:szCs w:val="22"/>
          <w:lang w:val="uk-UA"/>
        </w:rPr>
        <w:t>12.1. Невід'ємною частиною цього Договору є Специфікація (Додаток № 1), що містить найменування, одиницю виміру, кількість та ціну.</w:t>
      </w:r>
    </w:p>
    <w:tbl>
      <w:tblPr>
        <w:tblStyle w:val="a6"/>
        <w:tblpPr w:leftFromText="180" w:rightFromText="180" w:vertAnchor="text" w:horzAnchor="margin" w:tblpY="358"/>
        <w:tblW w:w="0" w:type="auto"/>
        <w:tblLook w:val="04A0" w:firstRow="1" w:lastRow="0" w:firstColumn="1" w:lastColumn="0" w:noHBand="0" w:noVBand="1"/>
      </w:tblPr>
      <w:tblGrid>
        <w:gridCol w:w="5406"/>
        <w:gridCol w:w="5050"/>
      </w:tblGrid>
      <w:tr w:rsidR="00D15EB7" w:rsidRPr="004B68A1" w14:paraId="47D1F942" w14:textId="77777777" w:rsidTr="00F52024">
        <w:trPr>
          <w:trHeight w:val="3635"/>
        </w:trPr>
        <w:tc>
          <w:tcPr>
            <w:tcW w:w="5495" w:type="dxa"/>
          </w:tcPr>
          <w:p w14:paraId="4EC9293B" w14:textId="77777777" w:rsidR="00F52024" w:rsidRPr="004B68A1" w:rsidRDefault="00F52024" w:rsidP="00F52024">
            <w:pPr>
              <w:jc w:val="center"/>
              <w:rPr>
                <w:rFonts w:ascii="Times New Roman" w:hAnsi="Times New Roman"/>
                <w:b/>
                <w:noProof/>
                <w:szCs w:val="22"/>
                <w:lang w:val="uk-UA"/>
              </w:rPr>
            </w:pPr>
            <w:r w:rsidRPr="004B68A1">
              <w:rPr>
                <w:rFonts w:ascii="Times New Roman" w:hAnsi="Times New Roman"/>
                <w:b/>
                <w:noProof/>
                <w:szCs w:val="22"/>
                <w:lang w:val="uk-UA"/>
              </w:rPr>
              <w:t>Покупець</w:t>
            </w:r>
          </w:p>
          <w:p w14:paraId="05D76F1F" w14:textId="77777777" w:rsidR="001E10BB" w:rsidRDefault="001E10BB" w:rsidP="00F52024">
            <w:pPr>
              <w:rPr>
                <w:rFonts w:ascii="Times New Roman" w:hAnsi="Times New Roman"/>
                <w:b/>
                <w:bCs/>
                <w:szCs w:val="22"/>
                <w:lang w:val="uk-UA"/>
              </w:rPr>
            </w:pPr>
          </w:p>
          <w:p w14:paraId="25CC5E3D" w14:textId="7D9A0189" w:rsidR="00F52024" w:rsidRPr="004B68A1" w:rsidRDefault="00F52024" w:rsidP="00F52024">
            <w:pPr>
              <w:rPr>
                <w:rFonts w:ascii="Times New Roman" w:hAnsi="Times New Roman"/>
                <w:szCs w:val="22"/>
                <w:lang w:val="uk-UA"/>
              </w:rPr>
            </w:pPr>
            <w:r w:rsidRPr="004B68A1">
              <w:rPr>
                <w:rFonts w:ascii="Times New Roman" w:hAnsi="Times New Roman"/>
                <w:szCs w:val="22"/>
                <w:lang w:val="uk-UA"/>
              </w:rPr>
              <w:t xml:space="preserve">                      </w:t>
            </w:r>
          </w:p>
          <w:p w14:paraId="7EC48534" w14:textId="77777777" w:rsidR="00F52024" w:rsidRDefault="00F52024" w:rsidP="00F52024">
            <w:pPr>
              <w:rPr>
                <w:rFonts w:ascii="Times New Roman" w:hAnsi="Times New Roman"/>
                <w:szCs w:val="22"/>
                <w:lang w:val="uk-UA"/>
              </w:rPr>
            </w:pPr>
          </w:p>
          <w:p w14:paraId="5F1E4EFB" w14:textId="77777777" w:rsidR="00D15EB7" w:rsidRDefault="00D15EB7" w:rsidP="00F52024">
            <w:pPr>
              <w:rPr>
                <w:rFonts w:ascii="Times New Roman" w:hAnsi="Times New Roman"/>
                <w:szCs w:val="22"/>
                <w:lang w:val="uk-UA"/>
              </w:rPr>
            </w:pPr>
          </w:p>
          <w:p w14:paraId="3E312587" w14:textId="77777777" w:rsidR="00D15EB7" w:rsidRDefault="00D15EB7" w:rsidP="00F52024">
            <w:pPr>
              <w:rPr>
                <w:rFonts w:ascii="Times New Roman" w:hAnsi="Times New Roman"/>
                <w:szCs w:val="22"/>
                <w:lang w:val="uk-UA"/>
              </w:rPr>
            </w:pPr>
          </w:p>
          <w:p w14:paraId="1714E0A6" w14:textId="77777777" w:rsidR="00D15EB7" w:rsidRDefault="00D15EB7" w:rsidP="00F52024">
            <w:pPr>
              <w:rPr>
                <w:rFonts w:ascii="Times New Roman" w:hAnsi="Times New Roman"/>
                <w:szCs w:val="22"/>
                <w:lang w:val="uk-UA"/>
              </w:rPr>
            </w:pPr>
          </w:p>
          <w:p w14:paraId="33BA9917" w14:textId="77777777" w:rsidR="00D15EB7" w:rsidRDefault="00D15EB7" w:rsidP="00F52024">
            <w:pPr>
              <w:rPr>
                <w:rFonts w:ascii="Times New Roman" w:hAnsi="Times New Roman"/>
                <w:szCs w:val="22"/>
                <w:lang w:val="uk-UA"/>
              </w:rPr>
            </w:pPr>
          </w:p>
          <w:p w14:paraId="5F7D7257" w14:textId="77777777" w:rsidR="00D15EB7" w:rsidRDefault="00D15EB7" w:rsidP="00F52024">
            <w:pPr>
              <w:rPr>
                <w:rFonts w:ascii="Times New Roman" w:hAnsi="Times New Roman"/>
                <w:szCs w:val="22"/>
                <w:lang w:val="uk-UA"/>
              </w:rPr>
            </w:pPr>
          </w:p>
          <w:p w14:paraId="70AED6C6" w14:textId="77777777" w:rsidR="00D15EB7" w:rsidRDefault="00D15EB7" w:rsidP="00F52024">
            <w:pPr>
              <w:rPr>
                <w:rFonts w:ascii="Times New Roman" w:hAnsi="Times New Roman"/>
                <w:szCs w:val="22"/>
                <w:lang w:val="uk-UA"/>
              </w:rPr>
            </w:pPr>
          </w:p>
          <w:p w14:paraId="02145D81" w14:textId="77777777" w:rsidR="00D15EB7" w:rsidRDefault="00D15EB7" w:rsidP="00F52024">
            <w:pPr>
              <w:rPr>
                <w:rFonts w:ascii="Times New Roman" w:hAnsi="Times New Roman"/>
                <w:szCs w:val="22"/>
                <w:lang w:val="uk-UA"/>
              </w:rPr>
            </w:pPr>
          </w:p>
          <w:p w14:paraId="59716266" w14:textId="77777777" w:rsidR="00D15EB7" w:rsidRDefault="00D15EB7" w:rsidP="00F52024">
            <w:pPr>
              <w:rPr>
                <w:rFonts w:ascii="Times New Roman" w:hAnsi="Times New Roman"/>
                <w:szCs w:val="22"/>
                <w:lang w:val="uk-UA"/>
              </w:rPr>
            </w:pPr>
            <w:r>
              <w:rPr>
                <w:rFonts w:ascii="Times New Roman" w:hAnsi="Times New Roman"/>
                <w:szCs w:val="22"/>
                <w:lang w:val="uk-UA"/>
              </w:rPr>
              <w:t>_________________________/_____________/</w:t>
            </w:r>
          </w:p>
          <w:p w14:paraId="2C480FEC" w14:textId="6DD8C356" w:rsidR="00D15EB7" w:rsidRPr="004B68A1" w:rsidRDefault="00D15EB7" w:rsidP="00F52024">
            <w:pPr>
              <w:rPr>
                <w:rFonts w:ascii="Times New Roman" w:hAnsi="Times New Roman"/>
                <w:szCs w:val="22"/>
                <w:lang w:val="uk-UA"/>
              </w:rPr>
            </w:pPr>
            <w:r>
              <w:rPr>
                <w:rFonts w:ascii="Times New Roman" w:hAnsi="Times New Roman"/>
                <w:szCs w:val="22"/>
                <w:lang w:val="uk-UA"/>
              </w:rPr>
              <w:t>М.П.</w:t>
            </w:r>
          </w:p>
        </w:tc>
        <w:tc>
          <w:tcPr>
            <w:tcW w:w="5103" w:type="dxa"/>
          </w:tcPr>
          <w:p w14:paraId="63978854" w14:textId="77777777" w:rsidR="00F52024" w:rsidRPr="004B68A1" w:rsidRDefault="00F52024" w:rsidP="00F52024">
            <w:pPr>
              <w:jc w:val="center"/>
              <w:rPr>
                <w:rFonts w:ascii="Times New Roman" w:hAnsi="Times New Roman"/>
                <w:szCs w:val="22"/>
                <w:lang w:val="uk-UA"/>
              </w:rPr>
            </w:pPr>
            <w:r w:rsidRPr="004B68A1">
              <w:rPr>
                <w:rFonts w:ascii="Times New Roman" w:hAnsi="Times New Roman"/>
                <w:b/>
                <w:noProof/>
                <w:szCs w:val="22"/>
                <w:lang w:val="uk-UA"/>
              </w:rPr>
              <w:t>Продавець</w:t>
            </w:r>
          </w:p>
          <w:p w14:paraId="47A50AB0" w14:textId="77777777" w:rsidR="00F52024" w:rsidRDefault="00F52024" w:rsidP="00F52024">
            <w:pPr>
              <w:rPr>
                <w:rFonts w:ascii="Times New Roman" w:hAnsi="Times New Roman"/>
                <w:szCs w:val="22"/>
                <w:lang w:val="uk-UA"/>
              </w:rPr>
            </w:pPr>
          </w:p>
          <w:p w14:paraId="5B63E11E" w14:textId="77777777" w:rsidR="00D15EB7" w:rsidRDefault="00D15EB7" w:rsidP="00F52024">
            <w:pPr>
              <w:rPr>
                <w:rFonts w:ascii="Times New Roman" w:hAnsi="Times New Roman"/>
                <w:szCs w:val="22"/>
                <w:lang w:val="uk-UA"/>
              </w:rPr>
            </w:pPr>
          </w:p>
          <w:p w14:paraId="62003A78" w14:textId="77777777" w:rsidR="00D15EB7" w:rsidRDefault="00D15EB7" w:rsidP="00F52024">
            <w:pPr>
              <w:rPr>
                <w:rFonts w:ascii="Times New Roman" w:hAnsi="Times New Roman"/>
                <w:szCs w:val="22"/>
                <w:lang w:val="uk-UA"/>
              </w:rPr>
            </w:pPr>
          </w:p>
          <w:p w14:paraId="6BBAA152" w14:textId="77777777" w:rsidR="00D15EB7" w:rsidRDefault="00D15EB7" w:rsidP="00F52024">
            <w:pPr>
              <w:rPr>
                <w:rFonts w:ascii="Times New Roman" w:hAnsi="Times New Roman"/>
                <w:szCs w:val="22"/>
                <w:lang w:val="uk-UA"/>
              </w:rPr>
            </w:pPr>
          </w:p>
          <w:p w14:paraId="312AD532" w14:textId="77777777" w:rsidR="00D15EB7" w:rsidRDefault="00D15EB7" w:rsidP="00F52024">
            <w:pPr>
              <w:rPr>
                <w:rFonts w:ascii="Times New Roman" w:hAnsi="Times New Roman"/>
                <w:szCs w:val="22"/>
                <w:lang w:val="uk-UA"/>
              </w:rPr>
            </w:pPr>
          </w:p>
          <w:p w14:paraId="18555037" w14:textId="77777777" w:rsidR="00D15EB7" w:rsidRDefault="00D15EB7" w:rsidP="00F52024">
            <w:pPr>
              <w:rPr>
                <w:rFonts w:ascii="Times New Roman" w:hAnsi="Times New Roman"/>
                <w:szCs w:val="22"/>
                <w:lang w:val="uk-UA"/>
              </w:rPr>
            </w:pPr>
          </w:p>
          <w:p w14:paraId="55BC6977" w14:textId="77777777" w:rsidR="00D15EB7" w:rsidRDefault="00D15EB7" w:rsidP="00F52024">
            <w:pPr>
              <w:rPr>
                <w:rFonts w:ascii="Times New Roman" w:hAnsi="Times New Roman"/>
                <w:szCs w:val="22"/>
                <w:lang w:val="uk-UA"/>
              </w:rPr>
            </w:pPr>
          </w:p>
          <w:p w14:paraId="4817E061" w14:textId="77777777" w:rsidR="00D15EB7" w:rsidRDefault="00D15EB7" w:rsidP="00F52024">
            <w:pPr>
              <w:rPr>
                <w:rFonts w:ascii="Times New Roman" w:hAnsi="Times New Roman"/>
                <w:szCs w:val="22"/>
                <w:lang w:val="uk-UA"/>
              </w:rPr>
            </w:pPr>
          </w:p>
          <w:p w14:paraId="5F43EE67" w14:textId="77777777" w:rsidR="00D15EB7" w:rsidRDefault="00D15EB7" w:rsidP="00F52024">
            <w:pPr>
              <w:rPr>
                <w:rFonts w:ascii="Times New Roman" w:hAnsi="Times New Roman"/>
                <w:szCs w:val="22"/>
                <w:lang w:val="uk-UA"/>
              </w:rPr>
            </w:pPr>
          </w:p>
          <w:p w14:paraId="2E5000DB" w14:textId="77777777" w:rsidR="00D15EB7" w:rsidRDefault="00D15EB7" w:rsidP="00F52024">
            <w:pPr>
              <w:rPr>
                <w:rFonts w:ascii="Times New Roman" w:hAnsi="Times New Roman"/>
                <w:szCs w:val="22"/>
                <w:lang w:val="uk-UA"/>
              </w:rPr>
            </w:pPr>
          </w:p>
          <w:p w14:paraId="607F83B0" w14:textId="77777777" w:rsidR="00D15EB7" w:rsidRDefault="00D15EB7" w:rsidP="00F52024">
            <w:pPr>
              <w:rPr>
                <w:rFonts w:ascii="Times New Roman" w:hAnsi="Times New Roman"/>
                <w:szCs w:val="22"/>
                <w:lang w:val="uk-UA"/>
              </w:rPr>
            </w:pPr>
            <w:r>
              <w:rPr>
                <w:rFonts w:ascii="Times New Roman" w:hAnsi="Times New Roman"/>
                <w:szCs w:val="22"/>
                <w:lang w:val="uk-UA"/>
              </w:rPr>
              <w:t>_____________________/_________________/</w:t>
            </w:r>
          </w:p>
          <w:p w14:paraId="4755F62D" w14:textId="3B278ED0" w:rsidR="00D15EB7" w:rsidRPr="004B68A1" w:rsidRDefault="00D15EB7" w:rsidP="00F52024">
            <w:pPr>
              <w:rPr>
                <w:rFonts w:ascii="Times New Roman" w:hAnsi="Times New Roman"/>
                <w:szCs w:val="22"/>
                <w:lang w:val="uk-UA"/>
              </w:rPr>
            </w:pPr>
            <w:r>
              <w:rPr>
                <w:rFonts w:ascii="Times New Roman" w:hAnsi="Times New Roman"/>
                <w:szCs w:val="22"/>
                <w:lang w:val="uk-UA"/>
              </w:rPr>
              <w:t>М.П.</w:t>
            </w:r>
          </w:p>
        </w:tc>
      </w:tr>
    </w:tbl>
    <w:p w14:paraId="5D543BCE" w14:textId="77777777" w:rsidR="0094192D" w:rsidRPr="004B68A1" w:rsidRDefault="0094192D" w:rsidP="0094192D">
      <w:pPr>
        <w:ind w:right="-284"/>
        <w:rPr>
          <w:rFonts w:ascii="Times New Roman" w:hAnsi="Times New Roman"/>
          <w:b/>
          <w:bCs/>
          <w:noProof/>
          <w:szCs w:val="22"/>
          <w:lang w:val="uk-UA"/>
        </w:rPr>
      </w:pPr>
    </w:p>
    <w:p w14:paraId="03873E15" w14:textId="77777777" w:rsidR="00CF774C" w:rsidRPr="004B68A1" w:rsidRDefault="00CF774C" w:rsidP="0094192D">
      <w:pPr>
        <w:pStyle w:val="1"/>
        <w:rPr>
          <w:rFonts w:ascii="Times New Roman" w:hAnsi="Times New Roman"/>
          <w:b/>
          <w:bCs/>
          <w:noProof/>
          <w:szCs w:val="22"/>
          <w:lang w:val="uk-UA"/>
        </w:rPr>
      </w:pPr>
    </w:p>
    <w:p w14:paraId="766562D9" w14:textId="77777777" w:rsidR="00CF774C" w:rsidRPr="004B68A1" w:rsidRDefault="00CF774C">
      <w:pPr>
        <w:rPr>
          <w:rFonts w:ascii="Times New Roman" w:hAnsi="Times New Roman"/>
          <w:noProof/>
          <w:szCs w:val="22"/>
          <w:lang w:val="uk-UA"/>
        </w:rPr>
      </w:pPr>
      <w:r w:rsidRPr="004B68A1">
        <w:rPr>
          <w:rFonts w:ascii="Times New Roman" w:hAnsi="Times New Roman"/>
          <w:b/>
          <w:bCs/>
          <w:noProof/>
          <w:szCs w:val="22"/>
          <w:lang w:val="uk-UA"/>
        </w:rPr>
        <w:br w:type="page"/>
      </w:r>
    </w:p>
    <w:p w14:paraId="2A8E1A04" w14:textId="77777777" w:rsidR="0094192D" w:rsidRPr="004B68A1" w:rsidRDefault="0094192D" w:rsidP="00F52024">
      <w:pPr>
        <w:pStyle w:val="1"/>
        <w:jc w:val="right"/>
        <w:rPr>
          <w:rFonts w:ascii="Times New Roman" w:hAnsi="Times New Roman"/>
          <w:noProof/>
          <w:szCs w:val="22"/>
          <w:lang w:val="uk-UA"/>
        </w:rPr>
      </w:pPr>
      <w:r w:rsidRPr="004B68A1">
        <w:rPr>
          <w:rFonts w:ascii="Times New Roman" w:hAnsi="Times New Roman"/>
          <w:noProof/>
          <w:szCs w:val="22"/>
          <w:lang w:val="uk-UA"/>
        </w:rPr>
        <w:lastRenderedPageBreak/>
        <w:t xml:space="preserve">                                                                                               Додаток № 1</w:t>
      </w:r>
    </w:p>
    <w:p w14:paraId="2888D69C" w14:textId="77777777" w:rsidR="0094192D" w:rsidRPr="004B68A1" w:rsidRDefault="0094192D" w:rsidP="00F52024">
      <w:pPr>
        <w:pStyle w:val="1"/>
        <w:jc w:val="right"/>
        <w:rPr>
          <w:rFonts w:ascii="Times New Roman" w:hAnsi="Times New Roman"/>
          <w:noProof/>
          <w:szCs w:val="22"/>
          <w:lang w:val="uk-UA"/>
        </w:rPr>
      </w:pPr>
      <w:r w:rsidRPr="004B68A1">
        <w:rPr>
          <w:rFonts w:ascii="Times New Roman" w:hAnsi="Times New Roman"/>
          <w:noProof/>
          <w:szCs w:val="22"/>
          <w:lang w:val="uk-UA"/>
        </w:rPr>
        <w:t xml:space="preserve">                                                                                               до Договору № ____</w:t>
      </w:r>
    </w:p>
    <w:p w14:paraId="249DD945" w14:textId="77777777" w:rsidR="0094192D" w:rsidRPr="004B68A1" w:rsidRDefault="0094192D" w:rsidP="00F52024">
      <w:pPr>
        <w:pStyle w:val="1"/>
        <w:jc w:val="right"/>
        <w:rPr>
          <w:rFonts w:ascii="Times New Roman" w:hAnsi="Times New Roman"/>
          <w:noProof/>
          <w:szCs w:val="22"/>
          <w:lang w:val="uk-UA"/>
        </w:rPr>
      </w:pPr>
      <w:r w:rsidRPr="004B68A1">
        <w:rPr>
          <w:rFonts w:ascii="Times New Roman" w:hAnsi="Times New Roman"/>
          <w:noProof/>
          <w:szCs w:val="22"/>
          <w:lang w:val="uk-UA"/>
        </w:rPr>
        <w:t xml:space="preserve">                                                                                               від ____________ 202</w:t>
      </w:r>
      <w:r w:rsidR="004B68A1" w:rsidRPr="004B68A1">
        <w:rPr>
          <w:rFonts w:ascii="Times New Roman" w:hAnsi="Times New Roman"/>
          <w:noProof/>
          <w:szCs w:val="22"/>
          <w:lang w:val="uk-UA"/>
        </w:rPr>
        <w:t>4</w:t>
      </w:r>
      <w:r w:rsidRPr="004B68A1">
        <w:rPr>
          <w:rFonts w:ascii="Times New Roman" w:hAnsi="Times New Roman"/>
          <w:noProof/>
          <w:szCs w:val="22"/>
          <w:lang w:val="uk-UA"/>
        </w:rPr>
        <w:t xml:space="preserve"> р.</w:t>
      </w:r>
    </w:p>
    <w:p w14:paraId="56A4E131" w14:textId="77777777" w:rsidR="00F52024" w:rsidRDefault="00F52024" w:rsidP="0094192D">
      <w:pPr>
        <w:pStyle w:val="2"/>
        <w:spacing w:after="0" w:line="240" w:lineRule="auto"/>
        <w:ind w:left="-900"/>
        <w:jc w:val="center"/>
        <w:rPr>
          <w:rFonts w:ascii="Times New Roman" w:hAnsi="Times New Roman"/>
          <w:b/>
          <w:noProof/>
          <w:szCs w:val="22"/>
          <w:lang w:val="uk-UA"/>
        </w:rPr>
      </w:pPr>
      <w:r>
        <w:rPr>
          <w:rFonts w:ascii="Times New Roman" w:hAnsi="Times New Roman"/>
          <w:b/>
          <w:noProof/>
          <w:szCs w:val="22"/>
          <w:lang w:val="uk-UA"/>
        </w:rPr>
        <w:t xml:space="preserve">       </w:t>
      </w:r>
    </w:p>
    <w:p w14:paraId="0E5FE653" w14:textId="77777777" w:rsidR="0094192D" w:rsidRDefault="0094192D" w:rsidP="0094192D">
      <w:pPr>
        <w:pStyle w:val="2"/>
        <w:spacing w:after="0" w:line="240" w:lineRule="auto"/>
        <w:ind w:left="-900"/>
        <w:jc w:val="center"/>
        <w:rPr>
          <w:rFonts w:ascii="Times New Roman" w:hAnsi="Times New Roman"/>
          <w:b/>
          <w:noProof/>
          <w:szCs w:val="22"/>
          <w:lang w:val="uk-UA"/>
        </w:rPr>
      </w:pPr>
      <w:r w:rsidRPr="004B68A1">
        <w:rPr>
          <w:rFonts w:ascii="Times New Roman" w:hAnsi="Times New Roman"/>
          <w:b/>
          <w:noProof/>
          <w:szCs w:val="22"/>
          <w:lang w:val="uk-UA"/>
        </w:rPr>
        <w:t>СПЕЦИФІКАЦІЯ</w:t>
      </w:r>
    </w:p>
    <w:p w14:paraId="1013C99C" w14:textId="77777777" w:rsidR="00F52024" w:rsidRPr="004B68A1" w:rsidRDefault="00F52024" w:rsidP="0094192D">
      <w:pPr>
        <w:pStyle w:val="2"/>
        <w:spacing w:after="0" w:line="240" w:lineRule="auto"/>
        <w:ind w:left="-900"/>
        <w:jc w:val="center"/>
        <w:rPr>
          <w:rFonts w:ascii="Times New Roman" w:hAnsi="Times New Roman"/>
          <w:b/>
          <w:noProof/>
          <w:szCs w:val="22"/>
          <w:lang w:val="uk-UA"/>
        </w:rPr>
      </w:pPr>
    </w:p>
    <w:p w14:paraId="622A15C6" w14:textId="77777777" w:rsidR="0094192D" w:rsidRPr="004B68A1" w:rsidRDefault="0094192D" w:rsidP="0094192D">
      <w:pPr>
        <w:pStyle w:val="2"/>
        <w:spacing w:after="0" w:line="240" w:lineRule="auto"/>
        <w:ind w:left="-900"/>
        <w:jc w:val="center"/>
        <w:rPr>
          <w:rFonts w:ascii="Times New Roman" w:hAnsi="Times New Roman"/>
          <w:b/>
          <w:noProof/>
          <w:szCs w:val="22"/>
          <w:lang w:val="uk-UA"/>
        </w:rPr>
      </w:pPr>
    </w:p>
    <w:tbl>
      <w:tblPr>
        <w:tblW w:w="10682" w:type="dxa"/>
        <w:tblLook w:val="00A0" w:firstRow="1" w:lastRow="0" w:firstColumn="1" w:lastColumn="0" w:noHBand="0" w:noVBand="0"/>
      </w:tblPr>
      <w:tblGrid>
        <w:gridCol w:w="505"/>
        <w:gridCol w:w="1678"/>
        <w:gridCol w:w="1211"/>
        <w:gridCol w:w="2220"/>
        <w:gridCol w:w="1042"/>
        <w:gridCol w:w="846"/>
        <w:gridCol w:w="1177"/>
        <w:gridCol w:w="1083"/>
        <w:gridCol w:w="920"/>
      </w:tblGrid>
      <w:tr w:rsidR="00F52024" w:rsidRPr="004B68A1" w14:paraId="58130E70" w14:textId="77777777" w:rsidTr="00993F1C">
        <w:trPr>
          <w:trHeight w:val="781"/>
        </w:trPr>
        <w:tc>
          <w:tcPr>
            <w:tcW w:w="505" w:type="dxa"/>
            <w:tcBorders>
              <w:top w:val="single" w:sz="4" w:space="0" w:color="000000"/>
              <w:left w:val="single" w:sz="4" w:space="0" w:color="000000"/>
              <w:bottom w:val="single" w:sz="4" w:space="0" w:color="000000"/>
              <w:right w:val="single" w:sz="4" w:space="0" w:color="000000"/>
            </w:tcBorders>
          </w:tcPr>
          <w:p w14:paraId="03923E4D" w14:textId="77777777" w:rsidR="00F52024" w:rsidRPr="004B68A1" w:rsidRDefault="00F52024" w:rsidP="00F85C44">
            <w:pPr>
              <w:pStyle w:val="1"/>
              <w:ind w:firstLine="0"/>
              <w:rPr>
                <w:rFonts w:ascii="Times New Roman" w:hAnsi="Times New Roman"/>
                <w:b/>
                <w:noProof/>
                <w:szCs w:val="22"/>
                <w:lang w:val="uk-UA"/>
              </w:rPr>
            </w:pPr>
            <w:r w:rsidRPr="004B68A1">
              <w:rPr>
                <w:rFonts w:ascii="Times New Roman" w:hAnsi="Times New Roman"/>
                <w:b/>
                <w:noProof/>
                <w:szCs w:val="22"/>
                <w:lang w:val="uk-UA"/>
              </w:rPr>
              <w:t>№ з/п</w:t>
            </w:r>
          </w:p>
        </w:tc>
        <w:tc>
          <w:tcPr>
            <w:tcW w:w="1678" w:type="dxa"/>
            <w:tcBorders>
              <w:top w:val="single" w:sz="4" w:space="0" w:color="000000"/>
              <w:left w:val="single" w:sz="4" w:space="0" w:color="000000"/>
              <w:bottom w:val="single" w:sz="4" w:space="0" w:color="000000"/>
              <w:right w:val="single" w:sz="4" w:space="0" w:color="000000"/>
            </w:tcBorders>
            <w:vAlign w:val="center"/>
          </w:tcPr>
          <w:p w14:paraId="1C6CBCA2" w14:textId="77777777" w:rsidR="00F52024" w:rsidRPr="00F52024" w:rsidRDefault="00F52024" w:rsidP="004B68A1">
            <w:pPr>
              <w:pStyle w:val="1"/>
              <w:ind w:firstLine="0"/>
              <w:jc w:val="center"/>
              <w:rPr>
                <w:rFonts w:ascii="Times New Roman" w:hAnsi="Times New Roman"/>
                <w:b/>
                <w:noProof/>
                <w:sz w:val="20"/>
                <w:lang w:val="uk-UA"/>
              </w:rPr>
            </w:pPr>
            <w:r w:rsidRPr="00F52024">
              <w:rPr>
                <w:rFonts w:ascii="Times New Roman" w:hAnsi="Times New Roman"/>
                <w:b/>
                <w:noProof/>
                <w:sz w:val="20"/>
                <w:lang w:val="uk-UA"/>
              </w:rPr>
              <w:t>Міжнародне непатентоване найменування</w:t>
            </w:r>
          </w:p>
        </w:tc>
        <w:tc>
          <w:tcPr>
            <w:tcW w:w="1211" w:type="dxa"/>
            <w:tcBorders>
              <w:top w:val="single" w:sz="4" w:space="0" w:color="000000"/>
              <w:left w:val="single" w:sz="4" w:space="0" w:color="000000"/>
              <w:bottom w:val="single" w:sz="4" w:space="0" w:color="000000"/>
              <w:right w:val="single" w:sz="4" w:space="0" w:color="000000"/>
            </w:tcBorders>
          </w:tcPr>
          <w:p w14:paraId="128D5039" w14:textId="77777777" w:rsidR="00F52024" w:rsidRPr="00F52024" w:rsidRDefault="00F52024" w:rsidP="004B68A1">
            <w:pPr>
              <w:pStyle w:val="1"/>
              <w:ind w:firstLine="0"/>
              <w:jc w:val="center"/>
              <w:rPr>
                <w:rFonts w:ascii="Times New Roman" w:hAnsi="Times New Roman"/>
                <w:b/>
                <w:noProof/>
                <w:sz w:val="20"/>
                <w:lang w:val="uk-UA"/>
              </w:rPr>
            </w:pPr>
          </w:p>
          <w:p w14:paraId="524B451E" w14:textId="77777777" w:rsidR="00F52024" w:rsidRPr="00F52024" w:rsidRDefault="00F52024" w:rsidP="004B68A1">
            <w:pPr>
              <w:pStyle w:val="1"/>
              <w:ind w:firstLine="0"/>
              <w:jc w:val="center"/>
              <w:rPr>
                <w:rFonts w:ascii="Times New Roman" w:hAnsi="Times New Roman"/>
                <w:b/>
                <w:noProof/>
                <w:sz w:val="20"/>
                <w:lang w:val="uk-UA"/>
              </w:rPr>
            </w:pPr>
            <w:r w:rsidRPr="00F52024">
              <w:rPr>
                <w:rFonts w:ascii="Times New Roman" w:hAnsi="Times New Roman"/>
                <w:b/>
                <w:noProof/>
                <w:sz w:val="20"/>
                <w:lang w:val="uk-UA"/>
              </w:rPr>
              <w:t>Країна виробник</w:t>
            </w:r>
          </w:p>
        </w:tc>
        <w:tc>
          <w:tcPr>
            <w:tcW w:w="2220" w:type="dxa"/>
            <w:tcBorders>
              <w:top w:val="single" w:sz="4" w:space="0" w:color="000000"/>
              <w:left w:val="single" w:sz="4" w:space="0" w:color="000000"/>
              <w:bottom w:val="single" w:sz="4" w:space="0" w:color="000000"/>
              <w:right w:val="single" w:sz="4" w:space="0" w:color="000000"/>
            </w:tcBorders>
          </w:tcPr>
          <w:p w14:paraId="2CA76265" w14:textId="77777777" w:rsidR="00F52024" w:rsidRPr="00F52024" w:rsidRDefault="00F52024" w:rsidP="004B68A1">
            <w:pPr>
              <w:pStyle w:val="1"/>
              <w:ind w:firstLine="0"/>
              <w:jc w:val="center"/>
              <w:rPr>
                <w:rFonts w:ascii="Times New Roman" w:hAnsi="Times New Roman"/>
                <w:b/>
                <w:noProof/>
                <w:sz w:val="20"/>
                <w:lang w:val="uk-UA"/>
              </w:rPr>
            </w:pPr>
          </w:p>
          <w:p w14:paraId="2C769602" w14:textId="77777777" w:rsidR="00F52024" w:rsidRPr="00F52024" w:rsidRDefault="00F52024" w:rsidP="004B68A1">
            <w:pPr>
              <w:pStyle w:val="1"/>
              <w:ind w:firstLine="0"/>
              <w:jc w:val="center"/>
              <w:rPr>
                <w:rFonts w:ascii="Times New Roman" w:hAnsi="Times New Roman"/>
                <w:b/>
                <w:noProof/>
                <w:sz w:val="20"/>
                <w:lang w:val="uk-UA"/>
              </w:rPr>
            </w:pPr>
            <w:r w:rsidRPr="00F52024">
              <w:rPr>
                <w:rFonts w:ascii="Times New Roman" w:hAnsi="Times New Roman"/>
                <w:b/>
                <w:noProof/>
                <w:sz w:val="20"/>
                <w:lang w:val="uk-UA"/>
              </w:rPr>
              <w:t>Найменування товару</w:t>
            </w:r>
          </w:p>
          <w:p w14:paraId="5C6591FB" w14:textId="77777777" w:rsidR="00F52024" w:rsidRPr="00F52024" w:rsidRDefault="00F52024" w:rsidP="004B68A1">
            <w:pPr>
              <w:pStyle w:val="1"/>
              <w:ind w:firstLine="0"/>
              <w:jc w:val="center"/>
              <w:rPr>
                <w:rFonts w:ascii="Times New Roman" w:hAnsi="Times New Roman"/>
                <w:b/>
                <w:noProof/>
                <w:sz w:val="20"/>
                <w:lang w:val="en-US"/>
              </w:rPr>
            </w:pPr>
          </w:p>
        </w:tc>
        <w:tc>
          <w:tcPr>
            <w:tcW w:w="1042" w:type="dxa"/>
            <w:tcBorders>
              <w:top w:val="single" w:sz="4" w:space="0" w:color="000000"/>
              <w:left w:val="single" w:sz="4" w:space="0" w:color="000000"/>
              <w:bottom w:val="single" w:sz="4" w:space="0" w:color="000000"/>
              <w:right w:val="single" w:sz="4" w:space="0" w:color="000000"/>
            </w:tcBorders>
            <w:vAlign w:val="center"/>
          </w:tcPr>
          <w:p w14:paraId="3F9E406C" w14:textId="77777777" w:rsidR="00F52024" w:rsidRPr="00F52024" w:rsidRDefault="00F52024" w:rsidP="004B68A1">
            <w:pPr>
              <w:pStyle w:val="1"/>
              <w:ind w:firstLine="0"/>
              <w:jc w:val="center"/>
              <w:rPr>
                <w:rFonts w:ascii="Times New Roman" w:hAnsi="Times New Roman"/>
                <w:b/>
                <w:noProof/>
                <w:sz w:val="20"/>
                <w:lang w:val="uk-UA"/>
              </w:rPr>
            </w:pPr>
            <w:r w:rsidRPr="00F52024">
              <w:rPr>
                <w:rFonts w:ascii="Times New Roman" w:hAnsi="Times New Roman"/>
                <w:b/>
                <w:noProof/>
                <w:sz w:val="20"/>
                <w:lang w:val="uk-UA"/>
              </w:rPr>
              <w:t>Одиниця</w:t>
            </w:r>
          </w:p>
          <w:p w14:paraId="351A3AD7" w14:textId="77777777" w:rsidR="00F52024" w:rsidRPr="00F52024" w:rsidRDefault="00F52024" w:rsidP="004B68A1">
            <w:pPr>
              <w:pStyle w:val="1"/>
              <w:ind w:firstLine="0"/>
              <w:jc w:val="center"/>
              <w:rPr>
                <w:rFonts w:ascii="Times New Roman" w:hAnsi="Times New Roman"/>
                <w:b/>
                <w:noProof/>
                <w:sz w:val="20"/>
                <w:lang w:val="uk-UA"/>
              </w:rPr>
            </w:pPr>
            <w:r w:rsidRPr="00F52024">
              <w:rPr>
                <w:rFonts w:ascii="Times New Roman" w:hAnsi="Times New Roman"/>
                <w:b/>
                <w:noProof/>
                <w:sz w:val="20"/>
                <w:lang w:val="uk-UA"/>
              </w:rPr>
              <w:t>виміру</w:t>
            </w:r>
          </w:p>
        </w:tc>
        <w:tc>
          <w:tcPr>
            <w:tcW w:w="846" w:type="dxa"/>
            <w:tcBorders>
              <w:top w:val="single" w:sz="4" w:space="0" w:color="000000"/>
              <w:left w:val="single" w:sz="4" w:space="0" w:color="000000"/>
              <w:bottom w:val="single" w:sz="4" w:space="0" w:color="000000"/>
              <w:right w:val="single" w:sz="4" w:space="0" w:color="000000"/>
            </w:tcBorders>
            <w:vAlign w:val="center"/>
          </w:tcPr>
          <w:p w14:paraId="4A500825" w14:textId="77777777" w:rsidR="00F52024" w:rsidRPr="00F52024" w:rsidRDefault="00F52024" w:rsidP="004B68A1">
            <w:pPr>
              <w:pStyle w:val="1"/>
              <w:ind w:firstLine="0"/>
              <w:jc w:val="center"/>
              <w:rPr>
                <w:rFonts w:ascii="Times New Roman" w:hAnsi="Times New Roman"/>
                <w:b/>
                <w:noProof/>
                <w:sz w:val="20"/>
                <w:lang w:val="uk-UA"/>
              </w:rPr>
            </w:pPr>
            <w:r w:rsidRPr="00F52024">
              <w:rPr>
                <w:rFonts w:ascii="Times New Roman" w:hAnsi="Times New Roman"/>
                <w:b/>
                <w:noProof/>
                <w:sz w:val="20"/>
                <w:lang w:val="uk-UA"/>
              </w:rPr>
              <w:t>Кіль</w:t>
            </w:r>
          </w:p>
          <w:p w14:paraId="7B555C90" w14:textId="77777777" w:rsidR="00F52024" w:rsidRPr="00F52024" w:rsidRDefault="00F52024" w:rsidP="004B68A1">
            <w:pPr>
              <w:pStyle w:val="1"/>
              <w:ind w:firstLine="0"/>
              <w:jc w:val="center"/>
              <w:rPr>
                <w:rFonts w:ascii="Times New Roman" w:hAnsi="Times New Roman"/>
                <w:b/>
                <w:noProof/>
                <w:sz w:val="20"/>
                <w:lang w:val="uk-UA"/>
              </w:rPr>
            </w:pPr>
            <w:r w:rsidRPr="00F52024">
              <w:rPr>
                <w:rFonts w:ascii="Times New Roman" w:hAnsi="Times New Roman"/>
                <w:b/>
                <w:noProof/>
                <w:sz w:val="20"/>
                <w:lang w:val="uk-UA"/>
              </w:rPr>
              <w:t>кість</w:t>
            </w:r>
          </w:p>
        </w:tc>
        <w:tc>
          <w:tcPr>
            <w:tcW w:w="1177" w:type="dxa"/>
            <w:tcBorders>
              <w:top w:val="single" w:sz="4" w:space="0" w:color="000000"/>
              <w:left w:val="single" w:sz="4" w:space="0" w:color="000000"/>
              <w:bottom w:val="single" w:sz="4" w:space="0" w:color="000000"/>
              <w:right w:val="single" w:sz="4" w:space="0" w:color="000000"/>
            </w:tcBorders>
            <w:vAlign w:val="center"/>
          </w:tcPr>
          <w:p w14:paraId="14CCFA73" w14:textId="77777777" w:rsidR="00F52024" w:rsidRDefault="00F52024" w:rsidP="004B68A1">
            <w:pPr>
              <w:pStyle w:val="1"/>
              <w:ind w:firstLine="0"/>
              <w:jc w:val="center"/>
              <w:rPr>
                <w:rFonts w:ascii="Times New Roman" w:hAnsi="Times New Roman"/>
                <w:b/>
                <w:noProof/>
                <w:sz w:val="20"/>
                <w:lang w:val="uk-UA"/>
              </w:rPr>
            </w:pPr>
            <w:r w:rsidRPr="00F52024">
              <w:rPr>
                <w:rFonts w:ascii="Times New Roman" w:hAnsi="Times New Roman"/>
                <w:b/>
                <w:noProof/>
                <w:sz w:val="20"/>
                <w:lang w:val="uk-UA"/>
              </w:rPr>
              <w:t xml:space="preserve">Ціна </w:t>
            </w:r>
          </w:p>
          <w:p w14:paraId="16B0C441" w14:textId="77777777" w:rsidR="00F52024" w:rsidRPr="00F52024" w:rsidRDefault="00F52024" w:rsidP="004B68A1">
            <w:pPr>
              <w:pStyle w:val="1"/>
              <w:ind w:firstLine="0"/>
              <w:jc w:val="center"/>
              <w:rPr>
                <w:rFonts w:ascii="Times New Roman" w:hAnsi="Times New Roman"/>
                <w:b/>
                <w:noProof/>
                <w:sz w:val="20"/>
                <w:lang w:val="uk-UA"/>
              </w:rPr>
            </w:pPr>
            <w:r w:rsidRPr="00F52024">
              <w:rPr>
                <w:rFonts w:ascii="Times New Roman" w:hAnsi="Times New Roman"/>
                <w:b/>
                <w:noProof/>
                <w:sz w:val="20"/>
                <w:lang w:val="uk-UA"/>
              </w:rPr>
              <w:t>(без ПДВ), грн</w:t>
            </w:r>
          </w:p>
        </w:tc>
        <w:tc>
          <w:tcPr>
            <w:tcW w:w="1083" w:type="dxa"/>
            <w:tcBorders>
              <w:top w:val="single" w:sz="4" w:space="0" w:color="000000"/>
              <w:left w:val="single" w:sz="4" w:space="0" w:color="000000"/>
              <w:bottom w:val="single" w:sz="4" w:space="0" w:color="000000"/>
              <w:right w:val="single" w:sz="4" w:space="0" w:color="000000"/>
            </w:tcBorders>
            <w:vAlign w:val="center"/>
          </w:tcPr>
          <w:p w14:paraId="1665A71D" w14:textId="77777777" w:rsidR="00F52024" w:rsidRDefault="00F52024" w:rsidP="004B68A1">
            <w:pPr>
              <w:pStyle w:val="1"/>
              <w:ind w:firstLine="0"/>
              <w:jc w:val="center"/>
              <w:rPr>
                <w:rFonts w:ascii="Times New Roman" w:hAnsi="Times New Roman"/>
                <w:b/>
                <w:noProof/>
                <w:sz w:val="20"/>
                <w:lang w:val="uk-UA"/>
              </w:rPr>
            </w:pPr>
            <w:r w:rsidRPr="00F52024">
              <w:rPr>
                <w:rFonts w:ascii="Times New Roman" w:hAnsi="Times New Roman"/>
                <w:b/>
                <w:noProof/>
                <w:sz w:val="20"/>
                <w:lang w:val="uk-UA"/>
              </w:rPr>
              <w:t xml:space="preserve">Ціна </w:t>
            </w:r>
          </w:p>
          <w:p w14:paraId="54C8D189" w14:textId="77777777" w:rsidR="00F52024" w:rsidRPr="00F52024" w:rsidRDefault="00F52024" w:rsidP="004B68A1">
            <w:pPr>
              <w:pStyle w:val="1"/>
              <w:ind w:firstLine="0"/>
              <w:jc w:val="center"/>
              <w:rPr>
                <w:rFonts w:ascii="Times New Roman" w:hAnsi="Times New Roman"/>
                <w:b/>
                <w:noProof/>
                <w:sz w:val="20"/>
                <w:lang w:val="uk-UA"/>
              </w:rPr>
            </w:pPr>
            <w:r w:rsidRPr="00F52024">
              <w:rPr>
                <w:rFonts w:ascii="Times New Roman" w:hAnsi="Times New Roman"/>
                <w:b/>
                <w:noProof/>
                <w:sz w:val="20"/>
                <w:lang w:val="uk-UA"/>
              </w:rPr>
              <w:t>(з ПДВ), грн</w:t>
            </w:r>
          </w:p>
        </w:tc>
        <w:tc>
          <w:tcPr>
            <w:tcW w:w="920" w:type="dxa"/>
            <w:tcBorders>
              <w:top w:val="single" w:sz="4" w:space="0" w:color="000000"/>
              <w:left w:val="single" w:sz="4" w:space="0" w:color="000000"/>
              <w:bottom w:val="single" w:sz="4" w:space="0" w:color="000000"/>
              <w:right w:val="single" w:sz="4" w:space="0" w:color="000000"/>
            </w:tcBorders>
            <w:vAlign w:val="center"/>
          </w:tcPr>
          <w:p w14:paraId="371B51FB" w14:textId="77777777" w:rsidR="00F52024" w:rsidRDefault="00F52024" w:rsidP="004B68A1">
            <w:pPr>
              <w:pStyle w:val="1"/>
              <w:ind w:firstLine="0"/>
              <w:jc w:val="center"/>
              <w:rPr>
                <w:rFonts w:ascii="Times New Roman" w:hAnsi="Times New Roman"/>
                <w:b/>
                <w:noProof/>
                <w:sz w:val="20"/>
                <w:lang w:val="uk-UA"/>
              </w:rPr>
            </w:pPr>
            <w:r w:rsidRPr="00F52024">
              <w:rPr>
                <w:rFonts w:ascii="Times New Roman" w:hAnsi="Times New Roman"/>
                <w:b/>
                <w:noProof/>
                <w:sz w:val="20"/>
                <w:lang w:val="uk-UA"/>
              </w:rPr>
              <w:t xml:space="preserve">Сума, грн. </w:t>
            </w:r>
          </w:p>
          <w:p w14:paraId="2E24E287" w14:textId="77777777" w:rsidR="00F52024" w:rsidRPr="00F52024" w:rsidRDefault="00F52024" w:rsidP="004B68A1">
            <w:pPr>
              <w:pStyle w:val="1"/>
              <w:ind w:firstLine="0"/>
              <w:jc w:val="center"/>
              <w:rPr>
                <w:rFonts w:ascii="Times New Roman" w:hAnsi="Times New Roman"/>
                <w:b/>
                <w:noProof/>
                <w:sz w:val="20"/>
                <w:lang w:val="uk-UA"/>
              </w:rPr>
            </w:pPr>
            <w:r w:rsidRPr="00F52024">
              <w:rPr>
                <w:rFonts w:ascii="Times New Roman" w:hAnsi="Times New Roman"/>
                <w:b/>
                <w:noProof/>
                <w:sz w:val="20"/>
                <w:lang w:val="uk-UA"/>
              </w:rPr>
              <w:t>(з ПДВ)</w:t>
            </w:r>
          </w:p>
        </w:tc>
      </w:tr>
      <w:tr w:rsidR="00993F1C" w:rsidRPr="00993F1C" w14:paraId="48587FF2" w14:textId="77777777" w:rsidTr="004C54B9">
        <w:trPr>
          <w:trHeight w:val="370"/>
        </w:trPr>
        <w:tc>
          <w:tcPr>
            <w:tcW w:w="505" w:type="dxa"/>
            <w:tcBorders>
              <w:top w:val="single" w:sz="6" w:space="0" w:color="000000"/>
              <w:left w:val="single" w:sz="6" w:space="0" w:color="000000"/>
              <w:bottom w:val="single" w:sz="6" w:space="0" w:color="000000"/>
              <w:right w:val="single" w:sz="6" w:space="0" w:color="000000"/>
            </w:tcBorders>
            <w:vAlign w:val="center"/>
          </w:tcPr>
          <w:p w14:paraId="6E1DBDC5" w14:textId="77777777" w:rsidR="00993F1C" w:rsidRPr="004B68A1" w:rsidRDefault="00993F1C" w:rsidP="00993F1C">
            <w:pPr>
              <w:pStyle w:val="1"/>
              <w:numPr>
                <w:ilvl w:val="0"/>
                <w:numId w:val="2"/>
              </w:numPr>
              <w:jc w:val="center"/>
              <w:rPr>
                <w:rFonts w:ascii="Times New Roman" w:hAnsi="Times New Roman"/>
                <w:noProof/>
                <w:color w:val="000000"/>
                <w:szCs w:val="22"/>
                <w:lang w:val="uk-UA"/>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061BAA" w14:textId="77777777" w:rsidR="00993F1C" w:rsidRPr="004B68A1" w:rsidRDefault="00993F1C" w:rsidP="00993F1C">
            <w:pPr>
              <w:pStyle w:val="Default"/>
              <w:jc w:val="center"/>
              <w:rPr>
                <w:rFonts w:eastAsia="SimSun"/>
                <w:kern w:val="3"/>
                <w:sz w:val="22"/>
                <w:szCs w:val="22"/>
              </w:rPr>
            </w:pP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33600E38" w14:textId="77777777" w:rsidR="00993F1C" w:rsidRPr="004B68A1" w:rsidRDefault="00993F1C" w:rsidP="00993F1C">
            <w:pPr>
              <w:pStyle w:val="Default"/>
              <w:jc w:val="center"/>
              <w:rPr>
                <w:rFonts w:eastAsia="SimSun"/>
                <w:kern w:val="3"/>
                <w:sz w:val="22"/>
                <w:szCs w:val="22"/>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14:paraId="070E3C6F" w14:textId="5E209993" w:rsidR="00993F1C" w:rsidRPr="004B68A1" w:rsidRDefault="00993F1C" w:rsidP="00993F1C">
            <w:pPr>
              <w:pStyle w:val="Default"/>
              <w:jc w:val="center"/>
              <w:rPr>
                <w:rFonts w:eastAsia="SimSun"/>
                <w:kern w:val="3"/>
                <w:sz w:val="22"/>
                <w:szCs w:val="22"/>
              </w:rPr>
            </w:pPr>
            <w:r>
              <w:rPr>
                <w:sz w:val="20"/>
                <w:szCs w:val="20"/>
              </w:rPr>
              <w:t xml:space="preserve">КЕТАМІН-ЗН розчин для ін'єкцій, 50 мг/мл по 2 мл в ампулі №10 МНН: </w:t>
            </w:r>
            <w:proofErr w:type="spellStart"/>
            <w:r>
              <w:rPr>
                <w:sz w:val="20"/>
                <w:szCs w:val="20"/>
              </w:rPr>
              <w:t>Ketamine</w:t>
            </w:r>
            <w:proofErr w:type="spellEnd"/>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483129BE" w14:textId="79B40DD3" w:rsidR="00993F1C" w:rsidRPr="004B68A1" w:rsidRDefault="00993F1C" w:rsidP="00993F1C">
            <w:pPr>
              <w:pStyle w:val="Default"/>
              <w:jc w:val="center"/>
              <w:rPr>
                <w:rFonts w:eastAsia="SimSun"/>
                <w:kern w:val="3"/>
                <w:sz w:val="22"/>
                <w:szCs w:val="22"/>
              </w:rPr>
            </w:pPr>
            <w:proofErr w:type="spellStart"/>
            <w:r>
              <w:rPr>
                <w:sz w:val="22"/>
                <w:szCs w:val="22"/>
              </w:rPr>
              <w:t>уп</w:t>
            </w:r>
            <w:proofErr w:type="spellEnd"/>
            <w:r>
              <w:rPr>
                <w:sz w:val="22"/>
                <w:szCs w:val="22"/>
              </w:rPr>
              <w:t>.</w:t>
            </w:r>
          </w:p>
        </w:tc>
        <w:tc>
          <w:tcPr>
            <w:tcW w:w="846" w:type="dxa"/>
            <w:tcBorders>
              <w:top w:val="single" w:sz="4" w:space="0" w:color="auto"/>
              <w:left w:val="nil"/>
              <w:bottom w:val="single" w:sz="4" w:space="0" w:color="auto"/>
              <w:right w:val="single" w:sz="4" w:space="0" w:color="auto"/>
            </w:tcBorders>
            <w:shd w:val="clear" w:color="auto" w:fill="auto"/>
            <w:vAlign w:val="center"/>
          </w:tcPr>
          <w:p w14:paraId="211B3970" w14:textId="0B834C3F" w:rsidR="00993F1C" w:rsidRPr="004B68A1" w:rsidRDefault="00993F1C" w:rsidP="00993F1C">
            <w:pPr>
              <w:jc w:val="center"/>
              <w:rPr>
                <w:rFonts w:ascii="Times New Roman" w:hAnsi="Times New Roman"/>
                <w:noProof/>
                <w:szCs w:val="22"/>
                <w:lang w:val="uk-UA"/>
              </w:rPr>
            </w:pPr>
            <w:r>
              <w:rPr>
                <w:color w:val="000000"/>
                <w:szCs w:val="22"/>
              </w:rPr>
              <w:t>5</w:t>
            </w:r>
          </w:p>
        </w:tc>
        <w:tc>
          <w:tcPr>
            <w:tcW w:w="11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77483E" w14:textId="77777777" w:rsidR="00993F1C" w:rsidRPr="004B68A1" w:rsidRDefault="00993F1C" w:rsidP="00993F1C">
            <w:pPr>
              <w:pStyle w:val="Default"/>
              <w:jc w:val="center"/>
              <w:rPr>
                <w:rFonts w:eastAsia="SimSun"/>
                <w:kern w:val="3"/>
                <w:sz w:val="22"/>
                <w:szCs w:val="22"/>
              </w:rPr>
            </w:pPr>
          </w:p>
        </w:tc>
        <w:tc>
          <w:tcPr>
            <w:tcW w:w="10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71B4218" w14:textId="77777777" w:rsidR="00993F1C" w:rsidRPr="004B68A1" w:rsidRDefault="00993F1C" w:rsidP="00993F1C">
            <w:pPr>
              <w:jc w:val="center"/>
              <w:rPr>
                <w:rFonts w:ascii="Times New Roman" w:hAnsi="Times New Roman"/>
                <w:color w:val="000000"/>
                <w:szCs w:val="22"/>
                <w:lang w:val="uk-UA"/>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C38F2C" w14:textId="77777777" w:rsidR="00993F1C" w:rsidRPr="004B68A1" w:rsidRDefault="00993F1C" w:rsidP="00993F1C">
            <w:pPr>
              <w:jc w:val="center"/>
              <w:rPr>
                <w:rFonts w:ascii="Times New Roman" w:hAnsi="Times New Roman"/>
                <w:color w:val="000000"/>
                <w:szCs w:val="22"/>
                <w:lang w:val="uk-UA"/>
              </w:rPr>
            </w:pPr>
          </w:p>
        </w:tc>
      </w:tr>
      <w:tr w:rsidR="00993F1C" w:rsidRPr="00993F1C" w14:paraId="3BF96E73" w14:textId="77777777" w:rsidTr="004C54B9">
        <w:trPr>
          <w:trHeight w:val="370"/>
        </w:trPr>
        <w:tc>
          <w:tcPr>
            <w:tcW w:w="505" w:type="dxa"/>
            <w:tcBorders>
              <w:top w:val="single" w:sz="6" w:space="0" w:color="000000"/>
              <w:left w:val="single" w:sz="6" w:space="0" w:color="000000"/>
              <w:bottom w:val="single" w:sz="6" w:space="0" w:color="000000"/>
              <w:right w:val="single" w:sz="6" w:space="0" w:color="000000"/>
            </w:tcBorders>
            <w:vAlign w:val="center"/>
          </w:tcPr>
          <w:p w14:paraId="06315596" w14:textId="77777777" w:rsidR="00993F1C" w:rsidRPr="004B68A1" w:rsidRDefault="00993F1C" w:rsidP="00993F1C">
            <w:pPr>
              <w:pStyle w:val="1"/>
              <w:numPr>
                <w:ilvl w:val="0"/>
                <w:numId w:val="2"/>
              </w:numPr>
              <w:jc w:val="center"/>
              <w:rPr>
                <w:rFonts w:ascii="Times New Roman" w:hAnsi="Times New Roman"/>
                <w:noProof/>
                <w:color w:val="000000"/>
                <w:szCs w:val="22"/>
                <w:lang w:val="uk-UA"/>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AD19D5" w14:textId="77777777" w:rsidR="00993F1C" w:rsidRPr="004B68A1" w:rsidRDefault="00993F1C" w:rsidP="00993F1C">
            <w:pPr>
              <w:pStyle w:val="Default"/>
              <w:jc w:val="center"/>
              <w:rPr>
                <w:rFonts w:eastAsia="SimSun"/>
                <w:kern w:val="3"/>
                <w:sz w:val="22"/>
                <w:szCs w:val="22"/>
              </w:rPr>
            </w:pP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64C4DF03" w14:textId="77777777" w:rsidR="00993F1C" w:rsidRPr="004B68A1" w:rsidRDefault="00993F1C" w:rsidP="00993F1C">
            <w:pPr>
              <w:pStyle w:val="Default"/>
              <w:jc w:val="center"/>
              <w:rPr>
                <w:rFonts w:eastAsia="SimSun"/>
                <w:kern w:val="3"/>
                <w:sz w:val="22"/>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6FAC5FBC" w14:textId="23B07C76" w:rsidR="00993F1C" w:rsidRPr="004B68A1" w:rsidRDefault="00993F1C" w:rsidP="00993F1C">
            <w:pPr>
              <w:pStyle w:val="Default"/>
              <w:jc w:val="center"/>
              <w:rPr>
                <w:rFonts w:eastAsia="SimSun"/>
                <w:kern w:val="3"/>
                <w:sz w:val="22"/>
                <w:szCs w:val="22"/>
              </w:rPr>
            </w:pPr>
            <w:r>
              <w:rPr>
                <w:sz w:val="20"/>
                <w:szCs w:val="20"/>
              </w:rPr>
              <w:t xml:space="preserve">СИБАЗОН розчин для ін'єкцій, 5 мг/мл по 2 мл в ампулі №10 MHH: </w:t>
            </w:r>
            <w:proofErr w:type="spellStart"/>
            <w:r>
              <w:rPr>
                <w:sz w:val="20"/>
                <w:szCs w:val="20"/>
              </w:rPr>
              <w:t>Diazepam</w:t>
            </w:r>
            <w:proofErr w:type="spellEnd"/>
            <w:r>
              <w:rPr>
                <w:sz w:val="20"/>
                <w:szCs w:val="20"/>
              </w:rPr>
              <w:t xml:space="preserve"> </w:t>
            </w:r>
          </w:p>
        </w:tc>
        <w:tc>
          <w:tcPr>
            <w:tcW w:w="1042" w:type="dxa"/>
            <w:tcBorders>
              <w:top w:val="nil"/>
              <w:left w:val="single" w:sz="4" w:space="0" w:color="auto"/>
              <w:bottom w:val="single" w:sz="4" w:space="0" w:color="auto"/>
              <w:right w:val="single" w:sz="4" w:space="0" w:color="auto"/>
            </w:tcBorders>
            <w:shd w:val="clear" w:color="auto" w:fill="auto"/>
            <w:vAlign w:val="center"/>
          </w:tcPr>
          <w:p w14:paraId="42E1B3D8" w14:textId="4710B247" w:rsidR="00993F1C" w:rsidRPr="004B68A1" w:rsidRDefault="00993F1C" w:rsidP="00993F1C">
            <w:pPr>
              <w:pStyle w:val="Default"/>
              <w:jc w:val="center"/>
              <w:rPr>
                <w:rFonts w:eastAsia="SimSun"/>
                <w:kern w:val="3"/>
                <w:sz w:val="22"/>
                <w:szCs w:val="22"/>
              </w:rPr>
            </w:pPr>
            <w:proofErr w:type="spellStart"/>
            <w:r>
              <w:rPr>
                <w:sz w:val="22"/>
                <w:szCs w:val="22"/>
              </w:rPr>
              <w:t>уп</w:t>
            </w:r>
            <w:proofErr w:type="spellEnd"/>
            <w:r>
              <w:rPr>
                <w:sz w:val="22"/>
                <w:szCs w:val="22"/>
              </w:rPr>
              <w:t>.</w:t>
            </w:r>
          </w:p>
        </w:tc>
        <w:tc>
          <w:tcPr>
            <w:tcW w:w="846" w:type="dxa"/>
            <w:tcBorders>
              <w:top w:val="nil"/>
              <w:left w:val="nil"/>
              <w:bottom w:val="single" w:sz="4" w:space="0" w:color="auto"/>
              <w:right w:val="single" w:sz="4" w:space="0" w:color="auto"/>
            </w:tcBorders>
            <w:shd w:val="clear" w:color="auto" w:fill="auto"/>
            <w:vAlign w:val="center"/>
          </w:tcPr>
          <w:p w14:paraId="67BD4BBE" w14:textId="669419C5" w:rsidR="00993F1C" w:rsidRPr="004B68A1" w:rsidRDefault="00993F1C" w:rsidP="00993F1C">
            <w:pPr>
              <w:jc w:val="center"/>
              <w:rPr>
                <w:rFonts w:ascii="Times New Roman" w:hAnsi="Times New Roman"/>
                <w:noProof/>
                <w:szCs w:val="22"/>
                <w:lang w:val="uk-UA"/>
              </w:rPr>
            </w:pPr>
            <w:r>
              <w:rPr>
                <w:color w:val="000000"/>
                <w:szCs w:val="22"/>
              </w:rPr>
              <w:t>5</w:t>
            </w:r>
          </w:p>
        </w:tc>
        <w:tc>
          <w:tcPr>
            <w:tcW w:w="11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0FB5E7" w14:textId="77777777" w:rsidR="00993F1C" w:rsidRPr="004B68A1" w:rsidRDefault="00993F1C" w:rsidP="00993F1C">
            <w:pPr>
              <w:pStyle w:val="Default"/>
              <w:jc w:val="center"/>
              <w:rPr>
                <w:rFonts w:eastAsia="SimSun"/>
                <w:kern w:val="3"/>
                <w:sz w:val="22"/>
                <w:szCs w:val="22"/>
              </w:rPr>
            </w:pPr>
          </w:p>
        </w:tc>
        <w:tc>
          <w:tcPr>
            <w:tcW w:w="10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C23EC0" w14:textId="77777777" w:rsidR="00993F1C" w:rsidRPr="004B68A1" w:rsidRDefault="00993F1C" w:rsidP="00993F1C">
            <w:pPr>
              <w:jc w:val="center"/>
              <w:rPr>
                <w:rFonts w:ascii="Times New Roman" w:hAnsi="Times New Roman"/>
                <w:color w:val="000000"/>
                <w:szCs w:val="22"/>
                <w:lang w:val="uk-UA"/>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EE31CE" w14:textId="77777777" w:rsidR="00993F1C" w:rsidRPr="004B68A1" w:rsidRDefault="00993F1C" w:rsidP="00993F1C">
            <w:pPr>
              <w:jc w:val="center"/>
              <w:rPr>
                <w:rFonts w:ascii="Times New Roman" w:hAnsi="Times New Roman"/>
                <w:color w:val="000000"/>
                <w:szCs w:val="22"/>
                <w:lang w:val="uk-UA"/>
              </w:rPr>
            </w:pPr>
          </w:p>
        </w:tc>
      </w:tr>
      <w:tr w:rsidR="00993F1C" w:rsidRPr="00993F1C" w14:paraId="2C7DFA8E" w14:textId="77777777" w:rsidTr="004C54B9">
        <w:trPr>
          <w:trHeight w:val="370"/>
        </w:trPr>
        <w:tc>
          <w:tcPr>
            <w:tcW w:w="505" w:type="dxa"/>
            <w:tcBorders>
              <w:top w:val="single" w:sz="6" w:space="0" w:color="000000"/>
              <w:left w:val="single" w:sz="6" w:space="0" w:color="000000"/>
              <w:bottom w:val="single" w:sz="6" w:space="0" w:color="000000"/>
              <w:right w:val="single" w:sz="6" w:space="0" w:color="000000"/>
            </w:tcBorders>
            <w:vAlign w:val="center"/>
          </w:tcPr>
          <w:p w14:paraId="6B0EF79C" w14:textId="77777777" w:rsidR="00993F1C" w:rsidRPr="004B68A1" w:rsidRDefault="00993F1C" w:rsidP="00993F1C">
            <w:pPr>
              <w:pStyle w:val="1"/>
              <w:numPr>
                <w:ilvl w:val="0"/>
                <w:numId w:val="2"/>
              </w:numPr>
              <w:jc w:val="center"/>
              <w:rPr>
                <w:rFonts w:ascii="Times New Roman" w:hAnsi="Times New Roman"/>
                <w:noProof/>
                <w:color w:val="000000"/>
                <w:szCs w:val="22"/>
                <w:lang w:val="uk-UA"/>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83E009A" w14:textId="77777777" w:rsidR="00993F1C" w:rsidRPr="004B68A1" w:rsidRDefault="00993F1C" w:rsidP="00993F1C">
            <w:pPr>
              <w:pStyle w:val="Default"/>
              <w:jc w:val="center"/>
              <w:rPr>
                <w:rFonts w:eastAsia="SimSun"/>
                <w:kern w:val="3"/>
                <w:sz w:val="22"/>
                <w:szCs w:val="22"/>
              </w:rPr>
            </w:pP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3DA9E132" w14:textId="77777777" w:rsidR="00993F1C" w:rsidRPr="004B68A1" w:rsidRDefault="00993F1C" w:rsidP="00993F1C">
            <w:pPr>
              <w:pStyle w:val="Default"/>
              <w:jc w:val="center"/>
              <w:rPr>
                <w:rFonts w:eastAsia="SimSun"/>
                <w:kern w:val="3"/>
                <w:sz w:val="22"/>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39311F6B" w14:textId="44A38F76" w:rsidR="00993F1C" w:rsidRPr="004B68A1" w:rsidRDefault="00993F1C" w:rsidP="00993F1C">
            <w:pPr>
              <w:pStyle w:val="Default"/>
              <w:jc w:val="center"/>
              <w:rPr>
                <w:rFonts w:eastAsia="SimSun"/>
                <w:kern w:val="3"/>
                <w:sz w:val="22"/>
                <w:szCs w:val="22"/>
              </w:rPr>
            </w:pPr>
            <w:r>
              <w:rPr>
                <w:sz w:val="20"/>
                <w:szCs w:val="20"/>
              </w:rPr>
              <w:t>ФЕНТАНІЛ розчин для ін'єкцій, 0,05 мг/мл по 2 мл в ампулі №10 MHH: Fentanyl</w:t>
            </w:r>
          </w:p>
        </w:tc>
        <w:tc>
          <w:tcPr>
            <w:tcW w:w="1042" w:type="dxa"/>
            <w:tcBorders>
              <w:top w:val="nil"/>
              <w:left w:val="single" w:sz="4" w:space="0" w:color="auto"/>
              <w:bottom w:val="single" w:sz="4" w:space="0" w:color="auto"/>
              <w:right w:val="single" w:sz="4" w:space="0" w:color="auto"/>
            </w:tcBorders>
            <w:shd w:val="clear" w:color="auto" w:fill="auto"/>
            <w:vAlign w:val="center"/>
          </w:tcPr>
          <w:p w14:paraId="2C8F270F" w14:textId="5AAD7B73" w:rsidR="00993F1C" w:rsidRPr="004B68A1" w:rsidRDefault="00993F1C" w:rsidP="00993F1C">
            <w:pPr>
              <w:pStyle w:val="Default"/>
              <w:jc w:val="center"/>
              <w:rPr>
                <w:rFonts w:eastAsia="SimSun"/>
                <w:kern w:val="3"/>
                <w:sz w:val="22"/>
                <w:szCs w:val="22"/>
              </w:rPr>
            </w:pPr>
            <w:proofErr w:type="spellStart"/>
            <w:r>
              <w:rPr>
                <w:sz w:val="22"/>
                <w:szCs w:val="22"/>
              </w:rPr>
              <w:t>уп</w:t>
            </w:r>
            <w:proofErr w:type="spellEnd"/>
            <w:r>
              <w:rPr>
                <w:sz w:val="22"/>
                <w:szCs w:val="22"/>
              </w:rPr>
              <w:t>.</w:t>
            </w:r>
          </w:p>
        </w:tc>
        <w:tc>
          <w:tcPr>
            <w:tcW w:w="846" w:type="dxa"/>
            <w:tcBorders>
              <w:top w:val="nil"/>
              <w:left w:val="nil"/>
              <w:bottom w:val="single" w:sz="4" w:space="0" w:color="auto"/>
              <w:right w:val="single" w:sz="4" w:space="0" w:color="auto"/>
            </w:tcBorders>
            <w:shd w:val="clear" w:color="auto" w:fill="auto"/>
            <w:vAlign w:val="center"/>
          </w:tcPr>
          <w:p w14:paraId="0ADA4677" w14:textId="4C65BF4C" w:rsidR="00993F1C" w:rsidRPr="004B68A1" w:rsidRDefault="00993F1C" w:rsidP="00993F1C">
            <w:pPr>
              <w:jc w:val="center"/>
              <w:rPr>
                <w:rFonts w:ascii="Times New Roman" w:hAnsi="Times New Roman"/>
                <w:noProof/>
                <w:szCs w:val="22"/>
                <w:lang w:val="uk-UA"/>
              </w:rPr>
            </w:pPr>
            <w:r>
              <w:rPr>
                <w:color w:val="000000"/>
                <w:szCs w:val="22"/>
              </w:rPr>
              <w:t>5</w:t>
            </w:r>
          </w:p>
        </w:tc>
        <w:tc>
          <w:tcPr>
            <w:tcW w:w="11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CDF8CD" w14:textId="77777777" w:rsidR="00993F1C" w:rsidRPr="004B68A1" w:rsidRDefault="00993F1C" w:rsidP="00993F1C">
            <w:pPr>
              <w:pStyle w:val="Default"/>
              <w:jc w:val="center"/>
              <w:rPr>
                <w:rFonts w:eastAsia="SimSun"/>
                <w:kern w:val="3"/>
                <w:sz w:val="22"/>
                <w:szCs w:val="22"/>
              </w:rPr>
            </w:pPr>
          </w:p>
        </w:tc>
        <w:tc>
          <w:tcPr>
            <w:tcW w:w="10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2CECBCE" w14:textId="77777777" w:rsidR="00993F1C" w:rsidRPr="004B68A1" w:rsidRDefault="00993F1C" w:rsidP="00993F1C">
            <w:pPr>
              <w:jc w:val="center"/>
              <w:rPr>
                <w:rFonts w:ascii="Times New Roman" w:hAnsi="Times New Roman"/>
                <w:color w:val="000000"/>
                <w:szCs w:val="22"/>
                <w:lang w:val="uk-UA"/>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6D7714" w14:textId="77777777" w:rsidR="00993F1C" w:rsidRPr="004B68A1" w:rsidRDefault="00993F1C" w:rsidP="00993F1C">
            <w:pPr>
              <w:jc w:val="center"/>
              <w:rPr>
                <w:rFonts w:ascii="Times New Roman" w:hAnsi="Times New Roman"/>
                <w:color w:val="000000"/>
                <w:szCs w:val="22"/>
                <w:lang w:val="uk-UA"/>
              </w:rPr>
            </w:pPr>
          </w:p>
        </w:tc>
      </w:tr>
      <w:tr w:rsidR="00993F1C" w:rsidRPr="00993F1C" w14:paraId="57680AB5" w14:textId="77777777" w:rsidTr="004C54B9">
        <w:trPr>
          <w:trHeight w:val="370"/>
        </w:trPr>
        <w:tc>
          <w:tcPr>
            <w:tcW w:w="505" w:type="dxa"/>
            <w:tcBorders>
              <w:top w:val="single" w:sz="6" w:space="0" w:color="000000"/>
              <w:left w:val="single" w:sz="6" w:space="0" w:color="000000"/>
              <w:bottom w:val="single" w:sz="6" w:space="0" w:color="000000"/>
              <w:right w:val="single" w:sz="6" w:space="0" w:color="000000"/>
            </w:tcBorders>
            <w:vAlign w:val="center"/>
          </w:tcPr>
          <w:p w14:paraId="7801ED94" w14:textId="77777777" w:rsidR="00993F1C" w:rsidRPr="004B68A1" w:rsidRDefault="00993F1C" w:rsidP="00993F1C">
            <w:pPr>
              <w:pStyle w:val="1"/>
              <w:numPr>
                <w:ilvl w:val="0"/>
                <w:numId w:val="2"/>
              </w:numPr>
              <w:jc w:val="center"/>
              <w:rPr>
                <w:rFonts w:ascii="Times New Roman" w:hAnsi="Times New Roman"/>
                <w:noProof/>
                <w:color w:val="000000"/>
                <w:szCs w:val="22"/>
                <w:lang w:val="uk-UA"/>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04385A" w14:textId="77777777" w:rsidR="00993F1C" w:rsidRPr="004B68A1" w:rsidRDefault="00993F1C" w:rsidP="00993F1C">
            <w:pPr>
              <w:pStyle w:val="Default"/>
              <w:jc w:val="center"/>
              <w:rPr>
                <w:rFonts w:eastAsia="SimSun"/>
                <w:kern w:val="3"/>
                <w:sz w:val="22"/>
                <w:szCs w:val="22"/>
              </w:rPr>
            </w:pP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25F2E2FC" w14:textId="77777777" w:rsidR="00993F1C" w:rsidRPr="004B68A1" w:rsidRDefault="00993F1C" w:rsidP="00993F1C">
            <w:pPr>
              <w:pStyle w:val="Default"/>
              <w:jc w:val="center"/>
              <w:rPr>
                <w:rFonts w:eastAsia="SimSun"/>
                <w:kern w:val="3"/>
                <w:sz w:val="22"/>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71FAB4FC" w14:textId="51C37E7A" w:rsidR="00993F1C" w:rsidRPr="004B68A1" w:rsidRDefault="00993F1C" w:rsidP="00993F1C">
            <w:pPr>
              <w:pStyle w:val="Default"/>
              <w:jc w:val="center"/>
              <w:rPr>
                <w:rFonts w:eastAsia="SimSun"/>
                <w:kern w:val="3"/>
                <w:sz w:val="22"/>
                <w:szCs w:val="22"/>
              </w:rPr>
            </w:pPr>
            <w:r>
              <w:rPr>
                <w:sz w:val="20"/>
                <w:szCs w:val="20"/>
              </w:rPr>
              <w:t>БУПРЕНОРФІНУ ГІДРОХЛОРИД розчин для ін'єкцій, 0,3 мг/мл по 1 мл в ампулі №5</w:t>
            </w:r>
          </w:p>
        </w:tc>
        <w:tc>
          <w:tcPr>
            <w:tcW w:w="1042" w:type="dxa"/>
            <w:tcBorders>
              <w:top w:val="nil"/>
              <w:left w:val="single" w:sz="4" w:space="0" w:color="auto"/>
              <w:bottom w:val="single" w:sz="4" w:space="0" w:color="auto"/>
              <w:right w:val="single" w:sz="4" w:space="0" w:color="auto"/>
            </w:tcBorders>
            <w:shd w:val="clear" w:color="auto" w:fill="auto"/>
            <w:vAlign w:val="center"/>
          </w:tcPr>
          <w:p w14:paraId="39FE26C7" w14:textId="76689C40" w:rsidR="00993F1C" w:rsidRPr="004B68A1" w:rsidRDefault="00993F1C" w:rsidP="00993F1C">
            <w:pPr>
              <w:pStyle w:val="Default"/>
              <w:jc w:val="center"/>
              <w:rPr>
                <w:rFonts w:eastAsia="SimSun"/>
                <w:kern w:val="3"/>
                <w:sz w:val="22"/>
                <w:szCs w:val="22"/>
              </w:rPr>
            </w:pPr>
            <w:proofErr w:type="spellStart"/>
            <w:r>
              <w:rPr>
                <w:sz w:val="22"/>
                <w:szCs w:val="22"/>
              </w:rPr>
              <w:t>уп</w:t>
            </w:r>
            <w:proofErr w:type="spellEnd"/>
            <w:r>
              <w:rPr>
                <w:sz w:val="22"/>
                <w:szCs w:val="22"/>
              </w:rPr>
              <w:t>.</w:t>
            </w:r>
          </w:p>
        </w:tc>
        <w:tc>
          <w:tcPr>
            <w:tcW w:w="846" w:type="dxa"/>
            <w:tcBorders>
              <w:top w:val="nil"/>
              <w:left w:val="nil"/>
              <w:bottom w:val="single" w:sz="4" w:space="0" w:color="auto"/>
              <w:right w:val="single" w:sz="4" w:space="0" w:color="auto"/>
            </w:tcBorders>
            <w:shd w:val="clear" w:color="auto" w:fill="auto"/>
            <w:vAlign w:val="center"/>
          </w:tcPr>
          <w:p w14:paraId="66226440" w14:textId="263F34B1" w:rsidR="00993F1C" w:rsidRPr="004B68A1" w:rsidRDefault="00993F1C" w:rsidP="00993F1C">
            <w:pPr>
              <w:snapToGrid w:val="0"/>
              <w:jc w:val="center"/>
              <w:rPr>
                <w:rFonts w:ascii="Times New Roman" w:hAnsi="Times New Roman"/>
                <w:noProof/>
                <w:szCs w:val="22"/>
                <w:lang w:val="uk-UA"/>
              </w:rPr>
            </w:pPr>
            <w:r>
              <w:rPr>
                <w:color w:val="000000"/>
                <w:szCs w:val="22"/>
              </w:rPr>
              <w:t>10</w:t>
            </w:r>
          </w:p>
        </w:tc>
        <w:tc>
          <w:tcPr>
            <w:tcW w:w="11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6CE1C9" w14:textId="77777777" w:rsidR="00993F1C" w:rsidRPr="004B68A1" w:rsidRDefault="00993F1C" w:rsidP="00993F1C">
            <w:pPr>
              <w:pStyle w:val="Default"/>
              <w:jc w:val="center"/>
              <w:rPr>
                <w:rFonts w:eastAsia="SimSun"/>
                <w:kern w:val="3"/>
                <w:sz w:val="22"/>
                <w:szCs w:val="22"/>
              </w:rPr>
            </w:pPr>
          </w:p>
        </w:tc>
        <w:tc>
          <w:tcPr>
            <w:tcW w:w="10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1EC37E" w14:textId="77777777" w:rsidR="00993F1C" w:rsidRPr="004B68A1" w:rsidRDefault="00993F1C" w:rsidP="00993F1C">
            <w:pPr>
              <w:jc w:val="center"/>
              <w:rPr>
                <w:rFonts w:ascii="Times New Roman" w:hAnsi="Times New Roman"/>
                <w:color w:val="000000"/>
                <w:szCs w:val="22"/>
                <w:lang w:val="uk-UA"/>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3EB30E" w14:textId="77777777" w:rsidR="00993F1C" w:rsidRPr="004B68A1" w:rsidRDefault="00993F1C" w:rsidP="00993F1C">
            <w:pPr>
              <w:jc w:val="center"/>
              <w:rPr>
                <w:rFonts w:ascii="Times New Roman" w:hAnsi="Times New Roman"/>
                <w:color w:val="000000"/>
                <w:szCs w:val="22"/>
                <w:lang w:val="uk-UA"/>
              </w:rPr>
            </w:pPr>
          </w:p>
        </w:tc>
      </w:tr>
      <w:tr w:rsidR="00993F1C" w:rsidRPr="004B68A1" w14:paraId="052AA56C" w14:textId="77777777" w:rsidTr="004C54B9">
        <w:trPr>
          <w:trHeight w:val="357"/>
        </w:trPr>
        <w:tc>
          <w:tcPr>
            <w:tcW w:w="505" w:type="dxa"/>
            <w:tcBorders>
              <w:top w:val="single" w:sz="6" w:space="0" w:color="000000"/>
              <w:left w:val="single" w:sz="6" w:space="0" w:color="000000"/>
              <w:bottom w:val="single" w:sz="6" w:space="0" w:color="000000"/>
              <w:right w:val="single" w:sz="6" w:space="0" w:color="000000"/>
            </w:tcBorders>
            <w:vAlign w:val="center"/>
          </w:tcPr>
          <w:p w14:paraId="4D6FADCD" w14:textId="77777777" w:rsidR="00993F1C" w:rsidRPr="004B68A1" w:rsidRDefault="00993F1C" w:rsidP="00993F1C">
            <w:pPr>
              <w:pStyle w:val="1"/>
              <w:numPr>
                <w:ilvl w:val="0"/>
                <w:numId w:val="2"/>
              </w:numPr>
              <w:jc w:val="center"/>
              <w:rPr>
                <w:rFonts w:ascii="Times New Roman" w:hAnsi="Times New Roman"/>
                <w:noProof/>
                <w:color w:val="000000"/>
                <w:szCs w:val="22"/>
                <w:lang w:val="uk-UA"/>
              </w:rPr>
            </w:pPr>
          </w:p>
        </w:tc>
        <w:tc>
          <w:tcPr>
            <w:tcW w:w="1678"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6B6877" w14:textId="77777777" w:rsidR="00993F1C" w:rsidRPr="004B68A1" w:rsidRDefault="00993F1C" w:rsidP="00993F1C">
            <w:pPr>
              <w:pStyle w:val="Default"/>
              <w:jc w:val="center"/>
              <w:rPr>
                <w:rFonts w:eastAsia="SimSun"/>
                <w:kern w:val="3"/>
                <w:sz w:val="22"/>
                <w:szCs w:val="22"/>
              </w:rPr>
            </w:pPr>
          </w:p>
        </w:tc>
        <w:tc>
          <w:tcPr>
            <w:tcW w:w="1211" w:type="dxa"/>
            <w:tcBorders>
              <w:top w:val="single" w:sz="6" w:space="0" w:color="000000"/>
              <w:left w:val="single" w:sz="6" w:space="0" w:color="000000"/>
              <w:bottom w:val="single" w:sz="6" w:space="0" w:color="000000"/>
              <w:right w:val="single" w:sz="6" w:space="0" w:color="000000"/>
            </w:tcBorders>
            <w:shd w:val="clear" w:color="auto" w:fill="FFFFFF"/>
          </w:tcPr>
          <w:p w14:paraId="439372A6" w14:textId="77777777" w:rsidR="00993F1C" w:rsidRPr="004B68A1" w:rsidRDefault="00993F1C" w:rsidP="00993F1C">
            <w:pPr>
              <w:pStyle w:val="Default"/>
              <w:jc w:val="center"/>
              <w:rPr>
                <w:rFonts w:eastAsia="SimSun"/>
                <w:kern w:val="3"/>
                <w:sz w:val="22"/>
                <w:szCs w:val="22"/>
              </w:rPr>
            </w:pPr>
          </w:p>
        </w:tc>
        <w:tc>
          <w:tcPr>
            <w:tcW w:w="2220" w:type="dxa"/>
            <w:tcBorders>
              <w:top w:val="nil"/>
              <w:left w:val="single" w:sz="4" w:space="0" w:color="auto"/>
              <w:bottom w:val="single" w:sz="4" w:space="0" w:color="auto"/>
              <w:right w:val="single" w:sz="4" w:space="0" w:color="auto"/>
            </w:tcBorders>
            <w:shd w:val="clear" w:color="auto" w:fill="auto"/>
            <w:vAlign w:val="center"/>
          </w:tcPr>
          <w:p w14:paraId="0AA226D8" w14:textId="53D7FBA4" w:rsidR="00993F1C" w:rsidRPr="004B68A1" w:rsidRDefault="00993F1C" w:rsidP="00993F1C">
            <w:pPr>
              <w:pStyle w:val="Default"/>
              <w:jc w:val="center"/>
              <w:rPr>
                <w:rFonts w:eastAsia="SimSun"/>
                <w:kern w:val="3"/>
                <w:sz w:val="22"/>
                <w:szCs w:val="22"/>
              </w:rPr>
            </w:pPr>
            <w:r>
              <w:rPr>
                <w:sz w:val="20"/>
                <w:szCs w:val="20"/>
              </w:rPr>
              <w:t>ФЕНОБАРБІТАЛ IC таблетки 50 мг №50</w:t>
            </w:r>
          </w:p>
        </w:tc>
        <w:tc>
          <w:tcPr>
            <w:tcW w:w="1042" w:type="dxa"/>
            <w:tcBorders>
              <w:top w:val="nil"/>
              <w:left w:val="single" w:sz="4" w:space="0" w:color="auto"/>
              <w:bottom w:val="single" w:sz="4" w:space="0" w:color="auto"/>
              <w:right w:val="single" w:sz="4" w:space="0" w:color="auto"/>
            </w:tcBorders>
            <w:shd w:val="clear" w:color="auto" w:fill="auto"/>
            <w:vAlign w:val="center"/>
          </w:tcPr>
          <w:p w14:paraId="09B8EC76" w14:textId="61D54470" w:rsidR="00993F1C" w:rsidRPr="004B68A1" w:rsidRDefault="00993F1C" w:rsidP="00993F1C">
            <w:pPr>
              <w:pStyle w:val="Default"/>
              <w:jc w:val="center"/>
              <w:rPr>
                <w:rFonts w:eastAsia="SimSun"/>
                <w:kern w:val="3"/>
                <w:sz w:val="22"/>
                <w:szCs w:val="22"/>
              </w:rPr>
            </w:pPr>
            <w:proofErr w:type="spellStart"/>
            <w:r>
              <w:rPr>
                <w:sz w:val="22"/>
                <w:szCs w:val="22"/>
              </w:rPr>
              <w:t>уп</w:t>
            </w:r>
            <w:proofErr w:type="spellEnd"/>
            <w:r>
              <w:rPr>
                <w:sz w:val="22"/>
                <w:szCs w:val="22"/>
              </w:rPr>
              <w:t>.</w:t>
            </w:r>
          </w:p>
        </w:tc>
        <w:tc>
          <w:tcPr>
            <w:tcW w:w="846" w:type="dxa"/>
            <w:tcBorders>
              <w:top w:val="nil"/>
              <w:left w:val="nil"/>
              <w:bottom w:val="single" w:sz="4" w:space="0" w:color="auto"/>
              <w:right w:val="single" w:sz="4" w:space="0" w:color="auto"/>
            </w:tcBorders>
            <w:shd w:val="clear" w:color="auto" w:fill="auto"/>
            <w:vAlign w:val="center"/>
          </w:tcPr>
          <w:p w14:paraId="165422FE" w14:textId="4DAF6A3B" w:rsidR="00993F1C" w:rsidRPr="004B68A1" w:rsidRDefault="00993F1C" w:rsidP="00993F1C">
            <w:pPr>
              <w:snapToGrid w:val="0"/>
              <w:jc w:val="center"/>
              <w:rPr>
                <w:rFonts w:ascii="Times New Roman" w:hAnsi="Times New Roman"/>
                <w:noProof/>
                <w:szCs w:val="22"/>
                <w:lang w:val="uk-UA"/>
              </w:rPr>
            </w:pPr>
            <w:r>
              <w:rPr>
                <w:color w:val="000000"/>
                <w:szCs w:val="22"/>
              </w:rPr>
              <w:t>2</w:t>
            </w:r>
          </w:p>
        </w:tc>
        <w:tc>
          <w:tcPr>
            <w:tcW w:w="117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CF1FA0" w14:textId="77777777" w:rsidR="00993F1C" w:rsidRPr="004B68A1" w:rsidRDefault="00993F1C" w:rsidP="00993F1C">
            <w:pPr>
              <w:pStyle w:val="Default"/>
              <w:jc w:val="center"/>
              <w:rPr>
                <w:rFonts w:eastAsia="SimSun"/>
                <w:kern w:val="3"/>
                <w:sz w:val="22"/>
                <w:szCs w:val="22"/>
              </w:rPr>
            </w:pPr>
          </w:p>
        </w:tc>
        <w:tc>
          <w:tcPr>
            <w:tcW w:w="108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FCFD31" w14:textId="77777777" w:rsidR="00993F1C" w:rsidRPr="004B68A1" w:rsidRDefault="00993F1C" w:rsidP="00993F1C">
            <w:pPr>
              <w:jc w:val="center"/>
              <w:rPr>
                <w:rFonts w:ascii="Times New Roman" w:hAnsi="Times New Roman"/>
                <w:color w:val="000000"/>
                <w:szCs w:val="22"/>
                <w:lang w:val="uk-UA"/>
              </w:rPr>
            </w:pPr>
          </w:p>
        </w:tc>
        <w:tc>
          <w:tcPr>
            <w:tcW w:w="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C89FFE3" w14:textId="77777777" w:rsidR="00993F1C" w:rsidRPr="004B68A1" w:rsidRDefault="00993F1C" w:rsidP="00993F1C">
            <w:pPr>
              <w:jc w:val="center"/>
              <w:rPr>
                <w:rFonts w:ascii="Times New Roman" w:hAnsi="Times New Roman"/>
                <w:color w:val="000000"/>
                <w:szCs w:val="22"/>
                <w:lang w:val="uk-UA"/>
              </w:rPr>
            </w:pPr>
          </w:p>
        </w:tc>
      </w:tr>
      <w:tr w:rsidR="00F52024" w:rsidRPr="004B68A1" w14:paraId="04461DC0" w14:textId="77777777" w:rsidTr="00993F1C">
        <w:trPr>
          <w:trHeight w:val="370"/>
        </w:trPr>
        <w:tc>
          <w:tcPr>
            <w:tcW w:w="9762" w:type="dxa"/>
            <w:gridSpan w:val="8"/>
            <w:tcBorders>
              <w:top w:val="single" w:sz="6" w:space="0" w:color="000000"/>
              <w:left w:val="single" w:sz="6" w:space="0" w:color="000000"/>
              <w:bottom w:val="single" w:sz="6" w:space="0" w:color="000000"/>
              <w:right w:val="single" w:sz="6" w:space="0" w:color="000000"/>
            </w:tcBorders>
          </w:tcPr>
          <w:p w14:paraId="5018E0BF" w14:textId="77777777" w:rsidR="00F52024" w:rsidRPr="004B68A1" w:rsidRDefault="00F52024" w:rsidP="00F85C44">
            <w:pPr>
              <w:pStyle w:val="1"/>
              <w:jc w:val="right"/>
              <w:rPr>
                <w:rFonts w:ascii="Times New Roman" w:hAnsi="Times New Roman"/>
                <w:b/>
                <w:noProof/>
                <w:szCs w:val="22"/>
                <w:lang w:val="uk-UA"/>
              </w:rPr>
            </w:pPr>
            <w:r w:rsidRPr="004B68A1">
              <w:rPr>
                <w:rFonts w:ascii="Times New Roman" w:hAnsi="Times New Roman"/>
                <w:b/>
                <w:noProof/>
                <w:szCs w:val="22"/>
                <w:lang w:val="uk-UA"/>
              </w:rPr>
              <w:t>Разом, грн. (без ПДВ)</w:t>
            </w:r>
          </w:p>
        </w:tc>
        <w:tc>
          <w:tcPr>
            <w:tcW w:w="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572E849" w14:textId="77777777" w:rsidR="00F52024" w:rsidRPr="004B68A1" w:rsidRDefault="00F52024" w:rsidP="00F85C44">
            <w:pPr>
              <w:pStyle w:val="Default"/>
              <w:jc w:val="center"/>
              <w:rPr>
                <w:rFonts w:eastAsia="SimSun"/>
                <w:kern w:val="3"/>
                <w:sz w:val="22"/>
                <w:szCs w:val="22"/>
              </w:rPr>
            </w:pPr>
          </w:p>
        </w:tc>
      </w:tr>
      <w:tr w:rsidR="00F52024" w:rsidRPr="004B68A1" w14:paraId="11071638" w14:textId="77777777" w:rsidTr="00993F1C">
        <w:trPr>
          <w:trHeight w:val="370"/>
        </w:trPr>
        <w:tc>
          <w:tcPr>
            <w:tcW w:w="9762" w:type="dxa"/>
            <w:gridSpan w:val="8"/>
            <w:tcBorders>
              <w:top w:val="single" w:sz="6" w:space="0" w:color="000000"/>
              <w:left w:val="single" w:sz="6" w:space="0" w:color="000000"/>
              <w:bottom w:val="single" w:sz="6" w:space="0" w:color="000000"/>
              <w:right w:val="single" w:sz="6" w:space="0" w:color="000000"/>
            </w:tcBorders>
          </w:tcPr>
          <w:p w14:paraId="10F01170" w14:textId="77777777" w:rsidR="00F52024" w:rsidRPr="004B68A1" w:rsidRDefault="00F52024" w:rsidP="00F85C44">
            <w:pPr>
              <w:pStyle w:val="1"/>
              <w:jc w:val="right"/>
              <w:rPr>
                <w:rFonts w:ascii="Times New Roman" w:hAnsi="Times New Roman"/>
                <w:b/>
                <w:noProof/>
                <w:szCs w:val="22"/>
                <w:lang w:val="uk-UA"/>
              </w:rPr>
            </w:pPr>
            <w:r w:rsidRPr="004B68A1">
              <w:rPr>
                <w:rFonts w:ascii="Times New Roman" w:hAnsi="Times New Roman"/>
                <w:b/>
                <w:noProof/>
                <w:szCs w:val="22"/>
                <w:lang w:val="uk-UA"/>
              </w:rPr>
              <w:t>ПДВ, грн.</w:t>
            </w:r>
          </w:p>
        </w:tc>
        <w:tc>
          <w:tcPr>
            <w:tcW w:w="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D9C27D" w14:textId="77777777" w:rsidR="00F52024" w:rsidRPr="004B68A1" w:rsidRDefault="00F52024" w:rsidP="00F85C44">
            <w:pPr>
              <w:pStyle w:val="Default"/>
              <w:jc w:val="center"/>
              <w:rPr>
                <w:rFonts w:eastAsia="SimSun"/>
                <w:kern w:val="3"/>
                <w:sz w:val="22"/>
                <w:szCs w:val="22"/>
              </w:rPr>
            </w:pPr>
          </w:p>
        </w:tc>
      </w:tr>
      <w:tr w:rsidR="00F52024" w:rsidRPr="004B68A1" w14:paraId="73B3AAB4" w14:textId="77777777" w:rsidTr="00993F1C">
        <w:trPr>
          <w:trHeight w:val="370"/>
        </w:trPr>
        <w:tc>
          <w:tcPr>
            <w:tcW w:w="9762" w:type="dxa"/>
            <w:gridSpan w:val="8"/>
            <w:tcBorders>
              <w:top w:val="single" w:sz="6" w:space="0" w:color="000000"/>
              <w:left w:val="single" w:sz="6" w:space="0" w:color="000000"/>
              <w:bottom w:val="single" w:sz="6" w:space="0" w:color="000000"/>
              <w:right w:val="single" w:sz="6" w:space="0" w:color="000000"/>
            </w:tcBorders>
          </w:tcPr>
          <w:p w14:paraId="57EC2FE5" w14:textId="751AA53F" w:rsidR="00F52024" w:rsidRPr="004B68A1" w:rsidRDefault="00F52024" w:rsidP="00F85C44">
            <w:pPr>
              <w:pStyle w:val="1"/>
              <w:jc w:val="right"/>
              <w:rPr>
                <w:rFonts w:ascii="Times New Roman" w:hAnsi="Times New Roman"/>
                <w:b/>
                <w:noProof/>
                <w:szCs w:val="22"/>
                <w:lang w:val="uk-UA"/>
              </w:rPr>
            </w:pPr>
            <w:r w:rsidRPr="004B68A1">
              <w:rPr>
                <w:rFonts w:ascii="Times New Roman" w:hAnsi="Times New Roman"/>
                <w:b/>
                <w:noProof/>
                <w:szCs w:val="22"/>
                <w:lang w:val="uk-UA"/>
              </w:rPr>
              <w:t>Разом, грн. (з ПДВ)</w:t>
            </w:r>
          </w:p>
        </w:tc>
        <w:tc>
          <w:tcPr>
            <w:tcW w:w="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F63DF5" w14:textId="77777777" w:rsidR="00F52024" w:rsidRPr="004B68A1" w:rsidRDefault="00F52024" w:rsidP="00F85C44">
            <w:pPr>
              <w:pStyle w:val="Default"/>
              <w:jc w:val="center"/>
              <w:rPr>
                <w:rFonts w:eastAsia="SimSun"/>
                <w:b/>
                <w:kern w:val="3"/>
                <w:sz w:val="22"/>
                <w:szCs w:val="22"/>
              </w:rPr>
            </w:pPr>
          </w:p>
        </w:tc>
      </w:tr>
    </w:tbl>
    <w:p w14:paraId="4EA8BF44" w14:textId="77777777" w:rsidR="0094192D" w:rsidRPr="004B68A1" w:rsidRDefault="0094192D" w:rsidP="0094192D">
      <w:pPr>
        <w:rPr>
          <w:rFonts w:ascii="Times New Roman" w:hAnsi="Times New Roman"/>
          <w:noProof/>
          <w:szCs w:val="22"/>
          <w:lang w:val="uk-UA"/>
        </w:rPr>
      </w:pPr>
      <w:r w:rsidRPr="004B68A1">
        <w:rPr>
          <w:rFonts w:ascii="Times New Roman" w:hAnsi="Times New Roman"/>
          <w:noProof/>
          <w:szCs w:val="22"/>
          <w:lang w:val="uk-UA"/>
        </w:rPr>
        <w:t>ВСЬОГО</w:t>
      </w:r>
      <w:r w:rsidR="004B68A1" w:rsidRPr="004B68A1">
        <w:rPr>
          <w:rFonts w:ascii="Times New Roman" w:hAnsi="Times New Roman"/>
          <w:noProof/>
          <w:szCs w:val="22"/>
          <w:lang w:val="uk-UA"/>
        </w:rPr>
        <w:t>: _________________</w:t>
      </w:r>
      <w:r w:rsidR="00F85C44" w:rsidRPr="004B68A1">
        <w:rPr>
          <w:rFonts w:ascii="Times New Roman" w:hAnsi="Times New Roman"/>
          <w:noProof/>
          <w:szCs w:val="22"/>
          <w:lang w:val="uk-UA"/>
        </w:rPr>
        <w:t>грн. (</w:t>
      </w:r>
      <w:r w:rsidR="004B68A1" w:rsidRPr="004B68A1">
        <w:rPr>
          <w:rFonts w:ascii="Times New Roman" w:hAnsi="Times New Roman"/>
          <w:noProof/>
          <w:szCs w:val="22"/>
          <w:lang w:val="uk-UA"/>
        </w:rPr>
        <w:t>__________________________</w:t>
      </w:r>
      <w:r w:rsidR="00F85C44" w:rsidRPr="004B68A1">
        <w:rPr>
          <w:rFonts w:ascii="Times New Roman" w:hAnsi="Times New Roman"/>
          <w:noProof/>
          <w:szCs w:val="22"/>
          <w:lang w:val="uk-UA"/>
        </w:rPr>
        <w:t xml:space="preserve"> гривень </w:t>
      </w:r>
      <w:r w:rsidR="004B68A1" w:rsidRPr="004B68A1">
        <w:rPr>
          <w:rFonts w:ascii="Times New Roman" w:hAnsi="Times New Roman"/>
          <w:noProof/>
          <w:szCs w:val="22"/>
          <w:lang w:val="uk-UA"/>
        </w:rPr>
        <w:t>_____</w:t>
      </w:r>
      <w:r w:rsidR="00F85C44" w:rsidRPr="004B68A1">
        <w:rPr>
          <w:rFonts w:ascii="Times New Roman" w:hAnsi="Times New Roman"/>
          <w:noProof/>
          <w:szCs w:val="22"/>
          <w:lang w:val="uk-UA"/>
        </w:rPr>
        <w:t xml:space="preserve"> копійок)  у т.ч. ПДВ </w:t>
      </w:r>
      <w:r w:rsidR="004B68A1" w:rsidRPr="004B68A1">
        <w:rPr>
          <w:rFonts w:ascii="Times New Roman" w:hAnsi="Times New Roman"/>
          <w:noProof/>
          <w:szCs w:val="22"/>
          <w:lang w:val="uk-UA"/>
        </w:rPr>
        <w:t>__________</w:t>
      </w:r>
      <w:r w:rsidR="00F85C44" w:rsidRPr="004B68A1">
        <w:rPr>
          <w:rFonts w:ascii="Times New Roman" w:hAnsi="Times New Roman"/>
          <w:noProof/>
          <w:szCs w:val="22"/>
          <w:lang w:val="uk-UA"/>
        </w:rPr>
        <w:t xml:space="preserve"> грн. (</w:t>
      </w:r>
      <w:r w:rsidR="004B68A1" w:rsidRPr="004B68A1">
        <w:rPr>
          <w:rFonts w:ascii="Times New Roman" w:hAnsi="Times New Roman"/>
          <w:noProof/>
          <w:szCs w:val="22"/>
          <w:lang w:val="uk-UA"/>
        </w:rPr>
        <w:t>_______________</w:t>
      </w:r>
      <w:r w:rsidR="00F85C44" w:rsidRPr="004B68A1">
        <w:rPr>
          <w:rFonts w:ascii="Times New Roman" w:hAnsi="Times New Roman"/>
          <w:noProof/>
          <w:szCs w:val="22"/>
          <w:lang w:val="uk-UA"/>
        </w:rPr>
        <w:t xml:space="preserve"> гривень </w:t>
      </w:r>
      <w:r w:rsidR="004B68A1" w:rsidRPr="004B68A1">
        <w:rPr>
          <w:rFonts w:ascii="Times New Roman" w:hAnsi="Times New Roman"/>
          <w:noProof/>
          <w:szCs w:val="22"/>
          <w:lang w:val="uk-UA"/>
        </w:rPr>
        <w:t>_________</w:t>
      </w:r>
      <w:r w:rsidR="00F85C44" w:rsidRPr="004B68A1">
        <w:rPr>
          <w:rFonts w:ascii="Times New Roman" w:hAnsi="Times New Roman"/>
          <w:noProof/>
          <w:szCs w:val="22"/>
          <w:lang w:val="uk-UA"/>
        </w:rPr>
        <w:t xml:space="preserve"> копійок)</w:t>
      </w:r>
    </w:p>
    <w:tbl>
      <w:tblPr>
        <w:tblStyle w:val="a6"/>
        <w:tblpPr w:leftFromText="180" w:rightFromText="180" w:vertAnchor="text" w:horzAnchor="margin" w:tblpY="358"/>
        <w:tblW w:w="0" w:type="auto"/>
        <w:tblLook w:val="04A0" w:firstRow="1" w:lastRow="0" w:firstColumn="1" w:lastColumn="0" w:noHBand="0" w:noVBand="1"/>
      </w:tblPr>
      <w:tblGrid>
        <w:gridCol w:w="5406"/>
        <w:gridCol w:w="5050"/>
      </w:tblGrid>
      <w:tr w:rsidR="00D15EB7" w:rsidRPr="004B68A1" w14:paraId="0661E854" w14:textId="77777777" w:rsidTr="00625F55">
        <w:trPr>
          <w:trHeight w:val="3635"/>
        </w:trPr>
        <w:tc>
          <w:tcPr>
            <w:tcW w:w="5495" w:type="dxa"/>
          </w:tcPr>
          <w:p w14:paraId="2BE1E1CF" w14:textId="77777777" w:rsidR="00D15EB7" w:rsidRPr="004B68A1" w:rsidRDefault="00D15EB7" w:rsidP="00625F55">
            <w:pPr>
              <w:jc w:val="center"/>
              <w:rPr>
                <w:rFonts w:ascii="Times New Roman" w:hAnsi="Times New Roman"/>
                <w:b/>
                <w:noProof/>
                <w:szCs w:val="22"/>
                <w:lang w:val="uk-UA"/>
              </w:rPr>
            </w:pPr>
            <w:r w:rsidRPr="004B68A1">
              <w:rPr>
                <w:rFonts w:ascii="Times New Roman" w:hAnsi="Times New Roman"/>
                <w:b/>
                <w:noProof/>
                <w:szCs w:val="22"/>
                <w:lang w:val="uk-UA"/>
              </w:rPr>
              <w:t>Покупець</w:t>
            </w:r>
          </w:p>
          <w:p w14:paraId="13A09872" w14:textId="77777777" w:rsidR="00D15EB7" w:rsidRDefault="00D15EB7" w:rsidP="00625F55">
            <w:pPr>
              <w:rPr>
                <w:rFonts w:ascii="Times New Roman" w:hAnsi="Times New Roman"/>
                <w:b/>
                <w:bCs/>
                <w:szCs w:val="22"/>
                <w:lang w:val="uk-UA"/>
              </w:rPr>
            </w:pPr>
          </w:p>
          <w:p w14:paraId="13050384" w14:textId="77777777" w:rsidR="00D15EB7" w:rsidRPr="004B68A1" w:rsidRDefault="00D15EB7" w:rsidP="00625F55">
            <w:pPr>
              <w:rPr>
                <w:rFonts w:ascii="Times New Roman" w:hAnsi="Times New Roman"/>
                <w:szCs w:val="22"/>
                <w:lang w:val="uk-UA"/>
              </w:rPr>
            </w:pPr>
            <w:r w:rsidRPr="004B68A1">
              <w:rPr>
                <w:rFonts w:ascii="Times New Roman" w:hAnsi="Times New Roman"/>
                <w:szCs w:val="22"/>
                <w:lang w:val="uk-UA"/>
              </w:rPr>
              <w:t xml:space="preserve">                      </w:t>
            </w:r>
          </w:p>
          <w:p w14:paraId="426497F9" w14:textId="77777777" w:rsidR="00D15EB7" w:rsidRDefault="00D15EB7" w:rsidP="00625F55">
            <w:pPr>
              <w:rPr>
                <w:rFonts w:ascii="Times New Roman" w:hAnsi="Times New Roman"/>
                <w:szCs w:val="22"/>
                <w:lang w:val="uk-UA"/>
              </w:rPr>
            </w:pPr>
          </w:p>
          <w:p w14:paraId="28270E10" w14:textId="77777777" w:rsidR="00D15EB7" w:rsidRDefault="00D15EB7" w:rsidP="00625F55">
            <w:pPr>
              <w:rPr>
                <w:rFonts w:ascii="Times New Roman" w:hAnsi="Times New Roman"/>
                <w:szCs w:val="22"/>
                <w:lang w:val="uk-UA"/>
              </w:rPr>
            </w:pPr>
          </w:p>
          <w:p w14:paraId="7D535726" w14:textId="77777777" w:rsidR="00D15EB7" w:rsidRDefault="00D15EB7" w:rsidP="00625F55">
            <w:pPr>
              <w:rPr>
                <w:rFonts w:ascii="Times New Roman" w:hAnsi="Times New Roman"/>
                <w:szCs w:val="22"/>
                <w:lang w:val="uk-UA"/>
              </w:rPr>
            </w:pPr>
          </w:p>
          <w:p w14:paraId="014336C2" w14:textId="77777777" w:rsidR="00D15EB7" w:rsidRDefault="00D15EB7" w:rsidP="00625F55">
            <w:pPr>
              <w:rPr>
                <w:rFonts w:ascii="Times New Roman" w:hAnsi="Times New Roman"/>
                <w:szCs w:val="22"/>
                <w:lang w:val="uk-UA"/>
              </w:rPr>
            </w:pPr>
          </w:p>
          <w:p w14:paraId="0A985DF6" w14:textId="77777777" w:rsidR="00D15EB7" w:rsidRDefault="00D15EB7" w:rsidP="00625F55">
            <w:pPr>
              <w:rPr>
                <w:rFonts w:ascii="Times New Roman" w:hAnsi="Times New Roman"/>
                <w:szCs w:val="22"/>
                <w:lang w:val="uk-UA"/>
              </w:rPr>
            </w:pPr>
          </w:p>
          <w:p w14:paraId="125963AA" w14:textId="77777777" w:rsidR="00D15EB7" w:rsidRDefault="00D15EB7" w:rsidP="00625F55">
            <w:pPr>
              <w:rPr>
                <w:rFonts w:ascii="Times New Roman" w:hAnsi="Times New Roman"/>
                <w:szCs w:val="22"/>
                <w:lang w:val="uk-UA"/>
              </w:rPr>
            </w:pPr>
          </w:p>
          <w:p w14:paraId="0A511FB4" w14:textId="77777777" w:rsidR="00D15EB7" w:rsidRDefault="00D15EB7" w:rsidP="00625F55">
            <w:pPr>
              <w:rPr>
                <w:rFonts w:ascii="Times New Roman" w:hAnsi="Times New Roman"/>
                <w:szCs w:val="22"/>
                <w:lang w:val="uk-UA"/>
              </w:rPr>
            </w:pPr>
          </w:p>
          <w:p w14:paraId="6539FB4A" w14:textId="77777777" w:rsidR="00D15EB7" w:rsidRDefault="00D15EB7" w:rsidP="00625F55">
            <w:pPr>
              <w:rPr>
                <w:rFonts w:ascii="Times New Roman" w:hAnsi="Times New Roman"/>
                <w:szCs w:val="22"/>
                <w:lang w:val="uk-UA"/>
              </w:rPr>
            </w:pPr>
          </w:p>
          <w:p w14:paraId="7C6A4598" w14:textId="77777777" w:rsidR="00D15EB7" w:rsidRDefault="00D15EB7" w:rsidP="00625F55">
            <w:pPr>
              <w:rPr>
                <w:rFonts w:ascii="Times New Roman" w:hAnsi="Times New Roman"/>
                <w:szCs w:val="22"/>
                <w:lang w:val="uk-UA"/>
              </w:rPr>
            </w:pPr>
            <w:r>
              <w:rPr>
                <w:rFonts w:ascii="Times New Roman" w:hAnsi="Times New Roman"/>
                <w:szCs w:val="22"/>
                <w:lang w:val="uk-UA"/>
              </w:rPr>
              <w:t>_________________________/_____________/</w:t>
            </w:r>
          </w:p>
          <w:p w14:paraId="13FCDC8C" w14:textId="77777777" w:rsidR="00D15EB7" w:rsidRPr="004B68A1" w:rsidRDefault="00D15EB7" w:rsidP="00625F55">
            <w:pPr>
              <w:rPr>
                <w:rFonts w:ascii="Times New Roman" w:hAnsi="Times New Roman"/>
                <w:szCs w:val="22"/>
                <w:lang w:val="uk-UA"/>
              </w:rPr>
            </w:pPr>
            <w:r>
              <w:rPr>
                <w:rFonts w:ascii="Times New Roman" w:hAnsi="Times New Roman"/>
                <w:szCs w:val="22"/>
                <w:lang w:val="uk-UA"/>
              </w:rPr>
              <w:t>М.П.</w:t>
            </w:r>
          </w:p>
        </w:tc>
        <w:tc>
          <w:tcPr>
            <w:tcW w:w="5103" w:type="dxa"/>
          </w:tcPr>
          <w:p w14:paraId="66A591F1" w14:textId="77777777" w:rsidR="00D15EB7" w:rsidRPr="004B68A1" w:rsidRDefault="00D15EB7" w:rsidP="00625F55">
            <w:pPr>
              <w:jc w:val="center"/>
              <w:rPr>
                <w:rFonts w:ascii="Times New Roman" w:hAnsi="Times New Roman"/>
                <w:szCs w:val="22"/>
                <w:lang w:val="uk-UA"/>
              </w:rPr>
            </w:pPr>
            <w:r w:rsidRPr="004B68A1">
              <w:rPr>
                <w:rFonts w:ascii="Times New Roman" w:hAnsi="Times New Roman"/>
                <w:b/>
                <w:noProof/>
                <w:szCs w:val="22"/>
                <w:lang w:val="uk-UA"/>
              </w:rPr>
              <w:t>Продавець</w:t>
            </w:r>
          </w:p>
          <w:p w14:paraId="78DCB565" w14:textId="77777777" w:rsidR="00D15EB7" w:rsidRDefault="00D15EB7" w:rsidP="00625F55">
            <w:pPr>
              <w:rPr>
                <w:rFonts w:ascii="Times New Roman" w:hAnsi="Times New Roman"/>
                <w:szCs w:val="22"/>
                <w:lang w:val="uk-UA"/>
              </w:rPr>
            </w:pPr>
          </w:p>
          <w:p w14:paraId="4627E4A5" w14:textId="77777777" w:rsidR="00D15EB7" w:rsidRDefault="00D15EB7" w:rsidP="00625F55">
            <w:pPr>
              <w:rPr>
                <w:rFonts w:ascii="Times New Roman" w:hAnsi="Times New Roman"/>
                <w:szCs w:val="22"/>
                <w:lang w:val="uk-UA"/>
              </w:rPr>
            </w:pPr>
          </w:p>
          <w:p w14:paraId="037B58A6" w14:textId="77777777" w:rsidR="00D15EB7" w:rsidRDefault="00D15EB7" w:rsidP="00625F55">
            <w:pPr>
              <w:rPr>
                <w:rFonts w:ascii="Times New Roman" w:hAnsi="Times New Roman"/>
                <w:szCs w:val="22"/>
                <w:lang w:val="uk-UA"/>
              </w:rPr>
            </w:pPr>
          </w:p>
          <w:p w14:paraId="2E048F74" w14:textId="77777777" w:rsidR="00D15EB7" w:rsidRDefault="00D15EB7" w:rsidP="00625F55">
            <w:pPr>
              <w:rPr>
                <w:rFonts w:ascii="Times New Roman" w:hAnsi="Times New Roman"/>
                <w:szCs w:val="22"/>
                <w:lang w:val="uk-UA"/>
              </w:rPr>
            </w:pPr>
          </w:p>
          <w:p w14:paraId="000022FF" w14:textId="77777777" w:rsidR="00D15EB7" w:rsidRDefault="00D15EB7" w:rsidP="00625F55">
            <w:pPr>
              <w:rPr>
                <w:rFonts w:ascii="Times New Roman" w:hAnsi="Times New Roman"/>
                <w:szCs w:val="22"/>
                <w:lang w:val="uk-UA"/>
              </w:rPr>
            </w:pPr>
          </w:p>
          <w:p w14:paraId="204B398D" w14:textId="77777777" w:rsidR="00D15EB7" w:rsidRDefault="00D15EB7" w:rsidP="00625F55">
            <w:pPr>
              <w:rPr>
                <w:rFonts w:ascii="Times New Roman" w:hAnsi="Times New Roman"/>
                <w:szCs w:val="22"/>
                <w:lang w:val="uk-UA"/>
              </w:rPr>
            </w:pPr>
          </w:p>
          <w:p w14:paraId="00EB9073" w14:textId="77777777" w:rsidR="00D15EB7" w:rsidRDefault="00D15EB7" w:rsidP="00625F55">
            <w:pPr>
              <w:rPr>
                <w:rFonts w:ascii="Times New Roman" w:hAnsi="Times New Roman"/>
                <w:szCs w:val="22"/>
                <w:lang w:val="uk-UA"/>
              </w:rPr>
            </w:pPr>
          </w:p>
          <w:p w14:paraId="68112BD8" w14:textId="77777777" w:rsidR="00D15EB7" w:rsidRDefault="00D15EB7" w:rsidP="00625F55">
            <w:pPr>
              <w:rPr>
                <w:rFonts w:ascii="Times New Roman" w:hAnsi="Times New Roman"/>
                <w:szCs w:val="22"/>
                <w:lang w:val="uk-UA"/>
              </w:rPr>
            </w:pPr>
          </w:p>
          <w:p w14:paraId="75CBF3C7" w14:textId="77777777" w:rsidR="00D15EB7" w:rsidRDefault="00D15EB7" w:rsidP="00625F55">
            <w:pPr>
              <w:rPr>
                <w:rFonts w:ascii="Times New Roman" w:hAnsi="Times New Roman"/>
                <w:szCs w:val="22"/>
                <w:lang w:val="uk-UA"/>
              </w:rPr>
            </w:pPr>
          </w:p>
          <w:p w14:paraId="2C541DB1" w14:textId="77777777" w:rsidR="00D15EB7" w:rsidRDefault="00D15EB7" w:rsidP="00625F55">
            <w:pPr>
              <w:rPr>
                <w:rFonts w:ascii="Times New Roman" w:hAnsi="Times New Roman"/>
                <w:szCs w:val="22"/>
                <w:lang w:val="uk-UA"/>
              </w:rPr>
            </w:pPr>
          </w:p>
          <w:p w14:paraId="3203E7A4" w14:textId="77777777" w:rsidR="00D15EB7" w:rsidRDefault="00D15EB7" w:rsidP="00625F55">
            <w:pPr>
              <w:rPr>
                <w:rFonts w:ascii="Times New Roman" w:hAnsi="Times New Roman"/>
                <w:szCs w:val="22"/>
                <w:lang w:val="uk-UA"/>
              </w:rPr>
            </w:pPr>
            <w:r>
              <w:rPr>
                <w:rFonts w:ascii="Times New Roman" w:hAnsi="Times New Roman"/>
                <w:szCs w:val="22"/>
                <w:lang w:val="uk-UA"/>
              </w:rPr>
              <w:t>_____________________/_________________/</w:t>
            </w:r>
          </w:p>
          <w:p w14:paraId="5ADA5E56" w14:textId="77777777" w:rsidR="00D15EB7" w:rsidRPr="004B68A1" w:rsidRDefault="00D15EB7" w:rsidP="00625F55">
            <w:pPr>
              <w:rPr>
                <w:rFonts w:ascii="Times New Roman" w:hAnsi="Times New Roman"/>
                <w:szCs w:val="22"/>
                <w:lang w:val="uk-UA"/>
              </w:rPr>
            </w:pPr>
            <w:r>
              <w:rPr>
                <w:rFonts w:ascii="Times New Roman" w:hAnsi="Times New Roman"/>
                <w:szCs w:val="22"/>
                <w:lang w:val="uk-UA"/>
              </w:rPr>
              <w:t>М.П.</w:t>
            </w:r>
          </w:p>
        </w:tc>
      </w:tr>
    </w:tbl>
    <w:p w14:paraId="668FCBC5" w14:textId="77777777" w:rsidR="00D54788" w:rsidRPr="004B68A1" w:rsidRDefault="00D54788" w:rsidP="0094192D">
      <w:pPr>
        <w:rPr>
          <w:rFonts w:ascii="Times New Roman" w:hAnsi="Times New Roman"/>
          <w:szCs w:val="22"/>
          <w:lang w:val="uk-UA"/>
        </w:rPr>
      </w:pPr>
    </w:p>
    <w:sectPr w:rsidR="00D54788" w:rsidRPr="004B68A1" w:rsidSect="006657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1" w15:restartNumberingAfterBreak="0">
    <w:nsid w:val="306D7411"/>
    <w:multiLevelType w:val="multilevel"/>
    <w:tmpl w:val="FEC80228"/>
    <w:lvl w:ilvl="0">
      <w:start w:val="11"/>
      <w:numFmt w:val="decimal"/>
      <w:lvlText w:val="%1."/>
      <w:lvlJc w:val="left"/>
      <w:pPr>
        <w:ind w:left="480" w:hanging="480"/>
      </w:pPr>
      <w:rPr>
        <w:rFonts w:hint="default"/>
        <w:color w:val="1C1C1C"/>
      </w:rPr>
    </w:lvl>
    <w:lvl w:ilvl="1">
      <w:start w:val="1"/>
      <w:numFmt w:val="decimal"/>
      <w:lvlText w:val="%1.%2."/>
      <w:lvlJc w:val="left"/>
      <w:pPr>
        <w:ind w:left="909" w:hanging="480"/>
      </w:pPr>
      <w:rPr>
        <w:rFonts w:hint="default"/>
        <w:color w:val="1C1C1C"/>
      </w:rPr>
    </w:lvl>
    <w:lvl w:ilvl="2">
      <w:start w:val="1"/>
      <w:numFmt w:val="decimal"/>
      <w:lvlText w:val="%1.%2.%3."/>
      <w:lvlJc w:val="left"/>
      <w:pPr>
        <w:ind w:left="1578" w:hanging="720"/>
      </w:pPr>
      <w:rPr>
        <w:rFonts w:hint="default"/>
        <w:color w:val="1C1C1C"/>
      </w:rPr>
    </w:lvl>
    <w:lvl w:ilvl="3">
      <w:start w:val="1"/>
      <w:numFmt w:val="decimal"/>
      <w:lvlText w:val="%1.%2.%3.%4."/>
      <w:lvlJc w:val="left"/>
      <w:pPr>
        <w:ind w:left="2007" w:hanging="720"/>
      </w:pPr>
      <w:rPr>
        <w:rFonts w:hint="default"/>
        <w:color w:val="1C1C1C"/>
      </w:rPr>
    </w:lvl>
    <w:lvl w:ilvl="4">
      <w:start w:val="1"/>
      <w:numFmt w:val="decimal"/>
      <w:lvlText w:val="%1.%2.%3.%4.%5."/>
      <w:lvlJc w:val="left"/>
      <w:pPr>
        <w:ind w:left="2796" w:hanging="1080"/>
      </w:pPr>
      <w:rPr>
        <w:rFonts w:hint="default"/>
        <w:color w:val="1C1C1C"/>
      </w:rPr>
    </w:lvl>
    <w:lvl w:ilvl="5">
      <w:start w:val="1"/>
      <w:numFmt w:val="decimal"/>
      <w:lvlText w:val="%1.%2.%3.%4.%5.%6."/>
      <w:lvlJc w:val="left"/>
      <w:pPr>
        <w:ind w:left="3225" w:hanging="1080"/>
      </w:pPr>
      <w:rPr>
        <w:rFonts w:hint="default"/>
        <w:color w:val="1C1C1C"/>
      </w:rPr>
    </w:lvl>
    <w:lvl w:ilvl="6">
      <w:start w:val="1"/>
      <w:numFmt w:val="decimal"/>
      <w:lvlText w:val="%1.%2.%3.%4.%5.%6.%7."/>
      <w:lvlJc w:val="left"/>
      <w:pPr>
        <w:ind w:left="4014" w:hanging="1440"/>
      </w:pPr>
      <w:rPr>
        <w:rFonts w:hint="default"/>
        <w:color w:val="1C1C1C"/>
      </w:rPr>
    </w:lvl>
    <w:lvl w:ilvl="7">
      <w:start w:val="1"/>
      <w:numFmt w:val="decimal"/>
      <w:lvlText w:val="%1.%2.%3.%4.%5.%6.%7.%8."/>
      <w:lvlJc w:val="left"/>
      <w:pPr>
        <w:ind w:left="4443" w:hanging="1440"/>
      </w:pPr>
      <w:rPr>
        <w:rFonts w:hint="default"/>
        <w:color w:val="1C1C1C"/>
      </w:rPr>
    </w:lvl>
    <w:lvl w:ilvl="8">
      <w:start w:val="1"/>
      <w:numFmt w:val="decimal"/>
      <w:lvlText w:val="%1.%2.%3.%4.%5.%6.%7.%8.%9."/>
      <w:lvlJc w:val="left"/>
      <w:pPr>
        <w:ind w:left="5232" w:hanging="1800"/>
      </w:pPr>
      <w:rPr>
        <w:rFonts w:hint="default"/>
        <w:color w:val="1C1C1C"/>
      </w:rPr>
    </w:lvl>
  </w:abstractNum>
  <w:abstractNum w:abstractNumId="2" w15:restartNumberingAfterBreak="0">
    <w:nsid w:val="5D1E0B96"/>
    <w:multiLevelType w:val="multilevel"/>
    <w:tmpl w:val="8F289ED4"/>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2"/>
        <w:szCs w:val="22"/>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1473"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19"/>
    <w:rsid w:val="001C73B7"/>
    <w:rsid w:val="001E10BB"/>
    <w:rsid w:val="0023099C"/>
    <w:rsid w:val="002E5A59"/>
    <w:rsid w:val="002F203D"/>
    <w:rsid w:val="004B2451"/>
    <w:rsid w:val="004B68A1"/>
    <w:rsid w:val="00581B12"/>
    <w:rsid w:val="0059489A"/>
    <w:rsid w:val="005A6D0B"/>
    <w:rsid w:val="005B1215"/>
    <w:rsid w:val="006618DF"/>
    <w:rsid w:val="00665793"/>
    <w:rsid w:val="0072042B"/>
    <w:rsid w:val="007A7E84"/>
    <w:rsid w:val="007D3819"/>
    <w:rsid w:val="0094192D"/>
    <w:rsid w:val="00993F1C"/>
    <w:rsid w:val="009A0772"/>
    <w:rsid w:val="009F429B"/>
    <w:rsid w:val="00B727CB"/>
    <w:rsid w:val="00CC2002"/>
    <w:rsid w:val="00CE5425"/>
    <w:rsid w:val="00CF774C"/>
    <w:rsid w:val="00D15EB7"/>
    <w:rsid w:val="00D54788"/>
    <w:rsid w:val="00E6361F"/>
    <w:rsid w:val="00E771EC"/>
    <w:rsid w:val="00E85B5E"/>
    <w:rsid w:val="00EB175B"/>
    <w:rsid w:val="00F52024"/>
    <w:rsid w:val="00F85C44"/>
    <w:rsid w:val="00F911F0"/>
    <w:rsid w:val="00FF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0CE3"/>
  <w15:docId w15:val="{3E8E9F90-5796-41E4-AC58-FDDD4B5D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51"/>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basedOn w:val="a"/>
    <w:link w:val="a3"/>
    <w:uiPriority w:val="99"/>
    <w:rsid w:val="004B2451"/>
    <w:pPr>
      <w:spacing w:after="0" w:line="240" w:lineRule="auto"/>
      <w:ind w:firstLine="709"/>
      <w:jc w:val="both"/>
    </w:pPr>
  </w:style>
  <w:style w:type="paragraph" w:styleId="a4">
    <w:name w:val="List Paragraph"/>
    <w:aliases w:val="Абзац,Elenco Normale,название табл/рис,заголовок 1.1,List Paragraph,Список уровня 2,Chapter10,EBRD List,CA bullets,Details,Заголовок 1.1,AC List 01"/>
    <w:basedOn w:val="a"/>
    <w:link w:val="a5"/>
    <w:qFormat/>
    <w:rsid w:val="004B2451"/>
    <w:pPr>
      <w:ind w:left="720"/>
      <w:contextualSpacing/>
    </w:pPr>
  </w:style>
  <w:style w:type="paragraph" w:styleId="2">
    <w:name w:val="Body Text Indent 2"/>
    <w:basedOn w:val="a"/>
    <w:link w:val="20"/>
    <w:uiPriority w:val="99"/>
    <w:rsid w:val="004B2451"/>
    <w:pPr>
      <w:spacing w:after="120" w:line="480" w:lineRule="auto"/>
      <w:ind w:left="283"/>
    </w:pPr>
  </w:style>
  <w:style w:type="character" w:customStyle="1" w:styleId="20">
    <w:name w:val="Основной текст с отступом 2 Знак"/>
    <w:basedOn w:val="a0"/>
    <w:link w:val="2"/>
    <w:uiPriority w:val="99"/>
    <w:rsid w:val="004B2451"/>
    <w:rPr>
      <w:rFonts w:ascii="Calibri" w:eastAsia="Times New Roman" w:hAnsi="Calibri" w:cs="Times New Roman"/>
      <w:szCs w:val="20"/>
      <w:lang w:eastAsia="ru-RU"/>
    </w:rPr>
  </w:style>
  <w:style w:type="character" w:customStyle="1" w:styleId="a3">
    <w:name w:val="Без интервала Знак"/>
    <w:link w:val="1"/>
    <w:uiPriority w:val="99"/>
    <w:locked/>
    <w:rsid w:val="004B2451"/>
    <w:rPr>
      <w:rFonts w:ascii="Calibri" w:eastAsia="Times New Roman" w:hAnsi="Calibri" w:cs="Times New Roman"/>
      <w:szCs w:val="20"/>
      <w:lang w:eastAsia="ru-RU"/>
    </w:rPr>
  </w:style>
  <w:style w:type="character" w:customStyle="1" w:styleId="a5">
    <w:name w:val="Абзац списка Знак"/>
    <w:aliases w:val="Абзац Знак,Elenco Normale Знак,название табл/рис Знак,заголовок 1.1 Знак,List Paragraph Знак,Список уровня 2 Знак,Chapter10 Знак,EBRD List Знак,CA bullets Знак,Details Знак,Заголовок 1.1 Знак,AC List 01 Знак"/>
    <w:link w:val="a4"/>
    <w:qFormat/>
    <w:locked/>
    <w:rsid w:val="004B2451"/>
    <w:rPr>
      <w:rFonts w:ascii="Calibri" w:eastAsia="Times New Roman" w:hAnsi="Calibri" w:cs="Times New Roman"/>
      <w:szCs w:val="20"/>
      <w:lang w:eastAsia="ru-RU"/>
    </w:rPr>
  </w:style>
  <w:style w:type="paragraph" w:customStyle="1" w:styleId="10">
    <w:name w:val="Основной текст1"/>
    <w:basedOn w:val="a"/>
    <w:uiPriority w:val="99"/>
    <w:rsid w:val="004B2451"/>
    <w:pPr>
      <w:widowControl w:val="0"/>
      <w:spacing w:after="0" w:line="240" w:lineRule="auto"/>
    </w:pPr>
    <w:rPr>
      <w:rFonts w:ascii="Times New Roman" w:hAnsi="Times New Roman"/>
      <w:sz w:val="20"/>
    </w:rPr>
  </w:style>
  <w:style w:type="table" w:styleId="a6">
    <w:name w:val="Table Grid"/>
    <w:basedOn w:val="a1"/>
    <w:uiPriority w:val="39"/>
    <w:rsid w:val="00CF7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C4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styleId="a7">
    <w:name w:val="Hyperlink"/>
    <w:basedOn w:val="a0"/>
    <w:uiPriority w:val="99"/>
    <w:unhideWhenUsed/>
    <w:rsid w:val="0023099C"/>
    <w:rPr>
      <w:color w:val="0000FF" w:themeColor="hyperlink"/>
      <w:u w:val="single"/>
    </w:rPr>
  </w:style>
  <w:style w:type="character" w:styleId="a8">
    <w:name w:val="Unresolved Mention"/>
    <w:basedOn w:val="a0"/>
    <w:uiPriority w:val="99"/>
    <w:semiHidden/>
    <w:unhideWhenUsed/>
    <w:rsid w:val="004B68A1"/>
    <w:rPr>
      <w:color w:val="605E5C"/>
      <w:shd w:val="clear" w:color="auto" w:fill="E1DFDD"/>
    </w:rPr>
  </w:style>
  <w:style w:type="character" w:styleId="a9">
    <w:name w:val="Emphasis"/>
    <w:basedOn w:val="a0"/>
    <w:uiPriority w:val="20"/>
    <w:qFormat/>
    <w:rsid w:val="00D15E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E7F91-00AE-49D8-AD44-0168DDD6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1660</Words>
  <Characters>9466</Characters>
  <Application>Microsoft Office Word</Application>
  <DocSecurity>0</DocSecurity>
  <Lines>78</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Книжник</cp:lastModifiedBy>
  <cp:revision>5</cp:revision>
  <cp:lastPrinted>2023-09-04T08:47:00Z</cp:lastPrinted>
  <dcterms:created xsi:type="dcterms:W3CDTF">2024-03-25T05:59:00Z</dcterms:created>
  <dcterms:modified xsi:type="dcterms:W3CDTF">2024-04-04T05:44:00Z</dcterms:modified>
</cp:coreProperties>
</file>