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203" w:rsidRPr="002611C1" w:rsidRDefault="004C5203" w:rsidP="004C5203">
      <w:pPr>
        <w:spacing w:after="0" w:line="240" w:lineRule="auto"/>
        <w:jc w:val="right"/>
        <w:rPr>
          <w:rFonts w:ascii="Times New Roman" w:hAnsi="Times New Roman" w:cs="Times New Roman"/>
          <w:sz w:val="24"/>
          <w:szCs w:val="24"/>
        </w:rPr>
      </w:pPr>
      <w:r w:rsidRPr="002611C1">
        <w:rPr>
          <w:rFonts w:ascii="Times New Roman" w:hAnsi="Times New Roman" w:cs="Times New Roman"/>
          <w:sz w:val="24"/>
          <w:szCs w:val="24"/>
        </w:rPr>
        <w:t xml:space="preserve">Згідно рішення </w:t>
      </w:r>
    </w:p>
    <w:p w:rsidR="007B26A5" w:rsidRPr="007B26A5" w:rsidRDefault="00E8336F" w:rsidP="007B26A5">
      <w:pPr>
        <w:spacing w:after="0" w:line="240" w:lineRule="auto"/>
        <w:jc w:val="right"/>
        <w:outlineLvl w:val="2"/>
        <w:rPr>
          <w:rFonts w:ascii="Times New Roman" w:eastAsia="Times New Roman" w:hAnsi="Times New Roman" w:cs="Times New Roman"/>
          <w:bCs/>
          <w:color w:val="000000"/>
          <w:sz w:val="24"/>
          <w:szCs w:val="24"/>
          <w:lang w:eastAsia="ru-RU"/>
        </w:rPr>
      </w:pPr>
      <w:r w:rsidRPr="002611C1">
        <w:rPr>
          <w:rFonts w:ascii="Times New Roman" w:hAnsi="Times New Roman" w:cs="Times New Roman"/>
          <w:sz w:val="24"/>
          <w:szCs w:val="24"/>
        </w:rPr>
        <w:t>Уповноваженої особи</w:t>
      </w:r>
      <w:r w:rsidR="004C5203" w:rsidRPr="002611C1">
        <w:rPr>
          <w:rFonts w:ascii="Times New Roman" w:hAnsi="Times New Roman" w:cs="Times New Roman"/>
          <w:sz w:val="24"/>
          <w:szCs w:val="24"/>
        </w:rPr>
        <w:t xml:space="preserve"> </w:t>
      </w:r>
      <w:r w:rsidR="007B26A5" w:rsidRPr="007B26A5">
        <w:rPr>
          <w:rFonts w:ascii="Times New Roman" w:eastAsia="Times New Roman" w:hAnsi="Times New Roman" w:cs="Times New Roman"/>
          <w:bCs/>
          <w:color w:val="000000"/>
          <w:sz w:val="24"/>
          <w:szCs w:val="24"/>
          <w:lang w:eastAsia="ru-RU"/>
        </w:rPr>
        <w:t xml:space="preserve">від «06» січня 2023 року, </w:t>
      </w:r>
    </w:p>
    <w:p w:rsidR="007B26A5" w:rsidRPr="007B26A5" w:rsidRDefault="007B26A5" w:rsidP="007B26A5">
      <w:pPr>
        <w:spacing w:after="0" w:line="240" w:lineRule="auto"/>
        <w:jc w:val="right"/>
        <w:outlineLvl w:val="2"/>
        <w:rPr>
          <w:rFonts w:ascii="Times New Roman" w:eastAsia="Times New Roman" w:hAnsi="Times New Roman" w:cs="Times New Roman"/>
          <w:bCs/>
          <w:color w:val="000000"/>
          <w:sz w:val="24"/>
          <w:szCs w:val="24"/>
          <w:lang w:eastAsia="ru-RU"/>
        </w:rPr>
      </w:pPr>
      <w:r w:rsidRPr="007B26A5">
        <w:rPr>
          <w:rFonts w:ascii="Times New Roman" w:eastAsia="Times New Roman" w:hAnsi="Times New Roman" w:cs="Times New Roman"/>
          <w:bCs/>
          <w:color w:val="000000"/>
          <w:sz w:val="24"/>
          <w:szCs w:val="24"/>
          <w:lang w:eastAsia="ru-RU"/>
        </w:rPr>
        <w:t>протокол  №</w:t>
      </w:r>
      <w:r w:rsidRPr="007B26A5">
        <w:rPr>
          <w:rFonts w:ascii="Times New Roman" w:eastAsia="Times New Roman" w:hAnsi="Times New Roman" w:cs="Times New Roman"/>
          <w:bCs/>
          <w:sz w:val="24"/>
          <w:szCs w:val="24"/>
        </w:rPr>
        <w:t xml:space="preserve"> </w:t>
      </w:r>
      <w:proofErr w:type="spellStart"/>
      <w:r w:rsidRPr="007B26A5">
        <w:rPr>
          <w:rFonts w:ascii="Times New Roman" w:eastAsia="Times New Roman" w:hAnsi="Times New Roman" w:cs="Times New Roman"/>
          <w:bCs/>
          <w:color w:val="000000"/>
          <w:sz w:val="24"/>
          <w:szCs w:val="24"/>
          <w:lang w:eastAsia="ru-RU"/>
        </w:rPr>
        <w:t>УкрНДІгаз</w:t>
      </w:r>
      <w:proofErr w:type="spellEnd"/>
      <w:r w:rsidRPr="007B26A5">
        <w:rPr>
          <w:rFonts w:ascii="Times New Roman" w:eastAsia="Times New Roman" w:hAnsi="Times New Roman" w:cs="Times New Roman"/>
          <w:bCs/>
          <w:color w:val="000000"/>
          <w:sz w:val="24"/>
          <w:szCs w:val="24"/>
          <w:lang w:eastAsia="ru-RU"/>
        </w:rPr>
        <w:t xml:space="preserve"> 22Т-086</w:t>
      </w:r>
    </w:p>
    <w:p w:rsidR="004C5203" w:rsidRPr="002611C1" w:rsidRDefault="004C5203" w:rsidP="007B26A5">
      <w:pPr>
        <w:spacing w:after="0" w:line="240" w:lineRule="auto"/>
        <w:jc w:val="right"/>
        <w:rPr>
          <w:rFonts w:ascii="Times New Roman" w:hAnsi="Times New Roman" w:cs="Times New Roman"/>
          <w:b/>
          <w:sz w:val="24"/>
          <w:szCs w:val="24"/>
        </w:rPr>
      </w:pPr>
    </w:p>
    <w:p w:rsidR="00D43533" w:rsidRDefault="00253EB1" w:rsidP="00D43533">
      <w:pPr>
        <w:spacing w:after="0" w:line="240" w:lineRule="auto"/>
        <w:ind w:firstLine="284"/>
        <w:jc w:val="center"/>
        <w:rPr>
          <w:rFonts w:ascii="Times New Roman" w:hAnsi="Times New Roman" w:cs="Times New Roman"/>
          <w:sz w:val="24"/>
          <w:szCs w:val="24"/>
        </w:rPr>
      </w:pPr>
      <w:r w:rsidRPr="000C761B">
        <w:rPr>
          <w:rFonts w:ascii="Times New Roman" w:hAnsi="Times New Roman" w:cs="Times New Roman"/>
          <w:bCs/>
          <w:sz w:val="24"/>
          <w:szCs w:val="24"/>
        </w:rPr>
        <w:t>Перелік змін, що вносяться до тендерної документації щодо закупівлі</w:t>
      </w:r>
    </w:p>
    <w:p w:rsidR="00D43533" w:rsidRDefault="00C62A4E" w:rsidP="00D43533">
      <w:pPr>
        <w:spacing w:after="0" w:line="240" w:lineRule="auto"/>
        <w:ind w:firstLine="284"/>
        <w:jc w:val="center"/>
        <w:rPr>
          <w:rFonts w:ascii="Times New Roman" w:hAnsi="Times New Roman" w:cs="Times New Roman"/>
          <w:b/>
          <w:sz w:val="24"/>
          <w:szCs w:val="24"/>
        </w:rPr>
      </w:pPr>
      <w:proofErr w:type="spellStart"/>
      <w:r w:rsidRPr="00C62A4E">
        <w:rPr>
          <w:rFonts w:ascii="Times New Roman" w:hAnsi="Times New Roman" w:cs="Times New Roman"/>
          <w:b/>
          <w:sz w:val="24"/>
          <w:szCs w:val="24"/>
        </w:rPr>
        <w:t>УкрНДІгаз</w:t>
      </w:r>
      <w:proofErr w:type="spellEnd"/>
      <w:r w:rsidRPr="00C62A4E">
        <w:rPr>
          <w:rFonts w:ascii="Times New Roman" w:hAnsi="Times New Roman" w:cs="Times New Roman"/>
          <w:b/>
          <w:sz w:val="24"/>
          <w:szCs w:val="24"/>
        </w:rPr>
        <w:t xml:space="preserve"> 22Т-086_30190000-7- Офісне устаткування та приладдя різне (Канцелярські товари в асортименті)</w:t>
      </w:r>
      <w:r w:rsidR="003129C3" w:rsidRPr="003129C3">
        <w:rPr>
          <w:rFonts w:ascii="Times New Roman" w:hAnsi="Times New Roman" w:cs="Times New Roman"/>
          <w:b/>
          <w:sz w:val="24"/>
          <w:szCs w:val="24"/>
        </w:rPr>
        <w:t xml:space="preserve">, </w:t>
      </w:r>
    </w:p>
    <w:p w:rsidR="002F2728" w:rsidRPr="003129C3" w:rsidRDefault="003129C3" w:rsidP="00D43533">
      <w:pPr>
        <w:spacing w:after="0" w:line="240" w:lineRule="auto"/>
        <w:ind w:firstLine="284"/>
        <w:jc w:val="center"/>
        <w:rPr>
          <w:rFonts w:ascii="Times New Roman" w:hAnsi="Times New Roman" w:cs="Times New Roman"/>
          <w:sz w:val="24"/>
          <w:szCs w:val="24"/>
          <w:shd w:val="clear" w:color="auto" w:fill="FFFFFF"/>
        </w:rPr>
      </w:pPr>
      <w:r w:rsidRPr="003129C3">
        <w:rPr>
          <w:rFonts w:ascii="Times New Roman" w:hAnsi="Times New Roman" w:cs="Times New Roman"/>
          <w:sz w:val="24"/>
          <w:szCs w:val="24"/>
        </w:rPr>
        <w:t xml:space="preserve">ідентифікатор закупівлі </w:t>
      </w:r>
      <w:r w:rsidR="00C62A4E" w:rsidRPr="00C62A4E">
        <w:rPr>
          <w:rFonts w:ascii="Times New Roman" w:hAnsi="Times New Roman" w:cs="Times New Roman"/>
          <w:sz w:val="24"/>
          <w:szCs w:val="24"/>
        </w:rPr>
        <w:t>UA-2022-12-29-003330-a</w:t>
      </w: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4675"/>
        <w:gridCol w:w="4820"/>
        <w:gridCol w:w="9"/>
      </w:tblGrid>
      <w:tr w:rsidR="00FB575C" w:rsidRPr="003B795A" w:rsidTr="006C6FEF">
        <w:trPr>
          <w:gridAfter w:val="1"/>
          <w:wAfter w:w="9" w:type="dxa"/>
          <w:trHeight w:val="569"/>
        </w:trPr>
        <w:tc>
          <w:tcPr>
            <w:tcW w:w="5524" w:type="dxa"/>
            <w:gridSpan w:val="2"/>
            <w:shd w:val="clear" w:color="auto" w:fill="auto"/>
          </w:tcPr>
          <w:p w:rsidR="00FB575C" w:rsidRPr="003B795A" w:rsidRDefault="00FB575C" w:rsidP="0075477F">
            <w:pPr>
              <w:spacing w:after="0" w:line="240" w:lineRule="auto"/>
              <w:jc w:val="both"/>
              <w:rPr>
                <w:rFonts w:ascii="Times New Roman" w:hAnsi="Times New Roman" w:cs="Times New Roman"/>
                <w:b/>
                <w:sz w:val="24"/>
                <w:szCs w:val="24"/>
              </w:rPr>
            </w:pPr>
            <w:r w:rsidRPr="003B795A">
              <w:rPr>
                <w:rFonts w:ascii="Times New Roman" w:hAnsi="Times New Roman" w:cs="Times New Roman"/>
                <w:b/>
                <w:sz w:val="24"/>
                <w:szCs w:val="24"/>
              </w:rPr>
              <w:t>Чинна редакція тендерної документації</w:t>
            </w:r>
          </w:p>
        </w:tc>
        <w:tc>
          <w:tcPr>
            <w:tcW w:w="4820" w:type="dxa"/>
            <w:shd w:val="clear" w:color="auto" w:fill="auto"/>
          </w:tcPr>
          <w:p w:rsidR="00FB575C" w:rsidRPr="003B795A" w:rsidRDefault="007B26A5" w:rsidP="007B26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Нова </w:t>
            </w:r>
            <w:r w:rsidR="00FB575C" w:rsidRPr="003B795A">
              <w:rPr>
                <w:rFonts w:ascii="Times New Roman" w:hAnsi="Times New Roman" w:cs="Times New Roman"/>
                <w:b/>
                <w:sz w:val="24"/>
                <w:szCs w:val="24"/>
              </w:rPr>
              <w:t xml:space="preserve"> редакція тендерної документації</w:t>
            </w:r>
          </w:p>
        </w:tc>
      </w:tr>
      <w:tr w:rsidR="00FB575C" w:rsidRPr="003B795A" w:rsidTr="006C6FEF">
        <w:trPr>
          <w:trHeight w:val="551"/>
        </w:trPr>
        <w:tc>
          <w:tcPr>
            <w:tcW w:w="10353" w:type="dxa"/>
            <w:gridSpan w:val="4"/>
            <w:shd w:val="clear" w:color="auto" w:fill="auto"/>
            <w:vAlign w:val="center"/>
          </w:tcPr>
          <w:p w:rsidR="00FB575C" w:rsidRPr="0039726B" w:rsidRDefault="00FB575C" w:rsidP="0075477F">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п</w:t>
            </w:r>
            <w:r w:rsidRPr="00DD120D">
              <w:rPr>
                <w:rFonts w:ascii="Times New Roman" w:hAnsi="Times New Roman" w:cs="Times New Roman"/>
                <w:i/>
                <w:sz w:val="24"/>
                <w:szCs w:val="24"/>
                <w:u w:val="single"/>
              </w:rPr>
              <w:t>.</w:t>
            </w:r>
            <w:r>
              <w:rPr>
                <w:rFonts w:ascii="Times New Roman" w:hAnsi="Times New Roman" w:cs="Times New Roman"/>
                <w:i/>
                <w:sz w:val="24"/>
                <w:szCs w:val="24"/>
                <w:u w:val="single"/>
              </w:rPr>
              <w:t>6</w:t>
            </w:r>
            <w:r w:rsidRPr="00DD120D">
              <w:rPr>
                <w:rFonts w:ascii="Times New Roman" w:hAnsi="Times New Roman" w:cs="Times New Roman"/>
                <w:i/>
                <w:sz w:val="24"/>
                <w:szCs w:val="24"/>
                <w:u w:val="single"/>
              </w:rPr>
              <w:t xml:space="preserve"> «</w:t>
            </w:r>
            <w:r w:rsidRPr="00C50FBA">
              <w:rPr>
                <w:rFonts w:ascii="Times New Roman" w:hAnsi="Times New Roman" w:cs="Times New Roman"/>
                <w:i/>
                <w:sz w:val="24"/>
                <w:szCs w:val="24"/>
                <w:u w:val="single"/>
              </w:rPr>
              <w:t>Кінцевий строк подання тендерних пропозицій</w:t>
            </w:r>
            <w:r>
              <w:rPr>
                <w:rFonts w:ascii="Times New Roman" w:hAnsi="Times New Roman" w:cs="Times New Roman"/>
                <w:i/>
                <w:sz w:val="24"/>
                <w:szCs w:val="24"/>
                <w:u w:val="single"/>
              </w:rPr>
              <w:t>» Розділ І</w:t>
            </w:r>
            <w:r w:rsidRPr="00DD120D">
              <w:rPr>
                <w:rFonts w:ascii="Times New Roman" w:hAnsi="Times New Roman" w:cs="Times New Roman"/>
                <w:i/>
                <w:sz w:val="24"/>
                <w:szCs w:val="24"/>
                <w:u w:val="single"/>
              </w:rPr>
              <w:t xml:space="preserve"> «Загальні положення»</w:t>
            </w:r>
            <w:r w:rsidRPr="0039726B">
              <w:rPr>
                <w:rFonts w:ascii="Times New Roman" w:hAnsi="Times New Roman" w:cs="Times New Roman"/>
                <w:i/>
                <w:sz w:val="24"/>
                <w:szCs w:val="24"/>
                <w:u w:val="single"/>
              </w:rPr>
              <w:t xml:space="preserve"> </w:t>
            </w:r>
            <w:r>
              <w:rPr>
                <w:rFonts w:ascii="Times New Roman" w:hAnsi="Times New Roman" w:cs="Times New Roman"/>
                <w:i/>
                <w:sz w:val="24"/>
                <w:szCs w:val="24"/>
                <w:u w:val="single"/>
              </w:rPr>
              <w:t>тендерної документації</w:t>
            </w:r>
          </w:p>
        </w:tc>
      </w:tr>
      <w:tr w:rsidR="00FB575C" w:rsidRPr="003B795A" w:rsidTr="006C6FEF">
        <w:trPr>
          <w:gridAfter w:val="1"/>
          <w:wAfter w:w="9" w:type="dxa"/>
          <w:trHeight w:val="569"/>
        </w:trPr>
        <w:tc>
          <w:tcPr>
            <w:tcW w:w="5524" w:type="dxa"/>
            <w:gridSpan w:val="2"/>
            <w:shd w:val="clear" w:color="auto" w:fill="auto"/>
          </w:tcPr>
          <w:p w:rsidR="00FB575C" w:rsidRPr="00DD120D" w:rsidRDefault="007B26A5" w:rsidP="0075477F">
            <w:pPr>
              <w:ind w:left="36"/>
              <w:jc w:val="both"/>
              <w:rPr>
                <w:rFonts w:ascii="Times New Roman" w:hAnsi="Times New Roman" w:cs="Times New Roman"/>
                <w:sz w:val="24"/>
                <w:szCs w:val="24"/>
              </w:rPr>
            </w:pPr>
            <w:r w:rsidRPr="007B26A5">
              <w:rPr>
                <w:rFonts w:ascii="Times New Roman" w:hAnsi="Times New Roman" w:cs="Times New Roman"/>
                <w:sz w:val="24"/>
                <w:szCs w:val="24"/>
              </w:rPr>
              <w:t>09.01.2023 року, 15:00 год. за київським часом</w:t>
            </w:r>
          </w:p>
        </w:tc>
        <w:tc>
          <w:tcPr>
            <w:tcW w:w="4820" w:type="dxa"/>
            <w:shd w:val="clear" w:color="auto" w:fill="auto"/>
          </w:tcPr>
          <w:p w:rsidR="00FB575C" w:rsidRPr="00DD120D" w:rsidDel="002D7AB4" w:rsidRDefault="00C16C4E" w:rsidP="0075477F">
            <w:pPr>
              <w:ind w:left="36"/>
              <w:rPr>
                <w:rFonts w:ascii="Times New Roman" w:hAnsi="Times New Roman" w:cs="Times New Roman"/>
                <w:sz w:val="24"/>
                <w:szCs w:val="24"/>
              </w:rPr>
            </w:pPr>
            <w:r w:rsidRPr="00D43533">
              <w:rPr>
                <w:rFonts w:ascii="Times New Roman" w:hAnsi="Times New Roman" w:cs="Times New Roman"/>
                <w:sz w:val="24"/>
                <w:szCs w:val="24"/>
                <w:highlight w:val="cyan"/>
              </w:rPr>
              <w:t>13</w:t>
            </w:r>
            <w:r w:rsidR="007B26A5" w:rsidRPr="00D43533">
              <w:rPr>
                <w:rFonts w:ascii="Times New Roman" w:hAnsi="Times New Roman" w:cs="Times New Roman"/>
                <w:sz w:val="24"/>
                <w:szCs w:val="24"/>
                <w:highlight w:val="cyan"/>
              </w:rPr>
              <w:t>.01.2023 року, 15:00 год. за київським часом</w:t>
            </w:r>
          </w:p>
        </w:tc>
      </w:tr>
      <w:tr w:rsidR="00FB575C" w:rsidRPr="003B795A" w:rsidTr="006C6FEF">
        <w:trPr>
          <w:trHeight w:val="569"/>
        </w:trPr>
        <w:tc>
          <w:tcPr>
            <w:tcW w:w="10353" w:type="dxa"/>
            <w:gridSpan w:val="4"/>
            <w:shd w:val="clear" w:color="auto" w:fill="auto"/>
          </w:tcPr>
          <w:p w:rsidR="00FB575C" w:rsidRDefault="007B26A5" w:rsidP="0075477F">
            <w:pPr>
              <w:pStyle w:val="Standard"/>
              <w:jc w:val="both"/>
              <w:rPr>
                <w:rFonts w:cs="Times New Roman"/>
                <w:i/>
                <w:u w:val="single"/>
                <w:lang w:val="uk-UA"/>
              </w:rPr>
            </w:pPr>
            <w:proofErr w:type="spellStart"/>
            <w:r>
              <w:rPr>
                <w:rFonts w:cs="Times New Roman"/>
                <w:i/>
                <w:u w:val="single"/>
                <w:lang w:val="uk-UA"/>
              </w:rPr>
              <w:t>Додтаток</w:t>
            </w:r>
            <w:proofErr w:type="spellEnd"/>
            <w:r>
              <w:rPr>
                <w:rFonts w:cs="Times New Roman"/>
                <w:i/>
                <w:u w:val="single"/>
                <w:lang w:val="uk-UA"/>
              </w:rPr>
              <w:t xml:space="preserve"> №3 </w:t>
            </w:r>
            <w:r w:rsidRPr="007B26A5">
              <w:rPr>
                <w:rFonts w:cs="Times New Roman"/>
                <w:i/>
                <w:u w:val="single"/>
                <w:lang w:val="uk-UA"/>
              </w:rPr>
              <w:t>Інформація про необхідні технічні, якісні та кількісні характеристики предмета закупівлі</w:t>
            </w:r>
            <w:r>
              <w:rPr>
                <w:rFonts w:cs="Times New Roman"/>
                <w:i/>
                <w:u w:val="single"/>
                <w:lang w:val="uk-UA"/>
              </w:rPr>
              <w:t xml:space="preserve"> до Тендерної документації  </w:t>
            </w:r>
          </w:p>
          <w:p w:rsidR="007B26A5" w:rsidRPr="007B26A5" w:rsidRDefault="007B26A5" w:rsidP="007B26A5">
            <w:pPr>
              <w:pStyle w:val="Standard"/>
              <w:jc w:val="both"/>
              <w:rPr>
                <w:i/>
                <w:u w:val="single"/>
                <w:lang w:val="uk-UA"/>
              </w:rPr>
            </w:pPr>
          </w:p>
        </w:tc>
      </w:tr>
      <w:tr w:rsidR="007B26A5" w:rsidRPr="003B795A" w:rsidTr="006C6FEF">
        <w:trPr>
          <w:trHeight w:val="569"/>
        </w:trPr>
        <w:tc>
          <w:tcPr>
            <w:tcW w:w="849" w:type="dxa"/>
            <w:shd w:val="clear" w:color="auto" w:fill="auto"/>
          </w:tcPr>
          <w:p w:rsidR="007B26A5" w:rsidRPr="007B26A5" w:rsidRDefault="007B26A5" w:rsidP="007B26A5">
            <w:pPr>
              <w:spacing w:after="0" w:line="240" w:lineRule="auto"/>
              <w:ind w:left="-113" w:right="-113"/>
              <w:jc w:val="center"/>
              <w:rPr>
                <w:rFonts w:ascii="Times New Roman" w:eastAsia="Lucida Sans Unicode" w:hAnsi="Times New Roman" w:cs="Mangal"/>
                <w:kern w:val="3"/>
                <w:sz w:val="24"/>
                <w:szCs w:val="24"/>
                <w:lang w:eastAsia="zh-CN" w:bidi="hi-IN"/>
              </w:rPr>
            </w:pPr>
            <w:r w:rsidRPr="007B26A5">
              <w:rPr>
                <w:rFonts w:ascii="Times New Roman" w:eastAsia="Lucida Sans Unicode" w:hAnsi="Times New Roman" w:cs="Mangal"/>
                <w:kern w:val="3"/>
                <w:sz w:val="24"/>
                <w:szCs w:val="24"/>
                <w:lang w:eastAsia="zh-CN" w:bidi="hi-IN"/>
              </w:rPr>
              <w:t>№</w:t>
            </w:r>
          </w:p>
          <w:p w:rsidR="007B26A5" w:rsidRPr="007B26A5" w:rsidRDefault="007B26A5" w:rsidP="007B26A5">
            <w:pPr>
              <w:pStyle w:val="Standard"/>
              <w:jc w:val="center"/>
              <w:rPr>
                <w:lang w:val="uk-UA"/>
              </w:rPr>
            </w:pPr>
            <w:r w:rsidRPr="007B26A5">
              <w:rPr>
                <w:lang w:val="uk-UA"/>
              </w:rPr>
              <w:t>п/п</w:t>
            </w:r>
          </w:p>
        </w:tc>
        <w:tc>
          <w:tcPr>
            <w:tcW w:w="9504" w:type="dxa"/>
            <w:gridSpan w:val="3"/>
            <w:shd w:val="clear" w:color="auto" w:fill="auto"/>
          </w:tcPr>
          <w:p w:rsidR="007B26A5" w:rsidRPr="007B26A5" w:rsidRDefault="007B26A5" w:rsidP="007B26A5">
            <w:pPr>
              <w:pStyle w:val="Standard"/>
              <w:jc w:val="center"/>
              <w:rPr>
                <w:rFonts w:cs="Times New Roman"/>
                <w:lang w:val="uk-UA"/>
              </w:rPr>
            </w:pPr>
            <w:r w:rsidRPr="007B26A5">
              <w:rPr>
                <w:lang w:val="uk-UA"/>
              </w:rPr>
              <w:t>Найменування* та технічні характеристики предмета закупівлі</w:t>
            </w:r>
          </w:p>
        </w:tc>
      </w:tr>
      <w:tr w:rsidR="007B26A5" w:rsidRPr="003B795A" w:rsidTr="006C6FEF">
        <w:trPr>
          <w:gridAfter w:val="1"/>
          <w:wAfter w:w="9" w:type="dxa"/>
          <w:trHeight w:val="569"/>
        </w:trPr>
        <w:tc>
          <w:tcPr>
            <w:tcW w:w="849" w:type="dxa"/>
            <w:shd w:val="clear" w:color="auto" w:fill="auto"/>
          </w:tcPr>
          <w:p w:rsidR="007B26A5" w:rsidRPr="007B26A5" w:rsidRDefault="007B26A5" w:rsidP="007B26A5">
            <w:pPr>
              <w:spacing w:after="0"/>
              <w:rPr>
                <w:rFonts w:ascii="Times New Roman" w:eastAsia="Lucida Sans Unicode" w:hAnsi="Times New Roman" w:cs="Times New Roman"/>
                <w:i/>
                <w:kern w:val="3"/>
                <w:sz w:val="24"/>
                <w:szCs w:val="24"/>
                <w:lang w:eastAsia="zh-CN" w:bidi="hi-IN"/>
              </w:rPr>
            </w:pPr>
            <w:r w:rsidRPr="007B26A5">
              <w:rPr>
                <w:rFonts w:ascii="Times New Roman" w:eastAsia="Lucida Sans Unicode" w:hAnsi="Times New Roman" w:cs="Times New Roman"/>
                <w:i/>
                <w:kern w:val="3"/>
                <w:sz w:val="24"/>
                <w:szCs w:val="24"/>
                <w:lang w:eastAsia="zh-CN" w:bidi="hi-IN"/>
              </w:rPr>
              <w:t>2</w:t>
            </w:r>
          </w:p>
        </w:tc>
        <w:tc>
          <w:tcPr>
            <w:tcW w:w="4675" w:type="dxa"/>
            <w:shd w:val="clear" w:color="auto" w:fill="auto"/>
          </w:tcPr>
          <w:p w:rsidR="007B26A5" w:rsidRPr="007B26A5" w:rsidRDefault="007B26A5" w:rsidP="007B26A5">
            <w:pPr>
              <w:spacing w:after="0"/>
              <w:rPr>
                <w:rFonts w:ascii="Times New Roman" w:hAnsi="Times New Roman" w:cs="Times New Roman"/>
                <w:b/>
                <w:color w:val="000000"/>
                <w:sz w:val="24"/>
                <w:szCs w:val="24"/>
                <w:u w:val="single"/>
              </w:rPr>
            </w:pPr>
            <w:proofErr w:type="spellStart"/>
            <w:r w:rsidRPr="007B26A5">
              <w:rPr>
                <w:rFonts w:ascii="Times New Roman" w:hAnsi="Times New Roman" w:cs="Times New Roman"/>
                <w:b/>
                <w:color w:val="000000"/>
                <w:sz w:val="24"/>
                <w:szCs w:val="24"/>
                <w:u w:val="single"/>
              </w:rPr>
              <w:t>Біндер</w:t>
            </w:r>
            <w:proofErr w:type="spellEnd"/>
            <w:r w:rsidRPr="007B26A5">
              <w:rPr>
                <w:rFonts w:ascii="Times New Roman" w:hAnsi="Times New Roman" w:cs="Times New Roman"/>
                <w:b/>
                <w:color w:val="000000"/>
                <w:sz w:val="24"/>
                <w:szCs w:val="24"/>
                <w:u w:val="single"/>
              </w:rPr>
              <w:t>, 25 мм</w:t>
            </w:r>
          </w:p>
          <w:p w:rsidR="007B26A5" w:rsidRPr="007B26A5" w:rsidRDefault="007B26A5" w:rsidP="007B26A5">
            <w:pPr>
              <w:spacing w:after="0"/>
              <w:rPr>
                <w:rFonts w:ascii="Times New Roman" w:hAnsi="Times New Roman" w:cs="Times New Roman"/>
                <w:color w:val="000000"/>
                <w:sz w:val="24"/>
                <w:szCs w:val="24"/>
              </w:rPr>
            </w:pPr>
            <w:r w:rsidRPr="007B26A5">
              <w:rPr>
                <w:rFonts w:ascii="Times New Roman" w:hAnsi="Times New Roman" w:cs="Times New Roman"/>
                <w:color w:val="000000"/>
                <w:sz w:val="24"/>
                <w:szCs w:val="24"/>
              </w:rPr>
              <w:t>Матеріал – метал</w:t>
            </w:r>
          </w:p>
          <w:p w:rsidR="007B26A5" w:rsidRPr="007B26A5" w:rsidRDefault="007B26A5" w:rsidP="007B26A5">
            <w:pPr>
              <w:spacing w:after="0"/>
              <w:rPr>
                <w:rFonts w:ascii="Times New Roman" w:hAnsi="Times New Roman" w:cs="Times New Roman"/>
                <w:color w:val="000000"/>
                <w:sz w:val="24"/>
                <w:szCs w:val="24"/>
              </w:rPr>
            </w:pPr>
            <w:r w:rsidRPr="007B26A5">
              <w:rPr>
                <w:rFonts w:ascii="Times New Roman" w:hAnsi="Times New Roman" w:cs="Times New Roman"/>
                <w:color w:val="000000"/>
                <w:sz w:val="24"/>
                <w:szCs w:val="24"/>
              </w:rPr>
              <w:t>Розмір – 25 мм.</w:t>
            </w:r>
          </w:p>
          <w:p w:rsidR="007B26A5" w:rsidRPr="007B26A5" w:rsidRDefault="007B26A5" w:rsidP="007B26A5">
            <w:pPr>
              <w:spacing w:after="0"/>
              <w:ind w:firstLine="32"/>
              <w:rPr>
                <w:rFonts w:ascii="Times New Roman" w:hAnsi="Times New Roman" w:cs="Times New Roman"/>
                <w:color w:val="000000"/>
                <w:sz w:val="24"/>
                <w:szCs w:val="24"/>
              </w:rPr>
            </w:pPr>
            <w:r w:rsidRPr="007B26A5">
              <w:rPr>
                <w:rFonts w:ascii="Times New Roman" w:hAnsi="Times New Roman" w:cs="Times New Roman"/>
                <w:color w:val="000000"/>
                <w:sz w:val="24"/>
                <w:szCs w:val="24"/>
                <w:highlight w:val="yellow"/>
              </w:rPr>
              <w:t>Кількість в упаковці – 12шт.</w:t>
            </w:r>
          </w:p>
        </w:tc>
        <w:tc>
          <w:tcPr>
            <w:tcW w:w="4820" w:type="dxa"/>
            <w:shd w:val="clear" w:color="auto" w:fill="auto"/>
          </w:tcPr>
          <w:p w:rsidR="007B26A5" w:rsidRPr="007B26A5" w:rsidRDefault="007B26A5" w:rsidP="007B26A5">
            <w:pPr>
              <w:spacing w:after="0"/>
              <w:rPr>
                <w:rFonts w:ascii="Times New Roman" w:hAnsi="Times New Roman" w:cs="Times New Roman"/>
                <w:b/>
                <w:color w:val="000000"/>
                <w:sz w:val="24"/>
                <w:szCs w:val="24"/>
                <w:u w:val="single"/>
              </w:rPr>
            </w:pPr>
            <w:proofErr w:type="spellStart"/>
            <w:r w:rsidRPr="007B26A5">
              <w:rPr>
                <w:rFonts w:ascii="Times New Roman" w:hAnsi="Times New Roman" w:cs="Times New Roman"/>
                <w:b/>
                <w:color w:val="000000"/>
                <w:sz w:val="24"/>
                <w:szCs w:val="24"/>
                <w:u w:val="single"/>
              </w:rPr>
              <w:t>Біндер</w:t>
            </w:r>
            <w:proofErr w:type="spellEnd"/>
            <w:r w:rsidRPr="007B26A5">
              <w:rPr>
                <w:rFonts w:ascii="Times New Roman" w:hAnsi="Times New Roman" w:cs="Times New Roman"/>
                <w:b/>
                <w:color w:val="000000"/>
                <w:sz w:val="24"/>
                <w:szCs w:val="24"/>
                <w:u w:val="single"/>
              </w:rPr>
              <w:t>, 25 мм</w:t>
            </w:r>
          </w:p>
          <w:p w:rsidR="007B26A5" w:rsidRPr="007B26A5" w:rsidRDefault="007B26A5" w:rsidP="007B26A5">
            <w:pPr>
              <w:spacing w:after="0"/>
              <w:rPr>
                <w:rFonts w:ascii="Times New Roman" w:hAnsi="Times New Roman" w:cs="Times New Roman"/>
                <w:color w:val="000000"/>
                <w:sz w:val="24"/>
                <w:szCs w:val="24"/>
              </w:rPr>
            </w:pPr>
            <w:r w:rsidRPr="007B26A5">
              <w:rPr>
                <w:rFonts w:ascii="Times New Roman" w:hAnsi="Times New Roman" w:cs="Times New Roman"/>
                <w:color w:val="000000"/>
                <w:sz w:val="24"/>
                <w:szCs w:val="24"/>
              </w:rPr>
              <w:t>Матеріал – метал</w:t>
            </w:r>
          </w:p>
          <w:p w:rsidR="007B26A5" w:rsidRPr="007B26A5" w:rsidRDefault="007B26A5" w:rsidP="007B26A5">
            <w:pPr>
              <w:spacing w:after="0"/>
              <w:rPr>
                <w:rFonts w:ascii="Times New Roman" w:hAnsi="Times New Roman" w:cs="Times New Roman"/>
                <w:color w:val="000000"/>
                <w:sz w:val="24"/>
                <w:szCs w:val="24"/>
              </w:rPr>
            </w:pPr>
            <w:r w:rsidRPr="007B26A5">
              <w:rPr>
                <w:rFonts w:ascii="Times New Roman" w:hAnsi="Times New Roman" w:cs="Times New Roman"/>
                <w:color w:val="000000"/>
                <w:sz w:val="24"/>
                <w:szCs w:val="24"/>
              </w:rPr>
              <w:t>Розмір – 25 мм.</w:t>
            </w:r>
          </w:p>
          <w:p w:rsidR="007B26A5" w:rsidRPr="007B26A5" w:rsidRDefault="007B26A5" w:rsidP="007B26A5">
            <w:pPr>
              <w:spacing w:after="0"/>
              <w:ind w:firstLine="32"/>
              <w:rPr>
                <w:rFonts w:ascii="Times New Roman" w:hAnsi="Times New Roman" w:cs="Times New Roman"/>
                <w:color w:val="000000"/>
                <w:sz w:val="24"/>
                <w:szCs w:val="24"/>
              </w:rPr>
            </w:pPr>
            <w:r w:rsidRPr="007B26A5">
              <w:rPr>
                <w:rFonts w:ascii="Times New Roman" w:hAnsi="Times New Roman" w:cs="Times New Roman"/>
                <w:color w:val="000000"/>
                <w:sz w:val="24"/>
                <w:szCs w:val="24"/>
                <w:highlight w:val="yellow"/>
              </w:rPr>
              <w:t>видалено</w:t>
            </w:r>
          </w:p>
        </w:tc>
      </w:tr>
      <w:tr w:rsidR="007B26A5" w:rsidRPr="003B795A" w:rsidTr="006C6FEF">
        <w:trPr>
          <w:gridAfter w:val="1"/>
          <w:wAfter w:w="9" w:type="dxa"/>
          <w:trHeight w:val="569"/>
        </w:trPr>
        <w:tc>
          <w:tcPr>
            <w:tcW w:w="849" w:type="dxa"/>
            <w:shd w:val="clear" w:color="auto" w:fill="auto"/>
          </w:tcPr>
          <w:p w:rsidR="007B26A5" w:rsidRPr="007B26A5" w:rsidRDefault="007B26A5" w:rsidP="007B26A5">
            <w:pPr>
              <w:spacing w:after="0"/>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lang w:val="en-US"/>
              </w:rPr>
              <w:t>3</w:t>
            </w:r>
          </w:p>
        </w:tc>
        <w:tc>
          <w:tcPr>
            <w:tcW w:w="4675" w:type="dxa"/>
            <w:shd w:val="clear" w:color="auto" w:fill="auto"/>
          </w:tcPr>
          <w:p w:rsidR="007B26A5" w:rsidRPr="007B26A5" w:rsidRDefault="007B26A5" w:rsidP="007B26A5">
            <w:pPr>
              <w:spacing w:after="0"/>
              <w:jc w:val="both"/>
              <w:rPr>
                <w:rFonts w:ascii="Times New Roman" w:hAnsi="Times New Roman" w:cs="Times New Roman"/>
                <w:b/>
                <w:color w:val="000000"/>
                <w:sz w:val="24"/>
                <w:szCs w:val="24"/>
                <w:u w:val="single"/>
                <w:lang w:val="ru-RU"/>
              </w:rPr>
            </w:pPr>
            <w:proofErr w:type="spellStart"/>
            <w:r w:rsidRPr="007B26A5">
              <w:rPr>
                <w:rFonts w:ascii="Times New Roman" w:hAnsi="Times New Roman" w:cs="Times New Roman"/>
                <w:b/>
                <w:color w:val="000000"/>
                <w:sz w:val="24"/>
                <w:szCs w:val="24"/>
                <w:u w:val="single"/>
                <w:lang w:val="ru-RU"/>
              </w:rPr>
              <w:t>Біндер</w:t>
            </w:r>
            <w:proofErr w:type="spellEnd"/>
            <w:r w:rsidRPr="007B26A5">
              <w:rPr>
                <w:rFonts w:ascii="Times New Roman" w:hAnsi="Times New Roman" w:cs="Times New Roman"/>
                <w:b/>
                <w:color w:val="000000"/>
                <w:sz w:val="24"/>
                <w:szCs w:val="24"/>
                <w:u w:val="single"/>
                <w:lang w:val="ru-RU"/>
              </w:rPr>
              <w:t>, 32 мм</w:t>
            </w:r>
          </w:p>
          <w:p w:rsidR="007B26A5" w:rsidRPr="007B26A5" w:rsidRDefault="007B26A5" w:rsidP="007B26A5">
            <w:pPr>
              <w:spacing w:after="0"/>
              <w:jc w:val="both"/>
              <w:rPr>
                <w:rFonts w:ascii="Times New Roman" w:hAnsi="Times New Roman" w:cs="Times New Roman"/>
                <w:color w:val="000000"/>
                <w:sz w:val="24"/>
                <w:szCs w:val="24"/>
                <w:lang w:val="ru-RU"/>
              </w:rPr>
            </w:pPr>
            <w:proofErr w:type="spellStart"/>
            <w:r w:rsidRPr="007B26A5">
              <w:rPr>
                <w:rFonts w:ascii="Times New Roman" w:hAnsi="Times New Roman" w:cs="Times New Roman"/>
                <w:color w:val="000000"/>
                <w:sz w:val="24"/>
                <w:szCs w:val="24"/>
                <w:lang w:val="ru-RU"/>
              </w:rPr>
              <w:t>Матеріал</w:t>
            </w:r>
            <w:proofErr w:type="spellEnd"/>
            <w:r w:rsidRPr="007B26A5">
              <w:rPr>
                <w:rFonts w:ascii="Times New Roman" w:hAnsi="Times New Roman" w:cs="Times New Roman"/>
                <w:color w:val="000000"/>
                <w:sz w:val="24"/>
                <w:szCs w:val="24"/>
                <w:lang w:val="ru-RU"/>
              </w:rPr>
              <w:t xml:space="preserve"> – метал</w:t>
            </w:r>
          </w:p>
          <w:p w:rsidR="007B26A5" w:rsidRPr="007B26A5" w:rsidRDefault="007B26A5" w:rsidP="007B26A5">
            <w:pPr>
              <w:spacing w:after="0"/>
              <w:jc w:val="both"/>
              <w:rPr>
                <w:rFonts w:ascii="Times New Roman" w:hAnsi="Times New Roman" w:cs="Times New Roman"/>
                <w:color w:val="000000"/>
                <w:sz w:val="24"/>
                <w:szCs w:val="24"/>
                <w:lang w:val="ru-RU"/>
              </w:rPr>
            </w:pPr>
            <w:proofErr w:type="spellStart"/>
            <w:r w:rsidRPr="007B26A5">
              <w:rPr>
                <w:rFonts w:ascii="Times New Roman" w:hAnsi="Times New Roman" w:cs="Times New Roman"/>
                <w:color w:val="000000"/>
                <w:sz w:val="24"/>
                <w:szCs w:val="24"/>
                <w:lang w:val="ru-RU"/>
              </w:rPr>
              <w:t>Розмір</w:t>
            </w:r>
            <w:proofErr w:type="spellEnd"/>
            <w:r w:rsidRPr="007B26A5">
              <w:rPr>
                <w:rFonts w:ascii="Times New Roman" w:hAnsi="Times New Roman" w:cs="Times New Roman"/>
                <w:color w:val="000000"/>
                <w:sz w:val="24"/>
                <w:szCs w:val="24"/>
                <w:lang w:val="ru-RU"/>
              </w:rPr>
              <w:t xml:space="preserve"> – 32 мм.</w:t>
            </w:r>
          </w:p>
          <w:p w:rsidR="007B26A5" w:rsidRPr="007B26A5" w:rsidRDefault="007B26A5" w:rsidP="007B26A5">
            <w:pPr>
              <w:spacing w:after="0"/>
              <w:jc w:val="both"/>
              <w:rPr>
                <w:rFonts w:ascii="Times New Roman" w:hAnsi="Times New Roman" w:cs="Times New Roman"/>
                <w:color w:val="000000"/>
                <w:sz w:val="24"/>
                <w:szCs w:val="24"/>
                <w:lang w:val="en-US"/>
              </w:rPr>
            </w:pPr>
            <w:proofErr w:type="spellStart"/>
            <w:r w:rsidRPr="007B26A5">
              <w:rPr>
                <w:rFonts w:ascii="Times New Roman" w:hAnsi="Times New Roman" w:cs="Times New Roman"/>
                <w:color w:val="000000"/>
                <w:sz w:val="24"/>
                <w:szCs w:val="24"/>
                <w:highlight w:val="yellow"/>
                <w:lang w:val="en-US"/>
              </w:rPr>
              <w:t>Кількість</w:t>
            </w:r>
            <w:proofErr w:type="spellEnd"/>
            <w:r w:rsidRPr="007B26A5">
              <w:rPr>
                <w:rFonts w:ascii="Times New Roman" w:hAnsi="Times New Roman" w:cs="Times New Roman"/>
                <w:color w:val="000000"/>
                <w:sz w:val="24"/>
                <w:szCs w:val="24"/>
                <w:highlight w:val="yellow"/>
                <w:lang w:val="en-US"/>
              </w:rPr>
              <w:t xml:space="preserve"> в </w:t>
            </w:r>
            <w:proofErr w:type="spellStart"/>
            <w:r w:rsidRPr="007B26A5">
              <w:rPr>
                <w:rFonts w:ascii="Times New Roman" w:hAnsi="Times New Roman" w:cs="Times New Roman"/>
                <w:color w:val="000000"/>
                <w:sz w:val="24"/>
                <w:szCs w:val="24"/>
                <w:highlight w:val="yellow"/>
                <w:lang w:val="en-US"/>
              </w:rPr>
              <w:t>упаковці</w:t>
            </w:r>
            <w:proofErr w:type="spellEnd"/>
            <w:r w:rsidRPr="007B26A5">
              <w:rPr>
                <w:rFonts w:ascii="Times New Roman" w:hAnsi="Times New Roman" w:cs="Times New Roman"/>
                <w:color w:val="000000"/>
                <w:sz w:val="24"/>
                <w:szCs w:val="24"/>
                <w:highlight w:val="yellow"/>
                <w:lang w:val="en-US"/>
              </w:rPr>
              <w:t xml:space="preserve"> – 12шт.</w:t>
            </w:r>
          </w:p>
        </w:tc>
        <w:tc>
          <w:tcPr>
            <w:tcW w:w="4820" w:type="dxa"/>
            <w:shd w:val="clear" w:color="auto" w:fill="auto"/>
          </w:tcPr>
          <w:p w:rsidR="007B26A5" w:rsidRPr="007B26A5" w:rsidRDefault="007B26A5" w:rsidP="007B26A5">
            <w:pPr>
              <w:spacing w:after="0"/>
              <w:jc w:val="both"/>
              <w:rPr>
                <w:rFonts w:ascii="Times New Roman" w:hAnsi="Times New Roman" w:cs="Times New Roman"/>
                <w:b/>
                <w:color w:val="000000"/>
                <w:sz w:val="24"/>
                <w:szCs w:val="24"/>
                <w:u w:val="single"/>
                <w:lang w:val="ru-RU"/>
              </w:rPr>
            </w:pPr>
            <w:proofErr w:type="spellStart"/>
            <w:r w:rsidRPr="007B26A5">
              <w:rPr>
                <w:rFonts w:ascii="Times New Roman" w:hAnsi="Times New Roman" w:cs="Times New Roman"/>
                <w:b/>
                <w:color w:val="000000"/>
                <w:sz w:val="24"/>
                <w:szCs w:val="24"/>
                <w:u w:val="single"/>
                <w:lang w:val="ru-RU"/>
              </w:rPr>
              <w:t>Біндер</w:t>
            </w:r>
            <w:proofErr w:type="spellEnd"/>
            <w:r w:rsidRPr="007B26A5">
              <w:rPr>
                <w:rFonts w:ascii="Times New Roman" w:hAnsi="Times New Roman" w:cs="Times New Roman"/>
                <w:b/>
                <w:color w:val="000000"/>
                <w:sz w:val="24"/>
                <w:szCs w:val="24"/>
                <w:u w:val="single"/>
                <w:lang w:val="ru-RU"/>
              </w:rPr>
              <w:t>, 32 мм</w:t>
            </w:r>
          </w:p>
          <w:p w:rsidR="007B26A5" w:rsidRPr="007B26A5" w:rsidRDefault="007B26A5" w:rsidP="007B26A5">
            <w:pPr>
              <w:spacing w:after="0"/>
              <w:jc w:val="both"/>
              <w:rPr>
                <w:rFonts w:ascii="Times New Roman" w:hAnsi="Times New Roman" w:cs="Times New Roman"/>
                <w:color w:val="000000"/>
                <w:sz w:val="24"/>
                <w:szCs w:val="24"/>
                <w:lang w:val="ru-RU"/>
              </w:rPr>
            </w:pPr>
            <w:proofErr w:type="spellStart"/>
            <w:r w:rsidRPr="007B26A5">
              <w:rPr>
                <w:rFonts w:ascii="Times New Roman" w:hAnsi="Times New Roman" w:cs="Times New Roman"/>
                <w:color w:val="000000"/>
                <w:sz w:val="24"/>
                <w:szCs w:val="24"/>
                <w:lang w:val="ru-RU"/>
              </w:rPr>
              <w:t>Матеріал</w:t>
            </w:r>
            <w:proofErr w:type="spellEnd"/>
            <w:r w:rsidRPr="007B26A5">
              <w:rPr>
                <w:rFonts w:ascii="Times New Roman" w:hAnsi="Times New Roman" w:cs="Times New Roman"/>
                <w:color w:val="000000"/>
                <w:sz w:val="24"/>
                <w:szCs w:val="24"/>
                <w:lang w:val="ru-RU"/>
              </w:rPr>
              <w:t xml:space="preserve"> – метал</w:t>
            </w:r>
          </w:p>
          <w:p w:rsidR="007B26A5" w:rsidRPr="007B26A5" w:rsidRDefault="007B26A5" w:rsidP="007B26A5">
            <w:pPr>
              <w:spacing w:after="0"/>
              <w:jc w:val="both"/>
              <w:rPr>
                <w:rFonts w:ascii="Times New Roman" w:hAnsi="Times New Roman" w:cs="Times New Roman"/>
                <w:color w:val="000000"/>
                <w:sz w:val="24"/>
                <w:szCs w:val="24"/>
                <w:lang w:val="ru-RU"/>
              </w:rPr>
            </w:pPr>
            <w:proofErr w:type="spellStart"/>
            <w:r w:rsidRPr="007B26A5">
              <w:rPr>
                <w:rFonts w:ascii="Times New Roman" w:hAnsi="Times New Roman" w:cs="Times New Roman"/>
                <w:color w:val="000000"/>
                <w:sz w:val="24"/>
                <w:szCs w:val="24"/>
                <w:lang w:val="ru-RU"/>
              </w:rPr>
              <w:t>Розмір</w:t>
            </w:r>
            <w:proofErr w:type="spellEnd"/>
            <w:r w:rsidRPr="007B26A5">
              <w:rPr>
                <w:rFonts w:ascii="Times New Roman" w:hAnsi="Times New Roman" w:cs="Times New Roman"/>
                <w:color w:val="000000"/>
                <w:sz w:val="24"/>
                <w:szCs w:val="24"/>
                <w:lang w:val="ru-RU"/>
              </w:rPr>
              <w:t xml:space="preserve"> – 32 мм.</w:t>
            </w:r>
          </w:p>
          <w:p w:rsidR="007B26A5" w:rsidRPr="007B26A5" w:rsidRDefault="007B26A5"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highlight w:val="yellow"/>
              </w:rPr>
              <w:t>видалено</w:t>
            </w:r>
          </w:p>
        </w:tc>
      </w:tr>
      <w:tr w:rsidR="007B26A5" w:rsidRPr="003B795A" w:rsidTr="006C6FEF">
        <w:trPr>
          <w:gridAfter w:val="1"/>
          <w:wAfter w:w="9" w:type="dxa"/>
          <w:trHeight w:val="569"/>
        </w:trPr>
        <w:tc>
          <w:tcPr>
            <w:tcW w:w="849" w:type="dxa"/>
            <w:shd w:val="clear" w:color="auto" w:fill="auto"/>
          </w:tcPr>
          <w:p w:rsidR="007B26A5" w:rsidRPr="007B26A5" w:rsidRDefault="007B26A5" w:rsidP="007B26A5">
            <w:pPr>
              <w:spacing w:after="0"/>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lang w:val="en-US"/>
              </w:rPr>
              <w:t>4</w:t>
            </w:r>
          </w:p>
        </w:tc>
        <w:tc>
          <w:tcPr>
            <w:tcW w:w="4675" w:type="dxa"/>
            <w:shd w:val="clear" w:color="auto" w:fill="auto"/>
          </w:tcPr>
          <w:p w:rsidR="007B26A5" w:rsidRPr="007B26A5" w:rsidRDefault="007B26A5" w:rsidP="007B26A5">
            <w:pPr>
              <w:spacing w:after="0"/>
              <w:jc w:val="both"/>
              <w:rPr>
                <w:rFonts w:ascii="Times New Roman" w:hAnsi="Times New Roman" w:cs="Times New Roman"/>
                <w:b/>
                <w:color w:val="000000"/>
                <w:sz w:val="24"/>
                <w:szCs w:val="24"/>
                <w:u w:val="single"/>
                <w:lang w:val="ru-RU"/>
              </w:rPr>
            </w:pPr>
            <w:proofErr w:type="spellStart"/>
            <w:r w:rsidRPr="007B26A5">
              <w:rPr>
                <w:rFonts w:ascii="Times New Roman" w:hAnsi="Times New Roman" w:cs="Times New Roman"/>
                <w:b/>
                <w:color w:val="000000"/>
                <w:sz w:val="24"/>
                <w:szCs w:val="24"/>
                <w:u w:val="single"/>
                <w:lang w:val="ru-RU"/>
              </w:rPr>
              <w:t>Біндер</w:t>
            </w:r>
            <w:proofErr w:type="spellEnd"/>
            <w:r w:rsidRPr="007B26A5">
              <w:rPr>
                <w:rFonts w:ascii="Times New Roman" w:hAnsi="Times New Roman" w:cs="Times New Roman"/>
                <w:b/>
                <w:color w:val="000000"/>
                <w:sz w:val="24"/>
                <w:szCs w:val="24"/>
                <w:u w:val="single"/>
                <w:lang w:val="ru-RU"/>
              </w:rPr>
              <w:t>, 41 мм</w:t>
            </w:r>
          </w:p>
          <w:p w:rsidR="007B26A5" w:rsidRPr="007B26A5" w:rsidRDefault="007B26A5" w:rsidP="007B26A5">
            <w:pPr>
              <w:spacing w:after="0"/>
              <w:jc w:val="both"/>
              <w:rPr>
                <w:rFonts w:ascii="Times New Roman" w:hAnsi="Times New Roman" w:cs="Times New Roman"/>
                <w:color w:val="000000"/>
                <w:sz w:val="24"/>
                <w:szCs w:val="24"/>
                <w:lang w:val="ru-RU"/>
              </w:rPr>
            </w:pPr>
            <w:proofErr w:type="spellStart"/>
            <w:r w:rsidRPr="007B26A5">
              <w:rPr>
                <w:rFonts w:ascii="Times New Roman" w:hAnsi="Times New Roman" w:cs="Times New Roman"/>
                <w:color w:val="000000"/>
                <w:sz w:val="24"/>
                <w:szCs w:val="24"/>
                <w:lang w:val="ru-RU"/>
              </w:rPr>
              <w:t>Матеріал</w:t>
            </w:r>
            <w:proofErr w:type="spellEnd"/>
            <w:r w:rsidRPr="007B26A5">
              <w:rPr>
                <w:rFonts w:ascii="Times New Roman" w:hAnsi="Times New Roman" w:cs="Times New Roman"/>
                <w:color w:val="000000"/>
                <w:sz w:val="24"/>
                <w:szCs w:val="24"/>
                <w:lang w:val="ru-RU"/>
              </w:rPr>
              <w:t xml:space="preserve"> – метал</w:t>
            </w:r>
          </w:p>
          <w:p w:rsidR="007B26A5" w:rsidRPr="007B26A5" w:rsidRDefault="007B26A5" w:rsidP="007B26A5">
            <w:pPr>
              <w:spacing w:after="0"/>
              <w:jc w:val="both"/>
              <w:rPr>
                <w:rFonts w:ascii="Times New Roman" w:hAnsi="Times New Roman" w:cs="Times New Roman"/>
                <w:color w:val="000000"/>
                <w:sz w:val="24"/>
                <w:szCs w:val="24"/>
                <w:lang w:val="ru-RU"/>
              </w:rPr>
            </w:pPr>
            <w:proofErr w:type="spellStart"/>
            <w:r w:rsidRPr="007B26A5">
              <w:rPr>
                <w:rFonts w:ascii="Times New Roman" w:hAnsi="Times New Roman" w:cs="Times New Roman"/>
                <w:color w:val="000000"/>
                <w:sz w:val="24"/>
                <w:szCs w:val="24"/>
                <w:lang w:val="ru-RU"/>
              </w:rPr>
              <w:t>Розмір</w:t>
            </w:r>
            <w:proofErr w:type="spellEnd"/>
            <w:r w:rsidRPr="007B26A5">
              <w:rPr>
                <w:rFonts w:ascii="Times New Roman" w:hAnsi="Times New Roman" w:cs="Times New Roman"/>
                <w:color w:val="000000"/>
                <w:sz w:val="24"/>
                <w:szCs w:val="24"/>
                <w:lang w:val="ru-RU"/>
              </w:rPr>
              <w:t xml:space="preserve"> – 41 мм.</w:t>
            </w:r>
          </w:p>
          <w:p w:rsidR="007B26A5" w:rsidRPr="007B26A5" w:rsidRDefault="007B26A5" w:rsidP="007B26A5">
            <w:pPr>
              <w:spacing w:after="0"/>
              <w:jc w:val="both"/>
              <w:rPr>
                <w:rFonts w:ascii="Times New Roman" w:hAnsi="Times New Roman" w:cs="Times New Roman"/>
                <w:color w:val="000000"/>
                <w:sz w:val="24"/>
                <w:szCs w:val="24"/>
                <w:lang w:val="en-US"/>
              </w:rPr>
            </w:pPr>
            <w:proofErr w:type="spellStart"/>
            <w:r w:rsidRPr="007B26A5">
              <w:rPr>
                <w:rFonts w:ascii="Times New Roman" w:hAnsi="Times New Roman" w:cs="Times New Roman"/>
                <w:color w:val="000000"/>
                <w:sz w:val="24"/>
                <w:szCs w:val="24"/>
                <w:highlight w:val="yellow"/>
                <w:lang w:val="en-US"/>
              </w:rPr>
              <w:t>Кількість</w:t>
            </w:r>
            <w:proofErr w:type="spellEnd"/>
            <w:r w:rsidRPr="007B26A5">
              <w:rPr>
                <w:rFonts w:ascii="Times New Roman" w:hAnsi="Times New Roman" w:cs="Times New Roman"/>
                <w:color w:val="000000"/>
                <w:sz w:val="24"/>
                <w:szCs w:val="24"/>
                <w:highlight w:val="yellow"/>
                <w:lang w:val="en-US"/>
              </w:rPr>
              <w:t xml:space="preserve"> в </w:t>
            </w:r>
            <w:proofErr w:type="spellStart"/>
            <w:r w:rsidRPr="007B26A5">
              <w:rPr>
                <w:rFonts w:ascii="Times New Roman" w:hAnsi="Times New Roman" w:cs="Times New Roman"/>
                <w:color w:val="000000"/>
                <w:sz w:val="24"/>
                <w:szCs w:val="24"/>
                <w:highlight w:val="yellow"/>
                <w:lang w:val="en-US"/>
              </w:rPr>
              <w:t>упаковці</w:t>
            </w:r>
            <w:proofErr w:type="spellEnd"/>
            <w:r w:rsidRPr="007B26A5">
              <w:rPr>
                <w:rFonts w:ascii="Times New Roman" w:hAnsi="Times New Roman" w:cs="Times New Roman"/>
                <w:color w:val="000000"/>
                <w:sz w:val="24"/>
                <w:szCs w:val="24"/>
                <w:highlight w:val="yellow"/>
                <w:lang w:val="en-US"/>
              </w:rPr>
              <w:t xml:space="preserve"> – 12шт.</w:t>
            </w:r>
          </w:p>
        </w:tc>
        <w:tc>
          <w:tcPr>
            <w:tcW w:w="4820" w:type="dxa"/>
            <w:shd w:val="clear" w:color="auto" w:fill="auto"/>
          </w:tcPr>
          <w:p w:rsidR="007B26A5" w:rsidRPr="007B26A5" w:rsidRDefault="007B26A5" w:rsidP="007B26A5">
            <w:pPr>
              <w:spacing w:after="0"/>
              <w:jc w:val="both"/>
              <w:rPr>
                <w:rFonts w:ascii="Times New Roman" w:hAnsi="Times New Roman" w:cs="Times New Roman"/>
                <w:b/>
                <w:color w:val="000000"/>
                <w:sz w:val="24"/>
                <w:szCs w:val="24"/>
                <w:u w:val="single"/>
                <w:lang w:val="ru-RU"/>
              </w:rPr>
            </w:pPr>
            <w:proofErr w:type="spellStart"/>
            <w:r w:rsidRPr="007B26A5">
              <w:rPr>
                <w:rFonts w:ascii="Times New Roman" w:hAnsi="Times New Roman" w:cs="Times New Roman"/>
                <w:b/>
                <w:color w:val="000000"/>
                <w:sz w:val="24"/>
                <w:szCs w:val="24"/>
                <w:u w:val="single"/>
                <w:lang w:val="ru-RU"/>
              </w:rPr>
              <w:t>Біндер</w:t>
            </w:r>
            <w:proofErr w:type="spellEnd"/>
            <w:r w:rsidRPr="007B26A5">
              <w:rPr>
                <w:rFonts w:ascii="Times New Roman" w:hAnsi="Times New Roman" w:cs="Times New Roman"/>
                <w:b/>
                <w:color w:val="000000"/>
                <w:sz w:val="24"/>
                <w:szCs w:val="24"/>
                <w:u w:val="single"/>
                <w:lang w:val="ru-RU"/>
              </w:rPr>
              <w:t>, 41 мм</w:t>
            </w:r>
          </w:p>
          <w:p w:rsidR="007B26A5" w:rsidRPr="007B26A5" w:rsidRDefault="007B26A5" w:rsidP="007B26A5">
            <w:pPr>
              <w:spacing w:after="0"/>
              <w:jc w:val="both"/>
              <w:rPr>
                <w:rFonts w:ascii="Times New Roman" w:hAnsi="Times New Roman" w:cs="Times New Roman"/>
                <w:color w:val="000000"/>
                <w:sz w:val="24"/>
                <w:szCs w:val="24"/>
                <w:lang w:val="ru-RU"/>
              </w:rPr>
            </w:pPr>
            <w:proofErr w:type="spellStart"/>
            <w:r w:rsidRPr="007B26A5">
              <w:rPr>
                <w:rFonts w:ascii="Times New Roman" w:hAnsi="Times New Roman" w:cs="Times New Roman"/>
                <w:color w:val="000000"/>
                <w:sz w:val="24"/>
                <w:szCs w:val="24"/>
                <w:lang w:val="ru-RU"/>
              </w:rPr>
              <w:t>Матеріал</w:t>
            </w:r>
            <w:proofErr w:type="spellEnd"/>
            <w:r w:rsidRPr="007B26A5">
              <w:rPr>
                <w:rFonts w:ascii="Times New Roman" w:hAnsi="Times New Roman" w:cs="Times New Roman"/>
                <w:color w:val="000000"/>
                <w:sz w:val="24"/>
                <w:szCs w:val="24"/>
                <w:lang w:val="ru-RU"/>
              </w:rPr>
              <w:t xml:space="preserve"> – метал</w:t>
            </w:r>
          </w:p>
          <w:p w:rsidR="007B26A5" w:rsidRPr="007B26A5" w:rsidRDefault="007B26A5" w:rsidP="007B26A5">
            <w:pPr>
              <w:spacing w:after="0"/>
              <w:jc w:val="both"/>
              <w:rPr>
                <w:rFonts w:ascii="Times New Roman" w:hAnsi="Times New Roman" w:cs="Times New Roman"/>
                <w:color w:val="000000"/>
                <w:sz w:val="24"/>
                <w:szCs w:val="24"/>
                <w:lang w:val="ru-RU"/>
              </w:rPr>
            </w:pPr>
            <w:proofErr w:type="spellStart"/>
            <w:r w:rsidRPr="007B26A5">
              <w:rPr>
                <w:rFonts w:ascii="Times New Roman" w:hAnsi="Times New Roman" w:cs="Times New Roman"/>
                <w:color w:val="000000"/>
                <w:sz w:val="24"/>
                <w:szCs w:val="24"/>
                <w:lang w:val="ru-RU"/>
              </w:rPr>
              <w:t>Розмір</w:t>
            </w:r>
            <w:proofErr w:type="spellEnd"/>
            <w:r w:rsidRPr="007B26A5">
              <w:rPr>
                <w:rFonts w:ascii="Times New Roman" w:hAnsi="Times New Roman" w:cs="Times New Roman"/>
                <w:color w:val="000000"/>
                <w:sz w:val="24"/>
                <w:szCs w:val="24"/>
                <w:lang w:val="ru-RU"/>
              </w:rPr>
              <w:t xml:space="preserve"> – 41 мм.</w:t>
            </w:r>
          </w:p>
          <w:p w:rsidR="007B26A5" w:rsidRPr="007B26A5" w:rsidRDefault="007B26A5" w:rsidP="007B26A5">
            <w:pPr>
              <w:spacing w:after="0"/>
              <w:jc w:val="both"/>
              <w:rPr>
                <w:rFonts w:ascii="Times New Roman" w:hAnsi="Times New Roman" w:cs="Times New Roman"/>
                <w:color w:val="000000"/>
                <w:sz w:val="24"/>
                <w:szCs w:val="24"/>
                <w:lang w:val="ru-RU"/>
              </w:rPr>
            </w:pPr>
            <w:proofErr w:type="spellStart"/>
            <w:r w:rsidRPr="007B26A5">
              <w:rPr>
                <w:rFonts w:ascii="Times New Roman" w:hAnsi="Times New Roman" w:cs="Times New Roman"/>
                <w:color w:val="000000"/>
                <w:sz w:val="24"/>
                <w:szCs w:val="24"/>
                <w:highlight w:val="yellow"/>
                <w:lang w:val="ru-RU"/>
              </w:rPr>
              <w:t>видалено</w:t>
            </w:r>
            <w:proofErr w:type="spellEnd"/>
          </w:p>
        </w:tc>
      </w:tr>
      <w:tr w:rsidR="007B26A5" w:rsidRPr="003B795A" w:rsidTr="006C6FEF">
        <w:trPr>
          <w:gridAfter w:val="1"/>
          <w:wAfter w:w="9" w:type="dxa"/>
          <w:trHeight w:val="569"/>
        </w:trPr>
        <w:tc>
          <w:tcPr>
            <w:tcW w:w="849" w:type="dxa"/>
            <w:shd w:val="clear" w:color="auto" w:fill="auto"/>
          </w:tcPr>
          <w:p w:rsidR="007B26A5" w:rsidRPr="007B26A5" w:rsidRDefault="007B26A5" w:rsidP="007B26A5">
            <w:pPr>
              <w:spacing w:after="0"/>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lang w:val="en-US"/>
              </w:rPr>
              <w:t>5</w:t>
            </w:r>
          </w:p>
        </w:tc>
        <w:tc>
          <w:tcPr>
            <w:tcW w:w="4675" w:type="dxa"/>
            <w:shd w:val="clear" w:color="auto" w:fill="auto"/>
          </w:tcPr>
          <w:p w:rsidR="007B26A5" w:rsidRPr="007B26A5" w:rsidRDefault="007B26A5" w:rsidP="007B26A5">
            <w:pPr>
              <w:spacing w:after="0"/>
              <w:jc w:val="both"/>
              <w:rPr>
                <w:rFonts w:ascii="Times New Roman" w:hAnsi="Times New Roman" w:cs="Times New Roman"/>
                <w:b/>
                <w:color w:val="000000"/>
                <w:sz w:val="24"/>
                <w:szCs w:val="24"/>
                <w:u w:val="single"/>
                <w:lang w:val="ru-RU"/>
              </w:rPr>
            </w:pPr>
            <w:proofErr w:type="spellStart"/>
            <w:r w:rsidRPr="007B26A5">
              <w:rPr>
                <w:rFonts w:ascii="Times New Roman" w:hAnsi="Times New Roman" w:cs="Times New Roman"/>
                <w:b/>
                <w:color w:val="000000"/>
                <w:sz w:val="24"/>
                <w:szCs w:val="24"/>
                <w:u w:val="single"/>
                <w:lang w:val="ru-RU"/>
              </w:rPr>
              <w:t>Біндер</w:t>
            </w:r>
            <w:proofErr w:type="spellEnd"/>
            <w:r w:rsidRPr="007B26A5">
              <w:rPr>
                <w:rFonts w:ascii="Times New Roman" w:hAnsi="Times New Roman" w:cs="Times New Roman"/>
                <w:b/>
                <w:color w:val="000000"/>
                <w:sz w:val="24"/>
                <w:szCs w:val="24"/>
                <w:u w:val="single"/>
                <w:lang w:val="ru-RU"/>
              </w:rPr>
              <w:t>, 51 мм</w:t>
            </w:r>
          </w:p>
          <w:p w:rsidR="007B26A5" w:rsidRPr="007B26A5" w:rsidRDefault="007B26A5" w:rsidP="007B26A5">
            <w:pPr>
              <w:spacing w:after="0"/>
              <w:jc w:val="both"/>
              <w:rPr>
                <w:rFonts w:ascii="Times New Roman" w:hAnsi="Times New Roman" w:cs="Times New Roman"/>
                <w:color w:val="000000"/>
                <w:sz w:val="24"/>
                <w:szCs w:val="24"/>
                <w:lang w:val="ru-RU"/>
              </w:rPr>
            </w:pPr>
            <w:proofErr w:type="spellStart"/>
            <w:r w:rsidRPr="007B26A5">
              <w:rPr>
                <w:rFonts w:ascii="Times New Roman" w:hAnsi="Times New Roman" w:cs="Times New Roman"/>
                <w:color w:val="000000"/>
                <w:sz w:val="24"/>
                <w:szCs w:val="24"/>
                <w:lang w:val="ru-RU"/>
              </w:rPr>
              <w:t>Матеріал</w:t>
            </w:r>
            <w:proofErr w:type="spellEnd"/>
            <w:r w:rsidRPr="007B26A5">
              <w:rPr>
                <w:rFonts w:ascii="Times New Roman" w:hAnsi="Times New Roman" w:cs="Times New Roman"/>
                <w:color w:val="000000"/>
                <w:sz w:val="24"/>
                <w:szCs w:val="24"/>
                <w:lang w:val="ru-RU"/>
              </w:rPr>
              <w:t xml:space="preserve"> – метал</w:t>
            </w:r>
          </w:p>
          <w:p w:rsidR="007B26A5" w:rsidRPr="007B26A5" w:rsidRDefault="007B26A5" w:rsidP="007B26A5">
            <w:pPr>
              <w:spacing w:after="0"/>
              <w:jc w:val="both"/>
              <w:rPr>
                <w:rFonts w:ascii="Times New Roman" w:hAnsi="Times New Roman" w:cs="Times New Roman"/>
                <w:color w:val="000000"/>
                <w:sz w:val="24"/>
                <w:szCs w:val="24"/>
                <w:lang w:val="ru-RU"/>
              </w:rPr>
            </w:pPr>
            <w:proofErr w:type="spellStart"/>
            <w:r w:rsidRPr="007B26A5">
              <w:rPr>
                <w:rFonts w:ascii="Times New Roman" w:hAnsi="Times New Roman" w:cs="Times New Roman"/>
                <w:color w:val="000000"/>
                <w:sz w:val="24"/>
                <w:szCs w:val="24"/>
                <w:lang w:val="ru-RU"/>
              </w:rPr>
              <w:t>Розмір</w:t>
            </w:r>
            <w:proofErr w:type="spellEnd"/>
            <w:r w:rsidRPr="007B26A5">
              <w:rPr>
                <w:rFonts w:ascii="Times New Roman" w:hAnsi="Times New Roman" w:cs="Times New Roman"/>
                <w:color w:val="000000"/>
                <w:sz w:val="24"/>
                <w:szCs w:val="24"/>
                <w:lang w:val="ru-RU"/>
              </w:rPr>
              <w:t xml:space="preserve"> – 51 мм.</w:t>
            </w:r>
          </w:p>
          <w:p w:rsidR="007B26A5" w:rsidRPr="007B26A5" w:rsidRDefault="007B26A5" w:rsidP="007B26A5">
            <w:pPr>
              <w:spacing w:after="0"/>
              <w:jc w:val="both"/>
              <w:rPr>
                <w:rFonts w:ascii="Times New Roman" w:hAnsi="Times New Roman" w:cs="Times New Roman"/>
                <w:color w:val="000000"/>
                <w:sz w:val="24"/>
                <w:szCs w:val="24"/>
                <w:lang w:val="ru-RU"/>
              </w:rPr>
            </w:pPr>
            <w:proofErr w:type="spellStart"/>
            <w:r w:rsidRPr="007B26A5">
              <w:rPr>
                <w:rFonts w:ascii="Times New Roman" w:hAnsi="Times New Roman" w:cs="Times New Roman"/>
                <w:color w:val="000000"/>
                <w:sz w:val="24"/>
                <w:szCs w:val="24"/>
                <w:lang w:val="ru-RU"/>
              </w:rPr>
              <w:t>Колір</w:t>
            </w:r>
            <w:proofErr w:type="spellEnd"/>
            <w:r w:rsidRPr="007B26A5">
              <w:rPr>
                <w:rFonts w:ascii="Times New Roman" w:hAnsi="Times New Roman" w:cs="Times New Roman"/>
                <w:color w:val="000000"/>
                <w:sz w:val="24"/>
                <w:szCs w:val="24"/>
                <w:lang w:val="ru-RU"/>
              </w:rPr>
              <w:t xml:space="preserve"> – </w:t>
            </w:r>
            <w:proofErr w:type="spellStart"/>
            <w:r w:rsidRPr="007B26A5">
              <w:rPr>
                <w:rFonts w:ascii="Times New Roman" w:hAnsi="Times New Roman" w:cs="Times New Roman"/>
                <w:color w:val="000000"/>
                <w:sz w:val="24"/>
                <w:szCs w:val="24"/>
                <w:lang w:val="ru-RU"/>
              </w:rPr>
              <w:t>чорний</w:t>
            </w:r>
            <w:proofErr w:type="spellEnd"/>
          </w:p>
          <w:p w:rsidR="007B26A5" w:rsidRPr="007B26A5" w:rsidRDefault="007B26A5" w:rsidP="007B26A5">
            <w:pPr>
              <w:spacing w:after="0"/>
              <w:jc w:val="both"/>
              <w:rPr>
                <w:rFonts w:ascii="Times New Roman" w:hAnsi="Times New Roman" w:cs="Times New Roman"/>
                <w:color w:val="000000"/>
                <w:sz w:val="24"/>
                <w:szCs w:val="24"/>
                <w:lang w:val="ru-RU"/>
              </w:rPr>
            </w:pPr>
            <w:proofErr w:type="spellStart"/>
            <w:r w:rsidRPr="007B26A5">
              <w:rPr>
                <w:rFonts w:ascii="Times New Roman" w:hAnsi="Times New Roman" w:cs="Times New Roman"/>
                <w:color w:val="000000"/>
                <w:sz w:val="24"/>
                <w:szCs w:val="24"/>
                <w:highlight w:val="yellow"/>
                <w:lang w:val="ru-RU"/>
              </w:rPr>
              <w:t>Кількість</w:t>
            </w:r>
            <w:proofErr w:type="spellEnd"/>
            <w:r w:rsidRPr="007B26A5">
              <w:rPr>
                <w:rFonts w:ascii="Times New Roman" w:hAnsi="Times New Roman" w:cs="Times New Roman"/>
                <w:color w:val="000000"/>
                <w:sz w:val="24"/>
                <w:szCs w:val="24"/>
                <w:highlight w:val="yellow"/>
                <w:lang w:val="ru-RU"/>
              </w:rPr>
              <w:t xml:space="preserve"> в </w:t>
            </w:r>
            <w:proofErr w:type="spellStart"/>
            <w:r w:rsidRPr="007B26A5">
              <w:rPr>
                <w:rFonts w:ascii="Times New Roman" w:hAnsi="Times New Roman" w:cs="Times New Roman"/>
                <w:color w:val="000000"/>
                <w:sz w:val="24"/>
                <w:szCs w:val="24"/>
                <w:highlight w:val="yellow"/>
                <w:lang w:val="ru-RU"/>
              </w:rPr>
              <w:t>упаковці</w:t>
            </w:r>
            <w:proofErr w:type="spellEnd"/>
            <w:r w:rsidRPr="007B26A5">
              <w:rPr>
                <w:rFonts w:ascii="Times New Roman" w:hAnsi="Times New Roman" w:cs="Times New Roman"/>
                <w:color w:val="000000"/>
                <w:sz w:val="24"/>
                <w:szCs w:val="24"/>
                <w:highlight w:val="yellow"/>
                <w:lang w:val="ru-RU"/>
              </w:rPr>
              <w:t xml:space="preserve"> – 12шт.</w:t>
            </w:r>
          </w:p>
        </w:tc>
        <w:tc>
          <w:tcPr>
            <w:tcW w:w="4820" w:type="dxa"/>
            <w:shd w:val="clear" w:color="auto" w:fill="auto"/>
          </w:tcPr>
          <w:p w:rsidR="007B26A5" w:rsidRPr="007B26A5" w:rsidRDefault="007B26A5" w:rsidP="007B26A5">
            <w:pPr>
              <w:spacing w:after="0"/>
              <w:jc w:val="both"/>
              <w:rPr>
                <w:rFonts w:ascii="Times New Roman" w:hAnsi="Times New Roman" w:cs="Times New Roman"/>
                <w:b/>
                <w:color w:val="000000"/>
                <w:sz w:val="24"/>
                <w:szCs w:val="24"/>
                <w:u w:val="single"/>
                <w:lang w:val="ru-RU"/>
              </w:rPr>
            </w:pPr>
            <w:proofErr w:type="spellStart"/>
            <w:r w:rsidRPr="007B26A5">
              <w:rPr>
                <w:rFonts w:ascii="Times New Roman" w:hAnsi="Times New Roman" w:cs="Times New Roman"/>
                <w:b/>
                <w:color w:val="000000"/>
                <w:sz w:val="24"/>
                <w:szCs w:val="24"/>
                <w:u w:val="single"/>
                <w:lang w:val="ru-RU"/>
              </w:rPr>
              <w:t>Біндер</w:t>
            </w:r>
            <w:proofErr w:type="spellEnd"/>
            <w:r w:rsidRPr="007B26A5">
              <w:rPr>
                <w:rFonts w:ascii="Times New Roman" w:hAnsi="Times New Roman" w:cs="Times New Roman"/>
                <w:b/>
                <w:color w:val="000000"/>
                <w:sz w:val="24"/>
                <w:szCs w:val="24"/>
                <w:u w:val="single"/>
                <w:lang w:val="ru-RU"/>
              </w:rPr>
              <w:t>, 51 мм</w:t>
            </w:r>
          </w:p>
          <w:p w:rsidR="007B26A5" w:rsidRPr="007B26A5" w:rsidRDefault="007B26A5" w:rsidP="007B26A5">
            <w:pPr>
              <w:spacing w:after="0"/>
              <w:jc w:val="both"/>
              <w:rPr>
                <w:rFonts w:ascii="Times New Roman" w:hAnsi="Times New Roman" w:cs="Times New Roman"/>
                <w:color w:val="000000"/>
                <w:sz w:val="24"/>
                <w:szCs w:val="24"/>
                <w:lang w:val="ru-RU"/>
              </w:rPr>
            </w:pPr>
            <w:proofErr w:type="spellStart"/>
            <w:r w:rsidRPr="007B26A5">
              <w:rPr>
                <w:rFonts w:ascii="Times New Roman" w:hAnsi="Times New Roman" w:cs="Times New Roman"/>
                <w:color w:val="000000"/>
                <w:sz w:val="24"/>
                <w:szCs w:val="24"/>
                <w:lang w:val="ru-RU"/>
              </w:rPr>
              <w:t>Матеріал</w:t>
            </w:r>
            <w:proofErr w:type="spellEnd"/>
            <w:r w:rsidRPr="007B26A5">
              <w:rPr>
                <w:rFonts w:ascii="Times New Roman" w:hAnsi="Times New Roman" w:cs="Times New Roman"/>
                <w:color w:val="000000"/>
                <w:sz w:val="24"/>
                <w:szCs w:val="24"/>
                <w:lang w:val="ru-RU"/>
              </w:rPr>
              <w:t xml:space="preserve"> – метал</w:t>
            </w:r>
          </w:p>
          <w:p w:rsidR="007B26A5" w:rsidRPr="007B26A5" w:rsidRDefault="007B26A5" w:rsidP="007B26A5">
            <w:pPr>
              <w:spacing w:after="0"/>
              <w:jc w:val="both"/>
              <w:rPr>
                <w:rFonts w:ascii="Times New Roman" w:hAnsi="Times New Roman" w:cs="Times New Roman"/>
                <w:color w:val="000000"/>
                <w:sz w:val="24"/>
                <w:szCs w:val="24"/>
                <w:lang w:val="ru-RU"/>
              </w:rPr>
            </w:pPr>
            <w:proofErr w:type="spellStart"/>
            <w:r w:rsidRPr="007B26A5">
              <w:rPr>
                <w:rFonts w:ascii="Times New Roman" w:hAnsi="Times New Roman" w:cs="Times New Roman"/>
                <w:color w:val="000000"/>
                <w:sz w:val="24"/>
                <w:szCs w:val="24"/>
                <w:lang w:val="ru-RU"/>
              </w:rPr>
              <w:t>Розмір</w:t>
            </w:r>
            <w:proofErr w:type="spellEnd"/>
            <w:r w:rsidRPr="007B26A5">
              <w:rPr>
                <w:rFonts w:ascii="Times New Roman" w:hAnsi="Times New Roman" w:cs="Times New Roman"/>
                <w:color w:val="000000"/>
                <w:sz w:val="24"/>
                <w:szCs w:val="24"/>
                <w:lang w:val="ru-RU"/>
              </w:rPr>
              <w:t xml:space="preserve"> – 51 мм.</w:t>
            </w:r>
          </w:p>
          <w:p w:rsidR="007B26A5" w:rsidRPr="007B26A5" w:rsidRDefault="007B26A5" w:rsidP="007B26A5">
            <w:pPr>
              <w:spacing w:after="0"/>
              <w:jc w:val="both"/>
              <w:rPr>
                <w:rFonts w:ascii="Times New Roman" w:hAnsi="Times New Roman" w:cs="Times New Roman"/>
                <w:color w:val="000000"/>
                <w:sz w:val="24"/>
                <w:szCs w:val="24"/>
                <w:lang w:val="en-US"/>
              </w:rPr>
            </w:pPr>
            <w:proofErr w:type="spellStart"/>
            <w:r w:rsidRPr="007B26A5">
              <w:rPr>
                <w:rFonts w:ascii="Times New Roman" w:hAnsi="Times New Roman" w:cs="Times New Roman"/>
                <w:color w:val="000000"/>
                <w:sz w:val="24"/>
                <w:szCs w:val="24"/>
                <w:lang w:val="en-US"/>
              </w:rPr>
              <w:t>Колір</w:t>
            </w:r>
            <w:proofErr w:type="spellEnd"/>
            <w:r w:rsidRPr="007B26A5">
              <w:rPr>
                <w:rFonts w:ascii="Times New Roman" w:hAnsi="Times New Roman" w:cs="Times New Roman"/>
                <w:color w:val="000000"/>
                <w:sz w:val="24"/>
                <w:szCs w:val="24"/>
                <w:lang w:val="en-US"/>
              </w:rPr>
              <w:t xml:space="preserve"> – </w:t>
            </w:r>
            <w:proofErr w:type="spellStart"/>
            <w:r w:rsidRPr="007B26A5">
              <w:rPr>
                <w:rFonts w:ascii="Times New Roman" w:hAnsi="Times New Roman" w:cs="Times New Roman"/>
                <w:color w:val="000000"/>
                <w:sz w:val="24"/>
                <w:szCs w:val="24"/>
                <w:lang w:val="en-US"/>
              </w:rPr>
              <w:t>чорний</w:t>
            </w:r>
            <w:proofErr w:type="spellEnd"/>
          </w:p>
          <w:p w:rsidR="007B26A5" w:rsidRPr="007B26A5" w:rsidRDefault="007B26A5" w:rsidP="007B26A5">
            <w:pPr>
              <w:spacing w:after="0"/>
              <w:jc w:val="both"/>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highlight w:val="yellow"/>
              </w:rPr>
              <w:t>видалено</w:t>
            </w:r>
          </w:p>
        </w:tc>
      </w:tr>
      <w:tr w:rsidR="007B26A5" w:rsidRPr="003B795A" w:rsidTr="006C6FEF">
        <w:trPr>
          <w:gridAfter w:val="1"/>
          <w:wAfter w:w="9" w:type="dxa"/>
          <w:trHeight w:val="569"/>
        </w:trPr>
        <w:tc>
          <w:tcPr>
            <w:tcW w:w="849" w:type="dxa"/>
            <w:shd w:val="clear" w:color="auto" w:fill="auto"/>
          </w:tcPr>
          <w:p w:rsidR="007B26A5" w:rsidRPr="007B26A5" w:rsidRDefault="007B26A5" w:rsidP="007B26A5">
            <w:pPr>
              <w:spacing w:after="0"/>
              <w:rPr>
                <w:rFonts w:ascii="Times New Roman" w:eastAsia="Times New Roman" w:hAnsi="Times New Roman" w:cs="Times New Roman"/>
                <w:sz w:val="24"/>
                <w:szCs w:val="24"/>
                <w:lang w:eastAsia="uk-UA"/>
              </w:rPr>
            </w:pPr>
            <w:r w:rsidRPr="007B26A5">
              <w:rPr>
                <w:rFonts w:ascii="Times New Roman" w:eastAsia="Times New Roman" w:hAnsi="Times New Roman" w:cs="Times New Roman"/>
                <w:sz w:val="24"/>
                <w:szCs w:val="24"/>
                <w:lang w:eastAsia="uk-UA"/>
              </w:rPr>
              <w:t>6</w:t>
            </w:r>
          </w:p>
        </w:tc>
        <w:tc>
          <w:tcPr>
            <w:tcW w:w="4675" w:type="dxa"/>
            <w:shd w:val="clear" w:color="auto" w:fill="auto"/>
          </w:tcPr>
          <w:p w:rsidR="007B26A5" w:rsidRPr="007B26A5" w:rsidRDefault="007B26A5" w:rsidP="007B26A5">
            <w:pPr>
              <w:spacing w:after="0"/>
              <w:jc w:val="both"/>
              <w:rPr>
                <w:rFonts w:ascii="Times New Roman" w:hAnsi="Times New Roman" w:cs="Times New Roman"/>
                <w:b/>
                <w:color w:val="000000"/>
                <w:sz w:val="24"/>
                <w:szCs w:val="24"/>
                <w:u w:val="single"/>
              </w:rPr>
            </w:pPr>
            <w:r w:rsidRPr="007B26A5">
              <w:rPr>
                <w:rFonts w:ascii="Times New Roman" w:hAnsi="Times New Roman" w:cs="Times New Roman"/>
                <w:b/>
                <w:color w:val="000000"/>
                <w:sz w:val="24"/>
                <w:szCs w:val="24"/>
                <w:u w:val="single"/>
              </w:rPr>
              <w:t xml:space="preserve">Блокнот формату </w:t>
            </w:r>
            <w:r w:rsidRPr="007B26A5">
              <w:rPr>
                <w:rFonts w:ascii="Times New Roman" w:hAnsi="Times New Roman" w:cs="Times New Roman"/>
                <w:b/>
                <w:color w:val="000000"/>
                <w:sz w:val="24"/>
                <w:szCs w:val="24"/>
                <w:u w:val="single"/>
                <w:lang w:val="en-US"/>
              </w:rPr>
              <w:t>A</w:t>
            </w:r>
            <w:r w:rsidRPr="007B26A5">
              <w:rPr>
                <w:rFonts w:ascii="Times New Roman" w:hAnsi="Times New Roman" w:cs="Times New Roman"/>
                <w:b/>
                <w:color w:val="000000"/>
                <w:sz w:val="24"/>
                <w:szCs w:val="24"/>
                <w:u w:val="single"/>
              </w:rPr>
              <w:t>5.</w:t>
            </w:r>
          </w:p>
          <w:p w:rsidR="007B26A5" w:rsidRPr="007B26A5" w:rsidRDefault="007B26A5" w:rsidP="007B26A5">
            <w:pPr>
              <w:spacing w:after="0"/>
              <w:jc w:val="both"/>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rPr>
              <w:t xml:space="preserve">Блокнот для нотаток формату А-5, щільність паперу офсет 70 г/м2, кількість аркушів – 96 аркушів, лініювання – в клітинку. </w:t>
            </w:r>
            <w:proofErr w:type="spellStart"/>
            <w:r w:rsidRPr="007B26A5">
              <w:rPr>
                <w:rFonts w:ascii="Times New Roman" w:hAnsi="Times New Roman" w:cs="Times New Roman"/>
                <w:color w:val="000000"/>
                <w:sz w:val="24"/>
                <w:szCs w:val="24"/>
                <w:lang w:val="en-US"/>
              </w:rPr>
              <w:t>Кріплення</w:t>
            </w:r>
            <w:proofErr w:type="spellEnd"/>
            <w:r w:rsidRPr="007B26A5">
              <w:rPr>
                <w:rFonts w:ascii="Times New Roman" w:hAnsi="Times New Roman" w:cs="Times New Roman"/>
                <w:color w:val="000000"/>
                <w:sz w:val="24"/>
                <w:szCs w:val="24"/>
                <w:lang w:val="en-US"/>
              </w:rPr>
              <w:t xml:space="preserve"> </w:t>
            </w:r>
            <w:proofErr w:type="spellStart"/>
            <w:r w:rsidRPr="007B26A5">
              <w:rPr>
                <w:rFonts w:ascii="Times New Roman" w:hAnsi="Times New Roman" w:cs="Times New Roman"/>
                <w:color w:val="000000"/>
                <w:sz w:val="24"/>
                <w:szCs w:val="24"/>
                <w:lang w:val="en-US"/>
              </w:rPr>
              <w:t>блоку</w:t>
            </w:r>
            <w:proofErr w:type="spellEnd"/>
            <w:r w:rsidRPr="007B26A5">
              <w:rPr>
                <w:rFonts w:ascii="Times New Roman" w:hAnsi="Times New Roman" w:cs="Times New Roman"/>
                <w:color w:val="000000"/>
                <w:sz w:val="24"/>
                <w:szCs w:val="24"/>
                <w:lang w:val="en-US"/>
              </w:rPr>
              <w:t xml:space="preserve"> - </w:t>
            </w:r>
            <w:proofErr w:type="spellStart"/>
            <w:r w:rsidRPr="007B26A5">
              <w:rPr>
                <w:rFonts w:ascii="Times New Roman" w:hAnsi="Times New Roman" w:cs="Times New Roman"/>
                <w:color w:val="000000"/>
                <w:sz w:val="24"/>
                <w:szCs w:val="24"/>
                <w:lang w:val="en-US"/>
              </w:rPr>
              <w:t>шитво</w:t>
            </w:r>
            <w:proofErr w:type="spellEnd"/>
            <w:r w:rsidRPr="007B26A5">
              <w:rPr>
                <w:rFonts w:ascii="Times New Roman" w:hAnsi="Times New Roman" w:cs="Times New Roman"/>
                <w:color w:val="000000"/>
                <w:sz w:val="24"/>
                <w:szCs w:val="24"/>
                <w:lang w:val="en-US"/>
              </w:rPr>
              <w:t xml:space="preserve"> </w:t>
            </w:r>
            <w:proofErr w:type="spellStart"/>
            <w:r w:rsidRPr="007B26A5">
              <w:rPr>
                <w:rFonts w:ascii="Times New Roman" w:hAnsi="Times New Roman" w:cs="Times New Roman"/>
                <w:color w:val="000000"/>
                <w:sz w:val="24"/>
                <w:szCs w:val="24"/>
                <w:lang w:val="en-US"/>
              </w:rPr>
              <w:t>на</w:t>
            </w:r>
            <w:proofErr w:type="spellEnd"/>
            <w:r w:rsidRPr="007B26A5">
              <w:rPr>
                <w:rFonts w:ascii="Times New Roman" w:hAnsi="Times New Roman" w:cs="Times New Roman"/>
                <w:color w:val="000000"/>
                <w:sz w:val="24"/>
                <w:szCs w:val="24"/>
                <w:lang w:val="en-US"/>
              </w:rPr>
              <w:t xml:space="preserve"> </w:t>
            </w:r>
            <w:proofErr w:type="spellStart"/>
            <w:r w:rsidRPr="007B26A5">
              <w:rPr>
                <w:rFonts w:ascii="Times New Roman" w:hAnsi="Times New Roman" w:cs="Times New Roman"/>
                <w:color w:val="000000"/>
                <w:sz w:val="24"/>
                <w:szCs w:val="24"/>
                <w:lang w:val="en-US"/>
              </w:rPr>
              <w:t>нитку</w:t>
            </w:r>
            <w:proofErr w:type="spellEnd"/>
            <w:r w:rsidRPr="007B26A5">
              <w:rPr>
                <w:rFonts w:ascii="Times New Roman" w:hAnsi="Times New Roman" w:cs="Times New Roman"/>
                <w:color w:val="000000"/>
                <w:sz w:val="24"/>
                <w:szCs w:val="24"/>
                <w:lang w:val="en-US"/>
              </w:rPr>
              <w:t xml:space="preserve">. </w:t>
            </w:r>
            <w:proofErr w:type="spellStart"/>
            <w:r w:rsidRPr="007B26A5">
              <w:rPr>
                <w:rFonts w:ascii="Times New Roman" w:hAnsi="Times New Roman" w:cs="Times New Roman"/>
                <w:color w:val="000000"/>
                <w:sz w:val="24"/>
                <w:szCs w:val="24"/>
                <w:lang w:val="en-US"/>
              </w:rPr>
              <w:t>Обкладинка</w:t>
            </w:r>
            <w:proofErr w:type="spellEnd"/>
            <w:r w:rsidRPr="007B26A5">
              <w:rPr>
                <w:rFonts w:ascii="Times New Roman" w:hAnsi="Times New Roman" w:cs="Times New Roman"/>
                <w:color w:val="000000"/>
                <w:sz w:val="24"/>
                <w:szCs w:val="24"/>
                <w:lang w:val="en-US"/>
              </w:rPr>
              <w:t xml:space="preserve"> - </w:t>
            </w:r>
            <w:proofErr w:type="spellStart"/>
            <w:r w:rsidRPr="007B26A5">
              <w:rPr>
                <w:rFonts w:ascii="Times New Roman" w:hAnsi="Times New Roman" w:cs="Times New Roman"/>
                <w:color w:val="000000"/>
                <w:sz w:val="24"/>
                <w:szCs w:val="24"/>
                <w:lang w:val="en-US"/>
              </w:rPr>
              <w:t>картон</w:t>
            </w:r>
            <w:proofErr w:type="spellEnd"/>
            <w:r w:rsidRPr="007B26A5">
              <w:rPr>
                <w:rFonts w:ascii="Times New Roman" w:hAnsi="Times New Roman" w:cs="Times New Roman"/>
                <w:color w:val="000000"/>
                <w:sz w:val="24"/>
                <w:szCs w:val="24"/>
                <w:lang w:val="en-US"/>
              </w:rPr>
              <w:t>.</w:t>
            </w:r>
          </w:p>
        </w:tc>
        <w:tc>
          <w:tcPr>
            <w:tcW w:w="4820" w:type="dxa"/>
            <w:shd w:val="clear" w:color="auto" w:fill="auto"/>
          </w:tcPr>
          <w:p w:rsidR="007B26A5" w:rsidRPr="007B26A5" w:rsidRDefault="007B26A5" w:rsidP="007B26A5">
            <w:pPr>
              <w:spacing w:after="0"/>
              <w:jc w:val="both"/>
              <w:rPr>
                <w:rFonts w:ascii="Times New Roman" w:hAnsi="Times New Roman" w:cs="Times New Roman"/>
                <w:b/>
                <w:color w:val="000000"/>
                <w:sz w:val="24"/>
                <w:szCs w:val="24"/>
                <w:u w:val="single"/>
                <w:lang w:val="en-US"/>
              </w:rPr>
            </w:pPr>
            <w:proofErr w:type="spellStart"/>
            <w:r w:rsidRPr="007B26A5">
              <w:rPr>
                <w:rFonts w:ascii="Times New Roman" w:hAnsi="Times New Roman" w:cs="Times New Roman"/>
                <w:b/>
                <w:color w:val="000000"/>
                <w:sz w:val="24"/>
                <w:szCs w:val="24"/>
                <w:u w:val="single"/>
                <w:lang w:val="en-US"/>
              </w:rPr>
              <w:t>Блокнот</w:t>
            </w:r>
            <w:proofErr w:type="spellEnd"/>
            <w:r w:rsidRPr="007B26A5">
              <w:rPr>
                <w:rFonts w:ascii="Times New Roman" w:hAnsi="Times New Roman" w:cs="Times New Roman"/>
                <w:b/>
                <w:color w:val="000000"/>
                <w:sz w:val="24"/>
                <w:szCs w:val="24"/>
                <w:u w:val="single"/>
                <w:lang w:val="en-US"/>
              </w:rPr>
              <w:t xml:space="preserve"> </w:t>
            </w:r>
            <w:proofErr w:type="spellStart"/>
            <w:r w:rsidRPr="007B26A5">
              <w:rPr>
                <w:rFonts w:ascii="Times New Roman" w:hAnsi="Times New Roman" w:cs="Times New Roman"/>
                <w:b/>
                <w:color w:val="000000"/>
                <w:sz w:val="24"/>
                <w:szCs w:val="24"/>
                <w:u w:val="single"/>
                <w:lang w:val="en-US"/>
              </w:rPr>
              <w:t>формату</w:t>
            </w:r>
            <w:proofErr w:type="spellEnd"/>
            <w:r w:rsidRPr="007B26A5">
              <w:rPr>
                <w:rFonts w:ascii="Times New Roman" w:hAnsi="Times New Roman" w:cs="Times New Roman"/>
                <w:b/>
                <w:color w:val="000000"/>
                <w:sz w:val="24"/>
                <w:szCs w:val="24"/>
                <w:u w:val="single"/>
                <w:lang w:val="en-US"/>
              </w:rPr>
              <w:t xml:space="preserve"> A5.</w:t>
            </w:r>
          </w:p>
          <w:p w:rsidR="007B26A5" w:rsidRPr="007B26A5" w:rsidRDefault="007B26A5" w:rsidP="007B26A5">
            <w:pPr>
              <w:spacing w:after="0"/>
              <w:jc w:val="both"/>
              <w:rPr>
                <w:rFonts w:ascii="Times New Roman" w:hAnsi="Times New Roman" w:cs="Times New Roman"/>
                <w:color w:val="000000"/>
                <w:sz w:val="24"/>
                <w:szCs w:val="24"/>
                <w:lang w:val="en-US"/>
              </w:rPr>
            </w:pPr>
            <w:proofErr w:type="spellStart"/>
            <w:r w:rsidRPr="007B26A5">
              <w:rPr>
                <w:rFonts w:ascii="Times New Roman" w:hAnsi="Times New Roman" w:cs="Times New Roman"/>
                <w:color w:val="000000"/>
                <w:sz w:val="24"/>
                <w:szCs w:val="24"/>
                <w:lang w:val="en-US"/>
              </w:rPr>
              <w:t>Блокнот</w:t>
            </w:r>
            <w:proofErr w:type="spellEnd"/>
            <w:r w:rsidRPr="007B26A5">
              <w:rPr>
                <w:rFonts w:ascii="Times New Roman" w:hAnsi="Times New Roman" w:cs="Times New Roman"/>
                <w:color w:val="000000"/>
                <w:sz w:val="24"/>
                <w:szCs w:val="24"/>
                <w:lang w:val="en-US"/>
              </w:rPr>
              <w:t xml:space="preserve"> </w:t>
            </w:r>
            <w:proofErr w:type="spellStart"/>
            <w:r w:rsidRPr="007B26A5">
              <w:rPr>
                <w:rFonts w:ascii="Times New Roman" w:hAnsi="Times New Roman" w:cs="Times New Roman"/>
                <w:color w:val="000000"/>
                <w:sz w:val="24"/>
                <w:szCs w:val="24"/>
                <w:lang w:val="en-US"/>
              </w:rPr>
              <w:t>для</w:t>
            </w:r>
            <w:proofErr w:type="spellEnd"/>
            <w:r w:rsidRPr="007B26A5">
              <w:rPr>
                <w:rFonts w:ascii="Times New Roman" w:hAnsi="Times New Roman" w:cs="Times New Roman"/>
                <w:color w:val="000000"/>
                <w:sz w:val="24"/>
                <w:szCs w:val="24"/>
                <w:lang w:val="en-US"/>
              </w:rPr>
              <w:t xml:space="preserve"> </w:t>
            </w:r>
            <w:proofErr w:type="spellStart"/>
            <w:r w:rsidRPr="007B26A5">
              <w:rPr>
                <w:rFonts w:ascii="Times New Roman" w:hAnsi="Times New Roman" w:cs="Times New Roman"/>
                <w:color w:val="000000"/>
                <w:sz w:val="24"/>
                <w:szCs w:val="24"/>
                <w:lang w:val="en-US"/>
              </w:rPr>
              <w:t>нотаток</w:t>
            </w:r>
            <w:proofErr w:type="spellEnd"/>
            <w:r w:rsidRPr="007B26A5">
              <w:rPr>
                <w:rFonts w:ascii="Times New Roman" w:hAnsi="Times New Roman" w:cs="Times New Roman"/>
                <w:color w:val="000000"/>
                <w:sz w:val="24"/>
                <w:szCs w:val="24"/>
                <w:lang w:val="en-US"/>
              </w:rPr>
              <w:t xml:space="preserve"> </w:t>
            </w:r>
            <w:proofErr w:type="spellStart"/>
            <w:r w:rsidRPr="007B26A5">
              <w:rPr>
                <w:rFonts w:ascii="Times New Roman" w:hAnsi="Times New Roman" w:cs="Times New Roman"/>
                <w:color w:val="000000"/>
                <w:sz w:val="24"/>
                <w:szCs w:val="24"/>
                <w:lang w:val="en-US"/>
              </w:rPr>
              <w:t>формату</w:t>
            </w:r>
            <w:proofErr w:type="spellEnd"/>
            <w:r w:rsidRPr="007B26A5">
              <w:rPr>
                <w:rFonts w:ascii="Times New Roman" w:hAnsi="Times New Roman" w:cs="Times New Roman"/>
                <w:color w:val="000000"/>
                <w:sz w:val="24"/>
                <w:szCs w:val="24"/>
                <w:lang w:val="en-US"/>
              </w:rPr>
              <w:t xml:space="preserve"> А-5, </w:t>
            </w:r>
            <w:proofErr w:type="spellStart"/>
            <w:r w:rsidRPr="006C6FEF">
              <w:rPr>
                <w:rFonts w:ascii="Times New Roman" w:hAnsi="Times New Roman" w:cs="Times New Roman"/>
                <w:color w:val="000000"/>
                <w:sz w:val="24"/>
                <w:szCs w:val="24"/>
                <w:highlight w:val="cyan"/>
                <w:lang w:val="en-US"/>
              </w:rPr>
              <w:t>щільність</w:t>
            </w:r>
            <w:proofErr w:type="spellEnd"/>
            <w:r w:rsidRPr="006C6FEF">
              <w:rPr>
                <w:rFonts w:ascii="Times New Roman" w:hAnsi="Times New Roman" w:cs="Times New Roman"/>
                <w:color w:val="000000"/>
                <w:sz w:val="24"/>
                <w:szCs w:val="24"/>
                <w:highlight w:val="cyan"/>
                <w:lang w:val="en-US"/>
              </w:rPr>
              <w:t xml:space="preserve"> </w:t>
            </w:r>
            <w:proofErr w:type="spellStart"/>
            <w:r w:rsidRPr="006C6FEF">
              <w:rPr>
                <w:rFonts w:ascii="Times New Roman" w:hAnsi="Times New Roman" w:cs="Times New Roman"/>
                <w:color w:val="000000"/>
                <w:sz w:val="24"/>
                <w:szCs w:val="24"/>
                <w:highlight w:val="cyan"/>
                <w:lang w:val="en-US"/>
              </w:rPr>
              <w:t>паперу</w:t>
            </w:r>
            <w:proofErr w:type="spellEnd"/>
            <w:r w:rsidRPr="006C6FEF">
              <w:rPr>
                <w:rFonts w:ascii="Times New Roman" w:hAnsi="Times New Roman" w:cs="Times New Roman"/>
                <w:color w:val="000000"/>
                <w:sz w:val="24"/>
                <w:szCs w:val="24"/>
                <w:highlight w:val="cyan"/>
                <w:lang w:val="en-US"/>
              </w:rPr>
              <w:t xml:space="preserve"> </w:t>
            </w:r>
            <w:proofErr w:type="spellStart"/>
            <w:r w:rsidRPr="006C6FEF">
              <w:rPr>
                <w:rFonts w:ascii="Times New Roman" w:hAnsi="Times New Roman" w:cs="Times New Roman"/>
                <w:color w:val="000000"/>
                <w:sz w:val="24"/>
                <w:szCs w:val="24"/>
                <w:highlight w:val="cyan"/>
                <w:lang w:val="en-US"/>
              </w:rPr>
              <w:t>офсет</w:t>
            </w:r>
            <w:proofErr w:type="spellEnd"/>
            <w:r w:rsidRPr="006C6FEF">
              <w:rPr>
                <w:rFonts w:ascii="Times New Roman" w:hAnsi="Times New Roman" w:cs="Times New Roman"/>
                <w:color w:val="000000"/>
                <w:sz w:val="24"/>
                <w:szCs w:val="24"/>
                <w:highlight w:val="cyan"/>
                <w:lang w:val="en-US"/>
              </w:rPr>
              <w:t xml:space="preserve"> </w:t>
            </w:r>
            <w:proofErr w:type="spellStart"/>
            <w:r w:rsidRPr="006C6FEF">
              <w:rPr>
                <w:rFonts w:ascii="Times New Roman" w:hAnsi="Times New Roman" w:cs="Times New Roman"/>
                <w:color w:val="000000"/>
                <w:sz w:val="24"/>
                <w:szCs w:val="24"/>
                <w:highlight w:val="cyan"/>
                <w:lang w:val="en-US"/>
              </w:rPr>
              <w:t>від</w:t>
            </w:r>
            <w:proofErr w:type="spellEnd"/>
            <w:r w:rsidRPr="006C6FEF">
              <w:rPr>
                <w:rFonts w:ascii="Times New Roman" w:hAnsi="Times New Roman" w:cs="Times New Roman"/>
                <w:color w:val="000000"/>
                <w:sz w:val="24"/>
                <w:szCs w:val="24"/>
                <w:highlight w:val="cyan"/>
                <w:lang w:val="en-US"/>
              </w:rPr>
              <w:t xml:space="preserve"> 60 г/м2</w:t>
            </w:r>
            <w:r w:rsidRPr="006C6FEF">
              <w:rPr>
                <w:rFonts w:ascii="Times New Roman" w:hAnsi="Times New Roman" w:cs="Times New Roman"/>
                <w:color w:val="000000"/>
                <w:sz w:val="24"/>
                <w:szCs w:val="24"/>
                <w:highlight w:val="lightGray"/>
                <w:lang w:val="en-US"/>
              </w:rPr>
              <w:t>,</w:t>
            </w:r>
            <w:r w:rsidRPr="007B26A5">
              <w:rPr>
                <w:rFonts w:ascii="Times New Roman" w:hAnsi="Times New Roman" w:cs="Times New Roman"/>
                <w:color w:val="000000"/>
                <w:sz w:val="24"/>
                <w:szCs w:val="24"/>
                <w:lang w:val="en-US"/>
              </w:rPr>
              <w:t xml:space="preserve"> </w:t>
            </w:r>
            <w:proofErr w:type="spellStart"/>
            <w:r w:rsidRPr="007B26A5">
              <w:rPr>
                <w:rFonts w:ascii="Times New Roman" w:hAnsi="Times New Roman" w:cs="Times New Roman"/>
                <w:color w:val="000000"/>
                <w:sz w:val="24"/>
                <w:szCs w:val="24"/>
                <w:lang w:val="en-US"/>
              </w:rPr>
              <w:t>кількість</w:t>
            </w:r>
            <w:proofErr w:type="spellEnd"/>
            <w:r w:rsidRPr="007B26A5">
              <w:rPr>
                <w:rFonts w:ascii="Times New Roman" w:hAnsi="Times New Roman" w:cs="Times New Roman"/>
                <w:color w:val="000000"/>
                <w:sz w:val="24"/>
                <w:szCs w:val="24"/>
                <w:lang w:val="en-US"/>
              </w:rPr>
              <w:t xml:space="preserve"> </w:t>
            </w:r>
            <w:proofErr w:type="spellStart"/>
            <w:r w:rsidRPr="007B26A5">
              <w:rPr>
                <w:rFonts w:ascii="Times New Roman" w:hAnsi="Times New Roman" w:cs="Times New Roman"/>
                <w:color w:val="000000"/>
                <w:sz w:val="24"/>
                <w:szCs w:val="24"/>
                <w:lang w:val="en-US"/>
              </w:rPr>
              <w:t>аркушів</w:t>
            </w:r>
            <w:proofErr w:type="spellEnd"/>
            <w:r w:rsidRPr="007B26A5">
              <w:rPr>
                <w:rFonts w:ascii="Times New Roman" w:hAnsi="Times New Roman" w:cs="Times New Roman"/>
                <w:color w:val="000000"/>
                <w:sz w:val="24"/>
                <w:szCs w:val="24"/>
                <w:lang w:val="en-US"/>
              </w:rPr>
              <w:t xml:space="preserve"> – 96 </w:t>
            </w:r>
            <w:proofErr w:type="spellStart"/>
            <w:r w:rsidRPr="007B26A5">
              <w:rPr>
                <w:rFonts w:ascii="Times New Roman" w:hAnsi="Times New Roman" w:cs="Times New Roman"/>
                <w:color w:val="000000"/>
                <w:sz w:val="24"/>
                <w:szCs w:val="24"/>
                <w:lang w:val="en-US"/>
              </w:rPr>
              <w:t>аркушів</w:t>
            </w:r>
            <w:proofErr w:type="spellEnd"/>
            <w:r w:rsidRPr="007B26A5">
              <w:rPr>
                <w:rFonts w:ascii="Times New Roman" w:hAnsi="Times New Roman" w:cs="Times New Roman"/>
                <w:color w:val="000000"/>
                <w:sz w:val="24"/>
                <w:szCs w:val="24"/>
                <w:lang w:val="en-US"/>
              </w:rPr>
              <w:t xml:space="preserve">, </w:t>
            </w:r>
            <w:proofErr w:type="spellStart"/>
            <w:r w:rsidRPr="007B26A5">
              <w:rPr>
                <w:rFonts w:ascii="Times New Roman" w:hAnsi="Times New Roman" w:cs="Times New Roman"/>
                <w:color w:val="000000"/>
                <w:sz w:val="24"/>
                <w:szCs w:val="24"/>
                <w:lang w:val="en-US"/>
              </w:rPr>
              <w:t>лініювання</w:t>
            </w:r>
            <w:proofErr w:type="spellEnd"/>
            <w:r w:rsidRPr="007B26A5">
              <w:rPr>
                <w:rFonts w:ascii="Times New Roman" w:hAnsi="Times New Roman" w:cs="Times New Roman"/>
                <w:color w:val="000000"/>
                <w:sz w:val="24"/>
                <w:szCs w:val="24"/>
                <w:lang w:val="en-US"/>
              </w:rPr>
              <w:t xml:space="preserve"> – в </w:t>
            </w:r>
            <w:proofErr w:type="spellStart"/>
            <w:r w:rsidRPr="007B26A5">
              <w:rPr>
                <w:rFonts w:ascii="Times New Roman" w:hAnsi="Times New Roman" w:cs="Times New Roman"/>
                <w:color w:val="000000"/>
                <w:sz w:val="24"/>
                <w:szCs w:val="24"/>
                <w:lang w:val="en-US"/>
              </w:rPr>
              <w:t>клітинку</w:t>
            </w:r>
            <w:proofErr w:type="spellEnd"/>
            <w:r w:rsidRPr="007B26A5">
              <w:rPr>
                <w:rFonts w:ascii="Times New Roman" w:hAnsi="Times New Roman" w:cs="Times New Roman"/>
                <w:color w:val="000000"/>
                <w:sz w:val="24"/>
                <w:szCs w:val="24"/>
                <w:lang w:val="en-US"/>
              </w:rPr>
              <w:t xml:space="preserve">. </w:t>
            </w:r>
            <w:proofErr w:type="spellStart"/>
            <w:r w:rsidRPr="007B26A5">
              <w:rPr>
                <w:rFonts w:ascii="Times New Roman" w:hAnsi="Times New Roman" w:cs="Times New Roman"/>
                <w:color w:val="000000"/>
                <w:sz w:val="24"/>
                <w:szCs w:val="24"/>
                <w:lang w:val="en-US"/>
              </w:rPr>
              <w:t>Кріплення</w:t>
            </w:r>
            <w:proofErr w:type="spellEnd"/>
            <w:r w:rsidRPr="007B26A5">
              <w:rPr>
                <w:rFonts w:ascii="Times New Roman" w:hAnsi="Times New Roman" w:cs="Times New Roman"/>
                <w:color w:val="000000"/>
                <w:sz w:val="24"/>
                <w:szCs w:val="24"/>
                <w:lang w:val="en-US"/>
              </w:rPr>
              <w:t xml:space="preserve"> </w:t>
            </w:r>
            <w:proofErr w:type="spellStart"/>
            <w:r w:rsidRPr="007B26A5">
              <w:rPr>
                <w:rFonts w:ascii="Times New Roman" w:hAnsi="Times New Roman" w:cs="Times New Roman"/>
                <w:color w:val="000000"/>
                <w:sz w:val="24"/>
                <w:szCs w:val="24"/>
                <w:lang w:val="en-US"/>
              </w:rPr>
              <w:t>блоку</w:t>
            </w:r>
            <w:proofErr w:type="spellEnd"/>
            <w:r w:rsidRPr="007B26A5">
              <w:rPr>
                <w:rFonts w:ascii="Times New Roman" w:hAnsi="Times New Roman" w:cs="Times New Roman"/>
                <w:color w:val="000000"/>
                <w:sz w:val="24"/>
                <w:szCs w:val="24"/>
                <w:lang w:val="en-US"/>
              </w:rPr>
              <w:t xml:space="preserve"> - </w:t>
            </w:r>
            <w:proofErr w:type="spellStart"/>
            <w:r w:rsidRPr="007B26A5">
              <w:rPr>
                <w:rFonts w:ascii="Times New Roman" w:hAnsi="Times New Roman" w:cs="Times New Roman"/>
                <w:color w:val="000000"/>
                <w:sz w:val="24"/>
                <w:szCs w:val="24"/>
                <w:lang w:val="en-US"/>
              </w:rPr>
              <w:t>шитво</w:t>
            </w:r>
            <w:proofErr w:type="spellEnd"/>
            <w:r w:rsidRPr="007B26A5">
              <w:rPr>
                <w:rFonts w:ascii="Times New Roman" w:hAnsi="Times New Roman" w:cs="Times New Roman"/>
                <w:color w:val="000000"/>
                <w:sz w:val="24"/>
                <w:szCs w:val="24"/>
                <w:lang w:val="en-US"/>
              </w:rPr>
              <w:t xml:space="preserve"> </w:t>
            </w:r>
            <w:proofErr w:type="spellStart"/>
            <w:r w:rsidRPr="007B26A5">
              <w:rPr>
                <w:rFonts w:ascii="Times New Roman" w:hAnsi="Times New Roman" w:cs="Times New Roman"/>
                <w:color w:val="000000"/>
                <w:sz w:val="24"/>
                <w:szCs w:val="24"/>
                <w:lang w:val="en-US"/>
              </w:rPr>
              <w:t>на</w:t>
            </w:r>
            <w:proofErr w:type="spellEnd"/>
            <w:r w:rsidRPr="007B26A5">
              <w:rPr>
                <w:rFonts w:ascii="Times New Roman" w:hAnsi="Times New Roman" w:cs="Times New Roman"/>
                <w:color w:val="000000"/>
                <w:sz w:val="24"/>
                <w:szCs w:val="24"/>
                <w:lang w:val="en-US"/>
              </w:rPr>
              <w:t xml:space="preserve"> </w:t>
            </w:r>
            <w:proofErr w:type="spellStart"/>
            <w:r w:rsidRPr="007B26A5">
              <w:rPr>
                <w:rFonts w:ascii="Times New Roman" w:hAnsi="Times New Roman" w:cs="Times New Roman"/>
                <w:color w:val="000000"/>
                <w:sz w:val="24"/>
                <w:szCs w:val="24"/>
                <w:lang w:val="en-US"/>
              </w:rPr>
              <w:t>нитку</w:t>
            </w:r>
            <w:proofErr w:type="spellEnd"/>
            <w:r w:rsidRPr="007B26A5">
              <w:rPr>
                <w:rFonts w:ascii="Times New Roman" w:hAnsi="Times New Roman" w:cs="Times New Roman"/>
                <w:color w:val="000000"/>
                <w:sz w:val="24"/>
                <w:szCs w:val="24"/>
                <w:lang w:val="en-US"/>
              </w:rPr>
              <w:t xml:space="preserve">. </w:t>
            </w:r>
            <w:proofErr w:type="spellStart"/>
            <w:r w:rsidRPr="007B26A5">
              <w:rPr>
                <w:rFonts w:ascii="Times New Roman" w:hAnsi="Times New Roman" w:cs="Times New Roman"/>
                <w:color w:val="000000"/>
                <w:sz w:val="24"/>
                <w:szCs w:val="24"/>
                <w:lang w:val="en-US"/>
              </w:rPr>
              <w:t>Обкладинка</w:t>
            </w:r>
            <w:proofErr w:type="spellEnd"/>
            <w:r w:rsidRPr="007B26A5">
              <w:rPr>
                <w:rFonts w:ascii="Times New Roman" w:hAnsi="Times New Roman" w:cs="Times New Roman"/>
                <w:color w:val="000000"/>
                <w:sz w:val="24"/>
                <w:szCs w:val="24"/>
                <w:lang w:val="en-US"/>
              </w:rPr>
              <w:t xml:space="preserve"> - </w:t>
            </w:r>
            <w:proofErr w:type="spellStart"/>
            <w:r w:rsidRPr="007B26A5">
              <w:rPr>
                <w:rFonts w:ascii="Times New Roman" w:hAnsi="Times New Roman" w:cs="Times New Roman"/>
                <w:color w:val="000000"/>
                <w:sz w:val="24"/>
                <w:szCs w:val="24"/>
                <w:lang w:val="en-US"/>
              </w:rPr>
              <w:t>картон</w:t>
            </w:r>
            <w:proofErr w:type="spellEnd"/>
            <w:r w:rsidRPr="007B26A5">
              <w:rPr>
                <w:rFonts w:ascii="Times New Roman" w:hAnsi="Times New Roman" w:cs="Times New Roman"/>
                <w:color w:val="000000"/>
                <w:sz w:val="24"/>
                <w:szCs w:val="24"/>
                <w:lang w:val="en-US"/>
              </w:rPr>
              <w:t>.</w:t>
            </w:r>
          </w:p>
        </w:tc>
      </w:tr>
      <w:tr w:rsidR="007B26A5" w:rsidRPr="003B795A" w:rsidTr="006C6FEF">
        <w:trPr>
          <w:gridAfter w:val="1"/>
          <w:wAfter w:w="9" w:type="dxa"/>
          <w:trHeight w:val="569"/>
        </w:trPr>
        <w:tc>
          <w:tcPr>
            <w:tcW w:w="849" w:type="dxa"/>
            <w:shd w:val="clear" w:color="auto" w:fill="auto"/>
          </w:tcPr>
          <w:p w:rsidR="007B26A5" w:rsidRPr="007B26A5" w:rsidRDefault="007B26A5" w:rsidP="007B26A5">
            <w:pPr>
              <w:spacing w:after="0"/>
              <w:rPr>
                <w:rFonts w:ascii="Times New Roman" w:eastAsia="Arial Unicode MS" w:hAnsi="Times New Roman" w:cs="Times New Roman"/>
                <w:sz w:val="24"/>
                <w:szCs w:val="24"/>
                <w:lang w:eastAsia="ru-RU"/>
              </w:rPr>
            </w:pPr>
            <w:r w:rsidRPr="007B26A5">
              <w:rPr>
                <w:rFonts w:ascii="Times New Roman" w:eastAsia="Arial Unicode MS" w:hAnsi="Times New Roman" w:cs="Times New Roman"/>
                <w:sz w:val="24"/>
                <w:szCs w:val="24"/>
                <w:lang w:eastAsia="ru-RU"/>
              </w:rPr>
              <w:t>8</w:t>
            </w:r>
          </w:p>
        </w:tc>
        <w:tc>
          <w:tcPr>
            <w:tcW w:w="4675" w:type="dxa"/>
            <w:shd w:val="clear" w:color="auto" w:fill="auto"/>
          </w:tcPr>
          <w:p w:rsidR="007B26A5" w:rsidRPr="007B26A5" w:rsidRDefault="007B26A5" w:rsidP="007B26A5">
            <w:pPr>
              <w:spacing w:after="0"/>
              <w:rPr>
                <w:rFonts w:ascii="Times New Roman" w:eastAsia="Arial Unicode MS" w:hAnsi="Times New Roman" w:cs="Times New Roman"/>
                <w:b/>
                <w:color w:val="000000"/>
                <w:sz w:val="24"/>
                <w:szCs w:val="24"/>
                <w:u w:val="single"/>
                <w:lang w:val="ru-RU" w:eastAsia="ru-RU"/>
              </w:rPr>
            </w:pPr>
            <w:proofErr w:type="spellStart"/>
            <w:r w:rsidRPr="007B26A5">
              <w:rPr>
                <w:rFonts w:ascii="Times New Roman" w:eastAsia="Arial Unicode MS" w:hAnsi="Times New Roman" w:cs="Times New Roman"/>
                <w:b/>
                <w:color w:val="000000"/>
                <w:sz w:val="24"/>
                <w:szCs w:val="24"/>
                <w:u w:val="single"/>
                <w:lang w:val="ru-RU" w:eastAsia="ru-RU"/>
              </w:rPr>
              <w:t>Діроколи</w:t>
            </w:r>
            <w:proofErr w:type="spellEnd"/>
            <w:r w:rsidRPr="007B26A5">
              <w:rPr>
                <w:rFonts w:ascii="Times New Roman" w:eastAsia="Arial Unicode MS" w:hAnsi="Times New Roman" w:cs="Times New Roman"/>
                <w:b/>
                <w:color w:val="000000"/>
                <w:sz w:val="24"/>
                <w:szCs w:val="24"/>
                <w:u w:val="single"/>
                <w:lang w:val="ru-RU" w:eastAsia="ru-RU"/>
              </w:rPr>
              <w:t xml:space="preserve"> (50-70 </w:t>
            </w:r>
            <w:proofErr w:type="spellStart"/>
            <w:r w:rsidRPr="007B26A5">
              <w:rPr>
                <w:rFonts w:ascii="Times New Roman" w:eastAsia="Arial Unicode MS" w:hAnsi="Times New Roman" w:cs="Times New Roman"/>
                <w:b/>
                <w:color w:val="000000"/>
                <w:sz w:val="24"/>
                <w:szCs w:val="24"/>
                <w:u w:val="single"/>
                <w:lang w:val="ru-RU" w:eastAsia="ru-RU"/>
              </w:rPr>
              <w:t>арк</w:t>
            </w:r>
            <w:proofErr w:type="spellEnd"/>
            <w:r w:rsidRPr="007B26A5">
              <w:rPr>
                <w:rFonts w:ascii="Times New Roman" w:eastAsia="Arial Unicode MS" w:hAnsi="Times New Roman" w:cs="Times New Roman"/>
                <w:b/>
                <w:color w:val="000000"/>
                <w:sz w:val="24"/>
                <w:szCs w:val="24"/>
                <w:u w:val="single"/>
                <w:lang w:val="ru-RU" w:eastAsia="ru-RU"/>
              </w:rPr>
              <w:t>.)</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Пробивна</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потужність</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від</w:t>
            </w:r>
            <w:proofErr w:type="spellEnd"/>
            <w:r w:rsidRPr="007B26A5">
              <w:rPr>
                <w:rFonts w:ascii="Times New Roman" w:eastAsia="Arial Unicode MS" w:hAnsi="Times New Roman" w:cs="Times New Roman"/>
                <w:color w:val="000000"/>
                <w:sz w:val="24"/>
                <w:szCs w:val="24"/>
                <w:lang w:val="ru-RU" w:eastAsia="ru-RU"/>
              </w:rPr>
              <w:t xml:space="preserve"> 50 до 70 </w:t>
            </w:r>
            <w:proofErr w:type="spellStart"/>
            <w:r w:rsidRPr="007B26A5">
              <w:rPr>
                <w:rFonts w:ascii="Times New Roman" w:eastAsia="Arial Unicode MS" w:hAnsi="Times New Roman" w:cs="Times New Roman"/>
                <w:color w:val="000000"/>
                <w:sz w:val="24"/>
                <w:szCs w:val="24"/>
                <w:lang w:val="ru-RU" w:eastAsia="ru-RU"/>
              </w:rPr>
              <w:t>аркушів</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щільністю</w:t>
            </w:r>
            <w:proofErr w:type="spellEnd"/>
            <w:r w:rsidRPr="007B26A5">
              <w:rPr>
                <w:rFonts w:ascii="Times New Roman" w:eastAsia="Arial Unicode MS" w:hAnsi="Times New Roman" w:cs="Times New Roman"/>
                <w:color w:val="000000"/>
                <w:sz w:val="24"/>
                <w:szCs w:val="24"/>
                <w:lang w:val="ru-RU" w:eastAsia="ru-RU"/>
              </w:rPr>
              <w:t xml:space="preserve"> 80 г/м</w:t>
            </w:r>
            <w:r w:rsidRPr="007B26A5">
              <w:rPr>
                <w:rFonts w:ascii="Times New Roman" w:eastAsia="Arial Unicode MS" w:hAnsi="Times New Roman" w:cs="Times New Roman"/>
                <w:color w:val="000000"/>
                <w:sz w:val="24"/>
                <w:szCs w:val="24"/>
                <w:vertAlign w:val="superscript"/>
                <w:lang w:val="ru-RU" w:eastAsia="ru-RU"/>
              </w:rPr>
              <w:t>2</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Відстань</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між</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пробитими</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отворами</w:t>
            </w:r>
            <w:proofErr w:type="spellEnd"/>
            <w:r w:rsidRPr="007B26A5">
              <w:rPr>
                <w:rFonts w:ascii="Times New Roman" w:eastAsia="Arial Unicode MS" w:hAnsi="Times New Roman" w:cs="Times New Roman"/>
                <w:color w:val="000000"/>
                <w:sz w:val="24"/>
                <w:szCs w:val="24"/>
                <w:lang w:val="ru-RU" w:eastAsia="ru-RU"/>
              </w:rPr>
              <w:t xml:space="preserve"> – 80 мм</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Наявність</w:t>
            </w:r>
            <w:proofErr w:type="spellEnd"/>
            <w:r w:rsidRPr="007B26A5">
              <w:rPr>
                <w:rFonts w:ascii="Times New Roman" w:eastAsia="Arial Unicode MS" w:hAnsi="Times New Roman" w:cs="Times New Roman"/>
                <w:color w:val="000000"/>
                <w:sz w:val="24"/>
                <w:szCs w:val="24"/>
                <w:lang w:val="ru-RU" w:eastAsia="ru-RU"/>
              </w:rPr>
              <w:t xml:space="preserve"> планки – </w:t>
            </w:r>
            <w:proofErr w:type="spellStart"/>
            <w:r w:rsidRPr="007B26A5">
              <w:rPr>
                <w:rFonts w:ascii="Times New Roman" w:eastAsia="Arial Unicode MS" w:hAnsi="Times New Roman" w:cs="Times New Roman"/>
                <w:color w:val="000000"/>
                <w:sz w:val="24"/>
                <w:szCs w:val="24"/>
                <w:lang w:val="ru-RU" w:eastAsia="ru-RU"/>
              </w:rPr>
              <w:t>обмежувача</w:t>
            </w:r>
            <w:proofErr w:type="spellEnd"/>
            <w:r w:rsidRPr="007B26A5">
              <w:rPr>
                <w:rFonts w:ascii="Times New Roman" w:eastAsia="Arial Unicode MS" w:hAnsi="Times New Roman" w:cs="Times New Roman"/>
                <w:color w:val="000000"/>
                <w:sz w:val="24"/>
                <w:szCs w:val="24"/>
                <w:lang w:eastAsia="ru-RU"/>
              </w:rPr>
              <w:t xml:space="preserve">. </w:t>
            </w:r>
            <w:proofErr w:type="spellStart"/>
            <w:r w:rsidRPr="007B26A5">
              <w:rPr>
                <w:rFonts w:ascii="Times New Roman" w:eastAsia="Arial Unicode MS" w:hAnsi="Times New Roman" w:cs="Times New Roman"/>
                <w:color w:val="000000"/>
                <w:sz w:val="24"/>
                <w:szCs w:val="24"/>
                <w:lang w:val="ru-RU" w:eastAsia="ru-RU"/>
              </w:rPr>
              <w:t>Наявність</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лінійки</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поділу</w:t>
            </w:r>
            <w:proofErr w:type="spellEnd"/>
            <w:r w:rsidRPr="007B26A5">
              <w:rPr>
                <w:rFonts w:ascii="Times New Roman" w:eastAsia="Arial Unicode MS" w:hAnsi="Times New Roman" w:cs="Times New Roman"/>
                <w:color w:val="000000"/>
                <w:sz w:val="24"/>
                <w:szCs w:val="24"/>
                <w:lang w:val="ru-RU" w:eastAsia="ru-RU"/>
              </w:rPr>
              <w:t xml:space="preserve"> на </w:t>
            </w:r>
            <w:proofErr w:type="spellStart"/>
            <w:r w:rsidRPr="007B26A5">
              <w:rPr>
                <w:rFonts w:ascii="Times New Roman" w:eastAsia="Arial Unicode MS" w:hAnsi="Times New Roman" w:cs="Times New Roman"/>
                <w:color w:val="000000"/>
                <w:sz w:val="24"/>
                <w:szCs w:val="24"/>
                <w:lang w:val="ru-RU" w:eastAsia="ru-RU"/>
              </w:rPr>
              <w:t>формати</w:t>
            </w:r>
            <w:proofErr w:type="spellEnd"/>
            <w:r w:rsidRPr="007B26A5">
              <w:rPr>
                <w:rFonts w:ascii="Times New Roman" w:eastAsia="Arial Unicode MS" w:hAnsi="Times New Roman" w:cs="Times New Roman"/>
                <w:color w:val="000000"/>
                <w:sz w:val="24"/>
                <w:szCs w:val="24"/>
                <w:lang w:val="ru-RU" w:eastAsia="ru-RU"/>
              </w:rPr>
              <w:t>.</w:t>
            </w:r>
            <w:r w:rsidRPr="007B26A5">
              <w:rPr>
                <w:rFonts w:ascii="Times New Roman" w:eastAsia="Arial Unicode MS" w:hAnsi="Times New Roman" w:cs="Times New Roman"/>
                <w:color w:val="000000"/>
                <w:sz w:val="24"/>
                <w:szCs w:val="24"/>
                <w:lang w:eastAsia="ru-RU"/>
              </w:rPr>
              <w:t xml:space="preserve"> </w:t>
            </w:r>
            <w:r w:rsidRPr="007B26A5">
              <w:rPr>
                <w:rFonts w:ascii="Times New Roman" w:eastAsia="Arial Unicode MS" w:hAnsi="Times New Roman" w:cs="Times New Roman"/>
                <w:color w:val="000000"/>
                <w:sz w:val="24"/>
                <w:szCs w:val="24"/>
                <w:lang w:val="ru-RU" w:eastAsia="ru-RU"/>
              </w:rPr>
              <w:t xml:space="preserve"> </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r w:rsidRPr="007B26A5">
              <w:rPr>
                <w:rFonts w:ascii="Times New Roman" w:eastAsia="Arial Unicode MS" w:hAnsi="Times New Roman" w:cs="Times New Roman"/>
                <w:color w:val="000000"/>
                <w:sz w:val="24"/>
                <w:szCs w:val="24"/>
                <w:lang w:val="ru-RU" w:eastAsia="ru-RU"/>
              </w:rPr>
              <w:t xml:space="preserve">Тип </w:t>
            </w:r>
            <w:proofErr w:type="spellStart"/>
            <w:r w:rsidRPr="007B26A5">
              <w:rPr>
                <w:rFonts w:ascii="Times New Roman" w:eastAsia="Arial Unicode MS" w:hAnsi="Times New Roman" w:cs="Times New Roman"/>
                <w:color w:val="000000"/>
                <w:sz w:val="24"/>
                <w:szCs w:val="24"/>
                <w:lang w:val="ru-RU" w:eastAsia="ru-RU"/>
              </w:rPr>
              <w:t>лінійки</w:t>
            </w:r>
            <w:proofErr w:type="spellEnd"/>
            <w:r w:rsidRPr="007B26A5">
              <w:rPr>
                <w:rFonts w:ascii="Times New Roman" w:eastAsia="Arial Unicode MS" w:hAnsi="Times New Roman" w:cs="Times New Roman"/>
                <w:color w:val="000000"/>
                <w:sz w:val="24"/>
                <w:szCs w:val="24"/>
                <w:lang w:val="ru-RU" w:eastAsia="ru-RU"/>
              </w:rPr>
              <w:t xml:space="preserve"> для </w:t>
            </w:r>
            <w:proofErr w:type="spellStart"/>
            <w:r w:rsidRPr="007B26A5">
              <w:rPr>
                <w:rFonts w:ascii="Times New Roman" w:eastAsia="Arial Unicode MS" w:hAnsi="Times New Roman" w:cs="Times New Roman"/>
                <w:color w:val="000000"/>
                <w:sz w:val="24"/>
                <w:szCs w:val="24"/>
                <w:lang w:val="ru-RU" w:eastAsia="ru-RU"/>
              </w:rPr>
              <w:t>розділення</w:t>
            </w:r>
            <w:proofErr w:type="spellEnd"/>
            <w:r w:rsidRPr="007B26A5">
              <w:rPr>
                <w:rFonts w:ascii="Times New Roman" w:eastAsia="Arial Unicode MS" w:hAnsi="Times New Roman" w:cs="Times New Roman"/>
                <w:color w:val="000000"/>
                <w:sz w:val="24"/>
                <w:szCs w:val="24"/>
                <w:lang w:val="ru-RU" w:eastAsia="ru-RU"/>
              </w:rPr>
              <w:t xml:space="preserve"> на </w:t>
            </w:r>
            <w:proofErr w:type="spellStart"/>
            <w:r w:rsidRPr="007B26A5">
              <w:rPr>
                <w:rFonts w:ascii="Times New Roman" w:eastAsia="Arial Unicode MS" w:hAnsi="Times New Roman" w:cs="Times New Roman"/>
                <w:color w:val="000000"/>
                <w:sz w:val="24"/>
                <w:szCs w:val="24"/>
                <w:lang w:val="ru-RU" w:eastAsia="ru-RU"/>
              </w:rPr>
              <w:t>формати</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паперу</w:t>
            </w:r>
            <w:proofErr w:type="spellEnd"/>
            <w:r w:rsidRPr="007B26A5">
              <w:rPr>
                <w:rFonts w:ascii="Times New Roman" w:eastAsia="Arial Unicode MS" w:hAnsi="Times New Roman" w:cs="Times New Roman"/>
                <w:color w:val="000000"/>
                <w:sz w:val="24"/>
                <w:szCs w:val="24"/>
                <w:lang w:val="ru-RU" w:eastAsia="ru-RU"/>
              </w:rPr>
              <w:t xml:space="preserve"> – пластик</w:t>
            </w:r>
          </w:p>
          <w:p w:rsidR="007B26A5" w:rsidRPr="007B26A5" w:rsidRDefault="007B26A5" w:rsidP="007B26A5">
            <w:pPr>
              <w:spacing w:after="0"/>
              <w:rPr>
                <w:rFonts w:ascii="Times New Roman" w:eastAsia="Arial Unicode MS" w:hAnsi="Times New Roman" w:cs="Times New Roman"/>
                <w:strike/>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lastRenderedPageBreak/>
              <w:t>Наявність</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зйомного</w:t>
            </w:r>
            <w:proofErr w:type="spellEnd"/>
            <w:r w:rsidRPr="007B26A5">
              <w:rPr>
                <w:rFonts w:ascii="Times New Roman" w:eastAsia="Arial Unicode MS" w:hAnsi="Times New Roman" w:cs="Times New Roman"/>
                <w:color w:val="000000"/>
                <w:sz w:val="24"/>
                <w:szCs w:val="24"/>
                <w:lang w:val="ru-RU" w:eastAsia="ru-RU"/>
              </w:rPr>
              <w:t xml:space="preserve"> резервуару для </w:t>
            </w:r>
            <w:proofErr w:type="spellStart"/>
            <w:r w:rsidRPr="007B26A5">
              <w:rPr>
                <w:rFonts w:ascii="Times New Roman" w:eastAsia="Arial Unicode MS" w:hAnsi="Times New Roman" w:cs="Times New Roman"/>
                <w:color w:val="000000"/>
                <w:sz w:val="24"/>
                <w:szCs w:val="24"/>
                <w:lang w:val="ru-RU" w:eastAsia="ru-RU"/>
              </w:rPr>
              <w:t>залишків</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паперу</w:t>
            </w:r>
            <w:proofErr w:type="spellEnd"/>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Матеріал</w:t>
            </w:r>
            <w:proofErr w:type="spellEnd"/>
            <w:r w:rsidRPr="007B26A5">
              <w:rPr>
                <w:rFonts w:ascii="Times New Roman" w:eastAsia="Arial Unicode MS" w:hAnsi="Times New Roman" w:cs="Times New Roman"/>
                <w:color w:val="000000"/>
                <w:sz w:val="24"/>
                <w:szCs w:val="24"/>
                <w:lang w:val="ru-RU" w:eastAsia="ru-RU"/>
              </w:rPr>
              <w:t xml:space="preserve"> корпусу – метал + пластик </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r w:rsidRPr="007B26A5">
              <w:rPr>
                <w:rFonts w:ascii="Times New Roman" w:eastAsia="Arial Unicode MS" w:hAnsi="Times New Roman" w:cs="Times New Roman"/>
                <w:color w:val="000000"/>
                <w:sz w:val="24"/>
                <w:szCs w:val="24"/>
                <w:lang w:val="ru-RU" w:eastAsia="ru-RU"/>
              </w:rPr>
              <w:t xml:space="preserve">Основа та </w:t>
            </w:r>
            <w:proofErr w:type="spellStart"/>
            <w:r w:rsidRPr="007B26A5">
              <w:rPr>
                <w:rFonts w:ascii="Times New Roman" w:eastAsia="Arial Unicode MS" w:hAnsi="Times New Roman" w:cs="Times New Roman"/>
                <w:color w:val="000000"/>
                <w:sz w:val="24"/>
                <w:szCs w:val="24"/>
                <w:lang w:val="ru-RU" w:eastAsia="ru-RU"/>
              </w:rPr>
              <w:t>всі</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робочі</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механізми</w:t>
            </w:r>
            <w:proofErr w:type="spellEnd"/>
            <w:r w:rsidRPr="007B26A5">
              <w:rPr>
                <w:rFonts w:ascii="Times New Roman" w:eastAsia="Arial Unicode MS" w:hAnsi="Times New Roman" w:cs="Times New Roman"/>
                <w:color w:val="000000"/>
                <w:sz w:val="24"/>
                <w:szCs w:val="24"/>
                <w:lang w:val="ru-RU" w:eastAsia="ru-RU"/>
              </w:rPr>
              <w:t xml:space="preserve"> - </w:t>
            </w:r>
            <w:proofErr w:type="spellStart"/>
            <w:r w:rsidRPr="007B26A5">
              <w:rPr>
                <w:rFonts w:ascii="Times New Roman" w:eastAsia="Arial Unicode MS" w:hAnsi="Times New Roman" w:cs="Times New Roman"/>
                <w:color w:val="000000"/>
                <w:sz w:val="24"/>
                <w:szCs w:val="24"/>
                <w:lang w:val="ru-RU" w:eastAsia="ru-RU"/>
              </w:rPr>
              <w:t>металеві</w:t>
            </w:r>
            <w:proofErr w:type="spellEnd"/>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Діаметр</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отвору</w:t>
            </w:r>
            <w:proofErr w:type="spellEnd"/>
            <w:r w:rsidRPr="007B26A5">
              <w:rPr>
                <w:rFonts w:ascii="Times New Roman" w:eastAsia="Arial Unicode MS" w:hAnsi="Times New Roman" w:cs="Times New Roman"/>
                <w:color w:val="000000"/>
                <w:sz w:val="24"/>
                <w:szCs w:val="24"/>
                <w:lang w:val="ru-RU" w:eastAsia="ru-RU"/>
              </w:rPr>
              <w:t xml:space="preserve"> –6 мм</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Кількість</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отворів</w:t>
            </w:r>
            <w:proofErr w:type="spellEnd"/>
            <w:r w:rsidRPr="007B26A5">
              <w:rPr>
                <w:rFonts w:ascii="Times New Roman" w:eastAsia="Arial Unicode MS" w:hAnsi="Times New Roman" w:cs="Times New Roman"/>
                <w:color w:val="000000"/>
                <w:sz w:val="24"/>
                <w:szCs w:val="24"/>
                <w:lang w:val="ru-RU" w:eastAsia="ru-RU"/>
              </w:rPr>
              <w:t xml:space="preserve"> – 2</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6C6FEF">
              <w:rPr>
                <w:rFonts w:ascii="Times New Roman" w:eastAsia="Arial Unicode MS" w:hAnsi="Times New Roman" w:cs="Times New Roman"/>
                <w:color w:val="000000"/>
                <w:sz w:val="24"/>
                <w:szCs w:val="24"/>
                <w:lang w:val="ru-RU" w:eastAsia="ru-RU"/>
              </w:rPr>
              <w:t>Наявність</w:t>
            </w:r>
            <w:proofErr w:type="spellEnd"/>
            <w:r w:rsidRPr="006C6FEF">
              <w:rPr>
                <w:rFonts w:ascii="Times New Roman" w:eastAsia="Arial Unicode MS" w:hAnsi="Times New Roman" w:cs="Times New Roman"/>
                <w:color w:val="000000"/>
                <w:sz w:val="24"/>
                <w:szCs w:val="24"/>
                <w:lang w:val="ru-RU" w:eastAsia="ru-RU"/>
              </w:rPr>
              <w:t xml:space="preserve"> </w:t>
            </w:r>
            <w:proofErr w:type="spellStart"/>
            <w:r w:rsidRPr="006C6FEF">
              <w:rPr>
                <w:rFonts w:ascii="Times New Roman" w:eastAsia="Arial Unicode MS" w:hAnsi="Times New Roman" w:cs="Times New Roman"/>
                <w:color w:val="000000"/>
                <w:sz w:val="24"/>
                <w:szCs w:val="24"/>
                <w:lang w:val="ru-RU" w:eastAsia="ru-RU"/>
              </w:rPr>
              <w:t>пластикової</w:t>
            </w:r>
            <w:proofErr w:type="spellEnd"/>
            <w:r w:rsidRPr="006C6FEF">
              <w:rPr>
                <w:rFonts w:ascii="Times New Roman" w:eastAsia="Arial Unicode MS" w:hAnsi="Times New Roman" w:cs="Times New Roman"/>
                <w:color w:val="000000"/>
                <w:sz w:val="24"/>
                <w:szCs w:val="24"/>
                <w:lang w:val="ru-RU" w:eastAsia="ru-RU"/>
              </w:rPr>
              <w:t xml:space="preserve"> </w:t>
            </w:r>
            <w:proofErr w:type="spellStart"/>
            <w:r w:rsidRPr="006C6FEF">
              <w:rPr>
                <w:rFonts w:ascii="Times New Roman" w:eastAsia="Arial Unicode MS" w:hAnsi="Times New Roman" w:cs="Times New Roman"/>
                <w:color w:val="000000"/>
                <w:sz w:val="24"/>
                <w:szCs w:val="24"/>
                <w:lang w:val="ru-RU" w:eastAsia="ru-RU"/>
              </w:rPr>
              <w:t>підошви</w:t>
            </w:r>
            <w:proofErr w:type="spellEnd"/>
            <w:r w:rsidRPr="007B26A5">
              <w:rPr>
                <w:rFonts w:ascii="Times New Roman" w:eastAsia="Arial Unicode MS" w:hAnsi="Times New Roman" w:cs="Times New Roman"/>
                <w:color w:val="000000"/>
                <w:sz w:val="24"/>
                <w:szCs w:val="24"/>
                <w:lang w:val="ru-RU" w:eastAsia="ru-RU"/>
              </w:rPr>
              <w:t xml:space="preserve"> </w:t>
            </w:r>
          </w:p>
        </w:tc>
        <w:tc>
          <w:tcPr>
            <w:tcW w:w="4820" w:type="dxa"/>
            <w:shd w:val="clear" w:color="auto" w:fill="auto"/>
          </w:tcPr>
          <w:p w:rsidR="007B26A5" w:rsidRPr="007B26A5" w:rsidRDefault="007B26A5" w:rsidP="007B26A5">
            <w:pPr>
              <w:spacing w:after="0"/>
              <w:rPr>
                <w:rFonts w:ascii="Times New Roman" w:eastAsia="Arial Unicode MS" w:hAnsi="Times New Roman" w:cs="Times New Roman"/>
                <w:b/>
                <w:color w:val="000000"/>
                <w:sz w:val="24"/>
                <w:szCs w:val="24"/>
                <w:u w:val="single"/>
                <w:lang w:val="ru-RU" w:eastAsia="ru-RU"/>
              </w:rPr>
            </w:pPr>
            <w:proofErr w:type="spellStart"/>
            <w:r w:rsidRPr="007B26A5">
              <w:rPr>
                <w:rFonts w:ascii="Times New Roman" w:eastAsia="Arial Unicode MS" w:hAnsi="Times New Roman" w:cs="Times New Roman"/>
                <w:b/>
                <w:color w:val="000000"/>
                <w:sz w:val="24"/>
                <w:szCs w:val="24"/>
                <w:u w:val="single"/>
                <w:lang w:val="ru-RU" w:eastAsia="ru-RU"/>
              </w:rPr>
              <w:lastRenderedPageBreak/>
              <w:t>Діроколи</w:t>
            </w:r>
            <w:proofErr w:type="spellEnd"/>
            <w:r w:rsidRPr="007B26A5">
              <w:rPr>
                <w:rFonts w:ascii="Times New Roman" w:eastAsia="Arial Unicode MS" w:hAnsi="Times New Roman" w:cs="Times New Roman"/>
                <w:b/>
                <w:color w:val="000000"/>
                <w:sz w:val="24"/>
                <w:szCs w:val="24"/>
                <w:u w:val="single"/>
                <w:lang w:val="ru-RU" w:eastAsia="ru-RU"/>
              </w:rPr>
              <w:t xml:space="preserve"> (50-70 </w:t>
            </w:r>
            <w:proofErr w:type="spellStart"/>
            <w:r w:rsidRPr="007B26A5">
              <w:rPr>
                <w:rFonts w:ascii="Times New Roman" w:eastAsia="Arial Unicode MS" w:hAnsi="Times New Roman" w:cs="Times New Roman"/>
                <w:b/>
                <w:color w:val="000000"/>
                <w:sz w:val="24"/>
                <w:szCs w:val="24"/>
                <w:u w:val="single"/>
                <w:lang w:val="ru-RU" w:eastAsia="ru-RU"/>
              </w:rPr>
              <w:t>арк</w:t>
            </w:r>
            <w:proofErr w:type="spellEnd"/>
            <w:r w:rsidRPr="007B26A5">
              <w:rPr>
                <w:rFonts w:ascii="Times New Roman" w:eastAsia="Arial Unicode MS" w:hAnsi="Times New Roman" w:cs="Times New Roman"/>
                <w:b/>
                <w:color w:val="000000"/>
                <w:sz w:val="24"/>
                <w:szCs w:val="24"/>
                <w:u w:val="single"/>
                <w:lang w:val="ru-RU" w:eastAsia="ru-RU"/>
              </w:rPr>
              <w:t>.)</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Пробивна</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потужність</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від</w:t>
            </w:r>
            <w:proofErr w:type="spellEnd"/>
            <w:r w:rsidRPr="007B26A5">
              <w:rPr>
                <w:rFonts w:ascii="Times New Roman" w:eastAsia="Arial Unicode MS" w:hAnsi="Times New Roman" w:cs="Times New Roman"/>
                <w:color w:val="000000"/>
                <w:sz w:val="24"/>
                <w:szCs w:val="24"/>
                <w:lang w:val="ru-RU" w:eastAsia="ru-RU"/>
              </w:rPr>
              <w:t xml:space="preserve"> 50 до 70 </w:t>
            </w:r>
            <w:proofErr w:type="spellStart"/>
            <w:r w:rsidRPr="007B26A5">
              <w:rPr>
                <w:rFonts w:ascii="Times New Roman" w:eastAsia="Arial Unicode MS" w:hAnsi="Times New Roman" w:cs="Times New Roman"/>
                <w:color w:val="000000"/>
                <w:sz w:val="24"/>
                <w:szCs w:val="24"/>
                <w:lang w:val="ru-RU" w:eastAsia="ru-RU"/>
              </w:rPr>
              <w:t>аркушів</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щільністю</w:t>
            </w:r>
            <w:proofErr w:type="spellEnd"/>
            <w:r w:rsidRPr="007B26A5">
              <w:rPr>
                <w:rFonts w:ascii="Times New Roman" w:eastAsia="Arial Unicode MS" w:hAnsi="Times New Roman" w:cs="Times New Roman"/>
                <w:color w:val="000000"/>
                <w:sz w:val="24"/>
                <w:szCs w:val="24"/>
                <w:lang w:val="ru-RU" w:eastAsia="ru-RU"/>
              </w:rPr>
              <w:t xml:space="preserve"> 80 г/м</w:t>
            </w:r>
            <w:r w:rsidRPr="007B26A5">
              <w:rPr>
                <w:rFonts w:ascii="Times New Roman" w:eastAsia="Arial Unicode MS" w:hAnsi="Times New Roman" w:cs="Times New Roman"/>
                <w:color w:val="000000"/>
                <w:sz w:val="24"/>
                <w:szCs w:val="24"/>
                <w:vertAlign w:val="superscript"/>
                <w:lang w:val="ru-RU" w:eastAsia="ru-RU"/>
              </w:rPr>
              <w:t>2</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Відстань</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між</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пробитими</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отворами</w:t>
            </w:r>
            <w:proofErr w:type="spellEnd"/>
            <w:r w:rsidRPr="007B26A5">
              <w:rPr>
                <w:rFonts w:ascii="Times New Roman" w:eastAsia="Arial Unicode MS" w:hAnsi="Times New Roman" w:cs="Times New Roman"/>
                <w:color w:val="000000"/>
                <w:sz w:val="24"/>
                <w:szCs w:val="24"/>
                <w:lang w:val="ru-RU" w:eastAsia="ru-RU"/>
              </w:rPr>
              <w:t xml:space="preserve"> – 80 мм</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Наявність</w:t>
            </w:r>
            <w:proofErr w:type="spellEnd"/>
            <w:r w:rsidRPr="007B26A5">
              <w:rPr>
                <w:rFonts w:ascii="Times New Roman" w:eastAsia="Arial Unicode MS" w:hAnsi="Times New Roman" w:cs="Times New Roman"/>
                <w:color w:val="000000"/>
                <w:sz w:val="24"/>
                <w:szCs w:val="24"/>
                <w:lang w:val="ru-RU" w:eastAsia="ru-RU"/>
              </w:rPr>
              <w:t xml:space="preserve"> планки – </w:t>
            </w:r>
            <w:proofErr w:type="spellStart"/>
            <w:r w:rsidRPr="007B26A5">
              <w:rPr>
                <w:rFonts w:ascii="Times New Roman" w:eastAsia="Arial Unicode MS" w:hAnsi="Times New Roman" w:cs="Times New Roman"/>
                <w:color w:val="000000"/>
                <w:sz w:val="24"/>
                <w:szCs w:val="24"/>
                <w:lang w:val="ru-RU" w:eastAsia="ru-RU"/>
              </w:rPr>
              <w:t>обмежувача</w:t>
            </w:r>
            <w:proofErr w:type="spellEnd"/>
            <w:r w:rsidRPr="007B26A5">
              <w:rPr>
                <w:rFonts w:ascii="Times New Roman" w:eastAsia="Arial Unicode MS" w:hAnsi="Times New Roman" w:cs="Times New Roman"/>
                <w:color w:val="000000"/>
                <w:sz w:val="24"/>
                <w:szCs w:val="24"/>
                <w:lang w:eastAsia="ru-RU"/>
              </w:rPr>
              <w:t xml:space="preserve">. </w:t>
            </w:r>
            <w:proofErr w:type="spellStart"/>
            <w:r w:rsidRPr="007B26A5">
              <w:rPr>
                <w:rFonts w:ascii="Times New Roman" w:eastAsia="Arial Unicode MS" w:hAnsi="Times New Roman" w:cs="Times New Roman"/>
                <w:color w:val="000000"/>
                <w:sz w:val="24"/>
                <w:szCs w:val="24"/>
                <w:lang w:val="ru-RU" w:eastAsia="ru-RU"/>
              </w:rPr>
              <w:t>Наявність</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лінійки</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поділу</w:t>
            </w:r>
            <w:proofErr w:type="spellEnd"/>
            <w:r w:rsidRPr="007B26A5">
              <w:rPr>
                <w:rFonts w:ascii="Times New Roman" w:eastAsia="Arial Unicode MS" w:hAnsi="Times New Roman" w:cs="Times New Roman"/>
                <w:color w:val="000000"/>
                <w:sz w:val="24"/>
                <w:szCs w:val="24"/>
                <w:lang w:val="ru-RU" w:eastAsia="ru-RU"/>
              </w:rPr>
              <w:t xml:space="preserve"> на </w:t>
            </w:r>
            <w:proofErr w:type="spellStart"/>
            <w:r w:rsidRPr="007B26A5">
              <w:rPr>
                <w:rFonts w:ascii="Times New Roman" w:eastAsia="Arial Unicode MS" w:hAnsi="Times New Roman" w:cs="Times New Roman"/>
                <w:color w:val="000000"/>
                <w:sz w:val="24"/>
                <w:szCs w:val="24"/>
                <w:lang w:val="ru-RU" w:eastAsia="ru-RU"/>
              </w:rPr>
              <w:t>формати</w:t>
            </w:r>
            <w:proofErr w:type="spellEnd"/>
            <w:r w:rsidRPr="007B26A5">
              <w:rPr>
                <w:rFonts w:ascii="Times New Roman" w:eastAsia="Arial Unicode MS" w:hAnsi="Times New Roman" w:cs="Times New Roman"/>
                <w:color w:val="000000"/>
                <w:sz w:val="24"/>
                <w:szCs w:val="24"/>
                <w:lang w:val="ru-RU" w:eastAsia="ru-RU"/>
              </w:rPr>
              <w:t>.</w:t>
            </w:r>
            <w:r w:rsidRPr="007B26A5">
              <w:rPr>
                <w:rFonts w:ascii="Times New Roman" w:eastAsia="Arial Unicode MS" w:hAnsi="Times New Roman" w:cs="Times New Roman"/>
                <w:color w:val="000000"/>
                <w:sz w:val="24"/>
                <w:szCs w:val="24"/>
                <w:lang w:eastAsia="ru-RU"/>
              </w:rPr>
              <w:t xml:space="preserve"> </w:t>
            </w:r>
            <w:r w:rsidRPr="007B26A5">
              <w:rPr>
                <w:rFonts w:ascii="Times New Roman" w:eastAsia="Arial Unicode MS" w:hAnsi="Times New Roman" w:cs="Times New Roman"/>
                <w:color w:val="000000"/>
                <w:sz w:val="24"/>
                <w:szCs w:val="24"/>
                <w:lang w:val="ru-RU" w:eastAsia="ru-RU"/>
              </w:rPr>
              <w:t xml:space="preserve"> </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r w:rsidRPr="007B26A5">
              <w:rPr>
                <w:rFonts w:ascii="Times New Roman" w:eastAsia="Arial Unicode MS" w:hAnsi="Times New Roman" w:cs="Times New Roman"/>
                <w:color w:val="000000"/>
                <w:sz w:val="24"/>
                <w:szCs w:val="24"/>
                <w:lang w:val="ru-RU" w:eastAsia="ru-RU"/>
              </w:rPr>
              <w:t xml:space="preserve">Тип </w:t>
            </w:r>
            <w:proofErr w:type="spellStart"/>
            <w:r w:rsidRPr="007B26A5">
              <w:rPr>
                <w:rFonts w:ascii="Times New Roman" w:eastAsia="Arial Unicode MS" w:hAnsi="Times New Roman" w:cs="Times New Roman"/>
                <w:color w:val="000000"/>
                <w:sz w:val="24"/>
                <w:szCs w:val="24"/>
                <w:lang w:val="ru-RU" w:eastAsia="ru-RU"/>
              </w:rPr>
              <w:t>лінійки</w:t>
            </w:r>
            <w:proofErr w:type="spellEnd"/>
            <w:r w:rsidRPr="007B26A5">
              <w:rPr>
                <w:rFonts w:ascii="Times New Roman" w:eastAsia="Arial Unicode MS" w:hAnsi="Times New Roman" w:cs="Times New Roman"/>
                <w:color w:val="000000"/>
                <w:sz w:val="24"/>
                <w:szCs w:val="24"/>
                <w:lang w:val="ru-RU" w:eastAsia="ru-RU"/>
              </w:rPr>
              <w:t xml:space="preserve"> для </w:t>
            </w:r>
            <w:proofErr w:type="spellStart"/>
            <w:r w:rsidRPr="007B26A5">
              <w:rPr>
                <w:rFonts w:ascii="Times New Roman" w:eastAsia="Arial Unicode MS" w:hAnsi="Times New Roman" w:cs="Times New Roman"/>
                <w:color w:val="000000"/>
                <w:sz w:val="24"/>
                <w:szCs w:val="24"/>
                <w:lang w:val="ru-RU" w:eastAsia="ru-RU"/>
              </w:rPr>
              <w:t>розділення</w:t>
            </w:r>
            <w:proofErr w:type="spellEnd"/>
            <w:r w:rsidRPr="007B26A5">
              <w:rPr>
                <w:rFonts w:ascii="Times New Roman" w:eastAsia="Arial Unicode MS" w:hAnsi="Times New Roman" w:cs="Times New Roman"/>
                <w:color w:val="000000"/>
                <w:sz w:val="24"/>
                <w:szCs w:val="24"/>
                <w:lang w:val="ru-RU" w:eastAsia="ru-RU"/>
              </w:rPr>
              <w:t xml:space="preserve"> на </w:t>
            </w:r>
            <w:proofErr w:type="spellStart"/>
            <w:r w:rsidRPr="007B26A5">
              <w:rPr>
                <w:rFonts w:ascii="Times New Roman" w:eastAsia="Arial Unicode MS" w:hAnsi="Times New Roman" w:cs="Times New Roman"/>
                <w:color w:val="000000"/>
                <w:sz w:val="24"/>
                <w:szCs w:val="24"/>
                <w:lang w:val="ru-RU" w:eastAsia="ru-RU"/>
              </w:rPr>
              <w:t>формати</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паперу</w:t>
            </w:r>
            <w:proofErr w:type="spellEnd"/>
            <w:r w:rsidRPr="007B26A5">
              <w:rPr>
                <w:rFonts w:ascii="Times New Roman" w:eastAsia="Arial Unicode MS" w:hAnsi="Times New Roman" w:cs="Times New Roman"/>
                <w:color w:val="000000"/>
                <w:sz w:val="24"/>
                <w:szCs w:val="24"/>
                <w:lang w:val="ru-RU" w:eastAsia="ru-RU"/>
              </w:rPr>
              <w:t xml:space="preserve"> – пластик</w:t>
            </w:r>
          </w:p>
          <w:p w:rsidR="007B26A5" w:rsidRPr="007B26A5" w:rsidRDefault="007B26A5" w:rsidP="007B26A5">
            <w:pPr>
              <w:spacing w:after="0"/>
              <w:rPr>
                <w:rFonts w:ascii="Times New Roman" w:eastAsia="Arial Unicode MS" w:hAnsi="Times New Roman" w:cs="Times New Roman"/>
                <w:strike/>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lastRenderedPageBreak/>
              <w:t>Наявність</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зйомного</w:t>
            </w:r>
            <w:proofErr w:type="spellEnd"/>
            <w:r w:rsidRPr="007B26A5">
              <w:rPr>
                <w:rFonts w:ascii="Times New Roman" w:eastAsia="Arial Unicode MS" w:hAnsi="Times New Roman" w:cs="Times New Roman"/>
                <w:color w:val="000000"/>
                <w:sz w:val="24"/>
                <w:szCs w:val="24"/>
                <w:lang w:val="ru-RU" w:eastAsia="ru-RU"/>
              </w:rPr>
              <w:t xml:space="preserve"> резервуару для </w:t>
            </w:r>
            <w:proofErr w:type="spellStart"/>
            <w:r w:rsidRPr="007B26A5">
              <w:rPr>
                <w:rFonts w:ascii="Times New Roman" w:eastAsia="Arial Unicode MS" w:hAnsi="Times New Roman" w:cs="Times New Roman"/>
                <w:color w:val="000000"/>
                <w:sz w:val="24"/>
                <w:szCs w:val="24"/>
                <w:lang w:val="ru-RU" w:eastAsia="ru-RU"/>
              </w:rPr>
              <w:t>залишків</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паперу</w:t>
            </w:r>
            <w:proofErr w:type="spellEnd"/>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Матеріал</w:t>
            </w:r>
            <w:proofErr w:type="spellEnd"/>
            <w:r w:rsidRPr="007B26A5">
              <w:rPr>
                <w:rFonts w:ascii="Times New Roman" w:eastAsia="Arial Unicode MS" w:hAnsi="Times New Roman" w:cs="Times New Roman"/>
                <w:color w:val="000000"/>
                <w:sz w:val="24"/>
                <w:szCs w:val="24"/>
                <w:lang w:val="ru-RU" w:eastAsia="ru-RU"/>
              </w:rPr>
              <w:t xml:space="preserve"> корпусу – метал + пластик </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r w:rsidRPr="007B26A5">
              <w:rPr>
                <w:rFonts w:ascii="Times New Roman" w:eastAsia="Arial Unicode MS" w:hAnsi="Times New Roman" w:cs="Times New Roman"/>
                <w:color w:val="000000"/>
                <w:sz w:val="24"/>
                <w:szCs w:val="24"/>
                <w:lang w:val="ru-RU" w:eastAsia="ru-RU"/>
              </w:rPr>
              <w:t xml:space="preserve">Основа та </w:t>
            </w:r>
            <w:proofErr w:type="spellStart"/>
            <w:r w:rsidRPr="007B26A5">
              <w:rPr>
                <w:rFonts w:ascii="Times New Roman" w:eastAsia="Arial Unicode MS" w:hAnsi="Times New Roman" w:cs="Times New Roman"/>
                <w:color w:val="000000"/>
                <w:sz w:val="24"/>
                <w:szCs w:val="24"/>
                <w:lang w:val="ru-RU" w:eastAsia="ru-RU"/>
              </w:rPr>
              <w:t>всі</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робочі</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механізми</w:t>
            </w:r>
            <w:proofErr w:type="spellEnd"/>
            <w:r w:rsidRPr="007B26A5">
              <w:rPr>
                <w:rFonts w:ascii="Times New Roman" w:eastAsia="Arial Unicode MS" w:hAnsi="Times New Roman" w:cs="Times New Roman"/>
                <w:color w:val="000000"/>
                <w:sz w:val="24"/>
                <w:szCs w:val="24"/>
                <w:lang w:val="ru-RU" w:eastAsia="ru-RU"/>
              </w:rPr>
              <w:t xml:space="preserve"> - </w:t>
            </w:r>
            <w:proofErr w:type="spellStart"/>
            <w:r w:rsidRPr="007B26A5">
              <w:rPr>
                <w:rFonts w:ascii="Times New Roman" w:eastAsia="Arial Unicode MS" w:hAnsi="Times New Roman" w:cs="Times New Roman"/>
                <w:color w:val="000000"/>
                <w:sz w:val="24"/>
                <w:szCs w:val="24"/>
                <w:lang w:val="ru-RU" w:eastAsia="ru-RU"/>
              </w:rPr>
              <w:t>металеві</w:t>
            </w:r>
            <w:proofErr w:type="spellEnd"/>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6C6FEF">
              <w:rPr>
                <w:rFonts w:ascii="Times New Roman" w:eastAsia="Arial Unicode MS" w:hAnsi="Times New Roman" w:cs="Times New Roman"/>
                <w:color w:val="000000"/>
                <w:sz w:val="24"/>
                <w:szCs w:val="24"/>
                <w:highlight w:val="cyan"/>
                <w:lang w:val="ru-RU" w:eastAsia="ru-RU"/>
              </w:rPr>
              <w:t>Діаметр</w:t>
            </w:r>
            <w:proofErr w:type="spellEnd"/>
            <w:r w:rsidRPr="006C6FEF">
              <w:rPr>
                <w:rFonts w:ascii="Times New Roman" w:eastAsia="Arial Unicode MS" w:hAnsi="Times New Roman" w:cs="Times New Roman"/>
                <w:color w:val="000000"/>
                <w:sz w:val="24"/>
                <w:szCs w:val="24"/>
                <w:highlight w:val="cyan"/>
                <w:lang w:val="ru-RU" w:eastAsia="ru-RU"/>
              </w:rPr>
              <w:t xml:space="preserve"> </w:t>
            </w:r>
            <w:proofErr w:type="spellStart"/>
            <w:r w:rsidRPr="006C6FEF">
              <w:rPr>
                <w:rFonts w:ascii="Times New Roman" w:eastAsia="Arial Unicode MS" w:hAnsi="Times New Roman" w:cs="Times New Roman"/>
                <w:color w:val="000000"/>
                <w:sz w:val="24"/>
                <w:szCs w:val="24"/>
                <w:highlight w:val="cyan"/>
                <w:lang w:val="ru-RU" w:eastAsia="ru-RU"/>
              </w:rPr>
              <w:t>отвору</w:t>
            </w:r>
            <w:proofErr w:type="spellEnd"/>
            <w:r w:rsidRPr="006C6FEF">
              <w:rPr>
                <w:rFonts w:ascii="Times New Roman" w:eastAsia="Arial Unicode MS" w:hAnsi="Times New Roman" w:cs="Times New Roman"/>
                <w:color w:val="000000"/>
                <w:sz w:val="24"/>
                <w:szCs w:val="24"/>
                <w:highlight w:val="cyan"/>
                <w:lang w:val="ru-RU" w:eastAsia="ru-RU"/>
              </w:rPr>
              <w:t xml:space="preserve"> –до 6 мм</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Кількість</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отворів</w:t>
            </w:r>
            <w:proofErr w:type="spellEnd"/>
            <w:r w:rsidRPr="007B26A5">
              <w:rPr>
                <w:rFonts w:ascii="Times New Roman" w:eastAsia="Arial Unicode MS" w:hAnsi="Times New Roman" w:cs="Times New Roman"/>
                <w:color w:val="000000"/>
                <w:sz w:val="24"/>
                <w:szCs w:val="24"/>
                <w:lang w:val="ru-RU" w:eastAsia="ru-RU"/>
              </w:rPr>
              <w:t xml:space="preserve"> – 2</w:t>
            </w:r>
          </w:p>
          <w:p w:rsidR="007B26A5" w:rsidRPr="007B26A5" w:rsidRDefault="006C6FEF" w:rsidP="007B26A5">
            <w:pPr>
              <w:spacing w:after="0"/>
              <w:jc w:val="both"/>
              <w:rPr>
                <w:rFonts w:ascii="Times New Roman" w:hAnsi="Times New Roman" w:cs="Times New Roman"/>
                <w:b/>
                <w:color w:val="000000"/>
                <w:sz w:val="24"/>
                <w:szCs w:val="24"/>
                <w:u w:val="single"/>
                <w:lang w:val="ru-RU"/>
              </w:rPr>
            </w:pPr>
            <w:proofErr w:type="spellStart"/>
            <w:r w:rsidRPr="007B26A5">
              <w:rPr>
                <w:rFonts w:ascii="Times New Roman" w:eastAsia="Arial Unicode MS" w:hAnsi="Times New Roman" w:cs="Times New Roman"/>
                <w:color w:val="000000"/>
                <w:sz w:val="24"/>
                <w:szCs w:val="24"/>
                <w:lang w:val="ru-RU" w:eastAsia="ru-RU"/>
              </w:rPr>
              <w:t>Наявність</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пластикової</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підошви</w:t>
            </w:r>
            <w:proofErr w:type="spellEnd"/>
            <w:r w:rsidRPr="007B26A5">
              <w:rPr>
                <w:rFonts w:ascii="Times New Roman" w:eastAsia="Arial Unicode MS" w:hAnsi="Times New Roman" w:cs="Times New Roman"/>
                <w:color w:val="000000"/>
                <w:sz w:val="24"/>
                <w:szCs w:val="24"/>
                <w:lang w:val="ru-RU" w:eastAsia="ru-RU"/>
              </w:rPr>
              <w:t>.</w:t>
            </w:r>
          </w:p>
        </w:tc>
      </w:tr>
      <w:tr w:rsidR="007B26A5" w:rsidRPr="003B795A" w:rsidTr="006C6FEF">
        <w:trPr>
          <w:gridAfter w:val="1"/>
          <w:wAfter w:w="9" w:type="dxa"/>
          <w:trHeight w:val="569"/>
        </w:trPr>
        <w:tc>
          <w:tcPr>
            <w:tcW w:w="849" w:type="dxa"/>
            <w:shd w:val="clear" w:color="auto" w:fill="auto"/>
          </w:tcPr>
          <w:p w:rsidR="007B26A5" w:rsidRPr="007B26A5" w:rsidRDefault="007B26A5" w:rsidP="007B26A5">
            <w:pPr>
              <w:spacing w:after="0"/>
              <w:rPr>
                <w:rFonts w:ascii="Times New Roman" w:eastAsia="Arial Unicode MS" w:hAnsi="Times New Roman" w:cs="Times New Roman"/>
                <w:sz w:val="24"/>
                <w:szCs w:val="24"/>
                <w:lang w:eastAsia="ru-RU"/>
              </w:rPr>
            </w:pPr>
            <w:r w:rsidRPr="007B26A5">
              <w:rPr>
                <w:rFonts w:ascii="Times New Roman" w:eastAsia="Arial Unicode MS" w:hAnsi="Times New Roman" w:cs="Times New Roman"/>
                <w:sz w:val="24"/>
                <w:szCs w:val="24"/>
                <w:lang w:eastAsia="ru-RU"/>
              </w:rPr>
              <w:lastRenderedPageBreak/>
              <w:t>9</w:t>
            </w:r>
          </w:p>
        </w:tc>
        <w:tc>
          <w:tcPr>
            <w:tcW w:w="4675" w:type="dxa"/>
            <w:shd w:val="clear" w:color="auto" w:fill="auto"/>
          </w:tcPr>
          <w:p w:rsidR="007B26A5" w:rsidRPr="007B26A5" w:rsidRDefault="007B26A5" w:rsidP="007B26A5">
            <w:pPr>
              <w:spacing w:after="0"/>
              <w:rPr>
                <w:rFonts w:ascii="Times New Roman" w:eastAsia="Arial Unicode MS" w:hAnsi="Times New Roman" w:cs="Times New Roman"/>
                <w:b/>
                <w:color w:val="000000"/>
                <w:sz w:val="24"/>
                <w:szCs w:val="24"/>
                <w:u w:val="single"/>
                <w:lang w:val="ru-RU" w:eastAsia="ru-RU"/>
              </w:rPr>
            </w:pPr>
            <w:proofErr w:type="spellStart"/>
            <w:r w:rsidRPr="007B26A5">
              <w:rPr>
                <w:rFonts w:ascii="Times New Roman" w:eastAsia="Arial Unicode MS" w:hAnsi="Times New Roman" w:cs="Times New Roman"/>
                <w:b/>
                <w:color w:val="000000"/>
                <w:sz w:val="24"/>
                <w:szCs w:val="24"/>
                <w:u w:val="single"/>
                <w:lang w:val="ru-RU" w:eastAsia="ru-RU"/>
              </w:rPr>
              <w:t>Діроколи</w:t>
            </w:r>
            <w:proofErr w:type="spellEnd"/>
            <w:r w:rsidRPr="007B26A5">
              <w:rPr>
                <w:rFonts w:ascii="Times New Roman" w:eastAsia="Arial Unicode MS" w:hAnsi="Times New Roman" w:cs="Times New Roman"/>
                <w:b/>
                <w:color w:val="000000"/>
                <w:sz w:val="24"/>
                <w:szCs w:val="24"/>
                <w:u w:val="single"/>
                <w:lang w:val="ru-RU" w:eastAsia="ru-RU"/>
              </w:rPr>
              <w:t xml:space="preserve"> (30 </w:t>
            </w:r>
            <w:proofErr w:type="spellStart"/>
            <w:r w:rsidRPr="007B26A5">
              <w:rPr>
                <w:rFonts w:ascii="Times New Roman" w:eastAsia="Arial Unicode MS" w:hAnsi="Times New Roman" w:cs="Times New Roman"/>
                <w:b/>
                <w:color w:val="000000"/>
                <w:sz w:val="24"/>
                <w:szCs w:val="24"/>
                <w:u w:val="single"/>
                <w:lang w:val="ru-RU" w:eastAsia="ru-RU"/>
              </w:rPr>
              <w:t>арк</w:t>
            </w:r>
            <w:proofErr w:type="spellEnd"/>
            <w:r w:rsidRPr="007B26A5">
              <w:rPr>
                <w:rFonts w:ascii="Times New Roman" w:eastAsia="Arial Unicode MS" w:hAnsi="Times New Roman" w:cs="Times New Roman"/>
                <w:b/>
                <w:color w:val="000000"/>
                <w:sz w:val="24"/>
                <w:szCs w:val="24"/>
                <w:u w:val="single"/>
                <w:lang w:val="ru-RU" w:eastAsia="ru-RU"/>
              </w:rPr>
              <w:t>.)</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Пробивна</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потужність</w:t>
            </w:r>
            <w:proofErr w:type="spellEnd"/>
            <w:r w:rsidRPr="007B26A5">
              <w:rPr>
                <w:rFonts w:ascii="Times New Roman" w:eastAsia="Arial Unicode MS" w:hAnsi="Times New Roman" w:cs="Times New Roman"/>
                <w:color w:val="000000"/>
                <w:sz w:val="24"/>
                <w:szCs w:val="24"/>
                <w:lang w:val="ru-RU" w:eastAsia="ru-RU"/>
              </w:rPr>
              <w:t xml:space="preserve"> до 30 </w:t>
            </w:r>
            <w:proofErr w:type="spellStart"/>
            <w:r w:rsidRPr="007B26A5">
              <w:rPr>
                <w:rFonts w:ascii="Times New Roman" w:eastAsia="Arial Unicode MS" w:hAnsi="Times New Roman" w:cs="Times New Roman"/>
                <w:color w:val="000000"/>
                <w:sz w:val="24"/>
                <w:szCs w:val="24"/>
                <w:lang w:val="ru-RU" w:eastAsia="ru-RU"/>
              </w:rPr>
              <w:t>аркушів</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щільністю</w:t>
            </w:r>
            <w:proofErr w:type="spellEnd"/>
            <w:r w:rsidRPr="007B26A5">
              <w:rPr>
                <w:rFonts w:ascii="Times New Roman" w:eastAsia="Arial Unicode MS" w:hAnsi="Times New Roman" w:cs="Times New Roman"/>
                <w:color w:val="000000"/>
                <w:sz w:val="24"/>
                <w:szCs w:val="24"/>
                <w:lang w:val="ru-RU" w:eastAsia="ru-RU"/>
              </w:rPr>
              <w:t xml:space="preserve"> 80г/м</w:t>
            </w:r>
            <w:r w:rsidRPr="007B26A5">
              <w:rPr>
                <w:rFonts w:ascii="Times New Roman" w:eastAsia="Arial Unicode MS" w:hAnsi="Times New Roman" w:cs="Times New Roman"/>
                <w:color w:val="000000"/>
                <w:sz w:val="24"/>
                <w:szCs w:val="24"/>
                <w:vertAlign w:val="superscript"/>
                <w:lang w:val="ru-RU" w:eastAsia="ru-RU"/>
              </w:rPr>
              <w:t>2</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Відстань</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між</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пробитими</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отворами</w:t>
            </w:r>
            <w:proofErr w:type="spellEnd"/>
            <w:r w:rsidRPr="007B26A5">
              <w:rPr>
                <w:rFonts w:ascii="Times New Roman" w:eastAsia="Arial Unicode MS" w:hAnsi="Times New Roman" w:cs="Times New Roman"/>
                <w:color w:val="000000"/>
                <w:sz w:val="24"/>
                <w:szCs w:val="24"/>
                <w:lang w:val="ru-RU" w:eastAsia="ru-RU"/>
              </w:rPr>
              <w:t xml:space="preserve"> – 80 мм</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Наявність</w:t>
            </w:r>
            <w:proofErr w:type="spellEnd"/>
            <w:r w:rsidRPr="007B26A5">
              <w:rPr>
                <w:rFonts w:ascii="Times New Roman" w:eastAsia="Arial Unicode MS" w:hAnsi="Times New Roman" w:cs="Times New Roman"/>
                <w:color w:val="000000"/>
                <w:sz w:val="24"/>
                <w:szCs w:val="24"/>
                <w:lang w:val="ru-RU" w:eastAsia="ru-RU"/>
              </w:rPr>
              <w:t xml:space="preserve"> планки-</w:t>
            </w:r>
            <w:proofErr w:type="spellStart"/>
            <w:r w:rsidRPr="007B26A5">
              <w:rPr>
                <w:rFonts w:ascii="Times New Roman" w:eastAsia="Arial Unicode MS" w:hAnsi="Times New Roman" w:cs="Times New Roman"/>
                <w:color w:val="000000"/>
                <w:sz w:val="24"/>
                <w:szCs w:val="24"/>
                <w:lang w:val="ru-RU" w:eastAsia="ru-RU"/>
              </w:rPr>
              <w:t>обмежувача</w:t>
            </w:r>
            <w:proofErr w:type="spellEnd"/>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Наявність</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лінійки</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поділу</w:t>
            </w:r>
            <w:proofErr w:type="spellEnd"/>
            <w:r w:rsidRPr="007B26A5">
              <w:rPr>
                <w:rFonts w:ascii="Times New Roman" w:eastAsia="Arial Unicode MS" w:hAnsi="Times New Roman" w:cs="Times New Roman"/>
                <w:color w:val="000000"/>
                <w:sz w:val="24"/>
                <w:szCs w:val="24"/>
                <w:lang w:val="ru-RU" w:eastAsia="ru-RU"/>
              </w:rPr>
              <w:t xml:space="preserve"> на </w:t>
            </w:r>
            <w:proofErr w:type="spellStart"/>
            <w:r w:rsidRPr="007B26A5">
              <w:rPr>
                <w:rFonts w:ascii="Times New Roman" w:eastAsia="Arial Unicode MS" w:hAnsi="Times New Roman" w:cs="Times New Roman"/>
                <w:color w:val="000000"/>
                <w:sz w:val="24"/>
                <w:szCs w:val="24"/>
                <w:lang w:val="ru-RU" w:eastAsia="ru-RU"/>
              </w:rPr>
              <w:t>формати</w:t>
            </w:r>
            <w:proofErr w:type="spellEnd"/>
            <w:r w:rsidRPr="007B26A5">
              <w:rPr>
                <w:rFonts w:ascii="Times New Roman" w:eastAsia="Arial Unicode MS" w:hAnsi="Times New Roman" w:cs="Times New Roman"/>
                <w:color w:val="000000"/>
                <w:sz w:val="24"/>
                <w:szCs w:val="24"/>
                <w:lang w:val="ru-RU" w:eastAsia="ru-RU"/>
              </w:rPr>
              <w:t xml:space="preserve"> – так </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r w:rsidRPr="007B26A5">
              <w:rPr>
                <w:rFonts w:ascii="Times New Roman" w:eastAsia="Arial Unicode MS" w:hAnsi="Times New Roman" w:cs="Times New Roman"/>
                <w:color w:val="000000"/>
                <w:sz w:val="24"/>
                <w:szCs w:val="24"/>
                <w:lang w:val="ru-RU" w:eastAsia="ru-RU"/>
              </w:rPr>
              <w:t xml:space="preserve">Тип </w:t>
            </w:r>
            <w:proofErr w:type="spellStart"/>
            <w:r w:rsidRPr="007B26A5">
              <w:rPr>
                <w:rFonts w:ascii="Times New Roman" w:eastAsia="Arial Unicode MS" w:hAnsi="Times New Roman" w:cs="Times New Roman"/>
                <w:color w:val="000000"/>
                <w:sz w:val="24"/>
                <w:szCs w:val="24"/>
                <w:lang w:val="ru-RU" w:eastAsia="ru-RU"/>
              </w:rPr>
              <w:t>лінійки</w:t>
            </w:r>
            <w:proofErr w:type="spellEnd"/>
            <w:r w:rsidRPr="007B26A5">
              <w:rPr>
                <w:rFonts w:ascii="Times New Roman" w:eastAsia="Arial Unicode MS" w:hAnsi="Times New Roman" w:cs="Times New Roman"/>
                <w:color w:val="000000"/>
                <w:sz w:val="24"/>
                <w:szCs w:val="24"/>
                <w:lang w:val="ru-RU" w:eastAsia="ru-RU"/>
              </w:rPr>
              <w:t xml:space="preserve"> для </w:t>
            </w:r>
            <w:proofErr w:type="spellStart"/>
            <w:r w:rsidRPr="007B26A5">
              <w:rPr>
                <w:rFonts w:ascii="Times New Roman" w:eastAsia="Arial Unicode MS" w:hAnsi="Times New Roman" w:cs="Times New Roman"/>
                <w:color w:val="000000"/>
                <w:sz w:val="24"/>
                <w:szCs w:val="24"/>
                <w:lang w:val="ru-RU" w:eastAsia="ru-RU"/>
              </w:rPr>
              <w:t>розділення</w:t>
            </w:r>
            <w:proofErr w:type="spellEnd"/>
            <w:r w:rsidRPr="007B26A5">
              <w:rPr>
                <w:rFonts w:ascii="Times New Roman" w:eastAsia="Arial Unicode MS" w:hAnsi="Times New Roman" w:cs="Times New Roman"/>
                <w:color w:val="000000"/>
                <w:sz w:val="24"/>
                <w:szCs w:val="24"/>
                <w:lang w:val="ru-RU" w:eastAsia="ru-RU"/>
              </w:rPr>
              <w:t xml:space="preserve"> на </w:t>
            </w:r>
            <w:proofErr w:type="spellStart"/>
            <w:r w:rsidRPr="007B26A5">
              <w:rPr>
                <w:rFonts w:ascii="Times New Roman" w:eastAsia="Arial Unicode MS" w:hAnsi="Times New Roman" w:cs="Times New Roman"/>
                <w:color w:val="000000"/>
                <w:sz w:val="24"/>
                <w:szCs w:val="24"/>
                <w:lang w:val="ru-RU" w:eastAsia="ru-RU"/>
              </w:rPr>
              <w:t>формати</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паперу</w:t>
            </w:r>
            <w:proofErr w:type="spellEnd"/>
            <w:r w:rsidRPr="007B26A5">
              <w:rPr>
                <w:rFonts w:ascii="Times New Roman" w:eastAsia="Arial Unicode MS" w:hAnsi="Times New Roman" w:cs="Times New Roman"/>
                <w:color w:val="000000"/>
                <w:sz w:val="24"/>
                <w:szCs w:val="24"/>
                <w:lang w:val="ru-RU" w:eastAsia="ru-RU"/>
              </w:rPr>
              <w:t xml:space="preserve"> – пластик</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Зйомний</w:t>
            </w:r>
            <w:proofErr w:type="spellEnd"/>
            <w:r w:rsidRPr="007B26A5">
              <w:rPr>
                <w:rFonts w:ascii="Times New Roman" w:eastAsia="Arial Unicode MS" w:hAnsi="Times New Roman" w:cs="Times New Roman"/>
                <w:color w:val="000000"/>
                <w:sz w:val="24"/>
                <w:szCs w:val="24"/>
                <w:lang w:val="ru-RU" w:eastAsia="ru-RU"/>
              </w:rPr>
              <w:t xml:space="preserve"> резервуар для </w:t>
            </w:r>
            <w:proofErr w:type="spellStart"/>
            <w:r w:rsidRPr="007B26A5">
              <w:rPr>
                <w:rFonts w:ascii="Times New Roman" w:eastAsia="Arial Unicode MS" w:hAnsi="Times New Roman" w:cs="Times New Roman"/>
                <w:color w:val="000000"/>
                <w:sz w:val="24"/>
                <w:szCs w:val="24"/>
                <w:lang w:val="ru-RU" w:eastAsia="ru-RU"/>
              </w:rPr>
              <w:t>залишків</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паперу</w:t>
            </w:r>
            <w:proofErr w:type="spellEnd"/>
            <w:r w:rsidRPr="007B26A5">
              <w:rPr>
                <w:rFonts w:ascii="Times New Roman" w:eastAsia="Arial Unicode MS" w:hAnsi="Times New Roman" w:cs="Times New Roman"/>
                <w:color w:val="000000"/>
                <w:sz w:val="24"/>
                <w:szCs w:val="24"/>
                <w:lang w:val="ru-RU" w:eastAsia="ru-RU"/>
              </w:rPr>
              <w:t xml:space="preserve">  </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Матеріал</w:t>
            </w:r>
            <w:proofErr w:type="spellEnd"/>
            <w:r w:rsidRPr="007B26A5">
              <w:rPr>
                <w:rFonts w:ascii="Times New Roman" w:eastAsia="Arial Unicode MS" w:hAnsi="Times New Roman" w:cs="Times New Roman"/>
                <w:color w:val="000000"/>
                <w:sz w:val="24"/>
                <w:szCs w:val="24"/>
                <w:lang w:val="ru-RU" w:eastAsia="ru-RU"/>
              </w:rPr>
              <w:t xml:space="preserve"> корпусу – метал + пластик</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r w:rsidRPr="007B26A5">
              <w:rPr>
                <w:rFonts w:ascii="Times New Roman" w:eastAsia="Arial Unicode MS" w:hAnsi="Times New Roman" w:cs="Times New Roman"/>
                <w:color w:val="000000"/>
                <w:sz w:val="24"/>
                <w:szCs w:val="24"/>
                <w:lang w:val="ru-RU" w:eastAsia="ru-RU"/>
              </w:rPr>
              <w:t xml:space="preserve">Основа та </w:t>
            </w:r>
            <w:proofErr w:type="spellStart"/>
            <w:r w:rsidRPr="007B26A5">
              <w:rPr>
                <w:rFonts w:ascii="Times New Roman" w:eastAsia="Arial Unicode MS" w:hAnsi="Times New Roman" w:cs="Times New Roman"/>
                <w:color w:val="000000"/>
                <w:sz w:val="24"/>
                <w:szCs w:val="24"/>
                <w:lang w:val="ru-RU" w:eastAsia="ru-RU"/>
              </w:rPr>
              <w:t>всі</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робочі</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механізми</w:t>
            </w:r>
            <w:proofErr w:type="spellEnd"/>
            <w:r w:rsidRPr="007B26A5">
              <w:rPr>
                <w:rFonts w:ascii="Times New Roman" w:eastAsia="Arial Unicode MS" w:hAnsi="Times New Roman" w:cs="Times New Roman"/>
                <w:color w:val="000000"/>
                <w:sz w:val="24"/>
                <w:szCs w:val="24"/>
                <w:lang w:val="ru-RU" w:eastAsia="ru-RU"/>
              </w:rPr>
              <w:t xml:space="preserve"> - </w:t>
            </w:r>
            <w:proofErr w:type="spellStart"/>
            <w:r w:rsidRPr="007B26A5">
              <w:rPr>
                <w:rFonts w:ascii="Times New Roman" w:eastAsia="Arial Unicode MS" w:hAnsi="Times New Roman" w:cs="Times New Roman"/>
                <w:color w:val="000000"/>
                <w:sz w:val="24"/>
                <w:szCs w:val="24"/>
                <w:lang w:val="ru-RU" w:eastAsia="ru-RU"/>
              </w:rPr>
              <w:t>металеві</w:t>
            </w:r>
            <w:proofErr w:type="spellEnd"/>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Призначення</w:t>
            </w:r>
            <w:proofErr w:type="spellEnd"/>
            <w:r w:rsidRPr="007B26A5">
              <w:rPr>
                <w:rFonts w:ascii="Times New Roman" w:eastAsia="Arial Unicode MS" w:hAnsi="Times New Roman" w:cs="Times New Roman"/>
                <w:color w:val="000000"/>
                <w:sz w:val="24"/>
                <w:szCs w:val="24"/>
                <w:lang w:val="ru-RU" w:eastAsia="ru-RU"/>
              </w:rPr>
              <w:t xml:space="preserve"> – </w:t>
            </w:r>
            <w:proofErr w:type="spellStart"/>
            <w:r w:rsidRPr="007B26A5">
              <w:rPr>
                <w:rFonts w:ascii="Times New Roman" w:eastAsia="Arial Unicode MS" w:hAnsi="Times New Roman" w:cs="Times New Roman"/>
                <w:color w:val="000000"/>
                <w:sz w:val="24"/>
                <w:szCs w:val="24"/>
                <w:lang w:val="ru-RU" w:eastAsia="ru-RU"/>
              </w:rPr>
              <w:t>пробивання</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дірок</w:t>
            </w:r>
            <w:proofErr w:type="spellEnd"/>
            <w:r w:rsidRPr="007B26A5">
              <w:rPr>
                <w:rFonts w:ascii="Times New Roman" w:eastAsia="Arial Unicode MS" w:hAnsi="Times New Roman" w:cs="Times New Roman"/>
                <w:color w:val="000000"/>
                <w:sz w:val="24"/>
                <w:szCs w:val="24"/>
                <w:lang w:val="ru-RU" w:eastAsia="ru-RU"/>
              </w:rPr>
              <w:t xml:space="preserve"> у </w:t>
            </w:r>
            <w:proofErr w:type="spellStart"/>
            <w:r w:rsidRPr="007B26A5">
              <w:rPr>
                <w:rFonts w:ascii="Times New Roman" w:eastAsia="Arial Unicode MS" w:hAnsi="Times New Roman" w:cs="Times New Roman"/>
                <w:color w:val="000000"/>
                <w:sz w:val="24"/>
                <w:szCs w:val="24"/>
                <w:lang w:val="ru-RU" w:eastAsia="ru-RU"/>
              </w:rPr>
              <w:t>папері</w:t>
            </w:r>
            <w:proofErr w:type="spellEnd"/>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Діаметр</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отвору</w:t>
            </w:r>
            <w:proofErr w:type="spellEnd"/>
            <w:r w:rsidRPr="007B26A5">
              <w:rPr>
                <w:rFonts w:ascii="Times New Roman" w:eastAsia="Arial Unicode MS" w:hAnsi="Times New Roman" w:cs="Times New Roman"/>
                <w:color w:val="000000"/>
                <w:sz w:val="24"/>
                <w:szCs w:val="24"/>
                <w:lang w:val="ru-RU" w:eastAsia="ru-RU"/>
              </w:rPr>
              <w:t xml:space="preserve"> –6 мм</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Кількість</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отворів</w:t>
            </w:r>
            <w:proofErr w:type="spellEnd"/>
            <w:r w:rsidRPr="007B26A5">
              <w:rPr>
                <w:rFonts w:ascii="Times New Roman" w:eastAsia="Arial Unicode MS" w:hAnsi="Times New Roman" w:cs="Times New Roman"/>
                <w:color w:val="000000"/>
                <w:sz w:val="24"/>
                <w:szCs w:val="24"/>
                <w:lang w:val="ru-RU" w:eastAsia="ru-RU"/>
              </w:rPr>
              <w:t xml:space="preserve"> – 2</w:t>
            </w:r>
          </w:p>
          <w:p w:rsidR="007B26A5" w:rsidRPr="007B26A5" w:rsidRDefault="007B26A5" w:rsidP="007B26A5">
            <w:pPr>
              <w:spacing w:after="0"/>
              <w:rPr>
                <w:rFonts w:ascii="Times New Roman" w:eastAsia="Arial Unicode MS" w:hAnsi="Times New Roman" w:cs="Times New Roman"/>
                <w:b/>
                <w:color w:val="000000"/>
                <w:sz w:val="24"/>
                <w:szCs w:val="24"/>
                <w:u w:val="single"/>
                <w:lang w:val="ru-RU" w:eastAsia="ru-RU"/>
              </w:rPr>
            </w:pPr>
            <w:proofErr w:type="spellStart"/>
            <w:r w:rsidRPr="007B26A5">
              <w:rPr>
                <w:rFonts w:ascii="Times New Roman" w:eastAsia="Arial Unicode MS" w:hAnsi="Times New Roman" w:cs="Times New Roman"/>
                <w:color w:val="000000"/>
                <w:sz w:val="24"/>
                <w:szCs w:val="24"/>
                <w:lang w:val="ru-RU" w:eastAsia="ru-RU"/>
              </w:rPr>
              <w:t>Наявність</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пластикової</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підошви</w:t>
            </w:r>
            <w:proofErr w:type="spellEnd"/>
            <w:r w:rsidRPr="007B26A5">
              <w:rPr>
                <w:rFonts w:ascii="Times New Roman" w:eastAsia="Arial Unicode MS" w:hAnsi="Times New Roman" w:cs="Times New Roman"/>
                <w:color w:val="000000"/>
                <w:sz w:val="24"/>
                <w:szCs w:val="24"/>
                <w:lang w:val="ru-RU" w:eastAsia="ru-RU"/>
              </w:rPr>
              <w:t>.</w:t>
            </w:r>
          </w:p>
        </w:tc>
        <w:tc>
          <w:tcPr>
            <w:tcW w:w="4820" w:type="dxa"/>
            <w:shd w:val="clear" w:color="auto" w:fill="auto"/>
          </w:tcPr>
          <w:p w:rsidR="007B26A5" w:rsidRPr="007B26A5" w:rsidRDefault="007B26A5" w:rsidP="007B26A5">
            <w:pPr>
              <w:spacing w:after="0"/>
              <w:rPr>
                <w:rFonts w:ascii="Times New Roman" w:eastAsia="Arial Unicode MS" w:hAnsi="Times New Roman" w:cs="Times New Roman"/>
                <w:b/>
                <w:color w:val="000000"/>
                <w:sz w:val="24"/>
                <w:szCs w:val="24"/>
                <w:u w:val="single"/>
                <w:lang w:val="ru-RU" w:eastAsia="ru-RU"/>
              </w:rPr>
            </w:pPr>
            <w:proofErr w:type="spellStart"/>
            <w:r w:rsidRPr="007B26A5">
              <w:rPr>
                <w:rFonts w:ascii="Times New Roman" w:eastAsia="Arial Unicode MS" w:hAnsi="Times New Roman" w:cs="Times New Roman"/>
                <w:b/>
                <w:color w:val="000000"/>
                <w:sz w:val="24"/>
                <w:szCs w:val="24"/>
                <w:u w:val="single"/>
                <w:lang w:val="ru-RU" w:eastAsia="ru-RU"/>
              </w:rPr>
              <w:t>Діроколи</w:t>
            </w:r>
            <w:proofErr w:type="spellEnd"/>
            <w:r w:rsidRPr="007B26A5">
              <w:rPr>
                <w:rFonts w:ascii="Times New Roman" w:eastAsia="Arial Unicode MS" w:hAnsi="Times New Roman" w:cs="Times New Roman"/>
                <w:b/>
                <w:color w:val="000000"/>
                <w:sz w:val="24"/>
                <w:szCs w:val="24"/>
                <w:u w:val="single"/>
                <w:lang w:val="ru-RU" w:eastAsia="ru-RU"/>
              </w:rPr>
              <w:t xml:space="preserve"> (30 </w:t>
            </w:r>
            <w:proofErr w:type="spellStart"/>
            <w:r w:rsidRPr="007B26A5">
              <w:rPr>
                <w:rFonts w:ascii="Times New Roman" w:eastAsia="Arial Unicode MS" w:hAnsi="Times New Roman" w:cs="Times New Roman"/>
                <w:b/>
                <w:color w:val="000000"/>
                <w:sz w:val="24"/>
                <w:szCs w:val="24"/>
                <w:u w:val="single"/>
                <w:lang w:val="ru-RU" w:eastAsia="ru-RU"/>
              </w:rPr>
              <w:t>арк</w:t>
            </w:r>
            <w:proofErr w:type="spellEnd"/>
            <w:r w:rsidRPr="007B26A5">
              <w:rPr>
                <w:rFonts w:ascii="Times New Roman" w:eastAsia="Arial Unicode MS" w:hAnsi="Times New Roman" w:cs="Times New Roman"/>
                <w:b/>
                <w:color w:val="000000"/>
                <w:sz w:val="24"/>
                <w:szCs w:val="24"/>
                <w:u w:val="single"/>
                <w:lang w:val="ru-RU" w:eastAsia="ru-RU"/>
              </w:rPr>
              <w:t>.)</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Пробивна</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потужність</w:t>
            </w:r>
            <w:proofErr w:type="spellEnd"/>
            <w:r w:rsidRPr="007B26A5">
              <w:rPr>
                <w:rFonts w:ascii="Times New Roman" w:eastAsia="Arial Unicode MS" w:hAnsi="Times New Roman" w:cs="Times New Roman"/>
                <w:color w:val="000000"/>
                <w:sz w:val="24"/>
                <w:szCs w:val="24"/>
                <w:lang w:val="ru-RU" w:eastAsia="ru-RU"/>
              </w:rPr>
              <w:t xml:space="preserve"> до 30 </w:t>
            </w:r>
            <w:proofErr w:type="spellStart"/>
            <w:r w:rsidRPr="007B26A5">
              <w:rPr>
                <w:rFonts w:ascii="Times New Roman" w:eastAsia="Arial Unicode MS" w:hAnsi="Times New Roman" w:cs="Times New Roman"/>
                <w:color w:val="000000"/>
                <w:sz w:val="24"/>
                <w:szCs w:val="24"/>
                <w:lang w:val="ru-RU" w:eastAsia="ru-RU"/>
              </w:rPr>
              <w:t>аркушів</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щільністю</w:t>
            </w:r>
            <w:proofErr w:type="spellEnd"/>
            <w:r w:rsidRPr="007B26A5">
              <w:rPr>
                <w:rFonts w:ascii="Times New Roman" w:eastAsia="Arial Unicode MS" w:hAnsi="Times New Roman" w:cs="Times New Roman"/>
                <w:color w:val="000000"/>
                <w:sz w:val="24"/>
                <w:szCs w:val="24"/>
                <w:lang w:val="ru-RU" w:eastAsia="ru-RU"/>
              </w:rPr>
              <w:t xml:space="preserve"> 80г/м</w:t>
            </w:r>
            <w:r w:rsidRPr="007B26A5">
              <w:rPr>
                <w:rFonts w:ascii="Times New Roman" w:eastAsia="Arial Unicode MS" w:hAnsi="Times New Roman" w:cs="Times New Roman"/>
                <w:color w:val="000000"/>
                <w:sz w:val="24"/>
                <w:szCs w:val="24"/>
                <w:vertAlign w:val="superscript"/>
                <w:lang w:val="ru-RU" w:eastAsia="ru-RU"/>
              </w:rPr>
              <w:t>2</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Відстань</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між</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пробитими</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отворами</w:t>
            </w:r>
            <w:proofErr w:type="spellEnd"/>
            <w:r w:rsidRPr="007B26A5">
              <w:rPr>
                <w:rFonts w:ascii="Times New Roman" w:eastAsia="Arial Unicode MS" w:hAnsi="Times New Roman" w:cs="Times New Roman"/>
                <w:color w:val="000000"/>
                <w:sz w:val="24"/>
                <w:szCs w:val="24"/>
                <w:lang w:val="ru-RU" w:eastAsia="ru-RU"/>
              </w:rPr>
              <w:t xml:space="preserve"> – 80 мм</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Наявність</w:t>
            </w:r>
            <w:proofErr w:type="spellEnd"/>
            <w:r w:rsidRPr="007B26A5">
              <w:rPr>
                <w:rFonts w:ascii="Times New Roman" w:eastAsia="Arial Unicode MS" w:hAnsi="Times New Roman" w:cs="Times New Roman"/>
                <w:color w:val="000000"/>
                <w:sz w:val="24"/>
                <w:szCs w:val="24"/>
                <w:lang w:val="ru-RU" w:eastAsia="ru-RU"/>
              </w:rPr>
              <w:t xml:space="preserve"> планки-</w:t>
            </w:r>
            <w:proofErr w:type="spellStart"/>
            <w:r w:rsidRPr="007B26A5">
              <w:rPr>
                <w:rFonts w:ascii="Times New Roman" w:eastAsia="Arial Unicode MS" w:hAnsi="Times New Roman" w:cs="Times New Roman"/>
                <w:color w:val="000000"/>
                <w:sz w:val="24"/>
                <w:szCs w:val="24"/>
                <w:lang w:val="ru-RU" w:eastAsia="ru-RU"/>
              </w:rPr>
              <w:t>обмежувача</w:t>
            </w:r>
            <w:proofErr w:type="spellEnd"/>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Наявність</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лінійки</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поділу</w:t>
            </w:r>
            <w:proofErr w:type="spellEnd"/>
            <w:r w:rsidRPr="007B26A5">
              <w:rPr>
                <w:rFonts w:ascii="Times New Roman" w:eastAsia="Arial Unicode MS" w:hAnsi="Times New Roman" w:cs="Times New Roman"/>
                <w:color w:val="000000"/>
                <w:sz w:val="24"/>
                <w:szCs w:val="24"/>
                <w:lang w:val="ru-RU" w:eastAsia="ru-RU"/>
              </w:rPr>
              <w:t xml:space="preserve"> на </w:t>
            </w:r>
            <w:proofErr w:type="spellStart"/>
            <w:r w:rsidRPr="007B26A5">
              <w:rPr>
                <w:rFonts w:ascii="Times New Roman" w:eastAsia="Arial Unicode MS" w:hAnsi="Times New Roman" w:cs="Times New Roman"/>
                <w:color w:val="000000"/>
                <w:sz w:val="24"/>
                <w:szCs w:val="24"/>
                <w:lang w:val="ru-RU" w:eastAsia="ru-RU"/>
              </w:rPr>
              <w:t>формати</w:t>
            </w:r>
            <w:proofErr w:type="spellEnd"/>
            <w:r w:rsidRPr="007B26A5">
              <w:rPr>
                <w:rFonts w:ascii="Times New Roman" w:eastAsia="Arial Unicode MS" w:hAnsi="Times New Roman" w:cs="Times New Roman"/>
                <w:color w:val="000000"/>
                <w:sz w:val="24"/>
                <w:szCs w:val="24"/>
                <w:lang w:val="ru-RU" w:eastAsia="ru-RU"/>
              </w:rPr>
              <w:t xml:space="preserve"> – так </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r w:rsidRPr="007B26A5">
              <w:rPr>
                <w:rFonts w:ascii="Times New Roman" w:eastAsia="Arial Unicode MS" w:hAnsi="Times New Roman" w:cs="Times New Roman"/>
                <w:color w:val="000000"/>
                <w:sz w:val="24"/>
                <w:szCs w:val="24"/>
                <w:lang w:val="ru-RU" w:eastAsia="ru-RU"/>
              </w:rPr>
              <w:t xml:space="preserve">Тип </w:t>
            </w:r>
            <w:proofErr w:type="spellStart"/>
            <w:r w:rsidRPr="007B26A5">
              <w:rPr>
                <w:rFonts w:ascii="Times New Roman" w:eastAsia="Arial Unicode MS" w:hAnsi="Times New Roman" w:cs="Times New Roman"/>
                <w:color w:val="000000"/>
                <w:sz w:val="24"/>
                <w:szCs w:val="24"/>
                <w:lang w:val="ru-RU" w:eastAsia="ru-RU"/>
              </w:rPr>
              <w:t>лінійки</w:t>
            </w:r>
            <w:proofErr w:type="spellEnd"/>
            <w:r w:rsidRPr="007B26A5">
              <w:rPr>
                <w:rFonts w:ascii="Times New Roman" w:eastAsia="Arial Unicode MS" w:hAnsi="Times New Roman" w:cs="Times New Roman"/>
                <w:color w:val="000000"/>
                <w:sz w:val="24"/>
                <w:szCs w:val="24"/>
                <w:lang w:val="ru-RU" w:eastAsia="ru-RU"/>
              </w:rPr>
              <w:t xml:space="preserve"> для </w:t>
            </w:r>
            <w:proofErr w:type="spellStart"/>
            <w:r w:rsidRPr="007B26A5">
              <w:rPr>
                <w:rFonts w:ascii="Times New Roman" w:eastAsia="Arial Unicode MS" w:hAnsi="Times New Roman" w:cs="Times New Roman"/>
                <w:color w:val="000000"/>
                <w:sz w:val="24"/>
                <w:szCs w:val="24"/>
                <w:lang w:val="ru-RU" w:eastAsia="ru-RU"/>
              </w:rPr>
              <w:t>розділення</w:t>
            </w:r>
            <w:proofErr w:type="spellEnd"/>
            <w:r w:rsidRPr="007B26A5">
              <w:rPr>
                <w:rFonts w:ascii="Times New Roman" w:eastAsia="Arial Unicode MS" w:hAnsi="Times New Roman" w:cs="Times New Roman"/>
                <w:color w:val="000000"/>
                <w:sz w:val="24"/>
                <w:szCs w:val="24"/>
                <w:lang w:val="ru-RU" w:eastAsia="ru-RU"/>
              </w:rPr>
              <w:t xml:space="preserve"> на </w:t>
            </w:r>
            <w:proofErr w:type="spellStart"/>
            <w:r w:rsidRPr="007B26A5">
              <w:rPr>
                <w:rFonts w:ascii="Times New Roman" w:eastAsia="Arial Unicode MS" w:hAnsi="Times New Roman" w:cs="Times New Roman"/>
                <w:color w:val="000000"/>
                <w:sz w:val="24"/>
                <w:szCs w:val="24"/>
                <w:lang w:val="ru-RU" w:eastAsia="ru-RU"/>
              </w:rPr>
              <w:t>формати</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паперу</w:t>
            </w:r>
            <w:proofErr w:type="spellEnd"/>
            <w:r w:rsidRPr="007B26A5">
              <w:rPr>
                <w:rFonts w:ascii="Times New Roman" w:eastAsia="Arial Unicode MS" w:hAnsi="Times New Roman" w:cs="Times New Roman"/>
                <w:color w:val="000000"/>
                <w:sz w:val="24"/>
                <w:szCs w:val="24"/>
                <w:lang w:val="ru-RU" w:eastAsia="ru-RU"/>
              </w:rPr>
              <w:t xml:space="preserve"> – пластик</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Зйомний</w:t>
            </w:r>
            <w:proofErr w:type="spellEnd"/>
            <w:r w:rsidRPr="007B26A5">
              <w:rPr>
                <w:rFonts w:ascii="Times New Roman" w:eastAsia="Arial Unicode MS" w:hAnsi="Times New Roman" w:cs="Times New Roman"/>
                <w:color w:val="000000"/>
                <w:sz w:val="24"/>
                <w:szCs w:val="24"/>
                <w:lang w:val="ru-RU" w:eastAsia="ru-RU"/>
              </w:rPr>
              <w:t xml:space="preserve"> резервуар для </w:t>
            </w:r>
            <w:proofErr w:type="spellStart"/>
            <w:r w:rsidRPr="007B26A5">
              <w:rPr>
                <w:rFonts w:ascii="Times New Roman" w:eastAsia="Arial Unicode MS" w:hAnsi="Times New Roman" w:cs="Times New Roman"/>
                <w:color w:val="000000"/>
                <w:sz w:val="24"/>
                <w:szCs w:val="24"/>
                <w:lang w:val="ru-RU" w:eastAsia="ru-RU"/>
              </w:rPr>
              <w:t>залишків</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паперу</w:t>
            </w:r>
            <w:proofErr w:type="spellEnd"/>
            <w:r w:rsidRPr="007B26A5">
              <w:rPr>
                <w:rFonts w:ascii="Times New Roman" w:eastAsia="Arial Unicode MS" w:hAnsi="Times New Roman" w:cs="Times New Roman"/>
                <w:color w:val="000000"/>
                <w:sz w:val="24"/>
                <w:szCs w:val="24"/>
                <w:lang w:val="ru-RU" w:eastAsia="ru-RU"/>
              </w:rPr>
              <w:t xml:space="preserve">  </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Матеріал</w:t>
            </w:r>
            <w:proofErr w:type="spellEnd"/>
            <w:r w:rsidRPr="007B26A5">
              <w:rPr>
                <w:rFonts w:ascii="Times New Roman" w:eastAsia="Arial Unicode MS" w:hAnsi="Times New Roman" w:cs="Times New Roman"/>
                <w:color w:val="000000"/>
                <w:sz w:val="24"/>
                <w:szCs w:val="24"/>
                <w:lang w:val="ru-RU" w:eastAsia="ru-RU"/>
              </w:rPr>
              <w:t xml:space="preserve"> корпусу – метал + пластик</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r w:rsidRPr="007B26A5">
              <w:rPr>
                <w:rFonts w:ascii="Times New Roman" w:eastAsia="Arial Unicode MS" w:hAnsi="Times New Roman" w:cs="Times New Roman"/>
                <w:color w:val="000000"/>
                <w:sz w:val="24"/>
                <w:szCs w:val="24"/>
                <w:lang w:val="ru-RU" w:eastAsia="ru-RU"/>
              </w:rPr>
              <w:t xml:space="preserve">Основа та </w:t>
            </w:r>
            <w:proofErr w:type="spellStart"/>
            <w:r w:rsidRPr="007B26A5">
              <w:rPr>
                <w:rFonts w:ascii="Times New Roman" w:eastAsia="Arial Unicode MS" w:hAnsi="Times New Roman" w:cs="Times New Roman"/>
                <w:color w:val="000000"/>
                <w:sz w:val="24"/>
                <w:szCs w:val="24"/>
                <w:lang w:val="ru-RU" w:eastAsia="ru-RU"/>
              </w:rPr>
              <w:t>всі</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робочі</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механізми</w:t>
            </w:r>
            <w:proofErr w:type="spellEnd"/>
            <w:r w:rsidRPr="007B26A5">
              <w:rPr>
                <w:rFonts w:ascii="Times New Roman" w:eastAsia="Arial Unicode MS" w:hAnsi="Times New Roman" w:cs="Times New Roman"/>
                <w:color w:val="000000"/>
                <w:sz w:val="24"/>
                <w:szCs w:val="24"/>
                <w:lang w:val="ru-RU" w:eastAsia="ru-RU"/>
              </w:rPr>
              <w:t xml:space="preserve"> - </w:t>
            </w:r>
            <w:proofErr w:type="spellStart"/>
            <w:r w:rsidRPr="007B26A5">
              <w:rPr>
                <w:rFonts w:ascii="Times New Roman" w:eastAsia="Arial Unicode MS" w:hAnsi="Times New Roman" w:cs="Times New Roman"/>
                <w:color w:val="000000"/>
                <w:sz w:val="24"/>
                <w:szCs w:val="24"/>
                <w:lang w:val="ru-RU" w:eastAsia="ru-RU"/>
              </w:rPr>
              <w:t>металеві</w:t>
            </w:r>
            <w:proofErr w:type="spellEnd"/>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Призначення</w:t>
            </w:r>
            <w:proofErr w:type="spellEnd"/>
            <w:r w:rsidRPr="007B26A5">
              <w:rPr>
                <w:rFonts w:ascii="Times New Roman" w:eastAsia="Arial Unicode MS" w:hAnsi="Times New Roman" w:cs="Times New Roman"/>
                <w:color w:val="000000"/>
                <w:sz w:val="24"/>
                <w:szCs w:val="24"/>
                <w:lang w:val="ru-RU" w:eastAsia="ru-RU"/>
              </w:rPr>
              <w:t xml:space="preserve"> – </w:t>
            </w:r>
            <w:proofErr w:type="spellStart"/>
            <w:r w:rsidRPr="007B26A5">
              <w:rPr>
                <w:rFonts w:ascii="Times New Roman" w:eastAsia="Arial Unicode MS" w:hAnsi="Times New Roman" w:cs="Times New Roman"/>
                <w:color w:val="000000"/>
                <w:sz w:val="24"/>
                <w:szCs w:val="24"/>
                <w:lang w:val="ru-RU" w:eastAsia="ru-RU"/>
              </w:rPr>
              <w:t>пробивання</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дірок</w:t>
            </w:r>
            <w:proofErr w:type="spellEnd"/>
            <w:r w:rsidRPr="007B26A5">
              <w:rPr>
                <w:rFonts w:ascii="Times New Roman" w:eastAsia="Arial Unicode MS" w:hAnsi="Times New Roman" w:cs="Times New Roman"/>
                <w:color w:val="000000"/>
                <w:sz w:val="24"/>
                <w:szCs w:val="24"/>
                <w:lang w:val="ru-RU" w:eastAsia="ru-RU"/>
              </w:rPr>
              <w:t xml:space="preserve"> у </w:t>
            </w:r>
            <w:proofErr w:type="spellStart"/>
            <w:r w:rsidRPr="007B26A5">
              <w:rPr>
                <w:rFonts w:ascii="Times New Roman" w:eastAsia="Arial Unicode MS" w:hAnsi="Times New Roman" w:cs="Times New Roman"/>
                <w:color w:val="000000"/>
                <w:sz w:val="24"/>
                <w:szCs w:val="24"/>
                <w:lang w:val="ru-RU" w:eastAsia="ru-RU"/>
              </w:rPr>
              <w:t>папері</w:t>
            </w:r>
            <w:proofErr w:type="spellEnd"/>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6C6FEF">
              <w:rPr>
                <w:rFonts w:ascii="Times New Roman" w:eastAsia="Arial Unicode MS" w:hAnsi="Times New Roman" w:cs="Times New Roman"/>
                <w:color w:val="000000"/>
                <w:sz w:val="24"/>
                <w:szCs w:val="24"/>
                <w:highlight w:val="cyan"/>
                <w:lang w:val="ru-RU" w:eastAsia="ru-RU"/>
              </w:rPr>
              <w:t>Діаметр</w:t>
            </w:r>
            <w:proofErr w:type="spellEnd"/>
            <w:r w:rsidRPr="006C6FEF">
              <w:rPr>
                <w:rFonts w:ascii="Times New Roman" w:eastAsia="Arial Unicode MS" w:hAnsi="Times New Roman" w:cs="Times New Roman"/>
                <w:color w:val="000000"/>
                <w:sz w:val="24"/>
                <w:szCs w:val="24"/>
                <w:highlight w:val="cyan"/>
                <w:lang w:val="ru-RU" w:eastAsia="ru-RU"/>
              </w:rPr>
              <w:t xml:space="preserve"> </w:t>
            </w:r>
            <w:proofErr w:type="spellStart"/>
            <w:r w:rsidRPr="006C6FEF">
              <w:rPr>
                <w:rFonts w:ascii="Times New Roman" w:eastAsia="Arial Unicode MS" w:hAnsi="Times New Roman" w:cs="Times New Roman"/>
                <w:color w:val="000000"/>
                <w:sz w:val="24"/>
                <w:szCs w:val="24"/>
                <w:highlight w:val="cyan"/>
                <w:lang w:val="ru-RU" w:eastAsia="ru-RU"/>
              </w:rPr>
              <w:t>отвору</w:t>
            </w:r>
            <w:proofErr w:type="spellEnd"/>
            <w:r w:rsidRPr="006C6FEF">
              <w:rPr>
                <w:rFonts w:ascii="Times New Roman" w:eastAsia="Arial Unicode MS" w:hAnsi="Times New Roman" w:cs="Times New Roman"/>
                <w:color w:val="000000"/>
                <w:sz w:val="24"/>
                <w:szCs w:val="24"/>
                <w:highlight w:val="cyan"/>
                <w:lang w:val="ru-RU" w:eastAsia="ru-RU"/>
              </w:rPr>
              <w:t xml:space="preserve"> –до 6 мм</w:t>
            </w:r>
          </w:p>
          <w:p w:rsidR="007B26A5" w:rsidRPr="007B26A5" w:rsidRDefault="007B26A5" w:rsidP="007B26A5">
            <w:pPr>
              <w:spacing w:after="0"/>
              <w:rPr>
                <w:rFonts w:ascii="Times New Roman" w:eastAsia="Arial Unicode MS" w:hAnsi="Times New Roman" w:cs="Times New Roman"/>
                <w:color w:val="000000"/>
                <w:sz w:val="24"/>
                <w:szCs w:val="24"/>
                <w:lang w:val="ru-RU" w:eastAsia="ru-RU"/>
              </w:rPr>
            </w:pPr>
            <w:proofErr w:type="spellStart"/>
            <w:r w:rsidRPr="007B26A5">
              <w:rPr>
                <w:rFonts w:ascii="Times New Roman" w:eastAsia="Arial Unicode MS" w:hAnsi="Times New Roman" w:cs="Times New Roman"/>
                <w:color w:val="000000"/>
                <w:sz w:val="24"/>
                <w:szCs w:val="24"/>
                <w:lang w:val="ru-RU" w:eastAsia="ru-RU"/>
              </w:rPr>
              <w:t>Кількість</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отворів</w:t>
            </w:r>
            <w:proofErr w:type="spellEnd"/>
            <w:r w:rsidRPr="007B26A5">
              <w:rPr>
                <w:rFonts w:ascii="Times New Roman" w:eastAsia="Arial Unicode MS" w:hAnsi="Times New Roman" w:cs="Times New Roman"/>
                <w:color w:val="000000"/>
                <w:sz w:val="24"/>
                <w:szCs w:val="24"/>
                <w:lang w:val="ru-RU" w:eastAsia="ru-RU"/>
              </w:rPr>
              <w:t xml:space="preserve"> – 2</w:t>
            </w:r>
          </w:p>
          <w:p w:rsidR="007B26A5" w:rsidRPr="007B26A5" w:rsidRDefault="007B26A5" w:rsidP="007B26A5">
            <w:pPr>
              <w:spacing w:after="0"/>
              <w:rPr>
                <w:rFonts w:ascii="Times New Roman" w:eastAsia="Arial Unicode MS" w:hAnsi="Times New Roman" w:cs="Times New Roman"/>
                <w:b/>
                <w:color w:val="000000"/>
                <w:sz w:val="24"/>
                <w:szCs w:val="24"/>
                <w:u w:val="single"/>
                <w:lang w:val="ru-RU" w:eastAsia="ru-RU"/>
              </w:rPr>
            </w:pPr>
            <w:proofErr w:type="spellStart"/>
            <w:r w:rsidRPr="007B26A5">
              <w:rPr>
                <w:rFonts w:ascii="Times New Roman" w:eastAsia="Arial Unicode MS" w:hAnsi="Times New Roman" w:cs="Times New Roman"/>
                <w:color w:val="000000"/>
                <w:sz w:val="24"/>
                <w:szCs w:val="24"/>
                <w:lang w:val="ru-RU" w:eastAsia="ru-RU"/>
              </w:rPr>
              <w:t>Наявність</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пластикової</w:t>
            </w:r>
            <w:proofErr w:type="spellEnd"/>
            <w:r w:rsidRPr="007B26A5">
              <w:rPr>
                <w:rFonts w:ascii="Times New Roman" w:eastAsia="Arial Unicode MS" w:hAnsi="Times New Roman" w:cs="Times New Roman"/>
                <w:color w:val="000000"/>
                <w:sz w:val="24"/>
                <w:szCs w:val="24"/>
                <w:lang w:val="ru-RU" w:eastAsia="ru-RU"/>
              </w:rPr>
              <w:t xml:space="preserve"> </w:t>
            </w:r>
            <w:proofErr w:type="spellStart"/>
            <w:r w:rsidRPr="007B26A5">
              <w:rPr>
                <w:rFonts w:ascii="Times New Roman" w:eastAsia="Arial Unicode MS" w:hAnsi="Times New Roman" w:cs="Times New Roman"/>
                <w:color w:val="000000"/>
                <w:sz w:val="24"/>
                <w:szCs w:val="24"/>
                <w:lang w:val="ru-RU" w:eastAsia="ru-RU"/>
              </w:rPr>
              <w:t>підошви</w:t>
            </w:r>
            <w:proofErr w:type="spellEnd"/>
            <w:r w:rsidRPr="007B26A5">
              <w:rPr>
                <w:rFonts w:ascii="Times New Roman" w:eastAsia="Arial Unicode MS" w:hAnsi="Times New Roman" w:cs="Times New Roman"/>
                <w:color w:val="000000"/>
                <w:sz w:val="24"/>
                <w:szCs w:val="24"/>
                <w:lang w:val="ru-RU" w:eastAsia="ru-RU"/>
              </w:rPr>
              <w:t>.</w:t>
            </w:r>
          </w:p>
        </w:tc>
      </w:tr>
      <w:tr w:rsidR="007B26A5" w:rsidRPr="003B795A" w:rsidTr="006C6FEF">
        <w:trPr>
          <w:gridAfter w:val="1"/>
          <w:wAfter w:w="9" w:type="dxa"/>
          <w:trHeight w:val="569"/>
        </w:trPr>
        <w:tc>
          <w:tcPr>
            <w:tcW w:w="849" w:type="dxa"/>
          </w:tcPr>
          <w:p w:rsidR="007B26A5" w:rsidRPr="007B26A5" w:rsidRDefault="007B26A5" w:rsidP="007B26A5">
            <w:pPr>
              <w:spacing w:after="0"/>
              <w:rPr>
                <w:rFonts w:ascii="Times New Roman" w:hAnsi="Times New Roman" w:cs="Times New Roman"/>
                <w:color w:val="000000"/>
                <w:sz w:val="24"/>
                <w:szCs w:val="24"/>
              </w:rPr>
            </w:pPr>
            <w:r w:rsidRPr="007B26A5">
              <w:rPr>
                <w:rFonts w:ascii="Times New Roman" w:hAnsi="Times New Roman" w:cs="Times New Roman"/>
                <w:color w:val="000000"/>
                <w:sz w:val="24"/>
                <w:szCs w:val="24"/>
              </w:rPr>
              <w:t>10</w:t>
            </w:r>
          </w:p>
        </w:tc>
        <w:tc>
          <w:tcPr>
            <w:tcW w:w="4675" w:type="dxa"/>
          </w:tcPr>
          <w:p w:rsidR="007B26A5" w:rsidRPr="007B26A5" w:rsidRDefault="007B26A5" w:rsidP="007B26A5">
            <w:pPr>
              <w:spacing w:after="0"/>
              <w:ind w:firstLine="32"/>
              <w:rPr>
                <w:rFonts w:ascii="Times New Roman" w:hAnsi="Times New Roman" w:cs="Times New Roman"/>
                <w:b/>
                <w:color w:val="000000"/>
                <w:sz w:val="24"/>
                <w:szCs w:val="24"/>
                <w:u w:val="single"/>
              </w:rPr>
            </w:pPr>
            <w:proofErr w:type="spellStart"/>
            <w:r w:rsidRPr="007B26A5">
              <w:rPr>
                <w:rFonts w:ascii="Times New Roman" w:hAnsi="Times New Roman" w:cs="Times New Roman"/>
                <w:b/>
                <w:color w:val="000000"/>
                <w:sz w:val="24"/>
                <w:szCs w:val="24"/>
                <w:u w:val="single"/>
              </w:rPr>
              <w:t>Закруглювач</w:t>
            </w:r>
            <w:proofErr w:type="spellEnd"/>
            <w:r w:rsidRPr="007B26A5">
              <w:rPr>
                <w:rFonts w:ascii="Times New Roman" w:hAnsi="Times New Roman" w:cs="Times New Roman"/>
                <w:b/>
                <w:color w:val="000000"/>
                <w:sz w:val="24"/>
                <w:szCs w:val="24"/>
                <w:u w:val="single"/>
              </w:rPr>
              <w:t xml:space="preserve"> кутів.</w:t>
            </w:r>
          </w:p>
          <w:p w:rsidR="007B26A5" w:rsidRPr="007B26A5" w:rsidRDefault="007B26A5" w:rsidP="007B26A5">
            <w:pPr>
              <w:spacing w:after="0"/>
              <w:jc w:val="both"/>
              <w:rPr>
                <w:rFonts w:ascii="Times New Roman" w:hAnsi="Times New Roman" w:cs="Times New Roman"/>
                <w:color w:val="000000"/>
                <w:sz w:val="24"/>
                <w:szCs w:val="24"/>
              </w:rPr>
            </w:pPr>
            <w:r w:rsidRPr="007B26A5">
              <w:rPr>
                <w:rFonts w:ascii="Times New Roman" w:hAnsi="Times New Roman" w:cs="Times New Roman"/>
                <w:color w:val="000000"/>
                <w:sz w:val="24"/>
                <w:szCs w:val="24"/>
              </w:rPr>
              <w:t xml:space="preserve">радіус заокруглення 5-6 мм, стопа паперу 2-3 </w:t>
            </w:r>
            <w:proofErr w:type="spellStart"/>
            <w:r w:rsidRPr="007B26A5">
              <w:rPr>
                <w:rFonts w:ascii="Times New Roman" w:hAnsi="Times New Roman" w:cs="Times New Roman"/>
                <w:color w:val="000000"/>
                <w:sz w:val="24"/>
                <w:szCs w:val="24"/>
              </w:rPr>
              <w:t>аркуши</w:t>
            </w:r>
            <w:proofErr w:type="spellEnd"/>
            <w:r w:rsidRPr="007B26A5">
              <w:rPr>
                <w:rFonts w:ascii="Times New Roman" w:hAnsi="Times New Roman" w:cs="Times New Roman"/>
                <w:color w:val="000000"/>
                <w:sz w:val="24"/>
                <w:szCs w:val="24"/>
              </w:rPr>
              <w:t>. Притиск ручний</w:t>
            </w:r>
          </w:p>
        </w:tc>
        <w:tc>
          <w:tcPr>
            <w:tcW w:w="4820" w:type="dxa"/>
          </w:tcPr>
          <w:p w:rsidR="007B26A5" w:rsidRPr="007B26A5" w:rsidRDefault="007B26A5" w:rsidP="007B26A5">
            <w:pPr>
              <w:spacing w:after="0"/>
              <w:ind w:firstLine="32"/>
              <w:rPr>
                <w:rFonts w:ascii="Times New Roman" w:hAnsi="Times New Roman" w:cs="Times New Roman"/>
                <w:b/>
                <w:color w:val="000000"/>
                <w:sz w:val="24"/>
                <w:szCs w:val="24"/>
                <w:u w:val="single"/>
              </w:rPr>
            </w:pPr>
            <w:proofErr w:type="spellStart"/>
            <w:r w:rsidRPr="007B26A5">
              <w:rPr>
                <w:rFonts w:ascii="Times New Roman" w:hAnsi="Times New Roman" w:cs="Times New Roman"/>
                <w:b/>
                <w:color w:val="000000"/>
                <w:sz w:val="24"/>
                <w:szCs w:val="24"/>
                <w:u w:val="single"/>
              </w:rPr>
              <w:t>Закруглювач</w:t>
            </w:r>
            <w:proofErr w:type="spellEnd"/>
            <w:r w:rsidRPr="007B26A5">
              <w:rPr>
                <w:rFonts w:ascii="Times New Roman" w:hAnsi="Times New Roman" w:cs="Times New Roman"/>
                <w:b/>
                <w:color w:val="000000"/>
                <w:sz w:val="24"/>
                <w:szCs w:val="24"/>
                <w:u w:val="single"/>
              </w:rPr>
              <w:t xml:space="preserve"> кутів.</w:t>
            </w:r>
          </w:p>
          <w:p w:rsidR="007B26A5" w:rsidRPr="007B26A5" w:rsidRDefault="007B26A5" w:rsidP="00D43533">
            <w:pPr>
              <w:spacing w:after="0"/>
              <w:jc w:val="both"/>
              <w:rPr>
                <w:rFonts w:ascii="Times New Roman" w:hAnsi="Times New Roman" w:cs="Times New Roman"/>
                <w:color w:val="000000"/>
                <w:sz w:val="24"/>
                <w:szCs w:val="24"/>
              </w:rPr>
            </w:pPr>
            <w:r w:rsidRPr="007B26A5">
              <w:rPr>
                <w:rFonts w:ascii="Times New Roman" w:hAnsi="Times New Roman" w:cs="Times New Roman"/>
                <w:color w:val="000000"/>
                <w:sz w:val="24"/>
                <w:szCs w:val="24"/>
              </w:rPr>
              <w:t xml:space="preserve">радіус заокруглення 5-6 мм, </w:t>
            </w:r>
            <w:r w:rsidRPr="006C6FEF">
              <w:rPr>
                <w:rFonts w:ascii="Times New Roman" w:hAnsi="Times New Roman" w:cs="Times New Roman"/>
                <w:color w:val="000000"/>
                <w:sz w:val="24"/>
                <w:szCs w:val="24"/>
                <w:highlight w:val="cyan"/>
              </w:rPr>
              <w:t>стопа паперу до 100 аркушів</w:t>
            </w:r>
            <w:r w:rsidRPr="007B26A5">
              <w:rPr>
                <w:rFonts w:ascii="Times New Roman" w:hAnsi="Times New Roman" w:cs="Times New Roman"/>
                <w:color w:val="000000"/>
                <w:sz w:val="24"/>
                <w:szCs w:val="24"/>
              </w:rPr>
              <w:t>. При</w:t>
            </w:r>
            <w:r w:rsidR="00D43533">
              <w:rPr>
                <w:rFonts w:ascii="Times New Roman" w:hAnsi="Times New Roman" w:cs="Times New Roman"/>
                <w:color w:val="000000"/>
                <w:sz w:val="24"/>
                <w:szCs w:val="24"/>
              </w:rPr>
              <w:t>тиск</w:t>
            </w:r>
            <w:bookmarkStart w:id="0" w:name="_GoBack"/>
            <w:bookmarkEnd w:id="0"/>
            <w:r w:rsidRPr="007B26A5">
              <w:rPr>
                <w:rFonts w:ascii="Times New Roman" w:hAnsi="Times New Roman" w:cs="Times New Roman"/>
                <w:color w:val="000000"/>
                <w:sz w:val="24"/>
                <w:szCs w:val="24"/>
              </w:rPr>
              <w:t xml:space="preserve"> ручний</w:t>
            </w:r>
          </w:p>
        </w:tc>
      </w:tr>
      <w:tr w:rsidR="007B26A5" w:rsidRPr="003B795A" w:rsidTr="006C6FEF">
        <w:trPr>
          <w:gridAfter w:val="1"/>
          <w:wAfter w:w="9" w:type="dxa"/>
          <w:trHeight w:val="569"/>
        </w:trPr>
        <w:tc>
          <w:tcPr>
            <w:tcW w:w="849" w:type="dxa"/>
            <w:shd w:val="clear" w:color="auto" w:fill="auto"/>
          </w:tcPr>
          <w:p w:rsidR="007B26A5" w:rsidRPr="007B26A5" w:rsidRDefault="007B26A5" w:rsidP="007B26A5">
            <w:pPr>
              <w:spacing w:after="0"/>
              <w:rPr>
                <w:rFonts w:ascii="Times New Roman" w:eastAsia="Times New Roman" w:hAnsi="Times New Roman" w:cs="Times New Roman"/>
                <w:sz w:val="24"/>
                <w:szCs w:val="24"/>
                <w:lang w:eastAsia="uk-UA"/>
              </w:rPr>
            </w:pPr>
            <w:r w:rsidRPr="007B26A5">
              <w:rPr>
                <w:rFonts w:ascii="Times New Roman" w:eastAsia="Times New Roman" w:hAnsi="Times New Roman" w:cs="Times New Roman"/>
                <w:sz w:val="24"/>
                <w:szCs w:val="24"/>
                <w:lang w:eastAsia="uk-UA"/>
              </w:rPr>
              <w:t>56</w:t>
            </w:r>
          </w:p>
        </w:tc>
        <w:tc>
          <w:tcPr>
            <w:tcW w:w="4675" w:type="dxa"/>
            <w:shd w:val="clear" w:color="auto" w:fill="auto"/>
          </w:tcPr>
          <w:p w:rsidR="007B26A5" w:rsidRPr="007B26A5" w:rsidRDefault="007B26A5" w:rsidP="007B26A5">
            <w:pPr>
              <w:spacing w:after="0" w:line="271" w:lineRule="auto"/>
              <w:rPr>
                <w:rFonts w:ascii="Times New Roman" w:hAnsi="Times New Roman" w:cs="Times New Roman"/>
                <w:b/>
                <w:sz w:val="24"/>
                <w:szCs w:val="24"/>
                <w:u w:val="single"/>
              </w:rPr>
            </w:pPr>
            <w:r w:rsidRPr="007B26A5">
              <w:rPr>
                <w:rFonts w:ascii="Times New Roman" w:hAnsi="Times New Roman" w:cs="Times New Roman"/>
                <w:b/>
                <w:sz w:val="24"/>
                <w:szCs w:val="24"/>
                <w:u w:val="single"/>
              </w:rPr>
              <w:t xml:space="preserve">Пружина пластмасова для А4 </w:t>
            </w:r>
            <w:r w:rsidRPr="007B26A5">
              <w:rPr>
                <w:rFonts w:ascii="Times New Roman" w:hAnsi="Times New Roman" w:cs="Times New Roman"/>
                <w:b/>
                <w:sz w:val="24"/>
                <w:szCs w:val="24"/>
                <w:u w:val="single"/>
                <w:lang w:val="en-US"/>
              </w:rPr>
              <w:t>d</w:t>
            </w:r>
            <w:r w:rsidRPr="007B26A5">
              <w:rPr>
                <w:rFonts w:ascii="Times New Roman" w:hAnsi="Times New Roman" w:cs="Times New Roman"/>
                <w:b/>
                <w:sz w:val="24"/>
                <w:szCs w:val="24"/>
                <w:u w:val="single"/>
              </w:rPr>
              <w:t>=10мм</w:t>
            </w:r>
          </w:p>
          <w:p w:rsidR="007B26A5" w:rsidRPr="007B26A5" w:rsidRDefault="007B26A5" w:rsidP="007B26A5">
            <w:pPr>
              <w:spacing w:after="0"/>
              <w:rPr>
                <w:rFonts w:ascii="Times New Roman" w:eastAsia="Calibri" w:hAnsi="Times New Roman" w:cs="Times New Roman"/>
                <w:b/>
                <w:sz w:val="24"/>
                <w:szCs w:val="24"/>
                <w:u w:val="single"/>
              </w:rPr>
            </w:pPr>
            <w:r w:rsidRPr="007B26A5">
              <w:rPr>
                <w:rFonts w:ascii="Times New Roman" w:hAnsi="Times New Roman" w:cs="Times New Roman"/>
                <w:sz w:val="24"/>
                <w:szCs w:val="24"/>
              </w:rPr>
              <w:t xml:space="preserve">Пружина А4 для </w:t>
            </w:r>
            <w:proofErr w:type="spellStart"/>
            <w:r w:rsidRPr="007B26A5">
              <w:rPr>
                <w:rFonts w:ascii="Times New Roman" w:hAnsi="Times New Roman" w:cs="Times New Roman"/>
                <w:sz w:val="24"/>
                <w:szCs w:val="24"/>
              </w:rPr>
              <w:t>біндера</w:t>
            </w:r>
            <w:proofErr w:type="spellEnd"/>
            <w:r w:rsidRPr="007B26A5">
              <w:rPr>
                <w:rFonts w:ascii="Times New Roman" w:hAnsi="Times New Roman" w:cs="Times New Roman"/>
                <w:sz w:val="24"/>
                <w:szCs w:val="24"/>
              </w:rPr>
              <w:t xml:space="preserve"> і брошурування d=10мм. </w:t>
            </w:r>
            <w:proofErr w:type="spellStart"/>
            <w:r w:rsidRPr="006C6FEF">
              <w:rPr>
                <w:rFonts w:ascii="Times New Roman" w:hAnsi="Times New Roman" w:cs="Times New Roman"/>
                <w:sz w:val="24"/>
                <w:szCs w:val="24"/>
                <w:highlight w:val="yellow"/>
              </w:rPr>
              <w:t>Брошуруння</w:t>
            </w:r>
            <w:proofErr w:type="spellEnd"/>
            <w:r w:rsidRPr="006C6FEF">
              <w:rPr>
                <w:rFonts w:ascii="Times New Roman" w:hAnsi="Times New Roman" w:cs="Times New Roman"/>
                <w:sz w:val="24"/>
                <w:szCs w:val="24"/>
                <w:highlight w:val="yellow"/>
              </w:rPr>
              <w:t xml:space="preserve"> до 75 аркушів</w:t>
            </w:r>
            <w:r w:rsidRPr="007B26A5">
              <w:rPr>
                <w:rFonts w:ascii="Times New Roman" w:hAnsi="Times New Roman" w:cs="Times New Roman"/>
                <w:sz w:val="24"/>
                <w:szCs w:val="24"/>
              </w:rPr>
              <w:t>. Колір білий або чорний</w:t>
            </w:r>
          </w:p>
        </w:tc>
        <w:tc>
          <w:tcPr>
            <w:tcW w:w="4820" w:type="dxa"/>
            <w:shd w:val="clear" w:color="auto" w:fill="auto"/>
          </w:tcPr>
          <w:p w:rsidR="007B26A5" w:rsidRPr="007B26A5" w:rsidRDefault="007B26A5" w:rsidP="007B26A5">
            <w:pPr>
              <w:spacing w:after="0"/>
              <w:jc w:val="both"/>
              <w:rPr>
                <w:rFonts w:ascii="Times New Roman" w:hAnsi="Times New Roman" w:cs="Times New Roman"/>
                <w:b/>
                <w:color w:val="000000"/>
                <w:sz w:val="24"/>
                <w:szCs w:val="24"/>
                <w:u w:val="single"/>
                <w:lang w:val="ru-RU"/>
              </w:rPr>
            </w:pPr>
            <w:r w:rsidRPr="007B26A5">
              <w:rPr>
                <w:rFonts w:ascii="Times New Roman" w:hAnsi="Times New Roman" w:cs="Times New Roman"/>
                <w:b/>
                <w:color w:val="000000"/>
                <w:sz w:val="24"/>
                <w:szCs w:val="24"/>
                <w:u w:val="single"/>
                <w:lang w:val="ru-RU"/>
              </w:rPr>
              <w:t xml:space="preserve">Пружина </w:t>
            </w:r>
            <w:proofErr w:type="spellStart"/>
            <w:r w:rsidRPr="007B26A5">
              <w:rPr>
                <w:rFonts w:ascii="Times New Roman" w:hAnsi="Times New Roman" w:cs="Times New Roman"/>
                <w:b/>
                <w:color w:val="000000"/>
                <w:sz w:val="24"/>
                <w:szCs w:val="24"/>
                <w:u w:val="single"/>
                <w:lang w:val="ru-RU"/>
              </w:rPr>
              <w:t>пластмасова</w:t>
            </w:r>
            <w:proofErr w:type="spellEnd"/>
            <w:r w:rsidRPr="007B26A5">
              <w:rPr>
                <w:rFonts w:ascii="Times New Roman" w:hAnsi="Times New Roman" w:cs="Times New Roman"/>
                <w:b/>
                <w:color w:val="000000"/>
                <w:sz w:val="24"/>
                <w:szCs w:val="24"/>
                <w:u w:val="single"/>
                <w:lang w:val="ru-RU"/>
              </w:rPr>
              <w:t xml:space="preserve"> для А4 </w:t>
            </w:r>
            <w:r w:rsidRPr="007B26A5">
              <w:rPr>
                <w:rFonts w:ascii="Times New Roman" w:hAnsi="Times New Roman" w:cs="Times New Roman"/>
                <w:b/>
                <w:color w:val="000000"/>
                <w:sz w:val="24"/>
                <w:szCs w:val="24"/>
                <w:u w:val="single"/>
                <w:lang w:val="en-US"/>
              </w:rPr>
              <w:t>d</w:t>
            </w:r>
            <w:r w:rsidRPr="007B26A5">
              <w:rPr>
                <w:rFonts w:ascii="Times New Roman" w:hAnsi="Times New Roman" w:cs="Times New Roman"/>
                <w:b/>
                <w:color w:val="000000"/>
                <w:sz w:val="24"/>
                <w:szCs w:val="24"/>
                <w:u w:val="single"/>
                <w:lang w:val="ru-RU"/>
              </w:rPr>
              <w:t>=10мм</w:t>
            </w:r>
          </w:p>
          <w:p w:rsidR="007B26A5" w:rsidRPr="007C4974" w:rsidRDefault="007B26A5"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А4 для </w:t>
            </w:r>
            <w:proofErr w:type="spellStart"/>
            <w:r w:rsidRPr="007B26A5">
              <w:rPr>
                <w:rFonts w:ascii="Times New Roman" w:hAnsi="Times New Roman" w:cs="Times New Roman"/>
                <w:color w:val="000000"/>
                <w:sz w:val="24"/>
                <w:szCs w:val="24"/>
                <w:lang w:val="ru-RU"/>
              </w:rPr>
              <w:t>біндера</w:t>
            </w:r>
            <w:proofErr w:type="spellEnd"/>
            <w:r w:rsidRPr="007B26A5">
              <w:rPr>
                <w:rFonts w:ascii="Times New Roman" w:hAnsi="Times New Roman" w:cs="Times New Roman"/>
                <w:color w:val="000000"/>
                <w:sz w:val="24"/>
                <w:szCs w:val="24"/>
                <w:lang w:val="ru-RU"/>
              </w:rPr>
              <w:t xml:space="preserve"> і </w:t>
            </w:r>
            <w:proofErr w:type="spellStart"/>
            <w:r w:rsidRPr="007B26A5">
              <w:rPr>
                <w:rFonts w:ascii="Times New Roman" w:hAnsi="Times New Roman" w:cs="Times New Roman"/>
                <w:color w:val="000000"/>
                <w:sz w:val="24"/>
                <w:szCs w:val="24"/>
                <w:lang w:val="ru-RU"/>
              </w:rPr>
              <w:t>брошурування</w:t>
            </w:r>
            <w:proofErr w:type="spellEnd"/>
            <w:r w:rsidRPr="007B26A5">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=10мм. </w:t>
            </w:r>
            <w:proofErr w:type="spellStart"/>
            <w:r w:rsidRPr="007C4974">
              <w:rPr>
                <w:rFonts w:ascii="Times New Roman" w:hAnsi="Times New Roman" w:cs="Times New Roman"/>
                <w:color w:val="000000"/>
                <w:sz w:val="24"/>
                <w:szCs w:val="24"/>
                <w:lang w:val="ru-RU"/>
              </w:rPr>
              <w:t>Колір</w:t>
            </w:r>
            <w:proofErr w:type="spellEnd"/>
            <w:r w:rsidRPr="007C4974">
              <w:rPr>
                <w:rFonts w:ascii="Times New Roman" w:hAnsi="Times New Roman" w:cs="Times New Roman"/>
                <w:color w:val="000000"/>
                <w:sz w:val="24"/>
                <w:szCs w:val="24"/>
                <w:lang w:val="ru-RU"/>
              </w:rPr>
              <w:t xml:space="preserve"> </w:t>
            </w:r>
            <w:proofErr w:type="spellStart"/>
            <w:r w:rsidRPr="007C4974">
              <w:rPr>
                <w:rFonts w:ascii="Times New Roman" w:hAnsi="Times New Roman" w:cs="Times New Roman"/>
                <w:color w:val="000000"/>
                <w:sz w:val="24"/>
                <w:szCs w:val="24"/>
                <w:lang w:val="ru-RU"/>
              </w:rPr>
              <w:t>білий</w:t>
            </w:r>
            <w:proofErr w:type="spellEnd"/>
            <w:r w:rsidRPr="007C4974">
              <w:rPr>
                <w:rFonts w:ascii="Times New Roman" w:hAnsi="Times New Roman" w:cs="Times New Roman"/>
                <w:color w:val="000000"/>
                <w:sz w:val="24"/>
                <w:szCs w:val="24"/>
                <w:lang w:val="ru-RU"/>
              </w:rPr>
              <w:t xml:space="preserve"> </w:t>
            </w:r>
            <w:proofErr w:type="spellStart"/>
            <w:r w:rsidRPr="007C4974">
              <w:rPr>
                <w:rFonts w:ascii="Times New Roman" w:hAnsi="Times New Roman" w:cs="Times New Roman"/>
                <w:color w:val="000000"/>
                <w:sz w:val="24"/>
                <w:szCs w:val="24"/>
                <w:lang w:val="ru-RU"/>
              </w:rPr>
              <w:t>або</w:t>
            </w:r>
            <w:proofErr w:type="spellEnd"/>
            <w:r w:rsidRPr="007C4974">
              <w:rPr>
                <w:rFonts w:ascii="Times New Roman" w:hAnsi="Times New Roman" w:cs="Times New Roman"/>
                <w:color w:val="000000"/>
                <w:sz w:val="24"/>
                <w:szCs w:val="24"/>
                <w:lang w:val="ru-RU"/>
              </w:rPr>
              <w:t xml:space="preserve"> </w:t>
            </w:r>
            <w:proofErr w:type="spellStart"/>
            <w:r w:rsidRPr="007C4974">
              <w:rPr>
                <w:rFonts w:ascii="Times New Roman" w:hAnsi="Times New Roman" w:cs="Times New Roman"/>
                <w:color w:val="000000"/>
                <w:sz w:val="24"/>
                <w:szCs w:val="24"/>
                <w:lang w:val="ru-RU"/>
              </w:rPr>
              <w:t>чорний</w:t>
            </w:r>
            <w:proofErr w:type="spellEnd"/>
          </w:p>
          <w:p w:rsidR="006C6FEF" w:rsidRPr="007C4974" w:rsidRDefault="006C6FEF"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highlight w:val="yellow"/>
              </w:rPr>
              <w:t>видалено</w:t>
            </w:r>
          </w:p>
        </w:tc>
      </w:tr>
      <w:tr w:rsidR="007B26A5" w:rsidRPr="003B795A" w:rsidTr="006C6FEF">
        <w:trPr>
          <w:gridAfter w:val="1"/>
          <w:wAfter w:w="9" w:type="dxa"/>
          <w:trHeight w:val="569"/>
        </w:trPr>
        <w:tc>
          <w:tcPr>
            <w:tcW w:w="849" w:type="dxa"/>
            <w:shd w:val="clear" w:color="auto" w:fill="auto"/>
          </w:tcPr>
          <w:p w:rsidR="007B26A5" w:rsidRPr="007B26A5" w:rsidRDefault="007B26A5" w:rsidP="007B26A5">
            <w:pPr>
              <w:spacing w:after="0"/>
              <w:rPr>
                <w:rFonts w:ascii="Times New Roman" w:eastAsia="Times New Roman" w:hAnsi="Times New Roman" w:cs="Times New Roman"/>
                <w:sz w:val="24"/>
                <w:szCs w:val="24"/>
                <w:lang w:eastAsia="uk-UA"/>
              </w:rPr>
            </w:pPr>
            <w:r w:rsidRPr="007B26A5">
              <w:rPr>
                <w:rFonts w:ascii="Times New Roman" w:eastAsia="Times New Roman" w:hAnsi="Times New Roman" w:cs="Times New Roman"/>
                <w:sz w:val="24"/>
                <w:szCs w:val="24"/>
                <w:lang w:eastAsia="uk-UA"/>
              </w:rPr>
              <w:t>57</w:t>
            </w:r>
          </w:p>
        </w:tc>
        <w:tc>
          <w:tcPr>
            <w:tcW w:w="4675" w:type="dxa"/>
            <w:shd w:val="clear" w:color="auto" w:fill="auto"/>
          </w:tcPr>
          <w:p w:rsidR="007B26A5" w:rsidRPr="007B26A5" w:rsidRDefault="007B26A5" w:rsidP="007B26A5">
            <w:pPr>
              <w:spacing w:after="0" w:line="271" w:lineRule="auto"/>
              <w:rPr>
                <w:rFonts w:ascii="Times New Roman" w:hAnsi="Times New Roman" w:cs="Times New Roman"/>
                <w:b/>
                <w:sz w:val="24"/>
                <w:szCs w:val="24"/>
                <w:u w:val="single"/>
              </w:rPr>
            </w:pPr>
            <w:r w:rsidRPr="007B26A5">
              <w:rPr>
                <w:rFonts w:ascii="Times New Roman" w:hAnsi="Times New Roman" w:cs="Times New Roman"/>
                <w:b/>
                <w:sz w:val="24"/>
                <w:szCs w:val="24"/>
                <w:u w:val="single"/>
              </w:rPr>
              <w:t xml:space="preserve">Пружина пластмасова для А4 </w:t>
            </w:r>
            <w:r w:rsidRPr="007B26A5">
              <w:rPr>
                <w:rFonts w:ascii="Times New Roman" w:hAnsi="Times New Roman" w:cs="Times New Roman"/>
                <w:b/>
                <w:sz w:val="24"/>
                <w:szCs w:val="24"/>
                <w:u w:val="single"/>
                <w:lang w:val="en-US"/>
              </w:rPr>
              <w:t>d</w:t>
            </w:r>
            <w:r w:rsidRPr="007B26A5">
              <w:rPr>
                <w:rFonts w:ascii="Times New Roman" w:hAnsi="Times New Roman" w:cs="Times New Roman"/>
                <w:b/>
                <w:sz w:val="24"/>
                <w:szCs w:val="24"/>
                <w:u w:val="single"/>
              </w:rPr>
              <w:t>=12мм</w:t>
            </w:r>
          </w:p>
          <w:p w:rsidR="007B26A5" w:rsidRPr="007B26A5" w:rsidRDefault="007B26A5" w:rsidP="007B26A5">
            <w:pPr>
              <w:spacing w:after="0"/>
              <w:rPr>
                <w:rFonts w:ascii="Times New Roman" w:eastAsia="Calibri" w:hAnsi="Times New Roman" w:cs="Times New Roman"/>
                <w:b/>
                <w:sz w:val="24"/>
                <w:szCs w:val="24"/>
                <w:u w:val="single"/>
              </w:rPr>
            </w:pPr>
            <w:r w:rsidRPr="007B26A5">
              <w:rPr>
                <w:rFonts w:ascii="Times New Roman" w:hAnsi="Times New Roman" w:cs="Times New Roman"/>
                <w:sz w:val="24"/>
                <w:szCs w:val="24"/>
              </w:rPr>
              <w:t xml:space="preserve">Пружина А4 для </w:t>
            </w:r>
            <w:proofErr w:type="spellStart"/>
            <w:r w:rsidRPr="007B26A5">
              <w:rPr>
                <w:rFonts w:ascii="Times New Roman" w:hAnsi="Times New Roman" w:cs="Times New Roman"/>
                <w:sz w:val="24"/>
                <w:szCs w:val="24"/>
              </w:rPr>
              <w:t>біндера</w:t>
            </w:r>
            <w:proofErr w:type="spellEnd"/>
            <w:r w:rsidRPr="007B26A5">
              <w:rPr>
                <w:rFonts w:ascii="Times New Roman" w:hAnsi="Times New Roman" w:cs="Times New Roman"/>
                <w:sz w:val="24"/>
                <w:szCs w:val="24"/>
              </w:rPr>
              <w:t xml:space="preserve"> і брошурування d=12мм. </w:t>
            </w:r>
            <w:proofErr w:type="spellStart"/>
            <w:r w:rsidRPr="006C6FEF">
              <w:rPr>
                <w:rFonts w:ascii="Times New Roman" w:hAnsi="Times New Roman" w:cs="Times New Roman"/>
                <w:sz w:val="24"/>
                <w:szCs w:val="24"/>
                <w:highlight w:val="yellow"/>
              </w:rPr>
              <w:t>Брошуруння</w:t>
            </w:r>
            <w:proofErr w:type="spellEnd"/>
            <w:r w:rsidRPr="006C6FEF">
              <w:rPr>
                <w:rFonts w:ascii="Times New Roman" w:hAnsi="Times New Roman" w:cs="Times New Roman"/>
                <w:sz w:val="24"/>
                <w:szCs w:val="24"/>
                <w:highlight w:val="yellow"/>
              </w:rPr>
              <w:t xml:space="preserve"> до 100 аркушів.</w:t>
            </w:r>
            <w:r w:rsidRPr="007B26A5">
              <w:rPr>
                <w:rFonts w:ascii="Times New Roman" w:hAnsi="Times New Roman" w:cs="Times New Roman"/>
                <w:sz w:val="24"/>
                <w:szCs w:val="24"/>
              </w:rPr>
              <w:t xml:space="preserve"> Колір білий або чорний</w:t>
            </w:r>
          </w:p>
        </w:tc>
        <w:tc>
          <w:tcPr>
            <w:tcW w:w="4820" w:type="dxa"/>
            <w:shd w:val="clear" w:color="auto" w:fill="auto"/>
          </w:tcPr>
          <w:p w:rsidR="007B26A5" w:rsidRPr="007B26A5" w:rsidRDefault="007B26A5" w:rsidP="007B26A5">
            <w:pPr>
              <w:spacing w:after="0"/>
              <w:jc w:val="both"/>
              <w:rPr>
                <w:rFonts w:ascii="Times New Roman" w:hAnsi="Times New Roman" w:cs="Times New Roman"/>
                <w:b/>
                <w:color w:val="000000"/>
                <w:sz w:val="24"/>
                <w:szCs w:val="24"/>
                <w:u w:val="single"/>
                <w:lang w:val="ru-RU"/>
              </w:rPr>
            </w:pPr>
            <w:r w:rsidRPr="007B26A5">
              <w:rPr>
                <w:rFonts w:ascii="Times New Roman" w:hAnsi="Times New Roman" w:cs="Times New Roman"/>
                <w:b/>
                <w:color w:val="000000"/>
                <w:sz w:val="24"/>
                <w:szCs w:val="24"/>
                <w:u w:val="single"/>
                <w:lang w:val="ru-RU"/>
              </w:rPr>
              <w:t xml:space="preserve">Пружина </w:t>
            </w:r>
            <w:proofErr w:type="spellStart"/>
            <w:r w:rsidRPr="007B26A5">
              <w:rPr>
                <w:rFonts w:ascii="Times New Roman" w:hAnsi="Times New Roman" w:cs="Times New Roman"/>
                <w:b/>
                <w:color w:val="000000"/>
                <w:sz w:val="24"/>
                <w:szCs w:val="24"/>
                <w:u w:val="single"/>
                <w:lang w:val="ru-RU"/>
              </w:rPr>
              <w:t>пластмасова</w:t>
            </w:r>
            <w:proofErr w:type="spellEnd"/>
            <w:r w:rsidRPr="007B26A5">
              <w:rPr>
                <w:rFonts w:ascii="Times New Roman" w:hAnsi="Times New Roman" w:cs="Times New Roman"/>
                <w:b/>
                <w:color w:val="000000"/>
                <w:sz w:val="24"/>
                <w:szCs w:val="24"/>
                <w:u w:val="single"/>
                <w:lang w:val="ru-RU"/>
              </w:rPr>
              <w:t xml:space="preserve"> для А4 </w:t>
            </w:r>
            <w:r w:rsidRPr="007B26A5">
              <w:rPr>
                <w:rFonts w:ascii="Times New Roman" w:hAnsi="Times New Roman" w:cs="Times New Roman"/>
                <w:b/>
                <w:color w:val="000000"/>
                <w:sz w:val="24"/>
                <w:szCs w:val="24"/>
                <w:u w:val="single"/>
                <w:lang w:val="en-US"/>
              </w:rPr>
              <w:t>d</w:t>
            </w:r>
            <w:r w:rsidRPr="007B26A5">
              <w:rPr>
                <w:rFonts w:ascii="Times New Roman" w:hAnsi="Times New Roman" w:cs="Times New Roman"/>
                <w:b/>
                <w:color w:val="000000"/>
                <w:sz w:val="24"/>
                <w:szCs w:val="24"/>
                <w:u w:val="single"/>
                <w:lang w:val="ru-RU"/>
              </w:rPr>
              <w:t>=12мм</w:t>
            </w:r>
          </w:p>
          <w:p w:rsidR="007B26A5" w:rsidRPr="007C4974" w:rsidRDefault="007B26A5"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А4 для </w:t>
            </w:r>
            <w:proofErr w:type="spellStart"/>
            <w:r w:rsidRPr="007B26A5">
              <w:rPr>
                <w:rFonts w:ascii="Times New Roman" w:hAnsi="Times New Roman" w:cs="Times New Roman"/>
                <w:color w:val="000000"/>
                <w:sz w:val="24"/>
                <w:szCs w:val="24"/>
                <w:lang w:val="ru-RU"/>
              </w:rPr>
              <w:t>біндера</w:t>
            </w:r>
            <w:proofErr w:type="spellEnd"/>
            <w:r w:rsidRPr="007B26A5">
              <w:rPr>
                <w:rFonts w:ascii="Times New Roman" w:hAnsi="Times New Roman" w:cs="Times New Roman"/>
                <w:color w:val="000000"/>
                <w:sz w:val="24"/>
                <w:szCs w:val="24"/>
                <w:lang w:val="ru-RU"/>
              </w:rPr>
              <w:t xml:space="preserve"> і </w:t>
            </w:r>
            <w:proofErr w:type="spellStart"/>
            <w:r w:rsidRPr="007B26A5">
              <w:rPr>
                <w:rFonts w:ascii="Times New Roman" w:hAnsi="Times New Roman" w:cs="Times New Roman"/>
                <w:color w:val="000000"/>
                <w:sz w:val="24"/>
                <w:szCs w:val="24"/>
                <w:lang w:val="ru-RU"/>
              </w:rPr>
              <w:t>брошурування</w:t>
            </w:r>
            <w:proofErr w:type="spellEnd"/>
            <w:r w:rsidRPr="007B26A5">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=12мм. </w:t>
            </w:r>
            <w:proofErr w:type="spellStart"/>
            <w:r w:rsidRPr="007C4974">
              <w:rPr>
                <w:rFonts w:ascii="Times New Roman" w:hAnsi="Times New Roman" w:cs="Times New Roman"/>
                <w:color w:val="000000"/>
                <w:sz w:val="24"/>
                <w:szCs w:val="24"/>
                <w:lang w:val="ru-RU"/>
              </w:rPr>
              <w:t>Колір</w:t>
            </w:r>
            <w:proofErr w:type="spellEnd"/>
            <w:r w:rsidRPr="007C4974">
              <w:rPr>
                <w:rFonts w:ascii="Times New Roman" w:hAnsi="Times New Roman" w:cs="Times New Roman"/>
                <w:color w:val="000000"/>
                <w:sz w:val="24"/>
                <w:szCs w:val="24"/>
                <w:lang w:val="ru-RU"/>
              </w:rPr>
              <w:t xml:space="preserve"> </w:t>
            </w:r>
            <w:proofErr w:type="spellStart"/>
            <w:r w:rsidRPr="007C4974">
              <w:rPr>
                <w:rFonts w:ascii="Times New Roman" w:hAnsi="Times New Roman" w:cs="Times New Roman"/>
                <w:color w:val="000000"/>
                <w:sz w:val="24"/>
                <w:szCs w:val="24"/>
                <w:lang w:val="ru-RU"/>
              </w:rPr>
              <w:t>білий</w:t>
            </w:r>
            <w:proofErr w:type="spellEnd"/>
            <w:r w:rsidRPr="007C4974">
              <w:rPr>
                <w:rFonts w:ascii="Times New Roman" w:hAnsi="Times New Roman" w:cs="Times New Roman"/>
                <w:color w:val="000000"/>
                <w:sz w:val="24"/>
                <w:szCs w:val="24"/>
                <w:lang w:val="ru-RU"/>
              </w:rPr>
              <w:t xml:space="preserve"> </w:t>
            </w:r>
            <w:proofErr w:type="spellStart"/>
            <w:r w:rsidRPr="007C4974">
              <w:rPr>
                <w:rFonts w:ascii="Times New Roman" w:hAnsi="Times New Roman" w:cs="Times New Roman"/>
                <w:color w:val="000000"/>
                <w:sz w:val="24"/>
                <w:szCs w:val="24"/>
                <w:lang w:val="ru-RU"/>
              </w:rPr>
              <w:t>або</w:t>
            </w:r>
            <w:proofErr w:type="spellEnd"/>
            <w:r w:rsidRPr="007C4974">
              <w:rPr>
                <w:rFonts w:ascii="Times New Roman" w:hAnsi="Times New Roman" w:cs="Times New Roman"/>
                <w:color w:val="000000"/>
                <w:sz w:val="24"/>
                <w:szCs w:val="24"/>
                <w:lang w:val="ru-RU"/>
              </w:rPr>
              <w:t xml:space="preserve"> </w:t>
            </w:r>
            <w:proofErr w:type="spellStart"/>
            <w:r w:rsidRPr="007C4974">
              <w:rPr>
                <w:rFonts w:ascii="Times New Roman" w:hAnsi="Times New Roman" w:cs="Times New Roman"/>
                <w:color w:val="000000"/>
                <w:sz w:val="24"/>
                <w:szCs w:val="24"/>
                <w:lang w:val="ru-RU"/>
              </w:rPr>
              <w:t>чорний</w:t>
            </w:r>
            <w:proofErr w:type="spellEnd"/>
          </w:p>
          <w:p w:rsidR="006C6FEF" w:rsidRPr="007C4974" w:rsidRDefault="006C6FEF"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highlight w:val="yellow"/>
              </w:rPr>
              <w:t>видалено</w:t>
            </w:r>
          </w:p>
        </w:tc>
      </w:tr>
      <w:tr w:rsidR="007B26A5" w:rsidRPr="003B795A" w:rsidTr="006C6FEF">
        <w:trPr>
          <w:gridAfter w:val="1"/>
          <w:wAfter w:w="9" w:type="dxa"/>
          <w:trHeight w:val="569"/>
        </w:trPr>
        <w:tc>
          <w:tcPr>
            <w:tcW w:w="849" w:type="dxa"/>
            <w:shd w:val="clear" w:color="auto" w:fill="auto"/>
          </w:tcPr>
          <w:p w:rsidR="007B26A5" w:rsidRPr="007B26A5" w:rsidRDefault="007B26A5" w:rsidP="007B26A5">
            <w:pPr>
              <w:spacing w:after="0"/>
              <w:rPr>
                <w:rFonts w:ascii="Times New Roman" w:eastAsia="Times New Roman" w:hAnsi="Times New Roman" w:cs="Times New Roman"/>
                <w:sz w:val="24"/>
                <w:szCs w:val="24"/>
                <w:lang w:eastAsia="uk-UA"/>
              </w:rPr>
            </w:pPr>
            <w:r w:rsidRPr="007B26A5">
              <w:rPr>
                <w:rFonts w:ascii="Times New Roman" w:eastAsia="Times New Roman" w:hAnsi="Times New Roman" w:cs="Times New Roman"/>
                <w:sz w:val="24"/>
                <w:szCs w:val="24"/>
                <w:lang w:eastAsia="uk-UA"/>
              </w:rPr>
              <w:t>58</w:t>
            </w:r>
          </w:p>
        </w:tc>
        <w:tc>
          <w:tcPr>
            <w:tcW w:w="4675" w:type="dxa"/>
            <w:shd w:val="clear" w:color="auto" w:fill="auto"/>
          </w:tcPr>
          <w:p w:rsidR="007B26A5" w:rsidRPr="007B26A5" w:rsidRDefault="007B26A5" w:rsidP="007B26A5">
            <w:pPr>
              <w:spacing w:after="0" w:line="271" w:lineRule="auto"/>
              <w:rPr>
                <w:rFonts w:ascii="Times New Roman" w:hAnsi="Times New Roman" w:cs="Times New Roman"/>
                <w:b/>
                <w:sz w:val="24"/>
                <w:szCs w:val="24"/>
                <w:u w:val="single"/>
              </w:rPr>
            </w:pPr>
            <w:r w:rsidRPr="007B26A5">
              <w:rPr>
                <w:rFonts w:ascii="Times New Roman" w:hAnsi="Times New Roman" w:cs="Times New Roman"/>
                <w:b/>
                <w:sz w:val="24"/>
                <w:szCs w:val="24"/>
                <w:u w:val="single"/>
              </w:rPr>
              <w:t xml:space="preserve">Пружина пластмасова для А4 </w:t>
            </w:r>
            <w:r w:rsidRPr="007B26A5">
              <w:rPr>
                <w:rFonts w:ascii="Times New Roman" w:hAnsi="Times New Roman" w:cs="Times New Roman"/>
                <w:b/>
                <w:sz w:val="24"/>
                <w:szCs w:val="24"/>
                <w:u w:val="single"/>
                <w:lang w:val="en-US"/>
              </w:rPr>
              <w:t>d</w:t>
            </w:r>
            <w:r w:rsidRPr="007B26A5">
              <w:rPr>
                <w:rFonts w:ascii="Times New Roman" w:hAnsi="Times New Roman" w:cs="Times New Roman"/>
                <w:b/>
                <w:sz w:val="24"/>
                <w:szCs w:val="24"/>
                <w:u w:val="single"/>
              </w:rPr>
              <w:t>=14мм</w:t>
            </w:r>
          </w:p>
          <w:p w:rsidR="007B26A5" w:rsidRPr="007B26A5" w:rsidRDefault="007B26A5" w:rsidP="007B26A5">
            <w:pPr>
              <w:spacing w:after="0"/>
              <w:rPr>
                <w:rFonts w:ascii="Times New Roman" w:eastAsia="Calibri" w:hAnsi="Times New Roman" w:cs="Times New Roman"/>
                <w:b/>
                <w:sz w:val="24"/>
                <w:szCs w:val="24"/>
                <w:u w:val="single"/>
              </w:rPr>
            </w:pPr>
            <w:r w:rsidRPr="007B26A5">
              <w:rPr>
                <w:rFonts w:ascii="Times New Roman" w:hAnsi="Times New Roman" w:cs="Times New Roman"/>
                <w:sz w:val="24"/>
                <w:szCs w:val="24"/>
              </w:rPr>
              <w:t xml:space="preserve">Пружина А4 для </w:t>
            </w:r>
            <w:proofErr w:type="spellStart"/>
            <w:r w:rsidRPr="007B26A5">
              <w:rPr>
                <w:rFonts w:ascii="Times New Roman" w:hAnsi="Times New Roman" w:cs="Times New Roman"/>
                <w:sz w:val="24"/>
                <w:szCs w:val="24"/>
              </w:rPr>
              <w:t>біндера</w:t>
            </w:r>
            <w:proofErr w:type="spellEnd"/>
            <w:r w:rsidRPr="007B26A5">
              <w:rPr>
                <w:rFonts w:ascii="Times New Roman" w:hAnsi="Times New Roman" w:cs="Times New Roman"/>
                <w:sz w:val="24"/>
                <w:szCs w:val="24"/>
              </w:rPr>
              <w:t xml:space="preserve"> і брошурування d=14мм. </w:t>
            </w:r>
            <w:proofErr w:type="spellStart"/>
            <w:r w:rsidRPr="006C6FEF">
              <w:rPr>
                <w:rFonts w:ascii="Times New Roman" w:hAnsi="Times New Roman" w:cs="Times New Roman"/>
                <w:sz w:val="24"/>
                <w:szCs w:val="24"/>
                <w:highlight w:val="yellow"/>
              </w:rPr>
              <w:t>Брошуруння</w:t>
            </w:r>
            <w:proofErr w:type="spellEnd"/>
            <w:r w:rsidRPr="006C6FEF">
              <w:rPr>
                <w:rFonts w:ascii="Times New Roman" w:hAnsi="Times New Roman" w:cs="Times New Roman"/>
                <w:sz w:val="24"/>
                <w:szCs w:val="24"/>
                <w:highlight w:val="yellow"/>
              </w:rPr>
              <w:t xml:space="preserve"> до 120 аркушів</w:t>
            </w:r>
            <w:r w:rsidRPr="007B26A5">
              <w:rPr>
                <w:rFonts w:ascii="Times New Roman" w:hAnsi="Times New Roman" w:cs="Times New Roman"/>
                <w:sz w:val="24"/>
                <w:szCs w:val="24"/>
              </w:rPr>
              <w:t>. Колір білий або чорний</w:t>
            </w:r>
          </w:p>
        </w:tc>
        <w:tc>
          <w:tcPr>
            <w:tcW w:w="4820" w:type="dxa"/>
            <w:shd w:val="clear" w:color="auto" w:fill="auto"/>
          </w:tcPr>
          <w:p w:rsidR="007B26A5" w:rsidRPr="007B26A5" w:rsidRDefault="007B26A5" w:rsidP="007B26A5">
            <w:pPr>
              <w:spacing w:after="0"/>
              <w:jc w:val="both"/>
              <w:rPr>
                <w:rFonts w:ascii="Times New Roman" w:hAnsi="Times New Roman" w:cs="Times New Roman"/>
                <w:b/>
                <w:color w:val="000000"/>
                <w:sz w:val="24"/>
                <w:szCs w:val="24"/>
                <w:u w:val="single"/>
                <w:lang w:val="ru-RU"/>
              </w:rPr>
            </w:pPr>
            <w:r w:rsidRPr="007B26A5">
              <w:rPr>
                <w:rFonts w:ascii="Times New Roman" w:hAnsi="Times New Roman" w:cs="Times New Roman"/>
                <w:b/>
                <w:color w:val="000000"/>
                <w:sz w:val="24"/>
                <w:szCs w:val="24"/>
                <w:u w:val="single"/>
                <w:lang w:val="ru-RU"/>
              </w:rPr>
              <w:t xml:space="preserve">Пружина </w:t>
            </w:r>
            <w:proofErr w:type="spellStart"/>
            <w:r w:rsidRPr="007B26A5">
              <w:rPr>
                <w:rFonts w:ascii="Times New Roman" w:hAnsi="Times New Roman" w:cs="Times New Roman"/>
                <w:b/>
                <w:color w:val="000000"/>
                <w:sz w:val="24"/>
                <w:szCs w:val="24"/>
                <w:u w:val="single"/>
                <w:lang w:val="ru-RU"/>
              </w:rPr>
              <w:t>пластмасова</w:t>
            </w:r>
            <w:proofErr w:type="spellEnd"/>
            <w:r w:rsidRPr="007B26A5">
              <w:rPr>
                <w:rFonts w:ascii="Times New Roman" w:hAnsi="Times New Roman" w:cs="Times New Roman"/>
                <w:b/>
                <w:color w:val="000000"/>
                <w:sz w:val="24"/>
                <w:szCs w:val="24"/>
                <w:u w:val="single"/>
                <w:lang w:val="ru-RU"/>
              </w:rPr>
              <w:t xml:space="preserve"> для А4 </w:t>
            </w:r>
            <w:r w:rsidRPr="007B26A5">
              <w:rPr>
                <w:rFonts w:ascii="Times New Roman" w:hAnsi="Times New Roman" w:cs="Times New Roman"/>
                <w:b/>
                <w:color w:val="000000"/>
                <w:sz w:val="24"/>
                <w:szCs w:val="24"/>
                <w:u w:val="single"/>
                <w:lang w:val="en-US"/>
              </w:rPr>
              <w:t>d</w:t>
            </w:r>
            <w:r w:rsidRPr="007B26A5">
              <w:rPr>
                <w:rFonts w:ascii="Times New Roman" w:hAnsi="Times New Roman" w:cs="Times New Roman"/>
                <w:b/>
                <w:color w:val="000000"/>
                <w:sz w:val="24"/>
                <w:szCs w:val="24"/>
                <w:u w:val="single"/>
                <w:lang w:val="ru-RU"/>
              </w:rPr>
              <w:t>=14мм</w:t>
            </w:r>
          </w:p>
          <w:p w:rsidR="007B26A5" w:rsidRPr="007C4974" w:rsidRDefault="007B26A5"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А4 для </w:t>
            </w:r>
            <w:proofErr w:type="spellStart"/>
            <w:r w:rsidRPr="007B26A5">
              <w:rPr>
                <w:rFonts w:ascii="Times New Roman" w:hAnsi="Times New Roman" w:cs="Times New Roman"/>
                <w:color w:val="000000"/>
                <w:sz w:val="24"/>
                <w:szCs w:val="24"/>
                <w:lang w:val="ru-RU"/>
              </w:rPr>
              <w:t>біндера</w:t>
            </w:r>
            <w:proofErr w:type="spellEnd"/>
            <w:r w:rsidRPr="007B26A5">
              <w:rPr>
                <w:rFonts w:ascii="Times New Roman" w:hAnsi="Times New Roman" w:cs="Times New Roman"/>
                <w:color w:val="000000"/>
                <w:sz w:val="24"/>
                <w:szCs w:val="24"/>
                <w:lang w:val="ru-RU"/>
              </w:rPr>
              <w:t xml:space="preserve"> і </w:t>
            </w:r>
            <w:proofErr w:type="spellStart"/>
            <w:r w:rsidRPr="007B26A5">
              <w:rPr>
                <w:rFonts w:ascii="Times New Roman" w:hAnsi="Times New Roman" w:cs="Times New Roman"/>
                <w:color w:val="000000"/>
                <w:sz w:val="24"/>
                <w:szCs w:val="24"/>
                <w:lang w:val="ru-RU"/>
              </w:rPr>
              <w:t>брошурування</w:t>
            </w:r>
            <w:proofErr w:type="spellEnd"/>
            <w:r w:rsidRPr="007B26A5">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=14мм. </w:t>
            </w:r>
            <w:proofErr w:type="spellStart"/>
            <w:r w:rsidRPr="007C4974">
              <w:rPr>
                <w:rFonts w:ascii="Times New Roman" w:hAnsi="Times New Roman" w:cs="Times New Roman"/>
                <w:color w:val="000000"/>
                <w:sz w:val="24"/>
                <w:szCs w:val="24"/>
                <w:lang w:val="ru-RU"/>
              </w:rPr>
              <w:t>Колір</w:t>
            </w:r>
            <w:proofErr w:type="spellEnd"/>
            <w:r w:rsidRPr="007C4974">
              <w:rPr>
                <w:rFonts w:ascii="Times New Roman" w:hAnsi="Times New Roman" w:cs="Times New Roman"/>
                <w:color w:val="000000"/>
                <w:sz w:val="24"/>
                <w:szCs w:val="24"/>
                <w:lang w:val="ru-RU"/>
              </w:rPr>
              <w:t xml:space="preserve"> </w:t>
            </w:r>
            <w:proofErr w:type="spellStart"/>
            <w:r w:rsidRPr="007C4974">
              <w:rPr>
                <w:rFonts w:ascii="Times New Roman" w:hAnsi="Times New Roman" w:cs="Times New Roman"/>
                <w:color w:val="000000"/>
                <w:sz w:val="24"/>
                <w:szCs w:val="24"/>
                <w:lang w:val="ru-RU"/>
              </w:rPr>
              <w:t>білий</w:t>
            </w:r>
            <w:proofErr w:type="spellEnd"/>
            <w:r w:rsidRPr="007C4974">
              <w:rPr>
                <w:rFonts w:ascii="Times New Roman" w:hAnsi="Times New Roman" w:cs="Times New Roman"/>
                <w:color w:val="000000"/>
                <w:sz w:val="24"/>
                <w:szCs w:val="24"/>
                <w:lang w:val="ru-RU"/>
              </w:rPr>
              <w:t xml:space="preserve"> </w:t>
            </w:r>
            <w:proofErr w:type="spellStart"/>
            <w:r w:rsidRPr="007C4974">
              <w:rPr>
                <w:rFonts w:ascii="Times New Roman" w:hAnsi="Times New Roman" w:cs="Times New Roman"/>
                <w:color w:val="000000"/>
                <w:sz w:val="24"/>
                <w:szCs w:val="24"/>
                <w:lang w:val="ru-RU"/>
              </w:rPr>
              <w:t>або</w:t>
            </w:r>
            <w:proofErr w:type="spellEnd"/>
            <w:r w:rsidRPr="007C4974">
              <w:rPr>
                <w:rFonts w:ascii="Times New Roman" w:hAnsi="Times New Roman" w:cs="Times New Roman"/>
                <w:color w:val="000000"/>
                <w:sz w:val="24"/>
                <w:szCs w:val="24"/>
                <w:lang w:val="ru-RU"/>
              </w:rPr>
              <w:t xml:space="preserve"> </w:t>
            </w:r>
            <w:proofErr w:type="spellStart"/>
            <w:r w:rsidRPr="007C4974">
              <w:rPr>
                <w:rFonts w:ascii="Times New Roman" w:hAnsi="Times New Roman" w:cs="Times New Roman"/>
                <w:color w:val="000000"/>
                <w:sz w:val="24"/>
                <w:szCs w:val="24"/>
                <w:lang w:val="ru-RU"/>
              </w:rPr>
              <w:t>чорний</w:t>
            </w:r>
            <w:proofErr w:type="spellEnd"/>
          </w:p>
          <w:p w:rsidR="006C6FEF" w:rsidRPr="007C4974" w:rsidRDefault="006C6FEF"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highlight w:val="yellow"/>
              </w:rPr>
              <w:t>видалено</w:t>
            </w:r>
          </w:p>
        </w:tc>
      </w:tr>
      <w:tr w:rsidR="007B26A5" w:rsidRPr="003B795A" w:rsidTr="006C6FEF">
        <w:trPr>
          <w:gridAfter w:val="1"/>
          <w:wAfter w:w="9" w:type="dxa"/>
          <w:trHeight w:val="569"/>
        </w:trPr>
        <w:tc>
          <w:tcPr>
            <w:tcW w:w="849" w:type="dxa"/>
            <w:shd w:val="clear" w:color="auto" w:fill="auto"/>
          </w:tcPr>
          <w:p w:rsidR="007B26A5" w:rsidRPr="007B26A5" w:rsidRDefault="007B26A5" w:rsidP="007B26A5">
            <w:pPr>
              <w:spacing w:after="0"/>
              <w:rPr>
                <w:rFonts w:ascii="Times New Roman" w:eastAsia="Times New Roman" w:hAnsi="Times New Roman" w:cs="Times New Roman"/>
                <w:sz w:val="24"/>
                <w:szCs w:val="24"/>
                <w:lang w:eastAsia="uk-UA"/>
              </w:rPr>
            </w:pPr>
            <w:r w:rsidRPr="007B26A5">
              <w:rPr>
                <w:rFonts w:ascii="Times New Roman" w:eastAsia="Times New Roman" w:hAnsi="Times New Roman" w:cs="Times New Roman"/>
                <w:sz w:val="24"/>
                <w:szCs w:val="24"/>
                <w:lang w:eastAsia="uk-UA"/>
              </w:rPr>
              <w:t>59</w:t>
            </w:r>
          </w:p>
        </w:tc>
        <w:tc>
          <w:tcPr>
            <w:tcW w:w="4675" w:type="dxa"/>
            <w:shd w:val="clear" w:color="auto" w:fill="auto"/>
          </w:tcPr>
          <w:p w:rsidR="007B26A5" w:rsidRPr="007B26A5" w:rsidRDefault="007B26A5" w:rsidP="007B26A5">
            <w:pPr>
              <w:spacing w:after="0" w:line="271" w:lineRule="auto"/>
              <w:rPr>
                <w:rFonts w:ascii="Times New Roman" w:hAnsi="Times New Roman" w:cs="Times New Roman"/>
                <w:b/>
                <w:sz w:val="24"/>
                <w:szCs w:val="24"/>
                <w:u w:val="single"/>
              </w:rPr>
            </w:pPr>
            <w:r w:rsidRPr="007B26A5">
              <w:rPr>
                <w:rFonts w:ascii="Times New Roman" w:hAnsi="Times New Roman" w:cs="Times New Roman"/>
                <w:b/>
                <w:sz w:val="24"/>
                <w:szCs w:val="24"/>
                <w:u w:val="single"/>
              </w:rPr>
              <w:t xml:space="preserve">Пружина пластмасова для А4 </w:t>
            </w:r>
            <w:r w:rsidRPr="007B26A5">
              <w:rPr>
                <w:rFonts w:ascii="Times New Roman" w:hAnsi="Times New Roman" w:cs="Times New Roman"/>
                <w:b/>
                <w:sz w:val="24"/>
                <w:szCs w:val="24"/>
                <w:u w:val="single"/>
                <w:lang w:val="en-US"/>
              </w:rPr>
              <w:t>d</w:t>
            </w:r>
            <w:r w:rsidRPr="007B26A5">
              <w:rPr>
                <w:rFonts w:ascii="Times New Roman" w:hAnsi="Times New Roman" w:cs="Times New Roman"/>
                <w:b/>
                <w:sz w:val="24"/>
                <w:szCs w:val="24"/>
                <w:u w:val="single"/>
              </w:rPr>
              <w:t>=16мм</w:t>
            </w:r>
          </w:p>
          <w:p w:rsidR="007B26A5" w:rsidRPr="007B26A5" w:rsidRDefault="007B26A5" w:rsidP="007B26A5">
            <w:pPr>
              <w:spacing w:after="0"/>
              <w:rPr>
                <w:rFonts w:ascii="Times New Roman" w:eastAsia="Calibri" w:hAnsi="Times New Roman" w:cs="Times New Roman"/>
                <w:b/>
                <w:sz w:val="24"/>
                <w:szCs w:val="24"/>
                <w:u w:val="single"/>
              </w:rPr>
            </w:pPr>
            <w:r w:rsidRPr="007B26A5">
              <w:rPr>
                <w:rFonts w:ascii="Times New Roman" w:hAnsi="Times New Roman" w:cs="Times New Roman"/>
                <w:sz w:val="24"/>
                <w:szCs w:val="24"/>
              </w:rPr>
              <w:t xml:space="preserve">Пружина А4 для </w:t>
            </w:r>
            <w:proofErr w:type="spellStart"/>
            <w:r w:rsidRPr="007B26A5">
              <w:rPr>
                <w:rFonts w:ascii="Times New Roman" w:hAnsi="Times New Roman" w:cs="Times New Roman"/>
                <w:sz w:val="24"/>
                <w:szCs w:val="24"/>
              </w:rPr>
              <w:t>біндера</w:t>
            </w:r>
            <w:proofErr w:type="spellEnd"/>
            <w:r w:rsidRPr="007B26A5">
              <w:rPr>
                <w:rFonts w:ascii="Times New Roman" w:hAnsi="Times New Roman" w:cs="Times New Roman"/>
                <w:sz w:val="24"/>
                <w:szCs w:val="24"/>
              </w:rPr>
              <w:t xml:space="preserve"> і брошурування d=16мм. </w:t>
            </w:r>
            <w:r w:rsidRPr="006C6FEF">
              <w:rPr>
                <w:rFonts w:ascii="Times New Roman" w:hAnsi="Times New Roman" w:cs="Times New Roman"/>
                <w:sz w:val="24"/>
                <w:szCs w:val="24"/>
                <w:highlight w:val="yellow"/>
              </w:rPr>
              <w:t>Пружини даного діаметра призначені для брошурування документів завтовшки від 120 до 140 аркушів паперу щільністю 230 г/м².</w:t>
            </w:r>
            <w:r w:rsidRPr="007B26A5">
              <w:rPr>
                <w:rFonts w:ascii="Times New Roman" w:hAnsi="Times New Roman" w:cs="Times New Roman"/>
                <w:sz w:val="24"/>
                <w:szCs w:val="24"/>
              </w:rPr>
              <w:t xml:space="preserve"> Колір білий/чорний</w:t>
            </w:r>
          </w:p>
        </w:tc>
        <w:tc>
          <w:tcPr>
            <w:tcW w:w="4820" w:type="dxa"/>
            <w:shd w:val="clear" w:color="auto" w:fill="auto"/>
          </w:tcPr>
          <w:p w:rsidR="007B26A5" w:rsidRPr="007B26A5" w:rsidRDefault="007B26A5" w:rsidP="007B26A5">
            <w:pPr>
              <w:spacing w:after="0"/>
              <w:jc w:val="both"/>
              <w:rPr>
                <w:rFonts w:ascii="Times New Roman" w:hAnsi="Times New Roman" w:cs="Times New Roman"/>
                <w:b/>
                <w:color w:val="000000"/>
                <w:sz w:val="24"/>
                <w:szCs w:val="24"/>
                <w:u w:val="single"/>
                <w:lang w:val="ru-RU"/>
              </w:rPr>
            </w:pPr>
            <w:r w:rsidRPr="007B26A5">
              <w:rPr>
                <w:rFonts w:ascii="Times New Roman" w:hAnsi="Times New Roman" w:cs="Times New Roman"/>
                <w:b/>
                <w:color w:val="000000"/>
                <w:sz w:val="24"/>
                <w:szCs w:val="24"/>
                <w:u w:val="single"/>
                <w:lang w:val="ru-RU"/>
              </w:rPr>
              <w:t xml:space="preserve">Пружина </w:t>
            </w:r>
            <w:proofErr w:type="spellStart"/>
            <w:r w:rsidRPr="007B26A5">
              <w:rPr>
                <w:rFonts w:ascii="Times New Roman" w:hAnsi="Times New Roman" w:cs="Times New Roman"/>
                <w:b/>
                <w:color w:val="000000"/>
                <w:sz w:val="24"/>
                <w:szCs w:val="24"/>
                <w:u w:val="single"/>
                <w:lang w:val="ru-RU"/>
              </w:rPr>
              <w:t>пластмасова</w:t>
            </w:r>
            <w:proofErr w:type="spellEnd"/>
            <w:r w:rsidRPr="007B26A5">
              <w:rPr>
                <w:rFonts w:ascii="Times New Roman" w:hAnsi="Times New Roman" w:cs="Times New Roman"/>
                <w:b/>
                <w:color w:val="000000"/>
                <w:sz w:val="24"/>
                <w:szCs w:val="24"/>
                <w:u w:val="single"/>
                <w:lang w:val="ru-RU"/>
              </w:rPr>
              <w:t xml:space="preserve"> для А4 </w:t>
            </w:r>
            <w:r w:rsidRPr="007B26A5">
              <w:rPr>
                <w:rFonts w:ascii="Times New Roman" w:hAnsi="Times New Roman" w:cs="Times New Roman"/>
                <w:b/>
                <w:color w:val="000000"/>
                <w:sz w:val="24"/>
                <w:szCs w:val="24"/>
                <w:u w:val="single"/>
                <w:lang w:val="en-US"/>
              </w:rPr>
              <w:t>d</w:t>
            </w:r>
            <w:r w:rsidRPr="007B26A5">
              <w:rPr>
                <w:rFonts w:ascii="Times New Roman" w:hAnsi="Times New Roman" w:cs="Times New Roman"/>
                <w:b/>
                <w:color w:val="000000"/>
                <w:sz w:val="24"/>
                <w:szCs w:val="24"/>
                <w:u w:val="single"/>
                <w:lang w:val="ru-RU"/>
              </w:rPr>
              <w:t>=16мм</w:t>
            </w:r>
          </w:p>
          <w:p w:rsidR="007B26A5" w:rsidRDefault="007B26A5" w:rsidP="007B26A5">
            <w:pPr>
              <w:spacing w:after="0"/>
              <w:jc w:val="both"/>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lang w:val="ru-RU"/>
              </w:rPr>
              <w:t xml:space="preserve">Пружина А4 для </w:t>
            </w:r>
            <w:proofErr w:type="spellStart"/>
            <w:r w:rsidRPr="007B26A5">
              <w:rPr>
                <w:rFonts w:ascii="Times New Roman" w:hAnsi="Times New Roman" w:cs="Times New Roman"/>
                <w:color w:val="000000"/>
                <w:sz w:val="24"/>
                <w:szCs w:val="24"/>
                <w:lang w:val="ru-RU"/>
              </w:rPr>
              <w:t>біндера</w:t>
            </w:r>
            <w:proofErr w:type="spellEnd"/>
            <w:r w:rsidRPr="007B26A5">
              <w:rPr>
                <w:rFonts w:ascii="Times New Roman" w:hAnsi="Times New Roman" w:cs="Times New Roman"/>
                <w:color w:val="000000"/>
                <w:sz w:val="24"/>
                <w:szCs w:val="24"/>
                <w:lang w:val="ru-RU"/>
              </w:rPr>
              <w:t xml:space="preserve"> і </w:t>
            </w:r>
            <w:proofErr w:type="spellStart"/>
            <w:r w:rsidRPr="007B26A5">
              <w:rPr>
                <w:rFonts w:ascii="Times New Roman" w:hAnsi="Times New Roman" w:cs="Times New Roman"/>
                <w:color w:val="000000"/>
                <w:sz w:val="24"/>
                <w:szCs w:val="24"/>
                <w:lang w:val="ru-RU"/>
              </w:rPr>
              <w:t>брошурування</w:t>
            </w:r>
            <w:proofErr w:type="spellEnd"/>
            <w:r w:rsidRPr="007B26A5">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=16мм. </w:t>
            </w:r>
            <w:proofErr w:type="spellStart"/>
            <w:r w:rsidRPr="007B26A5">
              <w:rPr>
                <w:rFonts w:ascii="Times New Roman" w:hAnsi="Times New Roman" w:cs="Times New Roman"/>
                <w:color w:val="000000"/>
                <w:sz w:val="24"/>
                <w:szCs w:val="24"/>
                <w:lang w:val="en-US"/>
              </w:rPr>
              <w:t>Колір</w:t>
            </w:r>
            <w:proofErr w:type="spellEnd"/>
            <w:r w:rsidRPr="007B26A5">
              <w:rPr>
                <w:rFonts w:ascii="Times New Roman" w:hAnsi="Times New Roman" w:cs="Times New Roman"/>
                <w:color w:val="000000"/>
                <w:sz w:val="24"/>
                <w:szCs w:val="24"/>
                <w:lang w:val="en-US"/>
              </w:rPr>
              <w:t xml:space="preserve"> </w:t>
            </w:r>
            <w:proofErr w:type="spellStart"/>
            <w:r w:rsidRPr="007B26A5">
              <w:rPr>
                <w:rFonts w:ascii="Times New Roman" w:hAnsi="Times New Roman" w:cs="Times New Roman"/>
                <w:color w:val="000000"/>
                <w:sz w:val="24"/>
                <w:szCs w:val="24"/>
                <w:lang w:val="en-US"/>
              </w:rPr>
              <w:t>білий</w:t>
            </w:r>
            <w:proofErr w:type="spellEnd"/>
            <w:r w:rsidRPr="007B26A5">
              <w:rPr>
                <w:rFonts w:ascii="Times New Roman" w:hAnsi="Times New Roman" w:cs="Times New Roman"/>
                <w:color w:val="000000"/>
                <w:sz w:val="24"/>
                <w:szCs w:val="24"/>
                <w:lang w:val="en-US"/>
              </w:rPr>
              <w:t>/</w:t>
            </w:r>
            <w:proofErr w:type="spellStart"/>
            <w:r w:rsidRPr="007B26A5">
              <w:rPr>
                <w:rFonts w:ascii="Times New Roman" w:hAnsi="Times New Roman" w:cs="Times New Roman"/>
                <w:color w:val="000000"/>
                <w:sz w:val="24"/>
                <w:szCs w:val="24"/>
                <w:lang w:val="en-US"/>
              </w:rPr>
              <w:t>чорний</w:t>
            </w:r>
            <w:proofErr w:type="spellEnd"/>
          </w:p>
          <w:p w:rsidR="006C6FEF" w:rsidRPr="007B26A5" w:rsidRDefault="006C6FEF" w:rsidP="007B26A5">
            <w:pPr>
              <w:spacing w:after="0"/>
              <w:jc w:val="both"/>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highlight w:val="yellow"/>
              </w:rPr>
              <w:t>видалено</w:t>
            </w:r>
          </w:p>
        </w:tc>
      </w:tr>
      <w:tr w:rsidR="007B26A5" w:rsidRPr="003B795A" w:rsidTr="006C6FEF">
        <w:trPr>
          <w:gridAfter w:val="1"/>
          <w:wAfter w:w="9" w:type="dxa"/>
          <w:trHeight w:val="569"/>
        </w:trPr>
        <w:tc>
          <w:tcPr>
            <w:tcW w:w="849" w:type="dxa"/>
            <w:shd w:val="clear" w:color="auto" w:fill="auto"/>
          </w:tcPr>
          <w:p w:rsidR="007B26A5" w:rsidRPr="007B26A5" w:rsidRDefault="007B26A5" w:rsidP="007B26A5">
            <w:pPr>
              <w:spacing w:after="0"/>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lang w:val="en-US"/>
              </w:rPr>
              <w:t>60</w:t>
            </w:r>
          </w:p>
        </w:tc>
        <w:tc>
          <w:tcPr>
            <w:tcW w:w="4675" w:type="dxa"/>
            <w:shd w:val="clear" w:color="auto" w:fill="auto"/>
          </w:tcPr>
          <w:p w:rsidR="007B26A5" w:rsidRPr="007B26A5" w:rsidRDefault="007B26A5"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w:t>
            </w:r>
            <w:proofErr w:type="spellStart"/>
            <w:r w:rsidRPr="007B26A5">
              <w:rPr>
                <w:rFonts w:ascii="Times New Roman" w:hAnsi="Times New Roman" w:cs="Times New Roman"/>
                <w:color w:val="000000"/>
                <w:sz w:val="24"/>
                <w:szCs w:val="24"/>
                <w:lang w:val="ru-RU"/>
              </w:rPr>
              <w:t>пластмасова</w:t>
            </w:r>
            <w:proofErr w:type="spellEnd"/>
            <w:r w:rsidRPr="007B26A5">
              <w:rPr>
                <w:rFonts w:ascii="Times New Roman" w:hAnsi="Times New Roman" w:cs="Times New Roman"/>
                <w:color w:val="000000"/>
                <w:sz w:val="24"/>
                <w:szCs w:val="24"/>
                <w:lang w:val="ru-RU"/>
              </w:rPr>
              <w:t xml:space="preserve"> для А4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=19мм</w:t>
            </w:r>
          </w:p>
          <w:p w:rsidR="007B26A5" w:rsidRPr="007B26A5" w:rsidRDefault="007B26A5"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А4 для </w:t>
            </w:r>
            <w:proofErr w:type="spellStart"/>
            <w:r w:rsidRPr="007B26A5">
              <w:rPr>
                <w:rFonts w:ascii="Times New Roman" w:hAnsi="Times New Roman" w:cs="Times New Roman"/>
                <w:color w:val="000000"/>
                <w:sz w:val="24"/>
                <w:szCs w:val="24"/>
                <w:lang w:val="ru-RU"/>
              </w:rPr>
              <w:t>біндера</w:t>
            </w:r>
            <w:proofErr w:type="spellEnd"/>
            <w:r w:rsidRPr="007B26A5">
              <w:rPr>
                <w:rFonts w:ascii="Times New Roman" w:hAnsi="Times New Roman" w:cs="Times New Roman"/>
                <w:color w:val="000000"/>
                <w:sz w:val="24"/>
                <w:szCs w:val="24"/>
                <w:lang w:val="ru-RU"/>
              </w:rPr>
              <w:t xml:space="preserve"> і </w:t>
            </w:r>
            <w:proofErr w:type="spellStart"/>
            <w:r w:rsidRPr="007B26A5">
              <w:rPr>
                <w:rFonts w:ascii="Times New Roman" w:hAnsi="Times New Roman" w:cs="Times New Roman"/>
                <w:color w:val="000000"/>
                <w:sz w:val="24"/>
                <w:szCs w:val="24"/>
                <w:lang w:val="ru-RU"/>
              </w:rPr>
              <w:t>брошурування</w:t>
            </w:r>
            <w:proofErr w:type="spellEnd"/>
            <w:r w:rsidRPr="007B26A5">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=19мм. </w:t>
            </w:r>
            <w:proofErr w:type="spellStart"/>
            <w:r w:rsidRPr="006C6FEF">
              <w:rPr>
                <w:rFonts w:ascii="Times New Roman" w:hAnsi="Times New Roman" w:cs="Times New Roman"/>
                <w:color w:val="000000"/>
                <w:sz w:val="24"/>
                <w:szCs w:val="24"/>
                <w:highlight w:val="yellow"/>
                <w:lang w:val="ru-RU"/>
              </w:rPr>
              <w:t>Брошуруння</w:t>
            </w:r>
            <w:proofErr w:type="spellEnd"/>
            <w:r w:rsidRPr="006C6FEF">
              <w:rPr>
                <w:rFonts w:ascii="Times New Roman" w:hAnsi="Times New Roman" w:cs="Times New Roman"/>
                <w:color w:val="000000"/>
                <w:sz w:val="24"/>
                <w:szCs w:val="24"/>
                <w:highlight w:val="yellow"/>
                <w:lang w:val="ru-RU"/>
              </w:rPr>
              <w:t xml:space="preserve"> до 180 </w:t>
            </w:r>
            <w:proofErr w:type="spellStart"/>
            <w:r w:rsidRPr="006C6FEF">
              <w:rPr>
                <w:rFonts w:ascii="Times New Roman" w:hAnsi="Times New Roman" w:cs="Times New Roman"/>
                <w:color w:val="000000"/>
                <w:sz w:val="24"/>
                <w:szCs w:val="24"/>
                <w:highlight w:val="yellow"/>
                <w:lang w:val="ru-RU"/>
              </w:rPr>
              <w:t>аркушів</w:t>
            </w:r>
            <w:proofErr w:type="spellEnd"/>
            <w:r w:rsidRPr="007B26A5">
              <w:rPr>
                <w:rFonts w:ascii="Times New Roman" w:hAnsi="Times New Roman" w:cs="Times New Roman"/>
                <w:color w:val="000000"/>
                <w:sz w:val="24"/>
                <w:szCs w:val="24"/>
                <w:lang w:val="ru-RU"/>
              </w:rPr>
              <w:t xml:space="preserve">. </w:t>
            </w:r>
            <w:proofErr w:type="spellStart"/>
            <w:r w:rsidRPr="007B26A5">
              <w:rPr>
                <w:rFonts w:ascii="Times New Roman" w:hAnsi="Times New Roman" w:cs="Times New Roman"/>
                <w:color w:val="000000"/>
                <w:sz w:val="24"/>
                <w:szCs w:val="24"/>
                <w:lang w:val="ru-RU"/>
              </w:rPr>
              <w:t>Колір</w:t>
            </w:r>
            <w:proofErr w:type="spellEnd"/>
            <w:r w:rsidRPr="007B26A5">
              <w:rPr>
                <w:rFonts w:ascii="Times New Roman" w:hAnsi="Times New Roman" w:cs="Times New Roman"/>
                <w:color w:val="000000"/>
                <w:sz w:val="24"/>
                <w:szCs w:val="24"/>
                <w:lang w:val="ru-RU"/>
              </w:rPr>
              <w:t xml:space="preserve"> </w:t>
            </w:r>
            <w:proofErr w:type="spellStart"/>
            <w:r w:rsidRPr="007B26A5">
              <w:rPr>
                <w:rFonts w:ascii="Times New Roman" w:hAnsi="Times New Roman" w:cs="Times New Roman"/>
                <w:color w:val="000000"/>
                <w:sz w:val="24"/>
                <w:szCs w:val="24"/>
                <w:lang w:val="ru-RU"/>
              </w:rPr>
              <w:t>білий</w:t>
            </w:r>
            <w:proofErr w:type="spellEnd"/>
            <w:r w:rsidRPr="007B26A5">
              <w:rPr>
                <w:rFonts w:ascii="Times New Roman" w:hAnsi="Times New Roman" w:cs="Times New Roman"/>
                <w:color w:val="000000"/>
                <w:sz w:val="24"/>
                <w:szCs w:val="24"/>
                <w:lang w:val="ru-RU"/>
              </w:rPr>
              <w:t xml:space="preserve"> </w:t>
            </w:r>
            <w:proofErr w:type="spellStart"/>
            <w:r w:rsidRPr="007B26A5">
              <w:rPr>
                <w:rFonts w:ascii="Times New Roman" w:hAnsi="Times New Roman" w:cs="Times New Roman"/>
                <w:color w:val="000000"/>
                <w:sz w:val="24"/>
                <w:szCs w:val="24"/>
                <w:lang w:val="ru-RU"/>
              </w:rPr>
              <w:t>або</w:t>
            </w:r>
            <w:proofErr w:type="spellEnd"/>
            <w:r w:rsidRPr="007B26A5">
              <w:rPr>
                <w:rFonts w:ascii="Times New Roman" w:hAnsi="Times New Roman" w:cs="Times New Roman"/>
                <w:color w:val="000000"/>
                <w:sz w:val="24"/>
                <w:szCs w:val="24"/>
                <w:lang w:val="ru-RU"/>
              </w:rPr>
              <w:t xml:space="preserve"> </w:t>
            </w:r>
            <w:proofErr w:type="spellStart"/>
            <w:r w:rsidRPr="007B26A5">
              <w:rPr>
                <w:rFonts w:ascii="Times New Roman" w:hAnsi="Times New Roman" w:cs="Times New Roman"/>
                <w:color w:val="000000"/>
                <w:sz w:val="24"/>
                <w:szCs w:val="24"/>
                <w:lang w:val="ru-RU"/>
              </w:rPr>
              <w:t>чорний</w:t>
            </w:r>
            <w:proofErr w:type="spellEnd"/>
          </w:p>
        </w:tc>
        <w:tc>
          <w:tcPr>
            <w:tcW w:w="4820" w:type="dxa"/>
            <w:shd w:val="clear" w:color="auto" w:fill="auto"/>
          </w:tcPr>
          <w:p w:rsidR="007B26A5" w:rsidRPr="007B26A5" w:rsidRDefault="007B26A5"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w:t>
            </w:r>
            <w:proofErr w:type="spellStart"/>
            <w:r w:rsidRPr="007B26A5">
              <w:rPr>
                <w:rFonts w:ascii="Times New Roman" w:hAnsi="Times New Roman" w:cs="Times New Roman"/>
                <w:color w:val="000000"/>
                <w:sz w:val="24"/>
                <w:szCs w:val="24"/>
                <w:lang w:val="ru-RU"/>
              </w:rPr>
              <w:t>пластмасова</w:t>
            </w:r>
            <w:proofErr w:type="spellEnd"/>
            <w:r w:rsidRPr="007B26A5">
              <w:rPr>
                <w:rFonts w:ascii="Times New Roman" w:hAnsi="Times New Roman" w:cs="Times New Roman"/>
                <w:color w:val="000000"/>
                <w:sz w:val="24"/>
                <w:szCs w:val="24"/>
                <w:lang w:val="ru-RU"/>
              </w:rPr>
              <w:t xml:space="preserve"> для А4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=19мм</w:t>
            </w:r>
          </w:p>
          <w:p w:rsidR="007B26A5" w:rsidRPr="007C4974" w:rsidRDefault="007B26A5"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А4 для </w:t>
            </w:r>
            <w:proofErr w:type="spellStart"/>
            <w:r w:rsidRPr="007B26A5">
              <w:rPr>
                <w:rFonts w:ascii="Times New Roman" w:hAnsi="Times New Roman" w:cs="Times New Roman"/>
                <w:color w:val="000000"/>
                <w:sz w:val="24"/>
                <w:szCs w:val="24"/>
                <w:lang w:val="ru-RU"/>
              </w:rPr>
              <w:t>біндера</w:t>
            </w:r>
            <w:proofErr w:type="spellEnd"/>
            <w:r w:rsidRPr="007B26A5">
              <w:rPr>
                <w:rFonts w:ascii="Times New Roman" w:hAnsi="Times New Roman" w:cs="Times New Roman"/>
                <w:color w:val="000000"/>
                <w:sz w:val="24"/>
                <w:szCs w:val="24"/>
                <w:lang w:val="ru-RU"/>
              </w:rPr>
              <w:t xml:space="preserve"> і </w:t>
            </w:r>
            <w:proofErr w:type="spellStart"/>
            <w:r w:rsidRPr="007B26A5">
              <w:rPr>
                <w:rFonts w:ascii="Times New Roman" w:hAnsi="Times New Roman" w:cs="Times New Roman"/>
                <w:color w:val="000000"/>
                <w:sz w:val="24"/>
                <w:szCs w:val="24"/>
                <w:lang w:val="ru-RU"/>
              </w:rPr>
              <w:t>брошурування</w:t>
            </w:r>
            <w:proofErr w:type="spellEnd"/>
            <w:r w:rsidRPr="007B26A5">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=19мм. </w:t>
            </w:r>
            <w:proofErr w:type="spellStart"/>
            <w:r w:rsidRPr="007C4974">
              <w:rPr>
                <w:rFonts w:ascii="Times New Roman" w:hAnsi="Times New Roman" w:cs="Times New Roman"/>
                <w:color w:val="000000"/>
                <w:sz w:val="24"/>
                <w:szCs w:val="24"/>
                <w:lang w:val="ru-RU"/>
              </w:rPr>
              <w:t>Колір</w:t>
            </w:r>
            <w:proofErr w:type="spellEnd"/>
            <w:r w:rsidRPr="007C4974">
              <w:rPr>
                <w:rFonts w:ascii="Times New Roman" w:hAnsi="Times New Roman" w:cs="Times New Roman"/>
                <w:color w:val="000000"/>
                <w:sz w:val="24"/>
                <w:szCs w:val="24"/>
                <w:lang w:val="ru-RU"/>
              </w:rPr>
              <w:t xml:space="preserve"> </w:t>
            </w:r>
            <w:proofErr w:type="spellStart"/>
            <w:r w:rsidRPr="007C4974">
              <w:rPr>
                <w:rFonts w:ascii="Times New Roman" w:hAnsi="Times New Roman" w:cs="Times New Roman"/>
                <w:color w:val="000000"/>
                <w:sz w:val="24"/>
                <w:szCs w:val="24"/>
                <w:lang w:val="ru-RU"/>
              </w:rPr>
              <w:t>білий</w:t>
            </w:r>
            <w:proofErr w:type="spellEnd"/>
            <w:r w:rsidRPr="007C4974">
              <w:rPr>
                <w:rFonts w:ascii="Times New Roman" w:hAnsi="Times New Roman" w:cs="Times New Roman"/>
                <w:color w:val="000000"/>
                <w:sz w:val="24"/>
                <w:szCs w:val="24"/>
                <w:lang w:val="ru-RU"/>
              </w:rPr>
              <w:t xml:space="preserve"> </w:t>
            </w:r>
            <w:proofErr w:type="spellStart"/>
            <w:r w:rsidRPr="007C4974">
              <w:rPr>
                <w:rFonts w:ascii="Times New Roman" w:hAnsi="Times New Roman" w:cs="Times New Roman"/>
                <w:color w:val="000000"/>
                <w:sz w:val="24"/>
                <w:szCs w:val="24"/>
                <w:lang w:val="ru-RU"/>
              </w:rPr>
              <w:t>або</w:t>
            </w:r>
            <w:proofErr w:type="spellEnd"/>
            <w:r w:rsidRPr="007C4974">
              <w:rPr>
                <w:rFonts w:ascii="Times New Roman" w:hAnsi="Times New Roman" w:cs="Times New Roman"/>
                <w:color w:val="000000"/>
                <w:sz w:val="24"/>
                <w:szCs w:val="24"/>
                <w:lang w:val="ru-RU"/>
              </w:rPr>
              <w:t xml:space="preserve"> </w:t>
            </w:r>
            <w:proofErr w:type="spellStart"/>
            <w:r w:rsidRPr="007C4974">
              <w:rPr>
                <w:rFonts w:ascii="Times New Roman" w:hAnsi="Times New Roman" w:cs="Times New Roman"/>
                <w:color w:val="000000"/>
                <w:sz w:val="24"/>
                <w:szCs w:val="24"/>
                <w:lang w:val="ru-RU"/>
              </w:rPr>
              <w:t>чорний</w:t>
            </w:r>
            <w:proofErr w:type="spellEnd"/>
          </w:p>
          <w:p w:rsidR="006C6FEF" w:rsidRPr="007C4974" w:rsidRDefault="006C6FEF"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highlight w:val="yellow"/>
              </w:rPr>
              <w:t>видалено</w:t>
            </w:r>
          </w:p>
        </w:tc>
      </w:tr>
      <w:tr w:rsidR="007B26A5" w:rsidRPr="003B795A" w:rsidTr="006C6FEF">
        <w:trPr>
          <w:gridAfter w:val="1"/>
          <w:wAfter w:w="9" w:type="dxa"/>
          <w:trHeight w:val="569"/>
        </w:trPr>
        <w:tc>
          <w:tcPr>
            <w:tcW w:w="849" w:type="dxa"/>
            <w:shd w:val="clear" w:color="auto" w:fill="auto"/>
          </w:tcPr>
          <w:p w:rsidR="007B26A5" w:rsidRPr="007B26A5" w:rsidRDefault="007B26A5" w:rsidP="007B26A5">
            <w:pPr>
              <w:spacing w:after="0"/>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lang w:val="en-US"/>
              </w:rPr>
              <w:t>61</w:t>
            </w:r>
          </w:p>
        </w:tc>
        <w:tc>
          <w:tcPr>
            <w:tcW w:w="4675" w:type="dxa"/>
            <w:shd w:val="clear" w:color="auto" w:fill="auto"/>
          </w:tcPr>
          <w:p w:rsidR="007B26A5" w:rsidRPr="007B26A5" w:rsidRDefault="007B26A5"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w:t>
            </w:r>
            <w:proofErr w:type="spellStart"/>
            <w:r w:rsidRPr="007B26A5">
              <w:rPr>
                <w:rFonts w:ascii="Times New Roman" w:hAnsi="Times New Roman" w:cs="Times New Roman"/>
                <w:color w:val="000000"/>
                <w:sz w:val="24"/>
                <w:szCs w:val="24"/>
                <w:lang w:val="ru-RU"/>
              </w:rPr>
              <w:t>пластмасова</w:t>
            </w:r>
            <w:proofErr w:type="spellEnd"/>
            <w:r w:rsidRPr="007B26A5">
              <w:rPr>
                <w:rFonts w:ascii="Times New Roman" w:hAnsi="Times New Roman" w:cs="Times New Roman"/>
                <w:color w:val="000000"/>
                <w:sz w:val="24"/>
                <w:szCs w:val="24"/>
                <w:lang w:val="ru-RU"/>
              </w:rPr>
              <w:t xml:space="preserve"> для А4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=22мм</w:t>
            </w:r>
          </w:p>
          <w:p w:rsidR="007B26A5" w:rsidRPr="007B26A5" w:rsidRDefault="007B26A5"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А4 для </w:t>
            </w:r>
            <w:proofErr w:type="spellStart"/>
            <w:r w:rsidRPr="007B26A5">
              <w:rPr>
                <w:rFonts w:ascii="Times New Roman" w:hAnsi="Times New Roman" w:cs="Times New Roman"/>
                <w:color w:val="000000"/>
                <w:sz w:val="24"/>
                <w:szCs w:val="24"/>
                <w:lang w:val="ru-RU"/>
              </w:rPr>
              <w:t>біндера</w:t>
            </w:r>
            <w:proofErr w:type="spellEnd"/>
            <w:r w:rsidRPr="007B26A5">
              <w:rPr>
                <w:rFonts w:ascii="Times New Roman" w:hAnsi="Times New Roman" w:cs="Times New Roman"/>
                <w:color w:val="000000"/>
                <w:sz w:val="24"/>
                <w:szCs w:val="24"/>
                <w:lang w:val="ru-RU"/>
              </w:rPr>
              <w:t xml:space="preserve"> і </w:t>
            </w:r>
            <w:proofErr w:type="spellStart"/>
            <w:r w:rsidRPr="007B26A5">
              <w:rPr>
                <w:rFonts w:ascii="Times New Roman" w:hAnsi="Times New Roman" w:cs="Times New Roman"/>
                <w:color w:val="000000"/>
                <w:sz w:val="24"/>
                <w:szCs w:val="24"/>
                <w:lang w:val="ru-RU"/>
              </w:rPr>
              <w:t>брошурування</w:t>
            </w:r>
            <w:proofErr w:type="spellEnd"/>
            <w:r w:rsidRPr="007B26A5">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=22мм. </w:t>
            </w:r>
            <w:proofErr w:type="spellStart"/>
            <w:r w:rsidRPr="006C6FEF">
              <w:rPr>
                <w:rFonts w:ascii="Times New Roman" w:hAnsi="Times New Roman" w:cs="Times New Roman"/>
                <w:color w:val="000000"/>
                <w:sz w:val="24"/>
                <w:szCs w:val="24"/>
                <w:highlight w:val="yellow"/>
                <w:lang w:val="ru-RU"/>
              </w:rPr>
              <w:t>Брошуруння</w:t>
            </w:r>
            <w:proofErr w:type="spellEnd"/>
            <w:r w:rsidRPr="006C6FEF">
              <w:rPr>
                <w:rFonts w:ascii="Times New Roman" w:hAnsi="Times New Roman" w:cs="Times New Roman"/>
                <w:color w:val="000000"/>
                <w:sz w:val="24"/>
                <w:szCs w:val="24"/>
                <w:highlight w:val="yellow"/>
                <w:lang w:val="ru-RU"/>
              </w:rPr>
              <w:t xml:space="preserve"> до 200 </w:t>
            </w:r>
            <w:proofErr w:type="spellStart"/>
            <w:r w:rsidRPr="006C6FEF">
              <w:rPr>
                <w:rFonts w:ascii="Times New Roman" w:hAnsi="Times New Roman" w:cs="Times New Roman"/>
                <w:color w:val="000000"/>
                <w:sz w:val="24"/>
                <w:szCs w:val="24"/>
                <w:highlight w:val="yellow"/>
                <w:lang w:val="ru-RU"/>
              </w:rPr>
              <w:t>аркушів</w:t>
            </w:r>
            <w:proofErr w:type="spellEnd"/>
            <w:r w:rsidRPr="007B26A5">
              <w:rPr>
                <w:rFonts w:ascii="Times New Roman" w:hAnsi="Times New Roman" w:cs="Times New Roman"/>
                <w:color w:val="000000"/>
                <w:sz w:val="24"/>
                <w:szCs w:val="24"/>
                <w:lang w:val="ru-RU"/>
              </w:rPr>
              <w:t xml:space="preserve">. </w:t>
            </w:r>
            <w:proofErr w:type="spellStart"/>
            <w:r w:rsidRPr="007B26A5">
              <w:rPr>
                <w:rFonts w:ascii="Times New Roman" w:hAnsi="Times New Roman" w:cs="Times New Roman"/>
                <w:color w:val="000000"/>
                <w:sz w:val="24"/>
                <w:szCs w:val="24"/>
                <w:lang w:val="ru-RU"/>
              </w:rPr>
              <w:t>Колір</w:t>
            </w:r>
            <w:proofErr w:type="spellEnd"/>
            <w:r w:rsidRPr="007B26A5">
              <w:rPr>
                <w:rFonts w:ascii="Times New Roman" w:hAnsi="Times New Roman" w:cs="Times New Roman"/>
                <w:color w:val="000000"/>
                <w:sz w:val="24"/>
                <w:szCs w:val="24"/>
                <w:lang w:val="ru-RU"/>
              </w:rPr>
              <w:t xml:space="preserve"> –</w:t>
            </w:r>
            <w:proofErr w:type="spellStart"/>
            <w:r w:rsidRPr="007B26A5">
              <w:rPr>
                <w:rFonts w:ascii="Times New Roman" w:hAnsi="Times New Roman" w:cs="Times New Roman"/>
                <w:color w:val="000000"/>
                <w:sz w:val="24"/>
                <w:szCs w:val="24"/>
                <w:lang w:val="ru-RU"/>
              </w:rPr>
              <w:t>білий</w:t>
            </w:r>
            <w:proofErr w:type="spellEnd"/>
            <w:r w:rsidRPr="007B26A5">
              <w:rPr>
                <w:rFonts w:ascii="Times New Roman" w:hAnsi="Times New Roman" w:cs="Times New Roman"/>
                <w:color w:val="000000"/>
                <w:sz w:val="24"/>
                <w:szCs w:val="24"/>
                <w:lang w:val="ru-RU"/>
              </w:rPr>
              <w:t xml:space="preserve"> </w:t>
            </w:r>
            <w:proofErr w:type="spellStart"/>
            <w:r w:rsidRPr="007B26A5">
              <w:rPr>
                <w:rFonts w:ascii="Times New Roman" w:hAnsi="Times New Roman" w:cs="Times New Roman"/>
                <w:color w:val="000000"/>
                <w:sz w:val="24"/>
                <w:szCs w:val="24"/>
                <w:lang w:val="ru-RU"/>
              </w:rPr>
              <w:t>або</w:t>
            </w:r>
            <w:proofErr w:type="spellEnd"/>
            <w:r w:rsidRPr="007B26A5">
              <w:rPr>
                <w:rFonts w:ascii="Times New Roman" w:hAnsi="Times New Roman" w:cs="Times New Roman"/>
                <w:color w:val="000000"/>
                <w:sz w:val="24"/>
                <w:szCs w:val="24"/>
                <w:lang w:val="ru-RU"/>
              </w:rPr>
              <w:t xml:space="preserve"> </w:t>
            </w:r>
            <w:proofErr w:type="spellStart"/>
            <w:r w:rsidRPr="007B26A5">
              <w:rPr>
                <w:rFonts w:ascii="Times New Roman" w:hAnsi="Times New Roman" w:cs="Times New Roman"/>
                <w:color w:val="000000"/>
                <w:sz w:val="24"/>
                <w:szCs w:val="24"/>
                <w:lang w:val="ru-RU"/>
              </w:rPr>
              <w:t>чорний</w:t>
            </w:r>
            <w:proofErr w:type="spellEnd"/>
          </w:p>
        </w:tc>
        <w:tc>
          <w:tcPr>
            <w:tcW w:w="4820" w:type="dxa"/>
            <w:shd w:val="clear" w:color="auto" w:fill="auto"/>
          </w:tcPr>
          <w:p w:rsidR="007B26A5" w:rsidRPr="007B26A5" w:rsidRDefault="007B26A5"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w:t>
            </w:r>
            <w:proofErr w:type="spellStart"/>
            <w:r w:rsidRPr="007B26A5">
              <w:rPr>
                <w:rFonts w:ascii="Times New Roman" w:hAnsi="Times New Roman" w:cs="Times New Roman"/>
                <w:color w:val="000000"/>
                <w:sz w:val="24"/>
                <w:szCs w:val="24"/>
                <w:lang w:val="ru-RU"/>
              </w:rPr>
              <w:t>пластмасова</w:t>
            </w:r>
            <w:proofErr w:type="spellEnd"/>
            <w:r w:rsidRPr="007B26A5">
              <w:rPr>
                <w:rFonts w:ascii="Times New Roman" w:hAnsi="Times New Roman" w:cs="Times New Roman"/>
                <w:color w:val="000000"/>
                <w:sz w:val="24"/>
                <w:szCs w:val="24"/>
                <w:lang w:val="ru-RU"/>
              </w:rPr>
              <w:t xml:space="preserve"> для А4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=22мм</w:t>
            </w:r>
          </w:p>
          <w:p w:rsidR="007B26A5" w:rsidRPr="007C4974" w:rsidRDefault="007B26A5"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А4 для </w:t>
            </w:r>
            <w:proofErr w:type="spellStart"/>
            <w:r w:rsidRPr="007B26A5">
              <w:rPr>
                <w:rFonts w:ascii="Times New Roman" w:hAnsi="Times New Roman" w:cs="Times New Roman"/>
                <w:color w:val="000000"/>
                <w:sz w:val="24"/>
                <w:szCs w:val="24"/>
                <w:lang w:val="ru-RU"/>
              </w:rPr>
              <w:t>біндера</w:t>
            </w:r>
            <w:proofErr w:type="spellEnd"/>
            <w:r w:rsidRPr="007B26A5">
              <w:rPr>
                <w:rFonts w:ascii="Times New Roman" w:hAnsi="Times New Roman" w:cs="Times New Roman"/>
                <w:color w:val="000000"/>
                <w:sz w:val="24"/>
                <w:szCs w:val="24"/>
                <w:lang w:val="ru-RU"/>
              </w:rPr>
              <w:t xml:space="preserve"> і </w:t>
            </w:r>
            <w:proofErr w:type="spellStart"/>
            <w:r w:rsidRPr="007B26A5">
              <w:rPr>
                <w:rFonts w:ascii="Times New Roman" w:hAnsi="Times New Roman" w:cs="Times New Roman"/>
                <w:color w:val="000000"/>
                <w:sz w:val="24"/>
                <w:szCs w:val="24"/>
                <w:lang w:val="ru-RU"/>
              </w:rPr>
              <w:t>брошурування</w:t>
            </w:r>
            <w:proofErr w:type="spellEnd"/>
            <w:r w:rsidRPr="007B26A5">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=22мм. </w:t>
            </w:r>
            <w:proofErr w:type="spellStart"/>
            <w:r w:rsidRPr="007C4974">
              <w:rPr>
                <w:rFonts w:ascii="Times New Roman" w:hAnsi="Times New Roman" w:cs="Times New Roman"/>
                <w:color w:val="000000"/>
                <w:sz w:val="24"/>
                <w:szCs w:val="24"/>
                <w:lang w:val="ru-RU"/>
              </w:rPr>
              <w:t>Колір</w:t>
            </w:r>
            <w:proofErr w:type="spellEnd"/>
            <w:r w:rsidRPr="007C4974">
              <w:rPr>
                <w:rFonts w:ascii="Times New Roman" w:hAnsi="Times New Roman" w:cs="Times New Roman"/>
                <w:color w:val="000000"/>
                <w:sz w:val="24"/>
                <w:szCs w:val="24"/>
                <w:lang w:val="ru-RU"/>
              </w:rPr>
              <w:t xml:space="preserve"> –</w:t>
            </w:r>
            <w:proofErr w:type="spellStart"/>
            <w:r w:rsidRPr="007C4974">
              <w:rPr>
                <w:rFonts w:ascii="Times New Roman" w:hAnsi="Times New Roman" w:cs="Times New Roman"/>
                <w:color w:val="000000"/>
                <w:sz w:val="24"/>
                <w:szCs w:val="24"/>
                <w:lang w:val="ru-RU"/>
              </w:rPr>
              <w:t>білий</w:t>
            </w:r>
            <w:proofErr w:type="spellEnd"/>
            <w:r w:rsidRPr="007C4974">
              <w:rPr>
                <w:rFonts w:ascii="Times New Roman" w:hAnsi="Times New Roman" w:cs="Times New Roman"/>
                <w:color w:val="000000"/>
                <w:sz w:val="24"/>
                <w:szCs w:val="24"/>
                <w:lang w:val="ru-RU"/>
              </w:rPr>
              <w:t xml:space="preserve"> </w:t>
            </w:r>
            <w:proofErr w:type="spellStart"/>
            <w:r w:rsidRPr="007C4974">
              <w:rPr>
                <w:rFonts w:ascii="Times New Roman" w:hAnsi="Times New Roman" w:cs="Times New Roman"/>
                <w:color w:val="000000"/>
                <w:sz w:val="24"/>
                <w:szCs w:val="24"/>
                <w:lang w:val="ru-RU"/>
              </w:rPr>
              <w:t>або</w:t>
            </w:r>
            <w:proofErr w:type="spellEnd"/>
            <w:r w:rsidRPr="007C4974">
              <w:rPr>
                <w:rFonts w:ascii="Times New Roman" w:hAnsi="Times New Roman" w:cs="Times New Roman"/>
                <w:color w:val="000000"/>
                <w:sz w:val="24"/>
                <w:szCs w:val="24"/>
                <w:lang w:val="ru-RU"/>
              </w:rPr>
              <w:t xml:space="preserve"> </w:t>
            </w:r>
            <w:proofErr w:type="spellStart"/>
            <w:r w:rsidRPr="007C4974">
              <w:rPr>
                <w:rFonts w:ascii="Times New Roman" w:hAnsi="Times New Roman" w:cs="Times New Roman"/>
                <w:color w:val="000000"/>
                <w:sz w:val="24"/>
                <w:szCs w:val="24"/>
                <w:lang w:val="ru-RU"/>
              </w:rPr>
              <w:t>чорний</w:t>
            </w:r>
            <w:proofErr w:type="spellEnd"/>
          </w:p>
          <w:p w:rsidR="006C6FEF" w:rsidRPr="007C4974" w:rsidRDefault="006C6FEF"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highlight w:val="yellow"/>
              </w:rPr>
              <w:t>видалено</w:t>
            </w:r>
          </w:p>
        </w:tc>
      </w:tr>
      <w:tr w:rsidR="007B26A5" w:rsidRPr="003B795A" w:rsidTr="006C6FEF">
        <w:trPr>
          <w:gridAfter w:val="1"/>
          <w:wAfter w:w="9" w:type="dxa"/>
          <w:trHeight w:val="569"/>
        </w:trPr>
        <w:tc>
          <w:tcPr>
            <w:tcW w:w="849" w:type="dxa"/>
            <w:shd w:val="clear" w:color="auto" w:fill="auto"/>
          </w:tcPr>
          <w:p w:rsidR="007B26A5" w:rsidRPr="007B26A5" w:rsidRDefault="007B26A5" w:rsidP="007B26A5">
            <w:pPr>
              <w:spacing w:after="0"/>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lang w:val="en-US"/>
              </w:rPr>
              <w:lastRenderedPageBreak/>
              <w:t>62</w:t>
            </w:r>
          </w:p>
        </w:tc>
        <w:tc>
          <w:tcPr>
            <w:tcW w:w="4675" w:type="dxa"/>
            <w:shd w:val="clear" w:color="auto" w:fill="auto"/>
          </w:tcPr>
          <w:p w:rsidR="007B26A5" w:rsidRPr="007B26A5" w:rsidRDefault="007B26A5"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w:t>
            </w:r>
            <w:proofErr w:type="spellStart"/>
            <w:r w:rsidRPr="007B26A5">
              <w:rPr>
                <w:rFonts w:ascii="Times New Roman" w:hAnsi="Times New Roman" w:cs="Times New Roman"/>
                <w:color w:val="000000"/>
                <w:sz w:val="24"/>
                <w:szCs w:val="24"/>
                <w:lang w:val="ru-RU"/>
              </w:rPr>
              <w:t>пластмасова</w:t>
            </w:r>
            <w:proofErr w:type="spellEnd"/>
            <w:r w:rsidRPr="007B26A5">
              <w:rPr>
                <w:rFonts w:ascii="Times New Roman" w:hAnsi="Times New Roman" w:cs="Times New Roman"/>
                <w:color w:val="000000"/>
                <w:sz w:val="24"/>
                <w:szCs w:val="24"/>
                <w:lang w:val="ru-RU"/>
              </w:rPr>
              <w:t xml:space="preserve"> для А4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=28мм</w:t>
            </w:r>
          </w:p>
          <w:p w:rsidR="007B26A5" w:rsidRPr="007B26A5" w:rsidRDefault="007B26A5"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А4 для </w:t>
            </w:r>
            <w:proofErr w:type="spellStart"/>
            <w:r w:rsidRPr="007B26A5">
              <w:rPr>
                <w:rFonts w:ascii="Times New Roman" w:hAnsi="Times New Roman" w:cs="Times New Roman"/>
                <w:color w:val="000000"/>
                <w:sz w:val="24"/>
                <w:szCs w:val="24"/>
                <w:lang w:val="ru-RU"/>
              </w:rPr>
              <w:t>біндера</w:t>
            </w:r>
            <w:proofErr w:type="spellEnd"/>
            <w:r w:rsidRPr="007B26A5">
              <w:rPr>
                <w:rFonts w:ascii="Times New Roman" w:hAnsi="Times New Roman" w:cs="Times New Roman"/>
                <w:color w:val="000000"/>
                <w:sz w:val="24"/>
                <w:szCs w:val="24"/>
                <w:lang w:val="ru-RU"/>
              </w:rPr>
              <w:t xml:space="preserve"> і </w:t>
            </w:r>
            <w:proofErr w:type="spellStart"/>
            <w:r w:rsidRPr="007B26A5">
              <w:rPr>
                <w:rFonts w:ascii="Times New Roman" w:hAnsi="Times New Roman" w:cs="Times New Roman"/>
                <w:color w:val="000000"/>
                <w:sz w:val="24"/>
                <w:szCs w:val="24"/>
                <w:lang w:val="ru-RU"/>
              </w:rPr>
              <w:t>брошурування</w:t>
            </w:r>
            <w:proofErr w:type="spellEnd"/>
            <w:r w:rsidRPr="007B26A5">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=22мм. </w:t>
            </w:r>
            <w:proofErr w:type="spellStart"/>
            <w:r w:rsidRPr="006C6FEF">
              <w:rPr>
                <w:rFonts w:ascii="Times New Roman" w:hAnsi="Times New Roman" w:cs="Times New Roman"/>
                <w:color w:val="000000"/>
                <w:sz w:val="24"/>
                <w:szCs w:val="24"/>
                <w:highlight w:val="yellow"/>
                <w:lang w:val="ru-RU"/>
              </w:rPr>
              <w:t>Брошуруння</w:t>
            </w:r>
            <w:proofErr w:type="spellEnd"/>
            <w:r w:rsidRPr="006C6FEF">
              <w:rPr>
                <w:rFonts w:ascii="Times New Roman" w:hAnsi="Times New Roman" w:cs="Times New Roman"/>
                <w:color w:val="000000"/>
                <w:sz w:val="24"/>
                <w:szCs w:val="24"/>
                <w:highlight w:val="yellow"/>
                <w:lang w:val="ru-RU"/>
              </w:rPr>
              <w:t xml:space="preserve"> до 260 </w:t>
            </w:r>
            <w:proofErr w:type="spellStart"/>
            <w:r w:rsidRPr="006C6FEF">
              <w:rPr>
                <w:rFonts w:ascii="Times New Roman" w:hAnsi="Times New Roman" w:cs="Times New Roman"/>
                <w:color w:val="000000"/>
                <w:sz w:val="24"/>
                <w:szCs w:val="24"/>
                <w:highlight w:val="yellow"/>
                <w:lang w:val="ru-RU"/>
              </w:rPr>
              <w:t>аркушів</w:t>
            </w:r>
            <w:proofErr w:type="spellEnd"/>
            <w:r w:rsidRPr="006C6FEF">
              <w:rPr>
                <w:rFonts w:ascii="Times New Roman" w:hAnsi="Times New Roman" w:cs="Times New Roman"/>
                <w:color w:val="000000"/>
                <w:sz w:val="24"/>
                <w:szCs w:val="24"/>
                <w:highlight w:val="yellow"/>
                <w:lang w:val="ru-RU"/>
              </w:rPr>
              <w:t>.</w:t>
            </w:r>
            <w:r w:rsidRPr="007B26A5">
              <w:rPr>
                <w:rFonts w:ascii="Times New Roman" w:hAnsi="Times New Roman" w:cs="Times New Roman"/>
                <w:color w:val="000000"/>
                <w:sz w:val="24"/>
                <w:szCs w:val="24"/>
                <w:lang w:val="ru-RU"/>
              </w:rPr>
              <w:t xml:space="preserve"> </w:t>
            </w:r>
            <w:proofErr w:type="spellStart"/>
            <w:r w:rsidRPr="007B26A5">
              <w:rPr>
                <w:rFonts w:ascii="Times New Roman" w:hAnsi="Times New Roman" w:cs="Times New Roman"/>
                <w:color w:val="000000"/>
                <w:sz w:val="24"/>
                <w:szCs w:val="24"/>
                <w:lang w:val="ru-RU"/>
              </w:rPr>
              <w:t>Колір</w:t>
            </w:r>
            <w:proofErr w:type="spellEnd"/>
            <w:r w:rsidRPr="007B26A5">
              <w:rPr>
                <w:rFonts w:ascii="Times New Roman" w:hAnsi="Times New Roman" w:cs="Times New Roman"/>
                <w:color w:val="000000"/>
                <w:sz w:val="24"/>
                <w:szCs w:val="24"/>
                <w:lang w:val="ru-RU"/>
              </w:rPr>
              <w:t xml:space="preserve"> </w:t>
            </w:r>
            <w:proofErr w:type="spellStart"/>
            <w:r w:rsidRPr="007B26A5">
              <w:rPr>
                <w:rFonts w:ascii="Times New Roman" w:hAnsi="Times New Roman" w:cs="Times New Roman"/>
                <w:color w:val="000000"/>
                <w:sz w:val="24"/>
                <w:szCs w:val="24"/>
                <w:lang w:val="ru-RU"/>
              </w:rPr>
              <w:t>білий</w:t>
            </w:r>
            <w:proofErr w:type="spellEnd"/>
            <w:r w:rsidRPr="007B26A5">
              <w:rPr>
                <w:rFonts w:ascii="Times New Roman" w:hAnsi="Times New Roman" w:cs="Times New Roman"/>
                <w:color w:val="000000"/>
                <w:sz w:val="24"/>
                <w:szCs w:val="24"/>
                <w:lang w:val="ru-RU"/>
              </w:rPr>
              <w:t xml:space="preserve"> </w:t>
            </w:r>
            <w:proofErr w:type="spellStart"/>
            <w:r w:rsidRPr="007B26A5">
              <w:rPr>
                <w:rFonts w:ascii="Times New Roman" w:hAnsi="Times New Roman" w:cs="Times New Roman"/>
                <w:color w:val="000000"/>
                <w:sz w:val="24"/>
                <w:szCs w:val="24"/>
                <w:lang w:val="ru-RU"/>
              </w:rPr>
              <w:t>або</w:t>
            </w:r>
            <w:proofErr w:type="spellEnd"/>
            <w:r w:rsidRPr="007B26A5">
              <w:rPr>
                <w:rFonts w:ascii="Times New Roman" w:hAnsi="Times New Roman" w:cs="Times New Roman"/>
                <w:color w:val="000000"/>
                <w:sz w:val="24"/>
                <w:szCs w:val="24"/>
                <w:lang w:val="ru-RU"/>
              </w:rPr>
              <w:t xml:space="preserve"> </w:t>
            </w:r>
            <w:proofErr w:type="spellStart"/>
            <w:r w:rsidRPr="007B26A5">
              <w:rPr>
                <w:rFonts w:ascii="Times New Roman" w:hAnsi="Times New Roman" w:cs="Times New Roman"/>
                <w:color w:val="000000"/>
                <w:sz w:val="24"/>
                <w:szCs w:val="24"/>
                <w:lang w:val="ru-RU"/>
              </w:rPr>
              <w:t>чорний</w:t>
            </w:r>
            <w:proofErr w:type="spellEnd"/>
          </w:p>
        </w:tc>
        <w:tc>
          <w:tcPr>
            <w:tcW w:w="4820" w:type="dxa"/>
            <w:shd w:val="clear" w:color="auto" w:fill="auto"/>
          </w:tcPr>
          <w:p w:rsidR="007B26A5" w:rsidRPr="007B26A5" w:rsidRDefault="007B26A5"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w:t>
            </w:r>
            <w:proofErr w:type="spellStart"/>
            <w:r w:rsidRPr="007B26A5">
              <w:rPr>
                <w:rFonts w:ascii="Times New Roman" w:hAnsi="Times New Roman" w:cs="Times New Roman"/>
                <w:color w:val="000000"/>
                <w:sz w:val="24"/>
                <w:szCs w:val="24"/>
                <w:lang w:val="ru-RU"/>
              </w:rPr>
              <w:t>пластмасова</w:t>
            </w:r>
            <w:proofErr w:type="spellEnd"/>
            <w:r w:rsidRPr="007B26A5">
              <w:rPr>
                <w:rFonts w:ascii="Times New Roman" w:hAnsi="Times New Roman" w:cs="Times New Roman"/>
                <w:color w:val="000000"/>
                <w:sz w:val="24"/>
                <w:szCs w:val="24"/>
                <w:lang w:val="ru-RU"/>
              </w:rPr>
              <w:t xml:space="preserve"> для А4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=28мм</w:t>
            </w:r>
          </w:p>
          <w:p w:rsidR="007B26A5" w:rsidRPr="007C4974" w:rsidRDefault="007B26A5"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А4 для </w:t>
            </w:r>
            <w:proofErr w:type="spellStart"/>
            <w:r w:rsidRPr="007B26A5">
              <w:rPr>
                <w:rFonts w:ascii="Times New Roman" w:hAnsi="Times New Roman" w:cs="Times New Roman"/>
                <w:color w:val="000000"/>
                <w:sz w:val="24"/>
                <w:szCs w:val="24"/>
                <w:lang w:val="ru-RU"/>
              </w:rPr>
              <w:t>біндера</w:t>
            </w:r>
            <w:proofErr w:type="spellEnd"/>
            <w:r w:rsidRPr="007B26A5">
              <w:rPr>
                <w:rFonts w:ascii="Times New Roman" w:hAnsi="Times New Roman" w:cs="Times New Roman"/>
                <w:color w:val="000000"/>
                <w:sz w:val="24"/>
                <w:szCs w:val="24"/>
                <w:lang w:val="ru-RU"/>
              </w:rPr>
              <w:t xml:space="preserve"> і </w:t>
            </w:r>
            <w:proofErr w:type="spellStart"/>
            <w:r w:rsidRPr="007B26A5">
              <w:rPr>
                <w:rFonts w:ascii="Times New Roman" w:hAnsi="Times New Roman" w:cs="Times New Roman"/>
                <w:color w:val="000000"/>
                <w:sz w:val="24"/>
                <w:szCs w:val="24"/>
                <w:lang w:val="ru-RU"/>
              </w:rPr>
              <w:t>брошурування</w:t>
            </w:r>
            <w:proofErr w:type="spellEnd"/>
            <w:r w:rsidRPr="007B26A5">
              <w:rPr>
                <w:rFonts w:ascii="Times New Roman" w:hAnsi="Times New Roman" w:cs="Times New Roman"/>
                <w:color w:val="000000"/>
                <w:sz w:val="24"/>
                <w:szCs w:val="24"/>
                <w:lang w:val="ru-RU"/>
              </w:rPr>
              <w:t xml:space="preserve"> </w:t>
            </w:r>
            <w:r w:rsidRPr="007C4974">
              <w:rPr>
                <w:rFonts w:ascii="Times New Roman" w:hAnsi="Times New Roman" w:cs="Times New Roman"/>
                <w:color w:val="000000"/>
                <w:sz w:val="24"/>
                <w:szCs w:val="24"/>
                <w:highlight w:val="cyan"/>
                <w:lang w:val="en-US"/>
              </w:rPr>
              <w:t>d</w:t>
            </w:r>
            <w:r w:rsidRPr="007C4974">
              <w:rPr>
                <w:rFonts w:ascii="Times New Roman" w:hAnsi="Times New Roman" w:cs="Times New Roman"/>
                <w:color w:val="000000"/>
                <w:sz w:val="24"/>
                <w:szCs w:val="24"/>
                <w:highlight w:val="cyan"/>
                <w:lang w:val="ru-RU"/>
              </w:rPr>
              <w:t>=2</w:t>
            </w:r>
            <w:r w:rsidR="007C4974" w:rsidRPr="007C4974">
              <w:rPr>
                <w:rFonts w:ascii="Times New Roman" w:hAnsi="Times New Roman" w:cs="Times New Roman"/>
                <w:color w:val="000000"/>
                <w:sz w:val="24"/>
                <w:szCs w:val="24"/>
                <w:highlight w:val="cyan"/>
                <w:lang w:val="ru-RU"/>
              </w:rPr>
              <w:t>8</w:t>
            </w:r>
            <w:r w:rsidRPr="007C4974">
              <w:rPr>
                <w:rFonts w:ascii="Times New Roman" w:hAnsi="Times New Roman" w:cs="Times New Roman"/>
                <w:color w:val="000000"/>
                <w:sz w:val="24"/>
                <w:szCs w:val="24"/>
                <w:highlight w:val="cyan"/>
                <w:lang w:val="ru-RU"/>
              </w:rPr>
              <w:t>мм</w:t>
            </w:r>
            <w:r w:rsidRPr="007B26A5">
              <w:rPr>
                <w:rFonts w:ascii="Times New Roman" w:hAnsi="Times New Roman" w:cs="Times New Roman"/>
                <w:color w:val="000000"/>
                <w:sz w:val="24"/>
                <w:szCs w:val="24"/>
                <w:lang w:val="ru-RU"/>
              </w:rPr>
              <w:t xml:space="preserve">. </w:t>
            </w:r>
            <w:proofErr w:type="spellStart"/>
            <w:r w:rsidRPr="007C4974">
              <w:rPr>
                <w:rFonts w:ascii="Times New Roman" w:hAnsi="Times New Roman" w:cs="Times New Roman"/>
                <w:color w:val="000000"/>
                <w:sz w:val="24"/>
                <w:szCs w:val="24"/>
                <w:lang w:val="ru-RU"/>
              </w:rPr>
              <w:t>Колір</w:t>
            </w:r>
            <w:proofErr w:type="spellEnd"/>
            <w:r w:rsidRPr="007C4974">
              <w:rPr>
                <w:rFonts w:ascii="Times New Roman" w:hAnsi="Times New Roman" w:cs="Times New Roman"/>
                <w:color w:val="000000"/>
                <w:sz w:val="24"/>
                <w:szCs w:val="24"/>
                <w:lang w:val="ru-RU"/>
              </w:rPr>
              <w:t xml:space="preserve"> </w:t>
            </w:r>
            <w:proofErr w:type="spellStart"/>
            <w:r w:rsidRPr="007C4974">
              <w:rPr>
                <w:rFonts w:ascii="Times New Roman" w:hAnsi="Times New Roman" w:cs="Times New Roman"/>
                <w:color w:val="000000"/>
                <w:sz w:val="24"/>
                <w:szCs w:val="24"/>
                <w:lang w:val="ru-RU"/>
              </w:rPr>
              <w:t>білий</w:t>
            </w:r>
            <w:proofErr w:type="spellEnd"/>
            <w:r w:rsidRPr="007C4974">
              <w:rPr>
                <w:rFonts w:ascii="Times New Roman" w:hAnsi="Times New Roman" w:cs="Times New Roman"/>
                <w:color w:val="000000"/>
                <w:sz w:val="24"/>
                <w:szCs w:val="24"/>
                <w:lang w:val="ru-RU"/>
              </w:rPr>
              <w:t xml:space="preserve"> </w:t>
            </w:r>
            <w:proofErr w:type="spellStart"/>
            <w:r w:rsidRPr="007C4974">
              <w:rPr>
                <w:rFonts w:ascii="Times New Roman" w:hAnsi="Times New Roman" w:cs="Times New Roman"/>
                <w:color w:val="000000"/>
                <w:sz w:val="24"/>
                <w:szCs w:val="24"/>
                <w:lang w:val="ru-RU"/>
              </w:rPr>
              <w:t>або</w:t>
            </w:r>
            <w:proofErr w:type="spellEnd"/>
            <w:r w:rsidRPr="007C4974">
              <w:rPr>
                <w:rFonts w:ascii="Times New Roman" w:hAnsi="Times New Roman" w:cs="Times New Roman"/>
                <w:color w:val="000000"/>
                <w:sz w:val="24"/>
                <w:szCs w:val="24"/>
                <w:lang w:val="ru-RU"/>
              </w:rPr>
              <w:t xml:space="preserve"> </w:t>
            </w:r>
            <w:proofErr w:type="spellStart"/>
            <w:r w:rsidRPr="007C4974">
              <w:rPr>
                <w:rFonts w:ascii="Times New Roman" w:hAnsi="Times New Roman" w:cs="Times New Roman"/>
                <w:color w:val="000000"/>
                <w:sz w:val="24"/>
                <w:szCs w:val="24"/>
                <w:lang w:val="ru-RU"/>
              </w:rPr>
              <w:t>чорний</w:t>
            </w:r>
            <w:proofErr w:type="spellEnd"/>
          </w:p>
          <w:p w:rsidR="006C6FEF" w:rsidRPr="007C4974" w:rsidRDefault="006C6FEF"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highlight w:val="yellow"/>
              </w:rPr>
              <w:t>видалено</w:t>
            </w:r>
          </w:p>
        </w:tc>
      </w:tr>
      <w:tr w:rsidR="007B26A5" w:rsidRPr="003B795A" w:rsidTr="006C6FEF">
        <w:trPr>
          <w:gridAfter w:val="1"/>
          <w:wAfter w:w="9" w:type="dxa"/>
          <w:trHeight w:val="569"/>
        </w:trPr>
        <w:tc>
          <w:tcPr>
            <w:tcW w:w="849" w:type="dxa"/>
            <w:shd w:val="clear" w:color="auto" w:fill="auto"/>
          </w:tcPr>
          <w:p w:rsidR="007B26A5" w:rsidRPr="007B26A5" w:rsidRDefault="007B26A5" w:rsidP="007B26A5">
            <w:pPr>
              <w:spacing w:after="0"/>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lang w:val="en-US"/>
              </w:rPr>
              <w:t>63</w:t>
            </w:r>
          </w:p>
        </w:tc>
        <w:tc>
          <w:tcPr>
            <w:tcW w:w="4675" w:type="dxa"/>
            <w:shd w:val="clear" w:color="auto" w:fill="auto"/>
            <w:vAlign w:val="center"/>
          </w:tcPr>
          <w:p w:rsidR="007B26A5" w:rsidRPr="007B26A5" w:rsidRDefault="007B26A5" w:rsidP="006C6FEF">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w:t>
            </w:r>
            <w:proofErr w:type="spellStart"/>
            <w:r w:rsidRPr="007B26A5">
              <w:rPr>
                <w:rFonts w:ascii="Times New Roman" w:hAnsi="Times New Roman" w:cs="Times New Roman"/>
                <w:color w:val="000000"/>
                <w:sz w:val="24"/>
                <w:szCs w:val="24"/>
                <w:lang w:val="ru-RU"/>
              </w:rPr>
              <w:t>металева</w:t>
            </w:r>
            <w:proofErr w:type="spellEnd"/>
            <w:r w:rsidRPr="007B26A5">
              <w:rPr>
                <w:rFonts w:ascii="Times New Roman" w:hAnsi="Times New Roman" w:cs="Times New Roman"/>
                <w:color w:val="000000"/>
                <w:sz w:val="24"/>
                <w:szCs w:val="24"/>
                <w:lang w:val="ru-RU"/>
              </w:rPr>
              <w:t xml:space="preserve"> для А4 шаг 3:1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 = 12,7мм</w:t>
            </w:r>
            <w:r w:rsidR="006C6FEF">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ru-RU"/>
              </w:rPr>
              <w:t xml:space="preserve">Пружина А4 для </w:t>
            </w:r>
            <w:proofErr w:type="spellStart"/>
            <w:r w:rsidRPr="007B26A5">
              <w:rPr>
                <w:rFonts w:ascii="Times New Roman" w:hAnsi="Times New Roman" w:cs="Times New Roman"/>
                <w:color w:val="000000"/>
                <w:sz w:val="24"/>
                <w:szCs w:val="24"/>
                <w:lang w:val="ru-RU"/>
              </w:rPr>
              <w:t>біндера</w:t>
            </w:r>
            <w:proofErr w:type="spellEnd"/>
            <w:r w:rsidRPr="007B26A5">
              <w:rPr>
                <w:rFonts w:ascii="Times New Roman" w:hAnsi="Times New Roman" w:cs="Times New Roman"/>
                <w:color w:val="000000"/>
                <w:sz w:val="24"/>
                <w:szCs w:val="24"/>
                <w:lang w:val="ru-RU"/>
              </w:rPr>
              <w:t xml:space="preserve"> і </w:t>
            </w:r>
            <w:proofErr w:type="spellStart"/>
            <w:r w:rsidRPr="007B26A5">
              <w:rPr>
                <w:rFonts w:ascii="Times New Roman" w:hAnsi="Times New Roman" w:cs="Times New Roman"/>
                <w:color w:val="000000"/>
                <w:sz w:val="24"/>
                <w:szCs w:val="24"/>
                <w:lang w:val="ru-RU"/>
              </w:rPr>
              <w:t>брошурування</w:t>
            </w:r>
            <w:proofErr w:type="spellEnd"/>
            <w:r w:rsidRPr="007B26A5">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=12,7мм. Шаг- 3:1. </w:t>
            </w:r>
            <w:proofErr w:type="spellStart"/>
            <w:r w:rsidRPr="006C6FEF">
              <w:rPr>
                <w:rFonts w:ascii="Times New Roman" w:hAnsi="Times New Roman" w:cs="Times New Roman"/>
                <w:color w:val="000000"/>
                <w:sz w:val="24"/>
                <w:szCs w:val="24"/>
                <w:highlight w:val="yellow"/>
                <w:lang w:val="ru-RU"/>
              </w:rPr>
              <w:t>Брошуруння</w:t>
            </w:r>
            <w:proofErr w:type="spellEnd"/>
            <w:r w:rsidRPr="006C6FEF">
              <w:rPr>
                <w:rFonts w:ascii="Times New Roman" w:hAnsi="Times New Roman" w:cs="Times New Roman"/>
                <w:color w:val="000000"/>
                <w:sz w:val="24"/>
                <w:szCs w:val="24"/>
                <w:highlight w:val="yellow"/>
                <w:lang w:val="ru-RU"/>
              </w:rPr>
              <w:t xml:space="preserve"> до 100 </w:t>
            </w:r>
            <w:proofErr w:type="spellStart"/>
            <w:r w:rsidRPr="006C6FEF">
              <w:rPr>
                <w:rFonts w:ascii="Times New Roman" w:hAnsi="Times New Roman" w:cs="Times New Roman"/>
                <w:color w:val="000000"/>
                <w:sz w:val="24"/>
                <w:szCs w:val="24"/>
                <w:highlight w:val="yellow"/>
                <w:lang w:val="ru-RU"/>
              </w:rPr>
              <w:t>аркушів</w:t>
            </w:r>
            <w:proofErr w:type="spellEnd"/>
            <w:r w:rsidRPr="007B26A5">
              <w:rPr>
                <w:rFonts w:ascii="Times New Roman" w:hAnsi="Times New Roman" w:cs="Times New Roman"/>
                <w:color w:val="000000"/>
                <w:sz w:val="24"/>
                <w:szCs w:val="24"/>
                <w:lang w:val="ru-RU"/>
              </w:rPr>
              <w:t xml:space="preserve">. </w:t>
            </w:r>
            <w:proofErr w:type="spellStart"/>
            <w:r w:rsidRPr="007B26A5">
              <w:rPr>
                <w:rFonts w:ascii="Times New Roman" w:hAnsi="Times New Roman" w:cs="Times New Roman"/>
                <w:color w:val="000000"/>
                <w:sz w:val="24"/>
                <w:szCs w:val="24"/>
                <w:lang w:val="ru-RU"/>
              </w:rPr>
              <w:t>Колір</w:t>
            </w:r>
            <w:proofErr w:type="spellEnd"/>
            <w:r w:rsidRPr="007B26A5">
              <w:rPr>
                <w:rFonts w:ascii="Times New Roman" w:hAnsi="Times New Roman" w:cs="Times New Roman"/>
                <w:color w:val="000000"/>
                <w:sz w:val="24"/>
                <w:szCs w:val="24"/>
                <w:lang w:val="ru-RU"/>
              </w:rPr>
              <w:t xml:space="preserve"> </w:t>
            </w:r>
            <w:proofErr w:type="spellStart"/>
            <w:r w:rsidRPr="007B26A5">
              <w:rPr>
                <w:rFonts w:ascii="Times New Roman" w:hAnsi="Times New Roman" w:cs="Times New Roman"/>
                <w:color w:val="000000"/>
                <w:sz w:val="24"/>
                <w:szCs w:val="24"/>
                <w:lang w:val="ru-RU"/>
              </w:rPr>
              <w:t>чорний</w:t>
            </w:r>
            <w:proofErr w:type="spellEnd"/>
          </w:p>
        </w:tc>
        <w:tc>
          <w:tcPr>
            <w:tcW w:w="4820" w:type="dxa"/>
            <w:shd w:val="clear" w:color="auto" w:fill="auto"/>
            <w:vAlign w:val="center"/>
          </w:tcPr>
          <w:p w:rsidR="007B26A5" w:rsidRPr="007B26A5" w:rsidRDefault="007B26A5"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w:t>
            </w:r>
            <w:proofErr w:type="spellStart"/>
            <w:r w:rsidRPr="007B26A5">
              <w:rPr>
                <w:rFonts w:ascii="Times New Roman" w:hAnsi="Times New Roman" w:cs="Times New Roman"/>
                <w:color w:val="000000"/>
                <w:sz w:val="24"/>
                <w:szCs w:val="24"/>
                <w:lang w:val="ru-RU"/>
              </w:rPr>
              <w:t>металева</w:t>
            </w:r>
            <w:proofErr w:type="spellEnd"/>
            <w:r w:rsidRPr="007B26A5">
              <w:rPr>
                <w:rFonts w:ascii="Times New Roman" w:hAnsi="Times New Roman" w:cs="Times New Roman"/>
                <w:color w:val="000000"/>
                <w:sz w:val="24"/>
                <w:szCs w:val="24"/>
                <w:lang w:val="ru-RU"/>
              </w:rPr>
              <w:t xml:space="preserve"> для А4 шаг 3:1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 = 12,7мм</w:t>
            </w:r>
          </w:p>
          <w:p w:rsidR="007B26A5" w:rsidRDefault="007B26A5" w:rsidP="007B26A5">
            <w:pPr>
              <w:spacing w:after="0"/>
              <w:jc w:val="both"/>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lang w:val="ru-RU"/>
              </w:rPr>
              <w:t xml:space="preserve">Пружина А4 для </w:t>
            </w:r>
            <w:proofErr w:type="spellStart"/>
            <w:r w:rsidRPr="007B26A5">
              <w:rPr>
                <w:rFonts w:ascii="Times New Roman" w:hAnsi="Times New Roman" w:cs="Times New Roman"/>
                <w:color w:val="000000"/>
                <w:sz w:val="24"/>
                <w:szCs w:val="24"/>
                <w:lang w:val="ru-RU"/>
              </w:rPr>
              <w:t>біндера</w:t>
            </w:r>
            <w:proofErr w:type="spellEnd"/>
            <w:r w:rsidRPr="007B26A5">
              <w:rPr>
                <w:rFonts w:ascii="Times New Roman" w:hAnsi="Times New Roman" w:cs="Times New Roman"/>
                <w:color w:val="000000"/>
                <w:sz w:val="24"/>
                <w:szCs w:val="24"/>
                <w:lang w:val="ru-RU"/>
              </w:rPr>
              <w:t xml:space="preserve"> і </w:t>
            </w:r>
            <w:proofErr w:type="spellStart"/>
            <w:r w:rsidRPr="007B26A5">
              <w:rPr>
                <w:rFonts w:ascii="Times New Roman" w:hAnsi="Times New Roman" w:cs="Times New Roman"/>
                <w:color w:val="000000"/>
                <w:sz w:val="24"/>
                <w:szCs w:val="24"/>
                <w:lang w:val="ru-RU"/>
              </w:rPr>
              <w:t>брошурування</w:t>
            </w:r>
            <w:proofErr w:type="spellEnd"/>
            <w:r w:rsidRPr="007B26A5">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=12,7мм. </w:t>
            </w:r>
            <w:proofErr w:type="spellStart"/>
            <w:r w:rsidRPr="007B26A5">
              <w:rPr>
                <w:rFonts w:ascii="Times New Roman" w:hAnsi="Times New Roman" w:cs="Times New Roman"/>
                <w:color w:val="000000"/>
                <w:sz w:val="24"/>
                <w:szCs w:val="24"/>
                <w:lang w:val="en-US"/>
              </w:rPr>
              <w:t>Шаг</w:t>
            </w:r>
            <w:proofErr w:type="spellEnd"/>
            <w:r w:rsidRPr="007B26A5">
              <w:rPr>
                <w:rFonts w:ascii="Times New Roman" w:hAnsi="Times New Roman" w:cs="Times New Roman"/>
                <w:color w:val="000000"/>
                <w:sz w:val="24"/>
                <w:szCs w:val="24"/>
                <w:lang w:val="en-US"/>
              </w:rPr>
              <w:t xml:space="preserve">- 3:1. </w:t>
            </w:r>
            <w:proofErr w:type="spellStart"/>
            <w:r w:rsidRPr="007B26A5">
              <w:rPr>
                <w:rFonts w:ascii="Times New Roman" w:hAnsi="Times New Roman" w:cs="Times New Roman"/>
                <w:color w:val="000000"/>
                <w:sz w:val="24"/>
                <w:szCs w:val="24"/>
                <w:lang w:val="en-US"/>
              </w:rPr>
              <w:t>Колір</w:t>
            </w:r>
            <w:proofErr w:type="spellEnd"/>
            <w:r w:rsidRPr="007B26A5">
              <w:rPr>
                <w:rFonts w:ascii="Times New Roman" w:hAnsi="Times New Roman" w:cs="Times New Roman"/>
                <w:color w:val="000000"/>
                <w:sz w:val="24"/>
                <w:szCs w:val="24"/>
                <w:lang w:val="en-US"/>
              </w:rPr>
              <w:t xml:space="preserve"> </w:t>
            </w:r>
            <w:proofErr w:type="spellStart"/>
            <w:r w:rsidRPr="007B26A5">
              <w:rPr>
                <w:rFonts w:ascii="Times New Roman" w:hAnsi="Times New Roman" w:cs="Times New Roman"/>
                <w:color w:val="000000"/>
                <w:sz w:val="24"/>
                <w:szCs w:val="24"/>
                <w:lang w:val="en-US"/>
              </w:rPr>
              <w:t>чорний</w:t>
            </w:r>
            <w:proofErr w:type="spellEnd"/>
          </w:p>
          <w:p w:rsidR="006C6FEF" w:rsidRPr="007B26A5" w:rsidRDefault="006C6FEF" w:rsidP="007B26A5">
            <w:pPr>
              <w:spacing w:after="0"/>
              <w:jc w:val="both"/>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highlight w:val="yellow"/>
              </w:rPr>
              <w:t>видалено</w:t>
            </w:r>
          </w:p>
        </w:tc>
      </w:tr>
      <w:tr w:rsidR="007B26A5" w:rsidRPr="003B795A" w:rsidTr="006C6FEF">
        <w:trPr>
          <w:gridAfter w:val="1"/>
          <w:wAfter w:w="9" w:type="dxa"/>
          <w:trHeight w:val="569"/>
        </w:trPr>
        <w:tc>
          <w:tcPr>
            <w:tcW w:w="849" w:type="dxa"/>
            <w:shd w:val="clear" w:color="auto" w:fill="auto"/>
          </w:tcPr>
          <w:p w:rsidR="007B26A5" w:rsidRPr="007B26A5" w:rsidRDefault="007B26A5" w:rsidP="007B26A5">
            <w:pPr>
              <w:spacing w:after="0"/>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lang w:val="en-US"/>
              </w:rPr>
              <w:t>64</w:t>
            </w:r>
          </w:p>
        </w:tc>
        <w:tc>
          <w:tcPr>
            <w:tcW w:w="4675" w:type="dxa"/>
            <w:shd w:val="clear" w:color="auto" w:fill="auto"/>
            <w:vAlign w:val="center"/>
          </w:tcPr>
          <w:p w:rsidR="007B26A5" w:rsidRPr="007B26A5" w:rsidRDefault="007B26A5"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w:t>
            </w:r>
            <w:proofErr w:type="spellStart"/>
            <w:r w:rsidRPr="007B26A5">
              <w:rPr>
                <w:rFonts w:ascii="Times New Roman" w:hAnsi="Times New Roman" w:cs="Times New Roman"/>
                <w:color w:val="000000"/>
                <w:sz w:val="24"/>
                <w:szCs w:val="24"/>
                <w:lang w:val="ru-RU"/>
              </w:rPr>
              <w:t>металева</w:t>
            </w:r>
            <w:proofErr w:type="spellEnd"/>
            <w:r w:rsidRPr="007B26A5">
              <w:rPr>
                <w:rFonts w:ascii="Times New Roman" w:hAnsi="Times New Roman" w:cs="Times New Roman"/>
                <w:color w:val="000000"/>
                <w:sz w:val="24"/>
                <w:szCs w:val="24"/>
                <w:lang w:val="ru-RU"/>
              </w:rPr>
              <w:t xml:space="preserve"> для А4 шаг 3:1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 = 14,3мм</w:t>
            </w:r>
          </w:p>
          <w:p w:rsidR="007B26A5" w:rsidRPr="007B26A5" w:rsidRDefault="007B26A5"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А4 для </w:t>
            </w:r>
            <w:proofErr w:type="spellStart"/>
            <w:r w:rsidRPr="007B26A5">
              <w:rPr>
                <w:rFonts w:ascii="Times New Roman" w:hAnsi="Times New Roman" w:cs="Times New Roman"/>
                <w:color w:val="000000"/>
                <w:sz w:val="24"/>
                <w:szCs w:val="24"/>
                <w:lang w:val="ru-RU"/>
              </w:rPr>
              <w:t>біндера</w:t>
            </w:r>
            <w:proofErr w:type="spellEnd"/>
            <w:r w:rsidRPr="007B26A5">
              <w:rPr>
                <w:rFonts w:ascii="Times New Roman" w:hAnsi="Times New Roman" w:cs="Times New Roman"/>
                <w:color w:val="000000"/>
                <w:sz w:val="24"/>
                <w:szCs w:val="24"/>
                <w:lang w:val="ru-RU"/>
              </w:rPr>
              <w:t xml:space="preserve"> і </w:t>
            </w:r>
            <w:proofErr w:type="spellStart"/>
            <w:r w:rsidRPr="007B26A5">
              <w:rPr>
                <w:rFonts w:ascii="Times New Roman" w:hAnsi="Times New Roman" w:cs="Times New Roman"/>
                <w:color w:val="000000"/>
                <w:sz w:val="24"/>
                <w:szCs w:val="24"/>
                <w:lang w:val="ru-RU"/>
              </w:rPr>
              <w:t>брошурування</w:t>
            </w:r>
            <w:proofErr w:type="spellEnd"/>
            <w:r w:rsidRPr="007B26A5">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=14,3мм. Шаг- 3:1. </w:t>
            </w:r>
            <w:proofErr w:type="spellStart"/>
            <w:r w:rsidRPr="006C6FEF">
              <w:rPr>
                <w:rFonts w:ascii="Times New Roman" w:hAnsi="Times New Roman" w:cs="Times New Roman"/>
                <w:color w:val="000000"/>
                <w:sz w:val="24"/>
                <w:szCs w:val="24"/>
                <w:highlight w:val="yellow"/>
                <w:lang w:val="ru-RU"/>
              </w:rPr>
              <w:t>Брошуруння</w:t>
            </w:r>
            <w:proofErr w:type="spellEnd"/>
            <w:r w:rsidRPr="006C6FEF">
              <w:rPr>
                <w:rFonts w:ascii="Times New Roman" w:hAnsi="Times New Roman" w:cs="Times New Roman"/>
                <w:color w:val="000000"/>
                <w:sz w:val="24"/>
                <w:szCs w:val="24"/>
                <w:highlight w:val="yellow"/>
                <w:lang w:val="ru-RU"/>
              </w:rPr>
              <w:t xml:space="preserve"> до 120 </w:t>
            </w:r>
            <w:proofErr w:type="spellStart"/>
            <w:r w:rsidRPr="006C6FEF">
              <w:rPr>
                <w:rFonts w:ascii="Times New Roman" w:hAnsi="Times New Roman" w:cs="Times New Roman"/>
                <w:color w:val="000000"/>
                <w:sz w:val="24"/>
                <w:szCs w:val="24"/>
                <w:highlight w:val="yellow"/>
                <w:lang w:val="ru-RU"/>
              </w:rPr>
              <w:t>аркушів</w:t>
            </w:r>
            <w:proofErr w:type="spellEnd"/>
            <w:r w:rsidRPr="007B26A5">
              <w:rPr>
                <w:rFonts w:ascii="Times New Roman" w:hAnsi="Times New Roman" w:cs="Times New Roman"/>
                <w:color w:val="000000"/>
                <w:sz w:val="24"/>
                <w:szCs w:val="24"/>
                <w:lang w:val="ru-RU"/>
              </w:rPr>
              <w:t xml:space="preserve">. </w:t>
            </w:r>
            <w:proofErr w:type="spellStart"/>
            <w:r w:rsidRPr="007B26A5">
              <w:rPr>
                <w:rFonts w:ascii="Times New Roman" w:hAnsi="Times New Roman" w:cs="Times New Roman"/>
                <w:color w:val="000000"/>
                <w:sz w:val="24"/>
                <w:szCs w:val="24"/>
                <w:lang w:val="ru-RU"/>
              </w:rPr>
              <w:t>Колір</w:t>
            </w:r>
            <w:proofErr w:type="spellEnd"/>
            <w:r w:rsidRPr="007B26A5">
              <w:rPr>
                <w:rFonts w:ascii="Times New Roman" w:hAnsi="Times New Roman" w:cs="Times New Roman"/>
                <w:color w:val="000000"/>
                <w:sz w:val="24"/>
                <w:szCs w:val="24"/>
                <w:lang w:val="ru-RU"/>
              </w:rPr>
              <w:t xml:space="preserve"> </w:t>
            </w:r>
            <w:proofErr w:type="spellStart"/>
            <w:r w:rsidRPr="007B26A5">
              <w:rPr>
                <w:rFonts w:ascii="Times New Roman" w:hAnsi="Times New Roman" w:cs="Times New Roman"/>
                <w:color w:val="000000"/>
                <w:sz w:val="24"/>
                <w:szCs w:val="24"/>
                <w:lang w:val="ru-RU"/>
              </w:rPr>
              <w:t>чорний</w:t>
            </w:r>
            <w:proofErr w:type="spellEnd"/>
          </w:p>
        </w:tc>
        <w:tc>
          <w:tcPr>
            <w:tcW w:w="4820" w:type="dxa"/>
            <w:shd w:val="clear" w:color="auto" w:fill="auto"/>
            <w:vAlign w:val="center"/>
          </w:tcPr>
          <w:p w:rsidR="007B26A5" w:rsidRPr="007B26A5" w:rsidRDefault="007B26A5"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w:t>
            </w:r>
            <w:proofErr w:type="spellStart"/>
            <w:r w:rsidRPr="007B26A5">
              <w:rPr>
                <w:rFonts w:ascii="Times New Roman" w:hAnsi="Times New Roman" w:cs="Times New Roman"/>
                <w:color w:val="000000"/>
                <w:sz w:val="24"/>
                <w:szCs w:val="24"/>
                <w:lang w:val="ru-RU"/>
              </w:rPr>
              <w:t>металева</w:t>
            </w:r>
            <w:proofErr w:type="spellEnd"/>
            <w:r w:rsidRPr="007B26A5">
              <w:rPr>
                <w:rFonts w:ascii="Times New Roman" w:hAnsi="Times New Roman" w:cs="Times New Roman"/>
                <w:color w:val="000000"/>
                <w:sz w:val="24"/>
                <w:szCs w:val="24"/>
                <w:lang w:val="ru-RU"/>
              </w:rPr>
              <w:t xml:space="preserve"> для А4 шаг 3:1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 = 14,3мм</w:t>
            </w:r>
          </w:p>
          <w:p w:rsidR="007B26A5" w:rsidRDefault="007B26A5" w:rsidP="007B26A5">
            <w:pPr>
              <w:spacing w:after="0"/>
              <w:jc w:val="both"/>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lang w:val="ru-RU"/>
              </w:rPr>
              <w:t xml:space="preserve">Пружина А4 для </w:t>
            </w:r>
            <w:proofErr w:type="spellStart"/>
            <w:r w:rsidRPr="007B26A5">
              <w:rPr>
                <w:rFonts w:ascii="Times New Roman" w:hAnsi="Times New Roman" w:cs="Times New Roman"/>
                <w:color w:val="000000"/>
                <w:sz w:val="24"/>
                <w:szCs w:val="24"/>
                <w:lang w:val="ru-RU"/>
              </w:rPr>
              <w:t>біндера</w:t>
            </w:r>
            <w:proofErr w:type="spellEnd"/>
            <w:r w:rsidRPr="007B26A5">
              <w:rPr>
                <w:rFonts w:ascii="Times New Roman" w:hAnsi="Times New Roman" w:cs="Times New Roman"/>
                <w:color w:val="000000"/>
                <w:sz w:val="24"/>
                <w:szCs w:val="24"/>
                <w:lang w:val="ru-RU"/>
              </w:rPr>
              <w:t xml:space="preserve"> і </w:t>
            </w:r>
            <w:proofErr w:type="spellStart"/>
            <w:r w:rsidRPr="007B26A5">
              <w:rPr>
                <w:rFonts w:ascii="Times New Roman" w:hAnsi="Times New Roman" w:cs="Times New Roman"/>
                <w:color w:val="000000"/>
                <w:sz w:val="24"/>
                <w:szCs w:val="24"/>
                <w:lang w:val="ru-RU"/>
              </w:rPr>
              <w:t>брошурування</w:t>
            </w:r>
            <w:proofErr w:type="spellEnd"/>
            <w:r w:rsidRPr="007B26A5">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=14,3мм. </w:t>
            </w:r>
            <w:proofErr w:type="spellStart"/>
            <w:r w:rsidRPr="007B26A5">
              <w:rPr>
                <w:rFonts w:ascii="Times New Roman" w:hAnsi="Times New Roman" w:cs="Times New Roman"/>
                <w:color w:val="000000"/>
                <w:sz w:val="24"/>
                <w:szCs w:val="24"/>
                <w:lang w:val="en-US"/>
              </w:rPr>
              <w:t>Шаг</w:t>
            </w:r>
            <w:proofErr w:type="spellEnd"/>
            <w:r w:rsidRPr="007B26A5">
              <w:rPr>
                <w:rFonts w:ascii="Times New Roman" w:hAnsi="Times New Roman" w:cs="Times New Roman"/>
                <w:color w:val="000000"/>
                <w:sz w:val="24"/>
                <w:szCs w:val="24"/>
                <w:lang w:val="en-US"/>
              </w:rPr>
              <w:t xml:space="preserve">- 3:1. </w:t>
            </w:r>
            <w:proofErr w:type="spellStart"/>
            <w:r w:rsidRPr="007B26A5">
              <w:rPr>
                <w:rFonts w:ascii="Times New Roman" w:hAnsi="Times New Roman" w:cs="Times New Roman"/>
                <w:color w:val="000000"/>
                <w:sz w:val="24"/>
                <w:szCs w:val="24"/>
                <w:lang w:val="en-US"/>
              </w:rPr>
              <w:t>Колір</w:t>
            </w:r>
            <w:proofErr w:type="spellEnd"/>
            <w:r w:rsidRPr="007B26A5">
              <w:rPr>
                <w:rFonts w:ascii="Times New Roman" w:hAnsi="Times New Roman" w:cs="Times New Roman"/>
                <w:color w:val="000000"/>
                <w:sz w:val="24"/>
                <w:szCs w:val="24"/>
                <w:lang w:val="en-US"/>
              </w:rPr>
              <w:t xml:space="preserve"> </w:t>
            </w:r>
            <w:proofErr w:type="spellStart"/>
            <w:r w:rsidRPr="007B26A5">
              <w:rPr>
                <w:rFonts w:ascii="Times New Roman" w:hAnsi="Times New Roman" w:cs="Times New Roman"/>
                <w:color w:val="000000"/>
                <w:sz w:val="24"/>
                <w:szCs w:val="24"/>
                <w:lang w:val="en-US"/>
              </w:rPr>
              <w:t>чорний</w:t>
            </w:r>
            <w:proofErr w:type="spellEnd"/>
          </w:p>
          <w:p w:rsidR="006C6FEF" w:rsidRPr="007B26A5" w:rsidRDefault="006C6FEF" w:rsidP="007B26A5">
            <w:pPr>
              <w:spacing w:after="0"/>
              <w:jc w:val="both"/>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highlight w:val="yellow"/>
              </w:rPr>
              <w:t>видалено</w:t>
            </w:r>
          </w:p>
        </w:tc>
      </w:tr>
      <w:tr w:rsidR="007B26A5" w:rsidRPr="003B795A" w:rsidTr="006C6FEF">
        <w:trPr>
          <w:gridAfter w:val="1"/>
          <w:wAfter w:w="9" w:type="dxa"/>
          <w:trHeight w:val="569"/>
        </w:trPr>
        <w:tc>
          <w:tcPr>
            <w:tcW w:w="849" w:type="dxa"/>
            <w:shd w:val="clear" w:color="auto" w:fill="auto"/>
          </w:tcPr>
          <w:p w:rsidR="007B26A5" w:rsidRPr="007B26A5" w:rsidRDefault="007B26A5" w:rsidP="007B26A5">
            <w:pPr>
              <w:spacing w:after="0"/>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lang w:val="en-US"/>
              </w:rPr>
              <w:t>65</w:t>
            </w:r>
          </w:p>
        </w:tc>
        <w:tc>
          <w:tcPr>
            <w:tcW w:w="4675" w:type="dxa"/>
            <w:shd w:val="clear" w:color="auto" w:fill="auto"/>
            <w:vAlign w:val="center"/>
          </w:tcPr>
          <w:p w:rsidR="007B26A5" w:rsidRPr="007B26A5" w:rsidRDefault="007B26A5" w:rsidP="006C6FEF">
            <w:pPr>
              <w:spacing w:after="0"/>
              <w:jc w:val="both"/>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lang w:val="ru-RU"/>
              </w:rPr>
              <w:t xml:space="preserve">Пружина </w:t>
            </w:r>
            <w:proofErr w:type="spellStart"/>
            <w:r w:rsidRPr="007B26A5">
              <w:rPr>
                <w:rFonts w:ascii="Times New Roman" w:hAnsi="Times New Roman" w:cs="Times New Roman"/>
                <w:color w:val="000000"/>
                <w:sz w:val="24"/>
                <w:szCs w:val="24"/>
                <w:lang w:val="ru-RU"/>
              </w:rPr>
              <w:t>металева</w:t>
            </w:r>
            <w:proofErr w:type="spellEnd"/>
            <w:r w:rsidRPr="007B26A5">
              <w:rPr>
                <w:rFonts w:ascii="Times New Roman" w:hAnsi="Times New Roman" w:cs="Times New Roman"/>
                <w:color w:val="000000"/>
                <w:sz w:val="24"/>
                <w:szCs w:val="24"/>
                <w:lang w:val="ru-RU"/>
              </w:rPr>
              <w:t xml:space="preserve"> для А4 шаг 2:1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 = 16,00мм</w:t>
            </w:r>
            <w:r w:rsidR="006C6FEF">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ru-RU"/>
              </w:rPr>
              <w:t xml:space="preserve">Пружина А4 для </w:t>
            </w:r>
            <w:proofErr w:type="spellStart"/>
            <w:r w:rsidRPr="007B26A5">
              <w:rPr>
                <w:rFonts w:ascii="Times New Roman" w:hAnsi="Times New Roman" w:cs="Times New Roman"/>
                <w:color w:val="000000"/>
                <w:sz w:val="24"/>
                <w:szCs w:val="24"/>
                <w:lang w:val="ru-RU"/>
              </w:rPr>
              <w:t>біндера</w:t>
            </w:r>
            <w:proofErr w:type="spellEnd"/>
            <w:r w:rsidRPr="007B26A5">
              <w:rPr>
                <w:rFonts w:ascii="Times New Roman" w:hAnsi="Times New Roman" w:cs="Times New Roman"/>
                <w:color w:val="000000"/>
                <w:sz w:val="24"/>
                <w:szCs w:val="24"/>
                <w:lang w:val="ru-RU"/>
              </w:rPr>
              <w:t xml:space="preserve"> і </w:t>
            </w:r>
            <w:proofErr w:type="spellStart"/>
            <w:r w:rsidRPr="007B26A5">
              <w:rPr>
                <w:rFonts w:ascii="Times New Roman" w:hAnsi="Times New Roman" w:cs="Times New Roman"/>
                <w:color w:val="000000"/>
                <w:sz w:val="24"/>
                <w:szCs w:val="24"/>
                <w:lang w:val="ru-RU"/>
              </w:rPr>
              <w:t>брошурування</w:t>
            </w:r>
            <w:proofErr w:type="spellEnd"/>
            <w:r w:rsidRPr="007B26A5">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=16,00мм. Шаг- 2:1. </w:t>
            </w:r>
            <w:proofErr w:type="spellStart"/>
            <w:r w:rsidRPr="006C6FEF">
              <w:rPr>
                <w:rFonts w:ascii="Times New Roman" w:hAnsi="Times New Roman" w:cs="Times New Roman"/>
                <w:color w:val="000000"/>
                <w:sz w:val="24"/>
                <w:szCs w:val="24"/>
                <w:highlight w:val="yellow"/>
                <w:lang w:val="ru-RU"/>
              </w:rPr>
              <w:t>Товщина</w:t>
            </w:r>
            <w:proofErr w:type="spellEnd"/>
            <w:r w:rsidRPr="006C6FEF">
              <w:rPr>
                <w:rFonts w:ascii="Times New Roman" w:hAnsi="Times New Roman" w:cs="Times New Roman"/>
                <w:color w:val="000000"/>
                <w:sz w:val="24"/>
                <w:szCs w:val="24"/>
                <w:highlight w:val="yellow"/>
                <w:lang w:val="ru-RU"/>
              </w:rPr>
              <w:t xml:space="preserve"> </w:t>
            </w:r>
            <w:proofErr w:type="spellStart"/>
            <w:r w:rsidRPr="006C6FEF">
              <w:rPr>
                <w:rFonts w:ascii="Times New Roman" w:hAnsi="Times New Roman" w:cs="Times New Roman"/>
                <w:color w:val="000000"/>
                <w:sz w:val="24"/>
                <w:szCs w:val="24"/>
                <w:highlight w:val="yellow"/>
                <w:lang w:val="ru-RU"/>
              </w:rPr>
              <w:t>палітурки</w:t>
            </w:r>
            <w:proofErr w:type="spellEnd"/>
            <w:r w:rsidRPr="006C6FEF">
              <w:rPr>
                <w:rFonts w:ascii="Times New Roman" w:hAnsi="Times New Roman" w:cs="Times New Roman"/>
                <w:color w:val="000000"/>
                <w:sz w:val="24"/>
                <w:szCs w:val="24"/>
                <w:highlight w:val="yellow"/>
                <w:lang w:val="ru-RU"/>
              </w:rPr>
              <w:t xml:space="preserve"> до 140 </w:t>
            </w:r>
            <w:proofErr w:type="spellStart"/>
            <w:r w:rsidRPr="006C6FEF">
              <w:rPr>
                <w:rFonts w:ascii="Times New Roman" w:hAnsi="Times New Roman" w:cs="Times New Roman"/>
                <w:color w:val="000000"/>
                <w:sz w:val="24"/>
                <w:szCs w:val="24"/>
                <w:highlight w:val="yellow"/>
                <w:lang w:val="ru-RU"/>
              </w:rPr>
              <w:t>аркушів</w:t>
            </w:r>
            <w:proofErr w:type="spellEnd"/>
            <w:r w:rsidRPr="007B26A5">
              <w:rPr>
                <w:rFonts w:ascii="Times New Roman" w:hAnsi="Times New Roman" w:cs="Times New Roman"/>
                <w:color w:val="000000"/>
                <w:sz w:val="24"/>
                <w:szCs w:val="24"/>
                <w:lang w:val="ru-RU"/>
              </w:rPr>
              <w:t xml:space="preserve">. </w:t>
            </w:r>
            <w:proofErr w:type="spellStart"/>
            <w:r w:rsidRPr="007B26A5">
              <w:rPr>
                <w:rFonts w:ascii="Times New Roman" w:hAnsi="Times New Roman" w:cs="Times New Roman"/>
                <w:color w:val="000000"/>
                <w:sz w:val="24"/>
                <w:szCs w:val="24"/>
                <w:lang w:val="en-US"/>
              </w:rPr>
              <w:t>Колір</w:t>
            </w:r>
            <w:proofErr w:type="spellEnd"/>
            <w:r w:rsidRPr="007B26A5">
              <w:rPr>
                <w:rFonts w:ascii="Times New Roman" w:hAnsi="Times New Roman" w:cs="Times New Roman"/>
                <w:color w:val="000000"/>
                <w:sz w:val="24"/>
                <w:szCs w:val="24"/>
                <w:lang w:val="en-US"/>
              </w:rPr>
              <w:t xml:space="preserve"> </w:t>
            </w:r>
            <w:proofErr w:type="spellStart"/>
            <w:r w:rsidRPr="007B26A5">
              <w:rPr>
                <w:rFonts w:ascii="Times New Roman" w:hAnsi="Times New Roman" w:cs="Times New Roman"/>
                <w:color w:val="000000"/>
                <w:sz w:val="24"/>
                <w:szCs w:val="24"/>
                <w:lang w:val="en-US"/>
              </w:rPr>
              <w:t>чорний</w:t>
            </w:r>
            <w:proofErr w:type="spellEnd"/>
          </w:p>
        </w:tc>
        <w:tc>
          <w:tcPr>
            <w:tcW w:w="4820" w:type="dxa"/>
            <w:shd w:val="clear" w:color="auto" w:fill="auto"/>
            <w:vAlign w:val="center"/>
          </w:tcPr>
          <w:p w:rsidR="007B26A5" w:rsidRDefault="007B26A5" w:rsidP="006C6FEF">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w:t>
            </w:r>
            <w:proofErr w:type="spellStart"/>
            <w:r w:rsidRPr="007B26A5">
              <w:rPr>
                <w:rFonts w:ascii="Times New Roman" w:hAnsi="Times New Roman" w:cs="Times New Roman"/>
                <w:color w:val="000000"/>
                <w:sz w:val="24"/>
                <w:szCs w:val="24"/>
                <w:lang w:val="ru-RU"/>
              </w:rPr>
              <w:t>металева</w:t>
            </w:r>
            <w:proofErr w:type="spellEnd"/>
            <w:r w:rsidRPr="007B26A5">
              <w:rPr>
                <w:rFonts w:ascii="Times New Roman" w:hAnsi="Times New Roman" w:cs="Times New Roman"/>
                <w:color w:val="000000"/>
                <w:sz w:val="24"/>
                <w:szCs w:val="24"/>
                <w:lang w:val="ru-RU"/>
              </w:rPr>
              <w:t xml:space="preserve"> для А4 шаг 2:1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 = 16,00мм</w:t>
            </w:r>
            <w:r w:rsidR="006C6FEF">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ru-RU"/>
              </w:rPr>
              <w:t xml:space="preserve">Пружина А4 для </w:t>
            </w:r>
            <w:proofErr w:type="spellStart"/>
            <w:r w:rsidRPr="007B26A5">
              <w:rPr>
                <w:rFonts w:ascii="Times New Roman" w:hAnsi="Times New Roman" w:cs="Times New Roman"/>
                <w:color w:val="000000"/>
                <w:sz w:val="24"/>
                <w:szCs w:val="24"/>
                <w:lang w:val="ru-RU"/>
              </w:rPr>
              <w:t>біндера</w:t>
            </w:r>
            <w:proofErr w:type="spellEnd"/>
            <w:r w:rsidRPr="007B26A5">
              <w:rPr>
                <w:rFonts w:ascii="Times New Roman" w:hAnsi="Times New Roman" w:cs="Times New Roman"/>
                <w:color w:val="000000"/>
                <w:sz w:val="24"/>
                <w:szCs w:val="24"/>
                <w:lang w:val="ru-RU"/>
              </w:rPr>
              <w:t xml:space="preserve"> і </w:t>
            </w:r>
            <w:proofErr w:type="spellStart"/>
            <w:r w:rsidRPr="007B26A5">
              <w:rPr>
                <w:rFonts w:ascii="Times New Roman" w:hAnsi="Times New Roman" w:cs="Times New Roman"/>
                <w:color w:val="000000"/>
                <w:sz w:val="24"/>
                <w:szCs w:val="24"/>
                <w:lang w:val="ru-RU"/>
              </w:rPr>
              <w:t>брошурування</w:t>
            </w:r>
            <w:proofErr w:type="spellEnd"/>
            <w:r w:rsidRPr="007B26A5">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=16,00мм. </w:t>
            </w:r>
            <w:r w:rsidRPr="006C6FEF">
              <w:rPr>
                <w:rFonts w:ascii="Times New Roman" w:hAnsi="Times New Roman" w:cs="Times New Roman"/>
                <w:color w:val="000000"/>
                <w:sz w:val="24"/>
                <w:szCs w:val="24"/>
                <w:lang w:val="ru-RU"/>
              </w:rPr>
              <w:t xml:space="preserve">Шаг- 2:1. </w:t>
            </w:r>
            <w:proofErr w:type="spellStart"/>
            <w:r w:rsidRPr="006C6FEF">
              <w:rPr>
                <w:rFonts w:ascii="Times New Roman" w:hAnsi="Times New Roman" w:cs="Times New Roman"/>
                <w:color w:val="000000"/>
                <w:sz w:val="24"/>
                <w:szCs w:val="24"/>
                <w:lang w:val="ru-RU"/>
              </w:rPr>
              <w:t>Колір</w:t>
            </w:r>
            <w:proofErr w:type="spellEnd"/>
            <w:r w:rsidRPr="006C6FEF">
              <w:rPr>
                <w:rFonts w:ascii="Times New Roman" w:hAnsi="Times New Roman" w:cs="Times New Roman"/>
                <w:color w:val="000000"/>
                <w:sz w:val="24"/>
                <w:szCs w:val="24"/>
                <w:lang w:val="ru-RU"/>
              </w:rPr>
              <w:t xml:space="preserve"> </w:t>
            </w:r>
            <w:proofErr w:type="spellStart"/>
            <w:r w:rsidRPr="006C6FEF">
              <w:rPr>
                <w:rFonts w:ascii="Times New Roman" w:hAnsi="Times New Roman" w:cs="Times New Roman"/>
                <w:color w:val="000000"/>
                <w:sz w:val="24"/>
                <w:szCs w:val="24"/>
                <w:lang w:val="ru-RU"/>
              </w:rPr>
              <w:t>чорний</w:t>
            </w:r>
            <w:proofErr w:type="spellEnd"/>
          </w:p>
          <w:p w:rsidR="006C6FEF" w:rsidRPr="006C6FEF" w:rsidRDefault="006C6FEF" w:rsidP="006C6FEF">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highlight w:val="yellow"/>
              </w:rPr>
              <w:t>видалено</w:t>
            </w:r>
          </w:p>
        </w:tc>
      </w:tr>
      <w:tr w:rsidR="007B26A5" w:rsidRPr="003B795A" w:rsidTr="006C6FEF">
        <w:trPr>
          <w:gridAfter w:val="1"/>
          <w:wAfter w:w="9" w:type="dxa"/>
          <w:trHeight w:val="569"/>
        </w:trPr>
        <w:tc>
          <w:tcPr>
            <w:tcW w:w="849" w:type="dxa"/>
            <w:shd w:val="clear" w:color="auto" w:fill="auto"/>
          </w:tcPr>
          <w:p w:rsidR="007B26A5" w:rsidRPr="007B26A5" w:rsidRDefault="007B26A5" w:rsidP="007B26A5">
            <w:pPr>
              <w:spacing w:after="0"/>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lang w:val="en-US"/>
              </w:rPr>
              <w:t>66</w:t>
            </w:r>
          </w:p>
        </w:tc>
        <w:tc>
          <w:tcPr>
            <w:tcW w:w="4675" w:type="dxa"/>
            <w:shd w:val="clear" w:color="auto" w:fill="auto"/>
            <w:vAlign w:val="center"/>
          </w:tcPr>
          <w:p w:rsidR="007B26A5" w:rsidRPr="007B26A5" w:rsidRDefault="007B26A5" w:rsidP="006C6FEF">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w:t>
            </w:r>
            <w:proofErr w:type="spellStart"/>
            <w:r w:rsidRPr="007B26A5">
              <w:rPr>
                <w:rFonts w:ascii="Times New Roman" w:hAnsi="Times New Roman" w:cs="Times New Roman"/>
                <w:color w:val="000000"/>
                <w:sz w:val="24"/>
                <w:szCs w:val="24"/>
                <w:lang w:val="ru-RU"/>
              </w:rPr>
              <w:t>металева</w:t>
            </w:r>
            <w:proofErr w:type="spellEnd"/>
            <w:r w:rsidRPr="007B26A5">
              <w:rPr>
                <w:rFonts w:ascii="Times New Roman" w:hAnsi="Times New Roman" w:cs="Times New Roman"/>
                <w:color w:val="000000"/>
                <w:sz w:val="24"/>
                <w:szCs w:val="24"/>
                <w:lang w:val="ru-RU"/>
              </w:rPr>
              <w:t xml:space="preserve"> для А4 шаг 2:1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 = 19,00мм</w:t>
            </w:r>
            <w:r w:rsidR="006C6FEF">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ru-RU"/>
              </w:rPr>
              <w:t xml:space="preserve">Пружина А4 для </w:t>
            </w:r>
            <w:proofErr w:type="spellStart"/>
            <w:r w:rsidRPr="007B26A5">
              <w:rPr>
                <w:rFonts w:ascii="Times New Roman" w:hAnsi="Times New Roman" w:cs="Times New Roman"/>
                <w:color w:val="000000"/>
                <w:sz w:val="24"/>
                <w:szCs w:val="24"/>
                <w:lang w:val="ru-RU"/>
              </w:rPr>
              <w:t>біндера</w:t>
            </w:r>
            <w:proofErr w:type="spellEnd"/>
            <w:r w:rsidRPr="007B26A5">
              <w:rPr>
                <w:rFonts w:ascii="Times New Roman" w:hAnsi="Times New Roman" w:cs="Times New Roman"/>
                <w:color w:val="000000"/>
                <w:sz w:val="24"/>
                <w:szCs w:val="24"/>
                <w:lang w:val="ru-RU"/>
              </w:rPr>
              <w:t xml:space="preserve"> і </w:t>
            </w:r>
            <w:proofErr w:type="spellStart"/>
            <w:r w:rsidRPr="007B26A5">
              <w:rPr>
                <w:rFonts w:ascii="Times New Roman" w:hAnsi="Times New Roman" w:cs="Times New Roman"/>
                <w:color w:val="000000"/>
                <w:sz w:val="24"/>
                <w:szCs w:val="24"/>
                <w:lang w:val="ru-RU"/>
              </w:rPr>
              <w:t>брошурування</w:t>
            </w:r>
            <w:proofErr w:type="spellEnd"/>
            <w:r w:rsidRPr="007B26A5">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=19,00мм. Шаг- 2:1. </w:t>
            </w:r>
            <w:proofErr w:type="spellStart"/>
            <w:r w:rsidRPr="006C6FEF">
              <w:rPr>
                <w:rFonts w:ascii="Times New Roman" w:hAnsi="Times New Roman" w:cs="Times New Roman"/>
                <w:color w:val="000000"/>
                <w:sz w:val="24"/>
                <w:szCs w:val="24"/>
                <w:highlight w:val="yellow"/>
                <w:lang w:val="ru-RU"/>
              </w:rPr>
              <w:t>Товщина</w:t>
            </w:r>
            <w:proofErr w:type="spellEnd"/>
            <w:r w:rsidRPr="006C6FEF">
              <w:rPr>
                <w:rFonts w:ascii="Times New Roman" w:hAnsi="Times New Roman" w:cs="Times New Roman"/>
                <w:color w:val="000000"/>
                <w:sz w:val="24"/>
                <w:szCs w:val="24"/>
                <w:highlight w:val="yellow"/>
                <w:lang w:val="ru-RU"/>
              </w:rPr>
              <w:t xml:space="preserve"> </w:t>
            </w:r>
            <w:proofErr w:type="spellStart"/>
            <w:r w:rsidRPr="006C6FEF">
              <w:rPr>
                <w:rFonts w:ascii="Times New Roman" w:hAnsi="Times New Roman" w:cs="Times New Roman"/>
                <w:color w:val="000000"/>
                <w:sz w:val="24"/>
                <w:szCs w:val="24"/>
                <w:highlight w:val="yellow"/>
                <w:lang w:val="ru-RU"/>
              </w:rPr>
              <w:t>палітурки</w:t>
            </w:r>
            <w:proofErr w:type="spellEnd"/>
            <w:r w:rsidRPr="006C6FEF">
              <w:rPr>
                <w:rFonts w:ascii="Times New Roman" w:hAnsi="Times New Roman" w:cs="Times New Roman"/>
                <w:color w:val="000000"/>
                <w:sz w:val="24"/>
                <w:szCs w:val="24"/>
                <w:highlight w:val="yellow"/>
                <w:lang w:val="ru-RU"/>
              </w:rPr>
              <w:t xml:space="preserve"> до 160 </w:t>
            </w:r>
            <w:proofErr w:type="spellStart"/>
            <w:r w:rsidRPr="006C6FEF">
              <w:rPr>
                <w:rFonts w:ascii="Times New Roman" w:hAnsi="Times New Roman" w:cs="Times New Roman"/>
                <w:color w:val="000000"/>
                <w:sz w:val="24"/>
                <w:szCs w:val="24"/>
                <w:highlight w:val="yellow"/>
                <w:lang w:val="ru-RU"/>
              </w:rPr>
              <w:t>аркушів</w:t>
            </w:r>
            <w:proofErr w:type="spellEnd"/>
            <w:r w:rsidRPr="007B26A5">
              <w:rPr>
                <w:rFonts w:ascii="Times New Roman" w:hAnsi="Times New Roman" w:cs="Times New Roman"/>
                <w:color w:val="000000"/>
                <w:sz w:val="24"/>
                <w:szCs w:val="24"/>
                <w:lang w:val="ru-RU"/>
              </w:rPr>
              <w:t xml:space="preserve">. </w:t>
            </w:r>
            <w:proofErr w:type="spellStart"/>
            <w:r w:rsidRPr="007B26A5">
              <w:rPr>
                <w:rFonts w:ascii="Times New Roman" w:hAnsi="Times New Roman" w:cs="Times New Roman"/>
                <w:color w:val="000000"/>
                <w:sz w:val="24"/>
                <w:szCs w:val="24"/>
                <w:lang w:val="ru-RU"/>
              </w:rPr>
              <w:t>Колір</w:t>
            </w:r>
            <w:proofErr w:type="spellEnd"/>
            <w:r w:rsidRPr="007B26A5">
              <w:rPr>
                <w:rFonts w:ascii="Times New Roman" w:hAnsi="Times New Roman" w:cs="Times New Roman"/>
                <w:color w:val="000000"/>
                <w:sz w:val="24"/>
                <w:szCs w:val="24"/>
                <w:lang w:val="ru-RU"/>
              </w:rPr>
              <w:t xml:space="preserve"> </w:t>
            </w:r>
            <w:proofErr w:type="spellStart"/>
            <w:r w:rsidRPr="007B26A5">
              <w:rPr>
                <w:rFonts w:ascii="Times New Roman" w:hAnsi="Times New Roman" w:cs="Times New Roman"/>
                <w:color w:val="000000"/>
                <w:sz w:val="24"/>
                <w:szCs w:val="24"/>
                <w:lang w:val="ru-RU"/>
              </w:rPr>
              <w:t>чорний</w:t>
            </w:r>
            <w:proofErr w:type="spellEnd"/>
          </w:p>
        </w:tc>
        <w:tc>
          <w:tcPr>
            <w:tcW w:w="4820" w:type="dxa"/>
            <w:shd w:val="clear" w:color="auto" w:fill="auto"/>
            <w:vAlign w:val="center"/>
          </w:tcPr>
          <w:p w:rsidR="007B26A5" w:rsidRDefault="007B26A5" w:rsidP="006C6FEF">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w:t>
            </w:r>
            <w:proofErr w:type="spellStart"/>
            <w:r w:rsidRPr="007B26A5">
              <w:rPr>
                <w:rFonts w:ascii="Times New Roman" w:hAnsi="Times New Roman" w:cs="Times New Roman"/>
                <w:color w:val="000000"/>
                <w:sz w:val="24"/>
                <w:szCs w:val="24"/>
                <w:lang w:val="ru-RU"/>
              </w:rPr>
              <w:t>металева</w:t>
            </w:r>
            <w:proofErr w:type="spellEnd"/>
            <w:r w:rsidRPr="007B26A5">
              <w:rPr>
                <w:rFonts w:ascii="Times New Roman" w:hAnsi="Times New Roman" w:cs="Times New Roman"/>
                <w:color w:val="000000"/>
                <w:sz w:val="24"/>
                <w:szCs w:val="24"/>
                <w:lang w:val="ru-RU"/>
              </w:rPr>
              <w:t xml:space="preserve"> для А4 шаг 2:1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 = 19,00мм</w:t>
            </w:r>
            <w:r w:rsidR="006C6FEF">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ru-RU"/>
              </w:rPr>
              <w:t xml:space="preserve">Пружина А4 для </w:t>
            </w:r>
            <w:proofErr w:type="spellStart"/>
            <w:r w:rsidRPr="007B26A5">
              <w:rPr>
                <w:rFonts w:ascii="Times New Roman" w:hAnsi="Times New Roman" w:cs="Times New Roman"/>
                <w:color w:val="000000"/>
                <w:sz w:val="24"/>
                <w:szCs w:val="24"/>
                <w:lang w:val="ru-RU"/>
              </w:rPr>
              <w:t>біндера</w:t>
            </w:r>
            <w:proofErr w:type="spellEnd"/>
            <w:r w:rsidRPr="007B26A5">
              <w:rPr>
                <w:rFonts w:ascii="Times New Roman" w:hAnsi="Times New Roman" w:cs="Times New Roman"/>
                <w:color w:val="000000"/>
                <w:sz w:val="24"/>
                <w:szCs w:val="24"/>
                <w:lang w:val="ru-RU"/>
              </w:rPr>
              <w:t xml:space="preserve"> і </w:t>
            </w:r>
            <w:proofErr w:type="spellStart"/>
            <w:r w:rsidRPr="007B26A5">
              <w:rPr>
                <w:rFonts w:ascii="Times New Roman" w:hAnsi="Times New Roman" w:cs="Times New Roman"/>
                <w:color w:val="000000"/>
                <w:sz w:val="24"/>
                <w:szCs w:val="24"/>
                <w:lang w:val="ru-RU"/>
              </w:rPr>
              <w:t>брошурування</w:t>
            </w:r>
            <w:proofErr w:type="spellEnd"/>
            <w:r w:rsidRPr="007B26A5">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=19,00мм. </w:t>
            </w:r>
            <w:r w:rsidRPr="006C6FEF">
              <w:rPr>
                <w:rFonts w:ascii="Times New Roman" w:hAnsi="Times New Roman" w:cs="Times New Roman"/>
                <w:color w:val="000000"/>
                <w:sz w:val="24"/>
                <w:szCs w:val="24"/>
                <w:lang w:val="ru-RU"/>
              </w:rPr>
              <w:t xml:space="preserve">Шаг- 2:1. </w:t>
            </w:r>
            <w:proofErr w:type="spellStart"/>
            <w:r w:rsidRPr="006C6FEF">
              <w:rPr>
                <w:rFonts w:ascii="Times New Roman" w:hAnsi="Times New Roman" w:cs="Times New Roman"/>
                <w:color w:val="000000"/>
                <w:sz w:val="24"/>
                <w:szCs w:val="24"/>
                <w:lang w:val="ru-RU"/>
              </w:rPr>
              <w:t>Колір</w:t>
            </w:r>
            <w:proofErr w:type="spellEnd"/>
            <w:r w:rsidRPr="006C6FEF">
              <w:rPr>
                <w:rFonts w:ascii="Times New Roman" w:hAnsi="Times New Roman" w:cs="Times New Roman"/>
                <w:color w:val="000000"/>
                <w:sz w:val="24"/>
                <w:szCs w:val="24"/>
                <w:lang w:val="ru-RU"/>
              </w:rPr>
              <w:t xml:space="preserve"> </w:t>
            </w:r>
            <w:proofErr w:type="spellStart"/>
            <w:r w:rsidRPr="006C6FEF">
              <w:rPr>
                <w:rFonts w:ascii="Times New Roman" w:hAnsi="Times New Roman" w:cs="Times New Roman"/>
                <w:color w:val="000000"/>
                <w:sz w:val="24"/>
                <w:szCs w:val="24"/>
                <w:lang w:val="ru-RU"/>
              </w:rPr>
              <w:t>чорний</w:t>
            </w:r>
            <w:proofErr w:type="spellEnd"/>
          </w:p>
          <w:p w:rsidR="006C6FEF" w:rsidRPr="006C6FEF" w:rsidRDefault="006C6FEF" w:rsidP="006C6FEF">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highlight w:val="yellow"/>
              </w:rPr>
              <w:t>видалено</w:t>
            </w:r>
          </w:p>
        </w:tc>
      </w:tr>
      <w:tr w:rsidR="007B26A5" w:rsidRPr="003B795A" w:rsidTr="006C6FEF">
        <w:trPr>
          <w:gridAfter w:val="1"/>
          <w:wAfter w:w="9" w:type="dxa"/>
          <w:trHeight w:val="569"/>
        </w:trPr>
        <w:tc>
          <w:tcPr>
            <w:tcW w:w="849" w:type="dxa"/>
            <w:shd w:val="clear" w:color="auto" w:fill="auto"/>
          </w:tcPr>
          <w:p w:rsidR="007B26A5" w:rsidRPr="007B26A5" w:rsidRDefault="007B26A5" w:rsidP="007B26A5">
            <w:pPr>
              <w:spacing w:after="0"/>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lang w:val="en-US"/>
              </w:rPr>
              <w:t>67</w:t>
            </w:r>
          </w:p>
        </w:tc>
        <w:tc>
          <w:tcPr>
            <w:tcW w:w="4675" w:type="dxa"/>
            <w:shd w:val="clear" w:color="auto" w:fill="auto"/>
            <w:vAlign w:val="center"/>
          </w:tcPr>
          <w:p w:rsidR="007B26A5" w:rsidRPr="007B26A5" w:rsidRDefault="007B26A5" w:rsidP="006C6FEF">
            <w:pPr>
              <w:spacing w:after="0"/>
              <w:jc w:val="both"/>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lang w:val="ru-RU"/>
              </w:rPr>
              <w:t xml:space="preserve">Пружина </w:t>
            </w:r>
            <w:proofErr w:type="spellStart"/>
            <w:r w:rsidRPr="007B26A5">
              <w:rPr>
                <w:rFonts w:ascii="Times New Roman" w:hAnsi="Times New Roman" w:cs="Times New Roman"/>
                <w:color w:val="000000"/>
                <w:sz w:val="24"/>
                <w:szCs w:val="24"/>
                <w:lang w:val="ru-RU"/>
              </w:rPr>
              <w:t>металева</w:t>
            </w:r>
            <w:proofErr w:type="spellEnd"/>
            <w:r w:rsidRPr="007B26A5">
              <w:rPr>
                <w:rFonts w:ascii="Times New Roman" w:hAnsi="Times New Roman" w:cs="Times New Roman"/>
                <w:color w:val="000000"/>
                <w:sz w:val="24"/>
                <w:szCs w:val="24"/>
                <w:lang w:val="ru-RU"/>
              </w:rPr>
              <w:t xml:space="preserve"> для А4 шаг 2:1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 = 22,2мм</w:t>
            </w:r>
            <w:r w:rsidR="006C6FEF">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ru-RU"/>
              </w:rPr>
              <w:t xml:space="preserve">Пружина А4 для </w:t>
            </w:r>
            <w:proofErr w:type="spellStart"/>
            <w:r w:rsidRPr="007B26A5">
              <w:rPr>
                <w:rFonts w:ascii="Times New Roman" w:hAnsi="Times New Roman" w:cs="Times New Roman"/>
                <w:color w:val="000000"/>
                <w:sz w:val="24"/>
                <w:szCs w:val="24"/>
                <w:lang w:val="ru-RU"/>
              </w:rPr>
              <w:t>біндера</w:t>
            </w:r>
            <w:proofErr w:type="spellEnd"/>
            <w:r w:rsidRPr="007B26A5">
              <w:rPr>
                <w:rFonts w:ascii="Times New Roman" w:hAnsi="Times New Roman" w:cs="Times New Roman"/>
                <w:color w:val="000000"/>
                <w:sz w:val="24"/>
                <w:szCs w:val="24"/>
                <w:lang w:val="ru-RU"/>
              </w:rPr>
              <w:t xml:space="preserve"> і </w:t>
            </w:r>
            <w:proofErr w:type="spellStart"/>
            <w:r w:rsidRPr="007B26A5">
              <w:rPr>
                <w:rFonts w:ascii="Times New Roman" w:hAnsi="Times New Roman" w:cs="Times New Roman"/>
                <w:color w:val="000000"/>
                <w:sz w:val="24"/>
                <w:szCs w:val="24"/>
                <w:lang w:val="ru-RU"/>
              </w:rPr>
              <w:t>брошурування</w:t>
            </w:r>
            <w:proofErr w:type="spellEnd"/>
            <w:r w:rsidRPr="007B26A5">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=22,2мм. Шаг- 2:1. </w:t>
            </w:r>
            <w:proofErr w:type="spellStart"/>
            <w:r w:rsidRPr="006C6FEF">
              <w:rPr>
                <w:rFonts w:ascii="Times New Roman" w:hAnsi="Times New Roman" w:cs="Times New Roman"/>
                <w:color w:val="000000"/>
                <w:sz w:val="24"/>
                <w:szCs w:val="24"/>
                <w:highlight w:val="yellow"/>
                <w:lang w:val="ru-RU"/>
              </w:rPr>
              <w:t>Товщина</w:t>
            </w:r>
            <w:proofErr w:type="spellEnd"/>
            <w:r w:rsidRPr="006C6FEF">
              <w:rPr>
                <w:rFonts w:ascii="Times New Roman" w:hAnsi="Times New Roman" w:cs="Times New Roman"/>
                <w:color w:val="000000"/>
                <w:sz w:val="24"/>
                <w:szCs w:val="24"/>
                <w:highlight w:val="yellow"/>
                <w:lang w:val="ru-RU"/>
              </w:rPr>
              <w:t xml:space="preserve"> </w:t>
            </w:r>
            <w:proofErr w:type="spellStart"/>
            <w:r w:rsidRPr="006C6FEF">
              <w:rPr>
                <w:rFonts w:ascii="Times New Roman" w:hAnsi="Times New Roman" w:cs="Times New Roman"/>
                <w:color w:val="000000"/>
                <w:sz w:val="24"/>
                <w:szCs w:val="24"/>
                <w:highlight w:val="yellow"/>
                <w:lang w:val="ru-RU"/>
              </w:rPr>
              <w:t>палітурки</w:t>
            </w:r>
            <w:proofErr w:type="spellEnd"/>
            <w:r w:rsidRPr="006C6FEF">
              <w:rPr>
                <w:rFonts w:ascii="Times New Roman" w:hAnsi="Times New Roman" w:cs="Times New Roman"/>
                <w:color w:val="000000"/>
                <w:sz w:val="24"/>
                <w:szCs w:val="24"/>
                <w:highlight w:val="yellow"/>
                <w:lang w:val="ru-RU"/>
              </w:rPr>
              <w:t xml:space="preserve"> до 190 </w:t>
            </w:r>
            <w:proofErr w:type="spellStart"/>
            <w:r w:rsidRPr="006C6FEF">
              <w:rPr>
                <w:rFonts w:ascii="Times New Roman" w:hAnsi="Times New Roman" w:cs="Times New Roman"/>
                <w:color w:val="000000"/>
                <w:sz w:val="24"/>
                <w:szCs w:val="24"/>
                <w:highlight w:val="yellow"/>
                <w:lang w:val="ru-RU"/>
              </w:rPr>
              <w:t>аркушів</w:t>
            </w:r>
            <w:proofErr w:type="spellEnd"/>
            <w:r w:rsidRPr="007B26A5">
              <w:rPr>
                <w:rFonts w:ascii="Times New Roman" w:hAnsi="Times New Roman" w:cs="Times New Roman"/>
                <w:color w:val="000000"/>
                <w:sz w:val="24"/>
                <w:szCs w:val="24"/>
                <w:lang w:val="ru-RU"/>
              </w:rPr>
              <w:t xml:space="preserve">. </w:t>
            </w:r>
            <w:proofErr w:type="spellStart"/>
            <w:r w:rsidRPr="007B26A5">
              <w:rPr>
                <w:rFonts w:ascii="Times New Roman" w:hAnsi="Times New Roman" w:cs="Times New Roman"/>
                <w:color w:val="000000"/>
                <w:sz w:val="24"/>
                <w:szCs w:val="24"/>
                <w:lang w:val="en-US"/>
              </w:rPr>
              <w:t>Колір</w:t>
            </w:r>
            <w:proofErr w:type="spellEnd"/>
            <w:r w:rsidRPr="007B26A5">
              <w:rPr>
                <w:rFonts w:ascii="Times New Roman" w:hAnsi="Times New Roman" w:cs="Times New Roman"/>
                <w:color w:val="000000"/>
                <w:sz w:val="24"/>
                <w:szCs w:val="24"/>
                <w:lang w:val="en-US"/>
              </w:rPr>
              <w:t xml:space="preserve"> </w:t>
            </w:r>
            <w:proofErr w:type="spellStart"/>
            <w:r w:rsidRPr="007B26A5">
              <w:rPr>
                <w:rFonts w:ascii="Times New Roman" w:hAnsi="Times New Roman" w:cs="Times New Roman"/>
                <w:color w:val="000000"/>
                <w:sz w:val="24"/>
                <w:szCs w:val="24"/>
                <w:lang w:val="en-US"/>
              </w:rPr>
              <w:t>чорний</w:t>
            </w:r>
            <w:proofErr w:type="spellEnd"/>
          </w:p>
        </w:tc>
        <w:tc>
          <w:tcPr>
            <w:tcW w:w="4820" w:type="dxa"/>
            <w:shd w:val="clear" w:color="auto" w:fill="auto"/>
            <w:vAlign w:val="center"/>
          </w:tcPr>
          <w:p w:rsidR="007B26A5" w:rsidRPr="007B26A5" w:rsidRDefault="007B26A5" w:rsidP="007B26A5">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w:t>
            </w:r>
            <w:proofErr w:type="spellStart"/>
            <w:r w:rsidRPr="007B26A5">
              <w:rPr>
                <w:rFonts w:ascii="Times New Roman" w:hAnsi="Times New Roman" w:cs="Times New Roman"/>
                <w:color w:val="000000"/>
                <w:sz w:val="24"/>
                <w:szCs w:val="24"/>
                <w:lang w:val="ru-RU"/>
              </w:rPr>
              <w:t>металева</w:t>
            </w:r>
            <w:proofErr w:type="spellEnd"/>
            <w:r w:rsidRPr="007B26A5">
              <w:rPr>
                <w:rFonts w:ascii="Times New Roman" w:hAnsi="Times New Roman" w:cs="Times New Roman"/>
                <w:color w:val="000000"/>
                <w:sz w:val="24"/>
                <w:szCs w:val="24"/>
                <w:lang w:val="ru-RU"/>
              </w:rPr>
              <w:t xml:space="preserve"> для А4 шаг 2:1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 = 22,2мм</w:t>
            </w:r>
          </w:p>
          <w:p w:rsidR="007B26A5" w:rsidRDefault="007B26A5" w:rsidP="007B26A5">
            <w:pPr>
              <w:spacing w:after="0"/>
              <w:jc w:val="both"/>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lang w:val="ru-RU"/>
              </w:rPr>
              <w:t xml:space="preserve">Пружина А4 для </w:t>
            </w:r>
            <w:proofErr w:type="spellStart"/>
            <w:r w:rsidRPr="007B26A5">
              <w:rPr>
                <w:rFonts w:ascii="Times New Roman" w:hAnsi="Times New Roman" w:cs="Times New Roman"/>
                <w:color w:val="000000"/>
                <w:sz w:val="24"/>
                <w:szCs w:val="24"/>
                <w:lang w:val="ru-RU"/>
              </w:rPr>
              <w:t>біндера</w:t>
            </w:r>
            <w:proofErr w:type="spellEnd"/>
            <w:r w:rsidRPr="007B26A5">
              <w:rPr>
                <w:rFonts w:ascii="Times New Roman" w:hAnsi="Times New Roman" w:cs="Times New Roman"/>
                <w:color w:val="000000"/>
                <w:sz w:val="24"/>
                <w:szCs w:val="24"/>
                <w:lang w:val="ru-RU"/>
              </w:rPr>
              <w:t xml:space="preserve"> і </w:t>
            </w:r>
            <w:proofErr w:type="spellStart"/>
            <w:r w:rsidRPr="007B26A5">
              <w:rPr>
                <w:rFonts w:ascii="Times New Roman" w:hAnsi="Times New Roman" w:cs="Times New Roman"/>
                <w:color w:val="000000"/>
                <w:sz w:val="24"/>
                <w:szCs w:val="24"/>
                <w:lang w:val="ru-RU"/>
              </w:rPr>
              <w:t>брошурування</w:t>
            </w:r>
            <w:proofErr w:type="spellEnd"/>
            <w:r w:rsidRPr="007B26A5">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=22,2мм. </w:t>
            </w:r>
            <w:proofErr w:type="spellStart"/>
            <w:r w:rsidRPr="007B26A5">
              <w:rPr>
                <w:rFonts w:ascii="Times New Roman" w:hAnsi="Times New Roman" w:cs="Times New Roman"/>
                <w:color w:val="000000"/>
                <w:sz w:val="24"/>
                <w:szCs w:val="24"/>
                <w:lang w:val="en-US"/>
              </w:rPr>
              <w:t>Шаг</w:t>
            </w:r>
            <w:proofErr w:type="spellEnd"/>
            <w:r w:rsidRPr="007B26A5">
              <w:rPr>
                <w:rFonts w:ascii="Times New Roman" w:hAnsi="Times New Roman" w:cs="Times New Roman"/>
                <w:color w:val="000000"/>
                <w:sz w:val="24"/>
                <w:szCs w:val="24"/>
                <w:lang w:val="en-US"/>
              </w:rPr>
              <w:t xml:space="preserve">- 2:1. </w:t>
            </w:r>
            <w:proofErr w:type="spellStart"/>
            <w:r w:rsidRPr="007B26A5">
              <w:rPr>
                <w:rFonts w:ascii="Times New Roman" w:hAnsi="Times New Roman" w:cs="Times New Roman"/>
                <w:color w:val="000000"/>
                <w:sz w:val="24"/>
                <w:szCs w:val="24"/>
                <w:lang w:val="en-US"/>
              </w:rPr>
              <w:t>Колір</w:t>
            </w:r>
            <w:proofErr w:type="spellEnd"/>
            <w:r w:rsidRPr="007B26A5">
              <w:rPr>
                <w:rFonts w:ascii="Times New Roman" w:hAnsi="Times New Roman" w:cs="Times New Roman"/>
                <w:color w:val="000000"/>
                <w:sz w:val="24"/>
                <w:szCs w:val="24"/>
                <w:lang w:val="en-US"/>
              </w:rPr>
              <w:t xml:space="preserve"> </w:t>
            </w:r>
            <w:proofErr w:type="spellStart"/>
            <w:r w:rsidRPr="007B26A5">
              <w:rPr>
                <w:rFonts w:ascii="Times New Roman" w:hAnsi="Times New Roman" w:cs="Times New Roman"/>
                <w:color w:val="000000"/>
                <w:sz w:val="24"/>
                <w:szCs w:val="24"/>
                <w:lang w:val="en-US"/>
              </w:rPr>
              <w:t>чорний</w:t>
            </w:r>
            <w:proofErr w:type="spellEnd"/>
          </w:p>
          <w:p w:rsidR="006C6FEF" w:rsidRPr="007B26A5" w:rsidRDefault="006C6FEF" w:rsidP="007B26A5">
            <w:pPr>
              <w:spacing w:after="0"/>
              <w:jc w:val="both"/>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highlight w:val="yellow"/>
              </w:rPr>
              <w:t>видалено</w:t>
            </w:r>
          </w:p>
        </w:tc>
      </w:tr>
      <w:tr w:rsidR="007B26A5" w:rsidRPr="003B795A" w:rsidTr="006C6FEF">
        <w:trPr>
          <w:gridAfter w:val="1"/>
          <w:wAfter w:w="9" w:type="dxa"/>
          <w:trHeight w:val="569"/>
        </w:trPr>
        <w:tc>
          <w:tcPr>
            <w:tcW w:w="849" w:type="dxa"/>
            <w:shd w:val="clear" w:color="auto" w:fill="auto"/>
          </w:tcPr>
          <w:p w:rsidR="007B26A5" w:rsidRPr="007B26A5" w:rsidRDefault="007B26A5" w:rsidP="007B26A5">
            <w:pPr>
              <w:spacing w:after="0"/>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lang w:val="en-US"/>
              </w:rPr>
              <w:t>68</w:t>
            </w:r>
          </w:p>
        </w:tc>
        <w:tc>
          <w:tcPr>
            <w:tcW w:w="4675" w:type="dxa"/>
            <w:shd w:val="clear" w:color="auto" w:fill="auto"/>
            <w:vAlign w:val="center"/>
          </w:tcPr>
          <w:p w:rsidR="007B26A5" w:rsidRPr="007B26A5" w:rsidRDefault="007B26A5" w:rsidP="006C6FEF">
            <w:pPr>
              <w:spacing w:after="0"/>
              <w:jc w:val="both"/>
              <w:rPr>
                <w:rFonts w:ascii="Times New Roman" w:hAnsi="Times New Roman" w:cs="Times New Roman"/>
                <w:color w:val="000000"/>
                <w:sz w:val="24"/>
                <w:szCs w:val="24"/>
                <w:lang w:val="en-US"/>
              </w:rPr>
            </w:pPr>
            <w:r w:rsidRPr="007B26A5">
              <w:rPr>
                <w:rFonts w:ascii="Times New Roman" w:hAnsi="Times New Roman" w:cs="Times New Roman"/>
                <w:color w:val="000000"/>
                <w:sz w:val="24"/>
                <w:szCs w:val="24"/>
                <w:lang w:val="ru-RU"/>
              </w:rPr>
              <w:t xml:space="preserve">Пружина </w:t>
            </w:r>
            <w:proofErr w:type="spellStart"/>
            <w:r w:rsidRPr="007B26A5">
              <w:rPr>
                <w:rFonts w:ascii="Times New Roman" w:hAnsi="Times New Roman" w:cs="Times New Roman"/>
                <w:color w:val="000000"/>
                <w:sz w:val="24"/>
                <w:szCs w:val="24"/>
                <w:lang w:val="ru-RU"/>
              </w:rPr>
              <w:t>металева</w:t>
            </w:r>
            <w:proofErr w:type="spellEnd"/>
            <w:r w:rsidRPr="007B26A5">
              <w:rPr>
                <w:rFonts w:ascii="Times New Roman" w:hAnsi="Times New Roman" w:cs="Times New Roman"/>
                <w:color w:val="000000"/>
                <w:sz w:val="24"/>
                <w:szCs w:val="24"/>
                <w:lang w:val="ru-RU"/>
              </w:rPr>
              <w:t xml:space="preserve"> для А4 шаг 2:1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 = 28,00мм</w:t>
            </w:r>
            <w:r w:rsidR="006C6FEF">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ru-RU"/>
              </w:rPr>
              <w:t xml:space="preserve">Пружина А4 для </w:t>
            </w:r>
            <w:proofErr w:type="spellStart"/>
            <w:r w:rsidRPr="007B26A5">
              <w:rPr>
                <w:rFonts w:ascii="Times New Roman" w:hAnsi="Times New Roman" w:cs="Times New Roman"/>
                <w:color w:val="000000"/>
                <w:sz w:val="24"/>
                <w:szCs w:val="24"/>
                <w:lang w:val="ru-RU"/>
              </w:rPr>
              <w:t>біндера</w:t>
            </w:r>
            <w:proofErr w:type="spellEnd"/>
            <w:r w:rsidRPr="007B26A5">
              <w:rPr>
                <w:rFonts w:ascii="Times New Roman" w:hAnsi="Times New Roman" w:cs="Times New Roman"/>
                <w:color w:val="000000"/>
                <w:sz w:val="24"/>
                <w:szCs w:val="24"/>
                <w:lang w:val="ru-RU"/>
              </w:rPr>
              <w:t xml:space="preserve"> і </w:t>
            </w:r>
            <w:proofErr w:type="spellStart"/>
            <w:r w:rsidRPr="007B26A5">
              <w:rPr>
                <w:rFonts w:ascii="Times New Roman" w:hAnsi="Times New Roman" w:cs="Times New Roman"/>
                <w:color w:val="000000"/>
                <w:sz w:val="24"/>
                <w:szCs w:val="24"/>
                <w:lang w:val="ru-RU"/>
              </w:rPr>
              <w:t>брошурування</w:t>
            </w:r>
            <w:proofErr w:type="spellEnd"/>
            <w:r w:rsidRPr="007B26A5">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=28,00мм. Шаг- 2:1. </w:t>
            </w:r>
            <w:proofErr w:type="spellStart"/>
            <w:r w:rsidRPr="006C6FEF">
              <w:rPr>
                <w:rFonts w:ascii="Times New Roman" w:hAnsi="Times New Roman" w:cs="Times New Roman"/>
                <w:color w:val="000000"/>
                <w:sz w:val="24"/>
                <w:szCs w:val="24"/>
                <w:highlight w:val="yellow"/>
                <w:lang w:val="ru-RU"/>
              </w:rPr>
              <w:t>Дозволяє</w:t>
            </w:r>
            <w:proofErr w:type="spellEnd"/>
            <w:r w:rsidRPr="006C6FEF">
              <w:rPr>
                <w:rFonts w:ascii="Times New Roman" w:hAnsi="Times New Roman" w:cs="Times New Roman"/>
                <w:color w:val="000000"/>
                <w:sz w:val="24"/>
                <w:szCs w:val="24"/>
                <w:highlight w:val="yellow"/>
                <w:lang w:val="ru-RU"/>
              </w:rPr>
              <w:t xml:space="preserve"> переплести </w:t>
            </w:r>
            <w:proofErr w:type="spellStart"/>
            <w:r w:rsidRPr="006C6FEF">
              <w:rPr>
                <w:rFonts w:ascii="Times New Roman" w:hAnsi="Times New Roman" w:cs="Times New Roman"/>
                <w:color w:val="000000"/>
                <w:sz w:val="24"/>
                <w:szCs w:val="24"/>
                <w:highlight w:val="yellow"/>
                <w:lang w:val="ru-RU"/>
              </w:rPr>
              <w:t>матеріал</w:t>
            </w:r>
            <w:proofErr w:type="spellEnd"/>
            <w:r w:rsidRPr="006C6FEF">
              <w:rPr>
                <w:rFonts w:ascii="Times New Roman" w:hAnsi="Times New Roman" w:cs="Times New Roman"/>
                <w:color w:val="000000"/>
                <w:sz w:val="24"/>
                <w:szCs w:val="24"/>
                <w:highlight w:val="yellow"/>
                <w:lang w:val="ru-RU"/>
              </w:rPr>
              <w:t xml:space="preserve"> </w:t>
            </w:r>
            <w:proofErr w:type="spellStart"/>
            <w:r w:rsidRPr="006C6FEF">
              <w:rPr>
                <w:rFonts w:ascii="Times New Roman" w:hAnsi="Times New Roman" w:cs="Times New Roman"/>
                <w:color w:val="000000"/>
                <w:sz w:val="24"/>
                <w:szCs w:val="24"/>
                <w:highlight w:val="yellow"/>
                <w:lang w:val="ru-RU"/>
              </w:rPr>
              <w:t>завтовшки</w:t>
            </w:r>
            <w:proofErr w:type="spellEnd"/>
            <w:r w:rsidRPr="006C6FEF">
              <w:rPr>
                <w:rFonts w:ascii="Times New Roman" w:hAnsi="Times New Roman" w:cs="Times New Roman"/>
                <w:color w:val="000000"/>
                <w:sz w:val="24"/>
                <w:szCs w:val="24"/>
                <w:highlight w:val="yellow"/>
                <w:lang w:val="ru-RU"/>
              </w:rPr>
              <w:t xml:space="preserve"> до 25 мм (250 </w:t>
            </w:r>
            <w:proofErr w:type="spellStart"/>
            <w:r w:rsidRPr="006C6FEF">
              <w:rPr>
                <w:rFonts w:ascii="Times New Roman" w:hAnsi="Times New Roman" w:cs="Times New Roman"/>
                <w:color w:val="000000"/>
                <w:sz w:val="24"/>
                <w:szCs w:val="24"/>
                <w:highlight w:val="yellow"/>
                <w:lang w:val="ru-RU"/>
              </w:rPr>
              <w:t>листів</w:t>
            </w:r>
            <w:proofErr w:type="spellEnd"/>
            <w:r w:rsidRPr="006C6FEF">
              <w:rPr>
                <w:rFonts w:ascii="Times New Roman" w:hAnsi="Times New Roman" w:cs="Times New Roman"/>
                <w:color w:val="000000"/>
                <w:sz w:val="24"/>
                <w:szCs w:val="24"/>
                <w:highlight w:val="yellow"/>
                <w:lang w:val="ru-RU"/>
              </w:rPr>
              <w:t xml:space="preserve">, 80 </w:t>
            </w:r>
            <w:proofErr w:type="spellStart"/>
            <w:r w:rsidRPr="006C6FEF">
              <w:rPr>
                <w:rFonts w:ascii="Times New Roman" w:hAnsi="Times New Roman" w:cs="Times New Roman"/>
                <w:color w:val="000000"/>
                <w:sz w:val="24"/>
                <w:szCs w:val="24"/>
                <w:highlight w:val="yellow"/>
                <w:lang w:val="ru-RU"/>
              </w:rPr>
              <w:t>гр</w:t>
            </w:r>
            <w:proofErr w:type="spellEnd"/>
            <w:r w:rsidRPr="006C6FEF">
              <w:rPr>
                <w:rFonts w:ascii="Times New Roman" w:hAnsi="Times New Roman" w:cs="Times New Roman"/>
                <w:color w:val="000000"/>
                <w:sz w:val="24"/>
                <w:szCs w:val="24"/>
                <w:highlight w:val="yellow"/>
                <w:lang w:val="ru-RU"/>
              </w:rPr>
              <w:t>/м2).</w:t>
            </w:r>
            <w:r w:rsidRPr="007B26A5">
              <w:rPr>
                <w:rFonts w:ascii="Times New Roman" w:hAnsi="Times New Roman" w:cs="Times New Roman"/>
                <w:color w:val="000000"/>
                <w:sz w:val="24"/>
                <w:szCs w:val="24"/>
                <w:lang w:val="ru-RU"/>
              </w:rPr>
              <w:t xml:space="preserve"> </w:t>
            </w:r>
            <w:proofErr w:type="spellStart"/>
            <w:r w:rsidRPr="007B26A5">
              <w:rPr>
                <w:rFonts w:ascii="Times New Roman" w:hAnsi="Times New Roman" w:cs="Times New Roman"/>
                <w:color w:val="000000"/>
                <w:sz w:val="24"/>
                <w:szCs w:val="24"/>
                <w:lang w:val="en-US"/>
              </w:rPr>
              <w:t>Колір</w:t>
            </w:r>
            <w:proofErr w:type="spellEnd"/>
            <w:r w:rsidRPr="007B26A5">
              <w:rPr>
                <w:rFonts w:ascii="Times New Roman" w:hAnsi="Times New Roman" w:cs="Times New Roman"/>
                <w:color w:val="000000"/>
                <w:sz w:val="24"/>
                <w:szCs w:val="24"/>
                <w:lang w:val="en-US"/>
              </w:rPr>
              <w:t xml:space="preserve"> </w:t>
            </w:r>
            <w:proofErr w:type="spellStart"/>
            <w:r w:rsidRPr="007B26A5">
              <w:rPr>
                <w:rFonts w:ascii="Times New Roman" w:hAnsi="Times New Roman" w:cs="Times New Roman"/>
                <w:color w:val="000000"/>
                <w:sz w:val="24"/>
                <w:szCs w:val="24"/>
                <w:lang w:val="en-US"/>
              </w:rPr>
              <w:t>чорний</w:t>
            </w:r>
            <w:proofErr w:type="spellEnd"/>
          </w:p>
        </w:tc>
        <w:tc>
          <w:tcPr>
            <w:tcW w:w="4820" w:type="dxa"/>
            <w:shd w:val="clear" w:color="auto" w:fill="auto"/>
            <w:vAlign w:val="center"/>
          </w:tcPr>
          <w:p w:rsidR="007B26A5" w:rsidRDefault="007B26A5" w:rsidP="006C6FEF">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lang w:val="ru-RU"/>
              </w:rPr>
              <w:t xml:space="preserve">Пружина </w:t>
            </w:r>
            <w:proofErr w:type="spellStart"/>
            <w:r w:rsidRPr="007B26A5">
              <w:rPr>
                <w:rFonts w:ascii="Times New Roman" w:hAnsi="Times New Roman" w:cs="Times New Roman"/>
                <w:color w:val="000000"/>
                <w:sz w:val="24"/>
                <w:szCs w:val="24"/>
                <w:lang w:val="ru-RU"/>
              </w:rPr>
              <w:t>металева</w:t>
            </w:r>
            <w:proofErr w:type="spellEnd"/>
            <w:r w:rsidRPr="007B26A5">
              <w:rPr>
                <w:rFonts w:ascii="Times New Roman" w:hAnsi="Times New Roman" w:cs="Times New Roman"/>
                <w:color w:val="000000"/>
                <w:sz w:val="24"/>
                <w:szCs w:val="24"/>
                <w:lang w:val="ru-RU"/>
              </w:rPr>
              <w:t xml:space="preserve"> для А4 шаг 2:1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 = 28,00мм</w:t>
            </w:r>
            <w:r w:rsidR="006C6FEF">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ru-RU"/>
              </w:rPr>
              <w:t xml:space="preserve">Пружина А4 для </w:t>
            </w:r>
            <w:proofErr w:type="spellStart"/>
            <w:r w:rsidRPr="007B26A5">
              <w:rPr>
                <w:rFonts w:ascii="Times New Roman" w:hAnsi="Times New Roman" w:cs="Times New Roman"/>
                <w:color w:val="000000"/>
                <w:sz w:val="24"/>
                <w:szCs w:val="24"/>
                <w:lang w:val="ru-RU"/>
              </w:rPr>
              <w:t>біндера</w:t>
            </w:r>
            <w:proofErr w:type="spellEnd"/>
            <w:r w:rsidRPr="007B26A5">
              <w:rPr>
                <w:rFonts w:ascii="Times New Roman" w:hAnsi="Times New Roman" w:cs="Times New Roman"/>
                <w:color w:val="000000"/>
                <w:sz w:val="24"/>
                <w:szCs w:val="24"/>
                <w:lang w:val="ru-RU"/>
              </w:rPr>
              <w:t xml:space="preserve"> і </w:t>
            </w:r>
            <w:proofErr w:type="spellStart"/>
            <w:r w:rsidRPr="007B26A5">
              <w:rPr>
                <w:rFonts w:ascii="Times New Roman" w:hAnsi="Times New Roman" w:cs="Times New Roman"/>
                <w:color w:val="000000"/>
                <w:sz w:val="24"/>
                <w:szCs w:val="24"/>
                <w:lang w:val="ru-RU"/>
              </w:rPr>
              <w:t>брошурування</w:t>
            </w:r>
            <w:proofErr w:type="spellEnd"/>
            <w:r w:rsidRPr="007B26A5">
              <w:rPr>
                <w:rFonts w:ascii="Times New Roman" w:hAnsi="Times New Roman" w:cs="Times New Roman"/>
                <w:color w:val="000000"/>
                <w:sz w:val="24"/>
                <w:szCs w:val="24"/>
                <w:lang w:val="ru-RU"/>
              </w:rPr>
              <w:t xml:space="preserve"> </w:t>
            </w:r>
            <w:r w:rsidRPr="007B26A5">
              <w:rPr>
                <w:rFonts w:ascii="Times New Roman" w:hAnsi="Times New Roman" w:cs="Times New Roman"/>
                <w:color w:val="000000"/>
                <w:sz w:val="24"/>
                <w:szCs w:val="24"/>
                <w:lang w:val="en-US"/>
              </w:rPr>
              <w:t>d</w:t>
            </w:r>
            <w:r w:rsidRPr="007B26A5">
              <w:rPr>
                <w:rFonts w:ascii="Times New Roman" w:hAnsi="Times New Roman" w:cs="Times New Roman"/>
                <w:color w:val="000000"/>
                <w:sz w:val="24"/>
                <w:szCs w:val="24"/>
                <w:lang w:val="ru-RU"/>
              </w:rPr>
              <w:t xml:space="preserve">=28,00мм. </w:t>
            </w:r>
            <w:r w:rsidRPr="006C6FEF">
              <w:rPr>
                <w:rFonts w:ascii="Times New Roman" w:hAnsi="Times New Roman" w:cs="Times New Roman"/>
                <w:color w:val="000000"/>
                <w:sz w:val="24"/>
                <w:szCs w:val="24"/>
                <w:lang w:val="ru-RU"/>
              </w:rPr>
              <w:t xml:space="preserve">Шаг- 2:1. </w:t>
            </w:r>
            <w:proofErr w:type="spellStart"/>
            <w:r w:rsidRPr="006C6FEF">
              <w:rPr>
                <w:rFonts w:ascii="Times New Roman" w:hAnsi="Times New Roman" w:cs="Times New Roman"/>
                <w:color w:val="000000"/>
                <w:sz w:val="24"/>
                <w:szCs w:val="24"/>
                <w:lang w:val="ru-RU"/>
              </w:rPr>
              <w:t>Колір</w:t>
            </w:r>
            <w:proofErr w:type="spellEnd"/>
            <w:r w:rsidRPr="006C6FEF">
              <w:rPr>
                <w:rFonts w:ascii="Times New Roman" w:hAnsi="Times New Roman" w:cs="Times New Roman"/>
                <w:color w:val="000000"/>
                <w:sz w:val="24"/>
                <w:szCs w:val="24"/>
                <w:lang w:val="ru-RU"/>
              </w:rPr>
              <w:t xml:space="preserve"> </w:t>
            </w:r>
            <w:proofErr w:type="spellStart"/>
            <w:r w:rsidRPr="006C6FEF">
              <w:rPr>
                <w:rFonts w:ascii="Times New Roman" w:hAnsi="Times New Roman" w:cs="Times New Roman"/>
                <w:color w:val="000000"/>
                <w:sz w:val="24"/>
                <w:szCs w:val="24"/>
                <w:lang w:val="ru-RU"/>
              </w:rPr>
              <w:t>чорний</w:t>
            </w:r>
            <w:proofErr w:type="spellEnd"/>
          </w:p>
          <w:p w:rsidR="006C6FEF" w:rsidRPr="006C6FEF" w:rsidRDefault="006C6FEF" w:rsidP="006C6FEF">
            <w:pPr>
              <w:spacing w:after="0"/>
              <w:jc w:val="both"/>
              <w:rPr>
                <w:rFonts w:ascii="Times New Roman" w:hAnsi="Times New Roman" w:cs="Times New Roman"/>
                <w:color w:val="000000"/>
                <w:sz w:val="24"/>
                <w:szCs w:val="24"/>
                <w:lang w:val="ru-RU"/>
              </w:rPr>
            </w:pPr>
            <w:r w:rsidRPr="007B26A5">
              <w:rPr>
                <w:rFonts w:ascii="Times New Roman" w:hAnsi="Times New Roman" w:cs="Times New Roman"/>
                <w:color w:val="000000"/>
                <w:sz w:val="24"/>
                <w:szCs w:val="24"/>
                <w:highlight w:val="yellow"/>
              </w:rPr>
              <w:t>видалено</w:t>
            </w:r>
          </w:p>
        </w:tc>
      </w:tr>
      <w:tr w:rsidR="007B26A5" w:rsidRPr="003B795A" w:rsidTr="006C6FEF">
        <w:trPr>
          <w:gridAfter w:val="1"/>
          <w:wAfter w:w="9" w:type="dxa"/>
          <w:trHeight w:val="569"/>
        </w:trPr>
        <w:tc>
          <w:tcPr>
            <w:tcW w:w="849" w:type="dxa"/>
            <w:shd w:val="clear" w:color="auto" w:fill="auto"/>
          </w:tcPr>
          <w:p w:rsidR="007B26A5" w:rsidRPr="007B26A5" w:rsidRDefault="007B26A5" w:rsidP="007B26A5">
            <w:pPr>
              <w:spacing w:after="0"/>
              <w:rPr>
                <w:rFonts w:ascii="Times New Roman" w:eastAsia="Times New Roman" w:hAnsi="Times New Roman" w:cs="Times New Roman"/>
                <w:sz w:val="24"/>
                <w:szCs w:val="24"/>
                <w:lang w:eastAsia="uk-UA"/>
              </w:rPr>
            </w:pPr>
            <w:r w:rsidRPr="007B26A5">
              <w:rPr>
                <w:rFonts w:ascii="Times New Roman" w:eastAsia="Times New Roman" w:hAnsi="Times New Roman" w:cs="Times New Roman"/>
                <w:sz w:val="24"/>
                <w:szCs w:val="24"/>
                <w:lang w:eastAsia="uk-UA"/>
              </w:rPr>
              <w:t>73</w:t>
            </w:r>
          </w:p>
        </w:tc>
        <w:tc>
          <w:tcPr>
            <w:tcW w:w="4675" w:type="dxa"/>
            <w:shd w:val="clear" w:color="auto" w:fill="auto"/>
          </w:tcPr>
          <w:p w:rsidR="007B26A5" w:rsidRPr="007B26A5" w:rsidRDefault="007B26A5" w:rsidP="007B26A5">
            <w:pPr>
              <w:spacing w:after="0"/>
              <w:rPr>
                <w:rFonts w:ascii="Times New Roman" w:hAnsi="Times New Roman" w:cs="Times New Roman"/>
                <w:b/>
                <w:color w:val="000000" w:themeColor="text1"/>
                <w:sz w:val="24"/>
                <w:szCs w:val="24"/>
              </w:rPr>
            </w:pPr>
            <w:proofErr w:type="spellStart"/>
            <w:r w:rsidRPr="007B26A5">
              <w:rPr>
                <w:rFonts w:ascii="Times New Roman" w:hAnsi="Times New Roman" w:cs="Times New Roman"/>
                <w:b/>
                <w:color w:val="000000" w:themeColor="text1"/>
                <w:sz w:val="24"/>
                <w:szCs w:val="24"/>
                <w:u w:val="single"/>
              </w:rPr>
              <w:t>Степлер</w:t>
            </w:r>
            <w:proofErr w:type="spellEnd"/>
            <w:r w:rsidRPr="007B26A5">
              <w:rPr>
                <w:rFonts w:ascii="Times New Roman" w:hAnsi="Times New Roman" w:cs="Times New Roman"/>
                <w:b/>
                <w:color w:val="000000" w:themeColor="text1"/>
                <w:sz w:val="24"/>
                <w:szCs w:val="24"/>
                <w:u w:val="single"/>
              </w:rPr>
              <w:t xml:space="preserve"> посилений для професійного використання.</w:t>
            </w:r>
            <w:r w:rsidRPr="007B26A5">
              <w:rPr>
                <w:rFonts w:ascii="Times New Roman" w:hAnsi="Times New Roman" w:cs="Times New Roman"/>
                <w:b/>
                <w:color w:val="000000" w:themeColor="text1"/>
                <w:sz w:val="24"/>
                <w:szCs w:val="24"/>
              </w:rPr>
              <w:t xml:space="preserve"> </w:t>
            </w:r>
          </w:p>
          <w:p w:rsidR="007B26A5" w:rsidRPr="007B26A5" w:rsidRDefault="007B26A5" w:rsidP="007B26A5">
            <w:pPr>
              <w:spacing w:after="0"/>
              <w:rPr>
                <w:rFonts w:ascii="Times New Roman" w:hAnsi="Times New Roman" w:cs="Times New Roman"/>
                <w:color w:val="000000" w:themeColor="text1"/>
                <w:sz w:val="24"/>
                <w:szCs w:val="24"/>
              </w:rPr>
            </w:pPr>
            <w:r w:rsidRPr="007B26A5">
              <w:rPr>
                <w:rFonts w:ascii="Times New Roman" w:hAnsi="Times New Roman" w:cs="Times New Roman"/>
                <w:color w:val="000000" w:themeColor="text1"/>
                <w:sz w:val="24"/>
                <w:szCs w:val="24"/>
              </w:rPr>
              <w:t>Регульована глибина закладки листів до 250 мм</w:t>
            </w:r>
          </w:p>
          <w:p w:rsidR="007B26A5" w:rsidRPr="007B26A5" w:rsidRDefault="007B26A5" w:rsidP="007B26A5">
            <w:pPr>
              <w:pStyle w:val="af1"/>
              <w:ind w:right="0" w:firstLine="0"/>
              <w:jc w:val="left"/>
              <w:rPr>
                <w:color w:val="000000" w:themeColor="text1"/>
                <w:szCs w:val="24"/>
                <w:u w:val="single"/>
              </w:rPr>
            </w:pPr>
            <w:r w:rsidRPr="007B26A5">
              <w:rPr>
                <w:rStyle w:val="af3"/>
                <w:color w:val="000000" w:themeColor="text1"/>
                <w:szCs w:val="24"/>
              </w:rPr>
              <w:t>Для зшивання паперових блоків із глибиною захвату до 170 аркушів</w:t>
            </w:r>
          </w:p>
        </w:tc>
        <w:tc>
          <w:tcPr>
            <w:tcW w:w="4820" w:type="dxa"/>
            <w:shd w:val="clear" w:color="auto" w:fill="auto"/>
          </w:tcPr>
          <w:p w:rsidR="007B26A5" w:rsidRPr="007B26A5" w:rsidRDefault="007B26A5" w:rsidP="007B26A5">
            <w:pPr>
              <w:spacing w:after="0"/>
              <w:rPr>
                <w:rFonts w:ascii="Times New Roman" w:hAnsi="Times New Roman" w:cs="Times New Roman"/>
                <w:b/>
                <w:color w:val="000000" w:themeColor="text1"/>
                <w:sz w:val="24"/>
                <w:szCs w:val="24"/>
              </w:rPr>
            </w:pPr>
            <w:proofErr w:type="spellStart"/>
            <w:r w:rsidRPr="007B26A5">
              <w:rPr>
                <w:rFonts w:ascii="Times New Roman" w:hAnsi="Times New Roman" w:cs="Times New Roman"/>
                <w:b/>
                <w:color w:val="000000" w:themeColor="text1"/>
                <w:sz w:val="24"/>
                <w:szCs w:val="24"/>
                <w:u w:val="single"/>
              </w:rPr>
              <w:t>Степлер</w:t>
            </w:r>
            <w:proofErr w:type="spellEnd"/>
            <w:r w:rsidRPr="007B26A5">
              <w:rPr>
                <w:rFonts w:ascii="Times New Roman" w:hAnsi="Times New Roman" w:cs="Times New Roman"/>
                <w:b/>
                <w:color w:val="000000" w:themeColor="text1"/>
                <w:sz w:val="24"/>
                <w:szCs w:val="24"/>
                <w:u w:val="single"/>
              </w:rPr>
              <w:t xml:space="preserve"> посилений для професійного використання.</w:t>
            </w:r>
            <w:r w:rsidRPr="007B26A5">
              <w:rPr>
                <w:rFonts w:ascii="Times New Roman" w:hAnsi="Times New Roman" w:cs="Times New Roman"/>
                <w:b/>
                <w:color w:val="000000" w:themeColor="text1"/>
                <w:sz w:val="24"/>
                <w:szCs w:val="24"/>
              </w:rPr>
              <w:t xml:space="preserve"> </w:t>
            </w:r>
          </w:p>
          <w:p w:rsidR="007B26A5" w:rsidRPr="007B26A5" w:rsidRDefault="007B26A5" w:rsidP="007B26A5">
            <w:pPr>
              <w:spacing w:after="0"/>
              <w:rPr>
                <w:rFonts w:ascii="Times New Roman" w:hAnsi="Times New Roman" w:cs="Times New Roman"/>
                <w:color w:val="000000" w:themeColor="text1"/>
                <w:sz w:val="24"/>
                <w:szCs w:val="24"/>
              </w:rPr>
            </w:pPr>
            <w:r w:rsidRPr="007B26A5">
              <w:rPr>
                <w:rFonts w:ascii="Times New Roman" w:hAnsi="Times New Roman" w:cs="Times New Roman"/>
                <w:color w:val="000000" w:themeColor="text1"/>
                <w:sz w:val="24"/>
                <w:szCs w:val="24"/>
              </w:rPr>
              <w:t>Регульована глибина закладки листів до 250 мм</w:t>
            </w:r>
          </w:p>
          <w:p w:rsidR="007B26A5" w:rsidRPr="006C6FEF" w:rsidRDefault="007B26A5" w:rsidP="007B26A5">
            <w:pPr>
              <w:spacing w:after="0"/>
              <w:rPr>
                <w:rFonts w:ascii="Times New Roman" w:hAnsi="Times New Roman" w:cs="Times New Roman"/>
                <w:b/>
                <w:color w:val="000000" w:themeColor="text1"/>
                <w:sz w:val="24"/>
                <w:szCs w:val="24"/>
                <w:lang w:val="ru-RU"/>
              </w:rPr>
            </w:pPr>
            <w:r w:rsidRPr="006C6FEF">
              <w:rPr>
                <w:rStyle w:val="af3"/>
                <w:rFonts w:ascii="Times New Roman" w:hAnsi="Times New Roman" w:cs="Times New Roman"/>
                <w:b w:val="0"/>
                <w:color w:val="000000" w:themeColor="text1"/>
                <w:sz w:val="24"/>
                <w:szCs w:val="24"/>
                <w:highlight w:val="cyan"/>
              </w:rPr>
              <w:t>Для зшивання паперових блоків із глибиною захвату до 250 аркушів</w:t>
            </w:r>
          </w:p>
        </w:tc>
      </w:tr>
      <w:tr w:rsidR="007B26A5" w:rsidRPr="003B795A" w:rsidTr="006C6FEF">
        <w:trPr>
          <w:gridAfter w:val="1"/>
          <w:wAfter w:w="9" w:type="dxa"/>
          <w:trHeight w:val="569"/>
        </w:trPr>
        <w:tc>
          <w:tcPr>
            <w:tcW w:w="849" w:type="dxa"/>
            <w:shd w:val="clear" w:color="auto" w:fill="auto"/>
          </w:tcPr>
          <w:p w:rsidR="007B26A5" w:rsidRPr="007B26A5" w:rsidRDefault="007B26A5" w:rsidP="007B26A5">
            <w:pPr>
              <w:spacing w:after="0"/>
              <w:rPr>
                <w:rFonts w:ascii="Times New Roman" w:eastAsia="Times New Roman" w:hAnsi="Times New Roman" w:cs="Times New Roman"/>
                <w:sz w:val="24"/>
                <w:szCs w:val="24"/>
                <w:lang w:eastAsia="uk-UA"/>
              </w:rPr>
            </w:pPr>
            <w:r w:rsidRPr="007B26A5">
              <w:rPr>
                <w:rFonts w:ascii="Times New Roman" w:eastAsia="Times New Roman" w:hAnsi="Times New Roman" w:cs="Times New Roman"/>
                <w:sz w:val="24"/>
                <w:szCs w:val="24"/>
                <w:lang w:eastAsia="uk-UA"/>
              </w:rPr>
              <w:t>74</w:t>
            </w:r>
          </w:p>
        </w:tc>
        <w:tc>
          <w:tcPr>
            <w:tcW w:w="4675" w:type="dxa"/>
            <w:shd w:val="clear" w:color="auto" w:fill="auto"/>
          </w:tcPr>
          <w:p w:rsidR="007B26A5" w:rsidRPr="007B26A5" w:rsidRDefault="007B26A5" w:rsidP="007B26A5">
            <w:pPr>
              <w:spacing w:after="0"/>
              <w:outlineLvl w:val="1"/>
              <w:rPr>
                <w:rFonts w:ascii="Times New Roman" w:hAnsi="Times New Roman" w:cs="Times New Roman"/>
                <w:b/>
                <w:bCs/>
                <w:sz w:val="24"/>
                <w:szCs w:val="24"/>
                <w:u w:val="single"/>
              </w:rPr>
            </w:pPr>
            <w:proofErr w:type="spellStart"/>
            <w:r w:rsidRPr="007B26A5">
              <w:rPr>
                <w:rFonts w:ascii="Times New Roman" w:hAnsi="Times New Roman" w:cs="Times New Roman"/>
                <w:b/>
                <w:bCs/>
                <w:sz w:val="24"/>
                <w:szCs w:val="24"/>
                <w:u w:val="single"/>
              </w:rPr>
              <w:t>Степлер</w:t>
            </w:r>
            <w:proofErr w:type="spellEnd"/>
            <w:r w:rsidRPr="007B26A5">
              <w:rPr>
                <w:rFonts w:ascii="Times New Roman" w:hAnsi="Times New Roman" w:cs="Times New Roman"/>
                <w:b/>
                <w:bCs/>
                <w:sz w:val="24"/>
                <w:szCs w:val="24"/>
                <w:u w:val="single"/>
              </w:rPr>
              <w:t xml:space="preserve"> №24/6 –на 20 аркушів з поворотним механізмом</w:t>
            </w:r>
          </w:p>
          <w:p w:rsidR="007B26A5" w:rsidRPr="007B26A5" w:rsidRDefault="007B26A5" w:rsidP="007B26A5">
            <w:pPr>
              <w:spacing w:after="0"/>
              <w:outlineLvl w:val="1"/>
              <w:rPr>
                <w:rFonts w:ascii="Times New Roman" w:hAnsi="Times New Roman" w:cs="Times New Roman"/>
                <w:sz w:val="24"/>
                <w:szCs w:val="24"/>
              </w:rPr>
            </w:pPr>
            <w:proofErr w:type="spellStart"/>
            <w:r w:rsidRPr="007B26A5">
              <w:rPr>
                <w:rFonts w:ascii="Times New Roman" w:hAnsi="Times New Roman" w:cs="Times New Roman"/>
                <w:sz w:val="24"/>
                <w:szCs w:val="24"/>
              </w:rPr>
              <w:t>Степлер</w:t>
            </w:r>
            <w:proofErr w:type="spellEnd"/>
            <w:r w:rsidRPr="007B26A5">
              <w:rPr>
                <w:rFonts w:ascii="Times New Roman" w:hAnsi="Times New Roman" w:cs="Times New Roman"/>
                <w:sz w:val="24"/>
                <w:szCs w:val="24"/>
              </w:rPr>
              <w:t xml:space="preserve"> – з поворотним  механізмом зшивання № 24/6, для роботи з документами.</w:t>
            </w:r>
          </w:p>
          <w:p w:rsidR="007B26A5" w:rsidRPr="006C6FEF" w:rsidRDefault="007B26A5" w:rsidP="007B26A5">
            <w:pPr>
              <w:spacing w:after="0"/>
              <w:outlineLvl w:val="1"/>
              <w:rPr>
                <w:rFonts w:ascii="Times New Roman" w:hAnsi="Times New Roman" w:cs="Times New Roman"/>
                <w:sz w:val="24"/>
                <w:szCs w:val="24"/>
                <w:highlight w:val="yellow"/>
              </w:rPr>
            </w:pPr>
            <w:r w:rsidRPr="007B26A5">
              <w:rPr>
                <w:rFonts w:ascii="Times New Roman" w:hAnsi="Times New Roman" w:cs="Times New Roman"/>
                <w:sz w:val="24"/>
                <w:szCs w:val="24"/>
              </w:rPr>
              <w:t xml:space="preserve"> </w:t>
            </w:r>
            <w:r w:rsidRPr="006C6FEF">
              <w:rPr>
                <w:rFonts w:ascii="Times New Roman" w:hAnsi="Times New Roman" w:cs="Times New Roman"/>
                <w:sz w:val="24"/>
                <w:szCs w:val="24"/>
                <w:highlight w:val="yellow"/>
              </w:rPr>
              <w:t>Номер  скоби – 24/6</w:t>
            </w:r>
          </w:p>
          <w:p w:rsidR="007B26A5" w:rsidRPr="006C6FEF" w:rsidRDefault="007B26A5" w:rsidP="007B26A5">
            <w:pPr>
              <w:spacing w:after="0"/>
              <w:outlineLvl w:val="1"/>
              <w:rPr>
                <w:rFonts w:ascii="Times New Roman" w:hAnsi="Times New Roman" w:cs="Times New Roman"/>
                <w:sz w:val="24"/>
                <w:szCs w:val="24"/>
                <w:highlight w:val="yellow"/>
              </w:rPr>
            </w:pPr>
            <w:r w:rsidRPr="006C6FEF">
              <w:rPr>
                <w:rFonts w:ascii="Times New Roman" w:hAnsi="Times New Roman" w:cs="Times New Roman"/>
                <w:sz w:val="24"/>
                <w:szCs w:val="24"/>
                <w:highlight w:val="yellow"/>
              </w:rPr>
              <w:t xml:space="preserve"> Вбудований </w:t>
            </w:r>
            <w:proofErr w:type="spellStart"/>
            <w:r w:rsidRPr="006C6FEF">
              <w:rPr>
                <w:rFonts w:ascii="Times New Roman" w:hAnsi="Times New Roman" w:cs="Times New Roman"/>
                <w:sz w:val="24"/>
                <w:szCs w:val="24"/>
                <w:highlight w:val="yellow"/>
              </w:rPr>
              <w:t>дестеплер</w:t>
            </w:r>
            <w:proofErr w:type="spellEnd"/>
          </w:p>
          <w:p w:rsidR="007B26A5" w:rsidRPr="006C6FEF" w:rsidRDefault="007B26A5" w:rsidP="007B26A5">
            <w:pPr>
              <w:spacing w:after="0"/>
              <w:outlineLvl w:val="1"/>
              <w:rPr>
                <w:rFonts w:ascii="Times New Roman" w:hAnsi="Times New Roman" w:cs="Times New Roman"/>
                <w:sz w:val="24"/>
                <w:szCs w:val="24"/>
                <w:highlight w:val="yellow"/>
              </w:rPr>
            </w:pPr>
            <w:r w:rsidRPr="006C6FEF">
              <w:rPr>
                <w:rFonts w:ascii="Times New Roman" w:hAnsi="Times New Roman" w:cs="Times New Roman"/>
                <w:sz w:val="24"/>
                <w:szCs w:val="24"/>
                <w:highlight w:val="yellow"/>
              </w:rPr>
              <w:t xml:space="preserve"> Скріплює заявлену кількість листів </w:t>
            </w:r>
          </w:p>
          <w:p w:rsidR="007B26A5" w:rsidRPr="006C6FEF" w:rsidRDefault="007B26A5" w:rsidP="007B26A5">
            <w:pPr>
              <w:spacing w:after="0" w:line="271" w:lineRule="auto"/>
              <w:rPr>
                <w:rFonts w:ascii="Times New Roman" w:hAnsi="Times New Roman" w:cs="Times New Roman"/>
                <w:sz w:val="24"/>
                <w:szCs w:val="24"/>
                <w:highlight w:val="yellow"/>
              </w:rPr>
            </w:pPr>
            <w:r w:rsidRPr="006C6FEF">
              <w:rPr>
                <w:rFonts w:ascii="Times New Roman" w:hAnsi="Times New Roman" w:cs="Times New Roman"/>
                <w:sz w:val="24"/>
                <w:szCs w:val="24"/>
                <w:highlight w:val="yellow"/>
              </w:rPr>
              <w:t xml:space="preserve">( від 20 листів паперу 80 г/м²). </w:t>
            </w:r>
          </w:p>
          <w:p w:rsidR="007B26A5" w:rsidRPr="007B26A5" w:rsidRDefault="007B26A5" w:rsidP="007B26A5">
            <w:pPr>
              <w:spacing w:after="0" w:line="271" w:lineRule="auto"/>
              <w:rPr>
                <w:rFonts w:ascii="Times New Roman" w:hAnsi="Times New Roman" w:cs="Times New Roman"/>
                <w:b/>
                <w:sz w:val="24"/>
                <w:szCs w:val="24"/>
                <w:u w:val="single"/>
              </w:rPr>
            </w:pPr>
            <w:r w:rsidRPr="006C6FEF">
              <w:rPr>
                <w:rFonts w:ascii="Times New Roman" w:hAnsi="Times New Roman" w:cs="Times New Roman"/>
                <w:sz w:val="24"/>
                <w:szCs w:val="24"/>
                <w:highlight w:val="yellow"/>
              </w:rPr>
              <w:t>гумова антиковзка підошва.</w:t>
            </w:r>
          </w:p>
        </w:tc>
        <w:tc>
          <w:tcPr>
            <w:tcW w:w="4820" w:type="dxa"/>
            <w:shd w:val="clear" w:color="auto" w:fill="auto"/>
          </w:tcPr>
          <w:p w:rsidR="007B26A5" w:rsidRPr="007B26A5" w:rsidRDefault="007B26A5" w:rsidP="007B26A5">
            <w:pPr>
              <w:spacing w:after="0"/>
              <w:outlineLvl w:val="1"/>
              <w:rPr>
                <w:rFonts w:ascii="Times New Roman" w:hAnsi="Times New Roman" w:cs="Times New Roman"/>
                <w:b/>
                <w:bCs/>
                <w:sz w:val="24"/>
                <w:szCs w:val="24"/>
                <w:u w:val="single"/>
              </w:rPr>
            </w:pPr>
            <w:proofErr w:type="spellStart"/>
            <w:r w:rsidRPr="007B26A5">
              <w:rPr>
                <w:rFonts w:ascii="Times New Roman" w:hAnsi="Times New Roman" w:cs="Times New Roman"/>
                <w:b/>
                <w:bCs/>
                <w:sz w:val="24"/>
                <w:szCs w:val="24"/>
                <w:u w:val="single"/>
              </w:rPr>
              <w:t>Степлер</w:t>
            </w:r>
            <w:proofErr w:type="spellEnd"/>
            <w:r w:rsidRPr="007B26A5">
              <w:rPr>
                <w:rFonts w:ascii="Times New Roman" w:hAnsi="Times New Roman" w:cs="Times New Roman"/>
                <w:b/>
                <w:bCs/>
                <w:sz w:val="24"/>
                <w:szCs w:val="24"/>
                <w:u w:val="single"/>
              </w:rPr>
              <w:t xml:space="preserve"> №24/6 –</w:t>
            </w:r>
            <w:r w:rsidRPr="006C6FEF">
              <w:rPr>
                <w:rFonts w:ascii="Times New Roman" w:hAnsi="Times New Roman" w:cs="Times New Roman"/>
                <w:b/>
                <w:bCs/>
                <w:sz w:val="24"/>
                <w:szCs w:val="24"/>
                <w:highlight w:val="cyan"/>
                <w:u w:val="single"/>
              </w:rPr>
              <w:t>від 20 аркушів</w:t>
            </w:r>
            <w:r w:rsidRPr="007B26A5">
              <w:rPr>
                <w:rFonts w:ascii="Times New Roman" w:hAnsi="Times New Roman" w:cs="Times New Roman"/>
                <w:b/>
                <w:bCs/>
                <w:sz w:val="24"/>
                <w:szCs w:val="24"/>
                <w:u w:val="single"/>
              </w:rPr>
              <w:t xml:space="preserve"> з поворотним механізмом</w:t>
            </w:r>
          </w:p>
          <w:p w:rsidR="007B26A5" w:rsidRPr="007B26A5" w:rsidRDefault="007B26A5" w:rsidP="007B26A5">
            <w:pPr>
              <w:spacing w:after="0"/>
              <w:outlineLvl w:val="1"/>
              <w:rPr>
                <w:rFonts w:ascii="Times New Roman" w:hAnsi="Times New Roman" w:cs="Times New Roman"/>
                <w:sz w:val="24"/>
                <w:szCs w:val="24"/>
              </w:rPr>
            </w:pPr>
            <w:proofErr w:type="spellStart"/>
            <w:r w:rsidRPr="007B26A5">
              <w:rPr>
                <w:rFonts w:ascii="Times New Roman" w:hAnsi="Times New Roman" w:cs="Times New Roman"/>
                <w:sz w:val="24"/>
                <w:szCs w:val="24"/>
              </w:rPr>
              <w:t>Степлер</w:t>
            </w:r>
            <w:proofErr w:type="spellEnd"/>
            <w:r w:rsidRPr="007B26A5">
              <w:rPr>
                <w:rFonts w:ascii="Times New Roman" w:hAnsi="Times New Roman" w:cs="Times New Roman"/>
                <w:sz w:val="24"/>
                <w:szCs w:val="24"/>
              </w:rPr>
              <w:t xml:space="preserve"> – з поворотним  механізмом зшивання № 24/6, для роботи з документами.</w:t>
            </w:r>
          </w:p>
          <w:p w:rsidR="007B26A5" w:rsidRPr="007B26A5" w:rsidRDefault="007B26A5" w:rsidP="007B26A5">
            <w:pPr>
              <w:spacing w:after="0"/>
              <w:outlineLvl w:val="1"/>
              <w:rPr>
                <w:rFonts w:ascii="Times New Roman" w:hAnsi="Times New Roman" w:cs="Times New Roman"/>
                <w:sz w:val="24"/>
                <w:szCs w:val="24"/>
              </w:rPr>
            </w:pPr>
            <w:r w:rsidRPr="007B26A5">
              <w:rPr>
                <w:rFonts w:ascii="Times New Roman" w:hAnsi="Times New Roman" w:cs="Times New Roman"/>
                <w:sz w:val="24"/>
                <w:szCs w:val="24"/>
              </w:rPr>
              <w:t xml:space="preserve"> </w:t>
            </w:r>
            <w:r w:rsidR="006C6FEF" w:rsidRPr="007B26A5">
              <w:rPr>
                <w:rFonts w:ascii="Times New Roman" w:hAnsi="Times New Roman" w:cs="Times New Roman"/>
                <w:color w:val="000000"/>
                <w:sz w:val="24"/>
                <w:szCs w:val="24"/>
                <w:highlight w:val="yellow"/>
              </w:rPr>
              <w:t>видалено</w:t>
            </w:r>
          </w:p>
          <w:p w:rsidR="007B26A5" w:rsidRPr="007B26A5" w:rsidRDefault="007B26A5" w:rsidP="007B26A5">
            <w:pPr>
              <w:spacing w:after="0"/>
              <w:outlineLvl w:val="1"/>
              <w:rPr>
                <w:rFonts w:ascii="Times New Roman" w:hAnsi="Times New Roman" w:cs="Times New Roman"/>
                <w:b/>
                <w:color w:val="FF0000"/>
                <w:sz w:val="24"/>
                <w:szCs w:val="24"/>
                <w:u w:val="single"/>
              </w:rPr>
            </w:pPr>
            <w:r w:rsidRPr="007B26A5">
              <w:rPr>
                <w:rFonts w:ascii="Times New Roman" w:hAnsi="Times New Roman" w:cs="Times New Roman"/>
                <w:sz w:val="24"/>
                <w:szCs w:val="24"/>
              </w:rPr>
              <w:t xml:space="preserve"> </w:t>
            </w:r>
          </w:p>
          <w:p w:rsidR="007B26A5" w:rsidRPr="007B26A5" w:rsidRDefault="007B26A5" w:rsidP="007B26A5">
            <w:pPr>
              <w:spacing w:after="0"/>
              <w:rPr>
                <w:rFonts w:ascii="Times New Roman" w:hAnsi="Times New Roman" w:cs="Times New Roman"/>
                <w:b/>
                <w:color w:val="FF0000"/>
                <w:sz w:val="24"/>
                <w:szCs w:val="24"/>
                <w:u w:val="single"/>
              </w:rPr>
            </w:pPr>
          </w:p>
        </w:tc>
      </w:tr>
    </w:tbl>
    <w:p w:rsidR="001463A5" w:rsidRPr="00414B7C" w:rsidRDefault="001463A5" w:rsidP="00414B7C">
      <w:pPr>
        <w:spacing w:after="0" w:line="240" w:lineRule="auto"/>
        <w:jc w:val="both"/>
        <w:rPr>
          <w:rFonts w:ascii="Times New Roman" w:hAnsi="Times New Roman" w:cs="Times New Roman"/>
          <w:sz w:val="24"/>
          <w:szCs w:val="24"/>
        </w:rPr>
      </w:pPr>
    </w:p>
    <w:sectPr w:rsidR="001463A5" w:rsidRPr="00414B7C" w:rsidSect="00EB60C7">
      <w:pgSz w:w="11906" w:h="16838"/>
      <w:pgMar w:top="567" w:right="56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D28"/>
    <w:multiLevelType w:val="hybridMultilevel"/>
    <w:tmpl w:val="D17884D4"/>
    <w:lvl w:ilvl="0" w:tplc="0520EDF8">
      <w:start w:val="1"/>
      <w:numFmt w:val="decimal"/>
      <w:lvlText w:val="%1)"/>
      <w:lvlJc w:val="left"/>
      <w:pPr>
        <w:ind w:left="632" w:hanging="360"/>
      </w:pPr>
      <w:rPr>
        <w:rFonts w:hint="default"/>
      </w:rPr>
    </w:lvl>
    <w:lvl w:ilvl="1" w:tplc="04220019" w:tentative="1">
      <w:start w:val="1"/>
      <w:numFmt w:val="lowerLetter"/>
      <w:lvlText w:val="%2."/>
      <w:lvlJc w:val="left"/>
      <w:pPr>
        <w:ind w:left="1352" w:hanging="360"/>
      </w:pPr>
    </w:lvl>
    <w:lvl w:ilvl="2" w:tplc="0422001B" w:tentative="1">
      <w:start w:val="1"/>
      <w:numFmt w:val="lowerRoman"/>
      <w:lvlText w:val="%3."/>
      <w:lvlJc w:val="right"/>
      <w:pPr>
        <w:ind w:left="2072" w:hanging="180"/>
      </w:pPr>
    </w:lvl>
    <w:lvl w:ilvl="3" w:tplc="0422000F" w:tentative="1">
      <w:start w:val="1"/>
      <w:numFmt w:val="decimal"/>
      <w:lvlText w:val="%4."/>
      <w:lvlJc w:val="left"/>
      <w:pPr>
        <w:ind w:left="2792" w:hanging="360"/>
      </w:pPr>
    </w:lvl>
    <w:lvl w:ilvl="4" w:tplc="04220019" w:tentative="1">
      <w:start w:val="1"/>
      <w:numFmt w:val="lowerLetter"/>
      <w:lvlText w:val="%5."/>
      <w:lvlJc w:val="left"/>
      <w:pPr>
        <w:ind w:left="3512" w:hanging="360"/>
      </w:pPr>
    </w:lvl>
    <w:lvl w:ilvl="5" w:tplc="0422001B" w:tentative="1">
      <w:start w:val="1"/>
      <w:numFmt w:val="lowerRoman"/>
      <w:lvlText w:val="%6."/>
      <w:lvlJc w:val="right"/>
      <w:pPr>
        <w:ind w:left="4232" w:hanging="180"/>
      </w:pPr>
    </w:lvl>
    <w:lvl w:ilvl="6" w:tplc="0422000F" w:tentative="1">
      <w:start w:val="1"/>
      <w:numFmt w:val="decimal"/>
      <w:lvlText w:val="%7."/>
      <w:lvlJc w:val="left"/>
      <w:pPr>
        <w:ind w:left="4952" w:hanging="360"/>
      </w:pPr>
    </w:lvl>
    <w:lvl w:ilvl="7" w:tplc="04220019" w:tentative="1">
      <w:start w:val="1"/>
      <w:numFmt w:val="lowerLetter"/>
      <w:lvlText w:val="%8."/>
      <w:lvlJc w:val="left"/>
      <w:pPr>
        <w:ind w:left="5672" w:hanging="360"/>
      </w:pPr>
    </w:lvl>
    <w:lvl w:ilvl="8" w:tplc="0422001B" w:tentative="1">
      <w:start w:val="1"/>
      <w:numFmt w:val="lowerRoman"/>
      <w:lvlText w:val="%9."/>
      <w:lvlJc w:val="right"/>
      <w:pPr>
        <w:ind w:left="6392" w:hanging="180"/>
      </w:pPr>
    </w:lvl>
  </w:abstractNum>
  <w:abstractNum w:abstractNumId="1" w15:restartNumberingAfterBreak="0">
    <w:nsid w:val="04CF34C2"/>
    <w:multiLevelType w:val="hybridMultilevel"/>
    <w:tmpl w:val="721C1398"/>
    <w:lvl w:ilvl="0" w:tplc="3984D6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F45D53"/>
    <w:multiLevelType w:val="hybridMultilevel"/>
    <w:tmpl w:val="1DEC3C5E"/>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AFC26D5"/>
    <w:multiLevelType w:val="hybridMultilevel"/>
    <w:tmpl w:val="FD3EFAF0"/>
    <w:lvl w:ilvl="0" w:tplc="04220017">
      <w:start w:val="1"/>
      <w:numFmt w:val="lowerLetter"/>
      <w:lvlText w:val="%1)"/>
      <w:lvlJc w:val="left"/>
      <w:pPr>
        <w:ind w:left="893" w:hanging="360"/>
      </w:pPr>
    </w:lvl>
    <w:lvl w:ilvl="1" w:tplc="76204D32">
      <w:start w:val="1"/>
      <w:numFmt w:val="lowerLetter"/>
      <w:lvlText w:val="(%2)"/>
      <w:lvlJc w:val="left"/>
      <w:pPr>
        <w:ind w:left="1643" w:hanging="390"/>
      </w:pPr>
      <w:rPr>
        <w:rFonts w:hint="default"/>
      </w:rPr>
    </w:lvl>
    <w:lvl w:ilvl="2" w:tplc="0422001B" w:tentative="1">
      <w:start w:val="1"/>
      <w:numFmt w:val="lowerRoman"/>
      <w:lvlText w:val="%3."/>
      <w:lvlJc w:val="right"/>
      <w:pPr>
        <w:ind w:left="2333" w:hanging="180"/>
      </w:pPr>
    </w:lvl>
    <w:lvl w:ilvl="3" w:tplc="0422000F" w:tentative="1">
      <w:start w:val="1"/>
      <w:numFmt w:val="decimal"/>
      <w:lvlText w:val="%4."/>
      <w:lvlJc w:val="left"/>
      <w:pPr>
        <w:ind w:left="3053" w:hanging="360"/>
      </w:pPr>
    </w:lvl>
    <w:lvl w:ilvl="4" w:tplc="04220019" w:tentative="1">
      <w:start w:val="1"/>
      <w:numFmt w:val="lowerLetter"/>
      <w:lvlText w:val="%5."/>
      <w:lvlJc w:val="left"/>
      <w:pPr>
        <w:ind w:left="3773" w:hanging="360"/>
      </w:pPr>
    </w:lvl>
    <w:lvl w:ilvl="5" w:tplc="0422001B" w:tentative="1">
      <w:start w:val="1"/>
      <w:numFmt w:val="lowerRoman"/>
      <w:lvlText w:val="%6."/>
      <w:lvlJc w:val="right"/>
      <w:pPr>
        <w:ind w:left="4493" w:hanging="180"/>
      </w:pPr>
    </w:lvl>
    <w:lvl w:ilvl="6" w:tplc="0422000F" w:tentative="1">
      <w:start w:val="1"/>
      <w:numFmt w:val="decimal"/>
      <w:lvlText w:val="%7."/>
      <w:lvlJc w:val="left"/>
      <w:pPr>
        <w:ind w:left="5213" w:hanging="360"/>
      </w:pPr>
    </w:lvl>
    <w:lvl w:ilvl="7" w:tplc="04220019" w:tentative="1">
      <w:start w:val="1"/>
      <w:numFmt w:val="lowerLetter"/>
      <w:lvlText w:val="%8."/>
      <w:lvlJc w:val="left"/>
      <w:pPr>
        <w:ind w:left="5933" w:hanging="360"/>
      </w:pPr>
    </w:lvl>
    <w:lvl w:ilvl="8" w:tplc="0422001B" w:tentative="1">
      <w:start w:val="1"/>
      <w:numFmt w:val="lowerRoman"/>
      <w:lvlText w:val="%9."/>
      <w:lvlJc w:val="right"/>
      <w:pPr>
        <w:ind w:left="6653" w:hanging="180"/>
      </w:pPr>
    </w:lvl>
  </w:abstractNum>
  <w:abstractNum w:abstractNumId="4" w15:restartNumberingAfterBreak="0">
    <w:nsid w:val="0BF45030"/>
    <w:multiLevelType w:val="hybridMultilevel"/>
    <w:tmpl w:val="098E0F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3D7CAD"/>
    <w:multiLevelType w:val="hybridMultilevel"/>
    <w:tmpl w:val="0EEA95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DE70AEE"/>
    <w:multiLevelType w:val="multilevel"/>
    <w:tmpl w:val="C8D2D372"/>
    <w:lvl w:ilvl="0">
      <w:start w:val="5"/>
      <w:numFmt w:val="decimal"/>
      <w:lvlText w:val="%1."/>
      <w:lvlJc w:val="left"/>
      <w:pPr>
        <w:ind w:left="360" w:hanging="360"/>
      </w:pPr>
    </w:lvl>
    <w:lvl w:ilvl="1">
      <w:start w:val="1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5A5134A"/>
    <w:multiLevelType w:val="hybridMultilevel"/>
    <w:tmpl w:val="6BECCB66"/>
    <w:lvl w:ilvl="0" w:tplc="04220001">
      <w:start w:val="1"/>
      <w:numFmt w:val="bullet"/>
      <w:lvlText w:val=""/>
      <w:lvlJc w:val="left"/>
      <w:pPr>
        <w:ind w:left="992" w:hanging="360"/>
      </w:pPr>
      <w:rPr>
        <w:rFonts w:ascii="Symbol" w:hAnsi="Symbol" w:hint="default"/>
      </w:rPr>
    </w:lvl>
    <w:lvl w:ilvl="1" w:tplc="04220003" w:tentative="1">
      <w:start w:val="1"/>
      <w:numFmt w:val="bullet"/>
      <w:lvlText w:val="o"/>
      <w:lvlJc w:val="left"/>
      <w:pPr>
        <w:ind w:left="1712" w:hanging="360"/>
      </w:pPr>
      <w:rPr>
        <w:rFonts w:ascii="Courier New" w:hAnsi="Courier New" w:cs="Courier New" w:hint="default"/>
      </w:rPr>
    </w:lvl>
    <w:lvl w:ilvl="2" w:tplc="04220005" w:tentative="1">
      <w:start w:val="1"/>
      <w:numFmt w:val="bullet"/>
      <w:lvlText w:val=""/>
      <w:lvlJc w:val="left"/>
      <w:pPr>
        <w:ind w:left="2432" w:hanging="360"/>
      </w:pPr>
      <w:rPr>
        <w:rFonts w:ascii="Wingdings" w:hAnsi="Wingdings" w:hint="default"/>
      </w:rPr>
    </w:lvl>
    <w:lvl w:ilvl="3" w:tplc="04220001" w:tentative="1">
      <w:start w:val="1"/>
      <w:numFmt w:val="bullet"/>
      <w:lvlText w:val=""/>
      <w:lvlJc w:val="left"/>
      <w:pPr>
        <w:ind w:left="3152" w:hanging="360"/>
      </w:pPr>
      <w:rPr>
        <w:rFonts w:ascii="Symbol" w:hAnsi="Symbol" w:hint="default"/>
      </w:rPr>
    </w:lvl>
    <w:lvl w:ilvl="4" w:tplc="04220003" w:tentative="1">
      <w:start w:val="1"/>
      <w:numFmt w:val="bullet"/>
      <w:lvlText w:val="o"/>
      <w:lvlJc w:val="left"/>
      <w:pPr>
        <w:ind w:left="3872" w:hanging="360"/>
      </w:pPr>
      <w:rPr>
        <w:rFonts w:ascii="Courier New" w:hAnsi="Courier New" w:cs="Courier New" w:hint="default"/>
      </w:rPr>
    </w:lvl>
    <w:lvl w:ilvl="5" w:tplc="04220005" w:tentative="1">
      <w:start w:val="1"/>
      <w:numFmt w:val="bullet"/>
      <w:lvlText w:val=""/>
      <w:lvlJc w:val="left"/>
      <w:pPr>
        <w:ind w:left="4592" w:hanging="360"/>
      </w:pPr>
      <w:rPr>
        <w:rFonts w:ascii="Wingdings" w:hAnsi="Wingdings" w:hint="default"/>
      </w:rPr>
    </w:lvl>
    <w:lvl w:ilvl="6" w:tplc="04220001" w:tentative="1">
      <w:start w:val="1"/>
      <w:numFmt w:val="bullet"/>
      <w:lvlText w:val=""/>
      <w:lvlJc w:val="left"/>
      <w:pPr>
        <w:ind w:left="5312" w:hanging="360"/>
      </w:pPr>
      <w:rPr>
        <w:rFonts w:ascii="Symbol" w:hAnsi="Symbol" w:hint="default"/>
      </w:rPr>
    </w:lvl>
    <w:lvl w:ilvl="7" w:tplc="04220003" w:tentative="1">
      <w:start w:val="1"/>
      <w:numFmt w:val="bullet"/>
      <w:lvlText w:val="o"/>
      <w:lvlJc w:val="left"/>
      <w:pPr>
        <w:ind w:left="6032" w:hanging="360"/>
      </w:pPr>
      <w:rPr>
        <w:rFonts w:ascii="Courier New" w:hAnsi="Courier New" w:cs="Courier New" w:hint="default"/>
      </w:rPr>
    </w:lvl>
    <w:lvl w:ilvl="8" w:tplc="04220005" w:tentative="1">
      <w:start w:val="1"/>
      <w:numFmt w:val="bullet"/>
      <w:lvlText w:val=""/>
      <w:lvlJc w:val="left"/>
      <w:pPr>
        <w:ind w:left="6752" w:hanging="360"/>
      </w:pPr>
      <w:rPr>
        <w:rFonts w:ascii="Wingdings" w:hAnsi="Wingdings" w:hint="default"/>
      </w:rPr>
    </w:lvl>
  </w:abstractNum>
  <w:abstractNum w:abstractNumId="8" w15:restartNumberingAfterBreak="0">
    <w:nsid w:val="17CF1AA3"/>
    <w:multiLevelType w:val="hybridMultilevel"/>
    <w:tmpl w:val="2A8EF190"/>
    <w:lvl w:ilvl="0" w:tplc="6A6C2184">
      <w:start w:val="1"/>
      <w:numFmt w:val="decimal"/>
      <w:lvlText w:val="%1."/>
      <w:lvlJc w:val="left"/>
      <w:pPr>
        <w:ind w:left="53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E431771"/>
    <w:multiLevelType w:val="hybridMultilevel"/>
    <w:tmpl w:val="1F0EB9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0F51384"/>
    <w:multiLevelType w:val="hybridMultilevel"/>
    <w:tmpl w:val="CCB25506"/>
    <w:lvl w:ilvl="0" w:tplc="3EB8AA9C">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10331DE"/>
    <w:multiLevelType w:val="hybridMultilevel"/>
    <w:tmpl w:val="7C1A95FA"/>
    <w:lvl w:ilvl="0" w:tplc="3984D6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1655D9C"/>
    <w:multiLevelType w:val="multilevel"/>
    <w:tmpl w:val="21669E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russianLow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911E05"/>
    <w:multiLevelType w:val="hybridMultilevel"/>
    <w:tmpl w:val="130C1A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3CC1208"/>
    <w:multiLevelType w:val="hybridMultilevel"/>
    <w:tmpl w:val="662E76A6"/>
    <w:lvl w:ilvl="0" w:tplc="18583800">
      <w:start w:val="1"/>
      <w:numFmt w:val="decimal"/>
      <w:lvlText w:val="%1."/>
      <w:lvlJc w:val="left"/>
      <w:pPr>
        <w:ind w:left="1070" w:hanging="360"/>
      </w:pPr>
      <w:rPr>
        <w:rFonts w:hint="default"/>
        <w:color w:val="auto"/>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5" w15:restartNumberingAfterBreak="0">
    <w:nsid w:val="31C873F9"/>
    <w:multiLevelType w:val="multilevel"/>
    <w:tmpl w:val="DAEC23EE"/>
    <w:lvl w:ilvl="0">
      <w:start w:val="5"/>
      <w:numFmt w:val="decimal"/>
      <w:lvlText w:val="%1."/>
      <w:lvlJc w:val="left"/>
      <w:pPr>
        <w:ind w:left="645" w:hanging="645"/>
      </w:pPr>
      <w:rPr>
        <w:rFonts w:hint="default"/>
      </w:rPr>
    </w:lvl>
    <w:lvl w:ilvl="1">
      <w:start w:val="14"/>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0C4097"/>
    <w:multiLevelType w:val="hybridMultilevel"/>
    <w:tmpl w:val="6AA4A85E"/>
    <w:lvl w:ilvl="0" w:tplc="04220001">
      <w:start w:val="1"/>
      <w:numFmt w:val="bullet"/>
      <w:lvlText w:val=""/>
      <w:lvlJc w:val="left"/>
      <w:pPr>
        <w:ind w:left="992" w:hanging="360"/>
      </w:pPr>
      <w:rPr>
        <w:rFonts w:ascii="Symbol" w:hAnsi="Symbol" w:hint="default"/>
      </w:rPr>
    </w:lvl>
    <w:lvl w:ilvl="1" w:tplc="04220003" w:tentative="1">
      <w:start w:val="1"/>
      <w:numFmt w:val="bullet"/>
      <w:lvlText w:val="o"/>
      <w:lvlJc w:val="left"/>
      <w:pPr>
        <w:ind w:left="1712" w:hanging="360"/>
      </w:pPr>
      <w:rPr>
        <w:rFonts w:ascii="Courier New" w:hAnsi="Courier New" w:cs="Courier New" w:hint="default"/>
      </w:rPr>
    </w:lvl>
    <w:lvl w:ilvl="2" w:tplc="04220005" w:tentative="1">
      <w:start w:val="1"/>
      <w:numFmt w:val="bullet"/>
      <w:lvlText w:val=""/>
      <w:lvlJc w:val="left"/>
      <w:pPr>
        <w:ind w:left="2432" w:hanging="360"/>
      </w:pPr>
      <w:rPr>
        <w:rFonts w:ascii="Wingdings" w:hAnsi="Wingdings" w:hint="default"/>
      </w:rPr>
    </w:lvl>
    <w:lvl w:ilvl="3" w:tplc="04220001" w:tentative="1">
      <w:start w:val="1"/>
      <w:numFmt w:val="bullet"/>
      <w:lvlText w:val=""/>
      <w:lvlJc w:val="left"/>
      <w:pPr>
        <w:ind w:left="3152" w:hanging="360"/>
      </w:pPr>
      <w:rPr>
        <w:rFonts w:ascii="Symbol" w:hAnsi="Symbol" w:hint="default"/>
      </w:rPr>
    </w:lvl>
    <w:lvl w:ilvl="4" w:tplc="04220003" w:tentative="1">
      <w:start w:val="1"/>
      <w:numFmt w:val="bullet"/>
      <w:lvlText w:val="o"/>
      <w:lvlJc w:val="left"/>
      <w:pPr>
        <w:ind w:left="3872" w:hanging="360"/>
      </w:pPr>
      <w:rPr>
        <w:rFonts w:ascii="Courier New" w:hAnsi="Courier New" w:cs="Courier New" w:hint="default"/>
      </w:rPr>
    </w:lvl>
    <w:lvl w:ilvl="5" w:tplc="04220005" w:tentative="1">
      <w:start w:val="1"/>
      <w:numFmt w:val="bullet"/>
      <w:lvlText w:val=""/>
      <w:lvlJc w:val="left"/>
      <w:pPr>
        <w:ind w:left="4592" w:hanging="360"/>
      </w:pPr>
      <w:rPr>
        <w:rFonts w:ascii="Wingdings" w:hAnsi="Wingdings" w:hint="default"/>
      </w:rPr>
    </w:lvl>
    <w:lvl w:ilvl="6" w:tplc="04220001" w:tentative="1">
      <w:start w:val="1"/>
      <w:numFmt w:val="bullet"/>
      <w:lvlText w:val=""/>
      <w:lvlJc w:val="left"/>
      <w:pPr>
        <w:ind w:left="5312" w:hanging="360"/>
      </w:pPr>
      <w:rPr>
        <w:rFonts w:ascii="Symbol" w:hAnsi="Symbol" w:hint="default"/>
      </w:rPr>
    </w:lvl>
    <w:lvl w:ilvl="7" w:tplc="04220003" w:tentative="1">
      <w:start w:val="1"/>
      <w:numFmt w:val="bullet"/>
      <w:lvlText w:val="o"/>
      <w:lvlJc w:val="left"/>
      <w:pPr>
        <w:ind w:left="6032" w:hanging="360"/>
      </w:pPr>
      <w:rPr>
        <w:rFonts w:ascii="Courier New" w:hAnsi="Courier New" w:cs="Courier New" w:hint="default"/>
      </w:rPr>
    </w:lvl>
    <w:lvl w:ilvl="8" w:tplc="04220005" w:tentative="1">
      <w:start w:val="1"/>
      <w:numFmt w:val="bullet"/>
      <w:lvlText w:val=""/>
      <w:lvlJc w:val="left"/>
      <w:pPr>
        <w:ind w:left="6752" w:hanging="360"/>
      </w:pPr>
      <w:rPr>
        <w:rFonts w:ascii="Wingdings" w:hAnsi="Wingdings" w:hint="default"/>
      </w:rPr>
    </w:lvl>
  </w:abstractNum>
  <w:abstractNum w:abstractNumId="17" w15:restartNumberingAfterBreak="0">
    <w:nsid w:val="381F34E9"/>
    <w:multiLevelType w:val="hybridMultilevel"/>
    <w:tmpl w:val="532894BC"/>
    <w:lvl w:ilvl="0" w:tplc="2E446C6E">
      <w:start w:val="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8BE7D82"/>
    <w:multiLevelType w:val="hybridMultilevel"/>
    <w:tmpl w:val="91C250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9CC021C"/>
    <w:multiLevelType w:val="hybridMultilevel"/>
    <w:tmpl w:val="7D1626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7217AD"/>
    <w:multiLevelType w:val="hybridMultilevel"/>
    <w:tmpl w:val="B014A4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D1F185E"/>
    <w:multiLevelType w:val="hybridMultilevel"/>
    <w:tmpl w:val="BBD67C7E"/>
    <w:lvl w:ilvl="0" w:tplc="7646F048">
      <w:start w:val="6"/>
      <w:numFmt w:val="bullet"/>
      <w:lvlText w:val="-"/>
      <w:lvlJc w:val="left"/>
      <w:pPr>
        <w:ind w:left="720" w:hanging="360"/>
      </w:pPr>
      <w:rPr>
        <w:rFonts w:ascii="Calibri Light" w:eastAsiaTheme="minorHAnsi"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2324D0"/>
    <w:multiLevelType w:val="hybridMultilevel"/>
    <w:tmpl w:val="CBE6D280"/>
    <w:lvl w:ilvl="0" w:tplc="2E446C6E">
      <w:start w:val="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3BA0638"/>
    <w:multiLevelType w:val="multilevel"/>
    <w:tmpl w:val="9BFE07F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47171C5"/>
    <w:multiLevelType w:val="hybridMultilevel"/>
    <w:tmpl w:val="D2C8E6B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5" w15:restartNumberingAfterBreak="0">
    <w:nsid w:val="465F7083"/>
    <w:multiLevelType w:val="multilevel"/>
    <w:tmpl w:val="21669E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russianLow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5E7202"/>
    <w:multiLevelType w:val="hybridMultilevel"/>
    <w:tmpl w:val="FA321B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4AFC5769"/>
    <w:multiLevelType w:val="hybridMultilevel"/>
    <w:tmpl w:val="DE18FC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D492C1C"/>
    <w:multiLevelType w:val="hybridMultilevel"/>
    <w:tmpl w:val="0AA84BC4"/>
    <w:lvl w:ilvl="0" w:tplc="62CEEBA8">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29" w15:restartNumberingAfterBreak="0">
    <w:nsid w:val="50D548E4"/>
    <w:multiLevelType w:val="hybridMultilevel"/>
    <w:tmpl w:val="907C620A"/>
    <w:lvl w:ilvl="0" w:tplc="70AABB30">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E22913"/>
    <w:multiLevelType w:val="hybridMultilevel"/>
    <w:tmpl w:val="17F43A46"/>
    <w:lvl w:ilvl="0" w:tplc="422034BA">
      <w:start w:val="6"/>
      <w:numFmt w:val="bullet"/>
      <w:lvlText w:val="-"/>
      <w:lvlJc w:val="left"/>
      <w:pPr>
        <w:ind w:left="720" w:hanging="360"/>
      </w:pPr>
      <w:rPr>
        <w:rFonts w:ascii="Calibri Light" w:eastAsiaTheme="minorHAnsi"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7B56EA"/>
    <w:multiLevelType w:val="hybridMultilevel"/>
    <w:tmpl w:val="E37A4816"/>
    <w:lvl w:ilvl="0" w:tplc="8D56C47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38E4714"/>
    <w:multiLevelType w:val="hybridMultilevel"/>
    <w:tmpl w:val="30EAF126"/>
    <w:lvl w:ilvl="0" w:tplc="04220001">
      <w:start w:val="1"/>
      <w:numFmt w:val="bullet"/>
      <w:lvlText w:val=""/>
      <w:lvlJc w:val="left"/>
      <w:pPr>
        <w:ind w:left="992" w:hanging="360"/>
      </w:pPr>
      <w:rPr>
        <w:rFonts w:ascii="Symbol" w:hAnsi="Symbol" w:hint="default"/>
      </w:rPr>
    </w:lvl>
    <w:lvl w:ilvl="1" w:tplc="04220003" w:tentative="1">
      <w:start w:val="1"/>
      <w:numFmt w:val="bullet"/>
      <w:lvlText w:val="o"/>
      <w:lvlJc w:val="left"/>
      <w:pPr>
        <w:ind w:left="1712" w:hanging="360"/>
      </w:pPr>
      <w:rPr>
        <w:rFonts w:ascii="Courier New" w:hAnsi="Courier New" w:cs="Courier New" w:hint="default"/>
      </w:rPr>
    </w:lvl>
    <w:lvl w:ilvl="2" w:tplc="04220005" w:tentative="1">
      <w:start w:val="1"/>
      <w:numFmt w:val="bullet"/>
      <w:lvlText w:val=""/>
      <w:lvlJc w:val="left"/>
      <w:pPr>
        <w:ind w:left="2432" w:hanging="360"/>
      </w:pPr>
      <w:rPr>
        <w:rFonts w:ascii="Wingdings" w:hAnsi="Wingdings" w:hint="default"/>
      </w:rPr>
    </w:lvl>
    <w:lvl w:ilvl="3" w:tplc="04220001" w:tentative="1">
      <w:start w:val="1"/>
      <w:numFmt w:val="bullet"/>
      <w:lvlText w:val=""/>
      <w:lvlJc w:val="left"/>
      <w:pPr>
        <w:ind w:left="3152" w:hanging="360"/>
      </w:pPr>
      <w:rPr>
        <w:rFonts w:ascii="Symbol" w:hAnsi="Symbol" w:hint="default"/>
      </w:rPr>
    </w:lvl>
    <w:lvl w:ilvl="4" w:tplc="04220003" w:tentative="1">
      <w:start w:val="1"/>
      <w:numFmt w:val="bullet"/>
      <w:lvlText w:val="o"/>
      <w:lvlJc w:val="left"/>
      <w:pPr>
        <w:ind w:left="3872" w:hanging="360"/>
      </w:pPr>
      <w:rPr>
        <w:rFonts w:ascii="Courier New" w:hAnsi="Courier New" w:cs="Courier New" w:hint="default"/>
      </w:rPr>
    </w:lvl>
    <w:lvl w:ilvl="5" w:tplc="04220005" w:tentative="1">
      <w:start w:val="1"/>
      <w:numFmt w:val="bullet"/>
      <w:lvlText w:val=""/>
      <w:lvlJc w:val="left"/>
      <w:pPr>
        <w:ind w:left="4592" w:hanging="360"/>
      </w:pPr>
      <w:rPr>
        <w:rFonts w:ascii="Wingdings" w:hAnsi="Wingdings" w:hint="default"/>
      </w:rPr>
    </w:lvl>
    <w:lvl w:ilvl="6" w:tplc="04220001" w:tentative="1">
      <w:start w:val="1"/>
      <w:numFmt w:val="bullet"/>
      <w:lvlText w:val=""/>
      <w:lvlJc w:val="left"/>
      <w:pPr>
        <w:ind w:left="5312" w:hanging="360"/>
      </w:pPr>
      <w:rPr>
        <w:rFonts w:ascii="Symbol" w:hAnsi="Symbol" w:hint="default"/>
      </w:rPr>
    </w:lvl>
    <w:lvl w:ilvl="7" w:tplc="04220003" w:tentative="1">
      <w:start w:val="1"/>
      <w:numFmt w:val="bullet"/>
      <w:lvlText w:val="o"/>
      <w:lvlJc w:val="left"/>
      <w:pPr>
        <w:ind w:left="6032" w:hanging="360"/>
      </w:pPr>
      <w:rPr>
        <w:rFonts w:ascii="Courier New" w:hAnsi="Courier New" w:cs="Courier New" w:hint="default"/>
      </w:rPr>
    </w:lvl>
    <w:lvl w:ilvl="8" w:tplc="04220005" w:tentative="1">
      <w:start w:val="1"/>
      <w:numFmt w:val="bullet"/>
      <w:lvlText w:val=""/>
      <w:lvlJc w:val="left"/>
      <w:pPr>
        <w:ind w:left="6752" w:hanging="360"/>
      </w:pPr>
      <w:rPr>
        <w:rFonts w:ascii="Wingdings" w:hAnsi="Wingdings" w:hint="default"/>
      </w:rPr>
    </w:lvl>
  </w:abstractNum>
  <w:abstractNum w:abstractNumId="33" w15:restartNumberingAfterBreak="0">
    <w:nsid w:val="543F37E7"/>
    <w:multiLevelType w:val="hybridMultilevel"/>
    <w:tmpl w:val="BE3CBC78"/>
    <w:lvl w:ilvl="0" w:tplc="BEB60622">
      <w:start w:val="3"/>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34" w15:restartNumberingAfterBreak="0">
    <w:nsid w:val="575C3AE6"/>
    <w:multiLevelType w:val="hybridMultilevel"/>
    <w:tmpl w:val="6972D4CA"/>
    <w:lvl w:ilvl="0" w:tplc="EC52A86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5"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36" w15:restartNumberingAfterBreak="0">
    <w:nsid w:val="5BED6C79"/>
    <w:multiLevelType w:val="hybridMultilevel"/>
    <w:tmpl w:val="3D50857E"/>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37" w15:restartNumberingAfterBreak="0">
    <w:nsid w:val="6576398D"/>
    <w:multiLevelType w:val="hybridMultilevel"/>
    <w:tmpl w:val="41F4A58A"/>
    <w:lvl w:ilvl="0" w:tplc="1A80FAD0">
      <w:start w:val="1"/>
      <w:numFmt w:val="bullet"/>
      <w:lvlText w:val="•"/>
      <w:lvlJc w:val="left"/>
      <w:pPr>
        <w:tabs>
          <w:tab w:val="num" w:pos="720"/>
        </w:tabs>
        <w:ind w:left="720" w:hanging="360"/>
      </w:pPr>
      <w:rPr>
        <w:rFonts w:ascii="Arial" w:hAnsi="Arial" w:hint="default"/>
      </w:rPr>
    </w:lvl>
    <w:lvl w:ilvl="1" w:tplc="A6A240F6" w:tentative="1">
      <w:start w:val="1"/>
      <w:numFmt w:val="bullet"/>
      <w:lvlText w:val="•"/>
      <w:lvlJc w:val="left"/>
      <w:pPr>
        <w:tabs>
          <w:tab w:val="num" w:pos="1440"/>
        </w:tabs>
        <w:ind w:left="1440" w:hanging="360"/>
      </w:pPr>
      <w:rPr>
        <w:rFonts w:ascii="Arial" w:hAnsi="Arial" w:hint="default"/>
      </w:rPr>
    </w:lvl>
    <w:lvl w:ilvl="2" w:tplc="6D4C75A6" w:tentative="1">
      <w:start w:val="1"/>
      <w:numFmt w:val="bullet"/>
      <w:lvlText w:val="•"/>
      <w:lvlJc w:val="left"/>
      <w:pPr>
        <w:tabs>
          <w:tab w:val="num" w:pos="2160"/>
        </w:tabs>
        <w:ind w:left="2160" w:hanging="360"/>
      </w:pPr>
      <w:rPr>
        <w:rFonts w:ascii="Arial" w:hAnsi="Arial" w:hint="default"/>
      </w:rPr>
    </w:lvl>
    <w:lvl w:ilvl="3" w:tplc="C4C8B08E" w:tentative="1">
      <w:start w:val="1"/>
      <w:numFmt w:val="bullet"/>
      <w:lvlText w:val="•"/>
      <w:lvlJc w:val="left"/>
      <w:pPr>
        <w:tabs>
          <w:tab w:val="num" w:pos="2880"/>
        </w:tabs>
        <w:ind w:left="2880" w:hanging="360"/>
      </w:pPr>
      <w:rPr>
        <w:rFonts w:ascii="Arial" w:hAnsi="Arial" w:hint="default"/>
      </w:rPr>
    </w:lvl>
    <w:lvl w:ilvl="4" w:tplc="ECCAC0F8" w:tentative="1">
      <w:start w:val="1"/>
      <w:numFmt w:val="bullet"/>
      <w:lvlText w:val="•"/>
      <w:lvlJc w:val="left"/>
      <w:pPr>
        <w:tabs>
          <w:tab w:val="num" w:pos="3600"/>
        </w:tabs>
        <w:ind w:left="3600" w:hanging="360"/>
      </w:pPr>
      <w:rPr>
        <w:rFonts w:ascii="Arial" w:hAnsi="Arial" w:hint="default"/>
      </w:rPr>
    </w:lvl>
    <w:lvl w:ilvl="5" w:tplc="8DAEE8B2" w:tentative="1">
      <w:start w:val="1"/>
      <w:numFmt w:val="bullet"/>
      <w:lvlText w:val="•"/>
      <w:lvlJc w:val="left"/>
      <w:pPr>
        <w:tabs>
          <w:tab w:val="num" w:pos="4320"/>
        </w:tabs>
        <w:ind w:left="4320" w:hanging="360"/>
      </w:pPr>
      <w:rPr>
        <w:rFonts w:ascii="Arial" w:hAnsi="Arial" w:hint="default"/>
      </w:rPr>
    </w:lvl>
    <w:lvl w:ilvl="6" w:tplc="74822E58" w:tentative="1">
      <w:start w:val="1"/>
      <w:numFmt w:val="bullet"/>
      <w:lvlText w:val="•"/>
      <w:lvlJc w:val="left"/>
      <w:pPr>
        <w:tabs>
          <w:tab w:val="num" w:pos="5040"/>
        </w:tabs>
        <w:ind w:left="5040" w:hanging="360"/>
      </w:pPr>
      <w:rPr>
        <w:rFonts w:ascii="Arial" w:hAnsi="Arial" w:hint="default"/>
      </w:rPr>
    </w:lvl>
    <w:lvl w:ilvl="7" w:tplc="3DE4CC02" w:tentative="1">
      <w:start w:val="1"/>
      <w:numFmt w:val="bullet"/>
      <w:lvlText w:val="•"/>
      <w:lvlJc w:val="left"/>
      <w:pPr>
        <w:tabs>
          <w:tab w:val="num" w:pos="5760"/>
        </w:tabs>
        <w:ind w:left="5760" w:hanging="360"/>
      </w:pPr>
      <w:rPr>
        <w:rFonts w:ascii="Arial" w:hAnsi="Arial" w:hint="default"/>
      </w:rPr>
    </w:lvl>
    <w:lvl w:ilvl="8" w:tplc="E538300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A3480D"/>
    <w:multiLevelType w:val="multilevel"/>
    <w:tmpl w:val="21669E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russianLow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7A4596E"/>
    <w:multiLevelType w:val="hybridMultilevel"/>
    <w:tmpl w:val="3ACABA52"/>
    <w:lvl w:ilvl="0" w:tplc="279289E8">
      <w:numFmt w:val="bullet"/>
      <w:lvlText w:val="·"/>
      <w:lvlJc w:val="left"/>
      <w:pPr>
        <w:ind w:left="1800" w:hanging="1080"/>
      </w:pPr>
      <w:rPr>
        <w:rFonts w:ascii="Times New Roman" w:eastAsiaTheme="minorHAnsi" w:hAnsi="Times New Roman" w:cs="Times New Roman" w:hint="default"/>
        <w:color w:val="1F497D"/>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0" w15:restartNumberingAfterBreak="0">
    <w:nsid w:val="69AA5E65"/>
    <w:multiLevelType w:val="hybridMultilevel"/>
    <w:tmpl w:val="A796C960"/>
    <w:lvl w:ilvl="0" w:tplc="E1E0F0F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EB60D3C"/>
    <w:multiLevelType w:val="hybridMultilevel"/>
    <w:tmpl w:val="AD7039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0B0696B"/>
    <w:multiLevelType w:val="multilevel"/>
    <w:tmpl w:val="34423BE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3" w15:restartNumberingAfterBreak="0">
    <w:nsid w:val="7E1F3E3A"/>
    <w:multiLevelType w:val="hybridMultilevel"/>
    <w:tmpl w:val="11B4665A"/>
    <w:lvl w:ilvl="0" w:tplc="EAF8C69C">
      <w:start w:val="3"/>
      <w:numFmt w:val="decimal"/>
      <w:lvlText w:val="%1."/>
      <w:lvlJc w:val="left"/>
      <w:pPr>
        <w:ind w:left="53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
  </w:num>
  <w:num w:numId="3">
    <w:abstractNumId w:val="2"/>
  </w:num>
  <w:num w:numId="4">
    <w:abstractNumId w:val="21"/>
  </w:num>
  <w:num w:numId="5">
    <w:abstractNumId w:val="30"/>
  </w:num>
  <w:num w:numId="6">
    <w:abstractNumId w:val="29"/>
  </w:num>
  <w:num w:numId="7">
    <w:abstractNumId w:val="18"/>
  </w:num>
  <w:num w:numId="8">
    <w:abstractNumId w:val="4"/>
  </w:num>
  <w:num w:numId="9">
    <w:abstractNumId w:val="33"/>
  </w:num>
  <w:num w:numId="10">
    <w:abstractNumId w:val="43"/>
  </w:num>
  <w:num w:numId="11">
    <w:abstractNumId w:val="9"/>
  </w:num>
  <w:num w:numId="12">
    <w:abstractNumId w:val="40"/>
  </w:num>
  <w:num w:numId="13">
    <w:abstractNumId w:val="19"/>
  </w:num>
  <w:num w:numId="14">
    <w:abstractNumId w:val="27"/>
  </w:num>
  <w:num w:numId="15">
    <w:abstractNumId w:val="17"/>
  </w:num>
  <w:num w:numId="16">
    <w:abstractNumId w:val="22"/>
  </w:num>
  <w:num w:numId="17">
    <w:abstractNumId w:val="26"/>
  </w:num>
  <w:num w:numId="18">
    <w:abstractNumId w:val="35"/>
  </w:num>
  <w:num w:numId="19">
    <w:abstractNumId w:val="23"/>
  </w:num>
  <w:num w:numId="20">
    <w:abstractNumId w:val="36"/>
  </w:num>
  <w:num w:numId="21">
    <w:abstractNumId w:val="6"/>
  </w:num>
  <w:num w:numId="22">
    <w:abstractNumId w:val="15"/>
  </w:num>
  <w:num w:numId="23">
    <w:abstractNumId w:val="13"/>
  </w:num>
  <w:num w:numId="24">
    <w:abstractNumId w:val="5"/>
  </w:num>
  <w:num w:numId="25">
    <w:abstractNumId w:val="20"/>
  </w:num>
  <w:num w:numId="26">
    <w:abstractNumId w:val="10"/>
  </w:num>
  <w:num w:numId="27">
    <w:abstractNumId w:val="34"/>
  </w:num>
  <w:num w:numId="28">
    <w:abstractNumId w:val="28"/>
  </w:num>
  <w:num w:numId="29">
    <w:abstractNumId w:val="8"/>
  </w:num>
  <w:num w:numId="30">
    <w:abstractNumId w:val="41"/>
  </w:num>
  <w:num w:numId="31">
    <w:abstractNumId w:val="24"/>
  </w:num>
  <w:num w:numId="32">
    <w:abstractNumId w:val="39"/>
  </w:num>
  <w:num w:numId="33">
    <w:abstractNumId w:val="37"/>
  </w:num>
  <w:num w:numId="34">
    <w:abstractNumId w:val="32"/>
  </w:num>
  <w:num w:numId="35">
    <w:abstractNumId w:val="16"/>
  </w:num>
  <w:num w:numId="36">
    <w:abstractNumId w:val="7"/>
  </w:num>
  <w:num w:numId="37">
    <w:abstractNumId w:val="0"/>
  </w:num>
  <w:num w:numId="38">
    <w:abstractNumId w:val="42"/>
  </w:num>
  <w:num w:numId="39">
    <w:abstractNumId w:val="12"/>
  </w:num>
  <w:num w:numId="40">
    <w:abstractNumId w:val="11"/>
  </w:num>
  <w:num w:numId="41">
    <w:abstractNumId w:val="25"/>
  </w:num>
  <w:num w:numId="42">
    <w:abstractNumId w:val="1"/>
  </w:num>
  <w:num w:numId="43">
    <w:abstractNumId w:val="38"/>
  </w:num>
  <w:num w:numId="44">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41"/>
    <w:rsid w:val="00001890"/>
    <w:rsid w:val="00002799"/>
    <w:rsid w:val="00011B39"/>
    <w:rsid w:val="00013AFF"/>
    <w:rsid w:val="000220CA"/>
    <w:rsid w:val="00022648"/>
    <w:rsid w:val="00024811"/>
    <w:rsid w:val="000275C9"/>
    <w:rsid w:val="000311F7"/>
    <w:rsid w:val="00041244"/>
    <w:rsid w:val="00045CD4"/>
    <w:rsid w:val="000475C6"/>
    <w:rsid w:val="000502F5"/>
    <w:rsid w:val="000555EB"/>
    <w:rsid w:val="00064EB7"/>
    <w:rsid w:val="000705D2"/>
    <w:rsid w:val="00070641"/>
    <w:rsid w:val="00070740"/>
    <w:rsid w:val="000738C4"/>
    <w:rsid w:val="00075286"/>
    <w:rsid w:val="00080466"/>
    <w:rsid w:val="00082907"/>
    <w:rsid w:val="00084EF0"/>
    <w:rsid w:val="00086000"/>
    <w:rsid w:val="000A39B2"/>
    <w:rsid w:val="000A545D"/>
    <w:rsid w:val="000B6494"/>
    <w:rsid w:val="000B7979"/>
    <w:rsid w:val="000C2CE2"/>
    <w:rsid w:val="000C53A2"/>
    <w:rsid w:val="000C674C"/>
    <w:rsid w:val="000C7044"/>
    <w:rsid w:val="000C761B"/>
    <w:rsid w:val="000D3537"/>
    <w:rsid w:val="000D5400"/>
    <w:rsid w:val="000F5FFF"/>
    <w:rsid w:val="001001ED"/>
    <w:rsid w:val="0010229E"/>
    <w:rsid w:val="0011587C"/>
    <w:rsid w:val="00116EAF"/>
    <w:rsid w:val="00117862"/>
    <w:rsid w:val="00145866"/>
    <w:rsid w:val="001463A5"/>
    <w:rsid w:val="00147874"/>
    <w:rsid w:val="00147D42"/>
    <w:rsid w:val="00150EC3"/>
    <w:rsid w:val="00152B90"/>
    <w:rsid w:val="00171490"/>
    <w:rsid w:val="00181798"/>
    <w:rsid w:val="00183B34"/>
    <w:rsid w:val="0018645A"/>
    <w:rsid w:val="00190749"/>
    <w:rsid w:val="0019561D"/>
    <w:rsid w:val="001979A9"/>
    <w:rsid w:val="001A00F6"/>
    <w:rsid w:val="001A33FC"/>
    <w:rsid w:val="001A69A7"/>
    <w:rsid w:val="001A6A12"/>
    <w:rsid w:val="001B6D8D"/>
    <w:rsid w:val="001C086A"/>
    <w:rsid w:val="001C1B92"/>
    <w:rsid w:val="001C3277"/>
    <w:rsid w:val="001C58CB"/>
    <w:rsid w:val="001D2442"/>
    <w:rsid w:val="001E33AB"/>
    <w:rsid w:val="001E63C6"/>
    <w:rsid w:val="001F1C08"/>
    <w:rsid w:val="001F51C2"/>
    <w:rsid w:val="00217DEE"/>
    <w:rsid w:val="0022309A"/>
    <w:rsid w:val="0022324E"/>
    <w:rsid w:val="00224677"/>
    <w:rsid w:val="00230DDC"/>
    <w:rsid w:val="002363F5"/>
    <w:rsid w:val="002435B2"/>
    <w:rsid w:val="00251D56"/>
    <w:rsid w:val="00252477"/>
    <w:rsid w:val="00253EB1"/>
    <w:rsid w:val="002557AE"/>
    <w:rsid w:val="00255CC0"/>
    <w:rsid w:val="002611C1"/>
    <w:rsid w:val="00261C6C"/>
    <w:rsid w:val="0027204F"/>
    <w:rsid w:val="00287CBE"/>
    <w:rsid w:val="00296966"/>
    <w:rsid w:val="002A4642"/>
    <w:rsid w:val="002B5FAA"/>
    <w:rsid w:val="002C7002"/>
    <w:rsid w:val="002C7A47"/>
    <w:rsid w:val="002D0AA9"/>
    <w:rsid w:val="002D0FD0"/>
    <w:rsid w:val="002D7165"/>
    <w:rsid w:val="002F2728"/>
    <w:rsid w:val="002F5172"/>
    <w:rsid w:val="003037A8"/>
    <w:rsid w:val="003129C3"/>
    <w:rsid w:val="00314E0E"/>
    <w:rsid w:val="00316F6D"/>
    <w:rsid w:val="00321D0B"/>
    <w:rsid w:val="0033232C"/>
    <w:rsid w:val="00342324"/>
    <w:rsid w:val="003459F9"/>
    <w:rsid w:val="0034626D"/>
    <w:rsid w:val="00346C47"/>
    <w:rsid w:val="0035380C"/>
    <w:rsid w:val="00364429"/>
    <w:rsid w:val="00382ED0"/>
    <w:rsid w:val="00384749"/>
    <w:rsid w:val="003C5B46"/>
    <w:rsid w:val="003D0B0C"/>
    <w:rsid w:val="003D2F11"/>
    <w:rsid w:val="003D5914"/>
    <w:rsid w:val="003E37C4"/>
    <w:rsid w:val="003E5BF5"/>
    <w:rsid w:val="003E7876"/>
    <w:rsid w:val="003F30D0"/>
    <w:rsid w:val="003F73D5"/>
    <w:rsid w:val="003F771A"/>
    <w:rsid w:val="00406E9A"/>
    <w:rsid w:val="00414B7C"/>
    <w:rsid w:val="00414D94"/>
    <w:rsid w:val="00415BB3"/>
    <w:rsid w:val="0042345D"/>
    <w:rsid w:val="00425F8F"/>
    <w:rsid w:val="00426B05"/>
    <w:rsid w:val="00435285"/>
    <w:rsid w:val="004449C7"/>
    <w:rsid w:val="00451B54"/>
    <w:rsid w:val="004635E8"/>
    <w:rsid w:val="0046550A"/>
    <w:rsid w:val="00466969"/>
    <w:rsid w:val="0048333D"/>
    <w:rsid w:val="004B64A7"/>
    <w:rsid w:val="004C5203"/>
    <w:rsid w:val="004C67E7"/>
    <w:rsid w:val="004D40E4"/>
    <w:rsid w:val="004E4723"/>
    <w:rsid w:val="004E7EBB"/>
    <w:rsid w:val="004F2EF7"/>
    <w:rsid w:val="004F3F0D"/>
    <w:rsid w:val="004F519D"/>
    <w:rsid w:val="004F6D8E"/>
    <w:rsid w:val="0051536E"/>
    <w:rsid w:val="00524ECB"/>
    <w:rsid w:val="00530D4B"/>
    <w:rsid w:val="00534584"/>
    <w:rsid w:val="005354F1"/>
    <w:rsid w:val="005355AD"/>
    <w:rsid w:val="00551DB2"/>
    <w:rsid w:val="00553A91"/>
    <w:rsid w:val="005542A3"/>
    <w:rsid w:val="00555FE7"/>
    <w:rsid w:val="00556B61"/>
    <w:rsid w:val="0056437D"/>
    <w:rsid w:val="00573A23"/>
    <w:rsid w:val="00573A30"/>
    <w:rsid w:val="005848CC"/>
    <w:rsid w:val="00592D9D"/>
    <w:rsid w:val="005A2BA5"/>
    <w:rsid w:val="005B4F45"/>
    <w:rsid w:val="005C3FE0"/>
    <w:rsid w:val="005E0A2F"/>
    <w:rsid w:val="005E2AE9"/>
    <w:rsid w:val="005F06C0"/>
    <w:rsid w:val="005F303F"/>
    <w:rsid w:val="005F53DA"/>
    <w:rsid w:val="005F693A"/>
    <w:rsid w:val="005F7649"/>
    <w:rsid w:val="006003DE"/>
    <w:rsid w:val="006010C7"/>
    <w:rsid w:val="00601B4F"/>
    <w:rsid w:val="00603E23"/>
    <w:rsid w:val="006113DD"/>
    <w:rsid w:val="00614199"/>
    <w:rsid w:val="00625351"/>
    <w:rsid w:val="006369F9"/>
    <w:rsid w:val="00640166"/>
    <w:rsid w:val="00642798"/>
    <w:rsid w:val="006447BC"/>
    <w:rsid w:val="006501D8"/>
    <w:rsid w:val="00650F18"/>
    <w:rsid w:val="0065238F"/>
    <w:rsid w:val="0065265F"/>
    <w:rsid w:val="006529E0"/>
    <w:rsid w:val="00655012"/>
    <w:rsid w:val="00655DD2"/>
    <w:rsid w:val="00666ED2"/>
    <w:rsid w:val="006715A0"/>
    <w:rsid w:val="00671D7F"/>
    <w:rsid w:val="00672C7D"/>
    <w:rsid w:val="00673954"/>
    <w:rsid w:val="006759BB"/>
    <w:rsid w:val="00675CAF"/>
    <w:rsid w:val="00676559"/>
    <w:rsid w:val="00686F32"/>
    <w:rsid w:val="00696509"/>
    <w:rsid w:val="006A34B4"/>
    <w:rsid w:val="006B5B1B"/>
    <w:rsid w:val="006C14C5"/>
    <w:rsid w:val="006C2A1A"/>
    <w:rsid w:val="006C6FEF"/>
    <w:rsid w:val="006D0A59"/>
    <w:rsid w:val="006E6C8D"/>
    <w:rsid w:val="006F1C04"/>
    <w:rsid w:val="006F450B"/>
    <w:rsid w:val="006F78E2"/>
    <w:rsid w:val="007152BA"/>
    <w:rsid w:val="00715824"/>
    <w:rsid w:val="00716BA7"/>
    <w:rsid w:val="00727916"/>
    <w:rsid w:val="00735A84"/>
    <w:rsid w:val="00736D8E"/>
    <w:rsid w:val="00744FCE"/>
    <w:rsid w:val="00745D76"/>
    <w:rsid w:val="00752A71"/>
    <w:rsid w:val="00754C44"/>
    <w:rsid w:val="00756D6B"/>
    <w:rsid w:val="00763D3C"/>
    <w:rsid w:val="00773B82"/>
    <w:rsid w:val="00783A46"/>
    <w:rsid w:val="00783BF9"/>
    <w:rsid w:val="00785944"/>
    <w:rsid w:val="00792CEF"/>
    <w:rsid w:val="0079396A"/>
    <w:rsid w:val="00795ECE"/>
    <w:rsid w:val="007964CA"/>
    <w:rsid w:val="00797A75"/>
    <w:rsid w:val="007A13D1"/>
    <w:rsid w:val="007A5990"/>
    <w:rsid w:val="007B12ED"/>
    <w:rsid w:val="007B26A5"/>
    <w:rsid w:val="007B6176"/>
    <w:rsid w:val="007C4974"/>
    <w:rsid w:val="007C4E69"/>
    <w:rsid w:val="007C6C34"/>
    <w:rsid w:val="007D6CEA"/>
    <w:rsid w:val="007E1632"/>
    <w:rsid w:val="007E4FE1"/>
    <w:rsid w:val="007E5110"/>
    <w:rsid w:val="007E631A"/>
    <w:rsid w:val="007F0B1C"/>
    <w:rsid w:val="00801627"/>
    <w:rsid w:val="00814CB4"/>
    <w:rsid w:val="00815155"/>
    <w:rsid w:val="00821939"/>
    <w:rsid w:val="0082569F"/>
    <w:rsid w:val="00841D02"/>
    <w:rsid w:val="00851A56"/>
    <w:rsid w:val="0085594B"/>
    <w:rsid w:val="00860A9D"/>
    <w:rsid w:val="00866DD2"/>
    <w:rsid w:val="00872DA4"/>
    <w:rsid w:val="00877F13"/>
    <w:rsid w:val="00880096"/>
    <w:rsid w:val="00882BCB"/>
    <w:rsid w:val="00887F00"/>
    <w:rsid w:val="00892425"/>
    <w:rsid w:val="00896A38"/>
    <w:rsid w:val="008B4E84"/>
    <w:rsid w:val="008C0A4F"/>
    <w:rsid w:val="008C104F"/>
    <w:rsid w:val="008D18E2"/>
    <w:rsid w:val="008D66DF"/>
    <w:rsid w:val="008D6872"/>
    <w:rsid w:val="008E6460"/>
    <w:rsid w:val="008F236B"/>
    <w:rsid w:val="00901921"/>
    <w:rsid w:val="00903DF7"/>
    <w:rsid w:val="009150F0"/>
    <w:rsid w:val="009151B1"/>
    <w:rsid w:val="009155B7"/>
    <w:rsid w:val="009237D5"/>
    <w:rsid w:val="009335A5"/>
    <w:rsid w:val="0093519D"/>
    <w:rsid w:val="00935F21"/>
    <w:rsid w:val="009373A9"/>
    <w:rsid w:val="0094143D"/>
    <w:rsid w:val="00942F8F"/>
    <w:rsid w:val="00945A3D"/>
    <w:rsid w:val="00947345"/>
    <w:rsid w:val="00947C79"/>
    <w:rsid w:val="00955F87"/>
    <w:rsid w:val="00966C6F"/>
    <w:rsid w:val="00973235"/>
    <w:rsid w:val="00974DFA"/>
    <w:rsid w:val="00975219"/>
    <w:rsid w:val="00977DA2"/>
    <w:rsid w:val="00983971"/>
    <w:rsid w:val="00991221"/>
    <w:rsid w:val="009924F2"/>
    <w:rsid w:val="009934AF"/>
    <w:rsid w:val="00994379"/>
    <w:rsid w:val="009A04CE"/>
    <w:rsid w:val="009C79A8"/>
    <w:rsid w:val="009D0A81"/>
    <w:rsid w:val="009D729C"/>
    <w:rsid w:val="009F1852"/>
    <w:rsid w:val="009F1EDB"/>
    <w:rsid w:val="009F39F8"/>
    <w:rsid w:val="009F6777"/>
    <w:rsid w:val="00A040BE"/>
    <w:rsid w:val="00A06DCA"/>
    <w:rsid w:val="00A1211F"/>
    <w:rsid w:val="00A1325F"/>
    <w:rsid w:val="00A2318E"/>
    <w:rsid w:val="00A25651"/>
    <w:rsid w:val="00A258A3"/>
    <w:rsid w:val="00A2688A"/>
    <w:rsid w:val="00A3405D"/>
    <w:rsid w:val="00A530E3"/>
    <w:rsid w:val="00A56E2A"/>
    <w:rsid w:val="00A65BAD"/>
    <w:rsid w:val="00A748AB"/>
    <w:rsid w:val="00A87D12"/>
    <w:rsid w:val="00A93F44"/>
    <w:rsid w:val="00A95C99"/>
    <w:rsid w:val="00A96981"/>
    <w:rsid w:val="00AA2C94"/>
    <w:rsid w:val="00AA5081"/>
    <w:rsid w:val="00AB2B40"/>
    <w:rsid w:val="00AB394B"/>
    <w:rsid w:val="00AB4AB0"/>
    <w:rsid w:val="00AB6CCD"/>
    <w:rsid w:val="00AC5478"/>
    <w:rsid w:val="00AC6D7D"/>
    <w:rsid w:val="00AD7BB1"/>
    <w:rsid w:val="00AE194E"/>
    <w:rsid w:val="00AE3705"/>
    <w:rsid w:val="00AE3CF9"/>
    <w:rsid w:val="00AE4E16"/>
    <w:rsid w:val="00AE6FE3"/>
    <w:rsid w:val="00AF03DE"/>
    <w:rsid w:val="00AF26DA"/>
    <w:rsid w:val="00AF7F27"/>
    <w:rsid w:val="00B15041"/>
    <w:rsid w:val="00B23951"/>
    <w:rsid w:val="00B23A81"/>
    <w:rsid w:val="00B24D13"/>
    <w:rsid w:val="00B257AE"/>
    <w:rsid w:val="00B33A39"/>
    <w:rsid w:val="00B40437"/>
    <w:rsid w:val="00B451F6"/>
    <w:rsid w:val="00B4672C"/>
    <w:rsid w:val="00B467D3"/>
    <w:rsid w:val="00B51F3A"/>
    <w:rsid w:val="00B53183"/>
    <w:rsid w:val="00B54C90"/>
    <w:rsid w:val="00B57A01"/>
    <w:rsid w:val="00B61201"/>
    <w:rsid w:val="00B61D32"/>
    <w:rsid w:val="00B65FE1"/>
    <w:rsid w:val="00B71FD1"/>
    <w:rsid w:val="00B77C64"/>
    <w:rsid w:val="00B81F4D"/>
    <w:rsid w:val="00B82EDA"/>
    <w:rsid w:val="00B83D1B"/>
    <w:rsid w:val="00B931E0"/>
    <w:rsid w:val="00B9721E"/>
    <w:rsid w:val="00BB1FEE"/>
    <w:rsid w:val="00BB24B0"/>
    <w:rsid w:val="00BB5665"/>
    <w:rsid w:val="00BC68AC"/>
    <w:rsid w:val="00BD23D8"/>
    <w:rsid w:val="00BD52A8"/>
    <w:rsid w:val="00BD5898"/>
    <w:rsid w:val="00BD5A8A"/>
    <w:rsid w:val="00BE1CF4"/>
    <w:rsid w:val="00BF094E"/>
    <w:rsid w:val="00BF34BC"/>
    <w:rsid w:val="00BF6E73"/>
    <w:rsid w:val="00C13A26"/>
    <w:rsid w:val="00C16C4E"/>
    <w:rsid w:val="00C222AA"/>
    <w:rsid w:val="00C27CBA"/>
    <w:rsid w:val="00C30350"/>
    <w:rsid w:val="00C3286B"/>
    <w:rsid w:val="00C34040"/>
    <w:rsid w:val="00C41212"/>
    <w:rsid w:val="00C43D9C"/>
    <w:rsid w:val="00C45256"/>
    <w:rsid w:val="00C457B0"/>
    <w:rsid w:val="00C45CBA"/>
    <w:rsid w:val="00C52A3D"/>
    <w:rsid w:val="00C549CD"/>
    <w:rsid w:val="00C54A53"/>
    <w:rsid w:val="00C56B1E"/>
    <w:rsid w:val="00C62A4E"/>
    <w:rsid w:val="00C63044"/>
    <w:rsid w:val="00C85094"/>
    <w:rsid w:val="00C85A65"/>
    <w:rsid w:val="00C91B6C"/>
    <w:rsid w:val="00C93CD4"/>
    <w:rsid w:val="00C94591"/>
    <w:rsid w:val="00CA008B"/>
    <w:rsid w:val="00CA69EF"/>
    <w:rsid w:val="00CA6E19"/>
    <w:rsid w:val="00CA7DDC"/>
    <w:rsid w:val="00CB0B63"/>
    <w:rsid w:val="00CB62DF"/>
    <w:rsid w:val="00CC19B1"/>
    <w:rsid w:val="00CC7ADD"/>
    <w:rsid w:val="00CD4749"/>
    <w:rsid w:val="00CD646F"/>
    <w:rsid w:val="00CE1548"/>
    <w:rsid w:val="00CE33E0"/>
    <w:rsid w:val="00CE6CE9"/>
    <w:rsid w:val="00CF747B"/>
    <w:rsid w:val="00D13D59"/>
    <w:rsid w:val="00D31E8E"/>
    <w:rsid w:val="00D35C0B"/>
    <w:rsid w:val="00D3746D"/>
    <w:rsid w:val="00D43533"/>
    <w:rsid w:val="00D44590"/>
    <w:rsid w:val="00D53425"/>
    <w:rsid w:val="00D60C47"/>
    <w:rsid w:val="00D60E6F"/>
    <w:rsid w:val="00D70630"/>
    <w:rsid w:val="00D74E57"/>
    <w:rsid w:val="00D801A0"/>
    <w:rsid w:val="00D867A9"/>
    <w:rsid w:val="00D86878"/>
    <w:rsid w:val="00D917BE"/>
    <w:rsid w:val="00D95408"/>
    <w:rsid w:val="00DA2BB7"/>
    <w:rsid w:val="00DC17C6"/>
    <w:rsid w:val="00DC1B36"/>
    <w:rsid w:val="00DC7B37"/>
    <w:rsid w:val="00DD0242"/>
    <w:rsid w:val="00DD3578"/>
    <w:rsid w:val="00DD4F74"/>
    <w:rsid w:val="00DD6C22"/>
    <w:rsid w:val="00DD74B8"/>
    <w:rsid w:val="00DE5B88"/>
    <w:rsid w:val="00DF1CFE"/>
    <w:rsid w:val="00DF7519"/>
    <w:rsid w:val="00DF7CF2"/>
    <w:rsid w:val="00E02E25"/>
    <w:rsid w:val="00E04C77"/>
    <w:rsid w:val="00E071CE"/>
    <w:rsid w:val="00E25810"/>
    <w:rsid w:val="00E30059"/>
    <w:rsid w:val="00E311A9"/>
    <w:rsid w:val="00E400A6"/>
    <w:rsid w:val="00E40C75"/>
    <w:rsid w:val="00E54C41"/>
    <w:rsid w:val="00E577CE"/>
    <w:rsid w:val="00E60557"/>
    <w:rsid w:val="00E8336F"/>
    <w:rsid w:val="00E8443F"/>
    <w:rsid w:val="00E87151"/>
    <w:rsid w:val="00E90EC2"/>
    <w:rsid w:val="00E92E93"/>
    <w:rsid w:val="00E93E09"/>
    <w:rsid w:val="00EA62FB"/>
    <w:rsid w:val="00EB081F"/>
    <w:rsid w:val="00EB1DD4"/>
    <w:rsid w:val="00EB60C7"/>
    <w:rsid w:val="00EC1429"/>
    <w:rsid w:val="00EC1B8F"/>
    <w:rsid w:val="00EC1F73"/>
    <w:rsid w:val="00EC473D"/>
    <w:rsid w:val="00EC4997"/>
    <w:rsid w:val="00ED0946"/>
    <w:rsid w:val="00EE12DB"/>
    <w:rsid w:val="00EE5987"/>
    <w:rsid w:val="00EF0043"/>
    <w:rsid w:val="00EF213B"/>
    <w:rsid w:val="00F01694"/>
    <w:rsid w:val="00F01C26"/>
    <w:rsid w:val="00F025C5"/>
    <w:rsid w:val="00F037AB"/>
    <w:rsid w:val="00F11DCC"/>
    <w:rsid w:val="00F413F2"/>
    <w:rsid w:val="00F5028A"/>
    <w:rsid w:val="00F5066D"/>
    <w:rsid w:val="00F62054"/>
    <w:rsid w:val="00F636D1"/>
    <w:rsid w:val="00F67F6B"/>
    <w:rsid w:val="00F92BE8"/>
    <w:rsid w:val="00F93147"/>
    <w:rsid w:val="00F94A0A"/>
    <w:rsid w:val="00F958EA"/>
    <w:rsid w:val="00F96A05"/>
    <w:rsid w:val="00FA04FB"/>
    <w:rsid w:val="00FA063C"/>
    <w:rsid w:val="00FB4826"/>
    <w:rsid w:val="00FB575C"/>
    <w:rsid w:val="00FB650A"/>
    <w:rsid w:val="00FB69C5"/>
    <w:rsid w:val="00FD35B3"/>
    <w:rsid w:val="00FE13C8"/>
    <w:rsid w:val="00FE1D3E"/>
    <w:rsid w:val="00FE1D69"/>
    <w:rsid w:val="00FE6728"/>
    <w:rsid w:val="00FF08EC"/>
    <w:rsid w:val="00FF3910"/>
    <w:rsid w:val="00FF43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4120"/>
  <w15:chartTrackingRefBased/>
  <w15:docId w15:val="{8AC7F83B-48C4-40D7-9E6A-5FE5892A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6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792C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заголовок 1.1,Elenco Normale"/>
    <w:basedOn w:val="a"/>
    <w:link w:val="a4"/>
    <w:uiPriority w:val="34"/>
    <w:qFormat/>
    <w:rsid w:val="004E7EBB"/>
    <w:pPr>
      <w:ind w:left="720"/>
      <w:contextualSpacing/>
    </w:pPr>
  </w:style>
  <w:style w:type="table" w:customStyle="1" w:styleId="11">
    <w:name w:val="Сітка таблиці1"/>
    <w:basedOn w:val="a1"/>
    <w:next w:val="a5"/>
    <w:uiPriority w:val="39"/>
    <w:rsid w:val="0097323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97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CA bullets Знак,EBRD List Знак,Chapter10 Знак,Список уровня 2 Знак,название табл/рис Знак,заголовок 1.1 Знак,Elenco Normale Знак"/>
    <w:link w:val="a3"/>
    <w:uiPriority w:val="34"/>
    <w:rsid w:val="0093519D"/>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7"/>
    <w:uiPriority w:val="99"/>
    <w:qFormat/>
    <w:rsid w:val="00AD7BB1"/>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ru-RU" w:eastAsia="ru-RU"/>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qFormat/>
    <w:locked/>
    <w:rsid w:val="00AD7BB1"/>
    <w:rPr>
      <w:rFonts w:ascii="Times New Roman" w:eastAsia="Times New Roman" w:hAnsi="Times New Roman" w:cs="Times New Roman"/>
      <w:sz w:val="24"/>
      <w:szCs w:val="24"/>
      <w:lang w:val="ru-RU" w:eastAsia="ru-RU"/>
    </w:rPr>
  </w:style>
  <w:style w:type="paragraph" w:customStyle="1" w:styleId="tj">
    <w:name w:val="tj"/>
    <w:basedOn w:val="a"/>
    <w:qFormat/>
    <w:rsid w:val="00DF751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No Spacing"/>
    <w:link w:val="a9"/>
    <w:uiPriority w:val="1"/>
    <w:qFormat/>
    <w:rsid w:val="003E7876"/>
    <w:pPr>
      <w:spacing w:after="0" w:line="240" w:lineRule="auto"/>
    </w:pPr>
  </w:style>
  <w:style w:type="character" w:customStyle="1" w:styleId="2">
    <w:name w:val="Основной текст (2)_"/>
    <w:link w:val="20"/>
    <w:locked/>
    <w:rsid w:val="003E7876"/>
    <w:rPr>
      <w:b/>
      <w:bCs/>
      <w:sz w:val="17"/>
      <w:szCs w:val="17"/>
      <w:shd w:val="clear" w:color="auto" w:fill="FFFFFF"/>
    </w:rPr>
  </w:style>
  <w:style w:type="paragraph" w:customStyle="1" w:styleId="20">
    <w:name w:val="Основной текст (2)"/>
    <w:basedOn w:val="a"/>
    <w:link w:val="2"/>
    <w:qFormat/>
    <w:rsid w:val="003E7876"/>
    <w:pPr>
      <w:widowControl w:val="0"/>
      <w:shd w:val="clear" w:color="auto" w:fill="FFFFFF"/>
      <w:spacing w:after="240" w:line="245" w:lineRule="exact"/>
      <w:jc w:val="center"/>
    </w:pPr>
    <w:rPr>
      <w:b/>
      <w:bCs/>
      <w:sz w:val="17"/>
      <w:szCs w:val="17"/>
    </w:rPr>
  </w:style>
  <w:style w:type="character" w:styleId="aa">
    <w:name w:val="Hyperlink"/>
    <w:basedOn w:val="a0"/>
    <w:uiPriority w:val="99"/>
    <w:unhideWhenUsed/>
    <w:rsid w:val="003E7876"/>
    <w:rPr>
      <w:color w:val="0563C1" w:themeColor="hyperlink"/>
      <w:u w:val="single"/>
    </w:rPr>
  </w:style>
  <w:style w:type="table" w:customStyle="1" w:styleId="TableNormal">
    <w:name w:val="Table Normal"/>
    <w:uiPriority w:val="2"/>
    <w:semiHidden/>
    <w:unhideWhenUsed/>
    <w:qFormat/>
    <w:rsid w:val="001158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587C"/>
    <w:pPr>
      <w:widowControl w:val="0"/>
      <w:autoSpaceDE w:val="0"/>
      <w:autoSpaceDN w:val="0"/>
      <w:spacing w:after="0" w:line="240" w:lineRule="auto"/>
      <w:ind w:left="108"/>
    </w:pPr>
    <w:rPr>
      <w:rFonts w:ascii="Times New Roman" w:eastAsia="Times New Roman" w:hAnsi="Times New Roman" w:cs="Times New Roman"/>
      <w:lang w:eastAsia="uk-UA" w:bidi="uk-UA"/>
    </w:rPr>
  </w:style>
  <w:style w:type="paragraph" w:styleId="ab">
    <w:name w:val="Body Text"/>
    <w:basedOn w:val="a"/>
    <w:link w:val="ac"/>
    <w:uiPriority w:val="1"/>
    <w:qFormat/>
    <w:rsid w:val="0011587C"/>
    <w:pPr>
      <w:widowControl w:val="0"/>
      <w:autoSpaceDE w:val="0"/>
      <w:autoSpaceDN w:val="0"/>
      <w:spacing w:after="0" w:line="240" w:lineRule="auto"/>
    </w:pPr>
    <w:rPr>
      <w:rFonts w:ascii="Times New Roman" w:eastAsia="Times New Roman" w:hAnsi="Times New Roman" w:cs="Times New Roman"/>
      <w:sz w:val="24"/>
      <w:szCs w:val="24"/>
      <w:lang w:eastAsia="uk-UA" w:bidi="uk-UA"/>
    </w:rPr>
  </w:style>
  <w:style w:type="character" w:customStyle="1" w:styleId="ac">
    <w:name w:val="Основной текст Знак"/>
    <w:basedOn w:val="a0"/>
    <w:link w:val="ab"/>
    <w:uiPriority w:val="1"/>
    <w:rsid w:val="0011587C"/>
    <w:rPr>
      <w:rFonts w:ascii="Times New Roman" w:eastAsia="Times New Roman" w:hAnsi="Times New Roman" w:cs="Times New Roman"/>
      <w:sz w:val="24"/>
      <w:szCs w:val="24"/>
      <w:lang w:eastAsia="uk-UA" w:bidi="uk-UA"/>
    </w:rPr>
  </w:style>
  <w:style w:type="character" w:customStyle="1" w:styleId="30">
    <w:name w:val="Заголовок 3 Знак"/>
    <w:basedOn w:val="a0"/>
    <w:link w:val="3"/>
    <w:rsid w:val="00792CE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296966"/>
    <w:rPr>
      <w:rFonts w:asciiTheme="majorHAnsi" w:eastAsiaTheme="majorEastAsia" w:hAnsiTheme="majorHAnsi" w:cstheme="majorBidi"/>
      <w:color w:val="2E74B5" w:themeColor="accent1" w:themeShade="BF"/>
      <w:sz w:val="32"/>
      <w:szCs w:val="32"/>
    </w:rPr>
  </w:style>
  <w:style w:type="paragraph" w:customStyle="1" w:styleId="12">
    <w:name w:val="Стиль1"/>
    <w:basedOn w:val="a"/>
    <w:rsid w:val="005A2BA5"/>
    <w:pPr>
      <w:suppressAutoHyphens/>
      <w:spacing w:after="0" w:line="240" w:lineRule="auto"/>
      <w:ind w:firstLine="709"/>
      <w:jc w:val="both"/>
    </w:pPr>
    <w:rPr>
      <w:rFonts w:ascii="Times New Roman" w:eastAsia="Times New Roman" w:hAnsi="Times New Roman" w:cs="Times New Roman"/>
      <w:sz w:val="26"/>
      <w:szCs w:val="24"/>
      <w:lang w:val="ru-RU" w:eastAsia="ru-RU"/>
    </w:rPr>
  </w:style>
  <w:style w:type="paragraph" w:customStyle="1" w:styleId="rvps2">
    <w:name w:val="rvps2"/>
    <w:basedOn w:val="a"/>
    <w:qFormat/>
    <w:rsid w:val="00A95C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unhideWhenUsed/>
    <w:rsid w:val="00FB65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FB650A"/>
    <w:rPr>
      <w:rFonts w:ascii="Courier New" w:eastAsia="Times New Roman" w:hAnsi="Courier New" w:cs="Courier New"/>
      <w:sz w:val="20"/>
      <w:szCs w:val="20"/>
      <w:lang w:val="uk-UA" w:eastAsia="uk-UA"/>
    </w:rPr>
  </w:style>
  <w:style w:type="character" w:customStyle="1" w:styleId="a9">
    <w:name w:val="Без интервала Знак"/>
    <w:link w:val="a8"/>
    <w:uiPriority w:val="1"/>
    <w:locked/>
    <w:rsid w:val="00FB650A"/>
  </w:style>
  <w:style w:type="paragraph" w:customStyle="1" w:styleId="h-mb-10">
    <w:name w:val="h-mb-10"/>
    <w:basedOn w:val="a"/>
    <w:rsid w:val="001A33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qFormat/>
    <w:rsid w:val="00D44590"/>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table" w:customStyle="1" w:styleId="21">
    <w:name w:val="Сітка таблиці2"/>
    <w:basedOn w:val="a1"/>
    <w:next w:val="a5"/>
    <w:uiPriority w:val="39"/>
    <w:rsid w:val="000C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F01694"/>
    <w:pPr>
      <w:spacing w:after="0" w:line="240" w:lineRule="auto"/>
    </w:pPr>
    <w:rPr>
      <w:rFonts w:ascii="Segoe UI" w:hAnsi="Segoe UI" w:cs="Segoe UI"/>
      <w:sz w:val="18"/>
      <w:szCs w:val="18"/>
    </w:rPr>
  </w:style>
  <w:style w:type="character" w:customStyle="1" w:styleId="ae">
    <w:name w:val="Текст выноски Знак"/>
    <w:basedOn w:val="a0"/>
    <w:link w:val="ad"/>
    <w:semiHidden/>
    <w:rsid w:val="00F01694"/>
    <w:rPr>
      <w:rFonts w:ascii="Segoe UI" w:hAnsi="Segoe UI" w:cs="Segoe UI"/>
      <w:sz w:val="18"/>
      <w:szCs w:val="18"/>
    </w:rPr>
  </w:style>
  <w:style w:type="table" w:customStyle="1" w:styleId="31">
    <w:name w:val="Сітка таблиці3"/>
    <w:basedOn w:val="a1"/>
    <w:next w:val="a5"/>
    <w:uiPriority w:val="39"/>
    <w:rsid w:val="0056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5"/>
    <w:uiPriority w:val="39"/>
    <w:rsid w:val="0056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Базовый"/>
    <w:uiPriority w:val="99"/>
    <w:rsid w:val="00FE1D3E"/>
    <w:pPr>
      <w:suppressAutoHyphens/>
      <w:spacing w:after="0" w:line="100" w:lineRule="atLeast"/>
    </w:pPr>
    <w:rPr>
      <w:rFonts w:ascii="Calibri" w:eastAsia="Times New Roman" w:hAnsi="Calibri" w:cs="Calibri"/>
      <w:color w:val="00000A"/>
      <w:sz w:val="24"/>
      <w:szCs w:val="24"/>
      <w:lang w:eastAsia="ar-SA"/>
    </w:rPr>
  </w:style>
  <w:style w:type="table" w:customStyle="1" w:styleId="13">
    <w:name w:val="Сетка таблицы1"/>
    <w:basedOn w:val="a1"/>
    <w:next w:val="a5"/>
    <w:uiPriority w:val="39"/>
    <w:rsid w:val="00AB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
    <w:name w:val="Font Style"/>
    <w:rsid w:val="00045CD4"/>
    <w:rPr>
      <w:rFonts w:cs="Courier New"/>
      <w:color w:val="000000"/>
    </w:rPr>
  </w:style>
  <w:style w:type="paragraph" w:customStyle="1" w:styleId="Default">
    <w:name w:val="Default"/>
    <w:qFormat/>
    <w:rsid w:val="00877F13"/>
    <w:pPr>
      <w:autoSpaceDE w:val="0"/>
      <w:autoSpaceDN w:val="0"/>
      <w:adjustRightInd w:val="0"/>
      <w:spacing w:after="0" w:line="240" w:lineRule="auto"/>
    </w:pPr>
    <w:rPr>
      <w:rFonts w:ascii="Times New Roman" w:hAnsi="Times New Roman" w:cs="Times New Roman"/>
      <w:bCs/>
      <w:color w:val="000000"/>
      <w:sz w:val="24"/>
      <w:szCs w:val="24"/>
    </w:rPr>
  </w:style>
  <w:style w:type="paragraph" w:customStyle="1" w:styleId="af0">
    <w:name w:val="Наим. приложения"/>
    <w:basedOn w:val="a"/>
    <w:next w:val="a"/>
    <w:rsid w:val="002F2728"/>
    <w:pPr>
      <w:spacing w:after="0" w:line="240" w:lineRule="auto"/>
      <w:jc w:val="center"/>
    </w:pPr>
    <w:rPr>
      <w:rFonts w:ascii="Times New Roman" w:eastAsia="Times New Roman" w:hAnsi="Times New Roman" w:cs="Times New Roman"/>
      <w:sz w:val="24"/>
      <w:szCs w:val="20"/>
      <w:lang w:eastAsia="ru-RU"/>
    </w:rPr>
  </w:style>
  <w:style w:type="paragraph" w:customStyle="1" w:styleId="xmsolistparagraph">
    <w:name w:val="xmsolistparagraph"/>
    <w:basedOn w:val="a"/>
    <w:rsid w:val="002F2728"/>
    <w:pPr>
      <w:spacing w:after="0" w:line="240" w:lineRule="auto"/>
    </w:pPr>
    <w:rPr>
      <w:rFonts w:ascii="Times New Roman" w:hAnsi="Times New Roman" w:cs="Times New Roman"/>
      <w:sz w:val="24"/>
      <w:szCs w:val="24"/>
      <w:lang w:eastAsia="uk-UA"/>
    </w:rPr>
  </w:style>
  <w:style w:type="paragraph" w:customStyle="1" w:styleId="xmsonormal">
    <w:name w:val="xmsonormal"/>
    <w:basedOn w:val="a"/>
    <w:rsid w:val="002F2728"/>
    <w:pPr>
      <w:spacing w:after="0" w:line="240" w:lineRule="auto"/>
    </w:pPr>
    <w:rPr>
      <w:rFonts w:ascii="Times New Roman" w:hAnsi="Times New Roman" w:cs="Times New Roman"/>
      <w:sz w:val="24"/>
      <w:szCs w:val="24"/>
      <w:lang w:eastAsia="uk-UA"/>
    </w:rPr>
  </w:style>
  <w:style w:type="paragraph" w:customStyle="1" w:styleId="xmsonormal0">
    <w:name w:val="x_msonormal"/>
    <w:basedOn w:val="a"/>
    <w:rsid w:val="002F2728"/>
    <w:pPr>
      <w:spacing w:after="0" w:line="240" w:lineRule="auto"/>
    </w:pPr>
    <w:rPr>
      <w:rFonts w:ascii="Times New Roman" w:hAnsi="Times New Roman" w:cs="Times New Roman"/>
      <w:sz w:val="24"/>
      <w:szCs w:val="24"/>
      <w:lang w:eastAsia="uk-UA"/>
    </w:rPr>
  </w:style>
  <w:style w:type="paragraph" w:customStyle="1" w:styleId="xmsolistparagraph0">
    <w:name w:val="x_msolistparagraph"/>
    <w:basedOn w:val="a"/>
    <w:rsid w:val="002F2728"/>
    <w:pPr>
      <w:spacing w:after="0" w:line="240" w:lineRule="auto"/>
    </w:pPr>
    <w:rPr>
      <w:rFonts w:ascii="Times New Roman" w:hAnsi="Times New Roman" w:cs="Times New Roman"/>
      <w:sz w:val="24"/>
      <w:szCs w:val="24"/>
      <w:lang w:eastAsia="uk-UA"/>
    </w:rPr>
  </w:style>
  <w:style w:type="paragraph" w:styleId="af1">
    <w:name w:val="Title"/>
    <w:aliases w:val="EBRD Title"/>
    <w:basedOn w:val="a"/>
    <w:link w:val="af2"/>
    <w:qFormat/>
    <w:rsid w:val="007B26A5"/>
    <w:pPr>
      <w:spacing w:after="0" w:line="240" w:lineRule="auto"/>
      <w:ind w:right="-908" w:hanging="851"/>
      <w:jc w:val="center"/>
    </w:pPr>
    <w:rPr>
      <w:rFonts w:ascii="Times New Roman" w:eastAsia="Times New Roman" w:hAnsi="Times New Roman" w:cs="Times New Roman"/>
      <w:b/>
      <w:sz w:val="24"/>
      <w:szCs w:val="20"/>
      <w:lang w:eastAsia="ru-RU"/>
    </w:rPr>
  </w:style>
  <w:style w:type="character" w:customStyle="1" w:styleId="af2">
    <w:name w:val="Заголовок Знак"/>
    <w:aliases w:val="EBRD Title Знак"/>
    <w:basedOn w:val="a0"/>
    <w:link w:val="af1"/>
    <w:rsid w:val="007B26A5"/>
    <w:rPr>
      <w:rFonts w:ascii="Times New Roman" w:eastAsia="Times New Roman" w:hAnsi="Times New Roman" w:cs="Times New Roman"/>
      <w:b/>
      <w:sz w:val="24"/>
      <w:szCs w:val="20"/>
      <w:lang w:eastAsia="ru-RU"/>
    </w:rPr>
  </w:style>
  <w:style w:type="character" w:styleId="af3">
    <w:name w:val="Strong"/>
    <w:uiPriority w:val="22"/>
    <w:qFormat/>
    <w:rsid w:val="007B26A5"/>
    <w:rPr>
      <w:b/>
      <w:bCs/>
    </w:rPr>
  </w:style>
  <w:style w:type="paragraph" w:styleId="af4">
    <w:name w:val="annotation text"/>
    <w:basedOn w:val="a"/>
    <w:link w:val="af5"/>
    <w:uiPriority w:val="99"/>
    <w:semiHidden/>
    <w:unhideWhenUsed/>
    <w:rsid w:val="007B26A5"/>
    <w:pPr>
      <w:spacing w:line="240" w:lineRule="auto"/>
    </w:pPr>
    <w:rPr>
      <w:sz w:val="20"/>
      <w:szCs w:val="20"/>
    </w:rPr>
  </w:style>
  <w:style w:type="character" w:customStyle="1" w:styleId="af5">
    <w:name w:val="Текст примечания Знак"/>
    <w:basedOn w:val="a0"/>
    <w:link w:val="af4"/>
    <w:uiPriority w:val="99"/>
    <w:semiHidden/>
    <w:rsid w:val="007B26A5"/>
    <w:rPr>
      <w:sz w:val="20"/>
      <w:szCs w:val="20"/>
    </w:rPr>
  </w:style>
  <w:style w:type="paragraph" w:styleId="af6">
    <w:name w:val="annotation subject"/>
    <w:basedOn w:val="af4"/>
    <w:next w:val="af4"/>
    <w:link w:val="af7"/>
    <w:uiPriority w:val="99"/>
    <w:semiHidden/>
    <w:unhideWhenUsed/>
    <w:rsid w:val="007B26A5"/>
    <w:pPr>
      <w:spacing w:after="200"/>
    </w:pPr>
    <w:rPr>
      <w:rFonts w:ascii="Times New Roman" w:eastAsia="Times New Roman" w:hAnsi="Times New Roman" w:cs="Times New Roman"/>
      <w:b/>
      <w:bCs/>
    </w:rPr>
  </w:style>
  <w:style w:type="character" w:customStyle="1" w:styleId="af7">
    <w:name w:val="Тема примечания Знак"/>
    <w:basedOn w:val="af5"/>
    <w:link w:val="af6"/>
    <w:uiPriority w:val="99"/>
    <w:semiHidden/>
    <w:rsid w:val="007B26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4852">
      <w:bodyDiv w:val="1"/>
      <w:marLeft w:val="0"/>
      <w:marRight w:val="0"/>
      <w:marTop w:val="0"/>
      <w:marBottom w:val="0"/>
      <w:divBdr>
        <w:top w:val="none" w:sz="0" w:space="0" w:color="auto"/>
        <w:left w:val="none" w:sz="0" w:space="0" w:color="auto"/>
        <w:bottom w:val="none" w:sz="0" w:space="0" w:color="auto"/>
        <w:right w:val="none" w:sz="0" w:space="0" w:color="auto"/>
      </w:divBdr>
    </w:div>
    <w:div w:id="442960140">
      <w:bodyDiv w:val="1"/>
      <w:marLeft w:val="0"/>
      <w:marRight w:val="0"/>
      <w:marTop w:val="0"/>
      <w:marBottom w:val="0"/>
      <w:divBdr>
        <w:top w:val="none" w:sz="0" w:space="0" w:color="auto"/>
        <w:left w:val="none" w:sz="0" w:space="0" w:color="auto"/>
        <w:bottom w:val="none" w:sz="0" w:space="0" w:color="auto"/>
        <w:right w:val="none" w:sz="0" w:space="0" w:color="auto"/>
      </w:divBdr>
    </w:div>
    <w:div w:id="707144689">
      <w:bodyDiv w:val="1"/>
      <w:marLeft w:val="0"/>
      <w:marRight w:val="0"/>
      <w:marTop w:val="0"/>
      <w:marBottom w:val="0"/>
      <w:divBdr>
        <w:top w:val="none" w:sz="0" w:space="0" w:color="auto"/>
        <w:left w:val="none" w:sz="0" w:space="0" w:color="auto"/>
        <w:bottom w:val="none" w:sz="0" w:space="0" w:color="auto"/>
        <w:right w:val="none" w:sz="0" w:space="0" w:color="auto"/>
      </w:divBdr>
    </w:div>
    <w:div w:id="1106534846">
      <w:bodyDiv w:val="1"/>
      <w:marLeft w:val="0"/>
      <w:marRight w:val="0"/>
      <w:marTop w:val="0"/>
      <w:marBottom w:val="0"/>
      <w:divBdr>
        <w:top w:val="none" w:sz="0" w:space="0" w:color="auto"/>
        <w:left w:val="none" w:sz="0" w:space="0" w:color="auto"/>
        <w:bottom w:val="none" w:sz="0" w:space="0" w:color="auto"/>
        <w:right w:val="none" w:sz="0" w:space="0" w:color="auto"/>
      </w:divBdr>
    </w:div>
    <w:div w:id="1272205814">
      <w:bodyDiv w:val="1"/>
      <w:marLeft w:val="0"/>
      <w:marRight w:val="0"/>
      <w:marTop w:val="0"/>
      <w:marBottom w:val="0"/>
      <w:divBdr>
        <w:top w:val="none" w:sz="0" w:space="0" w:color="auto"/>
        <w:left w:val="none" w:sz="0" w:space="0" w:color="auto"/>
        <w:bottom w:val="none" w:sz="0" w:space="0" w:color="auto"/>
        <w:right w:val="none" w:sz="0" w:space="0" w:color="auto"/>
      </w:divBdr>
    </w:div>
    <w:div w:id="1527713533">
      <w:bodyDiv w:val="1"/>
      <w:marLeft w:val="0"/>
      <w:marRight w:val="0"/>
      <w:marTop w:val="0"/>
      <w:marBottom w:val="0"/>
      <w:divBdr>
        <w:top w:val="none" w:sz="0" w:space="0" w:color="auto"/>
        <w:left w:val="none" w:sz="0" w:space="0" w:color="auto"/>
        <w:bottom w:val="none" w:sz="0" w:space="0" w:color="auto"/>
        <w:right w:val="none" w:sz="0" w:space="0" w:color="auto"/>
      </w:divBdr>
    </w:div>
    <w:div w:id="1533883727">
      <w:bodyDiv w:val="1"/>
      <w:marLeft w:val="0"/>
      <w:marRight w:val="0"/>
      <w:marTop w:val="0"/>
      <w:marBottom w:val="0"/>
      <w:divBdr>
        <w:top w:val="none" w:sz="0" w:space="0" w:color="auto"/>
        <w:left w:val="none" w:sz="0" w:space="0" w:color="auto"/>
        <w:bottom w:val="none" w:sz="0" w:space="0" w:color="auto"/>
        <w:right w:val="none" w:sz="0" w:space="0" w:color="auto"/>
      </w:divBdr>
    </w:div>
    <w:div w:id="1583250410">
      <w:bodyDiv w:val="1"/>
      <w:marLeft w:val="0"/>
      <w:marRight w:val="0"/>
      <w:marTop w:val="0"/>
      <w:marBottom w:val="0"/>
      <w:divBdr>
        <w:top w:val="none" w:sz="0" w:space="0" w:color="auto"/>
        <w:left w:val="none" w:sz="0" w:space="0" w:color="auto"/>
        <w:bottom w:val="none" w:sz="0" w:space="0" w:color="auto"/>
        <w:right w:val="none" w:sz="0" w:space="0" w:color="auto"/>
      </w:divBdr>
    </w:div>
    <w:div w:id="1772388284">
      <w:bodyDiv w:val="1"/>
      <w:marLeft w:val="0"/>
      <w:marRight w:val="0"/>
      <w:marTop w:val="0"/>
      <w:marBottom w:val="0"/>
      <w:divBdr>
        <w:top w:val="none" w:sz="0" w:space="0" w:color="auto"/>
        <w:left w:val="none" w:sz="0" w:space="0" w:color="auto"/>
        <w:bottom w:val="none" w:sz="0" w:space="0" w:color="auto"/>
        <w:right w:val="none" w:sz="0" w:space="0" w:color="auto"/>
      </w:divBdr>
    </w:div>
    <w:div w:id="1824662827">
      <w:bodyDiv w:val="1"/>
      <w:marLeft w:val="0"/>
      <w:marRight w:val="0"/>
      <w:marTop w:val="0"/>
      <w:marBottom w:val="0"/>
      <w:divBdr>
        <w:top w:val="none" w:sz="0" w:space="0" w:color="auto"/>
        <w:left w:val="none" w:sz="0" w:space="0" w:color="auto"/>
        <w:bottom w:val="none" w:sz="0" w:space="0" w:color="auto"/>
        <w:right w:val="none" w:sz="0" w:space="0" w:color="auto"/>
      </w:divBdr>
    </w:div>
    <w:div w:id="2008744935">
      <w:bodyDiv w:val="1"/>
      <w:marLeft w:val="0"/>
      <w:marRight w:val="0"/>
      <w:marTop w:val="0"/>
      <w:marBottom w:val="0"/>
      <w:divBdr>
        <w:top w:val="none" w:sz="0" w:space="0" w:color="auto"/>
        <w:left w:val="none" w:sz="0" w:space="0" w:color="auto"/>
        <w:bottom w:val="none" w:sz="0" w:space="0" w:color="auto"/>
        <w:right w:val="none" w:sz="0" w:space="0" w:color="auto"/>
      </w:divBdr>
    </w:div>
    <w:div w:id="2065106838">
      <w:bodyDiv w:val="1"/>
      <w:marLeft w:val="0"/>
      <w:marRight w:val="0"/>
      <w:marTop w:val="0"/>
      <w:marBottom w:val="0"/>
      <w:divBdr>
        <w:top w:val="none" w:sz="0" w:space="0" w:color="auto"/>
        <w:left w:val="none" w:sz="0" w:space="0" w:color="auto"/>
        <w:bottom w:val="none" w:sz="0" w:space="0" w:color="auto"/>
        <w:right w:val="none" w:sz="0" w:space="0" w:color="auto"/>
      </w:divBdr>
    </w:div>
    <w:div w:id="20768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9D692-1417-4CBB-A979-0C1F49D3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1198</Words>
  <Characters>6831</Characters>
  <Application>Microsoft Office Word</Application>
  <DocSecurity>0</DocSecurity>
  <Lines>56</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Пукшин Наталія Гелярівна</dc:creator>
  <cp:keywords/>
  <dc:description/>
  <cp:lastModifiedBy>Куренінова Катерина</cp:lastModifiedBy>
  <cp:revision>8</cp:revision>
  <dcterms:created xsi:type="dcterms:W3CDTF">2023-01-05T11:26:00Z</dcterms:created>
  <dcterms:modified xsi:type="dcterms:W3CDTF">2023-01-06T10:05:00Z</dcterms:modified>
</cp:coreProperties>
</file>