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9A" w:rsidRPr="006E20A7" w:rsidRDefault="006E20A7" w:rsidP="006E2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0A7">
        <w:rPr>
          <w:rFonts w:ascii="Times New Roman" w:hAnsi="Times New Roman" w:cs="Times New Roman"/>
          <w:sz w:val="28"/>
          <w:szCs w:val="28"/>
        </w:rPr>
        <w:t>Внесені зміни в «Інформацію про закупівлю» зокрема змінено загальну суму тендера з «</w:t>
      </w:r>
      <w:r w:rsidRPr="006E20A7">
        <w:rPr>
          <w:rFonts w:ascii="Times New Roman" w:hAnsi="Times New Roman"/>
          <w:strike/>
          <w:sz w:val="28"/>
          <w:szCs w:val="28"/>
        </w:rPr>
        <w:t>518</w:t>
      </w:r>
      <w:r w:rsidRPr="006E20A7">
        <w:rPr>
          <w:rFonts w:ascii="Times New Roman" w:hAnsi="Times New Roman"/>
          <w:strike/>
          <w:sz w:val="28"/>
          <w:szCs w:val="28"/>
        </w:rPr>
        <w:t> </w:t>
      </w:r>
      <w:r w:rsidRPr="006E20A7">
        <w:rPr>
          <w:rFonts w:ascii="Times New Roman" w:hAnsi="Times New Roman"/>
          <w:strike/>
          <w:sz w:val="28"/>
          <w:szCs w:val="28"/>
        </w:rPr>
        <w:t>292</w:t>
      </w:r>
      <w:r w:rsidRPr="006E20A7">
        <w:rPr>
          <w:rFonts w:ascii="Times New Roman" w:hAnsi="Times New Roman"/>
          <w:strike/>
          <w:sz w:val="28"/>
          <w:szCs w:val="28"/>
        </w:rPr>
        <w:t xml:space="preserve">,00 </w:t>
      </w:r>
      <w:proofErr w:type="spellStart"/>
      <w:r w:rsidRPr="006E20A7">
        <w:rPr>
          <w:rFonts w:ascii="Times New Roman" w:hAnsi="Times New Roman"/>
          <w:strike/>
          <w:sz w:val="28"/>
          <w:szCs w:val="28"/>
        </w:rPr>
        <w:t>грн</w:t>
      </w:r>
      <w:proofErr w:type="spellEnd"/>
      <w:r w:rsidRPr="006E20A7">
        <w:rPr>
          <w:rFonts w:ascii="Times New Roman" w:hAnsi="Times New Roman"/>
          <w:sz w:val="28"/>
          <w:szCs w:val="28"/>
        </w:rPr>
        <w:t>» на «605 826,00 грн.»</w:t>
      </w:r>
    </w:p>
    <w:p w:rsidR="006E20A7" w:rsidRPr="006E20A7" w:rsidRDefault="006E20A7" w:rsidP="006E2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0A7">
        <w:rPr>
          <w:rFonts w:ascii="Times New Roman" w:hAnsi="Times New Roman" w:cs="Times New Roman"/>
          <w:sz w:val="28"/>
          <w:szCs w:val="28"/>
        </w:rPr>
        <w:t xml:space="preserve">Внесені зміни в Додаток 2 Тендерної документації зокрема: в таблиці «ЯКІСНІ ВИМОГИ» слова </w:t>
      </w:r>
      <w:r w:rsidRPr="006E20A7">
        <w:rPr>
          <w:rFonts w:ascii="Times New Roman" w:hAnsi="Times New Roman" w:cs="Times New Roman"/>
          <w:strike/>
          <w:sz w:val="28"/>
          <w:szCs w:val="28"/>
        </w:rPr>
        <w:t>«</w:t>
      </w:r>
      <w:r w:rsidRPr="006E20A7">
        <w:rPr>
          <w:rFonts w:ascii="Times New Roman" w:hAnsi="Times New Roman"/>
          <w:strike/>
          <w:sz w:val="28"/>
          <w:szCs w:val="28"/>
        </w:rPr>
        <w:t>В пакетах по 400-420 гр.</w:t>
      </w:r>
      <w:r w:rsidRPr="006E20A7">
        <w:rPr>
          <w:rFonts w:ascii="Times New Roman" w:hAnsi="Times New Roman"/>
          <w:strike/>
          <w:sz w:val="28"/>
          <w:szCs w:val="28"/>
        </w:rPr>
        <w:t xml:space="preserve">» </w:t>
      </w:r>
      <w:r w:rsidRPr="006E20A7">
        <w:rPr>
          <w:rFonts w:ascii="Times New Roman" w:hAnsi="Times New Roman"/>
          <w:sz w:val="28"/>
          <w:szCs w:val="28"/>
        </w:rPr>
        <w:t xml:space="preserve"> замінити на </w:t>
      </w:r>
      <w:r w:rsidRPr="006E20A7">
        <w:rPr>
          <w:rFonts w:ascii="Times New Roman" w:hAnsi="Times New Roman" w:cs="Times New Roman"/>
          <w:sz w:val="28"/>
          <w:szCs w:val="28"/>
        </w:rPr>
        <w:t>«</w:t>
      </w:r>
      <w:r w:rsidRPr="006E20A7">
        <w:rPr>
          <w:rFonts w:ascii="Times New Roman" w:hAnsi="Times New Roman"/>
          <w:sz w:val="28"/>
          <w:szCs w:val="28"/>
        </w:rPr>
        <w:t xml:space="preserve">В пакетах по </w:t>
      </w:r>
      <w:r w:rsidRPr="006E20A7">
        <w:rPr>
          <w:rFonts w:ascii="Times New Roman" w:hAnsi="Times New Roman"/>
          <w:sz w:val="28"/>
          <w:szCs w:val="28"/>
        </w:rPr>
        <w:t>350</w:t>
      </w:r>
      <w:r w:rsidRPr="006E20A7">
        <w:rPr>
          <w:rFonts w:ascii="Times New Roman" w:hAnsi="Times New Roman"/>
          <w:sz w:val="28"/>
          <w:szCs w:val="28"/>
        </w:rPr>
        <w:t>-4</w:t>
      </w:r>
      <w:r w:rsidRPr="006E20A7">
        <w:rPr>
          <w:rFonts w:ascii="Times New Roman" w:hAnsi="Times New Roman"/>
          <w:sz w:val="28"/>
          <w:szCs w:val="28"/>
        </w:rPr>
        <w:t>0</w:t>
      </w:r>
      <w:r w:rsidRPr="006E20A7">
        <w:rPr>
          <w:rFonts w:ascii="Times New Roman" w:hAnsi="Times New Roman"/>
          <w:sz w:val="28"/>
          <w:szCs w:val="28"/>
        </w:rPr>
        <w:t>0 гр.</w:t>
      </w:r>
      <w:r w:rsidRPr="006E20A7">
        <w:rPr>
          <w:rFonts w:ascii="Times New Roman" w:hAnsi="Times New Roman"/>
          <w:sz w:val="28"/>
          <w:szCs w:val="28"/>
        </w:rPr>
        <w:t xml:space="preserve"> або стаканах</w:t>
      </w:r>
      <w:r w:rsidRPr="006E20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6E20A7" w:rsidRPr="006E2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5A2"/>
    <w:multiLevelType w:val="hybridMultilevel"/>
    <w:tmpl w:val="516886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D3"/>
    <w:rsid w:val="001D2ED3"/>
    <w:rsid w:val="006E20A7"/>
    <w:rsid w:val="008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2022-12-16T12:25:00Z</dcterms:created>
  <dcterms:modified xsi:type="dcterms:W3CDTF">2022-12-16T12:29:00Z</dcterms:modified>
</cp:coreProperties>
</file>