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A2A7B" w14:textId="77777777" w:rsidR="007E5F11" w:rsidRPr="00196CB6" w:rsidRDefault="00A70E40" w:rsidP="00C5122F">
      <w:pPr>
        <w:adjustRightInd w:val="0"/>
        <w:jc w:val="center"/>
        <w:outlineLvl w:val="0"/>
        <w:rPr>
          <w:rFonts w:ascii="Times New Roman" w:hAnsi="Times New Roman" w:cs="Times New Roman"/>
          <w:b/>
          <w:bCs/>
          <w:sz w:val="28"/>
          <w:lang w:val="uk-UA"/>
        </w:rPr>
      </w:pPr>
      <w:bookmarkStart w:id="0" w:name="_Hlk131425456"/>
      <w:r>
        <w:rPr>
          <w:rFonts w:ascii="Times New Roman" w:hAnsi="Times New Roman" w:cs="Times New Roman"/>
          <w:b/>
          <w:bCs/>
          <w:sz w:val="28"/>
          <w:lang w:val="uk-UA"/>
        </w:rPr>
        <w:t>ЛЬВІВСЬКИЙ АПЕЛЯЦІЙНИЙ СУД</w:t>
      </w:r>
    </w:p>
    <w:p w14:paraId="333C8C3F" w14:textId="77777777" w:rsidR="007E5F11" w:rsidRPr="00A70E40" w:rsidRDefault="007E5F11" w:rsidP="00C5122F">
      <w:pPr>
        <w:adjustRightInd w:val="0"/>
        <w:ind w:left="4140"/>
        <w:rPr>
          <w:rFonts w:ascii="Times New Roman" w:hAnsi="Times New Roman" w:cs="Times New Roman"/>
          <w:bCs/>
        </w:rPr>
      </w:pPr>
    </w:p>
    <w:p w14:paraId="34DD2561" w14:textId="77777777" w:rsidR="007E5F11" w:rsidRPr="00196CB6" w:rsidRDefault="007E5F11" w:rsidP="00C5122F">
      <w:pPr>
        <w:adjustRightInd w:val="0"/>
        <w:ind w:left="4140"/>
        <w:rPr>
          <w:rFonts w:ascii="Times New Roman" w:hAnsi="Times New Roman" w:cs="Times New Roman"/>
          <w:bCs/>
          <w:lang w:val="uk-UA"/>
        </w:rPr>
      </w:pPr>
    </w:p>
    <w:p w14:paraId="22EFC192" w14:textId="77777777" w:rsidR="00CA29DA" w:rsidRPr="00196CB6" w:rsidRDefault="001B36AB" w:rsidP="00C5122F">
      <w:pPr>
        <w:adjustRightInd w:val="0"/>
        <w:ind w:left="4678"/>
        <w:outlineLvl w:val="0"/>
        <w:rPr>
          <w:bCs/>
          <w:lang w:val="uk-UA"/>
        </w:rPr>
      </w:pPr>
      <w:r w:rsidRPr="00196CB6">
        <w:rPr>
          <w:bCs/>
          <w:lang w:val="uk-UA"/>
        </w:rPr>
        <w:t>«</w:t>
      </w:r>
      <w:r w:rsidR="00CA29DA" w:rsidRPr="00196CB6">
        <w:rPr>
          <w:b/>
          <w:bCs/>
          <w:lang w:val="uk-UA"/>
        </w:rPr>
        <w:t>ЗАТВЕРДЖЕНО</w:t>
      </w:r>
      <w:r w:rsidRPr="00196CB6">
        <w:rPr>
          <w:bCs/>
          <w:lang w:val="uk-UA"/>
        </w:rPr>
        <w:t>»</w:t>
      </w:r>
    </w:p>
    <w:p w14:paraId="62E1D4E1" w14:textId="77777777" w:rsidR="001B36AB" w:rsidRPr="00BD2233" w:rsidRDefault="001B36AB" w:rsidP="00C5122F">
      <w:pPr>
        <w:adjustRightInd w:val="0"/>
        <w:ind w:left="4678"/>
        <w:rPr>
          <w:bCs/>
          <w:lang w:val="uk-UA"/>
        </w:rPr>
      </w:pPr>
      <w:r w:rsidRPr="00BD2233">
        <w:rPr>
          <w:bCs/>
          <w:lang w:val="uk-UA"/>
        </w:rPr>
        <w:t xml:space="preserve">Рішенням </w:t>
      </w:r>
      <w:r w:rsidR="0072269A" w:rsidRPr="00BD2233">
        <w:rPr>
          <w:bCs/>
          <w:lang w:val="uk-UA"/>
        </w:rPr>
        <w:t>уповноваженої особи</w:t>
      </w:r>
    </w:p>
    <w:p w14:paraId="0CB0A996" w14:textId="77777777" w:rsidR="001B36AB" w:rsidRPr="00BD2233" w:rsidRDefault="00A20515" w:rsidP="00C5122F">
      <w:pPr>
        <w:adjustRightInd w:val="0"/>
        <w:ind w:left="4678"/>
        <w:rPr>
          <w:bCs/>
          <w:lang w:val="uk-UA"/>
        </w:rPr>
      </w:pPr>
      <w:r w:rsidRPr="00BD2233">
        <w:rPr>
          <w:bCs/>
          <w:lang w:val="uk-UA"/>
        </w:rPr>
        <w:t xml:space="preserve">Протоколом № </w:t>
      </w:r>
      <w:r w:rsidR="00E97F09" w:rsidRPr="00BD2233">
        <w:rPr>
          <w:bCs/>
          <w:lang w:val="uk-UA"/>
        </w:rPr>
        <w:t>14</w:t>
      </w:r>
      <w:r w:rsidR="008E1E77" w:rsidRPr="00BD2233">
        <w:rPr>
          <w:bCs/>
          <w:lang w:val="uk-UA"/>
        </w:rPr>
        <w:t xml:space="preserve"> </w:t>
      </w:r>
      <w:r w:rsidRPr="00BD2233">
        <w:rPr>
          <w:bCs/>
          <w:lang w:val="uk-UA"/>
        </w:rPr>
        <w:t xml:space="preserve">від </w:t>
      </w:r>
      <w:r w:rsidR="00E97F09" w:rsidRPr="00BD2233">
        <w:rPr>
          <w:bCs/>
          <w:lang w:val="uk-UA"/>
        </w:rPr>
        <w:t>07</w:t>
      </w:r>
      <w:r w:rsidR="00D22EBC" w:rsidRPr="00BD2233">
        <w:rPr>
          <w:bCs/>
          <w:lang w:val="uk-UA"/>
        </w:rPr>
        <w:t>.</w:t>
      </w:r>
      <w:r w:rsidR="00E97F09" w:rsidRPr="00BD2233">
        <w:rPr>
          <w:bCs/>
          <w:lang w:val="uk-UA"/>
        </w:rPr>
        <w:t>03</w:t>
      </w:r>
      <w:r w:rsidR="006A19E2" w:rsidRPr="00BD2233">
        <w:rPr>
          <w:bCs/>
          <w:lang w:val="uk-UA"/>
        </w:rPr>
        <w:t>.2</w:t>
      </w:r>
      <w:r w:rsidR="001B36AB" w:rsidRPr="00BD2233">
        <w:rPr>
          <w:bCs/>
          <w:lang w:val="uk-UA"/>
        </w:rPr>
        <w:t>02</w:t>
      </w:r>
      <w:r w:rsidR="00D22EBC" w:rsidRPr="00BD2233">
        <w:rPr>
          <w:bCs/>
          <w:lang w:val="uk-UA"/>
        </w:rPr>
        <w:t>3</w:t>
      </w:r>
    </w:p>
    <w:p w14:paraId="70669DE8" w14:textId="3535EBAA" w:rsidR="0072269A" w:rsidRPr="00196CB6" w:rsidRDefault="004A23FB" w:rsidP="00C5122F">
      <w:pPr>
        <w:adjustRightInd w:val="0"/>
        <w:ind w:left="4678"/>
        <w:rPr>
          <w:bCs/>
          <w:lang w:val="uk-UA"/>
        </w:rPr>
      </w:pPr>
      <w:r w:rsidRPr="00BD2233">
        <w:rPr>
          <w:bCs/>
          <w:lang w:val="uk-UA"/>
        </w:rPr>
        <w:t>Зі змінами від 03.04.2023 р.</w:t>
      </w:r>
      <w:r>
        <w:rPr>
          <w:bCs/>
          <w:lang w:val="uk-UA"/>
        </w:rPr>
        <w:t xml:space="preserve"> </w:t>
      </w:r>
    </w:p>
    <w:p w14:paraId="2BC4B2E3" w14:textId="77777777" w:rsidR="0072269A" w:rsidRPr="00196CB6" w:rsidRDefault="0072269A" w:rsidP="00C5122F">
      <w:pPr>
        <w:adjustRightInd w:val="0"/>
        <w:ind w:left="4678"/>
        <w:rPr>
          <w:bCs/>
          <w:lang w:val="uk-UA"/>
        </w:rPr>
      </w:pPr>
      <w:r w:rsidRPr="00196CB6">
        <w:rPr>
          <w:bCs/>
          <w:lang w:val="uk-UA"/>
        </w:rPr>
        <w:t>Уповноважена особа</w:t>
      </w:r>
    </w:p>
    <w:p w14:paraId="340F6DA1" w14:textId="77777777" w:rsidR="0072269A" w:rsidRPr="00196CB6" w:rsidRDefault="00A70E40" w:rsidP="00C5122F">
      <w:pPr>
        <w:adjustRightInd w:val="0"/>
        <w:ind w:left="4678"/>
        <w:rPr>
          <w:bCs/>
          <w:lang w:val="uk-UA"/>
        </w:rPr>
      </w:pPr>
      <w:r>
        <w:rPr>
          <w:bCs/>
          <w:lang w:val="uk-UA"/>
        </w:rPr>
        <w:t>Львівського апеляційного суду</w:t>
      </w:r>
    </w:p>
    <w:p w14:paraId="4EED980C" w14:textId="77777777" w:rsidR="0072269A" w:rsidRPr="00196CB6" w:rsidRDefault="0072269A" w:rsidP="00C5122F">
      <w:pPr>
        <w:adjustRightInd w:val="0"/>
        <w:ind w:left="4678"/>
        <w:rPr>
          <w:bCs/>
          <w:lang w:val="uk-UA"/>
        </w:rPr>
      </w:pPr>
    </w:p>
    <w:p w14:paraId="0BEEE70B" w14:textId="77777777" w:rsidR="0072269A" w:rsidRPr="00196CB6" w:rsidRDefault="0072269A" w:rsidP="00C5122F">
      <w:pPr>
        <w:adjustRightInd w:val="0"/>
        <w:ind w:left="4678"/>
        <w:rPr>
          <w:bCs/>
          <w:lang w:val="uk-UA"/>
        </w:rPr>
      </w:pPr>
    </w:p>
    <w:p w14:paraId="67224CF0" w14:textId="77777777" w:rsidR="0072269A" w:rsidRPr="00196CB6" w:rsidRDefault="0072269A" w:rsidP="00C5122F">
      <w:pPr>
        <w:adjustRightInd w:val="0"/>
        <w:ind w:left="4678"/>
        <w:rPr>
          <w:bCs/>
          <w:lang w:val="uk-UA"/>
        </w:rPr>
      </w:pPr>
      <w:r w:rsidRPr="00196CB6">
        <w:rPr>
          <w:bCs/>
          <w:lang w:val="uk-UA"/>
        </w:rPr>
        <w:t xml:space="preserve">________________ </w:t>
      </w:r>
      <w:r w:rsidR="00A70E40">
        <w:rPr>
          <w:bCs/>
          <w:lang w:val="uk-UA"/>
        </w:rPr>
        <w:t>Андрій ГРИЦЬКІВ</w:t>
      </w:r>
    </w:p>
    <w:p w14:paraId="29EE7904" w14:textId="77777777" w:rsidR="0072269A" w:rsidRPr="00196CB6" w:rsidRDefault="006713BE" w:rsidP="00C5122F">
      <w:pPr>
        <w:adjustRightInd w:val="0"/>
        <w:ind w:left="4678" w:firstLine="420"/>
        <w:rPr>
          <w:bCs/>
          <w:lang w:val="uk-UA"/>
        </w:rPr>
      </w:pPr>
      <w:r w:rsidRPr="00196CB6">
        <w:rPr>
          <w:rFonts w:ascii="Times New Roman" w:hAnsi="Times New Roman" w:cs="Times New Roman"/>
          <w:sz w:val="18"/>
          <w:lang w:val="uk-UA"/>
        </w:rPr>
        <w:t>підпис</w:t>
      </w:r>
    </w:p>
    <w:p w14:paraId="3CA56286" w14:textId="77777777" w:rsidR="001B36AB" w:rsidRPr="00196CB6" w:rsidRDefault="001B36AB" w:rsidP="00C5122F">
      <w:pPr>
        <w:adjustRightInd w:val="0"/>
        <w:jc w:val="center"/>
        <w:outlineLvl w:val="0"/>
        <w:rPr>
          <w:rFonts w:ascii="Times New Roman" w:eastAsia="Calibri" w:hAnsi="Times New Roman" w:cs="Times New Roman"/>
          <w:b/>
          <w:color w:val="121212"/>
          <w:lang w:val="uk-UA"/>
        </w:rPr>
      </w:pPr>
    </w:p>
    <w:p w14:paraId="2FC180E1" w14:textId="77777777" w:rsidR="00855C05" w:rsidRPr="00196CB6" w:rsidRDefault="00855C05" w:rsidP="00C5122F">
      <w:pPr>
        <w:adjustRightInd w:val="0"/>
        <w:jc w:val="center"/>
        <w:outlineLvl w:val="0"/>
        <w:rPr>
          <w:rFonts w:ascii="Times New Roman" w:eastAsia="Calibri" w:hAnsi="Times New Roman" w:cs="Times New Roman"/>
          <w:b/>
          <w:color w:val="121212"/>
          <w:lang w:val="uk-UA"/>
        </w:rPr>
      </w:pPr>
    </w:p>
    <w:p w14:paraId="2D79F52E" w14:textId="77777777" w:rsidR="00855C05" w:rsidRPr="00196CB6" w:rsidRDefault="00855C05" w:rsidP="00C5122F">
      <w:pPr>
        <w:adjustRightInd w:val="0"/>
        <w:jc w:val="center"/>
        <w:outlineLvl w:val="0"/>
        <w:rPr>
          <w:rFonts w:ascii="Times New Roman" w:eastAsia="Calibri" w:hAnsi="Times New Roman" w:cs="Times New Roman"/>
          <w:b/>
          <w:color w:val="121212"/>
          <w:lang w:val="uk-UA"/>
        </w:rPr>
      </w:pPr>
    </w:p>
    <w:p w14:paraId="3ABFBD74" w14:textId="77777777" w:rsidR="001B36AB" w:rsidRPr="00196CB6" w:rsidRDefault="001B36AB" w:rsidP="00C5122F">
      <w:pPr>
        <w:adjustRightInd w:val="0"/>
        <w:jc w:val="center"/>
        <w:outlineLvl w:val="0"/>
        <w:rPr>
          <w:rFonts w:ascii="Times New Roman" w:eastAsia="Calibri" w:hAnsi="Times New Roman" w:cs="Times New Roman"/>
          <w:b/>
          <w:color w:val="121212"/>
          <w:lang w:val="uk-UA"/>
        </w:rPr>
      </w:pPr>
    </w:p>
    <w:p w14:paraId="68D3D983" w14:textId="77777777" w:rsidR="001B36AB" w:rsidRPr="00196CB6" w:rsidRDefault="001B36AB" w:rsidP="00C5122F">
      <w:pPr>
        <w:adjustRightInd w:val="0"/>
        <w:jc w:val="center"/>
        <w:outlineLvl w:val="0"/>
        <w:rPr>
          <w:rFonts w:ascii="Times New Roman" w:eastAsia="Calibri" w:hAnsi="Times New Roman" w:cs="Times New Roman"/>
          <w:b/>
          <w:color w:val="121212"/>
          <w:lang w:val="uk-UA"/>
        </w:rPr>
      </w:pPr>
    </w:p>
    <w:p w14:paraId="224C76A5" w14:textId="77777777" w:rsidR="001B36AB" w:rsidRPr="00196CB6" w:rsidRDefault="001B36AB" w:rsidP="00C5122F">
      <w:pPr>
        <w:adjustRightInd w:val="0"/>
        <w:jc w:val="center"/>
        <w:outlineLvl w:val="0"/>
        <w:rPr>
          <w:rFonts w:ascii="Times New Roman" w:eastAsia="Calibri" w:hAnsi="Times New Roman" w:cs="Times New Roman"/>
          <w:b/>
          <w:color w:val="121212"/>
          <w:lang w:val="uk-UA"/>
        </w:rPr>
      </w:pPr>
    </w:p>
    <w:p w14:paraId="6A705BAD" w14:textId="77777777" w:rsidR="007E5F11" w:rsidRPr="00196CB6" w:rsidRDefault="00F32C31" w:rsidP="00C5122F">
      <w:pPr>
        <w:adjustRightInd w:val="0"/>
        <w:jc w:val="center"/>
        <w:outlineLvl w:val="0"/>
        <w:rPr>
          <w:rFonts w:ascii="Times New Roman" w:eastAsia="Calibri" w:hAnsi="Times New Roman" w:cs="Times New Roman"/>
          <w:b/>
          <w:color w:val="121212"/>
          <w:lang w:val="uk-UA"/>
        </w:rPr>
      </w:pPr>
      <w:r w:rsidRPr="00196CB6">
        <w:rPr>
          <w:rFonts w:ascii="Times New Roman" w:eastAsia="Calibri" w:hAnsi="Times New Roman" w:cs="Times New Roman"/>
          <w:b/>
          <w:color w:val="121212"/>
          <w:lang w:val="uk-UA"/>
        </w:rPr>
        <w:t>ТЕНДЕРНА ДОКУМЕНТАЦІЯ</w:t>
      </w:r>
    </w:p>
    <w:p w14:paraId="7379DD7A" w14:textId="77777777" w:rsidR="00C95555" w:rsidRPr="00196CB6" w:rsidRDefault="00C95555" w:rsidP="00C5122F">
      <w:pPr>
        <w:adjustRightInd w:val="0"/>
        <w:jc w:val="center"/>
        <w:outlineLvl w:val="0"/>
        <w:rPr>
          <w:rFonts w:ascii="Times New Roman" w:eastAsia="Calibri" w:hAnsi="Times New Roman" w:cs="Times New Roman"/>
          <w:b/>
          <w:color w:val="121212"/>
          <w:lang w:val="uk-UA"/>
        </w:rPr>
      </w:pPr>
    </w:p>
    <w:p w14:paraId="25328529" w14:textId="77777777" w:rsidR="00C95555" w:rsidRPr="00196CB6" w:rsidRDefault="00C95555" w:rsidP="00C5122F">
      <w:pPr>
        <w:adjustRightInd w:val="0"/>
        <w:jc w:val="center"/>
        <w:rPr>
          <w:rFonts w:ascii="Times New Roman" w:hAnsi="Times New Roman" w:cs="Times New Roman"/>
          <w:bCs/>
          <w:lang w:val="uk-UA"/>
        </w:rPr>
      </w:pPr>
    </w:p>
    <w:p w14:paraId="1E2B48D8" w14:textId="77777777" w:rsidR="007E5F11" w:rsidRPr="00196CB6" w:rsidRDefault="00F60A6A" w:rsidP="00C5122F">
      <w:pPr>
        <w:adjustRightInd w:val="0"/>
        <w:jc w:val="center"/>
        <w:rPr>
          <w:rFonts w:ascii="Times New Roman" w:hAnsi="Times New Roman" w:cs="Times New Roman"/>
          <w:bCs/>
          <w:lang w:val="uk-UA"/>
        </w:rPr>
      </w:pPr>
      <w:r w:rsidRPr="00196CB6">
        <w:rPr>
          <w:rFonts w:ascii="Times New Roman" w:hAnsi="Times New Roman" w:cs="Times New Roman"/>
          <w:bCs/>
          <w:lang w:val="uk-UA"/>
        </w:rPr>
        <w:t>на закупівлю</w:t>
      </w:r>
    </w:p>
    <w:p w14:paraId="7D963CDD" w14:textId="77777777" w:rsidR="007E5F11" w:rsidRPr="00196CB6" w:rsidRDefault="007E5F11" w:rsidP="00C5122F">
      <w:pPr>
        <w:adjustRightInd w:val="0"/>
        <w:jc w:val="center"/>
        <w:rPr>
          <w:rFonts w:ascii="Times New Roman" w:hAnsi="Times New Roman" w:cs="Times New Roman"/>
          <w:b/>
          <w:bCs/>
          <w:lang w:val="uk-UA"/>
        </w:rPr>
      </w:pPr>
    </w:p>
    <w:p w14:paraId="07A9E58C" w14:textId="77777777" w:rsidR="00E26371" w:rsidRPr="00196CB6" w:rsidRDefault="00E26371" w:rsidP="00C5122F">
      <w:pPr>
        <w:adjustRightInd w:val="0"/>
        <w:jc w:val="center"/>
        <w:rPr>
          <w:rFonts w:ascii="Times New Roman" w:hAnsi="Times New Roman" w:cs="Times New Roman"/>
          <w:b/>
          <w:bCs/>
          <w:lang w:val="uk-UA"/>
        </w:rPr>
      </w:pPr>
    </w:p>
    <w:p w14:paraId="1BD7D7B2" w14:textId="77777777" w:rsidR="00C5122F" w:rsidRPr="00196CB6" w:rsidRDefault="00C5122F" w:rsidP="00C5122F">
      <w:pPr>
        <w:adjustRightInd w:val="0"/>
        <w:jc w:val="center"/>
        <w:rPr>
          <w:b/>
          <w:snapToGrid w:val="0"/>
          <w:color w:val="000000"/>
          <w:sz w:val="36"/>
          <w:szCs w:val="36"/>
        </w:rPr>
      </w:pPr>
      <w:r w:rsidRPr="00196CB6">
        <w:rPr>
          <w:b/>
          <w:snapToGrid w:val="0"/>
          <w:color w:val="000000"/>
          <w:sz w:val="36"/>
          <w:szCs w:val="36"/>
        </w:rPr>
        <w:t>ДК 021:2015 – 30190000-7 Офісне устаткування та приладдя різне</w:t>
      </w:r>
    </w:p>
    <w:p w14:paraId="427A851B" w14:textId="77777777" w:rsidR="00E26371" w:rsidRPr="00196CB6" w:rsidRDefault="00C5122F" w:rsidP="00C5122F">
      <w:pPr>
        <w:adjustRightInd w:val="0"/>
        <w:jc w:val="center"/>
        <w:rPr>
          <w:rFonts w:ascii="Times New Roman" w:hAnsi="Times New Roman" w:cs="Times New Roman"/>
          <w:b/>
          <w:bCs/>
          <w:sz w:val="36"/>
          <w:szCs w:val="32"/>
          <w:lang w:val="uk-UA"/>
        </w:rPr>
      </w:pPr>
      <w:r w:rsidRPr="00196CB6">
        <w:rPr>
          <w:b/>
          <w:snapToGrid w:val="0"/>
          <w:color w:val="000000"/>
          <w:sz w:val="36"/>
          <w:szCs w:val="36"/>
        </w:rPr>
        <w:t>(</w:t>
      </w:r>
      <w:r w:rsidR="001258E9" w:rsidRPr="001258E9">
        <w:rPr>
          <w:b/>
          <w:snapToGrid w:val="0"/>
          <w:color w:val="000000"/>
          <w:sz w:val="36"/>
          <w:szCs w:val="36"/>
        </w:rPr>
        <w:t>к</w:t>
      </w:r>
      <w:r w:rsidR="001258E9" w:rsidRPr="001258E9">
        <w:rPr>
          <w:b/>
          <w:snapToGrid w:val="0"/>
          <w:color w:val="000000"/>
          <w:sz w:val="36"/>
          <w:szCs w:val="36"/>
          <w:lang w:val="uk-UA"/>
        </w:rPr>
        <w:t>а</w:t>
      </w:r>
      <w:r w:rsidRPr="001258E9">
        <w:rPr>
          <w:b/>
          <w:snapToGrid w:val="0"/>
          <w:color w:val="000000"/>
          <w:sz w:val="36"/>
          <w:szCs w:val="36"/>
        </w:rPr>
        <w:t>нцелярські</w:t>
      </w:r>
      <w:r w:rsidRPr="00196CB6">
        <w:rPr>
          <w:b/>
          <w:snapToGrid w:val="0"/>
          <w:color w:val="000000"/>
          <w:sz w:val="36"/>
          <w:szCs w:val="36"/>
        </w:rPr>
        <w:t xml:space="preserve"> товари різні)</w:t>
      </w:r>
    </w:p>
    <w:p w14:paraId="7151348C" w14:textId="77777777" w:rsidR="007E5F11" w:rsidRPr="00196CB6" w:rsidRDefault="007E5F11" w:rsidP="00C5122F">
      <w:pPr>
        <w:adjustRightInd w:val="0"/>
        <w:jc w:val="center"/>
        <w:rPr>
          <w:rFonts w:ascii="Times New Roman" w:hAnsi="Times New Roman" w:cs="Times New Roman"/>
          <w:b/>
          <w:bCs/>
          <w:lang w:val="uk-UA"/>
        </w:rPr>
      </w:pPr>
    </w:p>
    <w:p w14:paraId="5359D399" w14:textId="77777777" w:rsidR="00E26371" w:rsidRPr="00196CB6" w:rsidRDefault="00E26371" w:rsidP="00C5122F">
      <w:pPr>
        <w:adjustRightInd w:val="0"/>
        <w:jc w:val="center"/>
        <w:rPr>
          <w:rFonts w:ascii="Times New Roman" w:hAnsi="Times New Roman" w:cs="Times New Roman"/>
          <w:b/>
          <w:bCs/>
          <w:lang w:val="uk-UA"/>
        </w:rPr>
      </w:pPr>
    </w:p>
    <w:p w14:paraId="38176E6C" w14:textId="77777777" w:rsidR="007E5F11" w:rsidRPr="00196CB6" w:rsidRDefault="007E5F11" w:rsidP="00C5122F">
      <w:pPr>
        <w:adjustRightInd w:val="0"/>
        <w:jc w:val="center"/>
        <w:rPr>
          <w:rFonts w:ascii="Times New Roman" w:hAnsi="Times New Roman" w:cs="Times New Roman"/>
          <w:b/>
          <w:bCs/>
          <w:lang w:val="uk-UA"/>
        </w:rPr>
      </w:pPr>
    </w:p>
    <w:p w14:paraId="75F3F6E7" w14:textId="77777777" w:rsidR="007E5F11" w:rsidRPr="00196CB6" w:rsidRDefault="007E5F11" w:rsidP="00C5122F">
      <w:pPr>
        <w:adjustRightInd w:val="0"/>
        <w:jc w:val="center"/>
        <w:rPr>
          <w:rFonts w:ascii="Times New Roman" w:hAnsi="Times New Roman" w:cs="Times New Roman"/>
          <w:bCs/>
          <w:lang w:val="uk-UA"/>
        </w:rPr>
      </w:pPr>
      <w:r w:rsidRPr="00196CB6">
        <w:rPr>
          <w:rFonts w:ascii="Times New Roman" w:hAnsi="Times New Roman" w:cs="Times New Roman"/>
          <w:bCs/>
          <w:lang w:val="uk-UA"/>
        </w:rPr>
        <w:t>за процедурою</w:t>
      </w:r>
    </w:p>
    <w:p w14:paraId="2B53FBAC" w14:textId="77777777" w:rsidR="00B555F6" w:rsidRPr="00196CB6" w:rsidRDefault="00B555F6" w:rsidP="00C5122F">
      <w:pPr>
        <w:adjustRightInd w:val="0"/>
        <w:jc w:val="center"/>
        <w:rPr>
          <w:rFonts w:ascii="Times New Roman" w:hAnsi="Times New Roman" w:cs="Times New Roman"/>
          <w:bCs/>
          <w:lang w:val="uk-UA"/>
        </w:rPr>
      </w:pPr>
    </w:p>
    <w:p w14:paraId="4FEAC3C9" w14:textId="77777777" w:rsidR="007E5F11" w:rsidRPr="00196CB6" w:rsidRDefault="007E5F11" w:rsidP="00C5122F">
      <w:pPr>
        <w:adjustRightInd w:val="0"/>
        <w:jc w:val="center"/>
        <w:rPr>
          <w:rFonts w:ascii="Times New Roman" w:hAnsi="Times New Roman" w:cs="Times New Roman"/>
          <w:b/>
          <w:bCs/>
          <w:lang w:val="uk-UA"/>
        </w:rPr>
      </w:pPr>
    </w:p>
    <w:p w14:paraId="7C65C8BD" w14:textId="77777777" w:rsidR="007E5F11" w:rsidRPr="00196CB6" w:rsidRDefault="007E5F11" w:rsidP="00C5122F">
      <w:pPr>
        <w:adjustRightInd w:val="0"/>
        <w:jc w:val="center"/>
        <w:outlineLvl w:val="0"/>
        <w:rPr>
          <w:rFonts w:ascii="Times New Roman" w:hAnsi="Times New Roman" w:cs="Times New Roman"/>
          <w:b/>
          <w:bCs/>
          <w:lang w:val="uk-UA"/>
        </w:rPr>
      </w:pPr>
      <w:r w:rsidRPr="00196CB6">
        <w:rPr>
          <w:rFonts w:ascii="Times New Roman" w:eastAsia="Calibri" w:hAnsi="Times New Roman" w:cs="Times New Roman"/>
          <w:b/>
          <w:color w:val="121212"/>
          <w:lang w:val="uk-UA"/>
        </w:rPr>
        <w:t>ВІДКРИТИХ</w:t>
      </w:r>
      <w:r w:rsidRPr="00196CB6">
        <w:rPr>
          <w:rFonts w:ascii="Times New Roman" w:hAnsi="Times New Roman" w:cs="Times New Roman"/>
          <w:b/>
          <w:bCs/>
          <w:lang w:val="uk-UA"/>
        </w:rPr>
        <w:t xml:space="preserve"> </w:t>
      </w:r>
      <w:r w:rsidRPr="00196CB6">
        <w:rPr>
          <w:rFonts w:ascii="Times New Roman" w:eastAsia="Calibri" w:hAnsi="Times New Roman" w:cs="Times New Roman"/>
          <w:b/>
          <w:color w:val="121212"/>
          <w:lang w:val="uk-UA"/>
        </w:rPr>
        <w:t>ТОРГІВ</w:t>
      </w:r>
      <w:r w:rsidR="00666172" w:rsidRPr="00196CB6">
        <w:rPr>
          <w:rFonts w:ascii="Times New Roman" w:eastAsia="Calibri" w:hAnsi="Times New Roman" w:cs="Times New Roman"/>
          <w:b/>
          <w:color w:val="121212"/>
          <w:lang w:val="uk-UA"/>
        </w:rPr>
        <w:t xml:space="preserve"> З ОСОБЛИВАСТЯМИ</w:t>
      </w:r>
    </w:p>
    <w:p w14:paraId="67D2E8E1" w14:textId="77777777" w:rsidR="007E5F11" w:rsidRPr="00196CB6" w:rsidRDefault="007E5F11" w:rsidP="00C5122F">
      <w:pPr>
        <w:adjustRightInd w:val="0"/>
        <w:jc w:val="center"/>
        <w:rPr>
          <w:rFonts w:ascii="Times New Roman" w:hAnsi="Times New Roman" w:cs="Times New Roman"/>
          <w:b/>
          <w:bCs/>
          <w:lang w:val="uk-UA"/>
        </w:rPr>
      </w:pPr>
    </w:p>
    <w:p w14:paraId="213CE113" w14:textId="77777777" w:rsidR="007E5F11" w:rsidRPr="00196CB6" w:rsidRDefault="007E5F11" w:rsidP="00C5122F">
      <w:pPr>
        <w:adjustRightInd w:val="0"/>
        <w:jc w:val="center"/>
        <w:rPr>
          <w:rFonts w:ascii="Times New Roman" w:hAnsi="Times New Roman" w:cs="Times New Roman"/>
          <w:b/>
          <w:bCs/>
          <w:lang w:val="uk-UA"/>
        </w:rPr>
      </w:pPr>
    </w:p>
    <w:p w14:paraId="37934781" w14:textId="77777777" w:rsidR="007E5F11" w:rsidRPr="00196CB6" w:rsidRDefault="007E5F11" w:rsidP="00C5122F">
      <w:pPr>
        <w:adjustRightInd w:val="0"/>
        <w:jc w:val="center"/>
        <w:rPr>
          <w:rFonts w:ascii="Times New Roman" w:hAnsi="Times New Roman" w:cs="Times New Roman"/>
          <w:b/>
          <w:bCs/>
          <w:lang w:val="uk-UA"/>
        </w:rPr>
      </w:pPr>
    </w:p>
    <w:p w14:paraId="282B0325" w14:textId="77777777" w:rsidR="007E5F11" w:rsidRPr="00196CB6" w:rsidRDefault="007E5F11" w:rsidP="00C5122F">
      <w:pPr>
        <w:adjustRightInd w:val="0"/>
        <w:jc w:val="center"/>
        <w:rPr>
          <w:rFonts w:ascii="Times New Roman" w:hAnsi="Times New Roman" w:cs="Times New Roman"/>
          <w:b/>
          <w:bCs/>
          <w:lang w:val="uk-UA"/>
        </w:rPr>
      </w:pPr>
    </w:p>
    <w:p w14:paraId="15246FC5" w14:textId="77777777" w:rsidR="002A0D64" w:rsidRPr="00196CB6" w:rsidRDefault="002A0D64" w:rsidP="00C5122F">
      <w:pPr>
        <w:adjustRightInd w:val="0"/>
        <w:jc w:val="center"/>
        <w:rPr>
          <w:rFonts w:ascii="Times New Roman" w:hAnsi="Times New Roman" w:cs="Times New Roman"/>
          <w:b/>
          <w:bCs/>
          <w:lang w:val="uk-UA"/>
        </w:rPr>
      </w:pPr>
    </w:p>
    <w:p w14:paraId="31E09D6D" w14:textId="77777777" w:rsidR="00001FBB" w:rsidRPr="00196CB6" w:rsidRDefault="00001FBB" w:rsidP="00C5122F">
      <w:pPr>
        <w:adjustRightInd w:val="0"/>
        <w:jc w:val="center"/>
        <w:rPr>
          <w:rFonts w:ascii="Times New Roman" w:hAnsi="Times New Roman" w:cs="Times New Roman"/>
          <w:b/>
          <w:bCs/>
          <w:lang w:val="uk-UA"/>
        </w:rPr>
      </w:pPr>
    </w:p>
    <w:p w14:paraId="110435AB" w14:textId="77777777" w:rsidR="00001FBB" w:rsidRPr="00196CB6" w:rsidRDefault="00001FBB" w:rsidP="00C5122F">
      <w:pPr>
        <w:adjustRightInd w:val="0"/>
        <w:jc w:val="center"/>
        <w:rPr>
          <w:rFonts w:ascii="Times New Roman" w:hAnsi="Times New Roman" w:cs="Times New Roman"/>
          <w:b/>
          <w:bCs/>
          <w:lang w:val="uk-UA"/>
        </w:rPr>
      </w:pPr>
    </w:p>
    <w:p w14:paraId="698B9724" w14:textId="77777777" w:rsidR="00E26371" w:rsidRPr="00196CB6" w:rsidRDefault="00E26371" w:rsidP="00C5122F">
      <w:pPr>
        <w:adjustRightInd w:val="0"/>
        <w:jc w:val="center"/>
        <w:rPr>
          <w:rFonts w:ascii="Times New Roman" w:hAnsi="Times New Roman" w:cs="Times New Roman"/>
          <w:b/>
          <w:bCs/>
          <w:lang w:val="uk-UA"/>
        </w:rPr>
      </w:pPr>
    </w:p>
    <w:p w14:paraId="2B323EDC" w14:textId="77777777" w:rsidR="007E5F11" w:rsidRPr="00196CB6" w:rsidRDefault="007E5F11" w:rsidP="00C5122F">
      <w:pPr>
        <w:adjustRightInd w:val="0"/>
        <w:jc w:val="center"/>
        <w:rPr>
          <w:rFonts w:ascii="Times New Roman" w:hAnsi="Times New Roman" w:cs="Times New Roman"/>
          <w:b/>
          <w:bCs/>
          <w:lang w:val="uk-UA"/>
        </w:rPr>
      </w:pPr>
    </w:p>
    <w:p w14:paraId="41A23E49" w14:textId="77777777" w:rsidR="007E5F11" w:rsidRPr="00196CB6" w:rsidRDefault="007E5F11" w:rsidP="00C5122F">
      <w:pPr>
        <w:adjustRightInd w:val="0"/>
        <w:jc w:val="center"/>
        <w:rPr>
          <w:rFonts w:ascii="Times New Roman" w:hAnsi="Times New Roman" w:cs="Times New Roman"/>
          <w:b/>
          <w:bCs/>
          <w:lang w:val="uk-UA"/>
        </w:rPr>
      </w:pPr>
    </w:p>
    <w:p w14:paraId="083C517C" w14:textId="77777777" w:rsidR="00F60A6A" w:rsidRPr="00196CB6" w:rsidRDefault="00F60A6A" w:rsidP="00C5122F">
      <w:pPr>
        <w:adjustRightInd w:val="0"/>
        <w:jc w:val="center"/>
        <w:rPr>
          <w:rFonts w:ascii="Times New Roman" w:hAnsi="Times New Roman" w:cs="Times New Roman"/>
          <w:b/>
          <w:bCs/>
          <w:lang w:val="uk-UA"/>
        </w:rPr>
      </w:pPr>
    </w:p>
    <w:p w14:paraId="0D0EC928" w14:textId="77777777" w:rsidR="004A4D58" w:rsidRPr="00196CB6" w:rsidRDefault="004A4D58" w:rsidP="00C5122F">
      <w:pPr>
        <w:adjustRightInd w:val="0"/>
        <w:jc w:val="center"/>
        <w:rPr>
          <w:rFonts w:ascii="Times New Roman" w:hAnsi="Times New Roman" w:cs="Times New Roman"/>
          <w:b/>
          <w:bCs/>
          <w:lang w:val="uk-UA"/>
        </w:rPr>
      </w:pPr>
    </w:p>
    <w:p w14:paraId="0B47C579" w14:textId="77777777" w:rsidR="00AA0D11" w:rsidRPr="00196CB6" w:rsidRDefault="00AA0D11" w:rsidP="00C5122F">
      <w:pPr>
        <w:adjustRightInd w:val="0"/>
        <w:jc w:val="center"/>
        <w:rPr>
          <w:rFonts w:ascii="Times New Roman" w:hAnsi="Times New Roman" w:cs="Times New Roman"/>
          <w:b/>
          <w:bCs/>
          <w:lang w:val="uk-UA"/>
        </w:rPr>
      </w:pPr>
    </w:p>
    <w:p w14:paraId="5B6F6070" w14:textId="77777777" w:rsidR="004A4D58" w:rsidRPr="00196CB6" w:rsidRDefault="004A4D58" w:rsidP="00C5122F">
      <w:pPr>
        <w:adjustRightInd w:val="0"/>
        <w:jc w:val="center"/>
        <w:rPr>
          <w:rFonts w:ascii="Times New Roman" w:hAnsi="Times New Roman" w:cs="Times New Roman"/>
          <w:b/>
          <w:bCs/>
          <w:lang w:val="uk-UA"/>
        </w:rPr>
      </w:pPr>
    </w:p>
    <w:p w14:paraId="5AD38C57" w14:textId="77777777" w:rsidR="00213700" w:rsidRPr="00196CB6" w:rsidRDefault="00213700" w:rsidP="00C5122F">
      <w:pPr>
        <w:adjustRightInd w:val="0"/>
        <w:jc w:val="center"/>
        <w:rPr>
          <w:rFonts w:ascii="Times New Roman" w:hAnsi="Times New Roman" w:cs="Times New Roman"/>
          <w:b/>
          <w:bCs/>
          <w:lang w:val="uk-UA"/>
        </w:rPr>
      </w:pPr>
    </w:p>
    <w:p w14:paraId="00BBD5C7" w14:textId="77777777" w:rsidR="007E5F11" w:rsidRPr="00196CB6" w:rsidRDefault="007E5F11" w:rsidP="00C5122F">
      <w:pPr>
        <w:adjustRightInd w:val="0"/>
        <w:jc w:val="center"/>
        <w:rPr>
          <w:rFonts w:ascii="Times New Roman" w:hAnsi="Times New Roman" w:cs="Times New Roman"/>
          <w:b/>
          <w:bCs/>
          <w:lang w:val="uk-UA"/>
        </w:rPr>
      </w:pPr>
    </w:p>
    <w:p w14:paraId="4104E38C" w14:textId="77777777" w:rsidR="00BB15CA" w:rsidRPr="00196CB6" w:rsidRDefault="00BB15CA" w:rsidP="00C5122F">
      <w:pPr>
        <w:adjustRightInd w:val="0"/>
        <w:jc w:val="center"/>
        <w:rPr>
          <w:rFonts w:ascii="Times New Roman" w:hAnsi="Times New Roman" w:cs="Times New Roman"/>
          <w:b/>
          <w:bCs/>
          <w:lang w:val="uk-UA"/>
        </w:rPr>
      </w:pPr>
    </w:p>
    <w:p w14:paraId="739A4ACC" w14:textId="77777777" w:rsidR="00BB15CA" w:rsidRPr="00196CB6" w:rsidRDefault="00A70E40" w:rsidP="00C5122F">
      <w:pPr>
        <w:adjustRightInd w:val="0"/>
        <w:jc w:val="center"/>
        <w:rPr>
          <w:rFonts w:ascii="Times New Roman" w:hAnsi="Times New Roman" w:cs="Times New Roman"/>
          <w:bCs/>
          <w:lang w:val="uk-UA"/>
        </w:rPr>
      </w:pPr>
      <w:r>
        <w:rPr>
          <w:rFonts w:ascii="Times New Roman" w:hAnsi="Times New Roman" w:cs="Times New Roman"/>
          <w:bCs/>
          <w:lang w:val="uk-UA"/>
        </w:rPr>
        <w:t>м. Львів</w:t>
      </w:r>
      <w:r w:rsidR="00642469" w:rsidRPr="00196CB6">
        <w:rPr>
          <w:rFonts w:ascii="Times New Roman" w:hAnsi="Times New Roman" w:cs="Times New Roman"/>
          <w:bCs/>
          <w:lang w:val="uk-UA"/>
        </w:rPr>
        <w:t xml:space="preserve"> - 2023</w:t>
      </w:r>
    </w:p>
    <w:bookmarkEnd w:id="0"/>
    <w:p w14:paraId="013470B8" w14:textId="77777777" w:rsidR="00A70E40" w:rsidRDefault="00A70E40">
      <w:pPr>
        <w:widowControl/>
        <w:autoSpaceDE/>
        <w:autoSpaceDN/>
        <w:rPr>
          <w:rFonts w:ascii="Times New Roman" w:hAnsi="Times New Roman"/>
          <w:b/>
          <w:lang w:val="uk-UA"/>
        </w:rPr>
      </w:pPr>
      <w:r>
        <w:rPr>
          <w:rFonts w:ascii="Times New Roman" w:hAnsi="Times New Roman"/>
          <w:b/>
          <w:lang w:val="uk-UA"/>
        </w:rPr>
        <w:br w:type="page"/>
      </w:r>
    </w:p>
    <w:p w14:paraId="53D4F904" w14:textId="77777777" w:rsidR="008E601F" w:rsidRPr="00196CB6" w:rsidRDefault="008C5906" w:rsidP="00C5122F">
      <w:pPr>
        <w:jc w:val="center"/>
        <w:rPr>
          <w:rFonts w:ascii="Times New Roman" w:hAnsi="Times New Roman" w:cs="Times New Roman"/>
          <w:lang w:val="uk-UA"/>
        </w:rPr>
      </w:pPr>
      <w:r w:rsidRPr="00196CB6">
        <w:rPr>
          <w:rFonts w:ascii="Times New Roman" w:hAnsi="Times New Roman"/>
          <w:b/>
          <w:lang w:val="uk-UA"/>
        </w:rPr>
        <w:lastRenderedPageBreak/>
        <w:t>З</w:t>
      </w:r>
      <w:r w:rsidR="008E601F" w:rsidRPr="00196CB6">
        <w:rPr>
          <w:rFonts w:ascii="Times New Roman" w:hAnsi="Times New Roman"/>
          <w:b/>
          <w:lang w:val="uk-UA"/>
        </w:rPr>
        <w:t>МІСТ</w:t>
      </w:r>
    </w:p>
    <w:p w14:paraId="2C61F4CF" w14:textId="77777777" w:rsidR="00D47BDD" w:rsidRPr="00196CB6" w:rsidRDefault="008E601F" w:rsidP="00C5122F">
      <w:pPr>
        <w:pStyle w:val="HTML"/>
        <w:jc w:val="both"/>
        <w:rPr>
          <w:rFonts w:ascii="Times New Roman" w:hAnsi="Times New Roman"/>
          <w:b/>
          <w:bCs/>
          <w:sz w:val="24"/>
          <w:szCs w:val="24"/>
          <w:lang w:val="uk-UA"/>
        </w:rPr>
      </w:pPr>
      <w:r w:rsidRPr="00196CB6">
        <w:rPr>
          <w:rFonts w:ascii="Times New Roman" w:hAnsi="Times New Roman"/>
          <w:b/>
          <w:bCs/>
          <w:sz w:val="24"/>
          <w:szCs w:val="24"/>
          <w:lang w:val="uk-UA"/>
        </w:rPr>
        <w:t>Загальні положення</w:t>
      </w:r>
    </w:p>
    <w:p w14:paraId="44F96CC9" w14:textId="77777777" w:rsidR="00727F88"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1. Терміни, які вживаються в </w:t>
      </w:r>
      <w:r w:rsidR="00727F88" w:rsidRPr="00196CB6">
        <w:rPr>
          <w:rFonts w:ascii="Times New Roman" w:hAnsi="Times New Roman"/>
          <w:sz w:val="24"/>
          <w:szCs w:val="24"/>
          <w:lang w:val="uk-UA"/>
        </w:rPr>
        <w:t xml:space="preserve">тендерній </w:t>
      </w:r>
      <w:r w:rsidRPr="00196CB6">
        <w:rPr>
          <w:rFonts w:ascii="Times New Roman" w:hAnsi="Times New Roman"/>
          <w:sz w:val="24"/>
          <w:szCs w:val="24"/>
          <w:lang w:val="uk-UA"/>
        </w:rPr>
        <w:t xml:space="preserve">документації </w:t>
      </w:r>
    </w:p>
    <w:p w14:paraId="2FCF2EB7" w14:textId="77777777" w:rsidR="008E601F"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2. </w:t>
      </w:r>
      <w:r w:rsidR="00C04806" w:rsidRPr="00196CB6">
        <w:rPr>
          <w:rFonts w:ascii="Times New Roman" w:hAnsi="Times New Roman"/>
          <w:sz w:val="24"/>
          <w:szCs w:val="24"/>
          <w:lang w:val="uk-UA"/>
        </w:rPr>
        <w:t>Інформація про замовника торгів</w:t>
      </w:r>
    </w:p>
    <w:p w14:paraId="3A3FF833" w14:textId="77777777" w:rsidR="008E601F" w:rsidRPr="00196CB6" w:rsidRDefault="00B20D38"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2.1</w:t>
      </w:r>
      <w:r w:rsidR="008E601F" w:rsidRPr="00196CB6">
        <w:rPr>
          <w:rFonts w:ascii="Times New Roman" w:hAnsi="Times New Roman"/>
          <w:sz w:val="24"/>
          <w:szCs w:val="24"/>
          <w:lang w:val="uk-UA"/>
        </w:rPr>
        <w:t>. повне найменування</w:t>
      </w:r>
    </w:p>
    <w:p w14:paraId="43218E93" w14:textId="77777777" w:rsidR="008E601F" w:rsidRPr="00196CB6" w:rsidRDefault="00B20D38"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2.2</w:t>
      </w:r>
      <w:r w:rsidR="008E601F" w:rsidRPr="00196CB6">
        <w:rPr>
          <w:rFonts w:ascii="Times New Roman" w:hAnsi="Times New Roman"/>
          <w:bCs/>
          <w:sz w:val="24"/>
          <w:szCs w:val="24"/>
          <w:lang w:val="uk-UA"/>
        </w:rPr>
        <w:t>. місцезнаходження</w:t>
      </w:r>
    </w:p>
    <w:p w14:paraId="79677344" w14:textId="77777777" w:rsidR="008E601F" w:rsidRPr="00196CB6" w:rsidRDefault="001C25D0" w:rsidP="00C5122F">
      <w:pPr>
        <w:pStyle w:val="HTML"/>
        <w:jc w:val="both"/>
        <w:rPr>
          <w:rFonts w:ascii="Times New Roman" w:hAnsi="Times New Roman"/>
          <w:sz w:val="24"/>
          <w:szCs w:val="24"/>
          <w:lang w:val="uk-UA"/>
        </w:rPr>
      </w:pPr>
      <w:r w:rsidRPr="00196CB6">
        <w:rPr>
          <w:rFonts w:ascii="Times New Roman" w:hAnsi="Times New Roman"/>
          <w:bCs/>
          <w:sz w:val="24"/>
          <w:szCs w:val="24"/>
          <w:lang w:val="uk-UA"/>
        </w:rPr>
        <w:t xml:space="preserve">2.3. посадова </w:t>
      </w:r>
      <w:r w:rsidR="008E601F" w:rsidRPr="00196CB6">
        <w:rPr>
          <w:rFonts w:ascii="Times New Roman" w:hAnsi="Times New Roman"/>
          <w:bCs/>
          <w:sz w:val="24"/>
          <w:szCs w:val="24"/>
          <w:lang w:val="uk-UA"/>
        </w:rPr>
        <w:t>особа замовника, уповноважена здійснювати зв’язок з учасниками</w:t>
      </w:r>
    </w:p>
    <w:p w14:paraId="10BDFE0E" w14:textId="77777777" w:rsidR="00FA05EF" w:rsidRPr="00196CB6" w:rsidRDefault="00FA05E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3. Процедура закупівлі</w:t>
      </w:r>
    </w:p>
    <w:p w14:paraId="63C8066C" w14:textId="77777777" w:rsidR="008E601F" w:rsidRPr="00196CB6" w:rsidRDefault="00FA05E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4</w:t>
      </w:r>
      <w:r w:rsidR="008E601F" w:rsidRPr="00196CB6">
        <w:rPr>
          <w:rFonts w:ascii="Times New Roman" w:hAnsi="Times New Roman"/>
          <w:sz w:val="24"/>
          <w:szCs w:val="24"/>
          <w:lang w:val="uk-UA"/>
        </w:rPr>
        <w:t>. Інформація про предмет закупівлі</w:t>
      </w:r>
    </w:p>
    <w:p w14:paraId="0BAB44F0" w14:textId="77777777" w:rsidR="008E601F" w:rsidRPr="00196CB6" w:rsidRDefault="00FA05EF"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4</w:t>
      </w:r>
      <w:r w:rsidR="008E601F" w:rsidRPr="00196CB6">
        <w:rPr>
          <w:rFonts w:ascii="Times New Roman" w:hAnsi="Times New Roman"/>
          <w:sz w:val="24"/>
          <w:szCs w:val="24"/>
          <w:lang w:val="uk-UA"/>
        </w:rPr>
        <w:t xml:space="preserve">.1. </w:t>
      </w:r>
      <w:r w:rsidRPr="00196CB6">
        <w:rPr>
          <w:rFonts w:ascii="Times New Roman" w:hAnsi="Times New Roman"/>
          <w:bCs/>
          <w:sz w:val="24"/>
          <w:szCs w:val="24"/>
          <w:lang w:val="uk-UA"/>
        </w:rPr>
        <w:t>назва</w:t>
      </w:r>
      <w:r w:rsidR="008E601F" w:rsidRPr="00196CB6">
        <w:rPr>
          <w:rFonts w:ascii="Times New Roman" w:hAnsi="Times New Roman"/>
          <w:bCs/>
          <w:sz w:val="24"/>
          <w:szCs w:val="24"/>
          <w:lang w:val="uk-UA"/>
        </w:rPr>
        <w:t xml:space="preserve"> предмета закупівлі</w:t>
      </w:r>
    </w:p>
    <w:p w14:paraId="44806DA6" w14:textId="77777777" w:rsidR="009E18D8" w:rsidRPr="00196CB6" w:rsidRDefault="009E18D8"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4.2. Опис окремої частини (частин) предмета закупівлі (лота), щодо якої можуть бути подані тендерні пропозиції </w:t>
      </w:r>
    </w:p>
    <w:p w14:paraId="0DFB5791" w14:textId="77777777" w:rsidR="008E601F" w:rsidRPr="00196CB6" w:rsidRDefault="00757801"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4</w:t>
      </w:r>
      <w:r w:rsidR="008E601F" w:rsidRPr="00196CB6">
        <w:rPr>
          <w:rFonts w:ascii="Times New Roman" w:hAnsi="Times New Roman"/>
          <w:bCs/>
          <w:sz w:val="24"/>
          <w:szCs w:val="24"/>
          <w:lang w:val="uk-UA"/>
        </w:rPr>
        <w:t xml:space="preserve">.3. місце, кількість, обсяг </w:t>
      </w:r>
      <w:r w:rsidRPr="00196CB6">
        <w:rPr>
          <w:rFonts w:ascii="Times New Roman" w:hAnsi="Times New Roman"/>
          <w:bCs/>
          <w:sz w:val="24"/>
          <w:szCs w:val="24"/>
          <w:lang w:val="uk-UA"/>
        </w:rPr>
        <w:t xml:space="preserve">поставки товарів </w:t>
      </w:r>
      <w:r w:rsidR="008E601F" w:rsidRPr="00196CB6">
        <w:rPr>
          <w:rFonts w:ascii="Times New Roman" w:hAnsi="Times New Roman"/>
          <w:bCs/>
          <w:sz w:val="24"/>
          <w:szCs w:val="24"/>
          <w:lang w:val="uk-UA"/>
        </w:rPr>
        <w:t>(надання послуг, виконання робіт)</w:t>
      </w:r>
    </w:p>
    <w:p w14:paraId="7E5B1C7B" w14:textId="77777777" w:rsidR="008E601F" w:rsidRPr="00196CB6" w:rsidRDefault="00C92977" w:rsidP="00C5122F">
      <w:pPr>
        <w:pStyle w:val="HTML"/>
        <w:jc w:val="both"/>
        <w:rPr>
          <w:rFonts w:ascii="Times New Roman" w:hAnsi="Times New Roman"/>
          <w:sz w:val="24"/>
          <w:szCs w:val="24"/>
          <w:lang w:val="uk-UA"/>
        </w:rPr>
      </w:pPr>
      <w:r w:rsidRPr="00196CB6">
        <w:rPr>
          <w:rFonts w:ascii="Times New Roman" w:hAnsi="Times New Roman"/>
          <w:bCs/>
          <w:sz w:val="24"/>
          <w:szCs w:val="24"/>
          <w:lang w:val="uk-UA"/>
        </w:rPr>
        <w:t>4</w:t>
      </w:r>
      <w:r w:rsidR="008E601F" w:rsidRPr="00196CB6">
        <w:rPr>
          <w:rFonts w:ascii="Times New Roman" w:hAnsi="Times New Roman"/>
          <w:bCs/>
          <w:sz w:val="24"/>
          <w:szCs w:val="24"/>
          <w:lang w:val="uk-UA"/>
        </w:rPr>
        <w:t xml:space="preserve">.4. строк </w:t>
      </w:r>
      <w:r w:rsidRPr="00196CB6">
        <w:rPr>
          <w:rFonts w:ascii="Times New Roman" w:hAnsi="Times New Roman"/>
          <w:bCs/>
          <w:sz w:val="24"/>
          <w:szCs w:val="24"/>
          <w:lang w:val="uk-UA"/>
        </w:rPr>
        <w:t xml:space="preserve">поставки товарів </w:t>
      </w:r>
      <w:r w:rsidR="008E601F" w:rsidRPr="00196CB6">
        <w:rPr>
          <w:rFonts w:ascii="Times New Roman" w:hAnsi="Times New Roman"/>
          <w:bCs/>
          <w:sz w:val="24"/>
          <w:szCs w:val="24"/>
          <w:lang w:val="uk-UA"/>
        </w:rPr>
        <w:t>(надання послуг, виконання робіт)</w:t>
      </w:r>
    </w:p>
    <w:p w14:paraId="08608D7A" w14:textId="77777777" w:rsidR="008E601F"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5. Недискримінація учасників</w:t>
      </w:r>
    </w:p>
    <w:p w14:paraId="7B203F48" w14:textId="77777777" w:rsidR="008E601F" w:rsidRPr="00196CB6" w:rsidRDefault="001C25D0"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6. Інформація про валюту,</w:t>
      </w:r>
      <w:r w:rsidR="008E601F" w:rsidRPr="00196CB6">
        <w:rPr>
          <w:rFonts w:ascii="Times New Roman" w:hAnsi="Times New Roman"/>
          <w:sz w:val="24"/>
          <w:szCs w:val="24"/>
          <w:lang w:val="uk-UA"/>
        </w:rPr>
        <w:t xml:space="preserve"> у якій повинн</w:t>
      </w:r>
      <w:r w:rsidR="00074F72" w:rsidRPr="00196CB6">
        <w:rPr>
          <w:rFonts w:ascii="Times New Roman" w:hAnsi="Times New Roman"/>
          <w:sz w:val="24"/>
          <w:szCs w:val="24"/>
          <w:lang w:val="uk-UA"/>
        </w:rPr>
        <w:t>о бути розраховано</w:t>
      </w:r>
      <w:r w:rsidR="008E601F" w:rsidRPr="00196CB6">
        <w:rPr>
          <w:rFonts w:ascii="Times New Roman" w:hAnsi="Times New Roman"/>
          <w:sz w:val="24"/>
          <w:szCs w:val="24"/>
          <w:lang w:val="uk-UA"/>
        </w:rPr>
        <w:t xml:space="preserve"> і зазначен</w:t>
      </w:r>
      <w:r w:rsidR="00074F72" w:rsidRPr="00196CB6">
        <w:rPr>
          <w:rFonts w:ascii="Times New Roman" w:hAnsi="Times New Roman"/>
          <w:sz w:val="24"/>
          <w:szCs w:val="24"/>
          <w:lang w:val="uk-UA"/>
        </w:rPr>
        <w:t>о</w:t>
      </w:r>
      <w:r w:rsidR="008E601F" w:rsidRPr="00196CB6">
        <w:rPr>
          <w:rFonts w:ascii="Times New Roman" w:hAnsi="Times New Roman"/>
          <w:sz w:val="24"/>
          <w:szCs w:val="24"/>
          <w:lang w:val="uk-UA"/>
        </w:rPr>
        <w:t xml:space="preserve"> цін</w:t>
      </w:r>
      <w:r w:rsidR="00074F72" w:rsidRPr="00196CB6">
        <w:rPr>
          <w:rFonts w:ascii="Times New Roman" w:hAnsi="Times New Roman"/>
          <w:sz w:val="24"/>
          <w:szCs w:val="24"/>
          <w:lang w:val="uk-UA"/>
        </w:rPr>
        <w:t>у</w:t>
      </w:r>
      <w:r w:rsidR="008E601F" w:rsidRPr="00196CB6">
        <w:rPr>
          <w:rFonts w:ascii="Times New Roman" w:hAnsi="Times New Roman"/>
          <w:sz w:val="24"/>
          <w:szCs w:val="24"/>
          <w:lang w:val="uk-UA"/>
        </w:rPr>
        <w:t xml:space="preserve"> </w:t>
      </w:r>
      <w:r w:rsidR="00074F72" w:rsidRPr="00196CB6">
        <w:rPr>
          <w:rFonts w:ascii="Times New Roman" w:hAnsi="Times New Roman"/>
          <w:sz w:val="24"/>
          <w:szCs w:val="24"/>
          <w:lang w:val="uk-UA"/>
        </w:rPr>
        <w:t xml:space="preserve">тендерної </w:t>
      </w:r>
      <w:r w:rsidR="008E601F" w:rsidRPr="00196CB6">
        <w:rPr>
          <w:rFonts w:ascii="Times New Roman" w:hAnsi="Times New Roman"/>
          <w:sz w:val="24"/>
          <w:szCs w:val="24"/>
          <w:lang w:val="uk-UA"/>
        </w:rPr>
        <w:t xml:space="preserve">пропозиції </w:t>
      </w:r>
    </w:p>
    <w:p w14:paraId="1F28B5AE" w14:textId="77777777" w:rsidR="008E601F" w:rsidRPr="00196CB6" w:rsidRDefault="001C25D0"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7. Інформація про мову (мови), якою (якими) повинні</w:t>
      </w:r>
      <w:r w:rsidR="008E601F" w:rsidRPr="00196CB6">
        <w:rPr>
          <w:rFonts w:ascii="Times New Roman" w:hAnsi="Times New Roman"/>
          <w:sz w:val="24"/>
          <w:szCs w:val="24"/>
          <w:lang w:val="uk-UA"/>
        </w:rPr>
        <w:t xml:space="preserve"> бути складен</w:t>
      </w:r>
      <w:r w:rsidR="00590B9E" w:rsidRPr="00196CB6">
        <w:rPr>
          <w:rFonts w:ascii="Times New Roman" w:hAnsi="Times New Roman"/>
          <w:sz w:val="24"/>
          <w:szCs w:val="24"/>
          <w:lang w:val="uk-UA"/>
        </w:rPr>
        <w:t>о</w:t>
      </w:r>
      <w:r w:rsidRPr="00196CB6">
        <w:rPr>
          <w:rFonts w:ascii="Times New Roman" w:hAnsi="Times New Roman"/>
          <w:sz w:val="24"/>
          <w:szCs w:val="24"/>
          <w:lang w:val="uk-UA"/>
        </w:rPr>
        <w:t xml:space="preserve"> </w:t>
      </w:r>
      <w:r w:rsidR="00590B9E" w:rsidRPr="00196CB6">
        <w:rPr>
          <w:rFonts w:ascii="Times New Roman" w:hAnsi="Times New Roman"/>
          <w:sz w:val="24"/>
          <w:szCs w:val="24"/>
          <w:lang w:val="uk-UA"/>
        </w:rPr>
        <w:t xml:space="preserve">тендерні </w:t>
      </w:r>
      <w:r w:rsidRPr="00196CB6">
        <w:rPr>
          <w:rFonts w:ascii="Times New Roman" w:hAnsi="Times New Roman"/>
          <w:sz w:val="24"/>
          <w:szCs w:val="24"/>
          <w:lang w:val="uk-UA"/>
        </w:rPr>
        <w:t>пропозиції</w:t>
      </w:r>
    </w:p>
    <w:p w14:paraId="77CE85E3" w14:textId="77777777" w:rsidR="00D47BDD" w:rsidRPr="00196CB6" w:rsidRDefault="00F150D2" w:rsidP="00C5122F">
      <w:pPr>
        <w:pStyle w:val="HTML"/>
        <w:jc w:val="both"/>
        <w:rPr>
          <w:rFonts w:ascii="Times New Roman" w:hAnsi="Times New Roman"/>
          <w:b/>
          <w:sz w:val="24"/>
          <w:szCs w:val="24"/>
          <w:lang w:val="uk-UA"/>
        </w:rPr>
      </w:pPr>
      <w:r w:rsidRPr="00196CB6">
        <w:rPr>
          <w:rFonts w:ascii="Times New Roman" w:hAnsi="Times New Roman"/>
          <w:b/>
          <w:sz w:val="24"/>
          <w:szCs w:val="24"/>
          <w:lang w:val="uk-UA"/>
        </w:rPr>
        <w:t>Порядок у</w:t>
      </w:r>
      <w:r w:rsidR="008E601F" w:rsidRPr="00196CB6">
        <w:rPr>
          <w:rFonts w:ascii="Times New Roman" w:hAnsi="Times New Roman"/>
          <w:b/>
          <w:sz w:val="24"/>
          <w:szCs w:val="24"/>
          <w:lang w:val="uk-UA"/>
        </w:rPr>
        <w:t xml:space="preserve">несення змін та надання роз`яснень до </w:t>
      </w:r>
      <w:r w:rsidRPr="00196CB6">
        <w:rPr>
          <w:rFonts w:ascii="Times New Roman" w:hAnsi="Times New Roman"/>
          <w:b/>
          <w:sz w:val="24"/>
          <w:szCs w:val="24"/>
          <w:lang w:val="uk-UA"/>
        </w:rPr>
        <w:t xml:space="preserve">тендерної </w:t>
      </w:r>
      <w:r w:rsidR="001C25D0" w:rsidRPr="00196CB6">
        <w:rPr>
          <w:rFonts w:ascii="Times New Roman" w:hAnsi="Times New Roman"/>
          <w:b/>
          <w:sz w:val="24"/>
          <w:szCs w:val="24"/>
          <w:lang w:val="uk-UA"/>
        </w:rPr>
        <w:t>документації</w:t>
      </w:r>
    </w:p>
    <w:p w14:paraId="48F33FB7" w14:textId="77777777" w:rsidR="008E601F"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1. Про</w:t>
      </w:r>
      <w:r w:rsidR="001C25D0" w:rsidRPr="00196CB6">
        <w:rPr>
          <w:rFonts w:ascii="Times New Roman" w:hAnsi="Times New Roman"/>
          <w:sz w:val="24"/>
          <w:szCs w:val="24"/>
          <w:lang w:val="uk-UA"/>
        </w:rPr>
        <w:t xml:space="preserve">цедура надання роз’яснень щодо </w:t>
      </w:r>
      <w:r w:rsidR="00F150D2" w:rsidRPr="00196CB6">
        <w:rPr>
          <w:rFonts w:ascii="Times New Roman" w:hAnsi="Times New Roman"/>
          <w:sz w:val="24"/>
          <w:szCs w:val="24"/>
          <w:lang w:val="uk-UA"/>
        </w:rPr>
        <w:t xml:space="preserve">тендерної </w:t>
      </w:r>
      <w:r w:rsidR="001C25D0" w:rsidRPr="00196CB6">
        <w:rPr>
          <w:rFonts w:ascii="Times New Roman" w:hAnsi="Times New Roman"/>
          <w:sz w:val="24"/>
          <w:szCs w:val="24"/>
          <w:lang w:val="uk-UA"/>
        </w:rPr>
        <w:t>документації</w:t>
      </w:r>
    </w:p>
    <w:p w14:paraId="36E018D6" w14:textId="77777777" w:rsidR="008E601F"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2. </w:t>
      </w:r>
      <w:r w:rsidR="00F150D2" w:rsidRPr="00196CB6">
        <w:rPr>
          <w:rFonts w:ascii="Times New Roman" w:hAnsi="Times New Roman"/>
          <w:sz w:val="24"/>
          <w:szCs w:val="24"/>
          <w:lang w:val="uk-UA"/>
        </w:rPr>
        <w:t>Унесення змін до тендерної документації</w:t>
      </w:r>
    </w:p>
    <w:p w14:paraId="4E259CE9" w14:textId="77777777" w:rsidR="00D47BDD" w:rsidRPr="00196CB6" w:rsidRDefault="004874EB" w:rsidP="00C5122F">
      <w:pPr>
        <w:pStyle w:val="HTML"/>
        <w:jc w:val="both"/>
        <w:rPr>
          <w:rFonts w:ascii="Times New Roman" w:hAnsi="Times New Roman"/>
          <w:b/>
          <w:sz w:val="24"/>
          <w:szCs w:val="24"/>
          <w:lang w:val="uk-UA"/>
        </w:rPr>
      </w:pPr>
      <w:r w:rsidRPr="00196CB6">
        <w:rPr>
          <w:rFonts w:ascii="Times New Roman" w:hAnsi="Times New Roman"/>
          <w:b/>
          <w:sz w:val="24"/>
          <w:szCs w:val="24"/>
          <w:lang w:val="uk-UA"/>
        </w:rPr>
        <w:t>Інструкція з п</w:t>
      </w:r>
      <w:r w:rsidR="008E601F" w:rsidRPr="00196CB6">
        <w:rPr>
          <w:rFonts w:ascii="Times New Roman" w:hAnsi="Times New Roman"/>
          <w:b/>
          <w:sz w:val="24"/>
          <w:szCs w:val="24"/>
          <w:lang w:val="uk-UA"/>
        </w:rPr>
        <w:t>ідготовк</w:t>
      </w:r>
      <w:r w:rsidRPr="00196CB6">
        <w:rPr>
          <w:rFonts w:ascii="Times New Roman" w:hAnsi="Times New Roman"/>
          <w:b/>
          <w:sz w:val="24"/>
          <w:szCs w:val="24"/>
          <w:lang w:val="uk-UA"/>
        </w:rPr>
        <w:t>и</w:t>
      </w:r>
      <w:r w:rsidR="008E601F" w:rsidRPr="00196CB6">
        <w:rPr>
          <w:rFonts w:ascii="Times New Roman" w:hAnsi="Times New Roman"/>
          <w:b/>
          <w:sz w:val="24"/>
          <w:szCs w:val="24"/>
          <w:lang w:val="uk-UA"/>
        </w:rPr>
        <w:t xml:space="preserve"> </w:t>
      </w:r>
      <w:r w:rsidRPr="00196CB6">
        <w:rPr>
          <w:rFonts w:ascii="Times New Roman" w:hAnsi="Times New Roman"/>
          <w:b/>
          <w:sz w:val="24"/>
          <w:szCs w:val="24"/>
          <w:lang w:val="uk-UA"/>
        </w:rPr>
        <w:t xml:space="preserve">тендерної </w:t>
      </w:r>
      <w:r w:rsidR="008E601F" w:rsidRPr="00196CB6">
        <w:rPr>
          <w:rFonts w:ascii="Times New Roman" w:hAnsi="Times New Roman"/>
          <w:b/>
          <w:sz w:val="24"/>
          <w:szCs w:val="24"/>
          <w:lang w:val="uk-UA"/>
        </w:rPr>
        <w:t>пропозиці</w:t>
      </w:r>
      <w:r w:rsidRPr="00196CB6">
        <w:rPr>
          <w:rFonts w:ascii="Times New Roman" w:hAnsi="Times New Roman"/>
          <w:b/>
          <w:sz w:val="24"/>
          <w:szCs w:val="24"/>
          <w:lang w:val="uk-UA"/>
        </w:rPr>
        <w:t>ї</w:t>
      </w:r>
    </w:p>
    <w:p w14:paraId="14018850" w14:textId="77777777" w:rsidR="008E601F"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1. Зміст </w:t>
      </w:r>
      <w:r w:rsidR="004874EB" w:rsidRPr="00196CB6">
        <w:rPr>
          <w:rFonts w:ascii="Times New Roman" w:hAnsi="Times New Roman"/>
          <w:sz w:val="24"/>
          <w:szCs w:val="24"/>
          <w:lang w:val="uk-UA"/>
        </w:rPr>
        <w:t xml:space="preserve">і спосіб подання тендерної </w:t>
      </w:r>
      <w:r w:rsidRPr="00196CB6">
        <w:rPr>
          <w:rFonts w:ascii="Times New Roman" w:hAnsi="Times New Roman"/>
          <w:sz w:val="24"/>
          <w:szCs w:val="24"/>
          <w:lang w:val="uk-UA"/>
        </w:rPr>
        <w:t>пропози</w:t>
      </w:r>
      <w:r w:rsidR="001C25D0" w:rsidRPr="00196CB6">
        <w:rPr>
          <w:rFonts w:ascii="Times New Roman" w:hAnsi="Times New Roman"/>
          <w:sz w:val="24"/>
          <w:szCs w:val="24"/>
          <w:lang w:val="uk-UA"/>
        </w:rPr>
        <w:t>ції</w:t>
      </w:r>
    </w:p>
    <w:p w14:paraId="19D72D99" w14:textId="77777777" w:rsidR="008E601F" w:rsidRPr="00196CB6" w:rsidRDefault="008B1D89"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2</w:t>
      </w:r>
      <w:r w:rsidR="008E601F" w:rsidRPr="00196CB6">
        <w:rPr>
          <w:rFonts w:ascii="Times New Roman" w:hAnsi="Times New Roman"/>
          <w:sz w:val="24"/>
          <w:szCs w:val="24"/>
          <w:lang w:val="uk-UA"/>
        </w:rPr>
        <w:t xml:space="preserve">. Забезпечення </w:t>
      </w:r>
      <w:r w:rsidRPr="00196CB6">
        <w:rPr>
          <w:rFonts w:ascii="Times New Roman" w:hAnsi="Times New Roman"/>
          <w:sz w:val="24"/>
          <w:szCs w:val="24"/>
          <w:lang w:val="uk-UA"/>
        </w:rPr>
        <w:t xml:space="preserve">тендерної </w:t>
      </w:r>
      <w:r w:rsidR="001C25D0" w:rsidRPr="00196CB6">
        <w:rPr>
          <w:rFonts w:ascii="Times New Roman" w:hAnsi="Times New Roman"/>
          <w:sz w:val="24"/>
          <w:szCs w:val="24"/>
          <w:lang w:val="uk-UA"/>
        </w:rPr>
        <w:t>пропозиції</w:t>
      </w:r>
    </w:p>
    <w:p w14:paraId="6EFCF376" w14:textId="77777777" w:rsidR="008B1D89"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3. Умови повернення чи неповернення забезпечення </w:t>
      </w:r>
      <w:r w:rsidR="008B1D89" w:rsidRPr="00196CB6">
        <w:rPr>
          <w:rFonts w:ascii="Times New Roman" w:hAnsi="Times New Roman"/>
          <w:sz w:val="24"/>
          <w:szCs w:val="24"/>
          <w:lang w:val="uk-UA"/>
        </w:rPr>
        <w:t xml:space="preserve">тендерної </w:t>
      </w:r>
      <w:r w:rsidR="001C25D0" w:rsidRPr="00196CB6">
        <w:rPr>
          <w:rFonts w:ascii="Times New Roman" w:hAnsi="Times New Roman"/>
          <w:sz w:val="24"/>
          <w:szCs w:val="24"/>
          <w:lang w:val="uk-UA"/>
        </w:rPr>
        <w:t>пропозиції</w:t>
      </w:r>
    </w:p>
    <w:p w14:paraId="7914EE80" w14:textId="77777777" w:rsidR="008E601F" w:rsidRPr="00196CB6" w:rsidRDefault="008B1D89"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4</w:t>
      </w:r>
      <w:r w:rsidR="008E601F" w:rsidRPr="00196CB6">
        <w:rPr>
          <w:rFonts w:ascii="Times New Roman" w:hAnsi="Times New Roman"/>
          <w:sz w:val="24"/>
          <w:szCs w:val="24"/>
          <w:lang w:val="uk-UA"/>
        </w:rPr>
        <w:t xml:space="preserve">. Строк, протягом якого </w:t>
      </w:r>
      <w:r w:rsidRPr="00196CB6">
        <w:rPr>
          <w:rFonts w:ascii="Times New Roman" w:hAnsi="Times New Roman"/>
          <w:sz w:val="24"/>
          <w:szCs w:val="24"/>
          <w:lang w:val="uk-UA"/>
        </w:rPr>
        <w:t xml:space="preserve">тендерні </w:t>
      </w:r>
      <w:r w:rsidR="008E601F" w:rsidRPr="00196CB6">
        <w:rPr>
          <w:rFonts w:ascii="Times New Roman" w:hAnsi="Times New Roman"/>
          <w:sz w:val="24"/>
          <w:szCs w:val="24"/>
          <w:lang w:val="uk-UA"/>
        </w:rPr>
        <w:t>пропозиції є дійсними</w:t>
      </w:r>
    </w:p>
    <w:p w14:paraId="330E8F6C" w14:textId="77777777" w:rsidR="008E601F" w:rsidRPr="00196CB6" w:rsidRDefault="003D6974"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5</w:t>
      </w:r>
      <w:r w:rsidR="008E601F" w:rsidRPr="00196CB6">
        <w:rPr>
          <w:rFonts w:ascii="Times New Roman" w:hAnsi="Times New Roman"/>
          <w:sz w:val="24"/>
          <w:szCs w:val="24"/>
          <w:lang w:val="uk-UA"/>
        </w:rPr>
        <w:t>. Кваліфікаційні критерії до учасників</w:t>
      </w:r>
      <w:r w:rsidRPr="00196CB6">
        <w:rPr>
          <w:rFonts w:ascii="Times New Roman" w:hAnsi="Times New Roman"/>
          <w:sz w:val="24"/>
          <w:szCs w:val="24"/>
          <w:lang w:val="uk-UA"/>
        </w:rPr>
        <w:t xml:space="preserve"> та вимоги, установлені </w:t>
      </w:r>
      <w:r w:rsidR="00AE7929" w:rsidRPr="00196CB6">
        <w:rPr>
          <w:rFonts w:ascii="Times New Roman" w:hAnsi="Times New Roman"/>
          <w:sz w:val="24"/>
          <w:szCs w:val="24"/>
          <w:lang w:val="uk-UA"/>
        </w:rPr>
        <w:t>пунктом 44 Особливостей</w:t>
      </w:r>
    </w:p>
    <w:p w14:paraId="50A103DE" w14:textId="77777777" w:rsidR="008E601F" w:rsidRPr="00196CB6" w:rsidRDefault="003D6974"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6</w:t>
      </w:r>
      <w:r w:rsidR="008E601F" w:rsidRPr="00196CB6">
        <w:rPr>
          <w:rFonts w:ascii="Times New Roman" w:hAnsi="Times New Roman"/>
          <w:sz w:val="24"/>
          <w:szCs w:val="24"/>
          <w:lang w:val="uk-UA"/>
        </w:rPr>
        <w:t>. Інформація про технічні, якісні та кількісні характеристики предмета закупівлі</w:t>
      </w:r>
    </w:p>
    <w:p w14:paraId="4C1E2920" w14:textId="77777777" w:rsidR="00CE553F" w:rsidRPr="00196CB6" w:rsidRDefault="00CE553F"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7. Інформація про субпідрядника (у випадку закупівлі робіт)</w:t>
      </w:r>
    </w:p>
    <w:p w14:paraId="3C1C836C" w14:textId="77777777" w:rsidR="008E601F" w:rsidRPr="00196CB6" w:rsidRDefault="00CE553F"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8</w:t>
      </w:r>
      <w:r w:rsidR="008E601F" w:rsidRPr="00196CB6">
        <w:rPr>
          <w:rFonts w:ascii="Times New Roman" w:hAnsi="Times New Roman"/>
          <w:sz w:val="24"/>
          <w:szCs w:val="24"/>
          <w:lang w:val="uk-UA"/>
        </w:rPr>
        <w:t xml:space="preserve">. </w:t>
      </w:r>
      <w:r w:rsidRPr="00196CB6">
        <w:rPr>
          <w:rFonts w:ascii="Times New Roman" w:hAnsi="Times New Roman"/>
          <w:sz w:val="24"/>
          <w:szCs w:val="24"/>
          <w:lang w:val="uk-UA"/>
        </w:rPr>
        <w:t>У</w:t>
      </w:r>
      <w:r w:rsidR="008E601F" w:rsidRPr="00196CB6">
        <w:rPr>
          <w:rFonts w:ascii="Times New Roman" w:hAnsi="Times New Roman"/>
          <w:sz w:val="24"/>
          <w:szCs w:val="24"/>
          <w:lang w:val="uk-UA"/>
        </w:rPr>
        <w:t xml:space="preserve">несення змін або відкликання </w:t>
      </w:r>
      <w:r w:rsidRPr="00196CB6">
        <w:rPr>
          <w:rFonts w:ascii="Times New Roman" w:hAnsi="Times New Roman"/>
          <w:sz w:val="24"/>
          <w:szCs w:val="24"/>
          <w:lang w:val="uk-UA"/>
        </w:rPr>
        <w:t xml:space="preserve">тендерної </w:t>
      </w:r>
      <w:r w:rsidR="008E601F" w:rsidRPr="00196CB6">
        <w:rPr>
          <w:rFonts w:ascii="Times New Roman" w:hAnsi="Times New Roman"/>
          <w:sz w:val="24"/>
          <w:szCs w:val="24"/>
          <w:lang w:val="uk-UA"/>
        </w:rPr>
        <w:t>пропозиції учасником</w:t>
      </w:r>
    </w:p>
    <w:p w14:paraId="2CEA950F" w14:textId="77777777" w:rsidR="008E601F" w:rsidRPr="00196CB6" w:rsidRDefault="008E601F" w:rsidP="00C5122F">
      <w:pPr>
        <w:pStyle w:val="HTML"/>
        <w:jc w:val="both"/>
        <w:rPr>
          <w:rFonts w:ascii="Times New Roman" w:hAnsi="Times New Roman"/>
          <w:b/>
          <w:sz w:val="24"/>
          <w:szCs w:val="24"/>
          <w:lang w:val="uk-UA"/>
        </w:rPr>
      </w:pPr>
      <w:r w:rsidRPr="00196CB6">
        <w:rPr>
          <w:rFonts w:ascii="Times New Roman" w:hAnsi="Times New Roman"/>
          <w:b/>
          <w:sz w:val="24"/>
          <w:szCs w:val="24"/>
          <w:lang w:val="uk-UA"/>
        </w:rPr>
        <w:t xml:space="preserve">Подання та розкриття </w:t>
      </w:r>
      <w:r w:rsidR="000E4108" w:rsidRPr="00196CB6">
        <w:rPr>
          <w:rFonts w:ascii="Times New Roman" w:hAnsi="Times New Roman"/>
          <w:b/>
          <w:sz w:val="24"/>
          <w:szCs w:val="24"/>
          <w:lang w:val="uk-UA"/>
        </w:rPr>
        <w:t xml:space="preserve">тендерної </w:t>
      </w:r>
      <w:r w:rsidRPr="00196CB6">
        <w:rPr>
          <w:rFonts w:ascii="Times New Roman" w:hAnsi="Times New Roman"/>
          <w:b/>
          <w:sz w:val="24"/>
          <w:szCs w:val="24"/>
          <w:lang w:val="uk-UA"/>
        </w:rPr>
        <w:t>пропозиці</w:t>
      </w:r>
      <w:r w:rsidR="000E4108" w:rsidRPr="00196CB6">
        <w:rPr>
          <w:rFonts w:ascii="Times New Roman" w:hAnsi="Times New Roman"/>
          <w:b/>
          <w:sz w:val="24"/>
          <w:szCs w:val="24"/>
          <w:lang w:val="uk-UA"/>
        </w:rPr>
        <w:t>ї</w:t>
      </w:r>
    </w:p>
    <w:p w14:paraId="3E653D96" w14:textId="77777777" w:rsidR="008E601F" w:rsidRPr="00196CB6" w:rsidRDefault="00621FB9"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1</w:t>
      </w:r>
      <w:r w:rsidR="008E601F" w:rsidRPr="00196CB6">
        <w:rPr>
          <w:rFonts w:ascii="Times New Roman" w:hAnsi="Times New Roman"/>
          <w:bCs/>
          <w:sz w:val="24"/>
          <w:szCs w:val="24"/>
          <w:lang w:val="uk-UA"/>
        </w:rPr>
        <w:t xml:space="preserve">. </w:t>
      </w:r>
      <w:r w:rsidRPr="00196CB6">
        <w:rPr>
          <w:rFonts w:ascii="Times New Roman" w:hAnsi="Times New Roman"/>
          <w:bCs/>
          <w:sz w:val="24"/>
          <w:szCs w:val="24"/>
          <w:lang w:val="uk-UA"/>
        </w:rPr>
        <w:t>К</w:t>
      </w:r>
      <w:r w:rsidR="008E601F" w:rsidRPr="00196CB6">
        <w:rPr>
          <w:rFonts w:ascii="Times New Roman" w:hAnsi="Times New Roman"/>
          <w:bCs/>
          <w:sz w:val="24"/>
          <w:szCs w:val="24"/>
          <w:lang w:val="uk-UA"/>
        </w:rPr>
        <w:t xml:space="preserve">інцевий строк подання </w:t>
      </w:r>
      <w:r w:rsidRPr="00196CB6">
        <w:rPr>
          <w:rFonts w:ascii="Times New Roman" w:hAnsi="Times New Roman"/>
          <w:bCs/>
          <w:sz w:val="24"/>
          <w:szCs w:val="24"/>
          <w:lang w:val="uk-UA"/>
        </w:rPr>
        <w:t xml:space="preserve">тендерної </w:t>
      </w:r>
      <w:r w:rsidR="008E601F" w:rsidRPr="00196CB6">
        <w:rPr>
          <w:rFonts w:ascii="Times New Roman" w:hAnsi="Times New Roman"/>
          <w:bCs/>
          <w:sz w:val="24"/>
          <w:szCs w:val="24"/>
          <w:lang w:val="uk-UA"/>
        </w:rPr>
        <w:t>пропозиці</w:t>
      </w:r>
      <w:r w:rsidRPr="00196CB6">
        <w:rPr>
          <w:rFonts w:ascii="Times New Roman" w:hAnsi="Times New Roman"/>
          <w:bCs/>
          <w:sz w:val="24"/>
          <w:szCs w:val="24"/>
          <w:lang w:val="uk-UA"/>
        </w:rPr>
        <w:t>ї</w:t>
      </w:r>
    </w:p>
    <w:p w14:paraId="4CF874DD" w14:textId="77777777" w:rsidR="008E601F" w:rsidRPr="00196CB6" w:rsidRDefault="008E601F"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 xml:space="preserve">2. </w:t>
      </w:r>
      <w:r w:rsidR="00203C56" w:rsidRPr="00196CB6">
        <w:rPr>
          <w:rFonts w:ascii="Times New Roman" w:hAnsi="Times New Roman"/>
          <w:sz w:val="24"/>
          <w:szCs w:val="24"/>
          <w:lang w:val="uk-UA"/>
        </w:rPr>
        <w:t>Д</w:t>
      </w:r>
      <w:r w:rsidRPr="00196CB6">
        <w:rPr>
          <w:rFonts w:ascii="Times New Roman" w:hAnsi="Times New Roman"/>
          <w:sz w:val="24"/>
          <w:szCs w:val="24"/>
          <w:lang w:val="uk-UA"/>
        </w:rPr>
        <w:t xml:space="preserve">ата та час розкриття </w:t>
      </w:r>
      <w:r w:rsidR="00203C56" w:rsidRPr="00196CB6">
        <w:rPr>
          <w:rFonts w:ascii="Times New Roman" w:hAnsi="Times New Roman"/>
          <w:bCs/>
          <w:sz w:val="24"/>
          <w:szCs w:val="24"/>
          <w:lang w:val="uk-UA"/>
        </w:rPr>
        <w:t>тендерної пропозиції</w:t>
      </w:r>
    </w:p>
    <w:p w14:paraId="72A82629" w14:textId="77777777" w:rsidR="008E601F" w:rsidRPr="00196CB6" w:rsidRDefault="002473C9" w:rsidP="00C5122F">
      <w:pPr>
        <w:pStyle w:val="HTML"/>
        <w:jc w:val="both"/>
        <w:rPr>
          <w:rFonts w:ascii="Times New Roman" w:hAnsi="Times New Roman"/>
          <w:b/>
          <w:sz w:val="24"/>
          <w:szCs w:val="24"/>
          <w:lang w:val="uk-UA"/>
        </w:rPr>
      </w:pPr>
      <w:r w:rsidRPr="00196CB6">
        <w:rPr>
          <w:rFonts w:ascii="Times New Roman" w:hAnsi="Times New Roman"/>
          <w:b/>
          <w:sz w:val="24"/>
          <w:szCs w:val="24"/>
          <w:lang w:val="uk-UA"/>
        </w:rPr>
        <w:t>О</w:t>
      </w:r>
      <w:r w:rsidR="008E601F" w:rsidRPr="00196CB6">
        <w:rPr>
          <w:rFonts w:ascii="Times New Roman" w:hAnsi="Times New Roman"/>
          <w:b/>
          <w:sz w:val="24"/>
          <w:szCs w:val="24"/>
          <w:lang w:val="uk-UA"/>
        </w:rPr>
        <w:t xml:space="preserve">цінка </w:t>
      </w:r>
      <w:r w:rsidRPr="00196CB6">
        <w:rPr>
          <w:rFonts w:ascii="Times New Roman" w:hAnsi="Times New Roman"/>
          <w:b/>
          <w:sz w:val="24"/>
          <w:szCs w:val="24"/>
          <w:lang w:val="uk-UA"/>
        </w:rPr>
        <w:t xml:space="preserve">тендерної </w:t>
      </w:r>
      <w:r w:rsidR="008E601F" w:rsidRPr="00196CB6">
        <w:rPr>
          <w:rFonts w:ascii="Times New Roman" w:hAnsi="Times New Roman"/>
          <w:b/>
          <w:sz w:val="24"/>
          <w:szCs w:val="24"/>
          <w:lang w:val="uk-UA"/>
        </w:rPr>
        <w:t>пропозиці</w:t>
      </w:r>
      <w:r w:rsidRPr="00196CB6">
        <w:rPr>
          <w:rFonts w:ascii="Times New Roman" w:hAnsi="Times New Roman"/>
          <w:b/>
          <w:sz w:val="24"/>
          <w:szCs w:val="24"/>
          <w:lang w:val="uk-UA"/>
        </w:rPr>
        <w:t>ї</w:t>
      </w:r>
    </w:p>
    <w:p w14:paraId="37CCF7F8" w14:textId="77777777" w:rsidR="008E601F" w:rsidRPr="00196CB6" w:rsidRDefault="008E601F"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 xml:space="preserve">1. Перелік критеріїв та методика оцінки </w:t>
      </w:r>
      <w:r w:rsidR="002473C9" w:rsidRPr="00196CB6">
        <w:rPr>
          <w:rFonts w:ascii="Times New Roman" w:hAnsi="Times New Roman"/>
          <w:bCs/>
          <w:sz w:val="24"/>
          <w:szCs w:val="24"/>
          <w:lang w:val="uk-UA"/>
        </w:rPr>
        <w:t xml:space="preserve">тендерної пропозиції </w:t>
      </w:r>
      <w:r w:rsidRPr="00196CB6">
        <w:rPr>
          <w:rFonts w:ascii="Times New Roman" w:hAnsi="Times New Roman"/>
          <w:sz w:val="24"/>
          <w:szCs w:val="24"/>
          <w:lang w:val="uk-UA"/>
        </w:rPr>
        <w:t>із за</w:t>
      </w:r>
      <w:r w:rsidR="001C25D0" w:rsidRPr="00196CB6">
        <w:rPr>
          <w:rFonts w:ascii="Times New Roman" w:hAnsi="Times New Roman"/>
          <w:sz w:val="24"/>
          <w:szCs w:val="24"/>
          <w:lang w:val="uk-UA"/>
        </w:rPr>
        <w:t>значенням питомої ваги критерію</w:t>
      </w:r>
    </w:p>
    <w:p w14:paraId="4D51AF59" w14:textId="77777777" w:rsidR="008E601F" w:rsidRPr="00196CB6" w:rsidRDefault="00B700B2"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2</w:t>
      </w:r>
      <w:r w:rsidR="001C25D0" w:rsidRPr="00196CB6">
        <w:rPr>
          <w:rFonts w:ascii="Times New Roman" w:hAnsi="Times New Roman"/>
          <w:sz w:val="24"/>
          <w:szCs w:val="24"/>
          <w:lang w:val="uk-UA"/>
        </w:rPr>
        <w:t>. Інша інформація</w:t>
      </w:r>
    </w:p>
    <w:p w14:paraId="51C0C365" w14:textId="77777777" w:rsidR="008E601F" w:rsidRPr="00196CB6" w:rsidRDefault="00287897"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3</w:t>
      </w:r>
      <w:r w:rsidR="008E601F" w:rsidRPr="00196CB6">
        <w:rPr>
          <w:rFonts w:ascii="Times New Roman" w:hAnsi="Times New Roman"/>
          <w:sz w:val="24"/>
          <w:szCs w:val="24"/>
          <w:lang w:val="uk-UA"/>
        </w:rPr>
        <w:t xml:space="preserve">. Відхилення </w:t>
      </w:r>
      <w:r w:rsidRPr="00196CB6">
        <w:rPr>
          <w:rFonts w:ascii="Times New Roman" w:hAnsi="Times New Roman"/>
          <w:sz w:val="24"/>
          <w:szCs w:val="24"/>
          <w:lang w:val="uk-UA"/>
        </w:rPr>
        <w:t xml:space="preserve">тендерних </w:t>
      </w:r>
      <w:r w:rsidR="008E601F" w:rsidRPr="00196CB6">
        <w:rPr>
          <w:rFonts w:ascii="Times New Roman" w:hAnsi="Times New Roman"/>
          <w:sz w:val="24"/>
          <w:szCs w:val="24"/>
          <w:lang w:val="uk-UA"/>
        </w:rPr>
        <w:t>пр</w:t>
      </w:r>
      <w:r w:rsidR="001C25D0" w:rsidRPr="00196CB6">
        <w:rPr>
          <w:rFonts w:ascii="Times New Roman" w:hAnsi="Times New Roman"/>
          <w:sz w:val="24"/>
          <w:szCs w:val="24"/>
          <w:lang w:val="uk-UA"/>
        </w:rPr>
        <w:t>опозицій</w:t>
      </w:r>
    </w:p>
    <w:p w14:paraId="6B14E044" w14:textId="77777777" w:rsidR="008E601F" w:rsidRPr="00196CB6" w:rsidRDefault="007D11F2" w:rsidP="00C5122F">
      <w:pPr>
        <w:pStyle w:val="HTML"/>
        <w:jc w:val="both"/>
        <w:rPr>
          <w:rFonts w:ascii="Times New Roman" w:hAnsi="Times New Roman"/>
          <w:b/>
          <w:sz w:val="24"/>
          <w:szCs w:val="24"/>
          <w:lang w:val="uk-UA"/>
        </w:rPr>
      </w:pPr>
      <w:r w:rsidRPr="00196CB6">
        <w:rPr>
          <w:rFonts w:ascii="Times New Roman" w:hAnsi="Times New Roman"/>
          <w:b/>
          <w:sz w:val="24"/>
          <w:szCs w:val="24"/>
          <w:lang w:val="uk-UA"/>
        </w:rPr>
        <w:t>Результати торгів та у</w:t>
      </w:r>
      <w:r w:rsidR="008E601F" w:rsidRPr="00196CB6">
        <w:rPr>
          <w:rFonts w:ascii="Times New Roman" w:hAnsi="Times New Roman"/>
          <w:b/>
          <w:sz w:val="24"/>
          <w:szCs w:val="24"/>
          <w:lang w:val="uk-UA"/>
        </w:rPr>
        <w:t>кладання договору про закупівлю</w:t>
      </w:r>
    </w:p>
    <w:p w14:paraId="1AEC8418" w14:textId="77777777" w:rsidR="008E601F" w:rsidRPr="00196CB6" w:rsidRDefault="007D11F2" w:rsidP="00C5122F">
      <w:pPr>
        <w:pStyle w:val="HTML"/>
        <w:jc w:val="both"/>
        <w:rPr>
          <w:rFonts w:ascii="Times New Roman" w:hAnsi="Times New Roman"/>
          <w:b/>
          <w:sz w:val="24"/>
          <w:szCs w:val="24"/>
          <w:lang w:val="uk-UA"/>
        </w:rPr>
      </w:pPr>
      <w:r w:rsidRPr="00196CB6">
        <w:rPr>
          <w:rFonts w:ascii="Times New Roman" w:hAnsi="Times New Roman"/>
          <w:sz w:val="24"/>
          <w:szCs w:val="24"/>
          <w:lang w:val="uk-UA"/>
        </w:rPr>
        <w:t>1. Відміна замовником торгів чи визнання їх такими, що не відбулися</w:t>
      </w:r>
    </w:p>
    <w:p w14:paraId="7E945C10" w14:textId="77777777" w:rsidR="008E601F" w:rsidRPr="00196CB6" w:rsidRDefault="00766229"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2</w:t>
      </w:r>
      <w:r w:rsidR="008E601F" w:rsidRPr="00196CB6">
        <w:rPr>
          <w:rFonts w:ascii="Times New Roman" w:hAnsi="Times New Roman"/>
          <w:bCs/>
          <w:sz w:val="24"/>
          <w:szCs w:val="24"/>
          <w:lang w:val="uk-UA"/>
        </w:rPr>
        <w:t xml:space="preserve">. </w:t>
      </w:r>
      <w:r w:rsidRPr="00196CB6">
        <w:rPr>
          <w:rFonts w:ascii="Times New Roman" w:hAnsi="Times New Roman"/>
          <w:bCs/>
          <w:sz w:val="24"/>
          <w:szCs w:val="24"/>
          <w:lang w:val="uk-UA"/>
        </w:rPr>
        <w:t>Строк</w:t>
      </w:r>
      <w:r w:rsidR="008E601F" w:rsidRPr="00196CB6">
        <w:rPr>
          <w:rFonts w:ascii="Times New Roman" w:hAnsi="Times New Roman"/>
          <w:bCs/>
          <w:sz w:val="24"/>
          <w:szCs w:val="24"/>
          <w:lang w:val="uk-UA"/>
        </w:rPr>
        <w:t xml:space="preserve"> укладання договору</w:t>
      </w:r>
    </w:p>
    <w:p w14:paraId="1C9CDFBB" w14:textId="77777777" w:rsidR="001D121A" w:rsidRPr="00196CB6" w:rsidRDefault="001D121A"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3. Проект договору про закупівлю</w:t>
      </w:r>
    </w:p>
    <w:p w14:paraId="493FBD9C" w14:textId="77777777" w:rsidR="008E601F" w:rsidRPr="00196CB6" w:rsidRDefault="00D679CA"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4</w:t>
      </w:r>
      <w:r w:rsidR="008E601F" w:rsidRPr="00196CB6">
        <w:rPr>
          <w:rFonts w:ascii="Times New Roman" w:hAnsi="Times New Roman"/>
          <w:bCs/>
          <w:sz w:val="24"/>
          <w:szCs w:val="24"/>
          <w:lang w:val="uk-UA"/>
        </w:rPr>
        <w:t xml:space="preserve">. Істотні умови, </w:t>
      </w:r>
      <w:r w:rsidRPr="00196CB6">
        <w:rPr>
          <w:rFonts w:ascii="Times New Roman" w:hAnsi="Times New Roman"/>
          <w:bCs/>
          <w:sz w:val="24"/>
          <w:szCs w:val="24"/>
          <w:lang w:val="uk-UA"/>
        </w:rPr>
        <w:t>що</w:t>
      </w:r>
      <w:r w:rsidR="008E601F" w:rsidRPr="00196CB6">
        <w:rPr>
          <w:rFonts w:ascii="Times New Roman" w:hAnsi="Times New Roman"/>
          <w:bCs/>
          <w:sz w:val="24"/>
          <w:szCs w:val="24"/>
          <w:lang w:val="uk-UA"/>
        </w:rPr>
        <w:t xml:space="preserve"> обов’язково включаються  до договору про </w:t>
      </w:r>
      <w:r w:rsidR="001C25D0" w:rsidRPr="00196CB6">
        <w:rPr>
          <w:rFonts w:ascii="Times New Roman" w:hAnsi="Times New Roman"/>
          <w:bCs/>
          <w:sz w:val="24"/>
          <w:szCs w:val="24"/>
          <w:lang w:val="uk-UA"/>
        </w:rPr>
        <w:t>закупівлю</w:t>
      </w:r>
    </w:p>
    <w:p w14:paraId="2D59D7C0" w14:textId="77777777" w:rsidR="008E601F" w:rsidRPr="00196CB6" w:rsidRDefault="00AA4A82"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5</w:t>
      </w:r>
      <w:r w:rsidR="008E601F" w:rsidRPr="00196CB6">
        <w:rPr>
          <w:rFonts w:ascii="Times New Roman" w:hAnsi="Times New Roman"/>
          <w:bCs/>
          <w:sz w:val="24"/>
          <w:szCs w:val="24"/>
          <w:lang w:val="uk-UA"/>
        </w:rPr>
        <w:t>. Дії замовника при відмові переможця торгів п</w:t>
      </w:r>
      <w:r w:rsidR="001C25D0" w:rsidRPr="00196CB6">
        <w:rPr>
          <w:rFonts w:ascii="Times New Roman" w:hAnsi="Times New Roman"/>
          <w:bCs/>
          <w:sz w:val="24"/>
          <w:szCs w:val="24"/>
          <w:lang w:val="uk-UA"/>
        </w:rPr>
        <w:t>ідписати договір про закупівлю</w:t>
      </w:r>
    </w:p>
    <w:p w14:paraId="6AB69E90" w14:textId="77777777" w:rsidR="008E601F" w:rsidRPr="00196CB6" w:rsidRDefault="00F9253E"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6</w:t>
      </w:r>
      <w:r w:rsidR="008E601F" w:rsidRPr="00196CB6">
        <w:rPr>
          <w:rFonts w:ascii="Times New Roman" w:hAnsi="Times New Roman"/>
          <w:bCs/>
          <w:sz w:val="24"/>
          <w:szCs w:val="24"/>
          <w:lang w:val="uk-UA"/>
        </w:rPr>
        <w:t>. Забезпечення виконання договору про закупівлю</w:t>
      </w:r>
    </w:p>
    <w:p w14:paraId="7AEDF4E4" w14:textId="77777777" w:rsidR="008E601F" w:rsidRPr="00196CB6" w:rsidRDefault="008E601F"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Форма «</w:t>
      </w:r>
      <w:r w:rsidR="00346479" w:rsidRPr="00196CB6">
        <w:rPr>
          <w:rFonts w:ascii="Times New Roman" w:hAnsi="Times New Roman"/>
          <w:bCs/>
          <w:sz w:val="24"/>
          <w:szCs w:val="24"/>
          <w:lang w:val="uk-UA"/>
        </w:rPr>
        <w:t>Тендерна п</w:t>
      </w:r>
      <w:r w:rsidR="001C25D0" w:rsidRPr="00196CB6">
        <w:rPr>
          <w:rFonts w:ascii="Times New Roman" w:hAnsi="Times New Roman"/>
          <w:bCs/>
          <w:sz w:val="24"/>
          <w:szCs w:val="24"/>
          <w:lang w:val="uk-UA"/>
        </w:rPr>
        <w:t xml:space="preserve">ропозиція» </w:t>
      </w:r>
      <w:r w:rsidRPr="00196CB6">
        <w:rPr>
          <w:rFonts w:ascii="Times New Roman" w:hAnsi="Times New Roman"/>
          <w:bCs/>
          <w:sz w:val="24"/>
          <w:szCs w:val="24"/>
          <w:lang w:val="uk-UA"/>
        </w:rPr>
        <w:t>ДОДАТОК № 1</w:t>
      </w:r>
    </w:p>
    <w:p w14:paraId="15D8D554" w14:textId="77777777" w:rsidR="000C12CB" w:rsidRPr="00196CB6" w:rsidRDefault="000C12CB"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 xml:space="preserve">Перелік документів, які вимагаються для підтвердження відповідності учасника кваліфікаційним критеріям </w:t>
      </w:r>
      <w:r w:rsidRPr="00196CB6">
        <w:rPr>
          <w:rFonts w:ascii="Times New Roman" w:hAnsi="Times New Roman" w:cs="Times New Roman"/>
          <w:bCs/>
          <w:sz w:val="24"/>
          <w:szCs w:val="24"/>
          <w:lang w:val="uk-UA"/>
        </w:rPr>
        <w:t>ДОДАТОК № 2</w:t>
      </w:r>
    </w:p>
    <w:p w14:paraId="3A7CACCA" w14:textId="77777777" w:rsidR="008E601F" w:rsidRPr="00196CB6" w:rsidRDefault="00822055" w:rsidP="00C5122F">
      <w:pPr>
        <w:pStyle w:val="HTML"/>
        <w:jc w:val="both"/>
        <w:rPr>
          <w:rFonts w:ascii="Times New Roman" w:hAnsi="Times New Roman" w:cs="Times New Roman"/>
          <w:bCs/>
          <w:sz w:val="24"/>
          <w:szCs w:val="24"/>
          <w:lang w:val="uk-UA"/>
        </w:rPr>
      </w:pPr>
      <w:r w:rsidRPr="00196CB6">
        <w:rPr>
          <w:rFonts w:ascii="Times New Roman" w:hAnsi="Times New Roman" w:cs="Times New Roman"/>
          <w:bCs/>
          <w:sz w:val="24"/>
          <w:szCs w:val="24"/>
          <w:lang w:val="uk-UA"/>
        </w:rPr>
        <w:t>Проект договору про закупівлю</w:t>
      </w:r>
      <w:r w:rsidR="008E601F" w:rsidRPr="00196CB6">
        <w:rPr>
          <w:rFonts w:ascii="Times New Roman" w:hAnsi="Times New Roman" w:cs="Times New Roman"/>
          <w:bCs/>
          <w:sz w:val="24"/>
          <w:szCs w:val="24"/>
          <w:lang w:val="uk-UA"/>
        </w:rPr>
        <w:t xml:space="preserve"> ДОДАТОК № </w:t>
      </w:r>
      <w:r w:rsidR="000C12CB" w:rsidRPr="00196CB6">
        <w:rPr>
          <w:rFonts w:ascii="Times New Roman" w:hAnsi="Times New Roman" w:cs="Times New Roman"/>
          <w:bCs/>
          <w:sz w:val="24"/>
          <w:szCs w:val="24"/>
          <w:lang w:val="uk-UA"/>
        </w:rPr>
        <w:t>3</w:t>
      </w:r>
    </w:p>
    <w:p w14:paraId="5BFDA0D7" w14:textId="77777777" w:rsidR="007E258D" w:rsidRPr="00196CB6" w:rsidRDefault="00F537ED" w:rsidP="00C5122F">
      <w:pPr>
        <w:pStyle w:val="HTML"/>
        <w:jc w:val="both"/>
        <w:rPr>
          <w:rFonts w:ascii="Times New Roman" w:hAnsi="Times New Roman"/>
          <w:sz w:val="24"/>
          <w:szCs w:val="24"/>
          <w:lang w:val="uk-UA"/>
        </w:rPr>
      </w:pPr>
      <w:r w:rsidRPr="00196CB6">
        <w:rPr>
          <w:rFonts w:ascii="Times New Roman" w:hAnsi="Times New Roman" w:cs="Times New Roman"/>
          <w:bCs/>
          <w:sz w:val="24"/>
          <w:szCs w:val="24"/>
          <w:lang w:val="uk-UA"/>
        </w:rPr>
        <w:t xml:space="preserve">Технічні, якісні та кількісні характеристики </w:t>
      </w:r>
      <w:r w:rsidR="00F50EB6" w:rsidRPr="00196CB6">
        <w:rPr>
          <w:rFonts w:ascii="Times New Roman" w:hAnsi="Times New Roman" w:cs="Times New Roman"/>
          <w:bCs/>
          <w:sz w:val="24"/>
          <w:szCs w:val="24"/>
          <w:lang w:val="uk-UA"/>
        </w:rPr>
        <w:t xml:space="preserve">ДОДАТОК № </w:t>
      </w:r>
      <w:r w:rsidR="000C12CB" w:rsidRPr="00196CB6">
        <w:rPr>
          <w:rFonts w:ascii="Times New Roman" w:hAnsi="Times New Roman" w:cs="Times New Roman"/>
          <w:bCs/>
          <w:sz w:val="24"/>
          <w:szCs w:val="24"/>
          <w:lang w:val="uk-UA"/>
        </w:rPr>
        <w:t>4</w:t>
      </w:r>
    </w:p>
    <w:p w14:paraId="2C1041AE" w14:textId="77777777" w:rsidR="004A4D58" w:rsidRPr="00196CB6" w:rsidRDefault="004A4D58" w:rsidP="00C5122F">
      <w:pPr>
        <w:rPr>
          <w:lang w:val="uk-UA"/>
        </w:rPr>
      </w:pPr>
    </w:p>
    <w:p w14:paraId="06B4876E" w14:textId="77777777" w:rsidR="003420D4" w:rsidRPr="00196CB6" w:rsidRDefault="003420D4" w:rsidP="00C5122F">
      <w:pPr>
        <w:rPr>
          <w:lang w:val="uk-UA"/>
        </w:rPr>
      </w:pPr>
    </w:p>
    <w:p w14:paraId="56BC4AEB" w14:textId="77777777" w:rsidR="000C12CB" w:rsidRPr="00196CB6" w:rsidRDefault="000C12CB" w:rsidP="00C5122F">
      <w:pPr>
        <w:rPr>
          <w:lang w:val="uk-UA"/>
        </w:rPr>
      </w:pPr>
    </w:p>
    <w:p w14:paraId="10930FE9" w14:textId="77777777" w:rsidR="004A4D58" w:rsidRPr="00196CB6" w:rsidRDefault="004A4D58" w:rsidP="00C5122F">
      <w:pPr>
        <w:rPr>
          <w:lang w:val="uk-UA"/>
        </w:rPr>
      </w:pPr>
    </w:p>
    <w:p w14:paraId="74D61EC1" w14:textId="77777777" w:rsidR="00AA0D11" w:rsidRPr="00196CB6" w:rsidRDefault="00AA0D11" w:rsidP="00C5122F">
      <w:pPr>
        <w:rPr>
          <w:lang w:val="uk-UA"/>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963"/>
        <w:gridCol w:w="6478"/>
      </w:tblGrid>
      <w:tr w:rsidR="00F964AA" w:rsidRPr="00196CB6" w14:paraId="4489CE1C" w14:textId="77777777" w:rsidTr="008A23CF">
        <w:trPr>
          <w:trHeight w:val="284"/>
          <w:jc w:val="center"/>
        </w:trPr>
        <w:tc>
          <w:tcPr>
            <w:tcW w:w="576" w:type="dxa"/>
            <w:shd w:val="clear" w:color="auto" w:fill="auto"/>
            <w:vAlign w:val="center"/>
          </w:tcPr>
          <w:p w14:paraId="5566CC65" w14:textId="77777777" w:rsidR="00F964AA" w:rsidRPr="00196CB6" w:rsidRDefault="00F964AA" w:rsidP="00C5122F">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w:t>
            </w:r>
          </w:p>
        </w:tc>
        <w:tc>
          <w:tcPr>
            <w:tcW w:w="9441" w:type="dxa"/>
            <w:gridSpan w:val="2"/>
            <w:shd w:val="clear" w:color="auto" w:fill="auto"/>
            <w:vAlign w:val="center"/>
          </w:tcPr>
          <w:p w14:paraId="63BC2950" w14:textId="77777777" w:rsidR="00F964AA" w:rsidRPr="00196CB6" w:rsidRDefault="00F964AA" w:rsidP="00C5122F">
            <w:pPr>
              <w:contextualSpacing/>
              <w:jc w:val="center"/>
              <w:rPr>
                <w:rFonts w:ascii="Times New Roman" w:hAnsi="Times New Roman" w:cs="Times New Roman"/>
                <w:b/>
                <w:color w:val="000000"/>
                <w:lang w:val="uk-UA" w:eastAsia="uk-UA"/>
              </w:rPr>
            </w:pPr>
            <w:r w:rsidRPr="00196CB6">
              <w:rPr>
                <w:rFonts w:ascii="Times New Roman" w:hAnsi="Times New Roman" w:cs="Times New Roman"/>
                <w:b/>
                <w:bdr w:val="none" w:sz="0" w:space="0" w:color="auto" w:frame="1"/>
                <w:lang w:val="uk-UA" w:eastAsia="uk-UA"/>
              </w:rPr>
              <w:t>Загальні положення</w:t>
            </w:r>
          </w:p>
        </w:tc>
      </w:tr>
      <w:tr w:rsidR="00F964AA" w:rsidRPr="00196CB6" w14:paraId="626D15F4" w14:textId="77777777" w:rsidTr="004A4D58">
        <w:trPr>
          <w:trHeight w:val="275"/>
          <w:jc w:val="center"/>
        </w:trPr>
        <w:tc>
          <w:tcPr>
            <w:tcW w:w="576" w:type="dxa"/>
            <w:shd w:val="clear" w:color="auto" w:fill="auto"/>
            <w:vAlign w:val="center"/>
          </w:tcPr>
          <w:p w14:paraId="75B4DF29" w14:textId="77777777" w:rsidR="00F964AA" w:rsidRPr="00196CB6" w:rsidRDefault="00F964AA" w:rsidP="00C5122F">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vAlign w:val="center"/>
          </w:tcPr>
          <w:p w14:paraId="36E223AD" w14:textId="77777777" w:rsidR="00F964AA" w:rsidRPr="00196CB6" w:rsidRDefault="00F964AA" w:rsidP="00C5122F">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w:t>
            </w:r>
          </w:p>
        </w:tc>
        <w:tc>
          <w:tcPr>
            <w:tcW w:w="6478" w:type="dxa"/>
            <w:shd w:val="clear" w:color="auto" w:fill="auto"/>
            <w:vAlign w:val="center"/>
          </w:tcPr>
          <w:p w14:paraId="1C7F8063" w14:textId="77777777" w:rsidR="00F964AA" w:rsidRPr="00196CB6" w:rsidRDefault="00F964AA" w:rsidP="00C5122F">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3</w:t>
            </w:r>
          </w:p>
        </w:tc>
      </w:tr>
      <w:tr w:rsidR="00F964AA" w:rsidRPr="00196CB6" w14:paraId="2BB1F993" w14:textId="77777777" w:rsidTr="004A4D58">
        <w:trPr>
          <w:trHeight w:val="522"/>
          <w:jc w:val="center"/>
        </w:trPr>
        <w:tc>
          <w:tcPr>
            <w:tcW w:w="576" w:type="dxa"/>
            <w:shd w:val="clear" w:color="auto" w:fill="auto"/>
          </w:tcPr>
          <w:p w14:paraId="0DF01021"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14:paraId="4DA77756"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lang w:val="uk-UA" w:eastAsia="uk-UA"/>
              </w:rPr>
              <w:t>Терміни, які вживаються в тендерній документації</w:t>
            </w:r>
          </w:p>
        </w:tc>
        <w:tc>
          <w:tcPr>
            <w:tcW w:w="6478" w:type="dxa"/>
            <w:shd w:val="clear" w:color="auto" w:fill="auto"/>
            <w:vAlign w:val="center"/>
          </w:tcPr>
          <w:p w14:paraId="2C9A04AC" w14:textId="77777777" w:rsidR="00F964AA" w:rsidRPr="00196CB6" w:rsidRDefault="001C25D0" w:rsidP="00C5122F">
            <w:pPr>
              <w:contextualSpacing/>
              <w:jc w:val="both"/>
              <w:rPr>
                <w:rFonts w:ascii="Times New Roman" w:hAnsi="Times New Roman" w:cs="Times New Roman"/>
                <w:lang w:val="uk-UA"/>
              </w:rPr>
            </w:pPr>
            <w:r w:rsidRPr="00196CB6">
              <w:rPr>
                <w:rFonts w:ascii="Times New Roman" w:hAnsi="Times New Roman" w:cs="Times New Roman"/>
                <w:lang w:val="uk-UA"/>
              </w:rPr>
              <w:t>Тендерна документація розроблена на виконання вимог Закону України «Про публічні закупівлі» від 25 грудня 2015 року № 922-VIII (</w:t>
            </w:r>
            <w:r w:rsidR="00FE68B9" w:rsidRPr="00196CB6">
              <w:rPr>
                <w:rFonts w:ascii="Times New Roman" w:hAnsi="Times New Roman" w:cs="Times New Roman"/>
                <w:lang w:val="uk-UA"/>
              </w:rPr>
              <w:t>Далі – Закон</w:t>
            </w:r>
            <w:r w:rsidRPr="00196CB6">
              <w:rPr>
                <w:rFonts w:ascii="Times New Roman" w:hAnsi="Times New Roman" w:cs="Times New Roman"/>
                <w:lang w:val="uk-UA"/>
              </w:rPr>
              <w:t>)</w:t>
            </w:r>
            <w:r w:rsidR="00666172" w:rsidRPr="00196CB6">
              <w:rPr>
                <w:rFonts w:ascii="Times New Roman" w:hAnsi="Times New Roman" w:cs="Times New Roman"/>
                <w:lang w:val="uk-UA"/>
              </w:rPr>
              <w:t xml:space="preserve"> та постанови Кабінету Міністрів України «</w:t>
            </w:r>
            <w:r w:rsidR="00666172" w:rsidRPr="00196CB6">
              <w:rPr>
                <w:rStyle w:val="rvts2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6172" w:rsidRPr="00196CB6">
              <w:rPr>
                <w:rFonts w:ascii="Times New Roman" w:hAnsi="Times New Roman" w:cs="Times New Roman"/>
                <w:lang w:val="uk-UA"/>
              </w:rPr>
              <w:t>» від 12 жовтня 2022 року № 1178</w:t>
            </w:r>
            <w:r w:rsidR="00FE68B9" w:rsidRPr="00196CB6">
              <w:rPr>
                <w:rFonts w:ascii="Times New Roman" w:hAnsi="Times New Roman" w:cs="Times New Roman"/>
                <w:lang w:val="uk-UA"/>
              </w:rPr>
              <w:t xml:space="preserve"> (далі – Особливості)</w:t>
            </w:r>
            <w:r w:rsidRPr="00196CB6">
              <w:rPr>
                <w:rFonts w:ascii="Times New Roman" w:hAnsi="Times New Roman" w:cs="Times New Roman"/>
                <w:lang w:val="uk-UA"/>
              </w:rPr>
              <w:t xml:space="preserve">. </w:t>
            </w:r>
            <w:r w:rsidR="00E26371" w:rsidRPr="00196CB6">
              <w:rPr>
                <w:rFonts w:ascii="Times New Roman" w:hAnsi="Times New Roman" w:cs="Times New Roman"/>
                <w:lang w:val="uk-UA"/>
              </w:rPr>
              <w:t>Усі терміни та поняття визначаються згідно Закону У</w:t>
            </w:r>
            <w:r w:rsidR="007A7279" w:rsidRPr="00196CB6">
              <w:rPr>
                <w:rFonts w:ascii="Times New Roman" w:hAnsi="Times New Roman" w:cs="Times New Roman"/>
                <w:lang w:val="uk-UA"/>
              </w:rPr>
              <w:t xml:space="preserve">країни </w:t>
            </w:r>
            <w:r w:rsidR="009979B1" w:rsidRPr="00196CB6">
              <w:rPr>
                <w:rFonts w:ascii="Times New Roman" w:hAnsi="Times New Roman" w:cs="Times New Roman"/>
                <w:lang w:val="uk-UA"/>
              </w:rPr>
              <w:t>та постанови Кабінету міністрів України</w:t>
            </w:r>
            <w:r w:rsidR="00E26371" w:rsidRPr="00196CB6">
              <w:rPr>
                <w:rFonts w:ascii="Times New Roman" w:hAnsi="Times New Roman" w:cs="Times New Roman"/>
                <w:lang w:val="uk-UA"/>
              </w:rPr>
              <w:t>.</w:t>
            </w:r>
          </w:p>
        </w:tc>
      </w:tr>
      <w:tr w:rsidR="00F964AA" w:rsidRPr="00196CB6" w14:paraId="3077F4BB" w14:textId="77777777" w:rsidTr="004A4D58">
        <w:trPr>
          <w:trHeight w:val="362"/>
          <w:jc w:val="center"/>
        </w:trPr>
        <w:tc>
          <w:tcPr>
            <w:tcW w:w="576" w:type="dxa"/>
            <w:shd w:val="clear" w:color="auto" w:fill="auto"/>
          </w:tcPr>
          <w:p w14:paraId="65C053FE"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w:t>
            </w:r>
          </w:p>
        </w:tc>
        <w:tc>
          <w:tcPr>
            <w:tcW w:w="2963" w:type="dxa"/>
            <w:shd w:val="clear" w:color="auto" w:fill="auto"/>
          </w:tcPr>
          <w:p w14:paraId="1E631E14" w14:textId="77777777" w:rsidR="00F964AA" w:rsidRPr="00196CB6" w:rsidRDefault="00F964AA" w:rsidP="00C5122F">
            <w:pPr>
              <w:contextualSpacing/>
              <w:jc w:val="both"/>
              <w:rPr>
                <w:rFonts w:ascii="Times New Roman" w:hAnsi="Times New Roman" w:cs="Times New Roman"/>
                <w:color w:val="000000"/>
                <w:lang w:val="uk-UA" w:eastAsia="uk-UA"/>
              </w:rPr>
            </w:pPr>
            <w:r w:rsidRPr="00196CB6">
              <w:rPr>
                <w:rFonts w:ascii="Times New Roman" w:hAnsi="Times New Roman" w:cs="Times New Roman"/>
                <w:lang w:val="uk-UA" w:eastAsia="uk-UA"/>
              </w:rPr>
              <w:t>Інформація про замовника торгів</w:t>
            </w:r>
          </w:p>
        </w:tc>
        <w:tc>
          <w:tcPr>
            <w:tcW w:w="6478" w:type="dxa"/>
            <w:shd w:val="clear" w:color="auto" w:fill="auto"/>
          </w:tcPr>
          <w:p w14:paraId="5B85A0D5" w14:textId="77777777" w:rsidR="00F964AA" w:rsidRPr="00196CB6" w:rsidRDefault="00F964AA" w:rsidP="00C5122F">
            <w:pPr>
              <w:contextualSpacing/>
              <w:jc w:val="both"/>
              <w:rPr>
                <w:rFonts w:ascii="Times New Roman" w:hAnsi="Times New Roman" w:cs="Times New Roman"/>
                <w:color w:val="000000"/>
                <w:lang w:val="uk-UA" w:eastAsia="uk-UA"/>
              </w:rPr>
            </w:pPr>
          </w:p>
        </w:tc>
      </w:tr>
      <w:tr w:rsidR="00B369AA" w:rsidRPr="00196CB6" w14:paraId="4E7E1ECC" w14:textId="77777777" w:rsidTr="004A4D58">
        <w:trPr>
          <w:trHeight w:val="200"/>
          <w:jc w:val="center"/>
        </w:trPr>
        <w:tc>
          <w:tcPr>
            <w:tcW w:w="576" w:type="dxa"/>
            <w:shd w:val="clear" w:color="auto" w:fill="auto"/>
          </w:tcPr>
          <w:p w14:paraId="04F46C40" w14:textId="77777777" w:rsidR="00B369AA" w:rsidRPr="00196CB6" w:rsidRDefault="00B369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2.1</w:t>
            </w:r>
          </w:p>
        </w:tc>
        <w:tc>
          <w:tcPr>
            <w:tcW w:w="2963" w:type="dxa"/>
            <w:shd w:val="clear" w:color="auto" w:fill="auto"/>
          </w:tcPr>
          <w:p w14:paraId="2FE97D36" w14:textId="77777777" w:rsidR="00B369AA" w:rsidRPr="00196CB6" w:rsidRDefault="00B369AA"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повне найменування</w:t>
            </w:r>
          </w:p>
        </w:tc>
        <w:tc>
          <w:tcPr>
            <w:tcW w:w="6478" w:type="dxa"/>
            <w:shd w:val="clear" w:color="auto" w:fill="auto"/>
          </w:tcPr>
          <w:p w14:paraId="2B754FAB" w14:textId="77777777" w:rsidR="00B369AA" w:rsidRPr="00196CB6" w:rsidRDefault="00A70E40" w:rsidP="00C5122F">
            <w:pPr>
              <w:tabs>
                <w:tab w:val="left" w:pos="2160"/>
                <w:tab w:val="left" w:pos="3600"/>
              </w:tabs>
              <w:rPr>
                <w:rFonts w:ascii="Times New Roman" w:hAnsi="Times New Roman" w:cs="Times New Roman"/>
                <w:lang w:val="uk-UA"/>
              </w:rPr>
            </w:pPr>
            <w:r>
              <w:rPr>
                <w:rFonts w:ascii="Times New Roman" w:hAnsi="Times New Roman" w:cs="Times New Roman"/>
                <w:b/>
              </w:rPr>
              <w:t>Львівський апеляційний суд</w:t>
            </w:r>
          </w:p>
        </w:tc>
      </w:tr>
      <w:tr w:rsidR="00B369AA" w:rsidRPr="00196CB6" w14:paraId="3E6EFCCB" w14:textId="77777777" w:rsidTr="004A4D58">
        <w:trPr>
          <w:trHeight w:val="317"/>
          <w:jc w:val="center"/>
        </w:trPr>
        <w:tc>
          <w:tcPr>
            <w:tcW w:w="576" w:type="dxa"/>
            <w:shd w:val="clear" w:color="auto" w:fill="auto"/>
          </w:tcPr>
          <w:p w14:paraId="5770637B" w14:textId="77777777" w:rsidR="00B369AA" w:rsidRPr="00196CB6" w:rsidRDefault="00B369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2.2</w:t>
            </w:r>
          </w:p>
        </w:tc>
        <w:tc>
          <w:tcPr>
            <w:tcW w:w="2963" w:type="dxa"/>
            <w:shd w:val="clear" w:color="auto" w:fill="auto"/>
          </w:tcPr>
          <w:p w14:paraId="0DA54AB1" w14:textId="77777777" w:rsidR="00B369AA" w:rsidRPr="00196CB6" w:rsidRDefault="00B369AA"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місцезнаходження</w:t>
            </w:r>
          </w:p>
        </w:tc>
        <w:tc>
          <w:tcPr>
            <w:tcW w:w="6478" w:type="dxa"/>
            <w:shd w:val="clear" w:color="auto" w:fill="auto"/>
          </w:tcPr>
          <w:p w14:paraId="192F1616" w14:textId="77777777" w:rsidR="00B369AA" w:rsidRPr="00196CB6" w:rsidRDefault="00A70E40" w:rsidP="00C5122F">
            <w:pPr>
              <w:tabs>
                <w:tab w:val="left" w:pos="2160"/>
                <w:tab w:val="left" w:pos="3600"/>
              </w:tabs>
              <w:jc w:val="both"/>
              <w:rPr>
                <w:rFonts w:ascii="Times New Roman" w:hAnsi="Times New Roman" w:cs="Times New Roman"/>
                <w:lang w:val="uk-UA"/>
              </w:rPr>
            </w:pPr>
            <w:r>
              <w:rPr>
                <w:rFonts w:ascii="Times New Roman" w:hAnsi="Times New Roman" w:cs="Times New Roman"/>
                <w:bCs/>
              </w:rPr>
              <w:t>пл. Соборна, 7, м. Львів, 79008</w:t>
            </w:r>
          </w:p>
        </w:tc>
      </w:tr>
      <w:tr w:rsidR="00B369AA" w:rsidRPr="00196CB6" w14:paraId="6E388792" w14:textId="77777777" w:rsidTr="004A4D58">
        <w:trPr>
          <w:trHeight w:val="794"/>
          <w:jc w:val="center"/>
        </w:trPr>
        <w:tc>
          <w:tcPr>
            <w:tcW w:w="576" w:type="dxa"/>
            <w:shd w:val="clear" w:color="auto" w:fill="auto"/>
          </w:tcPr>
          <w:p w14:paraId="42E4D76E" w14:textId="77777777" w:rsidR="00B369AA" w:rsidRPr="00196CB6" w:rsidRDefault="00B369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2.3</w:t>
            </w:r>
          </w:p>
        </w:tc>
        <w:tc>
          <w:tcPr>
            <w:tcW w:w="2963" w:type="dxa"/>
            <w:shd w:val="clear" w:color="auto" w:fill="auto"/>
          </w:tcPr>
          <w:p w14:paraId="60296F13" w14:textId="77777777" w:rsidR="00B369AA" w:rsidRPr="00196CB6" w:rsidRDefault="00B369AA" w:rsidP="00C5122F">
            <w:pPr>
              <w:contextualSpacing/>
              <w:jc w:val="both"/>
              <w:rPr>
                <w:rFonts w:ascii="Times New Roman" w:hAnsi="Times New Roman" w:cs="Times New Roman"/>
                <w:color w:val="000000"/>
                <w:lang w:val="uk-UA" w:eastAsia="uk-UA"/>
              </w:rPr>
            </w:pPr>
            <w:r w:rsidRPr="00196CB6">
              <w:rPr>
                <w:rFonts w:ascii="Times New Roman" w:hAnsi="Times New Roman" w:cs="Times New Roman"/>
                <w:lang w:val="uk-UA" w:eastAsia="uk-UA"/>
              </w:rPr>
              <w:t>посадова особа замовника, уповноважена здійснювати зв'язок з учасниками</w:t>
            </w:r>
          </w:p>
        </w:tc>
        <w:tc>
          <w:tcPr>
            <w:tcW w:w="6478" w:type="dxa"/>
            <w:shd w:val="clear" w:color="auto" w:fill="auto"/>
          </w:tcPr>
          <w:p w14:paraId="30971D1F" w14:textId="77777777" w:rsidR="00A70E40" w:rsidRDefault="00A70E40" w:rsidP="00A70E40">
            <w:pPr>
              <w:jc w:val="both"/>
              <w:rPr>
                <w:rFonts w:ascii="Times New Roman" w:hAnsi="Times New Roman" w:cs="Times New Roman"/>
                <w:lang w:val="uk-UA"/>
              </w:rPr>
            </w:pPr>
            <w:r>
              <w:rPr>
                <w:rFonts w:ascii="Times New Roman" w:hAnsi="Times New Roman" w:cs="Times New Roman"/>
                <w:b/>
              </w:rPr>
              <w:t>Грицьків Андрій Віталійович</w:t>
            </w:r>
            <w:r>
              <w:rPr>
                <w:rFonts w:ascii="Times New Roman" w:hAnsi="Times New Roman" w:cs="Times New Roman"/>
              </w:rPr>
              <w:t xml:space="preserve">, уповноважена особа, головний спеціаліст юридичного сектору, </w:t>
            </w:r>
          </w:p>
          <w:p w14:paraId="3044F359" w14:textId="77777777" w:rsidR="00A70E40" w:rsidRPr="00A70E40" w:rsidRDefault="00A70E40" w:rsidP="00A70E40">
            <w:pPr>
              <w:jc w:val="both"/>
              <w:rPr>
                <w:rFonts w:ascii="Times New Roman" w:hAnsi="Times New Roman" w:cs="Times New Roman"/>
                <w:lang w:val="uk-UA"/>
              </w:rPr>
            </w:pPr>
            <w:r>
              <w:rPr>
                <w:rFonts w:ascii="Times New Roman" w:hAnsi="Times New Roman" w:cs="Times New Roman"/>
              </w:rPr>
              <w:t>адреса: 79008, м. Львів, пл. Соборна, 7, тел.: (032) 297-53-17</w:t>
            </w:r>
          </w:p>
          <w:p w14:paraId="603862F0" w14:textId="77777777" w:rsidR="0018751D" w:rsidRPr="00196CB6" w:rsidRDefault="00A70E40" w:rsidP="00A70E40">
            <w:pPr>
              <w:pStyle w:val="a6"/>
              <w:spacing w:before="0" w:beforeAutospacing="0" w:after="0" w:afterAutospacing="0"/>
              <w:jc w:val="both"/>
              <w:rPr>
                <w:lang w:val="uk-UA"/>
              </w:rPr>
            </w:pPr>
            <w:r>
              <w:t>Електронна адреса: yursektorappelsud@gmail.com</w:t>
            </w:r>
          </w:p>
        </w:tc>
      </w:tr>
      <w:tr w:rsidR="00F964AA" w:rsidRPr="00196CB6" w14:paraId="277A71E4" w14:textId="77777777" w:rsidTr="004A4D58">
        <w:trPr>
          <w:trHeight w:val="182"/>
          <w:jc w:val="center"/>
        </w:trPr>
        <w:tc>
          <w:tcPr>
            <w:tcW w:w="576" w:type="dxa"/>
            <w:shd w:val="clear" w:color="auto" w:fill="auto"/>
          </w:tcPr>
          <w:p w14:paraId="09B5EBF2"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3</w:t>
            </w:r>
          </w:p>
        </w:tc>
        <w:tc>
          <w:tcPr>
            <w:tcW w:w="2963" w:type="dxa"/>
            <w:shd w:val="clear" w:color="auto" w:fill="auto"/>
          </w:tcPr>
          <w:p w14:paraId="232958CA" w14:textId="77777777" w:rsidR="00F964AA" w:rsidRPr="00196CB6" w:rsidRDefault="00F964AA" w:rsidP="00C5122F">
            <w:pPr>
              <w:contextualSpacing/>
              <w:jc w:val="both"/>
              <w:rPr>
                <w:rFonts w:ascii="Times New Roman" w:hAnsi="Times New Roman" w:cs="Times New Roman"/>
                <w:color w:val="000000"/>
                <w:lang w:val="uk-UA" w:eastAsia="uk-UA"/>
              </w:rPr>
            </w:pPr>
            <w:r w:rsidRPr="00196CB6">
              <w:rPr>
                <w:rFonts w:ascii="Times New Roman" w:hAnsi="Times New Roman" w:cs="Times New Roman"/>
                <w:lang w:val="uk-UA" w:eastAsia="uk-UA"/>
              </w:rPr>
              <w:t>Процедура закупівлі</w:t>
            </w:r>
          </w:p>
        </w:tc>
        <w:tc>
          <w:tcPr>
            <w:tcW w:w="6478" w:type="dxa"/>
            <w:shd w:val="clear" w:color="auto" w:fill="auto"/>
          </w:tcPr>
          <w:p w14:paraId="044007DE" w14:textId="77777777" w:rsidR="00F964AA" w:rsidRPr="00196CB6" w:rsidRDefault="00F964AA" w:rsidP="00C5122F">
            <w:pPr>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відкриті торги</w:t>
            </w:r>
            <w:r w:rsidR="009979B1" w:rsidRPr="00196CB6">
              <w:rPr>
                <w:rFonts w:ascii="Times New Roman" w:hAnsi="Times New Roman" w:cs="Times New Roman"/>
                <w:lang w:val="uk-UA" w:eastAsia="uk-UA"/>
              </w:rPr>
              <w:t xml:space="preserve"> з особливостями</w:t>
            </w:r>
          </w:p>
        </w:tc>
      </w:tr>
      <w:tr w:rsidR="00F964AA" w:rsidRPr="00196CB6" w14:paraId="2599BCF5" w14:textId="77777777" w:rsidTr="004A4D58">
        <w:trPr>
          <w:trHeight w:val="413"/>
          <w:jc w:val="center"/>
        </w:trPr>
        <w:tc>
          <w:tcPr>
            <w:tcW w:w="576" w:type="dxa"/>
            <w:shd w:val="clear" w:color="auto" w:fill="auto"/>
          </w:tcPr>
          <w:p w14:paraId="1F70120B"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w:t>
            </w:r>
          </w:p>
        </w:tc>
        <w:tc>
          <w:tcPr>
            <w:tcW w:w="2963" w:type="dxa"/>
            <w:shd w:val="clear" w:color="auto" w:fill="auto"/>
          </w:tcPr>
          <w:p w14:paraId="2970FE26" w14:textId="77777777" w:rsidR="00F964AA" w:rsidRPr="00196CB6" w:rsidRDefault="00F964AA" w:rsidP="00C5122F">
            <w:pPr>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Інформація про предмет закупівлі</w:t>
            </w:r>
          </w:p>
        </w:tc>
        <w:tc>
          <w:tcPr>
            <w:tcW w:w="6478" w:type="dxa"/>
            <w:shd w:val="clear" w:color="auto" w:fill="auto"/>
          </w:tcPr>
          <w:p w14:paraId="6ED2BC96" w14:textId="77777777" w:rsidR="00F964AA" w:rsidRPr="00196CB6" w:rsidRDefault="00F964AA" w:rsidP="00C5122F">
            <w:pPr>
              <w:contextualSpacing/>
              <w:jc w:val="both"/>
              <w:rPr>
                <w:rFonts w:ascii="Times New Roman" w:hAnsi="Times New Roman" w:cs="Times New Roman"/>
                <w:lang w:val="uk-UA" w:eastAsia="uk-UA"/>
              </w:rPr>
            </w:pPr>
          </w:p>
        </w:tc>
      </w:tr>
      <w:tr w:rsidR="00F964AA" w:rsidRPr="00196CB6" w14:paraId="36B01641" w14:textId="77777777" w:rsidTr="004A4D58">
        <w:trPr>
          <w:trHeight w:val="407"/>
          <w:jc w:val="center"/>
        </w:trPr>
        <w:tc>
          <w:tcPr>
            <w:tcW w:w="576" w:type="dxa"/>
            <w:shd w:val="clear" w:color="auto" w:fill="auto"/>
          </w:tcPr>
          <w:p w14:paraId="15F2BD3A"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4.1</w:t>
            </w:r>
          </w:p>
        </w:tc>
        <w:tc>
          <w:tcPr>
            <w:tcW w:w="2963" w:type="dxa"/>
            <w:shd w:val="clear" w:color="auto" w:fill="auto"/>
          </w:tcPr>
          <w:p w14:paraId="1C5212B8" w14:textId="77777777" w:rsidR="00F964AA" w:rsidRPr="00196CB6" w:rsidRDefault="00F964AA" w:rsidP="00C5122F">
            <w:pPr>
              <w:ind w:left="-9" w:right="306"/>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назва предмета закупівлі</w:t>
            </w:r>
          </w:p>
        </w:tc>
        <w:tc>
          <w:tcPr>
            <w:tcW w:w="6478" w:type="dxa"/>
            <w:shd w:val="clear" w:color="auto" w:fill="auto"/>
          </w:tcPr>
          <w:p w14:paraId="13A4DC9C" w14:textId="77777777" w:rsidR="008E661C" w:rsidRPr="00196CB6" w:rsidRDefault="00C5122F" w:rsidP="00C5122F">
            <w:pPr>
              <w:pStyle w:val="12"/>
              <w:jc w:val="both"/>
            </w:pPr>
            <w:r w:rsidRPr="00196CB6">
              <w:rPr>
                <w:rFonts w:ascii="Times New Roman" w:hAnsi="Times New Roman"/>
                <w:sz w:val="24"/>
                <w:szCs w:val="26"/>
              </w:rPr>
              <w:t>ДК 021:2015 – 30190000-7 Офісне устаткування та приладдя різне (</w:t>
            </w:r>
            <w:r w:rsidR="001258E9" w:rsidRPr="001258E9">
              <w:rPr>
                <w:rFonts w:ascii="Times New Roman" w:hAnsi="Times New Roman"/>
                <w:sz w:val="24"/>
                <w:szCs w:val="26"/>
              </w:rPr>
              <w:t>ка</w:t>
            </w:r>
            <w:r w:rsidRPr="001258E9">
              <w:rPr>
                <w:rFonts w:ascii="Times New Roman" w:hAnsi="Times New Roman"/>
                <w:sz w:val="24"/>
                <w:szCs w:val="26"/>
              </w:rPr>
              <w:t>нцелярські</w:t>
            </w:r>
            <w:r w:rsidRPr="00196CB6">
              <w:rPr>
                <w:rFonts w:ascii="Times New Roman" w:hAnsi="Times New Roman"/>
                <w:sz w:val="24"/>
                <w:szCs w:val="26"/>
              </w:rPr>
              <w:t xml:space="preserve"> товари різні)</w:t>
            </w:r>
          </w:p>
        </w:tc>
      </w:tr>
      <w:tr w:rsidR="00F964AA" w:rsidRPr="00196CB6" w14:paraId="612BE593" w14:textId="77777777" w:rsidTr="004A4D58">
        <w:trPr>
          <w:trHeight w:val="232"/>
          <w:jc w:val="center"/>
        </w:trPr>
        <w:tc>
          <w:tcPr>
            <w:tcW w:w="576" w:type="dxa"/>
            <w:shd w:val="clear" w:color="auto" w:fill="auto"/>
          </w:tcPr>
          <w:p w14:paraId="1C527D54"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4.2</w:t>
            </w:r>
          </w:p>
        </w:tc>
        <w:tc>
          <w:tcPr>
            <w:tcW w:w="2963" w:type="dxa"/>
            <w:shd w:val="clear" w:color="auto" w:fill="auto"/>
          </w:tcPr>
          <w:p w14:paraId="239EBE75" w14:textId="77777777" w:rsidR="00F964AA" w:rsidRPr="00196CB6" w:rsidRDefault="00F964AA" w:rsidP="00C5122F">
            <w:pPr>
              <w:ind w:left="-9" w:right="113"/>
              <w:contextualSpacing/>
              <w:rPr>
                <w:rFonts w:ascii="Times New Roman" w:hAnsi="Times New Roman" w:cs="Times New Roman"/>
                <w:lang w:val="uk-UA" w:eastAsia="uk-UA"/>
              </w:rPr>
            </w:pPr>
            <w:r w:rsidRPr="00196CB6">
              <w:rPr>
                <w:rFonts w:ascii="Times New Roman" w:hAnsi="Times New Roman" w:cs="Times New Roman"/>
                <w:lang w:val="uk-UA" w:eastAsia="uk-UA"/>
              </w:rPr>
              <w:t>опис окремої частини (частин) предмета закупівлі (лота), щодо якої можуть бути подані тендерні пропозиції</w:t>
            </w:r>
          </w:p>
        </w:tc>
        <w:tc>
          <w:tcPr>
            <w:tcW w:w="6478" w:type="dxa"/>
            <w:shd w:val="clear" w:color="auto" w:fill="auto"/>
          </w:tcPr>
          <w:p w14:paraId="1BFD5829" w14:textId="77777777" w:rsidR="00B75E62" w:rsidRPr="00196CB6" w:rsidRDefault="00FD314C" w:rsidP="00C5122F">
            <w:pPr>
              <w:jc w:val="both"/>
              <w:outlineLvl w:val="0"/>
              <w:rPr>
                <w:rFonts w:ascii="Times New Roman" w:hAnsi="Times New Roman" w:cs="Times New Roman"/>
                <w:lang w:val="uk-UA" w:eastAsia="uk-UA"/>
              </w:rPr>
            </w:pPr>
            <w:r w:rsidRPr="00196CB6">
              <w:rPr>
                <w:lang w:val="uk-UA"/>
              </w:rPr>
              <w:t>Визначення окремих частин предмета закупівлі (лотів) тендерною документацією не передбачається.</w:t>
            </w:r>
          </w:p>
        </w:tc>
      </w:tr>
      <w:tr w:rsidR="00F964AA" w:rsidRPr="00196CB6" w14:paraId="488F977A" w14:textId="77777777" w:rsidTr="004A4D58">
        <w:trPr>
          <w:trHeight w:val="522"/>
          <w:jc w:val="center"/>
        </w:trPr>
        <w:tc>
          <w:tcPr>
            <w:tcW w:w="576" w:type="dxa"/>
            <w:shd w:val="clear" w:color="auto" w:fill="auto"/>
          </w:tcPr>
          <w:p w14:paraId="6C131995"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4.3</w:t>
            </w:r>
          </w:p>
        </w:tc>
        <w:tc>
          <w:tcPr>
            <w:tcW w:w="2963" w:type="dxa"/>
            <w:shd w:val="clear" w:color="auto" w:fill="auto"/>
          </w:tcPr>
          <w:p w14:paraId="33C95986" w14:textId="77777777" w:rsidR="00F964AA" w:rsidRPr="00196CB6" w:rsidRDefault="00F964AA" w:rsidP="00C5122F">
            <w:pPr>
              <w:ind w:left="-9" w:right="113"/>
              <w:contextualSpacing/>
              <w:jc w:val="both"/>
              <w:rPr>
                <w:rFonts w:ascii="Times New Roman" w:hAnsi="Times New Roman" w:cs="Times New Roman"/>
                <w:lang w:val="uk-UA"/>
              </w:rPr>
            </w:pPr>
            <w:r w:rsidRPr="00196CB6">
              <w:rPr>
                <w:rFonts w:ascii="Times New Roman" w:hAnsi="Times New Roman" w:cs="Times New Roman"/>
                <w:lang w:val="uk-UA"/>
              </w:rPr>
              <w:t>місце, кількість, обсяг поставки товарів (надання послуг, виконання робіт)</w:t>
            </w:r>
          </w:p>
        </w:tc>
        <w:tc>
          <w:tcPr>
            <w:tcW w:w="6478" w:type="dxa"/>
            <w:shd w:val="clear" w:color="auto" w:fill="auto"/>
          </w:tcPr>
          <w:p w14:paraId="4E7C2ED7" w14:textId="77777777" w:rsidR="001336B6" w:rsidRPr="00196CB6" w:rsidRDefault="001336B6" w:rsidP="00C5122F">
            <w:pPr>
              <w:ind w:right="113" w:hanging="2"/>
              <w:contextualSpacing/>
              <w:jc w:val="both"/>
              <w:rPr>
                <w:rFonts w:ascii="Times New Roman" w:hAnsi="Times New Roman" w:cs="Times New Roman"/>
                <w:lang w:val="uk-UA"/>
              </w:rPr>
            </w:pPr>
            <w:r w:rsidRPr="00196CB6">
              <w:rPr>
                <w:rFonts w:ascii="Times New Roman" w:hAnsi="Times New Roman" w:cs="Times New Roman"/>
                <w:lang w:val="uk-UA"/>
              </w:rPr>
              <w:t xml:space="preserve">Місце </w:t>
            </w:r>
            <w:r w:rsidR="00C11B68" w:rsidRPr="00196CB6">
              <w:rPr>
                <w:rFonts w:ascii="Times New Roman" w:hAnsi="Times New Roman" w:cs="Times New Roman"/>
                <w:lang w:val="uk-UA"/>
              </w:rPr>
              <w:t>поставки</w:t>
            </w:r>
            <w:r w:rsidR="00C5122F" w:rsidRPr="00196CB6">
              <w:rPr>
                <w:rFonts w:ascii="Times New Roman" w:hAnsi="Times New Roman" w:cs="Times New Roman"/>
                <w:lang w:val="uk-UA"/>
              </w:rPr>
              <w:t xml:space="preserve"> та обсяг</w:t>
            </w:r>
            <w:r w:rsidR="00C11B68" w:rsidRPr="00196CB6">
              <w:rPr>
                <w:rFonts w:ascii="Times New Roman" w:hAnsi="Times New Roman" w:cs="Times New Roman"/>
                <w:lang w:val="uk-UA"/>
              </w:rPr>
              <w:t>:</w:t>
            </w:r>
            <w:r w:rsidRPr="00196CB6">
              <w:rPr>
                <w:rFonts w:ascii="Times New Roman" w:hAnsi="Times New Roman" w:cs="Times New Roman"/>
                <w:lang w:val="uk-UA"/>
              </w:rPr>
              <w:t xml:space="preserve"> відповідно до документації </w:t>
            </w:r>
          </w:p>
          <w:p w14:paraId="0D1DBAB0" w14:textId="77777777" w:rsidR="003C65EE" w:rsidRPr="00196CB6" w:rsidRDefault="003C65EE" w:rsidP="00C5122F">
            <w:pPr>
              <w:ind w:right="113" w:hanging="2"/>
              <w:contextualSpacing/>
              <w:jc w:val="both"/>
              <w:rPr>
                <w:lang w:val="uk-UA"/>
              </w:rPr>
            </w:pPr>
          </w:p>
        </w:tc>
      </w:tr>
      <w:tr w:rsidR="00F964AA" w:rsidRPr="00196CB6" w14:paraId="2A8B859B" w14:textId="77777777" w:rsidTr="004A4D58">
        <w:trPr>
          <w:trHeight w:val="522"/>
          <w:jc w:val="center"/>
        </w:trPr>
        <w:tc>
          <w:tcPr>
            <w:tcW w:w="576" w:type="dxa"/>
            <w:shd w:val="clear" w:color="auto" w:fill="auto"/>
          </w:tcPr>
          <w:p w14:paraId="47B2FD3C"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4.4</w:t>
            </w:r>
          </w:p>
        </w:tc>
        <w:tc>
          <w:tcPr>
            <w:tcW w:w="2963" w:type="dxa"/>
            <w:shd w:val="clear" w:color="auto" w:fill="auto"/>
          </w:tcPr>
          <w:p w14:paraId="38A9BF70" w14:textId="77777777" w:rsidR="00F964AA" w:rsidRPr="00DD6684" w:rsidRDefault="00F964AA" w:rsidP="00C5122F">
            <w:pPr>
              <w:ind w:left="-9" w:right="113"/>
              <w:contextualSpacing/>
              <w:rPr>
                <w:rFonts w:ascii="Times New Roman" w:hAnsi="Times New Roman" w:cs="Times New Roman"/>
                <w:lang w:val="uk-UA"/>
              </w:rPr>
            </w:pPr>
            <w:r w:rsidRPr="00DD6684">
              <w:rPr>
                <w:rFonts w:ascii="Times New Roman" w:hAnsi="Times New Roman" w:cs="Times New Roman"/>
                <w:lang w:val="uk-UA"/>
              </w:rPr>
              <w:t>строк поставки товарів (надання послуг, виконання робіт)</w:t>
            </w:r>
          </w:p>
        </w:tc>
        <w:tc>
          <w:tcPr>
            <w:tcW w:w="6478" w:type="dxa"/>
            <w:shd w:val="clear" w:color="auto" w:fill="auto"/>
          </w:tcPr>
          <w:p w14:paraId="632200F4" w14:textId="77777777" w:rsidR="001C0DA7" w:rsidRPr="00DD6684" w:rsidRDefault="0000352F" w:rsidP="0027042D">
            <w:pPr>
              <w:ind w:right="113" w:hanging="2"/>
              <w:contextualSpacing/>
              <w:jc w:val="both"/>
              <w:rPr>
                <w:rFonts w:ascii="Times New Roman" w:hAnsi="Times New Roman" w:cs="Times New Roman"/>
                <w:lang w:val="uk-UA"/>
              </w:rPr>
            </w:pPr>
            <w:r w:rsidRPr="00DD6684">
              <w:rPr>
                <w:rFonts w:ascii="Times New Roman" w:hAnsi="Times New Roman" w:cs="Times New Roman"/>
                <w:bCs/>
              </w:rPr>
              <w:t xml:space="preserve">Поставка товару здійснюється </w:t>
            </w:r>
            <w:r w:rsidRPr="00DD6684">
              <w:rPr>
                <w:rFonts w:ascii="Times New Roman" w:hAnsi="Times New Roman" w:cs="Times New Roman"/>
                <w:bCs/>
                <w:lang w:val="uk-UA"/>
              </w:rPr>
              <w:t xml:space="preserve">партіями </w:t>
            </w:r>
            <w:r w:rsidRPr="00DD6684">
              <w:rPr>
                <w:rFonts w:ascii="Times New Roman" w:hAnsi="Times New Roman" w:cs="Times New Roman"/>
                <w:bCs/>
              </w:rPr>
              <w:t xml:space="preserve">протягом 2-х робочих днів з дати отримання Постачальником </w:t>
            </w:r>
            <w:r w:rsidR="0027042D" w:rsidRPr="00DD6684">
              <w:rPr>
                <w:rFonts w:ascii="Times New Roman" w:hAnsi="Times New Roman" w:cs="Times New Roman"/>
                <w:bCs/>
                <w:lang w:val="uk-UA"/>
              </w:rPr>
              <w:t>ус</w:t>
            </w:r>
            <w:r w:rsidRPr="00DD6684">
              <w:rPr>
                <w:rFonts w:ascii="Times New Roman" w:hAnsi="Times New Roman" w:cs="Times New Roman"/>
                <w:bCs/>
                <w:lang w:val="uk-UA"/>
              </w:rPr>
              <w:t>ного або письмового замовлення</w:t>
            </w:r>
            <w:r w:rsidRPr="00DD6684">
              <w:rPr>
                <w:rFonts w:ascii="Times New Roman" w:hAnsi="Times New Roman" w:cs="Times New Roman"/>
                <w:bCs/>
              </w:rPr>
              <w:t xml:space="preserve"> від Замовника</w:t>
            </w:r>
            <w:r w:rsidR="00561333" w:rsidRPr="00DD6684">
              <w:rPr>
                <w:rFonts w:ascii="Times New Roman" w:hAnsi="Times New Roman" w:cs="Times New Roman"/>
                <w:bCs/>
                <w:lang w:val="uk-UA"/>
              </w:rPr>
              <w:t xml:space="preserve"> до </w:t>
            </w:r>
            <w:r w:rsidR="0027042D" w:rsidRPr="00DD6684">
              <w:rPr>
                <w:rFonts w:ascii="Times New Roman" w:hAnsi="Times New Roman" w:cs="Times New Roman"/>
                <w:bCs/>
                <w:lang w:val="uk-UA"/>
              </w:rPr>
              <w:t>30</w:t>
            </w:r>
            <w:r w:rsidR="00561333" w:rsidRPr="00DD6684">
              <w:rPr>
                <w:rFonts w:ascii="Times New Roman" w:hAnsi="Times New Roman" w:cs="Times New Roman"/>
                <w:bCs/>
                <w:lang w:val="uk-UA"/>
              </w:rPr>
              <w:t>.0</w:t>
            </w:r>
            <w:r w:rsidR="0002764C" w:rsidRPr="00DD6684">
              <w:rPr>
                <w:rFonts w:ascii="Times New Roman" w:hAnsi="Times New Roman" w:cs="Times New Roman"/>
                <w:bCs/>
                <w:lang w:val="uk-UA"/>
              </w:rPr>
              <w:t>4</w:t>
            </w:r>
            <w:r w:rsidR="00561333" w:rsidRPr="00DD6684">
              <w:rPr>
                <w:rFonts w:ascii="Times New Roman" w:hAnsi="Times New Roman" w:cs="Times New Roman"/>
                <w:bCs/>
                <w:lang w:val="uk-UA"/>
              </w:rPr>
              <w:t>.2023 року</w:t>
            </w:r>
            <w:r w:rsidRPr="00DD6684">
              <w:rPr>
                <w:rFonts w:ascii="Times New Roman" w:hAnsi="Times New Roman" w:cs="Times New Roman"/>
                <w:bCs/>
                <w:lang w:val="uk-UA"/>
              </w:rPr>
              <w:t>, обсяг партії зазначається в замовлені.</w:t>
            </w:r>
          </w:p>
        </w:tc>
      </w:tr>
      <w:tr w:rsidR="00F964AA" w:rsidRPr="00196CB6" w14:paraId="684E45D7" w14:textId="77777777" w:rsidTr="004A4D58">
        <w:trPr>
          <w:trHeight w:val="522"/>
          <w:jc w:val="center"/>
        </w:trPr>
        <w:tc>
          <w:tcPr>
            <w:tcW w:w="576" w:type="dxa"/>
            <w:shd w:val="clear" w:color="auto" w:fill="auto"/>
          </w:tcPr>
          <w:p w14:paraId="4591538A"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5</w:t>
            </w:r>
          </w:p>
        </w:tc>
        <w:tc>
          <w:tcPr>
            <w:tcW w:w="2963" w:type="dxa"/>
            <w:shd w:val="clear" w:color="auto" w:fill="auto"/>
          </w:tcPr>
          <w:p w14:paraId="733EB2DE" w14:textId="77777777" w:rsidR="00F964AA" w:rsidRPr="00196CB6" w:rsidRDefault="00F964AA"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Недискримінація учасників</w:t>
            </w:r>
          </w:p>
        </w:tc>
        <w:tc>
          <w:tcPr>
            <w:tcW w:w="6478" w:type="dxa"/>
            <w:shd w:val="clear" w:color="auto" w:fill="auto"/>
          </w:tcPr>
          <w:p w14:paraId="4760D167" w14:textId="77777777" w:rsidR="00F964AA" w:rsidRPr="00196CB6" w:rsidRDefault="001C25D0" w:rsidP="00C5122F">
            <w:pPr>
              <w:ind w:left="34" w:right="113" w:hanging="21"/>
              <w:contextualSpacing/>
              <w:jc w:val="both"/>
              <w:rPr>
                <w:rFonts w:ascii="Times New Roman" w:hAnsi="Times New Roman" w:cs="Times New Roman"/>
                <w:lang w:val="uk-UA"/>
              </w:rPr>
            </w:pPr>
            <w:r w:rsidRPr="00196CB6">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4AA" w:rsidRPr="0062203B" w14:paraId="30B4F4B1" w14:textId="77777777" w:rsidTr="004A4D58">
        <w:trPr>
          <w:trHeight w:val="522"/>
          <w:jc w:val="center"/>
        </w:trPr>
        <w:tc>
          <w:tcPr>
            <w:tcW w:w="576" w:type="dxa"/>
            <w:shd w:val="clear" w:color="auto" w:fill="auto"/>
          </w:tcPr>
          <w:p w14:paraId="1DDA38C0"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6</w:t>
            </w:r>
          </w:p>
        </w:tc>
        <w:tc>
          <w:tcPr>
            <w:tcW w:w="2963" w:type="dxa"/>
            <w:shd w:val="clear" w:color="auto" w:fill="auto"/>
          </w:tcPr>
          <w:p w14:paraId="57BFE9F3" w14:textId="77777777" w:rsidR="00F964AA" w:rsidRPr="00196CB6" w:rsidRDefault="00F964AA"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Інформація про валюту, у якій повинно бути розраховано та зазначено ціну тендерної пропозиції</w:t>
            </w:r>
          </w:p>
        </w:tc>
        <w:tc>
          <w:tcPr>
            <w:tcW w:w="6478" w:type="dxa"/>
            <w:shd w:val="clear" w:color="auto" w:fill="auto"/>
          </w:tcPr>
          <w:p w14:paraId="787F0510" w14:textId="77777777" w:rsidR="00F54E28" w:rsidRPr="00196CB6" w:rsidRDefault="00BE0710" w:rsidP="00C5122F">
            <w:pPr>
              <w:jc w:val="both"/>
              <w:rPr>
                <w:rFonts w:ascii="Times New Roman" w:hAnsi="Times New Roman" w:cs="Times New Roman"/>
                <w:lang w:val="uk-UA" w:eastAsia="uk-UA"/>
              </w:rPr>
            </w:pPr>
            <w:r w:rsidRPr="00196CB6">
              <w:rPr>
                <w:rFonts w:ascii="Times New Roman" w:hAnsi="Times New Roman" w:cs="Times New Roman"/>
                <w:lang w:val="uk-UA" w:eastAsia="uk-UA"/>
              </w:rPr>
              <w:t>В</w:t>
            </w:r>
            <w:r w:rsidR="00F964AA" w:rsidRPr="00196CB6">
              <w:rPr>
                <w:rFonts w:ascii="Times New Roman" w:hAnsi="Times New Roman" w:cs="Times New Roman"/>
                <w:lang w:val="uk-UA" w:eastAsia="uk-UA"/>
              </w:rPr>
              <w:t>алюто</w:t>
            </w:r>
            <w:r w:rsidRPr="00196CB6">
              <w:rPr>
                <w:rFonts w:ascii="Times New Roman" w:hAnsi="Times New Roman" w:cs="Times New Roman"/>
                <w:lang w:val="uk-UA" w:eastAsia="uk-UA"/>
              </w:rPr>
              <w:t xml:space="preserve">ю тендерної пропозиції є гривня. </w:t>
            </w:r>
            <w:r w:rsidR="00141770" w:rsidRPr="00196CB6">
              <w:rPr>
                <w:rFonts w:ascii="Times New Roman" w:hAnsi="Times New Roman" w:cs="Times New Roman"/>
                <w:lang w:val="uk-UA" w:eastAsia="uk-UA"/>
              </w:rPr>
              <w:t>Розрахунки здійснюватимуться у національній валюті України згідно з Договором про закупівлю.</w:t>
            </w:r>
          </w:p>
          <w:p w14:paraId="3BF22555" w14:textId="77777777" w:rsidR="00F964AA" w:rsidRPr="00196CB6" w:rsidRDefault="00141770" w:rsidP="00C5122F">
            <w:pPr>
              <w:jc w:val="both"/>
              <w:rPr>
                <w:rFonts w:ascii="Times New Roman" w:hAnsi="Times New Roman" w:cs="Times New Roman"/>
                <w:lang w:val="uk-UA" w:eastAsia="uk-UA"/>
              </w:rPr>
            </w:pPr>
            <w:r w:rsidRPr="00196CB6">
              <w:rPr>
                <w:rFonts w:ascii="Times New Roman" w:hAnsi="Times New Roman" w:cs="Times New Roman"/>
                <w:lang w:val="uk-UA" w:eastAsia="uk-UA"/>
              </w:rPr>
              <w:t xml:space="preserve">Учасник визначає ціни на </w:t>
            </w:r>
            <w:r w:rsidR="00BE0710" w:rsidRPr="00196CB6">
              <w:rPr>
                <w:rFonts w:ascii="Times New Roman" w:hAnsi="Times New Roman" w:cs="Times New Roman"/>
                <w:lang w:val="uk-UA" w:eastAsia="uk-UA"/>
              </w:rPr>
              <w:t xml:space="preserve">товари, роботи, </w:t>
            </w:r>
            <w:r w:rsidRPr="00196CB6">
              <w:rPr>
                <w:rFonts w:ascii="Times New Roman" w:hAnsi="Times New Roman" w:cs="Times New Roman"/>
                <w:lang w:val="uk-UA" w:eastAsia="uk-UA"/>
              </w:rPr>
              <w:t xml:space="preserve">послуги, які він пропонує </w:t>
            </w:r>
            <w:r w:rsidR="00BE0710" w:rsidRPr="00196CB6">
              <w:rPr>
                <w:rFonts w:ascii="Times New Roman" w:hAnsi="Times New Roman" w:cs="Times New Roman"/>
                <w:lang w:val="uk-UA" w:eastAsia="uk-UA"/>
              </w:rPr>
              <w:t xml:space="preserve">поставити, надати, </w:t>
            </w:r>
            <w:r w:rsidRPr="00196CB6">
              <w:rPr>
                <w:rFonts w:ascii="Times New Roman" w:hAnsi="Times New Roman" w:cs="Times New Roman"/>
                <w:lang w:val="uk-UA" w:eastAsia="uk-UA"/>
              </w:rPr>
              <w:t>виконати за Договором про закупівлю, з урахуванням усіх своїх витрат, податків і зборів, що сплачуються або мають бути сплачені.</w:t>
            </w:r>
          </w:p>
          <w:p w14:paraId="538F04B8" w14:textId="77777777" w:rsidR="00D548B2" w:rsidRPr="00196CB6" w:rsidRDefault="007931E5" w:rsidP="00C5122F">
            <w:pPr>
              <w:jc w:val="both"/>
              <w:rPr>
                <w:rFonts w:ascii="Times New Roman" w:hAnsi="Times New Roman" w:cs="Times New Roman"/>
                <w:lang w:val="uk-UA" w:eastAsia="uk-UA"/>
              </w:rPr>
            </w:pPr>
            <w:r w:rsidRPr="00196CB6">
              <w:rPr>
                <w:rFonts w:ascii="Times New Roman" w:hAnsi="Times New Roman" w:cs="Times New Roman"/>
                <w:lang w:val="uk-UA" w:eastAsia="uk-UA"/>
              </w:rPr>
              <w:t xml:space="preserve">У разі якщо учасником процедури закупівлі є нерезидент, такий учасник зазначає ціну тендерної пропозиції у національній валюті України (гривні) з перерахуванням </w:t>
            </w:r>
            <w:r w:rsidRPr="00196CB6">
              <w:rPr>
                <w:rFonts w:ascii="Times New Roman" w:hAnsi="Times New Roman" w:cs="Times New Roman"/>
                <w:lang w:val="uk-UA"/>
              </w:rPr>
              <w:t>на</w:t>
            </w:r>
            <w:r w:rsidRPr="00196CB6">
              <w:rPr>
                <w:rFonts w:ascii="Times New Roman" w:hAnsi="Times New Roman" w:cs="Times New Roman"/>
                <w:i/>
                <w:lang w:val="uk-UA"/>
              </w:rPr>
              <w:t xml:space="preserve"> </w:t>
            </w:r>
            <w:r w:rsidRPr="00196CB6">
              <w:rPr>
                <w:rFonts w:ascii="Times New Roman" w:hAnsi="Times New Roman" w:cs="Times New Roman"/>
                <w:lang w:val="uk-UA"/>
              </w:rPr>
              <w:t>офіційний курс гривні встановлений Національним банком України.</w:t>
            </w:r>
          </w:p>
        </w:tc>
      </w:tr>
      <w:tr w:rsidR="00F964AA" w:rsidRPr="00196CB6" w14:paraId="726A432F" w14:textId="77777777" w:rsidTr="004A4D58">
        <w:trPr>
          <w:trHeight w:val="522"/>
          <w:jc w:val="center"/>
        </w:trPr>
        <w:tc>
          <w:tcPr>
            <w:tcW w:w="576" w:type="dxa"/>
            <w:shd w:val="clear" w:color="auto" w:fill="auto"/>
          </w:tcPr>
          <w:p w14:paraId="291BE8B8"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7</w:t>
            </w:r>
          </w:p>
        </w:tc>
        <w:tc>
          <w:tcPr>
            <w:tcW w:w="2963" w:type="dxa"/>
            <w:shd w:val="clear" w:color="auto" w:fill="auto"/>
          </w:tcPr>
          <w:p w14:paraId="2EBB9A16" w14:textId="77777777" w:rsidR="00F964AA" w:rsidRPr="00196CB6" w:rsidRDefault="00F537ED"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 xml:space="preserve">Інформація про </w:t>
            </w:r>
            <w:r w:rsidR="00F964AA" w:rsidRPr="00196CB6">
              <w:rPr>
                <w:rFonts w:ascii="Times New Roman" w:hAnsi="Times New Roman" w:cs="Times New Roman"/>
                <w:lang w:val="uk-UA" w:eastAsia="uk-UA"/>
              </w:rPr>
              <w:t>мову (мо</w:t>
            </w:r>
            <w:r w:rsidRPr="00196CB6">
              <w:rPr>
                <w:rFonts w:ascii="Times New Roman" w:hAnsi="Times New Roman" w:cs="Times New Roman"/>
                <w:lang w:val="uk-UA" w:eastAsia="uk-UA"/>
              </w:rPr>
              <w:t xml:space="preserve">ви), якою (якими) повинно бути </w:t>
            </w:r>
            <w:r w:rsidR="00F964AA" w:rsidRPr="00196CB6">
              <w:rPr>
                <w:rFonts w:ascii="Times New Roman" w:hAnsi="Times New Roman" w:cs="Times New Roman"/>
                <w:lang w:val="uk-UA" w:eastAsia="uk-UA"/>
              </w:rPr>
              <w:t>складено тендерні пропозиції</w:t>
            </w:r>
          </w:p>
        </w:tc>
        <w:tc>
          <w:tcPr>
            <w:tcW w:w="6478" w:type="dxa"/>
            <w:shd w:val="clear" w:color="auto" w:fill="auto"/>
          </w:tcPr>
          <w:p w14:paraId="6E12FD27" w14:textId="77777777" w:rsidR="001C25D0" w:rsidRPr="00196CB6" w:rsidRDefault="001C25D0" w:rsidP="00C5122F">
            <w:pPr>
              <w:pStyle w:val="a6"/>
              <w:widowControl w:val="0"/>
              <w:tabs>
                <w:tab w:val="left" w:pos="432"/>
              </w:tabs>
              <w:spacing w:before="0" w:beforeAutospacing="0" w:after="0" w:afterAutospacing="0"/>
              <w:jc w:val="both"/>
              <w:rPr>
                <w:lang w:val="uk-UA"/>
              </w:rPr>
            </w:pPr>
            <w:r w:rsidRPr="00196CB6">
              <w:rPr>
                <w:lang w:val="uk-UA"/>
              </w:rPr>
              <w:t>Усі документи, що стосуються процедури закупівлі, готуються замовником та викладаються українською мовою.</w:t>
            </w:r>
          </w:p>
          <w:p w14:paraId="6986C617" w14:textId="77777777" w:rsidR="00F964AA" w:rsidRPr="00196CB6" w:rsidRDefault="001C25D0" w:rsidP="00C5122F">
            <w:pPr>
              <w:ind w:left="34" w:right="113" w:hanging="21"/>
              <w:contextualSpacing/>
              <w:jc w:val="both"/>
              <w:rPr>
                <w:rFonts w:ascii="Times New Roman" w:hAnsi="Times New Roman" w:cs="Times New Roman"/>
                <w:lang w:val="uk-UA" w:eastAsia="uk-UA"/>
              </w:rPr>
            </w:pPr>
            <w:r w:rsidRPr="00196CB6">
              <w:rPr>
                <w:rFonts w:ascii="Times New Roman" w:hAnsi="Times New Roman" w:cs="Times New Roman"/>
                <w:lang w:val="uk-UA"/>
              </w:rPr>
              <w:t xml:space="preserve">Усі документи, що </w:t>
            </w:r>
            <w:r w:rsidRPr="00196CB6">
              <w:rPr>
                <w:lang w:val="uk-UA"/>
              </w:rPr>
              <w:t>стосуються процедури закупівлі</w:t>
            </w:r>
            <w:r w:rsidRPr="00196CB6">
              <w:rPr>
                <w:rFonts w:ascii="Times New Roman" w:hAnsi="Times New Roman" w:cs="Times New Roman"/>
                <w:lang w:val="uk-UA"/>
              </w:rPr>
              <w:t xml:space="preserve"> та готуються </w:t>
            </w:r>
            <w:r w:rsidR="00B16519" w:rsidRPr="00196CB6">
              <w:rPr>
                <w:rFonts w:ascii="Times New Roman" w:hAnsi="Times New Roman" w:cs="Times New Roman"/>
                <w:lang w:val="uk-UA"/>
              </w:rPr>
              <w:t xml:space="preserve">безпосередньо </w:t>
            </w:r>
            <w:r w:rsidRPr="00196CB6">
              <w:rPr>
                <w:rFonts w:ascii="Times New Roman" w:hAnsi="Times New Roman" w:cs="Times New Roman"/>
                <w:lang w:val="uk-UA"/>
              </w:rPr>
              <w:t xml:space="preserve">учасником, складаються українською мовою. В разі наявності в тендерній пропозиції документів, складених на іншій мові, обов’язково повинен бути переклад на українську мову. </w:t>
            </w:r>
            <w:r w:rsidR="007151E8" w:rsidRPr="00196CB6">
              <w:rPr>
                <w:color w:val="000000" w:themeColor="text1"/>
                <w:lang w:val="uk-UA"/>
              </w:rPr>
              <w:t>Переклад, повинен бути засвідчений нотаріально або легалізований у встановленому законодавством України порядку.</w:t>
            </w:r>
            <w:r w:rsidR="007151E8" w:rsidRPr="00196CB6">
              <w:rPr>
                <w:rFonts w:ascii="Times New Roman" w:hAnsi="Times New Roman" w:cs="Times New Roman"/>
                <w:lang w:val="uk-UA" w:eastAsia="uk-UA"/>
              </w:rPr>
              <w:t xml:space="preserve"> </w:t>
            </w:r>
            <w:r w:rsidRPr="00196CB6">
              <w:rPr>
                <w:rFonts w:ascii="Times New Roman" w:hAnsi="Times New Roman" w:cs="Times New Roman"/>
                <w:lang w:val="uk-UA" w:eastAsia="uk-UA"/>
              </w:rPr>
              <w:t>Визначальним є текст, викладений українською мовою</w:t>
            </w:r>
            <w:r w:rsidRPr="00196CB6">
              <w:rPr>
                <w:rFonts w:ascii="Times New Roman" w:hAnsi="Times New Roman" w:cs="Times New Roman"/>
                <w:lang w:val="uk-UA"/>
              </w:rPr>
              <w:t>.</w:t>
            </w:r>
          </w:p>
        </w:tc>
      </w:tr>
      <w:tr w:rsidR="00F964AA" w:rsidRPr="00196CB6" w14:paraId="2E82CB2A" w14:textId="77777777" w:rsidTr="007A669B">
        <w:trPr>
          <w:trHeight w:val="283"/>
          <w:jc w:val="center"/>
        </w:trPr>
        <w:tc>
          <w:tcPr>
            <w:tcW w:w="10017" w:type="dxa"/>
            <w:gridSpan w:val="3"/>
            <w:shd w:val="clear" w:color="auto" w:fill="auto"/>
            <w:vAlign w:val="center"/>
          </w:tcPr>
          <w:p w14:paraId="71A05250" w14:textId="77777777" w:rsidR="00F964AA" w:rsidRPr="00196CB6" w:rsidRDefault="00F964AA" w:rsidP="00C5122F">
            <w:pPr>
              <w:contextualSpacing/>
              <w:jc w:val="center"/>
              <w:rPr>
                <w:rFonts w:ascii="Times New Roman" w:hAnsi="Times New Roman" w:cs="Times New Roman"/>
                <w:b/>
                <w:lang w:val="uk-UA" w:eastAsia="uk-UA"/>
              </w:rPr>
            </w:pPr>
            <w:r w:rsidRPr="00196CB6">
              <w:rPr>
                <w:rFonts w:ascii="Times New Roman" w:hAnsi="Times New Roman" w:cs="Times New Roman"/>
                <w:b/>
                <w:lang w:val="uk-UA"/>
              </w:rPr>
              <w:t>Порядок унесення змін та надання роз’яснень до тендерної документації</w:t>
            </w:r>
          </w:p>
        </w:tc>
      </w:tr>
      <w:tr w:rsidR="00F964AA" w:rsidRPr="0062203B" w14:paraId="777108E5" w14:textId="77777777" w:rsidTr="004A4D58">
        <w:trPr>
          <w:trHeight w:val="522"/>
          <w:jc w:val="center"/>
        </w:trPr>
        <w:tc>
          <w:tcPr>
            <w:tcW w:w="576" w:type="dxa"/>
            <w:shd w:val="clear" w:color="auto" w:fill="auto"/>
          </w:tcPr>
          <w:p w14:paraId="6AB8C6B9" w14:textId="77777777"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14:paraId="4DAC9773" w14:textId="77777777" w:rsidR="00F964AA" w:rsidRPr="00196CB6" w:rsidRDefault="00F964AA"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 xml:space="preserve">Процедура надання роз’яснень щодо тендерної документації </w:t>
            </w:r>
          </w:p>
        </w:tc>
        <w:tc>
          <w:tcPr>
            <w:tcW w:w="6478" w:type="dxa"/>
            <w:shd w:val="clear" w:color="auto" w:fill="auto"/>
          </w:tcPr>
          <w:p w14:paraId="713AF45C" w14:textId="77777777" w:rsidR="00F964AA" w:rsidRPr="00196CB6" w:rsidRDefault="00630D13" w:rsidP="00C5122F">
            <w:pPr>
              <w:pStyle w:val="ab"/>
              <w:widowControl w:val="0"/>
              <w:ind w:right="113"/>
              <w:contextualSpacing/>
              <w:jc w:val="both"/>
              <w:rPr>
                <w:rFonts w:ascii="Times New Roman CYR" w:eastAsia="Times New Roman" w:hAnsi="Times New Roman CYR" w:cs="Times New Roman CYR"/>
                <w:sz w:val="24"/>
                <w:szCs w:val="24"/>
                <w:lang w:eastAsia="ru-RU"/>
              </w:rPr>
            </w:pPr>
            <w:r w:rsidRPr="00196CB6">
              <w:rPr>
                <w:rFonts w:ascii="Times New Roman CYR" w:eastAsia="Times New Roman" w:hAnsi="Times New Roman CYR" w:cs="Times New Roman CYR"/>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96CB6">
              <w:rPr>
                <w:rFonts w:ascii="Times New Roman CYR" w:eastAsia="Times New Roman" w:hAnsi="Times New Roman CYR" w:cs="Times New Roman CYR"/>
                <w:sz w:val="24"/>
                <w:szCs w:val="24"/>
                <w:lang w:val="ru-RU"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DBD689A" w14:textId="77777777" w:rsidR="00630D13" w:rsidRPr="00196CB6" w:rsidRDefault="00630D13" w:rsidP="00C5122F">
            <w:pPr>
              <w:pStyle w:val="ab"/>
              <w:ind w:right="113"/>
              <w:contextualSpacing/>
              <w:jc w:val="both"/>
              <w:rPr>
                <w:rFonts w:ascii="Times New Roman" w:hAnsi="Times New Roman"/>
                <w:sz w:val="24"/>
                <w:szCs w:val="24"/>
              </w:rPr>
            </w:pPr>
            <w:r w:rsidRPr="00196CB6">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62CD76" w14:textId="77777777" w:rsidR="006C54E9" w:rsidRPr="00196CB6" w:rsidRDefault="00630D13" w:rsidP="00C5122F">
            <w:pPr>
              <w:pStyle w:val="ab"/>
              <w:widowControl w:val="0"/>
              <w:ind w:right="113"/>
              <w:contextualSpacing/>
              <w:jc w:val="both"/>
              <w:rPr>
                <w:rFonts w:ascii="Times New Roman" w:hAnsi="Times New Roman"/>
                <w:sz w:val="24"/>
                <w:szCs w:val="24"/>
              </w:rPr>
            </w:pPr>
            <w:r w:rsidRPr="00196CB6">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964AA" w:rsidRPr="00196CB6" w14:paraId="39332CFF" w14:textId="77777777" w:rsidTr="004A4D58">
        <w:trPr>
          <w:trHeight w:val="522"/>
          <w:jc w:val="center"/>
        </w:trPr>
        <w:tc>
          <w:tcPr>
            <w:tcW w:w="576" w:type="dxa"/>
            <w:shd w:val="clear" w:color="auto" w:fill="auto"/>
          </w:tcPr>
          <w:p w14:paraId="466F4203" w14:textId="77777777" w:rsidR="00F964AA" w:rsidRPr="00196CB6" w:rsidRDefault="00F964AA" w:rsidP="00C5122F">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w:t>
            </w:r>
          </w:p>
        </w:tc>
        <w:tc>
          <w:tcPr>
            <w:tcW w:w="2963" w:type="dxa"/>
            <w:shd w:val="clear" w:color="auto" w:fill="auto"/>
          </w:tcPr>
          <w:p w14:paraId="35443AA4" w14:textId="77777777" w:rsidR="00F964AA" w:rsidRPr="00196CB6" w:rsidRDefault="00F964AA"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Унесення змін до тендерної документації</w:t>
            </w:r>
          </w:p>
        </w:tc>
        <w:tc>
          <w:tcPr>
            <w:tcW w:w="6478" w:type="dxa"/>
            <w:shd w:val="clear" w:color="auto" w:fill="auto"/>
          </w:tcPr>
          <w:p w14:paraId="158A7F58" w14:textId="77777777" w:rsidR="00630D13" w:rsidRPr="00196CB6" w:rsidRDefault="00630D13" w:rsidP="00C5122F">
            <w:pPr>
              <w:pStyle w:val="ab"/>
              <w:ind w:right="113" w:hanging="21"/>
              <w:contextualSpacing/>
              <w:jc w:val="both"/>
              <w:rPr>
                <w:rStyle w:val="rvts0"/>
                <w:rFonts w:ascii="Times New Roman" w:hAnsi="Times New Roman"/>
                <w:sz w:val="24"/>
              </w:rPr>
            </w:pPr>
            <w:r w:rsidRPr="00196CB6">
              <w:rPr>
                <w:rStyle w:val="rvts0"/>
                <w:rFonts w:ascii="Times New Roman" w:hAnsi="Times New Roman"/>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441DAB" w14:textId="77777777" w:rsidR="00BC748A" w:rsidRPr="00196CB6" w:rsidRDefault="00630D13" w:rsidP="00C5122F">
            <w:pPr>
              <w:pStyle w:val="ab"/>
              <w:widowControl w:val="0"/>
              <w:ind w:right="113" w:hanging="21"/>
              <w:contextualSpacing/>
              <w:jc w:val="both"/>
              <w:rPr>
                <w:rFonts w:ascii="Times New Roman" w:hAnsi="Times New Roman"/>
                <w:sz w:val="24"/>
                <w:szCs w:val="24"/>
              </w:rPr>
            </w:pPr>
            <w:r w:rsidRPr="00196CB6">
              <w:rPr>
                <w:rStyle w:val="rvts0"/>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64AA" w:rsidRPr="00196CB6" w14:paraId="13E98AB0" w14:textId="77777777" w:rsidTr="007A669B">
        <w:trPr>
          <w:trHeight w:val="266"/>
          <w:jc w:val="center"/>
        </w:trPr>
        <w:tc>
          <w:tcPr>
            <w:tcW w:w="10017" w:type="dxa"/>
            <w:gridSpan w:val="3"/>
            <w:shd w:val="clear" w:color="auto" w:fill="auto"/>
            <w:vAlign w:val="center"/>
          </w:tcPr>
          <w:p w14:paraId="7B52007C" w14:textId="77777777" w:rsidR="00F964AA" w:rsidRPr="00196CB6" w:rsidRDefault="00F964AA" w:rsidP="00C5122F">
            <w:pPr>
              <w:contextualSpacing/>
              <w:jc w:val="center"/>
              <w:rPr>
                <w:rFonts w:ascii="Times New Roman" w:hAnsi="Times New Roman" w:cs="Times New Roman"/>
                <w:b/>
                <w:color w:val="000000"/>
                <w:lang w:val="uk-UA" w:eastAsia="uk-UA"/>
              </w:rPr>
            </w:pPr>
            <w:r w:rsidRPr="00196CB6">
              <w:rPr>
                <w:rFonts w:ascii="Times New Roman" w:hAnsi="Times New Roman" w:cs="Times New Roman"/>
                <w:b/>
                <w:bdr w:val="none" w:sz="0" w:space="0" w:color="auto" w:frame="1"/>
                <w:lang w:val="uk-UA" w:eastAsia="uk-UA"/>
              </w:rPr>
              <w:t>Інструкція з підготовки тендерної пропозиції</w:t>
            </w:r>
          </w:p>
        </w:tc>
      </w:tr>
      <w:tr w:rsidR="00F964AA" w:rsidRPr="0062203B" w14:paraId="20FFB8EE" w14:textId="77777777" w:rsidTr="004A4D58">
        <w:trPr>
          <w:trHeight w:val="522"/>
          <w:jc w:val="center"/>
        </w:trPr>
        <w:tc>
          <w:tcPr>
            <w:tcW w:w="576" w:type="dxa"/>
            <w:shd w:val="clear" w:color="auto" w:fill="auto"/>
          </w:tcPr>
          <w:p w14:paraId="017A3C50" w14:textId="77777777" w:rsidR="00F964AA" w:rsidRPr="00196CB6" w:rsidRDefault="00F964AA" w:rsidP="00C5122F">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1</w:t>
            </w:r>
          </w:p>
        </w:tc>
        <w:tc>
          <w:tcPr>
            <w:tcW w:w="2963" w:type="dxa"/>
            <w:shd w:val="clear" w:color="auto" w:fill="auto"/>
          </w:tcPr>
          <w:p w14:paraId="49686948" w14:textId="77777777" w:rsidR="00F964AA" w:rsidRPr="00196CB6" w:rsidRDefault="00F964AA"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Зміст і спосіб подання тендерної пропозиції</w:t>
            </w:r>
          </w:p>
        </w:tc>
        <w:tc>
          <w:tcPr>
            <w:tcW w:w="6478" w:type="dxa"/>
            <w:shd w:val="clear" w:color="auto" w:fill="auto"/>
          </w:tcPr>
          <w:p w14:paraId="459BCD0B" w14:textId="77777777" w:rsidR="00E3493B" w:rsidRPr="00196CB6" w:rsidRDefault="00E3493B" w:rsidP="00C5122F">
            <w:pPr>
              <w:ind w:left="34" w:right="113" w:hanging="21"/>
              <w:contextualSpacing/>
              <w:jc w:val="both"/>
              <w:rPr>
                <w:rFonts w:ascii="Times New Roman" w:hAnsi="Times New Roman" w:cs="Times New Roman"/>
                <w:lang w:val="uk-UA"/>
              </w:rPr>
            </w:pPr>
            <w:r w:rsidRPr="00196CB6">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Pr="00196CB6">
              <w:rPr>
                <w:rFonts w:ascii="Times New Roman" w:hAnsi="Times New Roman" w:cs="Times New Roman"/>
                <w:lang w:val="uk-UA"/>
              </w:rPr>
              <w:t xml:space="preserve"> та завантаження файлів з:</w:t>
            </w:r>
          </w:p>
          <w:p w14:paraId="0515F4CB" w14:textId="77777777" w:rsidR="00E3493B" w:rsidRPr="00196CB6" w:rsidRDefault="00E3493B" w:rsidP="00C5122F">
            <w:pPr>
              <w:ind w:left="34" w:right="113"/>
              <w:contextualSpacing/>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 тендерною пропозицією, яка подається у формі, наведеній у </w:t>
            </w:r>
            <w:r w:rsidRPr="00196CB6">
              <w:rPr>
                <w:rFonts w:ascii="Times New Roman" w:hAnsi="Times New Roman" w:cs="Times New Roman"/>
                <w:b/>
                <w:color w:val="000000" w:themeColor="text1"/>
                <w:lang w:val="uk-UA"/>
              </w:rPr>
              <w:t>ДОДАТКУ №</w:t>
            </w:r>
            <w:r w:rsidR="00C108E8" w:rsidRPr="00196CB6">
              <w:rPr>
                <w:rFonts w:ascii="Times New Roman" w:hAnsi="Times New Roman" w:cs="Times New Roman"/>
                <w:b/>
                <w:color w:val="000000" w:themeColor="text1"/>
                <w:lang w:val="uk-UA"/>
              </w:rPr>
              <w:t xml:space="preserve"> </w:t>
            </w:r>
            <w:r w:rsidRPr="00196CB6">
              <w:rPr>
                <w:rFonts w:ascii="Times New Roman" w:hAnsi="Times New Roman" w:cs="Times New Roman"/>
                <w:b/>
                <w:color w:val="000000" w:themeColor="text1"/>
                <w:lang w:val="uk-UA"/>
              </w:rPr>
              <w:t>1</w:t>
            </w:r>
            <w:r w:rsidRPr="00196CB6">
              <w:rPr>
                <w:rFonts w:ascii="Times New Roman" w:hAnsi="Times New Roman" w:cs="Times New Roman"/>
                <w:color w:val="000000" w:themeColor="text1"/>
                <w:lang w:val="uk-UA"/>
              </w:rPr>
              <w:t xml:space="preserve"> тендерної документації;</w:t>
            </w:r>
          </w:p>
          <w:p w14:paraId="365CC266" w14:textId="77777777" w:rsidR="00407336" w:rsidRPr="00196CB6" w:rsidRDefault="00407336" w:rsidP="00C5122F">
            <w:pPr>
              <w:ind w:left="34" w:right="113"/>
              <w:contextualSpacing/>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 інформацією та документами, що підтверджують відповідність учасника кваліфікаційним критеріям згідно переліку документів, що викладені в </w:t>
            </w:r>
            <w:r w:rsidRPr="00196CB6">
              <w:rPr>
                <w:rFonts w:ascii="Times New Roman" w:hAnsi="Times New Roman" w:cs="Times New Roman"/>
                <w:b/>
                <w:color w:val="000000" w:themeColor="text1"/>
                <w:lang w:val="uk-UA"/>
              </w:rPr>
              <w:t>ДОДАТКУ №</w:t>
            </w:r>
            <w:r w:rsidR="00C108E8" w:rsidRPr="00196CB6">
              <w:rPr>
                <w:rFonts w:ascii="Times New Roman" w:hAnsi="Times New Roman" w:cs="Times New Roman"/>
                <w:b/>
                <w:color w:val="000000" w:themeColor="text1"/>
                <w:lang w:val="uk-UA"/>
              </w:rPr>
              <w:t xml:space="preserve"> </w:t>
            </w:r>
            <w:r w:rsidRPr="00196CB6">
              <w:rPr>
                <w:rFonts w:ascii="Times New Roman" w:hAnsi="Times New Roman" w:cs="Times New Roman"/>
                <w:b/>
                <w:color w:val="000000" w:themeColor="text1"/>
                <w:lang w:val="uk-UA"/>
              </w:rPr>
              <w:t>2</w:t>
            </w:r>
            <w:r w:rsidRPr="00196CB6">
              <w:rPr>
                <w:rFonts w:ascii="Times New Roman" w:hAnsi="Times New Roman" w:cs="Times New Roman"/>
                <w:color w:val="000000" w:themeColor="text1"/>
                <w:lang w:val="uk-UA"/>
              </w:rPr>
              <w:t xml:space="preserve"> тендерної документації;</w:t>
            </w:r>
          </w:p>
          <w:p w14:paraId="1F9A94CE" w14:textId="77777777" w:rsidR="000C12CB" w:rsidRPr="00196CB6" w:rsidRDefault="000C12CB" w:rsidP="00C5122F">
            <w:pPr>
              <w:ind w:left="34" w:right="20"/>
              <w:contextualSpacing/>
              <w:jc w:val="both"/>
            </w:pPr>
            <w:r w:rsidRPr="00196CB6">
              <w:rPr>
                <w:lang w:val="uk-UA"/>
              </w:rPr>
              <w:t xml:space="preserve">- </w:t>
            </w:r>
            <w:r w:rsidRPr="00196CB6">
              <w:t xml:space="preserve">проектом договору з усіма необхідними додатками, які будуть невід’ємною частиною договору </w:t>
            </w:r>
            <w:r w:rsidRPr="00196CB6">
              <w:rPr>
                <w:b/>
              </w:rPr>
              <w:t>ДОДАТОК №</w:t>
            </w:r>
            <w:r w:rsidR="00C108E8" w:rsidRPr="00196CB6">
              <w:rPr>
                <w:b/>
                <w:lang w:val="uk-UA"/>
              </w:rPr>
              <w:t xml:space="preserve"> 3</w:t>
            </w:r>
            <w:r w:rsidRPr="00196CB6">
              <w:t xml:space="preserve">; (погоджується та подається у складі </w:t>
            </w:r>
            <w:r w:rsidR="0063766C" w:rsidRPr="00196CB6">
              <w:rPr>
                <w:lang w:val="uk-UA"/>
              </w:rPr>
              <w:t xml:space="preserve">тендерної </w:t>
            </w:r>
            <w:r w:rsidRPr="00196CB6">
              <w:t>пропозиції);</w:t>
            </w:r>
          </w:p>
          <w:p w14:paraId="084B5CD6" w14:textId="77777777" w:rsidR="000C12CB" w:rsidRPr="00196CB6" w:rsidRDefault="000C12CB" w:rsidP="00C5122F">
            <w:pPr>
              <w:ind w:left="34" w:right="113"/>
              <w:contextualSpacing/>
              <w:jc w:val="both"/>
              <w:rPr>
                <w:rFonts w:ascii="Times New Roman" w:hAnsi="Times New Roman" w:cs="Times New Roman"/>
                <w:color w:val="000000" w:themeColor="text1"/>
                <w:lang w:val="uk-UA"/>
              </w:rPr>
            </w:pPr>
            <w:r w:rsidRPr="00196CB6">
              <w:t xml:space="preserve">- інформацією, що підтверджує відповідність пропозиції учасника технічним, якісним, кількісним та іншим вимогам по предмету закупівлі </w:t>
            </w:r>
            <w:r w:rsidR="00C108E8" w:rsidRPr="00196CB6">
              <w:rPr>
                <w:b/>
              </w:rPr>
              <w:t>ДОДАТОК №</w:t>
            </w:r>
            <w:r w:rsidR="00C108E8" w:rsidRPr="00196CB6">
              <w:rPr>
                <w:b/>
                <w:lang w:val="uk-UA"/>
              </w:rPr>
              <w:t xml:space="preserve"> </w:t>
            </w:r>
            <w:r w:rsidR="00C108E8" w:rsidRPr="00196CB6">
              <w:rPr>
                <w:b/>
              </w:rPr>
              <w:t>4</w:t>
            </w:r>
            <w:r w:rsidRPr="00196CB6">
              <w:rPr>
                <w:b/>
              </w:rPr>
              <w:t xml:space="preserve"> </w:t>
            </w:r>
            <w:r w:rsidRPr="00196CB6">
              <w:t xml:space="preserve">(погоджується та подається у складі </w:t>
            </w:r>
            <w:r w:rsidR="0063766C" w:rsidRPr="00196CB6">
              <w:rPr>
                <w:lang w:val="uk-UA"/>
              </w:rPr>
              <w:t xml:space="preserve">тендерної </w:t>
            </w:r>
            <w:r w:rsidRPr="00196CB6">
              <w:t>пропозиції);</w:t>
            </w:r>
          </w:p>
          <w:p w14:paraId="4E35217C" w14:textId="77777777" w:rsidR="00E3493B" w:rsidRPr="00196CB6" w:rsidRDefault="00E3493B" w:rsidP="00C5122F">
            <w:pPr>
              <w:ind w:left="34" w:right="113"/>
              <w:contextualSpacing/>
              <w:jc w:val="both"/>
              <w:rPr>
                <w:rStyle w:val="rvts0"/>
                <w:rFonts w:ascii="Times New Roman" w:hAnsi="Times New Roman"/>
                <w:color w:val="000000" w:themeColor="text1"/>
                <w:lang w:val="uk-UA"/>
              </w:rPr>
            </w:pPr>
            <w:r w:rsidRPr="00196CB6">
              <w:rPr>
                <w:rStyle w:val="rvts0"/>
                <w:rFonts w:ascii="Times New Roman" w:hAnsi="Times New Roman"/>
                <w:color w:val="000000" w:themeColor="text1"/>
                <w:lang w:val="uk-UA"/>
              </w:rPr>
              <w:t xml:space="preserve">- документами, що підтверджують надання учасником забезпечення тендерної пропозиції (якщо таке забезпечення </w:t>
            </w:r>
            <w:r w:rsidRPr="00196CB6">
              <w:rPr>
                <w:color w:val="000000" w:themeColor="text1"/>
                <w:lang w:val="uk-UA"/>
              </w:rPr>
              <w:t>передбачено оголошенням про проведення конкурентної процедури закупівлі</w:t>
            </w:r>
            <w:r w:rsidRPr="00196CB6">
              <w:rPr>
                <w:rStyle w:val="rvts0"/>
                <w:rFonts w:ascii="Times New Roman" w:hAnsi="Times New Roman"/>
                <w:color w:val="000000" w:themeColor="text1"/>
                <w:lang w:val="uk-UA"/>
              </w:rPr>
              <w:t>);</w:t>
            </w:r>
          </w:p>
          <w:p w14:paraId="67525E2C" w14:textId="77777777" w:rsidR="00E3493B" w:rsidRPr="00196CB6" w:rsidRDefault="00E3493B" w:rsidP="00C5122F">
            <w:pPr>
              <w:ind w:left="34" w:right="113"/>
              <w:contextualSpacing/>
              <w:jc w:val="both"/>
              <w:rPr>
                <w:rStyle w:val="rvts0"/>
                <w:rFonts w:ascii="Times New Roman" w:hAnsi="Times New Roman"/>
                <w:color w:val="000000" w:themeColor="text1"/>
                <w:lang w:val="uk-UA"/>
              </w:rPr>
            </w:pPr>
            <w:r w:rsidRPr="00196CB6">
              <w:rPr>
                <w:rStyle w:val="rvts0"/>
                <w:rFonts w:ascii="Times New Roman" w:hAnsi="Times New Roman"/>
                <w:color w:val="000000" w:themeColor="text1"/>
                <w:lang w:val="uk-UA"/>
              </w:rPr>
              <w:t xml:space="preserve">- інформацією (повне найменування та місцезнаходження) щодо кожного суб’єкта господарювання, якого учасник планує залучати до виконання робіт або </w:t>
            </w:r>
            <w:r w:rsidRPr="00196CB6">
              <w:rPr>
                <w:rStyle w:val="rvts0"/>
                <w:color w:val="000000" w:themeColor="text1"/>
                <w:lang w:val="uk-UA"/>
              </w:rPr>
              <w:t>надання послуг</w:t>
            </w:r>
            <w:r w:rsidRPr="00196CB6">
              <w:rPr>
                <w:rStyle w:val="rvts0"/>
                <w:rFonts w:ascii="Times New Roman" w:hAnsi="Times New Roman"/>
                <w:color w:val="000000" w:themeColor="text1"/>
                <w:lang w:val="uk-UA"/>
              </w:rPr>
              <w:t xml:space="preserve"> як субпідрядника в обсязі не менше ніж 20 відсотків від вартості договору про закупівлю (у разі закупівлі робіт</w:t>
            </w:r>
            <w:r w:rsidR="00E26371" w:rsidRPr="00196CB6">
              <w:rPr>
                <w:rStyle w:val="rvts0"/>
                <w:rFonts w:ascii="Times New Roman" w:hAnsi="Times New Roman"/>
                <w:color w:val="000000" w:themeColor="text1"/>
                <w:lang w:val="uk-UA"/>
              </w:rPr>
              <w:t xml:space="preserve"> </w:t>
            </w:r>
            <w:r w:rsidRPr="00196CB6">
              <w:rPr>
                <w:color w:val="000000" w:themeColor="text1"/>
                <w:lang w:val="uk-UA"/>
              </w:rPr>
              <w:t>або послуг</w:t>
            </w:r>
            <w:r w:rsidRPr="00196CB6">
              <w:rPr>
                <w:rStyle w:val="rvts0"/>
                <w:rFonts w:ascii="Times New Roman" w:hAnsi="Times New Roman"/>
                <w:color w:val="000000" w:themeColor="text1"/>
                <w:lang w:val="uk-UA"/>
              </w:rPr>
              <w:t>).</w:t>
            </w:r>
          </w:p>
          <w:p w14:paraId="5DF3ACCD" w14:textId="77777777" w:rsidR="00E3493B" w:rsidRPr="00196CB6" w:rsidRDefault="00E3493B" w:rsidP="00C5122F">
            <w:pPr>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Статут</w:t>
            </w:r>
            <w:r w:rsidR="00F51308" w:rsidRPr="00196CB6">
              <w:rPr>
                <w:rFonts w:ascii="Times New Roman" w:hAnsi="Times New Roman" w:cs="Times New Roman"/>
                <w:color w:val="000000" w:themeColor="text1"/>
                <w:lang w:val="uk-UA"/>
              </w:rPr>
              <w:t>ом</w:t>
            </w:r>
            <w:r w:rsidRPr="00196CB6">
              <w:rPr>
                <w:rFonts w:ascii="Times New Roman" w:hAnsi="Times New Roman" w:cs="Times New Roman"/>
                <w:color w:val="000000" w:themeColor="text1"/>
                <w:lang w:val="uk-UA"/>
              </w:rPr>
              <w:t xml:space="preserve"> або іншим установочним документом;</w:t>
            </w:r>
          </w:p>
          <w:p w14:paraId="6839271C" w14:textId="77777777" w:rsidR="00B16519" w:rsidRPr="00196CB6" w:rsidRDefault="002112A1" w:rsidP="00C5122F">
            <w:pPr>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 документами, що відображають інформацію про основні види діяльності ФОП </w:t>
            </w:r>
            <w:r w:rsidR="00B16519" w:rsidRPr="00196CB6">
              <w:rPr>
                <w:rFonts w:ascii="Times New Roman" w:hAnsi="Times New Roman" w:cs="Times New Roman"/>
                <w:color w:val="000000" w:themeColor="text1"/>
                <w:lang w:val="uk-UA"/>
              </w:rPr>
              <w:t>(для фізичних осіб-підприємців)</w:t>
            </w:r>
            <w:r w:rsidRPr="00196CB6">
              <w:rPr>
                <w:rFonts w:ascii="Times New Roman" w:hAnsi="Times New Roman" w:cs="Times New Roman"/>
                <w:color w:val="000000" w:themeColor="text1"/>
                <w:lang w:val="uk-UA"/>
              </w:rPr>
              <w:t>;</w:t>
            </w:r>
          </w:p>
          <w:p w14:paraId="739E59ED" w14:textId="77777777" w:rsidR="00B16519" w:rsidRPr="00196CB6" w:rsidRDefault="00B16519" w:rsidP="00C5122F">
            <w:pPr>
              <w:shd w:val="clear" w:color="auto" w:fill="FFFFFF"/>
              <w:tabs>
                <w:tab w:val="left" w:pos="355"/>
              </w:tabs>
              <w:jc w:val="both"/>
              <w:rPr>
                <w:rStyle w:val="rvts0"/>
                <w:rFonts w:ascii="Times New Roman" w:hAnsi="Times New Roman"/>
                <w:color w:val="000000" w:themeColor="text1"/>
                <w:lang w:val="uk-UA"/>
              </w:rPr>
            </w:pPr>
            <w:r w:rsidRPr="00196CB6">
              <w:rPr>
                <w:rFonts w:ascii="Times New Roman" w:hAnsi="Times New Roman" w:cs="Times New Roman"/>
                <w:color w:val="000000" w:themeColor="text1"/>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договору за проведеними торгами</w:t>
            </w:r>
            <w:r w:rsidRPr="00196CB6">
              <w:rPr>
                <w:rStyle w:val="rvts0"/>
                <w:rFonts w:ascii="Times New Roman" w:hAnsi="Times New Roman"/>
                <w:color w:val="000000" w:themeColor="text1"/>
                <w:lang w:val="uk-UA"/>
              </w:rPr>
              <w:t>;</w:t>
            </w:r>
          </w:p>
          <w:p w14:paraId="1CECC380" w14:textId="77777777" w:rsidR="00DD23A6" w:rsidRPr="00196CB6" w:rsidRDefault="00DD23A6" w:rsidP="00C5122F">
            <w:pPr>
              <w:shd w:val="clear" w:color="auto" w:fill="FFFFFF"/>
              <w:tabs>
                <w:tab w:val="left" w:pos="355"/>
              </w:tabs>
              <w:jc w:val="both"/>
              <w:rPr>
                <w:rFonts w:ascii="Times New Roman" w:hAnsi="Times New Roman" w:cs="Times New Roman"/>
                <w:lang w:val="uk-UA"/>
              </w:rPr>
            </w:pPr>
            <w:r w:rsidRPr="00196CB6">
              <w:rPr>
                <w:rStyle w:val="rvts0"/>
                <w:rFonts w:ascii="Times New Roman" w:hAnsi="Times New Roman"/>
                <w:color w:val="000000" w:themeColor="text1"/>
                <w:lang w:val="uk-UA"/>
              </w:rPr>
              <w:t xml:space="preserve">- </w:t>
            </w:r>
            <w:r w:rsidRPr="00196CB6">
              <w:rPr>
                <w:rFonts w:ascii="Times New Roman" w:hAnsi="Times New Roman" w:cs="Times New Roman"/>
                <w:lang w:val="uk-UA"/>
              </w:rPr>
              <w:t>інформацією в довільній формі про те, що учасник процедури закупівлі виконував свої зобов’язання за раніше укладеним договором про закупівлю з замовником, датована не раніше дати виходу оголошення про проведення процедури закупівлі (для учасників які мали раніше укладені договори з замовником).</w:t>
            </w:r>
          </w:p>
          <w:p w14:paraId="4214B647" w14:textId="77777777" w:rsidR="00DD23A6" w:rsidRPr="00196CB6" w:rsidRDefault="00DD23A6" w:rsidP="00C5122F">
            <w:pPr>
              <w:shd w:val="clear" w:color="auto" w:fill="FFFFFF"/>
              <w:tabs>
                <w:tab w:val="left" w:pos="355"/>
              </w:tabs>
              <w:jc w:val="both"/>
              <w:rPr>
                <w:rFonts w:ascii="Times New Roman" w:hAnsi="Times New Roman" w:cs="Times New Roman"/>
                <w:lang w:val="uk-UA"/>
              </w:rPr>
            </w:pPr>
            <w:r w:rsidRPr="00196CB6">
              <w:rPr>
                <w:rFonts w:ascii="Times New Roman" w:hAnsi="Times New Roman" w:cs="Times New Roman"/>
                <w:lang w:val="uk-UA"/>
              </w:rPr>
              <w:t>Якщо учасник не виконав свої зобов’язання за раніше укладеним договором про закупівлю з замовником, що призвело до дострокового розірвання договору, і було застосовано санкції у вигляді штрафів та/або відшкодування збитків, такий учасник повинен надати підтвердження вжиття заходів для доведення своєї надійності та довести, що він сплатив або зобов’язався сплатити відповідні зобов’язання та відшкодування завданих збитків.</w:t>
            </w:r>
          </w:p>
          <w:p w14:paraId="2FA1A526" w14:textId="77777777" w:rsidR="00DD23A6" w:rsidRPr="00196CB6" w:rsidRDefault="00DD23A6" w:rsidP="00C5122F">
            <w:pPr>
              <w:shd w:val="clear" w:color="auto" w:fill="FFFFFF"/>
              <w:tabs>
                <w:tab w:val="left" w:pos="355"/>
              </w:tabs>
              <w:jc w:val="both"/>
              <w:rPr>
                <w:rStyle w:val="rvts0"/>
                <w:rFonts w:ascii="Times New Roman" w:hAnsi="Times New Roman"/>
                <w:color w:val="000000" w:themeColor="text1"/>
                <w:lang w:val="uk-UA"/>
              </w:rPr>
            </w:pPr>
            <w:r w:rsidRPr="00196CB6">
              <w:rPr>
                <w:rFonts w:ascii="Times New Roman" w:hAnsi="Times New Roman" w:cs="Times New Roman"/>
                <w:lang w:val="uk-UA"/>
              </w:rPr>
              <w:t>Якщо замовник вважає таке підтвердження не достатнім, учаснику може бути відмовлено в участі в процедурі закупівлі.</w:t>
            </w:r>
          </w:p>
          <w:p w14:paraId="67497719" w14:textId="77777777" w:rsidR="00B16519" w:rsidRPr="00196CB6" w:rsidRDefault="00B16519" w:rsidP="00C5122F">
            <w:pPr>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Всі документи тендерної пропозиції подаються у сканованому вигляді у форматі PDF (Portable Document Format) (відскановане кольорове зображення) через </w:t>
            </w:r>
            <w:r w:rsidRPr="00196CB6">
              <w:rPr>
                <w:rFonts w:ascii="Times New Roman" w:hAnsi="Times New Roman" w:cs="Times New Roman"/>
                <w:color w:val="000000" w:themeColor="text1"/>
                <w:lang w:val="uk-UA"/>
              </w:rPr>
              <w:lastRenderedPageBreak/>
              <w:t xml:space="preserve">електронну систему закупівель. Документи мають бути чіткими та розбірливими для читання. </w:t>
            </w:r>
          </w:p>
          <w:p w14:paraId="086AE130" w14:textId="77777777" w:rsidR="00E3493B" w:rsidRPr="00196CB6" w:rsidRDefault="00B16519" w:rsidP="00C5122F">
            <w:pPr>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Тендерна пропозиція подається з накладанням електронного підпису (кваліфікованого або удосконаленого) особи яка безпосередньо підписала документи тендерну пропозицію або юридичної особи Учасника. Файл накладеного електронного підпису повинен бути придатний для перевірки на сайті Центрального засвідчувального органу за посиланням – </w:t>
            </w:r>
            <w:hyperlink r:id="rId9" w:history="1">
              <w:r w:rsidR="00441634" w:rsidRPr="00196CB6">
                <w:rPr>
                  <w:rStyle w:val="a3"/>
                  <w:rFonts w:ascii="Times New Roman" w:hAnsi="Times New Roman" w:cs="Times New Roman"/>
                  <w:color w:val="auto"/>
                  <w:u w:val="none"/>
                  <w:lang w:val="uk-UA"/>
                </w:rPr>
                <w:t>http://czo.gov.ua/verify</w:t>
              </w:r>
            </w:hyperlink>
            <w:r w:rsidRPr="00196CB6">
              <w:rPr>
                <w:rFonts w:ascii="Times New Roman" w:hAnsi="Times New Roman" w:cs="Times New Roman"/>
                <w:lang w:val="uk-UA"/>
              </w:rPr>
              <w:t>.</w:t>
            </w:r>
          </w:p>
          <w:p w14:paraId="074D9F85" w14:textId="77777777" w:rsidR="00E3493B" w:rsidRPr="00196CB6" w:rsidRDefault="00E3493B" w:rsidP="00C5122F">
            <w:pPr>
              <w:ind w:left="34" w:hanging="21"/>
              <w:contextualSpacing/>
              <w:jc w:val="both"/>
              <w:rPr>
                <w:rFonts w:ascii="Times New Roman" w:hAnsi="Times New Roman" w:cs="Times New Roman"/>
                <w:lang w:val="uk-UA"/>
              </w:rPr>
            </w:pPr>
            <w:r w:rsidRPr="00196CB6">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7ED63D1" w14:textId="77777777" w:rsidR="00E3493B" w:rsidRPr="00196CB6" w:rsidRDefault="00E3493B" w:rsidP="00C5122F">
            <w:pPr>
              <w:ind w:left="34" w:hanging="21"/>
              <w:contextualSpacing/>
              <w:jc w:val="both"/>
              <w:rPr>
                <w:lang w:val="uk-UA"/>
              </w:rPr>
            </w:pPr>
            <w:r w:rsidRPr="00196CB6">
              <w:rPr>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r w:rsidR="00BE660A" w:rsidRPr="00196CB6">
              <w:rPr>
                <w:lang w:val="uk-UA"/>
              </w:rPr>
              <w:t xml:space="preserve"> Ціна тендерної пропозиції яка перевищує очікувану вартість предмета закупівлі від</w:t>
            </w:r>
            <w:r w:rsidR="009C56A3" w:rsidRPr="00196CB6">
              <w:rPr>
                <w:lang w:val="uk-UA"/>
              </w:rPr>
              <w:t>хиляється замовником відповідо</w:t>
            </w:r>
            <w:r w:rsidR="00BE660A" w:rsidRPr="00196CB6">
              <w:rPr>
                <w:lang w:val="uk-UA"/>
              </w:rPr>
              <w:t xml:space="preserve"> </w:t>
            </w:r>
            <w:r w:rsidR="009C56A3" w:rsidRPr="00196CB6">
              <w:rPr>
                <w:lang w:val="uk-UA"/>
              </w:rPr>
              <w:t>до</w:t>
            </w:r>
            <w:r w:rsidR="00FE68B9" w:rsidRPr="00196CB6">
              <w:rPr>
                <w:lang w:val="uk-UA"/>
              </w:rPr>
              <w:t xml:space="preserve"> абзацу тринадцятого пункту 41 О</w:t>
            </w:r>
            <w:r w:rsidR="009C56A3" w:rsidRPr="00196CB6">
              <w:rPr>
                <w:lang w:val="uk-UA"/>
              </w:rPr>
              <w:t>собливосте</w:t>
            </w:r>
            <w:r w:rsidR="00FE68B9" w:rsidRPr="00196CB6">
              <w:rPr>
                <w:lang w:val="uk-UA"/>
              </w:rPr>
              <w:t>й.</w:t>
            </w:r>
          </w:p>
          <w:p w14:paraId="791B3319" w14:textId="77777777" w:rsidR="00E3493B" w:rsidRPr="00196CB6" w:rsidRDefault="00E3493B" w:rsidP="00C5122F">
            <w:pPr>
              <w:ind w:left="34" w:hanging="21"/>
              <w:contextualSpacing/>
              <w:jc w:val="both"/>
              <w:rPr>
                <w:lang w:val="uk-UA"/>
              </w:rPr>
            </w:pPr>
            <w:r w:rsidRPr="00196CB6">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3842EAF" w14:textId="77777777" w:rsidR="00F964AA" w:rsidRPr="00196CB6" w:rsidRDefault="00E3493B" w:rsidP="00C5122F">
            <w:pPr>
              <w:ind w:left="34" w:hanging="21"/>
              <w:contextualSpacing/>
              <w:jc w:val="both"/>
              <w:rPr>
                <w:rFonts w:ascii="Times New Roman" w:hAnsi="Times New Roman" w:cs="Times New Roman"/>
                <w:color w:val="000000"/>
                <w:lang w:val="uk-UA" w:eastAsia="uk-UA"/>
              </w:rPr>
            </w:pPr>
            <w:r w:rsidRPr="00196CB6">
              <w:rPr>
                <w:rStyle w:val="rvts0"/>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641C7F">
              <w:fldChar w:fldCharType="begin"/>
            </w:r>
            <w:r w:rsidR="00641C7F" w:rsidRPr="0062203B">
              <w:rPr>
                <w:lang w:val="uk-UA"/>
              </w:rPr>
              <w:instrText xml:space="preserve"> </w:instrText>
            </w:r>
            <w:r w:rsidR="00641C7F">
              <w:instrText>HYPERLINK</w:instrText>
            </w:r>
            <w:r w:rsidR="00641C7F" w:rsidRPr="0062203B">
              <w:rPr>
                <w:lang w:val="uk-UA"/>
              </w:rPr>
              <w:instrText xml:space="preserve"> "</w:instrText>
            </w:r>
            <w:r w:rsidR="00641C7F">
              <w:instrText>https</w:instrText>
            </w:r>
            <w:r w:rsidR="00641C7F" w:rsidRPr="0062203B">
              <w:rPr>
                <w:lang w:val="uk-UA"/>
              </w:rPr>
              <w:instrText>://</w:instrText>
            </w:r>
            <w:r w:rsidR="00641C7F">
              <w:instrText>zakon</w:instrText>
            </w:r>
            <w:r w:rsidR="00641C7F" w:rsidRPr="0062203B">
              <w:rPr>
                <w:lang w:val="uk-UA"/>
              </w:rPr>
              <w:instrText>.</w:instrText>
            </w:r>
            <w:r w:rsidR="00641C7F">
              <w:instrText>rada</w:instrText>
            </w:r>
            <w:r w:rsidR="00641C7F" w:rsidRPr="0062203B">
              <w:rPr>
                <w:lang w:val="uk-UA"/>
              </w:rPr>
              <w:instrText>.</w:instrText>
            </w:r>
            <w:r w:rsidR="00641C7F">
              <w:instrText>gov</w:instrText>
            </w:r>
            <w:r w:rsidR="00641C7F" w:rsidRPr="0062203B">
              <w:rPr>
                <w:lang w:val="uk-UA"/>
              </w:rPr>
              <w:instrText>.</w:instrText>
            </w:r>
            <w:r w:rsidR="00641C7F">
              <w:instrText>ua</w:instrText>
            </w:r>
            <w:r w:rsidR="00641C7F" w:rsidRPr="0062203B">
              <w:rPr>
                <w:lang w:val="uk-UA"/>
              </w:rPr>
              <w:instrText>/</w:instrText>
            </w:r>
            <w:r w:rsidR="00641C7F">
              <w:instrText>laws</w:instrText>
            </w:r>
            <w:r w:rsidR="00641C7F" w:rsidRPr="0062203B">
              <w:rPr>
                <w:lang w:val="uk-UA"/>
              </w:rPr>
              <w:instrText>/</w:instrText>
            </w:r>
            <w:r w:rsidR="00641C7F">
              <w:instrText>show</w:instrText>
            </w:r>
            <w:r w:rsidR="00641C7F" w:rsidRPr="0062203B">
              <w:rPr>
                <w:lang w:val="uk-UA"/>
              </w:rPr>
              <w:instrText>/851-15" \</w:instrText>
            </w:r>
            <w:r w:rsidR="00641C7F">
              <w:instrText>t</w:instrText>
            </w:r>
            <w:r w:rsidR="00641C7F" w:rsidRPr="0062203B">
              <w:rPr>
                <w:lang w:val="uk-UA"/>
              </w:rPr>
              <w:instrText xml:space="preserve"> "_</w:instrText>
            </w:r>
            <w:r w:rsidR="00641C7F">
              <w:instrText>blank</w:instrText>
            </w:r>
            <w:r w:rsidR="00641C7F" w:rsidRPr="0062203B">
              <w:rPr>
                <w:lang w:val="uk-UA"/>
              </w:rPr>
              <w:instrText xml:space="preserve">" </w:instrText>
            </w:r>
            <w:r w:rsidR="00641C7F">
              <w:fldChar w:fldCharType="separate"/>
            </w:r>
            <w:r w:rsidRPr="00196CB6">
              <w:rPr>
                <w:rStyle w:val="a3"/>
                <w:color w:val="auto"/>
                <w:u w:val="none"/>
                <w:lang w:val="uk-UA"/>
              </w:rPr>
              <w:t>"Про електронні документи та електронний документообіг"</w:t>
            </w:r>
            <w:r w:rsidR="00641C7F">
              <w:rPr>
                <w:rStyle w:val="a3"/>
                <w:color w:val="auto"/>
                <w:u w:val="none"/>
                <w:lang w:val="uk-UA"/>
              </w:rPr>
              <w:fldChar w:fldCharType="end"/>
            </w:r>
            <w:r w:rsidRPr="00196CB6">
              <w:rPr>
                <w:rStyle w:val="rvts0"/>
                <w:lang w:val="uk-UA"/>
              </w:rPr>
              <w:t xml:space="preserve"> та </w:t>
            </w:r>
            <w:r w:rsidR="00641C7F">
              <w:fldChar w:fldCharType="begin"/>
            </w:r>
            <w:r w:rsidR="00641C7F" w:rsidRPr="0062203B">
              <w:rPr>
                <w:lang w:val="uk-UA"/>
              </w:rPr>
              <w:instrText xml:space="preserve"> </w:instrText>
            </w:r>
            <w:r w:rsidR="00641C7F">
              <w:instrText>HYPERLINK</w:instrText>
            </w:r>
            <w:r w:rsidR="00641C7F" w:rsidRPr="0062203B">
              <w:rPr>
                <w:lang w:val="uk-UA"/>
              </w:rPr>
              <w:instrText xml:space="preserve"> "</w:instrText>
            </w:r>
            <w:r w:rsidR="00641C7F">
              <w:instrText>https</w:instrText>
            </w:r>
            <w:r w:rsidR="00641C7F" w:rsidRPr="0062203B">
              <w:rPr>
                <w:lang w:val="uk-UA"/>
              </w:rPr>
              <w:instrText>://</w:instrText>
            </w:r>
            <w:r w:rsidR="00641C7F">
              <w:instrText>zakon</w:instrText>
            </w:r>
            <w:r w:rsidR="00641C7F" w:rsidRPr="0062203B">
              <w:rPr>
                <w:lang w:val="uk-UA"/>
              </w:rPr>
              <w:instrText>.</w:instrText>
            </w:r>
            <w:r w:rsidR="00641C7F">
              <w:instrText>rada</w:instrText>
            </w:r>
            <w:r w:rsidR="00641C7F" w:rsidRPr="0062203B">
              <w:rPr>
                <w:lang w:val="uk-UA"/>
              </w:rPr>
              <w:instrText>.</w:instrText>
            </w:r>
            <w:r w:rsidR="00641C7F">
              <w:instrText>gov</w:instrText>
            </w:r>
            <w:r w:rsidR="00641C7F" w:rsidRPr="0062203B">
              <w:rPr>
                <w:lang w:val="uk-UA"/>
              </w:rPr>
              <w:instrText>.</w:instrText>
            </w:r>
            <w:r w:rsidR="00641C7F">
              <w:instrText>ua</w:instrText>
            </w:r>
            <w:r w:rsidR="00641C7F" w:rsidRPr="0062203B">
              <w:rPr>
                <w:lang w:val="uk-UA"/>
              </w:rPr>
              <w:instrText>/</w:instrText>
            </w:r>
            <w:r w:rsidR="00641C7F">
              <w:instrText>laws</w:instrText>
            </w:r>
            <w:r w:rsidR="00641C7F" w:rsidRPr="0062203B">
              <w:rPr>
                <w:lang w:val="uk-UA"/>
              </w:rPr>
              <w:instrText>/</w:instrText>
            </w:r>
            <w:r w:rsidR="00641C7F">
              <w:instrText>show</w:instrText>
            </w:r>
            <w:r w:rsidR="00641C7F" w:rsidRPr="0062203B">
              <w:rPr>
                <w:lang w:val="uk-UA"/>
              </w:rPr>
              <w:instrText>/2155-19" \</w:instrText>
            </w:r>
            <w:r w:rsidR="00641C7F">
              <w:instrText>t</w:instrText>
            </w:r>
            <w:r w:rsidR="00641C7F" w:rsidRPr="0062203B">
              <w:rPr>
                <w:lang w:val="uk-UA"/>
              </w:rPr>
              <w:instrText xml:space="preserve"> "_</w:instrText>
            </w:r>
            <w:r w:rsidR="00641C7F">
              <w:instrText>blank</w:instrText>
            </w:r>
            <w:r w:rsidR="00641C7F" w:rsidRPr="0062203B">
              <w:rPr>
                <w:lang w:val="uk-UA"/>
              </w:rPr>
              <w:instrText xml:space="preserve">" </w:instrText>
            </w:r>
            <w:r w:rsidR="00641C7F">
              <w:fldChar w:fldCharType="separate"/>
            </w:r>
            <w:r w:rsidRPr="00196CB6">
              <w:rPr>
                <w:rStyle w:val="a3"/>
                <w:color w:val="auto"/>
                <w:u w:val="none"/>
                <w:lang w:val="uk-UA"/>
              </w:rPr>
              <w:t>"Про електронні довірчі послуги"</w:t>
            </w:r>
            <w:r w:rsidR="00641C7F">
              <w:rPr>
                <w:rStyle w:val="a3"/>
                <w:color w:val="auto"/>
                <w:u w:val="none"/>
                <w:lang w:val="uk-UA"/>
              </w:rPr>
              <w:fldChar w:fldCharType="end"/>
            </w:r>
            <w:r w:rsidRPr="00196CB6">
              <w:rPr>
                <w:rStyle w:val="rvts0"/>
                <w:lang w:val="uk-UA"/>
              </w:rPr>
              <w:t>.</w:t>
            </w:r>
          </w:p>
        </w:tc>
      </w:tr>
      <w:tr w:rsidR="006320F8" w:rsidRPr="00196CB6" w14:paraId="1B384F0F" w14:textId="77777777" w:rsidTr="004A4D58">
        <w:trPr>
          <w:trHeight w:val="410"/>
          <w:jc w:val="center"/>
        </w:trPr>
        <w:tc>
          <w:tcPr>
            <w:tcW w:w="576" w:type="dxa"/>
            <w:shd w:val="clear" w:color="auto" w:fill="auto"/>
          </w:tcPr>
          <w:p w14:paraId="0D6655A2" w14:textId="77777777"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2</w:t>
            </w:r>
          </w:p>
        </w:tc>
        <w:tc>
          <w:tcPr>
            <w:tcW w:w="2963" w:type="dxa"/>
            <w:shd w:val="clear" w:color="auto" w:fill="auto"/>
          </w:tcPr>
          <w:p w14:paraId="29EFF328" w14:textId="77777777" w:rsidR="006320F8" w:rsidRPr="00196CB6" w:rsidRDefault="006320F8" w:rsidP="00C5122F">
            <w:pPr>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Забезпечення тендерної пропозиції</w:t>
            </w:r>
          </w:p>
        </w:tc>
        <w:tc>
          <w:tcPr>
            <w:tcW w:w="6478" w:type="dxa"/>
            <w:shd w:val="clear" w:color="auto" w:fill="auto"/>
          </w:tcPr>
          <w:p w14:paraId="75500E0F" w14:textId="77777777" w:rsidR="006320F8" w:rsidRPr="00196CB6" w:rsidRDefault="00C606D9" w:rsidP="00C5122F">
            <w:pPr>
              <w:ind w:right="-1"/>
              <w:jc w:val="both"/>
              <w:rPr>
                <w:rFonts w:ascii="Times New Roman" w:hAnsi="Times New Roman" w:cs="Times New Roman"/>
                <w:color w:val="000000"/>
                <w:shd w:val="clear" w:color="auto" w:fill="FFFFFF"/>
                <w:lang w:val="uk-UA"/>
              </w:rPr>
            </w:pPr>
            <w:r w:rsidRPr="00196CB6">
              <w:rPr>
                <w:rFonts w:ascii="Times New Roman" w:hAnsi="Times New Roman" w:cs="Times New Roman"/>
                <w:color w:val="000000"/>
                <w:shd w:val="clear" w:color="auto" w:fill="FFFFFF"/>
                <w:lang w:val="uk-UA"/>
              </w:rPr>
              <w:t>Не вимагається.</w:t>
            </w:r>
          </w:p>
        </w:tc>
      </w:tr>
      <w:tr w:rsidR="006320F8" w:rsidRPr="00196CB6" w14:paraId="702AB4C4" w14:textId="77777777" w:rsidTr="004A4D58">
        <w:trPr>
          <w:trHeight w:val="841"/>
          <w:jc w:val="center"/>
        </w:trPr>
        <w:tc>
          <w:tcPr>
            <w:tcW w:w="576" w:type="dxa"/>
            <w:shd w:val="clear" w:color="auto" w:fill="auto"/>
          </w:tcPr>
          <w:p w14:paraId="5A3DC4CB" w14:textId="77777777"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3</w:t>
            </w:r>
          </w:p>
        </w:tc>
        <w:tc>
          <w:tcPr>
            <w:tcW w:w="2963" w:type="dxa"/>
            <w:shd w:val="clear" w:color="auto" w:fill="auto"/>
          </w:tcPr>
          <w:p w14:paraId="0EB3917E" w14:textId="77777777" w:rsidR="006320F8" w:rsidRPr="00196CB6" w:rsidRDefault="006320F8" w:rsidP="00C5122F">
            <w:pPr>
              <w:pStyle w:val="ab"/>
              <w:widowControl w:val="0"/>
              <w:ind w:right="113"/>
              <w:contextualSpacing/>
              <w:rPr>
                <w:rFonts w:ascii="Times New Roman" w:hAnsi="Times New Roman"/>
                <w:sz w:val="24"/>
                <w:szCs w:val="24"/>
                <w:lang w:eastAsia="uk-UA"/>
              </w:rPr>
            </w:pPr>
            <w:r w:rsidRPr="00196CB6">
              <w:rPr>
                <w:rFonts w:ascii="Times New Roman" w:hAnsi="Times New Roman"/>
                <w:sz w:val="24"/>
                <w:szCs w:val="24"/>
                <w:lang w:eastAsia="uk-UA"/>
              </w:rPr>
              <w:t>Умови повернення чи неповернення забезпечення тендерної пропозиції</w:t>
            </w:r>
          </w:p>
        </w:tc>
        <w:tc>
          <w:tcPr>
            <w:tcW w:w="6478" w:type="dxa"/>
            <w:shd w:val="clear" w:color="auto" w:fill="auto"/>
          </w:tcPr>
          <w:p w14:paraId="19E137E9" w14:textId="77777777" w:rsidR="00AD03AC" w:rsidRPr="00196CB6" w:rsidRDefault="00C606D9" w:rsidP="00C5122F">
            <w:pPr>
              <w:pStyle w:val="rvps2"/>
              <w:shd w:val="clear" w:color="auto" w:fill="FFFFFF"/>
              <w:spacing w:before="0" w:beforeAutospacing="0" w:after="0" w:afterAutospacing="0"/>
              <w:jc w:val="both"/>
              <w:textAlignment w:val="baseline"/>
            </w:pPr>
            <w:bookmarkStart w:id="1" w:name="n445"/>
            <w:bookmarkEnd w:id="1"/>
            <w:r w:rsidRPr="00196CB6">
              <w:rPr>
                <w:rFonts w:ascii="Times New Roman CYR" w:eastAsia="Times New Roman" w:hAnsi="Times New Roman CYR" w:cs="Times New Roman CYR"/>
                <w:lang w:eastAsia="ru-RU"/>
              </w:rPr>
              <w:t>Не передбачено.</w:t>
            </w:r>
          </w:p>
        </w:tc>
      </w:tr>
      <w:tr w:rsidR="006320F8" w:rsidRPr="00196CB6" w14:paraId="0B51A8E8" w14:textId="77777777" w:rsidTr="004A4D58">
        <w:trPr>
          <w:trHeight w:val="522"/>
          <w:jc w:val="center"/>
        </w:trPr>
        <w:tc>
          <w:tcPr>
            <w:tcW w:w="576" w:type="dxa"/>
            <w:shd w:val="clear" w:color="auto" w:fill="auto"/>
          </w:tcPr>
          <w:p w14:paraId="3165BC37" w14:textId="77777777"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w:t>
            </w:r>
          </w:p>
        </w:tc>
        <w:tc>
          <w:tcPr>
            <w:tcW w:w="2963" w:type="dxa"/>
            <w:shd w:val="clear" w:color="auto" w:fill="auto"/>
          </w:tcPr>
          <w:p w14:paraId="26F24AF2" w14:textId="77777777" w:rsidR="006320F8" w:rsidRPr="00196CB6" w:rsidRDefault="006320F8" w:rsidP="00C5122F">
            <w:pPr>
              <w:pStyle w:val="ab"/>
              <w:widowControl w:val="0"/>
              <w:ind w:right="113"/>
              <w:contextualSpacing/>
              <w:rPr>
                <w:rFonts w:ascii="Times New Roman" w:hAnsi="Times New Roman"/>
                <w:sz w:val="24"/>
                <w:szCs w:val="24"/>
                <w:lang w:eastAsia="uk-UA"/>
              </w:rPr>
            </w:pPr>
            <w:r w:rsidRPr="00196CB6">
              <w:rPr>
                <w:rFonts w:ascii="Times New Roman" w:hAnsi="Times New Roman"/>
                <w:sz w:val="24"/>
                <w:szCs w:val="24"/>
                <w:lang w:eastAsia="uk-UA"/>
              </w:rPr>
              <w:t>Строк, протягом якого тендерні пропозиції є дійсними</w:t>
            </w:r>
          </w:p>
        </w:tc>
        <w:tc>
          <w:tcPr>
            <w:tcW w:w="6478" w:type="dxa"/>
            <w:shd w:val="clear" w:color="auto" w:fill="auto"/>
          </w:tcPr>
          <w:p w14:paraId="3831EBE6" w14:textId="77777777" w:rsidR="006320F8" w:rsidRPr="00196CB6" w:rsidRDefault="006320F8" w:rsidP="00C5122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96CB6">
              <w:rPr>
                <w:rFonts w:ascii="Times New Roman" w:hAnsi="Times New Roman" w:cs="Times New Roman"/>
                <w:lang w:val="uk-UA"/>
              </w:rPr>
              <w:t xml:space="preserve">Тендерна пропозиція вражається дійсними протягом </w:t>
            </w:r>
            <w:r w:rsidR="008B6E21" w:rsidRPr="00196CB6">
              <w:rPr>
                <w:rFonts w:ascii="Times New Roman" w:hAnsi="Times New Roman" w:cs="Times New Roman"/>
                <w:lang w:val="uk-UA"/>
              </w:rPr>
              <w:t>9</w:t>
            </w:r>
            <w:r w:rsidRPr="00196CB6">
              <w:rPr>
                <w:rFonts w:ascii="Times New Roman" w:hAnsi="Times New Roman" w:cs="Times New Roman"/>
                <w:lang w:val="uk-UA"/>
              </w:rPr>
              <w:t>0 днів із дати кінцевого строку подання тендерних пропозицій.</w:t>
            </w:r>
          </w:p>
          <w:p w14:paraId="6E33A30E" w14:textId="77777777" w:rsidR="008B6E21" w:rsidRPr="00196CB6" w:rsidRDefault="008B6E21" w:rsidP="00C5122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96CB6">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033B62" w14:textId="77777777" w:rsidR="008B6E21" w:rsidRPr="00196CB6" w:rsidRDefault="008B6E21" w:rsidP="00C5122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96CB6">
              <w:rPr>
                <w:rFonts w:ascii="Times New Roman" w:hAnsi="Times New Roman" w:cs="Times New Roman"/>
                <w:lang w:val="uk-UA"/>
              </w:rPr>
              <w:t>- відхилити таку вимогу, не втрачаючи при цьому наданого ним забезпечення тендерної пропозиції;</w:t>
            </w:r>
          </w:p>
          <w:p w14:paraId="6D09FCA2" w14:textId="77777777" w:rsidR="008B6E21" w:rsidRPr="00196CB6" w:rsidRDefault="008B6E21" w:rsidP="00C5122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96CB6">
              <w:rPr>
                <w:rFonts w:ascii="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w:t>
            </w:r>
          </w:p>
          <w:p w14:paraId="332DD17B" w14:textId="77777777" w:rsidR="006320F8" w:rsidRPr="00196CB6" w:rsidRDefault="008B6E21" w:rsidP="00C5122F">
            <w:pPr>
              <w:pStyle w:val="rvps2"/>
              <w:shd w:val="clear" w:color="auto" w:fill="FFFFFF"/>
              <w:spacing w:before="0" w:beforeAutospacing="0" w:after="0" w:afterAutospacing="0"/>
              <w:jc w:val="both"/>
              <w:textAlignment w:val="baseline"/>
              <w:rPr>
                <w:rFonts w:eastAsia="Times New Roman"/>
                <w:lang w:eastAsia="ru-RU"/>
              </w:rPr>
            </w:pPr>
            <w:r w:rsidRPr="00196CB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FCA349F" w14:textId="77777777" w:rsidR="006320F8" w:rsidRPr="00196CB6" w:rsidRDefault="006320F8" w:rsidP="00C5122F">
            <w:pPr>
              <w:pStyle w:val="rvps2"/>
              <w:shd w:val="clear" w:color="auto" w:fill="FFFFFF"/>
              <w:spacing w:before="0" w:beforeAutospacing="0" w:after="0" w:afterAutospacing="0"/>
              <w:jc w:val="both"/>
              <w:textAlignment w:val="baseline"/>
            </w:pPr>
            <w:r w:rsidRPr="00196CB6">
              <w:t>Всі строки, які визначені цією тендерною документацією рахуються відповідно до ст.</w:t>
            </w:r>
            <w:r w:rsidR="00DF63B1" w:rsidRPr="00196CB6">
              <w:t xml:space="preserve"> 253 Цивільного Кодексу України</w:t>
            </w:r>
            <w:r w:rsidR="00784D7C" w:rsidRPr="00196CB6">
              <w:t>.</w:t>
            </w:r>
          </w:p>
        </w:tc>
      </w:tr>
      <w:tr w:rsidR="006320F8" w:rsidRPr="0062203B" w14:paraId="6ED9D671" w14:textId="77777777" w:rsidTr="004A4D58">
        <w:trPr>
          <w:trHeight w:val="522"/>
          <w:jc w:val="center"/>
        </w:trPr>
        <w:tc>
          <w:tcPr>
            <w:tcW w:w="576" w:type="dxa"/>
            <w:shd w:val="clear" w:color="auto" w:fill="auto"/>
          </w:tcPr>
          <w:p w14:paraId="56C98A8C" w14:textId="77777777"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5</w:t>
            </w:r>
          </w:p>
        </w:tc>
        <w:tc>
          <w:tcPr>
            <w:tcW w:w="2963" w:type="dxa"/>
            <w:shd w:val="clear" w:color="auto" w:fill="auto"/>
          </w:tcPr>
          <w:p w14:paraId="0CD4F487" w14:textId="77777777"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rPr>
              <w:t xml:space="preserve">Кваліфікаційні критерії до учасників та вимоги, установлені </w:t>
            </w:r>
            <w:r w:rsidR="00AE7929" w:rsidRPr="00196CB6">
              <w:rPr>
                <w:rFonts w:ascii="Times New Roman" w:hAnsi="Times New Roman" w:cs="Times New Roman"/>
                <w:lang w:val="uk-UA"/>
              </w:rPr>
              <w:t>пунктом 44 Особливостей</w:t>
            </w:r>
          </w:p>
        </w:tc>
        <w:tc>
          <w:tcPr>
            <w:tcW w:w="6478" w:type="dxa"/>
            <w:shd w:val="clear" w:color="auto" w:fill="auto"/>
          </w:tcPr>
          <w:p w14:paraId="60B5A673" w14:textId="77777777" w:rsidR="00045F78" w:rsidRPr="00196CB6" w:rsidRDefault="00045F7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 xml:space="preserve">При визначені кваліфікаційних критеріїв у тендерній документації замовник керується переліком кваліфікаційних критеріїв, зазначених у статі 16 Закону. Замовником зазначаються кваліфікаційні критерії до </w:t>
            </w:r>
            <w:r w:rsidRPr="00196CB6">
              <w:rPr>
                <w:rFonts w:ascii="Times New Roman" w:hAnsi="Times New Roman" w:cs="Times New Roman"/>
                <w:lang w:val="uk-UA"/>
              </w:rPr>
              <w:lastRenderedPageBreak/>
              <w:t>учасників відповідно до статі 16 Закону та інформація про спосіб підтвердження відповідності учасників встановленим критеріям та вимогам згідно із законодавством.</w:t>
            </w:r>
          </w:p>
          <w:p w14:paraId="33BF6797" w14:textId="77777777" w:rsidR="00045F78" w:rsidRPr="00196CB6" w:rsidRDefault="00045F78" w:rsidP="00C5122F">
            <w:pPr>
              <w:ind w:right="113"/>
              <w:contextualSpacing/>
              <w:jc w:val="both"/>
              <w:rPr>
                <w:rFonts w:ascii="Times New Roman" w:hAnsi="Times New Roman" w:cs="Times New Roman"/>
                <w:b/>
                <w:lang w:val="uk-UA"/>
              </w:rPr>
            </w:pPr>
            <w:r w:rsidRPr="00196CB6">
              <w:rPr>
                <w:rFonts w:ascii="Times New Roman" w:hAnsi="Times New Roman" w:cs="Times New Roman"/>
                <w:lang w:val="uk-UA"/>
              </w:rPr>
              <w:t xml:space="preserve">Детальніше: </w:t>
            </w:r>
            <w:r w:rsidRPr="00196CB6">
              <w:rPr>
                <w:rFonts w:ascii="Times New Roman" w:hAnsi="Times New Roman" w:cs="Times New Roman"/>
                <w:b/>
                <w:lang w:val="uk-UA"/>
              </w:rPr>
              <w:t>ДОДАТОК №2.</w:t>
            </w:r>
          </w:p>
          <w:p w14:paraId="50F5CF37" w14:textId="77777777" w:rsidR="00520B84" w:rsidRPr="00196CB6" w:rsidRDefault="00520B84"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0F7E6A" w:rsidRPr="00196CB6">
              <w:rPr>
                <w:rFonts w:ascii="Times New Roman" w:hAnsi="Times New Roman" w:cs="Times New Roman"/>
                <w:lang w:val="uk-UA"/>
              </w:rPr>
              <w:t xml:space="preserve"> наявності підстав предбачених </w:t>
            </w:r>
            <w:r w:rsidR="00605129" w:rsidRPr="00196CB6">
              <w:rPr>
                <w:rFonts w:ascii="Times New Roman" w:hAnsi="Times New Roman" w:cs="Times New Roman"/>
                <w:lang w:val="uk-UA"/>
              </w:rPr>
              <w:t>підпунктами 1-12 пункту 44 Особливостей.</w:t>
            </w:r>
          </w:p>
          <w:p w14:paraId="011B5623" w14:textId="77777777" w:rsidR="00520B84" w:rsidRPr="00196CB6" w:rsidRDefault="00520B84"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C43870" w14:textId="77777777" w:rsidR="00520B84" w:rsidRPr="00196CB6" w:rsidRDefault="00520B84"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9B3B98" w:rsidRPr="00196CB6">
              <w:rPr>
                <w:rFonts w:ascii="Times New Roman" w:hAnsi="Times New Roman" w:cs="Times New Roman"/>
                <w:lang w:val="uk-UA"/>
              </w:rPr>
              <w:t xml:space="preserve"> 44 Особливостей</w:t>
            </w:r>
            <w:r w:rsidR="00605129" w:rsidRPr="00196CB6">
              <w:rPr>
                <w:rFonts w:ascii="Times New Roman" w:hAnsi="Times New Roman" w:cs="Times New Roman"/>
                <w:lang w:val="uk-UA"/>
              </w:rPr>
              <w:t xml:space="preserve"> датованих не раніше дати виходу оголошення про проведення процедури закупівлі</w:t>
            </w:r>
            <w:r w:rsidRPr="00196CB6">
              <w:rPr>
                <w:rFonts w:ascii="Times New Roman" w:hAnsi="Times New Roman" w:cs="Times New Roman"/>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2B5CB3F" w14:textId="77777777" w:rsidR="00520B84" w:rsidRPr="00196CB6" w:rsidRDefault="00520B84"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Учасник процедури закупівлі підтверджує відсутність підстав, зазначених в пункті</w:t>
            </w:r>
            <w:r w:rsidR="009B3B98" w:rsidRPr="00196CB6">
              <w:rPr>
                <w:rFonts w:ascii="Times New Roman" w:hAnsi="Times New Roman" w:cs="Times New Roman"/>
                <w:lang w:val="uk-UA"/>
              </w:rPr>
              <w:t xml:space="preserve"> 44 Особливостей</w:t>
            </w:r>
            <w:r w:rsidRPr="00196CB6">
              <w:rPr>
                <w:rFonts w:ascii="Times New Roman" w:hAnsi="Times New Roman" w:cs="Times New Roman"/>
                <w:lang w:val="uk-UA"/>
              </w:rPr>
              <w:t xml:space="preserve"> (крім абзацу чотирнадцятого пункту</w:t>
            </w:r>
            <w:r w:rsidR="009B3B98" w:rsidRPr="00196CB6">
              <w:rPr>
                <w:rFonts w:ascii="Times New Roman" w:hAnsi="Times New Roman" w:cs="Times New Roman"/>
                <w:lang w:val="uk-UA"/>
              </w:rPr>
              <w:t xml:space="preserve"> 44 Особливостей</w:t>
            </w:r>
            <w:r w:rsidRPr="00196CB6">
              <w:rPr>
                <w:rFonts w:ascii="Times New Roman" w:hAnsi="Times New Roman" w:cs="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23431BD3" w14:textId="77777777" w:rsidR="00520B84" w:rsidRPr="00196CB6" w:rsidRDefault="00520B84"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 xml:space="preserve">Замовник не вимагає від учасника процедури закупівлі під </w:t>
            </w:r>
            <w:r w:rsidRPr="00196CB6">
              <w:rPr>
                <w:rFonts w:ascii="Times New Roman" w:hAnsi="Times New Roman" w:cs="Times New Roman"/>
                <w:lang w:val="uk-UA"/>
              </w:rPr>
              <w:lastRenderedPageBreak/>
              <w:t xml:space="preserve">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9B3B98" w:rsidRPr="00196CB6">
              <w:rPr>
                <w:rFonts w:ascii="Times New Roman" w:hAnsi="Times New Roman" w:cs="Times New Roman"/>
                <w:lang w:val="uk-UA"/>
              </w:rPr>
              <w:t xml:space="preserve">44 Особливостей </w:t>
            </w:r>
            <w:r w:rsidRPr="00196CB6">
              <w:rPr>
                <w:rFonts w:ascii="Times New Roman" w:hAnsi="Times New Roman" w:cs="Times New Roman"/>
                <w:lang w:val="uk-UA"/>
              </w:rPr>
              <w:t xml:space="preserve">(крім абзацу чотирнадцятого </w:t>
            </w:r>
            <w:r w:rsidR="009B3B98" w:rsidRPr="00196CB6">
              <w:rPr>
                <w:rFonts w:ascii="Times New Roman" w:hAnsi="Times New Roman" w:cs="Times New Roman"/>
                <w:lang w:val="uk-UA"/>
              </w:rPr>
              <w:t>пункту 44 Особливостей</w:t>
            </w:r>
            <w:r w:rsidRPr="00196CB6">
              <w:rPr>
                <w:rFonts w:ascii="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9B3B98" w:rsidRPr="00196CB6">
              <w:rPr>
                <w:rFonts w:ascii="Times New Roman" w:hAnsi="Times New Roman" w:cs="Times New Roman"/>
                <w:lang w:val="uk-UA"/>
              </w:rPr>
              <w:t>пункту 44 Особливостей</w:t>
            </w:r>
            <w:r w:rsidRPr="00196CB6">
              <w:rPr>
                <w:rFonts w:ascii="Times New Roman" w:hAnsi="Times New Roman" w:cs="Times New Roman"/>
                <w:lang w:val="uk-UA"/>
              </w:rPr>
              <w:t>.</w:t>
            </w:r>
          </w:p>
          <w:p w14:paraId="608F270C" w14:textId="77777777" w:rsidR="00B23006" w:rsidRPr="00196CB6" w:rsidRDefault="00B23006" w:rsidP="00C5122F">
            <w:pPr>
              <w:ind w:right="113"/>
              <w:contextualSpacing/>
              <w:jc w:val="both"/>
              <w:rPr>
                <w:color w:val="000000"/>
                <w:shd w:val="clear" w:color="auto" w:fill="FFFFFF"/>
                <w:lang w:val="uk-UA"/>
              </w:rPr>
            </w:pPr>
            <w:r w:rsidRPr="00196CB6">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6320F8" w:rsidRPr="00196CB6" w14:paraId="1B2E822B" w14:textId="77777777" w:rsidTr="004A4D58">
        <w:trPr>
          <w:trHeight w:val="522"/>
          <w:jc w:val="center"/>
        </w:trPr>
        <w:tc>
          <w:tcPr>
            <w:tcW w:w="576" w:type="dxa"/>
            <w:shd w:val="clear" w:color="auto" w:fill="auto"/>
          </w:tcPr>
          <w:p w14:paraId="36049A26" w14:textId="77777777"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6</w:t>
            </w:r>
          </w:p>
        </w:tc>
        <w:tc>
          <w:tcPr>
            <w:tcW w:w="2963" w:type="dxa"/>
            <w:shd w:val="clear" w:color="auto" w:fill="auto"/>
          </w:tcPr>
          <w:p w14:paraId="699A6943" w14:textId="77777777"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Інформація про технічні, якісні та кількісні характеристики предмета закупівлі</w:t>
            </w:r>
          </w:p>
        </w:tc>
        <w:tc>
          <w:tcPr>
            <w:tcW w:w="6478" w:type="dxa"/>
            <w:shd w:val="clear" w:color="auto" w:fill="auto"/>
          </w:tcPr>
          <w:p w14:paraId="63C517CA" w14:textId="77777777" w:rsidR="006320F8" w:rsidRPr="00196CB6" w:rsidRDefault="006320F8"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bCs/>
                <w:lang w:val="uk-UA" w:eastAsia="uk-UA"/>
              </w:rPr>
              <w:t xml:space="preserve">Технічні, якісні та кількісні характеристики предмета закупівлі визначені у </w:t>
            </w:r>
            <w:r w:rsidR="00C108E8" w:rsidRPr="00196CB6">
              <w:rPr>
                <w:rFonts w:ascii="Times New Roman" w:hAnsi="Times New Roman" w:cs="Times New Roman"/>
                <w:b/>
                <w:lang w:val="uk-UA"/>
              </w:rPr>
              <w:t>ДОДАТКУ № 4</w:t>
            </w:r>
            <w:r w:rsidRPr="00196CB6">
              <w:rPr>
                <w:rFonts w:ascii="Times New Roman" w:hAnsi="Times New Roman" w:cs="Times New Roman"/>
                <w:lang w:val="uk-UA"/>
              </w:rPr>
              <w:t>.</w:t>
            </w:r>
          </w:p>
        </w:tc>
      </w:tr>
      <w:tr w:rsidR="006320F8" w:rsidRPr="0062203B" w14:paraId="2F406BAD" w14:textId="77777777" w:rsidTr="004A4D58">
        <w:trPr>
          <w:trHeight w:val="522"/>
          <w:jc w:val="center"/>
        </w:trPr>
        <w:tc>
          <w:tcPr>
            <w:tcW w:w="576" w:type="dxa"/>
            <w:shd w:val="clear" w:color="auto" w:fill="auto"/>
          </w:tcPr>
          <w:p w14:paraId="624460AB" w14:textId="77777777"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7</w:t>
            </w:r>
          </w:p>
        </w:tc>
        <w:tc>
          <w:tcPr>
            <w:tcW w:w="2963" w:type="dxa"/>
            <w:shd w:val="clear" w:color="auto" w:fill="auto"/>
          </w:tcPr>
          <w:p w14:paraId="743D7109" w14:textId="77777777"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rPr>
              <w:t xml:space="preserve">Інформація про субпідрядника (у випадку закупівлі </w:t>
            </w:r>
            <w:r w:rsidR="00C606D9" w:rsidRPr="00196CB6">
              <w:rPr>
                <w:lang w:val="uk-UA"/>
              </w:rPr>
              <w:t>робіт або послуг</w:t>
            </w:r>
            <w:r w:rsidRPr="00196CB6">
              <w:rPr>
                <w:rFonts w:ascii="Times New Roman" w:hAnsi="Times New Roman" w:cs="Times New Roman"/>
                <w:lang w:val="uk-UA"/>
              </w:rPr>
              <w:t>)</w:t>
            </w:r>
          </w:p>
        </w:tc>
        <w:tc>
          <w:tcPr>
            <w:tcW w:w="6478" w:type="dxa"/>
            <w:tcBorders>
              <w:bottom w:val="single" w:sz="4" w:space="0" w:color="auto"/>
            </w:tcBorders>
            <w:shd w:val="clear" w:color="auto" w:fill="auto"/>
          </w:tcPr>
          <w:p w14:paraId="74265C34" w14:textId="77777777" w:rsidR="006320F8" w:rsidRPr="00196CB6" w:rsidRDefault="006320F8" w:rsidP="00C5122F">
            <w:pPr>
              <w:ind w:right="113"/>
              <w:contextualSpacing/>
              <w:jc w:val="both"/>
              <w:rPr>
                <w:lang w:val="uk-UA"/>
              </w:rPr>
            </w:pPr>
            <w:r w:rsidRPr="00196CB6">
              <w:rPr>
                <w:lang w:val="uk-UA"/>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14:paraId="7EAC337E" w14:textId="77777777" w:rsidR="00CE70E0" w:rsidRPr="00196CB6" w:rsidRDefault="00CE70E0" w:rsidP="00C5122F">
            <w:pPr>
              <w:ind w:right="113"/>
              <w:contextualSpacing/>
              <w:jc w:val="both"/>
              <w:rPr>
                <w:lang w:val="uk-UA"/>
              </w:rPr>
            </w:pPr>
            <w:r w:rsidRPr="00196CB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6320F8" w:rsidRPr="0062203B" w14:paraId="1C51324A" w14:textId="77777777" w:rsidTr="004A4D58">
        <w:trPr>
          <w:trHeight w:val="522"/>
          <w:jc w:val="center"/>
        </w:trPr>
        <w:tc>
          <w:tcPr>
            <w:tcW w:w="576" w:type="dxa"/>
            <w:shd w:val="clear" w:color="auto" w:fill="auto"/>
          </w:tcPr>
          <w:p w14:paraId="556F8BE9" w14:textId="77777777"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8</w:t>
            </w:r>
          </w:p>
        </w:tc>
        <w:tc>
          <w:tcPr>
            <w:tcW w:w="2963" w:type="dxa"/>
            <w:shd w:val="clear" w:color="auto" w:fill="auto"/>
          </w:tcPr>
          <w:p w14:paraId="33574F19" w14:textId="77777777"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Унесення змін або відкликання тендерної пропозиції учасником</w:t>
            </w:r>
          </w:p>
        </w:tc>
        <w:tc>
          <w:tcPr>
            <w:tcW w:w="6478" w:type="dxa"/>
            <w:tcBorders>
              <w:bottom w:val="single" w:sz="4" w:space="0" w:color="auto"/>
            </w:tcBorders>
            <w:shd w:val="clear" w:color="auto" w:fill="auto"/>
          </w:tcPr>
          <w:p w14:paraId="378249AD" w14:textId="77777777" w:rsidR="006320F8" w:rsidRPr="00196CB6" w:rsidRDefault="006320F8" w:rsidP="00C5122F">
            <w:pPr>
              <w:ind w:right="113"/>
              <w:contextualSpacing/>
              <w:jc w:val="both"/>
              <w:rPr>
                <w:rFonts w:ascii="Times New Roman" w:hAnsi="Times New Roman" w:cs="Times New Roman"/>
                <w:lang w:val="uk-UA"/>
              </w:rPr>
            </w:pPr>
            <w:r w:rsidRPr="00196CB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20F8" w:rsidRPr="00196CB6" w14:paraId="779BB120" w14:textId="77777777" w:rsidTr="007A669B">
        <w:trPr>
          <w:trHeight w:val="140"/>
          <w:jc w:val="center"/>
        </w:trPr>
        <w:tc>
          <w:tcPr>
            <w:tcW w:w="10017" w:type="dxa"/>
            <w:gridSpan w:val="3"/>
            <w:shd w:val="clear" w:color="auto" w:fill="auto"/>
          </w:tcPr>
          <w:p w14:paraId="7202FC73" w14:textId="77777777" w:rsidR="006320F8" w:rsidRPr="00196CB6" w:rsidRDefault="006320F8" w:rsidP="00C5122F">
            <w:pPr>
              <w:ind w:left="34" w:right="113" w:hanging="23"/>
              <w:contextualSpacing/>
              <w:jc w:val="center"/>
              <w:rPr>
                <w:rFonts w:ascii="Times New Roman" w:hAnsi="Times New Roman" w:cs="Times New Roman"/>
                <w:b/>
                <w:lang w:val="uk-UA"/>
              </w:rPr>
            </w:pPr>
            <w:r w:rsidRPr="00196CB6">
              <w:rPr>
                <w:rFonts w:ascii="Times New Roman" w:hAnsi="Times New Roman" w:cs="Times New Roman"/>
                <w:b/>
                <w:lang w:val="uk-UA"/>
              </w:rPr>
              <w:t>Подання та розкриття тендерної пропозиції</w:t>
            </w:r>
          </w:p>
        </w:tc>
      </w:tr>
      <w:tr w:rsidR="006320F8" w:rsidRPr="00196CB6" w14:paraId="262DC19D" w14:textId="77777777" w:rsidTr="004A4D58">
        <w:trPr>
          <w:trHeight w:val="522"/>
          <w:jc w:val="center"/>
        </w:trPr>
        <w:tc>
          <w:tcPr>
            <w:tcW w:w="576" w:type="dxa"/>
            <w:shd w:val="clear" w:color="auto" w:fill="auto"/>
          </w:tcPr>
          <w:p w14:paraId="2AE70174" w14:textId="77777777"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14:paraId="7B2F771C" w14:textId="77777777" w:rsidR="006320F8" w:rsidRPr="00196CB6" w:rsidRDefault="006320F8" w:rsidP="00C5122F">
            <w:pPr>
              <w:pStyle w:val="ab"/>
              <w:widowControl w:val="0"/>
              <w:ind w:right="113"/>
              <w:contextualSpacing/>
              <w:jc w:val="both"/>
              <w:rPr>
                <w:rFonts w:ascii="Times New Roman" w:hAnsi="Times New Roman"/>
                <w:sz w:val="24"/>
                <w:szCs w:val="24"/>
                <w:lang w:eastAsia="uk-UA"/>
              </w:rPr>
            </w:pPr>
            <w:r w:rsidRPr="00196CB6">
              <w:rPr>
                <w:rStyle w:val="rvts0"/>
                <w:rFonts w:ascii="Times New Roman" w:hAnsi="Times New Roman"/>
                <w:sz w:val="24"/>
                <w:szCs w:val="24"/>
              </w:rPr>
              <w:t>Кінцевий строк подання тендерної пропозиції</w:t>
            </w:r>
          </w:p>
        </w:tc>
        <w:tc>
          <w:tcPr>
            <w:tcW w:w="6478" w:type="dxa"/>
            <w:shd w:val="clear" w:color="auto" w:fill="auto"/>
          </w:tcPr>
          <w:p w14:paraId="66F9614F" w14:textId="62194663" w:rsidR="006320F8" w:rsidRPr="00196CB6" w:rsidRDefault="006320F8" w:rsidP="00C5122F">
            <w:pPr>
              <w:ind w:left="34" w:right="113"/>
              <w:contextualSpacing/>
              <w:jc w:val="both"/>
              <w:rPr>
                <w:rFonts w:ascii="Times New Roman" w:hAnsi="Times New Roman" w:cs="Times New Roman"/>
                <w:lang w:val="uk-UA"/>
              </w:rPr>
            </w:pPr>
            <w:r w:rsidRPr="0013304B">
              <w:rPr>
                <w:rFonts w:ascii="Times New Roman" w:hAnsi="Times New Roman" w:cs="Times New Roman"/>
                <w:lang w:val="uk-UA"/>
              </w:rPr>
              <w:t xml:space="preserve">Кінцевий строк подання тендерних пропозицій </w:t>
            </w:r>
            <w:r w:rsidR="0062203B" w:rsidRPr="0062203B">
              <w:rPr>
                <w:rFonts w:ascii="Times New Roman" w:hAnsi="Times New Roman" w:cs="Times New Roman"/>
                <w:b/>
                <w:lang w:val="uk-UA"/>
              </w:rPr>
              <w:t>10</w:t>
            </w:r>
            <w:r w:rsidR="00BE7CEF" w:rsidRPr="0062203B">
              <w:rPr>
                <w:rFonts w:ascii="Times New Roman" w:hAnsi="Times New Roman" w:cs="Times New Roman"/>
                <w:b/>
                <w:lang w:val="uk-UA"/>
              </w:rPr>
              <w:t>.</w:t>
            </w:r>
            <w:r w:rsidR="00132AC5" w:rsidRPr="0062203B">
              <w:rPr>
                <w:rFonts w:ascii="Times New Roman" w:hAnsi="Times New Roman" w:cs="Times New Roman"/>
                <w:b/>
                <w:lang w:val="uk-UA"/>
              </w:rPr>
              <w:t>0</w:t>
            </w:r>
            <w:r w:rsidR="0013304B" w:rsidRPr="0062203B">
              <w:rPr>
                <w:rFonts w:ascii="Times New Roman" w:hAnsi="Times New Roman" w:cs="Times New Roman"/>
                <w:b/>
                <w:lang w:val="uk-UA"/>
              </w:rPr>
              <w:t>4</w:t>
            </w:r>
            <w:r w:rsidRPr="0062203B">
              <w:rPr>
                <w:rFonts w:ascii="Times New Roman" w:hAnsi="Times New Roman" w:cs="Times New Roman"/>
                <w:b/>
                <w:lang w:val="uk-UA"/>
              </w:rPr>
              <w:t>.202</w:t>
            </w:r>
            <w:r w:rsidR="00132AC5" w:rsidRPr="0062203B">
              <w:rPr>
                <w:rFonts w:ascii="Times New Roman" w:hAnsi="Times New Roman" w:cs="Times New Roman"/>
                <w:b/>
                <w:lang w:val="uk-UA"/>
              </w:rPr>
              <w:t>3</w:t>
            </w:r>
            <w:r w:rsidRPr="0013304B">
              <w:rPr>
                <w:rFonts w:ascii="Times New Roman" w:hAnsi="Times New Roman" w:cs="Times New Roman"/>
                <w:b/>
                <w:lang w:val="uk-UA"/>
              </w:rPr>
              <w:t xml:space="preserve"> року</w:t>
            </w:r>
            <w:r w:rsidR="0027042D" w:rsidRPr="0013304B">
              <w:rPr>
                <w:rFonts w:ascii="Times New Roman" w:hAnsi="Times New Roman" w:cs="Times New Roman"/>
                <w:b/>
                <w:lang w:val="uk-UA"/>
              </w:rPr>
              <w:t>, 00:00 год</w:t>
            </w:r>
            <w:r w:rsidRPr="0013304B">
              <w:rPr>
                <w:rFonts w:ascii="Times New Roman" w:hAnsi="Times New Roman" w:cs="Times New Roman"/>
                <w:b/>
                <w:lang w:val="uk-UA"/>
              </w:rPr>
              <w:t>.</w:t>
            </w:r>
            <w:bookmarkStart w:id="2" w:name="_GoBack"/>
            <w:bookmarkEnd w:id="2"/>
          </w:p>
          <w:p w14:paraId="08170286" w14:textId="77777777" w:rsidR="006320F8" w:rsidRPr="00196CB6" w:rsidRDefault="006320F8" w:rsidP="00C5122F">
            <w:pPr>
              <w:ind w:left="34" w:right="113"/>
              <w:contextualSpacing/>
              <w:jc w:val="both"/>
              <w:rPr>
                <w:lang w:val="uk-UA"/>
              </w:rPr>
            </w:pPr>
            <w:r w:rsidRPr="00196CB6">
              <w:rPr>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75C87497" w14:textId="77777777" w:rsidR="006320F8" w:rsidRPr="00196CB6" w:rsidRDefault="006320F8" w:rsidP="00C5122F">
            <w:pPr>
              <w:ind w:left="34" w:right="113"/>
              <w:contextualSpacing/>
              <w:jc w:val="both"/>
              <w:rPr>
                <w:rFonts w:ascii="Times New Roman" w:hAnsi="Times New Roman" w:cs="Times New Roman"/>
                <w:lang w:val="uk-UA"/>
              </w:rPr>
            </w:pPr>
            <w:r w:rsidRPr="00196CB6">
              <w:rPr>
                <w:lang w:val="uk-UA"/>
              </w:rPr>
              <w:t>Тендерні пропозиції отримані після закінчення кінцевого строку їх подання не приймаються електронною системою закупівель.</w:t>
            </w:r>
          </w:p>
        </w:tc>
      </w:tr>
      <w:tr w:rsidR="006320F8" w:rsidRPr="00196CB6" w14:paraId="4CADBD15" w14:textId="77777777" w:rsidTr="004A4D58">
        <w:trPr>
          <w:trHeight w:val="522"/>
          <w:jc w:val="center"/>
        </w:trPr>
        <w:tc>
          <w:tcPr>
            <w:tcW w:w="576" w:type="dxa"/>
            <w:shd w:val="clear" w:color="auto" w:fill="auto"/>
          </w:tcPr>
          <w:p w14:paraId="44696825" w14:textId="77777777"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w:t>
            </w:r>
          </w:p>
        </w:tc>
        <w:tc>
          <w:tcPr>
            <w:tcW w:w="2963" w:type="dxa"/>
            <w:shd w:val="clear" w:color="auto" w:fill="auto"/>
          </w:tcPr>
          <w:p w14:paraId="1ACD318E" w14:textId="77777777" w:rsidR="006320F8" w:rsidRPr="00196CB6" w:rsidRDefault="006320F8" w:rsidP="00C5122F">
            <w:pPr>
              <w:ind w:right="113"/>
              <w:contextualSpacing/>
              <w:rPr>
                <w:rFonts w:ascii="Times New Roman" w:hAnsi="Times New Roman" w:cs="Times New Roman"/>
                <w:lang w:val="uk-UA"/>
              </w:rPr>
            </w:pPr>
            <w:r w:rsidRPr="00196CB6">
              <w:rPr>
                <w:rFonts w:ascii="Times New Roman" w:hAnsi="Times New Roman" w:cs="Times New Roman"/>
                <w:lang w:val="uk-UA"/>
              </w:rPr>
              <w:t>Дата та час розкриття тендерної пропозиції</w:t>
            </w:r>
          </w:p>
        </w:tc>
        <w:tc>
          <w:tcPr>
            <w:tcW w:w="6478" w:type="dxa"/>
            <w:shd w:val="clear" w:color="auto" w:fill="auto"/>
          </w:tcPr>
          <w:p w14:paraId="4CF2CD75" w14:textId="77777777" w:rsidR="00137FFB" w:rsidRPr="00196CB6" w:rsidRDefault="00510E6D" w:rsidP="00C5122F">
            <w:pPr>
              <w:pStyle w:val="rvps2"/>
              <w:spacing w:before="0" w:beforeAutospacing="0" w:after="0" w:afterAutospacing="0"/>
              <w:jc w:val="both"/>
            </w:pPr>
            <w:r w:rsidRPr="00196CB6">
              <w:t>Відкриті торги проводяться без застосування електронного аукціону.</w:t>
            </w:r>
            <w:bookmarkStart w:id="3" w:name="n1495"/>
            <w:bookmarkEnd w:id="3"/>
          </w:p>
          <w:p w14:paraId="19C0D62D" w14:textId="77777777" w:rsidR="00137FFB" w:rsidRPr="00196CB6" w:rsidRDefault="00137FFB" w:rsidP="00C5122F">
            <w:pPr>
              <w:pStyle w:val="rvps2"/>
              <w:spacing w:before="0" w:beforeAutospacing="0" w:after="0" w:afterAutospacing="0"/>
              <w:jc w:val="both"/>
            </w:pPr>
            <w:r w:rsidRPr="00196CB6">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196CB6">
              <w:lastRenderedPageBreak/>
              <w:t>пропозиції (тендерних пропозиціях), у тому числі інформація про ціну/приведену ціну тендерної пропозиції (тендерних пропозицій).</w:t>
            </w:r>
          </w:p>
          <w:p w14:paraId="15E53991" w14:textId="77777777" w:rsidR="006320F8" w:rsidRPr="00196CB6" w:rsidRDefault="00137FFB" w:rsidP="00C5122F">
            <w:pPr>
              <w:pStyle w:val="rvps2"/>
              <w:spacing w:before="0" w:beforeAutospacing="0" w:after="0" w:afterAutospacing="0"/>
              <w:jc w:val="both"/>
            </w:pPr>
            <w:r w:rsidRPr="00196CB6">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8A4AA2" w:rsidRPr="00196CB6">
              <w:rPr>
                <w:rFonts w:ascii="Times New Roman CYR" w:eastAsia="Times New Roman" w:hAnsi="Times New Roman CYR" w:cs="Times New Roman CYR"/>
                <w:lang w:eastAsia="ru-RU"/>
              </w:rPr>
              <w:t>визначених пунктом 44 особливостей</w:t>
            </w:r>
            <w:r w:rsidRPr="00196CB6">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5DE3284" w14:textId="77777777" w:rsidR="006320F8" w:rsidRPr="00196CB6" w:rsidRDefault="006320F8" w:rsidP="00C5122F">
            <w:pPr>
              <w:pStyle w:val="rvps2"/>
              <w:spacing w:before="0" w:beforeAutospacing="0" w:after="0" w:afterAutospacing="0"/>
              <w:jc w:val="both"/>
            </w:pPr>
            <w:r w:rsidRPr="00196CB6">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0844A655" w14:textId="77777777" w:rsidR="00CE7E72" w:rsidRPr="00196CB6" w:rsidRDefault="006320F8" w:rsidP="00C5122F">
            <w:pPr>
              <w:ind w:right="113"/>
              <w:contextualSpacing/>
              <w:jc w:val="both"/>
              <w:rPr>
                <w:rFonts w:ascii="Times New Roman" w:hAnsi="Times New Roman" w:cs="Times New Roman"/>
                <w:lang w:val="uk-UA"/>
              </w:rPr>
            </w:pPr>
            <w:bookmarkStart w:id="4" w:name="n1499"/>
            <w:bookmarkEnd w:id="4"/>
            <w:r w:rsidRPr="00196CB6">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320F8" w:rsidRPr="00196CB6" w14:paraId="4A00292E" w14:textId="77777777" w:rsidTr="007A669B">
        <w:trPr>
          <w:trHeight w:val="168"/>
          <w:jc w:val="center"/>
        </w:trPr>
        <w:tc>
          <w:tcPr>
            <w:tcW w:w="10017" w:type="dxa"/>
            <w:gridSpan w:val="3"/>
            <w:shd w:val="clear" w:color="auto" w:fill="auto"/>
          </w:tcPr>
          <w:p w14:paraId="403B9CEE" w14:textId="77777777" w:rsidR="006320F8" w:rsidRPr="00196CB6" w:rsidRDefault="006320F8" w:rsidP="00C5122F">
            <w:pPr>
              <w:ind w:right="113"/>
              <w:contextualSpacing/>
              <w:jc w:val="center"/>
              <w:rPr>
                <w:rFonts w:ascii="Times New Roman" w:hAnsi="Times New Roman" w:cs="Times New Roman"/>
                <w:b/>
                <w:lang w:val="uk-UA"/>
              </w:rPr>
            </w:pPr>
            <w:r w:rsidRPr="00196CB6">
              <w:rPr>
                <w:rFonts w:ascii="Times New Roman" w:hAnsi="Times New Roman" w:cs="Times New Roman"/>
                <w:b/>
                <w:lang w:val="uk-UA"/>
              </w:rPr>
              <w:lastRenderedPageBreak/>
              <w:t>Оцінка тендерної пропозиції</w:t>
            </w:r>
          </w:p>
        </w:tc>
      </w:tr>
      <w:tr w:rsidR="006320F8" w:rsidRPr="00196CB6" w14:paraId="5786DC3D" w14:textId="77777777" w:rsidTr="004A4D58">
        <w:trPr>
          <w:trHeight w:val="278"/>
          <w:jc w:val="center"/>
        </w:trPr>
        <w:tc>
          <w:tcPr>
            <w:tcW w:w="576" w:type="dxa"/>
            <w:shd w:val="clear" w:color="auto" w:fill="auto"/>
          </w:tcPr>
          <w:p w14:paraId="0338B7EF" w14:textId="77777777"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14:paraId="31F506B8" w14:textId="77777777"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Перелік критеріїв та методика оцінки тендерної пропозиції із зазначенням питомої ваги критерію</w:t>
            </w:r>
          </w:p>
        </w:tc>
        <w:tc>
          <w:tcPr>
            <w:tcW w:w="6478" w:type="dxa"/>
            <w:shd w:val="clear" w:color="auto" w:fill="auto"/>
          </w:tcPr>
          <w:p w14:paraId="200F91D9" w14:textId="77777777" w:rsidR="00DF2942" w:rsidRPr="00196CB6" w:rsidRDefault="00784D7C" w:rsidP="00C5122F">
            <w:pPr>
              <w:ind w:right="113"/>
              <w:contextualSpacing/>
              <w:jc w:val="both"/>
              <w:rPr>
                <w:rFonts w:ascii="Times New Roman" w:hAnsi="Times New Roman" w:cs="Times New Roman"/>
                <w:lang w:val="uk-UA"/>
              </w:rPr>
            </w:pPr>
            <w:bookmarkStart w:id="5" w:name="n473"/>
            <w:bookmarkStart w:id="6" w:name="n474"/>
            <w:bookmarkEnd w:id="5"/>
            <w:bookmarkEnd w:id="6"/>
            <w:r w:rsidRPr="00196CB6">
              <w:rPr>
                <w:rFonts w:ascii="Times New Roman" w:hAnsi="Times New Roman" w:cs="Times New Roman"/>
                <w:lang w:val="uk-UA"/>
              </w:rPr>
              <w:t>Єдиним к</w:t>
            </w:r>
            <w:r w:rsidR="006320F8" w:rsidRPr="00196CB6">
              <w:rPr>
                <w:rFonts w:ascii="Times New Roman" w:hAnsi="Times New Roman" w:cs="Times New Roman"/>
                <w:lang w:val="uk-UA"/>
              </w:rPr>
              <w:t>ритеріями оцінки є</w:t>
            </w:r>
            <w:bookmarkStart w:id="7" w:name="n475"/>
            <w:bookmarkEnd w:id="7"/>
            <w:r w:rsidR="006320F8" w:rsidRPr="00196CB6">
              <w:rPr>
                <w:rFonts w:ascii="Times New Roman" w:hAnsi="Times New Roman" w:cs="Times New Roman"/>
                <w:lang w:val="uk-UA"/>
              </w:rPr>
              <w:t xml:space="preserve"> ціна</w:t>
            </w:r>
            <w:r w:rsidR="00DF2942" w:rsidRPr="00196CB6">
              <w:rPr>
                <w:rFonts w:ascii="Times New Roman" w:hAnsi="Times New Roman" w:cs="Times New Roman"/>
                <w:lang w:val="uk-UA"/>
              </w:rPr>
              <w:t>.</w:t>
            </w:r>
          </w:p>
          <w:p w14:paraId="105AE383" w14:textId="77777777" w:rsidR="006320F8" w:rsidRPr="00196CB6" w:rsidRDefault="00DF2942" w:rsidP="00C5122F">
            <w:pPr>
              <w:ind w:right="113"/>
              <w:contextualSpacing/>
              <w:jc w:val="both"/>
              <w:rPr>
                <w:rStyle w:val="T21"/>
                <w:lang w:val="uk-UA"/>
              </w:rPr>
            </w:pPr>
            <w:r w:rsidRPr="00196CB6">
              <w:rPr>
                <w:rStyle w:val="T21"/>
                <w:lang w:val="uk-UA"/>
              </w:rPr>
              <w:t>Питома вага критерію ціна – 100 (сто) %.</w:t>
            </w:r>
          </w:p>
          <w:p w14:paraId="09D6DC7A" w14:textId="77777777" w:rsidR="00137FFB" w:rsidRPr="00196CB6" w:rsidRDefault="00137FFB" w:rsidP="00C5122F">
            <w:pPr>
              <w:ind w:right="113"/>
              <w:contextualSpacing/>
              <w:jc w:val="both"/>
              <w:rPr>
                <w:rStyle w:val="T21"/>
                <w:lang w:val="uk-UA"/>
              </w:rPr>
            </w:pPr>
            <w:r w:rsidRPr="00196CB6">
              <w:rPr>
                <w:rStyle w:val="T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2D4FD87" w14:textId="77777777" w:rsidR="00137FFB" w:rsidRPr="00196CB6" w:rsidRDefault="00137FFB" w:rsidP="00C5122F">
            <w:pPr>
              <w:ind w:right="113"/>
              <w:contextualSpacing/>
              <w:jc w:val="both"/>
              <w:rPr>
                <w:rStyle w:val="T21"/>
                <w:lang w:val="uk-UA"/>
              </w:rPr>
            </w:pPr>
            <w:r w:rsidRPr="00196CB6">
              <w:rPr>
                <w:rStyle w:val="T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00EE948" w14:textId="77777777" w:rsidR="006320F8" w:rsidRPr="00196CB6" w:rsidRDefault="006320F8" w:rsidP="00C5122F">
            <w:pPr>
              <w:ind w:right="113"/>
              <w:contextualSpacing/>
              <w:jc w:val="both"/>
              <w:rPr>
                <w:lang w:val="uk-UA"/>
              </w:rPr>
            </w:pPr>
            <w:bookmarkStart w:id="8" w:name="n478"/>
            <w:bookmarkStart w:id="9" w:name="n479"/>
            <w:bookmarkStart w:id="10" w:name="n480"/>
            <w:bookmarkStart w:id="11" w:name="n481"/>
            <w:bookmarkEnd w:id="8"/>
            <w:bookmarkEnd w:id="9"/>
            <w:bookmarkEnd w:id="10"/>
            <w:bookmarkEnd w:id="11"/>
            <w:r w:rsidRPr="00196CB6">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7181C57" w14:textId="77777777" w:rsidR="0032115F" w:rsidRPr="00196CB6" w:rsidRDefault="0032115F" w:rsidP="00C5122F">
            <w:pPr>
              <w:ind w:right="113"/>
              <w:contextualSpacing/>
              <w:jc w:val="both"/>
              <w:rPr>
                <w:lang w:val="uk-UA"/>
              </w:rPr>
            </w:pPr>
            <w:r w:rsidRPr="00196CB6">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303FD63" w14:textId="77777777" w:rsidR="0032115F" w:rsidRPr="00196CB6" w:rsidRDefault="0032115F" w:rsidP="00C5122F">
            <w:pPr>
              <w:ind w:right="113"/>
              <w:contextualSpacing/>
              <w:jc w:val="both"/>
              <w:rPr>
                <w:lang w:val="uk-UA"/>
              </w:rPr>
            </w:pPr>
            <w:r w:rsidRPr="00196CB6">
              <w:rPr>
                <w:lang w:val="uk-UA"/>
              </w:rPr>
              <w:t xml:space="preserve">У разі відхилення замовником найбільш економічно вигідної тендерної пропозиції відповідно до </w:t>
            </w:r>
            <w:r w:rsidR="00907440" w:rsidRPr="00196CB6">
              <w:rPr>
                <w:lang w:val="uk-UA"/>
              </w:rPr>
              <w:t>О</w:t>
            </w:r>
            <w:r w:rsidRPr="00196CB6">
              <w:rPr>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E96D52" w:rsidRPr="00196CB6">
              <w:rPr>
                <w:lang w:val="uk-UA"/>
              </w:rPr>
              <w:t>О</w:t>
            </w:r>
            <w:r w:rsidRPr="00196CB6">
              <w:rPr>
                <w:lang w:val="uk-UA"/>
              </w:rPr>
              <w:t>собливостями.</w:t>
            </w:r>
          </w:p>
          <w:p w14:paraId="2B1C9941" w14:textId="77777777" w:rsidR="0032115F" w:rsidRPr="00196CB6" w:rsidRDefault="0032115F" w:rsidP="00C5122F">
            <w:pPr>
              <w:ind w:right="113"/>
              <w:contextualSpacing/>
              <w:jc w:val="both"/>
              <w:rPr>
                <w:lang w:val="uk-UA"/>
              </w:rPr>
            </w:pPr>
            <w:r w:rsidRPr="00196CB6">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3027BC" w14:textId="77777777" w:rsidR="0032115F" w:rsidRPr="00196CB6" w:rsidRDefault="0032115F" w:rsidP="00C5122F">
            <w:pPr>
              <w:ind w:right="113"/>
              <w:contextualSpacing/>
              <w:jc w:val="both"/>
              <w:rPr>
                <w:lang w:val="uk-UA"/>
              </w:rPr>
            </w:pPr>
            <w:r w:rsidRPr="00196CB6">
              <w:rPr>
                <w:lang w:val="uk-UA"/>
              </w:rPr>
              <w:t xml:space="preserve">Учасник процедури закупівлі, який надав найбільш </w:t>
            </w:r>
            <w:r w:rsidRPr="00196CB6">
              <w:rPr>
                <w:lang w:val="uk-UA"/>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97117F5" w14:textId="77777777" w:rsidR="0032115F" w:rsidRPr="00196CB6" w:rsidRDefault="0032115F" w:rsidP="00C5122F">
            <w:pPr>
              <w:ind w:right="113"/>
              <w:contextualSpacing/>
              <w:jc w:val="both"/>
              <w:rPr>
                <w:lang w:val="uk-UA"/>
              </w:rPr>
            </w:pPr>
            <w:r w:rsidRPr="00196CB6">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815F62" w:rsidRPr="00196CB6">
              <w:rPr>
                <w:lang w:val="uk-UA"/>
              </w:rPr>
              <w:t xml:space="preserve"> 38 Особливостей</w:t>
            </w:r>
            <w:r w:rsidRPr="00196CB6">
              <w:rPr>
                <w:lang w:val="uk-UA"/>
              </w:rPr>
              <w:t>.</w:t>
            </w:r>
          </w:p>
          <w:p w14:paraId="32B108D8" w14:textId="77777777" w:rsidR="0032115F" w:rsidRPr="00196CB6" w:rsidRDefault="0032115F" w:rsidP="00C5122F">
            <w:pPr>
              <w:ind w:right="113"/>
              <w:contextualSpacing/>
              <w:jc w:val="both"/>
              <w:rPr>
                <w:lang w:val="uk-UA"/>
              </w:rPr>
            </w:pPr>
            <w:r w:rsidRPr="00196CB6">
              <w:rPr>
                <w:lang w:val="uk-UA"/>
              </w:rPr>
              <w:t>Обґрунтування аномально низької тендерної пропозиції може містити інформацію про:</w:t>
            </w:r>
          </w:p>
          <w:p w14:paraId="4CAD1418" w14:textId="77777777" w:rsidR="0032115F" w:rsidRPr="00196CB6" w:rsidRDefault="0032115F" w:rsidP="00C5122F">
            <w:pPr>
              <w:ind w:right="113"/>
              <w:contextualSpacing/>
              <w:jc w:val="both"/>
              <w:rPr>
                <w:lang w:val="uk-UA"/>
              </w:rPr>
            </w:pPr>
            <w:r w:rsidRPr="00196CB6">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E8BD74" w14:textId="77777777" w:rsidR="0032115F" w:rsidRPr="00196CB6" w:rsidRDefault="0032115F" w:rsidP="00C5122F">
            <w:pPr>
              <w:ind w:right="113"/>
              <w:contextualSpacing/>
              <w:jc w:val="both"/>
              <w:rPr>
                <w:lang w:val="uk-UA"/>
              </w:rPr>
            </w:pPr>
            <w:r w:rsidRPr="00196CB6">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9B8D1B9" w14:textId="77777777" w:rsidR="006320F8" w:rsidRPr="00196CB6" w:rsidRDefault="0032115F" w:rsidP="00C5122F">
            <w:pPr>
              <w:widowControl/>
              <w:autoSpaceDE/>
              <w:autoSpaceDN/>
              <w:jc w:val="both"/>
              <w:rPr>
                <w:rFonts w:ascii="Times New Roman" w:hAnsi="Times New Roman" w:cs="Times New Roman"/>
                <w:lang w:val="uk-UA"/>
              </w:rPr>
            </w:pPr>
            <w:r w:rsidRPr="00196CB6">
              <w:rPr>
                <w:lang w:val="uk-UA"/>
              </w:rPr>
              <w:t>отримання учасником процедури закупівлі державної допомоги згідно із законодавством.</w:t>
            </w:r>
          </w:p>
          <w:p w14:paraId="52528417" w14:textId="77777777" w:rsidR="001F7ADA" w:rsidRPr="00196CB6" w:rsidRDefault="001F7ADA" w:rsidP="00C5122F">
            <w:pPr>
              <w:ind w:right="113"/>
              <w:contextualSpacing/>
              <w:jc w:val="both"/>
              <w:rPr>
                <w:lang w:val="uk-UA"/>
              </w:rPr>
            </w:pPr>
            <w:r w:rsidRPr="00196CB6">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2A2570C" w14:textId="77777777" w:rsidR="001F7ADA" w:rsidRPr="00196CB6" w:rsidRDefault="001F7ADA" w:rsidP="00C5122F">
            <w:pPr>
              <w:ind w:right="113"/>
              <w:contextualSpacing/>
              <w:jc w:val="both"/>
              <w:rPr>
                <w:lang w:val="uk-UA"/>
              </w:rPr>
            </w:pPr>
            <w:r w:rsidRPr="00196CB6">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8F24864" w14:textId="77777777" w:rsidR="006320F8" w:rsidRPr="00196CB6" w:rsidRDefault="001F7ADA" w:rsidP="00C5122F">
            <w:pPr>
              <w:ind w:right="113"/>
              <w:contextualSpacing/>
              <w:jc w:val="both"/>
              <w:rPr>
                <w:rStyle w:val="rvts0"/>
                <w:lang w:val="uk-UA"/>
              </w:rPr>
            </w:pPr>
            <w:r w:rsidRPr="00196CB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D006C9" w14:textId="77777777" w:rsidR="006320F8" w:rsidRPr="00196CB6" w:rsidRDefault="006320F8" w:rsidP="00C5122F">
            <w:pPr>
              <w:ind w:right="113"/>
              <w:contextualSpacing/>
              <w:jc w:val="both"/>
              <w:rPr>
                <w:lang w:val="uk-UA"/>
              </w:rPr>
            </w:pPr>
            <w:r w:rsidRPr="00196CB6">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12" w:name="n482"/>
            <w:bookmarkStart w:id="13" w:name="n483"/>
            <w:bookmarkStart w:id="14" w:name="n484"/>
            <w:bookmarkEnd w:id="12"/>
            <w:bookmarkEnd w:id="13"/>
            <w:bookmarkEnd w:id="14"/>
          </w:p>
          <w:p w14:paraId="14A11A6C" w14:textId="77777777" w:rsidR="001F7ADA" w:rsidRPr="00196CB6" w:rsidRDefault="001F7ADA" w:rsidP="00C5122F">
            <w:pPr>
              <w:ind w:right="113"/>
              <w:contextualSpacing/>
              <w:jc w:val="both"/>
              <w:rPr>
                <w:lang w:val="uk-UA"/>
              </w:rPr>
            </w:pPr>
            <w:r w:rsidRPr="00196CB6">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F6D11" w14:textId="77777777" w:rsidR="00B35424" w:rsidRPr="00196CB6" w:rsidRDefault="001F7ADA" w:rsidP="00C5122F">
            <w:pPr>
              <w:ind w:right="113"/>
              <w:contextualSpacing/>
              <w:jc w:val="both"/>
            </w:pPr>
            <w:r w:rsidRPr="00196CB6">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196CB6">
              <w:rPr>
                <w:lang w:val="uk-UA"/>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87D1C2" w14:textId="77777777" w:rsidR="006320F8" w:rsidRPr="00196CB6" w:rsidRDefault="00B35424" w:rsidP="00C5122F">
            <w:pPr>
              <w:pStyle w:val="rvps2"/>
              <w:spacing w:before="0" w:beforeAutospacing="0" w:after="0" w:afterAutospacing="0"/>
              <w:jc w:val="both"/>
            </w:pPr>
            <w:r w:rsidRPr="00196CB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bookmarkStart w:id="15" w:name="n485"/>
            <w:bookmarkStart w:id="16" w:name="n486"/>
            <w:bookmarkStart w:id="17" w:name="n487"/>
            <w:bookmarkStart w:id="18" w:name="n488"/>
            <w:bookmarkEnd w:id="15"/>
            <w:bookmarkEnd w:id="16"/>
            <w:bookmarkEnd w:id="17"/>
            <w:bookmarkEnd w:id="18"/>
          </w:p>
        </w:tc>
      </w:tr>
      <w:tr w:rsidR="006320F8" w:rsidRPr="0062203B" w14:paraId="35F3580D" w14:textId="77777777" w:rsidTr="004A4D58">
        <w:trPr>
          <w:trHeight w:val="522"/>
          <w:jc w:val="center"/>
        </w:trPr>
        <w:tc>
          <w:tcPr>
            <w:tcW w:w="576" w:type="dxa"/>
            <w:shd w:val="clear" w:color="auto" w:fill="auto"/>
          </w:tcPr>
          <w:p w14:paraId="6BBBE50D" w14:textId="77777777"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2</w:t>
            </w:r>
          </w:p>
        </w:tc>
        <w:tc>
          <w:tcPr>
            <w:tcW w:w="2963" w:type="dxa"/>
            <w:shd w:val="clear" w:color="auto" w:fill="auto"/>
          </w:tcPr>
          <w:p w14:paraId="224F1C36" w14:textId="77777777"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Інша інформація</w:t>
            </w:r>
          </w:p>
        </w:tc>
        <w:tc>
          <w:tcPr>
            <w:tcW w:w="6478" w:type="dxa"/>
            <w:shd w:val="clear" w:color="auto" w:fill="auto"/>
          </w:tcPr>
          <w:p w14:paraId="4FF9FA17" w14:textId="77777777" w:rsidR="006320F8" w:rsidRPr="00196CB6" w:rsidRDefault="006320F8"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 xml:space="preserve">Замовник у тендерній документації може зазначити іншу </w:t>
            </w:r>
            <w:r w:rsidRPr="00196CB6">
              <w:rPr>
                <w:lang w:val="uk-UA"/>
              </w:rPr>
              <w:t>інформацію, вимоги щодо наявності якої передбачені законодавством та яку замовник вважає за необхідне включити до тендерної документації.</w:t>
            </w:r>
          </w:p>
          <w:p w14:paraId="43FC2038" w14:textId="77777777" w:rsidR="006320F8" w:rsidRPr="00196CB6" w:rsidRDefault="006320F8" w:rsidP="00C5122F">
            <w:pPr>
              <w:ind w:right="113"/>
              <w:contextualSpacing/>
              <w:jc w:val="both"/>
              <w:rPr>
                <w:rFonts w:ascii="Times New Roman" w:hAnsi="Times New Roman" w:cs="Times New Roman"/>
                <w:lang w:val="uk-UA" w:eastAsia="uk-UA"/>
              </w:rPr>
            </w:pPr>
            <w:r w:rsidRPr="00196CB6">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A6CD258" w14:textId="77777777" w:rsidR="006320F8" w:rsidRPr="00196CB6" w:rsidRDefault="006320F8" w:rsidP="00C5122F">
            <w:pPr>
              <w:ind w:right="113"/>
              <w:contextualSpacing/>
              <w:jc w:val="both"/>
              <w:rPr>
                <w:lang w:val="uk-UA"/>
              </w:rPr>
            </w:pPr>
            <w:bookmarkStart w:id="19" w:name="n1482"/>
            <w:bookmarkEnd w:id="19"/>
            <w:r w:rsidRPr="00196CB6">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CE572D" w14:textId="77777777"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 xml:space="preserve">Замовник передбачає </w:t>
            </w:r>
            <w:r w:rsidRPr="00196CB6">
              <w:rPr>
                <w:lang w:val="uk-UA"/>
              </w:rPr>
              <w:t xml:space="preserve">опис та приклади формальних (несуттєвих) помилок, допущення яких учасниками не призведе до відхилення їх тендерних пропозицій. </w:t>
            </w:r>
            <w:r w:rsidR="000E4D04" w:rsidRPr="00196CB6">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відповідно до наказу Міністерства розвитку економіки, торгівлі та сільського господарства України від 15.04.2020 № 710.</w:t>
            </w:r>
            <w:bookmarkStart w:id="20" w:name="n293"/>
            <w:bookmarkEnd w:id="20"/>
          </w:p>
        </w:tc>
      </w:tr>
      <w:tr w:rsidR="006320F8" w:rsidRPr="0062203B" w14:paraId="67749AE9" w14:textId="77777777" w:rsidTr="004A4D58">
        <w:trPr>
          <w:trHeight w:val="522"/>
          <w:jc w:val="center"/>
        </w:trPr>
        <w:tc>
          <w:tcPr>
            <w:tcW w:w="576" w:type="dxa"/>
            <w:shd w:val="clear" w:color="auto" w:fill="auto"/>
          </w:tcPr>
          <w:p w14:paraId="5385CA8E" w14:textId="77777777"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3</w:t>
            </w:r>
          </w:p>
        </w:tc>
        <w:tc>
          <w:tcPr>
            <w:tcW w:w="2963" w:type="dxa"/>
            <w:shd w:val="clear" w:color="auto" w:fill="auto"/>
          </w:tcPr>
          <w:p w14:paraId="4EB88FA3" w14:textId="77777777"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Відхилення тендерних пропозицій</w:t>
            </w:r>
          </w:p>
        </w:tc>
        <w:tc>
          <w:tcPr>
            <w:tcW w:w="6478" w:type="dxa"/>
            <w:shd w:val="clear" w:color="auto" w:fill="auto"/>
          </w:tcPr>
          <w:p w14:paraId="196B4931" w14:textId="77777777" w:rsidR="00575BB8" w:rsidRPr="00196CB6" w:rsidRDefault="00575BB8" w:rsidP="00C5122F">
            <w:pPr>
              <w:contextualSpacing/>
              <w:jc w:val="both"/>
              <w:rPr>
                <w:rStyle w:val="rvts0"/>
                <w:rFonts w:ascii="Times New Roman" w:hAnsi="Times New Roman"/>
                <w:lang w:val="uk-UA"/>
              </w:rPr>
            </w:pPr>
            <w:bookmarkStart w:id="21" w:name="n296"/>
            <w:bookmarkStart w:id="22" w:name="n306"/>
            <w:bookmarkEnd w:id="21"/>
            <w:bookmarkEnd w:id="22"/>
            <w:r w:rsidRPr="00196CB6">
              <w:rPr>
                <w:rStyle w:val="rvts0"/>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43E3A2A2" w14:textId="77777777"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1) учасник процедури закупівлі:</w:t>
            </w:r>
          </w:p>
          <w:p w14:paraId="0EE305C9" w14:textId="77777777"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907440" w:rsidRPr="00196CB6">
              <w:rPr>
                <w:rStyle w:val="rvts0"/>
                <w:rFonts w:ascii="Times New Roman" w:hAnsi="Times New Roman"/>
                <w:lang w:val="uk-UA"/>
              </w:rPr>
              <w:t>О</w:t>
            </w:r>
            <w:r w:rsidRPr="00196CB6">
              <w:rPr>
                <w:rStyle w:val="rvts0"/>
                <w:rFonts w:ascii="Times New Roman" w:hAnsi="Times New Roman"/>
                <w:lang w:val="uk-UA"/>
              </w:rPr>
              <w:t>собливостей;</w:t>
            </w:r>
          </w:p>
          <w:p w14:paraId="366196D5" w14:textId="77777777"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 не надав забезпечення тендерної пропозиції, якщо таке забезпечення вимагалося замовником;</w:t>
            </w:r>
          </w:p>
          <w:p w14:paraId="58E446AA" w14:textId="77777777"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196CB6">
              <w:rPr>
                <w:rStyle w:val="rvts0"/>
                <w:rFonts w:ascii="Times New Roman" w:hAnsi="Times New Roman"/>
                <w:lang w:val="uk-UA"/>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77C711" w14:textId="77777777"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не надав обґрунтування аномально низької ціни тендерної пропозиції протягом строку, визначеного абзацом п’ятим пункту 38 </w:t>
            </w:r>
            <w:r w:rsidR="00907440" w:rsidRPr="00196CB6">
              <w:rPr>
                <w:rStyle w:val="rvts0"/>
                <w:rFonts w:ascii="Times New Roman" w:hAnsi="Times New Roman"/>
                <w:lang w:val="uk-UA"/>
              </w:rPr>
              <w:t>О</w:t>
            </w:r>
            <w:r w:rsidRPr="00196CB6">
              <w:rPr>
                <w:rStyle w:val="rvts0"/>
                <w:rFonts w:ascii="Times New Roman" w:hAnsi="Times New Roman"/>
                <w:lang w:val="uk-UA"/>
              </w:rPr>
              <w:t>собливостей;</w:t>
            </w:r>
          </w:p>
          <w:p w14:paraId="361CB2D0" w14:textId="77777777"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визначив конфіденційною інформацію, що не може бути визначена як конфіденційна відповідно до вимог абзацу другого пункту 36 </w:t>
            </w:r>
            <w:r w:rsidR="00907440" w:rsidRPr="00196CB6">
              <w:rPr>
                <w:rStyle w:val="rvts0"/>
                <w:rFonts w:ascii="Times New Roman" w:hAnsi="Times New Roman"/>
                <w:lang w:val="uk-UA"/>
              </w:rPr>
              <w:t>О</w:t>
            </w:r>
            <w:r w:rsidRPr="00196CB6">
              <w:rPr>
                <w:rStyle w:val="rvts0"/>
                <w:rFonts w:ascii="Times New Roman" w:hAnsi="Times New Roman"/>
                <w:lang w:val="uk-UA"/>
              </w:rPr>
              <w:t>собливостей;</w:t>
            </w:r>
          </w:p>
          <w:p w14:paraId="0604B506" w14:textId="77777777"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16A63" w14:textId="77777777"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2) тендерна пропозиція:</w:t>
            </w:r>
          </w:p>
          <w:p w14:paraId="347B558C" w14:textId="77777777"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907440" w:rsidRPr="00196CB6">
              <w:rPr>
                <w:rStyle w:val="rvts0"/>
                <w:rFonts w:ascii="Times New Roman" w:hAnsi="Times New Roman"/>
                <w:lang w:val="uk-UA"/>
              </w:rPr>
              <w:t>О</w:t>
            </w:r>
            <w:r w:rsidR="00575BB8" w:rsidRPr="00196CB6">
              <w:rPr>
                <w:rStyle w:val="rvts0"/>
                <w:rFonts w:ascii="Times New Roman" w:hAnsi="Times New Roman"/>
                <w:lang w:val="uk-UA"/>
              </w:rPr>
              <w:t>собливостей;</w:t>
            </w:r>
          </w:p>
          <w:p w14:paraId="7A8D9FD1" w14:textId="77777777"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є такою, строк дії якої закінчився;</w:t>
            </w:r>
          </w:p>
          <w:p w14:paraId="26390B77" w14:textId="77777777"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957D" w14:textId="77777777"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 xml:space="preserve">не відповідає вимогам, установленим у тендерній документації відповідно до абзацу першого частини третьої </w:t>
            </w:r>
            <w:r w:rsidR="00575BB8" w:rsidRPr="00196CB6">
              <w:rPr>
                <w:rStyle w:val="rvts0"/>
                <w:rFonts w:ascii="Times New Roman" w:hAnsi="Times New Roman"/>
                <w:lang w:val="uk-UA"/>
              </w:rPr>
              <w:lastRenderedPageBreak/>
              <w:t>статті 22 Закону;</w:t>
            </w:r>
          </w:p>
          <w:p w14:paraId="5468E4A1" w14:textId="77777777"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3) переможець процедури закупівлі:</w:t>
            </w:r>
          </w:p>
          <w:p w14:paraId="5717D705" w14:textId="77777777"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8A0AF2F" w14:textId="77777777"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 xml:space="preserve">не надав у спосіб, зазначений в тендерній документації, документи, що підтверджують відсутність підстав, визначених пунктом 44 </w:t>
            </w:r>
            <w:r w:rsidR="00907440" w:rsidRPr="00196CB6">
              <w:rPr>
                <w:rStyle w:val="rvts0"/>
                <w:rFonts w:ascii="Times New Roman" w:hAnsi="Times New Roman"/>
                <w:lang w:val="uk-UA"/>
              </w:rPr>
              <w:t>О</w:t>
            </w:r>
            <w:r w:rsidR="00575BB8" w:rsidRPr="00196CB6">
              <w:rPr>
                <w:rStyle w:val="rvts0"/>
                <w:rFonts w:ascii="Times New Roman" w:hAnsi="Times New Roman"/>
                <w:lang w:val="uk-UA"/>
              </w:rPr>
              <w:t>собливостей;</w:t>
            </w:r>
          </w:p>
          <w:p w14:paraId="576D8C25" w14:textId="77777777"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20A63AC4" w14:textId="77777777"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24292415" w14:textId="77777777"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907440" w:rsidRPr="00196CB6">
              <w:rPr>
                <w:rStyle w:val="rvts0"/>
                <w:rFonts w:ascii="Times New Roman" w:hAnsi="Times New Roman"/>
                <w:lang w:val="uk-UA"/>
              </w:rPr>
              <w:t>О</w:t>
            </w:r>
            <w:r w:rsidR="00575BB8" w:rsidRPr="00196CB6">
              <w:rPr>
                <w:rStyle w:val="rvts0"/>
                <w:rFonts w:ascii="Times New Roman" w:hAnsi="Times New Roman"/>
                <w:lang w:val="uk-UA"/>
              </w:rPr>
              <w:t>собливостей.</w:t>
            </w:r>
          </w:p>
          <w:p w14:paraId="5959F9EB" w14:textId="77777777" w:rsidR="00AB1686"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BD5805D" w14:textId="77777777" w:rsidR="00AB1686"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AA6160" w14:textId="77777777" w:rsidR="00DC0AA0"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6687CD" w14:textId="77777777" w:rsidR="00D00364" w:rsidRPr="00196CB6" w:rsidRDefault="00907440" w:rsidP="00C5122F">
            <w:pPr>
              <w:contextualSpacing/>
              <w:jc w:val="both"/>
              <w:rPr>
                <w:rFonts w:ascii="Times New Roman" w:hAnsi="Times New Roman" w:cs="Times New Roman"/>
                <w:lang w:val="uk-UA" w:eastAsia="uk-UA"/>
              </w:rPr>
            </w:pPr>
            <w:r w:rsidRPr="00196CB6">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320F8" w:rsidRPr="00196CB6" w14:paraId="4E6AE42F" w14:textId="77777777" w:rsidTr="007A669B">
        <w:trPr>
          <w:trHeight w:val="210"/>
          <w:jc w:val="center"/>
        </w:trPr>
        <w:tc>
          <w:tcPr>
            <w:tcW w:w="10017" w:type="dxa"/>
            <w:gridSpan w:val="3"/>
            <w:shd w:val="clear" w:color="auto" w:fill="auto"/>
            <w:vAlign w:val="center"/>
          </w:tcPr>
          <w:p w14:paraId="7F67DBDF" w14:textId="77777777" w:rsidR="006320F8" w:rsidRPr="00196CB6" w:rsidRDefault="006320F8" w:rsidP="00C5122F">
            <w:pPr>
              <w:ind w:left="92" w:hanging="21"/>
              <w:contextualSpacing/>
              <w:jc w:val="center"/>
              <w:rPr>
                <w:rFonts w:ascii="Times New Roman" w:hAnsi="Times New Roman" w:cs="Times New Roman"/>
                <w:b/>
                <w:lang w:val="uk-UA"/>
              </w:rPr>
            </w:pPr>
            <w:r w:rsidRPr="00196CB6">
              <w:rPr>
                <w:rFonts w:ascii="Times New Roman" w:hAnsi="Times New Roman" w:cs="Times New Roman"/>
                <w:b/>
                <w:bdr w:val="none" w:sz="0" w:space="0" w:color="auto" w:frame="1"/>
                <w:lang w:val="uk-UA" w:eastAsia="uk-UA"/>
              </w:rPr>
              <w:lastRenderedPageBreak/>
              <w:t>Результати торгів та укладання договору про закупівлю</w:t>
            </w:r>
          </w:p>
        </w:tc>
      </w:tr>
      <w:tr w:rsidR="006320F8" w:rsidRPr="00196CB6" w14:paraId="6468E6CB" w14:textId="77777777" w:rsidTr="004A4D58">
        <w:trPr>
          <w:trHeight w:val="522"/>
          <w:jc w:val="center"/>
        </w:trPr>
        <w:tc>
          <w:tcPr>
            <w:tcW w:w="576" w:type="dxa"/>
            <w:shd w:val="clear" w:color="auto" w:fill="auto"/>
          </w:tcPr>
          <w:p w14:paraId="75C0C7BF" w14:textId="77777777" w:rsidR="006320F8" w:rsidRPr="00196CB6" w:rsidRDefault="006320F8" w:rsidP="00C5122F">
            <w:pPr>
              <w:ind w:right="113"/>
              <w:contextualSpacing/>
              <w:jc w:val="both"/>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14:paraId="7FBBE112" w14:textId="77777777"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Відміна замовником торгів чи визнання їх такими, що не відбулися</w:t>
            </w:r>
          </w:p>
        </w:tc>
        <w:tc>
          <w:tcPr>
            <w:tcW w:w="6478" w:type="dxa"/>
            <w:shd w:val="clear" w:color="auto" w:fill="auto"/>
          </w:tcPr>
          <w:p w14:paraId="65B664F3" w14:textId="77777777" w:rsidR="00012CAC" w:rsidRPr="00196CB6" w:rsidRDefault="00012CAC"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Замовник відміняє відкриті торги у разі:</w:t>
            </w:r>
          </w:p>
          <w:p w14:paraId="214BB065" w14:textId="77777777" w:rsidR="00012CAC" w:rsidRPr="00196CB6" w:rsidRDefault="00012CAC"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1) відсутності подальшої потреби в закупівлі товарів, робіт чи послуг;</w:t>
            </w:r>
          </w:p>
          <w:p w14:paraId="6FBADEAB" w14:textId="77777777" w:rsidR="00012CAC" w:rsidRPr="00196CB6" w:rsidRDefault="00012CAC"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FD2700" w14:textId="77777777" w:rsidR="00012CAC" w:rsidRPr="00196CB6" w:rsidRDefault="00012CAC"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3) скорочення обсягу видатків на здійснення закупівлі товарів, робіт чи послуг;</w:t>
            </w:r>
          </w:p>
          <w:p w14:paraId="00CE25F6" w14:textId="77777777" w:rsidR="00012CAC" w:rsidRPr="00196CB6" w:rsidRDefault="00012CAC"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4) коли здійснення закупівлі стало неможливим внаслідок дії обставин непереборної сили.</w:t>
            </w:r>
          </w:p>
          <w:p w14:paraId="7F9304B0" w14:textId="77777777" w:rsidR="0025535E" w:rsidRPr="00196CB6" w:rsidRDefault="00012CAC"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 xml:space="preserve">У разі відміни відкритих торгів замовник протягом одного </w:t>
            </w:r>
            <w:r w:rsidRPr="00196CB6">
              <w:rPr>
                <w:rFonts w:ascii="Times New Roman" w:hAnsi="Times New Roman" w:cs="Times New Roman"/>
                <w:lang w:val="uk-UA"/>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14:paraId="4627C83A" w14:textId="77777777" w:rsidR="003330F2" w:rsidRPr="00A92AA4" w:rsidRDefault="003330F2" w:rsidP="00C5122F">
            <w:pPr>
              <w:widowControl/>
              <w:autoSpaceDE/>
              <w:autoSpaceDN/>
              <w:jc w:val="both"/>
              <w:rPr>
                <w:rFonts w:ascii="Times New Roman" w:hAnsi="Times New Roman" w:cs="Times New Roman"/>
                <w:lang w:val="uk-UA"/>
              </w:rPr>
            </w:pPr>
            <w:r w:rsidRPr="00A92AA4">
              <w:rPr>
                <w:rFonts w:ascii="Times New Roman" w:hAnsi="Times New Roman" w:cs="Times New Roman"/>
                <w:lang w:val="uk-UA"/>
              </w:rPr>
              <w:t>Відкриті торги автоматично відміняються електронною системою закупівель у разі:</w:t>
            </w:r>
          </w:p>
          <w:p w14:paraId="7F393AD9" w14:textId="77777777" w:rsidR="003330F2" w:rsidRPr="00196CB6" w:rsidRDefault="003330F2" w:rsidP="00C5122F">
            <w:pPr>
              <w:widowControl/>
              <w:autoSpaceDE/>
              <w:autoSpaceDN/>
              <w:jc w:val="both"/>
              <w:rPr>
                <w:rFonts w:ascii="Times New Roman" w:hAnsi="Times New Roman" w:cs="Times New Roman"/>
                <w:lang w:val="uk-UA"/>
              </w:rPr>
            </w:pPr>
            <w:r w:rsidRPr="00A92AA4">
              <w:rPr>
                <w:rFonts w:ascii="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E96D52" w:rsidRPr="00A92AA4">
              <w:rPr>
                <w:rFonts w:ascii="Times New Roman" w:hAnsi="Times New Roman" w:cs="Times New Roman"/>
                <w:lang w:val="uk-UA"/>
              </w:rPr>
              <w:t>О</w:t>
            </w:r>
            <w:r w:rsidRPr="00A92AA4">
              <w:rPr>
                <w:rFonts w:ascii="Times New Roman" w:hAnsi="Times New Roman" w:cs="Times New Roman"/>
                <w:lang w:val="uk-UA"/>
              </w:rPr>
              <w:t>собливостями;</w:t>
            </w:r>
          </w:p>
          <w:p w14:paraId="5193989B" w14:textId="77777777" w:rsidR="003330F2" w:rsidRPr="00196CB6" w:rsidRDefault="003330F2"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 xml:space="preserve">2) неподання жодної тендерної пропозиції для участі у відкритих торгах у строк, установлений замовником згідно з </w:t>
            </w:r>
            <w:r w:rsidR="00E96D52" w:rsidRPr="00196CB6">
              <w:rPr>
                <w:rFonts w:ascii="Times New Roman" w:hAnsi="Times New Roman" w:cs="Times New Roman"/>
                <w:lang w:val="uk-UA"/>
              </w:rPr>
              <w:t>О</w:t>
            </w:r>
            <w:r w:rsidRPr="00196CB6">
              <w:rPr>
                <w:rFonts w:ascii="Times New Roman" w:hAnsi="Times New Roman" w:cs="Times New Roman"/>
                <w:lang w:val="uk-UA"/>
              </w:rPr>
              <w:t>собливостями.</w:t>
            </w:r>
          </w:p>
          <w:p w14:paraId="2652633A" w14:textId="77777777" w:rsidR="003330F2" w:rsidRPr="00196CB6" w:rsidRDefault="003330F2"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B577A5" w14:textId="77777777" w:rsidR="003330F2" w:rsidRPr="00196CB6" w:rsidRDefault="003330F2"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Відкриті торги можуть бути відмінені частково (за лотом).</w:t>
            </w:r>
          </w:p>
          <w:p w14:paraId="69BBCB08" w14:textId="77777777" w:rsidR="006320F8" w:rsidRPr="00196CB6" w:rsidRDefault="003330F2" w:rsidP="00C5122F">
            <w:pPr>
              <w:widowControl/>
              <w:autoSpaceDE/>
              <w:autoSpaceDN/>
              <w:jc w:val="both"/>
              <w:rPr>
                <w:rFonts w:ascii="Times New Roman" w:hAnsi="Times New Roman" w:cs="Times New Roman"/>
              </w:rPr>
            </w:pPr>
            <w:r w:rsidRPr="00196CB6">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20F8" w:rsidRPr="00196CB6" w14:paraId="16AB9090" w14:textId="77777777" w:rsidTr="004A4D58">
        <w:trPr>
          <w:trHeight w:val="274"/>
          <w:jc w:val="center"/>
        </w:trPr>
        <w:tc>
          <w:tcPr>
            <w:tcW w:w="576" w:type="dxa"/>
            <w:shd w:val="clear" w:color="auto" w:fill="auto"/>
          </w:tcPr>
          <w:p w14:paraId="276AE160" w14:textId="77777777"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lastRenderedPageBreak/>
              <w:t>2</w:t>
            </w:r>
          </w:p>
        </w:tc>
        <w:tc>
          <w:tcPr>
            <w:tcW w:w="2963" w:type="dxa"/>
            <w:shd w:val="clear" w:color="auto" w:fill="auto"/>
          </w:tcPr>
          <w:p w14:paraId="4A54DB5E" w14:textId="77777777" w:rsidR="006320F8" w:rsidRPr="00196CB6" w:rsidRDefault="006320F8"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 xml:space="preserve">Строк укладання договору </w:t>
            </w:r>
          </w:p>
        </w:tc>
        <w:tc>
          <w:tcPr>
            <w:tcW w:w="6478" w:type="dxa"/>
            <w:shd w:val="clear" w:color="auto" w:fill="auto"/>
          </w:tcPr>
          <w:p w14:paraId="34708788" w14:textId="77777777" w:rsidR="003D45C2" w:rsidRPr="00196CB6" w:rsidRDefault="003D45C2" w:rsidP="00C5122F">
            <w:pPr>
              <w:jc w:val="both"/>
              <w:textAlignment w:val="baseline"/>
              <w:rPr>
                <w:lang w:val="uk-UA"/>
              </w:rPr>
            </w:pPr>
            <w:r w:rsidRPr="00196CB6">
              <w:rPr>
                <w:lang w:val="uk-UA"/>
              </w:rPr>
              <w:t>Рішення про намір укласти договір про закупівлю приймається замовником відповідно до статті 33 Закону та пункту</w:t>
            </w:r>
            <w:r w:rsidR="00815F62" w:rsidRPr="00196CB6">
              <w:rPr>
                <w:lang w:val="uk-UA"/>
              </w:rPr>
              <w:t xml:space="preserve"> 46 Особливостей</w:t>
            </w:r>
            <w:r w:rsidRPr="00196CB6">
              <w:rPr>
                <w:lang w:val="uk-UA"/>
              </w:rPr>
              <w:t>.</w:t>
            </w:r>
          </w:p>
          <w:p w14:paraId="5C0C32D6" w14:textId="77777777" w:rsidR="003D45C2" w:rsidRPr="00196CB6" w:rsidRDefault="003D45C2" w:rsidP="00C5122F">
            <w:pPr>
              <w:jc w:val="both"/>
              <w:textAlignment w:val="baseline"/>
              <w:rPr>
                <w:lang w:val="uk-UA"/>
              </w:rPr>
            </w:pPr>
            <w:r w:rsidRPr="00196CB6">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B07320D" w14:textId="77777777" w:rsidR="003D45C2" w:rsidRPr="00196CB6" w:rsidRDefault="003D45C2" w:rsidP="00C5122F">
            <w:pPr>
              <w:jc w:val="both"/>
              <w:textAlignment w:val="baseline"/>
              <w:rPr>
                <w:lang w:val="uk-UA"/>
              </w:rPr>
            </w:pPr>
            <w:r w:rsidRPr="00196CB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1815A8" w14:textId="77777777" w:rsidR="003D45C2" w:rsidRPr="00196CB6" w:rsidRDefault="003D45C2" w:rsidP="00C5122F">
            <w:pPr>
              <w:jc w:val="both"/>
              <w:textAlignment w:val="baseline"/>
              <w:rPr>
                <w:lang w:val="uk-UA"/>
              </w:rPr>
            </w:pPr>
            <w:r w:rsidRPr="00196CB6">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D03AE51" w14:textId="77777777" w:rsidR="003D45C2" w:rsidRPr="00196CB6" w:rsidRDefault="003D45C2" w:rsidP="00C5122F">
            <w:pPr>
              <w:jc w:val="both"/>
              <w:textAlignment w:val="baseline"/>
              <w:rPr>
                <w:lang w:val="uk-UA"/>
              </w:rPr>
            </w:pPr>
            <w:r w:rsidRPr="00196CB6">
              <w:rPr>
                <w:lang w:val="uk-UA"/>
              </w:rPr>
              <w:t xml:space="preserve">У разі відхилення тендерної пропозиції з підстави, визначеної підпунктом 3 пункту 41 </w:t>
            </w:r>
            <w:r w:rsidR="00E96D52" w:rsidRPr="00196CB6">
              <w:rPr>
                <w:lang w:val="uk-UA"/>
              </w:rPr>
              <w:t>О</w:t>
            </w:r>
            <w:r w:rsidRPr="00196CB6">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CD6F51" w:rsidRPr="00196CB6">
              <w:rPr>
                <w:lang w:val="uk-UA"/>
              </w:rPr>
              <w:t>О</w:t>
            </w:r>
            <w:r w:rsidRPr="00196CB6">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sidR="00CD6F51" w:rsidRPr="00196CB6">
              <w:rPr>
                <w:lang w:val="uk-UA"/>
              </w:rPr>
              <w:t xml:space="preserve"> 46 Особливостей</w:t>
            </w:r>
            <w:r w:rsidRPr="00196CB6">
              <w:rPr>
                <w:lang w:val="uk-UA"/>
              </w:rPr>
              <w:t>.</w:t>
            </w:r>
          </w:p>
          <w:p w14:paraId="51431C90" w14:textId="77777777" w:rsidR="006320F8" w:rsidRPr="00196CB6" w:rsidRDefault="003D45C2" w:rsidP="00C5122F">
            <w:pPr>
              <w:ind w:right="113"/>
              <w:contextualSpacing/>
              <w:jc w:val="both"/>
              <w:rPr>
                <w:rFonts w:ascii="Times New Roman" w:hAnsi="Times New Roman" w:cs="Times New Roman"/>
                <w:lang w:val="uk-UA"/>
              </w:rPr>
            </w:pPr>
            <w:r w:rsidRPr="00196CB6">
              <w:rPr>
                <w:lang w:val="uk-UA"/>
              </w:rPr>
              <w:t xml:space="preserve">У разі відхилення тендерної пропозиції, що за </w:t>
            </w:r>
            <w:r w:rsidRPr="00196CB6">
              <w:rPr>
                <w:lang w:val="uk-UA"/>
              </w:rPr>
              <w:lastRenderedPageBreak/>
              <w:t xml:space="preserve">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CD6F51" w:rsidRPr="00196CB6">
              <w:rPr>
                <w:lang w:val="uk-UA"/>
              </w:rPr>
              <w:t>О</w:t>
            </w:r>
            <w:r w:rsidRPr="00196CB6">
              <w:rPr>
                <w:lang w:val="uk-UA"/>
              </w:rPr>
              <w:t>собливостями.</w:t>
            </w:r>
          </w:p>
        </w:tc>
      </w:tr>
      <w:tr w:rsidR="006320F8" w:rsidRPr="00196CB6" w14:paraId="05C97C5A" w14:textId="77777777" w:rsidTr="004A4D58">
        <w:trPr>
          <w:trHeight w:val="522"/>
          <w:jc w:val="center"/>
        </w:trPr>
        <w:tc>
          <w:tcPr>
            <w:tcW w:w="576" w:type="dxa"/>
            <w:shd w:val="clear" w:color="auto" w:fill="auto"/>
          </w:tcPr>
          <w:p w14:paraId="4ED5AC65" w14:textId="77777777"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lastRenderedPageBreak/>
              <w:t>3</w:t>
            </w:r>
          </w:p>
        </w:tc>
        <w:tc>
          <w:tcPr>
            <w:tcW w:w="2963" w:type="dxa"/>
            <w:shd w:val="clear" w:color="auto" w:fill="auto"/>
          </w:tcPr>
          <w:p w14:paraId="76436E7D" w14:textId="77777777"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 xml:space="preserve">Проект договору про закупівлю </w:t>
            </w:r>
          </w:p>
        </w:tc>
        <w:tc>
          <w:tcPr>
            <w:tcW w:w="6478" w:type="dxa"/>
            <w:shd w:val="clear" w:color="auto" w:fill="auto"/>
          </w:tcPr>
          <w:p w14:paraId="13F29C69" w14:textId="77777777"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Проект договору складається замовником з урахуванням особливостей предмету закупівлі.</w:t>
            </w:r>
          </w:p>
          <w:p w14:paraId="5D672A4E" w14:textId="77777777" w:rsidR="006320F8" w:rsidRPr="00196CB6" w:rsidRDefault="006320F8" w:rsidP="00C5122F">
            <w:pPr>
              <w:jc w:val="both"/>
              <w:rPr>
                <w:rFonts w:ascii="Times New Roman" w:hAnsi="Times New Roman" w:cs="Times New Roman"/>
                <w:b/>
                <w:lang w:val="uk-UA"/>
              </w:rPr>
            </w:pPr>
            <w:r w:rsidRPr="00196CB6">
              <w:rPr>
                <w:rFonts w:ascii="Times New Roman" w:hAnsi="Times New Roman" w:cs="Times New Roman"/>
                <w:lang w:val="uk-UA"/>
              </w:rPr>
              <w:t xml:space="preserve">Разом з тендерною документацією замовником подається проект договору про закупівлю </w:t>
            </w:r>
            <w:r w:rsidRPr="00196CB6">
              <w:rPr>
                <w:rFonts w:ascii="Times New Roman" w:hAnsi="Times New Roman" w:cs="Times New Roman"/>
                <w:b/>
                <w:lang w:val="uk-UA"/>
              </w:rPr>
              <w:t xml:space="preserve">ДОДАТОК </w:t>
            </w:r>
            <w:r w:rsidR="00C108E8" w:rsidRPr="00196CB6">
              <w:rPr>
                <w:rFonts w:ascii="Times New Roman" w:hAnsi="Times New Roman" w:cs="Times New Roman"/>
                <w:b/>
                <w:lang w:val="uk-UA"/>
              </w:rPr>
              <w:t>№ 3</w:t>
            </w:r>
            <w:r w:rsidRPr="00196CB6">
              <w:rPr>
                <w:rFonts w:ascii="Times New Roman" w:hAnsi="Times New Roman" w:cs="Times New Roman"/>
                <w:lang w:val="uk-UA"/>
              </w:rPr>
              <w:t>.</w:t>
            </w:r>
          </w:p>
          <w:p w14:paraId="59CEDB16" w14:textId="77777777"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 xml:space="preserve">Договір про закупівлю укладається відповідно до норм </w:t>
            </w:r>
            <w:hyperlink r:id="rId10" w:tgtFrame="_blank" w:history="1">
              <w:r w:rsidRPr="00196CB6">
                <w:rPr>
                  <w:rFonts w:ascii="Times New Roman" w:hAnsi="Times New Roman" w:cs="Times New Roman"/>
                  <w:lang w:val="uk-UA"/>
                </w:rPr>
                <w:t>Цивільного кодексу України</w:t>
              </w:r>
            </w:hyperlink>
            <w:r w:rsidRPr="00196CB6">
              <w:rPr>
                <w:rFonts w:ascii="Times New Roman" w:hAnsi="Times New Roman" w:cs="Times New Roman"/>
                <w:lang w:val="uk-UA"/>
              </w:rPr>
              <w:t xml:space="preserve"> та </w:t>
            </w:r>
            <w:hyperlink r:id="rId11" w:tgtFrame="_blank" w:history="1">
              <w:r w:rsidRPr="00196CB6">
                <w:rPr>
                  <w:rFonts w:ascii="Times New Roman" w:hAnsi="Times New Roman" w:cs="Times New Roman"/>
                  <w:lang w:val="uk-UA"/>
                </w:rPr>
                <w:t>Господарського кодексу України</w:t>
              </w:r>
            </w:hyperlink>
            <w:r w:rsidRPr="00196CB6">
              <w:rPr>
                <w:rFonts w:ascii="Times New Roman" w:hAnsi="Times New Roman" w:cs="Times New Roman"/>
                <w:lang w:val="uk-UA"/>
              </w:rPr>
              <w:t xml:space="preserve"> з урахуванням особливостей, визначених Законом</w:t>
            </w:r>
            <w:r w:rsidR="006162D8" w:rsidRPr="00196CB6">
              <w:rPr>
                <w:rFonts w:ascii="Times New Roman" w:hAnsi="Times New Roman" w:cs="Times New Roman"/>
                <w:lang w:val="uk-UA"/>
              </w:rPr>
              <w:t xml:space="preserve"> та </w:t>
            </w:r>
            <w:r w:rsidR="00727820" w:rsidRPr="00196CB6">
              <w:rPr>
                <w:rFonts w:ascii="Times New Roman" w:hAnsi="Times New Roman" w:cs="Times New Roman"/>
                <w:lang w:val="uk-UA"/>
              </w:rPr>
              <w:t>Особливостей</w:t>
            </w:r>
            <w:r w:rsidRPr="00196CB6">
              <w:rPr>
                <w:rFonts w:ascii="Times New Roman" w:hAnsi="Times New Roman" w:cs="Times New Roman"/>
                <w:lang w:val="uk-UA"/>
              </w:rPr>
              <w:t>.</w:t>
            </w:r>
          </w:p>
          <w:p w14:paraId="6FB7B248" w14:textId="77777777" w:rsidR="006320F8" w:rsidRPr="00196CB6" w:rsidRDefault="006320F8" w:rsidP="00C5122F">
            <w:pPr>
              <w:ind w:right="113"/>
              <w:contextualSpacing/>
              <w:jc w:val="both"/>
              <w:rPr>
                <w:rFonts w:ascii="Times New Roman" w:hAnsi="Times New Roman" w:cs="Times New Roman"/>
                <w:lang w:val="uk-UA"/>
              </w:rPr>
            </w:pPr>
            <w:r w:rsidRPr="00196CB6">
              <w:rPr>
                <w:rStyle w:val="rvts0"/>
                <w:rFonts w:ascii="Times New Roman" w:hAnsi="Times New Roman"/>
                <w:lang w:val="uk-UA"/>
              </w:rPr>
              <w:t>Переможець процедури закупівлі під час укладення договору про закупівлю повинен надати:</w:t>
            </w:r>
          </w:p>
          <w:p w14:paraId="753F6572" w14:textId="77777777"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 відповідну інформацію про право підписання договору про закупівлю;</w:t>
            </w:r>
          </w:p>
          <w:p w14:paraId="1C23B8D5" w14:textId="77777777"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14:paraId="217684F1" w14:textId="77777777" w:rsidR="001D3F4B"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D6E8EA" w14:textId="77777777" w:rsidR="001D3F4B" w:rsidRPr="00196CB6" w:rsidRDefault="001D3F4B" w:rsidP="00C5122F">
            <w:pPr>
              <w:ind w:right="113"/>
              <w:contextualSpacing/>
              <w:jc w:val="both"/>
            </w:pPr>
            <w:r w:rsidRPr="00196CB6">
              <w:t>Договір про закупівлю є нікчемним у разі:</w:t>
            </w:r>
          </w:p>
          <w:p w14:paraId="01B25146" w14:textId="77777777" w:rsidR="001D3F4B" w:rsidRPr="00196CB6" w:rsidRDefault="001D3F4B" w:rsidP="00C5122F">
            <w:pPr>
              <w:ind w:right="113"/>
              <w:contextualSpacing/>
              <w:jc w:val="both"/>
            </w:pPr>
            <w:r w:rsidRPr="00196CB6">
              <w:t xml:space="preserve">1) коли замовник уклав договір про закупівлю з порушенням вимог, визначених пунктом 5 </w:t>
            </w:r>
            <w:r w:rsidR="000E68CC" w:rsidRPr="00196CB6">
              <w:rPr>
                <w:lang w:val="uk-UA"/>
              </w:rPr>
              <w:t>О</w:t>
            </w:r>
            <w:r w:rsidRPr="00196CB6">
              <w:t>собливостей;</w:t>
            </w:r>
          </w:p>
          <w:p w14:paraId="30E48C00" w14:textId="77777777" w:rsidR="001D3F4B" w:rsidRPr="00196CB6" w:rsidRDefault="001D3F4B" w:rsidP="00C5122F">
            <w:pPr>
              <w:ind w:right="113"/>
              <w:contextualSpacing/>
              <w:jc w:val="both"/>
            </w:pPr>
            <w:r w:rsidRPr="00196CB6">
              <w:t xml:space="preserve">2) укладення договору про закупівлю з порушенням вимог пункту 18 </w:t>
            </w:r>
            <w:r w:rsidR="000E68CC" w:rsidRPr="00196CB6">
              <w:rPr>
                <w:lang w:val="uk-UA"/>
              </w:rPr>
              <w:t>О</w:t>
            </w:r>
            <w:r w:rsidRPr="00196CB6">
              <w:t>собливостей;</w:t>
            </w:r>
          </w:p>
          <w:p w14:paraId="4ADB9DDD" w14:textId="77777777" w:rsidR="001D3F4B" w:rsidRPr="00196CB6" w:rsidRDefault="001D3F4B" w:rsidP="00C5122F">
            <w:pPr>
              <w:ind w:right="113"/>
              <w:contextualSpacing/>
              <w:jc w:val="both"/>
            </w:pPr>
            <w:r w:rsidRPr="00196CB6">
              <w:t xml:space="preserve">3) укладення договору про закупівлю в період оскарження відкритих торгів відповідно до статті 18 Закону та </w:t>
            </w:r>
            <w:r w:rsidR="000E68CC" w:rsidRPr="00196CB6">
              <w:rPr>
                <w:lang w:val="uk-UA"/>
              </w:rPr>
              <w:t>О</w:t>
            </w:r>
            <w:r w:rsidRPr="00196CB6">
              <w:t>собливостей;</w:t>
            </w:r>
          </w:p>
          <w:p w14:paraId="66440B2A" w14:textId="77777777" w:rsidR="001D3F4B" w:rsidRPr="00196CB6" w:rsidRDefault="001D3F4B" w:rsidP="00C5122F">
            <w:pPr>
              <w:ind w:right="113"/>
              <w:contextualSpacing/>
              <w:jc w:val="both"/>
            </w:pPr>
            <w:r w:rsidRPr="00196CB6">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0E68CC" w:rsidRPr="00196CB6">
              <w:rPr>
                <w:lang w:val="uk-UA"/>
              </w:rPr>
              <w:t>О</w:t>
            </w:r>
            <w:r w:rsidRPr="00196CB6">
              <w:t>собливостей;</w:t>
            </w:r>
          </w:p>
          <w:p w14:paraId="5B6D28F7" w14:textId="77777777" w:rsidR="00727820" w:rsidRPr="00196CB6" w:rsidRDefault="001D3F4B" w:rsidP="00C5122F">
            <w:pPr>
              <w:ind w:right="113"/>
              <w:contextualSpacing/>
              <w:jc w:val="both"/>
            </w:pPr>
            <w:r w:rsidRPr="00196CB6">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20F8" w:rsidRPr="00196CB6" w14:paraId="2E92EA53" w14:textId="77777777" w:rsidTr="004A4D58">
        <w:trPr>
          <w:trHeight w:val="522"/>
          <w:jc w:val="center"/>
        </w:trPr>
        <w:tc>
          <w:tcPr>
            <w:tcW w:w="576" w:type="dxa"/>
            <w:shd w:val="clear" w:color="auto" w:fill="auto"/>
          </w:tcPr>
          <w:p w14:paraId="1DB43C66" w14:textId="77777777"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4</w:t>
            </w:r>
          </w:p>
        </w:tc>
        <w:tc>
          <w:tcPr>
            <w:tcW w:w="2963" w:type="dxa"/>
            <w:shd w:val="clear" w:color="auto" w:fill="auto"/>
          </w:tcPr>
          <w:p w14:paraId="267DD545" w14:textId="77777777"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Істотні умови, що обов’язково включаються до договору про закупівлю</w:t>
            </w:r>
          </w:p>
          <w:p w14:paraId="446B8518" w14:textId="77777777" w:rsidR="006320F8" w:rsidRPr="00196CB6" w:rsidRDefault="006320F8" w:rsidP="00C5122F">
            <w:pPr>
              <w:ind w:right="113"/>
              <w:contextualSpacing/>
              <w:rPr>
                <w:rFonts w:ascii="Times New Roman" w:hAnsi="Times New Roman" w:cs="Times New Roman"/>
                <w:lang w:val="uk-UA" w:eastAsia="uk-UA"/>
              </w:rPr>
            </w:pPr>
          </w:p>
        </w:tc>
        <w:tc>
          <w:tcPr>
            <w:tcW w:w="6478" w:type="dxa"/>
            <w:shd w:val="clear" w:color="auto" w:fill="auto"/>
          </w:tcPr>
          <w:p w14:paraId="6BDDB911" w14:textId="77777777" w:rsidR="006320F8" w:rsidRPr="00196CB6" w:rsidRDefault="008E5A99" w:rsidP="00C5122F">
            <w:pPr>
              <w:jc w:val="both"/>
              <w:rPr>
                <w:rFonts w:ascii="Times New Roman" w:hAnsi="Times New Roman" w:cs="Times New Roman"/>
                <w:lang w:val="uk-UA"/>
              </w:rPr>
            </w:pPr>
            <w:r w:rsidRPr="00196CB6">
              <w:rPr>
                <w:rFonts w:eastAsia="Calibri"/>
                <w:noProof/>
                <w:lang w:val="uk-UA"/>
              </w:rPr>
              <w:t xml:space="preserve">Умови договору, в тому числі істотні, що обов'язково включаються до договору про закупівлю, </w:t>
            </w:r>
            <w:r w:rsidRPr="00196CB6">
              <w:rPr>
                <w:lang w:val="uk-UA"/>
              </w:rPr>
              <w:t>викладено в Проєкті дого</w:t>
            </w:r>
            <w:r w:rsidR="00133B90" w:rsidRPr="00196CB6">
              <w:rPr>
                <w:lang w:val="uk-UA"/>
              </w:rPr>
              <w:t xml:space="preserve">вору, який наведений у </w:t>
            </w:r>
            <w:r w:rsidR="00133B90" w:rsidRPr="00196CB6">
              <w:rPr>
                <w:b/>
                <w:lang w:val="uk-UA"/>
              </w:rPr>
              <w:t>Д</w:t>
            </w:r>
            <w:r w:rsidR="00C108E8" w:rsidRPr="00196CB6">
              <w:rPr>
                <w:b/>
                <w:lang w:val="uk-UA"/>
              </w:rPr>
              <w:t>ОДАТКУ № 3</w:t>
            </w:r>
            <w:r w:rsidR="003F0D14" w:rsidRPr="00196CB6">
              <w:rPr>
                <w:lang w:val="uk-UA"/>
              </w:rPr>
              <w:t xml:space="preserve"> </w:t>
            </w:r>
            <w:r w:rsidRPr="00196CB6">
              <w:rPr>
                <w:lang w:val="uk-UA"/>
              </w:rPr>
              <w:t>до тендерної документації.</w:t>
            </w:r>
          </w:p>
          <w:p w14:paraId="3411A8BA" w14:textId="77777777" w:rsidR="00E975CE" w:rsidRPr="00196CB6" w:rsidRDefault="00E975CE" w:rsidP="00C5122F">
            <w:pPr>
              <w:jc w:val="both"/>
              <w:rPr>
                <w:lang w:val="uk-UA"/>
              </w:rPr>
            </w:pPr>
            <w:r w:rsidRPr="00196CB6">
              <w:rPr>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2482C29C" w14:textId="77777777" w:rsidR="00E975CE" w:rsidRPr="00196CB6" w:rsidRDefault="00E975CE" w:rsidP="00C5122F">
            <w:pPr>
              <w:jc w:val="both"/>
              <w:rPr>
                <w:lang w:val="uk-UA"/>
              </w:rPr>
            </w:pPr>
            <w:r w:rsidRPr="00196CB6">
              <w:rPr>
                <w:lang w:val="uk-UA"/>
              </w:rPr>
              <w:t>- визначення грошового еквівалента зобов’язання в іноземній валюті;</w:t>
            </w:r>
          </w:p>
          <w:p w14:paraId="4770A8BF" w14:textId="77777777" w:rsidR="00E975CE" w:rsidRPr="00196CB6" w:rsidRDefault="00E975CE" w:rsidP="00C5122F">
            <w:pPr>
              <w:jc w:val="both"/>
              <w:rPr>
                <w:lang w:val="uk-UA"/>
              </w:rPr>
            </w:pPr>
            <w:r w:rsidRPr="00196CB6">
              <w:rPr>
                <w:lang w:val="uk-UA"/>
              </w:rPr>
              <w:lastRenderedPageBreak/>
              <w:t>- перерахунку ціни в бік зменшення ціни тендерної пропозиції переможця без зменшення обсягів закупівлі;</w:t>
            </w:r>
          </w:p>
          <w:p w14:paraId="48068B91" w14:textId="77777777" w:rsidR="006320F8" w:rsidRPr="00196CB6" w:rsidRDefault="00E975CE" w:rsidP="00C5122F">
            <w:pPr>
              <w:jc w:val="both"/>
            </w:pPr>
            <w:r w:rsidRPr="00196CB6">
              <w:rPr>
                <w:lang w:val="uk-UA"/>
              </w:rPr>
              <w:t>- перерахунку ціни та обсягів товарів в бік зменшення за умови необхідності приведення обсягів товарів до кратності упаковки.</w:t>
            </w:r>
          </w:p>
          <w:p w14:paraId="3E250DE5" w14:textId="77777777" w:rsidR="00DF63B1" w:rsidRPr="00196CB6" w:rsidRDefault="006320F8" w:rsidP="00C5122F">
            <w:pPr>
              <w:jc w:val="both"/>
              <w:rPr>
                <w:rFonts w:ascii="Times New Roman" w:hAnsi="Times New Roman" w:cs="Times New Roman"/>
                <w:lang w:val="uk-UA"/>
              </w:rPr>
            </w:pPr>
            <w:r w:rsidRPr="00196CB6">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6C4BB4" w:rsidRPr="00196CB6">
              <w:rPr>
                <w:rFonts w:ascii="Times New Roman" w:hAnsi="Times New Roman" w:cs="Times New Roman"/>
                <w:lang w:val="uk-UA"/>
              </w:rPr>
              <w:t>пунктом 19 Особливостей</w:t>
            </w:r>
            <w:r w:rsidRPr="00196CB6">
              <w:rPr>
                <w:rFonts w:ascii="Times New Roman" w:hAnsi="Times New Roman" w:cs="Times New Roman"/>
                <w:lang w:val="uk-UA"/>
              </w:rPr>
              <w:t>.</w:t>
            </w:r>
          </w:p>
        </w:tc>
      </w:tr>
      <w:tr w:rsidR="006320F8" w:rsidRPr="00196CB6" w14:paraId="31C65C3A" w14:textId="77777777" w:rsidTr="004A4D58">
        <w:trPr>
          <w:trHeight w:val="522"/>
          <w:jc w:val="center"/>
        </w:trPr>
        <w:tc>
          <w:tcPr>
            <w:tcW w:w="576" w:type="dxa"/>
            <w:shd w:val="clear" w:color="auto" w:fill="auto"/>
          </w:tcPr>
          <w:p w14:paraId="55344DB7" w14:textId="77777777" w:rsidR="006320F8" w:rsidRPr="00196CB6" w:rsidRDefault="00706135"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lastRenderedPageBreak/>
              <w:t>5</w:t>
            </w:r>
          </w:p>
        </w:tc>
        <w:tc>
          <w:tcPr>
            <w:tcW w:w="2963" w:type="dxa"/>
            <w:shd w:val="clear" w:color="auto" w:fill="auto"/>
          </w:tcPr>
          <w:p w14:paraId="52963DF8" w14:textId="77777777"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 xml:space="preserve">Забезпечення виконання договору про закупівлю </w:t>
            </w:r>
          </w:p>
        </w:tc>
        <w:tc>
          <w:tcPr>
            <w:tcW w:w="6478" w:type="dxa"/>
            <w:shd w:val="clear" w:color="auto" w:fill="auto"/>
          </w:tcPr>
          <w:p w14:paraId="68D440C9" w14:textId="77777777" w:rsidR="00823025" w:rsidRPr="00196CB6" w:rsidRDefault="006D42C1" w:rsidP="00C5122F">
            <w:pPr>
              <w:ind w:right="113"/>
              <w:contextualSpacing/>
              <w:jc w:val="both"/>
              <w:rPr>
                <w:rFonts w:ascii="Times New Roman" w:hAnsi="Times New Roman" w:cs="Times New Roman"/>
                <w:lang w:val="uk-UA"/>
              </w:rPr>
            </w:pPr>
            <w:r w:rsidRPr="00196CB6">
              <w:rPr>
                <w:rFonts w:ascii="Times New Roman" w:hAnsi="Times New Roman" w:cs="Times New Roman"/>
                <w:spacing w:val="-2"/>
                <w:lang w:val="uk-UA"/>
              </w:rPr>
              <w:t>Не вимагається.</w:t>
            </w:r>
          </w:p>
        </w:tc>
      </w:tr>
    </w:tbl>
    <w:p w14:paraId="21CCE48E" w14:textId="77777777" w:rsidR="005A00D4" w:rsidRPr="00196CB6" w:rsidRDefault="005A00D4" w:rsidP="00C5122F">
      <w:pPr>
        <w:rPr>
          <w:lang w:val="uk-UA"/>
        </w:rPr>
      </w:pPr>
    </w:p>
    <w:p w14:paraId="4C68DA00" w14:textId="77777777" w:rsidR="004A4D58" w:rsidRPr="00196CB6" w:rsidRDefault="004A4D58" w:rsidP="00C5122F">
      <w:pPr>
        <w:rPr>
          <w:lang w:val="uk-UA"/>
        </w:rPr>
      </w:pPr>
    </w:p>
    <w:p w14:paraId="6D80179A" w14:textId="77777777" w:rsidR="004A4D58" w:rsidRPr="00196CB6" w:rsidRDefault="004A4D58" w:rsidP="00C5122F">
      <w:pPr>
        <w:rPr>
          <w:lang w:val="uk-UA"/>
        </w:rPr>
      </w:pPr>
    </w:p>
    <w:p w14:paraId="66165479" w14:textId="77777777" w:rsidR="00B77C1D" w:rsidRPr="00196CB6" w:rsidRDefault="00B77C1D" w:rsidP="00C5122F">
      <w:pPr>
        <w:rPr>
          <w:lang w:val="uk-UA"/>
        </w:rPr>
      </w:pPr>
    </w:p>
    <w:p w14:paraId="01B38498" w14:textId="77777777" w:rsidR="00B77C1D" w:rsidRPr="00196CB6" w:rsidRDefault="00B77C1D" w:rsidP="00C5122F">
      <w:pPr>
        <w:rPr>
          <w:lang w:val="uk-UA"/>
        </w:rPr>
      </w:pPr>
    </w:p>
    <w:p w14:paraId="5EF27E81" w14:textId="77777777" w:rsidR="00337831" w:rsidRPr="00196CB6" w:rsidRDefault="00337831" w:rsidP="00C5122F">
      <w:pPr>
        <w:rPr>
          <w:lang w:val="uk-UA"/>
        </w:rPr>
      </w:pPr>
    </w:p>
    <w:p w14:paraId="17EBF90E" w14:textId="77777777" w:rsidR="00337831" w:rsidRPr="00196CB6" w:rsidRDefault="00337831" w:rsidP="00C5122F">
      <w:pPr>
        <w:rPr>
          <w:lang w:val="uk-UA"/>
        </w:rPr>
      </w:pPr>
    </w:p>
    <w:p w14:paraId="52BE3E90" w14:textId="77777777" w:rsidR="00337831" w:rsidRPr="00196CB6" w:rsidRDefault="00337831" w:rsidP="00C5122F">
      <w:pPr>
        <w:rPr>
          <w:lang w:val="uk-UA"/>
        </w:rPr>
      </w:pPr>
    </w:p>
    <w:p w14:paraId="67730828" w14:textId="77777777" w:rsidR="00337831" w:rsidRPr="00196CB6" w:rsidRDefault="00337831" w:rsidP="00C5122F">
      <w:pPr>
        <w:rPr>
          <w:lang w:val="uk-UA"/>
        </w:rPr>
      </w:pPr>
    </w:p>
    <w:p w14:paraId="430CCB4F" w14:textId="77777777" w:rsidR="00337831" w:rsidRPr="00196CB6" w:rsidRDefault="00337831" w:rsidP="00C5122F">
      <w:pPr>
        <w:rPr>
          <w:lang w:val="uk-UA"/>
        </w:rPr>
      </w:pPr>
    </w:p>
    <w:p w14:paraId="5CE07B4D" w14:textId="77777777" w:rsidR="00337831" w:rsidRPr="00196CB6" w:rsidRDefault="00337831" w:rsidP="00C5122F">
      <w:pPr>
        <w:rPr>
          <w:lang w:val="uk-UA"/>
        </w:rPr>
      </w:pPr>
    </w:p>
    <w:p w14:paraId="2AE71E81" w14:textId="77777777" w:rsidR="00337831" w:rsidRPr="00196CB6" w:rsidRDefault="00337831" w:rsidP="00C5122F">
      <w:pPr>
        <w:rPr>
          <w:lang w:val="uk-UA"/>
        </w:rPr>
      </w:pPr>
    </w:p>
    <w:p w14:paraId="7F89F30E" w14:textId="77777777" w:rsidR="00337831" w:rsidRPr="00196CB6" w:rsidRDefault="00337831" w:rsidP="00C5122F">
      <w:pPr>
        <w:rPr>
          <w:lang w:val="uk-UA"/>
        </w:rPr>
      </w:pPr>
    </w:p>
    <w:p w14:paraId="6A3E6921" w14:textId="77777777" w:rsidR="00337831" w:rsidRPr="00196CB6" w:rsidRDefault="00337831" w:rsidP="00C5122F">
      <w:pPr>
        <w:rPr>
          <w:lang w:val="uk-UA"/>
        </w:rPr>
      </w:pPr>
    </w:p>
    <w:p w14:paraId="7753F95E" w14:textId="77777777" w:rsidR="00337831" w:rsidRPr="00196CB6" w:rsidRDefault="00337831" w:rsidP="00C5122F">
      <w:pPr>
        <w:rPr>
          <w:lang w:val="uk-UA"/>
        </w:rPr>
      </w:pPr>
    </w:p>
    <w:p w14:paraId="6B9277F1" w14:textId="77777777" w:rsidR="00337831" w:rsidRPr="00196CB6" w:rsidRDefault="00337831" w:rsidP="00C5122F">
      <w:pPr>
        <w:rPr>
          <w:lang w:val="uk-UA"/>
        </w:rPr>
      </w:pPr>
    </w:p>
    <w:p w14:paraId="6D104EDC" w14:textId="77777777" w:rsidR="00337831" w:rsidRPr="00196CB6" w:rsidRDefault="00337831" w:rsidP="00C5122F">
      <w:pPr>
        <w:rPr>
          <w:lang w:val="uk-UA"/>
        </w:rPr>
      </w:pPr>
    </w:p>
    <w:p w14:paraId="25AE46EF" w14:textId="77777777" w:rsidR="00337831" w:rsidRPr="00196CB6" w:rsidRDefault="00337831" w:rsidP="00C5122F">
      <w:pPr>
        <w:rPr>
          <w:lang w:val="uk-UA"/>
        </w:rPr>
      </w:pPr>
    </w:p>
    <w:p w14:paraId="29E3FFCA" w14:textId="77777777" w:rsidR="00385080" w:rsidRPr="00196CB6" w:rsidRDefault="00385080" w:rsidP="00C5122F">
      <w:pPr>
        <w:rPr>
          <w:lang w:val="uk-UA"/>
        </w:rPr>
      </w:pPr>
    </w:p>
    <w:p w14:paraId="2AD8AE5E" w14:textId="77777777" w:rsidR="00385080" w:rsidRPr="00196CB6" w:rsidRDefault="00385080" w:rsidP="00C5122F">
      <w:pPr>
        <w:rPr>
          <w:lang w:val="uk-UA"/>
        </w:rPr>
      </w:pPr>
    </w:p>
    <w:p w14:paraId="55A618A6" w14:textId="77777777" w:rsidR="00385080" w:rsidRPr="00196CB6" w:rsidRDefault="00385080" w:rsidP="00C5122F">
      <w:pPr>
        <w:rPr>
          <w:lang w:val="uk-UA"/>
        </w:rPr>
      </w:pPr>
    </w:p>
    <w:p w14:paraId="600C839A" w14:textId="77777777" w:rsidR="00385080" w:rsidRPr="00196CB6" w:rsidRDefault="00385080" w:rsidP="00C5122F">
      <w:pPr>
        <w:rPr>
          <w:lang w:val="uk-UA"/>
        </w:rPr>
      </w:pPr>
    </w:p>
    <w:p w14:paraId="5B2188FB" w14:textId="77777777" w:rsidR="00385080" w:rsidRPr="00196CB6" w:rsidRDefault="00385080" w:rsidP="00C5122F">
      <w:pPr>
        <w:rPr>
          <w:lang w:val="uk-UA"/>
        </w:rPr>
      </w:pPr>
    </w:p>
    <w:p w14:paraId="3090DD73" w14:textId="77777777" w:rsidR="00385080" w:rsidRPr="00196CB6" w:rsidRDefault="00385080" w:rsidP="00C5122F">
      <w:pPr>
        <w:rPr>
          <w:lang w:val="uk-UA"/>
        </w:rPr>
      </w:pPr>
    </w:p>
    <w:p w14:paraId="408C5D91" w14:textId="77777777" w:rsidR="00385080" w:rsidRPr="00196CB6" w:rsidRDefault="00385080" w:rsidP="00C5122F">
      <w:pPr>
        <w:rPr>
          <w:lang w:val="uk-UA"/>
        </w:rPr>
      </w:pPr>
    </w:p>
    <w:p w14:paraId="63EE66E1" w14:textId="77777777" w:rsidR="00385080" w:rsidRPr="00196CB6" w:rsidRDefault="00385080" w:rsidP="00C5122F">
      <w:pPr>
        <w:rPr>
          <w:lang w:val="uk-UA"/>
        </w:rPr>
      </w:pPr>
    </w:p>
    <w:p w14:paraId="4BEDB275" w14:textId="77777777" w:rsidR="00385080" w:rsidRPr="00196CB6" w:rsidRDefault="00385080" w:rsidP="00C5122F">
      <w:pPr>
        <w:rPr>
          <w:lang w:val="uk-UA"/>
        </w:rPr>
      </w:pPr>
    </w:p>
    <w:p w14:paraId="78E421D8" w14:textId="77777777" w:rsidR="00385080" w:rsidRPr="00196CB6" w:rsidRDefault="00385080" w:rsidP="00C5122F">
      <w:pPr>
        <w:rPr>
          <w:lang w:val="uk-UA"/>
        </w:rPr>
      </w:pPr>
    </w:p>
    <w:p w14:paraId="62F35886" w14:textId="77777777" w:rsidR="00385080" w:rsidRPr="00196CB6" w:rsidRDefault="00385080" w:rsidP="00C5122F">
      <w:pPr>
        <w:rPr>
          <w:lang w:val="uk-UA"/>
        </w:rPr>
      </w:pPr>
    </w:p>
    <w:p w14:paraId="2C97ECAA" w14:textId="77777777" w:rsidR="00385080" w:rsidRPr="00196CB6" w:rsidRDefault="00385080" w:rsidP="00C5122F">
      <w:pPr>
        <w:rPr>
          <w:lang w:val="uk-UA"/>
        </w:rPr>
      </w:pPr>
    </w:p>
    <w:p w14:paraId="5B5F0362" w14:textId="77777777" w:rsidR="00385080" w:rsidRPr="00196CB6" w:rsidRDefault="00385080" w:rsidP="00C5122F">
      <w:pPr>
        <w:rPr>
          <w:lang w:val="uk-UA"/>
        </w:rPr>
      </w:pPr>
    </w:p>
    <w:p w14:paraId="6711A755" w14:textId="77777777" w:rsidR="00385080" w:rsidRPr="00196CB6" w:rsidRDefault="00385080" w:rsidP="00C5122F">
      <w:pPr>
        <w:rPr>
          <w:lang w:val="uk-UA"/>
        </w:rPr>
      </w:pPr>
    </w:p>
    <w:p w14:paraId="2B4D54D4" w14:textId="77777777" w:rsidR="00385080" w:rsidRPr="00196CB6" w:rsidRDefault="00385080" w:rsidP="00C5122F">
      <w:pPr>
        <w:rPr>
          <w:lang w:val="uk-UA"/>
        </w:rPr>
      </w:pPr>
    </w:p>
    <w:p w14:paraId="50BC0089" w14:textId="77777777" w:rsidR="00385080" w:rsidRPr="00196CB6" w:rsidRDefault="00385080" w:rsidP="00C5122F">
      <w:pPr>
        <w:rPr>
          <w:lang w:val="uk-UA"/>
        </w:rPr>
      </w:pPr>
    </w:p>
    <w:p w14:paraId="576D7876" w14:textId="77777777" w:rsidR="00337831" w:rsidRPr="00196CB6" w:rsidRDefault="00337831" w:rsidP="00C5122F">
      <w:pPr>
        <w:rPr>
          <w:lang w:val="uk-UA"/>
        </w:rPr>
      </w:pPr>
    </w:p>
    <w:p w14:paraId="1DB327E7" w14:textId="77777777" w:rsidR="00337831" w:rsidRPr="00196CB6" w:rsidRDefault="00337831" w:rsidP="00C5122F">
      <w:pPr>
        <w:rPr>
          <w:lang w:val="uk-UA"/>
        </w:rPr>
      </w:pPr>
    </w:p>
    <w:p w14:paraId="7D0E8502" w14:textId="77777777" w:rsidR="00833BBF" w:rsidRPr="00196CB6" w:rsidRDefault="00833BBF" w:rsidP="00C5122F">
      <w:pPr>
        <w:rPr>
          <w:lang w:val="uk-UA"/>
        </w:rPr>
      </w:pPr>
    </w:p>
    <w:p w14:paraId="3111917E" w14:textId="77777777" w:rsidR="00337831" w:rsidRPr="00196CB6" w:rsidRDefault="00337831" w:rsidP="00C5122F">
      <w:pPr>
        <w:rPr>
          <w:lang w:val="uk-UA"/>
        </w:rPr>
      </w:pPr>
    </w:p>
    <w:p w14:paraId="0A075AAE" w14:textId="77777777" w:rsidR="00337831" w:rsidRPr="00196CB6" w:rsidRDefault="00337831" w:rsidP="00C5122F">
      <w:pPr>
        <w:rPr>
          <w:lang w:val="uk-UA"/>
        </w:rPr>
      </w:pPr>
    </w:p>
    <w:p w14:paraId="572E78C3" w14:textId="77777777" w:rsidR="00337831" w:rsidRPr="00196CB6" w:rsidRDefault="00337831" w:rsidP="00C5122F">
      <w:pPr>
        <w:rPr>
          <w:lang w:val="uk-UA"/>
        </w:rPr>
      </w:pPr>
    </w:p>
    <w:p w14:paraId="2CDBA97B" w14:textId="77777777" w:rsidR="00337831" w:rsidRPr="00196CB6" w:rsidRDefault="00337831" w:rsidP="00C5122F">
      <w:pPr>
        <w:rPr>
          <w:lang w:val="uk-UA"/>
        </w:rPr>
      </w:pPr>
    </w:p>
    <w:p w14:paraId="0201A8F5" w14:textId="77777777" w:rsidR="00337831" w:rsidRPr="00196CB6" w:rsidRDefault="00337831" w:rsidP="00C5122F">
      <w:pPr>
        <w:rPr>
          <w:lang w:val="uk-UA"/>
        </w:rPr>
      </w:pPr>
    </w:p>
    <w:p w14:paraId="14BB673E" w14:textId="77777777" w:rsidR="00337831" w:rsidRPr="00196CB6" w:rsidRDefault="00337831" w:rsidP="00C5122F">
      <w:pPr>
        <w:rPr>
          <w:lang w:val="uk-UA"/>
        </w:rPr>
      </w:pPr>
    </w:p>
    <w:p w14:paraId="74747DC1" w14:textId="77777777" w:rsidR="00207DD6" w:rsidRDefault="00207DD6">
      <w:pPr>
        <w:widowControl/>
        <w:autoSpaceDE/>
        <w:autoSpaceDN/>
        <w:rPr>
          <w:lang w:val="uk-UA"/>
        </w:rPr>
      </w:pPr>
      <w:r>
        <w:rPr>
          <w:lang w:val="uk-UA"/>
        </w:rPr>
        <w:br w:type="page"/>
      </w:r>
    </w:p>
    <w:p w14:paraId="340949DA" w14:textId="77777777" w:rsidR="000D06C1" w:rsidRPr="00196CB6" w:rsidRDefault="000D06C1" w:rsidP="00C5122F">
      <w:pPr>
        <w:adjustRightInd w:val="0"/>
        <w:ind w:right="-2" w:hanging="720"/>
        <w:jc w:val="right"/>
        <w:rPr>
          <w:rFonts w:ascii="Times New Roman" w:hAnsi="Times New Roman" w:cs="Times New Roman"/>
          <w:b/>
          <w:lang w:val="uk-UA"/>
        </w:rPr>
      </w:pPr>
      <w:r w:rsidRPr="00196CB6">
        <w:rPr>
          <w:rFonts w:ascii="Times New Roman" w:hAnsi="Times New Roman" w:cs="Times New Roman"/>
          <w:b/>
          <w:lang w:val="uk-UA"/>
        </w:rPr>
        <w:lastRenderedPageBreak/>
        <w:t>ДОДАТОК 1</w:t>
      </w:r>
    </w:p>
    <w:p w14:paraId="63630A08" w14:textId="77777777" w:rsidR="00844A93" w:rsidRPr="00196CB6" w:rsidRDefault="00844A93" w:rsidP="00C5122F">
      <w:pPr>
        <w:adjustRightInd w:val="0"/>
        <w:ind w:right="-2" w:hanging="720"/>
        <w:jc w:val="center"/>
        <w:rPr>
          <w:rFonts w:ascii="Times New Roman" w:hAnsi="Times New Roman" w:cs="Times New Roman"/>
          <w:lang w:val="uk-UA"/>
        </w:rPr>
      </w:pPr>
      <w:r w:rsidRPr="00196CB6">
        <w:rPr>
          <w:rFonts w:ascii="Times New Roman" w:hAnsi="Times New Roman" w:cs="Times New Roman"/>
          <w:b/>
          <w:caps/>
          <w:lang w:val="uk-UA"/>
        </w:rPr>
        <w:t>ТЕНДЕРНА ПРОПОЗИЦІЯ</w:t>
      </w:r>
      <w:r w:rsidR="0084433A" w:rsidRPr="00196CB6">
        <w:rPr>
          <w:rFonts w:ascii="Times New Roman" w:hAnsi="Times New Roman" w:cs="Times New Roman"/>
          <w:b/>
          <w:caps/>
          <w:vertAlign w:val="superscript"/>
          <w:lang w:val="uk-UA"/>
        </w:rPr>
        <w:t>1</w:t>
      </w:r>
    </w:p>
    <w:p w14:paraId="6984CCF0" w14:textId="77777777" w:rsidR="004C45EC" w:rsidRDefault="004C45EC" w:rsidP="00C5122F">
      <w:pPr>
        <w:adjustRightInd w:val="0"/>
        <w:ind w:right="-2" w:hanging="720"/>
        <w:jc w:val="center"/>
        <w:rPr>
          <w:rFonts w:ascii="Times New Roman" w:hAnsi="Times New Roman" w:cs="Times New Roman"/>
          <w:i/>
          <w:sz w:val="20"/>
          <w:lang w:val="uk-UA"/>
        </w:rPr>
      </w:pPr>
      <w:r w:rsidRPr="00196CB6">
        <w:rPr>
          <w:rFonts w:ascii="Times New Roman" w:hAnsi="Times New Roman" w:cs="Times New Roman"/>
          <w:i/>
          <w:sz w:val="20"/>
          <w:lang w:val="uk-UA"/>
        </w:rPr>
        <w:t>(форма, яка подається учасником на фірмовому бланку)</w:t>
      </w:r>
    </w:p>
    <w:p w14:paraId="26B712F1" w14:textId="77777777" w:rsidR="00AE476D" w:rsidRPr="00196CB6" w:rsidRDefault="00AE476D" w:rsidP="00C5122F">
      <w:pPr>
        <w:adjustRightInd w:val="0"/>
        <w:ind w:right="-2" w:hanging="720"/>
        <w:jc w:val="center"/>
        <w:rPr>
          <w:rFonts w:ascii="Times New Roman" w:hAnsi="Times New Roman" w:cs="Times New Roman"/>
          <w:i/>
          <w:sz w:val="20"/>
          <w:lang w:val="uk-UA"/>
        </w:rPr>
      </w:pPr>
    </w:p>
    <w:p w14:paraId="585E75C6" w14:textId="77777777" w:rsidR="00AE476D" w:rsidRPr="00AE476D" w:rsidRDefault="00AE476D" w:rsidP="00AE476D">
      <w:pPr>
        <w:pStyle w:val="ab"/>
        <w:jc w:val="both"/>
        <w:rPr>
          <w:rFonts w:ascii="Times New Roman" w:hAnsi="Times New Roman"/>
          <w:sz w:val="24"/>
          <w:szCs w:val="24"/>
        </w:rPr>
      </w:pPr>
      <w:r w:rsidRPr="00AE476D">
        <w:rPr>
          <w:rFonts w:ascii="Times New Roman" w:hAnsi="Times New Roman"/>
          <w:sz w:val="24"/>
          <w:szCs w:val="24"/>
        </w:rPr>
        <w:t>1. Ми, ________________ (</w:t>
      </w:r>
      <w:r w:rsidRPr="00AE476D">
        <w:rPr>
          <w:rFonts w:ascii="Times New Roman" w:hAnsi="Times New Roman"/>
          <w:i/>
          <w:sz w:val="24"/>
          <w:szCs w:val="24"/>
        </w:rPr>
        <w:t>повна назва Учасника</w:t>
      </w:r>
      <w:r w:rsidRPr="00AE476D">
        <w:rPr>
          <w:rFonts w:ascii="Times New Roman" w:hAnsi="Times New Roman"/>
          <w:sz w:val="24"/>
          <w:szCs w:val="24"/>
        </w:rPr>
        <w:t xml:space="preserve">), надаємо свою пропозицію щодо участі у відкритих торгах на закупівлю за кодом </w:t>
      </w:r>
      <w:r w:rsidRPr="00AE476D">
        <w:rPr>
          <w:rFonts w:ascii="Times New Roman" w:hAnsi="Times New Roman"/>
          <w:b/>
          <w:sz w:val="24"/>
          <w:szCs w:val="24"/>
        </w:rPr>
        <w:t>ДК 021:2015 – 30190000-7 Офісне устаткування та приладдя різне (канцелярські товари різні)</w:t>
      </w:r>
      <w:r w:rsidRPr="00AE476D">
        <w:rPr>
          <w:rFonts w:ascii="Times New Roman" w:hAnsi="Times New Roman"/>
          <w:sz w:val="24"/>
          <w:szCs w:val="24"/>
        </w:rPr>
        <w:t xml:space="preserve"> згідно з технічними та іншими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 ____________________________________________________________________</w:t>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t>_____________</w:t>
      </w:r>
      <w:r w:rsidRPr="00AE476D">
        <w:rPr>
          <w:rFonts w:ascii="Times New Roman" w:hAnsi="Times New Roman"/>
          <w:i/>
          <w:sz w:val="24"/>
          <w:szCs w:val="24"/>
        </w:rPr>
        <w:t xml:space="preserve">   </w:t>
      </w:r>
    </w:p>
    <w:p w14:paraId="3AD91F0C" w14:textId="77777777" w:rsidR="00AE476D" w:rsidRPr="00AE476D" w:rsidRDefault="00AE476D" w:rsidP="00AE476D">
      <w:pPr>
        <w:tabs>
          <w:tab w:val="right" w:pos="0"/>
          <w:tab w:val="center" w:pos="900"/>
        </w:tabs>
        <w:jc w:val="center"/>
        <w:rPr>
          <w:rFonts w:ascii="Times New Roman" w:hAnsi="Times New Roman" w:cs="Times New Roman"/>
          <w:lang w:val="uk-UA"/>
        </w:rPr>
      </w:pPr>
      <w:r w:rsidRPr="00AE476D">
        <w:rPr>
          <w:rFonts w:ascii="Times New Roman" w:hAnsi="Times New Roman" w:cs="Times New Roman"/>
          <w:i/>
        </w:rPr>
        <w:t>(ціна тендерної пропозиції</w:t>
      </w:r>
      <w:proofErr w:type="gramStart"/>
      <w:r w:rsidRPr="00AE476D">
        <w:rPr>
          <w:rFonts w:ascii="Times New Roman" w:hAnsi="Times New Roman" w:cs="Times New Roman"/>
          <w:i/>
        </w:rPr>
        <w:t xml:space="preserve"> ,</w:t>
      </w:r>
      <w:proofErr w:type="gramEnd"/>
      <w:r w:rsidRPr="00AE476D">
        <w:rPr>
          <w:rFonts w:ascii="Times New Roman" w:hAnsi="Times New Roman" w:cs="Times New Roman"/>
          <w:i/>
        </w:rPr>
        <w:t xml:space="preserve"> зазначена цифрами та словами), з ПДВ/без ПДВ*.</w:t>
      </w:r>
    </w:p>
    <w:p w14:paraId="3688DB56" w14:textId="77777777" w:rsidR="00AE476D" w:rsidRPr="00AE476D" w:rsidRDefault="00AE476D" w:rsidP="00AE476D">
      <w:pPr>
        <w:shd w:val="clear" w:color="auto" w:fill="FFFFFF"/>
        <w:spacing w:after="120"/>
        <w:ind w:right="-54"/>
        <w:jc w:val="both"/>
        <w:rPr>
          <w:rFonts w:ascii="Times New Roman" w:hAnsi="Times New Roman" w:cs="Times New Roman"/>
        </w:rPr>
      </w:pPr>
      <w:proofErr w:type="gramStart"/>
      <w:r w:rsidRPr="00AE476D">
        <w:rPr>
          <w:rFonts w:ascii="Times New Roman" w:hAnsi="Times New Roman" w:cs="Times New Roman"/>
        </w:rPr>
        <w:t xml:space="preserve">Вартість товару  (зазначена на умовах постачання DDP  згідно з правилами  Інкотермс (у редакції 2020 року): </w:t>
      </w:r>
      <w:proofErr w:type="gramEnd"/>
    </w:p>
    <w:tbl>
      <w:tblPr>
        <w:tblW w:w="9270" w:type="dxa"/>
        <w:tblLayout w:type="fixed"/>
        <w:tblCellMar>
          <w:left w:w="57" w:type="dxa"/>
          <w:right w:w="57" w:type="dxa"/>
        </w:tblCellMar>
        <w:tblLook w:val="04A0" w:firstRow="1" w:lastRow="0" w:firstColumn="1" w:lastColumn="0" w:noHBand="0" w:noVBand="1"/>
      </w:tblPr>
      <w:tblGrid>
        <w:gridCol w:w="567"/>
        <w:gridCol w:w="3175"/>
        <w:gridCol w:w="1134"/>
        <w:gridCol w:w="1276"/>
        <w:gridCol w:w="1275"/>
        <w:gridCol w:w="1843"/>
      </w:tblGrid>
      <w:tr w:rsidR="00AE476D" w:rsidRPr="00AE476D" w14:paraId="4DF3DEFD" w14:textId="77777777" w:rsidTr="00CC3A05">
        <w:trPr>
          <w:trHeight w:val="206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B535320" w14:textId="77777777"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 з/п</w:t>
            </w:r>
          </w:p>
        </w:tc>
        <w:tc>
          <w:tcPr>
            <w:tcW w:w="3175" w:type="dxa"/>
            <w:tcBorders>
              <w:top w:val="single" w:sz="4" w:space="0" w:color="000000"/>
              <w:left w:val="single" w:sz="4" w:space="0" w:color="000000"/>
              <w:bottom w:val="single" w:sz="4" w:space="0" w:color="000000"/>
              <w:right w:val="single" w:sz="4" w:space="0" w:color="000000"/>
            </w:tcBorders>
            <w:vAlign w:val="center"/>
          </w:tcPr>
          <w:p w14:paraId="06A8C726" w14:textId="77777777"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Найменування Товару</w:t>
            </w:r>
          </w:p>
          <w:p w14:paraId="13ECAC16" w14:textId="77777777" w:rsidR="00AE476D" w:rsidRPr="00AE476D" w:rsidRDefault="00AE476D">
            <w:pPr>
              <w:pStyle w:val="ab"/>
              <w:spacing w:line="276"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9929311" w14:textId="77777777"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Одиниці</w:t>
            </w:r>
          </w:p>
          <w:p w14:paraId="0720F388" w14:textId="77777777"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2B61BB" w14:textId="77777777" w:rsidR="00AE476D" w:rsidRPr="00AE476D" w:rsidRDefault="00AE476D">
            <w:pPr>
              <w:pStyle w:val="ab"/>
              <w:spacing w:line="276" w:lineRule="auto"/>
              <w:rPr>
                <w:rFonts w:ascii="Times New Roman" w:eastAsia="Times New Roman" w:hAnsi="Times New Roman"/>
                <w:sz w:val="24"/>
                <w:szCs w:val="24"/>
                <w:lang w:eastAsia="ru-RU"/>
              </w:rPr>
            </w:pPr>
            <w:r w:rsidRPr="00CC3A05">
              <w:rPr>
                <w:rFonts w:ascii="Times New Roman" w:hAnsi="Times New Roman"/>
                <w:sz w:val="24"/>
                <w:szCs w:val="24"/>
              </w:rPr>
              <w:t>Кількість</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950F4B0" w14:textId="77777777"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Ціна за</w:t>
            </w:r>
          </w:p>
          <w:p w14:paraId="51C7CECA" w14:textId="77777777"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Одиницю без ПДВ/з ПДВ, грн*.</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95506D4" w14:textId="77777777"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Вартість партії, без ПДВ/з ПДВ, грн*.</w:t>
            </w:r>
          </w:p>
        </w:tc>
      </w:tr>
      <w:tr w:rsidR="00AE476D" w:rsidRPr="00AE476D" w14:paraId="481A9BB3"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FBE6003" w14:textId="77777777" w:rsidR="00AE476D" w:rsidRPr="00B00AAB" w:rsidRDefault="00AE476D">
            <w:pPr>
              <w:pStyle w:val="ab"/>
              <w:spacing w:line="276" w:lineRule="auto"/>
              <w:rPr>
                <w:rFonts w:ascii="Times New Roman" w:eastAsia="Times New Roman" w:hAnsi="Times New Roman"/>
                <w:sz w:val="24"/>
                <w:szCs w:val="24"/>
                <w:lang w:eastAsia="ru-RU"/>
              </w:rPr>
            </w:pPr>
            <w:r w:rsidRPr="00B00AAB">
              <w:rPr>
                <w:rFonts w:ascii="Times New Roman" w:hAnsi="Times New Roman"/>
                <w:sz w:val="24"/>
                <w:szCs w:val="24"/>
              </w:rPr>
              <w:t>1.</w:t>
            </w:r>
          </w:p>
        </w:tc>
        <w:tc>
          <w:tcPr>
            <w:tcW w:w="3175" w:type="dxa"/>
            <w:tcBorders>
              <w:top w:val="single" w:sz="4" w:space="0" w:color="000000"/>
              <w:left w:val="single" w:sz="4" w:space="0" w:color="000000"/>
              <w:bottom w:val="single" w:sz="4" w:space="0" w:color="000000"/>
              <w:right w:val="single" w:sz="4" w:space="0" w:color="000000"/>
            </w:tcBorders>
            <w:hideMark/>
          </w:tcPr>
          <w:p w14:paraId="65760D3B" w14:textId="77777777" w:rsidR="00AE476D" w:rsidRPr="00B00AAB" w:rsidRDefault="00AE476D">
            <w:pPr>
              <w:spacing w:line="276" w:lineRule="auto"/>
              <w:rPr>
                <w:rFonts w:ascii="Times New Roman" w:eastAsia="Calibri" w:hAnsi="Times New Roman" w:cs="Times New Roman"/>
              </w:rPr>
            </w:pPr>
            <w:r w:rsidRPr="00B00AAB">
              <w:rPr>
                <w:rFonts w:ascii="Times New Roman" w:hAnsi="Times New Roman" w:cs="Times New Roman"/>
              </w:rPr>
              <w:t xml:space="preserve">Папір ксероксний А4 клас В, В+ 500л*  </w:t>
            </w:r>
          </w:p>
        </w:tc>
        <w:tc>
          <w:tcPr>
            <w:tcW w:w="1134" w:type="dxa"/>
            <w:tcBorders>
              <w:top w:val="single" w:sz="4" w:space="0" w:color="000000"/>
              <w:left w:val="single" w:sz="4" w:space="0" w:color="000000"/>
              <w:bottom w:val="single" w:sz="4" w:space="0" w:color="000000"/>
              <w:right w:val="single" w:sz="4" w:space="0" w:color="000000"/>
            </w:tcBorders>
            <w:hideMark/>
          </w:tcPr>
          <w:p w14:paraId="7CE68ED6" w14:textId="77777777" w:rsidR="00AE476D" w:rsidRPr="00B00AAB" w:rsidRDefault="00AE476D" w:rsidP="00CC3A05">
            <w:pPr>
              <w:spacing w:line="276" w:lineRule="auto"/>
              <w:jc w:val="center"/>
              <w:rPr>
                <w:rFonts w:ascii="Times New Roman" w:eastAsia="Calibri" w:hAnsi="Times New Roman" w:cs="Times New Roman"/>
              </w:rPr>
            </w:pPr>
            <w:r w:rsidRPr="00B00AAB">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14:paraId="340291FE" w14:textId="77777777" w:rsidR="00AE476D" w:rsidRPr="00CC3A05" w:rsidRDefault="00CC3A05">
            <w:pPr>
              <w:spacing w:line="276" w:lineRule="auto"/>
              <w:rPr>
                <w:rFonts w:ascii="Times New Roman" w:eastAsia="Calibri" w:hAnsi="Times New Roman" w:cs="Times New Roman"/>
                <w:lang w:val="uk-UA"/>
              </w:rPr>
            </w:pPr>
            <w:r w:rsidRPr="00B00AAB">
              <w:rPr>
                <w:rFonts w:ascii="Times New Roman" w:eastAsia="Calibri" w:hAnsi="Times New Roman" w:cs="Times New Roman"/>
                <w:lang w:val="uk-UA"/>
              </w:rPr>
              <w:t>21</w:t>
            </w:r>
            <w:r w:rsidR="00B00AAB" w:rsidRPr="00B00AAB">
              <w:rPr>
                <w:rFonts w:ascii="Times New Roman" w:eastAsia="Calibri" w:hAnsi="Times New Roman" w:cs="Times New Roman"/>
                <w:lang w:val="uk-UA"/>
              </w:rPr>
              <w:t>10</w:t>
            </w:r>
          </w:p>
        </w:tc>
        <w:tc>
          <w:tcPr>
            <w:tcW w:w="1275" w:type="dxa"/>
            <w:tcBorders>
              <w:top w:val="single" w:sz="4" w:space="0" w:color="000000"/>
              <w:left w:val="single" w:sz="4" w:space="0" w:color="000000"/>
              <w:bottom w:val="single" w:sz="4" w:space="0" w:color="000000"/>
              <w:right w:val="single" w:sz="4" w:space="0" w:color="000000"/>
            </w:tcBorders>
            <w:vAlign w:val="center"/>
          </w:tcPr>
          <w:p w14:paraId="61A786A0"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E4A1A8"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F46D7B" w:rsidRPr="00AE476D" w14:paraId="51DC5D66"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tcPr>
          <w:p w14:paraId="3FD3EAA2" w14:textId="77777777" w:rsidR="00F46D7B" w:rsidRPr="008A155E" w:rsidRDefault="00F46D7B">
            <w:pPr>
              <w:pStyle w:val="ab"/>
              <w:spacing w:line="276" w:lineRule="auto"/>
              <w:rPr>
                <w:rFonts w:ascii="Times New Roman" w:hAnsi="Times New Roman"/>
                <w:sz w:val="24"/>
                <w:szCs w:val="24"/>
              </w:rPr>
            </w:pPr>
            <w:r w:rsidRPr="008A155E">
              <w:rPr>
                <w:rFonts w:ascii="Times New Roman" w:hAnsi="Times New Roman"/>
                <w:sz w:val="24"/>
                <w:szCs w:val="24"/>
              </w:rPr>
              <w:t>2.</w:t>
            </w:r>
          </w:p>
        </w:tc>
        <w:tc>
          <w:tcPr>
            <w:tcW w:w="3175" w:type="dxa"/>
            <w:tcBorders>
              <w:top w:val="single" w:sz="4" w:space="0" w:color="000000"/>
              <w:left w:val="single" w:sz="4" w:space="0" w:color="000000"/>
              <w:bottom w:val="single" w:sz="4" w:space="0" w:color="000000"/>
              <w:right w:val="single" w:sz="4" w:space="0" w:color="000000"/>
            </w:tcBorders>
          </w:tcPr>
          <w:p w14:paraId="3FDD2311" w14:textId="77777777" w:rsidR="00F46D7B" w:rsidRPr="008A155E" w:rsidRDefault="00F46D7B">
            <w:pPr>
              <w:spacing w:line="276" w:lineRule="auto"/>
              <w:rPr>
                <w:rFonts w:ascii="Times New Roman" w:hAnsi="Times New Roman" w:cs="Times New Roman"/>
              </w:rPr>
            </w:pPr>
            <w:r w:rsidRPr="008A155E">
              <w:t xml:space="preserve">Папір ксероксний А4 500л*  </w:t>
            </w:r>
          </w:p>
        </w:tc>
        <w:tc>
          <w:tcPr>
            <w:tcW w:w="1134" w:type="dxa"/>
            <w:tcBorders>
              <w:top w:val="single" w:sz="4" w:space="0" w:color="000000"/>
              <w:left w:val="single" w:sz="4" w:space="0" w:color="000000"/>
              <w:bottom w:val="single" w:sz="4" w:space="0" w:color="000000"/>
              <w:right w:val="single" w:sz="4" w:space="0" w:color="000000"/>
            </w:tcBorders>
          </w:tcPr>
          <w:p w14:paraId="21971154" w14:textId="77777777" w:rsidR="00F46D7B" w:rsidRPr="008A155E" w:rsidRDefault="00F46D7B" w:rsidP="00CC3A05">
            <w:pPr>
              <w:spacing w:line="276" w:lineRule="auto"/>
              <w:jc w:val="center"/>
              <w:rPr>
                <w:rFonts w:ascii="Times New Roman" w:hAnsi="Times New Roman" w:cs="Times New Roman"/>
                <w:lang w:val="uk-UA"/>
              </w:rPr>
            </w:pPr>
            <w:r w:rsidRPr="008A155E">
              <w:rPr>
                <w:rFonts w:ascii="Times New Roman" w:hAnsi="Times New Roman" w:cs="Times New Roman"/>
                <w:lang w:val="uk-UA"/>
              </w:rPr>
              <w:t>пач.</w:t>
            </w:r>
          </w:p>
        </w:tc>
        <w:tc>
          <w:tcPr>
            <w:tcW w:w="1276" w:type="dxa"/>
            <w:tcBorders>
              <w:top w:val="single" w:sz="4" w:space="0" w:color="000000"/>
              <w:left w:val="single" w:sz="4" w:space="0" w:color="000000"/>
              <w:bottom w:val="single" w:sz="4" w:space="0" w:color="000000"/>
              <w:right w:val="single" w:sz="4" w:space="0" w:color="000000"/>
            </w:tcBorders>
          </w:tcPr>
          <w:p w14:paraId="3B80884D" w14:textId="77777777" w:rsidR="00F46D7B" w:rsidRPr="00BB6E22" w:rsidRDefault="00F46D7B">
            <w:pPr>
              <w:spacing w:line="276" w:lineRule="auto"/>
              <w:rPr>
                <w:rFonts w:ascii="Times New Roman" w:eastAsia="Calibri" w:hAnsi="Times New Roman" w:cs="Times New Roman"/>
                <w:lang w:val="uk-UA"/>
              </w:rPr>
            </w:pPr>
            <w:r w:rsidRPr="008A155E">
              <w:rPr>
                <w:rFonts w:ascii="Times New Roman" w:eastAsia="Calibri" w:hAnsi="Times New Roman" w:cs="Times New Roman"/>
                <w:lang w:val="uk-UA"/>
              </w:rPr>
              <w:t>30</w:t>
            </w:r>
          </w:p>
        </w:tc>
        <w:tc>
          <w:tcPr>
            <w:tcW w:w="1275" w:type="dxa"/>
            <w:tcBorders>
              <w:top w:val="single" w:sz="4" w:space="0" w:color="000000"/>
              <w:left w:val="single" w:sz="4" w:space="0" w:color="000000"/>
              <w:bottom w:val="single" w:sz="4" w:space="0" w:color="000000"/>
              <w:right w:val="single" w:sz="4" w:space="0" w:color="000000"/>
            </w:tcBorders>
            <w:vAlign w:val="center"/>
          </w:tcPr>
          <w:p w14:paraId="4CF9C212" w14:textId="77777777" w:rsidR="00F46D7B" w:rsidRPr="00AE476D" w:rsidRDefault="00F46D7B">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4970D0C" w14:textId="77777777" w:rsidR="00F46D7B" w:rsidRPr="00AE476D" w:rsidRDefault="00F46D7B">
            <w:pPr>
              <w:pStyle w:val="ab"/>
              <w:snapToGrid w:val="0"/>
              <w:spacing w:line="276" w:lineRule="auto"/>
              <w:rPr>
                <w:rFonts w:ascii="Times New Roman" w:eastAsia="Times New Roman" w:hAnsi="Times New Roman"/>
                <w:bCs/>
                <w:sz w:val="24"/>
                <w:szCs w:val="24"/>
                <w:lang w:eastAsia="ru-RU"/>
              </w:rPr>
            </w:pPr>
          </w:p>
        </w:tc>
      </w:tr>
      <w:tr w:rsidR="00AE476D" w:rsidRPr="00AE476D" w14:paraId="4D6C836F"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DF7FC4E"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3</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7D97058A"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Клейка стрічка канцелярська 18х30 Axent*</w:t>
            </w:r>
          </w:p>
        </w:tc>
        <w:tc>
          <w:tcPr>
            <w:tcW w:w="1134" w:type="dxa"/>
            <w:tcBorders>
              <w:top w:val="single" w:sz="4" w:space="0" w:color="000000"/>
              <w:left w:val="single" w:sz="4" w:space="0" w:color="000000"/>
              <w:bottom w:val="single" w:sz="4" w:space="0" w:color="000000"/>
              <w:right w:val="single" w:sz="4" w:space="0" w:color="000000"/>
            </w:tcBorders>
            <w:hideMark/>
          </w:tcPr>
          <w:p w14:paraId="25BC6ABB"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48575B7A"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160</w:t>
            </w:r>
          </w:p>
        </w:tc>
        <w:tc>
          <w:tcPr>
            <w:tcW w:w="1275" w:type="dxa"/>
            <w:tcBorders>
              <w:top w:val="single" w:sz="4" w:space="0" w:color="000000"/>
              <w:left w:val="single" w:sz="4" w:space="0" w:color="000000"/>
              <w:bottom w:val="single" w:sz="4" w:space="0" w:color="000000"/>
              <w:right w:val="single" w:sz="4" w:space="0" w:color="000000"/>
            </w:tcBorders>
            <w:vAlign w:val="center"/>
          </w:tcPr>
          <w:p w14:paraId="5A5D4577"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73EC085"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2692DCA0"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6FB2059" w14:textId="77777777" w:rsidR="00AE476D" w:rsidRPr="00BB6E22"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4</w:t>
            </w:r>
            <w:r w:rsidR="00AE476D" w:rsidRPr="00BB6E22">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7B14ED2A" w14:textId="77777777" w:rsidR="00AE476D" w:rsidRPr="00BB6E22" w:rsidRDefault="00AE476D">
            <w:pPr>
              <w:spacing w:line="276" w:lineRule="auto"/>
              <w:rPr>
                <w:rFonts w:ascii="Times New Roman" w:eastAsia="Calibri" w:hAnsi="Times New Roman" w:cs="Times New Roman"/>
              </w:rPr>
            </w:pPr>
            <w:r w:rsidRPr="00BB6E22">
              <w:rPr>
                <w:rFonts w:ascii="Times New Roman" w:hAnsi="Times New Roman" w:cs="Times New Roman"/>
              </w:rPr>
              <w:t>Клейка стрічка прозора 48x300х0,040 Romus*</w:t>
            </w:r>
          </w:p>
        </w:tc>
        <w:tc>
          <w:tcPr>
            <w:tcW w:w="1134" w:type="dxa"/>
            <w:tcBorders>
              <w:top w:val="single" w:sz="4" w:space="0" w:color="000000"/>
              <w:left w:val="single" w:sz="4" w:space="0" w:color="000000"/>
              <w:bottom w:val="single" w:sz="4" w:space="0" w:color="000000"/>
              <w:right w:val="single" w:sz="4" w:space="0" w:color="000000"/>
            </w:tcBorders>
            <w:hideMark/>
          </w:tcPr>
          <w:p w14:paraId="6CDB679B" w14:textId="77777777" w:rsidR="00AE476D" w:rsidRPr="00BB6E22" w:rsidRDefault="00AE476D">
            <w:pPr>
              <w:spacing w:line="276" w:lineRule="auto"/>
              <w:jc w:val="center"/>
              <w:rPr>
                <w:rFonts w:ascii="Times New Roman" w:eastAsia="Calibri" w:hAnsi="Times New Roman" w:cs="Times New Roman"/>
              </w:rPr>
            </w:pPr>
            <w:r w:rsidRPr="00BB6E22">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38228F2F" w14:textId="77777777" w:rsidR="00AE476D" w:rsidRPr="00F41098" w:rsidRDefault="00F41098">
            <w:pPr>
              <w:spacing w:line="276" w:lineRule="auto"/>
              <w:rPr>
                <w:rFonts w:ascii="Times New Roman" w:eastAsia="Calibri" w:hAnsi="Times New Roman" w:cs="Times New Roman"/>
                <w:lang w:val="uk-UA"/>
              </w:rPr>
            </w:pPr>
            <w:r w:rsidRPr="00BB6E22">
              <w:rPr>
                <w:rFonts w:ascii="Times New Roman" w:eastAsia="Calibri" w:hAnsi="Times New Roman" w:cs="Times New Roman"/>
                <w:lang w:val="uk-UA"/>
              </w:rPr>
              <w:t>70</w:t>
            </w:r>
          </w:p>
        </w:tc>
        <w:tc>
          <w:tcPr>
            <w:tcW w:w="1275" w:type="dxa"/>
            <w:tcBorders>
              <w:top w:val="single" w:sz="4" w:space="0" w:color="000000"/>
              <w:left w:val="single" w:sz="4" w:space="0" w:color="000000"/>
              <w:bottom w:val="single" w:sz="4" w:space="0" w:color="000000"/>
              <w:right w:val="single" w:sz="4" w:space="0" w:color="000000"/>
            </w:tcBorders>
            <w:vAlign w:val="center"/>
          </w:tcPr>
          <w:p w14:paraId="20DBCAE1"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B02D42F"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39766E74"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B26BFE3"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5</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489C5888" w14:textId="77777777" w:rsidR="00AE476D" w:rsidRPr="00AE476D" w:rsidRDefault="00AE476D">
            <w:pPr>
              <w:spacing w:line="276" w:lineRule="auto"/>
              <w:rPr>
                <w:rFonts w:ascii="Times New Roman" w:eastAsia="Calibri" w:hAnsi="Times New Roman" w:cs="Times New Roman"/>
                <w:lang w:val="en-US"/>
              </w:rPr>
            </w:pPr>
            <w:r w:rsidRPr="00AE476D">
              <w:rPr>
                <w:rFonts w:ascii="Times New Roman" w:hAnsi="Times New Roman" w:cs="Times New Roman"/>
              </w:rPr>
              <w:t>Ручка</w:t>
            </w:r>
            <w:r w:rsidRPr="00AE476D">
              <w:rPr>
                <w:rFonts w:ascii="Times New Roman" w:hAnsi="Times New Roman" w:cs="Times New Roman"/>
                <w:lang w:val="en-US"/>
              </w:rPr>
              <w:t xml:space="preserve"> </w:t>
            </w:r>
            <w:r w:rsidRPr="00AE476D">
              <w:rPr>
                <w:rFonts w:ascii="Times New Roman" w:hAnsi="Times New Roman" w:cs="Times New Roman"/>
              </w:rPr>
              <w:t>масл</w:t>
            </w:r>
            <w:r w:rsidRPr="00AE476D">
              <w:rPr>
                <w:rFonts w:ascii="Times New Roman" w:hAnsi="Times New Roman" w:cs="Times New Roman"/>
                <w:lang w:val="en-US"/>
              </w:rPr>
              <w:t xml:space="preserve"> Hiper Max Writer Evolution 0.7</w:t>
            </w:r>
            <w:r w:rsidRPr="00AE476D">
              <w:rPr>
                <w:rFonts w:ascii="Times New Roman" w:hAnsi="Times New Roman" w:cs="Times New Roman"/>
              </w:rPr>
              <w:t>мм</w:t>
            </w:r>
            <w:r w:rsidRPr="00AE476D">
              <w:rPr>
                <w:rFonts w:ascii="Times New Roman" w:hAnsi="Times New Roman" w:cs="Times New Roman"/>
                <w:lang w:val="en-US"/>
              </w:rPr>
              <w:t xml:space="preserve"> </w:t>
            </w:r>
            <w:r w:rsidRPr="00AE476D">
              <w:rPr>
                <w:rFonts w:ascii="Times New Roman" w:hAnsi="Times New Roman" w:cs="Times New Roman"/>
              </w:rPr>
              <w:t>чорна</w:t>
            </w:r>
            <w:r w:rsidRPr="00AE476D">
              <w:rPr>
                <w:rFonts w:ascii="Times New Roman" w:hAnsi="Times New Roman" w:cs="Times New Roman"/>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14:paraId="30FD36FE"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7D338317"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3C38FADF"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FD1E0B"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7947C06C"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F7825B2"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6</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0F4AD111"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 xml:space="preserve">Скоби №24/6 1000шт Buromax срібні* </w:t>
            </w:r>
          </w:p>
        </w:tc>
        <w:tc>
          <w:tcPr>
            <w:tcW w:w="1134" w:type="dxa"/>
            <w:tcBorders>
              <w:top w:val="single" w:sz="4" w:space="0" w:color="000000"/>
              <w:left w:val="single" w:sz="4" w:space="0" w:color="000000"/>
              <w:bottom w:val="single" w:sz="4" w:space="0" w:color="000000"/>
              <w:right w:val="single" w:sz="4" w:space="0" w:color="000000"/>
            </w:tcBorders>
            <w:hideMark/>
          </w:tcPr>
          <w:p w14:paraId="444343E1"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14:paraId="638FEC3F"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1275" w:type="dxa"/>
            <w:tcBorders>
              <w:top w:val="single" w:sz="4" w:space="0" w:color="000000"/>
              <w:left w:val="single" w:sz="4" w:space="0" w:color="000000"/>
              <w:bottom w:val="single" w:sz="4" w:space="0" w:color="000000"/>
              <w:right w:val="single" w:sz="4" w:space="0" w:color="000000"/>
            </w:tcBorders>
            <w:vAlign w:val="center"/>
          </w:tcPr>
          <w:p w14:paraId="2367211A"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66DB1B8"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312234D8"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0ADF49B"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7</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3C8DC470" w14:textId="77777777" w:rsidR="00AE476D" w:rsidRPr="00AE476D" w:rsidRDefault="00AE476D">
            <w:pPr>
              <w:spacing w:line="276" w:lineRule="auto"/>
              <w:rPr>
                <w:rFonts w:ascii="Times New Roman" w:eastAsia="Calibri" w:hAnsi="Times New Roman" w:cs="Times New Roman"/>
                <w:lang w:val="uk-UA"/>
              </w:rPr>
            </w:pPr>
            <w:r w:rsidRPr="00AE476D">
              <w:rPr>
                <w:rFonts w:ascii="Times New Roman" w:hAnsi="Times New Roman" w:cs="Times New Roman"/>
                <w:lang w:val="uk-UA"/>
              </w:rPr>
              <w:t xml:space="preserve">Скріпки 28мм 100 шт </w:t>
            </w:r>
            <w:r w:rsidRPr="00AE476D">
              <w:rPr>
                <w:rFonts w:ascii="Times New Roman" w:hAnsi="Times New Roman" w:cs="Times New Roman"/>
              </w:rPr>
              <w:t>Buromax</w:t>
            </w:r>
            <w:r w:rsidRPr="00AE476D">
              <w:rPr>
                <w:rFonts w:ascii="Times New Roman" w:hAnsi="Times New Roman" w:cs="Times New Roman"/>
                <w:lang w:val="uk-UA"/>
              </w:rPr>
              <w:t xml:space="preserve"> круглі нікельовані*</w:t>
            </w:r>
          </w:p>
        </w:tc>
        <w:tc>
          <w:tcPr>
            <w:tcW w:w="1134" w:type="dxa"/>
            <w:tcBorders>
              <w:top w:val="single" w:sz="4" w:space="0" w:color="000000"/>
              <w:left w:val="single" w:sz="4" w:space="0" w:color="000000"/>
              <w:bottom w:val="single" w:sz="4" w:space="0" w:color="000000"/>
              <w:right w:val="single" w:sz="4" w:space="0" w:color="000000"/>
            </w:tcBorders>
            <w:hideMark/>
          </w:tcPr>
          <w:p w14:paraId="25B5C645"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14:paraId="498406C7"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6904E598"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BE8E83C"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467DBC53"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851FD71"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8</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4C7489A7" w14:textId="77777777" w:rsidR="00AE476D" w:rsidRPr="00AE476D" w:rsidRDefault="00AE476D">
            <w:pPr>
              <w:spacing w:line="276" w:lineRule="auto"/>
              <w:rPr>
                <w:rFonts w:ascii="Times New Roman" w:eastAsia="Calibri" w:hAnsi="Times New Roman" w:cs="Times New Roman"/>
                <w:lang w:val="uk-UA"/>
              </w:rPr>
            </w:pPr>
            <w:r w:rsidRPr="00AE476D">
              <w:rPr>
                <w:rFonts w:ascii="Times New Roman" w:hAnsi="Times New Roman" w:cs="Times New Roman"/>
                <w:lang w:val="uk-UA"/>
              </w:rPr>
              <w:t xml:space="preserve">Скріпки 50мм 100 шт </w:t>
            </w:r>
            <w:r w:rsidRPr="00AE476D">
              <w:rPr>
                <w:rFonts w:ascii="Times New Roman" w:hAnsi="Times New Roman" w:cs="Times New Roman"/>
              </w:rPr>
              <w:t>Buromax</w:t>
            </w:r>
            <w:r w:rsidRPr="00AE476D">
              <w:rPr>
                <w:rFonts w:ascii="Times New Roman" w:hAnsi="Times New Roman" w:cs="Times New Roman"/>
                <w:lang w:val="uk-UA"/>
              </w:rPr>
              <w:t xml:space="preserve"> круглі нікельовані*</w:t>
            </w:r>
          </w:p>
        </w:tc>
        <w:tc>
          <w:tcPr>
            <w:tcW w:w="1134" w:type="dxa"/>
            <w:tcBorders>
              <w:top w:val="single" w:sz="4" w:space="0" w:color="000000"/>
              <w:left w:val="single" w:sz="4" w:space="0" w:color="000000"/>
              <w:bottom w:val="single" w:sz="4" w:space="0" w:color="000000"/>
              <w:right w:val="single" w:sz="4" w:space="0" w:color="000000"/>
            </w:tcBorders>
            <w:hideMark/>
          </w:tcPr>
          <w:p w14:paraId="2DD1AEF3"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14:paraId="60316D9A"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6346982A"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64880B1"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2929CB1E"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0AE9491"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9</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24866568" w14:textId="77777777" w:rsidR="00AE476D" w:rsidRPr="00AE476D" w:rsidRDefault="00AE476D">
            <w:pPr>
              <w:spacing w:line="276" w:lineRule="auto"/>
              <w:rPr>
                <w:rFonts w:ascii="Times New Roman" w:eastAsia="Calibri" w:hAnsi="Times New Roman" w:cs="Times New Roman"/>
                <w:lang w:val="uk-UA"/>
              </w:rPr>
            </w:pPr>
            <w:r w:rsidRPr="00AE476D">
              <w:rPr>
                <w:rFonts w:ascii="Times New Roman" w:hAnsi="Times New Roman" w:cs="Times New Roman"/>
                <w:lang w:val="uk-UA"/>
              </w:rPr>
              <w:t xml:space="preserve">Лінійка пласт 30см </w:t>
            </w:r>
            <w:r w:rsidRPr="00AE476D">
              <w:rPr>
                <w:rFonts w:ascii="Times New Roman" w:hAnsi="Times New Roman" w:cs="Times New Roman"/>
              </w:rPr>
              <w:t>Buromax</w:t>
            </w:r>
            <w:r w:rsidRPr="00AE476D">
              <w:rPr>
                <w:rFonts w:ascii="Times New Roman" w:hAnsi="Times New Roman" w:cs="Times New Roman"/>
                <w:lang w:val="uk-UA"/>
              </w:rPr>
              <w:t xml:space="preserve"> </w:t>
            </w:r>
            <w:r w:rsidRPr="00AE476D">
              <w:rPr>
                <w:rFonts w:ascii="Times New Roman" w:hAnsi="Times New Roman" w:cs="Times New Roman"/>
              </w:rPr>
              <w:t>Jobmax</w:t>
            </w:r>
            <w:r w:rsidRPr="00AE476D">
              <w:rPr>
                <w:rFonts w:ascii="Times New Roman" w:hAnsi="Times New Roman" w:cs="Times New Roman"/>
                <w:lang w:val="uk-UA"/>
              </w:rPr>
              <w:t xml:space="preserve"> прозора*</w:t>
            </w:r>
          </w:p>
        </w:tc>
        <w:tc>
          <w:tcPr>
            <w:tcW w:w="1134" w:type="dxa"/>
            <w:tcBorders>
              <w:top w:val="single" w:sz="4" w:space="0" w:color="000000"/>
              <w:left w:val="single" w:sz="4" w:space="0" w:color="000000"/>
              <w:bottom w:val="single" w:sz="4" w:space="0" w:color="000000"/>
              <w:right w:val="single" w:sz="4" w:space="0" w:color="000000"/>
            </w:tcBorders>
            <w:hideMark/>
          </w:tcPr>
          <w:p w14:paraId="52ECFB61"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6874A5B5"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50</w:t>
            </w:r>
          </w:p>
        </w:tc>
        <w:tc>
          <w:tcPr>
            <w:tcW w:w="1275" w:type="dxa"/>
            <w:tcBorders>
              <w:top w:val="single" w:sz="4" w:space="0" w:color="000000"/>
              <w:left w:val="single" w:sz="4" w:space="0" w:color="000000"/>
              <w:bottom w:val="single" w:sz="4" w:space="0" w:color="000000"/>
              <w:right w:val="single" w:sz="4" w:space="0" w:color="000000"/>
            </w:tcBorders>
            <w:vAlign w:val="center"/>
          </w:tcPr>
          <w:p w14:paraId="5E05F90D"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63061EF"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018C2886"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36207B4"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10</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22CE5B03"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Стержень масл 0.7мм Hiper чорний*</w:t>
            </w:r>
          </w:p>
        </w:tc>
        <w:tc>
          <w:tcPr>
            <w:tcW w:w="1134" w:type="dxa"/>
            <w:tcBorders>
              <w:top w:val="single" w:sz="4" w:space="0" w:color="000000"/>
              <w:left w:val="single" w:sz="4" w:space="0" w:color="000000"/>
              <w:bottom w:val="single" w:sz="4" w:space="0" w:color="000000"/>
              <w:right w:val="single" w:sz="4" w:space="0" w:color="000000"/>
            </w:tcBorders>
            <w:hideMark/>
          </w:tcPr>
          <w:p w14:paraId="618634AA"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749F4EE6"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800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EA2B209"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294CD12"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6A0EE91F"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8FB4F41"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11</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5C1C61C1"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Степлер метал №24-26 20арк Buromax асорті*</w:t>
            </w:r>
          </w:p>
        </w:tc>
        <w:tc>
          <w:tcPr>
            <w:tcW w:w="1134" w:type="dxa"/>
            <w:tcBorders>
              <w:top w:val="single" w:sz="4" w:space="0" w:color="000000"/>
              <w:left w:val="single" w:sz="4" w:space="0" w:color="000000"/>
              <w:bottom w:val="single" w:sz="4" w:space="0" w:color="000000"/>
              <w:right w:val="single" w:sz="4" w:space="0" w:color="000000"/>
            </w:tcBorders>
            <w:hideMark/>
          </w:tcPr>
          <w:p w14:paraId="47DF1922"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54D3F608"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80</w:t>
            </w:r>
          </w:p>
        </w:tc>
        <w:tc>
          <w:tcPr>
            <w:tcW w:w="1275" w:type="dxa"/>
            <w:tcBorders>
              <w:top w:val="single" w:sz="4" w:space="0" w:color="000000"/>
              <w:left w:val="single" w:sz="4" w:space="0" w:color="000000"/>
              <w:bottom w:val="single" w:sz="4" w:space="0" w:color="000000"/>
              <w:right w:val="single" w:sz="4" w:space="0" w:color="000000"/>
            </w:tcBorders>
            <w:vAlign w:val="center"/>
          </w:tcPr>
          <w:p w14:paraId="62927216"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72FA663"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25972288"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9123D33"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12</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2BC2BFCB" w14:textId="77777777" w:rsidR="00AE476D" w:rsidRPr="00AE476D" w:rsidRDefault="00AE476D">
            <w:pPr>
              <w:spacing w:line="276" w:lineRule="auto"/>
              <w:rPr>
                <w:rFonts w:ascii="Times New Roman" w:eastAsia="Calibri" w:hAnsi="Times New Roman" w:cs="Times New Roman"/>
                <w:lang w:val="uk-UA"/>
              </w:rPr>
            </w:pPr>
            <w:r w:rsidRPr="00AE476D">
              <w:rPr>
                <w:rFonts w:ascii="Times New Roman" w:hAnsi="Times New Roman" w:cs="Times New Roman"/>
                <w:lang w:val="uk-UA"/>
              </w:rPr>
              <w:t xml:space="preserve">Ножиці пласт 21см </w:t>
            </w:r>
            <w:r w:rsidRPr="00AE476D">
              <w:rPr>
                <w:rFonts w:ascii="Times New Roman" w:hAnsi="Times New Roman" w:cs="Times New Roman"/>
              </w:rPr>
              <w:t>Buromax</w:t>
            </w:r>
            <w:r w:rsidRPr="00AE476D">
              <w:rPr>
                <w:rFonts w:ascii="Times New Roman" w:hAnsi="Times New Roman" w:cs="Times New Roman"/>
                <w:lang w:val="uk-UA"/>
              </w:rPr>
              <w:t xml:space="preserve"> чорні*</w:t>
            </w:r>
          </w:p>
        </w:tc>
        <w:tc>
          <w:tcPr>
            <w:tcW w:w="1134" w:type="dxa"/>
            <w:tcBorders>
              <w:top w:val="single" w:sz="4" w:space="0" w:color="000000"/>
              <w:left w:val="single" w:sz="4" w:space="0" w:color="000000"/>
              <w:bottom w:val="single" w:sz="4" w:space="0" w:color="000000"/>
              <w:right w:val="single" w:sz="4" w:space="0" w:color="000000"/>
            </w:tcBorders>
            <w:hideMark/>
          </w:tcPr>
          <w:p w14:paraId="6944A8A8"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0A07340A"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50</w:t>
            </w:r>
          </w:p>
        </w:tc>
        <w:tc>
          <w:tcPr>
            <w:tcW w:w="1275" w:type="dxa"/>
            <w:tcBorders>
              <w:top w:val="single" w:sz="4" w:space="0" w:color="000000"/>
              <w:left w:val="single" w:sz="4" w:space="0" w:color="000000"/>
              <w:bottom w:val="single" w:sz="4" w:space="0" w:color="000000"/>
              <w:right w:val="single" w:sz="4" w:space="0" w:color="000000"/>
            </w:tcBorders>
            <w:vAlign w:val="center"/>
          </w:tcPr>
          <w:p w14:paraId="5164128A"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72806BD"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5D8D6438"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21472C8"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13</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55841F0C"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Папір д/нотаток 85х85 400арк Romus мікс н/кл*</w:t>
            </w:r>
          </w:p>
        </w:tc>
        <w:tc>
          <w:tcPr>
            <w:tcW w:w="1134" w:type="dxa"/>
            <w:tcBorders>
              <w:top w:val="single" w:sz="4" w:space="0" w:color="000000"/>
              <w:left w:val="single" w:sz="4" w:space="0" w:color="000000"/>
              <w:bottom w:val="single" w:sz="4" w:space="0" w:color="000000"/>
              <w:right w:val="single" w:sz="4" w:space="0" w:color="000000"/>
            </w:tcBorders>
            <w:hideMark/>
          </w:tcPr>
          <w:p w14:paraId="48A7F8A2"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14:paraId="6EFA408E" w14:textId="77777777" w:rsidR="00AE476D" w:rsidRPr="00CC3A05" w:rsidRDefault="00A652DF">
            <w:pPr>
              <w:spacing w:line="276" w:lineRule="auto"/>
              <w:rPr>
                <w:rFonts w:ascii="Times New Roman" w:eastAsia="Calibri" w:hAnsi="Times New Roman" w:cs="Times New Roman"/>
                <w:lang w:val="uk-UA"/>
              </w:rPr>
            </w:pPr>
            <w:r>
              <w:rPr>
                <w:rFonts w:ascii="Times New Roman" w:eastAsia="Calibri" w:hAnsi="Times New Roman" w:cs="Times New Roman"/>
                <w:lang w:val="uk-UA"/>
              </w:rPr>
              <w:t>3</w:t>
            </w:r>
            <w:r w:rsidR="00CC3A05">
              <w:rPr>
                <w:rFonts w:ascii="Times New Roman" w:eastAsia="Calibri" w:hAnsi="Times New Roman" w:cs="Times New Roman"/>
                <w:lang w:val="uk-UA"/>
              </w:rPr>
              <w:t>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18B8266"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0162B71"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419BD5D3"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44A8DD7"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14</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0B302E40"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Коректор стрічковий 5мм*6м Buromax*</w:t>
            </w:r>
          </w:p>
        </w:tc>
        <w:tc>
          <w:tcPr>
            <w:tcW w:w="1134" w:type="dxa"/>
            <w:tcBorders>
              <w:top w:val="single" w:sz="4" w:space="0" w:color="000000"/>
              <w:left w:val="single" w:sz="4" w:space="0" w:color="000000"/>
              <w:bottom w:val="single" w:sz="4" w:space="0" w:color="000000"/>
              <w:right w:val="single" w:sz="4" w:space="0" w:color="000000"/>
            </w:tcBorders>
            <w:hideMark/>
          </w:tcPr>
          <w:p w14:paraId="526B091E"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6F49A2C1"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76F5C4AA"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86A604"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4BA4427D"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266C87C"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15</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0C2605CE"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Біндер 41мм 12шт Buromax*</w:t>
            </w:r>
          </w:p>
        </w:tc>
        <w:tc>
          <w:tcPr>
            <w:tcW w:w="1134" w:type="dxa"/>
            <w:tcBorders>
              <w:top w:val="single" w:sz="4" w:space="0" w:color="000000"/>
              <w:left w:val="single" w:sz="4" w:space="0" w:color="000000"/>
              <w:bottom w:val="single" w:sz="4" w:space="0" w:color="000000"/>
              <w:right w:val="single" w:sz="4" w:space="0" w:color="000000"/>
            </w:tcBorders>
            <w:hideMark/>
          </w:tcPr>
          <w:p w14:paraId="29B971A0"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14:paraId="4A48CD08"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65EE97CD"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4282E5"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46EF3D3D"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7979132" w14:textId="77777777" w:rsidR="00AE476D" w:rsidRPr="008A155E" w:rsidRDefault="008A155E">
            <w:pPr>
              <w:pStyle w:val="ab"/>
              <w:spacing w:line="276" w:lineRule="auto"/>
              <w:rPr>
                <w:rFonts w:ascii="Times New Roman" w:eastAsia="Times New Roman" w:hAnsi="Times New Roman"/>
                <w:sz w:val="24"/>
                <w:szCs w:val="24"/>
                <w:lang w:eastAsia="ru-RU"/>
              </w:rPr>
            </w:pPr>
            <w:r w:rsidRPr="008A155E">
              <w:rPr>
                <w:rFonts w:ascii="Times New Roman" w:hAnsi="Times New Roman"/>
                <w:sz w:val="24"/>
                <w:szCs w:val="24"/>
              </w:rPr>
              <w:lastRenderedPageBreak/>
              <w:t>16</w:t>
            </w:r>
            <w:r w:rsidR="00AE476D" w:rsidRPr="008A155E">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0CAA1890" w14:textId="77777777" w:rsidR="00AE476D" w:rsidRPr="008A155E" w:rsidRDefault="00AE476D">
            <w:pPr>
              <w:spacing w:line="276" w:lineRule="auto"/>
              <w:rPr>
                <w:rFonts w:ascii="Times New Roman" w:eastAsia="Calibri" w:hAnsi="Times New Roman" w:cs="Times New Roman"/>
                <w:lang w:val="uk-UA"/>
              </w:rPr>
            </w:pPr>
            <w:r w:rsidRPr="008A155E">
              <w:rPr>
                <w:rFonts w:ascii="Times New Roman" w:hAnsi="Times New Roman" w:cs="Times New Roman"/>
                <w:lang w:val="uk-UA"/>
              </w:rPr>
              <w:t xml:space="preserve">Олівець чорнограф. </w:t>
            </w:r>
            <w:r w:rsidRPr="008A155E">
              <w:rPr>
                <w:rFonts w:ascii="Times New Roman" w:hAnsi="Times New Roman" w:cs="Times New Roman"/>
              </w:rPr>
              <w:t>HB</w:t>
            </w:r>
            <w:r w:rsidRPr="008A155E">
              <w:rPr>
                <w:rFonts w:ascii="Times New Roman" w:hAnsi="Times New Roman" w:cs="Times New Roman"/>
                <w:lang w:val="uk-UA"/>
              </w:rPr>
              <w:t xml:space="preserve"> </w:t>
            </w:r>
            <w:r w:rsidRPr="008A155E">
              <w:rPr>
                <w:rFonts w:ascii="Times New Roman" w:hAnsi="Times New Roman" w:cs="Times New Roman"/>
              </w:rPr>
              <w:t>Buromax</w:t>
            </w:r>
            <w:r w:rsidRPr="008A155E">
              <w:rPr>
                <w:rFonts w:ascii="Times New Roman" w:hAnsi="Times New Roman" w:cs="Times New Roman"/>
                <w:lang w:val="uk-UA"/>
              </w:rPr>
              <w:t xml:space="preserve"> з гумкою*</w:t>
            </w:r>
          </w:p>
        </w:tc>
        <w:tc>
          <w:tcPr>
            <w:tcW w:w="1134" w:type="dxa"/>
            <w:tcBorders>
              <w:top w:val="single" w:sz="4" w:space="0" w:color="000000"/>
              <w:left w:val="single" w:sz="4" w:space="0" w:color="000000"/>
              <w:bottom w:val="single" w:sz="4" w:space="0" w:color="000000"/>
              <w:right w:val="single" w:sz="4" w:space="0" w:color="000000"/>
            </w:tcBorders>
            <w:hideMark/>
          </w:tcPr>
          <w:p w14:paraId="747D0747" w14:textId="77777777" w:rsidR="00AE476D" w:rsidRPr="008A155E" w:rsidRDefault="00AE476D">
            <w:pPr>
              <w:spacing w:line="276" w:lineRule="auto"/>
              <w:jc w:val="center"/>
              <w:rPr>
                <w:rFonts w:ascii="Times New Roman" w:eastAsia="Calibri" w:hAnsi="Times New Roman" w:cs="Times New Roman"/>
              </w:rPr>
            </w:pPr>
            <w:r w:rsidRPr="008A155E">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7B8D2D1E" w14:textId="77777777" w:rsidR="00AE476D" w:rsidRPr="00CC3A05" w:rsidRDefault="008A155E">
            <w:pPr>
              <w:spacing w:line="276" w:lineRule="auto"/>
              <w:rPr>
                <w:rFonts w:ascii="Times New Roman" w:eastAsia="Calibri" w:hAnsi="Times New Roman" w:cs="Times New Roman"/>
                <w:lang w:val="uk-UA"/>
              </w:rPr>
            </w:pPr>
            <w:r w:rsidRPr="008A155E">
              <w:rPr>
                <w:rFonts w:ascii="Times New Roman" w:eastAsia="Calibri" w:hAnsi="Times New Roman" w:cs="Times New Roman"/>
                <w:lang w:val="uk-UA"/>
              </w:rPr>
              <w:t>600</w:t>
            </w:r>
          </w:p>
        </w:tc>
        <w:tc>
          <w:tcPr>
            <w:tcW w:w="1275" w:type="dxa"/>
            <w:tcBorders>
              <w:top w:val="single" w:sz="4" w:space="0" w:color="000000"/>
              <w:left w:val="single" w:sz="4" w:space="0" w:color="000000"/>
              <w:bottom w:val="single" w:sz="4" w:space="0" w:color="000000"/>
              <w:right w:val="single" w:sz="4" w:space="0" w:color="000000"/>
            </w:tcBorders>
            <w:vAlign w:val="center"/>
          </w:tcPr>
          <w:p w14:paraId="7208E1B0"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9C71EA3"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14B01906"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30D27D2"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17</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0ABD9B41" w14:textId="77777777" w:rsidR="00AE476D" w:rsidRPr="00AE476D" w:rsidRDefault="00AE476D">
            <w:pPr>
              <w:spacing w:line="276" w:lineRule="auto"/>
              <w:rPr>
                <w:rFonts w:ascii="Times New Roman" w:eastAsia="Calibri" w:hAnsi="Times New Roman" w:cs="Times New Roman"/>
                <w:lang w:val="uk-UA"/>
              </w:rPr>
            </w:pPr>
            <w:r w:rsidRPr="00AE476D">
              <w:rPr>
                <w:rFonts w:ascii="Times New Roman" w:hAnsi="Times New Roman" w:cs="Times New Roman"/>
                <w:lang w:val="uk-UA"/>
              </w:rPr>
              <w:t xml:space="preserve">Гумка </w:t>
            </w:r>
            <w:r w:rsidRPr="00AE476D">
              <w:rPr>
                <w:rFonts w:ascii="Times New Roman" w:hAnsi="Times New Roman" w:cs="Times New Roman"/>
              </w:rPr>
              <w:t>Milan</w:t>
            </w:r>
            <w:r w:rsidRPr="00AE476D">
              <w:rPr>
                <w:rFonts w:ascii="Times New Roman" w:hAnsi="Times New Roman" w:cs="Times New Roman"/>
                <w:lang w:val="uk-UA"/>
              </w:rPr>
              <w:t xml:space="preserve"> прямокутна 4036</w:t>
            </w:r>
            <w:r w:rsidRPr="00AE476D">
              <w:rPr>
                <w:rFonts w:ascii="Times New Roman" w:hAnsi="Times New Roman" w:cs="Times New Roman"/>
              </w:rPr>
              <w:t>CCM</w:t>
            </w:r>
            <w:r w:rsidRPr="00AE476D">
              <w:rPr>
                <w:rFonts w:ascii="Times New Roman" w:hAnsi="Times New Roman" w:cs="Times New Roman"/>
                <w:lang w:val="uk-UA"/>
              </w:rPr>
              <w:t xml:space="preserve"> біла*</w:t>
            </w:r>
          </w:p>
        </w:tc>
        <w:tc>
          <w:tcPr>
            <w:tcW w:w="1134" w:type="dxa"/>
            <w:tcBorders>
              <w:top w:val="single" w:sz="4" w:space="0" w:color="000000"/>
              <w:left w:val="single" w:sz="4" w:space="0" w:color="000000"/>
              <w:bottom w:val="single" w:sz="4" w:space="0" w:color="000000"/>
              <w:right w:val="single" w:sz="4" w:space="0" w:color="000000"/>
            </w:tcBorders>
            <w:hideMark/>
          </w:tcPr>
          <w:p w14:paraId="26F9B8AC"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552E70D4"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71AB66C1"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791EFF9"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2A325631"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2BCAE6E"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18</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5B7C9517"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Маркер текст JOB 150 в асортименті*</w:t>
            </w:r>
          </w:p>
        </w:tc>
        <w:tc>
          <w:tcPr>
            <w:tcW w:w="1134" w:type="dxa"/>
            <w:tcBorders>
              <w:top w:val="single" w:sz="4" w:space="0" w:color="000000"/>
              <w:left w:val="single" w:sz="4" w:space="0" w:color="000000"/>
              <w:bottom w:val="single" w:sz="4" w:space="0" w:color="000000"/>
              <w:right w:val="single" w:sz="4" w:space="0" w:color="000000"/>
            </w:tcBorders>
            <w:hideMark/>
          </w:tcPr>
          <w:p w14:paraId="5570791B"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56E2F446"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5BC1F7BF"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B4A3DD1"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30637306"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821526A"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19</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6163AAAF" w14:textId="77777777" w:rsidR="00AE476D" w:rsidRPr="00AE476D" w:rsidRDefault="00AE476D">
            <w:pPr>
              <w:spacing w:line="276" w:lineRule="auto"/>
              <w:rPr>
                <w:rFonts w:ascii="Times New Roman" w:eastAsia="Calibri" w:hAnsi="Times New Roman" w:cs="Times New Roman"/>
                <w:lang w:val="en-US"/>
              </w:rPr>
            </w:pPr>
            <w:r w:rsidRPr="00AE476D">
              <w:rPr>
                <w:rFonts w:ascii="Times New Roman" w:hAnsi="Times New Roman" w:cs="Times New Roman"/>
              </w:rPr>
              <w:t>Маркер</w:t>
            </w:r>
            <w:r w:rsidRPr="00AE476D">
              <w:rPr>
                <w:rFonts w:ascii="Times New Roman" w:hAnsi="Times New Roman" w:cs="Times New Roman"/>
                <w:lang w:val="en-US"/>
              </w:rPr>
              <w:t xml:space="preserve"> </w:t>
            </w:r>
            <w:r w:rsidRPr="00AE476D">
              <w:rPr>
                <w:rFonts w:ascii="Times New Roman" w:hAnsi="Times New Roman" w:cs="Times New Roman"/>
              </w:rPr>
              <w:t>д</w:t>
            </w:r>
            <w:r w:rsidRPr="00AE476D">
              <w:rPr>
                <w:rFonts w:ascii="Times New Roman" w:hAnsi="Times New Roman" w:cs="Times New Roman"/>
                <w:lang w:val="en-US"/>
              </w:rPr>
              <w:t>/CD Centropen ergoline 0.6</w:t>
            </w:r>
            <w:r w:rsidRPr="00AE476D">
              <w:rPr>
                <w:rFonts w:ascii="Times New Roman" w:hAnsi="Times New Roman" w:cs="Times New Roman"/>
              </w:rPr>
              <w:t>мм</w:t>
            </w:r>
            <w:r w:rsidRPr="00AE476D">
              <w:rPr>
                <w:rFonts w:ascii="Times New Roman" w:hAnsi="Times New Roman" w:cs="Times New Roman"/>
                <w:lang w:val="en-US"/>
              </w:rPr>
              <w:t xml:space="preserve"> </w:t>
            </w:r>
            <w:r w:rsidRPr="00AE476D">
              <w:rPr>
                <w:rFonts w:ascii="Times New Roman" w:hAnsi="Times New Roman" w:cs="Times New Roman"/>
              </w:rPr>
              <w:t>чорний</w:t>
            </w:r>
            <w:r w:rsidRPr="00AE476D">
              <w:rPr>
                <w:rFonts w:ascii="Times New Roman" w:hAnsi="Times New Roman" w:cs="Times New Roman"/>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14:paraId="4797F748"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2BF65ABA"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40</w:t>
            </w:r>
          </w:p>
        </w:tc>
        <w:tc>
          <w:tcPr>
            <w:tcW w:w="1275" w:type="dxa"/>
            <w:tcBorders>
              <w:top w:val="single" w:sz="4" w:space="0" w:color="000000"/>
              <w:left w:val="single" w:sz="4" w:space="0" w:color="000000"/>
              <w:bottom w:val="single" w:sz="4" w:space="0" w:color="000000"/>
              <w:right w:val="single" w:sz="4" w:space="0" w:color="000000"/>
            </w:tcBorders>
            <w:vAlign w:val="center"/>
          </w:tcPr>
          <w:p w14:paraId="250355AF"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FAD253"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3D765472"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24081D9"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20</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2FC2456A"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Закладки пласт 12х45 100шт Buromax асорті прямок*</w:t>
            </w:r>
          </w:p>
        </w:tc>
        <w:tc>
          <w:tcPr>
            <w:tcW w:w="1134" w:type="dxa"/>
            <w:tcBorders>
              <w:top w:val="single" w:sz="4" w:space="0" w:color="000000"/>
              <w:left w:val="single" w:sz="4" w:space="0" w:color="000000"/>
              <w:bottom w:val="single" w:sz="4" w:space="0" w:color="000000"/>
              <w:right w:val="single" w:sz="4" w:space="0" w:color="000000"/>
            </w:tcBorders>
            <w:hideMark/>
          </w:tcPr>
          <w:p w14:paraId="4AEDB66B"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1C7C0895"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1275" w:type="dxa"/>
            <w:tcBorders>
              <w:top w:val="single" w:sz="4" w:space="0" w:color="000000"/>
              <w:left w:val="single" w:sz="4" w:space="0" w:color="000000"/>
              <w:bottom w:val="single" w:sz="4" w:space="0" w:color="000000"/>
              <w:right w:val="single" w:sz="4" w:space="0" w:color="000000"/>
            </w:tcBorders>
            <w:vAlign w:val="center"/>
          </w:tcPr>
          <w:p w14:paraId="5D61EA35"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062E84C"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60ECB07F"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F927306"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21</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3053B6AD"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Клейка стрічка двостороння 24х10 Axent*</w:t>
            </w:r>
          </w:p>
        </w:tc>
        <w:tc>
          <w:tcPr>
            <w:tcW w:w="1134" w:type="dxa"/>
            <w:tcBorders>
              <w:top w:val="single" w:sz="4" w:space="0" w:color="000000"/>
              <w:left w:val="single" w:sz="4" w:space="0" w:color="000000"/>
              <w:bottom w:val="single" w:sz="4" w:space="0" w:color="000000"/>
              <w:right w:val="single" w:sz="4" w:space="0" w:color="000000"/>
            </w:tcBorders>
            <w:hideMark/>
          </w:tcPr>
          <w:p w14:paraId="1693CA51"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3EC53322"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20</w:t>
            </w:r>
          </w:p>
        </w:tc>
        <w:tc>
          <w:tcPr>
            <w:tcW w:w="1275" w:type="dxa"/>
            <w:tcBorders>
              <w:top w:val="single" w:sz="4" w:space="0" w:color="000000"/>
              <w:left w:val="single" w:sz="4" w:space="0" w:color="000000"/>
              <w:bottom w:val="single" w:sz="4" w:space="0" w:color="000000"/>
              <w:right w:val="single" w:sz="4" w:space="0" w:color="000000"/>
            </w:tcBorders>
            <w:vAlign w:val="center"/>
          </w:tcPr>
          <w:p w14:paraId="2E47718D"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5DBEBAB"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76E1F87A"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33BECDF"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22</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5CFB2710" w14:textId="77777777" w:rsidR="00AE476D" w:rsidRPr="00AE476D" w:rsidRDefault="00AE476D">
            <w:pPr>
              <w:spacing w:line="276" w:lineRule="auto"/>
              <w:rPr>
                <w:rFonts w:ascii="Times New Roman" w:eastAsia="Calibri" w:hAnsi="Times New Roman" w:cs="Times New Roman"/>
                <w:highlight w:val="yellow"/>
              </w:rPr>
            </w:pPr>
            <w:r w:rsidRPr="00AE476D">
              <w:rPr>
                <w:rFonts w:ascii="Times New Roman" w:hAnsi="Times New Roman" w:cs="Times New Roman"/>
              </w:rPr>
              <w:t>Папір для нотаток Romus Непроклеєний 85х85 мм 200 аркушів Білий*</w:t>
            </w:r>
          </w:p>
        </w:tc>
        <w:tc>
          <w:tcPr>
            <w:tcW w:w="1134" w:type="dxa"/>
            <w:tcBorders>
              <w:top w:val="single" w:sz="4" w:space="0" w:color="000000"/>
              <w:left w:val="single" w:sz="4" w:space="0" w:color="000000"/>
              <w:bottom w:val="single" w:sz="4" w:space="0" w:color="000000"/>
              <w:right w:val="single" w:sz="4" w:space="0" w:color="000000"/>
            </w:tcBorders>
            <w:hideMark/>
          </w:tcPr>
          <w:p w14:paraId="2A167AFD" w14:textId="77777777" w:rsidR="00AE476D" w:rsidRPr="00AE476D" w:rsidRDefault="00AE476D">
            <w:pPr>
              <w:spacing w:line="276" w:lineRule="auto"/>
              <w:jc w:val="center"/>
              <w:rPr>
                <w:rFonts w:ascii="Times New Roman" w:eastAsia="Calibri" w:hAnsi="Times New Roman" w:cs="Times New Roman"/>
                <w:highlight w:val="yellow"/>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3B78FE26"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1275" w:type="dxa"/>
            <w:tcBorders>
              <w:top w:val="single" w:sz="4" w:space="0" w:color="000000"/>
              <w:left w:val="single" w:sz="4" w:space="0" w:color="000000"/>
              <w:bottom w:val="single" w:sz="4" w:space="0" w:color="000000"/>
              <w:right w:val="single" w:sz="4" w:space="0" w:color="000000"/>
            </w:tcBorders>
            <w:vAlign w:val="center"/>
          </w:tcPr>
          <w:p w14:paraId="2BBAC129"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911511"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1EC3F1A7"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6064F37"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23</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4B19C43A"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Швидкозшивач А4 з перф Economix в асортименті*</w:t>
            </w:r>
          </w:p>
        </w:tc>
        <w:tc>
          <w:tcPr>
            <w:tcW w:w="1134" w:type="dxa"/>
            <w:tcBorders>
              <w:top w:val="single" w:sz="4" w:space="0" w:color="000000"/>
              <w:left w:val="single" w:sz="4" w:space="0" w:color="000000"/>
              <w:bottom w:val="single" w:sz="4" w:space="0" w:color="000000"/>
              <w:right w:val="single" w:sz="4" w:space="0" w:color="000000"/>
            </w:tcBorders>
            <w:hideMark/>
          </w:tcPr>
          <w:p w14:paraId="3689B758"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tcPr>
          <w:p w14:paraId="5C4B6F60" w14:textId="77777777"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1275" w:type="dxa"/>
            <w:tcBorders>
              <w:top w:val="single" w:sz="4" w:space="0" w:color="000000"/>
              <w:left w:val="single" w:sz="4" w:space="0" w:color="000000"/>
              <w:bottom w:val="single" w:sz="4" w:space="0" w:color="000000"/>
              <w:right w:val="single" w:sz="4" w:space="0" w:color="000000"/>
            </w:tcBorders>
            <w:vAlign w:val="center"/>
          </w:tcPr>
          <w:p w14:paraId="54FCAFDB"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CF359AB"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65643129"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E1A694F"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24</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3646ED24" w14:textId="77777777" w:rsidR="00AE476D" w:rsidRPr="00AE476D" w:rsidRDefault="00AE476D">
            <w:pPr>
              <w:spacing w:line="276" w:lineRule="auto"/>
              <w:rPr>
                <w:rFonts w:ascii="Times New Roman" w:eastAsia="Calibri" w:hAnsi="Times New Roman" w:cs="Times New Roman"/>
                <w:lang w:val="uk-UA"/>
              </w:rPr>
            </w:pPr>
            <w:r w:rsidRPr="00AE476D">
              <w:rPr>
                <w:rFonts w:ascii="Times New Roman" w:hAnsi="Times New Roman" w:cs="Times New Roman"/>
                <w:lang w:val="uk-UA"/>
              </w:rPr>
              <w:t xml:space="preserve">Файл глянц </w:t>
            </w:r>
            <w:r w:rsidRPr="00AE476D">
              <w:rPr>
                <w:rFonts w:ascii="Times New Roman" w:hAnsi="Times New Roman" w:cs="Times New Roman"/>
              </w:rPr>
              <w:t>A</w:t>
            </w:r>
            <w:r w:rsidRPr="00AE476D">
              <w:rPr>
                <w:rFonts w:ascii="Times New Roman" w:hAnsi="Times New Roman" w:cs="Times New Roman"/>
                <w:lang w:val="uk-UA"/>
              </w:rPr>
              <w:t xml:space="preserve">4+ 40мк 100 шт </w:t>
            </w:r>
            <w:r w:rsidRPr="00AE476D">
              <w:rPr>
                <w:rFonts w:ascii="Times New Roman" w:hAnsi="Times New Roman" w:cs="Times New Roman"/>
              </w:rPr>
              <w:t>Romus</w:t>
            </w:r>
            <w:r w:rsidRPr="00AE476D">
              <w:rPr>
                <w:rFonts w:ascii="Times New Roman" w:hAnsi="Times New Roman" w:cs="Times New Roman"/>
                <w:lang w:val="uk-UA"/>
              </w:rPr>
              <w:t xml:space="preserve"> (</w:t>
            </w:r>
            <w:r w:rsidRPr="00AE476D">
              <w:rPr>
                <w:rFonts w:ascii="Times New Roman" w:hAnsi="Times New Roman" w:cs="Times New Roman"/>
              </w:rPr>
              <w:t>R</w:t>
            </w:r>
            <w:r w:rsidRPr="00AE476D">
              <w:rPr>
                <w:rFonts w:ascii="Times New Roman" w:hAnsi="Times New Roman" w:cs="Times New Roman"/>
                <w:lang w:val="uk-UA"/>
              </w:rPr>
              <w:t>880436)</w:t>
            </w:r>
          </w:p>
        </w:tc>
        <w:tc>
          <w:tcPr>
            <w:tcW w:w="1134" w:type="dxa"/>
            <w:tcBorders>
              <w:top w:val="single" w:sz="4" w:space="0" w:color="000000"/>
              <w:left w:val="single" w:sz="4" w:space="0" w:color="000000"/>
              <w:bottom w:val="single" w:sz="4" w:space="0" w:color="000000"/>
              <w:right w:val="single" w:sz="4" w:space="0" w:color="000000"/>
            </w:tcBorders>
            <w:hideMark/>
          </w:tcPr>
          <w:p w14:paraId="5A045811"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vAlign w:val="center"/>
          </w:tcPr>
          <w:p w14:paraId="73B363C8" w14:textId="77777777"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150</w:t>
            </w:r>
          </w:p>
        </w:tc>
        <w:tc>
          <w:tcPr>
            <w:tcW w:w="1275" w:type="dxa"/>
            <w:tcBorders>
              <w:top w:val="single" w:sz="4" w:space="0" w:color="000000"/>
              <w:left w:val="single" w:sz="4" w:space="0" w:color="000000"/>
              <w:bottom w:val="single" w:sz="4" w:space="0" w:color="000000"/>
              <w:right w:val="single" w:sz="4" w:space="0" w:color="000000"/>
            </w:tcBorders>
            <w:vAlign w:val="center"/>
          </w:tcPr>
          <w:p w14:paraId="4407E72B"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E3C2BAB"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1ACAD20F"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FBEDD6A"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25</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68411E72"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Фарба штемпельна 28мл Trodat (7011 синя)</w:t>
            </w:r>
          </w:p>
        </w:tc>
        <w:tc>
          <w:tcPr>
            <w:tcW w:w="1134" w:type="dxa"/>
            <w:tcBorders>
              <w:top w:val="single" w:sz="4" w:space="0" w:color="000000"/>
              <w:left w:val="single" w:sz="4" w:space="0" w:color="000000"/>
              <w:bottom w:val="single" w:sz="4" w:space="0" w:color="000000"/>
              <w:right w:val="single" w:sz="4" w:space="0" w:color="000000"/>
            </w:tcBorders>
            <w:hideMark/>
          </w:tcPr>
          <w:p w14:paraId="2539EDAF"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3A600620" w14:textId="77777777"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60</w:t>
            </w:r>
          </w:p>
        </w:tc>
        <w:tc>
          <w:tcPr>
            <w:tcW w:w="1275" w:type="dxa"/>
            <w:tcBorders>
              <w:top w:val="single" w:sz="4" w:space="0" w:color="000000"/>
              <w:left w:val="single" w:sz="4" w:space="0" w:color="000000"/>
              <w:bottom w:val="single" w:sz="4" w:space="0" w:color="000000"/>
              <w:right w:val="single" w:sz="4" w:space="0" w:color="000000"/>
            </w:tcBorders>
            <w:vAlign w:val="center"/>
          </w:tcPr>
          <w:p w14:paraId="10D7D245"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2AA4FF9"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04504D8C"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1E951AD"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26</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1EEF5DF3"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Конверт C4 СКЛ 90г білий 4040 (12017)</w:t>
            </w:r>
          </w:p>
        </w:tc>
        <w:tc>
          <w:tcPr>
            <w:tcW w:w="1134" w:type="dxa"/>
            <w:tcBorders>
              <w:top w:val="single" w:sz="4" w:space="0" w:color="000000"/>
              <w:left w:val="single" w:sz="4" w:space="0" w:color="000000"/>
              <w:bottom w:val="single" w:sz="4" w:space="0" w:color="000000"/>
              <w:right w:val="single" w:sz="4" w:space="0" w:color="000000"/>
            </w:tcBorders>
            <w:hideMark/>
          </w:tcPr>
          <w:p w14:paraId="5FF3EFBE"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2C413C44" w14:textId="77777777"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2000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5DB1DA49"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101DB5"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07C3F836"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7BBAE75"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27</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162073A2"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Конверт C5 СКЛ 80г білий 3444 (12016)</w:t>
            </w:r>
          </w:p>
        </w:tc>
        <w:tc>
          <w:tcPr>
            <w:tcW w:w="1134" w:type="dxa"/>
            <w:tcBorders>
              <w:top w:val="single" w:sz="4" w:space="0" w:color="000000"/>
              <w:left w:val="single" w:sz="4" w:space="0" w:color="000000"/>
              <w:bottom w:val="single" w:sz="4" w:space="0" w:color="000000"/>
              <w:right w:val="single" w:sz="4" w:space="0" w:color="000000"/>
            </w:tcBorders>
            <w:hideMark/>
          </w:tcPr>
          <w:p w14:paraId="7600B902"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14C6738C" w14:textId="77777777"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16 000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C4B720A"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562BB9B"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540C8AD3"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415ED5D"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28</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583FAFAC"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Конверт C6 СКЛ 80г білий (1044)</w:t>
            </w:r>
          </w:p>
        </w:tc>
        <w:tc>
          <w:tcPr>
            <w:tcW w:w="1134" w:type="dxa"/>
            <w:tcBorders>
              <w:top w:val="single" w:sz="4" w:space="0" w:color="000000"/>
              <w:left w:val="single" w:sz="4" w:space="0" w:color="000000"/>
              <w:bottom w:val="single" w:sz="4" w:space="0" w:color="000000"/>
              <w:right w:val="single" w:sz="4" w:space="0" w:color="000000"/>
            </w:tcBorders>
            <w:hideMark/>
          </w:tcPr>
          <w:p w14:paraId="1E433DBE"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14A456DA" w14:textId="77777777"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22 200</w:t>
            </w:r>
          </w:p>
        </w:tc>
        <w:tc>
          <w:tcPr>
            <w:tcW w:w="1275" w:type="dxa"/>
            <w:tcBorders>
              <w:top w:val="single" w:sz="4" w:space="0" w:color="000000"/>
              <w:left w:val="single" w:sz="4" w:space="0" w:color="000000"/>
              <w:bottom w:val="single" w:sz="4" w:space="0" w:color="000000"/>
              <w:right w:val="single" w:sz="4" w:space="0" w:color="000000"/>
            </w:tcBorders>
            <w:vAlign w:val="center"/>
          </w:tcPr>
          <w:p w14:paraId="7FA49ED7"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96EA067"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1B1AF24E"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036A0B7"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29</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4AC03AB6"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Конверт C4 СКЛ 125г коричневий з розшир 40мм (12014)</w:t>
            </w:r>
          </w:p>
        </w:tc>
        <w:tc>
          <w:tcPr>
            <w:tcW w:w="1134" w:type="dxa"/>
            <w:tcBorders>
              <w:top w:val="single" w:sz="4" w:space="0" w:color="000000"/>
              <w:left w:val="single" w:sz="4" w:space="0" w:color="000000"/>
              <w:bottom w:val="single" w:sz="4" w:space="0" w:color="000000"/>
              <w:right w:val="single" w:sz="4" w:space="0" w:color="000000"/>
            </w:tcBorders>
            <w:hideMark/>
          </w:tcPr>
          <w:p w14:paraId="4B9934BB" w14:textId="77777777"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4F88BF47" w14:textId="77777777"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5000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4C1EDC5C"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6F89FE5"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72595B6A"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3CE5334" w14:textId="77777777" w:rsidR="00AE476D" w:rsidRPr="00BB6E22"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30</w:t>
            </w:r>
            <w:r w:rsidR="00AE476D" w:rsidRPr="00BB6E22">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4D5AECEC" w14:textId="77777777" w:rsidR="00AE476D" w:rsidRPr="00BB6E22" w:rsidRDefault="00AE476D">
            <w:pPr>
              <w:spacing w:line="276" w:lineRule="auto"/>
              <w:rPr>
                <w:rFonts w:ascii="Times New Roman" w:eastAsia="Calibri" w:hAnsi="Times New Roman" w:cs="Times New Roman"/>
              </w:rPr>
            </w:pPr>
            <w:r w:rsidRPr="00BB6E22">
              <w:rPr>
                <w:rFonts w:ascii="Times New Roman" w:hAnsi="Times New Roman" w:cs="Times New Roman"/>
              </w:rPr>
              <w:t>Дирокіл метал 10арк на 4 отвори Buromax</w:t>
            </w:r>
          </w:p>
        </w:tc>
        <w:tc>
          <w:tcPr>
            <w:tcW w:w="1134" w:type="dxa"/>
            <w:tcBorders>
              <w:top w:val="single" w:sz="4" w:space="0" w:color="000000"/>
              <w:left w:val="single" w:sz="4" w:space="0" w:color="000000"/>
              <w:bottom w:val="single" w:sz="4" w:space="0" w:color="000000"/>
              <w:right w:val="single" w:sz="4" w:space="0" w:color="000000"/>
            </w:tcBorders>
          </w:tcPr>
          <w:p w14:paraId="343FFD77" w14:textId="77777777" w:rsidR="00AE476D" w:rsidRPr="00BB6E22" w:rsidRDefault="00CC3A05" w:rsidP="00CC3A05">
            <w:pPr>
              <w:spacing w:line="276" w:lineRule="auto"/>
              <w:jc w:val="center"/>
              <w:rPr>
                <w:rFonts w:ascii="Times New Roman" w:eastAsia="Calibri" w:hAnsi="Times New Roman" w:cs="Times New Roman"/>
                <w:lang w:val="uk-UA"/>
              </w:rPr>
            </w:pPr>
            <w:r w:rsidRPr="00BB6E22">
              <w:rPr>
                <w:rFonts w:ascii="Times New Roman" w:eastAsia="Calibri" w:hAnsi="Times New Roman" w:cs="Times New Roman"/>
                <w:lang w:val="uk-U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15EB8F02" w14:textId="77777777" w:rsidR="00AE476D" w:rsidRPr="00CC3A05" w:rsidRDefault="00F41098">
            <w:pPr>
              <w:widowControl/>
              <w:suppressAutoHyphens/>
              <w:spacing w:line="276" w:lineRule="auto"/>
              <w:rPr>
                <w:rFonts w:ascii="Times New Roman" w:eastAsia="Calibri" w:hAnsi="Times New Roman" w:cs="Times New Roman"/>
                <w:color w:val="000000"/>
                <w:lang w:val="uk-UA" w:eastAsia="zh-CN"/>
              </w:rPr>
            </w:pPr>
            <w:r w:rsidRPr="00BB6E22">
              <w:rPr>
                <w:rFonts w:ascii="Times New Roman" w:eastAsia="Calibri" w:hAnsi="Times New Roman" w:cs="Times New Roman"/>
                <w:color w:val="000000"/>
                <w:lang w:val="uk-UA" w:eastAsia="zh-CN"/>
              </w:rPr>
              <w:t>4</w:t>
            </w:r>
          </w:p>
        </w:tc>
        <w:tc>
          <w:tcPr>
            <w:tcW w:w="1275" w:type="dxa"/>
            <w:tcBorders>
              <w:top w:val="single" w:sz="4" w:space="0" w:color="000000"/>
              <w:left w:val="single" w:sz="4" w:space="0" w:color="000000"/>
              <w:bottom w:val="single" w:sz="4" w:space="0" w:color="000000"/>
              <w:right w:val="single" w:sz="4" w:space="0" w:color="000000"/>
            </w:tcBorders>
            <w:vAlign w:val="center"/>
          </w:tcPr>
          <w:p w14:paraId="08D9EBDD"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B3A303D"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2DD5344A" w14:textId="77777777"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914E7BE" w14:textId="77777777"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31</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14:paraId="620B5623" w14:textId="77777777"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 xml:space="preserve">Коректор-ручка 8мл Axent мет. кінц. </w:t>
            </w:r>
          </w:p>
        </w:tc>
        <w:tc>
          <w:tcPr>
            <w:tcW w:w="1134" w:type="dxa"/>
            <w:tcBorders>
              <w:top w:val="single" w:sz="4" w:space="0" w:color="000000"/>
              <w:left w:val="single" w:sz="4" w:space="0" w:color="000000"/>
              <w:bottom w:val="single" w:sz="4" w:space="0" w:color="000000"/>
              <w:right w:val="single" w:sz="4" w:space="0" w:color="000000"/>
            </w:tcBorders>
            <w:hideMark/>
          </w:tcPr>
          <w:p w14:paraId="67F46F0E" w14:textId="77777777" w:rsidR="00AE476D" w:rsidRPr="00AE476D" w:rsidRDefault="00AE476D" w:rsidP="00CC3A05">
            <w:pPr>
              <w:spacing w:line="276" w:lineRule="auto"/>
              <w:jc w:val="center"/>
              <w:rPr>
                <w:rFonts w:ascii="Times New Roman" w:eastAsia="Calibri" w:hAnsi="Times New Roman" w:cs="Times New Roman"/>
              </w:rPr>
            </w:pPr>
            <w:r w:rsidRPr="00AE476D">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27554CF8" w14:textId="77777777"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14:paraId="0E769A9E"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7164EAD" w14:textId="77777777"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14:paraId="30500E5D" w14:textId="77777777" w:rsidTr="00CC3A05">
        <w:trPr>
          <w:trHeight w:val="23"/>
        </w:trPr>
        <w:tc>
          <w:tcPr>
            <w:tcW w:w="9270" w:type="dxa"/>
            <w:gridSpan w:val="6"/>
            <w:tcBorders>
              <w:top w:val="single" w:sz="4" w:space="0" w:color="000000"/>
              <w:left w:val="single" w:sz="4" w:space="0" w:color="000000"/>
              <w:bottom w:val="single" w:sz="4" w:space="0" w:color="000000"/>
              <w:right w:val="single" w:sz="4" w:space="0" w:color="000000"/>
            </w:tcBorders>
            <w:hideMark/>
          </w:tcPr>
          <w:p w14:paraId="6743D505" w14:textId="77777777"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Всього вартість закупівлі без ПДВ/з ПДВ, грн* (цифрам та сума прописом)</w:t>
            </w:r>
          </w:p>
        </w:tc>
      </w:tr>
    </w:tbl>
    <w:p w14:paraId="0A43CEB2" w14:textId="77777777" w:rsidR="00AE476D" w:rsidRPr="00AE476D" w:rsidRDefault="00AE476D" w:rsidP="00AE476D">
      <w:pPr>
        <w:pStyle w:val="ab"/>
        <w:spacing w:before="240"/>
        <w:jc w:val="both"/>
        <w:rPr>
          <w:rFonts w:ascii="Times New Roman" w:eastAsia="Times New Roman" w:hAnsi="Times New Roman"/>
          <w:sz w:val="24"/>
          <w:szCs w:val="24"/>
          <w:lang w:eastAsia="ru-RU"/>
        </w:rPr>
      </w:pPr>
      <w:r w:rsidRPr="00AE476D">
        <w:rPr>
          <w:rFonts w:ascii="Times New Roman" w:hAnsi="Times New Roman"/>
          <w:sz w:val="24"/>
          <w:szCs w:val="24"/>
        </w:rPr>
        <w:t xml:space="preserve">2. 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14:paraId="665D2C06" w14:textId="77777777" w:rsidR="00AE476D" w:rsidRPr="00AE476D" w:rsidRDefault="00AE476D" w:rsidP="00AE476D">
      <w:pPr>
        <w:pStyle w:val="ab"/>
        <w:spacing w:before="240"/>
        <w:jc w:val="both"/>
        <w:rPr>
          <w:rFonts w:ascii="Times New Roman" w:hAnsi="Times New Roman"/>
          <w:sz w:val="24"/>
          <w:szCs w:val="24"/>
        </w:rPr>
      </w:pPr>
      <w:r w:rsidRPr="00AE476D">
        <w:rPr>
          <w:rFonts w:ascii="Times New Roman" w:hAnsi="Times New Roman"/>
          <w:sz w:val="24"/>
          <w:szCs w:val="24"/>
        </w:rPr>
        <w:t>3. Ми згодні дотримуватися умов цієї пропозиції не менше ніж 90 днів з дня закінчення строку подання тендерних пропозицій. Наша пропозиція буде обов’язковою для нас до закінчення зазначеного терміну.</w:t>
      </w:r>
    </w:p>
    <w:p w14:paraId="1F6EC636" w14:textId="77777777" w:rsidR="00AE476D" w:rsidRPr="00AE476D" w:rsidRDefault="00AE476D" w:rsidP="00AE476D">
      <w:pPr>
        <w:pStyle w:val="ab"/>
        <w:jc w:val="both"/>
        <w:rPr>
          <w:rFonts w:ascii="Times New Roman" w:hAnsi="Times New Roman"/>
          <w:sz w:val="24"/>
          <w:szCs w:val="24"/>
        </w:rPr>
      </w:pPr>
      <w:r w:rsidRPr="00AE476D">
        <w:rPr>
          <w:rFonts w:ascii="Times New Roman" w:hAnsi="Times New Roman"/>
          <w:sz w:val="24"/>
          <w:szCs w:val="24"/>
        </w:rPr>
        <w:t>4.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поставки в редакції, яка є додатком до даної Тендерної документації в термін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обгрунтованої необхідності строк для укладення договору може бути продовжений до 60 днів.</w:t>
      </w:r>
    </w:p>
    <w:p w14:paraId="77B6CBE6" w14:textId="77777777" w:rsidR="00AE476D" w:rsidRPr="00AE476D" w:rsidRDefault="00AE476D" w:rsidP="00AE476D">
      <w:pPr>
        <w:pStyle w:val="ab"/>
        <w:rPr>
          <w:rFonts w:ascii="Times New Roman" w:hAnsi="Times New Roman"/>
          <w:sz w:val="24"/>
          <w:szCs w:val="24"/>
        </w:rPr>
      </w:pPr>
      <w:r w:rsidRPr="00AE476D">
        <w:rPr>
          <w:rFonts w:ascii="Times New Roman" w:hAnsi="Times New Roman"/>
          <w:sz w:val="24"/>
          <w:szCs w:val="24"/>
        </w:rPr>
        <w:lastRenderedPageBreak/>
        <w:t>Керівник підприємства –</w:t>
      </w:r>
    </w:p>
    <w:p w14:paraId="3AB91EEE" w14:textId="77777777" w:rsidR="00AE476D" w:rsidRPr="00AE476D" w:rsidRDefault="00AE476D" w:rsidP="00AE476D">
      <w:pPr>
        <w:pStyle w:val="ab"/>
        <w:rPr>
          <w:rFonts w:ascii="Times New Roman" w:hAnsi="Times New Roman"/>
          <w:sz w:val="24"/>
          <w:szCs w:val="24"/>
        </w:rPr>
      </w:pPr>
      <w:r w:rsidRPr="00AE476D">
        <w:rPr>
          <w:rFonts w:ascii="Times New Roman" w:hAnsi="Times New Roman"/>
          <w:sz w:val="24"/>
          <w:szCs w:val="24"/>
        </w:rPr>
        <w:t>Учасник процедури закупівлі</w:t>
      </w:r>
      <w:r w:rsidRPr="00AE476D">
        <w:rPr>
          <w:rFonts w:ascii="Times New Roman" w:hAnsi="Times New Roman"/>
          <w:sz w:val="24"/>
          <w:szCs w:val="24"/>
        </w:rPr>
        <w:tab/>
        <w:t>________________________ Власне ім’я та ПРІЗВИЩЕ</w:t>
      </w:r>
    </w:p>
    <w:p w14:paraId="6AE46B59" w14:textId="77777777" w:rsidR="00AE476D" w:rsidRPr="00AE476D" w:rsidRDefault="00AE476D" w:rsidP="00AE476D">
      <w:pPr>
        <w:pStyle w:val="ab"/>
        <w:rPr>
          <w:rFonts w:ascii="Times New Roman" w:hAnsi="Times New Roman"/>
          <w:sz w:val="24"/>
          <w:szCs w:val="24"/>
        </w:rPr>
      </w:pPr>
      <w:r w:rsidRPr="00AE476D">
        <w:rPr>
          <w:rFonts w:ascii="Times New Roman" w:hAnsi="Times New Roman"/>
          <w:sz w:val="24"/>
          <w:szCs w:val="24"/>
        </w:rPr>
        <w:t xml:space="preserve">      </w:t>
      </w:r>
      <w:r w:rsidRPr="00AE476D">
        <w:rPr>
          <w:rFonts w:ascii="Times New Roman" w:hAnsi="Times New Roman"/>
          <w:sz w:val="24"/>
          <w:szCs w:val="24"/>
        </w:rPr>
        <w:tab/>
        <w:t xml:space="preserve">   </w:t>
      </w:r>
      <w:r w:rsidRPr="00AE476D">
        <w:rPr>
          <w:rFonts w:ascii="Times New Roman" w:hAnsi="Times New Roman"/>
          <w:sz w:val="24"/>
          <w:szCs w:val="24"/>
        </w:rPr>
        <w:tab/>
      </w:r>
      <w:r w:rsidRPr="00AE476D">
        <w:rPr>
          <w:rFonts w:ascii="Times New Roman" w:hAnsi="Times New Roman"/>
          <w:sz w:val="24"/>
          <w:szCs w:val="24"/>
        </w:rPr>
        <w:tab/>
      </w:r>
      <w:r w:rsidRPr="00AE476D">
        <w:rPr>
          <w:rFonts w:ascii="Times New Roman" w:hAnsi="Times New Roman"/>
          <w:sz w:val="24"/>
          <w:szCs w:val="24"/>
        </w:rPr>
        <w:tab/>
        <w:t xml:space="preserve">  М.П.</w:t>
      </w:r>
      <w:r w:rsidRPr="00AE476D">
        <w:rPr>
          <w:rFonts w:ascii="Times New Roman" w:hAnsi="Times New Roman"/>
          <w:sz w:val="24"/>
          <w:szCs w:val="24"/>
        </w:rPr>
        <w:tab/>
      </w:r>
      <w:r w:rsidRPr="00AE476D">
        <w:rPr>
          <w:rFonts w:ascii="Times New Roman" w:hAnsi="Times New Roman"/>
          <w:sz w:val="24"/>
          <w:szCs w:val="24"/>
        </w:rPr>
        <w:tab/>
        <w:t xml:space="preserve">   (Підпис)</w:t>
      </w:r>
    </w:p>
    <w:p w14:paraId="57F71BD5" w14:textId="77777777" w:rsidR="00AE476D" w:rsidRPr="00AE476D" w:rsidRDefault="00AE476D" w:rsidP="00AE476D">
      <w:pPr>
        <w:pStyle w:val="ab"/>
        <w:spacing w:before="240"/>
        <w:jc w:val="both"/>
        <w:rPr>
          <w:rFonts w:ascii="Times New Roman" w:hAnsi="Times New Roman"/>
          <w:i/>
          <w:sz w:val="24"/>
          <w:szCs w:val="24"/>
        </w:rPr>
      </w:pPr>
      <w:r w:rsidRPr="00AE476D">
        <w:rPr>
          <w:rFonts w:ascii="Times New Roman" w:hAnsi="Times New Roman"/>
          <w:i/>
          <w:sz w:val="24"/>
          <w:szCs w:val="24"/>
        </w:rPr>
        <w:t>*У разі надання пропозицій Учасником — не платником ПДВ, такі пропозиції надаються без врахування ПДВ, пропозиції” зазначається Учасником “Загальна вартість пропозиції,без ПДВ”. **Учасник не має відступати від даної форми</w:t>
      </w:r>
    </w:p>
    <w:p w14:paraId="3DF3A6CD" w14:textId="77777777" w:rsidR="00156C9A" w:rsidRPr="00AE476D" w:rsidRDefault="00156C9A" w:rsidP="00C5122F">
      <w:pPr>
        <w:jc w:val="right"/>
        <w:rPr>
          <w:rFonts w:ascii="Times New Roman" w:hAnsi="Times New Roman" w:cs="Times New Roman"/>
          <w:b/>
          <w:lang w:val="uk-UA"/>
        </w:rPr>
      </w:pPr>
    </w:p>
    <w:p w14:paraId="4752D9F1" w14:textId="77777777" w:rsidR="00C21F8E" w:rsidRPr="00196CB6" w:rsidRDefault="00C21F8E" w:rsidP="00C5122F">
      <w:pPr>
        <w:jc w:val="right"/>
        <w:rPr>
          <w:rFonts w:ascii="Times New Roman" w:hAnsi="Times New Roman" w:cs="Times New Roman"/>
          <w:b/>
          <w:lang w:val="uk-UA"/>
        </w:rPr>
      </w:pPr>
    </w:p>
    <w:p w14:paraId="507FD9BA" w14:textId="77777777" w:rsidR="00C21F8E" w:rsidRPr="00196CB6" w:rsidRDefault="00C21F8E" w:rsidP="00C5122F">
      <w:pPr>
        <w:jc w:val="right"/>
        <w:rPr>
          <w:rFonts w:ascii="Times New Roman" w:hAnsi="Times New Roman" w:cs="Times New Roman"/>
          <w:b/>
          <w:lang w:val="uk-UA"/>
        </w:rPr>
      </w:pPr>
    </w:p>
    <w:p w14:paraId="53D092FB" w14:textId="77777777" w:rsidR="00C21F8E" w:rsidRPr="00196CB6" w:rsidRDefault="00C21F8E" w:rsidP="00C5122F">
      <w:pPr>
        <w:jc w:val="right"/>
        <w:rPr>
          <w:rFonts w:ascii="Times New Roman" w:hAnsi="Times New Roman" w:cs="Times New Roman"/>
          <w:b/>
          <w:lang w:val="uk-UA"/>
        </w:rPr>
      </w:pPr>
    </w:p>
    <w:p w14:paraId="03A37BEE" w14:textId="77777777" w:rsidR="00C21F8E" w:rsidRPr="00196CB6" w:rsidRDefault="00C21F8E" w:rsidP="00C5122F">
      <w:pPr>
        <w:jc w:val="right"/>
        <w:rPr>
          <w:rFonts w:ascii="Times New Roman" w:hAnsi="Times New Roman" w:cs="Times New Roman"/>
          <w:b/>
          <w:lang w:val="uk-UA"/>
        </w:rPr>
      </w:pPr>
    </w:p>
    <w:p w14:paraId="31D61DA6" w14:textId="77777777" w:rsidR="00C21F8E" w:rsidRPr="00196CB6" w:rsidRDefault="00C21F8E" w:rsidP="00C5122F">
      <w:pPr>
        <w:jc w:val="right"/>
        <w:rPr>
          <w:rFonts w:ascii="Times New Roman" w:hAnsi="Times New Roman" w:cs="Times New Roman"/>
          <w:b/>
          <w:lang w:val="uk-UA"/>
        </w:rPr>
      </w:pPr>
    </w:p>
    <w:p w14:paraId="7E3C2804" w14:textId="77777777" w:rsidR="00C21F8E" w:rsidRPr="00196CB6" w:rsidRDefault="00C21F8E" w:rsidP="00C5122F">
      <w:pPr>
        <w:jc w:val="right"/>
        <w:rPr>
          <w:rFonts w:ascii="Times New Roman" w:hAnsi="Times New Roman" w:cs="Times New Roman"/>
          <w:b/>
          <w:lang w:val="uk-UA"/>
        </w:rPr>
      </w:pPr>
    </w:p>
    <w:p w14:paraId="64D822ED" w14:textId="77777777" w:rsidR="00C21F8E" w:rsidRPr="00196CB6" w:rsidRDefault="00C21F8E" w:rsidP="00C5122F">
      <w:pPr>
        <w:jc w:val="right"/>
        <w:rPr>
          <w:rFonts w:ascii="Times New Roman" w:hAnsi="Times New Roman" w:cs="Times New Roman"/>
          <w:b/>
          <w:lang w:val="uk-UA"/>
        </w:rPr>
      </w:pPr>
    </w:p>
    <w:p w14:paraId="52C0D981" w14:textId="77777777" w:rsidR="00C21F8E" w:rsidRPr="00196CB6" w:rsidRDefault="00C21F8E" w:rsidP="00C5122F">
      <w:pPr>
        <w:jc w:val="right"/>
        <w:rPr>
          <w:rFonts w:ascii="Times New Roman" w:hAnsi="Times New Roman" w:cs="Times New Roman"/>
          <w:b/>
          <w:lang w:val="uk-UA"/>
        </w:rPr>
      </w:pPr>
    </w:p>
    <w:p w14:paraId="4B6509EC" w14:textId="77777777" w:rsidR="00C21F8E" w:rsidRPr="00196CB6" w:rsidRDefault="00C21F8E" w:rsidP="00C5122F">
      <w:pPr>
        <w:jc w:val="right"/>
        <w:rPr>
          <w:rFonts w:ascii="Times New Roman" w:hAnsi="Times New Roman" w:cs="Times New Roman"/>
          <w:b/>
          <w:lang w:val="uk-UA"/>
        </w:rPr>
      </w:pPr>
    </w:p>
    <w:p w14:paraId="7E3A7753" w14:textId="77777777" w:rsidR="00C21F8E" w:rsidRPr="00196CB6" w:rsidRDefault="00C21F8E" w:rsidP="00C5122F">
      <w:pPr>
        <w:jc w:val="right"/>
        <w:rPr>
          <w:rFonts w:ascii="Times New Roman" w:hAnsi="Times New Roman" w:cs="Times New Roman"/>
          <w:b/>
          <w:lang w:val="uk-UA"/>
        </w:rPr>
      </w:pPr>
    </w:p>
    <w:p w14:paraId="2400AE21" w14:textId="77777777" w:rsidR="00C21F8E" w:rsidRPr="00196CB6" w:rsidRDefault="00C21F8E" w:rsidP="00C5122F">
      <w:pPr>
        <w:jc w:val="right"/>
        <w:rPr>
          <w:rFonts w:ascii="Times New Roman" w:hAnsi="Times New Roman" w:cs="Times New Roman"/>
          <w:b/>
          <w:lang w:val="uk-UA"/>
        </w:rPr>
      </w:pPr>
    </w:p>
    <w:p w14:paraId="4924EEF2" w14:textId="77777777" w:rsidR="00C21F8E" w:rsidRPr="00196CB6" w:rsidRDefault="00C21F8E" w:rsidP="00C5122F">
      <w:pPr>
        <w:jc w:val="right"/>
        <w:rPr>
          <w:rFonts w:ascii="Times New Roman" w:hAnsi="Times New Roman" w:cs="Times New Roman"/>
          <w:b/>
          <w:lang w:val="uk-UA"/>
        </w:rPr>
      </w:pPr>
    </w:p>
    <w:p w14:paraId="28EF9448" w14:textId="77777777" w:rsidR="00C21F8E" w:rsidRPr="00196CB6" w:rsidRDefault="00C21F8E" w:rsidP="00C5122F">
      <w:pPr>
        <w:jc w:val="right"/>
        <w:rPr>
          <w:rFonts w:ascii="Times New Roman" w:hAnsi="Times New Roman" w:cs="Times New Roman"/>
          <w:b/>
          <w:lang w:val="uk-UA"/>
        </w:rPr>
      </w:pPr>
    </w:p>
    <w:p w14:paraId="0A1843E2" w14:textId="77777777" w:rsidR="00C21F8E" w:rsidRPr="00196CB6" w:rsidRDefault="00C21F8E" w:rsidP="00C5122F">
      <w:pPr>
        <w:jc w:val="right"/>
        <w:rPr>
          <w:rFonts w:ascii="Times New Roman" w:hAnsi="Times New Roman" w:cs="Times New Roman"/>
          <w:b/>
          <w:lang w:val="uk-UA"/>
        </w:rPr>
      </w:pPr>
    </w:p>
    <w:p w14:paraId="5FF0F1A4" w14:textId="77777777" w:rsidR="00C21F8E" w:rsidRPr="00196CB6" w:rsidRDefault="00C21F8E" w:rsidP="00C5122F">
      <w:pPr>
        <w:jc w:val="right"/>
        <w:rPr>
          <w:rFonts w:ascii="Times New Roman" w:hAnsi="Times New Roman" w:cs="Times New Roman"/>
          <w:b/>
          <w:lang w:val="uk-UA"/>
        </w:rPr>
      </w:pPr>
    </w:p>
    <w:p w14:paraId="397317CA" w14:textId="77777777" w:rsidR="00C21F8E" w:rsidRPr="00196CB6" w:rsidRDefault="00C21F8E" w:rsidP="00C5122F">
      <w:pPr>
        <w:jc w:val="right"/>
        <w:rPr>
          <w:rFonts w:ascii="Times New Roman" w:hAnsi="Times New Roman" w:cs="Times New Roman"/>
          <w:b/>
          <w:lang w:val="uk-UA"/>
        </w:rPr>
      </w:pPr>
    </w:p>
    <w:p w14:paraId="0F6479DA" w14:textId="77777777" w:rsidR="00C21F8E" w:rsidRPr="00196CB6" w:rsidRDefault="00C21F8E" w:rsidP="00C5122F">
      <w:pPr>
        <w:jc w:val="right"/>
        <w:rPr>
          <w:rFonts w:ascii="Times New Roman" w:hAnsi="Times New Roman" w:cs="Times New Roman"/>
          <w:b/>
          <w:lang w:val="uk-UA"/>
        </w:rPr>
      </w:pPr>
    </w:p>
    <w:p w14:paraId="1CA34F07" w14:textId="77777777" w:rsidR="00C21F8E" w:rsidRPr="00196CB6" w:rsidRDefault="00C21F8E" w:rsidP="00C5122F">
      <w:pPr>
        <w:jc w:val="right"/>
        <w:rPr>
          <w:rFonts w:ascii="Times New Roman" w:hAnsi="Times New Roman" w:cs="Times New Roman"/>
          <w:b/>
          <w:lang w:val="uk-UA"/>
        </w:rPr>
      </w:pPr>
    </w:p>
    <w:p w14:paraId="401B872D" w14:textId="77777777" w:rsidR="00C21F8E" w:rsidRPr="00196CB6" w:rsidRDefault="00C21F8E" w:rsidP="00C5122F">
      <w:pPr>
        <w:jc w:val="right"/>
        <w:rPr>
          <w:rFonts w:ascii="Times New Roman" w:hAnsi="Times New Roman" w:cs="Times New Roman"/>
          <w:b/>
          <w:lang w:val="uk-UA"/>
        </w:rPr>
      </w:pPr>
    </w:p>
    <w:p w14:paraId="7B1D95B2" w14:textId="77777777" w:rsidR="00C21F8E" w:rsidRPr="00196CB6" w:rsidRDefault="00C21F8E" w:rsidP="00C5122F">
      <w:pPr>
        <w:jc w:val="right"/>
        <w:rPr>
          <w:rFonts w:ascii="Times New Roman" w:hAnsi="Times New Roman" w:cs="Times New Roman"/>
          <w:b/>
          <w:lang w:val="uk-UA"/>
        </w:rPr>
      </w:pPr>
    </w:p>
    <w:p w14:paraId="3904D164" w14:textId="77777777" w:rsidR="00C21F8E" w:rsidRPr="00196CB6" w:rsidRDefault="00C21F8E" w:rsidP="00C5122F">
      <w:pPr>
        <w:jc w:val="right"/>
        <w:rPr>
          <w:rFonts w:ascii="Times New Roman" w:hAnsi="Times New Roman" w:cs="Times New Roman"/>
          <w:b/>
          <w:lang w:val="uk-UA"/>
        </w:rPr>
      </w:pPr>
    </w:p>
    <w:p w14:paraId="08E1A965" w14:textId="77777777" w:rsidR="00C21F8E" w:rsidRPr="00196CB6" w:rsidRDefault="00C21F8E" w:rsidP="00C5122F">
      <w:pPr>
        <w:jc w:val="right"/>
        <w:rPr>
          <w:rFonts w:ascii="Times New Roman" w:hAnsi="Times New Roman" w:cs="Times New Roman"/>
          <w:b/>
          <w:lang w:val="uk-UA"/>
        </w:rPr>
      </w:pPr>
    </w:p>
    <w:p w14:paraId="542C46C8" w14:textId="77777777" w:rsidR="00C21F8E" w:rsidRPr="00196CB6" w:rsidRDefault="00C21F8E" w:rsidP="00C5122F">
      <w:pPr>
        <w:jc w:val="right"/>
        <w:rPr>
          <w:rFonts w:ascii="Times New Roman" w:hAnsi="Times New Roman" w:cs="Times New Roman"/>
          <w:b/>
          <w:lang w:val="uk-UA"/>
        </w:rPr>
      </w:pPr>
    </w:p>
    <w:p w14:paraId="41A43E3F" w14:textId="77777777" w:rsidR="00C21F8E" w:rsidRPr="00196CB6" w:rsidRDefault="00C21F8E" w:rsidP="00C5122F">
      <w:pPr>
        <w:jc w:val="right"/>
        <w:rPr>
          <w:rFonts w:ascii="Times New Roman" w:hAnsi="Times New Roman" w:cs="Times New Roman"/>
          <w:b/>
          <w:lang w:val="uk-UA"/>
        </w:rPr>
      </w:pPr>
    </w:p>
    <w:p w14:paraId="54F4DDB0" w14:textId="77777777" w:rsidR="00C21F8E" w:rsidRPr="00196CB6" w:rsidRDefault="00C21F8E" w:rsidP="00C5122F">
      <w:pPr>
        <w:jc w:val="right"/>
        <w:rPr>
          <w:rFonts w:ascii="Times New Roman" w:hAnsi="Times New Roman" w:cs="Times New Roman"/>
          <w:b/>
          <w:lang w:val="uk-UA"/>
        </w:rPr>
      </w:pPr>
    </w:p>
    <w:p w14:paraId="50E98ADE" w14:textId="77777777" w:rsidR="00C21F8E" w:rsidRPr="00196CB6" w:rsidRDefault="00C21F8E" w:rsidP="00C5122F">
      <w:pPr>
        <w:jc w:val="right"/>
        <w:rPr>
          <w:rFonts w:ascii="Times New Roman" w:hAnsi="Times New Roman" w:cs="Times New Roman"/>
          <w:b/>
          <w:lang w:val="uk-UA"/>
        </w:rPr>
      </w:pPr>
    </w:p>
    <w:p w14:paraId="2A815000" w14:textId="77777777" w:rsidR="00C21F8E" w:rsidRPr="00196CB6" w:rsidRDefault="00C21F8E" w:rsidP="00C5122F">
      <w:pPr>
        <w:jc w:val="right"/>
        <w:rPr>
          <w:rFonts w:ascii="Times New Roman" w:hAnsi="Times New Roman" w:cs="Times New Roman"/>
          <w:b/>
          <w:lang w:val="uk-UA"/>
        </w:rPr>
      </w:pPr>
    </w:p>
    <w:p w14:paraId="3DE6D250" w14:textId="77777777" w:rsidR="00C21F8E" w:rsidRPr="00196CB6" w:rsidRDefault="00C21F8E" w:rsidP="00C5122F">
      <w:pPr>
        <w:jc w:val="right"/>
        <w:rPr>
          <w:rFonts w:ascii="Times New Roman" w:hAnsi="Times New Roman" w:cs="Times New Roman"/>
          <w:b/>
          <w:lang w:val="uk-UA"/>
        </w:rPr>
      </w:pPr>
    </w:p>
    <w:p w14:paraId="5B1F1762" w14:textId="77777777" w:rsidR="00156C9A" w:rsidRPr="00196CB6" w:rsidRDefault="00156C9A" w:rsidP="00C5122F">
      <w:pPr>
        <w:jc w:val="right"/>
        <w:rPr>
          <w:rFonts w:ascii="Times New Roman" w:hAnsi="Times New Roman" w:cs="Times New Roman"/>
          <w:b/>
          <w:lang w:val="uk-UA"/>
        </w:rPr>
      </w:pPr>
    </w:p>
    <w:p w14:paraId="52D10003" w14:textId="77777777" w:rsidR="00207DD6" w:rsidRDefault="00207DD6">
      <w:pPr>
        <w:widowControl/>
        <w:autoSpaceDE/>
        <w:autoSpaceDN/>
        <w:rPr>
          <w:rFonts w:ascii="Times New Roman" w:hAnsi="Times New Roman" w:cs="Times New Roman"/>
          <w:b/>
          <w:lang w:val="uk-UA"/>
        </w:rPr>
      </w:pPr>
      <w:r>
        <w:rPr>
          <w:rFonts w:ascii="Times New Roman" w:hAnsi="Times New Roman" w:cs="Times New Roman"/>
          <w:b/>
          <w:lang w:val="uk-UA"/>
        </w:rPr>
        <w:br w:type="page"/>
      </w:r>
    </w:p>
    <w:p w14:paraId="36FA6522" w14:textId="77777777" w:rsidR="00FA1BE8" w:rsidRPr="00196CB6" w:rsidRDefault="00FA1BE8" w:rsidP="00C5122F">
      <w:pPr>
        <w:jc w:val="right"/>
        <w:rPr>
          <w:rFonts w:ascii="Times New Roman" w:hAnsi="Times New Roman" w:cs="Times New Roman"/>
          <w:b/>
          <w:lang w:val="uk-UA"/>
        </w:rPr>
      </w:pPr>
      <w:r w:rsidRPr="00196CB6">
        <w:rPr>
          <w:rFonts w:ascii="Times New Roman" w:hAnsi="Times New Roman" w:cs="Times New Roman"/>
          <w:b/>
          <w:lang w:val="uk-UA"/>
        </w:rPr>
        <w:lastRenderedPageBreak/>
        <w:t>ДОДАТОК 2</w:t>
      </w:r>
    </w:p>
    <w:p w14:paraId="3F068E5C" w14:textId="77777777" w:rsidR="00FA1BE8" w:rsidRPr="00196CB6" w:rsidRDefault="00FA1BE8" w:rsidP="00C5122F">
      <w:pPr>
        <w:jc w:val="right"/>
        <w:rPr>
          <w:rFonts w:ascii="Times New Roman" w:hAnsi="Times New Roman" w:cs="Times New Roman"/>
          <w:b/>
          <w:lang w:val="uk-UA"/>
        </w:rPr>
      </w:pPr>
    </w:p>
    <w:p w14:paraId="7990446C" w14:textId="77777777" w:rsidR="00FA1BE8" w:rsidRPr="00196CB6" w:rsidRDefault="00FA1BE8" w:rsidP="00C5122F">
      <w:pPr>
        <w:jc w:val="center"/>
        <w:rPr>
          <w:rFonts w:ascii="Times New Roman" w:hAnsi="Times New Roman" w:cs="Times New Roman"/>
          <w:b/>
          <w:lang w:val="uk-UA"/>
        </w:rPr>
      </w:pPr>
      <w:r w:rsidRPr="00196CB6">
        <w:rPr>
          <w:rFonts w:ascii="Times New Roman" w:hAnsi="Times New Roman" w:cs="Times New Roman"/>
          <w:b/>
          <w:bCs/>
          <w:lang w:val="uk-UA"/>
        </w:rPr>
        <w:t xml:space="preserve">ПЕРЕЛІК ДОКУМЕНТІВ, ЯКІ ВИМАГАЮТЬСЯ ДЛЯ ПІДТВЕРДЖЕННЯ ВІДПОВІДНОСТІ </w:t>
      </w:r>
      <w:r w:rsidRPr="00196CB6">
        <w:rPr>
          <w:rFonts w:ascii="Times New Roman" w:hAnsi="Times New Roman" w:cs="Times New Roman"/>
          <w:b/>
          <w:lang w:val="uk-UA"/>
        </w:rPr>
        <w:t>УЧАСНИКА КВАЛІФІКАЦІЙНИМ КРИТЕРІЯМ</w:t>
      </w:r>
    </w:p>
    <w:p w14:paraId="2E9DDDBE" w14:textId="77777777" w:rsidR="00FA1BE8" w:rsidRPr="00196CB6" w:rsidRDefault="00FA1BE8" w:rsidP="00C5122F">
      <w:pPr>
        <w:jc w:val="both"/>
        <w:rPr>
          <w:rFonts w:ascii="Times New Roman" w:hAnsi="Times New Roman" w:cs="Times New Roman"/>
          <w:lang w:val="uk-UA"/>
        </w:rPr>
      </w:pPr>
      <w:r w:rsidRPr="00196CB6">
        <w:rPr>
          <w:rFonts w:ascii="Times New Roman" w:hAnsi="Times New Roman" w:cs="Times New Roman"/>
          <w:lang w:val="uk-UA"/>
        </w:rPr>
        <w:t>1.1. Довідка, що містить інформацію про досвід виконан</w:t>
      </w:r>
      <w:r w:rsidR="00D04F4B" w:rsidRPr="00196CB6">
        <w:rPr>
          <w:rFonts w:ascii="Times New Roman" w:hAnsi="Times New Roman" w:cs="Times New Roman"/>
          <w:lang w:val="uk-UA"/>
        </w:rPr>
        <w:t xml:space="preserve">ння </w:t>
      </w:r>
      <w:r w:rsidR="00AE795F" w:rsidRPr="00196CB6">
        <w:rPr>
          <w:rFonts w:ascii="Times New Roman" w:hAnsi="Times New Roman" w:cs="Times New Roman"/>
          <w:lang w:val="uk-UA"/>
        </w:rPr>
        <w:t xml:space="preserve">не менше ніж 2-х </w:t>
      </w:r>
      <w:r w:rsidRPr="00196CB6">
        <w:rPr>
          <w:rFonts w:ascii="Times New Roman" w:hAnsi="Times New Roman" w:cs="Times New Roman"/>
          <w:lang w:val="uk-UA"/>
        </w:rPr>
        <w:t>аналогічн</w:t>
      </w:r>
      <w:r w:rsidR="00AE795F" w:rsidRPr="00196CB6">
        <w:rPr>
          <w:rFonts w:ascii="Times New Roman" w:hAnsi="Times New Roman" w:cs="Times New Roman"/>
          <w:lang w:val="uk-UA"/>
        </w:rPr>
        <w:t xml:space="preserve">их </w:t>
      </w:r>
      <w:r w:rsidR="00D04F4B" w:rsidRPr="00196CB6">
        <w:rPr>
          <w:rFonts w:ascii="Times New Roman" w:hAnsi="Times New Roman" w:cs="Times New Roman"/>
          <w:lang w:val="uk-UA"/>
        </w:rPr>
        <w:t>договорів</w:t>
      </w:r>
      <w:r w:rsidRPr="00196CB6">
        <w:rPr>
          <w:rFonts w:ascii="Times New Roman" w:hAnsi="Times New Roman" w:cs="Times New Roman"/>
          <w:lang w:val="uk-UA"/>
        </w:rPr>
        <w:t xml:space="preserve"> (договор</w:t>
      </w:r>
      <w:r w:rsidR="00AE795F" w:rsidRPr="00196CB6">
        <w:rPr>
          <w:rFonts w:ascii="Times New Roman" w:hAnsi="Times New Roman" w:cs="Times New Roman"/>
          <w:lang w:val="uk-UA"/>
        </w:rPr>
        <w:t xml:space="preserve">ів </w:t>
      </w:r>
      <w:r w:rsidRPr="00196CB6">
        <w:rPr>
          <w:rFonts w:ascii="Times New Roman" w:hAnsi="Times New Roman" w:cs="Times New Roman"/>
          <w:lang w:val="uk-UA"/>
        </w:rPr>
        <w:t xml:space="preserve">відповідно до даного предмета закупівлі </w:t>
      </w:r>
      <w:r w:rsidR="001258E9" w:rsidRPr="001258E9">
        <w:rPr>
          <w:rFonts w:ascii="Times New Roman" w:hAnsi="Times New Roman" w:cs="Times New Roman"/>
          <w:lang w:val="uk-UA"/>
        </w:rPr>
        <w:t>ка</w:t>
      </w:r>
      <w:r w:rsidR="00AE795F" w:rsidRPr="001258E9">
        <w:rPr>
          <w:rFonts w:ascii="Times New Roman" w:hAnsi="Times New Roman" w:cs="Times New Roman"/>
          <w:lang w:val="uk-UA"/>
        </w:rPr>
        <w:t>нцелярські</w:t>
      </w:r>
      <w:r w:rsidR="00AE795F" w:rsidRPr="00196CB6">
        <w:rPr>
          <w:rFonts w:ascii="Times New Roman" w:hAnsi="Times New Roman" w:cs="Times New Roman"/>
          <w:lang w:val="uk-UA"/>
        </w:rPr>
        <w:t xml:space="preserve"> товари різні</w:t>
      </w:r>
      <w:r w:rsidRPr="00196CB6">
        <w:rPr>
          <w:rFonts w:ascii="Times New Roman" w:hAnsi="Times New Roman" w:cs="Times New Roman"/>
          <w:lang w:val="uk-UA"/>
        </w:rPr>
        <w:t xml:space="preserve"> та/або </w:t>
      </w:r>
      <w:r w:rsidR="00AE795F" w:rsidRPr="00196CB6">
        <w:rPr>
          <w:rFonts w:ascii="Times New Roman" w:hAnsi="Times New Roman" w:cs="Times New Roman"/>
          <w:lang w:val="uk-UA"/>
        </w:rPr>
        <w:t>30190000-7 Офісне устаткування та приладдя різне</w:t>
      </w:r>
      <w:r w:rsidRPr="00196CB6">
        <w:rPr>
          <w:rFonts w:ascii="Times New Roman" w:hAnsi="Times New Roman" w:cs="Times New Roman"/>
          <w:lang w:val="uk-UA"/>
        </w:rPr>
        <w:t xml:space="preserve">) за </w:t>
      </w:r>
      <w:r w:rsidRPr="00196CB6">
        <w:rPr>
          <w:rFonts w:ascii="Times New Roman" w:hAnsi="Times New Roman" w:cs="Times New Roman"/>
          <w:bCs/>
          <w:lang w:val="uk-UA"/>
        </w:rPr>
        <w:t>2020 та</w:t>
      </w:r>
      <w:r w:rsidR="008422DA" w:rsidRPr="00196CB6">
        <w:rPr>
          <w:rFonts w:ascii="Times New Roman" w:hAnsi="Times New Roman" w:cs="Times New Roman"/>
          <w:bCs/>
          <w:lang w:val="uk-UA"/>
        </w:rPr>
        <w:t>/</w:t>
      </w:r>
      <w:r w:rsidRPr="00196CB6">
        <w:rPr>
          <w:rFonts w:ascii="Times New Roman" w:hAnsi="Times New Roman" w:cs="Times New Roman"/>
          <w:bCs/>
          <w:lang w:val="uk-UA"/>
        </w:rPr>
        <w:t xml:space="preserve">або 2021 </w:t>
      </w:r>
      <w:r w:rsidR="00583E30" w:rsidRPr="00196CB6">
        <w:rPr>
          <w:rFonts w:ascii="Times New Roman" w:hAnsi="Times New Roman" w:cs="Times New Roman"/>
          <w:bCs/>
          <w:lang w:val="uk-UA"/>
        </w:rPr>
        <w:t>та</w:t>
      </w:r>
      <w:r w:rsidR="008422DA" w:rsidRPr="00196CB6">
        <w:rPr>
          <w:rFonts w:ascii="Times New Roman" w:hAnsi="Times New Roman" w:cs="Times New Roman"/>
          <w:bCs/>
          <w:lang w:val="uk-UA"/>
        </w:rPr>
        <w:t>/</w:t>
      </w:r>
      <w:r w:rsidR="00583E30" w:rsidRPr="00196CB6">
        <w:rPr>
          <w:rFonts w:ascii="Times New Roman" w:hAnsi="Times New Roman" w:cs="Times New Roman"/>
          <w:bCs/>
          <w:lang w:val="uk-UA"/>
        </w:rPr>
        <w:t xml:space="preserve">або 2022 </w:t>
      </w:r>
      <w:r w:rsidRPr="00196CB6">
        <w:rPr>
          <w:rFonts w:ascii="Times New Roman" w:hAnsi="Times New Roman" w:cs="Times New Roman"/>
          <w:bCs/>
          <w:lang w:val="uk-UA"/>
        </w:rPr>
        <w:t>рік</w:t>
      </w:r>
      <w:r w:rsidRPr="00196CB6">
        <w:rPr>
          <w:rFonts w:ascii="Times New Roman" w:hAnsi="Times New Roman" w:cs="Times New Roman"/>
          <w:lang w:val="uk-UA"/>
        </w:rPr>
        <w:t>, датована не раніше дати виходу оголошення про проведення процедури закупівлі,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1703"/>
        <w:gridCol w:w="2335"/>
        <w:gridCol w:w="1401"/>
        <w:gridCol w:w="3450"/>
      </w:tblGrid>
      <w:tr w:rsidR="00FA1BE8" w:rsidRPr="00196CB6" w14:paraId="300F15C2" w14:textId="77777777" w:rsidTr="00FA1BE8">
        <w:tc>
          <w:tcPr>
            <w:tcW w:w="575" w:type="dxa"/>
            <w:tcBorders>
              <w:top w:val="single" w:sz="4" w:space="0" w:color="auto"/>
              <w:left w:val="single" w:sz="4" w:space="0" w:color="auto"/>
              <w:bottom w:val="single" w:sz="4" w:space="0" w:color="auto"/>
              <w:right w:val="single" w:sz="4" w:space="0" w:color="auto"/>
            </w:tcBorders>
            <w:vAlign w:val="center"/>
          </w:tcPr>
          <w:p w14:paraId="79509B43" w14:textId="77777777" w:rsidR="00FA1BE8" w:rsidRPr="00196CB6" w:rsidRDefault="00FA1BE8" w:rsidP="00C5122F">
            <w:pPr>
              <w:ind w:right="142"/>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 п/п</w:t>
            </w:r>
          </w:p>
        </w:tc>
        <w:tc>
          <w:tcPr>
            <w:tcW w:w="1703" w:type="dxa"/>
            <w:tcBorders>
              <w:top w:val="single" w:sz="4" w:space="0" w:color="auto"/>
              <w:left w:val="single" w:sz="4" w:space="0" w:color="auto"/>
              <w:bottom w:val="single" w:sz="4" w:space="0" w:color="auto"/>
              <w:right w:val="single" w:sz="4" w:space="0" w:color="auto"/>
            </w:tcBorders>
            <w:vAlign w:val="center"/>
          </w:tcPr>
          <w:p w14:paraId="24613FFE" w14:textId="77777777" w:rsidR="00FA1BE8" w:rsidRPr="00196CB6" w:rsidRDefault="00FA1BE8" w:rsidP="00C5122F">
            <w:pPr>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Назва контрагента</w:t>
            </w:r>
          </w:p>
        </w:tc>
        <w:tc>
          <w:tcPr>
            <w:tcW w:w="2335" w:type="dxa"/>
            <w:tcBorders>
              <w:top w:val="single" w:sz="4" w:space="0" w:color="auto"/>
              <w:left w:val="single" w:sz="4" w:space="0" w:color="auto"/>
              <w:bottom w:val="single" w:sz="4" w:space="0" w:color="auto"/>
              <w:right w:val="single" w:sz="4" w:space="0" w:color="auto"/>
            </w:tcBorders>
            <w:vAlign w:val="center"/>
          </w:tcPr>
          <w:p w14:paraId="41E0C76B" w14:textId="77777777" w:rsidR="00FA1BE8" w:rsidRPr="00196CB6" w:rsidRDefault="00FA1BE8" w:rsidP="00C5122F">
            <w:pPr>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Предмет договору</w:t>
            </w:r>
          </w:p>
        </w:tc>
        <w:tc>
          <w:tcPr>
            <w:tcW w:w="1401" w:type="dxa"/>
            <w:tcBorders>
              <w:top w:val="single" w:sz="4" w:space="0" w:color="auto"/>
              <w:left w:val="single" w:sz="4" w:space="0" w:color="auto"/>
              <w:bottom w:val="single" w:sz="4" w:space="0" w:color="auto"/>
              <w:right w:val="single" w:sz="4" w:space="0" w:color="auto"/>
            </w:tcBorders>
            <w:vAlign w:val="center"/>
          </w:tcPr>
          <w:p w14:paraId="674F2D09" w14:textId="77777777" w:rsidR="00FA1BE8" w:rsidRPr="00196CB6" w:rsidRDefault="00FA1BE8" w:rsidP="00C5122F">
            <w:pPr>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Термін виконання договору</w:t>
            </w:r>
          </w:p>
        </w:tc>
        <w:tc>
          <w:tcPr>
            <w:tcW w:w="3450" w:type="dxa"/>
            <w:tcBorders>
              <w:top w:val="single" w:sz="4" w:space="0" w:color="auto"/>
              <w:left w:val="single" w:sz="4" w:space="0" w:color="auto"/>
              <w:bottom w:val="single" w:sz="4" w:space="0" w:color="auto"/>
              <w:right w:val="single" w:sz="4" w:space="0" w:color="auto"/>
            </w:tcBorders>
            <w:vAlign w:val="center"/>
          </w:tcPr>
          <w:p w14:paraId="637F91F3" w14:textId="77777777" w:rsidR="00FA1BE8" w:rsidRPr="00196CB6" w:rsidRDefault="00FA1BE8" w:rsidP="00C5122F">
            <w:pPr>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Адреса та контактні телефони контрангента</w:t>
            </w:r>
          </w:p>
        </w:tc>
      </w:tr>
      <w:tr w:rsidR="00FA1BE8" w:rsidRPr="00196CB6" w14:paraId="4869FFB4" w14:textId="77777777" w:rsidTr="00FA1BE8">
        <w:trPr>
          <w:trHeight w:val="64"/>
        </w:trPr>
        <w:tc>
          <w:tcPr>
            <w:tcW w:w="575" w:type="dxa"/>
            <w:tcBorders>
              <w:top w:val="single" w:sz="4" w:space="0" w:color="auto"/>
              <w:left w:val="single" w:sz="4" w:space="0" w:color="auto"/>
              <w:bottom w:val="single" w:sz="4" w:space="0" w:color="auto"/>
              <w:right w:val="single" w:sz="4" w:space="0" w:color="auto"/>
            </w:tcBorders>
          </w:tcPr>
          <w:p w14:paraId="4DC27E54" w14:textId="77777777" w:rsidR="00FA1BE8" w:rsidRPr="00196CB6" w:rsidRDefault="00FA1BE8" w:rsidP="00C5122F">
            <w:pPr>
              <w:ind w:right="142"/>
              <w:jc w:val="both"/>
              <w:rPr>
                <w:rFonts w:ascii="Times New Roman" w:hAnsi="Times New Roman" w:cs="Times New Roman"/>
                <w:sz w:val="16"/>
                <w:szCs w:val="16"/>
                <w:lang w:val="uk-UA"/>
              </w:rPr>
            </w:pPr>
          </w:p>
        </w:tc>
        <w:tc>
          <w:tcPr>
            <w:tcW w:w="1703" w:type="dxa"/>
            <w:tcBorders>
              <w:top w:val="single" w:sz="4" w:space="0" w:color="auto"/>
              <w:left w:val="single" w:sz="4" w:space="0" w:color="auto"/>
              <w:bottom w:val="single" w:sz="4" w:space="0" w:color="auto"/>
              <w:right w:val="single" w:sz="4" w:space="0" w:color="auto"/>
            </w:tcBorders>
          </w:tcPr>
          <w:p w14:paraId="397547F7" w14:textId="77777777" w:rsidR="00FA1BE8" w:rsidRPr="00196CB6" w:rsidRDefault="00FA1BE8" w:rsidP="00C5122F">
            <w:pPr>
              <w:jc w:val="both"/>
              <w:rPr>
                <w:rFonts w:ascii="Times New Roman" w:hAnsi="Times New Roman" w:cs="Times New Roman"/>
                <w:sz w:val="16"/>
                <w:szCs w:val="16"/>
                <w:lang w:val="uk-UA"/>
              </w:rPr>
            </w:pPr>
          </w:p>
        </w:tc>
        <w:tc>
          <w:tcPr>
            <w:tcW w:w="2335" w:type="dxa"/>
            <w:tcBorders>
              <w:top w:val="single" w:sz="4" w:space="0" w:color="auto"/>
              <w:left w:val="single" w:sz="4" w:space="0" w:color="auto"/>
              <w:bottom w:val="single" w:sz="4" w:space="0" w:color="auto"/>
              <w:right w:val="single" w:sz="4" w:space="0" w:color="auto"/>
            </w:tcBorders>
          </w:tcPr>
          <w:p w14:paraId="63569456" w14:textId="77777777" w:rsidR="00FA1BE8" w:rsidRPr="00196CB6" w:rsidRDefault="00FA1BE8" w:rsidP="00C5122F">
            <w:pPr>
              <w:jc w:val="both"/>
              <w:rPr>
                <w:rFonts w:ascii="Times New Roman" w:hAnsi="Times New Roman" w:cs="Times New Roman"/>
                <w:sz w:val="16"/>
                <w:szCs w:val="16"/>
                <w:lang w:val="uk-UA"/>
              </w:rPr>
            </w:pPr>
          </w:p>
        </w:tc>
        <w:tc>
          <w:tcPr>
            <w:tcW w:w="1401" w:type="dxa"/>
            <w:tcBorders>
              <w:top w:val="single" w:sz="4" w:space="0" w:color="auto"/>
              <w:left w:val="single" w:sz="4" w:space="0" w:color="auto"/>
              <w:bottom w:val="single" w:sz="4" w:space="0" w:color="auto"/>
              <w:right w:val="single" w:sz="4" w:space="0" w:color="auto"/>
            </w:tcBorders>
          </w:tcPr>
          <w:p w14:paraId="0B859DA2" w14:textId="77777777" w:rsidR="00FA1BE8" w:rsidRPr="00196CB6" w:rsidRDefault="00FA1BE8" w:rsidP="00C5122F">
            <w:pPr>
              <w:jc w:val="both"/>
              <w:rPr>
                <w:rFonts w:ascii="Times New Roman" w:hAnsi="Times New Roman" w:cs="Times New Roman"/>
                <w:sz w:val="16"/>
                <w:szCs w:val="16"/>
                <w:lang w:val="uk-UA"/>
              </w:rPr>
            </w:pPr>
          </w:p>
        </w:tc>
        <w:tc>
          <w:tcPr>
            <w:tcW w:w="3450" w:type="dxa"/>
            <w:tcBorders>
              <w:top w:val="single" w:sz="4" w:space="0" w:color="auto"/>
              <w:left w:val="single" w:sz="4" w:space="0" w:color="auto"/>
              <w:bottom w:val="single" w:sz="4" w:space="0" w:color="auto"/>
              <w:right w:val="single" w:sz="4" w:space="0" w:color="auto"/>
            </w:tcBorders>
          </w:tcPr>
          <w:p w14:paraId="1FFD0308" w14:textId="77777777" w:rsidR="00FA1BE8" w:rsidRPr="00196CB6" w:rsidRDefault="00FA1BE8" w:rsidP="00C5122F">
            <w:pPr>
              <w:jc w:val="both"/>
              <w:rPr>
                <w:rFonts w:ascii="Times New Roman" w:hAnsi="Times New Roman" w:cs="Times New Roman"/>
                <w:sz w:val="16"/>
                <w:szCs w:val="16"/>
                <w:lang w:val="uk-UA"/>
              </w:rPr>
            </w:pPr>
          </w:p>
        </w:tc>
      </w:tr>
    </w:tbl>
    <w:p w14:paraId="25838644" w14:textId="77777777" w:rsidR="00FA1BE8" w:rsidRPr="00196CB6" w:rsidRDefault="00FA1BE8" w:rsidP="00C5122F">
      <w:pPr>
        <w:jc w:val="both"/>
        <w:rPr>
          <w:rFonts w:ascii="Times New Roman" w:hAnsi="Times New Roman" w:cs="Times New Roman"/>
          <w:lang w:val="uk-UA"/>
        </w:rPr>
      </w:pPr>
      <w:r w:rsidRPr="00196CB6">
        <w:rPr>
          <w:rFonts w:ascii="Times New Roman" w:hAnsi="Times New Roman" w:cs="Times New Roman"/>
          <w:bCs/>
          <w:lang w:val="uk-UA"/>
        </w:rPr>
        <w:t xml:space="preserve">Для підтвердження </w:t>
      </w:r>
      <w:r w:rsidR="00E9670E" w:rsidRPr="00196CB6">
        <w:rPr>
          <w:rFonts w:ascii="Times New Roman" w:hAnsi="Times New Roman" w:cs="Times New Roman"/>
          <w:bCs/>
          <w:lang w:val="uk-UA"/>
        </w:rPr>
        <w:t xml:space="preserve">зазначеної </w:t>
      </w:r>
      <w:r w:rsidRPr="00196CB6">
        <w:rPr>
          <w:rFonts w:ascii="Times New Roman" w:hAnsi="Times New Roman" w:cs="Times New Roman"/>
          <w:bCs/>
          <w:lang w:val="uk-UA"/>
        </w:rPr>
        <w:t xml:space="preserve">інформації учасник повинен надати повністю виконаний </w:t>
      </w:r>
      <w:r w:rsidRPr="00196CB6">
        <w:rPr>
          <w:rFonts w:ascii="Times New Roman" w:hAnsi="Times New Roman" w:cs="Times New Roman"/>
          <w:lang w:val="uk-UA"/>
        </w:rPr>
        <w:t xml:space="preserve">аналогічний договір відповідно до даного предмета закупівлі </w:t>
      </w:r>
      <w:r w:rsidR="001258E9" w:rsidRPr="001258E9">
        <w:rPr>
          <w:rFonts w:ascii="Times New Roman" w:hAnsi="Times New Roman" w:cs="Times New Roman"/>
          <w:lang w:val="uk-UA"/>
        </w:rPr>
        <w:t>ка</w:t>
      </w:r>
      <w:r w:rsidR="00E9670E" w:rsidRPr="001258E9">
        <w:rPr>
          <w:rFonts w:ascii="Times New Roman" w:hAnsi="Times New Roman" w:cs="Times New Roman"/>
          <w:lang w:val="uk-UA"/>
        </w:rPr>
        <w:t>нцелярські</w:t>
      </w:r>
      <w:r w:rsidR="00E9670E" w:rsidRPr="00196CB6">
        <w:rPr>
          <w:rFonts w:ascii="Times New Roman" w:hAnsi="Times New Roman" w:cs="Times New Roman"/>
          <w:lang w:val="uk-UA"/>
        </w:rPr>
        <w:t xml:space="preserve"> товари різні та/або 30190000-7 Офісне устаткування та приладдя різне</w:t>
      </w:r>
      <w:r w:rsidRPr="00196CB6">
        <w:rPr>
          <w:rFonts w:ascii="Times New Roman" w:hAnsi="Times New Roman"/>
          <w:lang w:val="uk-UA"/>
        </w:rPr>
        <w:t xml:space="preserve"> (</w:t>
      </w:r>
      <w:r w:rsidR="00E9670E" w:rsidRPr="00196CB6">
        <w:rPr>
          <w:rFonts w:ascii="Times New Roman" w:hAnsi="Times New Roman" w:cs="Times New Roman"/>
          <w:lang w:val="uk-UA"/>
        </w:rPr>
        <w:t>з усіма додатками та додатковими угодами, за наявності</w:t>
      </w:r>
      <w:r w:rsidRPr="00196CB6">
        <w:rPr>
          <w:rFonts w:ascii="Times New Roman" w:hAnsi="Times New Roman"/>
          <w:lang w:val="uk-UA"/>
        </w:rPr>
        <w:t xml:space="preserve">) </w:t>
      </w:r>
      <w:r w:rsidRPr="00196CB6">
        <w:rPr>
          <w:rFonts w:ascii="Times New Roman" w:eastAsiaTheme="minorHAnsi" w:hAnsi="Times New Roman" w:cs="Times New Roman"/>
          <w:lang w:val="uk-UA" w:eastAsia="en-US"/>
        </w:rPr>
        <w:t>та документи, що підтверджують його виконання, а саме:</w:t>
      </w:r>
    </w:p>
    <w:p w14:paraId="41C2AB6E" w14:textId="77777777" w:rsidR="00FA1BE8" w:rsidRPr="00196CB6" w:rsidRDefault="00FA1BE8" w:rsidP="00C5122F">
      <w:pPr>
        <w:jc w:val="both"/>
        <w:rPr>
          <w:rFonts w:ascii="Times New Roman" w:hAnsi="Times New Roman" w:cs="Times New Roman"/>
          <w:bCs/>
          <w:lang w:val="uk-UA"/>
        </w:rPr>
      </w:pPr>
      <w:r w:rsidRPr="00196CB6">
        <w:rPr>
          <w:rFonts w:ascii="Times New Roman" w:eastAsiaTheme="minorHAnsi" w:hAnsi="Times New Roman" w:cs="Times New Roman"/>
          <w:lang w:val="uk-UA" w:eastAsia="en-US"/>
        </w:rPr>
        <w:t>-</w:t>
      </w:r>
      <w:r w:rsidRPr="00196CB6">
        <w:rPr>
          <w:rFonts w:ascii="Times New Roman" w:hAnsi="Times New Roman" w:cs="Times New Roman"/>
          <w:bCs/>
          <w:lang w:val="uk-UA"/>
        </w:rPr>
        <w:t xml:space="preserve"> позитивний відгук, виданий установою (організації) із зазначенням дати і номеру договору (на який надано відгук) та інформації про належне виконання договору стосовно якості і строків;</w:t>
      </w:r>
    </w:p>
    <w:p w14:paraId="643774CC" w14:textId="77777777" w:rsidR="00FA1BE8" w:rsidRPr="00196CB6" w:rsidRDefault="00FC71F3" w:rsidP="00C5122F">
      <w:pPr>
        <w:jc w:val="both"/>
        <w:rPr>
          <w:rFonts w:ascii="Times New Roman" w:hAnsi="Times New Roman" w:cs="Times New Roman"/>
          <w:bCs/>
          <w:lang w:val="uk-UA"/>
        </w:rPr>
      </w:pPr>
      <w:r w:rsidRPr="00196CB6">
        <w:rPr>
          <w:rFonts w:ascii="Times New Roman" w:hAnsi="Times New Roman" w:cs="Times New Roman"/>
          <w:bCs/>
          <w:lang w:val="uk-UA"/>
        </w:rPr>
        <w:t xml:space="preserve">- в повному обсязі </w:t>
      </w:r>
      <w:r w:rsidR="00FA1BE8" w:rsidRPr="00196CB6">
        <w:rPr>
          <w:rFonts w:ascii="Times New Roman" w:hAnsi="Times New Roman" w:cs="Times New Roman"/>
          <w:bCs/>
          <w:lang w:val="uk-UA"/>
        </w:rPr>
        <w:t>акт (-и) виконаних робіт (наданих послуг) або накладна</w:t>
      </w:r>
      <w:r w:rsidRPr="00196CB6">
        <w:rPr>
          <w:rFonts w:ascii="Times New Roman" w:hAnsi="Times New Roman" w:cs="Times New Roman"/>
          <w:bCs/>
          <w:lang w:val="uk-UA"/>
        </w:rPr>
        <w:t xml:space="preserve"> (-і)</w:t>
      </w:r>
      <w:r w:rsidR="00FA1BE8" w:rsidRPr="00196CB6">
        <w:rPr>
          <w:rFonts w:ascii="Times New Roman" w:hAnsi="Times New Roman" w:cs="Times New Roman"/>
          <w:bCs/>
          <w:lang w:val="uk-UA"/>
        </w:rPr>
        <w:t xml:space="preserve"> або акт (-и) прийому передачі.</w:t>
      </w:r>
    </w:p>
    <w:p w14:paraId="3E88AE25" w14:textId="77777777" w:rsidR="00FA1BE8" w:rsidRPr="00196CB6" w:rsidRDefault="00FA1BE8" w:rsidP="00C5122F">
      <w:pPr>
        <w:jc w:val="right"/>
        <w:rPr>
          <w:rFonts w:ascii="Times New Roman" w:hAnsi="Times New Roman" w:cs="Times New Roman"/>
          <w:b/>
          <w:lang w:val="uk-UA"/>
        </w:rPr>
      </w:pPr>
    </w:p>
    <w:p w14:paraId="1C8D9AD5" w14:textId="77777777" w:rsidR="00FA1BE8" w:rsidRPr="00196CB6" w:rsidRDefault="00FA1BE8" w:rsidP="00C5122F">
      <w:pPr>
        <w:jc w:val="right"/>
        <w:rPr>
          <w:rFonts w:ascii="Times New Roman" w:hAnsi="Times New Roman" w:cs="Times New Roman"/>
          <w:b/>
          <w:lang w:val="uk-UA"/>
        </w:rPr>
      </w:pPr>
    </w:p>
    <w:p w14:paraId="7F79AB9A" w14:textId="77777777" w:rsidR="005D0E59" w:rsidRPr="00196CB6" w:rsidRDefault="005D0E59" w:rsidP="00C5122F">
      <w:pPr>
        <w:jc w:val="right"/>
        <w:rPr>
          <w:rFonts w:ascii="Times New Roman" w:hAnsi="Times New Roman" w:cs="Times New Roman"/>
          <w:b/>
          <w:lang w:val="uk-UA"/>
        </w:rPr>
      </w:pPr>
    </w:p>
    <w:p w14:paraId="79B9250F" w14:textId="77777777" w:rsidR="005D0E59" w:rsidRPr="00196CB6" w:rsidRDefault="005D0E59" w:rsidP="00C5122F">
      <w:pPr>
        <w:jc w:val="right"/>
        <w:rPr>
          <w:rFonts w:ascii="Times New Roman" w:hAnsi="Times New Roman" w:cs="Times New Roman"/>
          <w:b/>
          <w:lang w:val="uk-UA"/>
        </w:rPr>
      </w:pPr>
    </w:p>
    <w:p w14:paraId="4ECFA2DD" w14:textId="77777777" w:rsidR="005D0E59" w:rsidRPr="00196CB6" w:rsidRDefault="005D0E59" w:rsidP="00C5122F">
      <w:pPr>
        <w:jc w:val="right"/>
        <w:rPr>
          <w:rFonts w:ascii="Times New Roman" w:hAnsi="Times New Roman" w:cs="Times New Roman"/>
          <w:b/>
          <w:lang w:val="uk-UA"/>
        </w:rPr>
      </w:pPr>
    </w:p>
    <w:p w14:paraId="0EA7E037" w14:textId="77777777" w:rsidR="005D0E59" w:rsidRPr="00196CB6" w:rsidRDefault="005D0E59" w:rsidP="00C5122F">
      <w:pPr>
        <w:jc w:val="right"/>
        <w:rPr>
          <w:rFonts w:ascii="Times New Roman" w:hAnsi="Times New Roman" w:cs="Times New Roman"/>
          <w:b/>
          <w:lang w:val="uk-UA"/>
        </w:rPr>
      </w:pPr>
    </w:p>
    <w:p w14:paraId="59514EFB" w14:textId="77777777" w:rsidR="005D0E59" w:rsidRPr="00196CB6" w:rsidRDefault="005D0E59" w:rsidP="00C5122F">
      <w:pPr>
        <w:jc w:val="right"/>
        <w:rPr>
          <w:rFonts w:ascii="Times New Roman" w:hAnsi="Times New Roman" w:cs="Times New Roman"/>
          <w:b/>
          <w:lang w:val="uk-UA"/>
        </w:rPr>
      </w:pPr>
    </w:p>
    <w:p w14:paraId="1F4FEB72" w14:textId="77777777" w:rsidR="005D0E59" w:rsidRPr="00196CB6" w:rsidRDefault="005D0E59" w:rsidP="00C5122F">
      <w:pPr>
        <w:jc w:val="right"/>
        <w:rPr>
          <w:rFonts w:ascii="Times New Roman" w:hAnsi="Times New Roman" w:cs="Times New Roman"/>
          <w:b/>
          <w:lang w:val="uk-UA"/>
        </w:rPr>
      </w:pPr>
    </w:p>
    <w:p w14:paraId="58083C58" w14:textId="77777777" w:rsidR="005D0E59" w:rsidRPr="00196CB6" w:rsidRDefault="005D0E59" w:rsidP="00C5122F">
      <w:pPr>
        <w:jc w:val="right"/>
        <w:rPr>
          <w:rFonts w:ascii="Times New Roman" w:hAnsi="Times New Roman" w:cs="Times New Roman"/>
          <w:b/>
          <w:lang w:val="uk-UA"/>
        </w:rPr>
      </w:pPr>
    </w:p>
    <w:p w14:paraId="4EFFE432" w14:textId="77777777" w:rsidR="005D0E59" w:rsidRPr="00196CB6" w:rsidRDefault="005D0E59" w:rsidP="00C5122F">
      <w:pPr>
        <w:jc w:val="right"/>
        <w:rPr>
          <w:rFonts w:ascii="Times New Roman" w:hAnsi="Times New Roman" w:cs="Times New Roman"/>
          <w:b/>
          <w:lang w:val="uk-UA"/>
        </w:rPr>
      </w:pPr>
    </w:p>
    <w:p w14:paraId="49E21F0A" w14:textId="77777777" w:rsidR="005D0E59" w:rsidRPr="00196CB6" w:rsidRDefault="005D0E59" w:rsidP="00C5122F">
      <w:pPr>
        <w:jc w:val="right"/>
        <w:rPr>
          <w:rFonts w:ascii="Times New Roman" w:hAnsi="Times New Roman" w:cs="Times New Roman"/>
          <w:b/>
          <w:lang w:val="uk-UA"/>
        </w:rPr>
      </w:pPr>
    </w:p>
    <w:p w14:paraId="02CDAA6A" w14:textId="77777777" w:rsidR="005D0E59" w:rsidRPr="00196CB6" w:rsidRDefault="005D0E59" w:rsidP="00C5122F">
      <w:pPr>
        <w:jc w:val="right"/>
        <w:rPr>
          <w:rFonts w:ascii="Times New Roman" w:hAnsi="Times New Roman" w:cs="Times New Roman"/>
          <w:b/>
          <w:lang w:val="uk-UA"/>
        </w:rPr>
      </w:pPr>
    </w:p>
    <w:p w14:paraId="270F4793" w14:textId="77777777" w:rsidR="005D0E59" w:rsidRPr="00196CB6" w:rsidRDefault="005D0E59" w:rsidP="00C5122F">
      <w:pPr>
        <w:jc w:val="right"/>
        <w:rPr>
          <w:rFonts w:ascii="Times New Roman" w:hAnsi="Times New Roman" w:cs="Times New Roman"/>
          <w:b/>
          <w:lang w:val="uk-UA"/>
        </w:rPr>
      </w:pPr>
    </w:p>
    <w:p w14:paraId="1039AC8C" w14:textId="77777777" w:rsidR="005D0E59" w:rsidRPr="00196CB6" w:rsidRDefault="005D0E59" w:rsidP="00C5122F">
      <w:pPr>
        <w:jc w:val="right"/>
        <w:rPr>
          <w:rFonts w:ascii="Times New Roman" w:hAnsi="Times New Roman" w:cs="Times New Roman"/>
          <w:b/>
          <w:lang w:val="uk-UA"/>
        </w:rPr>
      </w:pPr>
    </w:p>
    <w:p w14:paraId="0F9D2EAF" w14:textId="77777777" w:rsidR="005D0E59" w:rsidRPr="00196CB6" w:rsidRDefault="005D0E59" w:rsidP="00C5122F">
      <w:pPr>
        <w:jc w:val="right"/>
        <w:rPr>
          <w:rFonts w:ascii="Times New Roman" w:hAnsi="Times New Roman" w:cs="Times New Roman"/>
          <w:b/>
          <w:lang w:val="uk-UA"/>
        </w:rPr>
      </w:pPr>
    </w:p>
    <w:p w14:paraId="1C14AF6A" w14:textId="77777777" w:rsidR="005D0E59" w:rsidRPr="00196CB6" w:rsidRDefault="005D0E59" w:rsidP="00C5122F">
      <w:pPr>
        <w:jc w:val="right"/>
        <w:rPr>
          <w:rFonts w:ascii="Times New Roman" w:hAnsi="Times New Roman" w:cs="Times New Roman"/>
          <w:b/>
          <w:lang w:val="uk-UA"/>
        </w:rPr>
      </w:pPr>
    </w:p>
    <w:p w14:paraId="609A460E" w14:textId="77777777" w:rsidR="005D0E59" w:rsidRPr="00196CB6" w:rsidRDefault="005D0E59" w:rsidP="00C5122F">
      <w:pPr>
        <w:jc w:val="right"/>
        <w:rPr>
          <w:rFonts w:ascii="Times New Roman" w:hAnsi="Times New Roman" w:cs="Times New Roman"/>
          <w:b/>
          <w:lang w:val="uk-UA"/>
        </w:rPr>
      </w:pPr>
    </w:p>
    <w:p w14:paraId="197E6B0B" w14:textId="77777777" w:rsidR="005D0E59" w:rsidRPr="00196CB6" w:rsidRDefault="005D0E59" w:rsidP="00C5122F">
      <w:pPr>
        <w:jc w:val="right"/>
        <w:rPr>
          <w:rFonts w:ascii="Times New Roman" w:hAnsi="Times New Roman" w:cs="Times New Roman"/>
          <w:b/>
          <w:lang w:val="uk-UA"/>
        </w:rPr>
      </w:pPr>
    </w:p>
    <w:p w14:paraId="21DD4450" w14:textId="77777777" w:rsidR="005D0E59" w:rsidRPr="00196CB6" w:rsidRDefault="005D0E59" w:rsidP="00C5122F">
      <w:pPr>
        <w:jc w:val="right"/>
        <w:rPr>
          <w:rFonts w:ascii="Times New Roman" w:hAnsi="Times New Roman" w:cs="Times New Roman"/>
          <w:b/>
          <w:lang w:val="uk-UA"/>
        </w:rPr>
      </w:pPr>
    </w:p>
    <w:p w14:paraId="40927732" w14:textId="77777777" w:rsidR="005D0E59" w:rsidRPr="00196CB6" w:rsidRDefault="005D0E59" w:rsidP="00C5122F">
      <w:pPr>
        <w:jc w:val="right"/>
        <w:rPr>
          <w:rFonts w:ascii="Times New Roman" w:hAnsi="Times New Roman" w:cs="Times New Roman"/>
          <w:b/>
          <w:lang w:val="uk-UA"/>
        </w:rPr>
      </w:pPr>
    </w:p>
    <w:p w14:paraId="4DF3939A" w14:textId="77777777" w:rsidR="005D0E59" w:rsidRPr="00196CB6" w:rsidRDefault="005D0E59" w:rsidP="00C5122F">
      <w:pPr>
        <w:jc w:val="right"/>
        <w:rPr>
          <w:rFonts w:ascii="Times New Roman" w:hAnsi="Times New Roman" w:cs="Times New Roman"/>
          <w:b/>
          <w:lang w:val="uk-UA"/>
        </w:rPr>
      </w:pPr>
    </w:p>
    <w:p w14:paraId="14725E01" w14:textId="77777777" w:rsidR="005D0E59" w:rsidRPr="00196CB6" w:rsidRDefault="005D0E59" w:rsidP="00C5122F">
      <w:pPr>
        <w:jc w:val="right"/>
        <w:rPr>
          <w:rFonts w:ascii="Times New Roman" w:hAnsi="Times New Roman" w:cs="Times New Roman"/>
          <w:b/>
          <w:lang w:val="uk-UA"/>
        </w:rPr>
      </w:pPr>
    </w:p>
    <w:p w14:paraId="028D04CA" w14:textId="77777777" w:rsidR="005D0E59" w:rsidRPr="00196CB6" w:rsidRDefault="005D0E59" w:rsidP="00C5122F">
      <w:pPr>
        <w:jc w:val="right"/>
        <w:rPr>
          <w:rFonts w:ascii="Times New Roman" w:hAnsi="Times New Roman" w:cs="Times New Roman"/>
          <w:b/>
          <w:lang w:val="uk-UA"/>
        </w:rPr>
      </w:pPr>
    </w:p>
    <w:p w14:paraId="76FD643D" w14:textId="77777777" w:rsidR="005D0E59" w:rsidRPr="00196CB6" w:rsidRDefault="005D0E59" w:rsidP="00C5122F">
      <w:pPr>
        <w:jc w:val="right"/>
        <w:rPr>
          <w:rFonts w:ascii="Times New Roman" w:hAnsi="Times New Roman" w:cs="Times New Roman"/>
          <w:b/>
          <w:lang w:val="uk-UA"/>
        </w:rPr>
      </w:pPr>
    </w:p>
    <w:p w14:paraId="71FB7477" w14:textId="77777777" w:rsidR="005D0E59" w:rsidRPr="00196CB6" w:rsidRDefault="005D0E59" w:rsidP="00C5122F">
      <w:pPr>
        <w:jc w:val="right"/>
        <w:rPr>
          <w:rFonts w:ascii="Times New Roman" w:hAnsi="Times New Roman" w:cs="Times New Roman"/>
          <w:b/>
          <w:lang w:val="uk-UA"/>
        </w:rPr>
      </w:pPr>
    </w:p>
    <w:p w14:paraId="56AFF72F" w14:textId="77777777" w:rsidR="005D0E59" w:rsidRPr="00196CB6" w:rsidRDefault="005D0E59" w:rsidP="00C5122F">
      <w:pPr>
        <w:jc w:val="right"/>
        <w:rPr>
          <w:rFonts w:ascii="Times New Roman" w:hAnsi="Times New Roman" w:cs="Times New Roman"/>
          <w:b/>
          <w:lang w:val="uk-UA"/>
        </w:rPr>
      </w:pPr>
    </w:p>
    <w:p w14:paraId="37AAACF4" w14:textId="77777777" w:rsidR="005D0E59" w:rsidRPr="00196CB6" w:rsidRDefault="005D0E59" w:rsidP="00C5122F">
      <w:pPr>
        <w:jc w:val="right"/>
        <w:rPr>
          <w:rFonts w:ascii="Times New Roman" w:hAnsi="Times New Roman" w:cs="Times New Roman"/>
          <w:b/>
          <w:lang w:val="uk-UA"/>
        </w:rPr>
      </w:pPr>
    </w:p>
    <w:p w14:paraId="29B9CF2E" w14:textId="77777777" w:rsidR="005D0E59" w:rsidRPr="00196CB6" w:rsidRDefault="005D0E59" w:rsidP="00C5122F">
      <w:pPr>
        <w:jc w:val="right"/>
        <w:rPr>
          <w:rFonts w:ascii="Times New Roman" w:hAnsi="Times New Roman" w:cs="Times New Roman"/>
          <w:b/>
          <w:lang w:val="uk-UA"/>
        </w:rPr>
      </w:pPr>
    </w:p>
    <w:p w14:paraId="584DD693" w14:textId="77777777" w:rsidR="005D0E59" w:rsidRPr="00196CB6" w:rsidRDefault="005D0E59" w:rsidP="00C5122F">
      <w:pPr>
        <w:jc w:val="right"/>
        <w:rPr>
          <w:rFonts w:ascii="Times New Roman" w:hAnsi="Times New Roman" w:cs="Times New Roman"/>
          <w:b/>
          <w:lang w:val="uk-UA"/>
        </w:rPr>
      </w:pPr>
    </w:p>
    <w:p w14:paraId="3D2DAE74" w14:textId="77777777" w:rsidR="005D0E59" w:rsidRPr="00196CB6" w:rsidRDefault="005D0E59" w:rsidP="00C5122F">
      <w:pPr>
        <w:jc w:val="right"/>
        <w:rPr>
          <w:rFonts w:ascii="Times New Roman" w:hAnsi="Times New Roman" w:cs="Times New Roman"/>
          <w:b/>
          <w:lang w:val="uk-UA"/>
        </w:rPr>
      </w:pPr>
    </w:p>
    <w:p w14:paraId="1C8A64F2" w14:textId="77777777" w:rsidR="005D0E59" w:rsidRDefault="005D0E59" w:rsidP="00CC3A05">
      <w:pPr>
        <w:rPr>
          <w:rFonts w:ascii="Times New Roman" w:hAnsi="Times New Roman" w:cs="Times New Roman"/>
          <w:b/>
          <w:lang w:val="uk-UA"/>
        </w:rPr>
      </w:pPr>
    </w:p>
    <w:p w14:paraId="044F525D" w14:textId="77777777" w:rsidR="00CC3A05" w:rsidRDefault="00CC3A05">
      <w:pPr>
        <w:widowControl/>
        <w:autoSpaceDE/>
        <w:autoSpaceDN/>
        <w:rPr>
          <w:rFonts w:ascii="Times New Roman" w:hAnsi="Times New Roman" w:cs="Times New Roman"/>
          <w:b/>
          <w:lang w:val="uk-UA"/>
        </w:rPr>
      </w:pPr>
      <w:r>
        <w:rPr>
          <w:rFonts w:ascii="Times New Roman" w:hAnsi="Times New Roman" w:cs="Times New Roman"/>
          <w:b/>
          <w:lang w:val="uk-UA"/>
        </w:rPr>
        <w:br w:type="page"/>
      </w:r>
    </w:p>
    <w:p w14:paraId="721760F8" w14:textId="77777777" w:rsidR="00156C9A" w:rsidRPr="00196CB6" w:rsidRDefault="00FA1BE8" w:rsidP="00C5122F">
      <w:pPr>
        <w:jc w:val="right"/>
        <w:rPr>
          <w:rFonts w:ascii="Times New Roman" w:hAnsi="Times New Roman" w:cs="Times New Roman"/>
          <w:b/>
          <w:lang w:val="uk-UA"/>
        </w:rPr>
      </w:pPr>
      <w:r w:rsidRPr="00196CB6">
        <w:rPr>
          <w:rFonts w:ascii="Times New Roman" w:hAnsi="Times New Roman" w:cs="Times New Roman"/>
          <w:b/>
          <w:lang w:val="uk-UA"/>
        </w:rPr>
        <w:lastRenderedPageBreak/>
        <w:t>ДОДАТОК 3</w:t>
      </w:r>
    </w:p>
    <w:p w14:paraId="05F00A3A" w14:textId="77777777" w:rsidR="00156C9A" w:rsidRPr="00196CB6" w:rsidRDefault="00156C9A" w:rsidP="00C5122F">
      <w:pPr>
        <w:jc w:val="right"/>
        <w:rPr>
          <w:rFonts w:ascii="Times New Roman" w:hAnsi="Times New Roman" w:cs="Times New Roman"/>
          <w:b/>
          <w:lang w:val="uk-UA"/>
        </w:rPr>
      </w:pPr>
    </w:p>
    <w:p w14:paraId="64C4F78F" w14:textId="77777777" w:rsidR="00FA1BE8" w:rsidRPr="00196CB6" w:rsidRDefault="00FA1BE8" w:rsidP="00C5122F">
      <w:pPr>
        <w:shd w:val="clear" w:color="auto" w:fill="FFFFFF"/>
        <w:tabs>
          <w:tab w:val="left" w:pos="-2268"/>
          <w:tab w:val="left" w:pos="-1843"/>
          <w:tab w:val="left" w:pos="10348"/>
          <w:tab w:val="left" w:pos="10490"/>
          <w:tab w:val="left" w:pos="10992"/>
          <w:tab w:val="left" w:pos="11908"/>
          <w:tab w:val="left" w:pos="12824"/>
          <w:tab w:val="left" w:pos="13740"/>
          <w:tab w:val="left" w:pos="14656"/>
        </w:tabs>
        <w:jc w:val="center"/>
        <w:textAlignment w:val="baseline"/>
        <w:rPr>
          <w:b/>
          <w:bCs/>
          <w:color w:val="000000"/>
          <w:bdr w:val="none" w:sz="0" w:space="0" w:color="auto" w:frame="1"/>
          <w:lang w:val="uk-UA"/>
        </w:rPr>
      </w:pPr>
      <w:r w:rsidRPr="00196CB6">
        <w:rPr>
          <w:b/>
          <w:bCs/>
          <w:color w:val="000000"/>
          <w:bdr w:val="none" w:sz="0" w:space="0" w:color="auto" w:frame="1"/>
          <w:lang w:val="uk-UA"/>
        </w:rPr>
        <w:t>ПРОЄКТ ДОГОВОРУ</w:t>
      </w:r>
    </w:p>
    <w:p w14:paraId="735A1465" w14:textId="77777777" w:rsidR="00385080" w:rsidRPr="00196CB6" w:rsidRDefault="00385080" w:rsidP="00C5122F">
      <w:pPr>
        <w:ind w:firstLine="567"/>
        <w:jc w:val="center"/>
        <w:rPr>
          <w:rFonts w:ascii="Times New Roman" w:hAnsi="Times New Roman" w:cs="Times New Roman"/>
          <w:lang w:val="uk-UA"/>
        </w:rPr>
      </w:pPr>
      <w:r w:rsidRPr="00196CB6">
        <w:rPr>
          <w:rFonts w:ascii="Times New Roman" w:hAnsi="Times New Roman" w:cs="Times New Roman"/>
          <w:b/>
          <w:lang w:val="uk-UA"/>
        </w:rPr>
        <w:t>Договір № ___</w:t>
      </w:r>
    </w:p>
    <w:p w14:paraId="61CD52A9" w14:textId="77777777" w:rsidR="00385080" w:rsidRPr="00196CB6" w:rsidRDefault="00385080" w:rsidP="00C5122F">
      <w:pPr>
        <w:tabs>
          <w:tab w:val="left" w:pos="2490"/>
        </w:tabs>
        <w:ind w:firstLine="567"/>
        <w:rPr>
          <w:rFonts w:ascii="Times New Roman" w:hAnsi="Times New Roman" w:cs="Times New Roman"/>
          <w:lang w:val="uk-UA"/>
        </w:rPr>
      </w:pPr>
    </w:p>
    <w:p w14:paraId="1CE913DC" w14:textId="77777777" w:rsidR="00385080" w:rsidRPr="00196CB6" w:rsidRDefault="00B85098" w:rsidP="00B85098">
      <w:pPr>
        <w:tabs>
          <w:tab w:val="left" w:pos="6237"/>
        </w:tabs>
        <w:rPr>
          <w:rFonts w:ascii="Times New Roman" w:hAnsi="Times New Roman" w:cs="Times New Roman"/>
          <w:lang w:val="uk-UA"/>
        </w:rPr>
      </w:pPr>
      <w:r>
        <w:rPr>
          <w:rFonts w:ascii="Times New Roman" w:hAnsi="Times New Roman" w:cs="Times New Roman"/>
          <w:lang w:val="uk-UA"/>
        </w:rPr>
        <w:t>м. Львів</w:t>
      </w:r>
      <w:r w:rsidR="00385080" w:rsidRPr="00196CB6">
        <w:rPr>
          <w:rFonts w:ascii="Times New Roman" w:hAnsi="Times New Roman" w:cs="Times New Roman"/>
          <w:lang w:val="uk-UA"/>
        </w:rPr>
        <w:tab/>
      </w:r>
      <w:r w:rsidR="00385080" w:rsidRPr="00196CB6">
        <w:rPr>
          <w:rFonts w:ascii="Times New Roman" w:hAnsi="Times New Roman" w:cs="Times New Roman"/>
          <w:lang w:val="uk-UA"/>
        </w:rPr>
        <w:tab/>
      </w:r>
      <w:r w:rsidR="00385080" w:rsidRPr="00196CB6">
        <w:rPr>
          <w:rFonts w:ascii="Times New Roman" w:hAnsi="Times New Roman" w:cs="Times New Roman"/>
          <w:lang w:val="uk-UA"/>
        </w:rPr>
        <w:tab/>
        <w:t>«___» _________ 2023 р.</w:t>
      </w:r>
    </w:p>
    <w:p w14:paraId="34AB9911" w14:textId="77777777"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p>
    <w:p w14:paraId="361BF938" w14:textId="77777777" w:rsidR="00385080" w:rsidRPr="00196CB6" w:rsidRDefault="00B85098"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lang w:val="uk-UA"/>
        </w:rPr>
      </w:pPr>
      <w:r>
        <w:rPr>
          <w:rFonts w:ascii="Times New Roman" w:hAnsi="Times New Roman" w:cs="Times New Roman"/>
          <w:b/>
          <w:lang w:val="uk-UA"/>
        </w:rPr>
        <w:t>Львівський апеляційний суд</w:t>
      </w:r>
      <w:r w:rsidRPr="00B85098">
        <w:rPr>
          <w:rFonts w:ascii="Times New Roman" w:hAnsi="Times New Roman" w:cs="Times New Roman"/>
          <w:lang w:val="uk-UA"/>
        </w:rPr>
        <w:t>,</w:t>
      </w:r>
      <w:r w:rsidR="00385080" w:rsidRPr="00B85098">
        <w:rPr>
          <w:rFonts w:ascii="Times New Roman" w:hAnsi="Times New Roman" w:cs="Times New Roman"/>
          <w:lang w:val="uk-UA"/>
        </w:rPr>
        <w:t xml:space="preserve"> </w:t>
      </w:r>
      <w:r>
        <w:rPr>
          <w:rFonts w:ascii="Times New Roman" w:hAnsi="Times New Roman" w:cs="Times New Roman"/>
          <w:lang w:val="uk-UA"/>
        </w:rPr>
        <w:t>надалі -</w:t>
      </w:r>
      <w:r w:rsidR="00385080" w:rsidRPr="00196CB6">
        <w:rPr>
          <w:rFonts w:ascii="Times New Roman" w:hAnsi="Times New Roman" w:cs="Times New Roman"/>
          <w:lang w:val="uk-UA"/>
        </w:rPr>
        <w:t xml:space="preserve"> «Замовник», в особі </w:t>
      </w:r>
      <w:r>
        <w:rPr>
          <w:rFonts w:ascii="Times New Roman" w:hAnsi="Times New Roman" w:cs="Times New Roman"/>
          <w:lang w:val="uk-UA"/>
        </w:rPr>
        <w:t>_________________________________________</w:t>
      </w:r>
      <w:r w:rsidR="00385080" w:rsidRPr="00196CB6">
        <w:rPr>
          <w:rFonts w:ascii="Times New Roman" w:hAnsi="Times New Roman" w:cs="Times New Roman"/>
          <w:lang w:val="uk-UA"/>
        </w:rPr>
        <w:t xml:space="preserve">, </w:t>
      </w:r>
      <w:r>
        <w:rPr>
          <w:rFonts w:ascii="Times New Roman" w:hAnsi="Times New Roman" w:cs="Times New Roman"/>
          <w:lang w:val="uk-UA"/>
        </w:rPr>
        <w:t>який</w:t>
      </w:r>
      <w:r w:rsidR="00385080" w:rsidRPr="00196CB6">
        <w:rPr>
          <w:rFonts w:ascii="Times New Roman" w:hAnsi="Times New Roman" w:cs="Times New Roman"/>
          <w:lang w:val="uk-UA"/>
        </w:rPr>
        <w:t xml:space="preserve"> діє на підставі </w:t>
      </w:r>
      <w:r w:rsidRPr="00C821EB">
        <w:rPr>
          <w:rFonts w:ascii="Times New Roman" w:hAnsi="Times New Roman" w:cs="Times New Roman"/>
          <w:lang w:val="uk-UA"/>
        </w:rPr>
        <w:t>Закону України «Про судоустрій і статус суддів»</w:t>
      </w:r>
      <w:r w:rsidR="00385080" w:rsidRPr="00196CB6">
        <w:rPr>
          <w:rFonts w:ascii="Times New Roman" w:hAnsi="Times New Roman" w:cs="Times New Roman"/>
          <w:lang w:val="uk-UA"/>
        </w:rPr>
        <w:t xml:space="preserve">, з однієї сторони та </w:t>
      </w:r>
    </w:p>
    <w:p w14:paraId="6A349D3A" w14:textId="77777777" w:rsidR="00385080" w:rsidRPr="00196CB6" w:rsidRDefault="005D0E59"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196CB6">
        <w:rPr>
          <w:rFonts w:eastAsia="Calibri"/>
          <w:b/>
          <w:lang w:val="uk-UA"/>
        </w:rPr>
        <w:t>__________________________________</w:t>
      </w:r>
      <w:r w:rsidR="006E5860" w:rsidRPr="00196CB6">
        <w:rPr>
          <w:rFonts w:eastAsia="Calibri"/>
          <w:b/>
          <w:lang w:val="uk-UA"/>
        </w:rPr>
        <w:t>_________________</w:t>
      </w:r>
      <w:r w:rsidRPr="00196CB6">
        <w:rPr>
          <w:rFonts w:eastAsia="Calibri"/>
          <w:b/>
          <w:lang w:val="uk-UA"/>
        </w:rPr>
        <w:t>__</w:t>
      </w:r>
      <w:r w:rsidR="00385080" w:rsidRPr="00196CB6">
        <w:rPr>
          <w:rFonts w:ascii="Times New Roman" w:hAnsi="Times New Roman" w:cs="Times New Roman"/>
          <w:lang w:val="uk-UA"/>
        </w:rPr>
        <w:t xml:space="preserve"> </w:t>
      </w:r>
      <w:r w:rsidR="00B85098">
        <w:rPr>
          <w:rFonts w:ascii="Times New Roman" w:hAnsi="Times New Roman" w:cs="Times New Roman"/>
          <w:lang w:val="uk-UA"/>
        </w:rPr>
        <w:t>надалі -</w:t>
      </w:r>
      <w:r w:rsidR="00385080" w:rsidRPr="00196CB6">
        <w:rPr>
          <w:rFonts w:ascii="Times New Roman" w:hAnsi="Times New Roman" w:cs="Times New Roman"/>
          <w:lang w:val="uk-UA"/>
        </w:rPr>
        <w:t xml:space="preserve"> «Постачальник», </w:t>
      </w:r>
      <w:r w:rsidR="00385080" w:rsidRPr="00196CB6">
        <w:rPr>
          <w:rFonts w:eastAsia="Calibri"/>
          <w:spacing w:val="-3"/>
          <w:lang w:val="uk-UA"/>
        </w:rPr>
        <w:t xml:space="preserve">що є платником податку </w:t>
      </w:r>
      <w:r w:rsidRPr="00196CB6">
        <w:rPr>
          <w:rFonts w:eastAsia="Calibri"/>
          <w:spacing w:val="-3"/>
          <w:lang w:val="uk-UA"/>
        </w:rPr>
        <w:t>______________</w:t>
      </w:r>
      <w:r w:rsidR="006E5860" w:rsidRPr="00196CB6">
        <w:rPr>
          <w:rFonts w:eastAsia="Calibri"/>
          <w:spacing w:val="-3"/>
          <w:lang w:val="uk-UA"/>
        </w:rPr>
        <w:t>_</w:t>
      </w:r>
      <w:r w:rsidRPr="00196CB6">
        <w:rPr>
          <w:rFonts w:eastAsia="Calibri"/>
          <w:spacing w:val="-3"/>
          <w:lang w:val="uk-UA"/>
        </w:rPr>
        <w:t>_____</w:t>
      </w:r>
      <w:r w:rsidR="00385080" w:rsidRPr="00196CB6">
        <w:rPr>
          <w:rFonts w:eastAsia="Calibri"/>
          <w:spacing w:val="-3"/>
          <w:lang w:val="uk-UA"/>
        </w:rPr>
        <w:t xml:space="preserve">, в особі ___________________________________ </w:t>
      </w:r>
      <w:r w:rsidR="00385080" w:rsidRPr="00196CB6">
        <w:rPr>
          <w:rFonts w:ascii="Times New Roman" w:hAnsi="Times New Roman" w:cs="Times New Roman"/>
          <w:lang w:val="uk-UA"/>
        </w:rPr>
        <w:t xml:space="preserve">який діє на підставі </w:t>
      </w:r>
      <w:r w:rsidR="006E5860" w:rsidRPr="00196CB6">
        <w:rPr>
          <w:rFonts w:ascii="Times New Roman" w:hAnsi="Times New Roman" w:cs="Times New Roman"/>
          <w:lang w:val="uk-UA"/>
        </w:rPr>
        <w:t>___________</w:t>
      </w:r>
      <w:r w:rsidR="00385080" w:rsidRPr="00196CB6">
        <w:rPr>
          <w:rFonts w:ascii="Times New Roman" w:hAnsi="Times New Roman" w:cs="Times New Roman"/>
          <w:lang w:val="uk-UA"/>
        </w:rPr>
        <w:t xml:space="preserve">, з другої Сторони, разом Сторони, </w:t>
      </w:r>
      <w:r w:rsidR="00385080" w:rsidRPr="00196CB6">
        <w:rPr>
          <w:lang w:val="uk-UA"/>
        </w:rPr>
        <w:t>керуючись Цивільним кодексом України, Господарським кодексом України, Законом України «Про публічні закупівлі» та пунктом 10 Постанови Кабінету Міністрів України від 12.10.2022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85080" w:rsidRPr="00196CB6">
        <w:rPr>
          <w:rFonts w:ascii="Times New Roman" w:hAnsi="Times New Roman" w:cs="Times New Roman"/>
          <w:lang w:val="uk-UA"/>
        </w:rPr>
        <w:t xml:space="preserve"> уклали цей Договір про наступне:</w:t>
      </w:r>
    </w:p>
    <w:p w14:paraId="7F80A9A3" w14:textId="77777777" w:rsidR="00385080" w:rsidRPr="00196CB6" w:rsidRDefault="00385080" w:rsidP="00C5122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rPr>
      </w:pPr>
      <w:r w:rsidRPr="00196CB6">
        <w:rPr>
          <w:rFonts w:ascii="Times New Roman" w:hAnsi="Times New Roman" w:cs="Times New Roman"/>
          <w:b/>
        </w:rPr>
        <w:t>І. Предмет Договору</w:t>
      </w:r>
    </w:p>
    <w:p w14:paraId="05F8BDD1" w14:textId="77777777" w:rsidR="00385080" w:rsidRPr="00196CB6" w:rsidRDefault="00385080" w:rsidP="00C5122F">
      <w:pPr>
        <w:pStyle w:val="af"/>
        <w:tabs>
          <w:tab w:val="left" w:pos="284"/>
          <w:tab w:val="right" w:pos="993"/>
          <w:tab w:val="right" w:pos="9781"/>
        </w:tabs>
        <w:autoSpaceDE/>
        <w:autoSpaceDN/>
        <w:spacing w:after="0"/>
        <w:ind w:firstLine="567"/>
        <w:jc w:val="both"/>
        <w:rPr>
          <w:rFonts w:ascii="Times New Roman" w:hAnsi="Times New Roman" w:cs="Times New Roman"/>
          <w:lang w:val="uk-UA"/>
        </w:rPr>
      </w:pPr>
      <w:r w:rsidRPr="00196CB6">
        <w:rPr>
          <w:rFonts w:ascii="Times New Roman" w:hAnsi="Times New Roman" w:cs="Times New Roman"/>
          <w:lang w:val="uk-UA"/>
        </w:rPr>
        <w:t xml:space="preserve">1.1. Постачальник зобов'язується у 2023 році поставити Замовникові, код предмета закупівлі (за Національним класифікатором України ДК </w:t>
      </w:r>
      <w:r w:rsidRPr="00196CB6">
        <w:rPr>
          <w:rFonts w:ascii="Times New Roman" w:hAnsi="Times New Roman" w:cs="Times New Roman"/>
          <w:bCs/>
          <w:lang w:val="uk-UA"/>
        </w:rPr>
        <w:t>021:2015</w:t>
      </w:r>
      <w:r w:rsidRPr="00196CB6">
        <w:rPr>
          <w:rFonts w:ascii="Times New Roman" w:hAnsi="Times New Roman" w:cs="Times New Roman"/>
          <w:b/>
          <w:bCs/>
          <w:lang w:val="uk-UA"/>
        </w:rPr>
        <w:t xml:space="preserve"> </w:t>
      </w:r>
      <w:r w:rsidRPr="00196CB6">
        <w:rPr>
          <w:rFonts w:ascii="Times New Roman" w:hAnsi="Times New Roman" w:cs="Times New Roman"/>
          <w:bCs/>
          <w:lang w:val="uk-UA"/>
        </w:rPr>
        <w:t>«Єдиний закупівельний словник»),</w:t>
      </w:r>
      <w:r w:rsidRPr="00196CB6">
        <w:rPr>
          <w:rFonts w:ascii="Times New Roman" w:hAnsi="Times New Roman" w:cs="Times New Roman"/>
          <w:b/>
          <w:bCs/>
          <w:lang w:val="uk-UA"/>
        </w:rPr>
        <w:t xml:space="preserve"> </w:t>
      </w:r>
      <w:r w:rsidR="00C5122F" w:rsidRPr="00196CB6">
        <w:rPr>
          <w:rFonts w:ascii="Times New Roman" w:hAnsi="Times New Roman"/>
          <w:b/>
        </w:rPr>
        <w:t xml:space="preserve">ДК 021:2015 – 30190000-7 Офісне устаткування та приладдя різне </w:t>
      </w:r>
      <w:r w:rsidR="00C5122F" w:rsidRPr="001258E9">
        <w:rPr>
          <w:rFonts w:ascii="Times New Roman" w:hAnsi="Times New Roman"/>
          <w:b/>
        </w:rPr>
        <w:t>(</w:t>
      </w:r>
      <w:r w:rsidR="001258E9" w:rsidRPr="001258E9">
        <w:rPr>
          <w:rFonts w:ascii="Times New Roman" w:hAnsi="Times New Roman"/>
          <w:b/>
        </w:rPr>
        <w:t>к</w:t>
      </w:r>
      <w:r w:rsidR="001258E9" w:rsidRPr="001258E9">
        <w:rPr>
          <w:rFonts w:ascii="Times New Roman" w:hAnsi="Times New Roman"/>
          <w:b/>
          <w:lang w:val="uk-UA"/>
        </w:rPr>
        <w:t>а</w:t>
      </w:r>
      <w:r w:rsidR="00C5122F" w:rsidRPr="001258E9">
        <w:rPr>
          <w:rFonts w:ascii="Times New Roman" w:hAnsi="Times New Roman"/>
          <w:b/>
        </w:rPr>
        <w:t>нцелярські товари різні)</w:t>
      </w:r>
      <w:r w:rsidRPr="00196CB6">
        <w:rPr>
          <w:rFonts w:ascii="Times New Roman" w:hAnsi="Times New Roman" w:cs="Times New Roman"/>
          <w:lang w:val="uk-UA"/>
        </w:rPr>
        <w:t xml:space="preserve"> (далі – Товар), а Замовник забезпечити приймання та оплату Товару </w:t>
      </w:r>
      <w:r w:rsidRPr="00196CB6">
        <w:rPr>
          <w:rFonts w:ascii="Times New Roman" w:hAnsi="Times New Roman" w:cs="Times New Roman"/>
          <w:iCs/>
          <w:lang w:val="uk-UA"/>
        </w:rPr>
        <w:t>виключно</w:t>
      </w:r>
      <w:r w:rsidRPr="00196CB6">
        <w:rPr>
          <w:rFonts w:ascii="Times New Roman" w:hAnsi="Times New Roman" w:cs="Times New Roman"/>
          <w:lang w:val="uk-UA"/>
        </w:rPr>
        <w:t xml:space="preserve"> в кількості та за цінами згідно положень Договору.</w:t>
      </w:r>
    </w:p>
    <w:p w14:paraId="3296A81C" w14:textId="77777777" w:rsidR="00385080" w:rsidRPr="00196CB6" w:rsidRDefault="00385080" w:rsidP="00C5122F">
      <w:pPr>
        <w:tabs>
          <w:tab w:val="left" w:pos="1134"/>
          <w:tab w:val="left" w:pos="1418"/>
        </w:tabs>
        <w:ind w:firstLine="567"/>
        <w:jc w:val="both"/>
        <w:rPr>
          <w:rFonts w:ascii="Times New Roman" w:hAnsi="Times New Roman" w:cs="Times New Roman"/>
        </w:rPr>
      </w:pPr>
      <w:r w:rsidRPr="00196CB6">
        <w:rPr>
          <w:rFonts w:ascii="Times New Roman" w:hAnsi="Times New Roman" w:cs="Times New Roman"/>
        </w:rPr>
        <w:t>Зобов’язання щодо сплати виникають при наявності у Замовника відповідного бюджетного призначення (бюджетного асигнування) на 202</w:t>
      </w:r>
      <w:r w:rsidRPr="00196CB6">
        <w:rPr>
          <w:rFonts w:ascii="Times New Roman" w:hAnsi="Times New Roman" w:cs="Times New Roman"/>
          <w:lang w:val="uk-UA"/>
        </w:rPr>
        <w:t>3</w:t>
      </w:r>
      <w:r w:rsidRPr="00196CB6">
        <w:rPr>
          <w:rFonts w:ascii="Times New Roman" w:hAnsi="Times New Roman" w:cs="Times New Roman"/>
        </w:rPr>
        <w:t xml:space="preserve"> рік. </w:t>
      </w:r>
    </w:p>
    <w:p w14:paraId="58BC01F4"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1.2. Ціна Товару, його кількість, асортимент визначаються в Специфікації (Додаток №1).</w:t>
      </w:r>
    </w:p>
    <w:p w14:paraId="3FA3C7EE" w14:textId="77777777" w:rsidR="00385080" w:rsidRPr="00196CB6" w:rsidRDefault="00385080" w:rsidP="00C5122F">
      <w:pPr>
        <w:tabs>
          <w:tab w:val="right" w:pos="9468"/>
        </w:tabs>
        <w:ind w:firstLine="567"/>
        <w:jc w:val="both"/>
        <w:rPr>
          <w:rFonts w:ascii="Times New Roman" w:hAnsi="Times New Roman" w:cs="Times New Roman"/>
        </w:rPr>
      </w:pPr>
      <w:r w:rsidRPr="00196CB6">
        <w:rPr>
          <w:rFonts w:ascii="Times New Roman" w:hAnsi="Times New Roman" w:cs="Times New Roman"/>
        </w:rPr>
        <w:t>1.3. Замовник має право зменшувати обсяг закупівлі за Договором, залежно від реального фінансування видатків</w:t>
      </w:r>
      <w:r w:rsidRPr="00196CB6">
        <w:rPr>
          <w:rFonts w:ascii="Times New Roman" w:hAnsi="Times New Roman" w:cs="Times New Roman"/>
          <w:lang w:val="uk-UA"/>
        </w:rPr>
        <w:t xml:space="preserve"> або потреби</w:t>
      </w:r>
      <w:r w:rsidRPr="00196CB6">
        <w:rPr>
          <w:rFonts w:ascii="Times New Roman" w:hAnsi="Times New Roman" w:cs="Times New Roman"/>
        </w:rPr>
        <w:t>, про що Замовник письмово повідомляє Постачальника. Після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14:paraId="0939CA95" w14:textId="77777777" w:rsidR="00385080" w:rsidRPr="00196CB6" w:rsidRDefault="00385080" w:rsidP="00C5122F">
      <w:pPr>
        <w:tabs>
          <w:tab w:val="right" w:pos="9468"/>
        </w:tabs>
        <w:ind w:firstLine="567"/>
        <w:jc w:val="both"/>
        <w:rPr>
          <w:rFonts w:ascii="Times New Roman" w:hAnsi="Times New Roman" w:cs="Times New Roman"/>
        </w:rPr>
      </w:pPr>
      <w:r w:rsidRPr="00196CB6">
        <w:rPr>
          <w:rFonts w:ascii="Times New Roman" w:hAnsi="Times New Roman" w:cs="Times New Roman"/>
        </w:rPr>
        <w:t>Уточнені обсяги закупівлі (з урахуванням зменшення) відображаються в додатковій угоді.</w:t>
      </w:r>
    </w:p>
    <w:p w14:paraId="091D76CC" w14:textId="77777777"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bCs/>
          <w:lang w:val="uk-UA"/>
        </w:rPr>
        <w:t>ІІ.</w:t>
      </w:r>
      <w:r w:rsidRPr="00196CB6">
        <w:rPr>
          <w:rFonts w:ascii="Times New Roman" w:hAnsi="Times New Roman" w:cs="Times New Roman"/>
          <w:b/>
          <w:lang w:val="uk-UA"/>
        </w:rPr>
        <w:t xml:space="preserve"> Порядок здійснення контролю </w:t>
      </w:r>
      <w:r w:rsidRPr="00196CB6">
        <w:rPr>
          <w:rFonts w:ascii="Times New Roman" w:hAnsi="Times New Roman" w:cs="Times New Roman"/>
          <w:b/>
        </w:rPr>
        <w:t>Товару за якістю</w:t>
      </w:r>
    </w:p>
    <w:p w14:paraId="4A631A38" w14:textId="77777777"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 xml:space="preserve">2.1. Постачальник </w:t>
      </w:r>
      <w:r w:rsidRPr="00196CB6">
        <w:rPr>
          <w:rFonts w:ascii="Times New Roman" w:eastAsia="Calibri" w:hAnsi="Times New Roman" w:cs="Times New Roman"/>
          <w:lang w:val="uk-UA"/>
        </w:rPr>
        <w:t>зобов’язаний</w:t>
      </w:r>
      <w:r w:rsidRPr="00196CB6">
        <w:rPr>
          <w:rFonts w:ascii="Times New Roman" w:hAnsi="Times New Roman" w:cs="Times New Roman"/>
          <w:lang w:val="uk-UA"/>
        </w:rPr>
        <w:t xml:space="preserve"> поставити Замовнику передбачений цим Договором Товар, </w:t>
      </w:r>
      <w:r w:rsidRPr="00196CB6">
        <w:rPr>
          <w:rFonts w:ascii="Times New Roman" w:hAnsi="Times New Roman" w:cs="Times New Roman"/>
          <w:bCs/>
        </w:rPr>
        <w:t xml:space="preserve">якість якого відповідає умовам зазначеним у стандартах, технічних </w:t>
      </w:r>
      <w:r w:rsidRPr="00196CB6">
        <w:rPr>
          <w:rFonts w:ascii="Times New Roman" w:hAnsi="Times New Roman" w:cs="Times New Roman"/>
          <w:bCs/>
          <w:lang w:val="uk-UA"/>
        </w:rPr>
        <w:t>вимогах</w:t>
      </w:r>
      <w:r w:rsidRPr="00196CB6">
        <w:rPr>
          <w:rFonts w:ascii="Times New Roman" w:hAnsi="Times New Roman" w:cs="Times New Roman"/>
          <w:bCs/>
        </w:rPr>
        <w:t>, іншій технічній та/або нормативній документації, яка встановлює вимоги до його якості</w:t>
      </w:r>
      <w:r w:rsidRPr="00196CB6">
        <w:rPr>
          <w:rFonts w:ascii="Times New Roman" w:hAnsi="Times New Roman" w:cs="Times New Roman"/>
          <w:bCs/>
          <w:lang w:val="uk-UA"/>
        </w:rPr>
        <w:t>.</w:t>
      </w:r>
    </w:p>
    <w:p w14:paraId="56F1B354" w14:textId="77777777" w:rsidR="00385080" w:rsidRPr="00196CB6" w:rsidRDefault="00385080" w:rsidP="00C5122F">
      <w:pPr>
        <w:pStyle w:val="af7"/>
        <w:tabs>
          <w:tab w:val="left" w:pos="851"/>
        </w:tabs>
        <w:ind w:left="0" w:firstLine="567"/>
        <w:jc w:val="both"/>
        <w:rPr>
          <w:lang w:eastAsia="zh-CN"/>
        </w:rPr>
      </w:pPr>
      <w:r w:rsidRPr="00196CB6">
        <w:rPr>
          <w:lang w:eastAsia="zh-CN"/>
        </w:rPr>
        <w:t xml:space="preserve">2.2. </w:t>
      </w:r>
      <w:r w:rsidRPr="00196CB6">
        <w:rPr>
          <w:bCs/>
        </w:rPr>
        <w:t>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Замовника.</w:t>
      </w:r>
    </w:p>
    <w:p w14:paraId="11798751" w14:textId="77777777" w:rsidR="00385080" w:rsidRPr="00196CB6" w:rsidRDefault="00385080" w:rsidP="00C5122F">
      <w:pPr>
        <w:tabs>
          <w:tab w:val="left" w:pos="1134"/>
        </w:tabs>
        <w:ind w:firstLine="567"/>
        <w:jc w:val="both"/>
        <w:rPr>
          <w:rFonts w:ascii="Times New Roman" w:hAnsi="Times New Roman" w:cs="Times New Roman"/>
          <w:lang w:val="uk-UA"/>
        </w:rPr>
      </w:pPr>
      <w:r w:rsidRPr="00196CB6">
        <w:rPr>
          <w:rFonts w:ascii="Times New Roman" w:hAnsi="Times New Roman" w:cs="Times New Roman"/>
          <w:lang w:val="uk-UA"/>
        </w:rPr>
        <w:t xml:space="preserve">Товар, що не відповідає </w:t>
      </w:r>
      <w:r w:rsidRPr="00196CB6">
        <w:rPr>
          <w:rFonts w:ascii="Times New Roman" w:hAnsi="Times New Roman" w:cs="Times New Roman"/>
          <w:bCs/>
          <w:lang w:val="uk-UA"/>
        </w:rPr>
        <w:t>умовам зазначеним у стандартах, технічних умовах, іншій технічній та/або нормативній документації, яка встановлює вимоги до його якості до</w:t>
      </w:r>
      <w:r w:rsidRPr="00196CB6">
        <w:rPr>
          <w:rFonts w:ascii="Times New Roman" w:hAnsi="Times New Roman" w:cs="Times New Roman"/>
          <w:lang w:val="uk-UA"/>
        </w:rPr>
        <w:t xml:space="preserve"> приймання не підлягає.</w:t>
      </w:r>
    </w:p>
    <w:p w14:paraId="7E48F42E" w14:textId="77777777" w:rsidR="00385080" w:rsidRPr="00196CB6" w:rsidRDefault="00385080" w:rsidP="00C5122F">
      <w:pPr>
        <w:ind w:firstLine="567"/>
        <w:jc w:val="both"/>
        <w:rPr>
          <w:rFonts w:ascii="Times New Roman" w:hAnsi="Times New Roman" w:cs="Times New Roman"/>
          <w:iCs/>
        </w:rPr>
      </w:pPr>
      <w:r w:rsidRPr="00196CB6">
        <w:rPr>
          <w:rFonts w:ascii="Times New Roman" w:hAnsi="Times New Roman" w:cs="Times New Roman"/>
        </w:rPr>
        <w:t>2.3.</w:t>
      </w:r>
      <w:r w:rsidRPr="00196CB6">
        <w:rPr>
          <w:rFonts w:ascii="Times New Roman" w:hAnsi="Times New Roman" w:cs="Times New Roman"/>
          <w:b/>
        </w:rPr>
        <w:t xml:space="preserve"> </w:t>
      </w:r>
      <w:r w:rsidRPr="00196CB6">
        <w:rPr>
          <w:rFonts w:ascii="Times New Roman" w:hAnsi="Times New Roman" w:cs="Times New Roman"/>
        </w:rPr>
        <w:t>Товар повинен мати необхідні сертифікати якості, інші документи передбачені нормами чинного законодавства щодо якості товару</w:t>
      </w:r>
      <w:r w:rsidRPr="00196CB6">
        <w:rPr>
          <w:rFonts w:ascii="Times New Roman" w:hAnsi="Times New Roman" w:cs="Times New Roman"/>
          <w:lang w:val="uk-UA"/>
        </w:rPr>
        <w:t>.</w:t>
      </w:r>
    </w:p>
    <w:p w14:paraId="4FCC8D09" w14:textId="77777777" w:rsidR="00385080" w:rsidRPr="00196CB6" w:rsidRDefault="00385080" w:rsidP="00C5122F">
      <w:pPr>
        <w:tabs>
          <w:tab w:val="left" w:pos="851"/>
        </w:tabs>
        <w:ind w:firstLine="567"/>
        <w:contextualSpacing/>
        <w:jc w:val="both"/>
        <w:rPr>
          <w:rFonts w:ascii="Times New Roman" w:hAnsi="Times New Roman" w:cs="Times New Roman"/>
        </w:rPr>
      </w:pPr>
      <w:r w:rsidRPr="00196CB6">
        <w:rPr>
          <w:rFonts w:ascii="Times New Roman" w:hAnsi="Times New Roman" w:cs="Times New Roman"/>
          <w:lang w:val="uk-UA"/>
        </w:rPr>
        <w:t xml:space="preserve">2.4. </w:t>
      </w:r>
      <w:r w:rsidRPr="00196CB6">
        <w:rPr>
          <w:rFonts w:ascii="Times New Roman" w:hAnsi="Times New Roman" w:cs="Times New Roman"/>
          <w:bCs/>
        </w:rPr>
        <w:t xml:space="preserve">Постачальник гарантує якість товару, що поставляється </w:t>
      </w:r>
      <w:r w:rsidRPr="00196CB6">
        <w:rPr>
          <w:rFonts w:ascii="Times New Roman" w:hAnsi="Times New Roman" w:cs="Times New Roman"/>
          <w:bCs/>
          <w:lang w:val="uk-UA"/>
        </w:rPr>
        <w:t>Замовнику</w:t>
      </w:r>
      <w:r w:rsidRPr="00196CB6">
        <w:rPr>
          <w:rFonts w:ascii="Times New Roman" w:hAnsi="Times New Roman" w:cs="Times New Roman"/>
          <w:bCs/>
        </w:rPr>
        <w:t xml:space="preserve"> за цим Договором.</w:t>
      </w:r>
    </w:p>
    <w:p w14:paraId="754B63B7" w14:textId="77777777" w:rsidR="00385080" w:rsidRPr="00196CB6" w:rsidRDefault="00385080" w:rsidP="00C5122F">
      <w:pPr>
        <w:pStyle w:val="HTML"/>
        <w:ind w:firstLine="567"/>
        <w:jc w:val="both"/>
        <w:rPr>
          <w:rFonts w:ascii="Times New Roman" w:hAnsi="Times New Roman"/>
          <w:sz w:val="24"/>
          <w:szCs w:val="24"/>
          <w:lang w:val="uk-UA"/>
        </w:rPr>
      </w:pPr>
      <w:r w:rsidRPr="00196CB6">
        <w:rPr>
          <w:rFonts w:ascii="Times New Roman" w:hAnsi="Times New Roman"/>
          <w:sz w:val="24"/>
          <w:szCs w:val="24"/>
          <w:lang w:val="uk-UA"/>
        </w:rPr>
        <w:t>2.5. Під час приймання Товару представник Замовника перевіряє кількість, пакування, у присутності представника Постачальника.</w:t>
      </w:r>
    </w:p>
    <w:p w14:paraId="683D4E53" w14:textId="77777777" w:rsidR="00385080" w:rsidRPr="00196CB6" w:rsidRDefault="00385080" w:rsidP="00C5122F">
      <w:pPr>
        <w:pStyle w:val="HTML"/>
        <w:ind w:firstLine="567"/>
        <w:jc w:val="both"/>
        <w:rPr>
          <w:rFonts w:ascii="Times New Roman" w:hAnsi="Times New Roman"/>
          <w:sz w:val="24"/>
          <w:szCs w:val="24"/>
          <w:lang w:val="uk-UA"/>
        </w:rPr>
      </w:pPr>
      <w:r w:rsidRPr="00196CB6">
        <w:rPr>
          <w:rFonts w:ascii="Times New Roman" w:hAnsi="Times New Roman"/>
          <w:sz w:val="24"/>
          <w:szCs w:val="24"/>
          <w:lang w:val="uk-UA"/>
        </w:rPr>
        <w:t xml:space="preserve">Результати приймання Товару оформлюються </w:t>
      </w:r>
      <w:r w:rsidR="0044209F">
        <w:rPr>
          <w:rFonts w:ascii="Times New Roman" w:hAnsi="Times New Roman"/>
          <w:sz w:val="24"/>
          <w:szCs w:val="24"/>
          <w:lang w:val="uk-UA"/>
        </w:rPr>
        <w:t xml:space="preserve">видатковою накладною. </w:t>
      </w:r>
    </w:p>
    <w:p w14:paraId="12F2C742" w14:textId="77777777" w:rsidR="00385080" w:rsidRPr="00196CB6" w:rsidRDefault="00385080" w:rsidP="00C5122F">
      <w:pPr>
        <w:ind w:firstLine="567"/>
        <w:jc w:val="both"/>
        <w:rPr>
          <w:rFonts w:ascii="Times New Roman" w:hAnsi="Times New Roman" w:cs="Times New Roman"/>
          <w:bCs/>
          <w:lang w:eastAsia="ar-SA"/>
        </w:rPr>
      </w:pPr>
      <w:r w:rsidRPr="00196CB6">
        <w:rPr>
          <w:rFonts w:ascii="Times New Roman" w:hAnsi="Times New Roman"/>
          <w:lang w:val="uk-UA"/>
        </w:rPr>
        <w:t xml:space="preserve">2.6. </w:t>
      </w:r>
      <w:r w:rsidRPr="00196CB6">
        <w:rPr>
          <w:rFonts w:ascii="Times New Roman" w:hAnsi="Times New Roman" w:cs="Times New Roman"/>
          <w:bCs/>
          <w:lang w:eastAsia="ar-SA"/>
        </w:rPr>
        <w:t>У разі виявлення:</w:t>
      </w:r>
    </w:p>
    <w:p w14:paraId="06D2E12F" w14:textId="77777777" w:rsidR="00385080" w:rsidRPr="00196CB6" w:rsidRDefault="00385080" w:rsidP="00C5122F">
      <w:pPr>
        <w:ind w:firstLine="567"/>
        <w:jc w:val="both"/>
        <w:rPr>
          <w:rFonts w:ascii="Times New Roman" w:hAnsi="Times New Roman" w:cs="Times New Roman"/>
          <w:bCs/>
          <w:lang w:eastAsia="ar-SA"/>
        </w:rPr>
      </w:pPr>
      <w:r w:rsidRPr="00196CB6">
        <w:rPr>
          <w:rFonts w:ascii="Times New Roman" w:hAnsi="Times New Roman" w:cs="Times New Roman"/>
          <w:bCs/>
          <w:lang w:eastAsia="ar-SA"/>
        </w:rPr>
        <w:t xml:space="preserve">- недостачі Товару складається акт за підписами уповноважених осіб, які здійснювали </w:t>
      </w:r>
      <w:r w:rsidRPr="00196CB6">
        <w:rPr>
          <w:rFonts w:ascii="Times New Roman" w:hAnsi="Times New Roman" w:cs="Times New Roman"/>
          <w:bCs/>
          <w:lang w:eastAsia="ar-SA"/>
        </w:rPr>
        <w:lastRenderedPageBreak/>
        <w:t>приймання-передачу Товару;</w:t>
      </w:r>
    </w:p>
    <w:p w14:paraId="63157002" w14:textId="77777777" w:rsidR="00385080" w:rsidRPr="00196CB6" w:rsidRDefault="0044209F" w:rsidP="00C5122F">
      <w:pPr>
        <w:ind w:firstLine="567"/>
        <w:jc w:val="both"/>
        <w:rPr>
          <w:rFonts w:ascii="Times New Roman" w:hAnsi="Times New Roman" w:cs="Times New Roman"/>
          <w:bCs/>
          <w:lang w:eastAsia="ar-SA"/>
        </w:rPr>
      </w:pPr>
      <w:r>
        <w:rPr>
          <w:rFonts w:ascii="Times New Roman" w:hAnsi="Times New Roman" w:cs="Times New Roman"/>
          <w:bCs/>
          <w:lang w:val="uk-UA" w:eastAsia="ar-SA"/>
        </w:rPr>
        <w:t>- невідповіднос</w:t>
      </w:r>
      <w:r w:rsidR="00385080" w:rsidRPr="00196CB6">
        <w:rPr>
          <w:rFonts w:ascii="Times New Roman" w:hAnsi="Times New Roman" w:cs="Times New Roman"/>
          <w:bCs/>
          <w:lang w:val="uk-UA" w:eastAsia="ar-SA"/>
        </w:rPr>
        <w:t xml:space="preserve">ті покуванню </w:t>
      </w:r>
      <w:r w:rsidR="00385080" w:rsidRPr="00196CB6">
        <w:rPr>
          <w:rFonts w:ascii="Times New Roman" w:hAnsi="Times New Roman" w:cs="Times New Roman"/>
          <w:bCs/>
          <w:lang w:eastAsia="ar-SA"/>
        </w:rPr>
        <w:t>Товару</w:t>
      </w:r>
      <w:r w:rsidR="00385080" w:rsidRPr="00196CB6">
        <w:rPr>
          <w:rFonts w:ascii="Times New Roman" w:hAnsi="Times New Roman" w:cs="Times New Roman"/>
          <w:bCs/>
          <w:lang w:val="uk-UA" w:eastAsia="ar-SA"/>
        </w:rPr>
        <w:t xml:space="preserve"> та/або невідповідності </w:t>
      </w:r>
      <w:r w:rsidR="00385080" w:rsidRPr="00196CB6">
        <w:rPr>
          <w:rFonts w:ascii="Times New Roman" w:hAnsi="Times New Roman" w:cs="Times New Roman"/>
          <w:bCs/>
          <w:lang w:eastAsia="ar-SA"/>
        </w:rPr>
        <w:t>товаросупровідних документах до Товару, - складається акт за підписами уповноважених осіб, які здійснювали приймання-передачу Товару;</w:t>
      </w:r>
    </w:p>
    <w:p w14:paraId="4876F5CF" w14:textId="77777777" w:rsidR="00385080" w:rsidRPr="00196CB6" w:rsidRDefault="00385080" w:rsidP="00C5122F">
      <w:pPr>
        <w:pStyle w:val="HTML"/>
        <w:ind w:firstLine="567"/>
        <w:jc w:val="both"/>
        <w:rPr>
          <w:rFonts w:ascii="Times New Roman" w:hAnsi="Times New Roman" w:cs="Times New Roman"/>
          <w:bCs/>
          <w:sz w:val="24"/>
          <w:szCs w:val="24"/>
          <w:lang w:eastAsia="ar-SA"/>
        </w:rPr>
      </w:pPr>
      <w:r w:rsidRPr="00196CB6">
        <w:rPr>
          <w:rFonts w:ascii="Times New Roman" w:hAnsi="Times New Roman" w:cs="Times New Roman"/>
          <w:bCs/>
          <w:sz w:val="24"/>
          <w:szCs w:val="24"/>
          <w:lang w:eastAsia="ar-SA"/>
        </w:rPr>
        <w:t xml:space="preserve">- Товару, якість якого не відповідає вимогам Договору, </w:t>
      </w:r>
      <w:r w:rsidRPr="00196CB6">
        <w:rPr>
          <w:rFonts w:ascii="Times New Roman" w:hAnsi="Times New Roman" w:cs="Times New Roman"/>
          <w:bCs/>
          <w:sz w:val="24"/>
          <w:szCs w:val="24"/>
          <w:lang w:val="uk-UA" w:eastAsia="ar-SA"/>
        </w:rPr>
        <w:t>Замовник</w:t>
      </w:r>
      <w:r w:rsidRPr="00196CB6">
        <w:rPr>
          <w:rFonts w:ascii="Times New Roman" w:hAnsi="Times New Roman" w:cs="Times New Roman"/>
          <w:bCs/>
          <w:sz w:val="24"/>
          <w:szCs w:val="24"/>
          <w:lang w:eastAsia="ar-SA"/>
        </w:rPr>
        <w:t xml:space="preserve"> складає</w:t>
      </w:r>
      <w:r w:rsidRPr="00196CB6">
        <w:rPr>
          <w:rFonts w:ascii="Times New Roman" w:hAnsi="Times New Roman" w:cs="Times New Roman"/>
          <w:bCs/>
          <w:sz w:val="24"/>
          <w:szCs w:val="24"/>
          <w:lang w:val="uk-UA" w:eastAsia="ar-SA"/>
        </w:rPr>
        <w:t xml:space="preserve"> </w:t>
      </w:r>
      <w:r w:rsidRPr="00196CB6">
        <w:rPr>
          <w:rFonts w:ascii="Times New Roman" w:hAnsi="Times New Roman" w:cs="Times New Roman"/>
          <w:bCs/>
          <w:sz w:val="24"/>
          <w:szCs w:val="24"/>
          <w:lang w:eastAsia="ar-SA"/>
        </w:rPr>
        <w:t>акт про виявлені дефекти.</w:t>
      </w:r>
    </w:p>
    <w:p w14:paraId="16C0F46C" w14:textId="77777777" w:rsidR="00385080" w:rsidRPr="00196CB6" w:rsidRDefault="00385080" w:rsidP="00C5122F">
      <w:pPr>
        <w:pStyle w:val="HTML"/>
        <w:ind w:firstLine="567"/>
        <w:jc w:val="both"/>
        <w:rPr>
          <w:rFonts w:ascii="Times New Roman" w:hAnsi="Times New Roman"/>
          <w:sz w:val="24"/>
          <w:szCs w:val="24"/>
          <w:lang w:val="uk-UA"/>
        </w:rPr>
      </w:pPr>
      <w:r w:rsidRPr="00196CB6">
        <w:rPr>
          <w:rFonts w:ascii="Times New Roman" w:hAnsi="Times New Roman"/>
          <w:sz w:val="24"/>
          <w:szCs w:val="24"/>
          <w:lang w:val="uk-UA"/>
        </w:rPr>
        <w:t>2.7. Про виявлені порушення умов Договору щодо кількості та якості Товару Замовник письмово повідомляє Постачальника протягом двох робочих днів з дня підписання відповідного акту, застосовує санкції згідно з розділом VII Договору та надсилає претензію до Постачальника.</w:t>
      </w:r>
    </w:p>
    <w:p w14:paraId="036D8E22" w14:textId="77777777" w:rsidR="00385080" w:rsidRPr="00196CB6" w:rsidRDefault="00385080" w:rsidP="00C5122F">
      <w:pPr>
        <w:pStyle w:val="HTML"/>
        <w:ind w:firstLine="567"/>
        <w:jc w:val="both"/>
        <w:rPr>
          <w:rFonts w:ascii="Times New Roman" w:hAnsi="Times New Roman"/>
          <w:sz w:val="24"/>
          <w:szCs w:val="24"/>
          <w:lang w:val="uk-UA"/>
        </w:rPr>
      </w:pPr>
      <w:r w:rsidRPr="00196CB6">
        <w:rPr>
          <w:rFonts w:ascii="Times New Roman" w:hAnsi="Times New Roman"/>
          <w:sz w:val="24"/>
          <w:szCs w:val="24"/>
          <w:lang w:val="uk-UA"/>
        </w:rPr>
        <w:t xml:space="preserve">2.8. </w:t>
      </w:r>
      <w:r w:rsidRPr="00196CB6">
        <w:rPr>
          <w:rFonts w:ascii="Times New Roman" w:hAnsi="Times New Roman" w:cs="Times New Roman"/>
          <w:bCs/>
          <w:sz w:val="24"/>
          <w:szCs w:val="24"/>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w:t>
      </w:r>
    </w:p>
    <w:p w14:paraId="1CF258FD" w14:textId="77777777" w:rsidR="00385080" w:rsidRPr="00196CB6" w:rsidRDefault="00385080" w:rsidP="00C5122F">
      <w:pPr>
        <w:pStyle w:val="af"/>
        <w:spacing w:after="0"/>
        <w:ind w:firstLine="567"/>
        <w:jc w:val="center"/>
        <w:rPr>
          <w:rFonts w:ascii="Times New Roman" w:hAnsi="Times New Roman" w:cs="Times New Roman"/>
          <w:b/>
          <w:lang w:val="uk-UA"/>
        </w:rPr>
      </w:pPr>
      <w:r w:rsidRPr="00196CB6">
        <w:rPr>
          <w:rFonts w:ascii="Times New Roman" w:hAnsi="Times New Roman" w:cs="Times New Roman"/>
          <w:b/>
          <w:lang w:val="uk-UA"/>
        </w:rPr>
        <w:t>ІІІ. Ціна договору</w:t>
      </w:r>
    </w:p>
    <w:p w14:paraId="184CA2F3" w14:textId="77777777"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14:paraId="4F14113A" w14:textId="77777777"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 xml:space="preserve">3.2. Ціна Договору </w:t>
      </w:r>
      <w:r w:rsidRPr="00196CB6">
        <w:rPr>
          <w:rFonts w:ascii="Times New Roman" w:hAnsi="Times New Roman" w:cs="Times New Roman"/>
          <w:bCs/>
          <w:lang w:val="uk-UA"/>
        </w:rPr>
        <w:t xml:space="preserve">становить: </w:t>
      </w:r>
      <w:r w:rsidR="006E5860" w:rsidRPr="00196CB6">
        <w:rPr>
          <w:rFonts w:ascii="Times New Roman" w:hAnsi="Times New Roman" w:cs="Times New Roman"/>
          <w:b/>
          <w:bCs/>
          <w:lang w:val="uk-UA"/>
        </w:rPr>
        <w:t>________________</w:t>
      </w:r>
      <w:r w:rsidRPr="00196CB6">
        <w:rPr>
          <w:rFonts w:ascii="Times New Roman" w:hAnsi="Times New Roman" w:cs="Times New Roman"/>
          <w:b/>
          <w:bCs/>
          <w:lang w:val="uk-UA"/>
        </w:rPr>
        <w:t xml:space="preserve"> грн. (</w:t>
      </w:r>
      <w:r w:rsidR="006E5860" w:rsidRPr="00196CB6">
        <w:rPr>
          <w:rFonts w:ascii="Times New Roman" w:hAnsi="Times New Roman" w:cs="Times New Roman"/>
          <w:b/>
          <w:bCs/>
          <w:lang w:val="uk-UA"/>
        </w:rPr>
        <w:t>________________</w:t>
      </w:r>
      <w:r w:rsidRPr="00196CB6">
        <w:rPr>
          <w:rFonts w:ascii="Times New Roman" w:hAnsi="Times New Roman" w:cs="Times New Roman"/>
          <w:b/>
          <w:bCs/>
          <w:lang w:val="uk-UA"/>
        </w:rPr>
        <w:t xml:space="preserve"> грн. </w:t>
      </w:r>
      <w:r w:rsidR="006E5860" w:rsidRPr="00196CB6">
        <w:rPr>
          <w:rFonts w:ascii="Times New Roman" w:hAnsi="Times New Roman" w:cs="Times New Roman"/>
          <w:b/>
          <w:bCs/>
          <w:lang w:val="uk-UA"/>
        </w:rPr>
        <w:t>___</w:t>
      </w:r>
      <w:r w:rsidRPr="00196CB6">
        <w:rPr>
          <w:rFonts w:ascii="Times New Roman" w:hAnsi="Times New Roman" w:cs="Times New Roman"/>
          <w:b/>
          <w:bCs/>
          <w:lang w:val="uk-UA"/>
        </w:rPr>
        <w:t xml:space="preserve"> коп.)</w:t>
      </w:r>
      <w:r w:rsidRPr="00196CB6">
        <w:rPr>
          <w:rFonts w:ascii="Times New Roman" w:hAnsi="Times New Roman" w:cs="Times New Roman"/>
          <w:b/>
          <w:lang w:val="uk-UA"/>
        </w:rPr>
        <w:t xml:space="preserve">, </w:t>
      </w:r>
      <w:r w:rsidRPr="00196CB6">
        <w:rPr>
          <w:rFonts w:ascii="Times New Roman" w:hAnsi="Times New Roman" w:cs="Times New Roman"/>
          <w:b/>
          <w:bCs/>
          <w:lang w:val="uk-UA"/>
        </w:rPr>
        <w:t xml:space="preserve">у тому числі ПДВ </w:t>
      </w:r>
      <w:r w:rsidR="006E5860" w:rsidRPr="00196CB6">
        <w:rPr>
          <w:rFonts w:ascii="Times New Roman" w:hAnsi="Times New Roman" w:cs="Times New Roman"/>
          <w:b/>
          <w:bCs/>
          <w:lang w:val="uk-UA"/>
        </w:rPr>
        <w:t>________________ грн. (________________ грн. ___ коп.)</w:t>
      </w:r>
      <w:r w:rsidRPr="00196CB6">
        <w:rPr>
          <w:rFonts w:ascii="Times New Roman" w:hAnsi="Times New Roman" w:cs="Times New Roman"/>
          <w:b/>
          <w:bCs/>
          <w:lang w:val="uk-UA"/>
        </w:rPr>
        <w:t>.</w:t>
      </w:r>
    </w:p>
    <w:p w14:paraId="4FE5CCD0" w14:textId="77777777" w:rsidR="00385080" w:rsidRPr="00196CB6" w:rsidRDefault="00385080" w:rsidP="00C5122F">
      <w:pPr>
        <w:pStyle w:val="af"/>
        <w:spacing w:after="0"/>
        <w:ind w:firstLine="567"/>
        <w:rPr>
          <w:rFonts w:ascii="Times New Roman" w:hAnsi="Times New Roman" w:cs="Times New Roman"/>
          <w:bCs/>
          <w:lang w:val="uk-UA"/>
        </w:rPr>
      </w:pPr>
      <w:r w:rsidRPr="00196CB6">
        <w:rPr>
          <w:rFonts w:ascii="Times New Roman" w:hAnsi="Times New Roman" w:cs="Times New Roman"/>
          <w:lang w:val="uk-UA"/>
        </w:rPr>
        <w:t>Ціна за одиницю Товару – відповідно Специфікації (Додаток № 1).</w:t>
      </w:r>
    </w:p>
    <w:p w14:paraId="3DEF333C" w14:textId="77777777"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bCs/>
          <w:lang w:val="uk-UA"/>
        </w:rPr>
        <w:t xml:space="preserve">3.2. Ціна цього Договору залишається незмінною до повного виконання Сторонами зобов’язань за Договором, </w:t>
      </w:r>
      <w:r w:rsidRPr="00196CB6">
        <w:rPr>
          <w:rFonts w:ascii="Times New Roman" w:hAnsi="Times New Roman" w:cs="Times New Roman"/>
          <w:lang w:val="uk-UA"/>
        </w:rPr>
        <w:t>крім випадків зменшення обсягів закупівлі залежно від реального фінансування видатків або потреби та відповідного зменшення Сторонами ціни Договору.</w:t>
      </w:r>
    </w:p>
    <w:p w14:paraId="1C8D5F50" w14:textId="77777777"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3.3. Вартість тари, упаковки, витрати пов’язані з перевезенням,</w:t>
      </w:r>
      <w:r w:rsidRPr="00196CB6">
        <w:rPr>
          <w:rFonts w:ascii="Times New Roman" w:hAnsi="Times New Roman" w:cs="Times New Roman"/>
          <w:bCs/>
        </w:rPr>
        <w:t xml:space="preserve"> страхування</w:t>
      </w:r>
      <w:r w:rsidRPr="00196CB6">
        <w:rPr>
          <w:rFonts w:ascii="Times New Roman" w:hAnsi="Times New Roman" w:cs="Times New Roman"/>
          <w:bCs/>
          <w:lang w:val="uk-UA"/>
        </w:rPr>
        <w:t>м</w:t>
      </w:r>
      <w:r w:rsidRPr="00196CB6">
        <w:rPr>
          <w:rFonts w:ascii="Times New Roman" w:hAnsi="Times New Roman" w:cs="Times New Roman"/>
          <w:bCs/>
        </w:rPr>
        <w:t xml:space="preserve">, </w:t>
      </w:r>
      <w:r w:rsidRPr="00196CB6">
        <w:rPr>
          <w:rFonts w:ascii="Times New Roman" w:hAnsi="Times New Roman" w:cs="Times New Roman"/>
          <w:lang w:val="uk-UA"/>
        </w:rPr>
        <w:t>прийманням,</w:t>
      </w:r>
      <w:r w:rsidRPr="00196CB6">
        <w:rPr>
          <w:rFonts w:ascii="Times New Roman" w:hAnsi="Times New Roman" w:cs="Times New Roman"/>
          <w:bCs/>
        </w:rPr>
        <w:t xml:space="preserve"> навантаження</w:t>
      </w:r>
      <w:r w:rsidRPr="00196CB6">
        <w:rPr>
          <w:rFonts w:ascii="Times New Roman" w:hAnsi="Times New Roman" w:cs="Times New Roman"/>
          <w:bCs/>
          <w:lang w:val="uk-UA"/>
        </w:rPr>
        <w:t>м</w:t>
      </w:r>
      <w:r w:rsidRPr="00196CB6">
        <w:rPr>
          <w:rFonts w:ascii="Times New Roman" w:hAnsi="Times New Roman" w:cs="Times New Roman"/>
          <w:bCs/>
        </w:rPr>
        <w:t>, розвантаження</w:t>
      </w:r>
      <w:r w:rsidRPr="00196CB6">
        <w:rPr>
          <w:rFonts w:ascii="Times New Roman" w:hAnsi="Times New Roman" w:cs="Times New Roman"/>
          <w:bCs/>
          <w:lang w:val="uk-UA"/>
        </w:rPr>
        <w:t xml:space="preserve">м та складанням </w:t>
      </w:r>
      <w:r w:rsidRPr="00196CB6">
        <w:rPr>
          <w:rFonts w:ascii="Times New Roman" w:hAnsi="Times New Roman" w:cs="Times New Roman"/>
          <w:lang w:val="uk-UA"/>
        </w:rPr>
        <w:t>Товару</w:t>
      </w:r>
      <w:r w:rsidR="00343BB8" w:rsidRPr="00196CB6">
        <w:rPr>
          <w:rFonts w:ascii="Times New Roman" w:hAnsi="Times New Roman" w:cs="Times New Roman"/>
          <w:lang w:val="uk-UA"/>
        </w:rPr>
        <w:t xml:space="preserve"> у вказаному Замовником місці</w:t>
      </w:r>
      <w:r w:rsidRPr="00196CB6">
        <w:rPr>
          <w:rFonts w:ascii="Times New Roman" w:hAnsi="Times New Roman" w:cs="Times New Roman"/>
          <w:bCs/>
          <w:lang w:val="uk-UA"/>
        </w:rPr>
        <w:t xml:space="preserve">, </w:t>
      </w:r>
      <w:r w:rsidRPr="00196CB6">
        <w:rPr>
          <w:rFonts w:ascii="Times New Roman" w:hAnsi="Times New Roman" w:cs="Times New Roman"/>
          <w:lang w:val="uk-UA"/>
        </w:rPr>
        <w:t>включено до загальної вартості Товару.</w:t>
      </w:r>
    </w:p>
    <w:p w14:paraId="768E43B8" w14:textId="77777777" w:rsidR="00385080" w:rsidRPr="00196CB6" w:rsidRDefault="00385080" w:rsidP="00C5122F">
      <w:pPr>
        <w:pStyle w:val="210"/>
        <w:spacing w:after="0" w:line="240" w:lineRule="auto"/>
        <w:ind w:left="0" w:firstLine="567"/>
        <w:jc w:val="center"/>
        <w:rPr>
          <w:b/>
        </w:rPr>
      </w:pPr>
      <w:r w:rsidRPr="00196CB6">
        <w:rPr>
          <w:b/>
        </w:rPr>
        <w:t>ІV. Порядок здійснення оплати</w:t>
      </w:r>
    </w:p>
    <w:p w14:paraId="4AC8EADF" w14:textId="77777777" w:rsidR="00385080" w:rsidRPr="00196CB6" w:rsidRDefault="00385080" w:rsidP="00C5122F">
      <w:pPr>
        <w:pStyle w:val="210"/>
        <w:spacing w:after="0" w:line="240" w:lineRule="auto"/>
        <w:ind w:left="0" w:firstLine="567"/>
        <w:jc w:val="both"/>
      </w:pPr>
      <w:r w:rsidRPr="00196CB6">
        <w:t xml:space="preserve">4.1. Розрахунки за фактично поставлений Товар проводяться протягом 7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Рахунку-фактури </w:t>
      </w:r>
      <w:r w:rsidRPr="0044209F">
        <w:t>на кожну партію відвантаженого</w:t>
      </w:r>
      <w:r w:rsidRPr="00196CB6">
        <w:t xml:space="preserve"> Товару, підписаний Постачальником, з мож</w:t>
      </w:r>
      <w:r w:rsidR="002003F5" w:rsidRPr="00196CB6">
        <w:t>ливою відстрочкою платежу до 18</w:t>
      </w:r>
      <w:r w:rsidRPr="00196CB6">
        <w:t>0 календарних днів.</w:t>
      </w:r>
    </w:p>
    <w:p w14:paraId="18E73EC3" w14:textId="77777777" w:rsidR="00385080" w:rsidRPr="00196CB6" w:rsidRDefault="00385080" w:rsidP="00C5122F">
      <w:pPr>
        <w:pStyle w:val="210"/>
        <w:spacing w:after="0" w:line="240" w:lineRule="auto"/>
        <w:ind w:left="0" w:firstLine="567"/>
        <w:jc w:val="both"/>
        <w:rPr>
          <w:bCs/>
        </w:rPr>
      </w:pPr>
      <w:r w:rsidRPr="00196CB6">
        <w:rPr>
          <w:bCs/>
        </w:rPr>
        <w:t>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свій реєстраційний рахунок</w:t>
      </w:r>
      <w:r w:rsidRPr="00196CB6">
        <w:t xml:space="preserve"> за даним кодом видатків</w:t>
      </w:r>
      <w:r w:rsidRPr="00196CB6">
        <w:rPr>
          <w:bCs/>
        </w:rPr>
        <w:t>.</w:t>
      </w:r>
      <w:r w:rsidRPr="00196CB6">
        <w:t xml:space="preserve"> Затримка платежів за умови відсутності коштів на рахунку Замовника, згідно з бюджетною класифікацією, у разі затримки фінансування з Державного бюджету України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14:paraId="7A5F78D5" w14:textId="77777777" w:rsidR="00385080" w:rsidRPr="00196CB6" w:rsidRDefault="00385080" w:rsidP="00C5122F">
      <w:pPr>
        <w:pStyle w:val="210"/>
        <w:spacing w:after="0" w:line="240" w:lineRule="auto"/>
        <w:ind w:left="0" w:firstLine="567"/>
        <w:jc w:val="both"/>
      </w:pPr>
      <w:r w:rsidRPr="00196CB6">
        <w:rPr>
          <w:bCs/>
        </w:rPr>
        <w:t>Розрахунки за товар проводяться шляхом безготівкових розрахунків з рахунку Замовника на рахунок Постачальника.</w:t>
      </w:r>
    </w:p>
    <w:p w14:paraId="3BAB73D9"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lang w:val="uk-UA"/>
        </w:rPr>
        <w:t xml:space="preserve">4.2. До Рахунку-фактури додається </w:t>
      </w:r>
      <w:r w:rsidR="00326E40" w:rsidRPr="0044209F">
        <w:rPr>
          <w:rFonts w:ascii="Times New Roman" w:hAnsi="Times New Roman" w:cs="Times New Roman"/>
          <w:lang w:val="uk-UA"/>
        </w:rPr>
        <w:t>видаткова накладна</w:t>
      </w:r>
      <w:r w:rsidRPr="00326E40">
        <w:rPr>
          <w:rFonts w:ascii="Times New Roman" w:hAnsi="Times New Roman" w:cs="Times New Roman"/>
          <w:lang w:val="uk-UA"/>
        </w:rPr>
        <w:t xml:space="preserve"> </w:t>
      </w:r>
      <w:r w:rsidR="0044209F">
        <w:rPr>
          <w:rFonts w:ascii="Times New Roman" w:hAnsi="Times New Roman" w:cs="Times New Roman"/>
          <w:lang w:val="uk-UA"/>
        </w:rPr>
        <w:t>на якій</w:t>
      </w:r>
      <w:r w:rsidRPr="00196CB6">
        <w:rPr>
          <w:rFonts w:ascii="Times New Roman" w:hAnsi="Times New Roman" w:cs="Times New Roman"/>
          <w:lang w:val="uk-UA"/>
        </w:rPr>
        <w:t xml:space="preserve"> повинні бути оригінали підписів представника Замовника, засвідчений печаткою, який підтверджує одержання Товару. </w:t>
      </w:r>
      <w:r w:rsidRPr="00196CB6">
        <w:rPr>
          <w:rFonts w:ascii="Times New Roman" w:hAnsi="Times New Roman" w:cs="Times New Roman"/>
        </w:rPr>
        <w:t>Без зазначених документів або відсутності в них встановленої інформації, оплата поставленого Товару не проводиться.</w:t>
      </w:r>
    </w:p>
    <w:p w14:paraId="3B881809"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 xml:space="preserve">Замовник має право відмовитися повністю або частково від оплати Товару у випадках, передбачених чинним законодавством, зокрема при відвантаженні Товару представнику Замовника в більшій кількості, при відвантаженні Товару, який не відповідає </w:t>
      </w:r>
      <w:r w:rsidRPr="00196CB6">
        <w:rPr>
          <w:rFonts w:ascii="Times New Roman" w:hAnsi="Times New Roman" w:cs="Times New Roman"/>
          <w:bCs/>
        </w:rPr>
        <w:t xml:space="preserve">умовам зазначеним у стандартах, технічних </w:t>
      </w:r>
      <w:r w:rsidRPr="00196CB6">
        <w:rPr>
          <w:rFonts w:ascii="Times New Roman" w:hAnsi="Times New Roman" w:cs="Times New Roman"/>
          <w:bCs/>
          <w:lang w:val="uk-UA"/>
        </w:rPr>
        <w:t>вимогах</w:t>
      </w:r>
      <w:r w:rsidRPr="00196CB6">
        <w:rPr>
          <w:rFonts w:ascii="Times New Roman" w:hAnsi="Times New Roman" w:cs="Times New Roman"/>
          <w:bCs/>
        </w:rPr>
        <w:t>, іншій технічній та/або нормативній документації, яка встановлює вимоги до його якості</w:t>
      </w:r>
      <w:r w:rsidRPr="00196CB6">
        <w:rPr>
          <w:rFonts w:ascii="Times New Roman" w:hAnsi="Times New Roman" w:cs="Times New Roman"/>
          <w:bCs/>
          <w:lang w:val="uk-UA"/>
        </w:rPr>
        <w:t xml:space="preserve"> </w:t>
      </w:r>
      <w:r w:rsidRPr="00196CB6">
        <w:rPr>
          <w:rFonts w:ascii="Times New Roman" w:hAnsi="Times New Roman" w:cs="Times New Roman"/>
        </w:rPr>
        <w:t>та Товару, який поставлений після закінчення терміну дії Договору.</w:t>
      </w:r>
    </w:p>
    <w:p w14:paraId="6F0EE0B1" w14:textId="77777777"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rPr>
      </w:pPr>
      <w:r w:rsidRPr="00196CB6">
        <w:rPr>
          <w:rFonts w:ascii="Times New Roman" w:hAnsi="Times New Roman" w:cs="Times New Roman"/>
          <w:b/>
        </w:rPr>
        <w:t>V. Поставка Товару</w:t>
      </w:r>
    </w:p>
    <w:p w14:paraId="28CED4D2" w14:textId="77777777" w:rsidR="00385080" w:rsidRPr="00196CB6" w:rsidRDefault="00385080" w:rsidP="00C5122F">
      <w:pPr>
        <w:tabs>
          <w:tab w:val="left" w:pos="-180"/>
          <w:tab w:val="left" w:pos="0"/>
        </w:tabs>
        <w:ind w:firstLine="567"/>
        <w:jc w:val="both"/>
        <w:rPr>
          <w:rFonts w:ascii="Times New Roman" w:hAnsi="Times New Roman" w:cs="Times New Roman"/>
          <w:bCs/>
          <w:lang w:val="uk-UA"/>
        </w:rPr>
      </w:pPr>
      <w:r w:rsidRPr="00196CB6">
        <w:rPr>
          <w:rFonts w:ascii="Times New Roman" w:hAnsi="Times New Roman" w:cs="Times New Roman"/>
        </w:rPr>
        <w:t xml:space="preserve">5.1. </w:t>
      </w:r>
      <w:r w:rsidRPr="00196CB6">
        <w:rPr>
          <w:rFonts w:ascii="Times New Roman" w:hAnsi="Times New Roman" w:cs="Times New Roman"/>
          <w:bCs/>
        </w:rPr>
        <w:t xml:space="preserve">Поставка товару здійснюється </w:t>
      </w:r>
      <w:r w:rsidRPr="0027042D">
        <w:rPr>
          <w:rFonts w:ascii="Times New Roman" w:hAnsi="Times New Roman" w:cs="Times New Roman"/>
          <w:bCs/>
          <w:lang w:val="uk-UA"/>
        </w:rPr>
        <w:t>партіями</w:t>
      </w:r>
      <w:r w:rsidRPr="00196CB6">
        <w:rPr>
          <w:rFonts w:ascii="Times New Roman" w:hAnsi="Times New Roman" w:cs="Times New Roman"/>
          <w:bCs/>
          <w:lang w:val="uk-UA"/>
        </w:rPr>
        <w:t xml:space="preserve"> </w:t>
      </w:r>
      <w:r w:rsidRPr="00196CB6">
        <w:rPr>
          <w:rFonts w:ascii="Times New Roman" w:hAnsi="Times New Roman" w:cs="Times New Roman"/>
          <w:bCs/>
        </w:rPr>
        <w:t xml:space="preserve">протягом 2-х робочих днів з дати отримання Постачальником </w:t>
      </w:r>
      <w:r w:rsidRPr="000C0F21">
        <w:rPr>
          <w:rFonts w:ascii="Times New Roman" w:hAnsi="Times New Roman" w:cs="Times New Roman"/>
          <w:bCs/>
          <w:lang w:val="uk-UA"/>
        </w:rPr>
        <w:t>усного</w:t>
      </w:r>
      <w:r w:rsidRPr="00196CB6">
        <w:rPr>
          <w:rFonts w:ascii="Times New Roman" w:hAnsi="Times New Roman" w:cs="Times New Roman"/>
          <w:bCs/>
          <w:lang w:val="uk-UA"/>
        </w:rPr>
        <w:t xml:space="preserve"> або письмового замовлення</w:t>
      </w:r>
      <w:r w:rsidRPr="00196CB6">
        <w:rPr>
          <w:rFonts w:ascii="Times New Roman" w:hAnsi="Times New Roman" w:cs="Times New Roman"/>
          <w:bCs/>
        </w:rPr>
        <w:t xml:space="preserve"> від Замовника</w:t>
      </w:r>
      <w:r w:rsidRPr="00196CB6">
        <w:rPr>
          <w:rFonts w:ascii="Times New Roman" w:hAnsi="Times New Roman" w:cs="Times New Roman"/>
          <w:bCs/>
          <w:lang w:val="uk-UA"/>
        </w:rPr>
        <w:t xml:space="preserve">, </w:t>
      </w:r>
      <w:r w:rsidRPr="0027042D">
        <w:rPr>
          <w:rFonts w:ascii="Times New Roman" w:hAnsi="Times New Roman" w:cs="Times New Roman"/>
          <w:bCs/>
          <w:lang w:val="uk-UA"/>
        </w:rPr>
        <w:t>обсяг партії зазначається в замовлені.</w:t>
      </w:r>
    </w:p>
    <w:p w14:paraId="21C75322" w14:textId="77777777" w:rsidR="00385080" w:rsidRPr="00196CB6" w:rsidRDefault="00385080" w:rsidP="00C5122F">
      <w:pPr>
        <w:tabs>
          <w:tab w:val="left" w:pos="-180"/>
          <w:tab w:val="left" w:pos="0"/>
        </w:tabs>
        <w:ind w:firstLine="567"/>
        <w:jc w:val="both"/>
        <w:rPr>
          <w:rFonts w:ascii="Times New Roman" w:hAnsi="Times New Roman" w:cs="Times New Roman"/>
          <w:bCs/>
        </w:rPr>
      </w:pPr>
      <w:r w:rsidRPr="0027042D">
        <w:rPr>
          <w:rFonts w:ascii="Times New Roman" w:hAnsi="Times New Roman" w:cs="Times New Roman"/>
          <w:bCs/>
          <w:lang w:val="uk-UA"/>
        </w:rPr>
        <w:lastRenderedPageBreak/>
        <w:t xml:space="preserve">Строк поставки товару </w:t>
      </w:r>
      <w:r w:rsidRPr="0027042D">
        <w:rPr>
          <w:rFonts w:ascii="Times New Roman" w:hAnsi="Times New Roman" w:cs="Times New Roman"/>
          <w:bCs/>
        </w:rPr>
        <w:t xml:space="preserve">до </w:t>
      </w:r>
      <w:r w:rsidR="00326E40" w:rsidRPr="0027042D">
        <w:rPr>
          <w:rFonts w:ascii="Times New Roman" w:hAnsi="Times New Roman" w:cs="Times New Roman"/>
          <w:bCs/>
          <w:lang w:val="uk-UA"/>
        </w:rPr>
        <w:t>30</w:t>
      </w:r>
      <w:r w:rsidRPr="0027042D">
        <w:rPr>
          <w:rFonts w:ascii="Times New Roman" w:hAnsi="Times New Roman" w:cs="Times New Roman"/>
          <w:bCs/>
        </w:rPr>
        <w:t>.</w:t>
      </w:r>
      <w:r w:rsidRPr="0027042D">
        <w:rPr>
          <w:rFonts w:ascii="Times New Roman" w:hAnsi="Times New Roman" w:cs="Times New Roman"/>
          <w:bCs/>
          <w:lang w:val="uk-UA"/>
        </w:rPr>
        <w:t>0</w:t>
      </w:r>
      <w:r w:rsidR="0002764C" w:rsidRPr="0027042D">
        <w:rPr>
          <w:rFonts w:ascii="Times New Roman" w:hAnsi="Times New Roman" w:cs="Times New Roman"/>
          <w:bCs/>
          <w:lang w:val="uk-UA"/>
        </w:rPr>
        <w:t>4</w:t>
      </w:r>
      <w:r w:rsidRPr="0027042D">
        <w:rPr>
          <w:rFonts w:ascii="Times New Roman" w:hAnsi="Times New Roman" w:cs="Times New Roman"/>
          <w:bCs/>
        </w:rPr>
        <w:t>.202</w:t>
      </w:r>
      <w:r w:rsidRPr="0027042D">
        <w:rPr>
          <w:rFonts w:ascii="Times New Roman" w:hAnsi="Times New Roman" w:cs="Times New Roman"/>
          <w:bCs/>
          <w:lang w:val="uk-UA"/>
        </w:rPr>
        <w:t>3</w:t>
      </w:r>
      <w:r w:rsidRPr="0027042D">
        <w:rPr>
          <w:rFonts w:ascii="Times New Roman" w:hAnsi="Times New Roman" w:cs="Times New Roman"/>
          <w:bCs/>
        </w:rPr>
        <w:t xml:space="preserve"> року.</w:t>
      </w:r>
    </w:p>
    <w:p w14:paraId="76CD06D5" w14:textId="77777777" w:rsidR="00385080" w:rsidRPr="00196CB6" w:rsidRDefault="00385080" w:rsidP="00C5122F">
      <w:pPr>
        <w:tabs>
          <w:tab w:val="left" w:pos="-180"/>
          <w:tab w:val="left" w:pos="0"/>
        </w:tabs>
        <w:ind w:firstLine="567"/>
        <w:jc w:val="both"/>
        <w:rPr>
          <w:rFonts w:ascii="Times New Roman" w:hAnsi="Times New Roman" w:cs="Times New Roman"/>
          <w:bCs/>
        </w:rPr>
      </w:pPr>
      <w:r w:rsidRPr="00196CB6">
        <w:rPr>
          <w:rFonts w:ascii="Times New Roman" w:hAnsi="Times New Roman" w:cs="Times New Roman"/>
          <w:bCs/>
          <w:lang w:val="uk-UA"/>
        </w:rPr>
        <w:t xml:space="preserve">5.2. </w:t>
      </w:r>
      <w:r w:rsidRPr="00196CB6">
        <w:rPr>
          <w:rFonts w:ascii="Times New Roman" w:hAnsi="Times New Roman" w:cs="Times New Roman"/>
          <w:bCs/>
        </w:rPr>
        <w:t xml:space="preserve">Постачальник отримує замовлення від </w:t>
      </w:r>
      <w:r w:rsidRPr="00196CB6">
        <w:rPr>
          <w:rFonts w:ascii="Times New Roman" w:hAnsi="Times New Roman" w:cs="Times New Roman"/>
          <w:bCs/>
          <w:lang w:val="uk-UA"/>
        </w:rPr>
        <w:t>З</w:t>
      </w:r>
      <w:r w:rsidRPr="00196CB6">
        <w:rPr>
          <w:rFonts w:ascii="Times New Roman" w:hAnsi="Times New Roman" w:cs="Times New Roman"/>
          <w:bCs/>
        </w:rPr>
        <w:t>амовник</w:t>
      </w:r>
      <w:r w:rsidRPr="00196CB6">
        <w:rPr>
          <w:rFonts w:ascii="Times New Roman" w:hAnsi="Times New Roman" w:cs="Times New Roman"/>
          <w:bCs/>
          <w:lang w:val="uk-UA"/>
        </w:rPr>
        <w:t>а</w:t>
      </w:r>
      <w:r w:rsidRPr="00196CB6">
        <w:rPr>
          <w:rFonts w:ascii="Times New Roman" w:hAnsi="Times New Roman" w:cs="Times New Roman"/>
          <w:bCs/>
        </w:rPr>
        <w:t xml:space="preserve"> поштою у паперовому вигляді та/або в електронному вигляді на електронну адресу та/або у режимі прямого телефонного зв’язку.</w:t>
      </w:r>
    </w:p>
    <w:p w14:paraId="328BFE29" w14:textId="77777777" w:rsidR="00385080" w:rsidRPr="00196CB6" w:rsidRDefault="00385080" w:rsidP="00C5122F">
      <w:pPr>
        <w:tabs>
          <w:tab w:val="left" w:pos="-180"/>
          <w:tab w:val="left" w:pos="0"/>
        </w:tabs>
        <w:ind w:firstLine="567"/>
        <w:jc w:val="both"/>
        <w:rPr>
          <w:rFonts w:ascii="Times New Roman" w:hAnsi="Times New Roman" w:cs="Times New Roman"/>
          <w:lang w:val="uk-UA"/>
        </w:rPr>
      </w:pPr>
      <w:r w:rsidRPr="00196CB6">
        <w:rPr>
          <w:rFonts w:ascii="Times New Roman" w:hAnsi="Times New Roman" w:cs="Times New Roman"/>
          <w:bCs/>
        </w:rPr>
        <w:t>Після отримання замовлення, Постачальник зобов’заний поставити товар в строки які зазначені в замовленні</w:t>
      </w:r>
      <w:r w:rsidRPr="00196CB6">
        <w:rPr>
          <w:rFonts w:ascii="Times New Roman" w:hAnsi="Times New Roman" w:cs="Times New Roman"/>
          <w:bCs/>
          <w:lang w:val="uk-UA"/>
        </w:rPr>
        <w:t>.</w:t>
      </w:r>
    </w:p>
    <w:p w14:paraId="3FA22A36" w14:textId="77777777" w:rsidR="00385080" w:rsidRPr="00196CB6" w:rsidRDefault="00385080" w:rsidP="00C5122F">
      <w:pPr>
        <w:tabs>
          <w:tab w:val="left" w:pos="-180"/>
          <w:tab w:val="left" w:pos="0"/>
        </w:tabs>
        <w:ind w:firstLine="567"/>
        <w:jc w:val="both"/>
        <w:rPr>
          <w:rFonts w:ascii="Times New Roman" w:hAnsi="Times New Roman" w:cs="Times New Roman"/>
          <w:iCs/>
          <w:lang w:val="uk-UA"/>
        </w:rPr>
      </w:pPr>
      <w:r w:rsidRPr="00196CB6">
        <w:rPr>
          <w:rFonts w:ascii="Times New Roman" w:hAnsi="Times New Roman" w:cs="Times New Roman"/>
          <w:lang w:val="uk-UA"/>
        </w:rPr>
        <w:t xml:space="preserve">5.3. </w:t>
      </w:r>
      <w:r w:rsidRPr="00196CB6">
        <w:rPr>
          <w:rFonts w:ascii="Times New Roman" w:hAnsi="Times New Roman" w:cs="Times New Roman"/>
          <w:iCs/>
          <w:lang w:val="uk-UA"/>
        </w:rPr>
        <w:t xml:space="preserve">Товар постачається на умовах </w:t>
      </w:r>
      <w:r w:rsidRPr="00196CB6">
        <w:rPr>
          <w:rFonts w:ascii="Times New Roman" w:hAnsi="Times New Roman" w:cs="Times New Roman"/>
          <w:iCs/>
        </w:rPr>
        <w:t>D</w:t>
      </w:r>
      <w:r w:rsidRPr="00196CB6">
        <w:rPr>
          <w:rFonts w:ascii="Times New Roman" w:hAnsi="Times New Roman" w:cs="Times New Roman"/>
          <w:iCs/>
          <w:lang w:val="uk-UA"/>
        </w:rPr>
        <w:t>Р</w:t>
      </w:r>
      <w:r w:rsidRPr="00196CB6">
        <w:rPr>
          <w:rFonts w:ascii="Times New Roman" w:hAnsi="Times New Roman" w:cs="Times New Roman"/>
          <w:iCs/>
        </w:rPr>
        <w:t>P</w:t>
      </w:r>
      <w:r w:rsidRPr="00196CB6">
        <w:rPr>
          <w:rFonts w:ascii="Times New Roman" w:hAnsi="Times New Roman" w:cs="Times New Roman"/>
          <w:iCs/>
          <w:lang w:val="uk-UA"/>
        </w:rPr>
        <w:t xml:space="preserve"> відповідно до Міжнародних правил по тлумаченню термінів “Інкотермс” у редакції 2020 року згідно з положеннями Договору, встановленими нормами відвантаження у тарі та упаковці, яка забезпечує її збереження під час транспортування, завантажувальних робіт і зберігання в межах термінів, установлених діючими стандартами, тощо.</w:t>
      </w:r>
    </w:p>
    <w:p w14:paraId="4B3A1FC0"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lang w:val="uk-UA"/>
        </w:rPr>
        <w:t>5.4.</w:t>
      </w:r>
      <w:r w:rsidRPr="00196CB6">
        <w:rPr>
          <w:rFonts w:ascii="Times New Roman" w:hAnsi="Times New Roman" w:cs="Times New Roman"/>
        </w:rPr>
        <w:t xml:space="preserve"> Місце поставки Товару: </w:t>
      </w:r>
      <w:r w:rsidRPr="00196CB6">
        <w:rPr>
          <w:rFonts w:ascii="Times New Roman" w:hAnsi="Times New Roman" w:cs="Times New Roman"/>
          <w:lang w:val="uk-UA"/>
        </w:rPr>
        <w:t xml:space="preserve">м. </w:t>
      </w:r>
      <w:r w:rsidR="00F505DA">
        <w:rPr>
          <w:rFonts w:ascii="Times New Roman" w:hAnsi="Times New Roman" w:cs="Times New Roman"/>
          <w:lang w:val="uk-UA"/>
        </w:rPr>
        <w:t>Львів</w:t>
      </w:r>
      <w:r w:rsidRPr="00196CB6">
        <w:rPr>
          <w:rFonts w:ascii="Times New Roman" w:hAnsi="Times New Roman" w:cs="Times New Roman"/>
          <w:lang w:val="uk-UA"/>
        </w:rPr>
        <w:t xml:space="preserve">, </w:t>
      </w:r>
      <w:r w:rsidR="00F505DA">
        <w:rPr>
          <w:rFonts w:ascii="Times New Roman" w:hAnsi="Times New Roman" w:cs="Times New Roman"/>
          <w:lang w:val="uk-UA"/>
        </w:rPr>
        <w:t>пл. Соборна, 7</w:t>
      </w:r>
      <w:r w:rsidRPr="00196CB6">
        <w:rPr>
          <w:rFonts w:ascii="Times New Roman" w:hAnsi="Times New Roman" w:cs="Times New Roman"/>
          <w:lang w:val="uk-UA"/>
        </w:rPr>
        <w:t>.</w:t>
      </w:r>
    </w:p>
    <w:p w14:paraId="0FE0E331" w14:textId="77777777" w:rsidR="00385080" w:rsidRPr="00196CB6" w:rsidRDefault="00385080" w:rsidP="00C5122F">
      <w:pPr>
        <w:pStyle w:val="210"/>
        <w:spacing w:after="0" w:line="240" w:lineRule="auto"/>
        <w:ind w:left="0" w:firstLine="567"/>
        <w:jc w:val="both"/>
      </w:pPr>
      <w:r w:rsidRPr="00196CB6">
        <w:t>5.5. Постачальник повинен іменувати вантаж і Замовника у транспортних документах у точній відповідності з цим Договором.</w:t>
      </w:r>
    </w:p>
    <w:p w14:paraId="41788B7E" w14:textId="77777777" w:rsidR="00385080" w:rsidRPr="00196CB6" w:rsidRDefault="00385080" w:rsidP="00C5122F">
      <w:pPr>
        <w:pStyle w:val="210"/>
        <w:spacing w:after="0" w:line="240" w:lineRule="auto"/>
        <w:ind w:left="0" w:firstLine="567"/>
        <w:jc w:val="both"/>
      </w:pPr>
      <w:r w:rsidRPr="00196CB6">
        <w:t>5.6. Приймання Товару за кількістю і якістю здійснюється представниками Замовника.</w:t>
      </w:r>
    </w:p>
    <w:p w14:paraId="488C3F8F" w14:textId="77777777" w:rsidR="00385080" w:rsidRPr="00196CB6" w:rsidRDefault="00385080" w:rsidP="00C5122F">
      <w:pPr>
        <w:pStyle w:val="210"/>
        <w:spacing w:after="0" w:line="240" w:lineRule="auto"/>
        <w:ind w:left="0" w:firstLine="567"/>
        <w:jc w:val="both"/>
      </w:pPr>
      <w:r w:rsidRPr="00196CB6">
        <w:t xml:space="preserve">5.7. Датою виконання зобов’язання по постачанню Товару є дата підписання представником Замовника </w:t>
      </w:r>
      <w:r w:rsidR="0044209F" w:rsidRPr="0044209F">
        <w:t>видаткової накладн</w:t>
      </w:r>
      <w:r w:rsidR="0044209F">
        <w:t>ої</w:t>
      </w:r>
      <w:r w:rsidRPr="00196CB6">
        <w:t>.</w:t>
      </w:r>
    </w:p>
    <w:p w14:paraId="476F222C" w14:textId="77777777" w:rsidR="00385080" w:rsidRPr="00196CB6" w:rsidRDefault="00385080" w:rsidP="00C5122F">
      <w:pPr>
        <w:pStyle w:val="210"/>
        <w:spacing w:after="0" w:line="240" w:lineRule="auto"/>
        <w:ind w:left="0" w:firstLine="567"/>
        <w:jc w:val="both"/>
      </w:pPr>
      <w:r w:rsidRPr="00196CB6">
        <w:t>5.8. Постачальник несе всі ризики, яких може зазнати Товар, до моменту належної його передачі та приймання представниками Замовника.</w:t>
      </w:r>
    </w:p>
    <w:p w14:paraId="0D7EC7EE" w14:textId="77777777" w:rsidR="00385080" w:rsidRPr="00196CB6" w:rsidRDefault="00385080" w:rsidP="00C5122F">
      <w:pPr>
        <w:pStyle w:val="210"/>
        <w:spacing w:after="0" w:line="240" w:lineRule="auto"/>
        <w:ind w:left="0" w:firstLine="567"/>
        <w:jc w:val="both"/>
      </w:pPr>
      <w:r w:rsidRPr="00196CB6">
        <w:t>5.9. Товар, який поставлено з порушенням умов Договору щодо якосіті та технічних вимог не приймається. Всі витрати, які при цьому виникають, несе Постачальник.</w:t>
      </w:r>
    </w:p>
    <w:p w14:paraId="53C8B60C" w14:textId="77777777"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VI. Права та обов'язки сторін</w:t>
      </w:r>
    </w:p>
    <w:p w14:paraId="55FCDA3A"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i/>
        </w:rPr>
        <w:t>6.1. Замовник зобов'язаний:</w:t>
      </w:r>
    </w:p>
    <w:p w14:paraId="604CC42D" w14:textId="77777777" w:rsidR="00385080" w:rsidRPr="00196CB6" w:rsidRDefault="00385080" w:rsidP="00C5122F">
      <w:pPr>
        <w:pStyle w:val="210"/>
        <w:spacing w:after="0" w:line="240" w:lineRule="auto"/>
        <w:ind w:left="0" w:firstLine="567"/>
        <w:jc w:val="both"/>
      </w:pPr>
      <w:r w:rsidRPr="00196CB6">
        <w:t>6.1.1. У разі відповідності якості поставленого Товару умовам, визначеним у розділі                      ІІ Договору, наявності відповідного маркування та упаковки (відсутності їх пошкоджень), здійснити його приймання у встановлені Договором терміни постачання згідно з належн</w:t>
      </w:r>
      <w:r w:rsidR="00B00AAB">
        <w:t>им чином оформленим і підписаною</w:t>
      </w:r>
      <w:r w:rsidRPr="00196CB6">
        <w:t xml:space="preserve"> </w:t>
      </w:r>
      <w:r w:rsidR="00B00AAB">
        <w:t>видатковою накладною</w:t>
      </w:r>
      <w:r w:rsidRPr="00196CB6">
        <w:t>.</w:t>
      </w:r>
    </w:p>
    <w:p w14:paraId="7C0EDBC5" w14:textId="77777777" w:rsidR="00385080" w:rsidRPr="00196CB6" w:rsidRDefault="00385080" w:rsidP="00C5122F">
      <w:pPr>
        <w:ind w:firstLine="567"/>
        <w:jc w:val="both"/>
        <w:rPr>
          <w:rFonts w:ascii="Times New Roman" w:hAnsi="Times New Roman" w:cs="Times New Roman"/>
          <w:lang w:val="uk-UA"/>
        </w:rPr>
      </w:pPr>
      <w:r w:rsidRPr="00196CB6">
        <w:rPr>
          <w:rFonts w:ascii="Times New Roman" w:hAnsi="Times New Roman" w:cs="Times New Roman"/>
        </w:rPr>
        <w:t xml:space="preserve">6.1.2. Своєчасно та в повному обсязі сплатити за поставлений Товар протягом </w:t>
      </w:r>
      <w:r w:rsidRPr="00196CB6">
        <w:rPr>
          <w:rFonts w:ascii="Times New Roman" w:hAnsi="Times New Roman" w:cs="Times New Roman"/>
          <w:lang w:val="uk-UA"/>
        </w:rPr>
        <w:t xml:space="preserve">                                   7</w:t>
      </w:r>
      <w:r w:rsidRPr="00196CB6">
        <w:rPr>
          <w:rFonts w:ascii="Times New Roman" w:hAnsi="Times New Roman" w:cs="Times New Roman"/>
        </w:rPr>
        <w:t xml:space="preserve"> банківських днів (</w:t>
      </w:r>
      <w:r w:rsidRPr="00196CB6">
        <w:t>за умов надходження бюджетних коштів на рахунок Замовника за даним кодом видатків</w:t>
      </w:r>
      <w:r w:rsidRPr="00196CB6">
        <w:rPr>
          <w:rFonts w:ascii="Times New Roman" w:hAnsi="Times New Roman" w:cs="Times New Roman"/>
        </w:rPr>
        <w:t>) з дати надання Постачальником представникам Замовника належним чином оформлених документів, передбачених Договором</w:t>
      </w:r>
      <w:r w:rsidRPr="00196CB6">
        <w:rPr>
          <w:rFonts w:ascii="Times New Roman" w:hAnsi="Times New Roman" w:cs="Times New Roman"/>
          <w:lang w:val="uk-UA"/>
        </w:rPr>
        <w:t>, з урахуванням розділу VI Договору.</w:t>
      </w:r>
    </w:p>
    <w:p w14:paraId="61120435" w14:textId="77777777"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r w:rsidRPr="00196CB6">
        <w:rPr>
          <w:rFonts w:ascii="Times New Roman" w:hAnsi="Times New Roman" w:cs="Times New Roman"/>
          <w:i/>
        </w:rPr>
        <w:t>6.2. Замовник має право:</w:t>
      </w:r>
    </w:p>
    <w:p w14:paraId="0B3857F9" w14:textId="77777777"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196CB6">
        <w:rPr>
          <w:rFonts w:ascii="Times New Roman" w:hAnsi="Times New Roman" w:cs="Times New Roman"/>
        </w:rPr>
        <w:t>6.2.1 У разі порушення Постачальником умов Договору</w:t>
      </w:r>
      <w:r w:rsidRPr="00196CB6">
        <w:rPr>
          <w:rFonts w:ascii="Times New Roman" w:hAnsi="Times New Roman" w:cs="Times New Roman"/>
          <w:lang w:val="uk-UA"/>
        </w:rPr>
        <w:t xml:space="preserve"> або </w:t>
      </w:r>
      <w:r w:rsidRPr="00196CB6">
        <w:rPr>
          <w:rFonts w:ascii="Times New Roman" w:hAnsi="Times New Roman" w:cs="Times New Roman"/>
        </w:rPr>
        <w:t xml:space="preserve">невиконання </w:t>
      </w:r>
      <w:r w:rsidRPr="00196CB6">
        <w:rPr>
          <w:rFonts w:ascii="Times New Roman" w:hAnsi="Times New Roman" w:cs="Times New Roman"/>
          <w:lang w:val="uk-UA"/>
        </w:rPr>
        <w:t>Посточальником</w:t>
      </w:r>
      <w:r w:rsidRPr="00196CB6">
        <w:rPr>
          <w:rFonts w:ascii="Times New Roman" w:hAnsi="Times New Roman" w:cs="Times New Roman"/>
        </w:rPr>
        <w:t xml:space="preserve"> умов Договору або при зміні Постачальником в односторонньому порядку умов Договору розірва</w:t>
      </w:r>
      <w:r w:rsidRPr="00196CB6">
        <w:rPr>
          <w:rFonts w:ascii="Times New Roman" w:hAnsi="Times New Roman" w:cs="Times New Roman"/>
          <w:lang w:val="uk-UA"/>
        </w:rPr>
        <w:t xml:space="preserve">ти </w:t>
      </w:r>
      <w:r w:rsidRPr="00196CB6">
        <w:rPr>
          <w:rFonts w:ascii="Times New Roman" w:hAnsi="Times New Roman" w:cs="Times New Roman"/>
        </w:rPr>
        <w:t>в односторонньому порядку</w:t>
      </w:r>
      <w:r w:rsidRPr="00196CB6">
        <w:rPr>
          <w:rFonts w:ascii="Times New Roman" w:hAnsi="Times New Roman" w:cs="Times New Roman"/>
          <w:lang w:val="uk-UA"/>
        </w:rPr>
        <w:t xml:space="preserve"> Договір</w:t>
      </w:r>
      <w:r w:rsidRPr="00196CB6">
        <w:rPr>
          <w:rFonts w:ascii="Times New Roman" w:hAnsi="Times New Roman" w:cs="Times New Roman"/>
        </w:rPr>
        <w:t xml:space="preserve"> шляхом направлення Постачальнику письмового повідомлення без укладення додаткової угоди.</w:t>
      </w:r>
    </w:p>
    <w:p w14:paraId="0B93A275" w14:textId="77777777"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r w:rsidRPr="00196CB6">
        <w:rPr>
          <w:rFonts w:ascii="Times New Roman" w:hAnsi="Times New Roman" w:cs="Times New Roman"/>
        </w:rPr>
        <w:t>У разі одностороннього розірвання Договору Замовником відповідно до п. 6.2.1. Договору, він вважається розірваним через 14 (чотирнадцять) календарних днів з дати направлення Замовником повідомлення на офіційну електронну адресу Постачальника та поштовою кореспонденцією, на реквізити вказані Постачальником в договорі;</w:t>
      </w:r>
    </w:p>
    <w:p w14:paraId="39CC226B" w14:textId="77777777" w:rsidR="00385080" w:rsidRPr="00196CB6" w:rsidRDefault="00385080" w:rsidP="00C5122F">
      <w:pPr>
        <w:pStyle w:val="4"/>
        <w:spacing w:after="0"/>
        <w:ind w:left="0" w:firstLine="567"/>
        <w:jc w:val="both"/>
      </w:pPr>
      <w:r w:rsidRPr="00196CB6">
        <w:t>6.2.2. Відмовитися від встановлення на майбутнє господарських відносин з Постачальником;</w:t>
      </w:r>
    </w:p>
    <w:p w14:paraId="67513A63" w14:textId="77777777" w:rsidR="00385080" w:rsidRPr="00196CB6" w:rsidRDefault="00385080" w:rsidP="00C5122F">
      <w:pPr>
        <w:pStyle w:val="4"/>
        <w:spacing w:after="0"/>
        <w:ind w:left="0" w:firstLine="567"/>
        <w:jc w:val="both"/>
        <w:rPr>
          <w:rFonts w:ascii="Times New Roman" w:hAnsi="Times New Roman" w:cs="Times New Roman"/>
        </w:rPr>
      </w:pPr>
      <w:r w:rsidRPr="00196CB6">
        <w:t>6.2.3.</w:t>
      </w:r>
      <w:r w:rsidRPr="00196CB6">
        <w:rPr>
          <w:rFonts w:ascii="Times New Roman" w:hAnsi="Times New Roman" w:cs="Times New Roman"/>
        </w:rPr>
        <w:t xml:space="preserve"> Контролювати поставку Товару у строки, встановлені цим Договором;</w:t>
      </w:r>
    </w:p>
    <w:p w14:paraId="3239C7CD" w14:textId="77777777"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6.2.4. Повернути Постачальнику Товар без проведення оплати за нього у разі виявлення поставленого Товару неналежної якості, його неналежного маркування, відсутності  упаковки чи її пошкодження;</w:t>
      </w:r>
    </w:p>
    <w:p w14:paraId="6DB2C329" w14:textId="77777777"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6.2.5. Зменшувати обсяг закупівлі Товару та загальну ціну цього Договору залежно від реального фінансування видатків або потреби. У такому разі Сторони вносять відповідні зміни до цього Договору.</w:t>
      </w:r>
    </w:p>
    <w:p w14:paraId="7DF5E4DE"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6.2.6. Не оплачувати Товар у разі неналежного оформлення Рахунку-фактури або ненадання документів, зазначених у пункті 4.2 розділу IV Договору.</w:t>
      </w:r>
    </w:p>
    <w:p w14:paraId="5D5A04EB"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i/>
        </w:rPr>
        <w:t>6.3. Постачальник зобов'язаний:</w:t>
      </w:r>
    </w:p>
    <w:p w14:paraId="617B9757"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6.3.1. Забезпечити поставку Товару у строки, встановлені Договором.</w:t>
      </w:r>
    </w:p>
    <w:p w14:paraId="5D69DAFE"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6.3.2. Забезпечити поставку Товару, якість якого відповідає умовам, установленим розділом II Договору.</w:t>
      </w:r>
    </w:p>
    <w:p w14:paraId="41031BD0"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lastRenderedPageBreak/>
        <w:t xml:space="preserve">6.3.3. Письмово, не пізніше ніж за 2 </w:t>
      </w:r>
      <w:r w:rsidRPr="00196CB6">
        <w:rPr>
          <w:rFonts w:ascii="Times New Roman" w:hAnsi="Times New Roman" w:cs="Times New Roman"/>
          <w:iCs/>
        </w:rPr>
        <w:t>робочі дні</w:t>
      </w:r>
      <w:r w:rsidRPr="00196CB6">
        <w:rPr>
          <w:rFonts w:ascii="Times New Roman" w:hAnsi="Times New Roman" w:cs="Times New Roman"/>
        </w:rPr>
        <w:t>, повідомити представника Замовника, коли Товар буде відвантажений на його адресу.</w:t>
      </w:r>
    </w:p>
    <w:p w14:paraId="2F4ED6BA"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6.3.4. Надати Товар визначений у Специфікації (Додаток № 1) для приймання представнику Замовника разом з усіма документами, необхідними для того, щоб прийняти Товар на умовах Договору.</w:t>
      </w:r>
    </w:p>
    <w:p w14:paraId="7E906114"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6.3.5. Припинити виконання обов’язків за Договором та провести звіряння взаєморозрахунків за Договором у разі прийняття Замовником рішення про одностороннє розірвання Договору.</w:t>
      </w:r>
    </w:p>
    <w:p w14:paraId="03E92F5C" w14:textId="77777777" w:rsidR="00385080" w:rsidRPr="00196CB6" w:rsidRDefault="00385080" w:rsidP="00C5122F">
      <w:pPr>
        <w:ind w:firstLine="567"/>
        <w:rPr>
          <w:rFonts w:ascii="Times New Roman" w:hAnsi="Times New Roman" w:cs="Times New Roman"/>
        </w:rPr>
      </w:pPr>
      <w:r w:rsidRPr="00196CB6">
        <w:rPr>
          <w:rFonts w:ascii="Times New Roman" w:hAnsi="Times New Roman" w:cs="Times New Roman"/>
          <w:i/>
        </w:rPr>
        <w:t>6.4. Постачальник має право:</w:t>
      </w:r>
    </w:p>
    <w:p w14:paraId="23CA8FE6" w14:textId="77777777" w:rsidR="00385080" w:rsidRPr="00196CB6" w:rsidRDefault="00385080" w:rsidP="00C5122F">
      <w:pPr>
        <w:ind w:firstLine="567"/>
        <w:rPr>
          <w:rFonts w:ascii="Times New Roman" w:hAnsi="Times New Roman" w:cs="Times New Roman"/>
        </w:rPr>
      </w:pPr>
      <w:r w:rsidRPr="00196CB6">
        <w:rPr>
          <w:rFonts w:ascii="Times New Roman" w:hAnsi="Times New Roman" w:cs="Times New Roman"/>
        </w:rPr>
        <w:t>6.4.1. Своєчасно та в повному обсязі отримувати плату за поставлений Товар.</w:t>
      </w:r>
    </w:p>
    <w:p w14:paraId="2CFF3C3A" w14:textId="77777777" w:rsidR="00385080" w:rsidRPr="00196CB6" w:rsidRDefault="00385080" w:rsidP="00C5122F">
      <w:pPr>
        <w:ind w:firstLine="567"/>
        <w:rPr>
          <w:rFonts w:ascii="Times New Roman" w:hAnsi="Times New Roman" w:cs="Times New Roman"/>
        </w:rPr>
      </w:pPr>
      <w:r w:rsidRPr="00196CB6">
        <w:rPr>
          <w:rFonts w:ascii="Times New Roman" w:hAnsi="Times New Roman" w:cs="Times New Roman"/>
        </w:rPr>
        <w:t>6.4.2. На дострокову поставку Товару за письмовим погодженням Замовника.</w:t>
      </w:r>
    </w:p>
    <w:p w14:paraId="56B65675" w14:textId="77777777"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VII. Відповідальність сторін</w:t>
      </w:r>
    </w:p>
    <w:p w14:paraId="2C1FBB18"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Договором.</w:t>
      </w:r>
    </w:p>
    <w:p w14:paraId="58595378"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розмірах передбачених пунктом 7.3 Договору.</w:t>
      </w:r>
    </w:p>
    <w:p w14:paraId="75E414EE" w14:textId="77777777" w:rsidR="00385080" w:rsidRPr="00196CB6" w:rsidRDefault="00385080" w:rsidP="00C5122F">
      <w:pPr>
        <w:tabs>
          <w:tab w:val="left" w:pos="1134"/>
        </w:tabs>
        <w:ind w:firstLine="567"/>
        <w:jc w:val="both"/>
        <w:rPr>
          <w:rFonts w:ascii="Times New Roman" w:hAnsi="Times New Roman" w:cs="Times New Roman"/>
        </w:rPr>
      </w:pPr>
      <w:r w:rsidRPr="00196CB6">
        <w:rPr>
          <w:rFonts w:ascii="Times New Roman" w:hAnsi="Times New Roman" w:cs="Times New Roman"/>
        </w:rPr>
        <w:t>7.3. Види порушень та санкції за них установлені Договором:</w:t>
      </w:r>
    </w:p>
    <w:p w14:paraId="4A03F5B5" w14:textId="77777777" w:rsidR="00385080" w:rsidRPr="00196CB6" w:rsidRDefault="00385080" w:rsidP="00C5122F">
      <w:pPr>
        <w:tabs>
          <w:tab w:val="left" w:pos="1134"/>
        </w:tabs>
        <w:ind w:firstLine="567"/>
        <w:jc w:val="both"/>
        <w:rPr>
          <w:rFonts w:ascii="Times New Roman" w:hAnsi="Times New Roman" w:cs="Times New Roman"/>
          <w:lang w:val="uk-UA"/>
        </w:rPr>
      </w:pPr>
      <w:r w:rsidRPr="00196CB6">
        <w:rPr>
          <w:rFonts w:ascii="Times New Roman" w:hAnsi="Times New Roman" w:cs="Times New Roman"/>
        </w:rPr>
        <w:t xml:space="preserve">7.3.1. За порушення умов Договору щодо якості Товару Постачальник сплачує  Замовнику штраф у розмірі 20 відсотків </w:t>
      </w:r>
      <w:proofErr w:type="gramStart"/>
      <w:r w:rsidRPr="00196CB6">
        <w:rPr>
          <w:rFonts w:ascii="Times New Roman" w:hAnsi="Times New Roman" w:cs="Times New Roman"/>
        </w:rPr>
        <w:t>в</w:t>
      </w:r>
      <w:proofErr w:type="gramEnd"/>
      <w:r w:rsidRPr="00196CB6">
        <w:rPr>
          <w:rFonts w:ascii="Times New Roman" w:hAnsi="Times New Roman" w:cs="Times New Roman"/>
        </w:rPr>
        <w:t>ід вартості неякісного (некомплектного) Товару. Витрати по заміні недоброякісного Товару, а також на доукомплектування відносяться на рахунок Постачальника.</w:t>
      </w:r>
    </w:p>
    <w:p w14:paraId="14F5F55A" w14:textId="77777777" w:rsidR="00385080" w:rsidRPr="00196CB6" w:rsidRDefault="00385080" w:rsidP="00C5122F">
      <w:pPr>
        <w:pStyle w:val="af"/>
        <w:tabs>
          <w:tab w:val="left" w:pos="900"/>
        </w:tabs>
        <w:spacing w:after="0"/>
        <w:ind w:firstLine="567"/>
        <w:jc w:val="both"/>
        <w:rPr>
          <w:rFonts w:ascii="Times New Roman" w:hAnsi="Times New Roman" w:cs="Times New Roman"/>
          <w:lang w:val="uk-UA"/>
        </w:rPr>
      </w:pPr>
      <w:r w:rsidRPr="00196CB6">
        <w:rPr>
          <w:rFonts w:ascii="Times New Roman" w:hAnsi="Times New Roman" w:cs="Times New Roman"/>
          <w:lang w:val="uk-UA"/>
        </w:rPr>
        <w:t>7.3.2. За поставку Товару з порушенням вимог до маркування та упаковки Постачальник сплачує Замовнику штраф у розмірі 5 (п’ять) відсотків від вартості Товару, поставленого з такими порушеннями.</w:t>
      </w:r>
    </w:p>
    <w:p w14:paraId="3AD233F2" w14:textId="77777777" w:rsidR="00385080" w:rsidRPr="00196CB6" w:rsidRDefault="00385080" w:rsidP="00C5122F">
      <w:pPr>
        <w:pStyle w:val="af"/>
        <w:tabs>
          <w:tab w:val="left" w:pos="900"/>
        </w:tabs>
        <w:spacing w:after="0"/>
        <w:ind w:firstLine="567"/>
        <w:jc w:val="both"/>
        <w:rPr>
          <w:rFonts w:ascii="Times New Roman" w:hAnsi="Times New Roman" w:cs="Times New Roman"/>
          <w:lang w:val="uk-UA"/>
        </w:rPr>
      </w:pPr>
      <w:r w:rsidRPr="00196CB6">
        <w:rPr>
          <w:rFonts w:ascii="Times New Roman" w:hAnsi="Times New Roman" w:cs="Times New Roman"/>
          <w:lang w:val="uk-UA"/>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14:paraId="2D1F91DF" w14:textId="77777777"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Замовник звільняється від відповідальності за несвоєчасну сплату поставленого Товару у разі ненадходження коштів на рахунки Замовника на зазначені цілі.</w:t>
      </w:r>
    </w:p>
    <w:p w14:paraId="2F2BF260" w14:textId="77777777" w:rsidR="00385080" w:rsidRPr="00196CB6" w:rsidRDefault="00385080" w:rsidP="00C5122F">
      <w:pPr>
        <w:pStyle w:val="af"/>
        <w:tabs>
          <w:tab w:val="left" w:pos="900"/>
        </w:tabs>
        <w:spacing w:after="0"/>
        <w:ind w:firstLine="567"/>
        <w:jc w:val="both"/>
        <w:rPr>
          <w:rFonts w:ascii="Times New Roman" w:hAnsi="Times New Roman" w:cs="Times New Roman"/>
          <w:iCs/>
          <w:lang w:val="uk-UA"/>
        </w:rPr>
      </w:pPr>
      <w:r w:rsidRPr="00196CB6">
        <w:rPr>
          <w:rFonts w:ascii="Times New Roman" w:hAnsi="Times New Roman" w:cs="Times New Roman"/>
          <w:lang w:val="uk-UA"/>
        </w:rPr>
        <w:t>7.3.4. Незалежно від сплати неустойки (штрафу, пені) Сторона, що порушила умови Договору, відшкодовує іншій Стороні завдані в результаті цього збитки.</w:t>
      </w:r>
    </w:p>
    <w:p w14:paraId="43FE28F6" w14:textId="77777777" w:rsidR="00385080" w:rsidRPr="00196CB6" w:rsidRDefault="00385080" w:rsidP="00C5122F">
      <w:pPr>
        <w:tabs>
          <w:tab w:val="left" w:pos="1134"/>
        </w:tabs>
        <w:ind w:firstLine="567"/>
        <w:jc w:val="both"/>
        <w:rPr>
          <w:rFonts w:ascii="Times New Roman" w:hAnsi="Times New Roman" w:cs="Times New Roman"/>
        </w:rPr>
      </w:pPr>
      <w:r w:rsidRPr="00196CB6">
        <w:rPr>
          <w:rFonts w:ascii="Times New Roman" w:hAnsi="Times New Roman" w:cs="Times New Roman"/>
          <w:iCs/>
          <w:lang w:val="uk-UA"/>
        </w:rPr>
        <w:t xml:space="preserve">7.3.5. </w:t>
      </w:r>
      <w:r w:rsidRPr="00196CB6">
        <w:rPr>
          <w:rFonts w:ascii="Times New Roman" w:hAnsi="Times New Roman" w:cs="Times New Roman"/>
          <w:lang w:val="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w:t>
      </w:r>
      <w:r w:rsidRPr="00196CB6">
        <w:rPr>
          <w:rFonts w:ascii="Times New Roman" w:hAnsi="Times New Roman" w:cs="Times New Roman"/>
        </w:rPr>
        <w:t>.</w:t>
      </w:r>
    </w:p>
    <w:p w14:paraId="08764847" w14:textId="77777777" w:rsidR="00385080" w:rsidRPr="00196CB6" w:rsidRDefault="00385080" w:rsidP="00C5122F">
      <w:pPr>
        <w:tabs>
          <w:tab w:val="left" w:pos="1134"/>
        </w:tabs>
        <w:ind w:firstLine="567"/>
        <w:jc w:val="both"/>
        <w:rPr>
          <w:rFonts w:ascii="Times New Roman" w:hAnsi="Times New Roman" w:cs="Times New Roman"/>
        </w:rPr>
      </w:pPr>
      <w:r w:rsidRPr="00196CB6">
        <w:rPr>
          <w:rFonts w:ascii="Times New Roman" w:hAnsi="Times New Roman" w:cs="Times New Roman"/>
        </w:rPr>
        <w:t>7.3.6. Сторони домовились, що погоджений розмір збитків, а також неустойки, який підлягає відшкодуванню Замовнику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3CBF7647" w14:textId="77777777" w:rsidR="00385080" w:rsidRPr="00196CB6" w:rsidRDefault="00385080" w:rsidP="00C5122F">
      <w:pPr>
        <w:tabs>
          <w:tab w:val="left" w:pos="1134"/>
        </w:tabs>
        <w:ind w:firstLine="567"/>
        <w:jc w:val="both"/>
        <w:rPr>
          <w:rFonts w:ascii="Times New Roman" w:hAnsi="Times New Roman" w:cs="Times New Roman"/>
        </w:rPr>
      </w:pPr>
      <w:r w:rsidRPr="00196CB6">
        <w:rPr>
          <w:rFonts w:ascii="Times New Roman" w:hAnsi="Times New Roman" w:cs="Times New Roman"/>
        </w:rPr>
        <w:t>Відповідно до вимог ч. 2 ст. 625 Цивільного кодексу України та ч. 6 ст. 231 Господарського кодексу України Сторони встановили для Замовника інший розмір процентів 0 (нуль) процентів.</w:t>
      </w:r>
    </w:p>
    <w:p w14:paraId="18295B43" w14:textId="77777777" w:rsidR="00385080" w:rsidRPr="00196CB6" w:rsidRDefault="00385080" w:rsidP="00C5122F">
      <w:pPr>
        <w:tabs>
          <w:tab w:val="left" w:pos="1134"/>
        </w:tabs>
        <w:ind w:firstLine="567"/>
        <w:jc w:val="both"/>
        <w:rPr>
          <w:rFonts w:ascii="Times New Roman" w:hAnsi="Times New Roman" w:cs="Times New Roman"/>
          <w:lang w:val="uk-UA"/>
        </w:rPr>
      </w:pPr>
      <w:r w:rsidRPr="00196CB6">
        <w:rPr>
          <w:rFonts w:ascii="Times New Roman" w:hAnsi="Times New Roman" w:cs="Times New Roman"/>
          <w:lang w:val="uk-UA"/>
        </w:rPr>
        <w:t xml:space="preserve">7.3.7. </w:t>
      </w:r>
      <w:r w:rsidRPr="00196CB6">
        <w:rPr>
          <w:rFonts w:ascii="Times New Roman" w:hAnsi="Times New Roman" w:cs="Times New Roman"/>
          <w:bCs/>
        </w:rPr>
        <w:t>У разі відмови Постачальника від виконання Договору в односторонньому порядку Постачальник сплачує замовникові штраф у розмірі 100% від вартості Договору.</w:t>
      </w:r>
    </w:p>
    <w:p w14:paraId="059EC82D" w14:textId="77777777" w:rsidR="00385080" w:rsidRPr="00196CB6" w:rsidRDefault="00385080" w:rsidP="00C5122F">
      <w:pPr>
        <w:tabs>
          <w:tab w:val="left" w:pos="1134"/>
        </w:tabs>
        <w:ind w:firstLine="567"/>
        <w:jc w:val="both"/>
        <w:rPr>
          <w:rFonts w:ascii="Times New Roman" w:hAnsi="Times New Roman" w:cs="Times New Roman"/>
          <w:lang w:val="uk-UA"/>
        </w:rPr>
      </w:pPr>
      <w:r w:rsidRPr="00196CB6">
        <w:rPr>
          <w:rFonts w:ascii="Times New Roman" w:hAnsi="Times New Roman" w:cs="Times New Roman"/>
          <w:lang w:val="uk-UA"/>
        </w:rPr>
        <w:t>7.4. Розірвання Договору не звільняє Постачальника від відповідальності за невиконання або неналежне виконання своїх обов’язків за Договором.</w:t>
      </w:r>
    </w:p>
    <w:p w14:paraId="3772079E" w14:textId="77777777" w:rsidR="00385080" w:rsidRPr="00196CB6" w:rsidRDefault="00385080" w:rsidP="00C5122F">
      <w:pPr>
        <w:ind w:firstLine="567"/>
        <w:jc w:val="center"/>
        <w:rPr>
          <w:rFonts w:ascii="Times New Roman" w:hAnsi="Times New Roman" w:cs="Times New Roman"/>
          <w:b/>
          <w:lang w:val="uk-UA"/>
        </w:rPr>
      </w:pPr>
      <w:r w:rsidRPr="00196CB6">
        <w:rPr>
          <w:rFonts w:ascii="Times New Roman" w:hAnsi="Times New Roman" w:cs="Times New Roman"/>
          <w:b/>
        </w:rPr>
        <w:t>VIII</w:t>
      </w:r>
      <w:r w:rsidRPr="00196CB6">
        <w:rPr>
          <w:rFonts w:ascii="Times New Roman" w:hAnsi="Times New Roman" w:cs="Times New Roman"/>
          <w:b/>
          <w:lang w:val="uk-UA"/>
        </w:rPr>
        <w:t>. Обставини непереборної сили</w:t>
      </w:r>
    </w:p>
    <w:p w14:paraId="2C9B04C0" w14:textId="77777777" w:rsidR="00385080" w:rsidRPr="00196CB6" w:rsidRDefault="00385080" w:rsidP="00C5122F">
      <w:pPr>
        <w:ind w:firstLine="567"/>
        <w:jc w:val="both"/>
        <w:rPr>
          <w:rFonts w:ascii="Times New Roman" w:hAnsi="Times New Roman" w:cs="Times New Roman"/>
          <w:lang w:val="uk-UA"/>
        </w:rPr>
      </w:pPr>
      <w:r w:rsidRPr="00196CB6">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14:paraId="5212171C" w14:textId="77777777"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196CB6">
        <w:rPr>
          <w:rFonts w:ascii="Times New Roman" w:hAnsi="Times New Roman" w:cs="Times New Roman"/>
          <w:lang w:val="uk-UA"/>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B0D7374" w14:textId="77777777"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196CB6">
        <w:rPr>
          <w:rFonts w:ascii="Times New Roman" w:hAnsi="Times New Roman" w:cs="Times New Roman"/>
        </w:rPr>
        <w:t xml:space="preserve">8.3. Доказом виникнення обставин непереборної сили та строку їх дії є відповідні </w:t>
      </w:r>
      <w:r w:rsidRPr="00196CB6">
        <w:rPr>
          <w:rFonts w:ascii="Times New Roman" w:hAnsi="Times New Roman" w:cs="Times New Roman"/>
        </w:rPr>
        <w:lastRenderedPageBreak/>
        <w:t xml:space="preserve">документи, які видаються Торгово-Промисловою палатою України. </w:t>
      </w:r>
    </w:p>
    <w:p w14:paraId="6E12DA4B" w14:textId="77777777" w:rsidR="00385080" w:rsidRPr="00196CB6" w:rsidRDefault="00385080" w:rsidP="00C5122F">
      <w:pPr>
        <w:ind w:firstLine="567"/>
        <w:jc w:val="both"/>
        <w:rPr>
          <w:rFonts w:ascii="Times New Roman" w:hAnsi="Times New Roman" w:cs="Times New Roman"/>
          <w:lang w:val="uk-UA"/>
        </w:rPr>
      </w:pPr>
      <w:r w:rsidRPr="00196CB6">
        <w:rPr>
          <w:rFonts w:ascii="Times New Roman" w:hAnsi="Times New Roman" w:cs="Times New Roman"/>
        </w:rPr>
        <w:t>8.4. Якщо дія обставин непереборної сили, зазначених у пункті 8.1 Договору, продовжується більше 30 календарних днів, Договір може бути розірваний на письмову вимогу однієї із Сторін</w:t>
      </w:r>
      <w:r w:rsidRPr="00196CB6">
        <w:rPr>
          <w:rFonts w:ascii="Times New Roman" w:hAnsi="Times New Roman" w:cs="Times New Roman"/>
          <w:lang w:val="uk-UA"/>
        </w:rPr>
        <w:t>.</w:t>
      </w:r>
    </w:p>
    <w:p w14:paraId="644D4F14" w14:textId="77777777" w:rsidR="00385080" w:rsidRPr="00196CB6" w:rsidRDefault="00385080" w:rsidP="00C5122F">
      <w:pPr>
        <w:pStyle w:val="3"/>
        <w:spacing w:before="0" w:after="0"/>
        <w:ind w:firstLine="567"/>
        <w:jc w:val="center"/>
        <w:rPr>
          <w:rFonts w:ascii="Times New Roman" w:hAnsi="Times New Roman" w:cs="Times New Roman"/>
          <w:b w:val="0"/>
        </w:rPr>
      </w:pPr>
      <w:r w:rsidRPr="00196CB6">
        <w:rPr>
          <w:rFonts w:ascii="Times New Roman" w:hAnsi="Times New Roman" w:cs="Times New Roman"/>
        </w:rPr>
        <w:t>IX. Порядок внесення змін до Договору</w:t>
      </w:r>
    </w:p>
    <w:p w14:paraId="04DF9866" w14:textId="77777777" w:rsidR="00385080" w:rsidRPr="00196CB6" w:rsidRDefault="00385080" w:rsidP="00C5122F">
      <w:pPr>
        <w:pStyle w:val="a6"/>
        <w:spacing w:before="0" w:beforeAutospacing="0" w:after="0" w:afterAutospacing="0"/>
        <w:ind w:firstLine="567"/>
        <w:jc w:val="both"/>
      </w:pPr>
      <w:r w:rsidRPr="00196CB6">
        <w:t>9.1. Зміни і доповнення до цього Договору вносяться тільки у письмовій формі шляхом укладання відповідних додаткових угод, які будуть додаватися до тексту цього Договору як невід’ємні його частини.</w:t>
      </w:r>
    </w:p>
    <w:p w14:paraId="10E62446" w14:textId="77777777"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X. Вирішення спорів</w:t>
      </w:r>
    </w:p>
    <w:p w14:paraId="680A5324"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10.1. У випадку виникнення спорів або розбіжностей Сторони зобов'язуються вирішувати їх шляхом взаємних переговорів та консультацій.</w:t>
      </w:r>
    </w:p>
    <w:p w14:paraId="6F247161" w14:textId="77777777" w:rsidR="00385080" w:rsidRPr="00196CB6" w:rsidRDefault="00385080" w:rsidP="00C5122F">
      <w:pPr>
        <w:ind w:firstLine="567"/>
        <w:jc w:val="both"/>
        <w:rPr>
          <w:rFonts w:ascii="Times New Roman" w:hAnsi="Times New Roman" w:cs="Times New Roman"/>
          <w:b/>
        </w:rPr>
      </w:pPr>
      <w:r w:rsidRPr="00196CB6">
        <w:rPr>
          <w:rFonts w:ascii="Times New Roman" w:hAnsi="Times New Roman" w:cs="Times New Roman"/>
        </w:rPr>
        <w:t>10.2. У разі недосягнення Сторонами згоди спори (розбіжності) вирішуються у судовому порядку.</w:t>
      </w:r>
    </w:p>
    <w:p w14:paraId="641E8641" w14:textId="77777777"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XI. Строк дії договору</w:t>
      </w:r>
    </w:p>
    <w:p w14:paraId="02115ABC"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 xml:space="preserve">11.1. Цей Договір набирає чинності з дати його підписання Сторонами і діє до </w:t>
      </w:r>
      <w:r w:rsidRPr="00F505DA">
        <w:rPr>
          <w:rFonts w:ascii="Times New Roman" w:hAnsi="Times New Roman" w:cs="Times New Roman"/>
          <w:b/>
        </w:rPr>
        <w:t>31.12.202</w:t>
      </w:r>
      <w:r w:rsidRPr="00F505DA">
        <w:rPr>
          <w:rFonts w:ascii="Times New Roman" w:hAnsi="Times New Roman" w:cs="Times New Roman"/>
          <w:b/>
          <w:lang w:val="uk-UA"/>
        </w:rPr>
        <w:t>3</w:t>
      </w:r>
      <w:r w:rsidRPr="00F505DA">
        <w:rPr>
          <w:rFonts w:ascii="Times New Roman" w:hAnsi="Times New Roman" w:cs="Times New Roman"/>
          <w:b/>
        </w:rPr>
        <w:t xml:space="preserve"> року.</w:t>
      </w:r>
    </w:p>
    <w:p w14:paraId="6ED2A015" w14:textId="77777777"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11.2.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14:paraId="215431E8" w14:textId="77777777"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XII. Інші умови</w:t>
      </w:r>
    </w:p>
    <w:p w14:paraId="360B4775" w14:textId="77777777"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12.1. Жодна з Сторін не має права передавати свої права та обов’язки за Договором – іншій особі без згоди на це іншої сторони.</w:t>
      </w:r>
    </w:p>
    <w:p w14:paraId="69C1137E" w14:textId="77777777" w:rsidR="00385080" w:rsidRPr="00196CB6" w:rsidRDefault="00385080" w:rsidP="00C5122F">
      <w:pPr>
        <w:pStyle w:val="af"/>
        <w:spacing w:after="0"/>
        <w:ind w:firstLine="567"/>
        <w:jc w:val="both"/>
        <w:rPr>
          <w:rFonts w:ascii="Times New Roman" w:hAnsi="Times New Roman" w:cs="Times New Roman"/>
          <w:bCs/>
          <w:iCs/>
          <w:lang w:val="uk-UA"/>
        </w:rPr>
      </w:pPr>
      <w:r w:rsidRPr="00196CB6">
        <w:rPr>
          <w:rFonts w:ascii="Times New Roman" w:hAnsi="Times New Roman" w:cs="Times New Roman"/>
          <w:lang w:val="uk-UA"/>
        </w:rPr>
        <w:t>12.2.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2F15A742"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bCs/>
          <w:iCs/>
        </w:rPr>
        <w:t xml:space="preserve">12.3. Договір укладається і підписується у </w:t>
      </w:r>
      <w:r w:rsidR="00F505DA">
        <w:rPr>
          <w:rFonts w:ascii="Times New Roman" w:hAnsi="Times New Roman" w:cs="Times New Roman"/>
          <w:bCs/>
          <w:iCs/>
          <w:lang w:val="uk-UA"/>
        </w:rPr>
        <w:t>2</w:t>
      </w:r>
      <w:r w:rsidRPr="00196CB6">
        <w:rPr>
          <w:rFonts w:ascii="Times New Roman" w:hAnsi="Times New Roman" w:cs="Times New Roman"/>
          <w:bCs/>
          <w:iCs/>
          <w:lang w:val="uk-UA"/>
        </w:rPr>
        <w:t>-х</w:t>
      </w:r>
      <w:r w:rsidRPr="00196CB6">
        <w:rPr>
          <w:rFonts w:ascii="Times New Roman" w:hAnsi="Times New Roman" w:cs="Times New Roman"/>
          <w:bCs/>
          <w:iCs/>
        </w:rPr>
        <w:t xml:space="preserve"> примірниках (</w:t>
      </w:r>
      <w:r w:rsidR="00F505DA">
        <w:rPr>
          <w:rFonts w:ascii="Times New Roman" w:hAnsi="Times New Roman" w:cs="Times New Roman"/>
          <w:bCs/>
          <w:iCs/>
          <w:lang w:val="uk-UA"/>
        </w:rPr>
        <w:t>1</w:t>
      </w:r>
      <w:r w:rsidRPr="00196CB6">
        <w:rPr>
          <w:rFonts w:ascii="Times New Roman" w:hAnsi="Times New Roman" w:cs="Times New Roman"/>
          <w:bCs/>
          <w:iCs/>
        </w:rPr>
        <w:t xml:space="preserve"> прим.- Замовнику, 1 прим. - Постачальнику) </w:t>
      </w:r>
      <w:r w:rsidRPr="00196CB6">
        <w:rPr>
          <w:rFonts w:ascii="Times New Roman" w:hAnsi="Times New Roman" w:cs="Times New Roman"/>
        </w:rPr>
        <w:t>українською мовою</w:t>
      </w:r>
      <w:r w:rsidRPr="00196CB6">
        <w:rPr>
          <w:rFonts w:ascii="Times New Roman" w:hAnsi="Times New Roman" w:cs="Times New Roman"/>
          <w:bCs/>
          <w:iCs/>
        </w:rPr>
        <w:t>, що мають однакову юридичну силу.</w:t>
      </w:r>
    </w:p>
    <w:p w14:paraId="6CBE6AB0" w14:textId="77777777" w:rsidR="00385080" w:rsidRPr="00196CB6" w:rsidRDefault="00385080" w:rsidP="00C5122F">
      <w:pPr>
        <w:ind w:firstLine="567"/>
        <w:jc w:val="both"/>
        <w:rPr>
          <w:rFonts w:ascii="Times New Roman" w:hAnsi="Times New Roman" w:cs="Times New Roman"/>
          <w:lang w:val="uk-UA"/>
        </w:rPr>
      </w:pPr>
      <w:r w:rsidRPr="00196CB6">
        <w:rPr>
          <w:rFonts w:ascii="Times New Roman" w:hAnsi="Times New Roman" w:cs="Times New Roman"/>
        </w:rPr>
        <w:t xml:space="preserve">12.4. </w:t>
      </w:r>
      <w:r w:rsidRPr="00196CB6">
        <w:rPr>
          <w:rFonts w:ascii="Times New Roman" w:hAnsi="Times New Roman" w:cs="Times New Roman"/>
          <w:lang w:val="uk-UA"/>
        </w:rPr>
        <w:t>Відносини сторін, не врегульовані даним Договором, регламентуються діючим законодавством України.</w:t>
      </w:r>
      <w:r w:rsidR="007B2942">
        <w:rPr>
          <w:rFonts w:ascii="Times New Roman" w:hAnsi="Times New Roman" w:cs="Times New Roman"/>
          <w:lang w:val="uk-UA"/>
        </w:rPr>
        <w:t xml:space="preserve"> </w:t>
      </w:r>
    </w:p>
    <w:p w14:paraId="600FC85D" w14:textId="77777777"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XІІІ. Додатки до договору</w:t>
      </w:r>
    </w:p>
    <w:p w14:paraId="58867D50"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 xml:space="preserve">Невід'ємною частиною цього Договору: </w:t>
      </w:r>
    </w:p>
    <w:p w14:paraId="3A82449F" w14:textId="77777777"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13.1 Додаток № 1. Специфікація.</w:t>
      </w:r>
    </w:p>
    <w:p w14:paraId="328F6A72" w14:textId="77777777" w:rsidR="00385080" w:rsidRPr="00196CB6" w:rsidRDefault="00385080" w:rsidP="00C5122F">
      <w:pPr>
        <w:ind w:firstLine="567"/>
        <w:jc w:val="both"/>
        <w:rPr>
          <w:rFonts w:ascii="Times New Roman" w:hAnsi="Times New Roman" w:cs="Times New Roman"/>
        </w:rPr>
      </w:pPr>
    </w:p>
    <w:p w14:paraId="42F3535B" w14:textId="77777777"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X</w:t>
      </w:r>
      <w:r w:rsidRPr="00196CB6">
        <w:rPr>
          <w:rFonts w:ascii="Times New Roman" w:hAnsi="Times New Roman" w:cs="Times New Roman"/>
          <w:b/>
          <w:lang w:val="uk-UA"/>
        </w:rPr>
        <w:t>І</w:t>
      </w:r>
      <w:r w:rsidRPr="00196CB6">
        <w:rPr>
          <w:rFonts w:ascii="Times New Roman" w:hAnsi="Times New Roman" w:cs="Times New Roman"/>
          <w:b/>
        </w:rPr>
        <w:t>V. Місце знаходження та банківські реквізити сторін</w:t>
      </w:r>
    </w:p>
    <w:p w14:paraId="0BD1AFE4" w14:textId="77777777" w:rsidR="00385080" w:rsidRPr="00196CB6" w:rsidRDefault="00385080" w:rsidP="00C5122F">
      <w:pPr>
        <w:ind w:firstLine="567"/>
        <w:jc w:val="center"/>
        <w:rPr>
          <w:rFonts w:ascii="Times New Roman" w:hAnsi="Times New Roman" w:cs="Times New Roman"/>
          <w:b/>
        </w:rPr>
      </w:pPr>
    </w:p>
    <w:tbl>
      <w:tblPr>
        <w:tblW w:w="9747" w:type="dxa"/>
        <w:tblLook w:val="04A0" w:firstRow="1" w:lastRow="0" w:firstColumn="1" w:lastColumn="0" w:noHBand="0" w:noVBand="1"/>
      </w:tblPr>
      <w:tblGrid>
        <w:gridCol w:w="4678"/>
        <w:gridCol w:w="5069"/>
      </w:tblGrid>
      <w:tr w:rsidR="00385080" w:rsidRPr="00196CB6" w14:paraId="47953F89" w14:textId="77777777" w:rsidTr="00385080">
        <w:tc>
          <w:tcPr>
            <w:tcW w:w="4678" w:type="dxa"/>
          </w:tcPr>
          <w:p w14:paraId="06556B8A" w14:textId="77777777" w:rsidR="00385080" w:rsidRPr="00196CB6" w:rsidRDefault="00385080" w:rsidP="00C5122F">
            <w:pPr>
              <w:ind w:right="79"/>
              <w:jc w:val="center"/>
              <w:rPr>
                <w:rFonts w:ascii="Times New Roman" w:hAnsi="Times New Roman" w:cs="Times New Roman"/>
                <w:b/>
                <w:bCs/>
              </w:rPr>
            </w:pPr>
            <w:r w:rsidRPr="00196CB6">
              <w:rPr>
                <w:rFonts w:ascii="Times New Roman" w:hAnsi="Times New Roman" w:cs="Times New Roman"/>
                <w:b/>
                <w:color w:val="000000"/>
              </w:rPr>
              <w:t>ЗАМОВНИК</w:t>
            </w:r>
          </w:p>
        </w:tc>
        <w:tc>
          <w:tcPr>
            <w:tcW w:w="5069" w:type="dxa"/>
          </w:tcPr>
          <w:p w14:paraId="160B38F8" w14:textId="77777777" w:rsidR="00385080" w:rsidRPr="00196CB6" w:rsidRDefault="00385080" w:rsidP="00C5122F">
            <w:pPr>
              <w:jc w:val="center"/>
              <w:rPr>
                <w:rFonts w:ascii="Times New Roman" w:hAnsi="Times New Roman" w:cs="Times New Roman"/>
                <w:b/>
                <w:bCs/>
              </w:rPr>
            </w:pPr>
            <w:r w:rsidRPr="00196CB6">
              <w:rPr>
                <w:rFonts w:ascii="Times New Roman" w:hAnsi="Times New Roman" w:cs="Times New Roman"/>
                <w:b/>
                <w:bCs/>
                <w:lang w:val="uk-UA"/>
              </w:rPr>
              <w:t>ПОСТАЧАЛЬНИК</w:t>
            </w:r>
          </w:p>
        </w:tc>
      </w:tr>
      <w:tr w:rsidR="00385080" w:rsidRPr="00196CB6" w14:paraId="575BD143" w14:textId="77777777" w:rsidTr="00385080">
        <w:tc>
          <w:tcPr>
            <w:tcW w:w="4678" w:type="dxa"/>
          </w:tcPr>
          <w:p w14:paraId="43B34283" w14:textId="77777777" w:rsidR="00385080" w:rsidRPr="00F505DA" w:rsidRDefault="00385080" w:rsidP="00C5122F">
            <w:pPr>
              <w:ind w:right="34"/>
              <w:rPr>
                <w:rFonts w:ascii="Times New Roman" w:hAnsi="Times New Roman" w:cs="Times New Roman"/>
                <w:color w:val="000000"/>
                <w:lang w:val="uk-UA"/>
              </w:rPr>
            </w:pPr>
          </w:p>
          <w:p w14:paraId="4F0B69F7" w14:textId="77777777" w:rsidR="00F505DA" w:rsidRPr="00333762" w:rsidRDefault="00F505DA" w:rsidP="00F505DA">
            <w:pPr>
              <w:adjustRightInd w:val="0"/>
              <w:rPr>
                <w:rFonts w:ascii="Times New Roman" w:hAnsi="Times New Roman"/>
                <w:b/>
              </w:rPr>
            </w:pPr>
            <w:r w:rsidRPr="00333762">
              <w:rPr>
                <w:rFonts w:ascii="Times New Roman" w:hAnsi="Times New Roman"/>
                <w:b/>
              </w:rPr>
              <w:t xml:space="preserve">Львівський апеляційний суд </w:t>
            </w:r>
          </w:p>
          <w:p w14:paraId="03ED026C" w14:textId="77777777" w:rsidR="00F505DA" w:rsidRPr="00333762" w:rsidRDefault="00F505DA" w:rsidP="00F505DA">
            <w:pPr>
              <w:adjustRightInd w:val="0"/>
              <w:rPr>
                <w:rFonts w:ascii="Times New Roman" w:hAnsi="Times New Roman"/>
              </w:rPr>
            </w:pPr>
            <w:r w:rsidRPr="00333762">
              <w:rPr>
                <w:rFonts w:ascii="Times New Roman" w:hAnsi="Times New Roman"/>
              </w:rPr>
              <w:t>ЄДРПОУ 42262398</w:t>
            </w:r>
          </w:p>
          <w:p w14:paraId="3682ACF8" w14:textId="77777777" w:rsidR="00F505DA" w:rsidRPr="00333762" w:rsidRDefault="00F505DA" w:rsidP="00F505DA">
            <w:pPr>
              <w:adjustRightInd w:val="0"/>
              <w:rPr>
                <w:rFonts w:ascii="Times New Roman" w:hAnsi="Times New Roman"/>
              </w:rPr>
            </w:pPr>
            <w:r w:rsidRPr="00333762">
              <w:rPr>
                <w:rFonts w:ascii="Times New Roman" w:hAnsi="Times New Roman"/>
              </w:rPr>
              <w:t>79008, м. Львів</w:t>
            </w:r>
            <w:proofErr w:type="gramStart"/>
            <w:r w:rsidRPr="00333762">
              <w:rPr>
                <w:rFonts w:ascii="Times New Roman" w:hAnsi="Times New Roman"/>
              </w:rPr>
              <w:t xml:space="preserve"> ,</w:t>
            </w:r>
            <w:proofErr w:type="gramEnd"/>
            <w:r w:rsidRPr="00333762">
              <w:rPr>
                <w:rFonts w:ascii="Times New Roman" w:hAnsi="Times New Roman"/>
              </w:rPr>
              <w:t xml:space="preserve"> пл. Соборна,7</w:t>
            </w:r>
          </w:p>
          <w:p w14:paraId="4E3287BA" w14:textId="77777777" w:rsidR="00F505DA" w:rsidRPr="00333762" w:rsidRDefault="00F505DA" w:rsidP="00F505DA">
            <w:pPr>
              <w:adjustRightInd w:val="0"/>
              <w:rPr>
                <w:rFonts w:ascii="Times New Roman" w:hAnsi="Times New Roman"/>
              </w:rPr>
            </w:pPr>
            <w:r w:rsidRPr="00333762">
              <w:rPr>
                <w:rFonts w:ascii="Times New Roman" w:hAnsi="Times New Roman"/>
              </w:rPr>
              <w:t>р/р UA418201720343171001100085066</w:t>
            </w:r>
          </w:p>
          <w:p w14:paraId="038DB80D" w14:textId="77777777" w:rsidR="00F505DA" w:rsidRPr="00333762" w:rsidRDefault="00F505DA" w:rsidP="00F505DA">
            <w:pPr>
              <w:adjustRightInd w:val="0"/>
              <w:rPr>
                <w:rFonts w:ascii="Times New Roman" w:hAnsi="Times New Roman"/>
              </w:rPr>
            </w:pPr>
            <w:r w:rsidRPr="00333762">
              <w:rPr>
                <w:rFonts w:ascii="Times New Roman" w:hAnsi="Times New Roman"/>
              </w:rPr>
              <w:t>р/р UA528201720343190001000085066</w:t>
            </w:r>
          </w:p>
          <w:p w14:paraId="6EDA7727" w14:textId="77777777" w:rsidR="00F505DA" w:rsidRDefault="00F505DA" w:rsidP="00F505DA">
            <w:pPr>
              <w:adjustRightInd w:val="0"/>
              <w:rPr>
                <w:rFonts w:ascii="Times New Roman" w:hAnsi="Times New Roman"/>
              </w:rPr>
            </w:pPr>
            <w:r w:rsidRPr="00333762">
              <w:rPr>
                <w:rFonts w:ascii="Times New Roman" w:hAnsi="Times New Roman"/>
              </w:rPr>
              <w:t xml:space="preserve">в Державній казначейській службі </w:t>
            </w:r>
          </w:p>
          <w:p w14:paraId="4E1A085B" w14:textId="77777777" w:rsidR="00F505DA" w:rsidRPr="00333762" w:rsidRDefault="00F505DA" w:rsidP="00F505DA">
            <w:pPr>
              <w:adjustRightInd w:val="0"/>
              <w:rPr>
                <w:rFonts w:ascii="Times New Roman" w:hAnsi="Times New Roman"/>
              </w:rPr>
            </w:pPr>
            <w:r w:rsidRPr="00333762">
              <w:rPr>
                <w:rFonts w:ascii="Times New Roman" w:hAnsi="Times New Roman"/>
              </w:rPr>
              <w:t>України, м. Київ</w:t>
            </w:r>
          </w:p>
          <w:p w14:paraId="57BF6831" w14:textId="77777777" w:rsidR="00F505DA" w:rsidRPr="001258E9" w:rsidRDefault="00F505DA" w:rsidP="00F505DA">
            <w:pPr>
              <w:adjustRightInd w:val="0"/>
              <w:rPr>
                <w:rFonts w:ascii="Times New Roman" w:hAnsi="Times New Roman"/>
              </w:rPr>
            </w:pPr>
            <w:r w:rsidRPr="00F10855">
              <w:rPr>
                <w:rFonts w:ascii="Times New Roman" w:hAnsi="Times New Roman"/>
                <w:lang w:val="en-US"/>
              </w:rPr>
              <w:t>E</w:t>
            </w:r>
            <w:r w:rsidRPr="001258E9">
              <w:rPr>
                <w:rFonts w:ascii="Times New Roman" w:hAnsi="Times New Roman"/>
              </w:rPr>
              <w:t>-</w:t>
            </w:r>
            <w:r w:rsidRPr="00F10855">
              <w:rPr>
                <w:rFonts w:ascii="Times New Roman" w:hAnsi="Times New Roman"/>
                <w:lang w:val="en-US"/>
              </w:rPr>
              <w:t>mail</w:t>
            </w:r>
            <w:r w:rsidRPr="001258E9">
              <w:rPr>
                <w:rFonts w:ascii="Times New Roman" w:hAnsi="Times New Roman"/>
              </w:rPr>
              <w:t xml:space="preserve">: </w:t>
            </w:r>
            <w:r w:rsidRPr="00F10855">
              <w:rPr>
                <w:rFonts w:ascii="Times New Roman" w:hAnsi="Times New Roman"/>
                <w:lang w:val="en-US"/>
              </w:rPr>
              <w:t>inbox</w:t>
            </w:r>
            <w:r w:rsidRPr="001258E9">
              <w:rPr>
                <w:rFonts w:ascii="Times New Roman" w:hAnsi="Times New Roman"/>
              </w:rPr>
              <w:t>@</w:t>
            </w:r>
            <w:r w:rsidRPr="00F10855">
              <w:rPr>
                <w:rFonts w:ascii="Times New Roman" w:hAnsi="Times New Roman"/>
                <w:lang w:val="en-US"/>
              </w:rPr>
              <w:t>lva</w:t>
            </w:r>
            <w:r w:rsidRPr="001258E9">
              <w:rPr>
                <w:rFonts w:ascii="Times New Roman" w:hAnsi="Times New Roman"/>
              </w:rPr>
              <w:t>.</w:t>
            </w:r>
            <w:r w:rsidRPr="00F10855">
              <w:rPr>
                <w:rFonts w:ascii="Times New Roman" w:hAnsi="Times New Roman"/>
                <w:lang w:val="en-US"/>
              </w:rPr>
              <w:t>court</w:t>
            </w:r>
            <w:r w:rsidRPr="001258E9">
              <w:rPr>
                <w:rFonts w:ascii="Times New Roman" w:hAnsi="Times New Roman"/>
              </w:rPr>
              <w:t>.</w:t>
            </w:r>
            <w:r w:rsidRPr="00F10855">
              <w:rPr>
                <w:rFonts w:ascii="Times New Roman" w:hAnsi="Times New Roman"/>
                <w:lang w:val="en-US"/>
              </w:rPr>
              <w:t>gov</w:t>
            </w:r>
            <w:r w:rsidRPr="001258E9">
              <w:rPr>
                <w:rFonts w:ascii="Times New Roman" w:hAnsi="Times New Roman"/>
              </w:rPr>
              <w:t>.</w:t>
            </w:r>
            <w:r w:rsidRPr="00F10855">
              <w:rPr>
                <w:rFonts w:ascii="Times New Roman" w:hAnsi="Times New Roman"/>
                <w:lang w:val="en-US"/>
              </w:rPr>
              <w:t>ua</w:t>
            </w:r>
          </w:p>
          <w:p w14:paraId="650D1789" w14:textId="77777777" w:rsidR="00F505DA" w:rsidRPr="00333762" w:rsidRDefault="00F505DA" w:rsidP="00F505DA">
            <w:pPr>
              <w:adjustRightInd w:val="0"/>
              <w:rPr>
                <w:rFonts w:ascii="Times New Roman" w:hAnsi="Times New Roman"/>
              </w:rPr>
            </w:pPr>
            <w:r w:rsidRPr="00333762">
              <w:rPr>
                <w:rFonts w:ascii="Times New Roman" w:hAnsi="Times New Roman"/>
              </w:rPr>
              <w:t>тел. (032)2975151</w:t>
            </w:r>
          </w:p>
          <w:p w14:paraId="424CC6A6" w14:textId="77777777" w:rsidR="00F505DA" w:rsidRDefault="00F505DA" w:rsidP="00F505DA">
            <w:pPr>
              <w:adjustRightInd w:val="0"/>
              <w:spacing w:after="120"/>
              <w:ind w:right="34"/>
              <w:rPr>
                <w:rFonts w:ascii="Times New Roman" w:eastAsia="Artifakt Element" w:hAnsi="Times New Roman" w:cs="Times New Roman"/>
                <w:color w:val="000000"/>
                <w:lang w:val="uk-UA"/>
              </w:rPr>
            </w:pPr>
          </w:p>
          <w:p w14:paraId="166DAD04" w14:textId="77777777" w:rsidR="00F505DA" w:rsidRDefault="00F505DA" w:rsidP="00F505DA">
            <w:pPr>
              <w:adjustRightInd w:val="0"/>
              <w:spacing w:after="120"/>
              <w:ind w:right="34"/>
              <w:rPr>
                <w:rFonts w:ascii="Times New Roman" w:eastAsia="Artifakt Element" w:hAnsi="Times New Roman" w:cs="Times New Roman"/>
                <w:color w:val="000000"/>
                <w:lang w:val="uk-UA"/>
              </w:rPr>
            </w:pPr>
            <w:r>
              <w:rPr>
                <w:rFonts w:ascii="Times New Roman" w:eastAsia="Artifakt Element" w:hAnsi="Times New Roman" w:cs="Times New Roman"/>
                <w:color w:val="000000"/>
                <w:lang w:val="uk-UA"/>
              </w:rPr>
              <w:t>Голова суду</w:t>
            </w:r>
          </w:p>
          <w:p w14:paraId="08933CB6" w14:textId="77777777" w:rsidR="00F505DA" w:rsidRPr="00F505DA" w:rsidRDefault="00F505DA" w:rsidP="00F505DA">
            <w:pPr>
              <w:adjustRightInd w:val="0"/>
              <w:spacing w:after="120"/>
              <w:ind w:right="34"/>
              <w:rPr>
                <w:rFonts w:ascii="Times New Roman" w:eastAsia="Artifakt Element" w:hAnsi="Times New Roman" w:cs="Times New Roman"/>
                <w:color w:val="000000"/>
                <w:lang w:val="uk-UA"/>
              </w:rPr>
            </w:pPr>
          </w:p>
          <w:p w14:paraId="138CC5D2" w14:textId="77777777" w:rsidR="00F505DA" w:rsidRPr="00C821EB" w:rsidRDefault="00F505DA" w:rsidP="00F505DA">
            <w:pPr>
              <w:jc w:val="both"/>
              <w:rPr>
                <w:rFonts w:ascii="Times New Roman" w:hAnsi="Times New Roman" w:cs="Times New Roman"/>
                <w:b/>
                <w:color w:val="000000"/>
                <w:lang w:val="uk-UA"/>
              </w:rPr>
            </w:pPr>
            <w:r>
              <w:rPr>
                <w:rFonts w:ascii="Times New Roman" w:hAnsi="Times New Roman" w:cs="Times New Roman"/>
                <w:color w:val="000000"/>
                <w:lang w:val="uk-UA"/>
              </w:rPr>
              <w:t>_______________</w:t>
            </w:r>
            <w:r w:rsidRPr="00C821EB">
              <w:rPr>
                <w:rFonts w:ascii="Times New Roman" w:hAnsi="Times New Roman" w:cs="Times New Roman"/>
                <w:color w:val="000000"/>
                <w:lang w:val="uk-UA"/>
              </w:rPr>
              <w:t xml:space="preserve"> </w:t>
            </w:r>
            <w:r w:rsidRPr="0002520B">
              <w:rPr>
                <w:rFonts w:ascii="Times New Roman" w:hAnsi="Times New Roman" w:cs="Times New Roman"/>
                <w:b/>
                <w:color w:val="000000"/>
                <w:lang w:val="uk-UA"/>
              </w:rPr>
              <w:t>Василь ГОЛОВАТИЙ</w:t>
            </w:r>
          </w:p>
          <w:p w14:paraId="1A8DC981" w14:textId="77777777" w:rsidR="00385080" w:rsidRPr="00196CB6" w:rsidRDefault="00385080" w:rsidP="00C5122F">
            <w:pPr>
              <w:tabs>
                <w:tab w:val="left" w:pos="3607"/>
              </w:tabs>
              <w:ind w:right="34"/>
              <w:jc w:val="both"/>
              <w:rPr>
                <w:rFonts w:ascii="Times New Roman" w:hAnsi="Times New Roman" w:cs="Times New Roman"/>
                <w:b/>
              </w:rPr>
            </w:pPr>
          </w:p>
        </w:tc>
        <w:tc>
          <w:tcPr>
            <w:tcW w:w="5069" w:type="dxa"/>
          </w:tcPr>
          <w:p w14:paraId="4C7826E4" w14:textId="77777777" w:rsidR="006E5860" w:rsidRPr="00196CB6" w:rsidRDefault="006E5860" w:rsidP="00C5122F">
            <w:pPr>
              <w:pStyle w:val="ab"/>
              <w:ind w:firstLine="34"/>
              <w:rPr>
                <w:rFonts w:ascii="Times New Roman" w:hAnsi="Times New Roman"/>
                <w:b/>
                <w:sz w:val="24"/>
                <w:szCs w:val="24"/>
              </w:rPr>
            </w:pPr>
          </w:p>
          <w:p w14:paraId="3878C82E" w14:textId="77777777" w:rsidR="006E5860" w:rsidRPr="00196CB6" w:rsidRDefault="006E5860" w:rsidP="00C5122F">
            <w:pPr>
              <w:pStyle w:val="ab"/>
              <w:ind w:firstLine="34"/>
              <w:rPr>
                <w:rFonts w:ascii="Times New Roman" w:hAnsi="Times New Roman"/>
                <w:b/>
                <w:sz w:val="24"/>
                <w:szCs w:val="24"/>
              </w:rPr>
            </w:pPr>
          </w:p>
          <w:p w14:paraId="0CA44DE7" w14:textId="77777777" w:rsidR="006E5860" w:rsidRPr="00196CB6" w:rsidRDefault="006E5860" w:rsidP="00C5122F">
            <w:pPr>
              <w:pStyle w:val="ab"/>
              <w:ind w:firstLine="34"/>
              <w:rPr>
                <w:rFonts w:ascii="Times New Roman" w:hAnsi="Times New Roman"/>
                <w:b/>
                <w:sz w:val="24"/>
                <w:szCs w:val="24"/>
              </w:rPr>
            </w:pPr>
          </w:p>
          <w:p w14:paraId="164D4B72" w14:textId="77777777" w:rsidR="006E5860" w:rsidRPr="00196CB6" w:rsidRDefault="006E5860" w:rsidP="00C5122F">
            <w:pPr>
              <w:pStyle w:val="ab"/>
              <w:ind w:firstLine="34"/>
              <w:rPr>
                <w:rFonts w:ascii="Times New Roman" w:hAnsi="Times New Roman"/>
                <w:b/>
                <w:sz w:val="24"/>
                <w:szCs w:val="24"/>
              </w:rPr>
            </w:pPr>
          </w:p>
          <w:p w14:paraId="2E54148E" w14:textId="77777777" w:rsidR="006E5860" w:rsidRPr="00196CB6" w:rsidRDefault="006E5860" w:rsidP="00C5122F">
            <w:pPr>
              <w:pStyle w:val="ab"/>
              <w:ind w:firstLine="34"/>
              <w:rPr>
                <w:rFonts w:ascii="Times New Roman" w:hAnsi="Times New Roman"/>
                <w:b/>
                <w:sz w:val="24"/>
                <w:szCs w:val="24"/>
              </w:rPr>
            </w:pPr>
          </w:p>
          <w:p w14:paraId="6AA551A4" w14:textId="77777777" w:rsidR="006E5860" w:rsidRPr="00196CB6" w:rsidRDefault="006E5860" w:rsidP="00C5122F">
            <w:pPr>
              <w:pStyle w:val="ab"/>
              <w:ind w:firstLine="34"/>
              <w:rPr>
                <w:rFonts w:ascii="Times New Roman" w:hAnsi="Times New Roman"/>
                <w:b/>
                <w:sz w:val="24"/>
                <w:szCs w:val="24"/>
              </w:rPr>
            </w:pPr>
          </w:p>
          <w:p w14:paraId="6339FA69" w14:textId="77777777" w:rsidR="006E5860" w:rsidRPr="00196CB6" w:rsidRDefault="006E5860" w:rsidP="00C5122F">
            <w:pPr>
              <w:pStyle w:val="ab"/>
              <w:ind w:firstLine="34"/>
              <w:rPr>
                <w:rFonts w:ascii="Times New Roman" w:hAnsi="Times New Roman"/>
                <w:b/>
                <w:sz w:val="24"/>
                <w:szCs w:val="24"/>
              </w:rPr>
            </w:pPr>
          </w:p>
          <w:p w14:paraId="42487552" w14:textId="77777777" w:rsidR="006E5860" w:rsidRPr="00196CB6" w:rsidRDefault="006E5860" w:rsidP="00C5122F">
            <w:pPr>
              <w:pStyle w:val="ab"/>
              <w:ind w:firstLine="34"/>
              <w:rPr>
                <w:rFonts w:ascii="Times New Roman" w:hAnsi="Times New Roman"/>
                <w:b/>
                <w:sz w:val="24"/>
                <w:szCs w:val="24"/>
              </w:rPr>
            </w:pPr>
          </w:p>
          <w:p w14:paraId="70C9A932" w14:textId="77777777" w:rsidR="006E5860" w:rsidRPr="00196CB6" w:rsidRDefault="006E5860" w:rsidP="00C5122F">
            <w:pPr>
              <w:pStyle w:val="ab"/>
              <w:ind w:firstLine="34"/>
              <w:rPr>
                <w:rFonts w:ascii="Times New Roman" w:hAnsi="Times New Roman"/>
                <w:b/>
                <w:sz w:val="24"/>
                <w:szCs w:val="24"/>
              </w:rPr>
            </w:pPr>
          </w:p>
          <w:p w14:paraId="036CDE46" w14:textId="77777777" w:rsidR="006E5860" w:rsidRPr="00196CB6" w:rsidRDefault="006E5860" w:rsidP="00C5122F">
            <w:pPr>
              <w:pStyle w:val="ab"/>
              <w:ind w:firstLine="34"/>
              <w:rPr>
                <w:rFonts w:ascii="Times New Roman" w:hAnsi="Times New Roman"/>
                <w:b/>
                <w:sz w:val="24"/>
                <w:szCs w:val="24"/>
              </w:rPr>
            </w:pPr>
          </w:p>
          <w:p w14:paraId="0297E7B2" w14:textId="77777777" w:rsidR="006E5860" w:rsidRPr="00196CB6" w:rsidRDefault="006E5860" w:rsidP="00C5122F">
            <w:pPr>
              <w:pStyle w:val="ab"/>
              <w:ind w:firstLine="34"/>
              <w:rPr>
                <w:rFonts w:ascii="Times New Roman" w:hAnsi="Times New Roman"/>
                <w:b/>
                <w:sz w:val="24"/>
                <w:szCs w:val="24"/>
              </w:rPr>
            </w:pPr>
          </w:p>
          <w:p w14:paraId="18A036FD" w14:textId="77777777" w:rsidR="006E5860" w:rsidRPr="00196CB6" w:rsidRDefault="006E5860" w:rsidP="00C5122F">
            <w:pPr>
              <w:pStyle w:val="ab"/>
              <w:ind w:firstLine="34"/>
              <w:rPr>
                <w:rFonts w:ascii="Times New Roman" w:hAnsi="Times New Roman"/>
                <w:b/>
                <w:sz w:val="24"/>
                <w:szCs w:val="24"/>
              </w:rPr>
            </w:pPr>
          </w:p>
          <w:p w14:paraId="556A388A" w14:textId="77777777" w:rsidR="006E5860" w:rsidRPr="00196CB6" w:rsidRDefault="006E5860" w:rsidP="00C5122F">
            <w:pPr>
              <w:pStyle w:val="ab"/>
              <w:ind w:firstLine="34"/>
              <w:rPr>
                <w:rFonts w:ascii="Times New Roman" w:hAnsi="Times New Roman"/>
                <w:b/>
                <w:sz w:val="24"/>
                <w:szCs w:val="24"/>
              </w:rPr>
            </w:pPr>
          </w:p>
          <w:p w14:paraId="6707F28D" w14:textId="77777777" w:rsidR="006E5860" w:rsidRPr="00196CB6" w:rsidRDefault="006E5860" w:rsidP="00C5122F">
            <w:pPr>
              <w:pStyle w:val="ab"/>
              <w:ind w:firstLine="34"/>
              <w:rPr>
                <w:rFonts w:ascii="Times New Roman" w:hAnsi="Times New Roman"/>
                <w:b/>
                <w:sz w:val="24"/>
                <w:szCs w:val="24"/>
              </w:rPr>
            </w:pPr>
          </w:p>
          <w:p w14:paraId="36F1050F" w14:textId="77777777" w:rsidR="00385080" w:rsidRPr="00196CB6" w:rsidRDefault="00385080" w:rsidP="00C5122F">
            <w:pPr>
              <w:pStyle w:val="ab"/>
              <w:ind w:firstLine="34"/>
              <w:rPr>
                <w:rFonts w:ascii="Times New Roman" w:hAnsi="Times New Roman"/>
                <w:b/>
                <w:bCs/>
                <w:sz w:val="24"/>
                <w:szCs w:val="24"/>
              </w:rPr>
            </w:pPr>
            <w:r w:rsidRPr="00196CB6">
              <w:rPr>
                <w:rFonts w:ascii="Times New Roman" w:hAnsi="Times New Roman"/>
                <w:b/>
                <w:sz w:val="24"/>
                <w:szCs w:val="24"/>
              </w:rPr>
              <w:t xml:space="preserve">__________________ __________________ </w:t>
            </w:r>
          </w:p>
        </w:tc>
      </w:tr>
    </w:tbl>
    <w:p w14:paraId="7877D5BF" w14:textId="77777777" w:rsidR="00385080" w:rsidRPr="00196CB6" w:rsidRDefault="00385080" w:rsidP="00C5122F">
      <w:pPr>
        <w:ind w:left="6804"/>
        <w:jc w:val="both"/>
        <w:rPr>
          <w:rFonts w:ascii="Times New Roman" w:hAnsi="Times New Roman" w:cs="Times New Roman"/>
        </w:rPr>
      </w:pPr>
    </w:p>
    <w:p w14:paraId="284FFB7F" w14:textId="77777777" w:rsidR="00F505DA" w:rsidRDefault="00F505DA">
      <w:pPr>
        <w:widowControl/>
        <w:autoSpaceDE/>
        <w:autoSpaceDN/>
        <w:rPr>
          <w:rFonts w:ascii="Times New Roman" w:hAnsi="Times New Roman" w:cs="Times New Roman"/>
          <w:lang w:val="uk-UA"/>
        </w:rPr>
      </w:pPr>
    </w:p>
    <w:p w14:paraId="1F6FFB66" w14:textId="77777777" w:rsidR="005D3DB9" w:rsidRPr="005D3DB9" w:rsidRDefault="005D3DB9">
      <w:pPr>
        <w:widowControl/>
        <w:autoSpaceDE/>
        <w:autoSpaceDN/>
        <w:rPr>
          <w:rFonts w:ascii="Times New Roman" w:hAnsi="Times New Roman" w:cs="Times New Roman"/>
          <w:lang w:val="uk-UA"/>
        </w:rPr>
      </w:pPr>
    </w:p>
    <w:p w14:paraId="260C3DBD" w14:textId="77777777" w:rsidR="00F505DA" w:rsidRPr="005D3DB9" w:rsidRDefault="00F505DA" w:rsidP="00F505DA">
      <w:pPr>
        <w:keepNext/>
        <w:jc w:val="center"/>
        <w:outlineLvl w:val="2"/>
        <w:rPr>
          <w:rFonts w:ascii="Times New Roman" w:hAnsi="Times New Roman" w:cs="Times New Roman"/>
          <w:b/>
          <w:bCs/>
          <w:lang w:val="uk-UA"/>
        </w:rPr>
      </w:pPr>
      <w:r w:rsidRPr="005D3DB9">
        <w:rPr>
          <w:rFonts w:ascii="Times New Roman" w:hAnsi="Times New Roman" w:cs="Times New Roman"/>
          <w:b/>
          <w:bCs/>
          <w:lang w:val="uk-UA"/>
        </w:rPr>
        <w:lastRenderedPageBreak/>
        <w:t>ДОДАТОК №</w:t>
      </w:r>
      <w:r w:rsidR="005D3DB9" w:rsidRPr="005D3DB9">
        <w:rPr>
          <w:rFonts w:ascii="Times New Roman" w:hAnsi="Times New Roman" w:cs="Times New Roman"/>
          <w:b/>
          <w:bCs/>
          <w:lang w:val="uk-UA"/>
        </w:rPr>
        <w:t xml:space="preserve"> </w:t>
      </w:r>
      <w:r w:rsidRPr="005D3DB9">
        <w:rPr>
          <w:rFonts w:ascii="Times New Roman" w:hAnsi="Times New Roman" w:cs="Times New Roman"/>
          <w:b/>
          <w:bCs/>
          <w:lang w:val="uk-UA"/>
        </w:rPr>
        <w:t>1</w:t>
      </w:r>
    </w:p>
    <w:p w14:paraId="3EA952A7" w14:textId="77777777" w:rsidR="00F505DA" w:rsidRPr="005D3DB9" w:rsidRDefault="00F505DA" w:rsidP="00F505DA">
      <w:pPr>
        <w:jc w:val="right"/>
        <w:rPr>
          <w:rFonts w:ascii="Times New Roman" w:hAnsi="Times New Roman" w:cs="Times New Roman"/>
          <w:lang w:val="uk-UA"/>
        </w:rPr>
      </w:pPr>
      <w:r w:rsidRPr="005D3DB9">
        <w:rPr>
          <w:rFonts w:ascii="Times New Roman" w:hAnsi="Times New Roman" w:cs="Times New Roman"/>
          <w:lang w:val="uk-UA"/>
        </w:rPr>
        <w:t>до Договору № __________</w:t>
      </w:r>
    </w:p>
    <w:p w14:paraId="00D4A617" w14:textId="77777777" w:rsidR="00F505DA" w:rsidRPr="005D3DB9" w:rsidRDefault="00F505DA" w:rsidP="00F505DA">
      <w:pPr>
        <w:jc w:val="right"/>
        <w:rPr>
          <w:rFonts w:ascii="Times New Roman" w:hAnsi="Times New Roman" w:cs="Times New Roman"/>
          <w:lang w:val="uk-UA"/>
        </w:rPr>
      </w:pPr>
      <w:r w:rsidRPr="005D3DB9">
        <w:rPr>
          <w:rFonts w:ascii="Times New Roman" w:hAnsi="Times New Roman" w:cs="Times New Roman"/>
          <w:lang w:val="uk-UA"/>
        </w:rPr>
        <w:t>від «_____» «_________» 2023  року</w:t>
      </w:r>
    </w:p>
    <w:p w14:paraId="78F47687" w14:textId="77777777" w:rsidR="00F505DA" w:rsidRPr="005D3DB9" w:rsidRDefault="00F505DA" w:rsidP="00F505DA">
      <w:pPr>
        <w:keepNext/>
        <w:jc w:val="center"/>
        <w:outlineLvl w:val="0"/>
        <w:rPr>
          <w:rFonts w:ascii="Times New Roman" w:hAnsi="Times New Roman" w:cs="Times New Roman"/>
          <w:b/>
          <w:bCs/>
          <w:kern w:val="32"/>
          <w:lang w:val="uk-UA"/>
        </w:rPr>
      </w:pPr>
    </w:p>
    <w:p w14:paraId="5573FF65" w14:textId="77777777" w:rsidR="00F505DA" w:rsidRPr="005D3DB9" w:rsidRDefault="00F505DA" w:rsidP="00F505DA">
      <w:pPr>
        <w:keepNext/>
        <w:jc w:val="center"/>
        <w:outlineLvl w:val="0"/>
        <w:rPr>
          <w:rFonts w:ascii="Times New Roman" w:hAnsi="Times New Roman" w:cs="Times New Roman"/>
          <w:b/>
          <w:bCs/>
          <w:kern w:val="32"/>
          <w:lang w:val="uk-UA"/>
        </w:rPr>
      </w:pPr>
    </w:p>
    <w:p w14:paraId="5E19AFB7" w14:textId="77777777" w:rsidR="00F505DA" w:rsidRPr="005D3DB9" w:rsidRDefault="00F505DA" w:rsidP="00F505DA">
      <w:pPr>
        <w:keepNext/>
        <w:jc w:val="center"/>
        <w:outlineLvl w:val="0"/>
        <w:rPr>
          <w:rFonts w:ascii="Times New Roman" w:hAnsi="Times New Roman" w:cs="Times New Roman"/>
          <w:b/>
          <w:bCs/>
          <w:kern w:val="32"/>
          <w:lang w:val="uk-UA"/>
        </w:rPr>
      </w:pPr>
      <w:r w:rsidRPr="005D3DB9">
        <w:rPr>
          <w:rFonts w:ascii="Times New Roman" w:hAnsi="Times New Roman" w:cs="Times New Roman"/>
          <w:b/>
          <w:bCs/>
          <w:kern w:val="32"/>
          <w:lang w:val="uk-UA"/>
        </w:rPr>
        <w:t>СПЕЦИФІКАЦІЯ</w:t>
      </w:r>
    </w:p>
    <w:p w14:paraId="1A76DA25" w14:textId="77777777" w:rsidR="00F505DA" w:rsidRPr="005D3DB9" w:rsidRDefault="00F505DA" w:rsidP="00F505DA">
      <w:pPr>
        <w:keepNext/>
        <w:jc w:val="center"/>
        <w:outlineLvl w:val="0"/>
        <w:rPr>
          <w:rFonts w:ascii="Times New Roman" w:hAnsi="Times New Roman" w:cs="Times New Roman"/>
          <w:bCs/>
          <w:kern w:val="32"/>
          <w:lang w:val="uk-UA"/>
        </w:rPr>
      </w:pPr>
    </w:p>
    <w:p w14:paraId="5C9B8F09" w14:textId="77777777" w:rsidR="00F505DA" w:rsidRPr="005D3DB9" w:rsidRDefault="00F505DA" w:rsidP="00F505DA">
      <w:pPr>
        <w:keepNext/>
        <w:jc w:val="center"/>
        <w:outlineLvl w:val="0"/>
        <w:rPr>
          <w:rFonts w:ascii="Times New Roman" w:hAnsi="Times New Roman" w:cs="Times New Roman"/>
          <w:bCs/>
          <w:kern w:val="32"/>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83"/>
        <w:gridCol w:w="710"/>
        <w:gridCol w:w="1418"/>
        <w:gridCol w:w="1561"/>
        <w:gridCol w:w="1985"/>
        <w:gridCol w:w="2269"/>
      </w:tblGrid>
      <w:tr w:rsidR="00F505DA" w:rsidRPr="005D3DB9" w14:paraId="61A680C5" w14:textId="77777777" w:rsidTr="00425D3F">
        <w:tc>
          <w:tcPr>
            <w:tcW w:w="534" w:type="dxa"/>
            <w:tcBorders>
              <w:top w:val="single" w:sz="4" w:space="0" w:color="auto"/>
              <w:left w:val="single" w:sz="4" w:space="0" w:color="auto"/>
              <w:bottom w:val="single" w:sz="4" w:space="0" w:color="auto"/>
              <w:right w:val="single" w:sz="4" w:space="0" w:color="auto"/>
            </w:tcBorders>
            <w:hideMark/>
          </w:tcPr>
          <w:p w14:paraId="56CB450E" w14:textId="77777777" w:rsidR="00F505DA" w:rsidRPr="005D3DB9" w:rsidRDefault="00F505DA" w:rsidP="00425D3F">
            <w:pPr>
              <w:jc w:val="center"/>
              <w:rPr>
                <w:rFonts w:ascii="Times New Roman" w:hAnsi="Times New Roman" w:cs="Times New Roman"/>
                <w:b/>
                <w:lang w:val="uk-UA"/>
              </w:rPr>
            </w:pPr>
            <w:r w:rsidRPr="005D3DB9">
              <w:rPr>
                <w:rFonts w:ascii="Times New Roman" w:hAnsi="Times New Roman" w:cs="Times New Roman"/>
                <w:b/>
                <w:lang w:val="uk-UA"/>
              </w:rPr>
              <w:t>№ з/п</w:t>
            </w:r>
          </w:p>
        </w:tc>
        <w:tc>
          <w:tcPr>
            <w:tcW w:w="1593" w:type="dxa"/>
            <w:gridSpan w:val="2"/>
            <w:tcBorders>
              <w:top w:val="single" w:sz="4" w:space="0" w:color="auto"/>
              <w:left w:val="single" w:sz="4" w:space="0" w:color="auto"/>
              <w:bottom w:val="single" w:sz="4" w:space="0" w:color="auto"/>
              <w:right w:val="single" w:sz="4" w:space="0" w:color="auto"/>
            </w:tcBorders>
            <w:hideMark/>
          </w:tcPr>
          <w:p w14:paraId="4F24FC6E" w14:textId="77777777" w:rsidR="00F505DA" w:rsidRPr="005D3DB9" w:rsidRDefault="00F505DA" w:rsidP="00425D3F">
            <w:pPr>
              <w:jc w:val="center"/>
              <w:rPr>
                <w:rFonts w:ascii="Times New Roman" w:hAnsi="Times New Roman" w:cs="Times New Roman"/>
                <w:b/>
                <w:lang w:val="uk-UA"/>
              </w:rPr>
            </w:pPr>
            <w:r w:rsidRPr="005D3DB9">
              <w:rPr>
                <w:rFonts w:ascii="Times New Roman" w:hAnsi="Times New Roman" w:cs="Times New Roman"/>
                <w:b/>
                <w:lang w:val="uk-UA"/>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hideMark/>
          </w:tcPr>
          <w:p w14:paraId="58F4F9B3" w14:textId="77777777" w:rsidR="00F505DA" w:rsidRPr="005D3DB9" w:rsidRDefault="00F505DA" w:rsidP="00425D3F">
            <w:pPr>
              <w:jc w:val="center"/>
              <w:rPr>
                <w:rFonts w:ascii="Times New Roman" w:hAnsi="Times New Roman" w:cs="Times New Roman"/>
                <w:b/>
                <w:lang w:val="uk-UA"/>
              </w:rPr>
            </w:pPr>
            <w:r w:rsidRPr="005D3DB9">
              <w:rPr>
                <w:rFonts w:ascii="Times New Roman" w:hAnsi="Times New Roman" w:cs="Times New Roman"/>
                <w:b/>
                <w:lang w:val="uk-UA"/>
              </w:rPr>
              <w:t>Одиниця виміру</w:t>
            </w:r>
          </w:p>
        </w:tc>
        <w:tc>
          <w:tcPr>
            <w:tcW w:w="1561" w:type="dxa"/>
            <w:tcBorders>
              <w:top w:val="single" w:sz="4" w:space="0" w:color="auto"/>
              <w:left w:val="single" w:sz="4" w:space="0" w:color="auto"/>
              <w:bottom w:val="single" w:sz="4" w:space="0" w:color="auto"/>
              <w:right w:val="single" w:sz="4" w:space="0" w:color="auto"/>
            </w:tcBorders>
            <w:hideMark/>
          </w:tcPr>
          <w:p w14:paraId="491C3DE4" w14:textId="77777777" w:rsidR="00F505DA" w:rsidRPr="005D3DB9" w:rsidRDefault="00F505DA" w:rsidP="00425D3F">
            <w:pPr>
              <w:jc w:val="center"/>
              <w:rPr>
                <w:rFonts w:ascii="Times New Roman" w:hAnsi="Times New Roman" w:cs="Times New Roman"/>
                <w:b/>
                <w:lang w:val="uk-UA"/>
              </w:rPr>
            </w:pPr>
            <w:r w:rsidRPr="005D3DB9">
              <w:rPr>
                <w:rFonts w:ascii="Times New Roman" w:hAnsi="Times New Roman" w:cs="Times New Roman"/>
                <w:b/>
                <w:lang w:val="uk-UA"/>
              </w:rPr>
              <w:t>Загальна кількість</w:t>
            </w:r>
          </w:p>
        </w:tc>
        <w:tc>
          <w:tcPr>
            <w:tcW w:w="1985" w:type="dxa"/>
            <w:tcBorders>
              <w:top w:val="single" w:sz="4" w:space="0" w:color="auto"/>
              <w:left w:val="single" w:sz="4" w:space="0" w:color="auto"/>
              <w:bottom w:val="single" w:sz="4" w:space="0" w:color="auto"/>
              <w:right w:val="single" w:sz="4" w:space="0" w:color="auto"/>
            </w:tcBorders>
            <w:hideMark/>
          </w:tcPr>
          <w:p w14:paraId="5B7F22F3" w14:textId="77777777" w:rsidR="00F505DA" w:rsidRPr="005D3DB9" w:rsidRDefault="00F505DA" w:rsidP="00425D3F">
            <w:pPr>
              <w:jc w:val="center"/>
              <w:rPr>
                <w:rFonts w:ascii="Times New Roman" w:hAnsi="Times New Roman" w:cs="Times New Roman"/>
                <w:b/>
                <w:lang w:val="uk-UA"/>
              </w:rPr>
            </w:pPr>
            <w:r w:rsidRPr="005D3DB9">
              <w:rPr>
                <w:rFonts w:ascii="Times New Roman" w:hAnsi="Times New Roman" w:cs="Times New Roman"/>
                <w:b/>
                <w:lang w:val="uk-UA"/>
              </w:rPr>
              <w:t>Ціна за одиницю з ПДВ, грн.</w:t>
            </w:r>
          </w:p>
        </w:tc>
        <w:tc>
          <w:tcPr>
            <w:tcW w:w="2269" w:type="dxa"/>
            <w:tcBorders>
              <w:top w:val="single" w:sz="4" w:space="0" w:color="auto"/>
              <w:left w:val="single" w:sz="4" w:space="0" w:color="auto"/>
              <w:bottom w:val="single" w:sz="4" w:space="0" w:color="auto"/>
              <w:right w:val="single" w:sz="4" w:space="0" w:color="auto"/>
            </w:tcBorders>
            <w:hideMark/>
          </w:tcPr>
          <w:p w14:paraId="376CBD4A" w14:textId="77777777" w:rsidR="00F505DA" w:rsidRPr="005D3DB9" w:rsidRDefault="00F505DA" w:rsidP="00425D3F">
            <w:pPr>
              <w:jc w:val="center"/>
              <w:rPr>
                <w:rFonts w:ascii="Times New Roman" w:hAnsi="Times New Roman" w:cs="Times New Roman"/>
                <w:b/>
                <w:lang w:val="uk-UA"/>
              </w:rPr>
            </w:pPr>
            <w:r w:rsidRPr="005D3DB9">
              <w:rPr>
                <w:rFonts w:ascii="Times New Roman" w:hAnsi="Times New Roman" w:cs="Times New Roman"/>
                <w:b/>
                <w:lang w:val="uk-UA"/>
              </w:rPr>
              <w:t>Сума з ПДВ, грн.</w:t>
            </w:r>
          </w:p>
        </w:tc>
      </w:tr>
      <w:tr w:rsidR="00F505DA" w:rsidRPr="005D3DB9" w14:paraId="7CB3C4F7" w14:textId="77777777" w:rsidTr="00425D3F">
        <w:tc>
          <w:tcPr>
            <w:tcW w:w="534" w:type="dxa"/>
            <w:tcBorders>
              <w:top w:val="single" w:sz="4" w:space="0" w:color="auto"/>
              <w:left w:val="single" w:sz="4" w:space="0" w:color="auto"/>
              <w:bottom w:val="single" w:sz="4" w:space="0" w:color="auto"/>
              <w:right w:val="single" w:sz="4" w:space="0" w:color="auto"/>
            </w:tcBorders>
            <w:hideMark/>
          </w:tcPr>
          <w:p w14:paraId="4BA6EAF2" w14:textId="77777777" w:rsidR="00F505DA" w:rsidRPr="005D3DB9" w:rsidRDefault="00F505DA" w:rsidP="00425D3F">
            <w:pPr>
              <w:rPr>
                <w:rFonts w:ascii="Times New Roman" w:hAnsi="Times New Roman" w:cs="Times New Roman"/>
                <w:lang w:val="uk-UA"/>
              </w:rPr>
            </w:pPr>
            <w:r w:rsidRPr="005D3DB9">
              <w:rPr>
                <w:rFonts w:ascii="Times New Roman" w:hAnsi="Times New Roman" w:cs="Times New Roman"/>
                <w:lang w:val="uk-UA"/>
              </w:rPr>
              <w:t>1</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5D901689" w14:textId="77777777" w:rsidR="00F505DA" w:rsidRPr="005D3DB9" w:rsidRDefault="00F505DA" w:rsidP="00425D3F">
            <w:pPr>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BBD70B0" w14:textId="77777777" w:rsidR="00F505DA" w:rsidRPr="005D3DB9" w:rsidRDefault="00F505DA" w:rsidP="00425D3F">
            <w:pPr>
              <w:jc w:val="center"/>
              <w:rPr>
                <w:rFonts w:ascii="Times New Roman" w:hAnsi="Times New Roman" w:cs="Times New Roman"/>
                <w:lang w:val="uk-UA"/>
              </w:rPr>
            </w:pPr>
          </w:p>
        </w:tc>
        <w:tc>
          <w:tcPr>
            <w:tcW w:w="1561" w:type="dxa"/>
            <w:tcBorders>
              <w:top w:val="single" w:sz="4" w:space="0" w:color="auto"/>
              <w:left w:val="single" w:sz="4" w:space="0" w:color="auto"/>
              <w:bottom w:val="single" w:sz="4" w:space="0" w:color="auto"/>
              <w:right w:val="single" w:sz="4" w:space="0" w:color="auto"/>
            </w:tcBorders>
            <w:vAlign w:val="center"/>
          </w:tcPr>
          <w:p w14:paraId="2D9917DC" w14:textId="77777777" w:rsidR="00F505DA" w:rsidRPr="005D3DB9" w:rsidRDefault="00F505DA" w:rsidP="00425D3F">
            <w:pPr>
              <w:jc w:val="center"/>
              <w:rPr>
                <w:rFonts w:ascii="Times New Roman" w:hAnsi="Times New Roman" w:cs="Times New Roman"/>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65351994" w14:textId="77777777" w:rsidR="00F505DA" w:rsidRPr="005D3DB9" w:rsidRDefault="00F505DA" w:rsidP="00425D3F">
            <w:pPr>
              <w:jc w:val="center"/>
              <w:rPr>
                <w:rFonts w:ascii="Times New Roman" w:hAnsi="Times New Roman" w:cs="Times New Roman"/>
                <w:lang w:val="uk-UA"/>
              </w:rPr>
            </w:pPr>
          </w:p>
        </w:tc>
        <w:tc>
          <w:tcPr>
            <w:tcW w:w="2269" w:type="dxa"/>
            <w:tcBorders>
              <w:top w:val="single" w:sz="4" w:space="0" w:color="auto"/>
              <w:left w:val="single" w:sz="4" w:space="0" w:color="auto"/>
              <w:bottom w:val="single" w:sz="4" w:space="0" w:color="auto"/>
              <w:right w:val="single" w:sz="4" w:space="0" w:color="auto"/>
            </w:tcBorders>
            <w:vAlign w:val="center"/>
          </w:tcPr>
          <w:p w14:paraId="4123279F" w14:textId="77777777" w:rsidR="00F505DA" w:rsidRPr="005D3DB9" w:rsidRDefault="00F505DA" w:rsidP="00425D3F">
            <w:pPr>
              <w:jc w:val="center"/>
              <w:rPr>
                <w:rFonts w:ascii="Times New Roman" w:hAnsi="Times New Roman" w:cs="Times New Roman"/>
                <w:lang w:val="uk-UA"/>
              </w:rPr>
            </w:pPr>
          </w:p>
        </w:tc>
      </w:tr>
      <w:tr w:rsidR="00F505DA" w:rsidRPr="005D3DB9" w14:paraId="52F1AFBF" w14:textId="77777777" w:rsidTr="00425D3F">
        <w:tc>
          <w:tcPr>
            <w:tcW w:w="1417" w:type="dxa"/>
            <w:gridSpan w:val="2"/>
            <w:tcBorders>
              <w:top w:val="single" w:sz="4" w:space="0" w:color="auto"/>
              <w:left w:val="single" w:sz="4" w:space="0" w:color="auto"/>
              <w:bottom w:val="single" w:sz="4" w:space="0" w:color="auto"/>
              <w:right w:val="single" w:sz="4" w:space="0" w:color="auto"/>
            </w:tcBorders>
          </w:tcPr>
          <w:p w14:paraId="17983F81" w14:textId="77777777" w:rsidR="00F505DA" w:rsidRPr="005D3DB9" w:rsidRDefault="00F505DA" w:rsidP="00425D3F">
            <w:pPr>
              <w:tabs>
                <w:tab w:val="center" w:pos="4074"/>
              </w:tabs>
              <w:rPr>
                <w:rFonts w:ascii="Times New Roman" w:hAnsi="Times New Roman" w:cs="Times New Roman"/>
                <w:b/>
                <w:lang w:val="uk-UA"/>
              </w:rPr>
            </w:pPr>
          </w:p>
        </w:tc>
        <w:tc>
          <w:tcPr>
            <w:tcW w:w="5674" w:type="dxa"/>
            <w:gridSpan w:val="4"/>
            <w:tcBorders>
              <w:top w:val="single" w:sz="4" w:space="0" w:color="auto"/>
              <w:left w:val="single" w:sz="4" w:space="0" w:color="auto"/>
              <w:bottom w:val="single" w:sz="4" w:space="0" w:color="auto"/>
              <w:right w:val="single" w:sz="4" w:space="0" w:color="auto"/>
            </w:tcBorders>
            <w:hideMark/>
          </w:tcPr>
          <w:p w14:paraId="46C8F06F" w14:textId="77777777" w:rsidR="00F505DA" w:rsidRPr="005D3DB9" w:rsidRDefault="00F505DA" w:rsidP="00425D3F">
            <w:pPr>
              <w:tabs>
                <w:tab w:val="center" w:pos="4074"/>
              </w:tabs>
              <w:rPr>
                <w:rFonts w:ascii="Times New Roman" w:hAnsi="Times New Roman" w:cs="Times New Roman"/>
                <w:b/>
                <w:bCs/>
                <w:lang w:val="uk-UA"/>
              </w:rPr>
            </w:pPr>
            <w:r w:rsidRPr="005D3DB9">
              <w:rPr>
                <w:rFonts w:ascii="Times New Roman" w:hAnsi="Times New Roman" w:cs="Times New Roman"/>
                <w:b/>
                <w:lang w:val="uk-UA"/>
              </w:rPr>
              <w:t>Загальна вартість (без урахування ПДВ), грн.</w:t>
            </w:r>
          </w:p>
        </w:tc>
        <w:tc>
          <w:tcPr>
            <w:tcW w:w="2269" w:type="dxa"/>
            <w:tcBorders>
              <w:top w:val="single" w:sz="4" w:space="0" w:color="auto"/>
              <w:left w:val="single" w:sz="4" w:space="0" w:color="auto"/>
              <w:bottom w:val="single" w:sz="4" w:space="0" w:color="auto"/>
              <w:right w:val="single" w:sz="4" w:space="0" w:color="auto"/>
            </w:tcBorders>
          </w:tcPr>
          <w:p w14:paraId="25BCB17C" w14:textId="77777777" w:rsidR="00F505DA" w:rsidRPr="005D3DB9" w:rsidRDefault="00F505DA" w:rsidP="00425D3F">
            <w:pPr>
              <w:jc w:val="center"/>
              <w:rPr>
                <w:rFonts w:ascii="Times New Roman" w:hAnsi="Times New Roman" w:cs="Times New Roman"/>
                <w:lang w:val="uk-UA"/>
              </w:rPr>
            </w:pPr>
          </w:p>
        </w:tc>
      </w:tr>
      <w:tr w:rsidR="00F505DA" w:rsidRPr="005D3DB9" w14:paraId="1E5EBE3F" w14:textId="77777777" w:rsidTr="00425D3F">
        <w:tc>
          <w:tcPr>
            <w:tcW w:w="1417" w:type="dxa"/>
            <w:gridSpan w:val="2"/>
            <w:tcBorders>
              <w:top w:val="single" w:sz="4" w:space="0" w:color="auto"/>
              <w:left w:val="single" w:sz="4" w:space="0" w:color="auto"/>
              <w:bottom w:val="single" w:sz="4" w:space="0" w:color="auto"/>
              <w:right w:val="single" w:sz="4" w:space="0" w:color="auto"/>
            </w:tcBorders>
          </w:tcPr>
          <w:p w14:paraId="1CF01A17" w14:textId="77777777" w:rsidR="00F505DA" w:rsidRPr="005D3DB9" w:rsidRDefault="00F505DA" w:rsidP="00425D3F">
            <w:pPr>
              <w:rPr>
                <w:rFonts w:ascii="Times New Roman" w:hAnsi="Times New Roman" w:cs="Times New Roman"/>
                <w:b/>
                <w:lang w:val="uk-UA"/>
              </w:rPr>
            </w:pPr>
          </w:p>
        </w:tc>
        <w:tc>
          <w:tcPr>
            <w:tcW w:w="5674" w:type="dxa"/>
            <w:gridSpan w:val="4"/>
            <w:tcBorders>
              <w:top w:val="single" w:sz="4" w:space="0" w:color="auto"/>
              <w:left w:val="single" w:sz="4" w:space="0" w:color="auto"/>
              <w:bottom w:val="single" w:sz="4" w:space="0" w:color="auto"/>
              <w:right w:val="single" w:sz="4" w:space="0" w:color="auto"/>
            </w:tcBorders>
            <w:hideMark/>
          </w:tcPr>
          <w:p w14:paraId="4225A6D1" w14:textId="77777777" w:rsidR="00F505DA" w:rsidRPr="005D3DB9" w:rsidRDefault="00F505DA" w:rsidP="00425D3F">
            <w:pPr>
              <w:rPr>
                <w:rFonts w:ascii="Times New Roman" w:hAnsi="Times New Roman" w:cs="Times New Roman"/>
                <w:b/>
                <w:bCs/>
                <w:lang w:val="uk-UA"/>
              </w:rPr>
            </w:pPr>
            <w:r w:rsidRPr="005D3DB9">
              <w:rPr>
                <w:rFonts w:ascii="Times New Roman" w:hAnsi="Times New Roman" w:cs="Times New Roman"/>
                <w:b/>
                <w:lang w:val="uk-UA"/>
              </w:rPr>
              <w:t xml:space="preserve">ПДВ, грн.    </w:t>
            </w:r>
          </w:p>
        </w:tc>
        <w:tc>
          <w:tcPr>
            <w:tcW w:w="2269" w:type="dxa"/>
            <w:tcBorders>
              <w:top w:val="single" w:sz="4" w:space="0" w:color="auto"/>
              <w:left w:val="single" w:sz="4" w:space="0" w:color="auto"/>
              <w:bottom w:val="single" w:sz="4" w:space="0" w:color="auto"/>
              <w:right w:val="single" w:sz="4" w:space="0" w:color="auto"/>
            </w:tcBorders>
          </w:tcPr>
          <w:p w14:paraId="397D7E30" w14:textId="77777777" w:rsidR="00F505DA" w:rsidRPr="005D3DB9" w:rsidRDefault="00F505DA" w:rsidP="00425D3F">
            <w:pPr>
              <w:jc w:val="center"/>
              <w:rPr>
                <w:rFonts w:ascii="Times New Roman" w:hAnsi="Times New Roman" w:cs="Times New Roman"/>
                <w:lang w:val="uk-UA"/>
              </w:rPr>
            </w:pPr>
          </w:p>
        </w:tc>
      </w:tr>
      <w:tr w:rsidR="00F505DA" w:rsidRPr="005D3DB9" w14:paraId="72BB0AEF" w14:textId="77777777" w:rsidTr="00425D3F">
        <w:tc>
          <w:tcPr>
            <w:tcW w:w="1417" w:type="dxa"/>
            <w:gridSpan w:val="2"/>
            <w:tcBorders>
              <w:top w:val="single" w:sz="4" w:space="0" w:color="auto"/>
              <w:left w:val="single" w:sz="4" w:space="0" w:color="auto"/>
              <w:bottom w:val="single" w:sz="4" w:space="0" w:color="auto"/>
              <w:right w:val="single" w:sz="4" w:space="0" w:color="auto"/>
            </w:tcBorders>
          </w:tcPr>
          <w:p w14:paraId="33B54351" w14:textId="77777777" w:rsidR="00F505DA" w:rsidRPr="005D3DB9" w:rsidRDefault="00F505DA" w:rsidP="00425D3F">
            <w:pPr>
              <w:rPr>
                <w:rFonts w:ascii="Times New Roman" w:hAnsi="Times New Roman" w:cs="Times New Roman"/>
                <w:b/>
                <w:lang w:val="uk-UA"/>
              </w:rPr>
            </w:pPr>
          </w:p>
        </w:tc>
        <w:tc>
          <w:tcPr>
            <w:tcW w:w="5674" w:type="dxa"/>
            <w:gridSpan w:val="4"/>
            <w:tcBorders>
              <w:top w:val="single" w:sz="4" w:space="0" w:color="auto"/>
              <w:left w:val="single" w:sz="4" w:space="0" w:color="auto"/>
              <w:bottom w:val="single" w:sz="4" w:space="0" w:color="auto"/>
              <w:right w:val="single" w:sz="4" w:space="0" w:color="auto"/>
            </w:tcBorders>
            <w:hideMark/>
          </w:tcPr>
          <w:p w14:paraId="4BE43864" w14:textId="77777777" w:rsidR="00F505DA" w:rsidRPr="005D3DB9" w:rsidRDefault="00F505DA" w:rsidP="00425D3F">
            <w:pPr>
              <w:rPr>
                <w:rFonts w:ascii="Times New Roman" w:hAnsi="Times New Roman" w:cs="Times New Roman"/>
                <w:b/>
                <w:bCs/>
                <w:lang w:val="uk-UA"/>
              </w:rPr>
            </w:pPr>
            <w:r w:rsidRPr="005D3DB9">
              <w:rPr>
                <w:rFonts w:ascii="Times New Roman" w:hAnsi="Times New Roman" w:cs="Times New Roman"/>
                <w:b/>
                <w:lang w:val="uk-UA"/>
              </w:rPr>
              <w:t>Загальна вартість (з урахуванням ПДВ), грн.</w:t>
            </w:r>
          </w:p>
        </w:tc>
        <w:tc>
          <w:tcPr>
            <w:tcW w:w="2269" w:type="dxa"/>
            <w:tcBorders>
              <w:top w:val="single" w:sz="4" w:space="0" w:color="auto"/>
              <w:left w:val="single" w:sz="4" w:space="0" w:color="auto"/>
              <w:bottom w:val="single" w:sz="4" w:space="0" w:color="auto"/>
              <w:right w:val="single" w:sz="4" w:space="0" w:color="auto"/>
            </w:tcBorders>
          </w:tcPr>
          <w:p w14:paraId="0D54367D" w14:textId="77777777" w:rsidR="00F505DA" w:rsidRPr="005D3DB9" w:rsidRDefault="00F505DA" w:rsidP="00425D3F">
            <w:pPr>
              <w:jc w:val="center"/>
              <w:rPr>
                <w:rFonts w:ascii="Times New Roman" w:hAnsi="Times New Roman" w:cs="Times New Roman"/>
                <w:lang w:val="uk-UA"/>
              </w:rPr>
            </w:pPr>
          </w:p>
        </w:tc>
      </w:tr>
    </w:tbl>
    <w:p w14:paraId="0C9F7581" w14:textId="77777777" w:rsidR="00F505DA" w:rsidRDefault="00F505DA" w:rsidP="00F505DA">
      <w:pPr>
        <w:rPr>
          <w:rFonts w:ascii="Times New Roman" w:hAnsi="Times New Roman" w:cs="Times New Roman"/>
          <w:b/>
          <w:lang w:val="uk-UA"/>
        </w:rPr>
      </w:pPr>
      <w:r w:rsidRPr="005D3DB9">
        <w:rPr>
          <w:rFonts w:ascii="Times New Roman" w:hAnsi="Times New Roman" w:cs="Times New Roman"/>
          <w:b/>
          <w:lang w:val="uk-UA"/>
        </w:rPr>
        <w:t xml:space="preserve">Всього на суму: </w:t>
      </w:r>
    </w:p>
    <w:p w14:paraId="5C6B80F2" w14:textId="77777777" w:rsidR="005D3DB9" w:rsidRDefault="005D3DB9" w:rsidP="00F505DA">
      <w:pPr>
        <w:rPr>
          <w:rFonts w:ascii="Times New Roman" w:hAnsi="Times New Roman" w:cs="Times New Roman"/>
          <w:b/>
          <w:lang w:val="uk-UA"/>
        </w:rPr>
      </w:pPr>
    </w:p>
    <w:p w14:paraId="233EAEC4" w14:textId="77777777" w:rsidR="005D3DB9" w:rsidRPr="005D3DB9" w:rsidRDefault="005D3DB9" w:rsidP="00F505DA">
      <w:pPr>
        <w:rPr>
          <w:rFonts w:ascii="Times New Roman" w:hAnsi="Times New Roman" w:cs="Times New Roman"/>
          <w:b/>
          <w:lang w:val="uk-UA"/>
        </w:rPr>
      </w:pPr>
    </w:p>
    <w:tbl>
      <w:tblPr>
        <w:tblW w:w="9747" w:type="dxa"/>
        <w:tblLook w:val="04A0" w:firstRow="1" w:lastRow="0" w:firstColumn="1" w:lastColumn="0" w:noHBand="0" w:noVBand="1"/>
      </w:tblPr>
      <w:tblGrid>
        <w:gridCol w:w="4678"/>
        <w:gridCol w:w="5069"/>
      </w:tblGrid>
      <w:tr w:rsidR="005D3DB9" w:rsidRPr="00196CB6" w14:paraId="70633665" w14:textId="77777777" w:rsidTr="00425D3F">
        <w:tc>
          <w:tcPr>
            <w:tcW w:w="4678" w:type="dxa"/>
          </w:tcPr>
          <w:p w14:paraId="36C3496E" w14:textId="77777777" w:rsidR="005D3DB9" w:rsidRPr="00196CB6" w:rsidRDefault="005D3DB9" w:rsidP="00425D3F">
            <w:pPr>
              <w:ind w:right="79"/>
              <w:jc w:val="center"/>
              <w:rPr>
                <w:rFonts w:ascii="Times New Roman" w:hAnsi="Times New Roman" w:cs="Times New Roman"/>
                <w:b/>
                <w:bCs/>
              </w:rPr>
            </w:pPr>
            <w:r w:rsidRPr="00196CB6">
              <w:rPr>
                <w:rFonts w:ascii="Times New Roman" w:hAnsi="Times New Roman" w:cs="Times New Roman"/>
                <w:b/>
                <w:color w:val="000000"/>
              </w:rPr>
              <w:t>ЗАМОВНИК</w:t>
            </w:r>
          </w:p>
        </w:tc>
        <w:tc>
          <w:tcPr>
            <w:tcW w:w="5069" w:type="dxa"/>
          </w:tcPr>
          <w:p w14:paraId="7CE4CB96" w14:textId="77777777" w:rsidR="005D3DB9" w:rsidRPr="00196CB6" w:rsidRDefault="005D3DB9" w:rsidP="00425D3F">
            <w:pPr>
              <w:jc w:val="center"/>
              <w:rPr>
                <w:rFonts w:ascii="Times New Roman" w:hAnsi="Times New Roman" w:cs="Times New Roman"/>
                <w:b/>
                <w:bCs/>
              </w:rPr>
            </w:pPr>
            <w:r w:rsidRPr="00196CB6">
              <w:rPr>
                <w:rFonts w:ascii="Times New Roman" w:hAnsi="Times New Roman" w:cs="Times New Roman"/>
                <w:b/>
                <w:bCs/>
                <w:lang w:val="uk-UA"/>
              </w:rPr>
              <w:t>ПОСТАЧАЛЬНИК</w:t>
            </w:r>
          </w:p>
        </w:tc>
      </w:tr>
      <w:tr w:rsidR="005D3DB9" w:rsidRPr="00196CB6" w14:paraId="0028A23A" w14:textId="77777777" w:rsidTr="00425D3F">
        <w:tc>
          <w:tcPr>
            <w:tcW w:w="4678" w:type="dxa"/>
          </w:tcPr>
          <w:p w14:paraId="292AB91A" w14:textId="77777777" w:rsidR="005D3DB9" w:rsidRPr="00F505DA" w:rsidRDefault="005D3DB9" w:rsidP="00425D3F">
            <w:pPr>
              <w:ind w:right="34"/>
              <w:rPr>
                <w:rFonts w:ascii="Times New Roman" w:hAnsi="Times New Roman" w:cs="Times New Roman"/>
                <w:color w:val="000000"/>
                <w:lang w:val="uk-UA"/>
              </w:rPr>
            </w:pPr>
          </w:p>
          <w:p w14:paraId="670BF063" w14:textId="77777777" w:rsidR="005D3DB9" w:rsidRPr="00333762" w:rsidRDefault="005D3DB9" w:rsidP="00425D3F">
            <w:pPr>
              <w:adjustRightInd w:val="0"/>
              <w:rPr>
                <w:rFonts w:ascii="Times New Roman" w:hAnsi="Times New Roman"/>
                <w:b/>
              </w:rPr>
            </w:pPr>
            <w:r w:rsidRPr="00333762">
              <w:rPr>
                <w:rFonts w:ascii="Times New Roman" w:hAnsi="Times New Roman"/>
                <w:b/>
              </w:rPr>
              <w:t xml:space="preserve">Львівський апеляційний суд </w:t>
            </w:r>
          </w:p>
          <w:p w14:paraId="5011ECEA" w14:textId="77777777" w:rsidR="005D3DB9" w:rsidRPr="00333762" w:rsidRDefault="005D3DB9" w:rsidP="00425D3F">
            <w:pPr>
              <w:adjustRightInd w:val="0"/>
              <w:rPr>
                <w:rFonts w:ascii="Times New Roman" w:hAnsi="Times New Roman"/>
              </w:rPr>
            </w:pPr>
            <w:r w:rsidRPr="00333762">
              <w:rPr>
                <w:rFonts w:ascii="Times New Roman" w:hAnsi="Times New Roman"/>
              </w:rPr>
              <w:t>ЄДРПОУ 42262398</w:t>
            </w:r>
          </w:p>
          <w:p w14:paraId="5ABABCE0" w14:textId="77777777" w:rsidR="005D3DB9" w:rsidRPr="00333762" w:rsidRDefault="005D3DB9" w:rsidP="00425D3F">
            <w:pPr>
              <w:adjustRightInd w:val="0"/>
              <w:rPr>
                <w:rFonts w:ascii="Times New Roman" w:hAnsi="Times New Roman"/>
              </w:rPr>
            </w:pPr>
            <w:r w:rsidRPr="00333762">
              <w:rPr>
                <w:rFonts w:ascii="Times New Roman" w:hAnsi="Times New Roman"/>
              </w:rPr>
              <w:t>79008, м. Львів</w:t>
            </w:r>
            <w:proofErr w:type="gramStart"/>
            <w:r w:rsidRPr="00333762">
              <w:rPr>
                <w:rFonts w:ascii="Times New Roman" w:hAnsi="Times New Roman"/>
              </w:rPr>
              <w:t xml:space="preserve"> ,</w:t>
            </w:r>
            <w:proofErr w:type="gramEnd"/>
            <w:r w:rsidRPr="00333762">
              <w:rPr>
                <w:rFonts w:ascii="Times New Roman" w:hAnsi="Times New Roman"/>
              </w:rPr>
              <w:t xml:space="preserve"> пл. Соборна,7</w:t>
            </w:r>
          </w:p>
          <w:p w14:paraId="48ECBE7B" w14:textId="77777777" w:rsidR="005D3DB9" w:rsidRPr="00333762" w:rsidRDefault="005D3DB9" w:rsidP="00425D3F">
            <w:pPr>
              <w:adjustRightInd w:val="0"/>
              <w:rPr>
                <w:rFonts w:ascii="Times New Roman" w:hAnsi="Times New Roman"/>
              </w:rPr>
            </w:pPr>
            <w:r w:rsidRPr="00333762">
              <w:rPr>
                <w:rFonts w:ascii="Times New Roman" w:hAnsi="Times New Roman"/>
              </w:rPr>
              <w:t>р/р UA418201720343171001100085066</w:t>
            </w:r>
          </w:p>
          <w:p w14:paraId="3D545E1C" w14:textId="77777777" w:rsidR="005D3DB9" w:rsidRPr="00333762" w:rsidRDefault="005D3DB9" w:rsidP="00425D3F">
            <w:pPr>
              <w:adjustRightInd w:val="0"/>
              <w:rPr>
                <w:rFonts w:ascii="Times New Roman" w:hAnsi="Times New Roman"/>
              </w:rPr>
            </w:pPr>
            <w:r w:rsidRPr="00333762">
              <w:rPr>
                <w:rFonts w:ascii="Times New Roman" w:hAnsi="Times New Roman"/>
              </w:rPr>
              <w:t>р/р UA528201720343190001000085066</w:t>
            </w:r>
          </w:p>
          <w:p w14:paraId="68AB2173" w14:textId="77777777" w:rsidR="005D3DB9" w:rsidRDefault="005D3DB9" w:rsidP="00425D3F">
            <w:pPr>
              <w:adjustRightInd w:val="0"/>
              <w:rPr>
                <w:rFonts w:ascii="Times New Roman" w:hAnsi="Times New Roman"/>
              </w:rPr>
            </w:pPr>
            <w:r w:rsidRPr="00333762">
              <w:rPr>
                <w:rFonts w:ascii="Times New Roman" w:hAnsi="Times New Roman"/>
              </w:rPr>
              <w:t xml:space="preserve">в Державній казначейській службі </w:t>
            </w:r>
          </w:p>
          <w:p w14:paraId="082F2B59" w14:textId="77777777" w:rsidR="005D3DB9" w:rsidRPr="00333762" w:rsidRDefault="005D3DB9" w:rsidP="00425D3F">
            <w:pPr>
              <w:adjustRightInd w:val="0"/>
              <w:rPr>
                <w:rFonts w:ascii="Times New Roman" w:hAnsi="Times New Roman"/>
              </w:rPr>
            </w:pPr>
            <w:r w:rsidRPr="00333762">
              <w:rPr>
                <w:rFonts w:ascii="Times New Roman" w:hAnsi="Times New Roman"/>
              </w:rPr>
              <w:t>України, м. Київ</w:t>
            </w:r>
          </w:p>
          <w:p w14:paraId="149E9E65" w14:textId="77777777" w:rsidR="005D3DB9" w:rsidRPr="001258E9" w:rsidRDefault="005D3DB9" w:rsidP="00425D3F">
            <w:pPr>
              <w:adjustRightInd w:val="0"/>
              <w:rPr>
                <w:rFonts w:ascii="Times New Roman" w:hAnsi="Times New Roman"/>
              </w:rPr>
            </w:pPr>
            <w:r w:rsidRPr="00F10855">
              <w:rPr>
                <w:rFonts w:ascii="Times New Roman" w:hAnsi="Times New Roman"/>
                <w:lang w:val="en-US"/>
              </w:rPr>
              <w:t>E</w:t>
            </w:r>
            <w:r w:rsidRPr="001258E9">
              <w:rPr>
                <w:rFonts w:ascii="Times New Roman" w:hAnsi="Times New Roman"/>
              </w:rPr>
              <w:t>-</w:t>
            </w:r>
            <w:r w:rsidRPr="00F10855">
              <w:rPr>
                <w:rFonts w:ascii="Times New Roman" w:hAnsi="Times New Roman"/>
                <w:lang w:val="en-US"/>
              </w:rPr>
              <w:t>mail</w:t>
            </w:r>
            <w:r w:rsidRPr="001258E9">
              <w:rPr>
                <w:rFonts w:ascii="Times New Roman" w:hAnsi="Times New Roman"/>
              </w:rPr>
              <w:t xml:space="preserve">: </w:t>
            </w:r>
            <w:r w:rsidRPr="00F10855">
              <w:rPr>
                <w:rFonts w:ascii="Times New Roman" w:hAnsi="Times New Roman"/>
                <w:lang w:val="en-US"/>
              </w:rPr>
              <w:t>inbox</w:t>
            </w:r>
            <w:r w:rsidRPr="001258E9">
              <w:rPr>
                <w:rFonts w:ascii="Times New Roman" w:hAnsi="Times New Roman"/>
              </w:rPr>
              <w:t>@</w:t>
            </w:r>
            <w:r w:rsidRPr="00F10855">
              <w:rPr>
                <w:rFonts w:ascii="Times New Roman" w:hAnsi="Times New Roman"/>
                <w:lang w:val="en-US"/>
              </w:rPr>
              <w:t>lva</w:t>
            </w:r>
            <w:r w:rsidRPr="001258E9">
              <w:rPr>
                <w:rFonts w:ascii="Times New Roman" w:hAnsi="Times New Roman"/>
              </w:rPr>
              <w:t>.</w:t>
            </w:r>
            <w:r w:rsidRPr="00F10855">
              <w:rPr>
                <w:rFonts w:ascii="Times New Roman" w:hAnsi="Times New Roman"/>
                <w:lang w:val="en-US"/>
              </w:rPr>
              <w:t>court</w:t>
            </w:r>
            <w:r w:rsidRPr="001258E9">
              <w:rPr>
                <w:rFonts w:ascii="Times New Roman" w:hAnsi="Times New Roman"/>
              </w:rPr>
              <w:t>.</w:t>
            </w:r>
            <w:r w:rsidRPr="00F10855">
              <w:rPr>
                <w:rFonts w:ascii="Times New Roman" w:hAnsi="Times New Roman"/>
                <w:lang w:val="en-US"/>
              </w:rPr>
              <w:t>gov</w:t>
            </w:r>
            <w:r w:rsidRPr="001258E9">
              <w:rPr>
                <w:rFonts w:ascii="Times New Roman" w:hAnsi="Times New Roman"/>
              </w:rPr>
              <w:t>.</w:t>
            </w:r>
            <w:r w:rsidRPr="00F10855">
              <w:rPr>
                <w:rFonts w:ascii="Times New Roman" w:hAnsi="Times New Roman"/>
                <w:lang w:val="en-US"/>
              </w:rPr>
              <w:t>ua</w:t>
            </w:r>
          </w:p>
          <w:p w14:paraId="242F50D9" w14:textId="77777777" w:rsidR="005D3DB9" w:rsidRPr="00333762" w:rsidRDefault="005D3DB9" w:rsidP="00425D3F">
            <w:pPr>
              <w:adjustRightInd w:val="0"/>
              <w:rPr>
                <w:rFonts w:ascii="Times New Roman" w:hAnsi="Times New Roman"/>
              </w:rPr>
            </w:pPr>
            <w:r w:rsidRPr="00333762">
              <w:rPr>
                <w:rFonts w:ascii="Times New Roman" w:hAnsi="Times New Roman"/>
              </w:rPr>
              <w:t>тел. (032)2975151</w:t>
            </w:r>
          </w:p>
          <w:p w14:paraId="463D6B99" w14:textId="77777777" w:rsidR="005D3DB9" w:rsidRDefault="005D3DB9" w:rsidP="00425D3F">
            <w:pPr>
              <w:adjustRightInd w:val="0"/>
              <w:spacing w:after="120"/>
              <w:ind w:right="34"/>
              <w:rPr>
                <w:rFonts w:ascii="Times New Roman" w:eastAsia="Artifakt Element" w:hAnsi="Times New Roman" w:cs="Times New Roman"/>
                <w:color w:val="000000"/>
                <w:lang w:val="uk-UA"/>
              </w:rPr>
            </w:pPr>
          </w:p>
          <w:p w14:paraId="3D55B376" w14:textId="77777777" w:rsidR="005D3DB9" w:rsidRDefault="005D3DB9" w:rsidP="00425D3F">
            <w:pPr>
              <w:adjustRightInd w:val="0"/>
              <w:spacing w:after="120"/>
              <w:ind w:right="34"/>
              <w:rPr>
                <w:rFonts w:ascii="Times New Roman" w:eastAsia="Artifakt Element" w:hAnsi="Times New Roman" w:cs="Times New Roman"/>
                <w:color w:val="000000"/>
                <w:lang w:val="uk-UA"/>
              </w:rPr>
            </w:pPr>
            <w:r>
              <w:rPr>
                <w:rFonts w:ascii="Times New Roman" w:eastAsia="Artifakt Element" w:hAnsi="Times New Roman" w:cs="Times New Roman"/>
                <w:color w:val="000000"/>
                <w:lang w:val="uk-UA"/>
              </w:rPr>
              <w:t>Голова суду</w:t>
            </w:r>
          </w:p>
          <w:p w14:paraId="1BD27868" w14:textId="77777777" w:rsidR="005D3DB9" w:rsidRPr="00F505DA" w:rsidRDefault="005D3DB9" w:rsidP="00425D3F">
            <w:pPr>
              <w:adjustRightInd w:val="0"/>
              <w:spacing w:after="120"/>
              <w:ind w:right="34"/>
              <w:rPr>
                <w:rFonts w:ascii="Times New Roman" w:eastAsia="Artifakt Element" w:hAnsi="Times New Roman" w:cs="Times New Roman"/>
                <w:color w:val="000000"/>
                <w:lang w:val="uk-UA"/>
              </w:rPr>
            </w:pPr>
          </w:p>
          <w:p w14:paraId="7461ECA5" w14:textId="77777777" w:rsidR="005D3DB9" w:rsidRPr="00C821EB" w:rsidRDefault="005D3DB9" w:rsidP="00425D3F">
            <w:pPr>
              <w:jc w:val="both"/>
              <w:rPr>
                <w:rFonts w:ascii="Times New Roman" w:hAnsi="Times New Roman" w:cs="Times New Roman"/>
                <w:b/>
                <w:color w:val="000000"/>
                <w:lang w:val="uk-UA"/>
              </w:rPr>
            </w:pPr>
            <w:r>
              <w:rPr>
                <w:rFonts w:ascii="Times New Roman" w:hAnsi="Times New Roman" w:cs="Times New Roman"/>
                <w:color w:val="000000"/>
                <w:lang w:val="uk-UA"/>
              </w:rPr>
              <w:t>_______________</w:t>
            </w:r>
            <w:r w:rsidRPr="00C821EB">
              <w:rPr>
                <w:rFonts w:ascii="Times New Roman" w:hAnsi="Times New Roman" w:cs="Times New Roman"/>
                <w:color w:val="000000"/>
                <w:lang w:val="uk-UA"/>
              </w:rPr>
              <w:t xml:space="preserve"> </w:t>
            </w:r>
            <w:r w:rsidRPr="0002520B">
              <w:rPr>
                <w:rFonts w:ascii="Times New Roman" w:hAnsi="Times New Roman" w:cs="Times New Roman"/>
                <w:b/>
                <w:color w:val="000000"/>
                <w:lang w:val="uk-UA"/>
              </w:rPr>
              <w:t>Василь ГОЛОВАТИЙ</w:t>
            </w:r>
          </w:p>
          <w:p w14:paraId="6BC05EFD" w14:textId="77777777" w:rsidR="005D3DB9" w:rsidRPr="00196CB6" w:rsidRDefault="005D3DB9" w:rsidP="00425D3F">
            <w:pPr>
              <w:tabs>
                <w:tab w:val="left" w:pos="3607"/>
              </w:tabs>
              <w:ind w:right="34"/>
              <w:jc w:val="both"/>
              <w:rPr>
                <w:rFonts w:ascii="Times New Roman" w:hAnsi="Times New Roman" w:cs="Times New Roman"/>
                <w:b/>
              </w:rPr>
            </w:pPr>
          </w:p>
        </w:tc>
        <w:tc>
          <w:tcPr>
            <w:tcW w:w="5069" w:type="dxa"/>
          </w:tcPr>
          <w:p w14:paraId="4E090339" w14:textId="77777777" w:rsidR="005D3DB9" w:rsidRPr="00196CB6" w:rsidRDefault="005D3DB9" w:rsidP="00425D3F">
            <w:pPr>
              <w:pStyle w:val="ab"/>
              <w:ind w:firstLine="34"/>
              <w:rPr>
                <w:rFonts w:ascii="Times New Roman" w:hAnsi="Times New Roman"/>
                <w:b/>
                <w:sz w:val="24"/>
                <w:szCs w:val="24"/>
              </w:rPr>
            </w:pPr>
          </w:p>
          <w:p w14:paraId="4ACD9087" w14:textId="77777777" w:rsidR="005D3DB9" w:rsidRPr="00196CB6" w:rsidRDefault="005D3DB9" w:rsidP="00425D3F">
            <w:pPr>
              <w:pStyle w:val="ab"/>
              <w:ind w:firstLine="34"/>
              <w:rPr>
                <w:rFonts w:ascii="Times New Roman" w:hAnsi="Times New Roman"/>
                <w:b/>
                <w:sz w:val="24"/>
                <w:szCs w:val="24"/>
              </w:rPr>
            </w:pPr>
          </w:p>
          <w:p w14:paraId="4B2E5752" w14:textId="77777777" w:rsidR="005D3DB9" w:rsidRPr="00196CB6" w:rsidRDefault="005D3DB9" w:rsidP="00425D3F">
            <w:pPr>
              <w:pStyle w:val="ab"/>
              <w:ind w:firstLine="34"/>
              <w:rPr>
                <w:rFonts w:ascii="Times New Roman" w:hAnsi="Times New Roman"/>
                <w:b/>
                <w:sz w:val="24"/>
                <w:szCs w:val="24"/>
              </w:rPr>
            </w:pPr>
          </w:p>
          <w:p w14:paraId="4BD8BB2E" w14:textId="77777777" w:rsidR="005D3DB9" w:rsidRPr="00196CB6" w:rsidRDefault="005D3DB9" w:rsidP="00425D3F">
            <w:pPr>
              <w:pStyle w:val="ab"/>
              <w:ind w:firstLine="34"/>
              <w:rPr>
                <w:rFonts w:ascii="Times New Roman" w:hAnsi="Times New Roman"/>
                <w:b/>
                <w:sz w:val="24"/>
                <w:szCs w:val="24"/>
              </w:rPr>
            </w:pPr>
          </w:p>
          <w:p w14:paraId="5491BE1C" w14:textId="77777777" w:rsidR="005D3DB9" w:rsidRPr="00196CB6" w:rsidRDefault="005D3DB9" w:rsidP="00425D3F">
            <w:pPr>
              <w:pStyle w:val="ab"/>
              <w:ind w:firstLine="34"/>
              <w:rPr>
                <w:rFonts w:ascii="Times New Roman" w:hAnsi="Times New Roman"/>
                <w:b/>
                <w:sz w:val="24"/>
                <w:szCs w:val="24"/>
              </w:rPr>
            </w:pPr>
          </w:p>
          <w:p w14:paraId="76370F4F" w14:textId="77777777" w:rsidR="005D3DB9" w:rsidRPr="00196CB6" w:rsidRDefault="005D3DB9" w:rsidP="00425D3F">
            <w:pPr>
              <w:pStyle w:val="ab"/>
              <w:ind w:firstLine="34"/>
              <w:rPr>
                <w:rFonts w:ascii="Times New Roman" w:hAnsi="Times New Roman"/>
                <w:b/>
                <w:sz w:val="24"/>
                <w:szCs w:val="24"/>
              </w:rPr>
            </w:pPr>
          </w:p>
          <w:p w14:paraId="3953536B" w14:textId="77777777" w:rsidR="005D3DB9" w:rsidRPr="00196CB6" w:rsidRDefault="005D3DB9" w:rsidP="00425D3F">
            <w:pPr>
              <w:pStyle w:val="ab"/>
              <w:ind w:firstLine="34"/>
              <w:rPr>
                <w:rFonts w:ascii="Times New Roman" w:hAnsi="Times New Roman"/>
                <w:b/>
                <w:sz w:val="24"/>
                <w:szCs w:val="24"/>
              </w:rPr>
            </w:pPr>
          </w:p>
          <w:p w14:paraId="4CB40451" w14:textId="77777777" w:rsidR="005D3DB9" w:rsidRPr="00196CB6" w:rsidRDefault="005D3DB9" w:rsidP="00425D3F">
            <w:pPr>
              <w:pStyle w:val="ab"/>
              <w:ind w:firstLine="34"/>
              <w:rPr>
                <w:rFonts w:ascii="Times New Roman" w:hAnsi="Times New Roman"/>
                <w:b/>
                <w:sz w:val="24"/>
                <w:szCs w:val="24"/>
              </w:rPr>
            </w:pPr>
          </w:p>
          <w:p w14:paraId="3116661A" w14:textId="77777777" w:rsidR="005D3DB9" w:rsidRPr="00196CB6" w:rsidRDefault="005D3DB9" w:rsidP="00425D3F">
            <w:pPr>
              <w:pStyle w:val="ab"/>
              <w:ind w:firstLine="34"/>
              <w:rPr>
                <w:rFonts w:ascii="Times New Roman" w:hAnsi="Times New Roman"/>
                <w:b/>
                <w:sz w:val="24"/>
                <w:szCs w:val="24"/>
              </w:rPr>
            </w:pPr>
          </w:p>
          <w:p w14:paraId="4357C2A5" w14:textId="77777777" w:rsidR="005D3DB9" w:rsidRPr="00196CB6" w:rsidRDefault="005D3DB9" w:rsidP="00425D3F">
            <w:pPr>
              <w:pStyle w:val="ab"/>
              <w:ind w:firstLine="34"/>
              <w:rPr>
                <w:rFonts w:ascii="Times New Roman" w:hAnsi="Times New Roman"/>
                <w:b/>
                <w:sz w:val="24"/>
                <w:szCs w:val="24"/>
              </w:rPr>
            </w:pPr>
          </w:p>
          <w:p w14:paraId="18D30D8F" w14:textId="77777777" w:rsidR="005D3DB9" w:rsidRPr="00196CB6" w:rsidRDefault="005D3DB9" w:rsidP="00425D3F">
            <w:pPr>
              <w:pStyle w:val="ab"/>
              <w:ind w:firstLine="34"/>
              <w:rPr>
                <w:rFonts w:ascii="Times New Roman" w:hAnsi="Times New Roman"/>
                <w:b/>
                <w:sz w:val="24"/>
                <w:szCs w:val="24"/>
              </w:rPr>
            </w:pPr>
          </w:p>
          <w:p w14:paraId="73BBE3B7" w14:textId="77777777" w:rsidR="005D3DB9" w:rsidRPr="00196CB6" w:rsidRDefault="005D3DB9" w:rsidP="00425D3F">
            <w:pPr>
              <w:pStyle w:val="ab"/>
              <w:ind w:firstLine="34"/>
              <w:rPr>
                <w:rFonts w:ascii="Times New Roman" w:hAnsi="Times New Roman"/>
                <w:b/>
                <w:sz w:val="24"/>
                <w:szCs w:val="24"/>
              </w:rPr>
            </w:pPr>
          </w:p>
          <w:p w14:paraId="0A1BC93D" w14:textId="77777777" w:rsidR="005D3DB9" w:rsidRPr="00196CB6" w:rsidRDefault="005D3DB9" w:rsidP="00425D3F">
            <w:pPr>
              <w:pStyle w:val="ab"/>
              <w:ind w:firstLine="34"/>
              <w:rPr>
                <w:rFonts w:ascii="Times New Roman" w:hAnsi="Times New Roman"/>
                <w:b/>
                <w:sz w:val="24"/>
                <w:szCs w:val="24"/>
              </w:rPr>
            </w:pPr>
          </w:p>
          <w:p w14:paraId="6703D00C" w14:textId="77777777" w:rsidR="005D3DB9" w:rsidRPr="00196CB6" w:rsidRDefault="005D3DB9" w:rsidP="00425D3F">
            <w:pPr>
              <w:pStyle w:val="ab"/>
              <w:ind w:firstLine="34"/>
              <w:rPr>
                <w:rFonts w:ascii="Times New Roman" w:hAnsi="Times New Roman"/>
                <w:b/>
                <w:sz w:val="24"/>
                <w:szCs w:val="24"/>
              </w:rPr>
            </w:pPr>
          </w:p>
          <w:p w14:paraId="1851409E" w14:textId="77777777" w:rsidR="005D3DB9" w:rsidRPr="00196CB6" w:rsidRDefault="005D3DB9" w:rsidP="00425D3F">
            <w:pPr>
              <w:pStyle w:val="ab"/>
              <w:ind w:firstLine="34"/>
              <w:rPr>
                <w:rFonts w:ascii="Times New Roman" w:hAnsi="Times New Roman"/>
                <w:b/>
                <w:bCs/>
                <w:sz w:val="24"/>
                <w:szCs w:val="24"/>
              </w:rPr>
            </w:pPr>
            <w:r w:rsidRPr="00196CB6">
              <w:rPr>
                <w:rFonts w:ascii="Times New Roman" w:hAnsi="Times New Roman"/>
                <w:b/>
                <w:sz w:val="24"/>
                <w:szCs w:val="24"/>
              </w:rPr>
              <w:t xml:space="preserve">__________________ __________________ </w:t>
            </w:r>
          </w:p>
        </w:tc>
      </w:tr>
    </w:tbl>
    <w:p w14:paraId="31E440B8" w14:textId="77777777" w:rsidR="005D3DB9" w:rsidRDefault="005D3DB9" w:rsidP="00C5122F">
      <w:pPr>
        <w:ind w:left="6804"/>
        <w:jc w:val="both"/>
        <w:rPr>
          <w:rFonts w:ascii="Times New Roman" w:hAnsi="Times New Roman" w:cs="Times New Roman"/>
        </w:rPr>
      </w:pPr>
    </w:p>
    <w:p w14:paraId="1C93AEC9" w14:textId="77777777" w:rsidR="005D3DB9" w:rsidRDefault="005D3DB9">
      <w:pPr>
        <w:widowControl/>
        <w:autoSpaceDE/>
        <w:autoSpaceDN/>
        <w:rPr>
          <w:rFonts w:ascii="Times New Roman" w:hAnsi="Times New Roman" w:cs="Times New Roman"/>
        </w:rPr>
      </w:pPr>
      <w:r>
        <w:rPr>
          <w:rFonts w:ascii="Times New Roman" w:hAnsi="Times New Roman" w:cs="Times New Roman"/>
        </w:rPr>
        <w:br w:type="page"/>
      </w:r>
    </w:p>
    <w:p w14:paraId="68A51202" w14:textId="77777777" w:rsidR="00903636" w:rsidRPr="00196CB6" w:rsidRDefault="00C108E8" w:rsidP="00C5122F">
      <w:pPr>
        <w:tabs>
          <w:tab w:val="left" w:pos="465"/>
        </w:tabs>
        <w:jc w:val="right"/>
        <w:rPr>
          <w:rFonts w:ascii="Times New Roman" w:hAnsi="Times New Roman" w:cs="Times New Roman"/>
          <w:b/>
          <w:lang w:val="uk-UA"/>
        </w:rPr>
      </w:pPr>
      <w:r w:rsidRPr="00196CB6">
        <w:rPr>
          <w:rFonts w:ascii="Times New Roman" w:hAnsi="Times New Roman" w:cs="Times New Roman"/>
          <w:b/>
          <w:lang w:val="uk-UA"/>
        </w:rPr>
        <w:lastRenderedPageBreak/>
        <w:t>ДОДАТОК 4</w:t>
      </w:r>
    </w:p>
    <w:p w14:paraId="1FB0D163" w14:textId="77777777" w:rsidR="00BE5625" w:rsidRPr="00196CB6" w:rsidRDefault="00BE5625" w:rsidP="00C5122F">
      <w:pPr>
        <w:tabs>
          <w:tab w:val="left" w:pos="465"/>
        </w:tabs>
        <w:jc w:val="right"/>
        <w:rPr>
          <w:rFonts w:ascii="Times New Roman" w:hAnsi="Times New Roman" w:cs="Times New Roman"/>
          <w:b/>
          <w:lang w:val="uk-UA"/>
        </w:rPr>
      </w:pPr>
    </w:p>
    <w:p w14:paraId="5D5D83B4" w14:textId="77777777" w:rsidR="0004676C" w:rsidRPr="00196CB6" w:rsidRDefault="0004676C" w:rsidP="00C5122F">
      <w:pPr>
        <w:jc w:val="center"/>
        <w:rPr>
          <w:b/>
          <w:bCs/>
          <w:lang w:val="uk-UA"/>
        </w:rPr>
      </w:pPr>
      <w:r w:rsidRPr="00196CB6">
        <w:rPr>
          <w:b/>
          <w:bCs/>
          <w:lang w:val="uk-UA"/>
        </w:rPr>
        <w:t>ТЕХНІЧНІ, ЯКІСНІ, КІЛЬКІСНІ ХАРАКТЕРИСТИКИ</w:t>
      </w:r>
    </w:p>
    <w:p w14:paraId="679267D4" w14:textId="77777777" w:rsidR="00425D3F" w:rsidRDefault="00425D3F" w:rsidP="00425D3F">
      <w:pPr>
        <w:pStyle w:val="ab"/>
        <w:ind w:firstLine="284"/>
        <w:jc w:val="center"/>
        <w:rPr>
          <w:rFonts w:ascii="Times New Roman" w:hAnsi="Times New Roman"/>
          <w:lang w:val="ru-RU"/>
        </w:rPr>
      </w:pPr>
    </w:p>
    <w:tbl>
      <w:tblPr>
        <w:tblW w:w="10200" w:type="dxa"/>
        <w:tblInd w:w="-318" w:type="dxa"/>
        <w:tblLayout w:type="fixed"/>
        <w:tblLook w:val="04A0" w:firstRow="1" w:lastRow="0" w:firstColumn="1" w:lastColumn="0" w:noHBand="0" w:noVBand="1"/>
      </w:tblPr>
      <w:tblGrid>
        <w:gridCol w:w="568"/>
        <w:gridCol w:w="1842"/>
        <w:gridCol w:w="1416"/>
        <w:gridCol w:w="1133"/>
        <w:gridCol w:w="5241"/>
      </w:tblGrid>
      <w:tr w:rsidR="00425D3F" w14:paraId="14CAA345" w14:textId="77777777" w:rsidTr="00BF2B8A">
        <w:trPr>
          <w:trHeight w:val="769"/>
        </w:trPr>
        <w:tc>
          <w:tcPr>
            <w:tcW w:w="568" w:type="dxa"/>
            <w:tcBorders>
              <w:top w:val="single" w:sz="4" w:space="0" w:color="000000"/>
              <w:left w:val="single" w:sz="4" w:space="0" w:color="000000"/>
              <w:bottom w:val="single" w:sz="4" w:space="0" w:color="auto"/>
              <w:right w:val="nil"/>
            </w:tcBorders>
            <w:hideMark/>
          </w:tcPr>
          <w:p w14:paraId="76A62F3E" w14:textId="77777777" w:rsidR="00425D3F" w:rsidRPr="00F41098" w:rsidRDefault="00425D3F">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 з/п</w:t>
            </w:r>
          </w:p>
        </w:tc>
        <w:tc>
          <w:tcPr>
            <w:tcW w:w="1842" w:type="dxa"/>
            <w:tcBorders>
              <w:top w:val="single" w:sz="4" w:space="0" w:color="000000"/>
              <w:left w:val="single" w:sz="4" w:space="0" w:color="000000"/>
              <w:bottom w:val="single" w:sz="4" w:space="0" w:color="auto"/>
              <w:right w:val="nil"/>
            </w:tcBorders>
            <w:hideMark/>
          </w:tcPr>
          <w:p w14:paraId="606F47B2" w14:textId="77777777" w:rsidR="00425D3F" w:rsidRPr="00F41098" w:rsidRDefault="00425D3F">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Найменування товару</w:t>
            </w:r>
          </w:p>
        </w:tc>
        <w:tc>
          <w:tcPr>
            <w:tcW w:w="1416" w:type="dxa"/>
            <w:tcBorders>
              <w:top w:val="single" w:sz="4" w:space="0" w:color="000000"/>
              <w:left w:val="single" w:sz="4" w:space="0" w:color="000000"/>
              <w:bottom w:val="single" w:sz="4" w:space="0" w:color="auto"/>
              <w:right w:val="nil"/>
            </w:tcBorders>
            <w:hideMark/>
          </w:tcPr>
          <w:p w14:paraId="281E6057" w14:textId="77777777" w:rsidR="00425D3F" w:rsidRPr="00F41098" w:rsidRDefault="00425D3F">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Од. виміру</w:t>
            </w:r>
          </w:p>
        </w:tc>
        <w:tc>
          <w:tcPr>
            <w:tcW w:w="1133" w:type="dxa"/>
            <w:tcBorders>
              <w:top w:val="single" w:sz="4" w:space="0" w:color="000000"/>
              <w:left w:val="single" w:sz="4" w:space="0" w:color="000000"/>
              <w:bottom w:val="single" w:sz="4" w:space="0" w:color="auto"/>
              <w:right w:val="nil"/>
            </w:tcBorders>
            <w:hideMark/>
          </w:tcPr>
          <w:p w14:paraId="3062B9EE" w14:textId="77777777" w:rsidR="00425D3F" w:rsidRPr="00F41098" w:rsidRDefault="00425D3F">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Кіль-кість</w:t>
            </w:r>
          </w:p>
        </w:tc>
        <w:tc>
          <w:tcPr>
            <w:tcW w:w="5241" w:type="dxa"/>
            <w:tcBorders>
              <w:top w:val="single" w:sz="4" w:space="0" w:color="000000"/>
              <w:left w:val="single" w:sz="4" w:space="0" w:color="000000"/>
              <w:bottom w:val="single" w:sz="4" w:space="0" w:color="auto"/>
              <w:right w:val="single" w:sz="4" w:space="0" w:color="000000"/>
            </w:tcBorders>
            <w:hideMark/>
          </w:tcPr>
          <w:p w14:paraId="5683AE82" w14:textId="77777777" w:rsidR="00425D3F" w:rsidRDefault="00425D3F">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Технічні характеристики</w:t>
            </w:r>
          </w:p>
        </w:tc>
      </w:tr>
      <w:tr w:rsidR="00425D3F" w14:paraId="10571932" w14:textId="77777777" w:rsidTr="00BF2B8A">
        <w:trPr>
          <w:trHeight w:val="553"/>
        </w:trPr>
        <w:tc>
          <w:tcPr>
            <w:tcW w:w="568" w:type="dxa"/>
            <w:tcBorders>
              <w:top w:val="single" w:sz="4" w:space="0" w:color="auto"/>
              <w:left w:val="single" w:sz="4" w:space="0" w:color="auto"/>
              <w:bottom w:val="single" w:sz="4" w:space="0" w:color="auto"/>
              <w:right w:val="single" w:sz="4" w:space="0" w:color="auto"/>
            </w:tcBorders>
            <w:vAlign w:val="center"/>
            <w:hideMark/>
          </w:tcPr>
          <w:p w14:paraId="3CE65313" w14:textId="77777777" w:rsidR="00425D3F" w:rsidRPr="00B00AAB" w:rsidRDefault="00425D3F">
            <w:pPr>
              <w:widowControl/>
              <w:suppressAutoHyphens/>
              <w:spacing w:line="276" w:lineRule="auto"/>
              <w:rPr>
                <w:rFonts w:ascii="Times New Roman" w:eastAsia="Calibri" w:hAnsi="Times New Roman" w:cs="Times New Roman"/>
                <w:color w:val="000000"/>
                <w:lang w:eastAsia="zh-CN"/>
              </w:rPr>
            </w:pPr>
            <w:r w:rsidRPr="00B00AAB">
              <w:rPr>
                <w:rFonts w:ascii="Times New Roman" w:hAnsi="Times New Roman"/>
                <w:color w:val="000000"/>
                <w:lang w:eastAsia="zh-CN"/>
              </w:rPr>
              <w:t>1</w:t>
            </w:r>
          </w:p>
        </w:tc>
        <w:tc>
          <w:tcPr>
            <w:tcW w:w="1842" w:type="dxa"/>
            <w:tcBorders>
              <w:top w:val="single" w:sz="4" w:space="0" w:color="auto"/>
              <w:left w:val="single" w:sz="4" w:space="0" w:color="auto"/>
              <w:bottom w:val="single" w:sz="4" w:space="0" w:color="auto"/>
              <w:right w:val="single" w:sz="4" w:space="0" w:color="auto"/>
            </w:tcBorders>
            <w:hideMark/>
          </w:tcPr>
          <w:p w14:paraId="6B0DE4E7" w14:textId="77777777" w:rsidR="00425D3F" w:rsidRPr="00B00AAB" w:rsidRDefault="00425D3F">
            <w:pPr>
              <w:spacing w:line="276" w:lineRule="auto"/>
              <w:rPr>
                <w:rFonts w:eastAsia="Calibri" w:cs="Times New Roman"/>
              </w:rPr>
            </w:pPr>
            <w:r w:rsidRPr="00B00AAB">
              <w:t xml:space="preserve">Папір ксероксний А4 клас В, В+ 500л*  </w:t>
            </w:r>
          </w:p>
        </w:tc>
        <w:tc>
          <w:tcPr>
            <w:tcW w:w="1416" w:type="dxa"/>
            <w:tcBorders>
              <w:top w:val="single" w:sz="4" w:space="0" w:color="auto"/>
              <w:left w:val="single" w:sz="4" w:space="0" w:color="auto"/>
              <w:bottom w:val="single" w:sz="4" w:space="0" w:color="auto"/>
              <w:right w:val="single" w:sz="4" w:space="0" w:color="auto"/>
            </w:tcBorders>
            <w:hideMark/>
          </w:tcPr>
          <w:p w14:paraId="0F136C6E" w14:textId="77777777" w:rsidR="00425D3F" w:rsidRPr="00B00AAB" w:rsidRDefault="00425D3F">
            <w:pPr>
              <w:spacing w:line="276" w:lineRule="auto"/>
              <w:rPr>
                <w:rFonts w:eastAsia="Calibri" w:cs="Times New Roman"/>
              </w:rPr>
            </w:pPr>
            <w:r w:rsidRPr="00B00AAB">
              <w:t>пач</w:t>
            </w:r>
          </w:p>
        </w:tc>
        <w:tc>
          <w:tcPr>
            <w:tcW w:w="1133" w:type="dxa"/>
            <w:tcBorders>
              <w:top w:val="single" w:sz="4" w:space="0" w:color="auto"/>
              <w:left w:val="single" w:sz="4" w:space="0" w:color="auto"/>
              <w:bottom w:val="single" w:sz="4" w:space="0" w:color="auto"/>
              <w:right w:val="single" w:sz="4" w:space="0" w:color="auto"/>
            </w:tcBorders>
          </w:tcPr>
          <w:p w14:paraId="77336AD6" w14:textId="77777777" w:rsidR="00425D3F" w:rsidRPr="00B00AAB" w:rsidRDefault="00BF2B8A">
            <w:pPr>
              <w:spacing w:line="276" w:lineRule="auto"/>
              <w:rPr>
                <w:rFonts w:eastAsia="Calibri" w:cs="Times New Roman"/>
                <w:lang w:val="uk-UA"/>
              </w:rPr>
            </w:pPr>
            <w:r w:rsidRPr="00B00AAB">
              <w:rPr>
                <w:rFonts w:eastAsia="Calibri" w:cs="Times New Roman"/>
                <w:lang w:val="uk-UA"/>
              </w:rPr>
              <w:t>21</w:t>
            </w:r>
            <w:r w:rsidR="00B00AAB" w:rsidRPr="00B00AAB">
              <w:rPr>
                <w:rFonts w:eastAsia="Calibri" w:cs="Times New Roman"/>
                <w:lang w:val="uk-UA"/>
              </w:rPr>
              <w:t>10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0A967A66" w14:textId="77777777" w:rsidR="00425D3F" w:rsidRPr="00B00AAB" w:rsidRDefault="00425D3F">
            <w:pPr>
              <w:spacing w:line="276" w:lineRule="auto"/>
              <w:jc w:val="both"/>
              <w:rPr>
                <w:rFonts w:eastAsia="Calibri" w:cs="Times New Roman"/>
                <w:szCs w:val="20"/>
              </w:rPr>
            </w:pPr>
            <w:r w:rsidRPr="00B00AAB">
              <w:t xml:space="preserve">Формат паперу А4 (210мм х 297мм) </w:t>
            </w:r>
          </w:p>
          <w:p w14:paraId="49E248D6" w14:textId="77777777" w:rsidR="00425D3F" w:rsidRPr="00B00AAB" w:rsidRDefault="00425D3F">
            <w:pPr>
              <w:spacing w:line="276" w:lineRule="auto"/>
              <w:jc w:val="both"/>
            </w:pPr>
            <w:r w:rsidRPr="00B00AAB">
              <w:t xml:space="preserve">Щільність (маса) – 80 (допустиме відхилення) +/-3,0 г/м2) (відповідно до ISО 536) </w:t>
            </w:r>
          </w:p>
          <w:p w14:paraId="091112E9" w14:textId="77777777" w:rsidR="00425D3F" w:rsidRPr="00B00AAB" w:rsidRDefault="00425D3F">
            <w:pPr>
              <w:spacing w:line="276" w:lineRule="auto"/>
              <w:jc w:val="both"/>
            </w:pPr>
            <w:r w:rsidRPr="00B00AAB">
              <w:t xml:space="preserve">Товщина – не менше 100 (відповідно до ISO 534) </w:t>
            </w:r>
          </w:p>
          <w:p w14:paraId="6F0F2DF6" w14:textId="77777777" w:rsidR="00425D3F" w:rsidRPr="00B00AAB" w:rsidRDefault="00425D3F">
            <w:pPr>
              <w:spacing w:line="276" w:lineRule="auto"/>
              <w:jc w:val="both"/>
            </w:pPr>
            <w:r w:rsidRPr="00B00AAB">
              <w:t xml:space="preserve">Непрозорість – 91,0 – 93,0 (відповідно до ISО 2471) </w:t>
            </w:r>
          </w:p>
          <w:p w14:paraId="346334D9" w14:textId="77777777" w:rsidR="00425D3F" w:rsidRPr="00B00AAB" w:rsidRDefault="00425D3F">
            <w:pPr>
              <w:spacing w:line="276" w:lineRule="auto"/>
              <w:jc w:val="both"/>
            </w:pPr>
            <w:r w:rsidRPr="00B00AAB">
              <w:t xml:space="preserve">Вологість абс. – не менше 4,0%  (відповідно до ISO 287) </w:t>
            </w:r>
          </w:p>
          <w:p w14:paraId="5CEF33AF" w14:textId="77777777" w:rsidR="00425D3F" w:rsidRPr="00B00AAB" w:rsidRDefault="00425D3F">
            <w:pPr>
              <w:spacing w:line="276" w:lineRule="auto"/>
              <w:jc w:val="both"/>
            </w:pPr>
            <w:r w:rsidRPr="00B00AAB">
              <w:t xml:space="preserve">Яскравість UV – не менше 109 % (відповідно до ISO 2470) </w:t>
            </w:r>
          </w:p>
          <w:p w14:paraId="5F9EAC05" w14:textId="77777777" w:rsidR="00425D3F" w:rsidRPr="00B00AAB" w:rsidRDefault="00425D3F">
            <w:pPr>
              <w:spacing w:line="276" w:lineRule="auto"/>
              <w:jc w:val="both"/>
            </w:pPr>
            <w:r w:rsidRPr="00B00AAB">
              <w:t xml:space="preserve">Білизна СІЕ – 158% - 164% (відповідно ISO 11475) </w:t>
            </w:r>
          </w:p>
          <w:p w14:paraId="653A27C9" w14:textId="77777777" w:rsidR="00425D3F" w:rsidRPr="00B00AAB" w:rsidRDefault="00425D3F">
            <w:pPr>
              <w:spacing w:line="276" w:lineRule="auto"/>
              <w:jc w:val="both"/>
            </w:pPr>
            <w:r w:rsidRPr="00B00AAB">
              <w:t xml:space="preserve">Колір паперу - білий </w:t>
            </w:r>
          </w:p>
          <w:p w14:paraId="03154069" w14:textId="77777777" w:rsidR="00425D3F" w:rsidRPr="00B00AAB" w:rsidRDefault="00425D3F">
            <w:pPr>
              <w:spacing w:line="276" w:lineRule="auto"/>
              <w:jc w:val="both"/>
            </w:pPr>
            <w:r w:rsidRPr="00B00AAB">
              <w:t>Клас паперу: білий, целюлоза/ чистоцелюлозний</w:t>
            </w:r>
          </w:p>
          <w:p w14:paraId="6154AF52" w14:textId="77777777" w:rsidR="00425D3F" w:rsidRPr="00B00AAB" w:rsidRDefault="00425D3F">
            <w:pPr>
              <w:spacing w:line="276" w:lineRule="auto"/>
              <w:jc w:val="both"/>
            </w:pPr>
            <w:r w:rsidRPr="00B00AAB">
              <w:t>Тип відбілювання – без використання хлору</w:t>
            </w:r>
          </w:p>
          <w:p w14:paraId="08D6B8F5" w14:textId="77777777" w:rsidR="00425D3F" w:rsidRPr="00B00AAB" w:rsidRDefault="00425D3F">
            <w:pPr>
              <w:spacing w:line="276" w:lineRule="auto"/>
              <w:jc w:val="both"/>
            </w:pPr>
            <w:r w:rsidRPr="00B00AAB">
              <w:t>Папір придатний для архівного зберігання, сертифікація ISO 9706</w:t>
            </w:r>
          </w:p>
          <w:p w14:paraId="30824328" w14:textId="77777777" w:rsidR="00425D3F" w:rsidRDefault="00425D3F">
            <w:pPr>
              <w:spacing w:line="276" w:lineRule="auto"/>
              <w:jc w:val="both"/>
              <w:rPr>
                <w:rFonts w:eastAsia="Calibri" w:cs="Times New Roman"/>
              </w:rPr>
            </w:pPr>
            <w:r w:rsidRPr="00B00AAB">
              <w:t>Кількість аркушів у пачці - 500 аркушів.</w:t>
            </w:r>
          </w:p>
        </w:tc>
      </w:tr>
      <w:tr w:rsidR="00F46D7B" w14:paraId="63DDA8F7" w14:textId="77777777" w:rsidTr="00BF2B8A">
        <w:trPr>
          <w:trHeight w:val="553"/>
        </w:trPr>
        <w:tc>
          <w:tcPr>
            <w:tcW w:w="568" w:type="dxa"/>
            <w:tcBorders>
              <w:top w:val="single" w:sz="4" w:space="0" w:color="auto"/>
              <w:left w:val="single" w:sz="4" w:space="0" w:color="auto"/>
              <w:bottom w:val="single" w:sz="4" w:space="0" w:color="auto"/>
              <w:right w:val="single" w:sz="4" w:space="0" w:color="auto"/>
            </w:tcBorders>
            <w:vAlign w:val="center"/>
          </w:tcPr>
          <w:p w14:paraId="786E4776" w14:textId="77777777" w:rsidR="00F46D7B" w:rsidRPr="00F46D7B" w:rsidRDefault="00F46D7B">
            <w:pPr>
              <w:widowControl/>
              <w:suppressAutoHyphens/>
              <w:spacing w:line="276" w:lineRule="auto"/>
              <w:rPr>
                <w:rFonts w:ascii="Times New Roman" w:hAnsi="Times New Roman"/>
                <w:color w:val="000000"/>
                <w:lang w:val="uk-UA" w:eastAsia="zh-CN"/>
              </w:rPr>
            </w:pPr>
            <w:r w:rsidRPr="00F46D7B">
              <w:rPr>
                <w:rFonts w:ascii="Times New Roman" w:hAnsi="Times New Roman"/>
                <w:color w:val="000000"/>
                <w:lang w:val="uk-UA" w:eastAsia="zh-CN"/>
              </w:rPr>
              <w:t>2</w:t>
            </w:r>
          </w:p>
        </w:tc>
        <w:tc>
          <w:tcPr>
            <w:tcW w:w="1842" w:type="dxa"/>
            <w:tcBorders>
              <w:top w:val="single" w:sz="4" w:space="0" w:color="auto"/>
              <w:left w:val="single" w:sz="4" w:space="0" w:color="auto"/>
              <w:bottom w:val="single" w:sz="4" w:space="0" w:color="auto"/>
              <w:right w:val="single" w:sz="4" w:space="0" w:color="auto"/>
            </w:tcBorders>
          </w:tcPr>
          <w:p w14:paraId="39B871D4" w14:textId="77777777" w:rsidR="00F46D7B" w:rsidRPr="00F46D7B" w:rsidRDefault="00F46D7B">
            <w:pPr>
              <w:spacing w:line="276" w:lineRule="auto"/>
            </w:pPr>
            <w:r w:rsidRPr="00F46D7B">
              <w:t xml:space="preserve">Папір ксероксний А4 500л*  </w:t>
            </w:r>
          </w:p>
        </w:tc>
        <w:tc>
          <w:tcPr>
            <w:tcW w:w="1416" w:type="dxa"/>
            <w:tcBorders>
              <w:top w:val="single" w:sz="4" w:space="0" w:color="auto"/>
              <w:left w:val="single" w:sz="4" w:space="0" w:color="auto"/>
              <w:bottom w:val="single" w:sz="4" w:space="0" w:color="auto"/>
              <w:right w:val="single" w:sz="4" w:space="0" w:color="auto"/>
            </w:tcBorders>
          </w:tcPr>
          <w:p w14:paraId="73F3A482" w14:textId="77777777" w:rsidR="00F46D7B" w:rsidRPr="00F46D7B" w:rsidRDefault="00F46D7B">
            <w:pPr>
              <w:spacing w:line="276" w:lineRule="auto"/>
              <w:rPr>
                <w:lang w:val="uk-UA"/>
              </w:rPr>
            </w:pPr>
            <w:r w:rsidRPr="00F46D7B">
              <w:rPr>
                <w:lang w:val="uk-UA"/>
              </w:rPr>
              <w:t>пач.</w:t>
            </w:r>
          </w:p>
        </w:tc>
        <w:tc>
          <w:tcPr>
            <w:tcW w:w="1133" w:type="dxa"/>
            <w:tcBorders>
              <w:top w:val="single" w:sz="4" w:space="0" w:color="auto"/>
              <w:left w:val="single" w:sz="4" w:space="0" w:color="auto"/>
              <w:bottom w:val="single" w:sz="4" w:space="0" w:color="auto"/>
              <w:right w:val="single" w:sz="4" w:space="0" w:color="auto"/>
            </w:tcBorders>
          </w:tcPr>
          <w:p w14:paraId="64FB0EE7" w14:textId="77777777" w:rsidR="00F46D7B" w:rsidRPr="00F46D7B" w:rsidRDefault="00F46D7B">
            <w:pPr>
              <w:spacing w:line="276" w:lineRule="auto"/>
              <w:rPr>
                <w:rFonts w:eastAsia="Calibri" w:cs="Times New Roman"/>
                <w:lang w:val="uk-UA"/>
              </w:rPr>
            </w:pPr>
            <w:r w:rsidRPr="00F46D7B">
              <w:rPr>
                <w:rFonts w:eastAsia="Calibri" w:cs="Times New Roman"/>
                <w:lang w:val="uk-UA"/>
              </w:rPr>
              <w:t>30</w:t>
            </w:r>
          </w:p>
        </w:tc>
        <w:tc>
          <w:tcPr>
            <w:tcW w:w="5241" w:type="dxa"/>
            <w:tcBorders>
              <w:top w:val="single" w:sz="4" w:space="0" w:color="auto"/>
              <w:left w:val="single" w:sz="4" w:space="0" w:color="auto"/>
              <w:bottom w:val="single" w:sz="4" w:space="0" w:color="auto"/>
              <w:right w:val="single" w:sz="4" w:space="0" w:color="auto"/>
            </w:tcBorders>
            <w:vAlign w:val="center"/>
          </w:tcPr>
          <w:p w14:paraId="0E77A18B" w14:textId="77777777" w:rsidR="00F46D7B" w:rsidRPr="00F46D7B" w:rsidRDefault="00F46D7B" w:rsidP="00F46D7B">
            <w:pPr>
              <w:jc w:val="both"/>
              <w:rPr>
                <w:rFonts w:ascii="Times New Roman" w:hAnsi="Times New Roman"/>
              </w:rPr>
            </w:pPr>
            <w:r w:rsidRPr="00F46D7B">
              <w:rPr>
                <w:rFonts w:ascii="Times New Roman" w:hAnsi="Times New Roman"/>
              </w:rPr>
              <w:t xml:space="preserve">Формат паперу (Формат паперу А4 (210мм х 297мм) </w:t>
            </w:r>
          </w:p>
          <w:p w14:paraId="1E7CFB02" w14:textId="77777777" w:rsidR="00F46D7B" w:rsidRPr="00F46D7B" w:rsidRDefault="00F46D7B" w:rsidP="00F46D7B">
            <w:pPr>
              <w:jc w:val="both"/>
              <w:rPr>
                <w:rFonts w:ascii="Times New Roman" w:hAnsi="Times New Roman"/>
              </w:rPr>
            </w:pPr>
            <w:r w:rsidRPr="00F46D7B">
              <w:rPr>
                <w:rFonts w:ascii="Times New Roman" w:hAnsi="Times New Roman"/>
              </w:rPr>
              <w:t xml:space="preserve">Щільність (маса) – 80 </w:t>
            </w:r>
            <w:r w:rsidRPr="00F46D7B">
              <w:t>(допустиме відхилення) +/-3,0 г/м2)</w:t>
            </w:r>
            <w:r w:rsidRPr="00F46D7B">
              <w:rPr>
                <w:rFonts w:ascii="Times New Roman" w:hAnsi="Times New Roman"/>
              </w:rPr>
              <w:t xml:space="preserve"> (відповідно до ISО 536) </w:t>
            </w:r>
          </w:p>
          <w:p w14:paraId="3BB64754" w14:textId="77777777" w:rsidR="00F46D7B" w:rsidRPr="00F46D7B" w:rsidRDefault="00F46D7B" w:rsidP="00F46D7B">
            <w:pPr>
              <w:jc w:val="both"/>
              <w:rPr>
                <w:rFonts w:ascii="Times New Roman" w:hAnsi="Times New Roman"/>
              </w:rPr>
            </w:pPr>
            <w:r w:rsidRPr="00F46D7B">
              <w:rPr>
                <w:rFonts w:ascii="Times New Roman" w:hAnsi="Times New Roman"/>
              </w:rPr>
              <w:t xml:space="preserve">Товщина – не менше 105 (відповідно до ISO 534) </w:t>
            </w:r>
          </w:p>
          <w:p w14:paraId="5ADB45EB" w14:textId="77777777" w:rsidR="00F46D7B" w:rsidRPr="00F46D7B" w:rsidRDefault="00F46D7B" w:rsidP="00F46D7B">
            <w:pPr>
              <w:jc w:val="both"/>
              <w:rPr>
                <w:rFonts w:ascii="Times New Roman" w:hAnsi="Times New Roman"/>
              </w:rPr>
            </w:pPr>
            <w:r w:rsidRPr="00F46D7B">
              <w:rPr>
                <w:rFonts w:ascii="Times New Roman" w:hAnsi="Times New Roman"/>
              </w:rPr>
              <w:t>Непрозорість – не менше 93%(відповідно до IS</w:t>
            </w:r>
            <w:proofErr w:type="gramStart"/>
            <w:r w:rsidRPr="00F46D7B">
              <w:rPr>
                <w:rFonts w:ascii="Times New Roman" w:hAnsi="Times New Roman"/>
              </w:rPr>
              <w:t>О</w:t>
            </w:r>
            <w:proofErr w:type="gramEnd"/>
            <w:r w:rsidRPr="00F46D7B">
              <w:rPr>
                <w:rFonts w:ascii="Times New Roman" w:hAnsi="Times New Roman"/>
              </w:rPr>
              <w:t xml:space="preserve"> 2471) </w:t>
            </w:r>
          </w:p>
          <w:p w14:paraId="2916317F" w14:textId="77777777" w:rsidR="00F46D7B" w:rsidRPr="00F46D7B" w:rsidRDefault="00F46D7B" w:rsidP="00F46D7B">
            <w:pPr>
              <w:jc w:val="both"/>
              <w:rPr>
                <w:rFonts w:ascii="Times New Roman" w:hAnsi="Times New Roman"/>
              </w:rPr>
            </w:pPr>
            <w:r w:rsidRPr="00F46D7B">
              <w:rPr>
                <w:rFonts w:ascii="Times New Roman" w:hAnsi="Times New Roman"/>
              </w:rPr>
              <w:t xml:space="preserve">Яскравість UV – не менше 95% (відповідно до ISO 2470) </w:t>
            </w:r>
          </w:p>
          <w:p w14:paraId="5375A8E8" w14:textId="77777777" w:rsidR="00F46D7B" w:rsidRPr="00BB6E22" w:rsidRDefault="00F46D7B" w:rsidP="00F46D7B">
            <w:pPr>
              <w:spacing w:line="276" w:lineRule="auto"/>
              <w:jc w:val="both"/>
            </w:pPr>
            <w:r w:rsidRPr="00F46D7B">
              <w:rPr>
                <w:rFonts w:ascii="Times New Roman" w:hAnsi="Times New Roman"/>
              </w:rPr>
              <w:t>Білизна СІЕ – 150-160%</w:t>
            </w:r>
          </w:p>
        </w:tc>
      </w:tr>
      <w:tr w:rsidR="00425D3F" w14:paraId="003033E2"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49A80005" w14:textId="77777777"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4D15960F" w14:textId="77777777" w:rsidR="00425D3F" w:rsidRDefault="00425D3F">
            <w:pPr>
              <w:spacing w:line="276" w:lineRule="auto"/>
              <w:rPr>
                <w:rFonts w:ascii="Times New Roman" w:eastAsia="Calibri" w:hAnsi="Times New Roman" w:cs="Times New Roman"/>
              </w:rPr>
            </w:pPr>
            <w:r>
              <w:rPr>
                <w:rFonts w:ascii="Times New Roman" w:hAnsi="Times New Roman"/>
              </w:rPr>
              <w:t>Клейка стрічка канцелярська 18х30 Axent*</w:t>
            </w:r>
          </w:p>
        </w:tc>
        <w:tc>
          <w:tcPr>
            <w:tcW w:w="1416" w:type="dxa"/>
            <w:tcBorders>
              <w:top w:val="single" w:sz="4" w:space="0" w:color="auto"/>
              <w:left w:val="single" w:sz="4" w:space="0" w:color="auto"/>
              <w:bottom w:val="single" w:sz="4" w:space="0" w:color="auto"/>
              <w:right w:val="single" w:sz="4" w:space="0" w:color="auto"/>
            </w:tcBorders>
            <w:hideMark/>
          </w:tcPr>
          <w:p w14:paraId="502A99E9"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0D5F5F08"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160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1ECD7227" w14:textId="77777777" w:rsidR="00425D3F" w:rsidRDefault="00425D3F">
            <w:pPr>
              <w:spacing w:line="276" w:lineRule="auto"/>
              <w:jc w:val="both"/>
              <w:rPr>
                <w:rFonts w:ascii="Times New Roman" w:eastAsia="Calibri" w:hAnsi="Times New Roman" w:cs="Times New Roman"/>
              </w:rPr>
            </w:pPr>
            <w:r>
              <w:rPr>
                <w:rFonts w:ascii="Times New Roman" w:hAnsi="Times New Roman"/>
              </w:rPr>
              <w:t>Канцелярська клейка стрічка</w:t>
            </w:r>
          </w:p>
          <w:p w14:paraId="4AA0F724" w14:textId="77777777" w:rsidR="00425D3F" w:rsidRDefault="00425D3F">
            <w:pPr>
              <w:spacing w:line="276" w:lineRule="auto"/>
              <w:jc w:val="both"/>
              <w:rPr>
                <w:rFonts w:ascii="Times New Roman" w:hAnsi="Times New Roman"/>
              </w:rPr>
            </w:pPr>
            <w:r>
              <w:rPr>
                <w:rFonts w:ascii="Times New Roman" w:hAnsi="Times New Roman"/>
              </w:rPr>
              <w:t>Ширина – 18мм</w:t>
            </w:r>
          </w:p>
          <w:p w14:paraId="1C360A07" w14:textId="77777777" w:rsidR="00425D3F" w:rsidRDefault="00425D3F">
            <w:pPr>
              <w:spacing w:line="276" w:lineRule="auto"/>
              <w:jc w:val="both"/>
              <w:rPr>
                <w:rFonts w:ascii="Times New Roman" w:hAnsi="Times New Roman"/>
              </w:rPr>
            </w:pPr>
            <w:r>
              <w:rPr>
                <w:rFonts w:ascii="Times New Roman" w:hAnsi="Times New Roman"/>
              </w:rPr>
              <w:t>Довжина – 30м</w:t>
            </w:r>
          </w:p>
          <w:p w14:paraId="602B823C" w14:textId="77777777" w:rsidR="00425D3F" w:rsidRDefault="00425D3F">
            <w:pPr>
              <w:spacing w:line="276" w:lineRule="auto"/>
              <w:jc w:val="both"/>
              <w:rPr>
                <w:rFonts w:ascii="Times New Roman" w:eastAsia="Calibri" w:hAnsi="Times New Roman" w:cs="Times New Roman"/>
              </w:rPr>
            </w:pPr>
            <w:r>
              <w:rPr>
                <w:rFonts w:ascii="Times New Roman" w:hAnsi="Times New Roman"/>
              </w:rPr>
              <w:t>Колір - прозорий</w:t>
            </w:r>
          </w:p>
        </w:tc>
      </w:tr>
      <w:tr w:rsidR="00425D3F" w14:paraId="43923EA0"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544310C9" w14:textId="77777777" w:rsidR="00425D3F" w:rsidRPr="00BB6E22"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4</w:t>
            </w:r>
          </w:p>
        </w:tc>
        <w:tc>
          <w:tcPr>
            <w:tcW w:w="1842" w:type="dxa"/>
            <w:tcBorders>
              <w:top w:val="single" w:sz="4" w:space="0" w:color="auto"/>
              <w:left w:val="single" w:sz="4" w:space="0" w:color="auto"/>
              <w:bottom w:val="single" w:sz="4" w:space="0" w:color="auto"/>
              <w:right w:val="single" w:sz="4" w:space="0" w:color="auto"/>
            </w:tcBorders>
            <w:hideMark/>
          </w:tcPr>
          <w:p w14:paraId="2BE7C4E4" w14:textId="77777777" w:rsidR="00425D3F" w:rsidRPr="00BB6E22" w:rsidRDefault="00425D3F">
            <w:pPr>
              <w:spacing w:line="276" w:lineRule="auto"/>
              <w:rPr>
                <w:rFonts w:ascii="Times New Roman" w:eastAsia="Calibri" w:hAnsi="Times New Roman" w:cs="Times New Roman"/>
              </w:rPr>
            </w:pPr>
            <w:r w:rsidRPr="00BB6E22">
              <w:rPr>
                <w:rFonts w:ascii="Times New Roman" w:hAnsi="Times New Roman"/>
              </w:rPr>
              <w:t>Клейка стрічка прозора 48x300х0,040 Romus*</w:t>
            </w:r>
          </w:p>
        </w:tc>
        <w:tc>
          <w:tcPr>
            <w:tcW w:w="1416" w:type="dxa"/>
            <w:tcBorders>
              <w:top w:val="single" w:sz="4" w:space="0" w:color="auto"/>
              <w:left w:val="single" w:sz="4" w:space="0" w:color="auto"/>
              <w:bottom w:val="single" w:sz="4" w:space="0" w:color="auto"/>
              <w:right w:val="single" w:sz="4" w:space="0" w:color="auto"/>
            </w:tcBorders>
            <w:hideMark/>
          </w:tcPr>
          <w:p w14:paraId="757926D5" w14:textId="77777777" w:rsidR="00425D3F" w:rsidRPr="00BB6E22" w:rsidRDefault="00425D3F">
            <w:pPr>
              <w:spacing w:line="276" w:lineRule="auto"/>
              <w:jc w:val="center"/>
              <w:rPr>
                <w:rFonts w:ascii="Times New Roman" w:eastAsia="Calibri" w:hAnsi="Times New Roman" w:cs="Times New Roman"/>
              </w:rPr>
            </w:pPr>
            <w:r w:rsidRPr="00BB6E22">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43D3A893" w14:textId="77777777" w:rsidR="00425D3F" w:rsidRPr="00BB6E22" w:rsidRDefault="00F41098">
            <w:pPr>
              <w:spacing w:line="276" w:lineRule="auto"/>
              <w:rPr>
                <w:rFonts w:ascii="Times New Roman" w:eastAsia="Calibri" w:hAnsi="Times New Roman" w:cs="Times New Roman"/>
                <w:lang w:val="uk-UA"/>
              </w:rPr>
            </w:pPr>
            <w:r w:rsidRPr="00BB6E22">
              <w:rPr>
                <w:rFonts w:ascii="Times New Roman" w:eastAsia="Calibri" w:hAnsi="Times New Roman" w:cs="Times New Roman"/>
                <w:lang w:val="uk-UA"/>
              </w:rPr>
              <w:t>70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29F6D829" w14:textId="77777777" w:rsidR="00425D3F" w:rsidRPr="00BB6E22" w:rsidRDefault="00425D3F">
            <w:pPr>
              <w:spacing w:line="276" w:lineRule="auto"/>
              <w:jc w:val="both"/>
              <w:rPr>
                <w:rFonts w:ascii="Times New Roman" w:eastAsia="Calibri" w:hAnsi="Times New Roman" w:cs="Times New Roman"/>
              </w:rPr>
            </w:pPr>
            <w:r w:rsidRPr="00BB6E22">
              <w:rPr>
                <w:rFonts w:ascii="Times New Roman" w:hAnsi="Times New Roman"/>
              </w:rPr>
              <w:t>Клейка стрічка для упаковки за допомогою диспенсерів</w:t>
            </w:r>
          </w:p>
          <w:p w14:paraId="7DCF5EAE" w14:textId="77777777" w:rsidR="00425D3F" w:rsidRPr="00BB6E22" w:rsidRDefault="00425D3F">
            <w:pPr>
              <w:spacing w:line="276" w:lineRule="auto"/>
              <w:jc w:val="both"/>
              <w:rPr>
                <w:rFonts w:ascii="Times New Roman" w:hAnsi="Times New Roman"/>
              </w:rPr>
            </w:pPr>
            <w:r w:rsidRPr="00BB6E22">
              <w:rPr>
                <w:rFonts w:ascii="Times New Roman" w:hAnsi="Times New Roman"/>
              </w:rPr>
              <w:t>Ширина – 48мм</w:t>
            </w:r>
          </w:p>
          <w:p w14:paraId="1770257C" w14:textId="77777777" w:rsidR="00425D3F" w:rsidRPr="00BB6E22" w:rsidRDefault="00425D3F">
            <w:pPr>
              <w:spacing w:line="276" w:lineRule="auto"/>
              <w:jc w:val="both"/>
              <w:rPr>
                <w:rFonts w:ascii="Times New Roman" w:hAnsi="Times New Roman"/>
              </w:rPr>
            </w:pPr>
            <w:r w:rsidRPr="00BB6E22">
              <w:rPr>
                <w:rFonts w:ascii="Times New Roman" w:hAnsi="Times New Roman"/>
              </w:rPr>
              <w:t>Довжина – 300м</w:t>
            </w:r>
          </w:p>
          <w:p w14:paraId="445ACBA8" w14:textId="77777777" w:rsidR="00425D3F" w:rsidRPr="00BB6E22" w:rsidRDefault="00425D3F">
            <w:pPr>
              <w:spacing w:line="276" w:lineRule="auto"/>
              <w:jc w:val="both"/>
              <w:rPr>
                <w:rFonts w:ascii="Times New Roman" w:hAnsi="Times New Roman"/>
              </w:rPr>
            </w:pPr>
            <w:r w:rsidRPr="00BB6E22">
              <w:rPr>
                <w:rFonts w:ascii="Times New Roman" w:hAnsi="Times New Roman"/>
              </w:rPr>
              <w:t>Товщина – 40 мкм</w:t>
            </w:r>
          </w:p>
          <w:p w14:paraId="6A43BC0D" w14:textId="77777777" w:rsidR="00425D3F" w:rsidRDefault="00425D3F">
            <w:pPr>
              <w:spacing w:line="276" w:lineRule="auto"/>
              <w:jc w:val="both"/>
              <w:rPr>
                <w:rFonts w:ascii="Times New Roman" w:eastAsia="Calibri" w:hAnsi="Times New Roman" w:cs="Times New Roman"/>
              </w:rPr>
            </w:pPr>
            <w:r w:rsidRPr="00BB6E22">
              <w:rPr>
                <w:rFonts w:ascii="Times New Roman" w:hAnsi="Times New Roman"/>
              </w:rPr>
              <w:t>Колір - прозорий</w:t>
            </w:r>
          </w:p>
        </w:tc>
      </w:tr>
      <w:tr w:rsidR="00425D3F" w14:paraId="1044AD06"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5C795C49" w14:textId="77777777"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5</w:t>
            </w:r>
          </w:p>
        </w:tc>
        <w:tc>
          <w:tcPr>
            <w:tcW w:w="1842" w:type="dxa"/>
            <w:tcBorders>
              <w:top w:val="single" w:sz="4" w:space="0" w:color="auto"/>
              <w:left w:val="single" w:sz="4" w:space="0" w:color="auto"/>
              <w:bottom w:val="single" w:sz="4" w:space="0" w:color="auto"/>
              <w:right w:val="single" w:sz="4" w:space="0" w:color="auto"/>
            </w:tcBorders>
            <w:hideMark/>
          </w:tcPr>
          <w:p w14:paraId="36D64665" w14:textId="77777777" w:rsidR="00425D3F" w:rsidRPr="00425D3F" w:rsidRDefault="00425D3F">
            <w:pPr>
              <w:spacing w:line="276" w:lineRule="auto"/>
              <w:rPr>
                <w:rFonts w:ascii="Times New Roman" w:eastAsia="Calibri" w:hAnsi="Times New Roman" w:cs="Times New Roman"/>
                <w:lang w:val="en-US"/>
              </w:rPr>
            </w:pPr>
            <w:r>
              <w:rPr>
                <w:rFonts w:ascii="Times New Roman" w:hAnsi="Times New Roman"/>
              </w:rPr>
              <w:t>Ручка</w:t>
            </w:r>
            <w:r w:rsidRPr="00425D3F">
              <w:rPr>
                <w:rFonts w:ascii="Times New Roman" w:hAnsi="Times New Roman"/>
                <w:lang w:val="en-US"/>
              </w:rPr>
              <w:t xml:space="preserve"> </w:t>
            </w:r>
            <w:r>
              <w:rPr>
                <w:rFonts w:ascii="Times New Roman" w:hAnsi="Times New Roman"/>
              </w:rPr>
              <w:t>масл</w:t>
            </w:r>
            <w:r w:rsidRPr="00425D3F">
              <w:rPr>
                <w:rFonts w:ascii="Times New Roman" w:hAnsi="Times New Roman"/>
                <w:lang w:val="en-US"/>
              </w:rPr>
              <w:t xml:space="preserve"> Hiper Max Writer </w:t>
            </w:r>
            <w:r w:rsidRPr="00425D3F">
              <w:rPr>
                <w:rFonts w:ascii="Times New Roman" w:hAnsi="Times New Roman"/>
                <w:lang w:val="en-US"/>
              </w:rPr>
              <w:lastRenderedPageBreak/>
              <w:t>Evolution 0.7</w:t>
            </w:r>
            <w:r>
              <w:rPr>
                <w:rFonts w:ascii="Times New Roman" w:hAnsi="Times New Roman"/>
              </w:rPr>
              <w:t>мм</w:t>
            </w:r>
            <w:r w:rsidRPr="00425D3F">
              <w:rPr>
                <w:rFonts w:ascii="Times New Roman" w:hAnsi="Times New Roman"/>
                <w:lang w:val="en-US"/>
              </w:rPr>
              <w:t xml:space="preserve"> </w:t>
            </w:r>
            <w:r>
              <w:rPr>
                <w:rFonts w:ascii="Times New Roman" w:hAnsi="Times New Roman"/>
              </w:rPr>
              <w:t>чорна</w:t>
            </w:r>
            <w:r w:rsidRPr="00425D3F">
              <w:rPr>
                <w:rFonts w:ascii="Times New Roman" w:hAnsi="Times New Roman"/>
                <w:lang w:val="en-US"/>
              </w:rPr>
              <w:t>*</w:t>
            </w:r>
          </w:p>
        </w:tc>
        <w:tc>
          <w:tcPr>
            <w:tcW w:w="1416" w:type="dxa"/>
            <w:tcBorders>
              <w:top w:val="single" w:sz="4" w:space="0" w:color="auto"/>
              <w:left w:val="single" w:sz="4" w:space="0" w:color="auto"/>
              <w:bottom w:val="single" w:sz="4" w:space="0" w:color="auto"/>
              <w:right w:val="single" w:sz="4" w:space="0" w:color="auto"/>
            </w:tcBorders>
            <w:hideMark/>
          </w:tcPr>
          <w:p w14:paraId="55575D6B" w14:textId="77777777" w:rsidR="00425D3F" w:rsidRDefault="00425D3F">
            <w:pPr>
              <w:spacing w:line="276" w:lineRule="auto"/>
              <w:jc w:val="center"/>
              <w:rPr>
                <w:rFonts w:ascii="Times New Roman" w:eastAsia="Calibri" w:hAnsi="Times New Roman" w:cs="Times New Roman"/>
              </w:rPr>
            </w:pPr>
            <w:r>
              <w:rPr>
                <w:rFonts w:ascii="Times New Roman" w:hAnsi="Times New Roman"/>
              </w:rPr>
              <w:lastRenderedPageBreak/>
              <w:t>шт</w:t>
            </w:r>
          </w:p>
        </w:tc>
        <w:tc>
          <w:tcPr>
            <w:tcW w:w="1133" w:type="dxa"/>
            <w:tcBorders>
              <w:top w:val="single" w:sz="4" w:space="0" w:color="auto"/>
              <w:left w:val="single" w:sz="4" w:space="0" w:color="auto"/>
              <w:bottom w:val="single" w:sz="4" w:space="0" w:color="auto"/>
              <w:right w:val="single" w:sz="4" w:space="0" w:color="auto"/>
            </w:tcBorders>
          </w:tcPr>
          <w:p w14:paraId="13A7ABB7"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227336CB" w14:textId="77777777" w:rsidR="00425D3F" w:rsidRDefault="00425D3F">
            <w:pPr>
              <w:spacing w:line="276" w:lineRule="auto"/>
              <w:jc w:val="both"/>
              <w:rPr>
                <w:rFonts w:ascii="Times New Roman" w:eastAsia="Calibri" w:hAnsi="Times New Roman" w:cs="Times New Roman"/>
              </w:rPr>
            </w:pPr>
            <w:r>
              <w:rPr>
                <w:rFonts w:ascii="Times New Roman" w:hAnsi="Times New Roman"/>
              </w:rPr>
              <w:t>Прозорий пластиковий корпус із гумовим грипом.</w:t>
            </w:r>
          </w:p>
          <w:p w14:paraId="3909BCC6" w14:textId="77777777" w:rsidR="00425D3F" w:rsidRDefault="00425D3F">
            <w:pPr>
              <w:spacing w:line="276" w:lineRule="auto"/>
              <w:jc w:val="both"/>
              <w:rPr>
                <w:rFonts w:ascii="Times New Roman" w:hAnsi="Times New Roman"/>
              </w:rPr>
            </w:pPr>
            <w:r>
              <w:rPr>
                <w:rFonts w:ascii="Times New Roman" w:hAnsi="Times New Roman"/>
              </w:rPr>
              <w:t>Довжина стрижня 140 мм.</w:t>
            </w:r>
          </w:p>
          <w:p w14:paraId="459BC628" w14:textId="77777777" w:rsidR="00425D3F" w:rsidRDefault="00425D3F">
            <w:pPr>
              <w:spacing w:line="276" w:lineRule="auto"/>
              <w:jc w:val="both"/>
              <w:rPr>
                <w:rFonts w:ascii="Times New Roman" w:hAnsi="Times New Roman"/>
              </w:rPr>
            </w:pPr>
            <w:r>
              <w:rPr>
                <w:rFonts w:ascii="Times New Roman" w:hAnsi="Times New Roman"/>
              </w:rPr>
              <w:lastRenderedPageBreak/>
              <w:t>Товщина лінії 0,7 мм.</w:t>
            </w:r>
          </w:p>
          <w:p w14:paraId="040DB84A" w14:textId="77777777" w:rsidR="00425D3F" w:rsidRDefault="00425D3F">
            <w:pPr>
              <w:spacing w:line="276" w:lineRule="auto"/>
              <w:jc w:val="both"/>
              <w:rPr>
                <w:rFonts w:ascii="Times New Roman" w:hAnsi="Times New Roman"/>
              </w:rPr>
            </w:pPr>
            <w:r>
              <w:rPr>
                <w:rFonts w:ascii="Times New Roman" w:hAnsi="Times New Roman"/>
              </w:rPr>
              <w:t>Наявність змінного стриженя</w:t>
            </w:r>
          </w:p>
          <w:p w14:paraId="1D639480" w14:textId="77777777" w:rsidR="00425D3F" w:rsidRDefault="00425D3F">
            <w:pPr>
              <w:spacing w:line="276" w:lineRule="auto"/>
              <w:jc w:val="both"/>
              <w:rPr>
                <w:rFonts w:ascii="Times New Roman" w:eastAsia="Calibri" w:hAnsi="Times New Roman" w:cs="Times New Roman"/>
              </w:rPr>
            </w:pPr>
            <w:r>
              <w:rPr>
                <w:rFonts w:ascii="Times New Roman" w:hAnsi="Times New Roman"/>
              </w:rPr>
              <w:t>Колір чорнила - чорний.</w:t>
            </w:r>
          </w:p>
        </w:tc>
      </w:tr>
      <w:tr w:rsidR="00425D3F" w14:paraId="4FCEBB22"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35AE6D56" w14:textId="77777777"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lastRenderedPageBreak/>
              <w:t>6</w:t>
            </w:r>
          </w:p>
        </w:tc>
        <w:tc>
          <w:tcPr>
            <w:tcW w:w="1842" w:type="dxa"/>
            <w:tcBorders>
              <w:top w:val="single" w:sz="4" w:space="0" w:color="auto"/>
              <w:left w:val="single" w:sz="4" w:space="0" w:color="auto"/>
              <w:bottom w:val="single" w:sz="4" w:space="0" w:color="auto"/>
              <w:right w:val="single" w:sz="4" w:space="0" w:color="auto"/>
            </w:tcBorders>
            <w:hideMark/>
          </w:tcPr>
          <w:p w14:paraId="7FA551E2" w14:textId="77777777" w:rsidR="00425D3F" w:rsidRDefault="00425D3F">
            <w:pPr>
              <w:spacing w:line="276" w:lineRule="auto"/>
              <w:rPr>
                <w:rFonts w:ascii="Times New Roman" w:eastAsia="Calibri" w:hAnsi="Times New Roman" w:cs="Times New Roman"/>
              </w:rPr>
            </w:pPr>
            <w:r>
              <w:rPr>
                <w:rFonts w:ascii="Times New Roman" w:hAnsi="Times New Roman"/>
              </w:rPr>
              <w:t xml:space="preserve">Скоби №24/6 1000шт Buromax срібні* </w:t>
            </w:r>
          </w:p>
        </w:tc>
        <w:tc>
          <w:tcPr>
            <w:tcW w:w="1416" w:type="dxa"/>
            <w:tcBorders>
              <w:top w:val="single" w:sz="4" w:space="0" w:color="auto"/>
              <w:left w:val="single" w:sz="4" w:space="0" w:color="auto"/>
              <w:bottom w:val="single" w:sz="4" w:space="0" w:color="auto"/>
              <w:right w:val="single" w:sz="4" w:space="0" w:color="auto"/>
            </w:tcBorders>
            <w:hideMark/>
          </w:tcPr>
          <w:p w14:paraId="04433C8C" w14:textId="77777777" w:rsidR="00425D3F" w:rsidRDefault="00425D3F">
            <w:pPr>
              <w:spacing w:line="276" w:lineRule="auto"/>
              <w:jc w:val="center"/>
              <w:rPr>
                <w:rFonts w:ascii="Times New Roman" w:eastAsia="Calibri" w:hAnsi="Times New Roman" w:cs="Times New Roman"/>
              </w:rPr>
            </w:pPr>
            <w:r>
              <w:rPr>
                <w:rFonts w:ascii="Times New Roman" w:hAnsi="Times New Roman"/>
              </w:rPr>
              <w:t>пач</w:t>
            </w:r>
          </w:p>
        </w:tc>
        <w:tc>
          <w:tcPr>
            <w:tcW w:w="1133" w:type="dxa"/>
            <w:tcBorders>
              <w:top w:val="single" w:sz="4" w:space="0" w:color="auto"/>
              <w:left w:val="single" w:sz="4" w:space="0" w:color="auto"/>
              <w:bottom w:val="single" w:sz="4" w:space="0" w:color="auto"/>
              <w:right w:val="single" w:sz="4" w:space="0" w:color="auto"/>
            </w:tcBorders>
          </w:tcPr>
          <w:p w14:paraId="22767AA3"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364B8666" w14:textId="77777777" w:rsidR="00425D3F" w:rsidRDefault="00425D3F">
            <w:pPr>
              <w:spacing w:line="276" w:lineRule="auto"/>
              <w:jc w:val="both"/>
              <w:rPr>
                <w:rFonts w:ascii="Times New Roman" w:eastAsia="Calibri" w:hAnsi="Times New Roman" w:cs="Times New Roman"/>
              </w:rPr>
            </w:pPr>
            <w:r>
              <w:rPr>
                <w:rFonts w:ascii="Times New Roman" w:hAnsi="Times New Roman"/>
              </w:rPr>
              <w:t>Тип – 24/6</w:t>
            </w:r>
          </w:p>
          <w:p w14:paraId="0A6FBFF7" w14:textId="77777777" w:rsidR="00425D3F" w:rsidRDefault="00425D3F">
            <w:pPr>
              <w:spacing w:line="276" w:lineRule="auto"/>
              <w:jc w:val="both"/>
              <w:rPr>
                <w:rFonts w:ascii="Times New Roman" w:hAnsi="Times New Roman"/>
              </w:rPr>
            </w:pPr>
            <w:r>
              <w:rPr>
                <w:rFonts w:ascii="Times New Roman" w:hAnsi="Times New Roman"/>
              </w:rPr>
              <w:t>міцно скріплюють сторінки</w:t>
            </w:r>
          </w:p>
          <w:p w14:paraId="7C241016" w14:textId="77777777" w:rsidR="00425D3F" w:rsidRDefault="00425D3F">
            <w:pPr>
              <w:spacing w:line="276" w:lineRule="auto"/>
              <w:jc w:val="both"/>
              <w:rPr>
                <w:rFonts w:ascii="Times New Roman" w:hAnsi="Times New Roman"/>
              </w:rPr>
            </w:pPr>
            <w:r>
              <w:rPr>
                <w:rFonts w:ascii="Times New Roman" w:hAnsi="Times New Roman"/>
              </w:rPr>
              <w:t>виготовлені з металу</w:t>
            </w:r>
          </w:p>
          <w:p w14:paraId="0E8A2663" w14:textId="77777777" w:rsidR="00425D3F" w:rsidRDefault="00425D3F">
            <w:pPr>
              <w:spacing w:line="276" w:lineRule="auto"/>
              <w:jc w:val="both"/>
              <w:rPr>
                <w:rFonts w:ascii="Times New Roman" w:hAnsi="Times New Roman"/>
              </w:rPr>
            </w:pPr>
            <w:r>
              <w:rPr>
                <w:rFonts w:ascii="Times New Roman" w:hAnsi="Times New Roman"/>
              </w:rPr>
              <w:t>упаковані в картонну коробку в кількості 1000 штук</w:t>
            </w:r>
          </w:p>
          <w:p w14:paraId="64EF6A52" w14:textId="77777777" w:rsidR="00425D3F" w:rsidRDefault="00425D3F">
            <w:pPr>
              <w:spacing w:line="276" w:lineRule="auto"/>
              <w:jc w:val="both"/>
              <w:rPr>
                <w:rFonts w:ascii="Times New Roman" w:eastAsia="Calibri" w:hAnsi="Times New Roman" w:cs="Times New Roman"/>
              </w:rPr>
            </w:pPr>
            <w:r>
              <w:rPr>
                <w:rFonts w:ascii="Times New Roman" w:hAnsi="Times New Roman"/>
              </w:rPr>
              <w:t>Міцність скоб дозволяє зшити до 30 аркушів паперу</w:t>
            </w:r>
          </w:p>
        </w:tc>
      </w:tr>
      <w:tr w:rsidR="00425D3F" w14:paraId="27698CE0"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48EDDE0B" w14:textId="77777777"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7</w:t>
            </w:r>
          </w:p>
        </w:tc>
        <w:tc>
          <w:tcPr>
            <w:tcW w:w="1842" w:type="dxa"/>
            <w:tcBorders>
              <w:top w:val="single" w:sz="4" w:space="0" w:color="auto"/>
              <w:left w:val="single" w:sz="4" w:space="0" w:color="auto"/>
              <w:bottom w:val="single" w:sz="4" w:space="0" w:color="auto"/>
              <w:right w:val="single" w:sz="4" w:space="0" w:color="auto"/>
            </w:tcBorders>
            <w:hideMark/>
          </w:tcPr>
          <w:p w14:paraId="686C2BE7" w14:textId="77777777"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Скріпки 28мм 100 шт </w:t>
            </w:r>
            <w:r>
              <w:rPr>
                <w:rFonts w:ascii="Times New Roman" w:hAnsi="Times New Roman"/>
              </w:rPr>
              <w:t>Buromax</w:t>
            </w:r>
            <w:r w:rsidRPr="00326E40">
              <w:rPr>
                <w:rFonts w:ascii="Times New Roman" w:hAnsi="Times New Roman"/>
                <w:lang w:val="uk-UA"/>
              </w:rPr>
              <w:t xml:space="preserve"> круглі нікельовані*</w:t>
            </w:r>
          </w:p>
        </w:tc>
        <w:tc>
          <w:tcPr>
            <w:tcW w:w="1416" w:type="dxa"/>
            <w:tcBorders>
              <w:top w:val="single" w:sz="4" w:space="0" w:color="auto"/>
              <w:left w:val="single" w:sz="4" w:space="0" w:color="auto"/>
              <w:bottom w:val="single" w:sz="4" w:space="0" w:color="auto"/>
              <w:right w:val="single" w:sz="4" w:space="0" w:color="auto"/>
            </w:tcBorders>
            <w:hideMark/>
          </w:tcPr>
          <w:p w14:paraId="18DD29F1" w14:textId="77777777" w:rsidR="00425D3F" w:rsidRDefault="00425D3F">
            <w:pPr>
              <w:spacing w:line="276" w:lineRule="auto"/>
              <w:jc w:val="center"/>
              <w:rPr>
                <w:rFonts w:ascii="Times New Roman" w:eastAsia="Calibri" w:hAnsi="Times New Roman" w:cs="Times New Roman"/>
              </w:rPr>
            </w:pPr>
            <w:r>
              <w:rPr>
                <w:rFonts w:ascii="Times New Roman" w:hAnsi="Times New Roman"/>
              </w:rPr>
              <w:t>пач</w:t>
            </w:r>
          </w:p>
        </w:tc>
        <w:tc>
          <w:tcPr>
            <w:tcW w:w="1133" w:type="dxa"/>
            <w:tcBorders>
              <w:top w:val="single" w:sz="4" w:space="0" w:color="auto"/>
              <w:left w:val="single" w:sz="4" w:space="0" w:color="auto"/>
              <w:bottom w:val="single" w:sz="4" w:space="0" w:color="auto"/>
              <w:right w:val="single" w:sz="4" w:space="0" w:color="auto"/>
            </w:tcBorders>
          </w:tcPr>
          <w:p w14:paraId="779EC10A"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20608935" w14:textId="77777777" w:rsidR="00425D3F" w:rsidRDefault="00425D3F">
            <w:pPr>
              <w:spacing w:line="276" w:lineRule="auto"/>
              <w:jc w:val="both"/>
              <w:rPr>
                <w:rFonts w:ascii="Times New Roman" w:eastAsia="Calibri" w:hAnsi="Times New Roman" w:cs="Times New Roman"/>
              </w:rPr>
            </w:pPr>
            <w:r>
              <w:rPr>
                <w:rFonts w:ascii="Times New Roman" w:hAnsi="Times New Roman"/>
              </w:rPr>
              <w:t>Упаковка - 100 шт.</w:t>
            </w:r>
          </w:p>
          <w:p w14:paraId="327C7160" w14:textId="77777777" w:rsidR="00425D3F" w:rsidRDefault="00425D3F">
            <w:pPr>
              <w:spacing w:line="276" w:lineRule="auto"/>
              <w:jc w:val="both"/>
              <w:rPr>
                <w:rFonts w:ascii="Times New Roman" w:hAnsi="Times New Roman"/>
              </w:rPr>
            </w:pPr>
            <w:r>
              <w:rPr>
                <w:rFonts w:ascii="Times New Roman" w:hAnsi="Times New Roman"/>
              </w:rPr>
              <w:t>довжина 28 мм</w:t>
            </w:r>
          </w:p>
          <w:p w14:paraId="6B162F69" w14:textId="77777777" w:rsidR="00425D3F" w:rsidRDefault="00425D3F">
            <w:pPr>
              <w:spacing w:line="276" w:lineRule="auto"/>
              <w:jc w:val="both"/>
              <w:rPr>
                <w:rFonts w:ascii="Times New Roman" w:hAnsi="Times New Roman"/>
              </w:rPr>
            </w:pPr>
            <w:r>
              <w:rPr>
                <w:rFonts w:ascii="Times New Roman" w:hAnsi="Times New Roman"/>
              </w:rPr>
              <w:t>форма: заокруглена</w:t>
            </w:r>
          </w:p>
          <w:p w14:paraId="4D25D08C" w14:textId="77777777" w:rsidR="00425D3F" w:rsidRDefault="00425D3F">
            <w:pPr>
              <w:spacing w:line="276" w:lineRule="auto"/>
              <w:jc w:val="both"/>
              <w:rPr>
                <w:rFonts w:ascii="Times New Roman" w:hAnsi="Times New Roman"/>
              </w:rPr>
            </w:pPr>
            <w:r>
              <w:rPr>
                <w:rFonts w:ascii="Times New Roman" w:hAnsi="Times New Roman"/>
              </w:rPr>
              <w:t>матеріал: антикорозійний метал, нікельовані - що забезпечує гладку поверхню</w:t>
            </w:r>
          </w:p>
          <w:p w14:paraId="3EBE5903" w14:textId="77777777" w:rsidR="00425D3F" w:rsidRDefault="00425D3F">
            <w:pPr>
              <w:spacing w:line="276" w:lineRule="auto"/>
              <w:jc w:val="both"/>
              <w:rPr>
                <w:rFonts w:ascii="Times New Roman" w:eastAsia="Calibri" w:hAnsi="Times New Roman" w:cs="Times New Roman"/>
              </w:rPr>
            </w:pPr>
            <w:r>
              <w:rPr>
                <w:rFonts w:ascii="Times New Roman" w:hAnsi="Times New Roman"/>
              </w:rPr>
              <w:t>упаковка: картонна коробка</w:t>
            </w:r>
          </w:p>
        </w:tc>
      </w:tr>
      <w:tr w:rsidR="00425D3F" w14:paraId="0B9EECBB"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174E3D7A" w14:textId="77777777"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8</w:t>
            </w:r>
          </w:p>
        </w:tc>
        <w:tc>
          <w:tcPr>
            <w:tcW w:w="1842" w:type="dxa"/>
            <w:tcBorders>
              <w:top w:val="single" w:sz="4" w:space="0" w:color="auto"/>
              <w:left w:val="single" w:sz="4" w:space="0" w:color="auto"/>
              <w:bottom w:val="single" w:sz="4" w:space="0" w:color="auto"/>
              <w:right w:val="single" w:sz="4" w:space="0" w:color="auto"/>
            </w:tcBorders>
            <w:hideMark/>
          </w:tcPr>
          <w:p w14:paraId="2F992B77" w14:textId="77777777"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Скріпки 50мм 100 шт </w:t>
            </w:r>
            <w:r>
              <w:rPr>
                <w:rFonts w:ascii="Times New Roman" w:hAnsi="Times New Roman"/>
              </w:rPr>
              <w:t>Buromax</w:t>
            </w:r>
            <w:r w:rsidRPr="00326E40">
              <w:rPr>
                <w:rFonts w:ascii="Times New Roman" w:hAnsi="Times New Roman"/>
                <w:lang w:val="uk-UA"/>
              </w:rPr>
              <w:t xml:space="preserve"> круглі нікельовані*</w:t>
            </w:r>
          </w:p>
        </w:tc>
        <w:tc>
          <w:tcPr>
            <w:tcW w:w="1416" w:type="dxa"/>
            <w:tcBorders>
              <w:top w:val="single" w:sz="4" w:space="0" w:color="auto"/>
              <w:left w:val="single" w:sz="4" w:space="0" w:color="auto"/>
              <w:bottom w:val="single" w:sz="4" w:space="0" w:color="auto"/>
              <w:right w:val="single" w:sz="4" w:space="0" w:color="auto"/>
            </w:tcBorders>
            <w:hideMark/>
          </w:tcPr>
          <w:p w14:paraId="22254C46" w14:textId="77777777" w:rsidR="00425D3F" w:rsidRDefault="00425D3F">
            <w:pPr>
              <w:spacing w:line="276" w:lineRule="auto"/>
              <w:jc w:val="center"/>
              <w:rPr>
                <w:rFonts w:ascii="Times New Roman" w:eastAsia="Calibri" w:hAnsi="Times New Roman" w:cs="Times New Roman"/>
              </w:rPr>
            </w:pPr>
            <w:r>
              <w:rPr>
                <w:rFonts w:ascii="Times New Roman" w:hAnsi="Times New Roman"/>
              </w:rPr>
              <w:t>пач</w:t>
            </w:r>
          </w:p>
        </w:tc>
        <w:tc>
          <w:tcPr>
            <w:tcW w:w="1133" w:type="dxa"/>
            <w:tcBorders>
              <w:top w:val="single" w:sz="4" w:space="0" w:color="auto"/>
              <w:left w:val="single" w:sz="4" w:space="0" w:color="auto"/>
              <w:bottom w:val="single" w:sz="4" w:space="0" w:color="auto"/>
              <w:right w:val="single" w:sz="4" w:space="0" w:color="auto"/>
            </w:tcBorders>
          </w:tcPr>
          <w:p w14:paraId="0BEBDD51"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729635A1" w14:textId="77777777" w:rsidR="00425D3F" w:rsidRDefault="00425D3F">
            <w:pPr>
              <w:spacing w:line="276" w:lineRule="auto"/>
              <w:jc w:val="both"/>
              <w:rPr>
                <w:rFonts w:ascii="Times New Roman" w:eastAsia="Calibri" w:hAnsi="Times New Roman" w:cs="Times New Roman"/>
              </w:rPr>
            </w:pPr>
            <w:r>
              <w:rPr>
                <w:rFonts w:ascii="Times New Roman" w:hAnsi="Times New Roman"/>
              </w:rPr>
              <w:t>Упаковка - 100 шт.</w:t>
            </w:r>
          </w:p>
          <w:p w14:paraId="07944D17" w14:textId="77777777" w:rsidR="00425D3F" w:rsidRDefault="00425D3F">
            <w:pPr>
              <w:spacing w:line="276" w:lineRule="auto"/>
              <w:jc w:val="both"/>
              <w:rPr>
                <w:rFonts w:ascii="Times New Roman" w:hAnsi="Times New Roman"/>
              </w:rPr>
            </w:pPr>
            <w:r>
              <w:rPr>
                <w:rFonts w:ascii="Times New Roman" w:hAnsi="Times New Roman"/>
              </w:rPr>
              <w:t>довжина 50 мм</w:t>
            </w:r>
          </w:p>
          <w:p w14:paraId="5F5E1889" w14:textId="77777777" w:rsidR="00425D3F" w:rsidRDefault="00425D3F">
            <w:pPr>
              <w:spacing w:line="276" w:lineRule="auto"/>
              <w:jc w:val="both"/>
              <w:rPr>
                <w:rFonts w:ascii="Times New Roman" w:hAnsi="Times New Roman"/>
              </w:rPr>
            </w:pPr>
            <w:r>
              <w:rPr>
                <w:rFonts w:ascii="Times New Roman" w:hAnsi="Times New Roman"/>
              </w:rPr>
              <w:t>форма: заокруглена</w:t>
            </w:r>
          </w:p>
          <w:p w14:paraId="37E02DEA" w14:textId="77777777" w:rsidR="00425D3F" w:rsidRDefault="00425D3F">
            <w:pPr>
              <w:spacing w:line="276" w:lineRule="auto"/>
              <w:jc w:val="both"/>
              <w:rPr>
                <w:rFonts w:ascii="Times New Roman" w:hAnsi="Times New Roman"/>
              </w:rPr>
            </w:pPr>
            <w:r>
              <w:rPr>
                <w:rFonts w:ascii="Times New Roman" w:hAnsi="Times New Roman"/>
              </w:rPr>
              <w:t>матеріал: антикорозійний метал, нікельовані - що забезпечує гладку поверхню</w:t>
            </w:r>
          </w:p>
          <w:p w14:paraId="2E4E444C" w14:textId="77777777" w:rsidR="00425D3F" w:rsidRDefault="00425D3F">
            <w:pPr>
              <w:spacing w:line="276" w:lineRule="auto"/>
              <w:jc w:val="both"/>
              <w:rPr>
                <w:rFonts w:ascii="Times New Roman" w:eastAsia="Calibri" w:hAnsi="Times New Roman" w:cs="Times New Roman"/>
              </w:rPr>
            </w:pPr>
            <w:r>
              <w:rPr>
                <w:rFonts w:ascii="Times New Roman" w:hAnsi="Times New Roman"/>
              </w:rPr>
              <w:t>упаковка: картонна коробка</w:t>
            </w:r>
          </w:p>
        </w:tc>
      </w:tr>
      <w:tr w:rsidR="00425D3F" w14:paraId="01C8EE78"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6AEC8298" w14:textId="77777777"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9</w:t>
            </w:r>
          </w:p>
        </w:tc>
        <w:tc>
          <w:tcPr>
            <w:tcW w:w="1842" w:type="dxa"/>
            <w:tcBorders>
              <w:top w:val="single" w:sz="4" w:space="0" w:color="auto"/>
              <w:left w:val="single" w:sz="4" w:space="0" w:color="auto"/>
              <w:bottom w:val="single" w:sz="4" w:space="0" w:color="auto"/>
              <w:right w:val="single" w:sz="4" w:space="0" w:color="auto"/>
            </w:tcBorders>
            <w:hideMark/>
          </w:tcPr>
          <w:p w14:paraId="0E5AF80F" w14:textId="77777777"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Лінійка пласт 30см </w:t>
            </w:r>
            <w:r>
              <w:rPr>
                <w:rFonts w:ascii="Times New Roman" w:hAnsi="Times New Roman"/>
              </w:rPr>
              <w:t>Buromax</w:t>
            </w:r>
            <w:r w:rsidRPr="00326E40">
              <w:rPr>
                <w:rFonts w:ascii="Times New Roman" w:hAnsi="Times New Roman"/>
                <w:lang w:val="uk-UA"/>
              </w:rPr>
              <w:t xml:space="preserve"> </w:t>
            </w:r>
            <w:r>
              <w:rPr>
                <w:rFonts w:ascii="Times New Roman" w:hAnsi="Times New Roman"/>
              </w:rPr>
              <w:t>Jobmax</w:t>
            </w:r>
            <w:r w:rsidRPr="00326E40">
              <w:rPr>
                <w:rFonts w:ascii="Times New Roman" w:hAnsi="Times New Roman"/>
                <w:lang w:val="uk-UA"/>
              </w:rPr>
              <w:t xml:space="preserve"> прозора*</w:t>
            </w:r>
          </w:p>
        </w:tc>
        <w:tc>
          <w:tcPr>
            <w:tcW w:w="1416" w:type="dxa"/>
            <w:tcBorders>
              <w:top w:val="single" w:sz="4" w:space="0" w:color="auto"/>
              <w:left w:val="single" w:sz="4" w:space="0" w:color="auto"/>
              <w:bottom w:val="single" w:sz="4" w:space="0" w:color="auto"/>
              <w:right w:val="single" w:sz="4" w:space="0" w:color="auto"/>
            </w:tcBorders>
            <w:hideMark/>
          </w:tcPr>
          <w:p w14:paraId="52EB0E39"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1E8D7215"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50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335E4D25" w14:textId="77777777" w:rsidR="00425D3F" w:rsidRDefault="00425D3F">
            <w:pPr>
              <w:spacing w:line="276" w:lineRule="auto"/>
              <w:jc w:val="both"/>
              <w:rPr>
                <w:rFonts w:ascii="Times New Roman" w:eastAsia="Calibri" w:hAnsi="Times New Roman" w:cs="Times New Roman"/>
              </w:rPr>
            </w:pPr>
            <w:r>
              <w:rPr>
                <w:rFonts w:ascii="Times New Roman" w:hAnsi="Times New Roman"/>
              </w:rPr>
              <w:t>Довжина вимірювання 30 см</w:t>
            </w:r>
          </w:p>
          <w:p w14:paraId="43C26327" w14:textId="77777777" w:rsidR="00425D3F" w:rsidRDefault="00425D3F">
            <w:pPr>
              <w:spacing w:line="276" w:lineRule="auto"/>
              <w:jc w:val="both"/>
              <w:rPr>
                <w:rFonts w:ascii="Times New Roman" w:hAnsi="Times New Roman"/>
              </w:rPr>
            </w:pPr>
            <w:r>
              <w:rPr>
                <w:rFonts w:ascii="Times New Roman" w:hAnsi="Times New Roman"/>
              </w:rPr>
              <w:t>Колір прозорий (не тонована)</w:t>
            </w:r>
          </w:p>
          <w:p w14:paraId="1362996D" w14:textId="77777777" w:rsidR="00425D3F" w:rsidRDefault="00425D3F">
            <w:pPr>
              <w:spacing w:line="276" w:lineRule="auto"/>
              <w:jc w:val="both"/>
              <w:rPr>
                <w:rFonts w:ascii="Times New Roman" w:hAnsi="Times New Roman"/>
              </w:rPr>
            </w:pPr>
            <w:r>
              <w:rPr>
                <w:rFonts w:ascii="Times New Roman" w:hAnsi="Times New Roman"/>
              </w:rPr>
              <w:t>Дві шкали вимірювання: з сантиметровими та міліметровими поділками</w:t>
            </w:r>
          </w:p>
          <w:p w14:paraId="48A49E4C" w14:textId="77777777" w:rsidR="00425D3F" w:rsidRDefault="00425D3F">
            <w:pPr>
              <w:spacing w:line="276" w:lineRule="auto"/>
              <w:jc w:val="both"/>
              <w:rPr>
                <w:rFonts w:ascii="Times New Roman" w:hAnsi="Times New Roman"/>
              </w:rPr>
            </w:pPr>
            <w:r>
              <w:rPr>
                <w:rFonts w:ascii="Times New Roman" w:hAnsi="Times New Roman"/>
              </w:rPr>
              <w:t>Виготовлена із пластику</w:t>
            </w:r>
          </w:p>
          <w:p w14:paraId="6E59B02F" w14:textId="77777777" w:rsidR="00425D3F" w:rsidRDefault="00425D3F">
            <w:pPr>
              <w:spacing w:line="276" w:lineRule="auto"/>
              <w:jc w:val="both"/>
              <w:rPr>
                <w:rFonts w:ascii="Times New Roman" w:eastAsia="Calibri" w:hAnsi="Times New Roman" w:cs="Times New Roman"/>
              </w:rPr>
            </w:pPr>
            <w:r>
              <w:rPr>
                <w:rFonts w:ascii="Times New Roman" w:hAnsi="Times New Roman"/>
              </w:rPr>
              <w:t>Кожна лінійка упакована в індивідуальний прозорий блістер</w:t>
            </w:r>
          </w:p>
        </w:tc>
      </w:tr>
      <w:tr w:rsidR="00425D3F" w14:paraId="18D11F79"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14711A95" w14:textId="77777777"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10</w:t>
            </w:r>
          </w:p>
        </w:tc>
        <w:tc>
          <w:tcPr>
            <w:tcW w:w="1842" w:type="dxa"/>
            <w:tcBorders>
              <w:top w:val="single" w:sz="4" w:space="0" w:color="auto"/>
              <w:left w:val="single" w:sz="4" w:space="0" w:color="auto"/>
              <w:bottom w:val="single" w:sz="4" w:space="0" w:color="auto"/>
              <w:right w:val="single" w:sz="4" w:space="0" w:color="auto"/>
            </w:tcBorders>
            <w:hideMark/>
          </w:tcPr>
          <w:p w14:paraId="52158751" w14:textId="77777777" w:rsidR="00425D3F" w:rsidRDefault="00425D3F">
            <w:pPr>
              <w:spacing w:line="276" w:lineRule="auto"/>
              <w:rPr>
                <w:rFonts w:ascii="Times New Roman" w:eastAsia="Calibri" w:hAnsi="Times New Roman" w:cs="Times New Roman"/>
              </w:rPr>
            </w:pPr>
            <w:r>
              <w:rPr>
                <w:rFonts w:ascii="Times New Roman" w:hAnsi="Times New Roman"/>
              </w:rPr>
              <w:t>Стержень масл 0.7мм Hiper чорний*</w:t>
            </w:r>
          </w:p>
        </w:tc>
        <w:tc>
          <w:tcPr>
            <w:tcW w:w="1416" w:type="dxa"/>
            <w:tcBorders>
              <w:top w:val="single" w:sz="4" w:space="0" w:color="auto"/>
              <w:left w:val="single" w:sz="4" w:space="0" w:color="auto"/>
              <w:bottom w:val="single" w:sz="4" w:space="0" w:color="auto"/>
              <w:right w:val="single" w:sz="4" w:space="0" w:color="auto"/>
            </w:tcBorders>
            <w:hideMark/>
          </w:tcPr>
          <w:p w14:paraId="1EF52052"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3CE5A0DD"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800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5059052B" w14:textId="77777777" w:rsidR="00425D3F" w:rsidRDefault="00425D3F">
            <w:pPr>
              <w:spacing w:line="276" w:lineRule="auto"/>
              <w:jc w:val="both"/>
              <w:rPr>
                <w:rFonts w:ascii="Times New Roman" w:eastAsia="Calibri" w:hAnsi="Times New Roman" w:cs="Times New Roman"/>
              </w:rPr>
            </w:pPr>
            <w:r>
              <w:rPr>
                <w:rFonts w:ascii="Times New Roman" w:hAnsi="Times New Roman"/>
              </w:rPr>
              <w:t>Довжина стрижня 140 мм.</w:t>
            </w:r>
          </w:p>
          <w:p w14:paraId="02281605" w14:textId="77777777" w:rsidR="00425D3F" w:rsidRDefault="00425D3F">
            <w:pPr>
              <w:spacing w:line="276" w:lineRule="auto"/>
              <w:jc w:val="both"/>
              <w:rPr>
                <w:rFonts w:ascii="Times New Roman" w:hAnsi="Times New Roman"/>
              </w:rPr>
            </w:pPr>
            <w:r>
              <w:rPr>
                <w:rFonts w:ascii="Times New Roman" w:hAnsi="Times New Roman"/>
              </w:rPr>
              <w:t>Товщина лінії 0,7 мм.</w:t>
            </w:r>
          </w:p>
          <w:p w14:paraId="56E177A9" w14:textId="77777777" w:rsidR="00425D3F" w:rsidRDefault="00425D3F">
            <w:pPr>
              <w:spacing w:line="276" w:lineRule="auto"/>
              <w:jc w:val="both"/>
              <w:rPr>
                <w:rFonts w:ascii="Times New Roman" w:hAnsi="Times New Roman"/>
              </w:rPr>
            </w:pPr>
            <w:r>
              <w:rPr>
                <w:rFonts w:ascii="Times New Roman" w:hAnsi="Times New Roman"/>
              </w:rPr>
              <w:t>Колір чорнила - чорний.</w:t>
            </w:r>
          </w:p>
          <w:p w14:paraId="22B870EE" w14:textId="77777777" w:rsidR="00425D3F" w:rsidRDefault="00425D3F">
            <w:pPr>
              <w:spacing w:line="276" w:lineRule="auto"/>
              <w:jc w:val="both"/>
              <w:rPr>
                <w:rFonts w:ascii="Times New Roman" w:eastAsia="Calibri" w:hAnsi="Times New Roman" w:cs="Times New Roman"/>
              </w:rPr>
            </w:pPr>
            <w:r>
              <w:rPr>
                <w:rFonts w:ascii="Times New Roman" w:hAnsi="Times New Roman"/>
              </w:rPr>
              <w:t>Підходить до позиції до позиції 5</w:t>
            </w:r>
          </w:p>
        </w:tc>
      </w:tr>
      <w:tr w:rsidR="00425D3F" w14:paraId="2C8756F2"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29B12399"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1</w:t>
            </w:r>
            <w:r w:rsidR="00F46D7B">
              <w:rPr>
                <w:rFonts w:ascii="Times New Roman" w:hAnsi="Times New Roman"/>
                <w:color w:val="000000"/>
                <w:lang w:val="uk-UA" w:eastAsia="zh-CN"/>
              </w:rPr>
              <w:t>1</w:t>
            </w:r>
          </w:p>
        </w:tc>
        <w:tc>
          <w:tcPr>
            <w:tcW w:w="1842" w:type="dxa"/>
            <w:tcBorders>
              <w:top w:val="single" w:sz="4" w:space="0" w:color="auto"/>
              <w:left w:val="single" w:sz="4" w:space="0" w:color="auto"/>
              <w:bottom w:val="single" w:sz="4" w:space="0" w:color="auto"/>
              <w:right w:val="single" w:sz="4" w:space="0" w:color="auto"/>
            </w:tcBorders>
            <w:hideMark/>
          </w:tcPr>
          <w:p w14:paraId="0BAF78BB" w14:textId="77777777" w:rsidR="00425D3F" w:rsidRDefault="00425D3F">
            <w:pPr>
              <w:spacing w:line="276" w:lineRule="auto"/>
              <w:rPr>
                <w:rFonts w:ascii="Times New Roman" w:eastAsia="Calibri" w:hAnsi="Times New Roman" w:cs="Times New Roman"/>
              </w:rPr>
            </w:pPr>
            <w:r>
              <w:rPr>
                <w:rFonts w:ascii="Times New Roman" w:hAnsi="Times New Roman"/>
              </w:rPr>
              <w:t>Степлер метал №24-26 20арк Buromax асорті*</w:t>
            </w:r>
          </w:p>
        </w:tc>
        <w:tc>
          <w:tcPr>
            <w:tcW w:w="1416" w:type="dxa"/>
            <w:tcBorders>
              <w:top w:val="single" w:sz="4" w:space="0" w:color="auto"/>
              <w:left w:val="single" w:sz="4" w:space="0" w:color="auto"/>
              <w:bottom w:val="single" w:sz="4" w:space="0" w:color="auto"/>
              <w:right w:val="single" w:sz="4" w:space="0" w:color="auto"/>
            </w:tcBorders>
            <w:hideMark/>
          </w:tcPr>
          <w:p w14:paraId="65B750BC"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44A11BFB"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80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73BB444C" w14:textId="77777777" w:rsidR="00425D3F" w:rsidRDefault="00425D3F">
            <w:pPr>
              <w:spacing w:line="276" w:lineRule="auto"/>
              <w:jc w:val="both"/>
              <w:rPr>
                <w:rFonts w:ascii="Times New Roman" w:eastAsia="Calibri" w:hAnsi="Times New Roman" w:cs="Times New Roman"/>
              </w:rPr>
            </w:pPr>
            <w:r>
              <w:rPr>
                <w:rFonts w:ascii="Times New Roman" w:hAnsi="Times New Roman"/>
              </w:rPr>
              <w:t>Матеріал: метал</w:t>
            </w:r>
          </w:p>
          <w:p w14:paraId="723808D3" w14:textId="77777777" w:rsidR="00425D3F" w:rsidRDefault="00425D3F">
            <w:pPr>
              <w:spacing w:line="276" w:lineRule="auto"/>
              <w:jc w:val="both"/>
              <w:rPr>
                <w:rFonts w:ascii="Times New Roman" w:hAnsi="Times New Roman"/>
              </w:rPr>
            </w:pPr>
            <w:r>
              <w:rPr>
                <w:rFonts w:ascii="Times New Roman" w:hAnsi="Times New Roman"/>
              </w:rPr>
              <w:t>Пробивна потужність: 20 аркушів</w:t>
            </w:r>
          </w:p>
          <w:p w14:paraId="6AB7722C" w14:textId="77777777" w:rsidR="00425D3F" w:rsidRDefault="00425D3F">
            <w:pPr>
              <w:spacing w:line="276" w:lineRule="auto"/>
              <w:jc w:val="both"/>
              <w:rPr>
                <w:rFonts w:ascii="Times New Roman" w:hAnsi="Times New Roman"/>
              </w:rPr>
            </w:pPr>
            <w:r>
              <w:rPr>
                <w:rFonts w:ascii="Times New Roman" w:hAnsi="Times New Roman"/>
              </w:rPr>
              <w:t>Кольори: чорний, синій, сірий, зелений</w:t>
            </w:r>
          </w:p>
          <w:p w14:paraId="1AA3F500" w14:textId="77777777" w:rsidR="00425D3F" w:rsidRDefault="00425D3F">
            <w:pPr>
              <w:spacing w:line="276" w:lineRule="auto"/>
              <w:jc w:val="both"/>
              <w:rPr>
                <w:rFonts w:ascii="Times New Roman" w:hAnsi="Times New Roman"/>
              </w:rPr>
            </w:pPr>
            <w:r>
              <w:rPr>
                <w:rFonts w:ascii="Times New Roman" w:hAnsi="Times New Roman"/>
              </w:rPr>
              <w:t>Тип скріплення: закритий, відкритий</w:t>
            </w:r>
          </w:p>
          <w:p w14:paraId="1EFAD3DF" w14:textId="77777777" w:rsidR="00425D3F" w:rsidRDefault="00425D3F">
            <w:pPr>
              <w:spacing w:line="276" w:lineRule="auto"/>
              <w:jc w:val="both"/>
              <w:rPr>
                <w:rFonts w:ascii="Times New Roman" w:hAnsi="Times New Roman"/>
              </w:rPr>
            </w:pPr>
            <w:r>
              <w:rPr>
                <w:rFonts w:ascii="Times New Roman" w:hAnsi="Times New Roman"/>
              </w:rPr>
              <w:t>Скоба: №24/6, №26/6</w:t>
            </w:r>
          </w:p>
          <w:p w14:paraId="179EE7CF" w14:textId="77777777" w:rsidR="00425D3F" w:rsidRDefault="00425D3F">
            <w:pPr>
              <w:spacing w:line="276" w:lineRule="auto"/>
              <w:jc w:val="both"/>
              <w:rPr>
                <w:rFonts w:ascii="Times New Roman" w:hAnsi="Times New Roman"/>
              </w:rPr>
            </w:pPr>
            <w:r>
              <w:rPr>
                <w:rFonts w:ascii="Times New Roman" w:hAnsi="Times New Roman"/>
              </w:rPr>
              <w:t>Глибина закладання паперу: 50 мм</w:t>
            </w:r>
          </w:p>
          <w:p w14:paraId="462FA2DA" w14:textId="77777777" w:rsidR="00425D3F" w:rsidRDefault="00425D3F">
            <w:pPr>
              <w:spacing w:line="276" w:lineRule="auto"/>
              <w:jc w:val="both"/>
              <w:rPr>
                <w:rFonts w:ascii="Times New Roman" w:eastAsia="Calibri" w:hAnsi="Times New Roman" w:cs="Times New Roman"/>
              </w:rPr>
            </w:pPr>
            <w:r>
              <w:rPr>
                <w:rFonts w:ascii="Times New Roman" w:hAnsi="Times New Roman"/>
              </w:rPr>
              <w:t>Розміри степлера: 112х44х34мм</w:t>
            </w:r>
          </w:p>
        </w:tc>
      </w:tr>
      <w:tr w:rsidR="00425D3F" w14:paraId="252B5598"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5F1F3BE8"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1</w:t>
            </w:r>
            <w:r w:rsidR="00F46D7B">
              <w:rPr>
                <w:rFonts w:ascii="Times New Roman" w:hAnsi="Times New Roman"/>
                <w:color w:val="000000"/>
                <w:lang w:val="uk-UA" w:eastAsia="zh-CN"/>
              </w:rPr>
              <w:t>2</w:t>
            </w:r>
          </w:p>
        </w:tc>
        <w:tc>
          <w:tcPr>
            <w:tcW w:w="1842" w:type="dxa"/>
            <w:tcBorders>
              <w:top w:val="single" w:sz="4" w:space="0" w:color="auto"/>
              <w:left w:val="single" w:sz="4" w:space="0" w:color="auto"/>
              <w:bottom w:val="single" w:sz="4" w:space="0" w:color="auto"/>
              <w:right w:val="single" w:sz="4" w:space="0" w:color="auto"/>
            </w:tcBorders>
            <w:hideMark/>
          </w:tcPr>
          <w:p w14:paraId="4C4A23C0" w14:textId="77777777"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Ножиці пласт 21см </w:t>
            </w:r>
            <w:r>
              <w:rPr>
                <w:rFonts w:ascii="Times New Roman" w:hAnsi="Times New Roman"/>
              </w:rPr>
              <w:t>Buromax</w:t>
            </w:r>
            <w:r w:rsidRPr="00326E40">
              <w:rPr>
                <w:rFonts w:ascii="Times New Roman" w:hAnsi="Times New Roman"/>
                <w:lang w:val="uk-UA"/>
              </w:rPr>
              <w:t xml:space="preserve"> чорні*</w:t>
            </w:r>
          </w:p>
        </w:tc>
        <w:tc>
          <w:tcPr>
            <w:tcW w:w="1416" w:type="dxa"/>
            <w:tcBorders>
              <w:top w:val="single" w:sz="4" w:space="0" w:color="auto"/>
              <w:left w:val="single" w:sz="4" w:space="0" w:color="auto"/>
              <w:bottom w:val="single" w:sz="4" w:space="0" w:color="auto"/>
              <w:right w:val="single" w:sz="4" w:space="0" w:color="auto"/>
            </w:tcBorders>
            <w:hideMark/>
          </w:tcPr>
          <w:p w14:paraId="534A48E0"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63DAA831"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50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56735271" w14:textId="77777777" w:rsidR="00425D3F" w:rsidRDefault="00425D3F">
            <w:pPr>
              <w:spacing w:line="276" w:lineRule="auto"/>
              <w:jc w:val="both"/>
              <w:rPr>
                <w:rFonts w:ascii="Times New Roman" w:eastAsia="Calibri" w:hAnsi="Times New Roman" w:cs="Times New Roman"/>
              </w:rPr>
            </w:pPr>
            <w:r>
              <w:rPr>
                <w:rFonts w:ascii="Times New Roman" w:hAnsi="Times New Roman"/>
              </w:rPr>
              <w:t>підходять для різання паперу, картону, фотопаперу, тканини і т.д.</w:t>
            </w:r>
          </w:p>
          <w:p w14:paraId="212E8F72" w14:textId="77777777" w:rsidR="00425D3F" w:rsidRDefault="00425D3F">
            <w:pPr>
              <w:spacing w:line="276" w:lineRule="auto"/>
              <w:jc w:val="both"/>
              <w:rPr>
                <w:rFonts w:ascii="Times New Roman" w:hAnsi="Times New Roman"/>
              </w:rPr>
            </w:pPr>
            <w:r>
              <w:rPr>
                <w:rFonts w:ascii="Times New Roman" w:hAnsi="Times New Roman"/>
              </w:rPr>
              <w:t>у ножиць плавний і м'який хід різання</w:t>
            </w:r>
          </w:p>
          <w:p w14:paraId="1241CC74" w14:textId="77777777" w:rsidR="00425D3F" w:rsidRDefault="00425D3F">
            <w:pPr>
              <w:spacing w:line="276" w:lineRule="auto"/>
              <w:jc w:val="both"/>
              <w:rPr>
                <w:rFonts w:ascii="Times New Roman" w:hAnsi="Times New Roman"/>
              </w:rPr>
            </w:pPr>
            <w:r>
              <w:rPr>
                <w:rFonts w:ascii="Times New Roman" w:hAnsi="Times New Roman"/>
              </w:rPr>
              <w:t>закруглені леза виготовлені з нержавіючої сталі, і гарантують безпеку під час різання</w:t>
            </w:r>
          </w:p>
          <w:p w14:paraId="014D2EEC" w14:textId="77777777" w:rsidR="00425D3F" w:rsidRDefault="00425D3F">
            <w:pPr>
              <w:spacing w:line="276" w:lineRule="auto"/>
              <w:jc w:val="both"/>
              <w:rPr>
                <w:rFonts w:ascii="Times New Roman" w:hAnsi="Times New Roman"/>
              </w:rPr>
            </w:pPr>
            <w:r>
              <w:rPr>
                <w:rFonts w:ascii="Times New Roman" w:hAnsi="Times New Roman"/>
              </w:rPr>
              <w:t>ручки виконані з чорного пластика</w:t>
            </w:r>
          </w:p>
          <w:p w14:paraId="090DD0BB" w14:textId="77777777" w:rsidR="00425D3F" w:rsidRDefault="00425D3F">
            <w:pPr>
              <w:spacing w:line="276" w:lineRule="auto"/>
              <w:jc w:val="both"/>
              <w:rPr>
                <w:rFonts w:ascii="Times New Roman" w:hAnsi="Times New Roman"/>
              </w:rPr>
            </w:pPr>
            <w:r>
              <w:rPr>
                <w:rFonts w:ascii="Times New Roman" w:hAnsi="Times New Roman"/>
              </w:rPr>
              <w:t>ергономічна форма ручок забезпечує комфорт під час роботи</w:t>
            </w:r>
          </w:p>
          <w:p w14:paraId="720D43DD" w14:textId="77777777" w:rsidR="00425D3F" w:rsidRDefault="00425D3F">
            <w:pPr>
              <w:spacing w:line="276" w:lineRule="auto"/>
              <w:jc w:val="both"/>
              <w:rPr>
                <w:rFonts w:ascii="Times New Roman" w:hAnsi="Times New Roman"/>
              </w:rPr>
            </w:pPr>
            <w:r>
              <w:rPr>
                <w:rFonts w:ascii="Times New Roman" w:hAnsi="Times New Roman"/>
              </w:rPr>
              <w:lastRenderedPageBreak/>
              <w:t>індивідуальна картонна підкладка</w:t>
            </w:r>
          </w:p>
          <w:p w14:paraId="01F167E4" w14:textId="77777777" w:rsidR="00425D3F" w:rsidRDefault="00425D3F">
            <w:pPr>
              <w:spacing w:line="276" w:lineRule="auto"/>
              <w:jc w:val="both"/>
              <w:rPr>
                <w:rFonts w:ascii="Times New Roman" w:eastAsia="Calibri" w:hAnsi="Times New Roman" w:cs="Times New Roman"/>
              </w:rPr>
            </w:pPr>
            <w:r>
              <w:rPr>
                <w:rFonts w:ascii="Times New Roman" w:hAnsi="Times New Roman"/>
              </w:rPr>
              <w:t>довжина ножиць: 210 мм</w:t>
            </w:r>
          </w:p>
        </w:tc>
      </w:tr>
      <w:tr w:rsidR="00425D3F" w14:paraId="0C491E56"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0A7F71CE" w14:textId="77777777" w:rsidR="00425D3F" w:rsidRPr="00A652DF" w:rsidRDefault="00425D3F">
            <w:pPr>
              <w:widowControl/>
              <w:suppressAutoHyphens/>
              <w:spacing w:line="276" w:lineRule="auto"/>
              <w:rPr>
                <w:rFonts w:ascii="Times New Roman" w:eastAsia="Calibri" w:hAnsi="Times New Roman" w:cs="Times New Roman"/>
                <w:color w:val="000000"/>
                <w:lang w:val="uk-UA" w:eastAsia="zh-CN"/>
              </w:rPr>
            </w:pPr>
            <w:r w:rsidRPr="00A652DF">
              <w:rPr>
                <w:rFonts w:ascii="Times New Roman" w:hAnsi="Times New Roman"/>
                <w:color w:val="000000"/>
                <w:lang w:eastAsia="zh-CN"/>
              </w:rPr>
              <w:lastRenderedPageBreak/>
              <w:t>1</w:t>
            </w:r>
            <w:r w:rsidR="00F46D7B" w:rsidRPr="00A652DF">
              <w:rPr>
                <w:rFonts w:ascii="Times New Roman" w:hAnsi="Times New Roman"/>
                <w:color w:val="000000"/>
                <w:lang w:val="uk-UA"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563D9E30" w14:textId="77777777" w:rsidR="00425D3F" w:rsidRPr="00A652DF" w:rsidRDefault="00425D3F">
            <w:pPr>
              <w:spacing w:line="276" w:lineRule="auto"/>
              <w:rPr>
                <w:rFonts w:ascii="Times New Roman" w:eastAsia="Calibri" w:hAnsi="Times New Roman" w:cs="Times New Roman"/>
              </w:rPr>
            </w:pPr>
            <w:r w:rsidRPr="00A652DF">
              <w:rPr>
                <w:rFonts w:ascii="Times New Roman" w:hAnsi="Times New Roman"/>
              </w:rPr>
              <w:t>Папір д/нотаток 85х85 400арк Romus мікс н/кл*</w:t>
            </w:r>
          </w:p>
        </w:tc>
        <w:tc>
          <w:tcPr>
            <w:tcW w:w="1416" w:type="dxa"/>
            <w:tcBorders>
              <w:top w:val="single" w:sz="4" w:space="0" w:color="auto"/>
              <w:left w:val="single" w:sz="4" w:space="0" w:color="auto"/>
              <w:bottom w:val="single" w:sz="4" w:space="0" w:color="auto"/>
              <w:right w:val="single" w:sz="4" w:space="0" w:color="auto"/>
            </w:tcBorders>
            <w:hideMark/>
          </w:tcPr>
          <w:p w14:paraId="14EA73AD" w14:textId="77777777" w:rsidR="00425D3F" w:rsidRPr="00A652DF" w:rsidRDefault="00425D3F">
            <w:pPr>
              <w:spacing w:line="276" w:lineRule="auto"/>
              <w:jc w:val="center"/>
              <w:rPr>
                <w:rFonts w:ascii="Times New Roman" w:eastAsia="Calibri" w:hAnsi="Times New Roman" w:cs="Times New Roman"/>
              </w:rPr>
            </w:pPr>
            <w:r w:rsidRPr="00A652DF">
              <w:rPr>
                <w:rFonts w:ascii="Times New Roman" w:hAnsi="Times New Roman"/>
              </w:rPr>
              <w:t>пач</w:t>
            </w:r>
          </w:p>
        </w:tc>
        <w:tc>
          <w:tcPr>
            <w:tcW w:w="1133" w:type="dxa"/>
            <w:tcBorders>
              <w:top w:val="single" w:sz="4" w:space="0" w:color="auto"/>
              <w:left w:val="single" w:sz="4" w:space="0" w:color="auto"/>
              <w:bottom w:val="single" w:sz="4" w:space="0" w:color="auto"/>
              <w:right w:val="single" w:sz="4" w:space="0" w:color="auto"/>
            </w:tcBorders>
          </w:tcPr>
          <w:p w14:paraId="01647E55" w14:textId="77777777" w:rsidR="00425D3F" w:rsidRPr="00A652DF" w:rsidRDefault="007B2942">
            <w:pPr>
              <w:spacing w:line="276" w:lineRule="auto"/>
              <w:rPr>
                <w:rFonts w:ascii="Times New Roman" w:eastAsia="Calibri" w:hAnsi="Times New Roman" w:cs="Times New Roman"/>
                <w:lang w:val="uk-UA"/>
              </w:rPr>
            </w:pPr>
            <w:r w:rsidRPr="00A652DF">
              <w:rPr>
                <w:rFonts w:ascii="Times New Roman" w:eastAsia="Calibri" w:hAnsi="Times New Roman" w:cs="Times New Roman"/>
                <w:lang w:val="uk-UA"/>
              </w:rPr>
              <w:t>3</w:t>
            </w:r>
            <w:r w:rsidR="00BF2B8A" w:rsidRPr="00A652DF">
              <w:rPr>
                <w:rFonts w:ascii="Times New Roman" w:eastAsia="Calibri" w:hAnsi="Times New Roman" w:cs="Times New Roman"/>
                <w:lang w:val="uk-UA"/>
              </w:rPr>
              <w:t>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074F2520" w14:textId="77777777" w:rsidR="00425D3F" w:rsidRPr="00A652DF" w:rsidRDefault="00425D3F">
            <w:pPr>
              <w:spacing w:line="276" w:lineRule="auto"/>
              <w:jc w:val="both"/>
              <w:rPr>
                <w:rFonts w:ascii="Times New Roman" w:eastAsia="Calibri" w:hAnsi="Times New Roman" w:cs="Times New Roman"/>
              </w:rPr>
            </w:pPr>
            <w:r w:rsidRPr="00A652DF">
              <w:rPr>
                <w:rFonts w:ascii="Times New Roman" w:hAnsi="Times New Roman"/>
              </w:rPr>
              <w:t>Частина нотаток білого кольору, частина різних кольорів. 5 пастельних відтінків: рожевого, помаранчевого, жовтого, зеленого, фіолетового кольору.</w:t>
            </w:r>
          </w:p>
          <w:p w14:paraId="024FF07B" w14:textId="77777777" w:rsidR="00425D3F" w:rsidRPr="00A652DF" w:rsidRDefault="00425D3F">
            <w:pPr>
              <w:spacing w:line="276" w:lineRule="auto"/>
              <w:jc w:val="both"/>
              <w:rPr>
                <w:rFonts w:ascii="Times New Roman" w:hAnsi="Times New Roman"/>
              </w:rPr>
            </w:pPr>
            <w:r w:rsidRPr="00A652DF">
              <w:rPr>
                <w:rFonts w:ascii="Times New Roman" w:hAnsi="Times New Roman"/>
              </w:rPr>
              <w:t>Папір непроклеєний, без липкого шару.</w:t>
            </w:r>
          </w:p>
          <w:p w14:paraId="4FC951F9" w14:textId="77777777" w:rsidR="00425D3F" w:rsidRPr="00A652DF" w:rsidRDefault="00425D3F">
            <w:pPr>
              <w:spacing w:line="276" w:lineRule="auto"/>
              <w:jc w:val="both"/>
              <w:rPr>
                <w:rFonts w:ascii="Times New Roman" w:hAnsi="Times New Roman"/>
              </w:rPr>
            </w:pPr>
            <w:r w:rsidRPr="00A652DF">
              <w:rPr>
                <w:rFonts w:ascii="Times New Roman" w:hAnsi="Times New Roman"/>
              </w:rPr>
              <w:t>Розміри: 85х85 мм.</w:t>
            </w:r>
          </w:p>
          <w:p w14:paraId="795A90E4" w14:textId="77777777" w:rsidR="00425D3F" w:rsidRPr="00A652DF" w:rsidRDefault="00425D3F">
            <w:pPr>
              <w:spacing w:line="276" w:lineRule="auto"/>
              <w:jc w:val="both"/>
              <w:rPr>
                <w:rFonts w:ascii="Times New Roman" w:hAnsi="Times New Roman"/>
              </w:rPr>
            </w:pPr>
            <w:r w:rsidRPr="00A652DF">
              <w:rPr>
                <w:rFonts w:ascii="Times New Roman" w:hAnsi="Times New Roman"/>
              </w:rPr>
              <w:t>Кількість аркушів: 400.</w:t>
            </w:r>
          </w:p>
          <w:p w14:paraId="2275624E" w14:textId="77777777" w:rsidR="00425D3F" w:rsidRDefault="00425D3F">
            <w:pPr>
              <w:spacing w:line="276" w:lineRule="auto"/>
              <w:jc w:val="both"/>
              <w:rPr>
                <w:rFonts w:ascii="Times New Roman" w:eastAsia="Calibri" w:hAnsi="Times New Roman" w:cs="Times New Roman"/>
              </w:rPr>
            </w:pPr>
            <w:r w:rsidRPr="00A652DF">
              <w:rPr>
                <w:rFonts w:ascii="Times New Roman" w:hAnsi="Times New Roman"/>
              </w:rPr>
              <w:t>Щільність паперу: 65 г/м2.</w:t>
            </w:r>
          </w:p>
        </w:tc>
      </w:tr>
      <w:tr w:rsidR="00425D3F" w14:paraId="51D6F564"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6C1D6E1B"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1</w:t>
            </w:r>
            <w:r w:rsidR="00F46D7B">
              <w:rPr>
                <w:rFonts w:ascii="Times New Roman" w:hAnsi="Times New Roman"/>
                <w:color w:val="000000"/>
                <w:lang w:val="uk-UA" w:eastAsia="zh-CN"/>
              </w:rPr>
              <w:t>4</w:t>
            </w:r>
          </w:p>
        </w:tc>
        <w:tc>
          <w:tcPr>
            <w:tcW w:w="1842" w:type="dxa"/>
            <w:tcBorders>
              <w:top w:val="single" w:sz="4" w:space="0" w:color="auto"/>
              <w:left w:val="single" w:sz="4" w:space="0" w:color="auto"/>
              <w:bottom w:val="single" w:sz="4" w:space="0" w:color="auto"/>
              <w:right w:val="single" w:sz="4" w:space="0" w:color="auto"/>
            </w:tcBorders>
            <w:hideMark/>
          </w:tcPr>
          <w:p w14:paraId="4015E9BC" w14:textId="77777777" w:rsidR="00425D3F" w:rsidRDefault="00425D3F">
            <w:pPr>
              <w:spacing w:line="276" w:lineRule="auto"/>
              <w:rPr>
                <w:rFonts w:ascii="Times New Roman" w:eastAsia="Calibri" w:hAnsi="Times New Roman" w:cs="Times New Roman"/>
              </w:rPr>
            </w:pPr>
            <w:r>
              <w:rPr>
                <w:rFonts w:ascii="Times New Roman" w:hAnsi="Times New Roman"/>
              </w:rPr>
              <w:t>Коректор стрічковий 5мм*6м Buromax*</w:t>
            </w:r>
          </w:p>
        </w:tc>
        <w:tc>
          <w:tcPr>
            <w:tcW w:w="1416" w:type="dxa"/>
            <w:tcBorders>
              <w:top w:val="single" w:sz="4" w:space="0" w:color="auto"/>
              <w:left w:val="single" w:sz="4" w:space="0" w:color="auto"/>
              <w:bottom w:val="single" w:sz="4" w:space="0" w:color="auto"/>
              <w:right w:val="single" w:sz="4" w:space="0" w:color="auto"/>
            </w:tcBorders>
            <w:hideMark/>
          </w:tcPr>
          <w:p w14:paraId="23B4A8BE"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64BA3386"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565785DA" w14:textId="77777777" w:rsidR="00425D3F" w:rsidRDefault="00425D3F">
            <w:pPr>
              <w:spacing w:line="276" w:lineRule="auto"/>
              <w:jc w:val="both"/>
              <w:rPr>
                <w:rFonts w:ascii="Times New Roman" w:eastAsia="Calibri" w:hAnsi="Times New Roman" w:cs="Times New Roman"/>
              </w:rPr>
            </w:pPr>
            <w:r>
              <w:rPr>
                <w:rFonts w:ascii="Times New Roman" w:hAnsi="Times New Roman"/>
              </w:rPr>
              <w:t>розмір 5 мм х 6 м</w:t>
            </w:r>
          </w:p>
          <w:p w14:paraId="76B6E4CB" w14:textId="77777777" w:rsidR="00425D3F" w:rsidRDefault="00425D3F">
            <w:pPr>
              <w:spacing w:line="276" w:lineRule="auto"/>
              <w:jc w:val="both"/>
              <w:rPr>
                <w:rFonts w:ascii="Times New Roman" w:hAnsi="Times New Roman"/>
              </w:rPr>
            </w:pPr>
            <w:r>
              <w:rPr>
                <w:rFonts w:ascii="Times New Roman" w:hAnsi="Times New Roman"/>
              </w:rPr>
              <w:t xml:space="preserve">забезпечує сухе коригування рукописного або машинописного (друкованого) текста - не потребує часу на висихання - по виправленій області можна одразу писати  </w:t>
            </w:r>
          </w:p>
          <w:p w14:paraId="61742F76" w14:textId="77777777" w:rsidR="00425D3F" w:rsidRDefault="00425D3F">
            <w:pPr>
              <w:spacing w:line="276" w:lineRule="auto"/>
              <w:jc w:val="both"/>
              <w:rPr>
                <w:rFonts w:ascii="Times New Roman" w:hAnsi="Times New Roman"/>
              </w:rPr>
            </w:pPr>
            <w:r>
              <w:rPr>
                <w:rFonts w:ascii="Times New Roman" w:hAnsi="Times New Roman"/>
              </w:rPr>
              <w:t>зручна для редагування текстів «на льоту», не залишає слідів на документі при ксерокопіюванні або відправці факсом</w:t>
            </w:r>
          </w:p>
          <w:p w14:paraId="414DBB7A" w14:textId="77777777" w:rsidR="00425D3F" w:rsidRDefault="00425D3F">
            <w:pPr>
              <w:spacing w:line="276" w:lineRule="auto"/>
              <w:jc w:val="both"/>
              <w:rPr>
                <w:rFonts w:ascii="Times New Roman" w:hAnsi="Times New Roman"/>
              </w:rPr>
            </w:pPr>
            <w:r>
              <w:rPr>
                <w:rFonts w:ascii="Times New Roman" w:hAnsi="Times New Roman"/>
              </w:rPr>
              <w:t>коригувальний шар нанесено на спеціальній стрічці</w:t>
            </w:r>
          </w:p>
          <w:p w14:paraId="5E1E0997" w14:textId="77777777" w:rsidR="00425D3F" w:rsidRDefault="00425D3F">
            <w:pPr>
              <w:spacing w:line="276" w:lineRule="auto"/>
              <w:jc w:val="both"/>
              <w:rPr>
                <w:rFonts w:ascii="Times New Roman" w:hAnsi="Times New Roman"/>
              </w:rPr>
            </w:pPr>
            <w:r>
              <w:rPr>
                <w:rFonts w:ascii="Times New Roman" w:hAnsi="Times New Roman"/>
              </w:rPr>
              <w:t>не має запаху</w:t>
            </w:r>
          </w:p>
          <w:p w14:paraId="4162D0A1" w14:textId="77777777" w:rsidR="00425D3F" w:rsidRDefault="00425D3F">
            <w:pPr>
              <w:spacing w:line="276" w:lineRule="auto"/>
              <w:jc w:val="both"/>
              <w:rPr>
                <w:rFonts w:ascii="Times New Roman" w:hAnsi="Times New Roman"/>
              </w:rPr>
            </w:pPr>
            <w:r>
              <w:rPr>
                <w:rFonts w:ascii="Times New Roman" w:hAnsi="Times New Roman"/>
              </w:rPr>
              <w:t xml:space="preserve">делікатний пластиковий наконечник не пошкоджує папір  </w:t>
            </w:r>
          </w:p>
          <w:p w14:paraId="06EA841D" w14:textId="77777777" w:rsidR="00425D3F" w:rsidRDefault="00425D3F">
            <w:pPr>
              <w:spacing w:line="276" w:lineRule="auto"/>
              <w:jc w:val="both"/>
              <w:rPr>
                <w:rFonts w:ascii="Times New Roman" w:hAnsi="Times New Roman"/>
              </w:rPr>
            </w:pPr>
            <w:r>
              <w:rPr>
                <w:rFonts w:ascii="Times New Roman" w:hAnsi="Times New Roman"/>
              </w:rPr>
              <w:t xml:space="preserve">прозорий пластиковий корпус дозволяє контролювати довжину стрчіки  </w:t>
            </w:r>
          </w:p>
          <w:p w14:paraId="6DDAF4EB" w14:textId="77777777" w:rsidR="00425D3F" w:rsidRDefault="00425D3F">
            <w:pPr>
              <w:spacing w:line="276" w:lineRule="auto"/>
              <w:jc w:val="both"/>
              <w:rPr>
                <w:rFonts w:ascii="Times New Roman" w:hAnsi="Times New Roman"/>
              </w:rPr>
            </w:pPr>
            <w:r>
              <w:rPr>
                <w:rFonts w:ascii="Times New Roman" w:hAnsi="Times New Roman"/>
              </w:rPr>
              <w:t>зручний для використання ергономічний корпус</w:t>
            </w:r>
          </w:p>
          <w:p w14:paraId="03F2D7E8" w14:textId="77777777" w:rsidR="00425D3F" w:rsidRDefault="00425D3F">
            <w:pPr>
              <w:spacing w:line="276" w:lineRule="auto"/>
              <w:jc w:val="both"/>
              <w:rPr>
                <w:rFonts w:ascii="Times New Roman" w:hAnsi="Times New Roman"/>
              </w:rPr>
            </w:pPr>
            <w:r>
              <w:rPr>
                <w:rFonts w:ascii="Times New Roman" w:hAnsi="Times New Roman"/>
              </w:rPr>
              <w:t>термін придатності 5 років</w:t>
            </w:r>
          </w:p>
          <w:p w14:paraId="16518E90" w14:textId="77777777" w:rsidR="00425D3F" w:rsidRDefault="00425D3F">
            <w:pPr>
              <w:spacing w:line="276" w:lineRule="auto"/>
              <w:jc w:val="both"/>
              <w:rPr>
                <w:rFonts w:ascii="Times New Roman" w:eastAsia="Calibri" w:hAnsi="Times New Roman" w:cs="Times New Roman"/>
              </w:rPr>
            </w:pPr>
            <w:r>
              <w:rPr>
                <w:rFonts w:ascii="Times New Roman" w:hAnsi="Times New Roman"/>
              </w:rPr>
              <w:t>упаковка: блістер на картонній підкладці з європідвісом</w:t>
            </w:r>
          </w:p>
        </w:tc>
      </w:tr>
      <w:tr w:rsidR="00425D3F" w14:paraId="346F455D"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3E90D751"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1</w:t>
            </w:r>
            <w:r w:rsidR="00F46D7B">
              <w:rPr>
                <w:rFonts w:ascii="Times New Roman" w:hAnsi="Times New Roman"/>
                <w:color w:val="000000"/>
                <w:lang w:val="uk-UA" w:eastAsia="zh-CN"/>
              </w:rPr>
              <w:t>5</w:t>
            </w:r>
          </w:p>
        </w:tc>
        <w:tc>
          <w:tcPr>
            <w:tcW w:w="1842" w:type="dxa"/>
            <w:tcBorders>
              <w:top w:val="single" w:sz="4" w:space="0" w:color="auto"/>
              <w:left w:val="single" w:sz="4" w:space="0" w:color="auto"/>
              <w:bottom w:val="single" w:sz="4" w:space="0" w:color="auto"/>
              <w:right w:val="single" w:sz="4" w:space="0" w:color="auto"/>
            </w:tcBorders>
            <w:hideMark/>
          </w:tcPr>
          <w:p w14:paraId="55A11E09" w14:textId="77777777" w:rsidR="00425D3F" w:rsidRDefault="00425D3F">
            <w:pPr>
              <w:spacing w:line="276" w:lineRule="auto"/>
              <w:rPr>
                <w:rFonts w:ascii="Times New Roman" w:eastAsia="Calibri" w:hAnsi="Times New Roman" w:cs="Times New Roman"/>
              </w:rPr>
            </w:pPr>
            <w:r>
              <w:rPr>
                <w:rFonts w:ascii="Times New Roman" w:hAnsi="Times New Roman"/>
              </w:rPr>
              <w:t>Біндер 41мм 12шт Buromax*</w:t>
            </w:r>
          </w:p>
        </w:tc>
        <w:tc>
          <w:tcPr>
            <w:tcW w:w="1416" w:type="dxa"/>
            <w:tcBorders>
              <w:top w:val="single" w:sz="4" w:space="0" w:color="auto"/>
              <w:left w:val="single" w:sz="4" w:space="0" w:color="auto"/>
              <w:bottom w:val="single" w:sz="4" w:space="0" w:color="auto"/>
              <w:right w:val="single" w:sz="4" w:space="0" w:color="auto"/>
            </w:tcBorders>
            <w:hideMark/>
          </w:tcPr>
          <w:p w14:paraId="210A106B" w14:textId="77777777" w:rsidR="00425D3F" w:rsidRDefault="00425D3F">
            <w:pPr>
              <w:spacing w:line="276" w:lineRule="auto"/>
              <w:jc w:val="center"/>
              <w:rPr>
                <w:rFonts w:ascii="Times New Roman" w:eastAsia="Calibri" w:hAnsi="Times New Roman" w:cs="Times New Roman"/>
              </w:rPr>
            </w:pPr>
            <w:r>
              <w:rPr>
                <w:rFonts w:ascii="Times New Roman" w:hAnsi="Times New Roman"/>
              </w:rPr>
              <w:t>пач</w:t>
            </w:r>
          </w:p>
        </w:tc>
        <w:tc>
          <w:tcPr>
            <w:tcW w:w="1133" w:type="dxa"/>
            <w:tcBorders>
              <w:top w:val="single" w:sz="4" w:space="0" w:color="auto"/>
              <w:left w:val="single" w:sz="4" w:space="0" w:color="auto"/>
              <w:bottom w:val="single" w:sz="4" w:space="0" w:color="auto"/>
              <w:right w:val="single" w:sz="4" w:space="0" w:color="auto"/>
            </w:tcBorders>
          </w:tcPr>
          <w:p w14:paraId="1A24A7D9"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0B47F48B" w14:textId="77777777" w:rsidR="00425D3F" w:rsidRDefault="00425D3F">
            <w:pPr>
              <w:spacing w:line="276" w:lineRule="auto"/>
              <w:jc w:val="both"/>
              <w:rPr>
                <w:rFonts w:ascii="Times New Roman" w:eastAsia="Calibri" w:hAnsi="Times New Roman" w:cs="Times New Roman"/>
              </w:rPr>
            </w:pPr>
            <w:r>
              <w:rPr>
                <w:rFonts w:ascii="Times New Roman" w:hAnsi="Times New Roman"/>
              </w:rPr>
              <w:t>Упаковка - 12 шт.</w:t>
            </w:r>
          </w:p>
          <w:p w14:paraId="627D41A0" w14:textId="77777777" w:rsidR="00425D3F" w:rsidRDefault="00425D3F">
            <w:pPr>
              <w:spacing w:line="276" w:lineRule="auto"/>
              <w:jc w:val="both"/>
              <w:rPr>
                <w:rFonts w:ascii="Times New Roman" w:hAnsi="Times New Roman"/>
              </w:rPr>
            </w:pPr>
            <w:r>
              <w:rPr>
                <w:rFonts w:ascii="Times New Roman" w:hAnsi="Times New Roman"/>
              </w:rPr>
              <w:t>ширина 41 мм</w:t>
            </w:r>
          </w:p>
          <w:p w14:paraId="7A4B7BC0" w14:textId="77777777" w:rsidR="00425D3F" w:rsidRDefault="00425D3F">
            <w:pPr>
              <w:spacing w:line="276" w:lineRule="auto"/>
              <w:jc w:val="both"/>
              <w:rPr>
                <w:rFonts w:ascii="Times New Roman" w:hAnsi="Times New Roman"/>
              </w:rPr>
            </w:pPr>
            <w:r>
              <w:rPr>
                <w:rFonts w:ascii="Times New Roman" w:hAnsi="Times New Roman"/>
              </w:rPr>
              <w:t>матеріал: антикорозійний метал з фарбуванням в чорний клір</w:t>
            </w:r>
          </w:p>
          <w:p w14:paraId="3CD772C8" w14:textId="77777777" w:rsidR="00425D3F" w:rsidRDefault="00425D3F">
            <w:pPr>
              <w:spacing w:line="276" w:lineRule="auto"/>
              <w:jc w:val="both"/>
              <w:rPr>
                <w:rFonts w:ascii="Times New Roman" w:hAnsi="Times New Roman"/>
              </w:rPr>
            </w:pPr>
            <w:r>
              <w:rPr>
                <w:rFonts w:ascii="Times New Roman" w:hAnsi="Times New Roman"/>
              </w:rPr>
              <w:t>не деформують папір</w:t>
            </w:r>
          </w:p>
          <w:p w14:paraId="305B2A37" w14:textId="77777777" w:rsidR="00425D3F" w:rsidRDefault="00425D3F">
            <w:pPr>
              <w:spacing w:line="276" w:lineRule="auto"/>
              <w:jc w:val="both"/>
              <w:rPr>
                <w:rFonts w:ascii="Times New Roman" w:eastAsia="Calibri" w:hAnsi="Times New Roman" w:cs="Times New Roman"/>
              </w:rPr>
            </w:pPr>
            <w:r>
              <w:rPr>
                <w:rFonts w:ascii="Times New Roman" w:hAnsi="Times New Roman"/>
              </w:rPr>
              <w:t>упаковка: картонна коробка</w:t>
            </w:r>
          </w:p>
        </w:tc>
      </w:tr>
      <w:tr w:rsidR="00425D3F" w14:paraId="6BA1775E"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2BC4E245" w14:textId="77777777" w:rsidR="00425D3F" w:rsidRPr="00F46D7B" w:rsidRDefault="00425D3F">
            <w:pPr>
              <w:widowControl/>
              <w:suppressAutoHyphens/>
              <w:spacing w:line="276" w:lineRule="auto"/>
              <w:rPr>
                <w:rFonts w:ascii="Times New Roman" w:eastAsia="Calibri" w:hAnsi="Times New Roman" w:cs="Times New Roman"/>
                <w:color w:val="000000"/>
                <w:lang w:val="uk-UA" w:eastAsia="zh-CN"/>
              </w:rPr>
            </w:pPr>
            <w:r w:rsidRPr="00F46D7B">
              <w:rPr>
                <w:rFonts w:ascii="Times New Roman" w:hAnsi="Times New Roman"/>
                <w:color w:val="000000"/>
                <w:lang w:eastAsia="zh-CN"/>
              </w:rPr>
              <w:t>1</w:t>
            </w:r>
            <w:r w:rsidR="00F46D7B" w:rsidRPr="00F46D7B">
              <w:rPr>
                <w:rFonts w:ascii="Times New Roman" w:hAnsi="Times New Roman"/>
                <w:color w:val="000000"/>
                <w:lang w:val="uk-UA" w:eastAsia="zh-CN"/>
              </w:rPr>
              <w:t>6</w:t>
            </w:r>
          </w:p>
        </w:tc>
        <w:tc>
          <w:tcPr>
            <w:tcW w:w="1842" w:type="dxa"/>
            <w:tcBorders>
              <w:top w:val="single" w:sz="4" w:space="0" w:color="auto"/>
              <w:left w:val="single" w:sz="4" w:space="0" w:color="auto"/>
              <w:bottom w:val="single" w:sz="4" w:space="0" w:color="auto"/>
              <w:right w:val="single" w:sz="4" w:space="0" w:color="auto"/>
            </w:tcBorders>
            <w:hideMark/>
          </w:tcPr>
          <w:p w14:paraId="3B29309B" w14:textId="77777777"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Олівець чорнограф. </w:t>
            </w:r>
            <w:r w:rsidRPr="00F46D7B">
              <w:rPr>
                <w:rFonts w:ascii="Times New Roman" w:hAnsi="Times New Roman"/>
              </w:rPr>
              <w:t>HB</w:t>
            </w:r>
            <w:r w:rsidRPr="00326E40">
              <w:rPr>
                <w:rFonts w:ascii="Times New Roman" w:hAnsi="Times New Roman"/>
                <w:lang w:val="uk-UA"/>
              </w:rPr>
              <w:t xml:space="preserve"> </w:t>
            </w:r>
            <w:r w:rsidRPr="00F46D7B">
              <w:rPr>
                <w:rFonts w:ascii="Times New Roman" w:hAnsi="Times New Roman"/>
              </w:rPr>
              <w:t>Buromax</w:t>
            </w:r>
            <w:r w:rsidRPr="00326E40">
              <w:rPr>
                <w:rFonts w:ascii="Times New Roman" w:hAnsi="Times New Roman"/>
                <w:lang w:val="uk-UA"/>
              </w:rPr>
              <w:t xml:space="preserve"> з гумкою*</w:t>
            </w:r>
          </w:p>
        </w:tc>
        <w:tc>
          <w:tcPr>
            <w:tcW w:w="1416" w:type="dxa"/>
            <w:tcBorders>
              <w:top w:val="single" w:sz="4" w:space="0" w:color="auto"/>
              <w:left w:val="single" w:sz="4" w:space="0" w:color="auto"/>
              <w:bottom w:val="single" w:sz="4" w:space="0" w:color="auto"/>
              <w:right w:val="single" w:sz="4" w:space="0" w:color="auto"/>
            </w:tcBorders>
            <w:hideMark/>
          </w:tcPr>
          <w:p w14:paraId="363A8559" w14:textId="77777777" w:rsidR="00425D3F" w:rsidRPr="00F46D7B" w:rsidRDefault="00425D3F">
            <w:pPr>
              <w:spacing w:line="276" w:lineRule="auto"/>
              <w:jc w:val="center"/>
              <w:rPr>
                <w:rFonts w:ascii="Times New Roman" w:eastAsia="Calibri" w:hAnsi="Times New Roman" w:cs="Times New Roman"/>
              </w:rPr>
            </w:pPr>
            <w:r w:rsidRPr="00F46D7B">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7E1A7567" w14:textId="77777777" w:rsidR="00425D3F" w:rsidRPr="00F46D7B" w:rsidRDefault="00F46D7B">
            <w:pPr>
              <w:spacing w:line="276" w:lineRule="auto"/>
              <w:rPr>
                <w:rFonts w:ascii="Times New Roman" w:eastAsia="Calibri" w:hAnsi="Times New Roman" w:cs="Times New Roman"/>
                <w:lang w:val="uk-UA"/>
              </w:rPr>
            </w:pPr>
            <w:r w:rsidRPr="00F46D7B">
              <w:rPr>
                <w:rFonts w:ascii="Times New Roman" w:eastAsia="Calibri" w:hAnsi="Times New Roman" w:cs="Times New Roman"/>
                <w:lang w:val="uk-UA"/>
              </w:rPr>
              <w:t>600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5816FAF6" w14:textId="77777777" w:rsidR="00425D3F" w:rsidRPr="00F46D7B" w:rsidRDefault="00425D3F">
            <w:pPr>
              <w:spacing w:line="276" w:lineRule="auto"/>
              <w:jc w:val="both"/>
              <w:rPr>
                <w:rFonts w:ascii="Times New Roman" w:eastAsia="Calibri" w:hAnsi="Times New Roman" w:cs="Times New Roman"/>
              </w:rPr>
            </w:pPr>
            <w:r w:rsidRPr="00F46D7B">
              <w:rPr>
                <w:rFonts w:ascii="Times New Roman" w:hAnsi="Times New Roman"/>
              </w:rPr>
              <w:t>твердість HB</w:t>
            </w:r>
          </w:p>
          <w:p w14:paraId="04A683AA" w14:textId="77777777" w:rsidR="00425D3F" w:rsidRPr="00F46D7B" w:rsidRDefault="00425D3F">
            <w:pPr>
              <w:spacing w:line="276" w:lineRule="auto"/>
              <w:jc w:val="both"/>
              <w:rPr>
                <w:rFonts w:ascii="Times New Roman" w:hAnsi="Times New Roman"/>
              </w:rPr>
            </w:pPr>
            <w:r w:rsidRPr="00F46D7B">
              <w:rPr>
                <w:rFonts w:ascii="Times New Roman" w:hAnsi="Times New Roman"/>
              </w:rPr>
              <w:t>з рожевою гумкою</w:t>
            </w:r>
          </w:p>
          <w:p w14:paraId="0315D180" w14:textId="77777777" w:rsidR="00425D3F" w:rsidRPr="00F46D7B" w:rsidRDefault="00425D3F">
            <w:pPr>
              <w:spacing w:line="276" w:lineRule="auto"/>
              <w:jc w:val="both"/>
              <w:rPr>
                <w:rFonts w:ascii="Times New Roman" w:hAnsi="Times New Roman"/>
              </w:rPr>
            </w:pPr>
            <w:r w:rsidRPr="00F46D7B">
              <w:rPr>
                <w:rFonts w:ascii="Times New Roman" w:hAnsi="Times New Roman"/>
              </w:rPr>
              <w:t>шестигранний корпус</w:t>
            </w:r>
          </w:p>
          <w:p w14:paraId="7712CC93" w14:textId="77777777" w:rsidR="00425D3F" w:rsidRPr="00F46D7B" w:rsidRDefault="00425D3F">
            <w:pPr>
              <w:spacing w:line="276" w:lineRule="auto"/>
              <w:jc w:val="both"/>
              <w:rPr>
                <w:rFonts w:ascii="Times New Roman" w:hAnsi="Times New Roman"/>
              </w:rPr>
            </w:pPr>
            <w:r w:rsidRPr="00F46D7B">
              <w:rPr>
                <w:rFonts w:ascii="Times New Roman" w:hAnsi="Times New Roman"/>
              </w:rPr>
              <w:t>довжина корпусу 190 мм</w:t>
            </w:r>
          </w:p>
          <w:p w14:paraId="273F22A3" w14:textId="77777777" w:rsidR="00425D3F" w:rsidRPr="00F46D7B" w:rsidRDefault="00425D3F">
            <w:pPr>
              <w:spacing w:line="276" w:lineRule="auto"/>
              <w:jc w:val="both"/>
              <w:rPr>
                <w:rFonts w:ascii="Times New Roman" w:hAnsi="Times New Roman"/>
              </w:rPr>
            </w:pPr>
            <w:r w:rsidRPr="00F46D7B">
              <w:rPr>
                <w:rFonts w:ascii="Times New Roman" w:hAnsi="Times New Roman"/>
              </w:rPr>
              <w:t xml:space="preserve">матеріал корпусу - натуральне дерево </w:t>
            </w:r>
          </w:p>
          <w:p w14:paraId="3C207BBD" w14:textId="77777777" w:rsidR="00425D3F" w:rsidRPr="00F46D7B" w:rsidRDefault="00425D3F">
            <w:pPr>
              <w:spacing w:line="276" w:lineRule="auto"/>
              <w:jc w:val="both"/>
              <w:rPr>
                <w:rFonts w:ascii="Times New Roman" w:hAnsi="Times New Roman"/>
              </w:rPr>
            </w:pPr>
            <w:r w:rsidRPr="00F46D7B">
              <w:rPr>
                <w:rFonts w:ascii="Times New Roman" w:hAnsi="Times New Roman"/>
              </w:rPr>
              <w:t>корпус жовтого кольору з глянцевим покриттям, срібним тисненням та срібною обоймою</w:t>
            </w:r>
          </w:p>
          <w:p w14:paraId="4537E829" w14:textId="77777777" w:rsidR="00425D3F" w:rsidRPr="00F46D7B" w:rsidRDefault="00425D3F">
            <w:pPr>
              <w:spacing w:line="276" w:lineRule="auto"/>
              <w:jc w:val="both"/>
              <w:rPr>
                <w:rFonts w:ascii="Times New Roman" w:hAnsi="Times New Roman"/>
              </w:rPr>
            </w:pPr>
            <w:r w:rsidRPr="00F46D7B">
              <w:rPr>
                <w:rFonts w:ascii="Times New Roman" w:hAnsi="Times New Roman"/>
              </w:rPr>
              <w:t>заточений</w:t>
            </w:r>
          </w:p>
          <w:p w14:paraId="0CD25952" w14:textId="77777777" w:rsidR="00425D3F" w:rsidRPr="00F46D7B" w:rsidRDefault="00425D3F">
            <w:pPr>
              <w:spacing w:line="276" w:lineRule="auto"/>
              <w:jc w:val="both"/>
              <w:rPr>
                <w:rFonts w:ascii="Times New Roman" w:hAnsi="Times New Roman"/>
              </w:rPr>
            </w:pPr>
            <w:r w:rsidRPr="00F46D7B">
              <w:rPr>
                <w:rFonts w:ascii="Times New Roman" w:hAnsi="Times New Roman"/>
              </w:rPr>
              <w:t>легко заточується, не кришиться та не ламається в процесі письма, малювання, креслення та заточення</w:t>
            </w:r>
          </w:p>
          <w:p w14:paraId="7CB94BE4" w14:textId="77777777" w:rsidR="00425D3F" w:rsidRDefault="00425D3F">
            <w:pPr>
              <w:spacing w:line="276" w:lineRule="auto"/>
              <w:jc w:val="both"/>
              <w:rPr>
                <w:rFonts w:ascii="Times New Roman" w:eastAsia="Calibri" w:hAnsi="Times New Roman" w:cs="Times New Roman"/>
              </w:rPr>
            </w:pPr>
            <w:r w:rsidRPr="00F46D7B">
              <w:rPr>
                <w:rFonts w:ascii="Times New Roman" w:hAnsi="Times New Roman"/>
              </w:rPr>
              <w:t>упаковка: пластикова туба по 144 шт.</w:t>
            </w:r>
          </w:p>
        </w:tc>
      </w:tr>
      <w:tr w:rsidR="00425D3F" w14:paraId="72252524"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2C6D2FA2"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lastRenderedPageBreak/>
              <w:t>1</w:t>
            </w:r>
            <w:r w:rsidR="00F46D7B">
              <w:rPr>
                <w:rFonts w:ascii="Times New Roman" w:hAnsi="Times New Roman"/>
                <w:color w:val="000000"/>
                <w:lang w:val="uk-UA" w:eastAsia="zh-CN"/>
              </w:rPr>
              <w:t>7</w:t>
            </w:r>
          </w:p>
        </w:tc>
        <w:tc>
          <w:tcPr>
            <w:tcW w:w="1842" w:type="dxa"/>
            <w:tcBorders>
              <w:top w:val="single" w:sz="4" w:space="0" w:color="auto"/>
              <w:left w:val="single" w:sz="4" w:space="0" w:color="auto"/>
              <w:bottom w:val="single" w:sz="4" w:space="0" w:color="auto"/>
              <w:right w:val="single" w:sz="4" w:space="0" w:color="auto"/>
            </w:tcBorders>
            <w:hideMark/>
          </w:tcPr>
          <w:p w14:paraId="73C935A3" w14:textId="77777777"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Гумка </w:t>
            </w:r>
            <w:r>
              <w:rPr>
                <w:rFonts w:ascii="Times New Roman" w:hAnsi="Times New Roman"/>
              </w:rPr>
              <w:t>Milan</w:t>
            </w:r>
            <w:r w:rsidRPr="00326E40">
              <w:rPr>
                <w:rFonts w:ascii="Times New Roman" w:hAnsi="Times New Roman"/>
                <w:lang w:val="uk-UA"/>
              </w:rPr>
              <w:t xml:space="preserve"> прямокутна 4036</w:t>
            </w:r>
            <w:r>
              <w:rPr>
                <w:rFonts w:ascii="Times New Roman" w:hAnsi="Times New Roman"/>
              </w:rPr>
              <w:t>CCM</w:t>
            </w:r>
            <w:r w:rsidRPr="00326E40">
              <w:rPr>
                <w:rFonts w:ascii="Times New Roman" w:hAnsi="Times New Roman"/>
                <w:lang w:val="uk-UA"/>
              </w:rPr>
              <w:t xml:space="preserve"> біла*</w:t>
            </w:r>
          </w:p>
        </w:tc>
        <w:tc>
          <w:tcPr>
            <w:tcW w:w="1416" w:type="dxa"/>
            <w:tcBorders>
              <w:top w:val="single" w:sz="4" w:space="0" w:color="auto"/>
              <w:left w:val="single" w:sz="4" w:space="0" w:color="auto"/>
              <w:bottom w:val="single" w:sz="4" w:space="0" w:color="auto"/>
              <w:right w:val="single" w:sz="4" w:space="0" w:color="auto"/>
            </w:tcBorders>
            <w:hideMark/>
          </w:tcPr>
          <w:p w14:paraId="091B9B9D"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032D9102"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0620AB55" w14:textId="77777777" w:rsidR="00425D3F" w:rsidRDefault="00425D3F">
            <w:pPr>
              <w:spacing w:line="276" w:lineRule="auto"/>
              <w:jc w:val="both"/>
              <w:rPr>
                <w:rFonts w:ascii="Times New Roman" w:eastAsia="Calibri" w:hAnsi="Times New Roman" w:cs="Times New Roman"/>
              </w:rPr>
            </w:pPr>
            <w:r>
              <w:rPr>
                <w:rFonts w:ascii="Times New Roman" w:hAnsi="Times New Roman"/>
              </w:rPr>
              <w:t>Гумка неабразивна, призначена для графітних олівців.</w:t>
            </w:r>
          </w:p>
          <w:p w14:paraId="2E5998CD" w14:textId="77777777" w:rsidR="00425D3F" w:rsidRDefault="00425D3F">
            <w:pPr>
              <w:spacing w:line="276" w:lineRule="auto"/>
              <w:jc w:val="both"/>
              <w:rPr>
                <w:rFonts w:ascii="Times New Roman" w:hAnsi="Times New Roman"/>
              </w:rPr>
            </w:pPr>
            <w:r>
              <w:rPr>
                <w:rFonts w:ascii="Times New Roman" w:hAnsi="Times New Roman"/>
              </w:rPr>
              <w:t>Не пошкоджує папір навіть низької якості та щільності. Не залишає брудних слідів та розлучень.</w:t>
            </w:r>
          </w:p>
          <w:p w14:paraId="3E47AE6E" w14:textId="77777777" w:rsidR="00425D3F" w:rsidRDefault="00425D3F">
            <w:pPr>
              <w:spacing w:line="276" w:lineRule="auto"/>
              <w:jc w:val="both"/>
              <w:rPr>
                <w:rFonts w:ascii="Times New Roman" w:hAnsi="Times New Roman"/>
              </w:rPr>
            </w:pPr>
            <w:r>
              <w:rPr>
                <w:rFonts w:ascii="Times New Roman" w:hAnsi="Times New Roman"/>
              </w:rPr>
              <w:t>Гумка підходить для використання у школі та в офісі.</w:t>
            </w:r>
          </w:p>
          <w:p w14:paraId="5EFB84DE" w14:textId="77777777" w:rsidR="00425D3F" w:rsidRDefault="00425D3F">
            <w:pPr>
              <w:spacing w:line="276" w:lineRule="auto"/>
              <w:jc w:val="both"/>
              <w:rPr>
                <w:rFonts w:ascii="Times New Roman" w:eastAsia="Calibri" w:hAnsi="Times New Roman" w:cs="Times New Roman"/>
              </w:rPr>
            </w:pPr>
            <w:r>
              <w:rPr>
                <w:rFonts w:ascii="Times New Roman" w:hAnsi="Times New Roman"/>
              </w:rPr>
              <w:t>Розмір: 40х20х8 мм.</w:t>
            </w:r>
          </w:p>
        </w:tc>
      </w:tr>
      <w:tr w:rsidR="00425D3F" w14:paraId="14F6F244"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160ED6E2"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1</w:t>
            </w:r>
            <w:r w:rsidR="00F46D7B">
              <w:rPr>
                <w:rFonts w:ascii="Times New Roman" w:hAnsi="Times New Roman"/>
                <w:color w:val="000000"/>
                <w:lang w:val="uk-UA" w:eastAsia="zh-CN"/>
              </w:rPr>
              <w:t>8</w:t>
            </w:r>
          </w:p>
        </w:tc>
        <w:tc>
          <w:tcPr>
            <w:tcW w:w="1842" w:type="dxa"/>
            <w:tcBorders>
              <w:top w:val="single" w:sz="4" w:space="0" w:color="auto"/>
              <w:left w:val="single" w:sz="4" w:space="0" w:color="auto"/>
              <w:bottom w:val="single" w:sz="4" w:space="0" w:color="auto"/>
              <w:right w:val="single" w:sz="4" w:space="0" w:color="auto"/>
            </w:tcBorders>
            <w:hideMark/>
          </w:tcPr>
          <w:p w14:paraId="525658DE" w14:textId="77777777" w:rsidR="00425D3F" w:rsidRDefault="00425D3F">
            <w:pPr>
              <w:spacing w:line="276" w:lineRule="auto"/>
              <w:rPr>
                <w:rFonts w:ascii="Times New Roman" w:eastAsia="Calibri" w:hAnsi="Times New Roman" w:cs="Times New Roman"/>
              </w:rPr>
            </w:pPr>
            <w:r>
              <w:rPr>
                <w:rFonts w:ascii="Times New Roman" w:hAnsi="Times New Roman"/>
              </w:rPr>
              <w:t>Маркер текст JOB 150 в асортименті*</w:t>
            </w:r>
          </w:p>
        </w:tc>
        <w:tc>
          <w:tcPr>
            <w:tcW w:w="1416" w:type="dxa"/>
            <w:tcBorders>
              <w:top w:val="single" w:sz="4" w:space="0" w:color="auto"/>
              <w:left w:val="single" w:sz="4" w:space="0" w:color="auto"/>
              <w:bottom w:val="single" w:sz="4" w:space="0" w:color="auto"/>
              <w:right w:val="single" w:sz="4" w:space="0" w:color="auto"/>
            </w:tcBorders>
            <w:hideMark/>
          </w:tcPr>
          <w:p w14:paraId="559C2266"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61E09684"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7FFB42A1" w14:textId="77777777" w:rsidR="00425D3F" w:rsidRDefault="00425D3F">
            <w:pPr>
              <w:spacing w:line="276" w:lineRule="auto"/>
              <w:jc w:val="both"/>
              <w:rPr>
                <w:rFonts w:ascii="Times New Roman" w:eastAsia="Calibri" w:hAnsi="Times New Roman" w:cs="Times New Roman"/>
              </w:rPr>
            </w:pPr>
            <w:r>
              <w:rPr>
                <w:rFonts w:ascii="Times New Roman" w:hAnsi="Times New Roman"/>
              </w:rPr>
              <w:t>Маркер текстовий на спиртовій основі</w:t>
            </w:r>
          </w:p>
          <w:p w14:paraId="65382448" w14:textId="77777777" w:rsidR="00425D3F" w:rsidRDefault="00425D3F">
            <w:pPr>
              <w:spacing w:line="276" w:lineRule="auto"/>
              <w:jc w:val="both"/>
              <w:rPr>
                <w:rFonts w:ascii="Times New Roman" w:hAnsi="Times New Roman"/>
              </w:rPr>
            </w:pPr>
            <w:r>
              <w:rPr>
                <w:rFonts w:ascii="Times New Roman" w:hAnsi="Times New Roman"/>
              </w:rPr>
              <w:t>клинчастий вузол для писання;</w:t>
            </w:r>
          </w:p>
          <w:p w14:paraId="35D4B97F" w14:textId="77777777" w:rsidR="00425D3F" w:rsidRDefault="00425D3F">
            <w:pPr>
              <w:spacing w:line="276" w:lineRule="auto"/>
              <w:jc w:val="both"/>
              <w:rPr>
                <w:rFonts w:ascii="Times New Roman" w:hAnsi="Times New Roman"/>
              </w:rPr>
            </w:pPr>
            <w:r>
              <w:rPr>
                <w:rFonts w:ascii="Times New Roman" w:hAnsi="Times New Roman"/>
              </w:rPr>
              <w:t>товщина лінії 1-4.5 мм;</w:t>
            </w:r>
          </w:p>
          <w:p w14:paraId="3CDD00B9" w14:textId="77777777" w:rsidR="00425D3F" w:rsidRDefault="00425D3F">
            <w:pPr>
              <w:spacing w:line="276" w:lineRule="auto"/>
              <w:jc w:val="both"/>
              <w:rPr>
                <w:rFonts w:ascii="Times New Roman" w:hAnsi="Times New Roman"/>
              </w:rPr>
            </w:pPr>
            <w:r>
              <w:rPr>
                <w:rFonts w:ascii="Times New Roman" w:hAnsi="Times New Roman"/>
              </w:rPr>
              <w:t>підходить для всіх різновидів паперу;</w:t>
            </w:r>
          </w:p>
          <w:p w14:paraId="05718CE8" w14:textId="77777777" w:rsidR="00425D3F" w:rsidRDefault="00425D3F">
            <w:pPr>
              <w:spacing w:line="276" w:lineRule="auto"/>
              <w:jc w:val="both"/>
              <w:rPr>
                <w:rFonts w:ascii="Times New Roman" w:hAnsi="Times New Roman"/>
              </w:rPr>
            </w:pPr>
            <w:r>
              <w:rPr>
                <w:rFonts w:ascii="Times New Roman" w:hAnsi="Times New Roman"/>
              </w:rPr>
              <w:t>насичені флуоресцентні коліри – червоний, синій, рожевий, помаранчевий, зелений, жовтий;</w:t>
            </w:r>
          </w:p>
          <w:p w14:paraId="70374FA2" w14:textId="77777777" w:rsidR="00425D3F" w:rsidRDefault="00425D3F">
            <w:pPr>
              <w:spacing w:line="276" w:lineRule="auto"/>
              <w:jc w:val="both"/>
              <w:rPr>
                <w:rFonts w:ascii="Times New Roman" w:eastAsia="Calibri" w:hAnsi="Times New Roman" w:cs="Times New Roman"/>
              </w:rPr>
            </w:pPr>
            <w:r>
              <w:rPr>
                <w:rFonts w:ascii="Times New Roman" w:hAnsi="Times New Roman"/>
              </w:rPr>
              <w:t>максимальний розмір і наповнення резервуара для чорнила.</w:t>
            </w:r>
          </w:p>
        </w:tc>
      </w:tr>
      <w:tr w:rsidR="00425D3F" w14:paraId="169AC86B"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60B8CA48"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1</w:t>
            </w:r>
            <w:r w:rsidR="00F46D7B">
              <w:rPr>
                <w:rFonts w:ascii="Times New Roman" w:hAnsi="Times New Roman"/>
                <w:color w:val="000000"/>
                <w:lang w:val="uk-UA" w:eastAsia="zh-CN"/>
              </w:rPr>
              <w:t>9</w:t>
            </w:r>
          </w:p>
        </w:tc>
        <w:tc>
          <w:tcPr>
            <w:tcW w:w="1842" w:type="dxa"/>
            <w:tcBorders>
              <w:top w:val="single" w:sz="4" w:space="0" w:color="auto"/>
              <w:left w:val="single" w:sz="4" w:space="0" w:color="auto"/>
              <w:bottom w:val="single" w:sz="4" w:space="0" w:color="auto"/>
              <w:right w:val="single" w:sz="4" w:space="0" w:color="auto"/>
            </w:tcBorders>
            <w:hideMark/>
          </w:tcPr>
          <w:p w14:paraId="2C35131C" w14:textId="77777777" w:rsidR="00425D3F" w:rsidRPr="00425D3F" w:rsidRDefault="00425D3F">
            <w:pPr>
              <w:spacing w:line="276" w:lineRule="auto"/>
              <w:rPr>
                <w:rFonts w:ascii="Times New Roman" w:eastAsia="Calibri" w:hAnsi="Times New Roman" w:cs="Times New Roman"/>
                <w:lang w:val="en-US"/>
              </w:rPr>
            </w:pPr>
            <w:r>
              <w:rPr>
                <w:rFonts w:ascii="Times New Roman" w:hAnsi="Times New Roman"/>
              </w:rPr>
              <w:t>Маркер</w:t>
            </w:r>
            <w:r w:rsidRPr="00425D3F">
              <w:rPr>
                <w:rFonts w:ascii="Times New Roman" w:hAnsi="Times New Roman"/>
                <w:lang w:val="en-US"/>
              </w:rPr>
              <w:t xml:space="preserve"> </w:t>
            </w:r>
            <w:r>
              <w:rPr>
                <w:rFonts w:ascii="Times New Roman" w:hAnsi="Times New Roman"/>
              </w:rPr>
              <w:t>д</w:t>
            </w:r>
            <w:r w:rsidRPr="00425D3F">
              <w:rPr>
                <w:rFonts w:ascii="Times New Roman" w:hAnsi="Times New Roman"/>
                <w:lang w:val="en-US"/>
              </w:rPr>
              <w:t>/CD Centropen ergoline 0.6</w:t>
            </w:r>
            <w:r>
              <w:rPr>
                <w:rFonts w:ascii="Times New Roman" w:hAnsi="Times New Roman"/>
              </w:rPr>
              <w:t>мм</w:t>
            </w:r>
            <w:r w:rsidRPr="00425D3F">
              <w:rPr>
                <w:rFonts w:ascii="Times New Roman" w:hAnsi="Times New Roman"/>
                <w:lang w:val="en-US"/>
              </w:rPr>
              <w:t xml:space="preserve"> </w:t>
            </w:r>
            <w:r>
              <w:rPr>
                <w:rFonts w:ascii="Times New Roman" w:hAnsi="Times New Roman"/>
              </w:rPr>
              <w:t>чорний</w:t>
            </w:r>
            <w:r w:rsidRPr="00425D3F">
              <w:rPr>
                <w:rFonts w:ascii="Times New Roman" w:hAnsi="Times New Roman"/>
                <w:lang w:val="en-US"/>
              </w:rPr>
              <w:t>*</w:t>
            </w:r>
          </w:p>
        </w:tc>
        <w:tc>
          <w:tcPr>
            <w:tcW w:w="1416" w:type="dxa"/>
            <w:tcBorders>
              <w:top w:val="single" w:sz="4" w:space="0" w:color="auto"/>
              <w:left w:val="single" w:sz="4" w:space="0" w:color="auto"/>
              <w:bottom w:val="single" w:sz="4" w:space="0" w:color="auto"/>
              <w:right w:val="single" w:sz="4" w:space="0" w:color="auto"/>
            </w:tcBorders>
            <w:hideMark/>
          </w:tcPr>
          <w:p w14:paraId="0B2AE2AE"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0746E7F5"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40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463D6511" w14:textId="77777777" w:rsidR="00425D3F" w:rsidRDefault="00425D3F">
            <w:pPr>
              <w:spacing w:line="276" w:lineRule="auto"/>
              <w:jc w:val="both"/>
              <w:rPr>
                <w:rFonts w:ascii="Times New Roman" w:eastAsia="Calibri" w:hAnsi="Times New Roman" w:cs="Times New Roman"/>
              </w:rPr>
            </w:pPr>
            <w:r>
              <w:rPr>
                <w:rFonts w:ascii="Times New Roman" w:hAnsi="Times New Roman"/>
              </w:rPr>
              <w:t>Тип маркера - мерманентний</w:t>
            </w:r>
          </w:p>
          <w:p w14:paraId="3C5B0675" w14:textId="77777777" w:rsidR="00425D3F" w:rsidRDefault="00425D3F">
            <w:pPr>
              <w:spacing w:line="276" w:lineRule="auto"/>
              <w:jc w:val="both"/>
              <w:rPr>
                <w:rFonts w:ascii="Times New Roman" w:hAnsi="Times New Roman"/>
              </w:rPr>
            </w:pPr>
            <w:r>
              <w:rPr>
                <w:rFonts w:ascii="Times New Roman" w:hAnsi="Times New Roman"/>
              </w:rPr>
              <w:t>Основа чорнил – спиртова;</w:t>
            </w:r>
          </w:p>
          <w:p w14:paraId="0B1382B6" w14:textId="77777777" w:rsidR="00425D3F" w:rsidRDefault="00425D3F">
            <w:pPr>
              <w:spacing w:line="276" w:lineRule="auto"/>
              <w:jc w:val="both"/>
              <w:rPr>
                <w:rFonts w:ascii="Times New Roman" w:hAnsi="Times New Roman"/>
              </w:rPr>
            </w:pPr>
            <w:r>
              <w:rPr>
                <w:rFonts w:ascii="Times New Roman" w:hAnsi="Times New Roman"/>
              </w:rPr>
              <w:t xml:space="preserve">Підходить для написів на </w:t>
            </w:r>
            <w:r>
              <w:rPr>
                <w:rFonts w:ascii="Times New Roman" w:hAnsi="Times New Roman"/>
                <w:lang w:val="en-US"/>
              </w:rPr>
              <w:t>CD</w:t>
            </w:r>
            <w:r>
              <w:rPr>
                <w:rFonts w:ascii="Times New Roman" w:hAnsi="Times New Roman"/>
              </w:rPr>
              <w:t xml:space="preserve">, </w:t>
            </w:r>
            <w:r>
              <w:rPr>
                <w:rFonts w:ascii="Times New Roman" w:hAnsi="Times New Roman"/>
                <w:lang w:val="en-US"/>
              </w:rPr>
              <w:t>DVD</w:t>
            </w:r>
            <w:r>
              <w:rPr>
                <w:rFonts w:ascii="Times New Roman" w:hAnsi="Times New Roman"/>
              </w:rPr>
              <w:t xml:space="preserve">, </w:t>
            </w:r>
            <w:r>
              <w:rPr>
                <w:rFonts w:ascii="Times New Roman" w:hAnsi="Times New Roman"/>
                <w:lang w:val="en-US"/>
              </w:rPr>
              <w:t>BD</w:t>
            </w:r>
            <w:r>
              <w:rPr>
                <w:rFonts w:ascii="Times New Roman" w:hAnsi="Times New Roman"/>
              </w:rPr>
              <w:t>;</w:t>
            </w:r>
          </w:p>
          <w:p w14:paraId="068A292F" w14:textId="77777777" w:rsidR="00425D3F" w:rsidRDefault="00425D3F">
            <w:pPr>
              <w:spacing w:line="276" w:lineRule="auto"/>
              <w:jc w:val="both"/>
              <w:rPr>
                <w:rFonts w:ascii="Times New Roman" w:hAnsi="Times New Roman"/>
              </w:rPr>
            </w:pPr>
            <w:r>
              <w:rPr>
                <w:rFonts w:ascii="Times New Roman" w:hAnsi="Times New Roman"/>
              </w:rPr>
              <w:t>Циліндричний вузол для писання;</w:t>
            </w:r>
          </w:p>
          <w:p w14:paraId="7D5A91DD" w14:textId="77777777" w:rsidR="00425D3F" w:rsidRDefault="00425D3F">
            <w:pPr>
              <w:spacing w:line="276" w:lineRule="auto"/>
              <w:jc w:val="both"/>
              <w:rPr>
                <w:rFonts w:ascii="Times New Roman" w:eastAsia="Calibri" w:hAnsi="Times New Roman" w:cs="Times New Roman"/>
              </w:rPr>
            </w:pPr>
            <w:r>
              <w:rPr>
                <w:rFonts w:ascii="Times New Roman" w:hAnsi="Times New Roman"/>
              </w:rPr>
              <w:t>Товщина лінії – 1 мм</w:t>
            </w:r>
          </w:p>
        </w:tc>
      </w:tr>
      <w:tr w:rsidR="00425D3F" w14:paraId="1FC1A3B7"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4B077189" w14:textId="77777777"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20</w:t>
            </w:r>
          </w:p>
        </w:tc>
        <w:tc>
          <w:tcPr>
            <w:tcW w:w="1842" w:type="dxa"/>
            <w:tcBorders>
              <w:top w:val="single" w:sz="4" w:space="0" w:color="auto"/>
              <w:left w:val="single" w:sz="4" w:space="0" w:color="auto"/>
              <w:bottom w:val="single" w:sz="4" w:space="0" w:color="auto"/>
              <w:right w:val="single" w:sz="4" w:space="0" w:color="auto"/>
            </w:tcBorders>
            <w:hideMark/>
          </w:tcPr>
          <w:p w14:paraId="779B653D" w14:textId="77777777" w:rsidR="00425D3F" w:rsidRDefault="00425D3F">
            <w:pPr>
              <w:spacing w:line="276" w:lineRule="auto"/>
              <w:rPr>
                <w:rFonts w:ascii="Times New Roman" w:eastAsia="Calibri" w:hAnsi="Times New Roman" w:cs="Times New Roman"/>
              </w:rPr>
            </w:pPr>
            <w:r>
              <w:rPr>
                <w:rFonts w:ascii="Times New Roman" w:hAnsi="Times New Roman"/>
              </w:rPr>
              <w:t>Закладки пласт 12х45 100шт Buromax асорті прямок*</w:t>
            </w:r>
          </w:p>
        </w:tc>
        <w:tc>
          <w:tcPr>
            <w:tcW w:w="1416" w:type="dxa"/>
            <w:tcBorders>
              <w:top w:val="single" w:sz="4" w:space="0" w:color="auto"/>
              <w:left w:val="single" w:sz="4" w:space="0" w:color="auto"/>
              <w:bottom w:val="single" w:sz="4" w:space="0" w:color="auto"/>
              <w:right w:val="single" w:sz="4" w:space="0" w:color="auto"/>
            </w:tcBorders>
            <w:hideMark/>
          </w:tcPr>
          <w:p w14:paraId="1F87D883"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3989DD1A"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78F3FB2B" w14:textId="77777777" w:rsidR="00425D3F" w:rsidRDefault="00425D3F">
            <w:pPr>
              <w:spacing w:line="276" w:lineRule="auto"/>
              <w:jc w:val="both"/>
              <w:rPr>
                <w:rFonts w:ascii="Times New Roman" w:eastAsia="Calibri" w:hAnsi="Times New Roman" w:cs="Times New Roman"/>
              </w:rPr>
            </w:pPr>
            <w:r>
              <w:rPr>
                <w:rFonts w:ascii="Times New Roman" w:hAnsi="Times New Roman"/>
              </w:rPr>
              <w:t>Надійно закріплюються на папері та різноманітних гладких поверхнях</w:t>
            </w:r>
          </w:p>
          <w:p w14:paraId="42F7A0D3" w14:textId="77777777" w:rsidR="00425D3F" w:rsidRDefault="00425D3F">
            <w:pPr>
              <w:spacing w:line="276" w:lineRule="auto"/>
              <w:jc w:val="both"/>
              <w:rPr>
                <w:rFonts w:ascii="Times New Roman" w:hAnsi="Times New Roman"/>
              </w:rPr>
            </w:pPr>
            <w:r>
              <w:rPr>
                <w:rFonts w:ascii="Times New Roman" w:hAnsi="Times New Roman"/>
              </w:rPr>
              <w:t xml:space="preserve">Можливе багаторазове переклеювання - легко видаляються з поверхонь, не залишаючи слідів клею на поверхні  </w:t>
            </w:r>
          </w:p>
          <w:p w14:paraId="30E19066" w14:textId="77777777" w:rsidR="00425D3F" w:rsidRDefault="00425D3F">
            <w:pPr>
              <w:spacing w:line="276" w:lineRule="auto"/>
              <w:jc w:val="both"/>
              <w:rPr>
                <w:rFonts w:ascii="Times New Roman" w:hAnsi="Times New Roman"/>
              </w:rPr>
            </w:pPr>
            <w:r>
              <w:rPr>
                <w:rFonts w:ascii="Times New Roman" w:hAnsi="Times New Roman"/>
              </w:rPr>
              <w:t>Яскраві неонові кольори (рожевий, жовтий, помаранчевий, салатовий)</w:t>
            </w:r>
          </w:p>
          <w:p w14:paraId="586D7969" w14:textId="77777777" w:rsidR="00425D3F" w:rsidRDefault="00425D3F">
            <w:pPr>
              <w:spacing w:line="276" w:lineRule="auto"/>
              <w:jc w:val="both"/>
              <w:rPr>
                <w:rFonts w:ascii="Times New Roman" w:hAnsi="Times New Roman"/>
              </w:rPr>
            </w:pPr>
            <w:r>
              <w:rPr>
                <w:rFonts w:ascii="Times New Roman" w:hAnsi="Times New Roman"/>
              </w:rPr>
              <w:t>Розмір одного блоку: 12 х 45 мм</w:t>
            </w:r>
          </w:p>
          <w:p w14:paraId="7AD7A19C" w14:textId="77777777" w:rsidR="00425D3F" w:rsidRDefault="00425D3F">
            <w:pPr>
              <w:spacing w:line="276" w:lineRule="auto"/>
              <w:jc w:val="both"/>
              <w:rPr>
                <w:rFonts w:ascii="Times New Roman" w:hAnsi="Times New Roman"/>
              </w:rPr>
            </w:pPr>
            <w:r>
              <w:rPr>
                <w:rFonts w:ascii="Times New Roman" w:hAnsi="Times New Roman"/>
              </w:rPr>
              <w:t>100 шт. (5 блоків різних кольорів по 20 шт.) на пластиковій підкладці</w:t>
            </w:r>
          </w:p>
          <w:p w14:paraId="3D5FD02A" w14:textId="77777777" w:rsidR="00425D3F" w:rsidRDefault="00425D3F">
            <w:pPr>
              <w:spacing w:line="276" w:lineRule="auto"/>
              <w:jc w:val="both"/>
              <w:rPr>
                <w:rFonts w:ascii="Times New Roman" w:eastAsia="Calibri" w:hAnsi="Times New Roman" w:cs="Times New Roman"/>
              </w:rPr>
            </w:pPr>
            <w:r>
              <w:rPr>
                <w:rFonts w:ascii="Times New Roman" w:hAnsi="Times New Roman"/>
              </w:rPr>
              <w:t xml:space="preserve">Упаковка: блістер з європідвісом  </w:t>
            </w:r>
          </w:p>
        </w:tc>
      </w:tr>
      <w:tr w:rsidR="00425D3F" w14:paraId="15D0D1EB"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62B26FC1"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2</w:t>
            </w:r>
            <w:r w:rsidR="00F46D7B">
              <w:rPr>
                <w:rFonts w:ascii="Times New Roman" w:hAnsi="Times New Roman"/>
                <w:color w:val="000000"/>
                <w:lang w:val="uk-UA" w:eastAsia="zh-CN"/>
              </w:rPr>
              <w:t>1</w:t>
            </w:r>
          </w:p>
        </w:tc>
        <w:tc>
          <w:tcPr>
            <w:tcW w:w="1842" w:type="dxa"/>
            <w:tcBorders>
              <w:top w:val="single" w:sz="4" w:space="0" w:color="auto"/>
              <w:left w:val="single" w:sz="4" w:space="0" w:color="auto"/>
              <w:bottom w:val="single" w:sz="4" w:space="0" w:color="auto"/>
              <w:right w:val="single" w:sz="4" w:space="0" w:color="auto"/>
            </w:tcBorders>
            <w:hideMark/>
          </w:tcPr>
          <w:p w14:paraId="72763BDE" w14:textId="77777777" w:rsidR="00425D3F" w:rsidRDefault="00425D3F">
            <w:pPr>
              <w:spacing w:line="276" w:lineRule="auto"/>
              <w:rPr>
                <w:rFonts w:ascii="Times New Roman" w:eastAsia="Calibri" w:hAnsi="Times New Roman" w:cs="Times New Roman"/>
              </w:rPr>
            </w:pPr>
            <w:r>
              <w:rPr>
                <w:rFonts w:ascii="Times New Roman" w:hAnsi="Times New Roman"/>
              </w:rPr>
              <w:t>Клейка стрічка двостороння 24х10 Axent*</w:t>
            </w:r>
          </w:p>
        </w:tc>
        <w:tc>
          <w:tcPr>
            <w:tcW w:w="1416" w:type="dxa"/>
            <w:tcBorders>
              <w:top w:val="single" w:sz="4" w:space="0" w:color="auto"/>
              <w:left w:val="single" w:sz="4" w:space="0" w:color="auto"/>
              <w:bottom w:val="single" w:sz="4" w:space="0" w:color="auto"/>
              <w:right w:val="single" w:sz="4" w:space="0" w:color="auto"/>
            </w:tcBorders>
            <w:hideMark/>
          </w:tcPr>
          <w:p w14:paraId="3CE39E0C"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03330981"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20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580056DB" w14:textId="77777777" w:rsidR="00425D3F" w:rsidRDefault="00425D3F">
            <w:pPr>
              <w:spacing w:line="276" w:lineRule="auto"/>
              <w:jc w:val="both"/>
              <w:rPr>
                <w:rFonts w:ascii="Times New Roman" w:eastAsia="Calibri" w:hAnsi="Times New Roman" w:cs="Times New Roman"/>
              </w:rPr>
            </w:pPr>
            <w:r>
              <w:rPr>
                <w:rFonts w:ascii="Times New Roman" w:hAnsi="Times New Roman"/>
              </w:rPr>
              <w:t>Канцелярська клейка стрічка двостороння</w:t>
            </w:r>
          </w:p>
          <w:p w14:paraId="2010E3DC" w14:textId="77777777" w:rsidR="00425D3F" w:rsidRDefault="00425D3F">
            <w:pPr>
              <w:spacing w:line="276" w:lineRule="auto"/>
              <w:jc w:val="both"/>
              <w:rPr>
                <w:rFonts w:ascii="Times New Roman" w:hAnsi="Times New Roman"/>
              </w:rPr>
            </w:pPr>
            <w:r>
              <w:rPr>
                <w:rFonts w:ascii="Times New Roman" w:hAnsi="Times New Roman"/>
              </w:rPr>
              <w:t>Ширина – 24мм</w:t>
            </w:r>
          </w:p>
          <w:p w14:paraId="4302204D" w14:textId="77777777" w:rsidR="00425D3F" w:rsidRDefault="00425D3F">
            <w:pPr>
              <w:spacing w:line="276" w:lineRule="auto"/>
              <w:jc w:val="both"/>
              <w:rPr>
                <w:rFonts w:ascii="Times New Roman" w:hAnsi="Times New Roman"/>
              </w:rPr>
            </w:pPr>
            <w:r>
              <w:rPr>
                <w:rFonts w:ascii="Times New Roman" w:hAnsi="Times New Roman"/>
              </w:rPr>
              <w:t>Довжина – 10м</w:t>
            </w:r>
          </w:p>
          <w:p w14:paraId="439DF859" w14:textId="77777777" w:rsidR="00425D3F" w:rsidRDefault="00425D3F">
            <w:pPr>
              <w:spacing w:line="276" w:lineRule="auto"/>
              <w:jc w:val="both"/>
              <w:rPr>
                <w:rFonts w:ascii="Times New Roman" w:hAnsi="Times New Roman"/>
              </w:rPr>
            </w:pPr>
            <w:r>
              <w:rPr>
                <w:rFonts w:ascii="Times New Roman" w:hAnsi="Times New Roman"/>
              </w:rPr>
              <w:t>Колір – прозорий</w:t>
            </w:r>
          </w:p>
          <w:p w14:paraId="1E4D4806" w14:textId="77777777" w:rsidR="00425D3F" w:rsidRDefault="00425D3F">
            <w:pPr>
              <w:spacing w:line="276" w:lineRule="auto"/>
              <w:jc w:val="both"/>
              <w:rPr>
                <w:rFonts w:ascii="Times New Roman" w:eastAsia="Calibri" w:hAnsi="Times New Roman" w:cs="Times New Roman"/>
              </w:rPr>
            </w:pPr>
            <w:r>
              <w:rPr>
                <w:rFonts w:ascii="Times New Roman" w:hAnsi="Times New Roman"/>
              </w:rPr>
              <w:t>Виготовлена на білій паперовій основі</w:t>
            </w:r>
          </w:p>
        </w:tc>
      </w:tr>
      <w:tr w:rsidR="00425D3F" w14:paraId="455BA313"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0711DFA5"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sidRPr="00BF2B8A">
              <w:rPr>
                <w:rFonts w:ascii="Times New Roman" w:hAnsi="Times New Roman"/>
                <w:color w:val="000000"/>
                <w:lang w:eastAsia="zh-CN"/>
              </w:rPr>
              <w:t>2</w:t>
            </w:r>
            <w:r w:rsidR="00F46D7B">
              <w:rPr>
                <w:rFonts w:ascii="Times New Roman" w:hAnsi="Times New Roman"/>
                <w:color w:val="000000"/>
                <w:lang w:val="uk-UA" w:eastAsia="zh-CN"/>
              </w:rPr>
              <w:t>2</w:t>
            </w:r>
          </w:p>
        </w:tc>
        <w:tc>
          <w:tcPr>
            <w:tcW w:w="1842" w:type="dxa"/>
            <w:tcBorders>
              <w:top w:val="single" w:sz="4" w:space="0" w:color="auto"/>
              <w:left w:val="single" w:sz="4" w:space="0" w:color="auto"/>
              <w:bottom w:val="single" w:sz="4" w:space="0" w:color="auto"/>
              <w:right w:val="single" w:sz="4" w:space="0" w:color="auto"/>
            </w:tcBorders>
            <w:hideMark/>
          </w:tcPr>
          <w:p w14:paraId="53BD640E" w14:textId="77777777" w:rsidR="00425D3F" w:rsidRPr="00BF2B8A" w:rsidRDefault="00425D3F">
            <w:pPr>
              <w:spacing w:line="276" w:lineRule="auto"/>
              <w:rPr>
                <w:rFonts w:ascii="Times New Roman" w:eastAsia="Calibri" w:hAnsi="Times New Roman" w:cs="Times New Roman"/>
              </w:rPr>
            </w:pPr>
            <w:r w:rsidRPr="00BF2B8A">
              <w:rPr>
                <w:rFonts w:ascii="Times New Roman" w:hAnsi="Times New Roman"/>
              </w:rPr>
              <w:t>Папір для нотаток Romus Непроклеєний 85х85 мм 200 аркушів Білий*</w:t>
            </w:r>
          </w:p>
        </w:tc>
        <w:tc>
          <w:tcPr>
            <w:tcW w:w="1416" w:type="dxa"/>
            <w:tcBorders>
              <w:top w:val="single" w:sz="4" w:space="0" w:color="auto"/>
              <w:left w:val="single" w:sz="4" w:space="0" w:color="auto"/>
              <w:bottom w:val="single" w:sz="4" w:space="0" w:color="auto"/>
              <w:right w:val="single" w:sz="4" w:space="0" w:color="auto"/>
            </w:tcBorders>
            <w:hideMark/>
          </w:tcPr>
          <w:p w14:paraId="23B43FE2" w14:textId="77777777" w:rsidR="00425D3F" w:rsidRPr="00BF2B8A" w:rsidRDefault="00425D3F">
            <w:pPr>
              <w:spacing w:line="276" w:lineRule="auto"/>
              <w:jc w:val="center"/>
              <w:rPr>
                <w:rFonts w:ascii="Times New Roman" w:eastAsia="Calibri" w:hAnsi="Times New Roman" w:cs="Times New Roman"/>
              </w:rPr>
            </w:pPr>
            <w:r w:rsidRPr="00BF2B8A">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55038FED" w14:textId="77777777" w:rsidR="00425D3F" w:rsidRPr="00BF2B8A" w:rsidRDefault="00BF2B8A">
            <w:pPr>
              <w:spacing w:line="276" w:lineRule="auto"/>
              <w:rPr>
                <w:rFonts w:ascii="Times New Roman" w:eastAsia="Calibri" w:hAnsi="Times New Roman" w:cs="Times New Roman"/>
                <w:lang w:val="uk-UA"/>
              </w:rPr>
            </w:pPr>
            <w:r w:rsidRPr="00BF2B8A">
              <w:rPr>
                <w:rFonts w:ascii="Times New Roman" w:eastAsia="Calibri" w:hAnsi="Times New Roman" w:cs="Times New Roman"/>
                <w:lang w:val="uk-UA"/>
              </w:rPr>
              <w:t>200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04B5543D" w14:textId="77777777" w:rsidR="00425D3F" w:rsidRPr="00BF2B8A" w:rsidRDefault="00425D3F">
            <w:pPr>
              <w:spacing w:line="276" w:lineRule="auto"/>
              <w:jc w:val="both"/>
              <w:rPr>
                <w:rFonts w:ascii="Times New Roman" w:eastAsia="Calibri" w:hAnsi="Times New Roman" w:cs="Times New Roman"/>
              </w:rPr>
            </w:pPr>
            <w:r w:rsidRPr="00BF2B8A">
              <w:rPr>
                <w:rFonts w:ascii="Times New Roman" w:hAnsi="Times New Roman"/>
              </w:rPr>
              <w:t>Папір непроклеєний, без липкого шару.</w:t>
            </w:r>
          </w:p>
          <w:p w14:paraId="3B6D532B" w14:textId="77777777" w:rsidR="00425D3F" w:rsidRPr="00BF2B8A" w:rsidRDefault="00425D3F">
            <w:pPr>
              <w:spacing w:line="276" w:lineRule="auto"/>
              <w:jc w:val="both"/>
              <w:rPr>
                <w:rFonts w:ascii="Times New Roman" w:hAnsi="Times New Roman"/>
              </w:rPr>
            </w:pPr>
            <w:r w:rsidRPr="00BF2B8A">
              <w:rPr>
                <w:rFonts w:ascii="Times New Roman" w:hAnsi="Times New Roman"/>
              </w:rPr>
              <w:t>Колір - білий</w:t>
            </w:r>
          </w:p>
          <w:p w14:paraId="6C1C7C80" w14:textId="77777777" w:rsidR="00425D3F" w:rsidRPr="00BF2B8A" w:rsidRDefault="00425D3F">
            <w:pPr>
              <w:spacing w:line="276" w:lineRule="auto"/>
              <w:jc w:val="both"/>
              <w:rPr>
                <w:rFonts w:ascii="Times New Roman" w:hAnsi="Times New Roman"/>
              </w:rPr>
            </w:pPr>
            <w:r w:rsidRPr="00BF2B8A">
              <w:rPr>
                <w:rFonts w:ascii="Times New Roman" w:hAnsi="Times New Roman"/>
              </w:rPr>
              <w:t>Розміри: 85х85 мм.</w:t>
            </w:r>
          </w:p>
          <w:p w14:paraId="1BE11936" w14:textId="77777777" w:rsidR="00425D3F" w:rsidRPr="00BF2B8A" w:rsidRDefault="00425D3F">
            <w:pPr>
              <w:spacing w:line="276" w:lineRule="auto"/>
              <w:jc w:val="both"/>
              <w:rPr>
                <w:rFonts w:ascii="Times New Roman" w:hAnsi="Times New Roman"/>
              </w:rPr>
            </w:pPr>
            <w:r w:rsidRPr="00BF2B8A">
              <w:rPr>
                <w:rFonts w:ascii="Times New Roman" w:hAnsi="Times New Roman"/>
              </w:rPr>
              <w:t>Кількість аркушів: 200.</w:t>
            </w:r>
          </w:p>
          <w:p w14:paraId="2590F6E0" w14:textId="77777777" w:rsidR="00425D3F" w:rsidRPr="00BF2B8A" w:rsidRDefault="00425D3F">
            <w:pPr>
              <w:spacing w:line="276" w:lineRule="auto"/>
              <w:jc w:val="both"/>
              <w:rPr>
                <w:rFonts w:ascii="Times New Roman" w:eastAsia="Calibri" w:hAnsi="Times New Roman" w:cs="Times New Roman"/>
              </w:rPr>
            </w:pPr>
            <w:r w:rsidRPr="00BF2B8A">
              <w:rPr>
                <w:rFonts w:ascii="Times New Roman" w:hAnsi="Times New Roman"/>
              </w:rPr>
              <w:t>Щільність паперу: 65 г/м2.</w:t>
            </w:r>
          </w:p>
        </w:tc>
      </w:tr>
      <w:tr w:rsidR="00425D3F" w14:paraId="22AAD18C"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678BF67A"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2</w:t>
            </w:r>
            <w:r w:rsidR="00F46D7B">
              <w:rPr>
                <w:rFonts w:ascii="Times New Roman" w:hAnsi="Times New Roman"/>
                <w:color w:val="000000"/>
                <w:lang w:val="uk-UA"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7F7B99B5" w14:textId="77777777" w:rsidR="00425D3F" w:rsidRDefault="00425D3F">
            <w:pPr>
              <w:spacing w:line="276" w:lineRule="auto"/>
              <w:rPr>
                <w:rFonts w:ascii="Times New Roman" w:eastAsia="Calibri" w:hAnsi="Times New Roman" w:cs="Times New Roman"/>
              </w:rPr>
            </w:pPr>
            <w:r>
              <w:rPr>
                <w:rFonts w:ascii="Times New Roman" w:hAnsi="Times New Roman"/>
              </w:rPr>
              <w:t>Швидкозшивач А4 з перф Economix в асортименті*</w:t>
            </w:r>
          </w:p>
        </w:tc>
        <w:tc>
          <w:tcPr>
            <w:tcW w:w="1416" w:type="dxa"/>
            <w:tcBorders>
              <w:top w:val="single" w:sz="4" w:space="0" w:color="auto"/>
              <w:left w:val="single" w:sz="4" w:space="0" w:color="auto"/>
              <w:bottom w:val="single" w:sz="4" w:space="0" w:color="auto"/>
              <w:right w:val="single" w:sz="4" w:space="0" w:color="auto"/>
            </w:tcBorders>
            <w:hideMark/>
          </w:tcPr>
          <w:p w14:paraId="43C4AA77"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tcPr>
          <w:p w14:paraId="6ACC7EDB" w14:textId="77777777"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422B796A" w14:textId="77777777" w:rsidR="00425D3F" w:rsidRDefault="00425D3F">
            <w:pPr>
              <w:spacing w:line="276" w:lineRule="auto"/>
              <w:jc w:val="both"/>
              <w:rPr>
                <w:rFonts w:ascii="Times New Roman" w:eastAsia="Calibri" w:hAnsi="Times New Roman" w:cs="Times New Roman"/>
              </w:rPr>
            </w:pPr>
            <w:r>
              <w:rPr>
                <w:rFonts w:ascii="Times New Roman" w:hAnsi="Times New Roman"/>
              </w:rPr>
              <w:t>Папка-швидкозшивач формату А4 виготовлена з поліпропілену;</w:t>
            </w:r>
          </w:p>
          <w:p w14:paraId="18DDBA0B" w14:textId="77777777" w:rsidR="00425D3F" w:rsidRDefault="00425D3F">
            <w:pPr>
              <w:spacing w:line="276" w:lineRule="auto"/>
              <w:jc w:val="both"/>
              <w:rPr>
                <w:rFonts w:ascii="Times New Roman" w:hAnsi="Times New Roman"/>
              </w:rPr>
            </w:pPr>
            <w:r>
              <w:rPr>
                <w:rFonts w:ascii="Times New Roman" w:hAnsi="Times New Roman"/>
              </w:rPr>
              <w:t>Товщина – 120/160 мкм</w:t>
            </w:r>
          </w:p>
          <w:p w14:paraId="0D36E601" w14:textId="77777777" w:rsidR="00425D3F" w:rsidRDefault="00425D3F">
            <w:pPr>
              <w:spacing w:line="276" w:lineRule="auto"/>
              <w:jc w:val="both"/>
              <w:rPr>
                <w:rFonts w:ascii="Times New Roman" w:hAnsi="Times New Roman"/>
              </w:rPr>
            </w:pPr>
            <w:r>
              <w:rPr>
                <w:rFonts w:ascii="Times New Roman" w:hAnsi="Times New Roman"/>
              </w:rPr>
              <w:t xml:space="preserve"> має прозорий верхній лист;</w:t>
            </w:r>
          </w:p>
          <w:p w14:paraId="0E227C13" w14:textId="77777777" w:rsidR="00425D3F" w:rsidRDefault="00425D3F">
            <w:pPr>
              <w:spacing w:line="276" w:lineRule="auto"/>
              <w:jc w:val="both"/>
              <w:rPr>
                <w:rFonts w:ascii="Times New Roman" w:hAnsi="Times New Roman"/>
              </w:rPr>
            </w:pPr>
            <w:r>
              <w:rPr>
                <w:rFonts w:ascii="Times New Roman" w:hAnsi="Times New Roman"/>
              </w:rPr>
              <w:t xml:space="preserve"> забезпечена бічною перфорацією для різних видів швидкозшивачів – 11 отворів</w:t>
            </w:r>
          </w:p>
          <w:p w14:paraId="5BFE91DC" w14:textId="77777777" w:rsidR="00425D3F" w:rsidRDefault="00425D3F">
            <w:pPr>
              <w:spacing w:line="276" w:lineRule="auto"/>
              <w:jc w:val="both"/>
              <w:rPr>
                <w:rFonts w:ascii="Times New Roman" w:hAnsi="Times New Roman"/>
              </w:rPr>
            </w:pPr>
            <w:r>
              <w:rPr>
                <w:rFonts w:ascii="Times New Roman" w:hAnsi="Times New Roman"/>
              </w:rPr>
              <w:lastRenderedPageBreak/>
              <w:t xml:space="preserve"> На лицьовій стороні розташована кишеня з пластиковою смугою, на якій можна вказати зміст.</w:t>
            </w:r>
          </w:p>
          <w:p w14:paraId="502E7E29" w14:textId="77777777" w:rsidR="00425D3F" w:rsidRDefault="00425D3F">
            <w:pPr>
              <w:spacing w:line="276" w:lineRule="auto"/>
              <w:jc w:val="both"/>
              <w:rPr>
                <w:rFonts w:ascii="Times New Roman" w:eastAsia="Calibri" w:hAnsi="Times New Roman" w:cs="Times New Roman"/>
              </w:rPr>
            </w:pPr>
            <w:r>
              <w:rPr>
                <w:rFonts w:ascii="Times New Roman" w:hAnsi="Times New Roman"/>
              </w:rPr>
              <w:t>Колір в асортименті</w:t>
            </w:r>
          </w:p>
        </w:tc>
      </w:tr>
      <w:tr w:rsidR="00425D3F" w14:paraId="40A20013"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0E35BBDB"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lastRenderedPageBreak/>
              <w:t>2</w:t>
            </w:r>
            <w:r w:rsidR="00F46D7B">
              <w:rPr>
                <w:rFonts w:ascii="Times New Roman" w:hAnsi="Times New Roman"/>
                <w:color w:val="000000"/>
                <w:lang w:val="uk-UA" w:eastAsia="zh-CN"/>
              </w:rPr>
              <w:t>4</w:t>
            </w:r>
          </w:p>
        </w:tc>
        <w:tc>
          <w:tcPr>
            <w:tcW w:w="1842" w:type="dxa"/>
            <w:tcBorders>
              <w:top w:val="single" w:sz="4" w:space="0" w:color="auto"/>
              <w:left w:val="single" w:sz="4" w:space="0" w:color="auto"/>
              <w:bottom w:val="single" w:sz="4" w:space="0" w:color="auto"/>
              <w:right w:val="single" w:sz="4" w:space="0" w:color="auto"/>
            </w:tcBorders>
            <w:hideMark/>
          </w:tcPr>
          <w:p w14:paraId="3E748BC9" w14:textId="77777777"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Файл глянц </w:t>
            </w:r>
            <w:r>
              <w:rPr>
                <w:rFonts w:ascii="Times New Roman" w:hAnsi="Times New Roman"/>
              </w:rPr>
              <w:t>A</w:t>
            </w:r>
            <w:r w:rsidRPr="00326E40">
              <w:rPr>
                <w:rFonts w:ascii="Times New Roman" w:hAnsi="Times New Roman"/>
                <w:lang w:val="uk-UA"/>
              </w:rPr>
              <w:t xml:space="preserve">4+ 40мк 100 шт </w:t>
            </w:r>
            <w:r>
              <w:rPr>
                <w:rFonts w:ascii="Times New Roman" w:hAnsi="Times New Roman"/>
              </w:rPr>
              <w:t>Romus</w:t>
            </w:r>
            <w:r w:rsidRPr="00326E40">
              <w:rPr>
                <w:rFonts w:ascii="Times New Roman" w:hAnsi="Times New Roman"/>
                <w:lang w:val="uk-UA"/>
              </w:rPr>
              <w:t xml:space="preserve"> (</w:t>
            </w:r>
            <w:r>
              <w:rPr>
                <w:rFonts w:ascii="Times New Roman" w:hAnsi="Times New Roman"/>
              </w:rPr>
              <w:t>R</w:t>
            </w:r>
            <w:r w:rsidRPr="00326E40">
              <w:rPr>
                <w:rFonts w:ascii="Times New Roman" w:hAnsi="Times New Roman"/>
                <w:lang w:val="uk-UA"/>
              </w:rPr>
              <w:t>880436)</w:t>
            </w:r>
          </w:p>
        </w:tc>
        <w:tc>
          <w:tcPr>
            <w:tcW w:w="1416" w:type="dxa"/>
            <w:tcBorders>
              <w:top w:val="single" w:sz="4" w:space="0" w:color="auto"/>
              <w:left w:val="single" w:sz="4" w:space="0" w:color="auto"/>
              <w:bottom w:val="single" w:sz="4" w:space="0" w:color="auto"/>
              <w:right w:val="single" w:sz="4" w:space="0" w:color="auto"/>
            </w:tcBorders>
            <w:hideMark/>
          </w:tcPr>
          <w:p w14:paraId="182385F3" w14:textId="77777777" w:rsidR="00425D3F" w:rsidRDefault="00425D3F">
            <w:pPr>
              <w:spacing w:line="276" w:lineRule="auto"/>
              <w:jc w:val="center"/>
              <w:rPr>
                <w:rFonts w:ascii="Times New Roman" w:eastAsia="Calibri" w:hAnsi="Times New Roman" w:cs="Times New Roman"/>
              </w:rPr>
            </w:pPr>
            <w:r>
              <w:rPr>
                <w:rFonts w:ascii="Times New Roman" w:hAnsi="Times New Roman"/>
              </w:rPr>
              <w:t>пач</w:t>
            </w:r>
          </w:p>
        </w:tc>
        <w:tc>
          <w:tcPr>
            <w:tcW w:w="1133" w:type="dxa"/>
            <w:tcBorders>
              <w:top w:val="single" w:sz="4" w:space="0" w:color="auto"/>
              <w:left w:val="single" w:sz="4" w:space="0" w:color="auto"/>
              <w:bottom w:val="single" w:sz="4" w:space="0" w:color="auto"/>
              <w:right w:val="single" w:sz="4" w:space="0" w:color="auto"/>
            </w:tcBorders>
            <w:vAlign w:val="center"/>
          </w:tcPr>
          <w:p w14:paraId="25D66C48" w14:textId="77777777"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150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2E04D80E" w14:textId="77777777" w:rsidR="00425D3F" w:rsidRDefault="00425D3F">
            <w:pPr>
              <w:spacing w:line="276" w:lineRule="auto"/>
              <w:jc w:val="both"/>
              <w:rPr>
                <w:rFonts w:ascii="Times New Roman" w:eastAsia="Calibri" w:hAnsi="Times New Roman" w:cs="Times New Roman"/>
              </w:rPr>
            </w:pPr>
            <w:r>
              <w:rPr>
                <w:rFonts w:ascii="Times New Roman" w:hAnsi="Times New Roman"/>
              </w:rPr>
              <w:t>Завдяки лінії перфорації з безліччю отворів підходить для зберігання документів в папках різного формату.</w:t>
            </w:r>
          </w:p>
          <w:p w14:paraId="0AE15905" w14:textId="77777777" w:rsidR="00425D3F" w:rsidRDefault="00425D3F">
            <w:pPr>
              <w:spacing w:line="276" w:lineRule="auto"/>
              <w:jc w:val="both"/>
              <w:rPr>
                <w:rFonts w:ascii="Times New Roman" w:hAnsi="Times New Roman"/>
              </w:rPr>
            </w:pPr>
            <w:r>
              <w:rPr>
                <w:rFonts w:ascii="Times New Roman" w:hAnsi="Times New Roman"/>
              </w:rPr>
              <w:t>Корінець надійно спаяний з файлом - файл залишається цілісним і витримує тривалу експлуатацію.</w:t>
            </w:r>
          </w:p>
          <w:p w14:paraId="0220D6AF" w14:textId="77777777" w:rsidR="00425D3F" w:rsidRDefault="00425D3F">
            <w:pPr>
              <w:spacing w:line="276" w:lineRule="auto"/>
              <w:jc w:val="both"/>
              <w:rPr>
                <w:rFonts w:ascii="Times New Roman" w:hAnsi="Times New Roman"/>
              </w:rPr>
            </w:pPr>
            <w:r>
              <w:rPr>
                <w:rFonts w:ascii="Times New Roman" w:hAnsi="Times New Roman"/>
              </w:rPr>
              <w:t>Поверхня: прозора глянцева.</w:t>
            </w:r>
          </w:p>
          <w:p w14:paraId="40D89E16" w14:textId="77777777" w:rsidR="00425D3F" w:rsidRDefault="00425D3F">
            <w:pPr>
              <w:spacing w:line="276" w:lineRule="auto"/>
              <w:jc w:val="both"/>
              <w:rPr>
                <w:rFonts w:ascii="Times New Roman" w:hAnsi="Times New Roman"/>
              </w:rPr>
            </w:pPr>
            <w:r>
              <w:rPr>
                <w:rFonts w:ascii="Times New Roman" w:hAnsi="Times New Roman"/>
              </w:rPr>
              <w:t>Товщина: 40 мкм.</w:t>
            </w:r>
          </w:p>
          <w:p w14:paraId="513599C5" w14:textId="77777777" w:rsidR="00425D3F" w:rsidRDefault="00425D3F">
            <w:pPr>
              <w:spacing w:line="276" w:lineRule="auto"/>
              <w:jc w:val="both"/>
              <w:rPr>
                <w:rFonts w:ascii="Times New Roman" w:hAnsi="Times New Roman"/>
              </w:rPr>
            </w:pPr>
            <w:r>
              <w:rPr>
                <w:rFonts w:ascii="Times New Roman" w:hAnsi="Times New Roman"/>
              </w:rPr>
              <w:t>Розмір: А4.</w:t>
            </w:r>
          </w:p>
          <w:p w14:paraId="1058FB01" w14:textId="77777777" w:rsidR="00425D3F" w:rsidRDefault="00425D3F">
            <w:pPr>
              <w:spacing w:line="276" w:lineRule="auto"/>
              <w:jc w:val="both"/>
              <w:rPr>
                <w:rFonts w:ascii="Times New Roman" w:eastAsia="Calibri" w:hAnsi="Times New Roman" w:cs="Times New Roman"/>
                <w:highlight w:val="yellow"/>
              </w:rPr>
            </w:pPr>
            <w:r>
              <w:rPr>
                <w:rFonts w:ascii="Times New Roman" w:hAnsi="Times New Roman"/>
              </w:rPr>
              <w:t>В упаковці міститься 100 файлів.</w:t>
            </w:r>
          </w:p>
        </w:tc>
      </w:tr>
      <w:tr w:rsidR="00425D3F" w14:paraId="44B1B54B"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21E9A0E9"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2</w:t>
            </w:r>
            <w:r w:rsidR="00F46D7B">
              <w:rPr>
                <w:rFonts w:ascii="Times New Roman" w:hAnsi="Times New Roman"/>
                <w:color w:val="000000"/>
                <w:lang w:val="uk-UA" w:eastAsia="zh-CN"/>
              </w:rPr>
              <w:t>5</w:t>
            </w:r>
          </w:p>
        </w:tc>
        <w:tc>
          <w:tcPr>
            <w:tcW w:w="1842" w:type="dxa"/>
            <w:tcBorders>
              <w:top w:val="single" w:sz="4" w:space="0" w:color="auto"/>
              <w:left w:val="single" w:sz="4" w:space="0" w:color="auto"/>
              <w:bottom w:val="single" w:sz="4" w:space="0" w:color="auto"/>
              <w:right w:val="single" w:sz="4" w:space="0" w:color="auto"/>
            </w:tcBorders>
            <w:hideMark/>
          </w:tcPr>
          <w:p w14:paraId="1ACED37A" w14:textId="77777777" w:rsidR="00425D3F" w:rsidRDefault="00425D3F">
            <w:pPr>
              <w:spacing w:line="276" w:lineRule="auto"/>
              <w:rPr>
                <w:rFonts w:ascii="Times New Roman" w:eastAsia="Calibri" w:hAnsi="Times New Roman" w:cs="Times New Roman"/>
              </w:rPr>
            </w:pPr>
            <w:r>
              <w:rPr>
                <w:rFonts w:ascii="Times New Roman" w:hAnsi="Times New Roman"/>
              </w:rPr>
              <w:t>Фарба штемпельна 28мл Trodat (7011 синя)</w:t>
            </w:r>
          </w:p>
        </w:tc>
        <w:tc>
          <w:tcPr>
            <w:tcW w:w="1416" w:type="dxa"/>
            <w:tcBorders>
              <w:top w:val="single" w:sz="4" w:space="0" w:color="auto"/>
              <w:left w:val="single" w:sz="4" w:space="0" w:color="auto"/>
              <w:bottom w:val="single" w:sz="4" w:space="0" w:color="auto"/>
              <w:right w:val="single" w:sz="4" w:space="0" w:color="auto"/>
            </w:tcBorders>
            <w:hideMark/>
          </w:tcPr>
          <w:p w14:paraId="0B93B814"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vAlign w:val="center"/>
          </w:tcPr>
          <w:p w14:paraId="3D09990E" w14:textId="77777777"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60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344173FF" w14:textId="77777777" w:rsidR="00425D3F" w:rsidRPr="00326E40" w:rsidRDefault="00425D3F">
            <w:pPr>
              <w:spacing w:line="276" w:lineRule="auto"/>
              <w:jc w:val="both"/>
              <w:rPr>
                <w:rFonts w:ascii="Times New Roman" w:eastAsia="Calibri" w:hAnsi="Times New Roman" w:cs="Times New Roman"/>
                <w:lang w:val="uk-UA"/>
              </w:rPr>
            </w:pPr>
            <w:r w:rsidRPr="00326E40">
              <w:rPr>
                <w:rFonts w:ascii="Times New Roman" w:hAnsi="Times New Roman"/>
                <w:lang w:val="uk-UA"/>
              </w:rPr>
              <w:t>Призначена для автоматичних  і звичайних штампів, печаток  високоякісні барвники гарантують яскраві і чіткі відбитки  універсальні чорнило  на водній основі  флакон забезпечений зручним дозатором  колір кришки відповідає  кольором чорнила</w:t>
            </w:r>
          </w:p>
          <w:p w14:paraId="4E0BC32B" w14:textId="77777777" w:rsidR="00425D3F" w:rsidRDefault="00425D3F">
            <w:pPr>
              <w:spacing w:line="276" w:lineRule="auto"/>
              <w:jc w:val="both"/>
              <w:rPr>
                <w:szCs w:val="20"/>
              </w:rPr>
            </w:pPr>
            <w:r>
              <w:t>Колір синій</w:t>
            </w:r>
          </w:p>
          <w:p w14:paraId="344B380A" w14:textId="77777777" w:rsidR="00425D3F" w:rsidRDefault="00425D3F">
            <w:pPr>
              <w:spacing w:line="276" w:lineRule="auto"/>
              <w:jc w:val="both"/>
              <w:rPr>
                <w:rFonts w:ascii="Times New Roman" w:eastAsia="Calibri" w:hAnsi="Times New Roman" w:cs="Times New Roman"/>
                <w:highlight w:val="yellow"/>
              </w:rPr>
            </w:pPr>
            <w:r>
              <w:t>Об’єм – 28мл</w:t>
            </w:r>
          </w:p>
        </w:tc>
      </w:tr>
      <w:tr w:rsidR="00425D3F" w14:paraId="0AFE9102"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7084DA08"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2</w:t>
            </w:r>
            <w:r w:rsidR="00F46D7B">
              <w:rPr>
                <w:rFonts w:ascii="Times New Roman" w:hAnsi="Times New Roman"/>
                <w:color w:val="000000"/>
                <w:lang w:val="uk-UA" w:eastAsia="zh-CN"/>
              </w:rPr>
              <w:t>6</w:t>
            </w:r>
          </w:p>
        </w:tc>
        <w:tc>
          <w:tcPr>
            <w:tcW w:w="1842" w:type="dxa"/>
            <w:tcBorders>
              <w:top w:val="single" w:sz="4" w:space="0" w:color="auto"/>
              <w:left w:val="single" w:sz="4" w:space="0" w:color="auto"/>
              <w:bottom w:val="single" w:sz="4" w:space="0" w:color="auto"/>
              <w:right w:val="single" w:sz="4" w:space="0" w:color="auto"/>
            </w:tcBorders>
            <w:hideMark/>
          </w:tcPr>
          <w:p w14:paraId="33AD524D" w14:textId="77777777" w:rsidR="00425D3F" w:rsidRDefault="00425D3F">
            <w:pPr>
              <w:spacing w:line="276" w:lineRule="auto"/>
              <w:rPr>
                <w:rFonts w:ascii="Times New Roman" w:eastAsia="Calibri" w:hAnsi="Times New Roman" w:cs="Times New Roman"/>
              </w:rPr>
            </w:pPr>
            <w:r>
              <w:rPr>
                <w:rFonts w:ascii="Times New Roman" w:hAnsi="Times New Roman"/>
              </w:rPr>
              <w:t>Конверт C4 СКЛ 90г білий 4040 (12017)</w:t>
            </w:r>
          </w:p>
        </w:tc>
        <w:tc>
          <w:tcPr>
            <w:tcW w:w="1416" w:type="dxa"/>
            <w:tcBorders>
              <w:top w:val="single" w:sz="4" w:space="0" w:color="auto"/>
              <w:left w:val="single" w:sz="4" w:space="0" w:color="auto"/>
              <w:bottom w:val="single" w:sz="4" w:space="0" w:color="auto"/>
              <w:right w:val="single" w:sz="4" w:space="0" w:color="auto"/>
            </w:tcBorders>
            <w:hideMark/>
          </w:tcPr>
          <w:p w14:paraId="1B3B354F"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vAlign w:val="center"/>
          </w:tcPr>
          <w:p w14:paraId="4978C94D" w14:textId="77777777"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2000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39CF7241" w14:textId="77777777" w:rsidR="00425D3F" w:rsidRDefault="00425D3F">
            <w:pPr>
              <w:spacing w:line="276" w:lineRule="auto"/>
              <w:jc w:val="both"/>
              <w:rPr>
                <w:rFonts w:ascii="Times New Roman" w:eastAsia="Calibri" w:hAnsi="Times New Roman" w:cs="Times New Roman"/>
              </w:rPr>
            </w:pPr>
            <w:r>
              <w:rPr>
                <w:rFonts w:ascii="Times New Roman" w:hAnsi="Times New Roman"/>
              </w:rPr>
              <w:t>Формат – С4 (229х324 мм)</w:t>
            </w:r>
          </w:p>
          <w:p w14:paraId="665EF4F0" w14:textId="77777777" w:rsidR="00425D3F" w:rsidRDefault="00425D3F">
            <w:pPr>
              <w:spacing w:line="276" w:lineRule="auto"/>
              <w:jc w:val="both"/>
              <w:rPr>
                <w:rFonts w:ascii="Times New Roman" w:hAnsi="Times New Roman"/>
              </w:rPr>
            </w:pPr>
            <w:r>
              <w:rPr>
                <w:rFonts w:ascii="Times New Roman" w:hAnsi="Times New Roman"/>
              </w:rPr>
              <w:t xml:space="preserve">Тип склеювання – </w:t>
            </w:r>
            <w:r>
              <w:rPr>
                <w:rFonts w:ascii="Times New Roman" w:hAnsi="Times New Roman"/>
                <w:lang w:val="en-US"/>
              </w:rPr>
              <w:t>SKL</w:t>
            </w:r>
            <w:r>
              <w:rPr>
                <w:rFonts w:ascii="Times New Roman" w:hAnsi="Times New Roman"/>
              </w:rPr>
              <w:t>- відривною стрічкою</w:t>
            </w:r>
          </w:p>
          <w:p w14:paraId="63E78668" w14:textId="77777777" w:rsidR="00425D3F" w:rsidRDefault="00425D3F">
            <w:pPr>
              <w:spacing w:line="276" w:lineRule="auto"/>
              <w:jc w:val="both"/>
              <w:rPr>
                <w:rFonts w:ascii="Times New Roman" w:hAnsi="Times New Roman"/>
              </w:rPr>
            </w:pPr>
            <w:r>
              <w:rPr>
                <w:rFonts w:ascii="Times New Roman" w:hAnsi="Times New Roman"/>
              </w:rPr>
              <w:t>Колір – білий</w:t>
            </w:r>
          </w:p>
          <w:p w14:paraId="441C4136" w14:textId="77777777" w:rsidR="00425D3F" w:rsidRDefault="00425D3F">
            <w:pPr>
              <w:spacing w:line="276" w:lineRule="auto"/>
              <w:jc w:val="both"/>
              <w:rPr>
                <w:rFonts w:ascii="Times New Roman" w:eastAsia="Calibri" w:hAnsi="Times New Roman" w:cs="Times New Roman"/>
              </w:rPr>
            </w:pPr>
            <w:r>
              <w:rPr>
                <w:rFonts w:ascii="Times New Roman" w:hAnsi="Times New Roman"/>
              </w:rPr>
              <w:t>Щільність – 90 г/м2</w:t>
            </w:r>
          </w:p>
        </w:tc>
      </w:tr>
      <w:tr w:rsidR="00425D3F" w14:paraId="6D8E9A08"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630DABC7"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2</w:t>
            </w:r>
            <w:r w:rsidR="00F46D7B">
              <w:rPr>
                <w:rFonts w:ascii="Times New Roman" w:hAnsi="Times New Roman"/>
                <w:color w:val="000000"/>
                <w:lang w:val="uk-UA" w:eastAsia="zh-CN"/>
              </w:rPr>
              <w:t>7</w:t>
            </w:r>
          </w:p>
        </w:tc>
        <w:tc>
          <w:tcPr>
            <w:tcW w:w="1842" w:type="dxa"/>
            <w:tcBorders>
              <w:top w:val="single" w:sz="4" w:space="0" w:color="auto"/>
              <w:left w:val="single" w:sz="4" w:space="0" w:color="auto"/>
              <w:bottom w:val="single" w:sz="4" w:space="0" w:color="auto"/>
              <w:right w:val="single" w:sz="4" w:space="0" w:color="auto"/>
            </w:tcBorders>
            <w:hideMark/>
          </w:tcPr>
          <w:p w14:paraId="1E83D806" w14:textId="77777777" w:rsidR="00425D3F" w:rsidRDefault="00425D3F">
            <w:pPr>
              <w:spacing w:line="276" w:lineRule="auto"/>
              <w:rPr>
                <w:rFonts w:ascii="Times New Roman" w:eastAsia="Calibri" w:hAnsi="Times New Roman" w:cs="Times New Roman"/>
              </w:rPr>
            </w:pPr>
            <w:r>
              <w:rPr>
                <w:rFonts w:ascii="Times New Roman" w:hAnsi="Times New Roman"/>
              </w:rPr>
              <w:t>Конверт C5 СКЛ 80г білий 3444 (12016)</w:t>
            </w:r>
          </w:p>
        </w:tc>
        <w:tc>
          <w:tcPr>
            <w:tcW w:w="1416" w:type="dxa"/>
            <w:tcBorders>
              <w:top w:val="single" w:sz="4" w:space="0" w:color="auto"/>
              <w:left w:val="single" w:sz="4" w:space="0" w:color="auto"/>
              <w:bottom w:val="single" w:sz="4" w:space="0" w:color="auto"/>
              <w:right w:val="single" w:sz="4" w:space="0" w:color="auto"/>
            </w:tcBorders>
            <w:hideMark/>
          </w:tcPr>
          <w:p w14:paraId="430312C8"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vAlign w:val="center"/>
          </w:tcPr>
          <w:p w14:paraId="67F449C3" w14:textId="77777777"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16 000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21BEA624" w14:textId="77777777" w:rsidR="00425D3F" w:rsidRDefault="00425D3F">
            <w:pPr>
              <w:spacing w:line="276" w:lineRule="auto"/>
              <w:jc w:val="both"/>
              <w:rPr>
                <w:rFonts w:ascii="Times New Roman" w:eastAsia="Calibri" w:hAnsi="Times New Roman" w:cs="Times New Roman"/>
              </w:rPr>
            </w:pPr>
            <w:r>
              <w:rPr>
                <w:rFonts w:ascii="Times New Roman" w:hAnsi="Times New Roman"/>
              </w:rPr>
              <w:t>Формат – С5 (162х229 мм)</w:t>
            </w:r>
          </w:p>
          <w:p w14:paraId="29F886ED" w14:textId="77777777" w:rsidR="00425D3F" w:rsidRDefault="00425D3F">
            <w:pPr>
              <w:spacing w:line="276" w:lineRule="auto"/>
              <w:jc w:val="both"/>
              <w:rPr>
                <w:rFonts w:ascii="Times New Roman" w:hAnsi="Times New Roman"/>
              </w:rPr>
            </w:pPr>
            <w:r>
              <w:rPr>
                <w:rFonts w:ascii="Times New Roman" w:hAnsi="Times New Roman"/>
              </w:rPr>
              <w:t>Тип склеювання – SKL- відривною стрічкою</w:t>
            </w:r>
          </w:p>
          <w:p w14:paraId="3E5CEF64" w14:textId="77777777" w:rsidR="00425D3F" w:rsidRDefault="00425D3F">
            <w:pPr>
              <w:spacing w:line="276" w:lineRule="auto"/>
              <w:jc w:val="both"/>
              <w:rPr>
                <w:rFonts w:ascii="Times New Roman" w:hAnsi="Times New Roman"/>
              </w:rPr>
            </w:pPr>
            <w:r>
              <w:rPr>
                <w:rFonts w:ascii="Times New Roman" w:hAnsi="Times New Roman"/>
              </w:rPr>
              <w:t>Колір – білий</w:t>
            </w:r>
          </w:p>
          <w:p w14:paraId="0E589923" w14:textId="77777777" w:rsidR="00425D3F" w:rsidRDefault="00425D3F">
            <w:pPr>
              <w:spacing w:line="276" w:lineRule="auto"/>
              <w:jc w:val="both"/>
              <w:rPr>
                <w:rFonts w:ascii="Times New Roman" w:hAnsi="Times New Roman"/>
              </w:rPr>
            </w:pPr>
            <w:r>
              <w:rPr>
                <w:rFonts w:ascii="Times New Roman" w:hAnsi="Times New Roman"/>
              </w:rPr>
              <w:t>Щільність – 80 г/м2</w:t>
            </w:r>
          </w:p>
          <w:p w14:paraId="77F783F7" w14:textId="77777777" w:rsidR="00425D3F" w:rsidRDefault="00425D3F">
            <w:pPr>
              <w:spacing w:line="276" w:lineRule="auto"/>
              <w:jc w:val="both"/>
              <w:rPr>
                <w:rFonts w:ascii="Times New Roman" w:eastAsia="Calibri" w:hAnsi="Times New Roman" w:cs="Times New Roman"/>
                <w:highlight w:val="yellow"/>
              </w:rPr>
            </w:pPr>
            <w:r>
              <w:rPr>
                <w:rFonts w:ascii="Times New Roman" w:hAnsi="Times New Roman"/>
              </w:rPr>
              <w:t>Без вікна</w:t>
            </w:r>
          </w:p>
        </w:tc>
      </w:tr>
      <w:tr w:rsidR="00425D3F" w14:paraId="65EA3A10"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12B81620"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2</w:t>
            </w:r>
            <w:r w:rsidR="00F46D7B">
              <w:rPr>
                <w:rFonts w:ascii="Times New Roman" w:hAnsi="Times New Roman"/>
                <w:color w:val="000000"/>
                <w:lang w:val="uk-UA" w:eastAsia="zh-CN"/>
              </w:rPr>
              <w:t>8</w:t>
            </w:r>
          </w:p>
        </w:tc>
        <w:tc>
          <w:tcPr>
            <w:tcW w:w="1842" w:type="dxa"/>
            <w:tcBorders>
              <w:top w:val="single" w:sz="4" w:space="0" w:color="auto"/>
              <w:left w:val="single" w:sz="4" w:space="0" w:color="auto"/>
              <w:bottom w:val="single" w:sz="4" w:space="0" w:color="auto"/>
              <w:right w:val="single" w:sz="4" w:space="0" w:color="auto"/>
            </w:tcBorders>
            <w:hideMark/>
          </w:tcPr>
          <w:p w14:paraId="3B358EC9" w14:textId="77777777" w:rsidR="00425D3F" w:rsidRDefault="00425D3F">
            <w:pPr>
              <w:spacing w:line="276" w:lineRule="auto"/>
              <w:rPr>
                <w:rFonts w:ascii="Times New Roman" w:eastAsia="Calibri" w:hAnsi="Times New Roman" w:cs="Times New Roman"/>
              </w:rPr>
            </w:pPr>
            <w:r>
              <w:rPr>
                <w:rFonts w:ascii="Times New Roman" w:hAnsi="Times New Roman"/>
              </w:rPr>
              <w:t>Конверт C6 СКЛ 80г білий (1044)</w:t>
            </w:r>
          </w:p>
        </w:tc>
        <w:tc>
          <w:tcPr>
            <w:tcW w:w="1416" w:type="dxa"/>
            <w:tcBorders>
              <w:top w:val="single" w:sz="4" w:space="0" w:color="auto"/>
              <w:left w:val="single" w:sz="4" w:space="0" w:color="auto"/>
              <w:bottom w:val="single" w:sz="4" w:space="0" w:color="auto"/>
              <w:right w:val="single" w:sz="4" w:space="0" w:color="auto"/>
            </w:tcBorders>
            <w:hideMark/>
          </w:tcPr>
          <w:p w14:paraId="10B38199"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vAlign w:val="center"/>
          </w:tcPr>
          <w:p w14:paraId="517F967C" w14:textId="77777777"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22 200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26BCECF6" w14:textId="77777777" w:rsidR="00425D3F" w:rsidRDefault="00425D3F">
            <w:pPr>
              <w:spacing w:line="276" w:lineRule="auto"/>
              <w:jc w:val="both"/>
              <w:rPr>
                <w:rFonts w:ascii="Times New Roman" w:eastAsia="Calibri" w:hAnsi="Times New Roman" w:cs="Times New Roman"/>
              </w:rPr>
            </w:pPr>
            <w:r>
              <w:rPr>
                <w:rFonts w:ascii="Times New Roman" w:hAnsi="Times New Roman"/>
              </w:rPr>
              <w:t>С6 (114х162 мм)</w:t>
            </w:r>
          </w:p>
          <w:p w14:paraId="38DB7202" w14:textId="77777777" w:rsidR="00425D3F" w:rsidRDefault="00425D3F">
            <w:pPr>
              <w:spacing w:line="276" w:lineRule="auto"/>
              <w:jc w:val="both"/>
              <w:rPr>
                <w:rFonts w:ascii="Times New Roman" w:hAnsi="Times New Roman"/>
              </w:rPr>
            </w:pPr>
            <w:r>
              <w:rPr>
                <w:rFonts w:ascii="Times New Roman" w:hAnsi="Times New Roman"/>
              </w:rPr>
              <w:t>Тип склеювання – SKL- відривною стрічкою</w:t>
            </w:r>
          </w:p>
          <w:p w14:paraId="55B18BFE" w14:textId="77777777" w:rsidR="00425D3F" w:rsidRDefault="00425D3F">
            <w:pPr>
              <w:spacing w:line="276" w:lineRule="auto"/>
              <w:jc w:val="both"/>
              <w:rPr>
                <w:rFonts w:ascii="Times New Roman" w:hAnsi="Times New Roman"/>
              </w:rPr>
            </w:pPr>
            <w:r>
              <w:rPr>
                <w:rFonts w:ascii="Times New Roman" w:hAnsi="Times New Roman"/>
              </w:rPr>
              <w:t>Колір – білий</w:t>
            </w:r>
          </w:p>
          <w:p w14:paraId="1754843D" w14:textId="77777777" w:rsidR="00425D3F" w:rsidRDefault="00425D3F">
            <w:pPr>
              <w:spacing w:line="276" w:lineRule="auto"/>
              <w:jc w:val="both"/>
              <w:rPr>
                <w:rFonts w:ascii="Times New Roman" w:hAnsi="Times New Roman"/>
              </w:rPr>
            </w:pPr>
            <w:r>
              <w:rPr>
                <w:rFonts w:ascii="Times New Roman" w:hAnsi="Times New Roman"/>
              </w:rPr>
              <w:t>Щільність – 80 г/м2</w:t>
            </w:r>
          </w:p>
          <w:p w14:paraId="2061E065" w14:textId="77777777" w:rsidR="00425D3F" w:rsidRDefault="00425D3F">
            <w:pPr>
              <w:spacing w:line="276" w:lineRule="auto"/>
              <w:jc w:val="both"/>
              <w:rPr>
                <w:rFonts w:ascii="Times New Roman" w:eastAsia="Calibri" w:hAnsi="Times New Roman" w:cs="Times New Roman"/>
                <w:highlight w:val="yellow"/>
              </w:rPr>
            </w:pPr>
            <w:r>
              <w:rPr>
                <w:rFonts w:ascii="Times New Roman" w:hAnsi="Times New Roman"/>
              </w:rPr>
              <w:t>Без вікна</w:t>
            </w:r>
          </w:p>
        </w:tc>
      </w:tr>
      <w:tr w:rsidR="00425D3F" w14:paraId="581467CB"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65C25A91" w14:textId="77777777" w:rsidR="00425D3F" w:rsidRPr="00BF2B8A" w:rsidRDefault="00BF2B8A">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2</w:t>
            </w:r>
            <w:r w:rsidR="00F46D7B">
              <w:rPr>
                <w:rFonts w:ascii="Times New Roman" w:hAnsi="Times New Roman"/>
                <w:color w:val="000000"/>
                <w:lang w:val="uk-UA" w:eastAsia="zh-CN"/>
              </w:rPr>
              <w:t>9</w:t>
            </w:r>
          </w:p>
        </w:tc>
        <w:tc>
          <w:tcPr>
            <w:tcW w:w="1842" w:type="dxa"/>
            <w:tcBorders>
              <w:top w:val="single" w:sz="4" w:space="0" w:color="auto"/>
              <w:left w:val="single" w:sz="4" w:space="0" w:color="auto"/>
              <w:bottom w:val="single" w:sz="4" w:space="0" w:color="auto"/>
              <w:right w:val="single" w:sz="4" w:space="0" w:color="auto"/>
            </w:tcBorders>
            <w:hideMark/>
          </w:tcPr>
          <w:p w14:paraId="6C1955F3" w14:textId="77777777" w:rsidR="00425D3F" w:rsidRDefault="00425D3F">
            <w:pPr>
              <w:spacing w:line="276" w:lineRule="auto"/>
              <w:rPr>
                <w:rFonts w:ascii="Times New Roman" w:eastAsia="Calibri" w:hAnsi="Times New Roman" w:cs="Times New Roman"/>
              </w:rPr>
            </w:pPr>
            <w:r>
              <w:rPr>
                <w:rFonts w:ascii="Times New Roman" w:hAnsi="Times New Roman"/>
              </w:rPr>
              <w:t>Конверт C4 СКЛ 125г коричневий з розшир 40мм (12014)</w:t>
            </w:r>
          </w:p>
        </w:tc>
        <w:tc>
          <w:tcPr>
            <w:tcW w:w="1416" w:type="dxa"/>
            <w:tcBorders>
              <w:top w:val="single" w:sz="4" w:space="0" w:color="auto"/>
              <w:left w:val="single" w:sz="4" w:space="0" w:color="auto"/>
              <w:bottom w:val="single" w:sz="4" w:space="0" w:color="auto"/>
              <w:right w:val="single" w:sz="4" w:space="0" w:color="auto"/>
            </w:tcBorders>
            <w:hideMark/>
          </w:tcPr>
          <w:p w14:paraId="23032CFC" w14:textId="77777777" w:rsidR="00425D3F" w:rsidRDefault="00425D3F">
            <w:pPr>
              <w:spacing w:line="276" w:lineRule="auto"/>
              <w:jc w:val="center"/>
              <w:rPr>
                <w:rFonts w:ascii="Times New Roman" w:eastAsia="Calibri" w:hAnsi="Times New Roman"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vAlign w:val="center"/>
          </w:tcPr>
          <w:p w14:paraId="4BE193FE" w14:textId="77777777"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5000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27F745F3" w14:textId="77777777" w:rsidR="00425D3F" w:rsidRDefault="00425D3F">
            <w:pPr>
              <w:spacing w:line="276" w:lineRule="auto"/>
              <w:jc w:val="both"/>
              <w:rPr>
                <w:rFonts w:ascii="Times New Roman" w:eastAsia="Calibri" w:hAnsi="Times New Roman" w:cs="Times New Roman"/>
              </w:rPr>
            </w:pPr>
            <w:r>
              <w:rPr>
                <w:rFonts w:ascii="Times New Roman" w:hAnsi="Times New Roman"/>
              </w:rPr>
              <w:t>С4 (229х324 мм) Тип склеювання – SKL- відривною стрічкою</w:t>
            </w:r>
          </w:p>
          <w:p w14:paraId="54434A7A" w14:textId="77777777" w:rsidR="00425D3F" w:rsidRDefault="00425D3F">
            <w:pPr>
              <w:spacing w:line="276" w:lineRule="auto"/>
              <w:jc w:val="both"/>
              <w:rPr>
                <w:rFonts w:ascii="Times New Roman" w:hAnsi="Times New Roman"/>
              </w:rPr>
            </w:pPr>
            <w:r>
              <w:rPr>
                <w:rFonts w:ascii="Times New Roman" w:hAnsi="Times New Roman"/>
              </w:rPr>
              <w:t>Колір – коричневий</w:t>
            </w:r>
          </w:p>
          <w:p w14:paraId="348D03F0" w14:textId="77777777" w:rsidR="00425D3F" w:rsidRDefault="00425D3F">
            <w:pPr>
              <w:spacing w:line="276" w:lineRule="auto"/>
              <w:jc w:val="both"/>
              <w:rPr>
                <w:rFonts w:ascii="Times New Roman" w:hAnsi="Times New Roman"/>
              </w:rPr>
            </w:pPr>
            <w:r>
              <w:rPr>
                <w:rFonts w:ascii="Times New Roman" w:hAnsi="Times New Roman"/>
              </w:rPr>
              <w:t>Щільність – 120 г/м2</w:t>
            </w:r>
          </w:p>
          <w:p w14:paraId="20DCCAF5" w14:textId="77777777" w:rsidR="00425D3F" w:rsidRDefault="00425D3F">
            <w:pPr>
              <w:spacing w:line="276" w:lineRule="auto"/>
              <w:jc w:val="both"/>
              <w:rPr>
                <w:rFonts w:ascii="Times New Roman" w:hAnsi="Times New Roman"/>
              </w:rPr>
            </w:pPr>
            <w:r>
              <w:rPr>
                <w:rFonts w:ascii="Times New Roman" w:hAnsi="Times New Roman"/>
              </w:rPr>
              <w:t>З розширенням 40мм</w:t>
            </w:r>
          </w:p>
          <w:p w14:paraId="5162D864" w14:textId="77777777" w:rsidR="00425D3F" w:rsidRDefault="00425D3F">
            <w:pPr>
              <w:spacing w:line="276" w:lineRule="auto"/>
              <w:jc w:val="both"/>
              <w:rPr>
                <w:rFonts w:ascii="Times New Roman" w:eastAsia="Calibri" w:hAnsi="Times New Roman" w:cs="Times New Roman"/>
                <w:highlight w:val="yellow"/>
              </w:rPr>
            </w:pPr>
            <w:r>
              <w:rPr>
                <w:rFonts w:ascii="Times New Roman" w:hAnsi="Times New Roman"/>
              </w:rPr>
              <w:t>Без вікна</w:t>
            </w:r>
          </w:p>
        </w:tc>
      </w:tr>
      <w:tr w:rsidR="00425D3F" w14:paraId="16BC79B6"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21DEAD11" w14:textId="77777777" w:rsidR="00425D3F" w:rsidRPr="00BB6E22"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30</w:t>
            </w:r>
          </w:p>
        </w:tc>
        <w:tc>
          <w:tcPr>
            <w:tcW w:w="1842" w:type="dxa"/>
            <w:tcBorders>
              <w:top w:val="single" w:sz="4" w:space="0" w:color="auto"/>
              <w:left w:val="single" w:sz="4" w:space="0" w:color="auto"/>
              <w:bottom w:val="single" w:sz="4" w:space="0" w:color="auto"/>
              <w:right w:val="single" w:sz="4" w:space="0" w:color="auto"/>
            </w:tcBorders>
            <w:hideMark/>
          </w:tcPr>
          <w:p w14:paraId="76A2223D" w14:textId="77777777" w:rsidR="00425D3F" w:rsidRPr="00BB6E22" w:rsidRDefault="00425D3F">
            <w:pPr>
              <w:spacing w:line="276" w:lineRule="auto"/>
              <w:jc w:val="center"/>
              <w:rPr>
                <w:rFonts w:ascii="Times New Roman" w:eastAsia="Calibri" w:hAnsi="Times New Roman" w:cs="Times New Roman"/>
              </w:rPr>
            </w:pPr>
            <w:r w:rsidRPr="00BB6E22">
              <w:rPr>
                <w:rFonts w:ascii="Times New Roman" w:hAnsi="Times New Roman"/>
              </w:rPr>
              <w:t>Дирокіл метал 10арк на 4 отвори Buromax</w:t>
            </w:r>
            <w:r w:rsidRPr="00BB6E22">
              <w:rPr>
                <w:rFonts w:ascii="Times New Roman" w:hAnsi="Times New Roman"/>
              </w:rPr>
              <w:tab/>
            </w:r>
          </w:p>
        </w:tc>
        <w:tc>
          <w:tcPr>
            <w:tcW w:w="1416" w:type="dxa"/>
            <w:tcBorders>
              <w:top w:val="single" w:sz="4" w:space="0" w:color="auto"/>
              <w:left w:val="single" w:sz="4" w:space="0" w:color="auto"/>
              <w:bottom w:val="single" w:sz="4" w:space="0" w:color="auto"/>
              <w:right w:val="single" w:sz="4" w:space="0" w:color="auto"/>
            </w:tcBorders>
            <w:hideMark/>
          </w:tcPr>
          <w:p w14:paraId="45087FC9" w14:textId="77777777" w:rsidR="00425D3F" w:rsidRPr="00BB6E22" w:rsidRDefault="00425D3F">
            <w:pPr>
              <w:spacing w:line="276" w:lineRule="auto"/>
              <w:jc w:val="center"/>
              <w:rPr>
                <w:rFonts w:eastAsia="Calibri" w:cs="Times New Roman"/>
              </w:rPr>
            </w:pPr>
            <w:r w:rsidRPr="00BB6E22">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vAlign w:val="center"/>
          </w:tcPr>
          <w:p w14:paraId="721B2526" w14:textId="77777777" w:rsidR="00425D3F" w:rsidRPr="00BB6E22" w:rsidRDefault="00F41098">
            <w:pPr>
              <w:widowControl/>
              <w:suppressAutoHyphens/>
              <w:spacing w:line="276" w:lineRule="auto"/>
              <w:jc w:val="center"/>
              <w:rPr>
                <w:rFonts w:ascii="Times New Roman" w:eastAsia="Calibri" w:hAnsi="Times New Roman" w:cs="Times New Roman"/>
                <w:color w:val="000000"/>
                <w:lang w:val="uk-UA" w:eastAsia="zh-CN"/>
              </w:rPr>
            </w:pPr>
            <w:r w:rsidRPr="00BB6E22">
              <w:rPr>
                <w:rFonts w:ascii="Times New Roman" w:eastAsia="Calibri" w:hAnsi="Times New Roman" w:cs="Times New Roman"/>
                <w:color w:val="000000"/>
                <w:lang w:val="uk-UA" w:eastAsia="zh-CN"/>
              </w:rPr>
              <w:t>4</w:t>
            </w:r>
          </w:p>
        </w:tc>
        <w:tc>
          <w:tcPr>
            <w:tcW w:w="5241" w:type="dxa"/>
            <w:tcBorders>
              <w:top w:val="single" w:sz="4" w:space="0" w:color="auto"/>
              <w:left w:val="single" w:sz="4" w:space="0" w:color="auto"/>
              <w:bottom w:val="single" w:sz="4" w:space="0" w:color="auto"/>
              <w:right w:val="single" w:sz="4" w:space="0" w:color="auto"/>
            </w:tcBorders>
            <w:vAlign w:val="center"/>
            <w:hideMark/>
          </w:tcPr>
          <w:p w14:paraId="166D088F" w14:textId="77777777" w:rsidR="00425D3F" w:rsidRPr="00BB6E22" w:rsidRDefault="00425D3F">
            <w:pPr>
              <w:spacing w:line="276" w:lineRule="auto"/>
              <w:jc w:val="both"/>
              <w:rPr>
                <w:rFonts w:ascii="Times New Roman" w:eastAsia="Calibri" w:hAnsi="Times New Roman" w:cs="Times New Roman"/>
              </w:rPr>
            </w:pPr>
            <w:r w:rsidRPr="00BB6E22">
              <w:rPr>
                <w:rFonts w:ascii="Times New Roman" w:hAnsi="Times New Roman"/>
              </w:rPr>
              <w:t>Діркопробивач виготовлений з металу. Підошва оснащена знімним пластиковим контейнером для збору відходів висічки, на корпусі лінійка з шкалою, а це точний результат та рівні стопки підшитих документів.</w:t>
            </w:r>
          </w:p>
          <w:p w14:paraId="6FEE2333" w14:textId="77777777" w:rsidR="00425D3F" w:rsidRPr="00BB6E22" w:rsidRDefault="00425D3F">
            <w:pPr>
              <w:spacing w:line="276" w:lineRule="auto"/>
              <w:jc w:val="both"/>
              <w:rPr>
                <w:rFonts w:ascii="Times New Roman" w:hAnsi="Times New Roman"/>
              </w:rPr>
            </w:pPr>
            <w:r w:rsidRPr="00BB6E22">
              <w:rPr>
                <w:rFonts w:ascii="Times New Roman" w:hAnsi="Times New Roman"/>
              </w:rPr>
              <w:t xml:space="preserve">Завдяки знімним ножам є можливість </w:t>
            </w:r>
            <w:r w:rsidRPr="00BB6E22">
              <w:rPr>
                <w:rFonts w:ascii="Times New Roman" w:hAnsi="Times New Roman"/>
              </w:rPr>
              <w:lastRenderedPageBreak/>
              <w:t>самостійно регулювати відстань між пробивними отворами та їх кількість (можна отримати від 1 до 4 отворів)</w:t>
            </w:r>
          </w:p>
          <w:p w14:paraId="1DC93FC9" w14:textId="77777777" w:rsidR="00425D3F" w:rsidRPr="00BB6E22" w:rsidRDefault="00425D3F">
            <w:pPr>
              <w:spacing w:line="276" w:lineRule="auto"/>
              <w:jc w:val="both"/>
              <w:rPr>
                <w:rFonts w:ascii="Times New Roman" w:hAnsi="Times New Roman"/>
              </w:rPr>
            </w:pPr>
            <w:r w:rsidRPr="00BB6E22">
              <w:rPr>
                <w:rFonts w:ascii="Times New Roman" w:hAnsi="Times New Roman"/>
              </w:rPr>
              <w:t>Матеріал: метал</w:t>
            </w:r>
          </w:p>
          <w:p w14:paraId="4CA0B6FE" w14:textId="77777777" w:rsidR="00425D3F" w:rsidRPr="00BB6E22" w:rsidRDefault="00425D3F">
            <w:pPr>
              <w:spacing w:line="276" w:lineRule="auto"/>
              <w:jc w:val="both"/>
              <w:rPr>
                <w:rFonts w:ascii="Times New Roman" w:hAnsi="Times New Roman"/>
              </w:rPr>
            </w:pPr>
            <w:r w:rsidRPr="00BB6E22">
              <w:rPr>
                <w:rFonts w:ascii="Times New Roman" w:hAnsi="Times New Roman"/>
              </w:rPr>
              <w:t>Колір: чорний</w:t>
            </w:r>
          </w:p>
          <w:p w14:paraId="4C991839" w14:textId="77777777" w:rsidR="00425D3F" w:rsidRPr="00BB6E22" w:rsidRDefault="00425D3F">
            <w:pPr>
              <w:spacing w:line="276" w:lineRule="auto"/>
              <w:jc w:val="both"/>
              <w:rPr>
                <w:rFonts w:ascii="Times New Roman" w:hAnsi="Times New Roman"/>
              </w:rPr>
            </w:pPr>
            <w:r w:rsidRPr="00BB6E22">
              <w:rPr>
                <w:rFonts w:ascii="Times New Roman" w:hAnsi="Times New Roman"/>
              </w:rPr>
              <w:t>Пробивна потужність: 10 аркушів 80 г/м2</w:t>
            </w:r>
          </w:p>
          <w:p w14:paraId="28431667" w14:textId="77777777" w:rsidR="00425D3F" w:rsidRPr="00BB6E22" w:rsidRDefault="00425D3F">
            <w:pPr>
              <w:spacing w:line="276" w:lineRule="auto"/>
              <w:jc w:val="both"/>
              <w:rPr>
                <w:rFonts w:ascii="Times New Roman" w:hAnsi="Times New Roman"/>
              </w:rPr>
            </w:pPr>
            <w:r w:rsidRPr="00BB6E22">
              <w:rPr>
                <w:rFonts w:ascii="Times New Roman" w:hAnsi="Times New Roman"/>
              </w:rPr>
              <w:t>Діаметр пробивного отвору: 7 мм</w:t>
            </w:r>
          </w:p>
          <w:p w14:paraId="30BF4323" w14:textId="77777777" w:rsidR="00425D3F" w:rsidRPr="00BB6E22" w:rsidRDefault="00425D3F">
            <w:pPr>
              <w:spacing w:line="276" w:lineRule="auto"/>
              <w:jc w:val="both"/>
              <w:rPr>
                <w:rFonts w:ascii="Times New Roman" w:hAnsi="Times New Roman"/>
              </w:rPr>
            </w:pPr>
            <w:r w:rsidRPr="00BB6E22">
              <w:rPr>
                <w:rFonts w:ascii="Times New Roman" w:hAnsi="Times New Roman"/>
              </w:rPr>
              <w:t>Відстань між пробивними отворами: регулюється (максимально можлива відстань між крайніми ножами 217 мм)</w:t>
            </w:r>
          </w:p>
          <w:p w14:paraId="347F67C3" w14:textId="77777777" w:rsidR="00425D3F" w:rsidRDefault="00425D3F">
            <w:pPr>
              <w:spacing w:line="276" w:lineRule="auto"/>
              <w:jc w:val="both"/>
              <w:rPr>
                <w:rFonts w:ascii="Times New Roman" w:eastAsia="Calibri" w:hAnsi="Times New Roman" w:cs="Times New Roman"/>
              </w:rPr>
            </w:pPr>
            <w:r w:rsidRPr="00BB6E22">
              <w:rPr>
                <w:rFonts w:ascii="Times New Roman" w:hAnsi="Times New Roman"/>
              </w:rPr>
              <w:t>Розміри діркопробивача: 293х68х43мм</w:t>
            </w:r>
          </w:p>
        </w:tc>
      </w:tr>
      <w:tr w:rsidR="00425D3F" w14:paraId="2BFBCCAC" w14:textId="77777777"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14:paraId="5795F4BC" w14:textId="77777777"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lastRenderedPageBreak/>
              <w:t>3</w:t>
            </w:r>
            <w:r w:rsidR="00F46D7B">
              <w:rPr>
                <w:rFonts w:ascii="Times New Roman" w:hAnsi="Times New Roman"/>
                <w:color w:val="000000"/>
                <w:lang w:val="uk-UA" w:eastAsia="zh-CN"/>
              </w:rPr>
              <w:t>1</w:t>
            </w:r>
          </w:p>
        </w:tc>
        <w:tc>
          <w:tcPr>
            <w:tcW w:w="1842" w:type="dxa"/>
            <w:tcBorders>
              <w:top w:val="single" w:sz="4" w:space="0" w:color="auto"/>
              <w:left w:val="single" w:sz="4" w:space="0" w:color="auto"/>
              <w:bottom w:val="single" w:sz="4" w:space="0" w:color="auto"/>
              <w:right w:val="single" w:sz="4" w:space="0" w:color="auto"/>
            </w:tcBorders>
            <w:hideMark/>
          </w:tcPr>
          <w:p w14:paraId="2EDAC44A" w14:textId="77777777" w:rsidR="00425D3F" w:rsidRDefault="00425D3F">
            <w:pPr>
              <w:spacing w:line="276" w:lineRule="auto"/>
              <w:rPr>
                <w:rFonts w:ascii="Times New Roman" w:eastAsia="Calibri" w:hAnsi="Times New Roman" w:cs="Times New Roman"/>
              </w:rPr>
            </w:pPr>
            <w:r>
              <w:rPr>
                <w:rFonts w:ascii="Times New Roman" w:hAnsi="Times New Roman"/>
              </w:rPr>
              <w:t xml:space="preserve">Коректор-ручка 8мл Axent мет. кінц. </w:t>
            </w:r>
          </w:p>
        </w:tc>
        <w:tc>
          <w:tcPr>
            <w:tcW w:w="1416" w:type="dxa"/>
            <w:tcBorders>
              <w:top w:val="single" w:sz="4" w:space="0" w:color="auto"/>
              <w:left w:val="single" w:sz="4" w:space="0" w:color="auto"/>
              <w:bottom w:val="single" w:sz="4" w:space="0" w:color="auto"/>
              <w:right w:val="single" w:sz="4" w:space="0" w:color="auto"/>
            </w:tcBorders>
            <w:hideMark/>
          </w:tcPr>
          <w:p w14:paraId="19A90541" w14:textId="77777777" w:rsidR="00425D3F" w:rsidRDefault="00425D3F">
            <w:pPr>
              <w:spacing w:line="276" w:lineRule="auto"/>
              <w:jc w:val="center"/>
              <w:rPr>
                <w:rFonts w:eastAsia="Calibri" w:cs="Times New Roman"/>
              </w:rPr>
            </w:pPr>
            <w:r>
              <w:rPr>
                <w:rFonts w:ascii="Times New Roman" w:hAnsi="Times New Roman"/>
              </w:rPr>
              <w:t>шт</w:t>
            </w:r>
          </w:p>
        </w:tc>
        <w:tc>
          <w:tcPr>
            <w:tcW w:w="1133" w:type="dxa"/>
            <w:tcBorders>
              <w:top w:val="single" w:sz="4" w:space="0" w:color="auto"/>
              <w:left w:val="single" w:sz="4" w:space="0" w:color="auto"/>
              <w:bottom w:val="single" w:sz="4" w:space="0" w:color="auto"/>
              <w:right w:val="single" w:sz="4" w:space="0" w:color="auto"/>
            </w:tcBorders>
            <w:vAlign w:val="center"/>
          </w:tcPr>
          <w:p w14:paraId="043B5533" w14:textId="77777777"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14:paraId="73403D0C" w14:textId="77777777" w:rsidR="00425D3F" w:rsidRDefault="00425D3F">
            <w:pPr>
              <w:spacing w:line="276" w:lineRule="auto"/>
              <w:jc w:val="both"/>
              <w:rPr>
                <w:rFonts w:ascii="Times New Roman" w:eastAsia="Calibri" w:hAnsi="Times New Roman" w:cs="Times New Roman"/>
              </w:rPr>
            </w:pPr>
            <w:r>
              <w:rPr>
                <w:rFonts w:ascii="Times New Roman" w:hAnsi="Times New Roman"/>
              </w:rPr>
              <w:t>Кульковий механізм акуратно наносить рідину на найменші ділянки.</w:t>
            </w:r>
          </w:p>
          <w:p w14:paraId="0272E60E" w14:textId="77777777" w:rsidR="00425D3F" w:rsidRDefault="00425D3F">
            <w:pPr>
              <w:spacing w:line="276" w:lineRule="auto"/>
              <w:jc w:val="both"/>
              <w:rPr>
                <w:rFonts w:ascii="Times New Roman" w:hAnsi="Times New Roman"/>
              </w:rPr>
            </w:pPr>
            <w:r>
              <w:rPr>
                <w:rFonts w:ascii="Times New Roman" w:hAnsi="Times New Roman"/>
              </w:rPr>
              <w:t>Коректор-ручка має наповнення на спиртовій основі, що швидко висихає. За хвилину після нанесення вже знову можна писати на замальованій поверхні аркуша.</w:t>
            </w:r>
          </w:p>
          <w:p w14:paraId="0CF061C2" w14:textId="77777777" w:rsidR="00425D3F" w:rsidRDefault="00425D3F">
            <w:pPr>
              <w:spacing w:line="276" w:lineRule="auto"/>
              <w:jc w:val="both"/>
              <w:rPr>
                <w:rFonts w:ascii="Times New Roman" w:hAnsi="Times New Roman"/>
              </w:rPr>
            </w:pPr>
            <w:r>
              <w:rPr>
                <w:rFonts w:ascii="Times New Roman" w:hAnsi="Times New Roman"/>
              </w:rPr>
              <w:t>Коректор обладнаний металевою кулькою для взбовтування внутрішнього вмісту.</w:t>
            </w:r>
          </w:p>
          <w:p w14:paraId="7CE30B91" w14:textId="77777777" w:rsidR="00425D3F" w:rsidRDefault="00425D3F">
            <w:pPr>
              <w:spacing w:line="276" w:lineRule="auto"/>
              <w:jc w:val="both"/>
              <w:rPr>
                <w:rFonts w:ascii="Times New Roman" w:hAnsi="Times New Roman"/>
              </w:rPr>
            </w:pPr>
            <w:r>
              <w:rPr>
                <w:rFonts w:ascii="Times New Roman" w:hAnsi="Times New Roman"/>
              </w:rPr>
              <w:t>Упаковка: дисплей.</w:t>
            </w:r>
          </w:p>
          <w:p w14:paraId="2D3FC46F" w14:textId="77777777" w:rsidR="00425D3F" w:rsidRDefault="00425D3F">
            <w:pPr>
              <w:spacing w:line="276" w:lineRule="auto"/>
              <w:jc w:val="both"/>
              <w:rPr>
                <w:rFonts w:ascii="Times New Roman" w:hAnsi="Times New Roman"/>
              </w:rPr>
            </w:pPr>
            <w:r>
              <w:rPr>
                <w:rFonts w:ascii="Times New Roman" w:hAnsi="Times New Roman"/>
              </w:rPr>
              <w:t>Об’єм – 8 мл</w:t>
            </w:r>
          </w:p>
          <w:p w14:paraId="025FB051" w14:textId="77777777" w:rsidR="00425D3F" w:rsidRDefault="00425D3F">
            <w:pPr>
              <w:spacing w:line="276" w:lineRule="auto"/>
              <w:jc w:val="both"/>
              <w:rPr>
                <w:rFonts w:ascii="Times New Roman" w:eastAsia="Calibri" w:hAnsi="Times New Roman" w:cs="Times New Roman"/>
              </w:rPr>
            </w:pPr>
            <w:r>
              <w:rPr>
                <w:rFonts w:ascii="Times New Roman" w:hAnsi="Times New Roman"/>
              </w:rPr>
              <w:t>Термін придатності – 5 років</w:t>
            </w:r>
          </w:p>
        </w:tc>
      </w:tr>
    </w:tbl>
    <w:p w14:paraId="75E7B3A2" w14:textId="77777777" w:rsidR="00425D3F" w:rsidRDefault="00425D3F" w:rsidP="00425D3F">
      <w:pPr>
        <w:suppressAutoHyphens/>
        <w:jc w:val="both"/>
        <w:rPr>
          <w:rFonts w:ascii="Times New Roman" w:eastAsia="Calibri" w:hAnsi="Times New Roman" w:cs="Times New Roman"/>
          <w:bCs/>
          <w:i/>
          <w:color w:val="000000"/>
          <w:sz w:val="20"/>
          <w:szCs w:val="20"/>
        </w:rPr>
      </w:pPr>
      <w:r>
        <w:rPr>
          <w:rFonts w:ascii="Times New Roman" w:hAnsi="Times New Roman"/>
          <w:bCs/>
          <w:i/>
          <w:sz w:val="20"/>
        </w:rPr>
        <w:t xml:space="preserve">*У разі якщо у найменуванні товару наявні </w:t>
      </w:r>
      <w:r>
        <w:rPr>
          <w:rFonts w:ascii="Times New Roman" w:hAnsi="Times New Roman"/>
          <w:bCs/>
          <w:i/>
          <w:color w:val="000000"/>
          <w:sz w:val="20"/>
        </w:rPr>
        <w:t xml:space="preserve">посилання на конкретні: торговельну марку чи фірму, патент, конструкцію або тип предмета закупівлі, джерело його походження або виробника найменування товару слід читати із словосполученням «або еквівалент». Усі показники еквіваленту мають бути не </w:t>
      </w:r>
      <w:proofErr w:type="gramStart"/>
      <w:r>
        <w:rPr>
          <w:rFonts w:ascii="Times New Roman" w:hAnsi="Times New Roman"/>
          <w:bCs/>
          <w:i/>
          <w:color w:val="000000"/>
          <w:sz w:val="20"/>
        </w:rPr>
        <w:t>г</w:t>
      </w:r>
      <w:proofErr w:type="gramEnd"/>
      <w:r>
        <w:rPr>
          <w:rFonts w:ascii="Times New Roman" w:hAnsi="Times New Roman"/>
          <w:bCs/>
          <w:i/>
          <w:color w:val="000000"/>
          <w:sz w:val="20"/>
        </w:rPr>
        <w:t>іршими ніж у товару зазначеному у вимогах.</w:t>
      </w:r>
    </w:p>
    <w:p w14:paraId="54E333D4" w14:textId="77777777" w:rsidR="00425D3F" w:rsidRDefault="00425D3F" w:rsidP="00425D3F">
      <w:pPr>
        <w:suppressAutoHyphens/>
        <w:jc w:val="both"/>
        <w:rPr>
          <w:rFonts w:ascii="Times New Roman" w:hAnsi="Times New Roman"/>
          <w:bCs/>
          <w:i/>
          <w:color w:val="000000"/>
          <w:sz w:val="20"/>
        </w:rPr>
      </w:pPr>
    </w:p>
    <w:p w14:paraId="2B482E19" w14:textId="77777777" w:rsidR="00425D3F" w:rsidRDefault="00425D3F" w:rsidP="00425D3F">
      <w:pPr>
        <w:spacing w:after="120"/>
        <w:ind w:firstLine="708"/>
        <w:contextualSpacing/>
        <w:jc w:val="both"/>
        <w:rPr>
          <w:rFonts w:ascii="Times New Roman" w:hAnsi="Times New Roman"/>
          <w:iCs/>
          <w:shd w:val="clear" w:color="auto" w:fill="FFFFFF"/>
        </w:rPr>
      </w:pPr>
      <w:r>
        <w:rPr>
          <w:rFonts w:ascii="Times New Roman" w:hAnsi="Times New Roman"/>
          <w:iCs/>
          <w:shd w:val="clear" w:color="auto" w:fill="FFFFFF"/>
        </w:rPr>
        <w:t>У випадку подання «еквіваленту» Учасник додатково надає в складі пропозиції таблицю в якій вказує порівняння запропонованого товару (з обов’язковим зазначенням торгової марки, артикулів, виробника та країни походження товару) та товар</w:t>
      </w:r>
      <w:r w:rsidR="008A155E">
        <w:rPr>
          <w:rFonts w:ascii="Times New Roman" w:hAnsi="Times New Roman"/>
          <w:iCs/>
          <w:shd w:val="clear" w:color="auto" w:fill="FFFFFF"/>
        </w:rPr>
        <w:t xml:space="preserve">у який зазначений в Таблиці Додатку </w:t>
      </w:r>
      <w:r w:rsidR="008A155E">
        <w:rPr>
          <w:rFonts w:ascii="Times New Roman" w:hAnsi="Times New Roman"/>
          <w:iCs/>
          <w:shd w:val="clear" w:color="auto" w:fill="FFFFFF"/>
          <w:lang w:val="uk-UA"/>
        </w:rPr>
        <w:t>4</w:t>
      </w:r>
      <w:r>
        <w:rPr>
          <w:rFonts w:ascii="Times New Roman" w:hAnsi="Times New Roman"/>
          <w:iCs/>
          <w:shd w:val="clear" w:color="auto" w:fill="FFFFFF"/>
        </w:rPr>
        <w:t xml:space="preserve"> Технічна специфікація до тендерної документації. На підтвердження даних поданих в порівняльній таблиці надати копію паспорту якості або копію сертифіката якості на товар або іншого документа, що підтверджує якість товар, який виданий виробником товару, 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w:t>
      </w:r>
    </w:p>
    <w:p w14:paraId="0B1D4602" w14:textId="77777777" w:rsidR="00425D3F" w:rsidRDefault="00425D3F" w:rsidP="00425D3F">
      <w:pPr>
        <w:suppressAutoHyphens/>
        <w:jc w:val="both"/>
        <w:rPr>
          <w:rFonts w:ascii="Times New Roman" w:hAnsi="Times New Roman"/>
          <w:bCs/>
          <w:i/>
          <w:color w:val="000000"/>
          <w:sz w:val="20"/>
          <w:szCs w:val="20"/>
        </w:rPr>
      </w:pPr>
      <w:r>
        <w:rPr>
          <w:rFonts w:ascii="Times New Roman" w:hAnsi="Times New Roman"/>
          <w:bCs/>
          <w:i/>
          <w:color w:val="000000"/>
          <w:sz w:val="20"/>
        </w:rPr>
        <w:t xml:space="preserve">  </w:t>
      </w:r>
    </w:p>
    <w:p w14:paraId="7D1374CB" w14:textId="77777777" w:rsidR="00425D3F" w:rsidRDefault="00425D3F" w:rsidP="00425D3F">
      <w:pPr>
        <w:numPr>
          <w:ilvl w:val="0"/>
          <w:numId w:val="42"/>
        </w:numPr>
        <w:suppressAutoHyphens/>
        <w:autoSpaceDE/>
        <w:autoSpaceDN/>
        <w:jc w:val="both"/>
        <w:rPr>
          <w:rFonts w:ascii="Times New Roman" w:hAnsi="Times New Roman"/>
          <w:color w:val="0D0D0D"/>
          <w:lang w:eastAsia="zh-CN"/>
        </w:rPr>
      </w:pPr>
      <w:r>
        <w:rPr>
          <w:rFonts w:ascii="Times New Roman" w:hAnsi="Times New Roman"/>
          <w:color w:val="0D0D0D"/>
          <w:lang w:eastAsia="zh-CN"/>
        </w:rPr>
        <w:t xml:space="preserve">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 </w:t>
      </w:r>
    </w:p>
    <w:p w14:paraId="6E74872E" w14:textId="77777777" w:rsidR="00425D3F" w:rsidRDefault="00425D3F" w:rsidP="00425D3F">
      <w:pPr>
        <w:numPr>
          <w:ilvl w:val="0"/>
          <w:numId w:val="42"/>
        </w:numPr>
        <w:suppressAutoHyphens/>
        <w:autoSpaceDE/>
        <w:autoSpaceDN/>
        <w:jc w:val="both"/>
        <w:rPr>
          <w:rFonts w:ascii="Times New Roman" w:hAnsi="Times New Roman"/>
          <w:color w:val="0D0D0D"/>
          <w:lang w:eastAsia="zh-CN"/>
        </w:rPr>
      </w:pPr>
      <w:r>
        <w:rPr>
          <w:rFonts w:ascii="Times New Roman" w:hAnsi="Times New Roman"/>
          <w:color w:val="0D0D0D"/>
          <w:lang w:eastAsia="zh-CN"/>
        </w:rPr>
        <w:t>Товар повинен бути новим, упаковка повинна бути цілісна та непошкоджена, з необхідними реквізитами виробника.</w:t>
      </w:r>
    </w:p>
    <w:p w14:paraId="0772DE3C" w14:textId="77777777" w:rsidR="00425D3F" w:rsidRDefault="00425D3F" w:rsidP="00425D3F">
      <w:pPr>
        <w:numPr>
          <w:ilvl w:val="0"/>
          <w:numId w:val="42"/>
        </w:numPr>
        <w:suppressAutoHyphens/>
        <w:autoSpaceDE/>
        <w:autoSpaceDN/>
        <w:jc w:val="both"/>
        <w:rPr>
          <w:rFonts w:ascii="Times New Roman" w:hAnsi="Times New Roman"/>
          <w:color w:val="0D0D0D"/>
          <w:lang w:eastAsia="zh-CN"/>
        </w:rPr>
      </w:pPr>
      <w:r>
        <w:rPr>
          <w:rFonts w:ascii="Times New Roman" w:hAnsi="Times New Roman"/>
          <w:color w:val="0D0D0D"/>
          <w:lang w:eastAsia="zh-CN"/>
        </w:rPr>
        <w:t>Гарантійний термін на поставлений товар повинен складати: не менше 12 місяців з дати поставки товару.</w:t>
      </w:r>
    </w:p>
    <w:p w14:paraId="5CC45446" w14:textId="77777777" w:rsidR="00425D3F" w:rsidRDefault="00425D3F" w:rsidP="00425D3F">
      <w:pPr>
        <w:numPr>
          <w:ilvl w:val="0"/>
          <w:numId w:val="42"/>
        </w:numPr>
        <w:suppressAutoHyphens/>
        <w:autoSpaceDE/>
        <w:autoSpaceDN/>
        <w:jc w:val="both"/>
        <w:rPr>
          <w:rFonts w:ascii="Times New Roman" w:hAnsi="Times New Roman"/>
          <w:color w:val="0D0D0D"/>
          <w:lang w:eastAsia="zh-CN"/>
        </w:rPr>
      </w:pPr>
      <w:r>
        <w:rPr>
          <w:rFonts w:ascii="Times New Roman" w:hAnsi="Times New Roman"/>
          <w:color w:val="0D0D0D"/>
          <w:lang w:eastAsia="zh-CN"/>
        </w:rPr>
        <w:t xml:space="preserve">Постачальник несе ризик за пошкодження або знищення Товару </w:t>
      </w:r>
      <w:proofErr w:type="gramStart"/>
      <w:r>
        <w:rPr>
          <w:rFonts w:ascii="Times New Roman" w:hAnsi="Times New Roman"/>
          <w:color w:val="0D0D0D"/>
          <w:lang w:eastAsia="zh-CN"/>
        </w:rPr>
        <w:t>до</w:t>
      </w:r>
      <w:proofErr w:type="gramEnd"/>
      <w:r>
        <w:rPr>
          <w:rFonts w:ascii="Times New Roman" w:hAnsi="Times New Roman"/>
          <w:color w:val="0D0D0D"/>
          <w:lang w:eastAsia="zh-CN"/>
        </w:rPr>
        <w:t xml:space="preserve"> </w:t>
      </w:r>
      <w:proofErr w:type="gramStart"/>
      <w:r>
        <w:rPr>
          <w:rFonts w:ascii="Times New Roman" w:hAnsi="Times New Roman"/>
          <w:color w:val="0D0D0D"/>
          <w:lang w:eastAsia="zh-CN"/>
        </w:rPr>
        <w:t>моменту</w:t>
      </w:r>
      <w:proofErr w:type="gramEnd"/>
      <w:r>
        <w:rPr>
          <w:rFonts w:ascii="Times New Roman" w:hAnsi="Times New Roman"/>
          <w:color w:val="0D0D0D"/>
          <w:lang w:eastAsia="zh-CN"/>
        </w:rPr>
        <w:t xml:space="preserve"> поставки його Покупцю. Постачальник гарантує обов’язковий ремонт або заміну бракованого виробу протягом 5 робочих днів після письмової заявки Замовника.</w:t>
      </w:r>
    </w:p>
    <w:p w14:paraId="72E1EF46" w14:textId="77777777" w:rsidR="00425D3F" w:rsidRDefault="00425D3F" w:rsidP="00425D3F">
      <w:pPr>
        <w:numPr>
          <w:ilvl w:val="0"/>
          <w:numId w:val="42"/>
        </w:numPr>
        <w:suppressAutoHyphens/>
        <w:autoSpaceDE/>
        <w:autoSpaceDN/>
        <w:jc w:val="both"/>
        <w:rPr>
          <w:rFonts w:ascii="Times New Roman" w:hAnsi="Times New Roman"/>
          <w:color w:val="0D0D0D"/>
          <w:lang w:eastAsia="zh-CN"/>
        </w:rPr>
      </w:pPr>
      <w:proofErr w:type="gramStart"/>
      <w:r>
        <w:rPr>
          <w:rFonts w:ascii="Times New Roman" w:hAnsi="Times New Roman"/>
          <w:color w:val="0D0D0D"/>
          <w:lang w:eastAsia="zh-CN"/>
        </w:rPr>
        <w:t>З</w:t>
      </w:r>
      <w:proofErr w:type="gramEnd"/>
      <w:r>
        <w:rPr>
          <w:rFonts w:ascii="Times New Roman" w:hAnsi="Times New Roman"/>
          <w:color w:val="0D0D0D"/>
          <w:lang w:eastAsia="zh-CN"/>
        </w:rPr>
        <w:t xml:space="preserve">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 </w:t>
      </w:r>
    </w:p>
    <w:p w14:paraId="60A53535" w14:textId="77777777" w:rsidR="00425D3F" w:rsidRDefault="00425D3F" w:rsidP="00425D3F">
      <w:pPr>
        <w:suppressAutoHyphens/>
        <w:ind w:firstLine="567"/>
        <w:jc w:val="both"/>
        <w:rPr>
          <w:rFonts w:ascii="Times New Roman" w:hAnsi="Times New Roman"/>
          <w:color w:val="0D0D0D"/>
          <w:lang w:eastAsia="zh-CN"/>
        </w:rPr>
      </w:pPr>
      <w:r>
        <w:rPr>
          <w:rFonts w:ascii="Times New Roman" w:hAnsi="Times New Roman"/>
          <w:color w:val="0D0D0D"/>
          <w:lang w:eastAsia="zh-CN"/>
        </w:rPr>
        <w:t xml:space="preserve">- Технічну специфікацію на товар із </w:t>
      </w:r>
      <w:r>
        <w:rPr>
          <w:rFonts w:ascii="Times New Roman" w:hAnsi="Times New Roman"/>
          <w:iCs/>
          <w:shd w:val="clear" w:color="auto" w:fill="FFFFFF"/>
        </w:rPr>
        <w:t>зазначенням торгової марки, артикулів, виробника та країни походження товару, технічні характери</w:t>
      </w:r>
      <w:r w:rsidR="008A155E">
        <w:rPr>
          <w:rFonts w:ascii="Times New Roman" w:hAnsi="Times New Roman"/>
          <w:iCs/>
          <w:shd w:val="clear" w:color="auto" w:fill="FFFFFF"/>
        </w:rPr>
        <w:t xml:space="preserve">стики відповідно до Таблиці Додатку </w:t>
      </w:r>
      <w:r w:rsidR="008A155E">
        <w:rPr>
          <w:rFonts w:ascii="Times New Roman" w:hAnsi="Times New Roman"/>
          <w:iCs/>
          <w:shd w:val="clear" w:color="auto" w:fill="FFFFFF"/>
          <w:lang w:val="uk-UA"/>
        </w:rPr>
        <w:t>4</w:t>
      </w:r>
      <w:r>
        <w:rPr>
          <w:rFonts w:ascii="Times New Roman" w:hAnsi="Times New Roman"/>
          <w:iCs/>
          <w:shd w:val="clear" w:color="auto" w:fill="FFFFFF"/>
        </w:rPr>
        <w:t xml:space="preserve"> </w:t>
      </w:r>
      <w:r>
        <w:rPr>
          <w:rFonts w:ascii="Times New Roman" w:hAnsi="Times New Roman"/>
          <w:iCs/>
          <w:shd w:val="clear" w:color="auto" w:fill="FFFFFF"/>
        </w:rPr>
        <w:lastRenderedPageBreak/>
        <w:t>Технічна специфікація до тендерної документації.</w:t>
      </w:r>
    </w:p>
    <w:p w14:paraId="3CF717EF" w14:textId="77777777" w:rsidR="00425D3F" w:rsidRDefault="00425D3F" w:rsidP="00425D3F">
      <w:pPr>
        <w:suppressAutoHyphens/>
        <w:ind w:firstLine="567"/>
        <w:jc w:val="both"/>
        <w:rPr>
          <w:rFonts w:ascii="Times New Roman" w:hAnsi="Times New Roman"/>
          <w:color w:val="0D0D0D"/>
          <w:lang w:eastAsia="zh-CN"/>
        </w:rPr>
      </w:pPr>
      <w:r>
        <w:rPr>
          <w:rFonts w:ascii="Times New Roman" w:hAnsi="Times New Roman"/>
          <w:color w:val="0D0D0D"/>
          <w:lang w:eastAsia="zh-CN"/>
        </w:rPr>
        <w:t xml:space="preserve">- засвідчений </w:t>
      </w:r>
      <w:proofErr w:type="gramStart"/>
      <w:r>
        <w:rPr>
          <w:rFonts w:ascii="Times New Roman" w:hAnsi="Times New Roman"/>
          <w:color w:val="0D0D0D"/>
          <w:lang w:eastAsia="zh-CN"/>
        </w:rPr>
        <w:t>п</w:t>
      </w:r>
      <w:proofErr w:type="gramEnd"/>
      <w:r>
        <w:rPr>
          <w:rFonts w:ascii="Times New Roman" w:hAnsi="Times New Roman"/>
          <w:color w:val="0D0D0D"/>
          <w:lang w:eastAsia="zh-CN"/>
        </w:rPr>
        <w:t>ідписом уповноваженої особи учасника та скріплений печаткою учасника висновок державної санітарно-епідеміологічної експертизи або сертифікат якості виробника (або інший документ, що засвідчує якість товару виданий виробником),на товар що є предметом закупівлі;</w:t>
      </w:r>
    </w:p>
    <w:p w14:paraId="6E5DF1F4" w14:textId="77777777" w:rsidR="00425D3F" w:rsidRDefault="00425D3F" w:rsidP="00425D3F">
      <w:pPr>
        <w:pStyle w:val="af7"/>
        <w:ind w:left="922"/>
        <w:jc w:val="both"/>
        <w:rPr>
          <w:color w:val="0D0D0D"/>
          <w:lang w:eastAsia="zh-CN"/>
        </w:rPr>
      </w:pPr>
      <w:r>
        <w:rPr>
          <w:color w:val="0D0D0D"/>
          <w:lang w:eastAsia="zh-CN"/>
        </w:rPr>
        <w:t xml:space="preserve">На папір </w:t>
      </w:r>
      <w:r>
        <w:rPr>
          <w:iCs/>
          <w:shd w:val="clear" w:color="auto" w:fill="FFFFFF"/>
        </w:rPr>
        <w:t>Учасник додатково надає в складі пропозиції</w:t>
      </w:r>
      <w:r>
        <w:rPr>
          <w:color w:val="0D0D0D"/>
          <w:lang w:eastAsia="zh-CN"/>
        </w:rPr>
        <w:t xml:space="preserve">: </w:t>
      </w:r>
    </w:p>
    <w:p w14:paraId="25181E72" w14:textId="77777777" w:rsidR="00425D3F" w:rsidRPr="00425D3F" w:rsidRDefault="00425D3F" w:rsidP="00425D3F">
      <w:pPr>
        <w:suppressAutoHyphens/>
        <w:ind w:firstLine="567"/>
        <w:jc w:val="both"/>
        <w:rPr>
          <w:rFonts w:ascii="Times New Roman" w:hAnsi="Times New Roman"/>
          <w:color w:val="0D0D0D"/>
          <w:lang w:val="uk-UA" w:eastAsia="zh-CN"/>
        </w:rPr>
      </w:pPr>
      <w:r w:rsidRPr="00425D3F">
        <w:rPr>
          <w:rFonts w:ascii="Times New Roman" w:hAnsi="Times New Roman"/>
          <w:color w:val="0D0D0D"/>
          <w:lang w:val="uk-UA" w:eastAsia="zh-CN"/>
        </w:rPr>
        <w:t xml:space="preserve">- дилерський лист або дилерський договір, який підтверджує право реалізації товару на території України, виданий виробником або офіційним представництвом виробника </w:t>
      </w:r>
      <w:bookmarkStart w:id="23" w:name="_Hlk112166945"/>
      <w:r w:rsidRPr="00425D3F">
        <w:rPr>
          <w:rFonts w:ascii="Times New Roman" w:hAnsi="Times New Roman"/>
          <w:color w:val="0D0D0D"/>
          <w:lang w:val="uk-UA" w:eastAsia="zh-CN"/>
        </w:rPr>
        <w:t>(якщо Учасник не є виробником товару)</w:t>
      </w:r>
      <w:bookmarkEnd w:id="23"/>
      <w:r w:rsidRPr="00425D3F">
        <w:rPr>
          <w:rFonts w:ascii="Times New Roman" w:hAnsi="Times New Roman"/>
          <w:color w:val="0D0D0D"/>
          <w:lang w:val="uk-UA" w:eastAsia="zh-CN"/>
        </w:rPr>
        <w:t xml:space="preserve"> документ повинен містити дату видачі та термін його дії, та бути дійсним на дату подання тендерної пропозиції;</w:t>
      </w:r>
    </w:p>
    <w:p w14:paraId="2954B82F" w14:textId="77777777" w:rsidR="00425D3F" w:rsidRDefault="00425D3F" w:rsidP="00425D3F">
      <w:pPr>
        <w:suppressAutoHyphens/>
        <w:ind w:firstLine="567"/>
        <w:jc w:val="both"/>
        <w:rPr>
          <w:rFonts w:ascii="Times New Roman" w:hAnsi="Times New Roman"/>
          <w:color w:val="0D0D0D"/>
          <w:lang w:val="uk-UA" w:eastAsia="zh-CN"/>
        </w:rPr>
      </w:pPr>
      <w:r w:rsidRPr="00425D3F">
        <w:rPr>
          <w:rFonts w:ascii="Times New Roman" w:hAnsi="Times New Roman"/>
          <w:color w:val="0D0D0D"/>
          <w:lang w:val="uk-UA" w:eastAsia="zh-CN"/>
        </w:rPr>
        <w:t xml:space="preserve">-засвідчений підписом уповноваженої особи учасника та скріплений печаткою учасника (у разі наявності) копію паспорту якості або копію сертифіката якості </w:t>
      </w:r>
      <w:r w:rsidRPr="00425D3F">
        <w:rPr>
          <w:rFonts w:ascii="Times New Roman" w:hAnsi="Times New Roman"/>
          <w:iCs/>
          <w:shd w:val="clear" w:color="auto" w:fill="FFFFFF"/>
          <w:lang w:val="uk-UA"/>
        </w:rPr>
        <w:t xml:space="preserve">або іншого документа, що підтверджує якість </w:t>
      </w:r>
      <w:r w:rsidRPr="00425D3F">
        <w:rPr>
          <w:rFonts w:ascii="Times New Roman" w:hAnsi="Times New Roman"/>
          <w:color w:val="0D0D0D"/>
          <w:lang w:val="uk-UA" w:eastAsia="zh-CN"/>
        </w:rPr>
        <w:t xml:space="preserve">на папір, який виданий на будь-яку попередню одиницю (партію) даної продукції виробником товару, </w:t>
      </w:r>
      <w:bookmarkStart w:id="24" w:name="_Hlk109404648"/>
      <w:r w:rsidRPr="00425D3F">
        <w:rPr>
          <w:rFonts w:ascii="Times New Roman" w:hAnsi="Times New Roman"/>
          <w:color w:val="0D0D0D"/>
          <w:lang w:val="uk-UA" w:eastAsia="zh-CN"/>
        </w:rPr>
        <w:t>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w:t>
      </w:r>
      <w:bookmarkEnd w:id="24"/>
      <w:r w:rsidRPr="00425D3F">
        <w:rPr>
          <w:rFonts w:ascii="Times New Roman" w:hAnsi="Times New Roman"/>
          <w:color w:val="0D0D0D"/>
          <w:lang w:val="uk-UA" w:eastAsia="zh-CN"/>
        </w:rPr>
        <w:t xml:space="preserve"> (документ повинен містити дату видачі та термін його дії);</w:t>
      </w:r>
    </w:p>
    <w:p w14:paraId="322AA277" w14:textId="77777777" w:rsidR="0076184A" w:rsidRPr="00425D3F" w:rsidRDefault="0076184A" w:rsidP="00425D3F">
      <w:pPr>
        <w:suppressAutoHyphens/>
        <w:ind w:firstLine="567"/>
        <w:jc w:val="both"/>
        <w:rPr>
          <w:rFonts w:ascii="Times New Roman" w:hAnsi="Times New Roman"/>
          <w:color w:val="0D0D0D"/>
          <w:lang w:val="uk-UA" w:eastAsia="zh-CN"/>
        </w:rPr>
      </w:pPr>
      <w:r w:rsidRPr="0076184A">
        <w:rPr>
          <w:rFonts w:ascii="Times New Roman" w:hAnsi="Times New Roman"/>
          <w:color w:val="0D0D0D"/>
          <w:lang w:val="uk-UA" w:eastAsia="zh-CN"/>
        </w:rPr>
        <w:t>-засвідчений підписом уповноваженої особи учасника та скріплений печаткою учасника (у разі наявності) сертифікат ISO 9001:2015, ISO 14001:2015, який виданий виробнику товару на його власне виробництво товару, що є предметом даної закупівлі, дані документи повинні бути дійсними на дату подання тендерної пропозиції;</w:t>
      </w:r>
    </w:p>
    <w:p w14:paraId="28A77C55" w14:textId="77777777" w:rsidR="00425D3F" w:rsidRPr="00751507" w:rsidRDefault="00425D3F" w:rsidP="00425D3F">
      <w:pPr>
        <w:suppressAutoHyphens/>
        <w:ind w:left="142" w:firstLine="567"/>
        <w:jc w:val="both"/>
        <w:rPr>
          <w:rFonts w:ascii="Times New Roman" w:hAnsi="Times New Roman"/>
          <w:color w:val="0D0D0D"/>
          <w:lang w:val="uk-UA" w:eastAsia="zh-CN"/>
        </w:rPr>
      </w:pPr>
    </w:p>
    <w:p w14:paraId="3C599F32" w14:textId="77777777" w:rsidR="00425D3F" w:rsidRDefault="00425D3F" w:rsidP="00425D3F">
      <w:pPr>
        <w:pStyle w:val="af7"/>
        <w:widowControl w:val="0"/>
        <w:numPr>
          <w:ilvl w:val="0"/>
          <w:numId w:val="42"/>
        </w:numPr>
        <w:jc w:val="both"/>
        <w:rPr>
          <w:color w:val="0D0D0D"/>
          <w:lang w:eastAsia="zh-CN"/>
        </w:rPr>
      </w:pPr>
      <w:r>
        <w:rPr>
          <w:color w:val="0D0D0D"/>
          <w:lang w:eastAsia="zh-CN"/>
        </w:rPr>
        <w:t>Система менеджменту якості Учасника повинна відповідати вимогам ДСТУ ISO 9001:2015 «Система управління якістю. Вимоги» (ISO 9001:2015, IDT). На підтвердження  учасник у складі пропозиції повинен надати відповідний сертифікат виданий на ім’я учасника, діючий на дату подання пропозиції.</w:t>
      </w:r>
    </w:p>
    <w:p w14:paraId="553D2498" w14:textId="77777777" w:rsidR="0004676C" w:rsidRPr="00425D3F" w:rsidRDefault="0004676C" w:rsidP="00425D3F">
      <w:pPr>
        <w:jc w:val="center"/>
        <w:rPr>
          <w:i/>
          <w:lang w:val="uk-UA"/>
        </w:rPr>
      </w:pPr>
    </w:p>
    <w:sectPr w:rsidR="0004676C" w:rsidRPr="00425D3F" w:rsidSect="005821DD">
      <w:headerReference w:type="default" r:id="rId1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73BE5" w14:textId="77777777" w:rsidR="00641C7F" w:rsidRDefault="00641C7F">
      <w:r>
        <w:separator/>
      </w:r>
    </w:p>
  </w:endnote>
  <w:endnote w:type="continuationSeparator" w:id="0">
    <w:p w14:paraId="2D98951A" w14:textId="77777777" w:rsidR="00641C7F" w:rsidRDefault="0064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tifakt Element">
    <w:altName w:val="MS Gothic"/>
    <w:charset w:val="CC"/>
    <w:family w:val="swiss"/>
    <w:pitch w:val="variable"/>
    <w:sig w:usb0="00000001" w:usb1="02000001"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863FB" w14:textId="77777777" w:rsidR="00641C7F" w:rsidRDefault="00641C7F">
      <w:r>
        <w:separator/>
      </w:r>
    </w:p>
  </w:footnote>
  <w:footnote w:type="continuationSeparator" w:id="0">
    <w:p w14:paraId="05BF92F5" w14:textId="77777777" w:rsidR="00641C7F" w:rsidRDefault="00641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D9EA" w14:textId="77777777" w:rsidR="00E97F09" w:rsidRPr="003A046A" w:rsidRDefault="00E97F09" w:rsidP="00DB7A22">
    <w:pPr>
      <w:tabs>
        <w:tab w:val="center" w:pos="4565"/>
        <w:tab w:val="right" w:pos="8095"/>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007"/>
    <w:multiLevelType w:val="hybridMultilevel"/>
    <w:tmpl w:val="77905D82"/>
    <w:lvl w:ilvl="0" w:tplc="F932A81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27615FD"/>
    <w:multiLevelType w:val="multilevel"/>
    <w:tmpl w:val="9D042BBC"/>
    <w:lvl w:ilvl="0">
      <w:start w:val="1"/>
      <w:numFmt w:val="bullet"/>
      <w:lvlText w:val="-"/>
      <w:lvlJc w:val="left"/>
      <w:pPr>
        <w:ind w:left="64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DC14D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67A9B"/>
    <w:multiLevelType w:val="multilevel"/>
    <w:tmpl w:val="A3161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17B97"/>
    <w:multiLevelType w:val="multilevel"/>
    <w:tmpl w:val="3CCE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6231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14A10"/>
    <w:multiLevelType w:val="multilevel"/>
    <w:tmpl w:val="C83C3A6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D291A"/>
    <w:multiLevelType w:val="hybridMultilevel"/>
    <w:tmpl w:val="0A50F856"/>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13006"/>
    <w:multiLevelType w:val="singleLevel"/>
    <w:tmpl w:val="128ABF4C"/>
    <w:lvl w:ilvl="0">
      <w:start w:val="1"/>
      <w:numFmt w:val="decimal"/>
      <w:lvlText w:val="5.%1."/>
      <w:legacy w:legacy="1" w:legacySpace="0" w:legacyIndent="484"/>
      <w:lvlJc w:val="left"/>
      <w:rPr>
        <w:rFonts w:ascii="Times New Roman" w:hAnsi="Times New Roman" w:hint="default"/>
      </w:rPr>
    </w:lvl>
  </w:abstractNum>
  <w:abstractNum w:abstractNumId="9">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D1D7C20"/>
    <w:multiLevelType w:val="hybridMultilevel"/>
    <w:tmpl w:val="8B7ECC90"/>
    <w:lvl w:ilvl="0" w:tplc="50A8A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E6ABF"/>
    <w:multiLevelType w:val="hybridMultilevel"/>
    <w:tmpl w:val="C4D6C9BA"/>
    <w:lvl w:ilvl="0" w:tplc="0DE0866C">
      <w:start w:val="1"/>
      <w:numFmt w:val="decimal"/>
      <w:lvlText w:val="6.%1"/>
      <w:lvlJc w:val="left"/>
      <w:pPr>
        <w:tabs>
          <w:tab w:val="num" w:pos="717"/>
        </w:tabs>
        <w:ind w:left="0" w:firstLine="357"/>
      </w:pPr>
      <w:rPr>
        <w:rFonts w:hint="default"/>
        <w:b/>
        <w:i w:val="0"/>
      </w:rPr>
    </w:lvl>
    <w:lvl w:ilvl="1" w:tplc="C9DECCD2">
      <w:start w:val="1"/>
      <w:numFmt w:val="decimal"/>
      <w:lvlText w:val="6.1.%2."/>
      <w:lvlJc w:val="left"/>
      <w:pPr>
        <w:tabs>
          <w:tab w:val="num" w:pos="1191"/>
        </w:tabs>
        <w:ind w:left="1191" w:hanging="834"/>
      </w:pPr>
      <w:rPr>
        <w:rFonts w:hint="default"/>
      </w:rPr>
    </w:lvl>
    <w:lvl w:ilvl="2" w:tplc="77206688">
      <w:start w:val="2"/>
      <w:numFmt w:val="decimal"/>
      <w:lvlText w:val="6.%3"/>
      <w:lvlJc w:val="left"/>
      <w:pPr>
        <w:tabs>
          <w:tab w:val="num" w:pos="717"/>
        </w:tabs>
        <w:ind w:left="0" w:firstLine="357"/>
      </w:pPr>
      <w:rPr>
        <w:rFonts w:hint="default"/>
        <w:b/>
        <w:i w:val="0"/>
      </w:rPr>
    </w:lvl>
    <w:lvl w:ilvl="3" w:tplc="414EE388">
      <w:start w:val="1"/>
      <w:numFmt w:val="decimal"/>
      <w:lvlText w:val="6.2.%4."/>
      <w:lvlJc w:val="left"/>
      <w:pPr>
        <w:tabs>
          <w:tab w:val="num" w:pos="1191"/>
        </w:tabs>
        <w:ind w:left="1191" w:hanging="834"/>
      </w:pPr>
      <w:rPr>
        <w:rFonts w:hint="default"/>
      </w:rPr>
    </w:lvl>
    <w:lvl w:ilvl="4" w:tplc="01624BEA">
      <w:start w:val="3"/>
      <w:numFmt w:val="decimal"/>
      <w:lvlText w:val="6.%5"/>
      <w:lvlJc w:val="left"/>
      <w:pPr>
        <w:tabs>
          <w:tab w:val="num" w:pos="717"/>
        </w:tabs>
        <w:ind w:left="0" w:firstLine="357"/>
      </w:pPr>
      <w:rPr>
        <w:rFonts w:hint="default"/>
        <w:b/>
        <w:i w:val="0"/>
      </w:rPr>
    </w:lvl>
    <w:lvl w:ilvl="5" w:tplc="22EC1782">
      <w:start w:val="1"/>
      <w:numFmt w:val="decimal"/>
      <w:lvlText w:val="6.3.%6."/>
      <w:lvlJc w:val="left"/>
      <w:pPr>
        <w:tabs>
          <w:tab w:val="num" w:pos="1191"/>
        </w:tabs>
        <w:ind w:left="1191" w:hanging="834"/>
      </w:pPr>
      <w:rPr>
        <w:rFonts w:hint="default"/>
      </w:rPr>
    </w:lvl>
    <w:lvl w:ilvl="6" w:tplc="E236EB78">
      <w:start w:val="4"/>
      <w:numFmt w:val="decimal"/>
      <w:lvlText w:val="6.%7"/>
      <w:lvlJc w:val="left"/>
      <w:pPr>
        <w:tabs>
          <w:tab w:val="num" w:pos="717"/>
        </w:tabs>
        <w:ind w:left="0" w:firstLine="357"/>
      </w:pPr>
      <w:rPr>
        <w:rFonts w:hint="default"/>
        <w:b/>
        <w:i w:val="0"/>
      </w:rPr>
    </w:lvl>
    <w:lvl w:ilvl="7" w:tplc="0624DF54">
      <w:start w:val="1"/>
      <w:numFmt w:val="decimal"/>
      <w:lvlText w:val="6.4.%8."/>
      <w:lvlJc w:val="left"/>
      <w:pPr>
        <w:tabs>
          <w:tab w:val="num" w:pos="1191"/>
        </w:tabs>
        <w:ind w:left="1191" w:hanging="834"/>
      </w:pPr>
      <w:rPr>
        <w:rFonts w:hint="default"/>
      </w:r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14">
    <w:nsid w:val="3D830EE3"/>
    <w:multiLevelType w:val="hybridMultilevel"/>
    <w:tmpl w:val="6116E0EE"/>
    <w:lvl w:ilvl="0" w:tplc="E416AB18">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nsid w:val="447754FC"/>
    <w:multiLevelType w:val="hybridMultilevel"/>
    <w:tmpl w:val="2DCEBB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076D17"/>
    <w:multiLevelType w:val="multilevel"/>
    <w:tmpl w:val="33EC457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BB691A"/>
    <w:multiLevelType w:val="hybridMultilevel"/>
    <w:tmpl w:val="98B6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13ED8"/>
    <w:multiLevelType w:val="hybridMultilevel"/>
    <w:tmpl w:val="D260531A"/>
    <w:lvl w:ilvl="0" w:tplc="81AAE8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4FAE0199"/>
    <w:multiLevelType w:val="multilevel"/>
    <w:tmpl w:val="E28A8852"/>
    <w:lvl w:ilvl="0">
      <w:numFmt w:val="bullet"/>
      <w:lvlText w:val="-"/>
      <w:lvlJc w:val="left"/>
      <w:pPr>
        <w:ind w:left="0" w:firstLine="0"/>
      </w:pPr>
      <w:rPr>
        <w:rFonts w:ascii="Times New Roman" w:eastAsia="Times New Roman" w:hAnsi="Times New Roman" w:cs="Times New Roman"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1FA2059"/>
    <w:multiLevelType w:val="singleLevel"/>
    <w:tmpl w:val="6AFE2EA6"/>
    <w:lvl w:ilvl="0">
      <w:start w:val="11"/>
      <w:numFmt w:val="bullet"/>
      <w:lvlText w:val="-"/>
      <w:lvlJc w:val="left"/>
      <w:pPr>
        <w:tabs>
          <w:tab w:val="num" w:pos="644"/>
        </w:tabs>
        <w:ind w:left="644" w:hanging="360"/>
      </w:pPr>
      <w:rPr>
        <w:rFonts w:ascii="Times New Roman" w:hAnsi="Times New Roman" w:hint="default"/>
      </w:rPr>
    </w:lvl>
  </w:abstractNum>
  <w:abstractNum w:abstractNumId="22">
    <w:nsid w:val="55CC2C00"/>
    <w:multiLevelType w:val="multilevel"/>
    <w:tmpl w:val="514C58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3">
    <w:nsid w:val="58CA0E01"/>
    <w:multiLevelType w:val="hybridMultilevel"/>
    <w:tmpl w:val="E97C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544E84"/>
    <w:multiLevelType w:val="multilevel"/>
    <w:tmpl w:val="1A0A4F4C"/>
    <w:lvl w:ilvl="0">
      <w:start w:val="1"/>
      <w:numFmt w:val="decimal"/>
      <w:lvlText w:val="%1."/>
      <w:lvlJc w:val="left"/>
      <w:pPr>
        <w:ind w:left="502" w:hanging="360"/>
      </w:pPr>
      <w:rPr>
        <w:b/>
      </w:rPr>
    </w:lvl>
    <w:lvl w:ilvl="1">
      <w:start w:val="1"/>
      <w:numFmt w:val="decimal"/>
      <w:isLgl/>
      <w:lvlText w:val="%1.%2."/>
      <w:lvlJc w:val="left"/>
      <w:pPr>
        <w:ind w:left="922" w:hanging="420"/>
      </w:p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abstractNum w:abstractNumId="25">
    <w:nsid w:val="5F254C78"/>
    <w:multiLevelType w:val="multilevel"/>
    <w:tmpl w:val="9ABC8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2975A7"/>
    <w:multiLevelType w:val="hybridMultilevel"/>
    <w:tmpl w:val="4A96F2BC"/>
    <w:lvl w:ilvl="0" w:tplc="F552E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F963CB5"/>
    <w:multiLevelType w:val="multilevel"/>
    <w:tmpl w:val="606A4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nsid w:val="64985C6F"/>
    <w:multiLevelType w:val="hybridMultilevel"/>
    <w:tmpl w:val="5588B3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7F907D6"/>
    <w:multiLevelType w:val="multilevel"/>
    <w:tmpl w:val="87C06C8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8FB40DF"/>
    <w:multiLevelType w:val="multilevel"/>
    <w:tmpl w:val="FBB8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6CEB4B7E"/>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EB0DBC"/>
    <w:multiLevelType w:val="hybridMultilevel"/>
    <w:tmpl w:val="3CAE31C4"/>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F3536C"/>
    <w:multiLevelType w:val="multilevel"/>
    <w:tmpl w:val="F6166B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6">
    <w:nsid w:val="73A553A1"/>
    <w:multiLevelType w:val="singleLevel"/>
    <w:tmpl w:val="203AA100"/>
    <w:lvl w:ilvl="0">
      <w:start w:val="11"/>
      <w:numFmt w:val="decimal"/>
      <w:lvlText w:val=""/>
      <w:lvlJc w:val="left"/>
      <w:pPr>
        <w:tabs>
          <w:tab w:val="num" w:pos="360"/>
        </w:tabs>
        <w:ind w:left="360" w:hanging="360"/>
      </w:pPr>
      <w:rPr>
        <w:rFonts w:cs="Times New Roman" w:hint="default"/>
      </w:rPr>
    </w:lvl>
  </w:abstractNum>
  <w:abstractNum w:abstractNumId="37">
    <w:nsid w:val="761B3211"/>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8B774A"/>
    <w:multiLevelType w:val="hybridMultilevel"/>
    <w:tmpl w:val="6B64494C"/>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774802"/>
    <w:multiLevelType w:val="multilevel"/>
    <w:tmpl w:val="620284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7B5952E1"/>
    <w:multiLevelType w:val="hybridMultilevel"/>
    <w:tmpl w:val="819E2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9"/>
  </w:num>
  <w:num w:numId="4">
    <w:abstractNumId w:val="21"/>
  </w:num>
  <w:num w:numId="5">
    <w:abstractNumId w:val="22"/>
  </w:num>
  <w:num w:numId="6">
    <w:abstractNumId w:val="19"/>
  </w:num>
  <w:num w:numId="7">
    <w:abstractNumId w:val="28"/>
  </w:num>
  <w:num w:numId="8">
    <w:abstractNumId w:val="8"/>
  </w:num>
  <w:num w:numId="9">
    <w:abstractNumId w:val="17"/>
  </w:num>
  <w:num w:numId="10">
    <w:abstractNumId w:val="10"/>
  </w:num>
  <w:num w:numId="11">
    <w:abstractNumId w:val="16"/>
  </w:num>
  <w:num w:numId="12">
    <w:abstractNumId w:val="12"/>
  </w:num>
  <w:num w:numId="13">
    <w:abstractNumId w:val="11"/>
  </w:num>
  <w:num w:numId="14">
    <w:abstractNumId w:val="15"/>
  </w:num>
  <w:num w:numId="15">
    <w:abstractNumId w:val="20"/>
  </w:num>
  <w:num w:numId="16">
    <w:abstractNumId w:val="41"/>
  </w:num>
  <w:num w:numId="17">
    <w:abstractNumId w:val="27"/>
  </w:num>
  <w:num w:numId="18">
    <w:abstractNumId w:val="39"/>
  </w:num>
  <w:num w:numId="19">
    <w:abstractNumId w:val="31"/>
  </w:num>
  <w:num w:numId="20">
    <w:abstractNumId w:val="40"/>
  </w:num>
  <w:num w:numId="21">
    <w:abstractNumId w:val="26"/>
  </w:num>
  <w:num w:numId="22">
    <w:abstractNumId w:val="18"/>
  </w:num>
  <w:num w:numId="23">
    <w:abstractNumId w:val="0"/>
  </w:num>
  <w:num w:numId="24">
    <w:abstractNumId w:val="33"/>
  </w:num>
  <w:num w:numId="25">
    <w:abstractNumId w:val="23"/>
  </w:num>
  <w:num w:numId="26">
    <w:abstractNumId w:val="7"/>
  </w:num>
  <w:num w:numId="27">
    <w:abstractNumId w:val="38"/>
  </w:num>
  <w:num w:numId="28">
    <w:abstractNumId w:val="1"/>
  </w:num>
  <w:num w:numId="29">
    <w:abstractNumId w:val="13"/>
  </w:num>
  <w:num w:numId="30">
    <w:abstractNumId w:val="9"/>
  </w:num>
  <w:num w:numId="31">
    <w:abstractNumId w:val="35"/>
  </w:num>
  <w:num w:numId="32">
    <w:abstractNumId w:val="32"/>
  </w:num>
  <w:num w:numId="33">
    <w:abstractNumId w:val="6"/>
  </w:num>
  <w:num w:numId="34">
    <w:abstractNumId w:val="30"/>
  </w:num>
  <w:num w:numId="35">
    <w:abstractNumId w:val="5"/>
  </w:num>
  <w:num w:numId="36">
    <w:abstractNumId w:val="37"/>
  </w:num>
  <w:num w:numId="37">
    <w:abstractNumId w:val="34"/>
  </w:num>
  <w:num w:numId="38">
    <w:abstractNumId w:val="2"/>
  </w:num>
  <w:num w:numId="39">
    <w:abstractNumId w:val="3"/>
  </w:num>
  <w:num w:numId="40">
    <w:abstractNumId w:val="4"/>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8E"/>
    <w:rsid w:val="000004E5"/>
    <w:rsid w:val="00001FBB"/>
    <w:rsid w:val="000025B5"/>
    <w:rsid w:val="00002D56"/>
    <w:rsid w:val="0000352F"/>
    <w:rsid w:val="00003868"/>
    <w:rsid w:val="00003E9A"/>
    <w:rsid w:val="000068D7"/>
    <w:rsid w:val="00006E9A"/>
    <w:rsid w:val="00010F7F"/>
    <w:rsid w:val="00012CAC"/>
    <w:rsid w:val="00014A25"/>
    <w:rsid w:val="0001771A"/>
    <w:rsid w:val="000242ED"/>
    <w:rsid w:val="00025A88"/>
    <w:rsid w:val="0002764C"/>
    <w:rsid w:val="000276CC"/>
    <w:rsid w:val="00034679"/>
    <w:rsid w:val="00034FBD"/>
    <w:rsid w:val="000415E9"/>
    <w:rsid w:val="00042CD2"/>
    <w:rsid w:val="0004424B"/>
    <w:rsid w:val="00045F78"/>
    <w:rsid w:val="000463F5"/>
    <w:rsid w:val="0004676C"/>
    <w:rsid w:val="00046B8E"/>
    <w:rsid w:val="000478E7"/>
    <w:rsid w:val="00054715"/>
    <w:rsid w:val="00054D68"/>
    <w:rsid w:val="00055498"/>
    <w:rsid w:val="000622CE"/>
    <w:rsid w:val="0006589E"/>
    <w:rsid w:val="00070780"/>
    <w:rsid w:val="00071D4B"/>
    <w:rsid w:val="00072564"/>
    <w:rsid w:val="00074CD2"/>
    <w:rsid w:val="00074F72"/>
    <w:rsid w:val="000761F7"/>
    <w:rsid w:val="00076544"/>
    <w:rsid w:val="0008104E"/>
    <w:rsid w:val="00081083"/>
    <w:rsid w:val="0008166B"/>
    <w:rsid w:val="000831BB"/>
    <w:rsid w:val="00084249"/>
    <w:rsid w:val="00085FA4"/>
    <w:rsid w:val="00090E5D"/>
    <w:rsid w:val="00091C9C"/>
    <w:rsid w:val="00092174"/>
    <w:rsid w:val="0009365C"/>
    <w:rsid w:val="00095138"/>
    <w:rsid w:val="0009513A"/>
    <w:rsid w:val="0009743E"/>
    <w:rsid w:val="000A0DD7"/>
    <w:rsid w:val="000A0F01"/>
    <w:rsid w:val="000A19CA"/>
    <w:rsid w:val="000A272D"/>
    <w:rsid w:val="000A2DC1"/>
    <w:rsid w:val="000A5FFC"/>
    <w:rsid w:val="000A6CEA"/>
    <w:rsid w:val="000A717C"/>
    <w:rsid w:val="000A75AE"/>
    <w:rsid w:val="000B6183"/>
    <w:rsid w:val="000B777C"/>
    <w:rsid w:val="000C0F21"/>
    <w:rsid w:val="000C12CB"/>
    <w:rsid w:val="000C197A"/>
    <w:rsid w:val="000C21D8"/>
    <w:rsid w:val="000C532A"/>
    <w:rsid w:val="000C53C9"/>
    <w:rsid w:val="000C5A49"/>
    <w:rsid w:val="000C754B"/>
    <w:rsid w:val="000C7B08"/>
    <w:rsid w:val="000D018F"/>
    <w:rsid w:val="000D06C1"/>
    <w:rsid w:val="000D18F5"/>
    <w:rsid w:val="000D1A97"/>
    <w:rsid w:val="000D2E01"/>
    <w:rsid w:val="000D5090"/>
    <w:rsid w:val="000D5CB0"/>
    <w:rsid w:val="000D7713"/>
    <w:rsid w:val="000D7AF9"/>
    <w:rsid w:val="000E0975"/>
    <w:rsid w:val="000E0B69"/>
    <w:rsid w:val="000E1FA8"/>
    <w:rsid w:val="000E3B0C"/>
    <w:rsid w:val="000E4108"/>
    <w:rsid w:val="000E4D04"/>
    <w:rsid w:val="000E5C9A"/>
    <w:rsid w:val="000E68CC"/>
    <w:rsid w:val="000E6A67"/>
    <w:rsid w:val="000F164E"/>
    <w:rsid w:val="000F53A0"/>
    <w:rsid w:val="000F5797"/>
    <w:rsid w:val="000F72F2"/>
    <w:rsid w:val="000F7DE3"/>
    <w:rsid w:val="000F7E6A"/>
    <w:rsid w:val="0010303A"/>
    <w:rsid w:val="00104FED"/>
    <w:rsid w:val="0010617E"/>
    <w:rsid w:val="0010644F"/>
    <w:rsid w:val="001068F8"/>
    <w:rsid w:val="00110A70"/>
    <w:rsid w:val="00114AEB"/>
    <w:rsid w:val="00116ED8"/>
    <w:rsid w:val="00120A10"/>
    <w:rsid w:val="0012249D"/>
    <w:rsid w:val="001258E9"/>
    <w:rsid w:val="001275E9"/>
    <w:rsid w:val="00130356"/>
    <w:rsid w:val="00130714"/>
    <w:rsid w:val="00132AC5"/>
    <w:rsid w:val="00132B82"/>
    <w:rsid w:val="0013304B"/>
    <w:rsid w:val="001336B6"/>
    <w:rsid w:val="00133B90"/>
    <w:rsid w:val="00133F84"/>
    <w:rsid w:val="001346BE"/>
    <w:rsid w:val="00134FA4"/>
    <w:rsid w:val="00136B81"/>
    <w:rsid w:val="00137FFB"/>
    <w:rsid w:val="00141331"/>
    <w:rsid w:val="00141770"/>
    <w:rsid w:val="001417FC"/>
    <w:rsid w:val="001420D7"/>
    <w:rsid w:val="00142C3D"/>
    <w:rsid w:val="00143487"/>
    <w:rsid w:val="00145194"/>
    <w:rsid w:val="001462BF"/>
    <w:rsid w:val="00146BFA"/>
    <w:rsid w:val="00151CD7"/>
    <w:rsid w:val="00152E49"/>
    <w:rsid w:val="00154E0F"/>
    <w:rsid w:val="00156245"/>
    <w:rsid w:val="00156C9A"/>
    <w:rsid w:val="001570C0"/>
    <w:rsid w:val="001600B2"/>
    <w:rsid w:val="00163CAD"/>
    <w:rsid w:val="00164AEC"/>
    <w:rsid w:val="00170B9D"/>
    <w:rsid w:val="001728CC"/>
    <w:rsid w:val="00175F62"/>
    <w:rsid w:val="001772F2"/>
    <w:rsid w:val="00177DE7"/>
    <w:rsid w:val="001805E2"/>
    <w:rsid w:val="00180BC7"/>
    <w:rsid w:val="00182FB3"/>
    <w:rsid w:val="0018751D"/>
    <w:rsid w:val="00191527"/>
    <w:rsid w:val="00195C75"/>
    <w:rsid w:val="001962FF"/>
    <w:rsid w:val="00196BEC"/>
    <w:rsid w:val="00196CB6"/>
    <w:rsid w:val="001974CE"/>
    <w:rsid w:val="001A3D8F"/>
    <w:rsid w:val="001A40FE"/>
    <w:rsid w:val="001A44D4"/>
    <w:rsid w:val="001A4A9E"/>
    <w:rsid w:val="001A5B5F"/>
    <w:rsid w:val="001B0718"/>
    <w:rsid w:val="001B1D33"/>
    <w:rsid w:val="001B3186"/>
    <w:rsid w:val="001B345E"/>
    <w:rsid w:val="001B36AB"/>
    <w:rsid w:val="001C002F"/>
    <w:rsid w:val="001C0DA7"/>
    <w:rsid w:val="001C18CC"/>
    <w:rsid w:val="001C25D0"/>
    <w:rsid w:val="001C2FDA"/>
    <w:rsid w:val="001C62AA"/>
    <w:rsid w:val="001D092E"/>
    <w:rsid w:val="001D121A"/>
    <w:rsid w:val="001D3F4B"/>
    <w:rsid w:val="001D53C4"/>
    <w:rsid w:val="001D7FEF"/>
    <w:rsid w:val="001E0F30"/>
    <w:rsid w:val="001E1C43"/>
    <w:rsid w:val="001E7D50"/>
    <w:rsid w:val="001F2F26"/>
    <w:rsid w:val="001F654F"/>
    <w:rsid w:val="001F7ADA"/>
    <w:rsid w:val="002003F5"/>
    <w:rsid w:val="00203C56"/>
    <w:rsid w:val="00204791"/>
    <w:rsid w:val="00207C2F"/>
    <w:rsid w:val="00207DD6"/>
    <w:rsid w:val="002112A1"/>
    <w:rsid w:val="00211E21"/>
    <w:rsid w:val="002132A4"/>
    <w:rsid w:val="00213700"/>
    <w:rsid w:val="00213D4C"/>
    <w:rsid w:val="002140E7"/>
    <w:rsid w:val="00225377"/>
    <w:rsid w:val="00225579"/>
    <w:rsid w:val="00226E92"/>
    <w:rsid w:val="00227556"/>
    <w:rsid w:val="0022757C"/>
    <w:rsid w:val="00230B6F"/>
    <w:rsid w:val="00231CFA"/>
    <w:rsid w:val="002330A2"/>
    <w:rsid w:val="00234CBB"/>
    <w:rsid w:val="002365F4"/>
    <w:rsid w:val="0024097A"/>
    <w:rsid w:val="0024320A"/>
    <w:rsid w:val="002462DA"/>
    <w:rsid w:val="002473C9"/>
    <w:rsid w:val="00251666"/>
    <w:rsid w:val="0025535E"/>
    <w:rsid w:val="00256908"/>
    <w:rsid w:val="00257869"/>
    <w:rsid w:val="00257E1F"/>
    <w:rsid w:val="00260DE1"/>
    <w:rsid w:val="00262DBF"/>
    <w:rsid w:val="0026348D"/>
    <w:rsid w:val="002641BC"/>
    <w:rsid w:val="0027042D"/>
    <w:rsid w:val="00272AA3"/>
    <w:rsid w:val="00274D0B"/>
    <w:rsid w:val="0027715F"/>
    <w:rsid w:val="00280E61"/>
    <w:rsid w:val="002819FB"/>
    <w:rsid w:val="00282188"/>
    <w:rsid w:val="00282320"/>
    <w:rsid w:val="0028317D"/>
    <w:rsid w:val="002853C4"/>
    <w:rsid w:val="00286223"/>
    <w:rsid w:val="002866CB"/>
    <w:rsid w:val="00287241"/>
    <w:rsid w:val="00287897"/>
    <w:rsid w:val="00287DFF"/>
    <w:rsid w:val="0029028F"/>
    <w:rsid w:val="00290B37"/>
    <w:rsid w:val="0029227D"/>
    <w:rsid w:val="0029774F"/>
    <w:rsid w:val="002A0D64"/>
    <w:rsid w:val="002A5188"/>
    <w:rsid w:val="002A59A6"/>
    <w:rsid w:val="002B1607"/>
    <w:rsid w:val="002B3E34"/>
    <w:rsid w:val="002B7D3A"/>
    <w:rsid w:val="002C065F"/>
    <w:rsid w:val="002C2146"/>
    <w:rsid w:val="002C7286"/>
    <w:rsid w:val="002D2CF4"/>
    <w:rsid w:val="002D4DD3"/>
    <w:rsid w:val="002D5338"/>
    <w:rsid w:val="002D66D4"/>
    <w:rsid w:val="002D6BD8"/>
    <w:rsid w:val="002D73BC"/>
    <w:rsid w:val="002D7491"/>
    <w:rsid w:val="002E0105"/>
    <w:rsid w:val="002E35A5"/>
    <w:rsid w:val="002E76EA"/>
    <w:rsid w:val="002F0E50"/>
    <w:rsid w:val="002F4B29"/>
    <w:rsid w:val="002F5879"/>
    <w:rsid w:val="00302281"/>
    <w:rsid w:val="00304EE7"/>
    <w:rsid w:val="00304EE9"/>
    <w:rsid w:val="0030572E"/>
    <w:rsid w:val="00305A05"/>
    <w:rsid w:val="0030674D"/>
    <w:rsid w:val="00311669"/>
    <w:rsid w:val="003137E0"/>
    <w:rsid w:val="003148D8"/>
    <w:rsid w:val="00314D47"/>
    <w:rsid w:val="0032115F"/>
    <w:rsid w:val="003214CC"/>
    <w:rsid w:val="00322DDD"/>
    <w:rsid w:val="00325A1D"/>
    <w:rsid w:val="00326E40"/>
    <w:rsid w:val="003277EF"/>
    <w:rsid w:val="00331B81"/>
    <w:rsid w:val="00332490"/>
    <w:rsid w:val="003330F2"/>
    <w:rsid w:val="00335322"/>
    <w:rsid w:val="00335A51"/>
    <w:rsid w:val="00336C9D"/>
    <w:rsid w:val="00337831"/>
    <w:rsid w:val="00337F4B"/>
    <w:rsid w:val="003420D4"/>
    <w:rsid w:val="00343BB8"/>
    <w:rsid w:val="0034401A"/>
    <w:rsid w:val="00344237"/>
    <w:rsid w:val="00346479"/>
    <w:rsid w:val="0034687E"/>
    <w:rsid w:val="003468C9"/>
    <w:rsid w:val="00346ACF"/>
    <w:rsid w:val="00350482"/>
    <w:rsid w:val="00351304"/>
    <w:rsid w:val="003513BC"/>
    <w:rsid w:val="00351FC1"/>
    <w:rsid w:val="00353A9E"/>
    <w:rsid w:val="00357A89"/>
    <w:rsid w:val="003625A8"/>
    <w:rsid w:val="003629BC"/>
    <w:rsid w:val="00365B0E"/>
    <w:rsid w:val="00365C7B"/>
    <w:rsid w:val="0036609A"/>
    <w:rsid w:val="00366974"/>
    <w:rsid w:val="00370220"/>
    <w:rsid w:val="0037035F"/>
    <w:rsid w:val="00371435"/>
    <w:rsid w:val="00383895"/>
    <w:rsid w:val="00385080"/>
    <w:rsid w:val="003876B7"/>
    <w:rsid w:val="00392190"/>
    <w:rsid w:val="00394ECB"/>
    <w:rsid w:val="00397D69"/>
    <w:rsid w:val="003A0768"/>
    <w:rsid w:val="003A0F73"/>
    <w:rsid w:val="003A38C4"/>
    <w:rsid w:val="003A4525"/>
    <w:rsid w:val="003A52B5"/>
    <w:rsid w:val="003A7741"/>
    <w:rsid w:val="003A77C6"/>
    <w:rsid w:val="003B04CF"/>
    <w:rsid w:val="003B12B3"/>
    <w:rsid w:val="003B13D7"/>
    <w:rsid w:val="003B1DC3"/>
    <w:rsid w:val="003B24C0"/>
    <w:rsid w:val="003B3A3D"/>
    <w:rsid w:val="003B3B1A"/>
    <w:rsid w:val="003B64A9"/>
    <w:rsid w:val="003B6EC9"/>
    <w:rsid w:val="003C038A"/>
    <w:rsid w:val="003C1627"/>
    <w:rsid w:val="003C568E"/>
    <w:rsid w:val="003C5B99"/>
    <w:rsid w:val="003C65EE"/>
    <w:rsid w:val="003C6DB2"/>
    <w:rsid w:val="003C6E03"/>
    <w:rsid w:val="003D23A6"/>
    <w:rsid w:val="003D2F4E"/>
    <w:rsid w:val="003D3163"/>
    <w:rsid w:val="003D3896"/>
    <w:rsid w:val="003D45C2"/>
    <w:rsid w:val="003D5B00"/>
    <w:rsid w:val="003D6974"/>
    <w:rsid w:val="003D726B"/>
    <w:rsid w:val="003D7859"/>
    <w:rsid w:val="003D785B"/>
    <w:rsid w:val="003E0EA3"/>
    <w:rsid w:val="003E6570"/>
    <w:rsid w:val="003E7684"/>
    <w:rsid w:val="003F03FA"/>
    <w:rsid w:val="003F0D14"/>
    <w:rsid w:val="003F7128"/>
    <w:rsid w:val="003F7C8E"/>
    <w:rsid w:val="0040375C"/>
    <w:rsid w:val="004037E8"/>
    <w:rsid w:val="004047D8"/>
    <w:rsid w:val="004065BD"/>
    <w:rsid w:val="004065D5"/>
    <w:rsid w:val="00407336"/>
    <w:rsid w:val="00410271"/>
    <w:rsid w:val="004112E0"/>
    <w:rsid w:val="00411878"/>
    <w:rsid w:val="00411F66"/>
    <w:rsid w:val="004123DA"/>
    <w:rsid w:val="004142F3"/>
    <w:rsid w:val="00414D7C"/>
    <w:rsid w:val="00415060"/>
    <w:rsid w:val="00417CEB"/>
    <w:rsid w:val="00420DF0"/>
    <w:rsid w:val="004240E7"/>
    <w:rsid w:val="0042511F"/>
    <w:rsid w:val="00425916"/>
    <w:rsid w:val="0042595F"/>
    <w:rsid w:val="00425A7C"/>
    <w:rsid w:val="00425D3F"/>
    <w:rsid w:val="00425FC1"/>
    <w:rsid w:val="004310C0"/>
    <w:rsid w:val="00431F02"/>
    <w:rsid w:val="00432529"/>
    <w:rsid w:val="00432577"/>
    <w:rsid w:val="00432677"/>
    <w:rsid w:val="00432BAE"/>
    <w:rsid w:val="0043317E"/>
    <w:rsid w:val="00433C83"/>
    <w:rsid w:val="0043635B"/>
    <w:rsid w:val="004409B6"/>
    <w:rsid w:val="00441634"/>
    <w:rsid w:val="0044209F"/>
    <w:rsid w:val="00443ACB"/>
    <w:rsid w:val="00447848"/>
    <w:rsid w:val="00447F1F"/>
    <w:rsid w:val="00453E4A"/>
    <w:rsid w:val="00455DE7"/>
    <w:rsid w:val="00456119"/>
    <w:rsid w:val="0045641C"/>
    <w:rsid w:val="0046224F"/>
    <w:rsid w:val="00462972"/>
    <w:rsid w:val="0046682C"/>
    <w:rsid w:val="00466CB5"/>
    <w:rsid w:val="004671AD"/>
    <w:rsid w:val="004700A0"/>
    <w:rsid w:val="00470493"/>
    <w:rsid w:val="00471806"/>
    <w:rsid w:val="00473CFF"/>
    <w:rsid w:val="004748B6"/>
    <w:rsid w:val="004748EE"/>
    <w:rsid w:val="00475D1B"/>
    <w:rsid w:val="00476027"/>
    <w:rsid w:val="00476329"/>
    <w:rsid w:val="00477261"/>
    <w:rsid w:val="00484D1A"/>
    <w:rsid w:val="004866E8"/>
    <w:rsid w:val="004874EB"/>
    <w:rsid w:val="004877E4"/>
    <w:rsid w:val="00491403"/>
    <w:rsid w:val="00491BD2"/>
    <w:rsid w:val="0049344E"/>
    <w:rsid w:val="00495989"/>
    <w:rsid w:val="004A1873"/>
    <w:rsid w:val="004A23FB"/>
    <w:rsid w:val="004A4D58"/>
    <w:rsid w:val="004A5D02"/>
    <w:rsid w:val="004A5E99"/>
    <w:rsid w:val="004A681B"/>
    <w:rsid w:val="004A7C1A"/>
    <w:rsid w:val="004B0E0C"/>
    <w:rsid w:val="004C0925"/>
    <w:rsid w:val="004C45EC"/>
    <w:rsid w:val="004C4FDF"/>
    <w:rsid w:val="004C5690"/>
    <w:rsid w:val="004C5E9D"/>
    <w:rsid w:val="004C7BBC"/>
    <w:rsid w:val="004D043B"/>
    <w:rsid w:val="004D2EE5"/>
    <w:rsid w:val="004D406C"/>
    <w:rsid w:val="004D4929"/>
    <w:rsid w:val="004E0A95"/>
    <w:rsid w:val="004E27AF"/>
    <w:rsid w:val="004E64A2"/>
    <w:rsid w:val="004E6D25"/>
    <w:rsid w:val="004E7607"/>
    <w:rsid w:val="004F1085"/>
    <w:rsid w:val="004F377A"/>
    <w:rsid w:val="004F6AD5"/>
    <w:rsid w:val="00503325"/>
    <w:rsid w:val="0050350C"/>
    <w:rsid w:val="00510E6D"/>
    <w:rsid w:val="00513E8A"/>
    <w:rsid w:val="00515781"/>
    <w:rsid w:val="00515F58"/>
    <w:rsid w:val="00520B84"/>
    <w:rsid w:val="00521A6B"/>
    <w:rsid w:val="00522BA2"/>
    <w:rsid w:val="0052365F"/>
    <w:rsid w:val="00524439"/>
    <w:rsid w:val="0052446F"/>
    <w:rsid w:val="00524C26"/>
    <w:rsid w:val="005257FD"/>
    <w:rsid w:val="00530BBB"/>
    <w:rsid w:val="00530FA2"/>
    <w:rsid w:val="00531D08"/>
    <w:rsid w:val="00541288"/>
    <w:rsid w:val="0054200B"/>
    <w:rsid w:val="00543AA8"/>
    <w:rsid w:val="00546450"/>
    <w:rsid w:val="00546990"/>
    <w:rsid w:val="00551192"/>
    <w:rsid w:val="00553FB1"/>
    <w:rsid w:val="0055654F"/>
    <w:rsid w:val="00560372"/>
    <w:rsid w:val="0056044C"/>
    <w:rsid w:val="0056119B"/>
    <w:rsid w:val="00561333"/>
    <w:rsid w:val="0056488F"/>
    <w:rsid w:val="005649B3"/>
    <w:rsid w:val="0057055E"/>
    <w:rsid w:val="0057513F"/>
    <w:rsid w:val="00575434"/>
    <w:rsid w:val="00575BB8"/>
    <w:rsid w:val="0057690D"/>
    <w:rsid w:val="00580227"/>
    <w:rsid w:val="00580F7E"/>
    <w:rsid w:val="005821DD"/>
    <w:rsid w:val="00583E30"/>
    <w:rsid w:val="00586826"/>
    <w:rsid w:val="00590B9E"/>
    <w:rsid w:val="005910A7"/>
    <w:rsid w:val="005A00D4"/>
    <w:rsid w:val="005A1D11"/>
    <w:rsid w:val="005A5E69"/>
    <w:rsid w:val="005A6689"/>
    <w:rsid w:val="005B0B46"/>
    <w:rsid w:val="005B67A0"/>
    <w:rsid w:val="005B77FB"/>
    <w:rsid w:val="005B7B57"/>
    <w:rsid w:val="005C165B"/>
    <w:rsid w:val="005C17E7"/>
    <w:rsid w:val="005C2866"/>
    <w:rsid w:val="005C6FEE"/>
    <w:rsid w:val="005C74D7"/>
    <w:rsid w:val="005D0E59"/>
    <w:rsid w:val="005D1420"/>
    <w:rsid w:val="005D2154"/>
    <w:rsid w:val="005D3DB9"/>
    <w:rsid w:val="005D4AF2"/>
    <w:rsid w:val="005D4C45"/>
    <w:rsid w:val="005D5A80"/>
    <w:rsid w:val="005D7FD9"/>
    <w:rsid w:val="005D7FFB"/>
    <w:rsid w:val="005E00B9"/>
    <w:rsid w:val="005E6C02"/>
    <w:rsid w:val="005F59E9"/>
    <w:rsid w:val="005F747B"/>
    <w:rsid w:val="005F78C9"/>
    <w:rsid w:val="006002E8"/>
    <w:rsid w:val="0060070E"/>
    <w:rsid w:val="006011AB"/>
    <w:rsid w:val="00601342"/>
    <w:rsid w:val="00601E5F"/>
    <w:rsid w:val="00605129"/>
    <w:rsid w:val="00611821"/>
    <w:rsid w:val="0061258D"/>
    <w:rsid w:val="00613D6E"/>
    <w:rsid w:val="00614628"/>
    <w:rsid w:val="00614C44"/>
    <w:rsid w:val="006162D8"/>
    <w:rsid w:val="00621B24"/>
    <w:rsid w:val="00621FB9"/>
    <w:rsid w:val="0062203B"/>
    <w:rsid w:val="00622F5D"/>
    <w:rsid w:val="00623EBF"/>
    <w:rsid w:val="00624427"/>
    <w:rsid w:val="006262E6"/>
    <w:rsid w:val="00627265"/>
    <w:rsid w:val="00630D13"/>
    <w:rsid w:val="00631FDF"/>
    <w:rsid w:val="006320F8"/>
    <w:rsid w:val="00632B16"/>
    <w:rsid w:val="00633C76"/>
    <w:rsid w:val="0063471D"/>
    <w:rsid w:val="0063766C"/>
    <w:rsid w:val="00641C13"/>
    <w:rsid w:val="00641C7F"/>
    <w:rsid w:val="00642469"/>
    <w:rsid w:val="00645F9E"/>
    <w:rsid w:val="006471CF"/>
    <w:rsid w:val="006475D0"/>
    <w:rsid w:val="00652A25"/>
    <w:rsid w:val="00653D2D"/>
    <w:rsid w:val="006547F4"/>
    <w:rsid w:val="00654BC1"/>
    <w:rsid w:val="00660E0E"/>
    <w:rsid w:val="00662AA2"/>
    <w:rsid w:val="00663122"/>
    <w:rsid w:val="00663C79"/>
    <w:rsid w:val="00666172"/>
    <w:rsid w:val="006713BE"/>
    <w:rsid w:val="00674979"/>
    <w:rsid w:val="00676C8A"/>
    <w:rsid w:val="00676EA9"/>
    <w:rsid w:val="0068171F"/>
    <w:rsid w:val="006818E7"/>
    <w:rsid w:val="006826AB"/>
    <w:rsid w:val="00684FFA"/>
    <w:rsid w:val="006869CF"/>
    <w:rsid w:val="00687134"/>
    <w:rsid w:val="0069098C"/>
    <w:rsid w:val="006929BC"/>
    <w:rsid w:val="00692CF3"/>
    <w:rsid w:val="00694ECE"/>
    <w:rsid w:val="00694FB9"/>
    <w:rsid w:val="006A19E2"/>
    <w:rsid w:val="006A2D50"/>
    <w:rsid w:val="006A3CA4"/>
    <w:rsid w:val="006A3D78"/>
    <w:rsid w:val="006A4A3C"/>
    <w:rsid w:val="006A6821"/>
    <w:rsid w:val="006A7273"/>
    <w:rsid w:val="006A7CF5"/>
    <w:rsid w:val="006B06E2"/>
    <w:rsid w:val="006B49AE"/>
    <w:rsid w:val="006B79D3"/>
    <w:rsid w:val="006C0000"/>
    <w:rsid w:val="006C039C"/>
    <w:rsid w:val="006C1004"/>
    <w:rsid w:val="006C389B"/>
    <w:rsid w:val="006C4100"/>
    <w:rsid w:val="006C4587"/>
    <w:rsid w:val="006C4BB4"/>
    <w:rsid w:val="006C54E9"/>
    <w:rsid w:val="006C7CBE"/>
    <w:rsid w:val="006D046D"/>
    <w:rsid w:val="006D24F4"/>
    <w:rsid w:val="006D42C1"/>
    <w:rsid w:val="006D7E2C"/>
    <w:rsid w:val="006E105B"/>
    <w:rsid w:val="006E18F2"/>
    <w:rsid w:val="006E1C96"/>
    <w:rsid w:val="006E576F"/>
    <w:rsid w:val="006E5860"/>
    <w:rsid w:val="006E5E45"/>
    <w:rsid w:val="006F0D8E"/>
    <w:rsid w:val="006F123F"/>
    <w:rsid w:val="006F1BFA"/>
    <w:rsid w:val="006F2EAA"/>
    <w:rsid w:val="006F3635"/>
    <w:rsid w:val="006F76D0"/>
    <w:rsid w:val="00700012"/>
    <w:rsid w:val="00701F3B"/>
    <w:rsid w:val="00706135"/>
    <w:rsid w:val="0071039A"/>
    <w:rsid w:val="007103D3"/>
    <w:rsid w:val="00710D80"/>
    <w:rsid w:val="00711F4B"/>
    <w:rsid w:val="00714AF1"/>
    <w:rsid w:val="007151E8"/>
    <w:rsid w:val="0071762A"/>
    <w:rsid w:val="00720CC0"/>
    <w:rsid w:val="0072269A"/>
    <w:rsid w:val="007245C8"/>
    <w:rsid w:val="00724695"/>
    <w:rsid w:val="00725713"/>
    <w:rsid w:val="00725AF8"/>
    <w:rsid w:val="00727820"/>
    <w:rsid w:val="00727F88"/>
    <w:rsid w:val="00730951"/>
    <w:rsid w:val="0073153F"/>
    <w:rsid w:val="00731C8F"/>
    <w:rsid w:val="007338CC"/>
    <w:rsid w:val="00736C03"/>
    <w:rsid w:val="0074107D"/>
    <w:rsid w:val="007464BB"/>
    <w:rsid w:val="00751507"/>
    <w:rsid w:val="00754BAD"/>
    <w:rsid w:val="00757229"/>
    <w:rsid w:val="00757518"/>
    <w:rsid w:val="00757801"/>
    <w:rsid w:val="00760AB8"/>
    <w:rsid w:val="0076184A"/>
    <w:rsid w:val="00762FCB"/>
    <w:rsid w:val="0076428F"/>
    <w:rsid w:val="007649BF"/>
    <w:rsid w:val="00766229"/>
    <w:rsid w:val="007667F3"/>
    <w:rsid w:val="00773D6A"/>
    <w:rsid w:val="00773E05"/>
    <w:rsid w:val="00775AD7"/>
    <w:rsid w:val="00775EE8"/>
    <w:rsid w:val="007767E4"/>
    <w:rsid w:val="0077751E"/>
    <w:rsid w:val="007802F3"/>
    <w:rsid w:val="00780D17"/>
    <w:rsid w:val="00781D0B"/>
    <w:rsid w:val="00781ED9"/>
    <w:rsid w:val="00783F9B"/>
    <w:rsid w:val="00784D7C"/>
    <w:rsid w:val="007868A7"/>
    <w:rsid w:val="007905E1"/>
    <w:rsid w:val="00790C73"/>
    <w:rsid w:val="00791CBB"/>
    <w:rsid w:val="00792A5A"/>
    <w:rsid w:val="007931E5"/>
    <w:rsid w:val="00794386"/>
    <w:rsid w:val="0079586A"/>
    <w:rsid w:val="007967D0"/>
    <w:rsid w:val="00796DF5"/>
    <w:rsid w:val="007A08E1"/>
    <w:rsid w:val="007A0E92"/>
    <w:rsid w:val="007A221F"/>
    <w:rsid w:val="007A2DC5"/>
    <w:rsid w:val="007A669B"/>
    <w:rsid w:val="007A6FDD"/>
    <w:rsid w:val="007A7279"/>
    <w:rsid w:val="007A7DD2"/>
    <w:rsid w:val="007A7E3E"/>
    <w:rsid w:val="007B07A3"/>
    <w:rsid w:val="007B14FA"/>
    <w:rsid w:val="007B2942"/>
    <w:rsid w:val="007B4A8E"/>
    <w:rsid w:val="007B7AA6"/>
    <w:rsid w:val="007C0896"/>
    <w:rsid w:val="007C2BCA"/>
    <w:rsid w:val="007C3A6D"/>
    <w:rsid w:val="007C4A4C"/>
    <w:rsid w:val="007C69DC"/>
    <w:rsid w:val="007D11F2"/>
    <w:rsid w:val="007D3569"/>
    <w:rsid w:val="007D53C6"/>
    <w:rsid w:val="007D5A8A"/>
    <w:rsid w:val="007D7BA1"/>
    <w:rsid w:val="007E258D"/>
    <w:rsid w:val="007E5F11"/>
    <w:rsid w:val="007F0376"/>
    <w:rsid w:val="007F1395"/>
    <w:rsid w:val="007F65C4"/>
    <w:rsid w:val="007F68A5"/>
    <w:rsid w:val="007F7539"/>
    <w:rsid w:val="008003C8"/>
    <w:rsid w:val="008026B2"/>
    <w:rsid w:val="008035B1"/>
    <w:rsid w:val="0080512B"/>
    <w:rsid w:val="008134A0"/>
    <w:rsid w:val="00814293"/>
    <w:rsid w:val="00815F62"/>
    <w:rsid w:val="00817CB6"/>
    <w:rsid w:val="00822055"/>
    <w:rsid w:val="00823025"/>
    <w:rsid w:val="00823E71"/>
    <w:rsid w:val="00825CE4"/>
    <w:rsid w:val="00826F3C"/>
    <w:rsid w:val="00827532"/>
    <w:rsid w:val="00832B57"/>
    <w:rsid w:val="00833B41"/>
    <w:rsid w:val="00833BBF"/>
    <w:rsid w:val="008345FF"/>
    <w:rsid w:val="00834A6E"/>
    <w:rsid w:val="00835B96"/>
    <w:rsid w:val="00835C8D"/>
    <w:rsid w:val="0083634E"/>
    <w:rsid w:val="008415FA"/>
    <w:rsid w:val="008422DA"/>
    <w:rsid w:val="00843389"/>
    <w:rsid w:val="0084433A"/>
    <w:rsid w:val="00844A93"/>
    <w:rsid w:val="0084529E"/>
    <w:rsid w:val="00851FDB"/>
    <w:rsid w:val="0085267A"/>
    <w:rsid w:val="00852BDF"/>
    <w:rsid w:val="00852E05"/>
    <w:rsid w:val="008548FD"/>
    <w:rsid w:val="00855C05"/>
    <w:rsid w:val="0086215D"/>
    <w:rsid w:val="008641B1"/>
    <w:rsid w:val="008653F3"/>
    <w:rsid w:val="0086726A"/>
    <w:rsid w:val="00871BFA"/>
    <w:rsid w:val="00875F3B"/>
    <w:rsid w:val="008801FE"/>
    <w:rsid w:val="00884950"/>
    <w:rsid w:val="00886C22"/>
    <w:rsid w:val="008910BE"/>
    <w:rsid w:val="0089205F"/>
    <w:rsid w:val="00893E01"/>
    <w:rsid w:val="008948AD"/>
    <w:rsid w:val="00896D46"/>
    <w:rsid w:val="008A155E"/>
    <w:rsid w:val="008A23CF"/>
    <w:rsid w:val="008A4AA2"/>
    <w:rsid w:val="008A6AA8"/>
    <w:rsid w:val="008A7383"/>
    <w:rsid w:val="008A77C2"/>
    <w:rsid w:val="008B10BE"/>
    <w:rsid w:val="008B1D89"/>
    <w:rsid w:val="008B2281"/>
    <w:rsid w:val="008B3D0C"/>
    <w:rsid w:val="008B3FAD"/>
    <w:rsid w:val="008B6E21"/>
    <w:rsid w:val="008B7FD2"/>
    <w:rsid w:val="008C0F0D"/>
    <w:rsid w:val="008C0FFA"/>
    <w:rsid w:val="008C2FEC"/>
    <w:rsid w:val="008C586E"/>
    <w:rsid w:val="008C5906"/>
    <w:rsid w:val="008D0B2D"/>
    <w:rsid w:val="008D0E20"/>
    <w:rsid w:val="008D1689"/>
    <w:rsid w:val="008D2109"/>
    <w:rsid w:val="008D2C9B"/>
    <w:rsid w:val="008D4CA5"/>
    <w:rsid w:val="008D5361"/>
    <w:rsid w:val="008E0481"/>
    <w:rsid w:val="008E04B4"/>
    <w:rsid w:val="008E15E7"/>
    <w:rsid w:val="008E18B5"/>
    <w:rsid w:val="008E1E77"/>
    <w:rsid w:val="008E2E76"/>
    <w:rsid w:val="008E3F5C"/>
    <w:rsid w:val="008E5A99"/>
    <w:rsid w:val="008E601F"/>
    <w:rsid w:val="008E661C"/>
    <w:rsid w:val="008E7FD7"/>
    <w:rsid w:val="008F1211"/>
    <w:rsid w:val="008F2027"/>
    <w:rsid w:val="008F47F5"/>
    <w:rsid w:val="008F497C"/>
    <w:rsid w:val="008F4D9C"/>
    <w:rsid w:val="008F5C00"/>
    <w:rsid w:val="008F721A"/>
    <w:rsid w:val="00903636"/>
    <w:rsid w:val="009069A8"/>
    <w:rsid w:val="00906A65"/>
    <w:rsid w:val="00907440"/>
    <w:rsid w:val="00911BEE"/>
    <w:rsid w:val="00912120"/>
    <w:rsid w:val="0091300D"/>
    <w:rsid w:val="0091452E"/>
    <w:rsid w:val="00916402"/>
    <w:rsid w:val="0092029A"/>
    <w:rsid w:val="009216A1"/>
    <w:rsid w:val="00921C54"/>
    <w:rsid w:val="00922CF3"/>
    <w:rsid w:val="009256C9"/>
    <w:rsid w:val="00925BB0"/>
    <w:rsid w:val="00926FD4"/>
    <w:rsid w:val="00927AC1"/>
    <w:rsid w:val="00930378"/>
    <w:rsid w:val="0093095E"/>
    <w:rsid w:val="00930DA4"/>
    <w:rsid w:val="00931F2D"/>
    <w:rsid w:val="00931FEE"/>
    <w:rsid w:val="00932225"/>
    <w:rsid w:val="009334D9"/>
    <w:rsid w:val="0093577C"/>
    <w:rsid w:val="00935829"/>
    <w:rsid w:val="00943D9C"/>
    <w:rsid w:val="009447B9"/>
    <w:rsid w:val="0094582B"/>
    <w:rsid w:val="00945F3A"/>
    <w:rsid w:val="00946A2C"/>
    <w:rsid w:val="00947AB6"/>
    <w:rsid w:val="00950D0F"/>
    <w:rsid w:val="0095167F"/>
    <w:rsid w:val="00951A0E"/>
    <w:rsid w:val="009544EE"/>
    <w:rsid w:val="00954F46"/>
    <w:rsid w:val="00955F6E"/>
    <w:rsid w:val="009604F0"/>
    <w:rsid w:val="0096251C"/>
    <w:rsid w:val="00964117"/>
    <w:rsid w:val="0096529D"/>
    <w:rsid w:val="00970AFF"/>
    <w:rsid w:val="00972A20"/>
    <w:rsid w:val="0097452B"/>
    <w:rsid w:val="0097463D"/>
    <w:rsid w:val="009773D2"/>
    <w:rsid w:val="009801AF"/>
    <w:rsid w:val="00980B76"/>
    <w:rsid w:val="009813C2"/>
    <w:rsid w:val="009825BB"/>
    <w:rsid w:val="009878E1"/>
    <w:rsid w:val="00987E5E"/>
    <w:rsid w:val="009901E6"/>
    <w:rsid w:val="00993065"/>
    <w:rsid w:val="00995E91"/>
    <w:rsid w:val="00996AE0"/>
    <w:rsid w:val="009979B1"/>
    <w:rsid w:val="009A0A16"/>
    <w:rsid w:val="009A105C"/>
    <w:rsid w:val="009A1D2F"/>
    <w:rsid w:val="009A1D58"/>
    <w:rsid w:val="009A3950"/>
    <w:rsid w:val="009A3E56"/>
    <w:rsid w:val="009A6091"/>
    <w:rsid w:val="009A72BF"/>
    <w:rsid w:val="009B1C59"/>
    <w:rsid w:val="009B32DD"/>
    <w:rsid w:val="009B3B98"/>
    <w:rsid w:val="009B4899"/>
    <w:rsid w:val="009C29D1"/>
    <w:rsid w:val="009C522B"/>
    <w:rsid w:val="009C56A3"/>
    <w:rsid w:val="009C5E42"/>
    <w:rsid w:val="009C79FA"/>
    <w:rsid w:val="009D0E8D"/>
    <w:rsid w:val="009D0FCE"/>
    <w:rsid w:val="009D1074"/>
    <w:rsid w:val="009D50CE"/>
    <w:rsid w:val="009D6433"/>
    <w:rsid w:val="009D7AF2"/>
    <w:rsid w:val="009D7EE7"/>
    <w:rsid w:val="009E00D4"/>
    <w:rsid w:val="009E0466"/>
    <w:rsid w:val="009E18D8"/>
    <w:rsid w:val="009E498A"/>
    <w:rsid w:val="009E540F"/>
    <w:rsid w:val="009F2A25"/>
    <w:rsid w:val="009F5CF1"/>
    <w:rsid w:val="009F6A74"/>
    <w:rsid w:val="009F6BD9"/>
    <w:rsid w:val="00A013F9"/>
    <w:rsid w:val="00A01878"/>
    <w:rsid w:val="00A03159"/>
    <w:rsid w:val="00A055D0"/>
    <w:rsid w:val="00A10023"/>
    <w:rsid w:val="00A11034"/>
    <w:rsid w:val="00A111CB"/>
    <w:rsid w:val="00A1171D"/>
    <w:rsid w:val="00A12240"/>
    <w:rsid w:val="00A126D8"/>
    <w:rsid w:val="00A13BF1"/>
    <w:rsid w:val="00A149BE"/>
    <w:rsid w:val="00A15AF4"/>
    <w:rsid w:val="00A16362"/>
    <w:rsid w:val="00A179FA"/>
    <w:rsid w:val="00A17DB4"/>
    <w:rsid w:val="00A20515"/>
    <w:rsid w:val="00A23973"/>
    <w:rsid w:val="00A24CA5"/>
    <w:rsid w:val="00A24CDE"/>
    <w:rsid w:val="00A25212"/>
    <w:rsid w:val="00A276FB"/>
    <w:rsid w:val="00A30E87"/>
    <w:rsid w:val="00A314C4"/>
    <w:rsid w:val="00A32461"/>
    <w:rsid w:val="00A32520"/>
    <w:rsid w:val="00A3533C"/>
    <w:rsid w:val="00A428BE"/>
    <w:rsid w:val="00A43A43"/>
    <w:rsid w:val="00A43F6F"/>
    <w:rsid w:val="00A456DC"/>
    <w:rsid w:val="00A460C1"/>
    <w:rsid w:val="00A466A9"/>
    <w:rsid w:val="00A47A74"/>
    <w:rsid w:val="00A50887"/>
    <w:rsid w:val="00A528B3"/>
    <w:rsid w:val="00A53D14"/>
    <w:rsid w:val="00A53D2A"/>
    <w:rsid w:val="00A54F69"/>
    <w:rsid w:val="00A554D9"/>
    <w:rsid w:val="00A60C1A"/>
    <w:rsid w:val="00A60C89"/>
    <w:rsid w:val="00A611B1"/>
    <w:rsid w:val="00A61C28"/>
    <w:rsid w:val="00A64E82"/>
    <w:rsid w:val="00A652DF"/>
    <w:rsid w:val="00A65816"/>
    <w:rsid w:val="00A70E40"/>
    <w:rsid w:val="00A742BB"/>
    <w:rsid w:val="00A74BD0"/>
    <w:rsid w:val="00A75F1E"/>
    <w:rsid w:val="00A774C2"/>
    <w:rsid w:val="00A92AA4"/>
    <w:rsid w:val="00A9436B"/>
    <w:rsid w:val="00A9559A"/>
    <w:rsid w:val="00A96559"/>
    <w:rsid w:val="00AA0D11"/>
    <w:rsid w:val="00AA2AD2"/>
    <w:rsid w:val="00AA3E8D"/>
    <w:rsid w:val="00AA4A82"/>
    <w:rsid w:val="00AA5B1F"/>
    <w:rsid w:val="00AA7A42"/>
    <w:rsid w:val="00AB1686"/>
    <w:rsid w:val="00AB4ABC"/>
    <w:rsid w:val="00AB50F4"/>
    <w:rsid w:val="00AB6C03"/>
    <w:rsid w:val="00AB6F7C"/>
    <w:rsid w:val="00AB7551"/>
    <w:rsid w:val="00AC1995"/>
    <w:rsid w:val="00AC20AA"/>
    <w:rsid w:val="00AC3A73"/>
    <w:rsid w:val="00AC5897"/>
    <w:rsid w:val="00AD03AC"/>
    <w:rsid w:val="00AD0AF9"/>
    <w:rsid w:val="00AD1B8C"/>
    <w:rsid w:val="00AD4A5E"/>
    <w:rsid w:val="00AD4D6F"/>
    <w:rsid w:val="00AE2670"/>
    <w:rsid w:val="00AE281C"/>
    <w:rsid w:val="00AE476D"/>
    <w:rsid w:val="00AE68FA"/>
    <w:rsid w:val="00AE7929"/>
    <w:rsid w:val="00AE795F"/>
    <w:rsid w:val="00AF1413"/>
    <w:rsid w:val="00AF339B"/>
    <w:rsid w:val="00AF4800"/>
    <w:rsid w:val="00AF5283"/>
    <w:rsid w:val="00AF5392"/>
    <w:rsid w:val="00AF6A2F"/>
    <w:rsid w:val="00B00AAB"/>
    <w:rsid w:val="00B011EA"/>
    <w:rsid w:val="00B01EF6"/>
    <w:rsid w:val="00B04669"/>
    <w:rsid w:val="00B0479A"/>
    <w:rsid w:val="00B10796"/>
    <w:rsid w:val="00B16519"/>
    <w:rsid w:val="00B20D38"/>
    <w:rsid w:val="00B221AF"/>
    <w:rsid w:val="00B2256B"/>
    <w:rsid w:val="00B23006"/>
    <w:rsid w:val="00B25F11"/>
    <w:rsid w:val="00B34133"/>
    <w:rsid w:val="00B35424"/>
    <w:rsid w:val="00B356F8"/>
    <w:rsid w:val="00B369AA"/>
    <w:rsid w:val="00B40893"/>
    <w:rsid w:val="00B42C21"/>
    <w:rsid w:val="00B42D44"/>
    <w:rsid w:val="00B45AB6"/>
    <w:rsid w:val="00B46075"/>
    <w:rsid w:val="00B463B8"/>
    <w:rsid w:val="00B467DD"/>
    <w:rsid w:val="00B52617"/>
    <w:rsid w:val="00B53E0D"/>
    <w:rsid w:val="00B54AF5"/>
    <w:rsid w:val="00B555F6"/>
    <w:rsid w:val="00B61E3A"/>
    <w:rsid w:val="00B63108"/>
    <w:rsid w:val="00B6366D"/>
    <w:rsid w:val="00B642CB"/>
    <w:rsid w:val="00B65397"/>
    <w:rsid w:val="00B66870"/>
    <w:rsid w:val="00B66F3E"/>
    <w:rsid w:val="00B700B2"/>
    <w:rsid w:val="00B70604"/>
    <w:rsid w:val="00B71099"/>
    <w:rsid w:val="00B7190B"/>
    <w:rsid w:val="00B73D4C"/>
    <w:rsid w:val="00B75E62"/>
    <w:rsid w:val="00B77C1D"/>
    <w:rsid w:val="00B80735"/>
    <w:rsid w:val="00B8207E"/>
    <w:rsid w:val="00B84D40"/>
    <w:rsid w:val="00B85098"/>
    <w:rsid w:val="00B85185"/>
    <w:rsid w:val="00B854C8"/>
    <w:rsid w:val="00B85839"/>
    <w:rsid w:val="00B85E4E"/>
    <w:rsid w:val="00B87B0A"/>
    <w:rsid w:val="00B87D72"/>
    <w:rsid w:val="00B9360D"/>
    <w:rsid w:val="00B948BA"/>
    <w:rsid w:val="00B9537E"/>
    <w:rsid w:val="00BA0E93"/>
    <w:rsid w:val="00BA1676"/>
    <w:rsid w:val="00BA2320"/>
    <w:rsid w:val="00BA450A"/>
    <w:rsid w:val="00BB07CE"/>
    <w:rsid w:val="00BB15CA"/>
    <w:rsid w:val="00BB4B78"/>
    <w:rsid w:val="00BB6E22"/>
    <w:rsid w:val="00BC19DD"/>
    <w:rsid w:val="00BC748A"/>
    <w:rsid w:val="00BD0E9E"/>
    <w:rsid w:val="00BD2233"/>
    <w:rsid w:val="00BD41C3"/>
    <w:rsid w:val="00BE0710"/>
    <w:rsid w:val="00BE269F"/>
    <w:rsid w:val="00BE47AA"/>
    <w:rsid w:val="00BE5625"/>
    <w:rsid w:val="00BE660A"/>
    <w:rsid w:val="00BE678C"/>
    <w:rsid w:val="00BE7CEF"/>
    <w:rsid w:val="00BF01AC"/>
    <w:rsid w:val="00BF130E"/>
    <w:rsid w:val="00BF2970"/>
    <w:rsid w:val="00BF2B8A"/>
    <w:rsid w:val="00BF2C95"/>
    <w:rsid w:val="00BF57F9"/>
    <w:rsid w:val="00BF5F44"/>
    <w:rsid w:val="00BF630F"/>
    <w:rsid w:val="00BF6DF4"/>
    <w:rsid w:val="00BF7F29"/>
    <w:rsid w:val="00C04806"/>
    <w:rsid w:val="00C05DCD"/>
    <w:rsid w:val="00C0782C"/>
    <w:rsid w:val="00C102B5"/>
    <w:rsid w:val="00C108E8"/>
    <w:rsid w:val="00C111CC"/>
    <w:rsid w:val="00C11B68"/>
    <w:rsid w:val="00C12CB8"/>
    <w:rsid w:val="00C21F8E"/>
    <w:rsid w:val="00C24EC8"/>
    <w:rsid w:val="00C30EF1"/>
    <w:rsid w:val="00C32923"/>
    <w:rsid w:val="00C3513C"/>
    <w:rsid w:val="00C40AB2"/>
    <w:rsid w:val="00C40D74"/>
    <w:rsid w:val="00C41F94"/>
    <w:rsid w:val="00C46DA1"/>
    <w:rsid w:val="00C47462"/>
    <w:rsid w:val="00C5122F"/>
    <w:rsid w:val="00C5186A"/>
    <w:rsid w:val="00C55313"/>
    <w:rsid w:val="00C605F2"/>
    <w:rsid w:val="00C606D9"/>
    <w:rsid w:val="00C631A8"/>
    <w:rsid w:val="00C6627F"/>
    <w:rsid w:val="00C6763B"/>
    <w:rsid w:val="00C6799A"/>
    <w:rsid w:val="00C67ABE"/>
    <w:rsid w:val="00C700AD"/>
    <w:rsid w:val="00C70ABB"/>
    <w:rsid w:val="00C75BB2"/>
    <w:rsid w:val="00C7650D"/>
    <w:rsid w:val="00C8165B"/>
    <w:rsid w:val="00C81959"/>
    <w:rsid w:val="00C81D66"/>
    <w:rsid w:val="00C827A3"/>
    <w:rsid w:val="00C82BED"/>
    <w:rsid w:val="00C83411"/>
    <w:rsid w:val="00C84028"/>
    <w:rsid w:val="00C85CD8"/>
    <w:rsid w:val="00C86B80"/>
    <w:rsid w:val="00C87728"/>
    <w:rsid w:val="00C9095B"/>
    <w:rsid w:val="00C92977"/>
    <w:rsid w:val="00C95555"/>
    <w:rsid w:val="00C961DD"/>
    <w:rsid w:val="00CA20C8"/>
    <w:rsid w:val="00CA29DA"/>
    <w:rsid w:val="00CA7D7C"/>
    <w:rsid w:val="00CB2C6A"/>
    <w:rsid w:val="00CB303A"/>
    <w:rsid w:val="00CB4A2A"/>
    <w:rsid w:val="00CB6ACA"/>
    <w:rsid w:val="00CC3915"/>
    <w:rsid w:val="00CC3A05"/>
    <w:rsid w:val="00CC4737"/>
    <w:rsid w:val="00CC6539"/>
    <w:rsid w:val="00CC6A79"/>
    <w:rsid w:val="00CD0D7A"/>
    <w:rsid w:val="00CD1219"/>
    <w:rsid w:val="00CD5318"/>
    <w:rsid w:val="00CD6F51"/>
    <w:rsid w:val="00CD7CDB"/>
    <w:rsid w:val="00CE5444"/>
    <w:rsid w:val="00CE553F"/>
    <w:rsid w:val="00CE5566"/>
    <w:rsid w:val="00CE55C7"/>
    <w:rsid w:val="00CE59C9"/>
    <w:rsid w:val="00CE70E0"/>
    <w:rsid w:val="00CE7E72"/>
    <w:rsid w:val="00CF1E6B"/>
    <w:rsid w:val="00CF2FFC"/>
    <w:rsid w:val="00CF685D"/>
    <w:rsid w:val="00CF6A56"/>
    <w:rsid w:val="00CF752D"/>
    <w:rsid w:val="00D0019C"/>
    <w:rsid w:val="00D00364"/>
    <w:rsid w:val="00D04F4B"/>
    <w:rsid w:val="00D0611E"/>
    <w:rsid w:val="00D064B0"/>
    <w:rsid w:val="00D12988"/>
    <w:rsid w:val="00D13198"/>
    <w:rsid w:val="00D13476"/>
    <w:rsid w:val="00D15DAA"/>
    <w:rsid w:val="00D172B6"/>
    <w:rsid w:val="00D17CA7"/>
    <w:rsid w:val="00D22EBC"/>
    <w:rsid w:val="00D22F1C"/>
    <w:rsid w:val="00D23708"/>
    <w:rsid w:val="00D24939"/>
    <w:rsid w:val="00D2647D"/>
    <w:rsid w:val="00D27279"/>
    <w:rsid w:val="00D30DF4"/>
    <w:rsid w:val="00D32BD0"/>
    <w:rsid w:val="00D34402"/>
    <w:rsid w:val="00D34C95"/>
    <w:rsid w:val="00D376BE"/>
    <w:rsid w:val="00D37D5D"/>
    <w:rsid w:val="00D4045C"/>
    <w:rsid w:val="00D426D5"/>
    <w:rsid w:val="00D43675"/>
    <w:rsid w:val="00D4537E"/>
    <w:rsid w:val="00D477E9"/>
    <w:rsid w:val="00D47BDD"/>
    <w:rsid w:val="00D507DC"/>
    <w:rsid w:val="00D51ED6"/>
    <w:rsid w:val="00D52488"/>
    <w:rsid w:val="00D548B2"/>
    <w:rsid w:val="00D55634"/>
    <w:rsid w:val="00D57AD0"/>
    <w:rsid w:val="00D60287"/>
    <w:rsid w:val="00D63E06"/>
    <w:rsid w:val="00D64093"/>
    <w:rsid w:val="00D679CA"/>
    <w:rsid w:val="00D72DC5"/>
    <w:rsid w:val="00D760C4"/>
    <w:rsid w:val="00D773BA"/>
    <w:rsid w:val="00D80D3A"/>
    <w:rsid w:val="00D81B93"/>
    <w:rsid w:val="00D8274A"/>
    <w:rsid w:val="00D82CF3"/>
    <w:rsid w:val="00D86133"/>
    <w:rsid w:val="00D867B8"/>
    <w:rsid w:val="00D91AD9"/>
    <w:rsid w:val="00D91D66"/>
    <w:rsid w:val="00D934CD"/>
    <w:rsid w:val="00DA0AC9"/>
    <w:rsid w:val="00DA20C1"/>
    <w:rsid w:val="00DA355F"/>
    <w:rsid w:val="00DA66EE"/>
    <w:rsid w:val="00DA7263"/>
    <w:rsid w:val="00DB0CB8"/>
    <w:rsid w:val="00DB0DE5"/>
    <w:rsid w:val="00DB3D80"/>
    <w:rsid w:val="00DB5088"/>
    <w:rsid w:val="00DB5F1D"/>
    <w:rsid w:val="00DB7A22"/>
    <w:rsid w:val="00DC0AA0"/>
    <w:rsid w:val="00DC18B9"/>
    <w:rsid w:val="00DC4852"/>
    <w:rsid w:val="00DC52EC"/>
    <w:rsid w:val="00DC642D"/>
    <w:rsid w:val="00DD01EC"/>
    <w:rsid w:val="00DD23A6"/>
    <w:rsid w:val="00DD2D00"/>
    <w:rsid w:val="00DD6684"/>
    <w:rsid w:val="00DE0475"/>
    <w:rsid w:val="00DE1B46"/>
    <w:rsid w:val="00DE338E"/>
    <w:rsid w:val="00DE3E7B"/>
    <w:rsid w:val="00DE51D1"/>
    <w:rsid w:val="00DF058C"/>
    <w:rsid w:val="00DF2942"/>
    <w:rsid w:val="00DF3D77"/>
    <w:rsid w:val="00DF3E81"/>
    <w:rsid w:val="00DF431B"/>
    <w:rsid w:val="00DF63B1"/>
    <w:rsid w:val="00DF7546"/>
    <w:rsid w:val="00E05171"/>
    <w:rsid w:val="00E058DB"/>
    <w:rsid w:val="00E06552"/>
    <w:rsid w:val="00E1121F"/>
    <w:rsid w:val="00E117A5"/>
    <w:rsid w:val="00E12EAB"/>
    <w:rsid w:val="00E143C4"/>
    <w:rsid w:val="00E15434"/>
    <w:rsid w:val="00E16970"/>
    <w:rsid w:val="00E22DCF"/>
    <w:rsid w:val="00E23FD5"/>
    <w:rsid w:val="00E252FB"/>
    <w:rsid w:val="00E26371"/>
    <w:rsid w:val="00E26786"/>
    <w:rsid w:val="00E27674"/>
    <w:rsid w:val="00E31B29"/>
    <w:rsid w:val="00E3493B"/>
    <w:rsid w:val="00E35CD9"/>
    <w:rsid w:val="00E36F86"/>
    <w:rsid w:val="00E37156"/>
    <w:rsid w:val="00E372F4"/>
    <w:rsid w:val="00E377BD"/>
    <w:rsid w:val="00E41A22"/>
    <w:rsid w:val="00E42DF4"/>
    <w:rsid w:val="00E42F8D"/>
    <w:rsid w:val="00E45866"/>
    <w:rsid w:val="00E4685F"/>
    <w:rsid w:val="00E46E36"/>
    <w:rsid w:val="00E531F8"/>
    <w:rsid w:val="00E54070"/>
    <w:rsid w:val="00E54FE9"/>
    <w:rsid w:val="00E55008"/>
    <w:rsid w:val="00E555A4"/>
    <w:rsid w:val="00E55871"/>
    <w:rsid w:val="00E61505"/>
    <w:rsid w:val="00E61B0F"/>
    <w:rsid w:val="00E61F03"/>
    <w:rsid w:val="00E620EE"/>
    <w:rsid w:val="00E637A2"/>
    <w:rsid w:val="00E64F03"/>
    <w:rsid w:val="00E65C8E"/>
    <w:rsid w:val="00E71164"/>
    <w:rsid w:val="00E71858"/>
    <w:rsid w:val="00E71C6A"/>
    <w:rsid w:val="00E72B6B"/>
    <w:rsid w:val="00E741FB"/>
    <w:rsid w:val="00E777CF"/>
    <w:rsid w:val="00E80494"/>
    <w:rsid w:val="00E82C7E"/>
    <w:rsid w:val="00E832AD"/>
    <w:rsid w:val="00E84029"/>
    <w:rsid w:val="00E8449A"/>
    <w:rsid w:val="00E85D8A"/>
    <w:rsid w:val="00E87F6B"/>
    <w:rsid w:val="00E913B0"/>
    <w:rsid w:val="00E9214E"/>
    <w:rsid w:val="00E9670E"/>
    <w:rsid w:val="00E96D52"/>
    <w:rsid w:val="00E975CE"/>
    <w:rsid w:val="00E978C1"/>
    <w:rsid w:val="00E97F09"/>
    <w:rsid w:val="00EA10F8"/>
    <w:rsid w:val="00EA12F4"/>
    <w:rsid w:val="00EA2E71"/>
    <w:rsid w:val="00EA3582"/>
    <w:rsid w:val="00EA500C"/>
    <w:rsid w:val="00EA76ED"/>
    <w:rsid w:val="00EA7C3C"/>
    <w:rsid w:val="00EB626C"/>
    <w:rsid w:val="00EB6A7C"/>
    <w:rsid w:val="00EC2874"/>
    <w:rsid w:val="00EC31C8"/>
    <w:rsid w:val="00EC4E13"/>
    <w:rsid w:val="00EC50AD"/>
    <w:rsid w:val="00EC60C4"/>
    <w:rsid w:val="00EC77DE"/>
    <w:rsid w:val="00ED02BF"/>
    <w:rsid w:val="00ED0C4A"/>
    <w:rsid w:val="00ED30F0"/>
    <w:rsid w:val="00ED3697"/>
    <w:rsid w:val="00ED5B4B"/>
    <w:rsid w:val="00ED5D38"/>
    <w:rsid w:val="00ED76C9"/>
    <w:rsid w:val="00EE055B"/>
    <w:rsid w:val="00EE0C79"/>
    <w:rsid w:val="00EE0E42"/>
    <w:rsid w:val="00EE2C3A"/>
    <w:rsid w:val="00EE3736"/>
    <w:rsid w:val="00EE68DF"/>
    <w:rsid w:val="00EE794D"/>
    <w:rsid w:val="00EE7B76"/>
    <w:rsid w:val="00EF0801"/>
    <w:rsid w:val="00EF3B60"/>
    <w:rsid w:val="00EF42AD"/>
    <w:rsid w:val="00F01152"/>
    <w:rsid w:val="00F022D3"/>
    <w:rsid w:val="00F02B9F"/>
    <w:rsid w:val="00F03266"/>
    <w:rsid w:val="00F03D5A"/>
    <w:rsid w:val="00F07031"/>
    <w:rsid w:val="00F07AF4"/>
    <w:rsid w:val="00F10BE8"/>
    <w:rsid w:val="00F12122"/>
    <w:rsid w:val="00F1307B"/>
    <w:rsid w:val="00F13E4E"/>
    <w:rsid w:val="00F13F2A"/>
    <w:rsid w:val="00F150D2"/>
    <w:rsid w:val="00F16F65"/>
    <w:rsid w:val="00F204A7"/>
    <w:rsid w:val="00F22279"/>
    <w:rsid w:val="00F22AEF"/>
    <w:rsid w:val="00F22D1C"/>
    <w:rsid w:val="00F2451C"/>
    <w:rsid w:val="00F255C0"/>
    <w:rsid w:val="00F318B8"/>
    <w:rsid w:val="00F32591"/>
    <w:rsid w:val="00F32C31"/>
    <w:rsid w:val="00F33C92"/>
    <w:rsid w:val="00F35CEA"/>
    <w:rsid w:val="00F36271"/>
    <w:rsid w:val="00F40062"/>
    <w:rsid w:val="00F41098"/>
    <w:rsid w:val="00F412B3"/>
    <w:rsid w:val="00F43646"/>
    <w:rsid w:val="00F46585"/>
    <w:rsid w:val="00F46D7B"/>
    <w:rsid w:val="00F505DA"/>
    <w:rsid w:val="00F50EB6"/>
    <w:rsid w:val="00F51308"/>
    <w:rsid w:val="00F5181C"/>
    <w:rsid w:val="00F537ED"/>
    <w:rsid w:val="00F54E28"/>
    <w:rsid w:val="00F60A6A"/>
    <w:rsid w:val="00F61104"/>
    <w:rsid w:val="00F61166"/>
    <w:rsid w:val="00F72840"/>
    <w:rsid w:val="00F72876"/>
    <w:rsid w:val="00F75AC6"/>
    <w:rsid w:val="00F81F43"/>
    <w:rsid w:val="00F83B7D"/>
    <w:rsid w:val="00F85C1C"/>
    <w:rsid w:val="00F90129"/>
    <w:rsid w:val="00F9253E"/>
    <w:rsid w:val="00F964AA"/>
    <w:rsid w:val="00F96C17"/>
    <w:rsid w:val="00FA05EF"/>
    <w:rsid w:val="00FA1BE8"/>
    <w:rsid w:val="00FA1CB8"/>
    <w:rsid w:val="00FA2B11"/>
    <w:rsid w:val="00FA2CA9"/>
    <w:rsid w:val="00FA6256"/>
    <w:rsid w:val="00FB0E0E"/>
    <w:rsid w:val="00FB2217"/>
    <w:rsid w:val="00FB7216"/>
    <w:rsid w:val="00FC1D64"/>
    <w:rsid w:val="00FC71F3"/>
    <w:rsid w:val="00FC78BC"/>
    <w:rsid w:val="00FC7C2D"/>
    <w:rsid w:val="00FC7F10"/>
    <w:rsid w:val="00FD030A"/>
    <w:rsid w:val="00FD084C"/>
    <w:rsid w:val="00FD0AE0"/>
    <w:rsid w:val="00FD314C"/>
    <w:rsid w:val="00FD55AC"/>
    <w:rsid w:val="00FD5D0C"/>
    <w:rsid w:val="00FE0E09"/>
    <w:rsid w:val="00FE2886"/>
    <w:rsid w:val="00FE589B"/>
    <w:rsid w:val="00FE58F7"/>
    <w:rsid w:val="00FE68B9"/>
    <w:rsid w:val="00FF037E"/>
    <w:rsid w:val="00FF0395"/>
    <w:rsid w:val="00FF0C79"/>
    <w:rsid w:val="00FF3232"/>
    <w:rsid w:val="00FF5A1E"/>
    <w:rsid w:val="00FF7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qFormat="1"/>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8E"/>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
    <w:next w:val="a"/>
    <w:link w:val="10"/>
    <w:qFormat/>
    <w:rsid w:val="007E25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A50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9216A1"/>
    <w:pPr>
      <w:keepNext/>
      <w:spacing w:before="240" w:after="60"/>
      <w:outlineLvl w:val="2"/>
    </w:pPr>
    <w:rPr>
      <w:rFonts w:ascii="Arial" w:hAnsi="Arial" w:cs="Arial"/>
      <w:b/>
      <w:bCs/>
      <w:sz w:val="26"/>
      <w:szCs w:val="26"/>
    </w:rPr>
  </w:style>
  <w:style w:type="paragraph" w:styleId="5">
    <w:name w:val="heading 5"/>
    <w:basedOn w:val="a"/>
    <w:next w:val="a"/>
    <w:qFormat/>
    <w:rsid w:val="00684F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58D"/>
    <w:rPr>
      <w:rFonts w:ascii="Cambria" w:eastAsia="Times New Roman" w:hAnsi="Cambria" w:cs="Times New Roman"/>
      <w:b/>
      <w:bCs/>
      <w:kern w:val="32"/>
      <w:sz w:val="32"/>
      <w:szCs w:val="32"/>
    </w:rPr>
  </w:style>
  <w:style w:type="character" w:styleId="a3">
    <w:name w:val="Hyperlink"/>
    <w:uiPriority w:val="99"/>
    <w:rsid w:val="00E65C8E"/>
    <w:rPr>
      <w:color w:val="0000FF"/>
      <w:u w:val="single"/>
    </w:rPr>
  </w:style>
  <w:style w:type="paragraph" w:styleId="a4">
    <w:name w:val="Title"/>
    <w:basedOn w:val="a"/>
    <w:link w:val="a5"/>
    <w:qFormat/>
    <w:rsid w:val="00E65C8E"/>
    <w:pPr>
      <w:ind w:left="113"/>
      <w:jc w:val="center"/>
    </w:pPr>
    <w:rPr>
      <w:b/>
      <w:bCs/>
      <w:sz w:val="22"/>
      <w:szCs w:val="22"/>
      <w:lang w:val="uk-UA"/>
    </w:rPr>
  </w:style>
  <w:style w:type="character" w:customStyle="1" w:styleId="a5">
    <w:name w:val="Название Знак"/>
    <w:link w:val="a4"/>
    <w:rsid w:val="00E65C8E"/>
    <w:rPr>
      <w:rFonts w:ascii="Times New Roman CYR" w:hAnsi="Times New Roman CYR" w:cs="Times New Roman CYR"/>
      <w:b/>
      <w:bCs/>
      <w:sz w:val="22"/>
      <w:szCs w:val="22"/>
      <w:lang w:val="uk-UA" w:eastAsia="ru-RU" w:bidi="ar-S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E65C8E"/>
    <w:rPr>
      <w:rFonts w:ascii="Courier New" w:hAnsi="Courier New" w:cs="Courier New"/>
      <w:lang w:val="ru-RU" w:eastAsia="ru-RU" w:bidi="ar-SA"/>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7"/>
    <w:unhideWhenUsed/>
    <w:qFormat/>
    <w:rsid w:val="00E65C8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link w:val="a6"/>
    <w:qFormat/>
    <w:locked/>
    <w:rsid w:val="00C7650D"/>
    <w:rPr>
      <w:sz w:val="24"/>
      <w:szCs w:val="24"/>
      <w:lang w:val="ru-RU" w:eastAsia="ru-RU"/>
    </w:rPr>
  </w:style>
  <w:style w:type="character" w:styleId="a8">
    <w:name w:val="Strong"/>
    <w:uiPriority w:val="22"/>
    <w:qFormat/>
    <w:rsid w:val="00E65C8E"/>
    <w:rPr>
      <w:b/>
      <w:bCs/>
    </w:rPr>
  </w:style>
  <w:style w:type="paragraph" w:styleId="a9">
    <w:name w:val="footer"/>
    <w:aliases w:val="Знак,Знак17"/>
    <w:basedOn w:val="a"/>
    <w:link w:val="aa"/>
    <w:uiPriority w:val="99"/>
    <w:rsid w:val="00E65C8E"/>
    <w:pPr>
      <w:tabs>
        <w:tab w:val="center" w:pos="4677"/>
        <w:tab w:val="right" w:pos="9355"/>
      </w:tabs>
    </w:pPr>
  </w:style>
  <w:style w:type="character" w:customStyle="1" w:styleId="aa">
    <w:name w:val="Нижний колонтитул Знак"/>
    <w:aliases w:val="Знак Знак,Знак17 Знак"/>
    <w:link w:val="a9"/>
    <w:uiPriority w:val="99"/>
    <w:rsid w:val="00E65C8E"/>
    <w:rPr>
      <w:rFonts w:ascii="Times New Roman CYR" w:hAnsi="Times New Roman CYR" w:cs="Times New Roman CYR"/>
      <w:sz w:val="24"/>
      <w:szCs w:val="24"/>
      <w:lang w:val="ru-RU" w:eastAsia="ru-RU" w:bidi="ar-SA"/>
    </w:rPr>
  </w:style>
  <w:style w:type="paragraph" w:styleId="ab">
    <w:name w:val="No Spacing"/>
    <w:aliases w:val="ТNR AMPU"/>
    <w:link w:val="ac"/>
    <w:uiPriority w:val="1"/>
    <w:qFormat/>
    <w:rsid w:val="00F964AA"/>
    <w:rPr>
      <w:rFonts w:ascii="Calibri" w:eastAsia="Calibri" w:hAnsi="Calibri"/>
      <w:sz w:val="22"/>
      <w:szCs w:val="22"/>
      <w:lang w:eastAsia="en-US"/>
    </w:rPr>
  </w:style>
  <w:style w:type="character" w:customStyle="1" w:styleId="ac">
    <w:name w:val="Без интервала Знак"/>
    <w:aliases w:val="ТNR AMPU Знак"/>
    <w:link w:val="ab"/>
    <w:uiPriority w:val="1"/>
    <w:locked/>
    <w:rsid w:val="00C7650D"/>
    <w:rPr>
      <w:rFonts w:ascii="Calibri" w:eastAsia="Calibri" w:hAnsi="Calibri"/>
      <w:sz w:val="22"/>
      <w:szCs w:val="22"/>
      <w:lang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d">
    <w:name w:val="FollowedHyperlink"/>
    <w:basedOn w:val="a0"/>
    <w:uiPriority w:val="99"/>
    <w:rsid w:val="00F255C0"/>
    <w:rPr>
      <w:color w:val="800080"/>
      <w:u w:val="single"/>
    </w:rPr>
  </w:style>
  <w:style w:type="paragraph" w:customStyle="1" w:styleId="FR1">
    <w:name w:val="FR1"/>
    <w:rsid w:val="007E258D"/>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paragraph" w:styleId="21">
    <w:name w:val="Body Text 2"/>
    <w:basedOn w:val="a"/>
    <w:link w:val="22"/>
    <w:uiPriority w:val="99"/>
    <w:rsid w:val="007E258D"/>
    <w:pPr>
      <w:spacing w:after="120" w:line="480" w:lineRule="auto"/>
    </w:pPr>
    <w:rPr>
      <w:rFonts w:cs="Times New Roman"/>
    </w:rPr>
  </w:style>
  <w:style w:type="character" w:customStyle="1" w:styleId="22">
    <w:name w:val="Основной текст 2 Знак"/>
    <w:basedOn w:val="a0"/>
    <w:link w:val="21"/>
    <w:uiPriority w:val="99"/>
    <w:rsid w:val="007E258D"/>
    <w:rPr>
      <w:rFonts w:ascii="Times New Roman CYR" w:hAnsi="Times New Roman CYR"/>
      <w:sz w:val="24"/>
      <w:szCs w:val="24"/>
    </w:rPr>
  </w:style>
  <w:style w:type="paragraph" w:styleId="ae">
    <w:name w:val="List"/>
    <w:basedOn w:val="a"/>
    <w:uiPriority w:val="99"/>
    <w:rsid w:val="007E258D"/>
    <w:pPr>
      <w:spacing w:line="340" w:lineRule="auto"/>
      <w:ind w:left="283" w:hanging="283"/>
    </w:pPr>
    <w:rPr>
      <w:sz w:val="20"/>
      <w:szCs w:val="20"/>
      <w:lang w:val="uk-UA"/>
    </w:rPr>
  </w:style>
  <w:style w:type="paragraph" w:customStyle="1" w:styleId="31">
    <w:name w:val="Основной текст 31"/>
    <w:basedOn w:val="a"/>
    <w:rsid w:val="007E258D"/>
    <w:pPr>
      <w:widowControl/>
      <w:autoSpaceDE/>
      <w:autoSpaceDN/>
      <w:jc w:val="both"/>
    </w:pPr>
    <w:rPr>
      <w:rFonts w:ascii="Arial" w:hAnsi="Arial" w:cs="Times New Roman"/>
      <w:szCs w:val="20"/>
      <w:lang w:val="uk-UA"/>
    </w:rPr>
  </w:style>
  <w:style w:type="paragraph" w:customStyle="1" w:styleId="11">
    <w:name w:val="Абзац списка1"/>
    <w:basedOn w:val="a"/>
    <w:uiPriority w:val="34"/>
    <w:qFormat/>
    <w:rsid w:val="001C2FDA"/>
    <w:pPr>
      <w:widowControl/>
      <w:autoSpaceDE/>
      <w:autoSpaceDN/>
      <w:spacing w:after="200" w:line="276" w:lineRule="auto"/>
      <w:ind w:left="720"/>
      <w:contextualSpacing/>
    </w:pPr>
    <w:rPr>
      <w:rFonts w:ascii="Calibri" w:hAnsi="Calibri" w:cs="Times New Roman"/>
      <w:sz w:val="22"/>
      <w:szCs w:val="22"/>
    </w:rPr>
  </w:style>
  <w:style w:type="paragraph" w:styleId="30">
    <w:name w:val="Body Text 3"/>
    <w:basedOn w:val="a"/>
    <w:rsid w:val="003D2F4E"/>
    <w:pPr>
      <w:spacing w:after="120"/>
    </w:pPr>
    <w:rPr>
      <w:sz w:val="16"/>
      <w:szCs w:val="16"/>
    </w:rPr>
  </w:style>
  <w:style w:type="paragraph" w:customStyle="1" w:styleId="8">
    <w:name w:val="Знак8 Знак Знак"/>
    <w:basedOn w:val="a"/>
    <w:rsid w:val="006C100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304EE7"/>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7E5F11"/>
    <w:rPr>
      <w:rFonts w:ascii="Calibri" w:eastAsia="Calibri" w:hAnsi="Calibri"/>
      <w:sz w:val="22"/>
      <w:szCs w:val="22"/>
    </w:rPr>
  </w:style>
  <w:style w:type="paragraph" w:styleId="af">
    <w:name w:val="Body Text"/>
    <w:basedOn w:val="a"/>
    <w:link w:val="af0"/>
    <w:rsid w:val="004C45EC"/>
    <w:pPr>
      <w:spacing w:after="120"/>
    </w:pPr>
  </w:style>
  <w:style w:type="character" w:customStyle="1" w:styleId="af0">
    <w:name w:val="Основной текст Знак"/>
    <w:basedOn w:val="a0"/>
    <w:link w:val="af"/>
    <w:rsid w:val="004C45EC"/>
    <w:rPr>
      <w:rFonts w:ascii="Times New Roman CYR" w:hAnsi="Times New Roman CYR" w:cs="Times New Roman CYR"/>
      <w:sz w:val="24"/>
      <w:szCs w:val="24"/>
    </w:rPr>
  </w:style>
  <w:style w:type="paragraph" w:customStyle="1" w:styleId="af1">
    <w:name w:val="Знак Знак Знак Знак Знак"/>
    <w:basedOn w:val="a"/>
    <w:uiPriority w:val="99"/>
    <w:rsid w:val="004C45EC"/>
    <w:pPr>
      <w:widowControl/>
      <w:autoSpaceDE/>
      <w:autoSpaceDN/>
    </w:pPr>
    <w:rPr>
      <w:rFonts w:ascii="Verdana" w:hAnsi="Verdana" w:cs="Verdana"/>
      <w:sz w:val="20"/>
      <w:szCs w:val="20"/>
      <w:lang w:val="uk-UA" w:eastAsia="uk-UA"/>
    </w:rPr>
  </w:style>
  <w:style w:type="character" w:styleId="af2">
    <w:name w:val="footnote reference"/>
    <w:uiPriority w:val="99"/>
    <w:rsid w:val="004C45EC"/>
    <w:rPr>
      <w:vertAlign w:val="superscript"/>
    </w:rPr>
  </w:style>
  <w:style w:type="character" w:customStyle="1" w:styleId="13">
    <w:name w:val="Основной шрифт абзаца1"/>
    <w:rsid w:val="008E0481"/>
    <w:rPr>
      <w:rFonts w:ascii="Verdana" w:eastAsia="Verdana" w:hAnsi="Verdana"/>
      <w:sz w:val="20"/>
    </w:rPr>
  </w:style>
  <w:style w:type="paragraph" w:styleId="23">
    <w:name w:val="Body Text Indent 2"/>
    <w:basedOn w:val="a"/>
    <w:link w:val="24"/>
    <w:rsid w:val="008E0481"/>
    <w:pPr>
      <w:spacing w:after="120" w:line="480" w:lineRule="auto"/>
      <w:ind w:left="283"/>
    </w:pPr>
  </w:style>
  <w:style w:type="character" w:customStyle="1" w:styleId="24">
    <w:name w:val="Основной текст с отступом 2 Знак"/>
    <w:basedOn w:val="a0"/>
    <w:link w:val="23"/>
    <w:rsid w:val="008E0481"/>
    <w:rPr>
      <w:rFonts w:ascii="Times New Roman CYR" w:hAnsi="Times New Roman CYR" w:cs="Times New Roman CYR"/>
      <w:sz w:val="24"/>
      <w:szCs w:val="24"/>
    </w:rPr>
  </w:style>
  <w:style w:type="character" w:customStyle="1" w:styleId="105pt0pt">
    <w:name w:val="Основной текст + 10;5 pt;Интервал 0 pt"/>
    <w:basedOn w:val="a0"/>
    <w:rsid w:val="00226E9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2"/>
    <w:rsid w:val="00226E92"/>
    <w:rPr>
      <w:spacing w:val="-7"/>
      <w:shd w:val="clear" w:color="auto" w:fill="FFFFFF"/>
    </w:rPr>
  </w:style>
  <w:style w:type="paragraph" w:customStyle="1" w:styleId="32">
    <w:name w:val="Основной текст3"/>
    <w:basedOn w:val="a"/>
    <w:link w:val="af3"/>
    <w:rsid w:val="00226E92"/>
    <w:pPr>
      <w:shd w:val="clear" w:color="auto" w:fill="FFFFFF"/>
      <w:autoSpaceDE/>
      <w:autoSpaceDN/>
      <w:spacing w:line="0" w:lineRule="atLeast"/>
      <w:ind w:hanging="140"/>
    </w:pPr>
    <w:rPr>
      <w:rFonts w:ascii="Times New Roman" w:hAnsi="Times New Roman" w:cs="Times New Roman"/>
      <w:spacing w:val="-7"/>
      <w:sz w:val="20"/>
      <w:szCs w:val="20"/>
      <w:lang w:val="en-US" w:eastAsia="en-US"/>
    </w:rPr>
  </w:style>
  <w:style w:type="character" w:customStyle="1" w:styleId="14">
    <w:name w:val="Основной текст1"/>
    <w:basedOn w:val="af3"/>
    <w:rsid w:val="00226E92"/>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226E92"/>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226E92"/>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226E92"/>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226E92"/>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226E92"/>
    <w:rPr>
      <w:b/>
      <w:bCs/>
      <w:spacing w:val="-8"/>
      <w:shd w:val="clear" w:color="auto" w:fill="FFFFFF"/>
    </w:rPr>
  </w:style>
  <w:style w:type="paragraph" w:customStyle="1" w:styleId="26">
    <w:name w:val="Заголовок №2"/>
    <w:basedOn w:val="a"/>
    <w:link w:val="25"/>
    <w:rsid w:val="00226E92"/>
    <w:pPr>
      <w:shd w:val="clear" w:color="auto" w:fill="FFFFFF"/>
      <w:autoSpaceDE/>
      <w:autoSpaceDN/>
      <w:spacing w:before="240" w:after="300" w:line="0" w:lineRule="atLeast"/>
      <w:ind w:firstLine="260"/>
      <w:jc w:val="both"/>
      <w:outlineLvl w:val="1"/>
    </w:pPr>
    <w:rPr>
      <w:rFonts w:ascii="Times New Roman" w:hAnsi="Times New Roman" w:cs="Times New Roman"/>
      <w:b/>
      <w:bCs/>
      <w:spacing w:val="-8"/>
      <w:sz w:val="20"/>
      <w:szCs w:val="20"/>
      <w:lang w:val="en-US" w:eastAsia="en-US"/>
    </w:rPr>
  </w:style>
  <w:style w:type="character" w:customStyle="1" w:styleId="27">
    <w:name w:val="Основной текст2"/>
    <w:basedOn w:val="af3"/>
    <w:rsid w:val="00226E92"/>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226E92"/>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226E92"/>
    <w:rPr>
      <w:i/>
      <w:iCs/>
      <w:spacing w:val="-6"/>
      <w:sz w:val="23"/>
      <w:szCs w:val="23"/>
      <w:shd w:val="clear" w:color="auto" w:fill="FFFFFF"/>
    </w:rPr>
  </w:style>
  <w:style w:type="paragraph" w:customStyle="1" w:styleId="29">
    <w:name w:val="Основной текст (2)"/>
    <w:basedOn w:val="a"/>
    <w:link w:val="28"/>
    <w:rsid w:val="00226E92"/>
    <w:pPr>
      <w:shd w:val="clear" w:color="auto" w:fill="FFFFFF"/>
      <w:autoSpaceDE/>
      <w:autoSpaceDN/>
      <w:spacing w:before="300" w:line="0" w:lineRule="atLeast"/>
      <w:ind w:firstLine="240"/>
      <w:jc w:val="both"/>
    </w:pPr>
    <w:rPr>
      <w:rFonts w:ascii="Times New Roman" w:hAnsi="Times New Roman" w:cs="Times New Roman"/>
      <w:i/>
      <w:iCs/>
      <w:spacing w:val="-6"/>
      <w:sz w:val="23"/>
      <w:szCs w:val="23"/>
      <w:lang w:val="en-US" w:eastAsia="en-US"/>
    </w:rPr>
  </w:style>
  <w:style w:type="character" w:customStyle="1" w:styleId="15">
    <w:name w:val="Заголовок №1_"/>
    <w:basedOn w:val="a0"/>
    <w:link w:val="16"/>
    <w:rsid w:val="00226E92"/>
    <w:rPr>
      <w:b/>
      <w:bCs/>
      <w:spacing w:val="-6"/>
      <w:sz w:val="22"/>
      <w:szCs w:val="22"/>
      <w:shd w:val="clear" w:color="auto" w:fill="FFFFFF"/>
    </w:rPr>
  </w:style>
  <w:style w:type="paragraph" w:customStyle="1" w:styleId="16">
    <w:name w:val="Заголовок №1"/>
    <w:basedOn w:val="a"/>
    <w:link w:val="15"/>
    <w:rsid w:val="00226E92"/>
    <w:pPr>
      <w:shd w:val="clear" w:color="auto" w:fill="FFFFFF"/>
      <w:autoSpaceDE/>
      <w:autoSpaceDN/>
      <w:spacing w:before="240" w:after="240" w:line="0" w:lineRule="atLeast"/>
      <w:ind w:firstLine="440"/>
      <w:jc w:val="both"/>
      <w:outlineLvl w:val="0"/>
    </w:pPr>
    <w:rPr>
      <w:rFonts w:ascii="Times New Roman" w:hAnsi="Times New Roman" w:cs="Times New Roman"/>
      <w:b/>
      <w:bCs/>
      <w:spacing w:val="-6"/>
      <w:sz w:val="22"/>
      <w:szCs w:val="22"/>
      <w:lang w:val="en-US" w:eastAsia="en-US"/>
    </w:rPr>
  </w:style>
  <w:style w:type="character" w:customStyle="1" w:styleId="33">
    <w:name w:val="Основной текст (3)_"/>
    <w:basedOn w:val="a0"/>
    <w:link w:val="34"/>
    <w:rsid w:val="00226E92"/>
    <w:rPr>
      <w:b/>
      <w:bCs/>
      <w:spacing w:val="-8"/>
      <w:shd w:val="clear" w:color="auto" w:fill="FFFFFF"/>
    </w:rPr>
  </w:style>
  <w:style w:type="paragraph" w:customStyle="1" w:styleId="34">
    <w:name w:val="Основной текст (3)"/>
    <w:basedOn w:val="a"/>
    <w:link w:val="33"/>
    <w:rsid w:val="00226E92"/>
    <w:pPr>
      <w:shd w:val="clear" w:color="auto" w:fill="FFFFFF"/>
      <w:autoSpaceDE/>
      <w:autoSpaceDN/>
      <w:spacing w:line="274" w:lineRule="exact"/>
      <w:ind w:firstLine="320"/>
      <w:jc w:val="both"/>
    </w:pPr>
    <w:rPr>
      <w:rFonts w:ascii="Times New Roman" w:hAnsi="Times New Roman" w:cs="Times New Roman"/>
      <w:b/>
      <w:bCs/>
      <w:spacing w:val="-8"/>
      <w:sz w:val="20"/>
      <w:szCs w:val="20"/>
      <w:lang w:val="en-US" w:eastAsia="en-US"/>
    </w:rPr>
  </w:style>
  <w:style w:type="table" w:styleId="af4">
    <w:name w:val="Table Grid"/>
    <w:basedOn w:val="a1"/>
    <w:uiPriority w:val="39"/>
    <w:rsid w:val="004112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Indent 3"/>
    <w:basedOn w:val="a"/>
    <w:link w:val="36"/>
    <w:uiPriority w:val="99"/>
    <w:unhideWhenUsed/>
    <w:rsid w:val="00392190"/>
    <w:pPr>
      <w:widowControl/>
      <w:autoSpaceDE/>
      <w:autoSpaceDN/>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uiPriority w:val="99"/>
    <w:rsid w:val="00392190"/>
    <w:rPr>
      <w:sz w:val="16"/>
      <w:szCs w:val="16"/>
    </w:rPr>
  </w:style>
  <w:style w:type="character" w:customStyle="1" w:styleId="CharacterStyle1">
    <w:name w:val="Character Style 1"/>
    <w:uiPriority w:val="99"/>
    <w:qFormat/>
    <w:rsid w:val="006826AB"/>
    <w:rPr>
      <w:rFonts w:ascii="Garamond" w:hAnsi="Garamond"/>
      <w:sz w:val="20"/>
    </w:rPr>
  </w:style>
  <w:style w:type="character" w:customStyle="1" w:styleId="xfm56871960">
    <w:name w:val="xfm_56871960"/>
    <w:qFormat/>
    <w:rsid w:val="006826AB"/>
  </w:style>
  <w:style w:type="paragraph" w:styleId="af5">
    <w:name w:val="Plain Text"/>
    <w:basedOn w:val="a"/>
    <w:link w:val="af6"/>
    <w:unhideWhenUsed/>
    <w:qFormat/>
    <w:rsid w:val="006826AB"/>
    <w:pPr>
      <w:suppressAutoHyphens/>
      <w:autoSpaceDE/>
      <w:autoSpaceDN/>
    </w:pPr>
    <w:rPr>
      <w:rFonts w:ascii="Courier New" w:hAnsi="Courier New" w:cs="Times New Roman"/>
      <w:sz w:val="20"/>
      <w:szCs w:val="20"/>
    </w:rPr>
  </w:style>
  <w:style w:type="character" w:customStyle="1" w:styleId="af6">
    <w:name w:val="Текст Знак"/>
    <w:basedOn w:val="a0"/>
    <w:link w:val="af5"/>
    <w:rsid w:val="006826AB"/>
    <w:rPr>
      <w:rFonts w:ascii="Courier New" w:hAnsi="Courier New"/>
      <w:lang w:val="ru-RU" w:eastAsia="ru-RU"/>
    </w:rPr>
  </w:style>
  <w:style w:type="character" w:customStyle="1" w:styleId="defaultFontStyle">
    <w:name w:val="defaultFontStyle"/>
    <w:rsid w:val="00711F4B"/>
    <w:rPr>
      <w:rFonts w:ascii="Arial" w:eastAsia="Arial" w:hAnsi="Arial" w:cs="Arial"/>
      <w:sz w:val="24"/>
      <w:szCs w:val="24"/>
    </w:rPr>
  </w:style>
  <w:style w:type="character" w:customStyle="1" w:styleId="boldFontStyle">
    <w:name w:val="boldFontStyle"/>
    <w:rsid w:val="00711F4B"/>
    <w:rPr>
      <w:rFonts w:ascii="Arial" w:eastAsia="Arial" w:hAnsi="Arial" w:cs="Arial"/>
      <w:b/>
      <w:sz w:val="24"/>
      <w:szCs w:val="24"/>
    </w:rPr>
  </w:style>
  <w:style w:type="table" w:customStyle="1" w:styleId="productTable">
    <w:name w:val="productTable"/>
    <w:uiPriority w:val="99"/>
    <w:rsid w:val="00711F4B"/>
    <w:pPr>
      <w:spacing w:after="200" w:line="276" w:lineRule="auto"/>
    </w:pPr>
    <w:rPr>
      <w:rFonts w:ascii="Arial" w:eastAsia="Arial" w:hAnsi="Arial" w:cs="Arial"/>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7">
    <w:name w:val="List Paragraph"/>
    <w:aliases w:val="Number Bullets,Список уровня 2,Абзац,1 Буллет"/>
    <w:basedOn w:val="a"/>
    <w:link w:val="af8"/>
    <w:uiPriority w:val="34"/>
    <w:qFormat/>
    <w:rsid w:val="003468C9"/>
    <w:pPr>
      <w:widowControl/>
      <w:suppressAutoHyphens/>
      <w:autoSpaceDE/>
      <w:autoSpaceDN/>
      <w:ind w:left="720"/>
      <w:contextualSpacing/>
    </w:pPr>
    <w:rPr>
      <w:rFonts w:ascii="Times New Roman" w:hAnsi="Times New Roman" w:cs="Times New Roman"/>
      <w:lang w:val="uk-UA"/>
    </w:rPr>
  </w:style>
  <w:style w:type="character" w:customStyle="1" w:styleId="af8">
    <w:name w:val="Абзац списка Знак"/>
    <w:aliases w:val="Number Bullets Знак,Список уровня 2 Знак,Абзац Знак,1 Буллет Знак"/>
    <w:link w:val="af7"/>
    <w:uiPriority w:val="34"/>
    <w:locked/>
    <w:rsid w:val="00FF5A1E"/>
    <w:rPr>
      <w:sz w:val="24"/>
      <w:szCs w:val="24"/>
      <w:lang w:eastAsia="ru-RU"/>
    </w:rPr>
  </w:style>
  <w:style w:type="paragraph" w:styleId="af9">
    <w:name w:val="Balloon Text"/>
    <w:basedOn w:val="a"/>
    <w:link w:val="afa"/>
    <w:uiPriority w:val="99"/>
    <w:semiHidden/>
    <w:unhideWhenUsed/>
    <w:rsid w:val="008E661C"/>
    <w:rPr>
      <w:rFonts w:ascii="Tahoma" w:hAnsi="Tahoma" w:cs="Tahoma"/>
      <w:sz w:val="16"/>
      <w:szCs w:val="16"/>
    </w:rPr>
  </w:style>
  <w:style w:type="character" w:customStyle="1" w:styleId="afa">
    <w:name w:val="Текст выноски Знак"/>
    <w:basedOn w:val="a0"/>
    <w:link w:val="af9"/>
    <w:uiPriority w:val="99"/>
    <w:semiHidden/>
    <w:rsid w:val="008E661C"/>
    <w:rPr>
      <w:rFonts w:ascii="Tahoma" w:hAnsi="Tahoma" w:cs="Tahoma"/>
      <w:sz w:val="16"/>
      <w:szCs w:val="16"/>
      <w:lang w:val="ru-RU" w:eastAsia="ru-RU"/>
    </w:rPr>
  </w:style>
  <w:style w:type="paragraph" w:customStyle="1" w:styleId="17">
    <w:name w:val="Обычный1"/>
    <w:rsid w:val="00694FB9"/>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1"/>
    <w:qFormat/>
    <w:rsid w:val="005A00D4"/>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C7650D"/>
    <w:rPr>
      <w:sz w:val="24"/>
      <w:shd w:val="clear" w:color="auto" w:fill="FFFFFF"/>
    </w:rPr>
  </w:style>
  <w:style w:type="paragraph" w:customStyle="1" w:styleId="Bodytext1">
    <w:name w:val="Body text1"/>
    <w:basedOn w:val="a"/>
    <w:link w:val="Bodytext"/>
    <w:uiPriority w:val="99"/>
    <w:rsid w:val="00C7650D"/>
    <w:pPr>
      <w:widowControl/>
      <w:shd w:val="clear" w:color="auto" w:fill="FFFFFF"/>
      <w:autoSpaceDE/>
      <w:autoSpaceDN/>
      <w:spacing w:after="240" w:line="240" w:lineRule="atLeast"/>
      <w:ind w:hanging="460"/>
    </w:pPr>
    <w:rPr>
      <w:rFonts w:ascii="Times New Roman" w:hAnsi="Times New Roman" w:cs="Times New Roman"/>
      <w:szCs w:val="20"/>
      <w:lang w:val="uk-UA" w:eastAsia="uk-UA"/>
    </w:rPr>
  </w:style>
  <w:style w:type="character" w:customStyle="1" w:styleId="Bodytext7">
    <w:name w:val="Body text7"/>
    <w:rsid w:val="00C7650D"/>
    <w:rPr>
      <w:rFonts w:ascii="Times New Roman" w:hAnsi="Times New Roman"/>
      <w:spacing w:val="0"/>
      <w:sz w:val="24"/>
      <w:u w:val="single"/>
    </w:rPr>
  </w:style>
  <w:style w:type="character" w:customStyle="1" w:styleId="Bodytext2">
    <w:name w:val="Body text (2)_"/>
    <w:link w:val="Bodytext21"/>
    <w:locked/>
    <w:rsid w:val="00C7650D"/>
    <w:rPr>
      <w:b/>
      <w:sz w:val="24"/>
      <w:shd w:val="clear" w:color="auto" w:fill="FFFFFF"/>
    </w:rPr>
  </w:style>
  <w:style w:type="paragraph" w:customStyle="1" w:styleId="Bodytext21">
    <w:name w:val="Body text (2)1"/>
    <w:basedOn w:val="a"/>
    <w:link w:val="Bodytext2"/>
    <w:uiPriority w:val="99"/>
    <w:rsid w:val="00C7650D"/>
    <w:pPr>
      <w:widowControl/>
      <w:shd w:val="clear" w:color="auto" w:fill="FFFFFF"/>
      <w:autoSpaceDE/>
      <w:autoSpaceDN/>
      <w:spacing w:line="274" w:lineRule="exact"/>
    </w:pPr>
    <w:rPr>
      <w:rFonts w:ascii="Times New Roman" w:hAnsi="Times New Roman" w:cs="Times New Roman"/>
      <w:b/>
      <w:szCs w:val="20"/>
      <w:lang w:val="uk-UA" w:eastAsia="uk-UA"/>
    </w:rPr>
  </w:style>
  <w:style w:type="character" w:customStyle="1" w:styleId="Heading1">
    <w:name w:val="Heading #1_"/>
    <w:link w:val="Heading11"/>
    <w:locked/>
    <w:rsid w:val="00C7650D"/>
    <w:rPr>
      <w:b/>
      <w:sz w:val="24"/>
      <w:shd w:val="clear" w:color="auto" w:fill="FFFFFF"/>
    </w:rPr>
  </w:style>
  <w:style w:type="paragraph" w:customStyle="1" w:styleId="Heading11">
    <w:name w:val="Heading #11"/>
    <w:basedOn w:val="a"/>
    <w:link w:val="Heading1"/>
    <w:uiPriority w:val="99"/>
    <w:rsid w:val="00C7650D"/>
    <w:pPr>
      <w:widowControl/>
      <w:shd w:val="clear" w:color="auto" w:fill="FFFFFF"/>
      <w:autoSpaceDE/>
      <w:autoSpaceDN/>
      <w:spacing w:line="264" w:lineRule="exact"/>
      <w:ind w:hanging="280"/>
      <w:outlineLvl w:val="0"/>
    </w:pPr>
    <w:rPr>
      <w:rFonts w:ascii="Times New Roman" w:hAnsi="Times New Roman" w:cs="Times New Roman"/>
      <w:b/>
      <w:szCs w:val="20"/>
      <w:lang w:val="uk-UA" w:eastAsia="uk-UA"/>
    </w:rPr>
  </w:style>
  <w:style w:type="character" w:customStyle="1" w:styleId="Bodytext8">
    <w:name w:val="Body text8"/>
    <w:rsid w:val="00C7650D"/>
    <w:rPr>
      <w:rFonts w:ascii="Times New Roman" w:hAnsi="Times New Roman"/>
      <w:spacing w:val="0"/>
      <w:sz w:val="24"/>
      <w:u w:val="single"/>
    </w:rPr>
  </w:style>
  <w:style w:type="character" w:customStyle="1" w:styleId="BodytextBold1">
    <w:name w:val="Body text + Bold1"/>
    <w:rsid w:val="00C7650D"/>
    <w:rPr>
      <w:rFonts w:ascii="Times New Roman" w:hAnsi="Times New Roman"/>
      <w:b/>
      <w:spacing w:val="0"/>
      <w:sz w:val="24"/>
    </w:rPr>
  </w:style>
  <w:style w:type="character" w:customStyle="1" w:styleId="Bodytext6">
    <w:name w:val="Body text6"/>
    <w:rsid w:val="00C7650D"/>
    <w:rPr>
      <w:rFonts w:ascii="Times New Roman" w:hAnsi="Times New Roman"/>
      <w:spacing w:val="0"/>
      <w:sz w:val="24"/>
      <w:u w:val="single"/>
    </w:rPr>
  </w:style>
  <w:style w:type="character" w:customStyle="1" w:styleId="Bodytext5">
    <w:name w:val="Body text5"/>
    <w:rsid w:val="00C7650D"/>
    <w:rPr>
      <w:rFonts w:ascii="Times New Roman" w:hAnsi="Times New Roman"/>
      <w:spacing w:val="0"/>
      <w:sz w:val="24"/>
      <w:u w:val="single"/>
    </w:rPr>
  </w:style>
  <w:style w:type="character" w:customStyle="1" w:styleId="Bodytext20">
    <w:name w:val="Body text2"/>
    <w:rsid w:val="00C7650D"/>
    <w:rPr>
      <w:rFonts w:ascii="Times New Roman" w:hAnsi="Times New Roman"/>
      <w:spacing w:val="0"/>
      <w:sz w:val="24"/>
      <w:u w:val="single"/>
    </w:rPr>
  </w:style>
  <w:style w:type="character" w:customStyle="1" w:styleId="FontStyle35">
    <w:name w:val="Font Style35"/>
    <w:rsid w:val="00C7650D"/>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C7650D"/>
    <w:pPr>
      <w:widowControl/>
      <w:autoSpaceDE/>
      <w:autoSpaceDN/>
      <w:spacing w:before="100" w:beforeAutospacing="1" w:after="100" w:afterAutospacing="1"/>
    </w:pPr>
    <w:rPr>
      <w:rFonts w:ascii="Times New Roman" w:hAnsi="Times New Roman" w:cs="Times New Roman"/>
      <w:lang w:val="uk-UA" w:eastAsia="uk-UA"/>
    </w:rPr>
  </w:style>
  <w:style w:type="paragraph" w:styleId="afb">
    <w:name w:val="header"/>
    <w:basedOn w:val="a"/>
    <w:link w:val="afc"/>
    <w:uiPriority w:val="99"/>
    <w:unhideWhenUsed/>
    <w:rsid w:val="00B63108"/>
    <w:pPr>
      <w:tabs>
        <w:tab w:val="center" w:pos="4677"/>
        <w:tab w:val="right" w:pos="9355"/>
      </w:tabs>
    </w:pPr>
  </w:style>
  <w:style w:type="character" w:customStyle="1" w:styleId="afc">
    <w:name w:val="Верхний колонтитул Знак"/>
    <w:basedOn w:val="a0"/>
    <w:link w:val="afb"/>
    <w:uiPriority w:val="99"/>
    <w:rsid w:val="00B63108"/>
    <w:rPr>
      <w:rFonts w:ascii="Times New Roman CYR" w:hAnsi="Times New Roman CYR" w:cs="Times New Roman CYR"/>
      <w:sz w:val="24"/>
      <w:szCs w:val="24"/>
      <w:lang w:val="ru-RU" w:eastAsia="ru-RU"/>
    </w:rPr>
  </w:style>
  <w:style w:type="paragraph" w:customStyle="1" w:styleId="msonormal0">
    <w:name w:val="msonormal"/>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D17CA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D17CA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D17CA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D17CA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D17CA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D17CA7"/>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D17CA7"/>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D17CA7"/>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D17CA7"/>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D17CA7"/>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D17CA7"/>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D17CA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D17CA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D17CA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D17CA7"/>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D17CA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D17CA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0A2DC1"/>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0A2DC1"/>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6D42C1"/>
    <w:rPr>
      <w:rFonts w:ascii="Times New Roman" w:hAnsi="Times New Roman"/>
      <w:sz w:val="24"/>
    </w:rPr>
  </w:style>
  <w:style w:type="character" w:customStyle="1" w:styleId="T21">
    <w:name w:val="T21"/>
    <w:hidden/>
    <w:rsid w:val="00DF2942"/>
  </w:style>
  <w:style w:type="paragraph" w:customStyle="1" w:styleId="2a">
    <w:name w:val="Без интервала2"/>
    <w:rsid w:val="00B85185"/>
    <w:rPr>
      <w:rFonts w:ascii="Calibri" w:hAnsi="Calibri"/>
      <w:sz w:val="22"/>
      <w:szCs w:val="22"/>
      <w:lang w:val="ru-RU" w:eastAsia="en-US"/>
    </w:rPr>
  </w:style>
  <w:style w:type="paragraph" w:styleId="afd">
    <w:name w:val="Body Text Indent"/>
    <w:basedOn w:val="a"/>
    <w:link w:val="afe"/>
    <w:semiHidden/>
    <w:unhideWhenUsed/>
    <w:rsid w:val="00A50887"/>
    <w:pPr>
      <w:spacing w:after="120"/>
      <w:ind w:left="283"/>
    </w:pPr>
  </w:style>
  <w:style w:type="character" w:customStyle="1" w:styleId="afe">
    <w:name w:val="Основной текст с отступом Знак"/>
    <w:basedOn w:val="a0"/>
    <w:link w:val="afd"/>
    <w:semiHidden/>
    <w:rsid w:val="00A50887"/>
    <w:rPr>
      <w:rFonts w:ascii="Times New Roman CYR" w:hAnsi="Times New Roman CYR" w:cs="Times New Roman CYR"/>
      <w:sz w:val="24"/>
      <w:szCs w:val="24"/>
      <w:lang w:val="ru-RU" w:eastAsia="ru-RU"/>
    </w:rPr>
  </w:style>
  <w:style w:type="paragraph" w:styleId="4">
    <w:name w:val="List Continue 4"/>
    <w:basedOn w:val="a"/>
    <w:unhideWhenUsed/>
    <w:rsid w:val="00A50887"/>
    <w:pPr>
      <w:spacing w:after="120"/>
      <w:ind w:left="1132"/>
      <w:contextualSpacing/>
    </w:pPr>
  </w:style>
  <w:style w:type="paragraph" w:customStyle="1" w:styleId="210">
    <w:name w:val="Основной текст с отступом 21"/>
    <w:basedOn w:val="a"/>
    <w:rsid w:val="00A50887"/>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A50887"/>
    <w:pPr>
      <w:widowControl/>
      <w:autoSpaceDE/>
      <w:autoSpaceDN/>
      <w:ind w:left="1415" w:hanging="283"/>
    </w:pPr>
    <w:rPr>
      <w:rFonts w:ascii="Times New Roman" w:hAnsi="Times New Roman" w:cs="Times New Roman"/>
      <w:lang w:val="uk-UA" w:eastAsia="zh-CN"/>
    </w:rPr>
  </w:style>
  <w:style w:type="character" w:customStyle="1" w:styleId="20">
    <w:name w:val="Заголовок 2 Знак"/>
    <w:basedOn w:val="a0"/>
    <w:link w:val="2"/>
    <w:semiHidden/>
    <w:rsid w:val="00A50887"/>
    <w:rPr>
      <w:rFonts w:asciiTheme="majorHAnsi" w:eastAsiaTheme="majorEastAsia" w:hAnsiTheme="majorHAnsi" w:cstheme="majorBidi"/>
      <w:color w:val="2E74B5" w:themeColor="accent1" w:themeShade="BF"/>
      <w:sz w:val="26"/>
      <w:szCs w:val="26"/>
      <w:lang w:val="ru-RU" w:eastAsia="ru-RU"/>
    </w:rPr>
  </w:style>
  <w:style w:type="paragraph" w:customStyle="1" w:styleId="211">
    <w:name w:val="Основной текст 21"/>
    <w:basedOn w:val="a"/>
    <w:rsid w:val="00A50887"/>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A50887"/>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143487"/>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f">
    <w:name w:val="Emphasis"/>
    <w:qFormat/>
    <w:rsid w:val="008D0B2D"/>
    <w:rPr>
      <w:rFonts w:cs="Times New Roman"/>
      <w:i/>
    </w:rPr>
  </w:style>
  <w:style w:type="table" w:customStyle="1" w:styleId="18">
    <w:name w:val="Сетка таблицы1"/>
    <w:basedOn w:val="a1"/>
    <w:next w:val="af4"/>
    <w:uiPriority w:val="39"/>
    <w:rsid w:val="005D5A8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rsid w:val="005D5A80"/>
    <w:pPr>
      <w:widowControl/>
      <w:autoSpaceDE/>
      <w:autoSpaceDN/>
      <w:adjustRightInd w:val="0"/>
    </w:pPr>
    <w:rPr>
      <w:rFonts w:ascii="Times New Roman" w:hAnsi="Times New Roman" w:cs="Times New Roman"/>
      <w:szCs w:val="20"/>
    </w:rPr>
  </w:style>
  <w:style w:type="character" w:customStyle="1" w:styleId="letter">
    <w:name w:val="letter"/>
    <w:rsid w:val="009E498A"/>
  </w:style>
  <w:style w:type="paragraph" w:customStyle="1" w:styleId="tj">
    <w:name w:val="tj"/>
    <w:basedOn w:val="a"/>
    <w:uiPriority w:val="99"/>
    <w:rsid w:val="003B1DC3"/>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77C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EE7B76"/>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EE7B76"/>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A53D2A"/>
    <w:rPr>
      <w:b/>
      <w:bCs/>
      <w:sz w:val="22"/>
      <w:szCs w:val="22"/>
      <w:shd w:val="clear" w:color="auto" w:fill="FFFFFF"/>
    </w:rPr>
  </w:style>
  <w:style w:type="character" w:customStyle="1" w:styleId="Bodytext3NotBold">
    <w:name w:val="Body text (3) + Not Bold"/>
    <w:basedOn w:val="Bodytext3"/>
    <w:rsid w:val="00A53D2A"/>
    <w:rPr>
      <w:b/>
      <w:bCs/>
      <w:color w:val="000000"/>
      <w:spacing w:val="0"/>
      <w:w w:val="100"/>
      <w:position w:val="0"/>
      <w:sz w:val="22"/>
      <w:szCs w:val="22"/>
      <w:shd w:val="clear" w:color="auto" w:fill="FFFFFF"/>
      <w:lang w:val="ru-RU" w:eastAsia="ru-RU" w:bidi="ru-RU"/>
    </w:rPr>
  </w:style>
  <w:style w:type="paragraph" w:customStyle="1" w:styleId="Bodytext30">
    <w:name w:val="Body text (3)"/>
    <w:basedOn w:val="a"/>
    <w:link w:val="Bodytext3"/>
    <w:rsid w:val="00A53D2A"/>
    <w:pPr>
      <w:shd w:val="clear" w:color="auto" w:fill="FFFFFF"/>
      <w:autoSpaceDE/>
      <w:autoSpaceDN/>
      <w:spacing w:before="900" w:after="900" w:line="0" w:lineRule="atLeast"/>
      <w:jc w:val="both"/>
    </w:pPr>
    <w:rPr>
      <w:rFonts w:ascii="Times New Roman" w:hAnsi="Times New Roman" w:cs="Times New Roman"/>
      <w:b/>
      <w:bCs/>
      <w:sz w:val="22"/>
      <w:szCs w:val="22"/>
      <w:lang w:val="uk-UA" w:eastAsia="uk-UA"/>
    </w:rPr>
  </w:style>
  <w:style w:type="character" w:customStyle="1" w:styleId="fontstyle01">
    <w:name w:val="fontstyle01"/>
    <w:basedOn w:val="a0"/>
    <w:rsid w:val="006E1C96"/>
    <w:rPr>
      <w:rFonts w:ascii="TimesNewRomanPSMT" w:hAnsi="TimesNewRomanPSMT" w:hint="default"/>
      <w:b w:val="0"/>
      <w:bCs w:val="0"/>
      <w:i w:val="0"/>
      <w:iCs w:val="0"/>
      <w:color w:val="000000"/>
      <w:sz w:val="24"/>
      <w:szCs w:val="24"/>
    </w:rPr>
  </w:style>
  <w:style w:type="character" w:customStyle="1" w:styleId="ng-binding">
    <w:name w:val="ng-binding"/>
    <w:basedOn w:val="a0"/>
    <w:rsid w:val="00385080"/>
  </w:style>
  <w:style w:type="character" w:customStyle="1" w:styleId="control-label">
    <w:name w:val="control-label"/>
    <w:basedOn w:val="a0"/>
    <w:rsid w:val="00385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qFormat="1"/>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8E"/>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
    <w:next w:val="a"/>
    <w:link w:val="10"/>
    <w:qFormat/>
    <w:rsid w:val="007E25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A50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9216A1"/>
    <w:pPr>
      <w:keepNext/>
      <w:spacing w:before="240" w:after="60"/>
      <w:outlineLvl w:val="2"/>
    </w:pPr>
    <w:rPr>
      <w:rFonts w:ascii="Arial" w:hAnsi="Arial" w:cs="Arial"/>
      <w:b/>
      <w:bCs/>
      <w:sz w:val="26"/>
      <w:szCs w:val="26"/>
    </w:rPr>
  </w:style>
  <w:style w:type="paragraph" w:styleId="5">
    <w:name w:val="heading 5"/>
    <w:basedOn w:val="a"/>
    <w:next w:val="a"/>
    <w:qFormat/>
    <w:rsid w:val="00684F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58D"/>
    <w:rPr>
      <w:rFonts w:ascii="Cambria" w:eastAsia="Times New Roman" w:hAnsi="Cambria" w:cs="Times New Roman"/>
      <w:b/>
      <w:bCs/>
      <w:kern w:val="32"/>
      <w:sz w:val="32"/>
      <w:szCs w:val="32"/>
    </w:rPr>
  </w:style>
  <w:style w:type="character" w:styleId="a3">
    <w:name w:val="Hyperlink"/>
    <w:uiPriority w:val="99"/>
    <w:rsid w:val="00E65C8E"/>
    <w:rPr>
      <w:color w:val="0000FF"/>
      <w:u w:val="single"/>
    </w:rPr>
  </w:style>
  <w:style w:type="paragraph" w:styleId="a4">
    <w:name w:val="Title"/>
    <w:basedOn w:val="a"/>
    <w:link w:val="a5"/>
    <w:qFormat/>
    <w:rsid w:val="00E65C8E"/>
    <w:pPr>
      <w:ind w:left="113"/>
      <w:jc w:val="center"/>
    </w:pPr>
    <w:rPr>
      <w:b/>
      <w:bCs/>
      <w:sz w:val="22"/>
      <w:szCs w:val="22"/>
      <w:lang w:val="uk-UA"/>
    </w:rPr>
  </w:style>
  <w:style w:type="character" w:customStyle="1" w:styleId="a5">
    <w:name w:val="Название Знак"/>
    <w:link w:val="a4"/>
    <w:rsid w:val="00E65C8E"/>
    <w:rPr>
      <w:rFonts w:ascii="Times New Roman CYR" w:hAnsi="Times New Roman CYR" w:cs="Times New Roman CYR"/>
      <w:b/>
      <w:bCs/>
      <w:sz w:val="22"/>
      <w:szCs w:val="22"/>
      <w:lang w:val="uk-UA" w:eastAsia="ru-RU" w:bidi="ar-S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E65C8E"/>
    <w:rPr>
      <w:rFonts w:ascii="Courier New" w:hAnsi="Courier New" w:cs="Courier New"/>
      <w:lang w:val="ru-RU" w:eastAsia="ru-RU" w:bidi="ar-SA"/>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7"/>
    <w:unhideWhenUsed/>
    <w:qFormat/>
    <w:rsid w:val="00E65C8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link w:val="a6"/>
    <w:qFormat/>
    <w:locked/>
    <w:rsid w:val="00C7650D"/>
    <w:rPr>
      <w:sz w:val="24"/>
      <w:szCs w:val="24"/>
      <w:lang w:val="ru-RU" w:eastAsia="ru-RU"/>
    </w:rPr>
  </w:style>
  <w:style w:type="character" w:styleId="a8">
    <w:name w:val="Strong"/>
    <w:uiPriority w:val="22"/>
    <w:qFormat/>
    <w:rsid w:val="00E65C8E"/>
    <w:rPr>
      <w:b/>
      <w:bCs/>
    </w:rPr>
  </w:style>
  <w:style w:type="paragraph" w:styleId="a9">
    <w:name w:val="footer"/>
    <w:aliases w:val="Знак,Знак17"/>
    <w:basedOn w:val="a"/>
    <w:link w:val="aa"/>
    <w:uiPriority w:val="99"/>
    <w:rsid w:val="00E65C8E"/>
    <w:pPr>
      <w:tabs>
        <w:tab w:val="center" w:pos="4677"/>
        <w:tab w:val="right" w:pos="9355"/>
      </w:tabs>
    </w:pPr>
  </w:style>
  <w:style w:type="character" w:customStyle="1" w:styleId="aa">
    <w:name w:val="Нижний колонтитул Знак"/>
    <w:aliases w:val="Знак Знак,Знак17 Знак"/>
    <w:link w:val="a9"/>
    <w:uiPriority w:val="99"/>
    <w:rsid w:val="00E65C8E"/>
    <w:rPr>
      <w:rFonts w:ascii="Times New Roman CYR" w:hAnsi="Times New Roman CYR" w:cs="Times New Roman CYR"/>
      <w:sz w:val="24"/>
      <w:szCs w:val="24"/>
      <w:lang w:val="ru-RU" w:eastAsia="ru-RU" w:bidi="ar-SA"/>
    </w:rPr>
  </w:style>
  <w:style w:type="paragraph" w:styleId="ab">
    <w:name w:val="No Spacing"/>
    <w:aliases w:val="ТNR AMPU"/>
    <w:link w:val="ac"/>
    <w:uiPriority w:val="1"/>
    <w:qFormat/>
    <w:rsid w:val="00F964AA"/>
    <w:rPr>
      <w:rFonts w:ascii="Calibri" w:eastAsia="Calibri" w:hAnsi="Calibri"/>
      <w:sz w:val="22"/>
      <w:szCs w:val="22"/>
      <w:lang w:eastAsia="en-US"/>
    </w:rPr>
  </w:style>
  <w:style w:type="character" w:customStyle="1" w:styleId="ac">
    <w:name w:val="Без интервала Знак"/>
    <w:aliases w:val="ТNR AMPU Знак"/>
    <w:link w:val="ab"/>
    <w:uiPriority w:val="1"/>
    <w:locked/>
    <w:rsid w:val="00C7650D"/>
    <w:rPr>
      <w:rFonts w:ascii="Calibri" w:eastAsia="Calibri" w:hAnsi="Calibri"/>
      <w:sz w:val="22"/>
      <w:szCs w:val="22"/>
      <w:lang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d">
    <w:name w:val="FollowedHyperlink"/>
    <w:basedOn w:val="a0"/>
    <w:uiPriority w:val="99"/>
    <w:rsid w:val="00F255C0"/>
    <w:rPr>
      <w:color w:val="800080"/>
      <w:u w:val="single"/>
    </w:rPr>
  </w:style>
  <w:style w:type="paragraph" w:customStyle="1" w:styleId="FR1">
    <w:name w:val="FR1"/>
    <w:rsid w:val="007E258D"/>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paragraph" w:styleId="21">
    <w:name w:val="Body Text 2"/>
    <w:basedOn w:val="a"/>
    <w:link w:val="22"/>
    <w:uiPriority w:val="99"/>
    <w:rsid w:val="007E258D"/>
    <w:pPr>
      <w:spacing w:after="120" w:line="480" w:lineRule="auto"/>
    </w:pPr>
    <w:rPr>
      <w:rFonts w:cs="Times New Roman"/>
    </w:rPr>
  </w:style>
  <w:style w:type="character" w:customStyle="1" w:styleId="22">
    <w:name w:val="Основной текст 2 Знак"/>
    <w:basedOn w:val="a0"/>
    <w:link w:val="21"/>
    <w:uiPriority w:val="99"/>
    <w:rsid w:val="007E258D"/>
    <w:rPr>
      <w:rFonts w:ascii="Times New Roman CYR" w:hAnsi="Times New Roman CYR"/>
      <w:sz w:val="24"/>
      <w:szCs w:val="24"/>
    </w:rPr>
  </w:style>
  <w:style w:type="paragraph" w:styleId="ae">
    <w:name w:val="List"/>
    <w:basedOn w:val="a"/>
    <w:uiPriority w:val="99"/>
    <w:rsid w:val="007E258D"/>
    <w:pPr>
      <w:spacing w:line="340" w:lineRule="auto"/>
      <w:ind w:left="283" w:hanging="283"/>
    </w:pPr>
    <w:rPr>
      <w:sz w:val="20"/>
      <w:szCs w:val="20"/>
      <w:lang w:val="uk-UA"/>
    </w:rPr>
  </w:style>
  <w:style w:type="paragraph" w:customStyle="1" w:styleId="31">
    <w:name w:val="Основной текст 31"/>
    <w:basedOn w:val="a"/>
    <w:rsid w:val="007E258D"/>
    <w:pPr>
      <w:widowControl/>
      <w:autoSpaceDE/>
      <w:autoSpaceDN/>
      <w:jc w:val="both"/>
    </w:pPr>
    <w:rPr>
      <w:rFonts w:ascii="Arial" w:hAnsi="Arial" w:cs="Times New Roman"/>
      <w:szCs w:val="20"/>
      <w:lang w:val="uk-UA"/>
    </w:rPr>
  </w:style>
  <w:style w:type="paragraph" w:customStyle="1" w:styleId="11">
    <w:name w:val="Абзац списка1"/>
    <w:basedOn w:val="a"/>
    <w:uiPriority w:val="34"/>
    <w:qFormat/>
    <w:rsid w:val="001C2FDA"/>
    <w:pPr>
      <w:widowControl/>
      <w:autoSpaceDE/>
      <w:autoSpaceDN/>
      <w:spacing w:after="200" w:line="276" w:lineRule="auto"/>
      <w:ind w:left="720"/>
      <w:contextualSpacing/>
    </w:pPr>
    <w:rPr>
      <w:rFonts w:ascii="Calibri" w:hAnsi="Calibri" w:cs="Times New Roman"/>
      <w:sz w:val="22"/>
      <w:szCs w:val="22"/>
    </w:rPr>
  </w:style>
  <w:style w:type="paragraph" w:styleId="30">
    <w:name w:val="Body Text 3"/>
    <w:basedOn w:val="a"/>
    <w:rsid w:val="003D2F4E"/>
    <w:pPr>
      <w:spacing w:after="120"/>
    </w:pPr>
    <w:rPr>
      <w:sz w:val="16"/>
      <w:szCs w:val="16"/>
    </w:rPr>
  </w:style>
  <w:style w:type="paragraph" w:customStyle="1" w:styleId="8">
    <w:name w:val="Знак8 Знак Знак"/>
    <w:basedOn w:val="a"/>
    <w:rsid w:val="006C100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304EE7"/>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7E5F11"/>
    <w:rPr>
      <w:rFonts w:ascii="Calibri" w:eastAsia="Calibri" w:hAnsi="Calibri"/>
      <w:sz w:val="22"/>
      <w:szCs w:val="22"/>
    </w:rPr>
  </w:style>
  <w:style w:type="paragraph" w:styleId="af">
    <w:name w:val="Body Text"/>
    <w:basedOn w:val="a"/>
    <w:link w:val="af0"/>
    <w:rsid w:val="004C45EC"/>
    <w:pPr>
      <w:spacing w:after="120"/>
    </w:pPr>
  </w:style>
  <w:style w:type="character" w:customStyle="1" w:styleId="af0">
    <w:name w:val="Основной текст Знак"/>
    <w:basedOn w:val="a0"/>
    <w:link w:val="af"/>
    <w:rsid w:val="004C45EC"/>
    <w:rPr>
      <w:rFonts w:ascii="Times New Roman CYR" w:hAnsi="Times New Roman CYR" w:cs="Times New Roman CYR"/>
      <w:sz w:val="24"/>
      <w:szCs w:val="24"/>
    </w:rPr>
  </w:style>
  <w:style w:type="paragraph" w:customStyle="1" w:styleId="af1">
    <w:name w:val="Знак Знак Знак Знак Знак"/>
    <w:basedOn w:val="a"/>
    <w:uiPriority w:val="99"/>
    <w:rsid w:val="004C45EC"/>
    <w:pPr>
      <w:widowControl/>
      <w:autoSpaceDE/>
      <w:autoSpaceDN/>
    </w:pPr>
    <w:rPr>
      <w:rFonts w:ascii="Verdana" w:hAnsi="Verdana" w:cs="Verdana"/>
      <w:sz w:val="20"/>
      <w:szCs w:val="20"/>
      <w:lang w:val="uk-UA" w:eastAsia="uk-UA"/>
    </w:rPr>
  </w:style>
  <w:style w:type="character" w:styleId="af2">
    <w:name w:val="footnote reference"/>
    <w:uiPriority w:val="99"/>
    <w:rsid w:val="004C45EC"/>
    <w:rPr>
      <w:vertAlign w:val="superscript"/>
    </w:rPr>
  </w:style>
  <w:style w:type="character" w:customStyle="1" w:styleId="13">
    <w:name w:val="Основной шрифт абзаца1"/>
    <w:rsid w:val="008E0481"/>
    <w:rPr>
      <w:rFonts w:ascii="Verdana" w:eastAsia="Verdana" w:hAnsi="Verdana"/>
      <w:sz w:val="20"/>
    </w:rPr>
  </w:style>
  <w:style w:type="paragraph" w:styleId="23">
    <w:name w:val="Body Text Indent 2"/>
    <w:basedOn w:val="a"/>
    <w:link w:val="24"/>
    <w:rsid w:val="008E0481"/>
    <w:pPr>
      <w:spacing w:after="120" w:line="480" w:lineRule="auto"/>
      <w:ind w:left="283"/>
    </w:pPr>
  </w:style>
  <w:style w:type="character" w:customStyle="1" w:styleId="24">
    <w:name w:val="Основной текст с отступом 2 Знак"/>
    <w:basedOn w:val="a0"/>
    <w:link w:val="23"/>
    <w:rsid w:val="008E0481"/>
    <w:rPr>
      <w:rFonts w:ascii="Times New Roman CYR" w:hAnsi="Times New Roman CYR" w:cs="Times New Roman CYR"/>
      <w:sz w:val="24"/>
      <w:szCs w:val="24"/>
    </w:rPr>
  </w:style>
  <w:style w:type="character" w:customStyle="1" w:styleId="105pt0pt">
    <w:name w:val="Основной текст + 10;5 pt;Интервал 0 pt"/>
    <w:basedOn w:val="a0"/>
    <w:rsid w:val="00226E9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2"/>
    <w:rsid w:val="00226E92"/>
    <w:rPr>
      <w:spacing w:val="-7"/>
      <w:shd w:val="clear" w:color="auto" w:fill="FFFFFF"/>
    </w:rPr>
  </w:style>
  <w:style w:type="paragraph" w:customStyle="1" w:styleId="32">
    <w:name w:val="Основной текст3"/>
    <w:basedOn w:val="a"/>
    <w:link w:val="af3"/>
    <w:rsid w:val="00226E92"/>
    <w:pPr>
      <w:shd w:val="clear" w:color="auto" w:fill="FFFFFF"/>
      <w:autoSpaceDE/>
      <w:autoSpaceDN/>
      <w:spacing w:line="0" w:lineRule="atLeast"/>
      <w:ind w:hanging="140"/>
    </w:pPr>
    <w:rPr>
      <w:rFonts w:ascii="Times New Roman" w:hAnsi="Times New Roman" w:cs="Times New Roman"/>
      <w:spacing w:val="-7"/>
      <w:sz w:val="20"/>
      <w:szCs w:val="20"/>
      <w:lang w:val="en-US" w:eastAsia="en-US"/>
    </w:rPr>
  </w:style>
  <w:style w:type="character" w:customStyle="1" w:styleId="14">
    <w:name w:val="Основной текст1"/>
    <w:basedOn w:val="af3"/>
    <w:rsid w:val="00226E92"/>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226E92"/>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226E92"/>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226E92"/>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226E92"/>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226E92"/>
    <w:rPr>
      <w:b/>
      <w:bCs/>
      <w:spacing w:val="-8"/>
      <w:shd w:val="clear" w:color="auto" w:fill="FFFFFF"/>
    </w:rPr>
  </w:style>
  <w:style w:type="paragraph" w:customStyle="1" w:styleId="26">
    <w:name w:val="Заголовок №2"/>
    <w:basedOn w:val="a"/>
    <w:link w:val="25"/>
    <w:rsid w:val="00226E92"/>
    <w:pPr>
      <w:shd w:val="clear" w:color="auto" w:fill="FFFFFF"/>
      <w:autoSpaceDE/>
      <w:autoSpaceDN/>
      <w:spacing w:before="240" w:after="300" w:line="0" w:lineRule="atLeast"/>
      <w:ind w:firstLine="260"/>
      <w:jc w:val="both"/>
      <w:outlineLvl w:val="1"/>
    </w:pPr>
    <w:rPr>
      <w:rFonts w:ascii="Times New Roman" w:hAnsi="Times New Roman" w:cs="Times New Roman"/>
      <w:b/>
      <w:bCs/>
      <w:spacing w:val="-8"/>
      <w:sz w:val="20"/>
      <w:szCs w:val="20"/>
      <w:lang w:val="en-US" w:eastAsia="en-US"/>
    </w:rPr>
  </w:style>
  <w:style w:type="character" w:customStyle="1" w:styleId="27">
    <w:name w:val="Основной текст2"/>
    <w:basedOn w:val="af3"/>
    <w:rsid w:val="00226E92"/>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226E92"/>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226E92"/>
    <w:rPr>
      <w:i/>
      <w:iCs/>
      <w:spacing w:val="-6"/>
      <w:sz w:val="23"/>
      <w:szCs w:val="23"/>
      <w:shd w:val="clear" w:color="auto" w:fill="FFFFFF"/>
    </w:rPr>
  </w:style>
  <w:style w:type="paragraph" w:customStyle="1" w:styleId="29">
    <w:name w:val="Основной текст (2)"/>
    <w:basedOn w:val="a"/>
    <w:link w:val="28"/>
    <w:rsid w:val="00226E92"/>
    <w:pPr>
      <w:shd w:val="clear" w:color="auto" w:fill="FFFFFF"/>
      <w:autoSpaceDE/>
      <w:autoSpaceDN/>
      <w:spacing w:before="300" w:line="0" w:lineRule="atLeast"/>
      <w:ind w:firstLine="240"/>
      <w:jc w:val="both"/>
    </w:pPr>
    <w:rPr>
      <w:rFonts w:ascii="Times New Roman" w:hAnsi="Times New Roman" w:cs="Times New Roman"/>
      <w:i/>
      <w:iCs/>
      <w:spacing w:val="-6"/>
      <w:sz w:val="23"/>
      <w:szCs w:val="23"/>
      <w:lang w:val="en-US" w:eastAsia="en-US"/>
    </w:rPr>
  </w:style>
  <w:style w:type="character" w:customStyle="1" w:styleId="15">
    <w:name w:val="Заголовок №1_"/>
    <w:basedOn w:val="a0"/>
    <w:link w:val="16"/>
    <w:rsid w:val="00226E92"/>
    <w:rPr>
      <w:b/>
      <w:bCs/>
      <w:spacing w:val="-6"/>
      <w:sz w:val="22"/>
      <w:szCs w:val="22"/>
      <w:shd w:val="clear" w:color="auto" w:fill="FFFFFF"/>
    </w:rPr>
  </w:style>
  <w:style w:type="paragraph" w:customStyle="1" w:styleId="16">
    <w:name w:val="Заголовок №1"/>
    <w:basedOn w:val="a"/>
    <w:link w:val="15"/>
    <w:rsid w:val="00226E92"/>
    <w:pPr>
      <w:shd w:val="clear" w:color="auto" w:fill="FFFFFF"/>
      <w:autoSpaceDE/>
      <w:autoSpaceDN/>
      <w:spacing w:before="240" w:after="240" w:line="0" w:lineRule="atLeast"/>
      <w:ind w:firstLine="440"/>
      <w:jc w:val="both"/>
      <w:outlineLvl w:val="0"/>
    </w:pPr>
    <w:rPr>
      <w:rFonts w:ascii="Times New Roman" w:hAnsi="Times New Roman" w:cs="Times New Roman"/>
      <w:b/>
      <w:bCs/>
      <w:spacing w:val="-6"/>
      <w:sz w:val="22"/>
      <w:szCs w:val="22"/>
      <w:lang w:val="en-US" w:eastAsia="en-US"/>
    </w:rPr>
  </w:style>
  <w:style w:type="character" w:customStyle="1" w:styleId="33">
    <w:name w:val="Основной текст (3)_"/>
    <w:basedOn w:val="a0"/>
    <w:link w:val="34"/>
    <w:rsid w:val="00226E92"/>
    <w:rPr>
      <w:b/>
      <w:bCs/>
      <w:spacing w:val="-8"/>
      <w:shd w:val="clear" w:color="auto" w:fill="FFFFFF"/>
    </w:rPr>
  </w:style>
  <w:style w:type="paragraph" w:customStyle="1" w:styleId="34">
    <w:name w:val="Основной текст (3)"/>
    <w:basedOn w:val="a"/>
    <w:link w:val="33"/>
    <w:rsid w:val="00226E92"/>
    <w:pPr>
      <w:shd w:val="clear" w:color="auto" w:fill="FFFFFF"/>
      <w:autoSpaceDE/>
      <w:autoSpaceDN/>
      <w:spacing w:line="274" w:lineRule="exact"/>
      <w:ind w:firstLine="320"/>
      <w:jc w:val="both"/>
    </w:pPr>
    <w:rPr>
      <w:rFonts w:ascii="Times New Roman" w:hAnsi="Times New Roman" w:cs="Times New Roman"/>
      <w:b/>
      <w:bCs/>
      <w:spacing w:val="-8"/>
      <w:sz w:val="20"/>
      <w:szCs w:val="20"/>
      <w:lang w:val="en-US" w:eastAsia="en-US"/>
    </w:rPr>
  </w:style>
  <w:style w:type="table" w:styleId="af4">
    <w:name w:val="Table Grid"/>
    <w:basedOn w:val="a1"/>
    <w:uiPriority w:val="39"/>
    <w:rsid w:val="004112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Indent 3"/>
    <w:basedOn w:val="a"/>
    <w:link w:val="36"/>
    <w:uiPriority w:val="99"/>
    <w:unhideWhenUsed/>
    <w:rsid w:val="00392190"/>
    <w:pPr>
      <w:widowControl/>
      <w:autoSpaceDE/>
      <w:autoSpaceDN/>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uiPriority w:val="99"/>
    <w:rsid w:val="00392190"/>
    <w:rPr>
      <w:sz w:val="16"/>
      <w:szCs w:val="16"/>
    </w:rPr>
  </w:style>
  <w:style w:type="character" w:customStyle="1" w:styleId="CharacterStyle1">
    <w:name w:val="Character Style 1"/>
    <w:uiPriority w:val="99"/>
    <w:qFormat/>
    <w:rsid w:val="006826AB"/>
    <w:rPr>
      <w:rFonts w:ascii="Garamond" w:hAnsi="Garamond"/>
      <w:sz w:val="20"/>
    </w:rPr>
  </w:style>
  <w:style w:type="character" w:customStyle="1" w:styleId="xfm56871960">
    <w:name w:val="xfm_56871960"/>
    <w:qFormat/>
    <w:rsid w:val="006826AB"/>
  </w:style>
  <w:style w:type="paragraph" w:styleId="af5">
    <w:name w:val="Plain Text"/>
    <w:basedOn w:val="a"/>
    <w:link w:val="af6"/>
    <w:unhideWhenUsed/>
    <w:qFormat/>
    <w:rsid w:val="006826AB"/>
    <w:pPr>
      <w:suppressAutoHyphens/>
      <w:autoSpaceDE/>
      <w:autoSpaceDN/>
    </w:pPr>
    <w:rPr>
      <w:rFonts w:ascii="Courier New" w:hAnsi="Courier New" w:cs="Times New Roman"/>
      <w:sz w:val="20"/>
      <w:szCs w:val="20"/>
    </w:rPr>
  </w:style>
  <w:style w:type="character" w:customStyle="1" w:styleId="af6">
    <w:name w:val="Текст Знак"/>
    <w:basedOn w:val="a0"/>
    <w:link w:val="af5"/>
    <w:rsid w:val="006826AB"/>
    <w:rPr>
      <w:rFonts w:ascii="Courier New" w:hAnsi="Courier New"/>
      <w:lang w:val="ru-RU" w:eastAsia="ru-RU"/>
    </w:rPr>
  </w:style>
  <w:style w:type="character" w:customStyle="1" w:styleId="defaultFontStyle">
    <w:name w:val="defaultFontStyle"/>
    <w:rsid w:val="00711F4B"/>
    <w:rPr>
      <w:rFonts w:ascii="Arial" w:eastAsia="Arial" w:hAnsi="Arial" w:cs="Arial"/>
      <w:sz w:val="24"/>
      <w:szCs w:val="24"/>
    </w:rPr>
  </w:style>
  <w:style w:type="character" w:customStyle="1" w:styleId="boldFontStyle">
    <w:name w:val="boldFontStyle"/>
    <w:rsid w:val="00711F4B"/>
    <w:rPr>
      <w:rFonts w:ascii="Arial" w:eastAsia="Arial" w:hAnsi="Arial" w:cs="Arial"/>
      <w:b/>
      <w:sz w:val="24"/>
      <w:szCs w:val="24"/>
    </w:rPr>
  </w:style>
  <w:style w:type="table" w:customStyle="1" w:styleId="productTable">
    <w:name w:val="productTable"/>
    <w:uiPriority w:val="99"/>
    <w:rsid w:val="00711F4B"/>
    <w:pPr>
      <w:spacing w:after="200" w:line="276" w:lineRule="auto"/>
    </w:pPr>
    <w:rPr>
      <w:rFonts w:ascii="Arial" w:eastAsia="Arial" w:hAnsi="Arial" w:cs="Arial"/>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7">
    <w:name w:val="List Paragraph"/>
    <w:aliases w:val="Number Bullets,Список уровня 2,Абзац,1 Буллет"/>
    <w:basedOn w:val="a"/>
    <w:link w:val="af8"/>
    <w:uiPriority w:val="34"/>
    <w:qFormat/>
    <w:rsid w:val="003468C9"/>
    <w:pPr>
      <w:widowControl/>
      <w:suppressAutoHyphens/>
      <w:autoSpaceDE/>
      <w:autoSpaceDN/>
      <w:ind w:left="720"/>
      <w:contextualSpacing/>
    </w:pPr>
    <w:rPr>
      <w:rFonts w:ascii="Times New Roman" w:hAnsi="Times New Roman" w:cs="Times New Roman"/>
      <w:lang w:val="uk-UA"/>
    </w:rPr>
  </w:style>
  <w:style w:type="character" w:customStyle="1" w:styleId="af8">
    <w:name w:val="Абзац списка Знак"/>
    <w:aliases w:val="Number Bullets Знак,Список уровня 2 Знак,Абзац Знак,1 Буллет Знак"/>
    <w:link w:val="af7"/>
    <w:uiPriority w:val="34"/>
    <w:locked/>
    <w:rsid w:val="00FF5A1E"/>
    <w:rPr>
      <w:sz w:val="24"/>
      <w:szCs w:val="24"/>
      <w:lang w:eastAsia="ru-RU"/>
    </w:rPr>
  </w:style>
  <w:style w:type="paragraph" w:styleId="af9">
    <w:name w:val="Balloon Text"/>
    <w:basedOn w:val="a"/>
    <w:link w:val="afa"/>
    <w:uiPriority w:val="99"/>
    <w:semiHidden/>
    <w:unhideWhenUsed/>
    <w:rsid w:val="008E661C"/>
    <w:rPr>
      <w:rFonts w:ascii="Tahoma" w:hAnsi="Tahoma" w:cs="Tahoma"/>
      <w:sz w:val="16"/>
      <w:szCs w:val="16"/>
    </w:rPr>
  </w:style>
  <w:style w:type="character" w:customStyle="1" w:styleId="afa">
    <w:name w:val="Текст выноски Знак"/>
    <w:basedOn w:val="a0"/>
    <w:link w:val="af9"/>
    <w:uiPriority w:val="99"/>
    <w:semiHidden/>
    <w:rsid w:val="008E661C"/>
    <w:rPr>
      <w:rFonts w:ascii="Tahoma" w:hAnsi="Tahoma" w:cs="Tahoma"/>
      <w:sz w:val="16"/>
      <w:szCs w:val="16"/>
      <w:lang w:val="ru-RU" w:eastAsia="ru-RU"/>
    </w:rPr>
  </w:style>
  <w:style w:type="paragraph" w:customStyle="1" w:styleId="17">
    <w:name w:val="Обычный1"/>
    <w:rsid w:val="00694FB9"/>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1"/>
    <w:qFormat/>
    <w:rsid w:val="005A00D4"/>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C7650D"/>
    <w:rPr>
      <w:sz w:val="24"/>
      <w:shd w:val="clear" w:color="auto" w:fill="FFFFFF"/>
    </w:rPr>
  </w:style>
  <w:style w:type="paragraph" w:customStyle="1" w:styleId="Bodytext1">
    <w:name w:val="Body text1"/>
    <w:basedOn w:val="a"/>
    <w:link w:val="Bodytext"/>
    <w:uiPriority w:val="99"/>
    <w:rsid w:val="00C7650D"/>
    <w:pPr>
      <w:widowControl/>
      <w:shd w:val="clear" w:color="auto" w:fill="FFFFFF"/>
      <w:autoSpaceDE/>
      <w:autoSpaceDN/>
      <w:spacing w:after="240" w:line="240" w:lineRule="atLeast"/>
      <w:ind w:hanging="460"/>
    </w:pPr>
    <w:rPr>
      <w:rFonts w:ascii="Times New Roman" w:hAnsi="Times New Roman" w:cs="Times New Roman"/>
      <w:szCs w:val="20"/>
      <w:lang w:val="uk-UA" w:eastAsia="uk-UA"/>
    </w:rPr>
  </w:style>
  <w:style w:type="character" w:customStyle="1" w:styleId="Bodytext7">
    <w:name w:val="Body text7"/>
    <w:rsid w:val="00C7650D"/>
    <w:rPr>
      <w:rFonts w:ascii="Times New Roman" w:hAnsi="Times New Roman"/>
      <w:spacing w:val="0"/>
      <w:sz w:val="24"/>
      <w:u w:val="single"/>
    </w:rPr>
  </w:style>
  <w:style w:type="character" w:customStyle="1" w:styleId="Bodytext2">
    <w:name w:val="Body text (2)_"/>
    <w:link w:val="Bodytext21"/>
    <w:locked/>
    <w:rsid w:val="00C7650D"/>
    <w:rPr>
      <w:b/>
      <w:sz w:val="24"/>
      <w:shd w:val="clear" w:color="auto" w:fill="FFFFFF"/>
    </w:rPr>
  </w:style>
  <w:style w:type="paragraph" w:customStyle="1" w:styleId="Bodytext21">
    <w:name w:val="Body text (2)1"/>
    <w:basedOn w:val="a"/>
    <w:link w:val="Bodytext2"/>
    <w:uiPriority w:val="99"/>
    <w:rsid w:val="00C7650D"/>
    <w:pPr>
      <w:widowControl/>
      <w:shd w:val="clear" w:color="auto" w:fill="FFFFFF"/>
      <w:autoSpaceDE/>
      <w:autoSpaceDN/>
      <w:spacing w:line="274" w:lineRule="exact"/>
    </w:pPr>
    <w:rPr>
      <w:rFonts w:ascii="Times New Roman" w:hAnsi="Times New Roman" w:cs="Times New Roman"/>
      <w:b/>
      <w:szCs w:val="20"/>
      <w:lang w:val="uk-UA" w:eastAsia="uk-UA"/>
    </w:rPr>
  </w:style>
  <w:style w:type="character" w:customStyle="1" w:styleId="Heading1">
    <w:name w:val="Heading #1_"/>
    <w:link w:val="Heading11"/>
    <w:locked/>
    <w:rsid w:val="00C7650D"/>
    <w:rPr>
      <w:b/>
      <w:sz w:val="24"/>
      <w:shd w:val="clear" w:color="auto" w:fill="FFFFFF"/>
    </w:rPr>
  </w:style>
  <w:style w:type="paragraph" w:customStyle="1" w:styleId="Heading11">
    <w:name w:val="Heading #11"/>
    <w:basedOn w:val="a"/>
    <w:link w:val="Heading1"/>
    <w:uiPriority w:val="99"/>
    <w:rsid w:val="00C7650D"/>
    <w:pPr>
      <w:widowControl/>
      <w:shd w:val="clear" w:color="auto" w:fill="FFFFFF"/>
      <w:autoSpaceDE/>
      <w:autoSpaceDN/>
      <w:spacing w:line="264" w:lineRule="exact"/>
      <w:ind w:hanging="280"/>
      <w:outlineLvl w:val="0"/>
    </w:pPr>
    <w:rPr>
      <w:rFonts w:ascii="Times New Roman" w:hAnsi="Times New Roman" w:cs="Times New Roman"/>
      <w:b/>
      <w:szCs w:val="20"/>
      <w:lang w:val="uk-UA" w:eastAsia="uk-UA"/>
    </w:rPr>
  </w:style>
  <w:style w:type="character" w:customStyle="1" w:styleId="Bodytext8">
    <w:name w:val="Body text8"/>
    <w:rsid w:val="00C7650D"/>
    <w:rPr>
      <w:rFonts w:ascii="Times New Roman" w:hAnsi="Times New Roman"/>
      <w:spacing w:val="0"/>
      <w:sz w:val="24"/>
      <w:u w:val="single"/>
    </w:rPr>
  </w:style>
  <w:style w:type="character" w:customStyle="1" w:styleId="BodytextBold1">
    <w:name w:val="Body text + Bold1"/>
    <w:rsid w:val="00C7650D"/>
    <w:rPr>
      <w:rFonts w:ascii="Times New Roman" w:hAnsi="Times New Roman"/>
      <w:b/>
      <w:spacing w:val="0"/>
      <w:sz w:val="24"/>
    </w:rPr>
  </w:style>
  <w:style w:type="character" w:customStyle="1" w:styleId="Bodytext6">
    <w:name w:val="Body text6"/>
    <w:rsid w:val="00C7650D"/>
    <w:rPr>
      <w:rFonts w:ascii="Times New Roman" w:hAnsi="Times New Roman"/>
      <w:spacing w:val="0"/>
      <w:sz w:val="24"/>
      <w:u w:val="single"/>
    </w:rPr>
  </w:style>
  <w:style w:type="character" w:customStyle="1" w:styleId="Bodytext5">
    <w:name w:val="Body text5"/>
    <w:rsid w:val="00C7650D"/>
    <w:rPr>
      <w:rFonts w:ascii="Times New Roman" w:hAnsi="Times New Roman"/>
      <w:spacing w:val="0"/>
      <w:sz w:val="24"/>
      <w:u w:val="single"/>
    </w:rPr>
  </w:style>
  <w:style w:type="character" w:customStyle="1" w:styleId="Bodytext20">
    <w:name w:val="Body text2"/>
    <w:rsid w:val="00C7650D"/>
    <w:rPr>
      <w:rFonts w:ascii="Times New Roman" w:hAnsi="Times New Roman"/>
      <w:spacing w:val="0"/>
      <w:sz w:val="24"/>
      <w:u w:val="single"/>
    </w:rPr>
  </w:style>
  <w:style w:type="character" w:customStyle="1" w:styleId="FontStyle35">
    <w:name w:val="Font Style35"/>
    <w:rsid w:val="00C7650D"/>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C7650D"/>
    <w:pPr>
      <w:widowControl/>
      <w:autoSpaceDE/>
      <w:autoSpaceDN/>
      <w:spacing w:before="100" w:beforeAutospacing="1" w:after="100" w:afterAutospacing="1"/>
    </w:pPr>
    <w:rPr>
      <w:rFonts w:ascii="Times New Roman" w:hAnsi="Times New Roman" w:cs="Times New Roman"/>
      <w:lang w:val="uk-UA" w:eastAsia="uk-UA"/>
    </w:rPr>
  </w:style>
  <w:style w:type="paragraph" w:styleId="afb">
    <w:name w:val="header"/>
    <w:basedOn w:val="a"/>
    <w:link w:val="afc"/>
    <w:uiPriority w:val="99"/>
    <w:unhideWhenUsed/>
    <w:rsid w:val="00B63108"/>
    <w:pPr>
      <w:tabs>
        <w:tab w:val="center" w:pos="4677"/>
        <w:tab w:val="right" w:pos="9355"/>
      </w:tabs>
    </w:pPr>
  </w:style>
  <w:style w:type="character" w:customStyle="1" w:styleId="afc">
    <w:name w:val="Верхний колонтитул Знак"/>
    <w:basedOn w:val="a0"/>
    <w:link w:val="afb"/>
    <w:uiPriority w:val="99"/>
    <w:rsid w:val="00B63108"/>
    <w:rPr>
      <w:rFonts w:ascii="Times New Roman CYR" w:hAnsi="Times New Roman CYR" w:cs="Times New Roman CYR"/>
      <w:sz w:val="24"/>
      <w:szCs w:val="24"/>
      <w:lang w:val="ru-RU" w:eastAsia="ru-RU"/>
    </w:rPr>
  </w:style>
  <w:style w:type="paragraph" w:customStyle="1" w:styleId="msonormal0">
    <w:name w:val="msonormal"/>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D17CA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D17CA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D17CA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D17CA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D17CA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D17CA7"/>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D17CA7"/>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D17CA7"/>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D17CA7"/>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D17CA7"/>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D17CA7"/>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D17CA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D17CA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D17CA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D17CA7"/>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D17CA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D17CA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0A2DC1"/>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0A2DC1"/>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6D42C1"/>
    <w:rPr>
      <w:rFonts w:ascii="Times New Roman" w:hAnsi="Times New Roman"/>
      <w:sz w:val="24"/>
    </w:rPr>
  </w:style>
  <w:style w:type="character" w:customStyle="1" w:styleId="T21">
    <w:name w:val="T21"/>
    <w:hidden/>
    <w:rsid w:val="00DF2942"/>
  </w:style>
  <w:style w:type="paragraph" w:customStyle="1" w:styleId="2a">
    <w:name w:val="Без интервала2"/>
    <w:rsid w:val="00B85185"/>
    <w:rPr>
      <w:rFonts w:ascii="Calibri" w:hAnsi="Calibri"/>
      <w:sz w:val="22"/>
      <w:szCs w:val="22"/>
      <w:lang w:val="ru-RU" w:eastAsia="en-US"/>
    </w:rPr>
  </w:style>
  <w:style w:type="paragraph" w:styleId="afd">
    <w:name w:val="Body Text Indent"/>
    <w:basedOn w:val="a"/>
    <w:link w:val="afe"/>
    <w:semiHidden/>
    <w:unhideWhenUsed/>
    <w:rsid w:val="00A50887"/>
    <w:pPr>
      <w:spacing w:after="120"/>
      <w:ind w:left="283"/>
    </w:pPr>
  </w:style>
  <w:style w:type="character" w:customStyle="1" w:styleId="afe">
    <w:name w:val="Основной текст с отступом Знак"/>
    <w:basedOn w:val="a0"/>
    <w:link w:val="afd"/>
    <w:semiHidden/>
    <w:rsid w:val="00A50887"/>
    <w:rPr>
      <w:rFonts w:ascii="Times New Roman CYR" w:hAnsi="Times New Roman CYR" w:cs="Times New Roman CYR"/>
      <w:sz w:val="24"/>
      <w:szCs w:val="24"/>
      <w:lang w:val="ru-RU" w:eastAsia="ru-RU"/>
    </w:rPr>
  </w:style>
  <w:style w:type="paragraph" w:styleId="4">
    <w:name w:val="List Continue 4"/>
    <w:basedOn w:val="a"/>
    <w:unhideWhenUsed/>
    <w:rsid w:val="00A50887"/>
    <w:pPr>
      <w:spacing w:after="120"/>
      <w:ind w:left="1132"/>
      <w:contextualSpacing/>
    </w:pPr>
  </w:style>
  <w:style w:type="paragraph" w:customStyle="1" w:styleId="210">
    <w:name w:val="Основной текст с отступом 21"/>
    <w:basedOn w:val="a"/>
    <w:rsid w:val="00A50887"/>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A50887"/>
    <w:pPr>
      <w:widowControl/>
      <w:autoSpaceDE/>
      <w:autoSpaceDN/>
      <w:ind w:left="1415" w:hanging="283"/>
    </w:pPr>
    <w:rPr>
      <w:rFonts w:ascii="Times New Roman" w:hAnsi="Times New Roman" w:cs="Times New Roman"/>
      <w:lang w:val="uk-UA" w:eastAsia="zh-CN"/>
    </w:rPr>
  </w:style>
  <w:style w:type="character" w:customStyle="1" w:styleId="20">
    <w:name w:val="Заголовок 2 Знак"/>
    <w:basedOn w:val="a0"/>
    <w:link w:val="2"/>
    <w:semiHidden/>
    <w:rsid w:val="00A50887"/>
    <w:rPr>
      <w:rFonts w:asciiTheme="majorHAnsi" w:eastAsiaTheme="majorEastAsia" w:hAnsiTheme="majorHAnsi" w:cstheme="majorBidi"/>
      <w:color w:val="2E74B5" w:themeColor="accent1" w:themeShade="BF"/>
      <w:sz w:val="26"/>
      <w:szCs w:val="26"/>
      <w:lang w:val="ru-RU" w:eastAsia="ru-RU"/>
    </w:rPr>
  </w:style>
  <w:style w:type="paragraph" w:customStyle="1" w:styleId="211">
    <w:name w:val="Основной текст 21"/>
    <w:basedOn w:val="a"/>
    <w:rsid w:val="00A50887"/>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A50887"/>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143487"/>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f">
    <w:name w:val="Emphasis"/>
    <w:qFormat/>
    <w:rsid w:val="008D0B2D"/>
    <w:rPr>
      <w:rFonts w:cs="Times New Roman"/>
      <w:i/>
    </w:rPr>
  </w:style>
  <w:style w:type="table" w:customStyle="1" w:styleId="18">
    <w:name w:val="Сетка таблицы1"/>
    <w:basedOn w:val="a1"/>
    <w:next w:val="af4"/>
    <w:uiPriority w:val="39"/>
    <w:rsid w:val="005D5A8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rsid w:val="005D5A80"/>
    <w:pPr>
      <w:widowControl/>
      <w:autoSpaceDE/>
      <w:autoSpaceDN/>
      <w:adjustRightInd w:val="0"/>
    </w:pPr>
    <w:rPr>
      <w:rFonts w:ascii="Times New Roman" w:hAnsi="Times New Roman" w:cs="Times New Roman"/>
      <w:szCs w:val="20"/>
    </w:rPr>
  </w:style>
  <w:style w:type="character" w:customStyle="1" w:styleId="letter">
    <w:name w:val="letter"/>
    <w:rsid w:val="009E498A"/>
  </w:style>
  <w:style w:type="paragraph" w:customStyle="1" w:styleId="tj">
    <w:name w:val="tj"/>
    <w:basedOn w:val="a"/>
    <w:uiPriority w:val="99"/>
    <w:rsid w:val="003B1DC3"/>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77C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EE7B76"/>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EE7B76"/>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A53D2A"/>
    <w:rPr>
      <w:b/>
      <w:bCs/>
      <w:sz w:val="22"/>
      <w:szCs w:val="22"/>
      <w:shd w:val="clear" w:color="auto" w:fill="FFFFFF"/>
    </w:rPr>
  </w:style>
  <w:style w:type="character" w:customStyle="1" w:styleId="Bodytext3NotBold">
    <w:name w:val="Body text (3) + Not Bold"/>
    <w:basedOn w:val="Bodytext3"/>
    <w:rsid w:val="00A53D2A"/>
    <w:rPr>
      <w:b/>
      <w:bCs/>
      <w:color w:val="000000"/>
      <w:spacing w:val="0"/>
      <w:w w:val="100"/>
      <w:position w:val="0"/>
      <w:sz w:val="22"/>
      <w:szCs w:val="22"/>
      <w:shd w:val="clear" w:color="auto" w:fill="FFFFFF"/>
      <w:lang w:val="ru-RU" w:eastAsia="ru-RU" w:bidi="ru-RU"/>
    </w:rPr>
  </w:style>
  <w:style w:type="paragraph" w:customStyle="1" w:styleId="Bodytext30">
    <w:name w:val="Body text (3)"/>
    <w:basedOn w:val="a"/>
    <w:link w:val="Bodytext3"/>
    <w:rsid w:val="00A53D2A"/>
    <w:pPr>
      <w:shd w:val="clear" w:color="auto" w:fill="FFFFFF"/>
      <w:autoSpaceDE/>
      <w:autoSpaceDN/>
      <w:spacing w:before="900" w:after="900" w:line="0" w:lineRule="atLeast"/>
      <w:jc w:val="both"/>
    </w:pPr>
    <w:rPr>
      <w:rFonts w:ascii="Times New Roman" w:hAnsi="Times New Roman" w:cs="Times New Roman"/>
      <w:b/>
      <w:bCs/>
      <w:sz w:val="22"/>
      <w:szCs w:val="22"/>
      <w:lang w:val="uk-UA" w:eastAsia="uk-UA"/>
    </w:rPr>
  </w:style>
  <w:style w:type="character" w:customStyle="1" w:styleId="fontstyle01">
    <w:name w:val="fontstyle01"/>
    <w:basedOn w:val="a0"/>
    <w:rsid w:val="006E1C96"/>
    <w:rPr>
      <w:rFonts w:ascii="TimesNewRomanPSMT" w:hAnsi="TimesNewRomanPSMT" w:hint="default"/>
      <w:b w:val="0"/>
      <w:bCs w:val="0"/>
      <w:i w:val="0"/>
      <w:iCs w:val="0"/>
      <w:color w:val="000000"/>
      <w:sz w:val="24"/>
      <w:szCs w:val="24"/>
    </w:rPr>
  </w:style>
  <w:style w:type="character" w:customStyle="1" w:styleId="ng-binding">
    <w:name w:val="ng-binding"/>
    <w:basedOn w:val="a0"/>
    <w:rsid w:val="00385080"/>
  </w:style>
  <w:style w:type="character" w:customStyle="1" w:styleId="control-label">
    <w:name w:val="control-label"/>
    <w:basedOn w:val="a0"/>
    <w:rsid w:val="0038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1313">
      <w:bodyDiv w:val="1"/>
      <w:marLeft w:val="0"/>
      <w:marRight w:val="0"/>
      <w:marTop w:val="0"/>
      <w:marBottom w:val="0"/>
      <w:divBdr>
        <w:top w:val="none" w:sz="0" w:space="0" w:color="auto"/>
        <w:left w:val="none" w:sz="0" w:space="0" w:color="auto"/>
        <w:bottom w:val="none" w:sz="0" w:space="0" w:color="auto"/>
        <w:right w:val="none" w:sz="0" w:space="0" w:color="auto"/>
      </w:divBdr>
    </w:div>
    <w:div w:id="122964371">
      <w:bodyDiv w:val="1"/>
      <w:marLeft w:val="0"/>
      <w:marRight w:val="0"/>
      <w:marTop w:val="0"/>
      <w:marBottom w:val="0"/>
      <w:divBdr>
        <w:top w:val="none" w:sz="0" w:space="0" w:color="auto"/>
        <w:left w:val="none" w:sz="0" w:space="0" w:color="auto"/>
        <w:bottom w:val="none" w:sz="0" w:space="0" w:color="auto"/>
        <w:right w:val="none" w:sz="0" w:space="0" w:color="auto"/>
      </w:divBdr>
    </w:div>
    <w:div w:id="181406590">
      <w:bodyDiv w:val="1"/>
      <w:marLeft w:val="0"/>
      <w:marRight w:val="0"/>
      <w:marTop w:val="0"/>
      <w:marBottom w:val="0"/>
      <w:divBdr>
        <w:top w:val="none" w:sz="0" w:space="0" w:color="auto"/>
        <w:left w:val="none" w:sz="0" w:space="0" w:color="auto"/>
        <w:bottom w:val="none" w:sz="0" w:space="0" w:color="auto"/>
        <w:right w:val="none" w:sz="0" w:space="0" w:color="auto"/>
      </w:divBdr>
    </w:div>
    <w:div w:id="212080073">
      <w:bodyDiv w:val="1"/>
      <w:marLeft w:val="0"/>
      <w:marRight w:val="0"/>
      <w:marTop w:val="0"/>
      <w:marBottom w:val="0"/>
      <w:divBdr>
        <w:top w:val="none" w:sz="0" w:space="0" w:color="auto"/>
        <w:left w:val="none" w:sz="0" w:space="0" w:color="auto"/>
        <w:bottom w:val="none" w:sz="0" w:space="0" w:color="auto"/>
        <w:right w:val="none" w:sz="0" w:space="0" w:color="auto"/>
      </w:divBdr>
    </w:div>
    <w:div w:id="228660503">
      <w:bodyDiv w:val="1"/>
      <w:marLeft w:val="0"/>
      <w:marRight w:val="0"/>
      <w:marTop w:val="0"/>
      <w:marBottom w:val="0"/>
      <w:divBdr>
        <w:top w:val="none" w:sz="0" w:space="0" w:color="auto"/>
        <w:left w:val="none" w:sz="0" w:space="0" w:color="auto"/>
        <w:bottom w:val="none" w:sz="0" w:space="0" w:color="auto"/>
        <w:right w:val="none" w:sz="0" w:space="0" w:color="auto"/>
      </w:divBdr>
      <w:divsChild>
        <w:div w:id="2089308741">
          <w:marLeft w:val="0"/>
          <w:marRight w:val="0"/>
          <w:marTop w:val="0"/>
          <w:marBottom w:val="0"/>
          <w:divBdr>
            <w:top w:val="none" w:sz="0" w:space="0" w:color="auto"/>
            <w:left w:val="none" w:sz="0" w:space="0" w:color="auto"/>
            <w:bottom w:val="none" w:sz="0" w:space="0" w:color="auto"/>
            <w:right w:val="none" w:sz="0" w:space="0" w:color="auto"/>
          </w:divBdr>
        </w:div>
        <w:div w:id="1122965179">
          <w:marLeft w:val="0"/>
          <w:marRight w:val="0"/>
          <w:marTop w:val="0"/>
          <w:marBottom w:val="0"/>
          <w:divBdr>
            <w:top w:val="none" w:sz="0" w:space="0" w:color="auto"/>
            <w:left w:val="none" w:sz="0" w:space="0" w:color="auto"/>
            <w:bottom w:val="none" w:sz="0" w:space="0" w:color="auto"/>
            <w:right w:val="none" w:sz="0" w:space="0" w:color="auto"/>
          </w:divBdr>
        </w:div>
        <w:div w:id="553929063">
          <w:marLeft w:val="0"/>
          <w:marRight w:val="0"/>
          <w:marTop w:val="0"/>
          <w:marBottom w:val="0"/>
          <w:divBdr>
            <w:top w:val="none" w:sz="0" w:space="0" w:color="auto"/>
            <w:left w:val="none" w:sz="0" w:space="0" w:color="auto"/>
            <w:bottom w:val="none" w:sz="0" w:space="0" w:color="auto"/>
            <w:right w:val="none" w:sz="0" w:space="0" w:color="auto"/>
          </w:divBdr>
        </w:div>
        <w:div w:id="433324989">
          <w:marLeft w:val="0"/>
          <w:marRight w:val="0"/>
          <w:marTop w:val="0"/>
          <w:marBottom w:val="0"/>
          <w:divBdr>
            <w:top w:val="none" w:sz="0" w:space="0" w:color="auto"/>
            <w:left w:val="none" w:sz="0" w:space="0" w:color="auto"/>
            <w:bottom w:val="none" w:sz="0" w:space="0" w:color="auto"/>
            <w:right w:val="none" w:sz="0" w:space="0" w:color="auto"/>
          </w:divBdr>
        </w:div>
        <w:div w:id="1977561087">
          <w:marLeft w:val="0"/>
          <w:marRight w:val="0"/>
          <w:marTop w:val="0"/>
          <w:marBottom w:val="0"/>
          <w:divBdr>
            <w:top w:val="none" w:sz="0" w:space="0" w:color="auto"/>
            <w:left w:val="none" w:sz="0" w:space="0" w:color="auto"/>
            <w:bottom w:val="none" w:sz="0" w:space="0" w:color="auto"/>
            <w:right w:val="none" w:sz="0" w:space="0" w:color="auto"/>
          </w:divBdr>
        </w:div>
        <w:div w:id="1417285172">
          <w:marLeft w:val="0"/>
          <w:marRight w:val="0"/>
          <w:marTop w:val="0"/>
          <w:marBottom w:val="0"/>
          <w:divBdr>
            <w:top w:val="none" w:sz="0" w:space="0" w:color="auto"/>
            <w:left w:val="none" w:sz="0" w:space="0" w:color="auto"/>
            <w:bottom w:val="none" w:sz="0" w:space="0" w:color="auto"/>
            <w:right w:val="none" w:sz="0" w:space="0" w:color="auto"/>
          </w:divBdr>
        </w:div>
        <w:div w:id="1594389558">
          <w:marLeft w:val="0"/>
          <w:marRight w:val="0"/>
          <w:marTop w:val="0"/>
          <w:marBottom w:val="0"/>
          <w:divBdr>
            <w:top w:val="none" w:sz="0" w:space="0" w:color="auto"/>
            <w:left w:val="none" w:sz="0" w:space="0" w:color="auto"/>
            <w:bottom w:val="none" w:sz="0" w:space="0" w:color="auto"/>
            <w:right w:val="none" w:sz="0" w:space="0" w:color="auto"/>
          </w:divBdr>
        </w:div>
        <w:div w:id="1690839718">
          <w:marLeft w:val="0"/>
          <w:marRight w:val="0"/>
          <w:marTop w:val="0"/>
          <w:marBottom w:val="0"/>
          <w:divBdr>
            <w:top w:val="none" w:sz="0" w:space="0" w:color="auto"/>
            <w:left w:val="none" w:sz="0" w:space="0" w:color="auto"/>
            <w:bottom w:val="none" w:sz="0" w:space="0" w:color="auto"/>
            <w:right w:val="none" w:sz="0" w:space="0" w:color="auto"/>
          </w:divBdr>
        </w:div>
        <w:div w:id="759327102">
          <w:marLeft w:val="0"/>
          <w:marRight w:val="0"/>
          <w:marTop w:val="0"/>
          <w:marBottom w:val="0"/>
          <w:divBdr>
            <w:top w:val="none" w:sz="0" w:space="0" w:color="auto"/>
            <w:left w:val="none" w:sz="0" w:space="0" w:color="auto"/>
            <w:bottom w:val="none" w:sz="0" w:space="0" w:color="auto"/>
            <w:right w:val="none" w:sz="0" w:space="0" w:color="auto"/>
          </w:divBdr>
        </w:div>
        <w:div w:id="1068646783">
          <w:marLeft w:val="0"/>
          <w:marRight w:val="0"/>
          <w:marTop w:val="0"/>
          <w:marBottom w:val="0"/>
          <w:divBdr>
            <w:top w:val="none" w:sz="0" w:space="0" w:color="auto"/>
            <w:left w:val="none" w:sz="0" w:space="0" w:color="auto"/>
            <w:bottom w:val="none" w:sz="0" w:space="0" w:color="auto"/>
            <w:right w:val="none" w:sz="0" w:space="0" w:color="auto"/>
          </w:divBdr>
        </w:div>
        <w:div w:id="933171181">
          <w:marLeft w:val="0"/>
          <w:marRight w:val="0"/>
          <w:marTop w:val="0"/>
          <w:marBottom w:val="0"/>
          <w:divBdr>
            <w:top w:val="none" w:sz="0" w:space="0" w:color="auto"/>
            <w:left w:val="none" w:sz="0" w:space="0" w:color="auto"/>
            <w:bottom w:val="none" w:sz="0" w:space="0" w:color="auto"/>
            <w:right w:val="none" w:sz="0" w:space="0" w:color="auto"/>
          </w:divBdr>
        </w:div>
        <w:div w:id="66923967">
          <w:marLeft w:val="0"/>
          <w:marRight w:val="0"/>
          <w:marTop w:val="0"/>
          <w:marBottom w:val="0"/>
          <w:divBdr>
            <w:top w:val="none" w:sz="0" w:space="0" w:color="auto"/>
            <w:left w:val="none" w:sz="0" w:space="0" w:color="auto"/>
            <w:bottom w:val="none" w:sz="0" w:space="0" w:color="auto"/>
            <w:right w:val="none" w:sz="0" w:space="0" w:color="auto"/>
          </w:divBdr>
        </w:div>
        <w:div w:id="275065898">
          <w:marLeft w:val="0"/>
          <w:marRight w:val="0"/>
          <w:marTop w:val="0"/>
          <w:marBottom w:val="0"/>
          <w:divBdr>
            <w:top w:val="none" w:sz="0" w:space="0" w:color="auto"/>
            <w:left w:val="none" w:sz="0" w:space="0" w:color="auto"/>
            <w:bottom w:val="none" w:sz="0" w:space="0" w:color="auto"/>
            <w:right w:val="none" w:sz="0" w:space="0" w:color="auto"/>
          </w:divBdr>
        </w:div>
        <w:div w:id="1597515481">
          <w:marLeft w:val="0"/>
          <w:marRight w:val="0"/>
          <w:marTop w:val="0"/>
          <w:marBottom w:val="0"/>
          <w:divBdr>
            <w:top w:val="none" w:sz="0" w:space="0" w:color="auto"/>
            <w:left w:val="none" w:sz="0" w:space="0" w:color="auto"/>
            <w:bottom w:val="none" w:sz="0" w:space="0" w:color="auto"/>
            <w:right w:val="none" w:sz="0" w:space="0" w:color="auto"/>
          </w:divBdr>
        </w:div>
        <w:div w:id="1914315144">
          <w:marLeft w:val="0"/>
          <w:marRight w:val="0"/>
          <w:marTop w:val="0"/>
          <w:marBottom w:val="0"/>
          <w:divBdr>
            <w:top w:val="none" w:sz="0" w:space="0" w:color="auto"/>
            <w:left w:val="none" w:sz="0" w:space="0" w:color="auto"/>
            <w:bottom w:val="none" w:sz="0" w:space="0" w:color="auto"/>
            <w:right w:val="none" w:sz="0" w:space="0" w:color="auto"/>
          </w:divBdr>
        </w:div>
        <w:div w:id="1836144411">
          <w:marLeft w:val="0"/>
          <w:marRight w:val="0"/>
          <w:marTop w:val="0"/>
          <w:marBottom w:val="0"/>
          <w:divBdr>
            <w:top w:val="none" w:sz="0" w:space="0" w:color="auto"/>
            <w:left w:val="none" w:sz="0" w:space="0" w:color="auto"/>
            <w:bottom w:val="none" w:sz="0" w:space="0" w:color="auto"/>
            <w:right w:val="none" w:sz="0" w:space="0" w:color="auto"/>
          </w:divBdr>
        </w:div>
        <w:div w:id="902061082">
          <w:marLeft w:val="0"/>
          <w:marRight w:val="0"/>
          <w:marTop w:val="0"/>
          <w:marBottom w:val="0"/>
          <w:divBdr>
            <w:top w:val="none" w:sz="0" w:space="0" w:color="auto"/>
            <w:left w:val="none" w:sz="0" w:space="0" w:color="auto"/>
            <w:bottom w:val="none" w:sz="0" w:space="0" w:color="auto"/>
            <w:right w:val="none" w:sz="0" w:space="0" w:color="auto"/>
          </w:divBdr>
        </w:div>
        <w:div w:id="1702129118">
          <w:marLeft w:val="0"/>
          <w:marRight w:val="0"/>
          <w:marTop w:val="0"/>
          <w:marBottom w:val="0"/>
          <w:divBdr>
            <w:top w:val="none" w:sz="0" w:space="0" w:color="auto"/>
            <w:left w:val="none" w:sz="0" w:space="0" w:color="auto"/>
            <w:bottom w:val="none" w:sz="0" w:space="0" w:color="auto"/>
            <w:right w:val="none" w:sz="0" w:space="0" w:color="auto"/>
          </w:divBdr>
        </w:div>
        <w:div w:id="178397173">
          <w:marLeft w:val="0"/>
          <w:marRight w:val="0"/>
          <w:marTop w:val="0"/>
          <w:marBottom w:val="0"/>
          <w:divBdr>
            <w:top w:val="none" w:sz="0" w:space="0" w:color="auto"/>
            <w:left w:val="none" w:sz="0" w:space="0" w:color="auto"/>
            <w:bottom w:val="none" w:sz="0" w:space="0" w:color="auto"/>
            <w:right w:val="none" w:sz="0" w:space="0" w:color="auto"/>
          </w:divBdr>
        </w:div>
      </w:divsChild>
    </w:div>
    <w:div w:id="270434121">
      <w:bodyDiv w:val="1"/>
      <w:marLeft w:val="0"/>
      <w:marRight w:val="0"/>
      <w:marTop w:val="0"/>
      <w:marBottom w:val="0"/>
      <w:divBdr>
        <w:top w:val="none" w:sz="0" w:space="0" w:color="auto"/>
        <w:left w:val="none" w:sz="0" w:space="0" w:color="auto"/>
        <w:bottom w:val="none" w:sz="0" w:space="0" w:color="auto"/>
        <w:right w:val="none" w:sz="0" w:space="0" w:color="auto"/>
      </w:divBdr>
    </w:div>
    <w:div w:id="288902424">
      <w:bodyDiv w:val="1"/>
      <w:marLeft w:val="0"/>
      <w:marRight w:val="0"/>
      <w:marTop w:val="0"/>
      <w:marBottom w:val="0"/>
      <w:divBdr>
        <w:top w:val="none" w:sz="0" w:space="0" w:color="auto"/>
        <w:left w:val="none" w:sz="0" w:space="0" w:color="auto"/>
        <w:bottom w:val="none" w:sz="0" w:space="0" w:color="auto"/>
        <w:right w:val="none" w:sz="0" w:space="0" w:color="auto"/>
      </w:divBdr>
    </w:div>
    <w:div w:id="289870038">
      <w:bodyDiv w:val="1"/>
      <w:marLeft w:val="0"/>
      <w:marRight w:val="0"/>
      <w:marTop w:val="0"/>
      <w:marBottom w:val="0"/>
      <w:divBdr>
        <w:top w:val="none" w:sz="0" w:space="0" w:color="auto"/>
        <w:left w:val="none" w:sz="0" w:space="0" w:color="auto"/>
        <w:bottom w:val="none" w:sz="0" w:space="0" w:color="auto"/>
        <w:right w:val="none" w:sz="0" w:space="0" w:color="auto"/>
      </w:divBdr>
    </w:div>
    <w:div w:id="346103854">
      <w:bodyDiv w:val="1"/>
      <w:marLeft w:val="0"/>
      <w:marRight w:val="0"/>
      <w:marTop w:val="0"/>
      <w:marBottom w:val="0"/>
      <w:divBdr>
        <w:top w:val="none" w:sz="0" w:space="0" w:color="auto"/>
        <w:left w:val="none" w:sz="0" w:space="0" w:color="auto"/>
        <w:bottom w:val="none" w:sz="0" w:space="0" w:color="auto"/>
        <w:right w:val="none" w:sz="0" w:space="0" w:color="auto"/>
      </w:divBdr>
    </w:div>
    <w:div w:id="352417139">
      <w:bodyDiv w:val="1"/>
      <w:marLeft w:val="0"/>
      <w:marRight w:val="0"/>
      <w:marTop w:val="0"/>
      <w:marBottom w:val="0"/>
      <w:divBdr>
        <w:top w:val="none" w:sz="0" w:space="0" w:color="auto"/>
        <w:left w:val="none" w:sz="0" w:space="0" w:color="auto"/>
        <w:bottom w:val="none" w:sz="0" w:space="0" w:color="auto"/>
        <w:right w:val="none" w:sz="0" w:space="0" w:color="auto"/>
      </w:divBdr>
    </w:div>
    <w:div w:id="378866423">
      <w:bodyDiv w:val="1"/>
      <w:marLeft w:val="0"/>
      <w:marRight w:val="0"/>
      <w:marTop w:val="0"/>
      <w:marBottom w:val="0"/>
      <w:divBdr>
        <w:top w:val="none" w:sz="0" w:space="0" w:color="auto"/>
        <w:left w:val="none" w:sz="0" w:space="0" w:color="auto"/>
        <w:bottom w:val="none" w:sz="0" w:space="0" w:color="auto"/>
        <w:right w:val="none" w:sz="0" w:space="0" w:color="auto"/>
      </w:divBdr>
    </w:div>
    <w:div w:id="395208102">
      <w:bodyDiv w:val="1"/>
      <w:marLeft w:val="0"/>
      <w:marRight w:val="0"/>
      <w:marTop w:val="0"/>
      <w:marBottom w:val="0"/>
      <w:divBdr>
        <w:top w:val="none" w:sz="0" w:space="0" w:color="auto"/>
        <w:left w:val="none" w:sz="0" w:space="0" w:color="auto"/>
        <w:bottom w:val="none" w:sz="0" w:space="0" w:color="auto"/>
        <w:right w:val="none" w:sz="0" w:space="0" w:color="auto"/>
      </w:divBdr>
    </w:div>
    <w:div w:id="425275181">
      <w:bodyDiv w:val="1"/>
      <w:marLeft w:val="0"/>
      <w:marRight w:val="0"/>
      <w:marTop w:val="0"/>
      <w:marBottom w:val="0"/>
      <w:divBdr>
        <w:top w:val="none" w:sz="0" w:space="0" w:color="auto"/>
        <w:left w:val="none" w:sz="0" w:space="0" w:color="auto"/>
        <w:bottom w:val="none" w:sz="0" w:space="0" w:color="auto"/>
        <w:right w:val="none" w:sz="0" w:space="0" w:color="auto"/>
      </w:divBdr>
    </w:div>
    <w:div w:id="461458690">
      <w:bodyDiv w:val="1"/>
      <w:marLeft w:val="0"/>
      <w:marRight w:val="0"/>
      <w:marTop w:val="0"/>
      <w:marBottom w:val="0"/>
      <w:divBdr>
        <w:top w:val="none" w:sz="0" w:space="0" w:color="auto"/>
        <w:left w:val="none" w:sz="0" w:space="0" w:color="auto"/>
        <w:bottom w:val="none" w:sz="0" w:space="0" w:color="auto"/>
        <w:right w:val="none" w:sz="0" w:space="0" w:color="auto"/>
      </w:divBdr>
    </w:div>
    <w:div w:id="488668886">
      <w:bodyDiv w:val="1"/>
      <w:marLeft w:val="0"/>
      <w:marRight w:val="0"/>
      <w:marTop w:val="0"/>
      <w:marBottom w:val="0"/>
      <w:divBdr>
        <w:top w:val="none" w:sz="0" w:space="0" w:color="auto"/>
        <w:left w:val="none" w:sz="0" w:space="0" w:color="auto"/>
        <w:bottom w:val="none" w:sz="0" w:space="0" w:color="auto"/>
        <w:right w:val="none" w:sz="0" w:space="0" w:color="auto"/>
      </w:divBdr>
    </w:div>
    <w:div w:id="517430563">
      <w:bodyDiv w:val="1"/>
      <w:marLeft w:val="0"/>
      <w:marRight w:val="0"/>
      <w:marTop w:val="0"/>
      <w:marBottom w:val="0"/>
      <w:divBdr>
        <w:top w:val="none" w:sz="0" w:space="0" w:color="auto"/>
        <w:left w:val="none" w:sz="0" w:space="0" w:color="auto"/>
        <w:bottom w:val="none" w:sz="0" w:space="0" w:color="auto"/>
        <w:right w:val="none" w:sz="0" w:space="0" w:color="auto"/>
      </w:divBdr>
    </w:div>
    <w:div w:id="539170464">
      <w:bodyDiv w:val="1"/>
      <w:marLeft w:val="0"/>
      <w:marRight w:val="0"/>
      <w:marTop w:val="0"/>
      <w:marBottom w:val="0"/>
      <w:divBdr>
        <w:top w:val="none" w:sz="0" w:space="0" w:color="auto"/>
        <w:left w:val="none" w:sz="0" w:space="0" w:color="auto"/>
        <w:bottom w:val="none" w:sz="0" w:space="0" w:color="auto"/>
        <w:right w:val="none" w:sz="0" w:space="0" w:color="auto"/>
      </w:divBdr>
      <w:divsChild>
        <w:div w:id="1167599486">
          <w:marLeft w:val="0"/>
          <w:marRight w:val="0"/>
          <w:marTop w:val="0"/>
          <w:marBottom w:val="0"/>
          <w:divBdr>
            <w:top w:val="none" w:sz="0" w:space="0" w:color="auto"/>
            <w:left w:val="none" w:sz="0" w:space="0" w:color="auto"/>
            <w:bottom w:val="none" w:sz="0" w:space="0" w:color="auto"/>
            <w:right w:val="none" w:sz="0" w:space="0" w:color="auto"/>
          </w:divBdr>
        </w:div>
      </w:divsChild>
    </w:div>
    <w:div w:id="544802989">
      <w:bodyDiv w:val="1"/>
      <w:marLeft w:val="0"/>
      <w:marRight w:val="0"/>
      <w:marTop w:val="0"/>
      <w:marBottom w:val="0"/>
      <w:divBdr>
        <w:top w:val="none" w:sz="0" w:space="0" w:color="auto"/>
        <w:left w:val="none" w:sz="0" w:space="0" w:color="auto"/>
        <w:bottom w:val="none" w:sz="0" w:space="0" w:color="auto"/>
        <w:right w:val="none" w:sz="0" w:space="0" w:color="auto"/>
      </w:divBdr>
    </w:div>
    <w:div w:id="558788277">
      <w:bodyDiv w:val="1"/>
      <w:marLeft w:val="0"/>
      <w:marRight w:val="0"/>
      <w:marTop w:val="0"/>
      <w:marBottom w:val="0"/>
      <w:divBdr>
        <w:top w:val="none" w:sz="0" w:space="0" w:color="auto"/>
        <w:left w:val="none" w:sz="0" w:space="0" w:color="auto"/>
        <w:bottom w:val="none" w:sz="0" w:space="0" w:color="auto"/>
        <w:right w:val="none" w:sz="0" w:space="0" w:color="auto"/>
      </w:divBdr>
      <w:divsChild>
        <w:div w:id="1252198284">
          <w:marLeft w:val="0"/>
          <w:marRight w:val="0"/>
          <w:marTop w:val="0"/>
          <w:marBottom w:val="0"/>
          <w:divBdr>
            <w:top w:val="none" w:sz="0" w:space="0" w:color="auto"/>
            <w:left w:val="none" w:sz="0" w:space="0" w:color="auto"/>
            <w:bottom w:val="none" w:sz="0" w:space="0" w:color="auto"/>
            <w:right w:val="none" w:sz="0" w:space="0" w:color="auto"/>
          </w:divBdr>
        </w:div>
      </w:divsChild>
    </w:div>
    <w:div w:id="614950118">
      <w:bodyDiv w:val="1"/>
      <w:marLeft w:val="0"/>
      <w:marRight w:val="0"/>
      <w:marTop w:val="0"/>
      <w:marBottom w:val="0"/>
      <w:divBdr>
        <w:top w:val="none" w:sz="0" w:space="0" w:color="auto"/>
        <w:left w:val="none" w:sz="0" w:space="0" w:color="auto"/>
        <w:bottom w:val="none" w:sz="0" w:space="0" w:color="auto"/>
        <w:right w:val="none" w:sz="0" w:space="0" w:color="auto"/>
      </w:divBdr>
    </w:div>
    <w:div w:id="670451214">
      <w:bodyDiv w:val="1"/>
      <w:marLeft w:val="0"/>
      <w:marRight w:val="0"/>
      <w:marTop w:val="0"/>
      <w:marBottom w:val="0"/>
      <w:divBdr>
        <w:top w:val="none" w:sz="0" w:space="0" w:color="auto"/>
        <w:left w:val="none" w:sz="0" w:space="0" w:color="auto"/>
        <w:bottom w:val="none" w:sz="0" w:space="0" w:color="auto"/>
        <w:right w:val="none" w:sz="0" w:space="0" w:color="auto"/>
      </w:divBdr>
    </w:div>
    <w:div w:id="705645110">
      <w:bodyDiv w:val="1"/>
      <w:marLeft w:val="0"/>
      <w:marRight w:val="0"/>
      <w:marTop w:val="0"/>
      <w:marBottom w:val="0"/>
      <w:divBdr>
        <w:top w:val="none" w:sz="0" w:space="0" w:color="auto"/>
        <w:left w:val="none" w:sz="0" w:space="0" w:color="auto"/>
        <w:bottom w:val="none" w:sz="0" w:space="0" w:color="auto"/>
        <w:right w:val="none" w:sz="0" w:space="0" w:color="auto"/>
      </w:divBdr>
    </w:div>
    <w:div w:id="756362120">
      <w:bodyDiv w:val="1"/>
      <w:marLeft w:val="0"/>
      <w:marRight w:val="0"/>
      <w:marTop w:val="0"/>
      <w:marBottom w:val="0"/>
      <w:divBdr>
        <w:top w:val="none" w:sz="0" w:space="0" w:color="auto"/>
        <w:left w:val="none" w:sz="0" w:space="0" w:color="auto"/>
        <w:bottom w:val="none" w:sz="0" w:space="0" w:color="auto"/>
        <w:right w:val="none" w:sz="0" w:space="0" w:color="auto"/>
      </w:divBdr>
    </w:div>
    <w:div w:id="777407146">
      <w:bodyDiv w:val="1"/>
      <w:marLeft w:val="0"/>
      <w:marRight w:val="0"/>
      <w:marTop w:val="0"/>
      <w:marBottom w:val="0"/>
      <w:divBdr>
        <w:top w:val="none" w:sz="0" w:space="0" w:color="auto"/>
        <w:left w:val="none" w:sz="0" w:space="0" w:color="auto"/>
        <w:bottom w:val="none" w:sz="0" w:space="0" w:color="auto"/>
        <w:right w:val="none" w:sz="0" w:space="0" w:color="auto"/>
      </w:divBdr>
    </w:div>
    <w:div w:id="806313088">
      <w:bodyDiv w:val="1"/>
      <w:marLeft w:val="0"/>
      <w:marRight w:val="0"/>
      <w:marTop w:val="0"/>
      <w:marBottom w:val="0"/>
      <w:divBdr>
        <w:top w:val="none" w:sz="0" w:space="0" w:color="auto"/>
        <w:left w:val="none" w:sz="0" w:space="0" w:color="auto"/>
        <w:bottom w:val="none" w:sz="0" w:space="0" w:color="auto"/>
        <w:right w:val="none" w:sz="0" w:space="0" w:color="auto"/>
      </w:divBdr>
    </w:div>
    <w:div w:id="823736410">
      <w:bodyDiv w:val="1"/>
      <w:marLeft w:val="0"/>
      <w:marRight w:val="0"/>
      <w:marTop w:val="0"/>
      <w:marBottom w:val="0"/>
      <w:divBdr>
        <w:top w:val="none" w:sz="0" w:space="0" w:color="auto"/>
        <w:left w:val="none" w:sz="0" w:space="0" w:color="auto"/>
        <w:bottom w:val="none" w:sz="0" w:space="0" w:color="auto"/>
        <w:right w:val="none" w:sz="0" w:space="0" w:color="auto"/>
      </w:divBdr>
    </w:div>
    <w:div w:id="865098402">
      <w:bodyDiv w:val="1"/>
      <w:marLeft w:val="0"/>
      <w:marRight w:val="0"/>
      <w:marTop w:val="0"/>
      <w:marBottom w:val="0"/>
      <w:divBdr>
        <w:top w:val="none" w:sz="0" w:space="0" w:color="auto"/>
        <w:left w:val="none" w:sz="0" w:space="0" w:color="auto"/>
        <w:bottom w:val="none" w:sz="0" w:space="0" w:color="auto"/>
        <w:right w:val="none" w:sz="0" w:space="0" w:color="auto"/>
      </w:divBdr>
    </w:div>
    <w:div w:id="872617717">
      <w:bodyDiv w:val="1"/>
      <w:marLeft w:val="0"/>
      <w:marRight w:val="0"/>
      <w:marTop w:val="0"/>
      <w:marBottom w:val="0"/>
      <w:divBdr>
        <w:top w:val="none" w:sz="0" w:space="0" w:color="auto"/>
        <w:left w:val="none" w:sz="0" w:space="0" w:color="auto"/>
        <w:bottom w:val="none" w:sz="0" w:space="0" w:color="auto"/>
        <w:right w:val="none" w:sz="0" w:space="0" w:color="auto"/>
      </w:divBdr>
    </w:div>
    <w:div w:id="955331990">
      <w:bodyDiv w:val="1"/>
      <w:marLeft w:val="0"/>
      <w:marRight w:val="0"/>
      <w:marTop w:val="0"/>
      <w:marBottom w:val="0"/>
      <w:divBdr>
        <w:top w:val="none" w:sz="0" w:space="0" w:color="auto"/>
        <w:left w:val="none" w:sz="0" w:space="0" w:color="auto"/>
        <w:bottom w:val="none" w:sz="0" w:space="0" w:color="auto"/>
        <w:right w:val="none" w:sz="0" w:space="0" w:color="auto"/>
      </w:divBdr>
    </w:div>
    <w:div w:id="986055538">
      <w:bodyDiv w:val="1"/>
      <w:marLeft w:val="0"/>
      <w:marRight w:val="0"/>
      <w:marTop w:val="0"/>
      <w:marBottom w:val="0"/>
      <w:divBdr>
        <w:top w:val="none" w:sz="0" w:space="0" w:color="auto"/>
        <w:left w:val="none" w:sz="0" w:space="0" w:color="auto"/>
        <w:bottom w:val="none" w:sz="0" w:space="0" w:color="auto"/>
        <w:right w:val="none" w:sz="0" w:space="0" w:color="auto"/>
      </w:divBdr>
    </w:div>
    <w:div w:id="988288124">
      <w:bodyDiv w:val="1"/>
      <w:marLeft w:val="0"/>
      <w:marRight w:val="0"/>
      <w:marTop w:val="0"/>
      <w:marBottom w:val="0"/>
      <w:divBdr>
        <w:top w:val="none" w:sz="0" w:space="0" w:color="auto"/>
        <w:left w:val="none" w:sz="0" w:space="0" w:color="auto"/>
        <w:bottom w:val="none" w:sz="0" w:space="0" w:color="auto"/>
        <w:right w:val="none" w:sz="0" w:space="0" w:color="auto"/>
      </w:divBdr>
    </w:div>
    <w:div w:id="1004553298">
      <w:bodyDiv w:val="1"/>
      <w:marLeft w:val="0"/>
      <w:marRight w:val="0"/>
      <w:marTop w:val="0"/>
      <w:marBottom w:val="0"/>
      <w:divBdr>
        <w:top w:val="none" w:sz="0" w:space="0" w:color="auto"/>
        <w:left w:val="none" w:sz="0" w:space="0" w:color="auto"/>
        <w:bottom w:val="none" w:sz="0" w:space="0" w:color="auto"/>
        <w:right w:val="none" w:sz="0" w:space="0" w:color="auto"/>
      </w:divBdr>
      <w:divsChild>
        <w:div w:id="1885827193">
          <w:marLeft w:val="0"/>
          <w:marRight w:val="0"/>
          <w:marTop w:val="0"/>
          <w:marBottom w:val="0"/>
          <w:divBdr>
            <w:top w:val="none" w:sz="0" w:space="0" w:color="auto"/>
            <w:left w:val="none" w:sz="0" w:space="0" w:color="auto"/>
            <w:bottom w:val="none" w:sz="0" w:space="0" w:color="auto"/>
            <w:right w:val="none" w:sz="0" w:space="0" w:color="auto"/>
          </w:divBdr>
        </w:div>
        <w:div w:id="210849977">
          <w:marLeft w:val="0"/>
          <w:marRight w:val="0"/>
          <w:marTop w:val="0"/>
          <w:marBottom w:val="0"/>
          <w:divBdr>
            <w:top w:val="none" w:sz="0" w:space="0" w:color="auto"/>
            <w:left w:val="none" w:sz="0" w:space="0" w:color="auto"/>
            <w:bottom w:val="none" w:sz="0" w:space="0" w:color="auto"/>
            <w:right w:val="none" w:sz="0" w:space="0" w:color="auto"/>
          </w:divBdr>
        </w:div>
        <w:div w:id="1619220097">
          <w:marLeft w:val="0"/>
          <w:marRight w:val="0"/>
          <w:marTop w:val="0"/>
          <w:marBottom w:val="0"/>
          <w:divBdr>
            <w:top w:val="none" w:sz="0" w:space="0" w:color="auto"/>
            <w:left w:val="none" w:sz="0" w:space="0" w:color="auto"/>
            <w:bottom w:val="none" w:sz="0" w:space="0" w:color="auto"/>
            <w:right w:val="none" w:sz="0" w:space="0" w:color="auto"/>
          </w:divBdr>
        </w:div>
      </w:divsChild>
    </w:div>
    <w:div w:id="1007250442">
      <w:bodyDiv w:val="1"/>
      <w:marLeft w:val="0"/>
      <w:marRight w:val="0"/>
      <w:marTop w:val="0"/>
      <w:marBottom w:val="0"/>
      <w:divBdr>
        <w:top w:val="none" w:sz="0" w:space="0" w:color="auto"/>
        <w:left w:val="none" w:sz="0" w:space="0" w:color="auto"/>
        <w:bottom w:val="none" w:sz="0" w:space="0" w:color="auto"/>
        <w:right w:val="none" w:sz="0" w:space="0" w:color="auto"/>
      </w:divBdr>
    </w:div>
    <w:div w:id="1065377180">
      <w:bodyDiv w:val="1"/>
      <w:marLeft w:val="0"/>
      <w:marRight w:val="0"/>
      <w:marTop w:val="0"/>
      <w:marBottom w:val="0"/>
      <w:divBdr>
        <w:top w:val="none" w:sz="0" w:space="0" w:color="auto"/>
        <w:left w:val="none" w:sz="0" w:space="0" w:color="auto"/>
        <w:bottom w:val="none" w:sz="0" w:space="0" w:color="auto"/>
        <w:right w:val="none" w:sz="0" w:space="0" w:color="auto"/>
      </w:divBdr>
    </w:div>
    <w:div w:id="1069232108">
      <w:bodyDiv w:val="1"/>
      <w:marLeft w:val="0"/>
      <w:marRight w:val="0"/>
      <w:marTop w:val="0"/>
      <w:marBottom w:val="0"/>
      <w:divBdr>
        <w:top w:val="none" w:sz="0" w:space="0" w:color="auto"/>
        <w:left w:val="none" w:sz="0" w:space="0" w:color="auto"/>
        <w:bottom w:val="none" w:sz="0" w:space="0" w:color="auto"/>
        <w:right w:val="none" w:sz="0" w:space="0" w:color="auto"/>
      </w:divBdr>
      <w:divsChild>
        <w:div w:id="1797606253">
          <w:marLeft w:val="0"/>
          <w:marRight w:val="0"/>
          <w:marTop w:val="0"/>
          <w:marBottom w:val="0"/>
          <w:divBdr>
            <w:top w:val="none" w:sz="0" w:space="0" w:color="auto"/>
            <w:left w:val="none" w:sz="0" w:space="0" w:color="auto"/>
            <w:bottom w:val="none" w:sz="0" w:space="0" w:color="auto"/>
            <w:right w:val="none" w:sz="0" w:space="0" w:color="auto"/>
          </w:divBdr>
        </w:div>
      </w:divsChild>
    </w:div>
    <w:div w:id="1071778668">
      <w:bodyDiv w:val="1"/>
      <w:marLeft w:val="0"/>
      <w:marRight w:val="0"/>
      <w:marTop w:val="0"/>
      <w:marBottom w:val="0"/>
      <w:divBdr>
        <w:top w:val="none" w:sz="0" w:space="0" w:color="auto"/>
        <w:left w:val="none" w:sz="0" w:space="0" w:color="auto"/>
        <w:bottom w:val="none" w:sz="0" w:space="0" w:color="auto"/>
        <w:right w:val="none" w:sz="0" w:space="0" w:color="auto"/>
      </w:divBdr>
    </w:div>
    <w:div w:id="1076630137">
      <w:bodyDiv w:val="1"/>
      <w:marLeft w:val="0"/>
      <w:marRight w:val="0"/>
      <w:marTop w:val="0"/>
      <w:marBottom w:val="0"/>
      <w:divBdr>
        <w:top w:val="none" w:sz="0" w:space="0" w:color="auto"/>
        <w:left w:val="none" w:sz="0" w:space="0" w:color="auto"/>
        <w:bottom w:val="none" w:sz="0" w:space="0" w:color="auto"/>
        <w:right w:val="none" w:sz="0" w:space="0" w:color="auto"/>
      </w:divBdr>
      <w:divsChild>
        <w:div w:id="2129427967">
          <w:marLeft w:val="0"/>
          <w:marRight w:val="0"/>
          <w:marTop w:val="0"/>
          <w:marBottom w:val="0"/>
          <w:divBdr>
            <w:top w:val="none" w:sz="0" w:space="0" w:color="auto"/>
            <w:left w:val="none" w:sz="0" w:space="0" w:color="auto"/>
            <w:bottom w:val="none" w:sz="0" w:space="0" w:color="auto"/>
            <w:right w:val="none" w:sz="0" w:space="0" w:color="auto"/>
          </w:divBdr>
        </w:div>
        <w:div w:id="1415933406">
          <w:marLeft w:val="0"/>
          <w:marRight w:val="0"/>
          <w:marTop w:val="0"/>
          <w:marBottom w:val="0"/>
          <w:divBdr>
            <w:top w:val="none" w:sz="0" w:space="0" w:color="auto"/>
            <w:left w:val="none" w:sz="0" w:space="0" w:color="auto"/>
            <w:bottom w:val="none" w:sz="0" w:space="0" w:color="auto"/>
            <w:right w:val="none" w:sz="0" w:space="0" w:color="auto"/>
          </w:divBdr>
        </w:div>
        <w:div w:id="2091075524">
          <w:marLeft w:val="0"/>
          <w:marRight w:val="0"/>
          <w:marTop w:val="0"/>
          <w:marBottom w:val="0"/>
          <w:divBdr>
            <w:top w:val="none" w:sz="0" w:space="0" w:color="auto"/>
            <w:left w:val="none" w:sz="0" w:space="0" w:color="auto"/>
            <w:bottom w:val="none" w:sz="0" w:space="0" w:color="auto"/>
            <w:right w:val="none" w:sz="0" w:space="0" w:color="auto"/>
          </w:divBdr>
        </w:div>
      </w:divsChild>
    </w:div>
    <w:div w:id="1103763014">
      <w:bodyDiv w:val="1"/>
      <w:marLeft w:val="0"/>
      <w:marRight w:val="0"/>
      <w:marTop w:val="0"/>
      <w:marBottom w:val="0"/>
      <w:divBdr>
        <w:top w:val="none" w:sz="0" w:space="0" w:color="auto"/>
        <w:left w:val="none" w:sz="0" w:space="0" w:color="auto"/>
        <w:bottom w:val="none" w:sz="0" w:space="0" w:color="auto"/>
        <w:right w:val="none" w:sz="0" w:space="0" w:color="auto"/>
      </w:divBdr>
    </w:div>
    <w:div w:id="1122922560">
      <w:bodyDiv w:val="1"/>
      <w:marLeft w:val="0"/>
      <w:marRight w:val="0"/>
      <w:marTop w:val="0"/>
      <w:marBottom w:val="0"/>
      <w:divBdr>
        <w:top w:val="none" w:sz="0" w:space="0" w:color="auto"/>
        <w:left w:val="none" w:sz="0" w:space="0" w:color="auto"/>
        <w:bottom w:val="none" w:sz="0" w:space="0" w:color="auto"/>
        <w:right w:val="none" w:sz="0" w:space="0" w:color="auto"/>
      </w:divBdr>
    </w:div>
    <w:div w:id="1132866064">
      <w:bodyDiv w:val="1"/>
      <w:marLeft w:val="0"/>
      <w:marRight w:val="0"/>
      <w:marTop w:val="0"/>
      <w:marBottom w:val="0"/>
      <w:divBdr>
        <w:top w:val="none" w:sz="0" w:space="0" w:color="auto"/>
        <w:left w:val="none" w:sz="0" w:space="0" w:color="auto"/>
        <w:bottom w:val="none" w:sz="0" w:space="0" w:color="auto"/>
        <w:right w:val="none" w:sz="0" w:space="0" w:color="auto"/>
      </w:divBdr>
    </w:div>
    <w:div w:id="1136222827">
      <w:bodyDiv w:val="1"/>
      <w:marLeft w:val="0"/>
      <w:marRight w:val="0"/>
      <w:marTop w:val="0"/>
      <w:marBottom w:val="0"/>
      <w:divBdr>
        <w:top w:val="none" w:sz="0" w:space="0" w:color="auto"/>
        <w:left w:val="none" w:sz="0" w:space="0" w:color="auto"/>
        <w:bottom w:val="none" w:sz="0" w:space="0" w:color="auto"/>
        <w:right w:val="none" w:sz="0" w:space="0" w:color="auto"/>
      </w:divBdr>
    </w:div>
    <w:div w:id="1152941014">
      <w:bodyDiv w:val="1"/>
      <w:marLeft w:val="0"/>
      <w:marRight w:val="0"/>
      <w:marTop w:val="0"/>
      <w:marBottom w:val="0"/>
      <w:divBdr>
        <w:top w:val="none" w:sz="0" w:space="0" w:color="auto"/>
        <w:left w:val="none" w:sz="0" w:space="0" w:color="auto"/>
        <w:bottom w:val="none" w:sz="0" w:space="0" w:color="auto"/>
        <w:right w:val="none" w:sz="0" w:space="0" w:color="auto"/>
      </w:divBdr>
    </w:div>
    <w:div w:id="1199781435">
      <w:bodyDiv w:val="1"/>
      <w:marLeft w:val="0"/>
      <w:marRight w:val="0"/>
      <w:marTop w:val="0"/>
      <w:marBottom w:val="0"/>
      <w:divBdr>
        <w:top w:val="none" w:sz="0" w:space="0" w:color="auto"/>
        <w:left w:val="none" w:sz="0" w:space="0" w:color="auto"/>
        <w:bottom w:val="none" w:sz="0" w:space="0" w:color="auto"/>
        <w:right w:val="none" w:sz="0" w:space="0" w:color="auto"/>
      </w:divBdr>
    </w:div>
    <w:div w:id="1251282333">
      <w:bodyDiv w:val="1"/>
      <w:marLeft w:val="0"/>
      <w:marRight w:val="0"/>
      <w:marTop w:val="0"/>
      <w:marBottom w:val="0"/>
      <w:divBdr>
        <w:top w:val="none" w:sz="0" w:space="0" w:color="auto"/>
        <w:left w:val="none" w:sz="0" w:space="0" w:color="auto"/>
        <w:bottom w:val="none" w:sz="0" w:space="0" w:color="auto"/>
        <w:right w:val="none" w:sz="0" w:space="0" w:color="auto"/>
      </w:divBdr>
      <w:divsChild>
        <w:div w:id="1061054560">
          <w:marLeft w:val="0"/>
          <w:marRight w:val="0"/>
          <w:marTop w:val="0"/>
          <w:marBottom w:val="0"/>
          <w:divBdr>
            <w:top w:val="none" w:sz="0" w:space="0" w:color="auto"/>
            <w:left w:val="none" w:sz="0" w:space="0" w:color="auto"/>
            <w:bottom w:val="none" w:sz="0" w:space="0" w:color="auto"/>
            <w:right w:val="none" w:sz="0" w:space="0" w:color="auto"/>
          </w:divBdr>
        </w:div>
      </w:divsChild>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297223460">
      <w:bodyDiv w:val="1"/>
      <w:marLeft w:val="0"/>
      <w:marRight w:val="0"/>
      <w:marTop w:val="0"/>
      <w:marBottom w:val="0"/>
      <w:divBdr>
        <w:top w:val="none" w:sz="0" w:space="0" w:color="auto"/>
        <w:left w:val="none" w:sz="0" w:space="0" w:color="auto"/>
        <w:bottom w:val="none" w:sz="0" w:space="0" w:color="auto"/>
        <w:right w:val="none" w:sz="0" w:space="0" w:color="auto"/>
      </w:divBdr>
    </w:div>
    <w:div w:id="1323124248">
      <w:bodyDiv w:val="1"/>
      <w:marLeft w:val="0"/>
      <w:marRight w:val="0"/>
      <w:marTop w:val="0"/>
      <w:marBottom w:val="0"/>
      <w:divBdr>
        <w:top w:val="none" w:sz="0" w:space="0" w:color="auto"/>
        <w:left w:val="none" w:sz="0" w:space="0" w:color="auto"/>
        <w:bottom w:val="none" w:sz="0" w:space="0" w:color="auto"/>
        <w:right w:val="none" w:sz="0" w:space="0" w:color="auto"/>
      </w:divBdr>
    </w:div>
    <w:div w:id="1382830685">
      <w:bodyDiv w:val="1"/>
      <w:marLeft w:val="0"/>
      <w:marRight w:val="0"/>
      <w:marTop w:val="0"/>
      <w:marBottom w:val="0"/>
      <w:divBdr>
        <w:top w:val="none" w:sz="0" w:space="0" w:color="auto"/>
        <w:left w:val="none" w:sz="0" w:space="0" w:color="auto"/>
        <w:bottom w:val="none" w:sz="0" w:space="0" w:color="auto"/>
        <w:right w:val="none" w:sz="0" w:space="0" w:color="auto"/>
      </w:divBdr>
    </w:div>
    <w:div w:id="1423258911">
      <w:bodyDiv w:val="1"/>
      <w:marLeft w:val="0"/>
      <w:marRight w:val="0"/>
      <w:marTop w:val="0"/>
      <w:marBottom w:val="0"/>
      <w:divBdr>
        <w:top w:val="none" w:sz="0" w:space="0" w:color="auto"/>
        <w:left w:val="none" w:sz="0" w:space="0" w:color="auto"/>
        <w:bottom w:val="none" w:sz="0" w:space="0" w:color="auto"/>
        <w:right w:val="none" w:sz="0" w:space="0" w:color="auto"/>
      </w:divBdr>
      <w:divsChild>
        <w:div w:id="33431773">
          <w:marLeft w:val="0"/>
          <w:marRight w:val="0"/>
          <w:marTop w:val="0"/>
          <w:marBottom w:val="0"/>
          <w:divBdr>
            <w:top w:val="none" w:sz="0" w:space="0" w:color="auto"/>
            <w:left w:val="none" w:sz="0" w:space="0" w:color="auto"/>
            <w:bottom w:val="none" w:sz="0" w:space="0" w:color="auto"/>
            <w:right w:val="none" w:sz="0" w:space="0" w:color="auto"/>
          </w:divBdr>
        </w:div>
      </w:divsChild>
    </w:div>
    <w:div w:id="1507593659">
      <w:bodyDiv w:val="1"/>
      <w:marLeft w:val="0"/>
      <w:marRight w:val="0"/>
      <w:marTop w:val="0"/>
      <w:marBottom w:val="0"/>
      <w:divBdr>
        <w:top w:val="none" w:sz="0" w:space="0" w:color="auto"/>
        <w:left w:val="none" w:sz="0" w:space="0" w:color="auto"/>
        <w:bottom w:val="none" w:sz="0" w:space="0" w:color="auto"/>
        <w:right w:val="none" w:sz="0" w:space="0" w:color="auto"/>
      </w:divBdr>
    </w:div>
    <w:div w:id="1586457014">
      <w:bodyDiv w:val="1"/>
      <w:marLeft w:val="0"/>
      <w:marRight w:val="0"/>
      <w:marTop w:val="0"/>
      <w:marBottom w:val="0"/>
      <w:divBdr>
        <w:top w:val="none" w:sz="0" w:space="0" w:color="auto"/>
        <w:left w:val="none" w:sz="0" w:space="0" w:color="auto"/>
        <w:bottom w:val="none" w:sz="0" w:space="0" w:color="auto"/>
        <w:right w:val="none" w:sz="0" w:space="0" w:color="auto"/>
      </w:divBdr>
    </w:div>
    <w:div w:id="1654485334">
      <w:bodyDiv w:val="1"/>
      <w:marLeft w:val="0"/>
      <w:marRight w:val="0"/>
      <w:marTop w:val="0"/>
      <w:marBottom w:val="0"/>
      <w:divBdr>
        <w:top w:val="none" w:sz="0" w:space="0" w:color="auto"/>
        <w:left w:val="none" w:sz="0" w:space="0" w:color="auto"/>
        <w:bottom w:val="none" w:sz="0" w:space="0" w:color="auto"/>
        <w:right w:val="none" w:sz="0" w:space="0" w:color="auto"/>
      </w:divBdr>
    </w:div>
    <w:div w:id="1757558926">
      <w:bodyDiv w:val="1"/>
      <w:marLeft w:val="0"/>
      <w:marRight w:val="0"/>
      <w:marTop w:val="0"/>
      <w:marBottom w:val="0"/>
      <w:divBdr>
        <w:top w:val="none" w:sz="0" w:space="0" w:color="auto"/>
        <w:left w:val="none" w:sz="0" w:space="0" w:color="auto"/>
        <w:bottom w:val="none" w:sz="0" w:space="0" w:color="auto"/>
        <w:right w:val="none" w:sz="0" w:space="0" w:color="auto"/>
      </w:divBdr>
    </w:div>
    <w:div w:id="1835802881">
      <w:bodyDiv w:val="1"/>
      <w:marLeft w:val="0"/>
      <w:marRight w:val="0"/>
      <w:marTop w:val="0"/>
      <w:marBottom w:val="0"/>
      <w:divBdr>
        <w:top w:val="none" w:sz="0" w:space="0" w:color="auto"/>
        <w:left w:val="none" w:sz="0" w:space="0" w:color="auto"/>
        <w:bottom w:val="none" w:sz="0" w:space="0" w:color="auto"/>
        <w:right w:val="none" w:sz="0" w:space="0" w:color="auto"/>
      </w:divBdr>
      <w:divsChild>
        <w:div w:id="1715737427">
          <w:marLeft w:val="0"/>
          <w:marRight w:val="0"/>
          <w:marTop w:val="0"/>
          <w:marBottom w:val="0"/>
          <w:divBdr>
            <w:top w:val="none" w:sz="0" w:space="0" w:color="auto"/>
            <w:left w:val="none" w:sz="0" w:space="0" w:color="auto"/>
            <w:bottom w:val="none" w:sz="0" w:space="0" w:color="auto"/>
            <w:right w:val="none" w:sz="0" w:space="0" w:color="auto"/>
          </w:divBdr>
        </w:div>
      </w:divsChild>
    </w:div>
    <w:div w:id="1838114877">
      <w:bodyDiv w:val="1"/>
      <w:marLeft w:val="0"/>
      <w:marRight w:val="0"/>
      <w:marTop w:val="0"/>
      <w:marBottom w:val="0"/>
      <w:divBdr>
        <w:top w:val="none" w:sz="0" w:space="0" w:color="auto"/>
        <w:left w:val="none" w:sz="0" w:space="0" w:color="auto"/>
        <w:bottom w:val="none" w:sz="0" w:space="0" w:color="auto"/>
        <w:right w:val="none" w:sz="0" w:space="0" w:color="auto"/>
      </w:divBdr>
      <w:divsChild>
        <w:div w:id="106241122">
          <w:marLeft w:val="0"/>
          <w:marRight w:val="0"/>
          <w:marTop w:val="0"/>
          <w:marBottom w:val="0"/>
          <w:divBdr>
            <w:top w:val="none" w:sz="0" w:space="0" w:color="auto"/>
            <w:left w:val="none" w:sz="0" w:space="0" w:color="auto"/>
            <w:bottom w:val="none" w:sz="0" w:space="0" w:color="auto"/>
            <w:right w:val="none" w:sz="0" w:space="0" w:color="auto"/>
          </w:divBdr>
        </w:div>
        <w:div w:id="1727727197">
          <w:marLeft w:val="0"/>
          <w:marRight w:val="0"/>
          <w:marTop w:val="0"/>
          <w:marBottom w:val="0"/>
          <w:divBdr>
            <w:top w:val="none" w:sz="0" w:space="0" w:color="auto"/>
            <w:left w:val="none" w:sz="0" w:space="0" w:color="auto"/>
            <w:bottom w:val="none" w:sz="0" w:space="0" w:color="auto"/>
            <w:right w:val="none" w:sz="0" w:space="0" w:color="auto"/>
          </w:divBdr>
        </w:div>
        <w:div w:id="902569102">
          <w:marLeft w:val="0"/>
          <w:marRight w:val="0"/>
          <w:marTop w:val="0"/>
          <w:marBottom w:val="0"/>
          <w:divBdr>
            <w:top w:val="none" w:sz="0" w:space="0" w:color="auto"/>
            <w:left w:val="none" w:sz="0" w:space="0" w:color="auto"/>
            <w:bottom w:val="none" w:sz="0" w:space="0" w:color="auto"/>
            <w:right w:val="none" w:sz="0" w:space="0" w:color="auto"/>
          </w:divBdr>
        </w:div>
        <w:div w:id="2135517527">
          <w:marLeft w:val="0"/>
          <w:marRight w:val="0"/>
          <w:marTop w:val="0"/>
          <w:marBottom w:val="0"/>
          <w:divBdr>
            <w:top w:val="none" w:sz="0" w:space="0" w:color="auto"/>
            <w:left w:val="none" w:sz="0" w:space="0" w:color="auto"/>
            <w:bottom w:val="none" w:sz="0" w:space="0" w:color="auto"/>
            <w:right w:val="none" w:sz="0" w:space="0" w:color="auto"/>
          </w:divBdr>
        </w:div>
        <w:div w:id="1319579126">
          <w:marLeft w:val="0"/>
          <w:marRight w:val="0"/>
          <w:marTop w:val="0"/>
          <w:marBottom w:val="0"/>
          <w:divBdr>
            <w:top w:val="none" w:sz="0" w:space="0" w:color="auto"/>
            <w:left w:val="none" w:sz="0" w:space="0" w:color="auto"/>
            <w:bottom w:val="none" w:sz="0" w:space="0" w:color="auto"/>
            <w:right w:val="none" w:sz="0" w:space="0" w:color="auto"/>
          </w:divBdr>
        </w:div>
        <w:div w:id="1446002268">
          <w:marLeft w:val="0"/>
          <w:marRight w:val="0"/>
          <w:marTop w:val="0"/>
          <w:marBottom w:val="0"/>
          <w:divBdr>
            <w:top w:val="none" w:sz="0" w:space="0" w:color="auto"/>
            <w:left w:val="none" w:sz="0" w:space="0" w:color="auto"/>
            <w:bottom w:val="none" w:sz="0" w:space="0" w:color="auto"/>
            <w:right w:val="none" w:sz="0" w:space="0" w:color="auto"/>
          </w:divBdr>
        </w:div>
        <w:div w:id="1843399710">
          <w:marLeft w:val="0"/>
          <w:marRight w:val="0"/>
          <w:marTop w:val="0"/>
          <w:marBottom w:val="0"/>
          <w:divBdr>
            <w:top w:val="none" w:sz="0" w:space="0" w:color="auto"/>
            <w:left w:val="none" w:sz="0" w:space="0" w:color="auto"/>
            <w:bottom w:val="none" w:sz="0" w:space="0" w:color="auto"/>
            <w:right w:val="none" w:sz="0" w:space="0" w:color="auto"/>
          </w:divBdr>
        </w:div>
        <w:div w:id="2037003649">
          <w:marLeft w:val="0"/>
          <w:marRight w:val="0"/>
          <w:marTop w:val="0"/>
          <w:marBottom w:val="0"/>
          <w:divBdr>
            <w:top w:val="none" w:sz="0" w:space="0" w:color="auto"/>
            <w:left w:val="none" w:sz="0" w:space="0" w:color="auto"/>
            <w:bottom w:val="none" w:sz="0" w:space="0" w:color="auto"/>
            <w:right w:val="none" w:sz="0" w:space="0" w:color="auto"/>
          </w:divBdr>
        </w:div>
        <w:div w:id="912668465">
          <w:marLeft w:val="0"/>
          <w:marRight w:val="0"/>
          <w:marTop w:val="0"/>
          <w:marBottom w:val="0"/>
          <w:divBdr>
            <w:top w:val="none" w:sz="0" w:space="0" w:color="auto"/>
            <w:left w:val="none" w:sz="0" w:space="0" w:color="auto"/>
            <w:bottom w:val="none" w:sz="0" w:space="0" w:color="auto"/>
            <w:right w:val="none" w:sz="0" w:space="0" w:color="auto"/>
          </w:divBdr>
        </w:div>
        <w:div w:id="1796019837">
          <w:marLeft w:val="0"/>
          <w:marRight w:val="0"/>
          <w:marTop w:val="0"/>
          <w:marBottom w:val="0"/>
          <w:divBdr>
            <w:top w:val="none" w:sz="0" w:space="0" w:color="auto"/>
            <w:left w:val="none" w:sz="0" w:space="0" w:color="auto"/>
            <w:bottom w:val="none" w:sz="0" w:space="0" w:color="auto"/>
            <w:right w:val="none" w:sz="0" w:space="0" w:color="auto"/>
          </w:divBdr>
        </w:div>
        <w:div w:id="1432893895">
          <w:marLeft w:val="0"/>
          <w:marRight w:val="0"/>
          <w:marTop w:val="0"/>
          <w:marBottom w:val="0"/>
          <w:divBdr>
            <w:top w:val="none" w:sz="0" w:space="0" w:color="auto"/>
            <w:left w:val="none" w:sz="0" w:space="0" w:color="auto"/>
            <w:bottom w:val="none" w:sz="0" w:space="0" w:color="auto"/>
            <w:right w:val="none" w:sz="0" w:space="0" w:color="auto"/>
          </w:divBdr>
        </w:div>
        <w:div w:id="334766181">
          <w:marLeft w:val="0"/>
          <w:marRight w:val="0"/>
          <w:marTop w:val="0"/>
          <w:marBottom w:val="0"/>
          <w:divBdr>
            <w:top w:val="none" w:sz="0" w:space="0" w:color="auto"/>
            <w:left w:val="none" w:sz="0" w:space="0" w:color="auto"/>
            <w:bottom w:val="none" w:sz="0" w:space="0" w:color="auto"/>
            <w:right w:val="none" w:sz="0" w:space="0" w:color="auto"/>
          </w:divBdr>
        </w:div>
        <w:div w:id="1452433709">
          <w:marLeft w:val="0"/>
          <w:marRight w:val="0"/>
          <w:marTop w:val="0"/>
          <w:marBottom w:val="0"/>
          <w:divBdr>
            <w:top w:val="none" w:sz="0" w:space="0" w:color="auto"/>
            <w:left w:val="none" w:sz="0" w:space="0" w:color="auto"/>
            <w:bottom w:val="none" w:sz="0" w:space="0" w:color="auto"/>
            <w:right w:val="none" w:sz="0" w:space="0" w:color="auto"/>
          </w:divBdr>
        </w:div>
        <w:div w:id="235358543">
          <w:marLeft w:val="0"/>
          <w:marRight w:val="0"/>
          <w:marTop w:val="0"/>
          <w:marBottom w:val="0"/>
          <w:divBdr>
            <w:top w:val="none" w:sz="0" w:space="0" w:color="auto"/>
            <w:left w:val="none" w:sz="0" w:space="0" w:color="auto"/>
            <w:bottom w:val="none" w:sz="0" w:space="0" w:color="auto"/>
            <w:right w:val="none" w:sz="0" w:space="0" w:color="auto"/>
          </w:divBdr>
        </w:div>
        <w:div w:id="1762990384">
          <w:marLeft w:val="0"/>
          <w:marRight w:val="0"/>
          <w:marTop w:val="0"/>
          <w:marBottom w:val="0"/>
          <w:divBdr>
            <w:top w:val="none" w:sz="0" w:space="0" w:color="auto"/>
            <w:left w:val="none" w:sz="0" w:space="0" w:color="auto"/>
            <w:bottom w:val="none" w:sz="0" w:space="0" w:color="auto"/>
            <w:right w:val="none" w:sz="0" w:space="0" w:color="auto"/>
          </w:divBdr>
        </w:div>
        <w:div w:id="1669677186">
          <w:marLeft w:val="0"/>
          <w:marRight w:val="0"/>
          <w:marTop w:val="0"/>
          <w:marBottom w:val="0"/>
          <w:divBdr>
            <w:top w:val="none" w:sz="0" w:space="0" w:color="auto"/>
            <w:left w:val="none" w:sz="0" w:space="0" w:color="auto"/>
            <w:bottom w:val="none" w:sz="0" w:space="0" w:color="auto"/>
            <w:right w:val="none" w:sz="0" w:space="0" w:color="auto"/>
          </w:divBdr>
        </w:div>
        <w:div w:id="1743209636">
          <w:marLeft w:val="0"/>
          <w:marRight w:val="0"/>
          <w:marTop w:val="0"/>
          <w:marBottom w:val="0"/>
          <w:divBdr>
            <w:top w:val="none" w:sz="0" w:space="0" w:color="auto"/>
            <w:left w:val="none" w:sz="0" w:space="0" w:color="auto"/>
            <w:bottom w:val="none" w:sz="0" w:space="0" w:color="auto"/>
            <w:right w:val="none" w:sz="0" w:space="0" w:color="auto"/>
          </w:divBdr>
        </w:div>
        <w:div w:id="1945572629">
          <w:marLeft w:val="0"/>
          <w:marRight w:val="0"/>
          <w:marTop w:val="0"/>
          <w:marBottom w:val="0"/>
          <w:divBdr>
            <w:top w:val="none" w:sz="0" w:space="0" w:color="auto"/>
            <w:left w:val="none" w:sz="0" w:space="0" w:color="auto"/>
            <w:bottom w:val="none" w:sz="0" w:space="0" w:color="auto"/>
            <w:right w:val="none" w:sz="0" w:space="0" w:color="auto"/>
          </w:divBdr>
        </w:div>
        <w:div w:id="1167404349">
          <w:marLeft w:val="0"/>
          <w:marRight w:val="0"/>
          <w:marTop w:val="0"/>
          <w:marBottom w:val="0"/>
          <w:divBdr>
            <w:top w:val="none" w:sz="0" w:space="0" w:color="auto"/>
            <w:left w:val="none" w:sz="0" w:space="0" w:color="auto"/>
            <w:bottom w:val="none" w:sz="0" w:space="0" w:color="auto"/>
            <w:right w:val="none" w:sz="0" w:space="0" w:color="auto"/>
          </w:divBdr>
        </w:div>
        <w:div w:id="515508834">
          <w:marLeft w:val="0"/>
          <w:marRight w:val="0"/>
          <w:marTop w:val="0"/>
          <w:marBottom w:val="0"/>
          <w:divBdr>
            <w:top w:val="none" w:sz="0" w:space="0" w:color="auto"/>
            <w:left w:val="none" w:sz="0" w:space="0" w:color="auto"/>
            <w:bottom w:val="none" w:sz="0" w:space="0" w:color="auto"/>
            <w:right w:val="none" w:sz="0" w:space="0" w:color="auto"/>
          </w:divBdr>
        </w:div>
      </w:divsChild>
    </w:div>
    <w:div w:id="1930581029">
      <w:bodyDiv w:val="1"/>
      <w:marLeft w:val="0"/>
      <w:marRight w:val="0"/>
      <w:marTop w:val="0"/>
      <w:marBottom w:val="0"/>
      <w:divBdr>
        <w:top w:val="none" w:sz="0" w:space="0" w:color="auto"/>
        <w:left w:val="none" w:sz="0" w:space="0" w:color="auto"/>
        <w:bottom w:val="none" w:sz="0" w:space="0" w:color="auto"/>
        <w:right w:val="none" w:sz="0" w:space="0" w:color="auto"/>
      </w:divBdr>
    </w:div>
    <w:div w:id="1941640119">
      <w:bodyDiv w:val="1"/>
      <w:marLeft w:val="0"/>
      <w:marRight w:val="0"/>
      <w:marTop w:val="0"/>
      <w:marBottom w:val="0"/>
      <w:divBdr>
        <w:top w:val="none" w:sz="0" w:space="0" w:color="auto"/>
        <w:left w:val="none" w:sz="0" w:space="0" w:color="auto"/>
        <w:bottom w:val="none" w:sz="0" w:space="0" w:color="auto"/>
        <w:right w:val="none" w:sz="0" w:space="0" w:color="auto"/>
      </w:divBdr>
    </w:div>
    <w:div w:id="1952086085">
      <w:bodyDiv w:val="1"/>
      <w:marLeft w:val="0"/>
      <w:marRight w:val="0"/>
      <w:marTop w:val="0"/>
      <w:marBottom w:val="0"/>
      <w:divBdr>
        <w:top w:val="none" w:sz="0" w:space="0" w:color="auto"/>
        <w:left w:val="none" w:sz="0" w:space="0" w:color="auto"/>
        <w:bottom w:val="none" w:sz="0" w:space="0" w:color="auto"/>
        <w:right w:val="none" w:sz="0" w:space="0" w:color="auto"/>
      </w:divBdr>
      <w:divsChild>
        <w:div w:id="112604835">
          <w:marLeft w:val="0"/>
          <w:marRight w:val="0"/>
          <w:marTop w:val="0"/>
          <w:marBottom w:val="0"/>
          <w:divBdr>
            <w:top w:val="none" w:sz="0" w:space="0" w:color="auto"/>
            <w:left w:val="none" w:sz="0" w:space="0" w:color="auto"/>
            <w:bottom w:val="none" w:sz="0" w:space="0" w:color="auto"/>
            <w:right w:val="none" w:sz="0" w:space="0" w:color="auto"/>
          </w:divBdr>
        </w:div>
        <w:div w:id="784152537">
          <w:marLeft w:val="0"/>
          <w:marRight w:val="0"/>
          <w:marTop w:val="0"/>
          <w:marBottom w:val="0"/>
          <w:divBdr>
            <w:top w:val="none" w:sz="0" w:space="0" w:color="auto"/>
            <w:left w:val="none" w:sz="0" w:space="0" w:color="auto"/>
            <w:bottom w:val="none" w:sz="0" w:space="0" w:color="auto"/>
            <w:right w:val="none" w:sz="0" w:space="0" w:color="auto"/>
          </w:divBdr>
        </w:div>
        <w:div w:id="707146279">
          <w:marLeft w:val="0"/>
          <w:marRight w:val="0"/>
          <w:marTop w:val="0"/>
          <w:marBottom w:val="0"/>
          <w:divBdr>
            <w:top w:val="none" w:sz="0" w:space="0" w:color="auto"/>
            <w:left w:val="none" w:sz="0" w:space="0" w:color="auto"/>
            <w:bottom w:val="none" w:sz="0" w:space="0" w:color="auto"/>
            <w:right w:val="none" w:sz="0" w:space="0" w:color="auto"/>
          </w:divBdr>
        </w:div>
        <w:div w:id="464546338">
          <w:marLeft w:val="0"/>
          <w:marRight w:val="0"/>
          <w:marTop w:val="0"/>
          <w:marBottom w:val="0"/>
          <w:divBdr>
            <w:top w:val="none" w:sz="0" w:space="0" w:color="auto"/>
            <w:left w:val="none" w:sz="0" w:space="0" w:color="auto"/>
            <w:bottom w:val="none" w:sz="0" w:space="0" w:color="auto"/>
            <w:right w:val="none" w:sz="0" w:space="0" w:color="auto"/>
          </w:divBdr>
        </w:div>
        <w:div w:id="1302465804">
          <w:marLeft w:val="0"/>
          <w:marRight w:val="0"/>
          <w:marTop w:val="0"/>
          <w:marBottom w:val="0"/>
          <w:divBdr>
            <w:top w:val="none" w:sz="0" w:space="0" w:color="auto"/>
            <w:left w:val="none" w:sz="0" w:space="0" w:color="auto"/>
            <w:bottom w:val="none" w:sz="0" w:space="0" w:color="auto"/>
            <w:right w:val="none" w:sz="0" w:space="0" w:color="auto"/>
          </w:divBdr>
        </w:div>
        <w:div w:id="307514035">
          <w:marLeft w:val="0"/>
          <w:marRight w:val="0"/>
          <w:marTop w:val="0"/>
          <w:marBottom w:val="0"/>
          <w:divBdr>
            <w:top w:val="none" w:sz="0" w:space="0" w:color="auto"/>
            <w:left w:val="none" w:sz="0" w:space="0" w:color="auto"/>
            <w:bottom w:val="none" w:sz="0" w:space="0" w:color="auto"/>
            <w:right w:val="none" w:sz="0" w:space="0" w:color="auto"/>
          </w:divBdr>
        </w:div>
        <w:div w:id="1678120655">
          <w:marLeft w:val="0"/>
          <w:marRight w:val="0"/>
          <w:marTop w:val="0"/>
          <w:marBottom w:val="0"/>
          <w:divBdr>
            <w:top w:val="none" w:sz="0" w:space="0" w:color="auto"/>
            <w:left w:val="none" w:sz="0" w:space="0" w:color="auto"/>
            <w:bottom w:val="none" w:sz="0" w:space="0" w:color="auto"/>
            <w:right w:val="none" w:sz="0" w:space="0" w:color="auto"/>
          </w:divBdr>
        </w:div>
        <w:div w:id="414404709">
          <w:marLeft w:val="0"/>
          <w:marRight w:val="0"/>
          <w:marTop w:val="0"/>
          <w:marBottom w:val="0"/>
          <w:divBdr>
            <w:top w:val="none" w:sz="0" w:space="0" w:color="auto"/>
            <w:left w:val="none" w:sz="0" w:space="0" w:color="auto"/>
            <w:bottom w:val="none" w:sz="0" w:space="0" w:color="auto"/>
            <w:right w:val="none" w:sz="0" w:space="0" w:color="auto"/>
          </w:divBdr>
        </w:div>
        <w:div w:id="1447969716">
          <w:marLeft w:val="0"/>
          <w:marRight w:val="0"/>
          <w:marTop w:val="0"/>
          <w:marBottom w:val="0"/>
          <w:divBdr>
            <w:top w:val="none" w:sz="0" w:space="0" w:color="auto"/>
            <w:left w:val="none" w:sz="0" w:space="0" w:color="auto"/>
            <w:bottom w:val="none" w:sz="0" w:space="0" w:color="auto"/>
            <w:right w:val="none" w:sz="0" w:space="0" w:color="auto"/>
          </w:divBdr>
        </w:div>
      </w:divsChild>
    </w:div>
    <w:div w:id="1962301212">
      <w:bodyDiv w:val="1"/>
      <w:marLeft w:val="0"/>
      <w:marRight w:val="0"/>
      <w:marTop w:val="0"/>
      <w:marBottom w:val="0"/>
      <w:divBdr>
        <w:top w:val="none" w:sz="0" w:space="0" w:color="auto"/>
        <w:left w:val="none" w:sz="0" w:space="0" w:color="auto"/>
        <w:bottom w:val="none" w:sz="0" w:space="0" w:color="auto"/>
        <w:right w:val="none" w:sz="0" w:space="0" w:color="auto"/>
      </w:divBdr>
    </w:div>
    <w:div w:id="1990749856">
      <w:bodyDiv w:val="1"/>
      <w:marLeft w:val="0"/>
      <w:marRight w:val="0"/>
      <w:marTop w:val="0"/>
      <w:marBottom w:val="0"/>
      <w:divBdr>
        <w:top w:val="none" w:sz="0" w:space="0" w:color="auto"/>
        <w:left w:val="none" w:sz="0" w:space="0" w:color="auto"/>
        <w:bottom w:val="none" w:sz="0" w:space="0" w:color="auto"/>
        <w:right w:val="none" w:sz="0" w:space="0" w:color="auto"/>
      </w:divBdr>
    </w:div>
    <w:div w:id="2000301019">
      <w:bodyDiv w:val="1"/>
      <w:marLeft w:val="0"/>
      <w:marRight w:val="0"/>
      <w:marTop w:val="0"/>
      <w:marBottom w:val="0"/>
      <w:divBdr>
        <w:top w:val="none" w:sz="0" w:space="0" w:color="auto"/>
        <w:left w:val="none" w:sz="0" w:space="0" w:color="auto"/>
        <w:bottom w:val="none" w:sz="0" w:space="0" w:color="auto"/>
        <w:right w:val="none" w:sz="0" w:space="0" w:color="auto"/>
      </w:divBdr>
    </w:div>
    <w:div w:id="2062555925">
      <w:bodyDiv w:val="1"/>
      <w:marLeft w:val="0"/>
      <w:marRight w:val="0"/>
      <w:marTop w:val="0"/>
      <w:marBottom w:val="0"/>
      <w:divBdr>
        <w:top w:val="none" w:sz="0" w:space="0" w:color="auto"/>
        <w:left w:val="none" w:sz="0" w:space="0" w:color="auto"/>
        <w:bottom w:val="none" w:sz="0" w:space="0" w:color="auto"/>
        <w:right w:val="none" w:sz="0" w:space="0" w:color="auto"/>
      </w:divBdr>
    </w:div>
    <w:div w:id="2081100611">
      <w:bodyDiv w:val="1"/>
      <w:marLeft w:val="0"/>
      <w:marRight w:val="0"/>
      <w:marTop w:val="0"/>
      <w:marBottom w:val="0"/>
      <w:divBdr>
        <w:top w:val="none" w:sz="0" w:space="0" w:color="auto"/>
        <w:left w:val="none" w:sz="0" w:space="0" w:color="auto"/>
        <w:bottom w:val="none" w:sz="0" w:space="0" w:color="auto"/>
        <w:right w:val="none" w:sz="0" w:space="0" w:color="auto"/>
      </w:divBdr>
    </w:div>
    <w:div w:id="2108572725">
      <w:bodyDiv w:val="1"/>
      <w:marLeft w:val="0"/>
      <w:marRight w:val="0"/>
      <w:marTop w:val="0"/>
      <w:marBottom w:val="0"/>
      <w:divBdr>
        <w:top w:val="none" w:sz="0" w:space="0" w:color="auto"/>
        <w:left w:val="none" w:sz="0" w:space="0" w:color="auto"/>
        <w:bottom w:val="none" w:sz="0" w:space="0" w:color="auto"/>
        <w:right w:val="none" w:sz="0" w:space="0" w:color="auto"/>
      </w:divBdr>
    </w:div>
    <w:div w:id="2117820784">
      <w:bodyDiv w:val="1"/>
      <w:marLeft w:val="0"/>
      <w:marRight w:val="0"/>
      <w:marTop w:val="0"/>
      <w:marBottom w:val="0"/>
      <w:divBdr>
        <w:top w:val="none" w:sz="0" w:space="0" w:color="auto"/>
        <w:left w:val="none" w:sz="0" w:space="0" w:color="auto"/>
        <w:bottom w:val="none" w:sz="0" w:space="0" w:color="auto"/>
        <w:right w:val="none" w:sz="0" w:space="0" w:color="auto"/>
      </w:divBdr>
    </w:div>
    <w:div w:id="2122801771">
      <w:bodyDiv w:val="1"/>
      <w:marLeft w:val="0"/>
      <w:marRight w:val="0"/>
      <w:marTop w:val="0"/>
      <w:marBottom w:val="0"/>
      <w:divBdr>
        <w:top w:val="none" w:sz="0" w:space="0" w:color="auto"/>
        <w:left w:val="none" w:sz="0" w:space="0" w:color="auto"/>
        <w:bottom w:val="none" w:sz="0" w:space="0" w:color="auto"/>
        <w:right w:val="none" w:sz="0" w:space="0" w:color="auto"/>
      </w:divBdr>
    </w:div>
    <w:div w:id="2129739933">
      <w:bodyDiv w:val="1"/>
      <w:marLeft w:val="0"/>
      <w:marRight w:val="0"/>
      <w:marTop w:val="0"/>
      <w:marBottom w:val="0"/>
      <w:divBdr>
        <w:top w:val="none" w:sz="0" w:space="0" w:color="auto"/>
        <w:left w:val="none" w:sz="0" w:space="0" w:color="auto"/>
        <w:bottom w:val="none" w:sz="0" w:space="0" w:color="auto"/>
        <w:right w:val="none" w:sz="0" w:space="0" w:color="auto"/>
      </w:divBdr>
    </w:div>
    <w:div w:id="2133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436-15" TargetMode="External"/><Relationship Id="rId5" Type="http://schemas.openxmlformats.org/officeDocument/2006/relationships/settings" Target="settings.xml"/><Relationship Id="rId10" Type="http://schemas.openxmlformats.org/officeDocument/2006/relationships/hyperlink" Target="http://zakon3.rada.gov.ua/laws/show/435-15" TargetMode="External"/><Relationship Id="rId4" Type="http://schemas.microsoft.com/office/2007/relationships/stylesWithEffects" Target="stylesWithEffects.xml"/><Relationship Id="rId9" Type="http://schemas.openxmlformats.org/officeDocument/2006/relationships/hyperlink" Target="http://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543F-D618-4B19-BBE5-0E22564C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33</Pages>
  <Words>47985</Words>
  <Characters>27352</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 «Українська залізниця»</vt:lpstr>
    </vt:vector>
  </TitlesOfParts>
  <Company>Приднепровская ж.д.</Company>
  <LinksUpToDate>false</LinksUpToDate>
  <CharactersWithSpaces>75187</CharactersWithSpaces>
  <SharedDoc>false</SharedDoc>
  <HLinks>
    <vt:vector size="144" baseType="variant">
      <vt:variant>
        <vt:i4>3997759</vt:i4>
      </vt:variant>
      <vt:variant>
        <vt:i4>69</vt:i4>
      </vt:variant>
      <vt:variant>
        <vt:i4>0</vt:i4>
      </vt:variant>
      <vt:variant>
        <vt:i4>5</vt:i4>
      </vt:variant>
      <vt:variant>
        <vt:lpwstr>http://zakon3.rada.gov.ua/laws/show/851-15</vt:lpwstr>
      </vt:variant>
      <vt:variant>
        <vt:lpwstr/>
      </vt:variant>
      <vt:variant>
        <vt:i4>5242960</vt:i4>
      </vt:variant>
      <vt:variant>
        <vt:i4>66</vt:i4>
      </vt:variant>
      <vt:variant>
        <vt:i4>0</vt:i4>
      </vt:variant>
      <vt:variant>
        <vt:i4>5</vt:i4>
      </vt:variant>
      <vt:variant>
        <vt:lpwstr>http://zakon3.rada.gov.ua/laws/show/922-19/print1452598316010804</vt:lpwstr>
      </vt:variant>
      <vt:variant>
        <vt:lpwstr>n589</vt:lpwstr>
      </vt:variant>
      <vt:variant>
        <vt:i4>5898321</vt:i4>
      </vt:variant>
      <vt:variant>
        <vt:i4>63</vt:i4>
      </vt:variant>
      <vt:variant>
        <vt:i4>0</vt:i4>
      </vt:variant>
      <vt:variant>
        <vt:i4>5</vt:i4>
      </vt:variant>
      <vt:variant>
        <vt:lpwstr>http://zakon3.rada.gov.ua/laws/show/922-19/print1452598316010804</vt:lpwstr>
      </vt:variant>
      <vt:variant>
        <vt:lpwstr>n294</vt:lpwstr>
      </vt:variant>
      <vt:variant>
        <vt:i4>6160473</vt:i4>
      </vt:variant>
      <vt:variant>
        <vt:i4>60</vt:i4>
      </vt:variant>
      <vt:variant>
        <vt:i4>0</vt:i4>
      </vt:variant>
      <vt:variant>
        <vt:i4>5</vt:i4>
      </vt:variant>
      <vt:variant>
        <vt:lpwstr>http://zakon3.rada.gov.ua/laws/show/922-19/print1452598316010804</vt:lpwstr>
      </vt:variant>
      <vt:variant>
        <vt:lpwstr>n311</vt:lpwstr>
      </vt:variant>
      <vt:variant>
        <vt:i4>6226014</vt:i4>
      </vt:variant>
      <vt:variant>
        <vt:i4>57</vt:i4>
      </vt:variant>
      <vt:variant>
        <vt:i4>0</vt:i4>
      </vt:variant>
      <vt:variant>
        <vt:i4>5</vt:i4>
      </vt:variant>
      <vt:variant>
        <vt:lpwstr>http://zakon3.rada.gov.ua/laws/show/922-19/print1452598316010804</vt:lpwstr>
      </vt:variant>
      <vt:variant>
        <vt:lpwstr>n566</vt:lpwstr>
      </vt:variant>
      <vt:variant>
        <vt:i4>6160474</vt:i4>
      </vt:variant>
      <vt:variant>
        <vt:i4>54</vt:i4>
      </vt:variant>
      <vt:variant>
        <vt:i4>0</vt:i4>
      </vt:variant>
      <vt:variant>
        <vt:i4>5</vt:i4>
      </vt:variant>
      <vt:variant>
        <vt:lpwstr>http://zakon3.rada.gov.ua/laws/show/922-19/print1452598316010804</vt:lpwstr>
      </vt:variant>
      <vt:variant>
        <vt:lpwstr>n527</vt:lpwstr>
      </vt:variant>
      <vt:variant>
        <vt:i4>6160474</vt:i4>
      </vt:variant>
      <vt:variant>
        <vt:i4>51</vt:i4>
      </vt:variant>
      <vt:variant>
        <vt:i4>0</vt:i4>
      </vt:variant>
      <vt:variant>
        <vt:i4>5</vt:i4>
      </vt:variant>
      <vt:variant>
        <vt:lpwstr>http://zakon3.rada.gov.ua/laws/show/922-19/print1452598316010804</vt:lpwstr>
      </vt:variant>
      <vt:variant>
        <vt:lpwstr>n527</vt:lpwstr>
      </vt:variant>
      <vt:variant>
        <vt:i4>6160473</vt:i4>
      </vt:variant>
      <vt:variant>
        <vt:i4>48</vt:i4>
      </vt:variant>
      <vt:variant>
        <vt:i4>0</vt:i4>
      </vt:variant>
      <vt:variant>
        <vt:i4>5</vt:i4>
      </vt:variant>
      <vt:variant>
        <vt:lpwstr>http://zakon3.rada.gov.ua/laws/show/922-19/print1452598316010804</vt:lpwstr>
      </vt:variant>
      <vt:variant>
        <vt:lpwstr>n311</vt:lpwstr>
      </vt:variant>
      <vt:variant>
        <vt:i4>5242975</vt:i4>
      </vt:variant>
      <vt:variant>
        <vt:i4>45</vt:i4>
      </vt:variant>
      <vt:variant>
        <vt:i4>0</vt:i4>
      </vt:variant>
      <vt:variant>
        <vt:i4>5</vt:i4>
      </vt:variant>
      <vt:variant>
        <vt:lpwstr>http://zakon3.rada.gov.ua/laws/show/922-19/print1452598316010804</vt:lpwstr>
      </vt:variant>
      <vt:variant>
        <vt:lpwstr>n579</vt:lpwstr>
      </vt:variant>
      <vt:variant>
        <vt:i4>3866676</vt:i4>
      </vt:variant>
      <vt:variant>
        <vt:i4>42</vt:i4>
      </vt:variant>
      <vt:variant>
        <vt:i4>0</vt:i4>
      </vt:variant>
      <vt:variant>
        <vt:i4>5</vt:i4>
      </vt:variant>
      <vt:variant>
        <vt:lpwstr>http://zakon3.rada.gov.ua/laws/show/436-15</vt:lpwstr>
      </vt:variant>
      <vt:variant>
        <vt:lpwstr/>
      </vt:variant>
      <vt:variant>
        <vt:i4>3866679</vt:i4>
      </vt:variant>
      <vt:variant>
        <vt:i4>39</vt:i4>
      </vt:variant>
      <vt:variant>
        <vt:i4>0</vt:i4>
      </vt:variant>
      <vt:variant>
        <vt:i4>5</vt:i4>
      </vt:variant>
      <vt:variant>
        <vt:lpwstr>http://zakon3.rada.gov.ua/laws/show/435-15</vt:lpwstr>
      </vt:variant>
      <vt:variant>
        <vt:lpwstr/>
      </vt:variant>
      <vt:variant>
        <vt:i4>6619254</vt:i4>
      </vt:variant>
      <vt:variant>
        <vt:i4>36</vt:i4>
      </vt:variant>
      <vt:variant>
        <vt:i4>0</vt:i4>
      </vt:variant>
      <vt:variant>
        <vt:i4>5</vt:i4>
      </vt:variant>
      <vt:variant>
        <vt:lpwstr>http://zakon2.rada.gov.ua/laws/show/922-19/paran294</vt:lpwstr>
      </vt:variant>
      <vt:variant>
        <vt:lpwstr>n294</vt:lpwstr>
      </vt:variant>
      <vt:variant>
        <vt:i4>5963857</vt:i4>
      </vt:variant>
      <vt:variant>
        <vt:i4>33</vt:i4>
      </vt:variant>
      <vt:variant>
        <vt:i4>0</vt:i4>
      </vt:variant>
      <vt:variant>
        <vt:i4>5</vt:i4>
      </vt:variant>
      <vt:variant>
        <vt:lpwstr>http://zakon3.rada.gov.ua/laws/show/922-19/print1452598316010804</vt:lpwstr>
      </vt:variant>
      <vt:variant>
        <vt:lpwstr>n295</vt:lpwstr>
      </vt: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5963857</vt:i4>
      </vt:variant>
      <vt:variant>
        <vt:i4>24</vt:i4>
      </vt:variant>
      <vt:variant>
        <vt:i4>0</vt:i4>
      </vt:variant>
      <vt:variant>
        <vt:i4>5</vt:i4>
      </vt:variant>
      <vt:variant>
        <vt:lpwstr>http://zakon3.rada.gov.ua/laws/show/922-19/print1452598316010804</vt:lpwstr>
      </vt:variant>
      <vt:variant>
        <vt:lpwstr>n295</vt:lpwstr>
      </vt:variant>
      <vt:variant>
        <vt:i4>5505105</vt:i4>
      </vt:variant>
      <vt:variant>
        <vt:i4>21</vt:i4>
      </vt:variant>
      <vt:variant>
        <vt:i4>0</vt:i4>
      </vt:variant>
      <vt:variant>
        <vt:i4>5</vt:i4>
      </vt:variant>
      <vt:variant>
        <vt:lpwstr>http://zakon3.rada.gov.ua/laws/show/922-19/print1452598316010804</vt:lpwstr>
      </vt:variant>
      <vt:variant>
        <vt:lpwstr>n199</vt:lpwstr>
      </vt:variant>
      <vt:variant>
        <vt:i4>5898329</vt:i4>
      </vt:variant>
      <vt:variant>
        <vt:i4>18</vt:i4>
      </vt:variant>
      <vt:variant>
        <vt:i4>0</vt:i4>
      </vt:variant>
      <vt:variant>
        <vt:i4>5</vt:i4>
      </vt:variant>
      <vt:variant>
        <vt:lpwstr>http://zakon3.rada.gov.ua/laws/show/922-19/print1452598316010804</vt:lpwstr>
      </vt:variant>
      <vt:variant>
        <vt:lpwstr>n214</vt:lpwstr>
      </vt:variant>
      <vt:variant>
        <vt:i4>5505105</vt:i4>
      </vt:variant>
      <vt:variant>
        <vt:i4>15</vt:i4>
      </vt:variant>
      <vt:variant>
        <vt:i4>0</vt:i4>
      </vt:variant>
      <vt:variant>
        <vt:i4>5</vt:i4>
      </vt:variant>
      <vt:variant>
        <vt:lpwstr>http://zakon3.rada.gov.ua/laws/show/922-19/print1452598316010804</vt:lpwstr>
      </vt:variant>
      <vt:variant>
        <vt:lpwstr>n199</vt:lpwstr>
      </vt:variant>
      <vt:variant>
        <vt:i4>5898321</vt:i4>
      </vt:variant>
      <vt:variant>
        <vt:i4>12</vt:i4>
      </vt:variant>
      <vt:variant>
        <vt:i4>0</vt:i4>
      </vt:variant>
      <vt:variant>
        <vt:i4>5</vt:i4>
      </vt:variant>
      <vt:variant>
        <vt:lpwstr>http://zakon3.rada.gov.ua/laws/show/922-19/print1452598316010804</vt:lpwstr>
      </vt:variant>
      <vt:variant>
        <vt:lpwstr>n294</vt:lpwstr>
      </vt:variant>
      <vt:variant>
        <vt:i4>5898320</vt:i4>
      </vt:variant>
      <vt:variant>
        <vt:i4>9</vt:i4>
      </vt:variant>
      <vt:variant>
        <vt:i4>0</vt:i4>
      </vt:variant>
      <vt:variant>
        <vt:i4>5</vt:i4>
      </vt:variant>
      <vt:variant>
        <vt:lpwstr>http://zakon3.rada.gov.ua/laws/show/922-19/print1452598316010804</vt:lpwstr>
      </vt:variant>
      <vt:variant>
        <vt:lpwstr>n284</vt:lpwstr>
      </vt:variant>
      <vt:variant>
        <vt:i4>5898329</vt:i4>
      </vt:variant>
      <vt:variant>
        <vt:i4>6</vt:i4>
      </vt:variant>
      <vt:variant>
        <vt:i4>0</vt:i4>
      </vt:variant>
      <vt:variant>
        <vt:i4>5</vt:i4>
      </vt:variant>
      <vt:variant>
        <vt:lpwstr>http://zakon3.rada.gov.ua/laws/show/922-19/print1452598316010804</vt:lpwstr>
      </vt:variant>
      <vt:variant>
        <vt:lpwstr>n214</vt:lpwstr>
      </vt:variant>
      <vt:variant>
        <vt:i4>6094935</vt:i4>
      </vt:variant>
      <vt:variant>
        <vt:i4>3</vt:i4>
      </vt:variant>
      <vt:variant>
        <vt:i4>0</vt:i4>
      </vt:variant>
      <vt:variant>
        <vt:i4>5</vt:i4>
      </vt:variant>
      <vt:variant>
        <vt:lpwstr>http://zakon5.rada.gov.ua/laws/show/922-19/print1443605423520609</vt:lpwstr>
      </vt:variant>
      <vt:variant>
        <vt:lpwstr>n308</vt:lpwstr>
      </vt:variant>
      <vt:variant>
        <vt:i4>3997759</vt:i4>
      </vt:variant>
      <vt:variant>
        <vt:i4>0</vt:i4>
      </vt:variant>
      <vt:variant>
        <vt:i4>0</vt:i4>
      </vt:variant>
      <vt:variant>
        <vt:i4>5</vt:i4>
      </vt:variant>
      <vt:variant>
        <vt:lpwstr>http://zakon3.rada.gov.ua/laws/show/851-15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subject/>
  <cp:keywords/>
  <dc:description/>
  <cp:lastModifiedBy>User</cp:lastModifiedBy>
  <cp:revision>52</cp:revision>
  <cp:lastPrinted>2023-03-10T13:31:00Z</cp:lastPrinted>
  <dcterms:created xsi:type="dcterms:W3CDTF">2023-01-09T09:04:00Z</dcterms:created>
  <dcterms:modified xsi:type="dcterms:W3CDTF">2023-04-05T14:25:00Z</dcterms:modified>
</cp:coreProperties>
</file>