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B5871" w14:textId="77777777" w:rsidR="00C4063D" w:rsidRDefault="00C4063D" w:rsidP="0052581B">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ДОЛИНСЬКИЙ ЛІЦЕЙ №4</w:t>
      </w:r>
      <w:r w:rsidR="0052581B">
        <w:rPr>
          <w:rFonts w:ascii="Times New Roman" w:hAnsi="Times New Roman"/>
          <w:b/>
          <w:bCs/>
          <w:sz w:val="24"/>
          <w:szCs w:val="24"/>
        </w:rPr>
        <w:br/>
        <w:t>ДОЛИНСЬКОЇ МІСЬКОЇ РАД</w:t>
      </w:r>
      <w:r w:rsidR="0052581B">
        <w:rPr>
          <w:rFonts w:ascii="Times New Roman" w:hAnsi="Times New Roman"/>
          <w:b/>
          <w:bCs/>
          <w:sz w:val="24"/>
          <w:szCs w:val="24"/>
          <w:lang w:val="uk-UA"/>
        </w:rPr>
        <w:t>И</w:t>
      </w:r>
    </w:p>
    <w:p w14:paraId="69866278" w14:textId="6F161AD1" w:rsidR="0052581B" w:rsidRPr="007D17BC" w:rsidRDefault="00C4063D" w:rsidP="0052581B">
      <w:pPr>
        <w:spacing w:after="0" w:line="240" w:lineRule="auto"/>
        <w:jc w:val="center"/>
        <w:rPr>
          <w:rFonts w:ascii="Times New Roman" w:hAnsi="Times New Roman"/>
          <w:b/>
          <w:bCs/>
          <w:sz w:val="24"/>
          <w:szCs w:val="24"/>
        </w:rPr>
      </w:pPr>
      <w:r>
        <w:rPr>
          <w:rFonts w:ascii="Times New Roman" w:hAnsi="Times New Roman"/>
          <w:b/>
          <w:bCs/>
          <w:sz w:val="24"/>
          <w:szCs w:val="24"/>
          <w:lang w:val="uk-UA"/>
        </w:rPr>
        <w:t>ІВАНО-ФРАНКІВСЬКОЇ ОБЛАСТІ</w:t>
      </w:r>
      <w:r w:rsidR="0052581B">
        <w:rPr>
          <w:rFonts w:ascii="Times New Roman" w:hAnsi="Times New Roman"/>
          <w:b/>
          <w:bCs/>
          <w:sz w:val="24"/>
          <w:szCs w:val="24"/>
        </w:rPr>
        <w:br/>
      </w:r>
    </w:p>
    <w:p w14:paraId="637C7234" w14:textId="77777777" w:rsidR="0052581B" w:rsidRPr="00AB76CC" w:rsidRDefault="0052581B" w:rsidP="0052581B">
      <w:pPr>
        <w:spacing w:after="0" w:line="240" w:lineRule="auto"/>
        <w:jc w:val="center"/>
        <w:rPr>
          <w:rFonts w:ascii="Times New Roman" w:hAnsi="Times New Roman"/>
          <w:b/>
          <w:sz w:val="24"/>
          <w:szCs w:val="24"/>
        </w:rPr>
      </w:pPr>
    </w:p>
    <w:p w14:paraId="38362236" w14:textId="77777777" w:rsidR="0052581B" w:rsidRPr="00AB76CC" w:rsidRDefault="0052581B" w:rsidP="0052581B">
      <w:pPr>
        <w:spacing w:after="0" w:line="240" w:lineRule="auto"/>
        <w:jc w:val="center"/>
        <w:rPr>
          <w:rFonts w:ascii="Times New Roman" w:hAnsi="Times New Roman"/>
          <w:b/>
          <w:sz w:val="24"/>
          <w:szCs w:val="24"/>
        </w:rPr>
      </w:pPr>
    </w:p>
    <w:p w14:paraId="0FCB4BFC" w14:textId="77777777" w:rsidR="0052581B" w:rsidRPr="00AB76CC" w:rsidRDefault="0052581B" w:rsidP="0052581B">
      <w:pPr>
        <w:spacing w:after="0" w:line="240" w:lineRule="auto"/>
        <w:jc w:val="right"/>
        <w:rPr>
          <w:rFonts w:ascii="Times New Roman" w:hAnsi="Times New Roman"/>
          <w:b/>
          <w:sz w:val="24"/>
          <w:szCs w:val="24"/>
        </w:rPr>
      </w:pPr>
    </w:p>
    <w:p w14:paraId="052EB846" w14:textId="77777777" w:rsidR="0052581B" w:rsidRPr="00AB76CC" w:rsidRDefault="0052581B" w:rsidP="0052581B">
      <w:pPr>
        <w:spacing w:after="0" w:line="240" w:lineRule="auto"/>
        <w:jc w:val="right"/>
        <w:rPr>
          <w:rFonts w:ascii="Times New Roman" w:hAnsi="Times New Roman"/>
          <w:b/>
          <w:sz w:val="24"/>
          <w:szCs w:val="24"/>
        </w:rPr>
      </w:pPr>
    </w:p>
    <w:p w14:paraId="6C6011F8" w14:textId="77777777" w:rsidR="0052581B" w:rsidRPr="00AB76CC" w:rsidRDefault="0052581B" w:rsidP="0052581B">
      <w:pPr>
        <w:spacing w:after="0" w:line="240" w:lineRule="auto"/>
        <w:jc w:val="right"/>
        <w:rPr>
          <w:rFonts w:ascii="Times New Roman" w:hAnsi="Times New Roman"/>
          <w:b/>
          <w:sz w:val="24"/>
          <w:szCs w:val="24"/>
        </w:rPr>
      </w:pPr>
    </w:p>
    <w:p w14:paraId="3C9E4E4E" w14:textId="77777777" w:rsidR="0052581B" w:rsidRPr="00AB76CC" w:rsidRDefault="0052581B" w:rsidP="0052581B">
      <w:pPr>
        <w:spacing w:after="0" w:line="240" w:lineRule="auto"/>
        <w:jc w:val="right"/>
        <w:rPr>
          <w:rFonts w:ascii="Times New Roman" w:hAnsi="Times New Roman"/>
          <w:b/>
          <w:sz w:val="24"/>
          <w:szCs w:val="24"/>
        </w:rPr>
      </w:pPr>
    </w:p>
    <w:p w14:paraId="202EDFE1" w14:textId="77777777" w:rsidR="0052581B" w:rsidRPr="00AB76CC" w:rsidRDefault="0052581B" w:rsidP="0052581B">
      <w:pPr>
        <w:spacing w:after="0" w:line="240" w:lineRule="auto"/>
        <w:jc w:val="right"/>
        <w:rPr>
          <w:rFonts w:ascii="Times New Roman" w:hAnsi="Times New Roman"/>
          <w:b/>
          <w:sz w:val="24"/>
          <w:szCs w:val="24"/>
        </w:rPr>
      </w:pPr>
    </w:p>
    <w:p w14:paraId="414F7089" w14:textId="77777777" w:rsidR="0052581B" w:rsidRPr="00AB76CC" w:rsidRDefault="0052581B" w:rsidP="0052581B">
      <w:pPr>
        <w:spacing w:after="0" w:line="240" w:lineRule="auto"/>
        <w:contextualSpacing/>
        <w:jc w:val="right"/>
        <w:rPr>
          <w:rFonts w:ascii="Times New Roman" w:hAnsi="Times New Roman"/>
          <w:bCs/>
          <w:noProof/>
          <w:sz w:val="24"/>
          <w:szCs w:val="24"/>
        </w:rPr>
      </w:pPr>
      <w:r w:rsidRPr="00AB76CC">
        <w:rPr>
          <w:rFonts w:ascii="Times New Roman" w:hAnsi="Times New Roman"/>
          <w:bCs/>
          <w:noProof/>
          <w:sz w:val="24"/>
          <w:szCs w:val="24"/>
        </w:rPr>
        <w:t xml:space="preserve"> «ЗАТВЕРДЖЕНО»</w:t>
      </w:r>
    </w:p>
    <w:p w14:paraId="1F9D21A5" w14:textId="77777777" w:rsidR="0052581B" w:rsidRPr="00AB76CC" w:rsidRDefault="0052581B" w:rsidP="0052581B">
      <w:pPr>
        <w:contextualSpacing/>
        <w:jc w:val="right"/>
        <w:rPr>
          <w:rFonts w:ascii="Times New Roman" w:hAnsi="Times New Roman"/>
          <w:bCs/>
          <w:noProof/>
          <w:sz w:val="24"/>
          <w:szCs w:val="24"/>
        </w:rPr>
      </w:pPr>
      <w:r w:rsidRPr="00AB76CC">
        <w:rPr>
          <w:rFonts w:ascii="Times New Roman" w:hAnsi="Times New Roman"/>
          <w:bCs/>
          <w:noProof/>
          <w:sz w:val="24"/>
          <w:szCs w:val="24"/>
        </w:rPr>
        <w:t>рішенням уповноваженої особи Замовника</w:t>
      </w:r>
    </w:p>
    <w:p w14:paraId="6A2083AA" w14:textId="2028E44F" w:rsidR="0052581B" w:rsidRPr="001A5147" w:rsidRDefault="0052581B" w:rsidP="0052581B">
      <w:pPr>
        <w:autoSpaceDE w:val="0"/>
        <w:autoSpaceDN w:val="0"/>
        <w:adjustRightInd w:val="0"/>
        <w:spacing w:after="0" w:line="240" w:lineRule="auto"/>
        <w:contextualSpacing/>
        <w:jc w:val="right"/>
        <w:rPr>
          <w:rFonts w:ascii="Times New Roman" w:hAnsi="Times New Roman"/>
          <w:bCs/>
          <w:sz w:val="24"/>
          <w:szCs w:val="24"/>
          <w:lang w:val="uk-UA"/>
        </w:rPr>
      </w:pPr>
      <w:r w:rsidRPr="001A5147">
        <w:rPr>
          <w:rFonts w:ascii="Times New Roman" w:hAnsi="Times New Roman"/>
          <w:bCs/>
          <w:sz w:val="24"/>
          <w:szCs w:val="24"/>
        </w:rPr>
        <w:t xml:space="preserve">від « </w:t>
      </w:r>
      <w:r w:rsidR="001A5147" w:rsidRPr="001A5147">
        <w:rPr>
          <w:rFonts w:ascii="Times New Roman" w:hAnsi="Times New Roman"/>
          <w:bCs/>
          <w:sz w:val="24"/>
          <w:szCs w:val="24"/>
          <w:lang w:val="uk-UA"/>
        </w:rPr>
        <w:t>22</w:t>
      </w:r>
      <w:r w:rsidRPr="001A5147">
        <w:rPr>
          <w:rFonts w:ascii="Times New Roman" w:hAnsi="Times New Roman"/>
          <w:bCs/>
          <w:sz w:val="24"/>
          <w:szCs w:val="24"/>
        </w:rPr>
        <w:t xml:space="preserve"> » </w:t>
      </w:r>
      <w:r w:rsidR="00C4063D" w:rsidRPr="001A5147">
        <w:rPr>
          <w:rFonts w:ascii="Times New Roman" w:hAnsi="Times New Roman"/>
          <w:bCs/>
          <w:sz w:val="24"/>
          <w:szCs w:val="24"/>
          <w:lang w:val="uk-UA"/>
        </w:rPr>
        <w:t>листопада</w:t>
      </w:r>
      <w:r w:rsidRPr="001A5147">
        <w:rPr>
          <w:rFonts w:ascii="Times New Roman" w:hAnsi="Times New Roman"/>
          <w:bCs/>
          <w:sz w:val="24"/>
          <w:szCs w:val="24"/>
        </w:rPr>
        <w:t xml:space="preserve"> 202</w:t>
      </w:r>
      <w:r w:rsidR="005F0601" w:rsidRPr="001A5147">
        <w:rPr>
          <w:rFonts w:ascii="Times New Roman" w:hAnsi="Times New Roman"/>
          <w:bCs/>
          <w:sz w:val="24"/>
          <w:szCs w:val="24"/>
          <w:lang w:val="uk-UA"/>
        </w:rPr>
        <w:t>2</w:t>
      </w:r>
      <w:r w:rsidRPr="001A5147">
        <w:rPr>
          <w:rFonts w:ascii="Times New Roman" w:hAnsi="Times New Roman"/>
          <w:bCs/>
          <w:sz w:val="24"/>
          <w:szCs w:val="24"/>
        </w:rPr>
        <w:t xml:space="preserve"> року протокол №</w:t>
      </w:r>
      <w:r w:rsidR="001A5147" w:rsidRPr="001A5147">
        <w:rPr>
          <w:rFonts w:ascii="Times New Roman" w:hAnsi="Times New Roman"/>
          <w:bCs/>
          <w:sz w:val="24"/>
          <w:szCs w:val="24"/>
          <w:lang w:val="uk-UA"/>
        </w:rPr>
        <w:t xml:space="preserve"> 29</w:t>
      </w:r>
    </w:p>
    <w:p w14:paraId="7C6810F5" w14:textId="77777777" w:rsidR="0052581B" w:rsidRPr="00AB76CC" w:rsidRDefault="0052581B" w:rsidP="0052581B">
      <w:pPr>
        <w:autoSpaceDE w:val="0"/>
        <w:autoSpaceDN w:val="0"/>
        <w:adjustRightInd w:val="0"/>
        <w:spacing w:after="0" w:line="240" w:lineRule="auto"/>
        <w:contextualSpacing/>
        <w:jc w:val="right"/>
        <w:rPr>
          <w:rFonts w:ascii="Times New Roman" w:hAnsi="Times New Roman"/>
          <w:bCs/>
          <w:i/>
          <w:sz w:val="24"/>
          <w:szCs w:val="24"/>
        </w:rPr>
      </w:pPr>
    </w:p>
    <w:p w14:paraId="3F5F7F0A" w14:textId="77777777" w:rsidR="0052581B" w:rsidRPr="00172B36" w:rsidRDefault="0052581B" w:rsidP="0052581B">
      <w:pPr>
        <w:spacing w:after="0" w:line="240" w:lineRule="auto"/>
        <w:jc w:val="right"/>
        <w:rPr>
          <w:rFonts w:ascii="Times New Roman" w:hAnsi="Times New Roman"/>
          <w:bCs/>
          <w:noProof/>
          <w:sz w:val="24"/>
          <w:szCs w:val="24"/>
        </w:rPr>
      </w:pPr>
      <w:r w:rsidRPr="00172B36">
        <w:rPr>
          <w:rFonts w:ascii="Times New Roman" w:hAnsi="Times New Roman"/>
          <w:bCs/>
          <w:noProof/>
          <w:sz w:val="24"/>
          <w:szCs w:val="24"/>
        </w:rPr>
        <w:t>______________ Б</w:t>
      </w:r>
      <w:r w:rsidRPr="00172B36">
        <w:rPr>
          <w:rFonts w:ascii="Times New Roman" w:hAnsi="Times New Roman"/>
          <w:bCs/>
          <w:noProof/>
          <w:sz w:val="24"/>
          <w:szCs w:val="24"/>
          <w:lang w:val="uk-UA"/>
        </w:rPr>
        <w:t>убенко</w:t>
      </w:r>
      <w:r w:rsidRPr="00172B36">
        <w:rPr>
          <w:rFonts w:ascii="Times New Roman" w:hAnsi="Times New Roman"/>
          <w:bCs/>
          <w:noProof/>
          <w:sz w:val="24"/>
          <w:szCs w:val="24"/>
        </w:rPr>
        <w:t xml:space="preserve"> </w:t>
      </w:r>
      <w:r w:rsidRPr="00172B36">
        <w:rPr>
          <w:rFonts w:ascii="Times New Roman" w:hAnsi="Times New Roman"/>
          <w:bCs/>
          <w:noProof/>
          <w:sz w:val="24"/>
          <w:szCs w:val="24"/>
          <w:lang w:val="uk-UA"/>
        </w:rPr>
        <w:t>В</w:t>
      </w:r>
      <w:r w:rsidRPr="00172B36">
        <w:rPr>
          <w:rFonts w:ascii="Times New Roman" w:hAnsi="Times New Roman"/>
          <w:bCs/>
          <w:noProof/>
          <w:sz w:val="24"/>
          <w:szCs w:val="24"/>
        </w:rPr>
        <w:t xml:space="preserve">. </w:t>
      </w:r>
      <w:r w:rsidRPr="00172B36">
        <w:rPr>
          <w:rFonts w:ascii="Times New Roman" w:hAnsi="Times New Roman"/>
          <w:bCs/>
          <w:noProof/>
          <w:sz w:val="24"/>
          <w:szCs w:val="24"/>
          <w:lang w:val="uk-UA"/>
        </w:rPr>
        <w:t>М</w:t>
      </w:r>
      <w:r w:rsidRPr="00172B36">
        <w:rPr>
          <w:rFonts w:ascii="Times New Roman" w:hAnsi="Times New Roman"/>
          <w:bCs/>
          <w:noProof/>
          <w:sz w:val="24"/>
          <w:szCs w:val="24"/>
        </w:rPr>
        <w:t>.</w:t>
      </w:r>
    </w:p>
    <w:p w14:paraId="4D997C2C" w14:textId="77777777" w:rsidR="0052581B" w:rsidRPr="00AB76CC" w:rsidRDefault="0052581B" w:rsidP="0052581B">
      <w:pPr>
        <w:autoSpaceDE w:val="0"/>
        <w:autoSpaceDN w:val="0"/>
        <w:adjustRightInd w:val="0"/>
        <w:spacing w:after="0" w:line="240" w:lineRule="auto"/>
        <w:contextualSpacing/>
        <w:jc w:val="right"/>
        <w:rPr>
          <w:rFonts w:ascii="Times New Roman" w:hAnsi="Times New Roman"/>
          <w:bCs/>
          <w:i/>
          <w:sz w:val="24"/>
          <w:szCs w:val="24"/>
        </w:rPr>
      </w:pPr>
    </w:p>
    <w:p w14:paraId="143D8026" w14:textId="77777777" w:rsidR="0052581B" w:rsidRPr="00AB76CC" w:rsidRDefault="0052581B" w:rsidP="0052581B">
      <w:pPr>
        <w:spacing w:after="0" w:line="240" w:lineRule="auto"/>
        <w:contextualSpacing/>
        <w:jc w:val="center"/>
        <w:rPr>
          <w:rFonts w:ascii="Times New Roman" w:hAnsi="Times New Roman"/>
          <w:sz w:val="24"/>
          <w:szCs w:val="24"/>
        </w:rPr>
      </w:pPr>
    </w:p>
    <w:p w14:paraId="1669F551" w14:textId="77777777" w:rsidR="0052581B" w:rsidRPr="00AB76CC" w:rsidRDefault="0052581B" w:rsidP="0052581B">
      <w:pPr>
        <w:spacing w:after="0" w:line="240" w:lineRule="auto"/>
        <w:jc w:val="center"/>
        <w:rPr>
          <w:rFonts w:ascii="Times New Roman" w:hAnsi="Times New Roman"/>
          <w:sz w:val="24"/>
          <w:szCs w:val="24"/>
        </w:rPr>
      </w:pPr>
    </w:p>
    <w:p w14:paraId="79F4F126" w14:textId="77777777" w:rsidR="0052581B" w:rsidRPr="00AB76CC" w:rsidRDefault="0052581B" w:rsidP="0052581B">
      <w:pPr>
        <w:spacing w:after="0" w:line="240" w:lineRule="auto"/>
        <w:jc w:val="center"/>
        <w:rPr>
          <w:rFonts w:ascii="Times New Roman" w:hAnsi="Times New Roman"/>
          <w:sz w:val="24"/>
          <w:szCs w:val="24"/>
        </w:rPr>
      </w:pPr>
    </w:p>
    <w:p w14:paraId="44D43F02" w14:textId="77777777" w:rsidR="0052581B" w:rsidRPr="00AB76CC" w:rsidRDefault="0052581B" w:rsidP="0052581B">
      <w:pPr>
        <w:spacing w:after="0" w:line="240" w:lineRule="auto"/>
        <w:jc w:val="center"/>
        <w:rPr>
          <w:rFonts w:ascii="Times New Roman" w:hAnsi="Times New Roman"/>
          <w:sz w:val="24"/>
          <w:szCs w:val="24"/>
        </w:rPr>
      </w:pPr>
    </w:p>
    <w:p w14:paraId="1D82017A" w14:textId="77777777" w:rsidR="0052581B" w:rsidRPr="00AB76CC" w:rsidRDefault="0052581B" w:rsidP="0052581B">
      <w:pPr>
        <w:spacing w:after="0" w:line="240" w:lineRule="auto"/>
        <w:jc w:val="center"/>
        <w:rPr>
          <w:rFonts w:ascii="Times New Roman" w:hAnsi="Times New Roman"/>
          <w:b/>
          <w:sz w:val="24"/>
          <w:szCs w:val="24"/>
        </w:rPr>
      </w:pPr>
    </w:p>
    <w:p w14:paraId="1F7F5F51" w14:textId="77777777" w:rsidR="0052581B" w:rsidRPr="00AB76CC" w:rsidRDefault="0052581B" w:rsidP="0052581B">
      <w:pPr>
        <w:spacing w:after="0" w:line="240" w:lineRule="auto"/>
        <w:jc w:val="center"/>
        <w:rPr>
          <w:rFonts w:ascii="Times New Roman" w:hAnsi="Times New Roman"/>
          <w:b/>
          <w:sz w:val="24"/>
          <w:szCs w:val="24"/>
        </w:rPr>
      </w:pPr>
    </w:p>
    <w:p w14:paraId="74787087" w14:textId="77777777" w:rsidR="0052581B" w:rsidRPr="00AB76CC" w:rsidRDefault="0052581B" w:rsidP="0052581B">
      <w:pPr>
        <w:spacing w:after="0" w:line="240" w:lineRule="auto"/>
        <w:jc w:val="center"/>
        <w:rPr>
          <w:rFonts w:ascii="Times New Roman" w:hAnsi="Times New Roman"/>
          <w:b/>
          <w:sz w:val="24"/>
          <w:szCs w:val="24"/>
        </w:rPr>
      </w:pPr>
      <w:r w:rsidRPr="00AB76CC">
        <w:rPr>
          <w:rFonts w:ascii="Times New Roman" w:hAnsi="Times New Roman"/>
          <w:b/>
          <w:sz w:val="24"/>
          <w:szCs w:val="24"/>
        </w:rPr>
        <w:t>ТЕНДЕРНА ДОКУМЕНТАЦІЯ</w:t>
      </w:r>
    </w:p>
    <w:p w14:paraId="4B81DD88" w14:textId="77777777" w:rsidR="0052581B" w:rsidRDefault="0052581B" w:rsidP="0052581B">
      <w:pPr>
        <w:jc w:val="center"/>
        <w:rPr>
          <w:rFonts w:ascii="Times New Roman" w:hAnsi="Times New Roman"/>
          <w:b/>
          <w:sz w:val="24"/>
          <w:szCs w:val="24"/>
        </w:rPr>
      </w:pPr>
      <w:r w:rsidRPr="008F4185">
        <w:rPr>
          <w:rFonts w:ascii="Times New Roman" w:hAnsi="Times New Roman"/>
          <w:sz w:val="24"/>
          <w:szCs w:val="24"/>
        </w:rPr>
        <w:t>по процедур</w:t>
      </w:r>
      <w:proofErr w:type="gramStart"/>
      <w:r w:rsidRPr="008F4185">
        <w:rPr>
          <w:rFonts w:ascii="Times New Roman" w:hAnsi="Times New Roman"/>
          <w:sz w:val="24"/>
          <w:szCs w:val="24"/>
        </w:rPr>
        <w:t>і</w:t>
      </w:r>
      <w:r>
        <w:rPr>
          <w:rFonts w:ascii="Times New Roman" w:hAnsi="Times New Roman"/>
          <w:b/>
          <w:sz w:val="24"/>
          <w:szCs w:val="24"/>
        </w:rPr>
        <w:t xml:space="preserve"> </w:t>
      </w:r>
      <w:r w:rsidRPr="00AB76CC">
        <w:rPr>
          <w:rFonts w:ascii="Times New Roman" w:hAnsi="Times New Roman"/>
          <w:b/>
          <w:sz w:val="24"/>
          <w:szCs w:val="24"/>
        </w:rPr>
        <w:t>В</w:t>
      </w:r>
      <w:proofErr w:type="gramEnd"/>
      <w:r w:rsidRPr="00AB76CC">
        <w:rPr>
          <w:rFonts w:ascii="Times New Roman" w:hAnsi="Times New Roman"/>
          <w:b/>
          <w:sz w:val="24"/>
          <w:szCs w:val="24"/>
        </w:rPr>
        <w:t>ІДКРИТІ ТОРГИ</w:t>
      </w:r>
    </w:p>
    <w:p w14:paraId="501C9939" w14:textId="77777777" w:rsidR="0052581B" w:rsidRDefault="0052581B" w:rsidP="0052581B">
      <w:pPr>
        <w:spacing w:after="0" w:line="240" w:lineRule="auto"/>
        <w:contextualSpacing/>
        <w:jc w:val="center"/>
        <w:rPr>
          <w:rFonts w:ascii="Times New Roman" w:hAnsi="Times New Roman"/>
          <w:bCs/>
          <w:sz w:val="24"/>
          <w:szCs w:val="24"/>
          <w:lang w:val="uk-UA"/>
        </w:rPr>
      </w:pPr>
      <w:r w:rsidRPr="00F72DA4">
        <w:rPr>
          <w:rFonts w:ascii="Times New Roman" w:hAnsi="Times New Roman"/>
          <w:bCs/>
          <w:sz w:val="24"/>
          <w:szCs w:val="24"/>
          <w:lang w:val="uk-UA"/>
        </w:rPr>
        <w:t>на закупівлю товару</w:t>
      </w:r>
    </w:p>
    <w:p w14:paraId="54A3347F" w14:textId="6D8FA6AE" w:rsidR="00F06795" w:rsidRPr="00F72DA4" w:rsidRDefault="00F06795" w:rsidP="0052581B">
      <w:pPr>
        <w:spacing w:after="0" w:line="240" w:lineRule="auto"/>
        <w:contextualSpacing/>
        <w:jc w:val="center"/>
        <w:rPr>
          <w:rFonts w:ascii="Times New Roman" w:hAnsi="Times New Roman"/>
          <w:bCs/>
          <w:sz w:val="24"/>
          <w:szCs w:val="24"/>
          <w:lang w:val="uk-UA"/>
        </w:rPr>
      </w:pPr>
      <w:r>
        <w:rPr>
          <w:rFonts w:ascii="Times New Roman" w:hAnsi="Times New Roman"/>
          <w:b/>
          <w:bCs/>
          <w:sz w:val="32"/>
          <w:szCs w:val="32"/>
        </w:rPr>
        <w:t>Природний газ</w:t>
      </w:r>
    </w:p>
    <w:p w14:paraId="742F1258" w14:textId="77777777" w:rsidR="0052581B" w:rsidRPr="00F72DA4" w:rsidRDefault="0052581B" w:rsidP="0052581B">
      <w:pPr>
        <w:spacing w:after="0" w:line="240" w:lineRule="auto"/>
        <w:contextualSpacing/>
        <w:jc w:val="center"/>
        <w:rPr>
          <w:rFonts w:ascii="Times New Roman" w:hAnsi="Times New Roman"/>
          <w:b/>
          <w:sz w:val="24"/>
          <w:szCs w:val="24"/>
          <w:lang w:val="uk-UA"/>
        </w:rPr>
      </w:pPr>
    </w:p>
    <w:p w14:paraId="0BECC91D" w14:textId="77777777" w:rsidR="00F06795" w:rsidRDefault="00F06795" w:rsidP="00F06795">
      <w:pPr>
        <w:pStyle w:val="11"/>
        <w:jc w:val="center"/>
        <w:rPr>
          <w:rFonts w:ascii="Times New Roman" w:hAnsi="Times New Roman"/>
          <w:b/>
          <w:bCs/>
          <w:sz w:val="32"/>
          <w:szCs w:val="32"/>
          <w:lang w:val="uk-UA"/>
        </w:rPr>
      </w:pPr>
      <w:r>
        <w:rPr>
          <w:rFonts w:ascii="Times New Roman" w:hAnsi="Times New Roman"/>
          <w:b/>
          <w:bCs/>
          <w:sz w:val="32"/>
          <w:szCs w:val="32"/>
        </w:rPr>
        <w:t xml:space="preserve"> ДК 021:2015 - 09120000-6 – «Газове паливо» </w:t>
      </w:r>
    </w:p>
    <w:p w14:paraId="04F56152" w14:textId="15EC1DE7" w:rsidR="00F06795" w:rsidRDefault="00F06795" w:rsidP="00F06795">
      <w:pPr>
        <w:pStyle w:val="11"/>
        <w:jc w:val="center"/>
        <w:rPr>
          <w:rFonts w:ascii="Times New Roman" w:hAnsi="Times New Roman"/>
          <w:b/>
          <w:sz w:val="32"/>
          <w:szCs w:val="32"/>
        </w:rPr>
      </w:pPr>
      <w:proofErr w:type="gramStart"/>
      <w:r>
        <w:rPr>
          <w:rFonts w:ascii="Times New Roman" w:hAnsi="Times New Roman"/>
          <w:b/>
          <w:bCs/>
          <w:sz w:val="32"/>
          <w:szCs w:val="32"/>
        </w:rPr>
        <w:t>(09123000-7 – «Природний газ»</w:t>
      </w:r>
      <w:r>
        <w:rPr>
          <w:rFonts w:ascii="Times New Roman" w:hAnsi="Times New Roman"/>
          <w:b/>
          <w:sz w:val="32"/>
          <w:szCs w:val="32"/>
        </w:rPr>
        <w:t xml:space="preserve"> </w:t>
      </w:r>
      <w:proofErr w:type="gramEnd"/>
    </w:p>
    <w:p w14:paraId="4CDFB6B9" w14:textId="77777777" w:rsidR="0052581B" w:rsidRPr="00F06795" w:rsidRDefault="0052581B" w:rsidP="0052581B">
      <w:pPr>
        <w:spacing w:after="0" w:line="240" w:lineRule="auto"/>
        <w:contextualSpacing/>
        <w:jc w:val="center"/>
        <w:rPr>
          <w:rFonts w:ascii="Times New Roman" w:hAnsi="Times New Roman"/>
          <w:b/>
          <w:sz w:val="24"/>
          <w:szCs w:val="24"/>
        </w:rPr>
      </w:pPr>
    </w:p>
    <w:p w14:paraId="0F5C7191" w14:textId="77777777" w:rsidR="0052581B" w:rsidRPr="00AB76CC" w:rsidRDefault="0052581B" w:rsidP="0052581B">
      <w:pPr>
        <w:spacing w:after="0" w:line="240" w:lineRule="auto"/>
        <w:rPr>
          <w:rFonts w:ascii="Times New Roman" w:hAnsi="Times New Roman"/>
          <w:sz w:val="24"/>
          <w:szCs w:val="24"/>
          <w:highlight w:val="yellow"/>
        </w:rPr>
      </w:pPr>
    </w:p>
    <w:p w14:paraId="687D7215" w14:textId="77777777" w:rsidR="0052581B" w:rsidRPr="00AB76CC" w:rsidRDefault="0052581B" w:rsidP="0052581B">
      <w:pPr>
        <w:spacing w:after="0" w:line="240" w:lineRule="auto"/>
        <w:rPr>
          <w:rFonts w:ascii="Times New Roman" w:hAnsi="Times New Roman"/>
          <w:sz w:val="24"/>
          <w:szCs w:val="24"/>
          <w:highlight w:val="yellow"/>
        </w:rPr>
      </w:pPr>
    </w:p>
    <w:p w14:paraId="2F8E887D" w14:textId="77777777" w:rsidR="0052581B" w:rsidRPr="00AB76CC" w:rsidRDefault="0052581B" w:rsidP="0052581B">
      <w:pPr>
        <w:spacing w:after="0" w:line="240" w:lineRule="auto"/>
        <w:rPr>
          <w:rFonts w:ascii="Times New Roman" w:hAnsi="Times New Roman"/>
          <w:sz w:val="24"/>
          <w:szCs w:val="24"/>
          <w:highlight w:val="yellow"/>
        </w:rPr>
      </w:pPr>
    </w:p>
    <w:p w14:paraId="3697EC5E" w14:textId="77777777" w:rsidR="0052581B" w:rsidRPr="00AB76CC" w:rsidRDefault="0052581B" w:rsidP="0052581B">
      <w:pPr>
        <w:spacing w:after="0" w:line="240" w:lineRule="auto"/>
        <w:rPr>
          <w:rFonts w:ascii="Times New Roman" w:hAnsi="Times New Roman"/>
          <w:sz w:val="24"/>
          <w:szCs w:val="24"/>
          <w:highlight w:val="yellow"/>
        </w:rPr>
      </w:pPr>
    </w:p>
    <w:p w14:paraId="7D5394E8" w14:textId="77777777" w:rsidR="0052581B" w:rsidRPr="00AB76CC" w:rsidRDefault="0052581B" w:rsidP="0052581B">
      <w:pPr>
        <w:spacing w:after="0" w:line="240" w:lineRule="auto"/>
        <w:rPr>
          <w:rFonts w:ascii="Times New Roman" w:hAnsi="Times New Roman"/>
          <w:sz w:val="24"/>
          <w:szCs w:val="24"/>
          <w:highlight w:val="yellow"/>
        </w:rPr>
      </w:pPr>
    </w:p>
    <w:p w14:paraId="0A84826B" w14:textId="77777777" w:rsidR="0052581B" w:rsidRPr="00AB76CC" w:rsidRDefault="0052581B" w:rsidP="0052581B">
      <w:pPr>
        <w:spacing w:after="0" w:line="240" w:lineRule="auto"/>
        <w:rPr>
          <w:rFonts w:ascii="Times New Roman" w:hAnsi="Times New Roman"/>
          <w:sz w:val="24"/>
          <w:szCs w:val="24"/>
          <w:highlight w:val="yellow"/>
        </w:rPr>
      </w:pPr>
    </w:p>
    <w:p w14:paraId="188BF959" w14:textId="77777777" w:rsidR="0052581B" w:rsidRPr="00AB76CC" w:rsidRDefault="0052581B" w:rsidP="0052581B">
      <w:pPr>
        <w:spacing w:after="0" w:line="240" w:lineRule="auto"/>
        <w:rPr>
          <w:rFonts w:ascii="Times New Roman" w:hAnsi="Times New Roman"/>
          <w:sz w:val="24"/>
          <w:szCs w:val="24"/>
          <w:highlight w:val="yellow"/>
        </w:rPr>
      </w:pPr>
    </w:p>
    <w:p w14:paraId="4CE980D5" w14:textId="77777777" w:rsidR="0052581B" w:rsidRPr="00AB76CC" w:rsidRDefault="0052581B" w:rsidP="0052581B">
      <w:pPr>
        <w:spacing w:after="0" w:line="240" w:lineRule="auto"/>
        <w:jc w:val="center"/>
        <w:rPr>
          <w:rFonts w:ascii="Times New Roman" w:hAnsi="Times New Roman"/>
          <w:sz w:val="24"/>
          <w:szCs w:val="24"/>
        </w:rPr>
      </w:pPr>
    </w:p>
    <w:p w14:paraId="35003961" w14:textId="77777777" w:rsidR="0052581B" w:rsidRDefault="0052581B" w:rsidP="0052581B">
      <w:pPr>
        <w:spacing w:after="0" w:line="240" w:lineRule="auto"/>
        <w:jc w:val="center"/>
        <w:rPr>
          <w:rFonts w:ascii="Times New Roman" w:hAnsi="Times New Roman"/>
          <w:sz w:val="24"/>
          <w:szCs w:val="24"/>
        </w:rPr>
      </w:pPr>
    </w:p>
    <w:p w14:paraId="64A61B72" w14:textId="77777777" w:rsidR="0052581B" w:rsidRDefault="0052581B" w:rsidP="0052581B">
      <w:pPr>
        <w:spacing w:after="0" w:line="240" w:lineRule="auto"/>
        <w:jc w:val="center"/>
        <w:rPr>
          <w:rFonts w:ascii="Times New Roman" w:hAnsi="Times New Roman"/>
          <w:sz w:val="24"/>
          <w:szCs w:val="24"/>
        </w:rPr>
      </w:pPr>
    </w:p>
    <w:p w14:paraId="5377E31E" w14:textId="77777777" w:rsidR="0052581B" w:rsidRPr="00DF18E3" w:rsidRDefault="0052581B" w:rsidP="0052581B">
      <w:pPr>
        <w:spacing w:after="0" w:line="240" w:lineRule="auto"/>
        <w:jc w:val="center"/>
        <w:rPr>
          <w:rFonts w:ascii="Times New Roman" w:hAnsi="Times New Roman"/>
          <w:sz w:val="24"/>
          <w:szCs w:val="24"/>
        </w:rPr>
      </w:pPr>
    </w:p>
    <w:p w14:paraId="3950D5A8" w14:textId="77777777" w:rsidR="0052581B" w:rsidRPr="00DF18E3" w:rsidRDefault="0052581B" w:rsidP="0052581B">
      <w:pPr>
        <w:spacing w:after="0" w:line="240" w:lineRule="auto"/>
        <w:jc w:val="center"/>
        <w:rPr>
          <w:rFonts w:ascii="Times New Roman" w:hAnsi="Times New Roman"/>
          <w:sz w:val="24"/>
          <w:szCs w:val="24"/>
        </w:rPr>
      </w:pPr>
    </w:p>
    <w:p w14:paraId="6D216D1D" w14:textId="77777777" w:rsidR="0052581B" w:rsidRPr="00DF18E3" w:rsidRDefault="0052581B" w:rsidP="0052581B">
      <w:pPr>
        <w:spacing w:after="0" w:line="240" w:lineRule="auto"/>
        <w:jc w:val="center"/>
        <w:rPr>
          <w:rFonts w:ascii="Times New Roman" w:hAnsi="Times New Roman"/>
          <w:sz w:val="24"/>
          <w:szCs w:val="24"/>
        </w:rPr>
      </w:pPr>
    </w:p>
    <w:p w14:paraId="3663DEA2" w14:textId="77777777" w:rsidR="0052581B" w:rsidRDefault="0052581B" w:rsidP="0052581B">
      <w:pPr>
        <w:spacing w:after="0" w:line="240" w:lineRule="auto"/>
        <w:jc w:val="center"/>
        <w:rPr>
          <w:rFonts w:ascii="Times New Roman" w:hAnsi="Times New Roman"/>
          <w:sz w:val="24"/>
          <w:szCs w:val="24"/>
        </w:rPr>
      </w:pPr>
    </w:p>
    <w:p w14:paraId="3060B250" w14:textId="77777777" w:rsidR="0052581B" w:rsidRDefault="0052581B" w:rsidP="0052581B">
      <w:pPr>
        <w:spacing w:after="0" w:line="240" w:lineRule="auto"/>
        <w:jc w:val="center"/>
        <w:rPr>
          <w:rFonts w:ascii="Times New Roman" w:hAnsi="Times New Roman"/>
          <w:sz w:val="24"/>
          <w:szCs w:val="24"/>
        </w:rPr>
      </w:pPr>
    </w:p>
    <w:p w14:paraId="08A56927" w14:textId="77777777" w:rsidR="0052581B" w:rsidRDefault="0052581B" w:rsidP="0052581B">
      <w:pPr>
        <w:spacing w:after="0" w:line="240" w:lineRule="auto"/>
        <w:jc w:val="center"/>
        <w:rPr>
          <w:rFonts w:ascii="Times New Roman" w:hAnsi="Times New Roman"/>
          <w:sz w:val="24"/>
          <w:szCs w:val="24"/>
        </w:rPr>
      </w:pPr>
    </w:p>
    <w:p w14:paraId="4CBFB896" w14:textId="77777777" w:rsidR="0052581B" w:rsidRPr="00AB76CC" w:rsidRDefault="0052581B" w:rsidP="0052581B">
      <w:pPr>
        <w:spacing w:after="0" w:line="240" w:lineRule="auto"/>
        <w:jc w:val="center"/>
        <w:rPr>
          <w:rFonts w:ascii="Times New Roman" w:hAnsi="Times New Roman"/>
          <w:sz w:val="24"/>
          <w:szCs w:val="24"/>
        </w:rPr>
      </w:pPr>
    </w:p>
    <w:p w14:paraId="72192DE7" w14:textId="4984CC64" w:rsidR="0052581B" w:rsidRDefault="0052581B" w:rsidP="0052581B">
      <w:pPr>
        <w:spacing w:after="0" w:line="240" w:lineRule="auto"/>
        <w:jc w:val="center"/>
        <w:rPr>
          <w:rFonts w:ascii="Times New Roman" w:hAnsi="Times New Roman"/>
          <w:sz w:val="24"/>
          <w:szCs w:val="24"/>
        </w:rPr>
      </w:pPr>
      <w:r>
        <w:rPr>
          <w:rFonts w:ascii="Times New Roman" w:hAnsi="Times New Roman"/>
          <w:sz w:val="24"/>
          <w:szCs w:val="24"/>
        </w:rPr>
        <w:t>м. Долина – 202</w:t>
      </w:r>
      <w:r>
        <w:rPr>
          <w:rFonts w:ascii="Times New Roman" w:hAnsi="Times New Roman"/>
          <w:sz w:val="24"/>
          <w:szCs w:val="24"/>
          <w:lang w:val="uk-UA"/>
        </w:rPr>
        <w:t>2</w:t>
      </w:r>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ік</w:t>
      </w:r>
    </w:p>
    <w:p w14:paraId="2E6C5153" w14:textId="77777777" w:rsidR="00537068" w:rsidRPr="002F1EEF" w:rsidRDefault="00537068" w:rsidP="00537068">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4206DDD6" w14:textId="77777777" w:rsidR="00537068" w:rsidRPr="002F1EEF" w:rsidRDefault="00537068">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2F1EEF" w:rsidRPr="002F1EEF" w14:paraId="2102D6B6" w14:textId="77777777" w:rsidTr="00B413F2">
        <w:tc>
          <w:tcPr>
            <w:tcW w:w="300" w:type="pct"/>
            <w:shd w:val="clear" w:color="auto" w:fill="FFFFFF"/>
            <w:hideMark/>
          </w:tcPr>
          <w:p w14:paraId="6275DF9F" w14:textId="77777777" w:rsidR="00B413F2" w:rsidRPr="0052581B" w:rsidRDefault="00B413F2" w:rsidP="002768B6">
            <w:pPr>
              <w:spacing w:after="0" w:line="240" w:lineRule="auto"/>
              <w:jc w:val="center"/>
              <w:rPr>
                <w:rFonts w:ascii="Times New Roman" w:eastAsia="Times New Roman" w:hAnsi="Times New Roman"/>
                <w:b/>
                <w:bCs/>
                <w:sz w:val="24"/>
                <w:szCs w:val="24"/>
                <w:lang w:val="uk-UA" w:eastAsia="ru-RU"/>
              </w:rPr>
            </w:pPr>
            <w:r w:rsidRPr="0052581B">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30CB0BC1" w:rsidR="00B413F2" w:rsidRPr="0052581B" w:rsidRDefault="0052581B" w:rsidP="002768B6">
            <w:pPr>
              <w:spacing w:after="0" w:line="240" w:lineRule="auto"/>
              <w:jc w:val="center"/>
              <w:rPr>
                <w:rFonts w:ascii="Times New Roman" w:eastAsia="Times New Roman" w:hAnsi="Times New Roman"/>
                <w:b/>
                <w:bCs/>
                <w:sz w:val="24"/>
                <w:szCs w:val="24"/>
                <w:lang w:val="uk-UA" w:eastAsia="ru-RU"/>
              </w:rPr>
            </w:pPr>
            <w:r w:rsidRPr="0052581B">
              <w:rPr>
                <w:rFonts w:ascii="Times New Roman" w:eastAsia="Times New Roman" w:hAnsi="Times New Roman"/>
                <w:b/>
                <w:bCs/>
                <w:sz w:val="24"/>
                <w:szCs w:val="24"/>
                <w:lang w:val="uk-UA" w:eastAsia="ru-RU"/>
              </w:rPr>
              <w:t xml:space="preserve">Розділ 1. </w:t>
            </w:r>
            <w:r w:rsidR="00B413F2" w:rsidRPr="0052581B">
              <w:rPr>
                <w:rFonts w:ascii="Times New Roman" w:eastAsia="Times New Roman" w:hAnsi="Times New Roman"/>
                <w:b/>
                <w:bCs/>
                <w:sz w:val="24"/>
                <w:szCs w:val="24"/>
                <w:lang w:val="uk-UA" w:eastAsia="ru-RU"/>
              </w:rPr>
              <w:t>Загальні положення</w:t>
            </w:r>
          </w:p>
        </w:tc>
      </w:tr>
      <w:tr w:rsidR="002F1EEF" w:rsidRPr="002F1EEF" w14:paraId="5BA50237" w14:textId="77777777" w:rsidTr="002768B6">
        <w:trPr>
          <w:trHeight w:val="17"/>
        </w:trPr>
        <w:tc>
          <w:tcPr>
            <w:tcW w:w="300" w:type="pct"/>
            <w:shd w:val="clear" w:color="auto" w:fill="FFFFFF"/>
            <w:hideMark/>
          </w:tcPr>
          <w:p w14:paraId="04F3C3A9" w14:textId="77777777" w:rsidR="00B413F2" w:rsidRPr="0052581B" w:rsidRDefault="00B413F2" w:rsidP="002768B6">
            <w:pPr>
              <w:spacing w:after="0" w:line="240" w:lineRule="auto"/>
              <w:jc w:val="center"/>
              <w:rPr>
                <w:rFonts w:ascii="Times New Roman" w:eastAsia="Times New Roman" w:hAnsi="Times New Roman"/>
                <w:sz w:val="16"/>
                <w:szCs w:val="16"/>
                <w:lang w:val="uk-UA" w:eastAsia="ru-RU"/>
              </w:rPr>
            </w:pPr>
            <w:r w:rsidRPr="0052581B">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52581B" w:rsidRDefault="00B413F2" w:rsidP="002768B6">
            <w:pPr>
              <w:spacing w:after="0" w:line="240" w:lineRule="auto"/>
              <w:jc w:val="center"/>
              <w:rPr>
                <w:rFonts w:ascii="Times New Roman" w:eastAsia="Times New Roman" w:hAnsi="Times New Roman"/>
                <w:sz w:val="16"/>
                <w:szCs w:val="16"/>
                <w:lang w:val="uk-UA" w:eastAsia="ru-RU"/>
              </w:rPr>
            </w:pPr>
            <w:r w:rsidRPr="0052581B">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52581B" w:rsidRDefault="00B413F2" w:rsidP="002768B6">
            <w:pPr>
              <w:spacing w:after="0" w:line="240" w:lineRule="auto"/>
              <w:jc w:val="center"/>
              <w:rPr>
                <w:rFonts w:ascii="Times New Roman" w:eastAsia="Times New Roman" w:hAnsi="Times New Roman"/>
                <w:sz w:val="16"/>
                <w:szCs w:val="16"/>
                <w:lang w:val="uk-UA" w:eastAsia="ru-RU"/>
              </w:rPr>
            </w:pPr>
            <w:r w:rsidRPr="0052581B">
              <w:rPr>
                <w:rFonts w:ascii="Times New Roman" w:eastAsia="Times New Roman" w:hAnsi="Times New Roman"/>
                <w:sz w:val="16"/>
                <w:szCs w:val="16"/>
                <w:lang w:val="uk-UA" w:eastAsia="ru-RU"/>
              </w:rPr>
              <w:t>3</w:t>
            </w:r>
          </w:p>
        </w:tc>
      </w:tr>
      <w:tr w:rsidR="002F1EEF" w:rsidRPr="002F1EEF" w14:paraId="53BE35B2" w14:textId="77777777" w:rsidTr="00B413F2">
        <w:tc>
          <w:tcPr>
            <w:tcW w:w="300" w:type="pct"/>
            <w:shd w:val="clear" w:color="auto" w:fill="FFFFFF"/>
            <w:hideMark/>
          </w:tcPr>
          <w:p w14:paraId="6452CC46" w14:textId="77777777" w:rsidR="00B413F2" w:rsidRPr="0052581B" w:rsidRDefault="00B413F2" w:rsidP="00B413F2">
            <w:pPr>
              <w:spacing w:before="150" w:after="150" w:line="240" w:lineRule="auto"/>
              <w:jc w:val="center"/>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52581B" w:rsidRDefault="00B413F2" w:rsidP="00B413F2">
            <w:pPr>
              <w:spacing w:before="150" w:after="150" w:line="240" w:lineRule="auto"/>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3AA94BAC" w:rsidR="0052581B" w:rsidRPr="0052581B" w:rsidRDefault="006D666D" w:rsidP="0052581B">
            <w:pPr>
              <w:spacing w:before="150" w:after="150" w:line="240" w:lineRule="auto"/>
              <w:jc w:val="both"/>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Т</w:t>
            </w:r>
            <w:r w:rsidR="00B413F2" w:rsidRPr="0052581B">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52581B">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52581B">
              <w:rPr>
                <w:rFonts w:ascii="Times New Roman" w:eastAsia="Times New Roman" w:hAnsi="Times New Roman"/>
                <w:sz w:val="24"/>
                <w:szCs w:val="24"/>
                <w:lang w:val="uk-UA" w:eastAsia="ru-RU"/>
              </w:rPr>
              <w:t xml:space="preserve">. </w:t>
            </w:r>
            <w:r w:rsidR="0052581B" w:rsidRPr="0052581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2F1EEF" w:rsidRPr="002F1EEF" w14:paraId="7BF33552" w14:textId="77777777" w:rsidTr="00B413F2">
        <w:tc>
          <w:tcPr>
            <w:tcW w:w="300" w:type="pct"/>
            <w:shd w:val="clear" w:color="auto" w:fill="FFFFFF"/>
            <w:hideMark/>
          </w:tcPr>
          <w:p w14:paraId="431ED7D6" w14:textId="77777777" w:rsidR="00B413F2" w:rsidRPr="0052581B" w:rsidRDefault="00B413F2" w:rsidP="00B413F2">
            <w:pPr>
              <w:spacing w:before="150" w:after="150" w:line="240" w:lineRule="auto"/>
              <w:jc w:val="center"/>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52581B" w:rsidRDefault="00B413F2" w:rsidP="00B413F2">
            <w:pPr>
              <w:spacing w:before="150" w:after="150" w:line="240" w:lineRule="auto"/>
              <w:rPr>
                <w:rFonts w:ascii="Times New Roman" w:eastAsia="Times New Roman" w:hAnsi="Times New Roman"/>
                <w:sz w:val="24"/>
                <w:szCs w:val="24"/>
                <w:lang w:val="uk-UA" w:eastAsia="ru-RU"/>
              </w:rPr>
            </w:pPr>
            <w:r w:rsidRPr="0052581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2F1EEF" w:rsidRDefault="00B413F2" w:rsidP="00B413F2">
            <w:pPr>
              <w:spacing w:before="150" w:after="150" w:line="240" w:lineRule="auto"/>
              <w:rPr>
                <w:rFonts w:ascii="Times New Roman" w:eastAsia="Times New Roman" w:hAnsi="Times New Roman"/>
                <w:color w:val="FF0000"/>
                <w:sz w:val="24"/>
                <w:szCs w:val="24"/>
                <w:lang w:val="uk-UA" w:eastAsia="ru-RU"/>
              </w:rPr>
            </w:pPr>
          </w:p>
        </w:tc>
      </w:tr>
      <w:tr w:rsidR="0052581B" w:rsidRPr="001A5147" w14:paraId="1E27051E" w14:textId="77777777" w:rsidTr="0052581B">
        <w:tc>
          <w:tcPr>
            <w:tcW w:w="300" w:type="pct"/>
            <w:shd w:val="clear" w:color="auto" w:fill="FFFFFF"/>
            <w:hideMark/>
          </w:tcPr>
          <w:p w14:paraId="3C517C75" w14:textId="77777777" w:rsidR="0052581B" w:rsidRPr="004D7ADD" w:rsidRDefault="0052581B"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52581B" w:rsidRPr="004D7ADD" w:rsidRDefault="0052581B"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повне найменування</w:t>
            </w:r>
          </w:p>
        </w:tc>
        <w:tc>
          <w:tcPr>
            <w:tcW w:w="3150" w:type="pct"/>
            <w:shd w:val="clear" w:color="auto" w:fill="FFFFFF"/>
          </w:tcPr>
          <w:p w14:paraId="7DA0D562" w14:textId="7C16D293" w:rsidR="0052581B" w:rsidRPr="004D7ADD" w:rsidRDefault="00C4063D" w:rsidP="00C4063D">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Долинський ліцей №4</w:t>
            </w:r>
            <w:r w:rsidR="0052581B" w:rsidRPr="004D7ADD">
              <w:rPr>
                <w:rFonts w:ascii="Times New Roman" w:hAnsi="Times New Roman"/>
                <w:sz w:val="24"/>
                <w:szCs w:val="24"/>
                <w:lang w:val="uk-UA" w:eastAsia="uk-UA"/>
              </w:rPr>
              <w:t xml:space="preserve"> Долинської міської ради</w:t>
            </w:r>
            <w:r>
              <w:rPr>
                <w:rFonts w:ascii="Times New Roman" w:hAnsi="Times New Roman"/>
                <w:sz w:val="24"/>
                <w:szCs w:val="24"/>
                <w:lang w:val="uk-UA" w:eastAsia="uk-UA"/>
              </w:rPr>
              <w:t xml:space="preserve"> Івано-Франківської області</w:t>
            </w:r>
          </w:p>
        </w:tc>
      </w:tr>
      <w:tr w:rsidR="0052581B" w:rsidRPr="00C4063D" w14:paraId="4004FB84" w14:textId="77777777" w:rsidTr="0052581B">
        <w:tc>
          <w:tcPr>
            <w:tcW w:w="300" w:type="pct"/>
            <w:shd w:val="clear" w:color="auto" w:fill="FFFFFF"/>
            <w:hideMark/>
          </w:tcPr>
          <w:p w14:paraId="59FC14C2" w14:textId="77777777" w:rsidR="0052581B" w:rsidRPr="004D7ADD" w:rsidRDefault="0052581B"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52581B" w:rsidRPr="004D7ADD" w:rsidRDefault="0052581B"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місцезнаходження</w:t>
            </w:r>
          </w:p>
        </w:tc>
        <w:tc>
          <w:tcPr>
            <w:tcW w:w="3150" w:type="pct"/>
            <w:shd w:val="clear" w:color="auto" w:fill="FFFFFF"/>
          </w:tcPr>
          <w:p w14:paraId="5FA109E2" w14:textId="03EEFDE4" w:rsidR="0052581B" w:rsidRPr="004D7ADD" w:rsidRDefault="00C4063D" w:rsidP="00C4063D">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uk-UA"/>
              </w:rPr>
              <w:t>вул. Обліски</w:t>
            </w:r>
            <w:r w:rsidR="0052581B" w:rsidRPr="004D7ADD">
              <w:rPr>
                <w:rFonts w:ascii="Times New Roman" w:hAnsi="Times New Roman"/>
                <w:sz w:val="24"/>
                <w:szCs w:val="24"/>
                <w:lang w:val="uk-UA" w:eastAsia="uk-UA"/>
              </w:rPr>
              <w:t>, 1</w:t>
            </w:r>
            <w:r>
              <w:rPr>
                <w:rFonts w:ascii="Times New Roman" w:hAnsi="Times New Roman"/>
                <w:sz w:val="24"/>
                <w:szCs w:val="24"/>
                <w:lang w:val="uk-UA" w:eastAsia="uk-UA"/>
              </w:rPr>
              <w:t>6</w:t>
            </w:r>
            <w:r w:rsidR="0052581B" w:rsidRPr="004D7ADD">
              <w:rPr>
                <w:rFonts w:ascii="Times New Roman" w:hAnsi="Times New Roman"/>
                <w:sz w:val="24"/>
                <w:szCs w:val="24"/>
                <w:lang w:val="uk-UA" w:eastAsia="uk-UA"/>
              </w:rPr>
              <w:t>, м. Долина, Івано-Франківська обл., Україна 77500</w:t>
            </w:r>
          </w:p>
        </w:tc>
      </w:tr>
      <w:tr w:rsidR="0052581B" w:rsidRPr="002F1EEF" w14:paraId="367D21D5" w14:textId="77777777" w:rsidTr="0052581B">
        <w:tc>
          <w:tcPr>
            <w:tcW w:w="300" w:type="pct"/>
            <w:shd w:val="clear" w:color="auto" w:fill="FFFFFF"/>
            <w:hideMark/>
          </w:tcPr>
          <w:p w14:paraId="1A31DDAF" w14:textId="77777777" w:rsidR="0052581B" w:rsidRPr="004D7ADD" w:rsidRDefault="0052581B"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52581B" w:rsidRPr="004D7ADD" w:rsidRDefault="0052581B"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14:paraId="354A623A" w14:textId="77777777" w:rsidR="001A5147" w:rsidRDefault="0052581B" w:rsidP="006644D1">
            <w:pPr>
              <w:widowControl w:val="0"/>
              <w:pBdr>
                <w:top w:val="nil"/>
                <w:left w:val="nil"/>
                <w:bottom w:val="nil"/>
                <w:right w:val="nil"/>
                <w:between w:val="nil"/>
              </w:pBdr>
              <w:spacing w:after="0" w:line="240" w:lineRule="auto"/>
              <w:jc w:val="both"/>
              <w:rPr>
                <w:rFonts w:ascii="Times New Roman" w:hAnsi="Times New Roman"/>
                <w:sz w:val="24"/>
                <w:szCs w:val="24"/>
                <w:lang w:val="uk-UA"/>
              </w:rPr>
            </w:pPr>
            <w:r w:rsidRPr="004D7ADD">
              <w:rPr>
                <w:rFonts w:ascii="Times New Roman" w:hAnsi="Times New Roman"/>
                <w:sz w:val="24"/>
                <w:szCs w:val="24"/>
                <w:lang w:val="uk-UA"/>
              </w:rPr>
              <w:t xml:space="preserve">Бубенко Віра Михайлівна, фахівець з публічних закупівель, </w:t>
            </w:r>
          </w:p>
          <w:p w14:paraId="7BAF2B6B" w14:textId="01A72643" w:rsidR="0052581B" w:rsidRPr="004D7ADD" w:rsidRDefault="00C4063D" w:rsidP="006644D1">
            <w:pPr>
              <w:widowControl w:val="0"/>
              <w:pBdr>
                <w:top w:val="nil"/>
                <w:left w:val="nil"/>
                <w:bottom w:val="nil"/>
                <w:right w:val="nil"/>
                <w:between w:val="nil"/>
              </w:pBdr>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вул. Обліски</w:t>
            </w:r>
            <w:r w:rsidRPr="004D7ADD">
              <w:rPr>
                <w:rFonts w:ascii="Times New Roman" w:hAnsi="Times New Roman"/>
                <w:sz w:val="24"/>
                <w:szCs w:val="24"/>
                <w:lang w:val="uk-UA" w:eastAsia="uk-UA"/>
              </w:rPr>
              <w:t>, 1</w:t>
            </w:r>
            <w:r>
              <w:rPr>
                <w:rFonts w:ascii="Times New Roman" w:hAnsi="Times New Roman"/>
                <w:sz w:val="24"/>
                <w:szCs w:val="24"/>
                <w:lang w:val="uk-UA" w:eastAsia="uk-UA"/>
              </w:rPr>
              <w:t>6</w:t>
            </w:r>
            <w:r w:rsidR="0052581B" w:rsidRPr="004D7ADD">
              <w:rPr>
                <w:rFonts w:ascii="Times New Roman" w:hAnsi="Times New Roman"/>
                <w:sz w:val="24"/>
                <w:szCs w:val="24"/>
                <w:lang w:val="uk-UA"/>
              </w:rPr>
              <w:t>, м. Долина, Івано-Франківська обл., Україна 77500</w:t>
            </w:r>
          </w:p>
          <w:p w14:paraId="23BD76A3" w14:textId="4298E748" w:rsidR="0052581B" w:rsidRPr="004D7ADD" w:rsidRDefault="0052581B" w:rsidP="00B413F2">
            <w:pPr>
              <w:spacing w:before="150" w:after="150" w:line="240" w:lineRule="auto"/>
              <w:rPr>
                <w:rFonts w:ascii="Times New Roman" w:eastAsia="Times New Roman" w:hAnsi="Times New Roman"/>
                <w:sz w:val="24"/>
                <w:szCs w:val="24"/>
                <w:lang w:val="uk-UA" w:eastAsia="ru-RU"/>
              </w:rPr>
            </w:pPr>
            <w:r w:rsidRPr="004D7ADD">
              <w:rPr>
                <w:rFonts w:ascii="Times New Roman" w:hAnsi="Times New Roman"/>
                <w:sz w:val="24"/>
                <w:szCs w:val="24"/>
                <w:lang w:val="uk-UA"/>
              </w:rPr>
              <w:t xml:space="preserve">телефон (03477) 28093, e-mail: </w:t>
            </w:r>
            <w:r w:rsidR="00C4063D" w:rsidRPr="00C4063D">
              <w:rPr>
                <w:rFonts w:ascii="Times New Roman" w:hAnsi="Times New Roman"/>
                <w:sz w:val="24"/>
                <w:szCs w:val="24"/>
                <w:lang w:val="uk-UA"/>
              </w:rPr>
              <w:t>zakupki.dl4@gmail.com</w:t>
            </w:r>
          </w:p>
        </w:tc>
      </w:tr>
      <w:tr w:rsidR="002F1EEF" w:rsidRPr="002F1EEF" w14:paraId="5229C400" w14:textId="77777777" w:rsidTr="00B413F2">
        <w:tc>
          <w:tcPr>
            <w:tcW w:w="300" w:type="pct"/>
            <w:shd w:val="clear" w:color="auto" w:fill="FFFFFF"/>
            <w:hideMark/>
          </w:tcPr>
          <w:p w14:paraId="7987C151" w14:textId="77777777" w:rsidR="00B413F2" w:rsidRPr="004D7ADD" w:rsidRDefault="00B413F2"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D7ADD" w:rsidRDefault="00B413F2"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2A322FFD" w:rsidR="00B413F2" w:rsidRPr="004D7ADD" w:rsidRDefault="00B413F2"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відкриті торги</w:t>
            </w:r>
          </w:p>
        </w:tc>
      </w:tr>
      <w:tr w:rsidR="002F1EEF" w:rsidRPr="002F1EEF" w14:paraId="5712CECF" w14:textId="77777777" w:rsidTr="00B413F2">
        <w:tc>
          <w:tcPr>
            <w:tcW w:w="300" w:type="pct"/>
            <w:shd w:val="clear" w:color="auto" w:fill="FFFFFF"/>
            <w:hideMark/>
          </w:tcPr>
          <w:p w14:paraId="275121C6" w14:textId="77777777" w:rsidR="00B413F2" w:rsidRPr="004D7ADD" w:rsidRDefault="00B413F2"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D7ADD" w:rsidRDefault="00B413F2"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2F1EEF" w:rsidRDefault="00B413F2" w:rsidP="00B413F2">
            <w:pPr>
              <w:spacing w:before="150" w:after="150" w:line="240" w:lineRule="auto"/>
              <w:rPr>
                <w:rFonts w:ascii="Times New Roman" w:eastAsia="Times New Roman" w:hAnsi="Times New Roman"/>
                <w:color w:val="FF0000"/>
                <w:sz w:val="24"/>
                <w:szCs w:val="24"/>
                <w:lang w:val="uk-UA" w:eastAsia="ru-RU"/>
              </w:rPr>
            </w:pPr>
          </w:p>
        </w:tc>
      </w:tr>
      <w:tr w:rsidR="004D7ADD" w:rsidRPr="002F1EEF" w14:paraId="76462DF4" w14:textId="77777777" w:rsidTr="00B413F2">
        <w:tc>
          <w:tcPr>
            <w:tcW w:w="300" w:type="pct"/>
            <w:shd w:val="clear" w:color="auto" w:fill="FFFFFF"/>
            <w:hideMark/>
          </w:tcPr>
          <w:p w14:paraId="0794C441" w14:textId="77777777" w:rsidR="004D7ADD" w:rsidRPr="004D7ADD" w:rsidRDefault="004D7ADD"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4D7ADD" w:rsidRPr="004D7ADD" w:rsidRDefault="004D7ADD"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6F86563A" w14:textId="77777777" w:rsidR="00F06795" w:rsidRPr="00F06795" w:rsidRDefault="00F06795" w:rsidP="00F06795">
            <w:pPr>
              <w:spacing w:after="0" w:line="240" w:lineRule="auto"/>
              <w:rPr>
                <w:rFonts w:ascii="Times New Roman" w:hAnsi="Times New Roman"/>
                <w:sz w:val="24"/>
                <w:szCs w:val="24"/>
                <w:lang w:val="uk-UA"/>
              </w:rPr>
            </w:pPr>
            <w:r w:rsidRPr="00F06795">
              <w:rPr>
                <w:rFonts w:ascii="Times New Roman" w:hAnsi="Times New Roman"/>
                <w:sz w:val="24"/>
                <w:szCs w:val="24"/>
                <w:lang w:val="uk-UA"/>
              </w:rPr>
              <w:t>Природний газ</w:t>
            </w:r>
          </w:p>
          <w:p w14:paraId="0FA6E071" w14:textId="77777777" w:rsidR="00F06795" w:rsidRPr="00F06795" w:rsidRDefault="00F06795" w:rsidP="00F06795">
            <w:pPr>
              <w:spacing w:after="0" w:line="240" w:lineRule="auto"/>
              <w:rPr>
                <w:rFonts w:ascii="Times New Roman" w:hAnsi="Times New Roman"/>
                <w:sz w:val="24"/>
                <w:szCs w:val="24"/>
                <w:lang w:val="uk-UA"/>
              </w:rPr>
            </w:pPr>
          </w:p>
          <w:p w14:paraId="0FFCFBC9" w14:textId="6F50F9B5" w:rsidR="00F06795" w:rsidRPr="00F06795" w:rsidRDefault="00F06795" w:rsidP="00F06795">
            <w:pPr>
              <w:spacing w:after="0" w:line="240" w:lineRule="auto"/>
              <w:rPr>
                <w:rFonts w:ascii="Times New Roman" w:hAnsi="Times New Roman"/>
                <w:sz w:val="24"/>
                <w:szCs w:val="24"/>
                <w:lang w:val="uk-UA"/>
              </w:rPr>
            </w:pPr>
            <w:r w:rsidRPr="00F06795">
              <w:rPr>
                <w:rFonts w:ascii="Times New Roman" w:hAnsi="Times New Roman"/>
                <w:sz w:val="24"/>
                <w:szCs w:val="24"/>
                <w:lang w:val="uk-UA"/>
              </w:rPr>
              <w:t xml:space="preserve">ДК 021:2015 - 09120000-6 – «Газове паливо» </w:t>
            </w:r>
          </w:p>
          <w:p w14:paraId="498B0B88" w14:textId="7754125A" w:rsidR="004D7ADD" w:rsidRPr="002F1EEF" w:rsidRDefault="00F06795" w:rsidP="00F06795">
            <w:pPr>
              <w:spacing w:after="0" w:line="240" w:lineRule="auto"/>
              <w:rPr>
                <w:rFonts w:ascii="Times New Roman" w:eastAsia="Times New Roman" w:hAnsi="Times New Roman"/>
                <w:color w:val="FF0000"/>
                <w:sz w:val="24"/>
                <w:szCs w:val="24"/>
                <w:lang w:val="uk-UA" w:eastAsia="ru-RU"/>
              </w:rPr>
            </w:pPr>
            <w:r w:rsidRPr="00F06795">
              <w:rPr>
                <w:rFonts w:ascii="Times New Roman" w:hAnsi="Times New Roman"/>
                <w:sz w:val="24"/>
                <w:szCs w:val="24"/>
                <w:lang w:val="uk-UA"/>
              </w:rPr>
              <w:t>(09123000-7 – «Природний газ»</w:t>
            </w:r>
          </w:p>
        </w:tc>
      </w:tr>
      <w:tr w:rsidR="004D7ADD" w:rsidRPr="002F1EEF" w14:paraId="5DFEF044" w14:textId="77777777" w:rsidTr="00B413F2">
        <w:tc>
          <w:tcPr>
            <w:tcW w:w="300" w:type="pct"/>
            <w:shd w:val="clear" w:color="auto" w:fill="FFFFFF"/>
            <w:hideMark/>
          </w:tcPr>
          <w:p w14:paraId="7D5DE9C4" w14:textId="77777777" w:rsidR="004D7ADD" w:rsidRPr="004D7ADD" w:rsidRDefault="004D7ADD"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4D7ADD" w:rsidRPr="004D7ADD" w:rsidRDefault="004D7ADD"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19D403BF" w:rsidR="004D7ADD" w:rsidRPr="002F1EEF" w:rsidRDefault="004D7ADD" w:rsidP="00F84E59">
            <w:pPr>
              <w:spacing w:before="150" w:after="150" w:line="240" w:lineRule="auto"/>
              <w:jc w:val="both"/>
              <w:rPr>
                <w:rFonts w:ascii="Times New Roman" w:eastAsia="Times New Roman" w:hAnsi="Times New Roman"/>
                <w:color w:val="FF0000"/>
                <w:sz w:val="24"/>
                <w:szCs w:val="24"/>
                <w:lang w:val="uk-UA" w:eastAsia="ru-RU"/>
              </w:rPr>
            </w:pPr>
            <w:r w:rsidRPr="002666B6">
              <w:rPr>
                <w:rFonts w:ascii="Times New Roman" w:hAnsi="Times New Roman"/>
                <w:color w:val="000000"/>
                <w:sz w:val="24"/>
                <w:szCs w:val="24"/>
                <w:lang w:val="uk-UA"/>
              </w:rPr>
              <w:t>Закупівля здійснюється щодо предмету закупівлі в цілому.</w:t>
            </w:r>
          </w:p>
        </w:tc>
      </w:tr>
      <w:tr w:rsidR="002F1EEF" w:rsidRPr="00F06795" w14:paraId="705B296A" w14:textId="77777777" w:rsidTr="00B413F2">
        <w:tc>
          <w:tcPr>
            <w:tcW w:w="300" w:type="pct"/>
            <w:shd w:val="clear" w:color="auto" w:fill="FFFFFF"/>
            <w:hideMark/>
          </w:tcPr>
          <w:p w14:paraId="185452F9" w14:textId="77777777" w:rsidR="00B413F2" w:rsidRPr="004D7ADD" w:rsidRDefault="00B413F2" w:rsidP="00B413F2">
            <w:pPr>
              <w:spacing w:before="150" w:after="150" w:line="240" w:lineRule="auto"/>
              <w:jc w:val="center"/>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D7ADD" w:rsidRDefault="006B6135" w:rsidP="00B413F2">
            <w:pPr>
              <w:spacing w:before="150" w:after="150" w:line="240" w:lineRule="auto"/>
              <w:rPr>
                <w:rFonts w:ascii="Times New Roman" w:eastAsia="Times New Roman" w:hAnsi="Times New Roman"/>
                <w:sz w:val="24"/>
                <w:szCs w:val="24"/>
                <w:lang w:val="uk-UA" w:eastAsia="ru-RU"/>
              </w:rPr>
            </w:pPr>
            <w:r w:rsidRPr="004D7ADD">
              <w:rPr>
                <w:rFonts w:ascii="Times New Roman" w:eastAsia="Times New Roman" w:hAnsi="Times New Roman"/>
                <w:sz w:val="24"/>
                <w:szCs w:val="24"/>
                <w:lang w:val="uk-UA" w:eastAsia="ru-RU"/>
              </w:rPr>
              <w:t xml:space="preserve">кількість товару та місце </w:t>
            </w:r>
            <w:r w:rsidRPr="004D7ADD">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718EFB5D" w14:textId="10612EFB" w:rsidR="006D666D" w:rsidRDefault="00B413F2" w:rsidP="00C4063D">
            <w:pPr>
              <w:spacing w:after="0" w:line="240" w:lineRule="auto"/>
              <w:rPr>
                <w:rFonts w:ascii="Times New Roman" w:hAnsi="Times New Roman"/>
                <w:sz w:val="24"/>
                <w:szCs w:val="24"/>
                <w:lang w:val="uk-UA" w:eastAsia="ru-RU"/>
              </w:rPr>
            </w:pPr>
            <w:r w:rsidRPr="00C4063D">
              <w:rPr>
                <w:rFonts w:ascii="Times New Roman" w:eastAsia="Times New Roman" w:hAnsi="Times New Roman"/>
                <w:sz w:val="24"/>
                <w:szCs w:val="24"/>
                <w:lang w:val="uk-UA" w:eastAsia="ru-RU"/>
              </w:rPr>
              <w:lastRenderedPageBreak/>
              <w:t xml:space="preserve">Місце поставки: </w:t>
            </w:r>
            <w:r w:rsidR="00C4063D">
              <w:rPr>
                <w:rFonts w:ascii="Times New Roman" w:hAnsi="Times New Roman"/>
                <w:sz w:val="24"/>
                <w:szCs w:val="24"/>
                <w:lang w:val="uk-UA" w:eastAsia="ru-RU"/>
              </w:rPr>
              <w:t>Долинський ліцей №4 Долинської міської ради івано-Франківської області</w:t>
            </w:r>
          </w:p>
          <w:p w14:paraId="7B540DA0" w14:textId="3E8043EF" w:rsidR="00C4063D" w:rsidRPr="002F1EEF" w:rsidRDefault="00C4063D" w:rsidP="00C4063D">
            <w:pPr>
              <w:spacing w:after="0" w:line="240" w:lineRule="auto"/>
              <w:rPr>
                <w:rFonts w:ascii="Times New Roman" w:eastAsia="Times New Roman" w:hAnsi="Times New Roman"/>
                <w:color w:val="FF0000"/>
                <w:sz w:val="24"/>
                <w:szCs w:val="24"/>
                <w:lang w:val="uk-UA" w:eastAsia="ru-RU"/>
              </w:rPr>
            </w:pPr>
            <w:r>
              <w:rPr>
                <w:rFonts w:ascii="Times New Roman" w:hAnsi="Times New Roman"/>
                <w:sz w:val="24"/>
                <w:szCs w:val="24"/>
                <w:lang w:val="uk-UA" w:eastAsia="uk-UA"/>
              </w:rPr>
              <w:lastRenderedPageBreak/>
              <w:t>вул. Обліски</w:t>
            </w:r>
            <w:r w:rsidRPr="004D7ADD">
              <w:rPr>
                <w:rFonts w:ascii="Times New Roman" w:hAnsi="Times New Roman"/>
                <w:sz w:val="24"/>
                <w:szCs w:val="24"/>
                <w:lang w:val="uk-UA" w:eastAsia="uk-UA"/>
              </w:rPr>
              <w:t>, 1</w:t>
            </w:r>
            <w:r>
              <w:rPr>
                <w:rFonts w:ascii="Times New Roman" w:hAnsi="Times New Roman"/>
                <w:sz w:val="24"/>
                <w:szCs w:val="24"/>
                <w:lang w:val="uk-UA" w:eastAsia="uk-UA"/>
              </w:rPr>
              <w:t>6</w:t>
            </w:r>
            <w:r w:rsidRPr="004D7ADD">
              <w:rPr>
                <w:rFonts w:ascii="Times New Roman" w:hAnsi="Times New Roman"/>
                <w:sz w:val="24"/>
                <w:szCs w:val="24"/>
                <w:lang w:val="uk-UA" w:eastAsia="uk-UA"/>
              </w:rPr>
              <w:t>, м. Долина, Івано-Франківська обл., Україна 77500</w:t>
            </w:r>
          </w:p>
          <w:p w14:paraId="154E1A7F" w14:textId="5DDD6219" w:rsidR="00B413F2" w:rsidRPr="002F1EEF" w:rsidRDefault="00B413F2" w:rsidP="00715577">
            <w:pPr>
              <w:spacing w:before="150" w:after="150" w:line="240" w:lineRule="auto"/>
              <w:rPr>
                <w:rFonts w:ascii="Times New Roman" w:eastAsia="Times New Roman" w:hAnsi="Times New Roman"/>
                <w:color w:val="FF0000"/>
                <w:sz w:val="24"/>
                <w:szCs w:val="24"/>
                <w:lang w:val="uk-UA" w:eastAsia="ru-RU"/>
              </w:rPr>
            </w:pPr>
            <w:r w:rsidRPr="00715577">
              <w:rPr>
                <w:rFonts w:ascii="Times New Roman" w:eastAsia="Times New Roman" w:hAnsi="Times New Roman"/>
                <w:sz w:val="24"/>
                <w:szCs w:val="24"/>
                <w:lang w:val="uk-UA" w:eastAsia="ru-RU"/>
              </w:rPr>
              <w:t xml:space="preserve">Кількість товару: </w:t>
            </w:r>
            <w:r w:rsidR="00715577" w:rsidRPr="00715577">
              <w:rPr>
                <w:rFonts w:ascii="Times New Roman" w:eastAsia="Times New Roman" w:hAnsi="Times New Roman"/>
                <w:sz w:val="24"/>
                <w:szCs w:val="24"/>
                <w:lang w:val="uk-UA" w:eastAsia="ru-RU"/>
              </w:rPr>
              <w:t>25 тис. куб. м</w:t>
            </w:r>
            <w:r w:rsidR="0042794D">
              <w:rPr>
                <w:rFonts w:ascii="Times New Roman" w:eastAsia="Times New Roman" w:hAnsi="Times New Roman"/>
                <w:sz w:val="24"/>
                <w:szCs w:val="24"/>
                <w:lang w:val="uk-UA" w:eastAsia="ru-RU"/>
              </w:rPr>
              <w:t>етрів</w:t>
            </w:r>
          </w:p>
        </w:tc>
      </w:tr>
      <w:tr w:rsidR="00BF4D00" w:rsidRPr="002F1EEF" w14:paraId="2D9F4DDD" w14:textId="77777777" w:rsidTr="00B413F2">
        <w:tc>
          <w:tcPr>
            <w:tcW w:w="300" w:type="pct"/>
            <w:shd w:val="clear" w:color="auto" w:fill="FFFFFF"/>
            <w:hideMark/>
          </w:tcPr>
          <w:p w14:paraId="7450B8F2" w14:textId="629BBE0A" w:rsidR="00BF4D00" w:rsidRPr="00BF4D00" w:rsidRDefault="00BF4D00" w:rsidP="00B413F2">
            <w:pPr>
              <w:spacing w:before="150" w:after="150" w:line="240" w:lineRule="auto"/>
              <w:jc w:val="center"/>
              <w:rPr>
                <w:rFonts w:ascii="Times New Roman" w:eastAsia="Times New Roman" w:hAnsi="Times New Roman"/>
                <w:sz w:val="24"/>
                <w:szCs w:val="24"/>
                <w:lang w:val="uk-UA" w:eastAsia="ru-RU"/>
              </w:rPr>
            </w:pPr>
            <w:r w:rsidRPr="00BF4D0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F4D00" w:rsidRPr="00BF4D00" w:rsidRDefault="00BF4D00" w:rsidP="00B413F2">
            <w:pPr>
              <w:spacing w:before="150" w:after="150" w:line="240" w:lineRule="auto"/>
              <w:rPr>
                <w:rFonts w:ascii="Times New Roman" w:eastAsia="Times New Roman" w:hAnsi="Times New Roman"/>
                <w:sz w:val="24"/>
                <w:szCs w:val="24"/>
                <w:lang w:val="uk-UA" w:eastAsia="ru-RU"/>
              </w:rPr>
            </w:pPr>
            <w:r w:rsidRPr="00BF4D0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077E70C" w:rsidR="00BF4D00" w:rsidRPr="00BF4D00" w:rsidRDefault="00BF4D00" w:rsidP="007D220D">
            <w:pPr>
              <w:spacing w:before="150" w:after="150" w:line="240" w:lineRule="auto"/>
              <w:rPr>
                <w:rFonts w:ascii="Times New Roman" w:eastAsia="Times New Roman" w:hAnsi="Times New Roman"/>
                <w:sz w:val="24"/>
                <w:szCs w:val="24"/>
                <w:lang w:val="uk-UA" w:eastAsia="ru-RU"/>
              </w:rPr>
            </w:pPr>
            <w:proofErr w:type="gramStart"/>
            <w:r>
              <w:rPr>
                <w:rFonts w:ascii="Times New Roman" w:hAnsi="Times New Roman"/>
                <w:sz w:val="24"/>
                <w:szCs w:val="24"/>
              </w:rPr>
              <w:t>З</w:t>
            </w:r>
            <w:proofErr w:type="gramEnd"/>
            <w:r>
              <w:rPr>
                <w:rFonts w:ascii="Times New Roman" w:hAnsi="Times New Roman"/>
                <w:sz w:val="24"/>
                <w:szCs w:val="24"/>
              </w:rPr>
              <w:t xml:space="preserve"> </w:t>
            </w:r>
            <w:r w:rsidR="00F06795">
              <w:rPr>
                <w:rFonts w:ascii="Times New Roman" w:hAnsi="Times New Roman"/>
                <w:sz w:val="24"/>
                <w:szCs w:val="24"/>
                <w:lang w:val="uk-UA"/>
              </w:rPr>
              <w:t xml:space="preserve">01.01.2023 </w:t>
            </w:r>
            <w:r w:rsidR="007D220D">
              <w:rPr>
                <w:rFonts w:ascii="Times New Roman" w:hAnsi="Times New Roman"/>
                <w:sz w:val="24"/>
                <w:szCs w:val="24"/>
                <w:lang w:val="uk-UA"/>
              </w:rPr>
              <w:t>року</w:t>
            </w:r>
            <w:r>
              <w:rPr>
                <w:rFonts w:ascii="Times New Roman" w:hAnsi="Times New Roman"/>
                <w:sz w:val="24"/>
                <w:szCs w:val="24"/>
              </w:rPr>
              <w:t xml:space="preserve">  до 31</w:t>
            </w:r>
            <w:r w:rsidR="007D220D">
              <w:rPr>
                <w:rFonts w:ascii="Times New Roman" w:hAnsi="Times New Roman"/>
                <w:sz w:val="24"/>
                <w:szCs w:val="24"/>
                <w:lang w:val="uk-UA"/>
              </w:rPr>
              <w:t>.03</w:t>
            </w:r>
            <w:r w:rsidR="00F06795">
              <w:rPr>
                <w:rFonts w:ascii="Times New Roman" w:hAnsi="Times New Roman"/>
                <w:sz w:val="24"/>
                <w:szCs w:val="24"/>
                <w:lang w:val="uk-UA"/>
              </w:rPr>
              <w:t>.</w:t>
            </w:r>
            <w:r>
              <w:rPr>
                <w:rFonts w:ascii="Times New Roman" w:hAnsi="Times New Roman"/>
                <w:sz w:val="24"/>
                <w:szCs w:val="24"/>
              </w:rPr>
              <w:t xml:space="preserve"> 202</w:t>
            </w:r>
            <w:r>
              <w:rPr>
                <w:rFonts w:ascii="Times New Roman" w:hAnsi="Times New Roman"/>
                <w:sz w:val="24"/>
                <w:szCs w:val="24"/>
                <w:lang w:val="uk-UA"/>
              </w:rPr>
              <w:t>3</w:t>
            </w:r>
            <w:r>
              <w:rPr>
                <w:rFonts w:ascii="Times New Roman" w:hAnsi="Times New Roman"/>
                <w:sz w:val="24"/>
                <w:szCs w:val="24"/>
              </w:rPr>
              <w:t xml:space="preserve"> року</w:t>
            </w:r>
            <w:r w:rsidR="00F06795">
              <w:rPr>
                <w:rFonts w:ascii="Times New Roman" w:hAnsi="Times New Roman"/>
                <w:sz w:val="24"/>
                <w:szCs w:val="24"/>
                <w:lang w:val="uk-UA"/>
              </w:rPr>
              <w:t xml:space="preserve"> включно</w:t>
            </w:r>
            <w:r>
              <w:rPr>
                <w:rFonts w:ascii="Times New Roman" w:hAnsi="Times New Roman"/>
                <w:sz w:val="24"/>
                <w:szCs w:val="24"/>
              </w:rPr>
              <w:t>.</w:t>
            </w:r>
          </w:p>
        </w:tc>
      </w:tr>
      <w:tr w:rsidR="002F1EEF" w:rsidRPr="002F1EEF" w14:paraId="554A0B1B" w14:textId="77777777" w:rsidTr="00B413F2">
        <w:tc>
          <w:tcPr>
            <w:tcW w:w="300" w:type="pct"/>
            <w:shd w:val="clear" w:color="auto" w:fill="FFFFFF"/>
            <w:hideMark/>
          </w:tcPr>
          <w:p w14:paraId="537AE309" w14:textId="77777777" w:rsidR="00B413F2" w:rsidRPr="003B436F" w:rsidRDefault="00B413F2" w:rsidP="00B413F2">
            <w:pPr>
              <w:spacing w:before="150" w:after="150" w:line="240" w:lineRule="auto"/>
              <w:jc w:val="center"/>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3B436F" w:rsidRDefault="00B413F2" w:rsidP="00B413F2">
            <w:pPr>
              <w:spacing w:before="150" w:after="150" w:line="240" w:lineRule="auto"/>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3B436F" w:rsidRDefault="006D666D" w:rsidP="00F84E59">
            <w:pPr>
              <w:spacing w:before="150" w:after="150" w:line="240" w:lineRule="auto"/>
              <w:jc w:val="both"/>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B436F" w:rsidRPr="002F1EEF" w14:paraId="33EBD77D" w14:textId="77777777" w:rsidTr="00B413F2">
        <w:tc>
          <w:tcPr>
            <w:tcW w:w="300" w:type="pct"/>
            <w:shd w:val="clear" w:color="auto" w:fill="FFFFFF"/>
            <w:hideMark/>
          </w:tcPr>
          <w:p w14:paraId="1498E074" w14:textId="77777777" w:rsidR="003B436F" w:rsidRPr="003B436F" w:rsidRDefault="003B436F" w:rsidP="00B413F2">
            <w:pPr>
              <w:spacing w:before="150" w:after="150" w:line="240" w:lineRule="auto"/>
              <w:jc w:val="center"/>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3B436F" w:rsidRPr="003B436F" w:rsidRDefault="003B436F" w:rsidP="00B413F2">
            <w:pPr>
              <w:spacing w:before="150" w:after="150" w:line="240" w:lineRule="auto"/>
              <w:rPr>
                <w:rFonts w:ascii="Times New Roman" w:eastAsia="Times New Roman" w:hAnsi="Times New Roman"/>
                <w:sz w:val="24"/>
                <w:szCs w:val="24"/>
                <w:lang w:val="uk-UA" w:eastAsia="ru-RU"/>
              </w:rPr>
            </w:pPr>
            <w:r w:rsidRPr="003B436F">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19217756" w14:textId="02FBBD91" w:rsidR="003B436F" w:rsidRPr="002F1EEF" w:rsidRDefault="003B436F" w:rsidP="00B413F2">
            <w:pPr>
              <w:spacing w:before="150" w:after="150" w:line="240" w:lineRule="auto"/>
              <w:rPr>
                <w:rFonts w:ascii="Times New Roman" w:eastAsia="Times New Roman" w:hAnsi="Times New Roman"/>
                <w:color w:val="FF0000"/>
                <w:sz w:val="24"/>
                <w:szCs w:val="24"/>
                <w:lang w:val="uk-UA" w:eastAsia="ru-RU"/>
              </w:rPr>
            </w:pPr>
            <w:r w:rsidRPr="00D53D63">
              <w:rPr>
                <w:rFonts w:ascii="Times New Roman" w:hAnsi="Times New Roman"/>
                <w:color w:val="000000"/>
                <w:sz w:val="24"/>
                <w:szCs w:val="24"/>
                <w:lang w:val="uk-UA"/>
              </w:rPr>
              <w:t xml:space="preserve">Валютою тендерної пропозиції є гривня. </w:t>
            </w:r>
            <w:r w:rsidRPr="00D53D63">
              <w:rPr>
                <w:rFonts w:ascii="Times New Roman" w:hAnsi="Times New Roman"/>
                <w:b/>
                <w:bCs/>
                <w:i/>
                <w:iCs/>
                <w:color w:val="000000"/>
                <w:sz w:val="24"/>
                <w:szCs w:val="24"/>
                <w:lang w:val="uk-UA"/>
              </w:rPr>
              <w:t>У разі якщо учасником процедури закупівлі є нерезидент</w:t>
            </w:r>
            <w:r>
              <w:rPr>
                <w:rFonts w:ascii="Times New Roman" w:hAnsi="Times New Roman"/>
                <w:b/>
                <w:bCs/>
                <w:color w:val="000000"/>
                <w:sz w:val="24"/>
                <w:szCs w:val="24"/>
                <w:lang w:val="uk-UA"/>
              </w:rPr>
              <w:t>,</w:t>
            </w:r>
            <w:r w:rsidRPr="00D53D63">
              <w:rPr>
                <w:rFonts w:ascii="Times New Roman" w:hAnsi="Times New Roman"/>
                <w:b/>
                <w:bCs/>
                <w:color w:val="000000"/>
                <w:sz w:val="24"/>
                <w:szCs w:val="24"/>
                <w:lang w:val="uk-UA"/>
              </w:rPr>
              <w:t xml:space="preserve"> </w:t>
            </w:r>
            <w:r w:rsidRPr="00D53D63">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B62825" w:rsidRPr="002F1EEF" w14:paraId="66F4D967" w14:textId="77777777" w:rsidTr="00B413F2">
        <w:tc>
          <w:tcPr>
            <w:tcW w:w="300" w:type="pct"/>
            <w:shd w:val="clear" w:color="auto" w:fill="FFFFFF"/>
            <w:hideMark/>
          </w:tcPr>
          <w:p w14:paraId="79B6A78E" w14:textId="77777777" w:rsidR="00B62825" w:rsidRPr="00B62825" w:rsidRDefault="00B62825" w:rsidP="00B413F2">
            <w:pPr>
              <w:spacing w:before="150" w:after="150" w:line="240" w:lineRule="auto"/>
              <w:jc w:val="center"/>
              <w:rPr>
                <w:rFonts w:ascii="Times New Roman" w:eastAsia="Times New Roman" w:hAnsi="Times New Roman"/>
                <w:sz w:val="24"/>
                <w:szCs w:val="24"/>
                <w:lang w:val="uk-UA" w:eastAsia="ru-RU"/>
              </w:rPr>
            </w:pPr>
            <w:r w:rsidRPr="00B62825">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62825" w:rsidRPr="00B62825" w:rsidRDefault="00B62825" w:rsidP="00B413F2">
            <w:pPr>
              <w:spacing w:before="150" w:after="150" w:line="240" w:lineRule="auto"/>
              <w:rPr>
                <w:rFonts w:ascii="Times New Roman" w:eastAsia="Times New Roman" w:hAnsi="Times New Roman"/>
                <w:sz w:val="24"/>
                <w:szCs w:val="24"/>
                <w:lang w:val="uk-UA" w:eastAsia="ru-RU"/>
              </w:rPr>
            </w:pPr>
            <w:r w:rsidRPr="00B62825">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979E42E" w14:textId="77777777" w:rsidR="00B62825" w:rsidRPr="0058125F" w:rsidRDefault="00B62825" w:rsidP="006644D1">
            <w:pPr>
              <w:spacing w:after="0" w:line="240" w:lineRule="auto"/>
              <w:jc w:val="both"/>
              <w:rPr>
                <w:rFonts w:ascii="Times New Roman" w:hAnsi="Times New Roman"/>
                <w:color w:val="000000"/>
                <w:sz w:val="24"/>
                <w:szCs w:val="24"/>
                <w:lang w:val="uk-UA"/>
              </w:rPr>
            </w:pPr>
            <w:r w:rsidRPr="00710C86">
              <w:rPr>
                <w:rFonts w:ascii="Times New Roman" w:hAnsi="Times New Roman"/>
                <w:color w:val="000000"/>
                <w:sz w:val="24"/>
                <w:szCs w:val="24"/>
                <w:lang w:val="uk-UA"/>
              </w:rPr>
              <w:t xml:space="preserve">7.1. </w:t>
            </w:r>
            <w:r w:rsidRPr="0058125F">
              <w:rPr>
                <w:rFonts w:ascii="Times New Roman" w:hAnsi="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w:t>
            </w:r>
          </w:p>
          <w:p w14:paraId="743365AA" w14:textId="77777777" w:rsidR="00B62825" w:rsidRPr="0058125F" w:rsidRDefault="00B62825" w:rsidP="006644D1">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2D02A5C" w14:textId="77777777" w:rsidR="00B62825" w:rsidRPr="0058125F" w:rsidRDefault="00B62825" w:rsidP="006644D1">
            <w:pPr>
              <w:spacing w:after="0" w:line="240" w:lineRule="auto"/>
              <w:jc w:val="both"/>
              <w:rPr>
                <w:rFonts w:ascii="Times New Roman" w:hAnsi="Times New Roman"/>
                <w:color w:val="000000"/>
                <w:sz w:val="24"/>
                <w:szCs w:val="24"/>
                <w:lang w:val="uk-UA"/>
              </w:rPr>
            </w:pPr>
            <w:r w:rsidRPr="0058125F">
              <w:rPr>
                <w:rFonts w:ascii="Times New Roman" w:hAnsi="Times New Roman"/>
                <w:color w:val="000000"/>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36F5F226" w14:textId="77777777" w:rsidR="00B62825" w:rsidRPr="0058125F" w:rsidRDefault="00B62825" w:rsidP="006644D1">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7.2. </w:t>
            </w:r>
            <w:r w:rsidRPr="0058125F">
              <w:rPr>
                <w:rFonts w:ascii="Times New Roman" w:hAnsi="Times New Roman"/>
                <w:color w:val="000000"/>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03120FCD" w14:textId="145776D8" w:rsidR="00B62825" w:rsidRPr="002F1EEF" w:rsidRDefault="00B62825" w:rsidP="009C75F6">
            <w:pPr>
              <w:spacing w:before="150" w:after="150" w:line="240" w:lineRule="auto"/>
              <w:jc w:val="both"/>
              <w:rPr>
                <w:rFonts w:ascii="Times New Roman" w:eastAsia="Times New Roman" w:hAnsi="Times New Roman"/>
                <w:color w:val="FF0000"/>
                <w:sz w:val="24"/>
                <w:szCs w:val="24"/>
                <w:lang w:val="uk-UA" w:eastAsia="ru-RU"/>
              </w:rPr>
            </w:pPr>
            <w:r w:rsidRPr="0058125F">
              <w:rPr>
                <w:rFonts w:ascii="Times New Roman" w:hAnsi="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Pr>
                <w:rFonts w:ascii="Times New Roman" w:hAnsi="Times New Roman"/>
                <w:color w:val="000000"/>
                <w:sz w:val="24"/>
                <w:szCs w:val="24"/>
                <w:lang w:val="uk-UA"/>
              </w:rPr>
              <w:t>.</w:t>
            </w:r>
          </w:p>
        </w:tc>
      </w:tr>
      <w:tr w:rsidR="002F1EEF" w:rsidRPr="00D54694" w14:paraId="0603F8D5" w14:textId="77777777" w:rsidTr="00B413F2">
        <w:tc>
          <w:tcPr>
            <w:tcW w:w="300" w:type="pct"/>
            <w:shd w:val="clear" w:color="auto" w:fill="FFFFFF"/>
          </w:tcPr>
          <w:p w14:paraId="5A452B85" w14:textId="77777777" w:rsidR="004411EC" w:rsidRPr="00890744" w:rsidRDefault="004411EC" w:rsidP="00B413F2">
            <w:pPr>
              <w:spacing w:before="150" w:after="150" w:line="240" w:lineRule="auto"/>
              <w:jc w:val="center"/>
              <w:rPr>
                <w:rFonts w:ascii="Times New Roman" w:eastAsia="Times New Roman" w:hAnsi="Times New Roman"/>
                <w:sz w:val="24"/>
                <w:szCs w:val="24"/>
                <w:lang w:val="uk-UA" w:eastAsia="ru-RU"/>
              </w:rPr>
            </w:pPr>
            <w:r w:rsidRPr="00890744">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890744" w:rsidRDefault="004411EC" w:rsidP="00B413F2">
            <w:pPr>
              <w:spacing w:before="150" w:after="150" w:line="240" w:lineRule="auto"/>
              <w:rPr>
                <w:rFonts w:ascii="Times New Roman" w:eastAsia="Times New Roman" w:hAnsi="Times New Roman"/>
                <w:sz w:val="24"/>
                <w:szCs w:val="24"/>
                <w:lang w:val="uk-UA" w:eastAsia="ru-RU"/>
              </w:rPr>
            </w:pPr>
            <w:r w:rsidRPr="00890744">
              <w:rPr>
                <w:rFonts w:ascii="Times New Roman" w:eastAsia="Times New Roman" w:hAnsi="Times New Roman"/>
                <w:sz w:val="24"/>
                <w:szCs w:val="24"/>
                <w:lang w:val="uk-UA" w:eastAsia="ru-RU"/>
              </w:rPr>
              <w:t xml:space="preserve">Інформація про прийняття чи неприйняття до розгляду тендерної пропозиції, ціна якої є </w:t>
            </w:r>
            <w:r w:rsidRPr="00890744">
              <w:rPr>
                <w:rFonts w:ascii="Times New Roman" w:eastAsia="Times New Roman" w:hAnsi="Times New Roman"/>
                <w:sz w:val="24"/>
                <w:szCs w:val="24"/>
                <w:lang w:val="uk-UA" w:eastAsia="ru-RU"/>
              </w:rPr>
              <w:lastRenderedPageBreak/>
              <w:t>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44DBA76F" w:rsidR="00956D08" w:rsidRPr="00890744" w:rsidRDefault="004411EC" w:rsidP="00180555">
            <w:pPr>
              <w:spacing w:before="150" w:after="150" w:line="240" w:lineRule="auto"/>
              <w:jc w:val="both"/>
              <w:rPr>
                <w:rFonts w:ascii="Times New Roman" w:eastAsia="Times New Roman" w:hAnsi="Times New Roman"/>
                <w:sz w:val="24"/>
                <w:szCs w:val="24"/>
                <w:lang w:val="uk-UA" w:eastAsia="ru-RU"/>
              </w:rPr>
            </w:pPr>
            <w:r w:rsidRPr="00890744">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sidRPr="00890744">
              <w:rPr>
                <w:rFonts w:ascii="Times New Roman" w:eastAsia="Times New Roman" w:hAnsi="Times New Roman"/>
                <w:sz w:val="24"/>
                <w:szCs w:val="24"/>
                <w:lang w:val="uk-UA" w:eastAsia="ru-RU"/>
              </w:rPr>
              <w:t xml:space="preserve">, визначена замовником в оголошенні про проведення </w:t>
            </w:r>
            <w:r w:rsidR="00956D08" w:rsidRPr="00890744">
              <w:rPr>
                <w:rFonts w:ascii="Times New Roman" w:eastAsia="Times New Roman" w:hAnsi="Times New Roman"/>
                <w:sz w:val="24"/>
                <w:szCs w:val="24"/>
                <w:lang w:val="uk-UA" w:eastAsia="ru-RU"/>
              </w:rPr>
              <w:lastRenderedPageBreak/>
              <w:t>відкритих торгів</w:t>
            </w:r>
            <w:r w:rsidR="00890744" w:rsidRPr="00890744">
              <w:rPr>
                <w:rFonts w:ascii="Times New Roman" w:eastAsia="Times New Roman" w:hAnsi="Times New Roman"/>
                <w:sz w:val="24"/>
                <w:szCs w:val="24"/>
                <w:lang w:val="uk-UA" w:eastAsia="ru-RU"/>
              </w:rPr>
              <w:t>.</w:t>
            </w:r>
          </w:p>
        </w:tc>
      </w:tr>
      <w:tr w:rsidR="002F1EEF" w:rsidRPr="002F1EEF" w14:paraId="48AB05A1" w14:textId="77777777" w:rsidTr="00B413F2">
        <w:tc>
          <w:tcPr>
            <w:tcW w:w="5000" w:type="pct"/>
            <w:gridSpan w:val="3"/>
            <w:shd w:val="clear" w:color="auto" w:fill="FFFFFF"/>
            <w:hideMark/>
          </w:tcPr>
          <w:p w14:paraId="616DB44E" w14:textId="0AA83D95" w:rsidR="00B413F2" w:rsidRPr="00F95531" w:rsidRDefault="00890744" w:rsidP="003A00C6">
            <w:pPr>
              <w:spacing w:after="0" w:line="240" w:lineRule="auto"/>
              <w:jc w:val="center"/>
              <w:rPr>
                <w:rFonts w:ascii="Times New Roman" w:eastAsia="Times New Roman" w:hAnsi="Times New Roman"/>
                <w:b/>
                <w:bCs/>
                <w:sz w:val="24"/>
                <w:szCs w:val="24"/>
                <w:lang w:val="uk-UA" w:eastAsia="ru-RU"/>
              </w:rPr>
            </w:pPr>
            <w:r w:rsidRPr="00F95531">
              <w:rPr>
                <w:rFonts w:ascii="Times New Roman" w:eastAsia="Times New Roman" w:hAnsi="Times New Roman"/>
                <w:b/>
                <w:bCs/>
                <w:sz w:val="24"/>
                <w:szCs w:val="24"/>
                <w:lang w:val="uk-UA" w:eastAsia="ru-RU"/>
              </w:rPr>
              <w:lastRenderedPageBreak/>
              <w:t xml:space="preserve">Розділ 2. </w:t>
            </w:r>
            <w:r w:rsidR="00B413F2" w:rsidRPr="00F9553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2F1EEF" w:rsidRPr="001A5147" w14:paraId="2A0F34E1" w14:textId="77777777" w:rsidTr="00B413F2">
        <w:tc>
          <w:tcPr>
            <w:tcW w:w="300" w:type="pct"/>
            <w:shd w:val="clear" w:color="auto" w:fill="FFFFFF"/>
            <w:hideMark/>
          </w:tcPr>
          <w:p w14:paraId="6403BD8A" w14:textId="77777777" w:rsidR="00B413F2" w:rsidRPr="00F95531" w:rsidRDefault="00B413F2" w:rsidP="00B413F2">
            <w:pPr>
              <w:spacing w:before="150" w:after="150" w:line="240" w:lineRule="auto"/>
              <w:jc w:val="center"/>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F95531" w:rsidRDefault="00B413F2" w:rsidP="00B413F2">
            <w:pPr>
              <w:spacing w:before="150" w:after="150" w:line="240" w:lineRule="auto"/>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Pr="00F95531" w:rsidRDefault="009A7F70" w:rsidP="009C75F6">
            <w:pPr>
              <w:spacing w:before="150" w:after="15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F95531" w:rsidRDefault="009A7F70" w:rsidP="009A7F70">
            <w:pPr>
              <w:spacing w:before="150" w:after="15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F95531" w:rsidRDefault="009A7F70" w:rsidP="009A7F70">
            <w:pPr>
              <w:spacing w:before="150" w:after="15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F1EEF" w:rsidRPr="002F1EEF" w14:paraId="66DDD752" w14:textId="77777777" w:rsidTr="00B413F2">
        <w:tc>
          <w:tcPr>
            <w:tcW w:w="300" w:type="pct"/>
            <w:shd w:val="clear" w:color="auto" w:fill="FFFFFF"/>
            <w:hideMark/>
          </w:tcPr>
          <w:p w14:paraId="246C574F" w14:textId="77777777" w:rsidR="00B413F2" w:rsidRPr="00F95531" w:rsidRDefault="00B413F2" w:rsidP="00B413F2">
            <w:pPr>
              <w:spacing w:before="150" w:after="150" w:line="240" w:lineRule="auto"/>
              <w:jc w:val="center"/>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F95531" w:rsidRDefault="006B6135" w:rsidP="00B413F2">
            <w:pPr>
              <w:spacing w:before="150" w:after="150" w:line="240" w:lineRule="auto"/>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В</w:t>
            </w:r>
            <w:r w:rsidR="00B413F2" w:rsidRPr="00F9553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F95531" w:rsidRDefault="009A7F70" w:rsidP="009A7F70">
            <w:pPr>
              <w:spacing w:before="150" w:after="15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F379E1" w14:textId="77777777" w:rsidR="009C75F6" w:rsidRDefault="009A7F70" w:rsidP="009A7F70">
            <w:pPr>
              <w:spacing w:before="150" w:after="150" w:line="240" w:lineRule="auto"/>
              <w:jc w:val="both"/>
              <w:rPr>
                <w:rFonts w:ascii="Times New Roman" w:eastAsia="Times New Roman" w:hAnsi="Times New Roman"/>
                <w:sz w:val="24"/>
                <w:szCs w:val="24"/>
                <w:lang w:val="uk-UA" w:eastAsia="ru-RU"/>
              </w:rPr>
            </w:pPr>
            <w:r w:rsidRPr="00F9553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w:t>
            </w:r>
            <w:r w:rsidRPr="00F95531">
              <w:rPr>
                <w:rFonts w:ascii="Times New Roman" w:eastAsia="Times New Roman" w:hAnsi="Times New Roman"/>
                <w:sz w:val="24"/>
                <w:szCs w:val="24"/>
                <w:lang w:val="uk-UA" w:eastAsia="ru-RU"/>
              </w:rPr>
              <w:lastRenderedPageBreak/>
              <w:t>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CB495A5" w14:textId="77777777" w:rsidR="005E3F76" w:rsidRPr="00F95531" w:rsidRDefault="005E3F76" w:rsidP="009A7F70">
            <w:pPr>
              <w:spacing w:before="150" w:after="150" w:line="240" w:lineRule="auto"/>
              <w:jc w:val="both"/>
              <w:rPr>
                <w:rFonts w:ascii="Times New Roman" w:eastAsia="Times New Roman" w:hAnsi="Times New Roman"/>
                <w:sz w:val="24"/>
                <w:szCs w:val="24"/>
                <w:lang w:val="uk-UA" w:eastAsia="ru-RU"/>
              </w:rPr>
            </w:pPr>
          </w:p>
        </w:tc>
      </w:tr>
      <w:tr w:rsidR="002F1EEF" w:rsidRPr="002F1EEF" w14:paraId="2663D581" w14:textId="77777777" w:rsidTr="00B413F2">
        <w:tc>
          <w:tcPr>
            <w:tcW w:w="5000" w:type="pct"/>
            <w:gridSpan w:val="3"/>
            <w:shd w:val="clear" w:color="auto" w:fill="FFFFFF"/>
            <w:hideMark/>
          </w:tcPr>
          <w:p w14:paraId="679A52B5" w14:textId="69A0FB96" w:rsidR="00B413F2" w:rsidRPr="002F1EEF" w:rsidRDefault="00F95531" w:rsidP="003A00C6">
            <w:pPr>
              <w:spacing w:after="0" w:line="240" w:lineRule="auto"/>
              <w:jc w:val="center"/>
              <w:rPr>
                <w:rFonts w:ascii="Times New Roman" w:eastAsia="Times New Roman" w:hAnsi="Times New Roman"/>
                <w:b/>
                <w:bCs/>
                <w:color w:val="FF0000"/>
                <w:sz w:val="24"/>
                <w:szCs w:val="24"/>
                <w:lang w:val="uk-UA" w:eastAsia="ru-RU"/>
              </w:rPr>
            </w:pPr>
            <w:r w:rsidRPr="007D220D">
              <w:rPr>
                <w:rFonts w:ascii="Times New Roman" w:eastAsia="Times New Roman" w:hAnsi="Times New Roman"/>
                <w:b/>
                <w:bCs/>
                <w:sz w:val="24"/>
                <w:szCs w:val="24"/>
                <w:lang w:val="uk-UA" w:eastAsia="ru-RU"/>
              </w:rPr>
              <w:lastRenderedPageBreak/>
              <w:t xml:space="preserve">Розділ 3. </w:t>
            </w:r>
            <w:r w:rsidR="00B413F2" w:rsidRPr="007D220D">
              <w:rPr>
                <w:rFonts w:ascii="Times New Roman" w:eastAsia="Times New Roman" w:hAnsi="Times New Roman"/>
                <w:b/>
                <w:bCs/>
                <w:sz w:val="24"/>
                <w:szCs w:val="24"/>
                <w:lang w:val="uk-UA" w:eastAsia="ru-RU"/>
              </w:rPr>
              <w:t>Інструкція з підготовки тендерної пропозиції</w:t>
            </w:r>
          </w:p>
        </w:tc>
      </w:tr>
      <w:tr w:rsidR="002F1EEF" w:rsidRPr="006644D1" w14:paraId="7E7B5366" w14:textId="77777777" w:rsidTr="00B413F2">
        <w:tc>
          <w:tcPr>
            <w:tcW w:w="300" w:type="pct"/>
            <w:shd w:val="clear" w:color="auto" w:fill="FFFFFF"/>
            <w:hideMark/>
          </w:tcPr>
          <w:p w14:paraId="5F0270FB" w14:textId="77777777" w:rsidR="00B413F2" w:rsidRPr="006644D1" w:rsidRDefault="00B413F2" w:rsidP="00B413F2">
            <w:pPr>
              <w:spacing w:before="150" w:after="150" w:line="240" w:lineRule="auto"/>
              <w:jc w:val="center"/>
              <w:rPr>
                <w:rFonts w:ascii="Times New Roman" w:eastAsia="Times New Roman" w:hAnsi="Times New Roman"/>
                <w:sz w:val="24"/>
                <w:szCs w:val="24"/>
                <w:lang w:val="uk-UA" w:eastAsia="ru-RU"/>
              </w:rPr>
            </w:pPr>
            <w:r w:rsidRPr="006644D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644D1" w:rsidRDefault="00B413F2" w:rsidP="009C75F6">
            <w:pPr>
              <w:spacing w:before="150" w:after="150" w:line="240" w:lineRule="auto"/>
              <w:rPr>
                <w:rFonts w:ascii="Times New Roman" w:eastAsia="Times New Roman" w:hAnsi="Times New Roman"/>
                <w:sz w:val="24"/>
                <w:szCs w:val="24"/>
                <w:lang w:val="uk-UA" w:eastAsia="ru-RU"/>
              </w:rPr>
            </w:pPr>
            <w:r w:rsidRPr="006644D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55FE65A" w14:textId="77777777" w:rsidR="00531420" w:rsidRPr="00C4063D" w:rsidRDefault="00531420" w:rsidP="00531420">
            <w:pPr>
              <w:widowControl w:val="0"/>
              <w:jc w:val="both"/>
              <w:rPr>
                <w:rFonts w:ascii="Times New Roman" w:eastAsia="Times New Roman" w:hAnsi="Times New Roman"/>
                <w:i/>
                <w:sz w:val="24"/>
                <w:szCs w:val="24"/>
              </w:rPr>
            </w:pPr>
            <w:r>
              <w:rPr>
                <w:rFonts w:ascii="Times New Roman" w:eastAsia="Times New Roman" w:hAnsi="Times New Roman"/>
                <w:i/>
                <w:sz w:val="24"/>
                <w:szCs w:val="24"/>
              </w:rPr>
              <w:t xml:space="preserve">Тендерні пропозиції подаються відповідно до порядку, визначеного статтею 26 Закону, </w:t>
            </w:r>
            <w:proofErr w:type="gramStart"/>
            <w:r>
              <w:rPr>
                <w:rFonts w:ascii="Times New Roman" w:eastAsia="Times New Roman" w:hAnsi="Times New Roman"/>
                <w:i/>
                <w:sz w:val="24"/>
                <w:szCs w:val="24"/>
              </w:rPr>
              <w:t>кр</w:t>
            </w:r>
            <w:proofErr w:type="gramEnd"/>
            <w:r>
              <w:rPr>
                <w:rFonts w:ascii="Times New Roman" w:eastAsia="Times New Roman" w:hAnsi="Times New Roman"/>
                <w:i/>
                <w:sz w:val="24"/>
                <w:szCs w:val="24"/>
              </w:rPr>
              <w:t xml:space="preserve">ім положень частин четвертої, шостої та сьомої статті 26 </w:t>
            </w:r>
            <w:r w:rsidRPr="00C4063D">
              <w:rPr>
                <w:rFonts w:ascii="Times New Roman" w:eastAsia="Times New Roman" w:hAnsi="Times New Roman"/>
                <w:i/>
                <w:sz w:val="24"/>
                <w:szCs w:val="24"/>
              </w:rPr>
              <w:t xml:space="preserve">Закону. </w:t>
            </w:r>
          </w:p>
          <w:p w14:paraId="7175AE07" w14:textId="09765C28" w:rsidR="009C75F6" w:rsidRPr="00C4063D" w:rsidRDefault="009C75F6" w:rsidP="009C75F6">
            <w:pPr>
              <w:spacing w:before="150" w:after="150" w:line="240" w:lineRule="auto"/>
              <w:jc w:val="both"/>
              <w:rPr>
                <w:rFonts w:ascii="Times New Roman" w:eastAsia="Times New Roman" w:hAnsi="Times New Roman"/>
                <w:sz w:val="24"/>
                <w:szCs w:val="24"/>
                <w:lang w:val="uk-UA" w:eastAsia="ru-RU"/>
              </w:rPr>
            </w:pPr>
            <w:r w:rsidRPr="00C4063D">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w:t>
            </w:r>
            <w:r w:rsidR="00B413F2" w:rsidRPr="00C4063D">
              <w:rPr>
                <w:rFonts w:ascii="Times New Roman" w:eastAsia="Times New Roman" w:hAnsi="Times New Roman"/>
                <w:sz w:val="24"/>
                <w:szCs w:val="24"/>
                <w:lang w:val="uk-UA" w:eastAsia="ru-RU"/>
              </w:rPr>
              <w:t>:</w:t>
            </w:r>
          </w:p>
          <w:p w14:paraId="72B04B96" w14:textId="574E23F9" w:rsidR="00AC2592" w:rsidRPr="00C4063D" w:rsidRDefault="009C75F6" w:rsidP="008C33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063D">
              <w:rPr>
                <w:rFonts w:ascii="Times New Roman" w:eastAsia="Times New Roman" w:hAnsi="Times New Roman"/>
                <w:sz w:val="24"/>
                <w:szCs w:val="24"/>
                <w:lang w:val="uk-UA" w:eastAsia="ru-RU"/>
              </w:rPr>
              <w:t>інформаці</w:t>
            </w:r>
            <w:r w:rsidR="00AC2592" w:rsidRPr="00C4063D">
              <w:rPr>
                <w:rFonts w:ascii="Times New Roman" w:eastAsia="Times New Roman" w:hAnsi="Times New Roman"/>
                <w:sz w:val="24"/>
                <w:szCs w:val="24"/>
                <w:lang w:val="uk-UA" w:eastAsia="ru-RU"/>
              </w:rPr>
              <w:t>ї</w:t>
            </w:r>
            <w:r w:rsidRPr="00C4063D">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C4063D">
              <w:rPr>
                <w:rFonts w:ascii="Times New Roman" w:eastAsia="Times New Roman" w:hAnsi="Times New Roman"/>
                <w:sz w:val="24"/>
                <w:szCs w:val="24"/>
                <w:lang w:val="uk-UA" w:eastAsia="ru-RU"/>
              </w:rPr>
              <w:t xml:space="preserve"> участі у процедурі закупівлі </w:t>
            </w:r>
            <w:r w:rsidR="004411EC" w:rsidRPr="00C4063D">
              <w:rPr>
                <w:rFonts w:ascii="Times New Roman" w:eastAsia="Times New Roman" w:hAnsi="Times New Roman"/>
                <w:sz w:val="24"/>
                <w:szCs w:val="24"/>
                <w:lang w:val="uk-UA" w:eastAsia="ru-RU"/>
              </w:rPr>
              <w:t xml:space="preserve">визначені Законом (крім пункту 13 частини першої статті 17 Закону) </w:t>
            </w:r>
            <w:r w:rsidR="00AC2592" w:rsidRPr="00C4063D">
              <w:rPr>
                <w:rFonts w:ascii="Times New Roman" w:eastAsia="Times New Roman" w:hAnsi="Times New Roman"/>
                <w:sz w:val="24"/>
                <w:szCs w:val="24"/>
                <w:lang w:val="uk-UA" w:eastAsia="ru-RU"/>
              </w:rPr>
              <w:t xml:space="preserve">у відповідності до вимог визначених </w:t>
            </w:r>
            <w:r w:rsidR="00502948" w:rsidRPr="00C4063D">
              <w:rPr>
                <w:rFonts w:ascii="Times New Roman" w:eastAsia="Times New Roman" w:hAnsi="Times New Roman"/>
                <w:sz w:val="24"/>
                <w:szCs w:val="24"/>
                <w:lang w:val="uk-UA" w:eastAsia="ru-RU"/>
              </w:rPr>
              <w:t xml:space="preserve">у Додатку № </w:t>
            </w:r>
            <w:r w:rsidR="00D77484" w:rsidRPr="00C4063D">
              <w:rPr>
                <w:rFonts w:ascii="Times New Roman" w:eastAsia="Times New Roman" w:hAnsi="Times New Roman"/>
                <w:sz w:val="24"/>
                <w:szCs w:val="24"/>
                <w:lang w:val="uk-UA" w:eastAsia="ru-RU"/>
              </w:rPr>
              <w:t>1</w:t>
            </w:r>
            <w:r w:rsidR="00502948" w:rsidRPr="00C4063D">
              <w:rPr>
                <w:rFonts w:ascii="Times New Roman" w:eastAsia="Times New Roman" w:hAnsi="Times New Roman"/>
                <w:sz w:val="24"/>
                <w:szCs w:val="24"/>
                <w:lang w:val="uk-UA" w:eastAsia="ru-RU"/>
              </w:rPr>
              <w:t xml:space="preserve"> до тендерної документації</w:t>
            </w:r>
            <w:r w:rsidR="00AC2592" w:rsidRPr="00C4063D">
              <w:rPr>
                <w:rFonts w:ascii="Times New Roman" w:eastAsia="Times New Roman" w:hAnsi="Times New Roman"/>
                <w:sz w:val="24"/>
                <w:szCs w:val="24"/>
                <w:lang w:val="uk-UA" w:eastAsia="ru-RU"/>
              </w:rPr>
              <w:t>;</w:t>
            </w:r>
          </w:p>
          <w:p w14:paraId="7050B845" w14:textId="48678AA7" w:rsidR="00AC2592" w:rsidRPr="00C4063D" w:rsidRDefault="00AC2592" w:rsidP="008C33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063D">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D77484" w:rsidRPr="00C4063D">
              <w:rPr>
                <w:rFonts w:ascii="Times New Roman" w:eastAsia="Times New Roman" w:hAnsi="Times New Roman"/>
                <w:sz w:val="24"/>
                <w:szCs w:val="24"/>
                <w:lang w:val="uk-UA" w:eastAsia="ru-RU"/>
              </w:rPr>
              <w:t>2</w:t>
            </w:r>
            <w:r w:rsidRPr="00C4063D">
              <w:rPr>
                <w:rFonts w:ascii="Times New Roman" w:eastAsia="Times New Roman" w:hAnsi="Times New Roman"/>
                <w:sz w:val="24"/>
                <w:szCs w:val="24"/>
                <w:lang w:val="uk-UA" w:eastAsia="ru-RU"/>
              </w:rPr>
              <w:t xml:space="preserve"> до тендерної документації;</w:t>
            </w:r>
          </w:p>
          <w:p w14:paraId="1FC4ABFC" w14:textId="77777777" w:rsidR="008C33EC" w:rsidRPr="00C4063D" w:rsidRDefault="008C33EC" w:rsidP="008C33EC">
            <w:pPr>
              <w:widowControl w:val="0"/>
              <w:numPr>
                <w:ilvl w:val="0"/>
                <w:numId w:val="2"/>
              </w:numPr>
              <w:spacing w:line="256" w:lineRule="auto"/>
              <w:jc w:val="both"/>
              <w:rPr>
                <w:rFonts w:ascii="Times New Roman" w:eastAsia="Times New Roman" w:hAnsi="Times New Roman"/>
                <w:sz w:val="24"/>
                <w:szCs w:val="24"/>
              </w:rPr>
            </w:pPr>
            <w:r w:rsidRPr="00C4063D">
              <w:rPr>
                <w:rFonts w:ascii="Times New Roman" w:eastAsia="Times New Roman" w:hAnsi="Times New Roman"/>
                <w:sz w:val="24"/>
                <w:szCs w:val="24"/>
              </w:rPr>
              <w:t xml:space="preserve">у разі якщо тендерна пропозиція </w:t>
            </w:r>
            <w:proofErr w:type="gramStart"/>
            <w:r w:rsidRPr="00C4063D">
              <w:rPr>
                <w:rFonts w:ascii="Times New Roman" w:eastAsia="Times New Roman" w:hAnsi="Times New Roman"/>
                <w:sz w:val="24"/>
                <w:szCs w:val="24"/>
              </w:rPr>
              <w:t>подається</w:t>
            </w:r>
            <w:proofErr w:type="gramEnd"/>
            <w:r w:rsidRPr="00C4063D">
              <w:rPr>
                <w:rFonts w:ascii="Times New Roman" w:eastAsia="Times New Roman" w:hAnsi="Times New Roman"/>
                <w:sz w:val="24"/>
                <w:szCs w:val="24"/>
              </w:rPr>
              <w:t xml:space="preserve"> об’єднанням учасників, до неї обов’язково включається документ про створення такого об’єднання;</w:t>
            </w:r>
          </w:p>
          <w:p w14:paraId="3DA73629" w14:textId="5B55975A" w:rsidR="004A2161" w:rsidRPr="00C4063D" w:rsidRDefault="008C33EC" w:rsidP="008C33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063D">
              <w:rPr>
                <w:rFonts w:ascii="Times New Roman" w:hAnsi="Times New Roman"/>
                <w:sz w:val="24"/>
                <w:szCs w:val="24"/>
                <w:lang w:val="uk-UA"/>
              </w:rPr>
              <w:t>документ</w:t>
            </w:r>
            <w:r w:rsidR="005437A0">
              <w:rPr>
                <w:rFonts w:ascii="Times New Roman" w:hAnsi="Times New Roman"/>
                <w:sz w:val="24"/>
                <w:szCs w:val="24"/>
                <w:lang w:val="uk-UA"/>
              </w:rPr>
              <w:t>а(ів)</w:t>
            </w:r>
            <w:r w:rsidRPr="00C4063D">
              <w:rPr>
                <w:rFonts w:ascii="Times New Roman" w:hAnsi="Times New Roman"/>
                <w:sz w:val="24"/>
                <w:szCs w:val="24"/>
                <w:lang w:val="uk-UA"/>
              </w:rPr>
              <w:t xml:space="preserve">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FE2D818" w14:textId="77777777" w:rsidR="00C42478" w:rsidRPr="00C4063D" w:rsidRDefault="00C42478" w:rsidP="008C33EC">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063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1016E637" w14:textId="5FEC5B45" w:rsidR="004A09E3" w:rsidRPr="00C4063D" w:rsidRDefault="004A09E3" w:rsidP="004A09E3">
            <w:pPr>
              <w:widowControl w:val="0"/>
              <w:jc w:val="both"/>
              <w:rPr>
                <w:rFonts w:ascii="Times New Roman" w:eastAsia="Times New Roman" w:hAnsi="Times New Roman"/>
                <w:sz w:val="24"/>
                <w:szCs w:val="24"/>
              </w:rPr>
            </w:pPr>
            <w:r w:rsidRPr="00C4063D">
              <w:rPr>
                <w:rFonts w:ascii="Times New Roman" w:eastAsia="Times New Roman" w:hAnsi="Times New Roman"/>
                <w:i/>
                <w:sz w:val="24"/>
                <w:szCs w:val="24"/>
                <w:highlight w:val="white"/>
              </w:rPr>
              <w:t>Переможець процедури закупі</w:t>
            </w:r>
            <w:proofErr w:type="gramStart"/>
            <w:r w:rsidRPr="00C4063D">
              <w:rPr>
                <w:rFonts w:ascii="Times New Roman" w:eastAsia="Times New Roman" w:hAnsi="Times New Roman"/>
                <w:i/>
                <w:sz w:val="24"/>
                <w:szCs w:val="24"/>
                <w:highlight w:val="white"/>
              </w:rPr>
              <w:t>вл</w:t>
            </w:r>
            <w:proofErr w:type="gramEnd"/>
            <w:r w:rsidRPr="00C4063D">
              <w:rPr>
                <w:rFonts w:ascii="Times New Roman" w:eastAsia="Times New Roman" w:hAnsi="Times New Roman"/>
                <w:i/>
                <w:sz w:val="24"/>
                <w:szCs w:val="24"/>
                <w:highlight w:val="white"/>
              </w:rPr>
              <w:t xml:space="preserve">і у строк, що не перевищує </w:t>
            </w:r>
            <w:r w:rsidRPr="00C4063D">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4063D">
              <w:rPr>
                <w:rFonts w:ascii="Times New Roman" w:eastAsia="Times New Roman" w:hAnsi="Times New Roman"/>
                <w:i/>
                <w:sz w:val="24"/>
                <w:szCs w:val="24"/>
                <w:highlight w:val="white"/>
              </w:rPr>
              <w:t xml:space="preserve">, повинен надати </w:t>
            </w:r>
            <w:r w:rsidRPr="00C4063D">
              <w:rPr>
                <w:rFonts w:ascii="Times New Roman" w:eastAsia="Times New Roman" w:hAnsi="Times New Roman"/>
                <w:i/>
                <w:sz w:val="24"/>
                <w:szCs w:val="24"/>
                <w:highlight w:val="white"/>
              </w:rPr>
              <w:lastRenderedPageBreak/>
              <w:t xml:space="preserve">замовнику шляхом оприлюднення в електронній системі закупівель </w:t>
            </w:r>
            <w:r w:rsidRPr="00C4063D">
              <w:rPr>
                <w:rFonts w:ascii="Times New Roman" w:eastAsia="Times New Roman" w:hAnsi="Times New Roman"/>
                <w:i/>
                <w:sz w:val="24"/>
                <w:szCs w:val="24"/>
              </w:rPr>
              <w:t>інформацію та документи шляхом оприлюднення їх в електронній системі закупівель</w:t>
            </w:r>
            <w:r w:rsidRPr="00C4063D">
              <w:rPr>
                <w:rFonts w:ascii="Times New Roman" w:eastAsia="Times New Roman" w:hAnsi="Times New Roman"/>
                <w:i/>
                <w:sz w:val="24"/>
                <w:szCs w:val="24"/>
                <w:highlight w:val="white"/>
              </w:rPr>
              <w:t xml:space="preserve">, встановлені в Додатку 1 (для </w:t>
            </w:r>
            <w:proofErr w:type="gramStart"/>
            <w:r w:rsidRPr="00C4063D">
              <w:rPr>
                <w:rFonts w:ascii="Times New Roman" w:eastAsia="Times New Roman" w:hAnsi="Times New Roman"/>
                <w:i/>
                <w:sz w:val="24"/>
                <w:szCs w:val="24"/>
                <w:highlight w:val="white"/>
              </w:rPr>
              <w:t>переможця).</w:t>
            </w:r>
            <w:proofErr w:type="gramEnd"/>
          </w:p>
          <w:p w14:paraId="6420E582" w14:textId="77777777" w:rsidR="004A09E3" w:rsidRPr="00C4063D" w:rsidRDefault="004A09E3" w:rsidP="004A09E3">
            <w:pPr>
              <w:pStyle w:val="1"/>
              <w:widowControl w:val="0"/>
              <w:spacing w:after="120" w:line="240" w:lineRule="auto"/>
              <w:ind w:right="113"/>
              <w:jc w:val="both"/>
              <w:rPr>
                <w:rFonts w:ascii="Times New Roman" w:hAnsi="Times New Roman" w:cs="Times New Roman"/>
                <w:color w:val="auto"/>
                <w:sz w:val="24"/>
                <w:szCs w:val="24"/>
                <w:lang w:val="uk-UA"/>
              </w:rPr>
            </w:pPr>
            <w:r w:rsidRPr="00C4063D">
              <w:rPr>
                <w:rFonts w:ascii="Times New Roman" w:hAnsi="Times New Roman" w:cs="Times New Roman"/>
                <w:color w:val="auto"/>
                <w:sz w:val="24"/>
                <w:szCs w:val="24"/>
                <w:lang w:val="uk-UA"/>
              </w:rPr>
              <w:t>У випадку надання переможцем документів згідно з Додатком 1 (для переможця) з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статтею 17 Закону.</w:t>
            </w:r>
          </w:p>
          <w:p w14:paraId="61B62B4A" w14:textId="4159AAE5" w:rsidR="00435D3C" w:rsidRDefault="00435D3C" w:rsidP="00435D3C">
            <w:pPr>
              <w:widowControl w:val="0"/>
              <w:jc w:val="both"/>
              <w:rPr>
                <w:rFonts w:ascii="Times New Roman" w:eastAsia="Times New Roman" w:hAnsi="Times New Roman"/>
                <w:color w:val="0D0D0D"/>
                <w:sz w:val="24"/>
                <w:szCs w:val="24"/>
              </w:rPr>
            </w:pPr>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14:paraId="24A7B018" w14:textId="77777777" w:rsidR="00435D3C" w:rsidRPr="00435D3C" w:rsidRDefault="00435D3C" w:rsidP="00435D3C">
            <w:pPr>
              <w:widowControl w:val="0"/>
              <w:jc w:val="both"/>
              <w:rPr>
                <w:rFonts w:ascii="Times New Roman" w:eastAsia="Times New Roman" w:hAnsi="Times New Roman"/>
                <w:sz w:val="24"/>
                <w:szCs w:val="24"/>
              </w:rPr>
            </w:pPr>
            <w:bookmarkStart w:id="0" w:name="_heading=h.hjqm8skarbdr"/>
            <w:bookmarkEnd w:id="0"/>
            <w:r w:rsidRPr="00435D3C">
              <w:rPr>
                <w:rFonts w:ascii="Times New Roman" w:eastAsia="Times New Roman" w:hAnsi="Times New Roman"/>
                <w:sz w:val="24"/>
                <w:szCs w:val="24"/>
              </w:rPr>
              <w:t xml:space="preserve">Тендерні пропозиції мають право подавати всі заінтересовані особи. </w:t>
            </w:r>
          </w:p>
          <w:p w14:paraId="7C88F50B" w14:textId="77777777" w:rsidR="00C42478" w:rsidRPr="004A09E3" w:rsidRDefault="00C42478" w:rsidP="00C42478">
            <w:pPr>
              <w:spacing w:before="150" w:after="150" w:line="240" w:lineRule="auto"/>
              <w:jc w:val="both"/>
              <w:rPr>
                <w:rFonts w:ascii="Times New Roman" w:eastAsia="Times New Roman" w:hAnsi="Times New Roman"/>
                <w:sz w:val="24"/>
                <w:szCs w:val="24"/>
                <w:lang w:val="uk-UA" w:eastAsia="ru-RU"/>
              </w:rPr>
            </w:pPr>
            <w:r w:rsidRPr="004A09E3">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7157D0" w:rsidRDefault="00C42478" w:rsidP="00C42478">
            <w:pPr>
              <w:spacing w:before="150" w:after="150" w:line="240" w:lineRule="auto"/>
              <w:jc w:val="both"/>
              <w:rPr>
                <w:rFonts w:ascii="Times New Roman" w:eastAsia="Times New Roman" w:hAnsi="Times New Roman"/>
                <w:sz w:val="24"/>
                <w:szCs w:val="24"/>
                <w:lang w:val="uk-UA" w:eastAsia="ru-RU"/>
              </w:rPr>
            </w:pPr>
            <w:r w:rsidRPr="007157D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7157D0" w:rsidRDefault="00C42478" w:rsidP="00C42478">
            <w:pPr>
              <w:spacing w:before="150" w:after="150" w:line="240" w:lineRule="auto"/>
              <w:jc w:val="both"/>
              <w:rPr>
                <w:rFonts w:ascii="Times New Roman" w:eastAsia="Times New Roman" w:hAnsi="Times New Roman"/>
                <w:sz w:val="24"/>
                <w:szCs w:val="24"/>
                <w:lang w:val="uk-UA" w:eastAsia="ru-RU"/>
              </w:rPr>
            </w:pPr>
            <w:r w:rsidRPr="007157D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73EF52B" w:rsidR="00C42478" w:rsidRPr="007157D0" w:rsidRDefault="00C42478" w:rsidP="00C42478">
            <w:pPr>
              <w:spacing w:before="150" w:after="150" w:line="240" w:lineRule="auto"/>
              <w:jc w:val="both"/>
              <w:rPr>
                <w:rFonts w:ascii="Times New Roman" w:eastAsia="Times New Roman" w:hAnsi="Times New Roman"/>
                <w:sz w:val="24"/>
                <w:szCs w:val="24"/>
                <w:lang w:val="uk-UA" w:eastAsia="ru-RU"/>
              </w:rPr>
            </w:pPr>
            <w:r w:rsidRPr="007157D0">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0882CB" w14:textId="77777777" w:rsidR="00435D3C" w:rsidRPr="00435D3C" w:rsidRDefault="00435D3C" w:rsidP="00435D3C">
            <w:pPr>
              <w:widowControl w:val="0"/>
              <w:jc w:val="both"/>
              <w:rPr>
                <w:rFonts w:ascii="Times New Roman" w:eastAsia="Times New Roman" w:hAnsi="Times New Roman"/>
                <w:color w:val="000000"/>
                <w:sz w:val="24"/>
                <w:szCs w:val="24"/>
              </w:rPr>
            </w:pPr>
            <w:r w:rsidRPr="00435D3C">
              <w:rPr>
                <w:rFonts w:ascii="Times New Roman" w:eastAsia="Times New Roman" w:hAnsi="Times New Roman"/>
                <w:b/>
                <w:color w:val="000000"/>
                <w:sz w:val="24"/>
                <w:szCs w:val="24"/>
                <w:lang w:val="uk-UA"/>
              </w:rPr>
              <w:t xml:space="preserve">Відповідно до частини третьої статті 12 Закону </w:t>
            </w:r>
            <w:r w:rsidRPr="00435D3C">
              <w:rPr>
                <w:rFonts w:ascii="Times New Roman" w:eastAsia="Times New Roman" w:hAnsi="Times New Roman"/>
                <w:color w:val="000000"/>
                <w:sz w:val="24"/>
                <w:szCs w:val="24"/>
                <w:lang w:val="uk-UA"/>
              </w:rPr>
              <w:t>під</w:t>
            </w:r>
            <w:r w:rsidRPr="00435D3C">
              <w:rPr>
                <w:rFonts w:ascii="Times New Roman" w:eastAsia="Times New Roman" w:hAnsi="Times New Roman"/>
                <w:b/>
                <w:color w:val="000000"/>
                <w:sz w:val="24"/>
                <w:szCs w:val="24"/>
                <w:lang w:val="uk-UA"/>
              </w:rPr>
              <w:t xml:space="preserve"> </w:t>
            </w:r>
            <w:r w:rsidRPr="00435D3C">
              <w:rPr>
                <w:rFonts w:ascii="Times New Roman" w:eastAsia="Times New Roman" w:hAnsi="Times New Roman"/>
                <w:color w:val="000000"/>
                <w:sz w:val="24"/>
                <w:szCs w:val="24"/>
                <w:lang w:val="uk-UA"/>
              </w:rPr>
              <w:t xml:space="preserve">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435D3C">
              <w:rPr>
                <w:rFonts w:ascii="Times New Roman" w:eastAsia="Times New Roman" w:hAnsi="Times New Roman"/>
                <w:color w:val="000000"/>
                <w:sz w:val="24"/>
                <w:szCs w:val="24"/>
                <w:lang w:val="uk-UA"/>
              </w:rPr>
              <w:lastRenderedPageBreak/>
              <w:t xml:space="preserve">документи та електронний документообіг" та "Про електронні довірчі послуги". </w:t>
            </w:r>
            <w:r w:rsidRPr="00435D3C">
              <w:rPr>
                <w:rFonts w:ascii="Times New Roman" w:eastAsia="Times New Roman" w:hAnsi="Times New Roman"/>
                <w:color w:val="000000"/>
                <w:sz w:val="24"/>
                <w:szCs w:val="24"/>
              </w:rPr>
              <w:t>Учасники процедури закупі</w:t>
            </w:r>
            <w:proofErr w:type="gramStart"/>
            <w:r w:rsidRPr="00435D3C">
              <w:rPr>
                <w:rFonts w:ascii="Times New Roman" w:eastAsia="Times New Roman" w:hAnsi="Times New Roman"/>
                <w:color w:val="000000"/>
                <w:sz w:val="24"/>
                <w:szCs w:val="24"/>
              </w:rPr>
              <w:t>вл</w:t>
            </w:r>
            <w:proofErr w:type="gramEnd"/>
            <w:r w:rsidRPr="00435D3C">
              <w:rPr>
                <w:rFonts w:ascii="Times New Roman" w:eastAsia="Times New Roman" w:hAnsi="Times New Roman"/>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D8E9D55" w14:textId="77777777" w:rsidR="00435D3C" w:rsidRPr="00435D3C" w:rsidRDefault="00435D3C" w:rsidP="00435D3C">
            <w:pPr>
              <w:jc w:val="both"/>
              <w:rPr>
                <w:rFonts w:ascii="Times New Roman" w:eastAsia="Times New Roman" w:hAnsi="Times New Roman"/>
                <w:color w:val="000000"/>
                <w:sz w:val="24"/>
                <w:szCs w:val="24"/>
              </w:rPr>
            </w:pPr>
            <w:r w:rsidRPr="00435D3C">
              <w:rPr>
                <w:rFonts w:ascii="Times New Roman" w:eastAsia="Times New Roman" w:hAnsi="Times New Roman"/>
                <w:color w:val="000000"/>
                <w:sz w:val="24"/>
                <w:szCs w:val="24"/>
              </w:rPr>
              <w:t xml:space="preserve">1) документи мають бути </w:t>
            </w:r>
            <w:proofErr w:type="gramStart"/>
            <w:r w:rsidRPr="00435D3C">
              <w:rPr>
                <w:rFonts w:ascii="Times New Roman" w:eastAsia="Times New Roman" w:hAnsi="Times New Roman"/>
                <w:color w:val="000000"/>
                <w:sz w:val="24"/>
                <w:szCs w:val="24"/>
              </w:rPr>
              <w:t>ч</w:t>
            </w:r>
            <w:proofErr w:type="gramEnd"/>
            <w:r w:rsidRPr="00435D3C">
              <w:rPr>
                <w:rFonts w:ascii="Times New Roman" w:eastAsia="Times New Roman" w:hAnsi="Times New Roman"/>
                <w:color w:val="000000"/>
                <w:sz w:val="24"/>
                <w:szCs w:val="24"/>
              </w:rPr>
              <w:t>іткими та розбірливими для читання;</w:t>
            </w:r>
          </w:p>
          <w:p w14:paraId="73369BD2" w14:textId="77777777" w:rsidR="00435D3C" w:rsidRPr="00D77484" w:rsidRDefault="00435D3C" w:rsidP="00435D3C">
            <w:pPr>
              <w:jc w:val="both"/>
              <w:rPr>
                <w:rFonts w:ascii="Times New Roman" w:eastAsia="Times New Roman" w:hAnsi="Times New Roman"/>
                <w:color w:val="000000"/>
                <w:sz w:val="24"/>
                <w:szCs w:val="24"/>
              </w:rPr>
            </w:pPr>
            <w:r w:rsidRPr="00435D3C">
              <w:rPr>
                <w:rFonts w:ascii="Times New Roman" w:eastAsia="Times New Roman" w:hAnsi="Times New Roman"/>
                <w:color w:val="000000"/>
                <w:sz w:val="24"/>
                <w:szCs w:val="24"/>
              </w:rPr>
              <w:t xml:space="preserve">2) тендерна пропозиція учасника повинна бути </w:t>
            </w:r>
            <w:proofErr w:type="gramStart"/>
            <w:r w:rsidRPr="00435D3C">
              <w:rPr>
                <w:rFonts w:ascii="Times New Roman" w:eastAsia="Times New Roman" w:hAnsi="Times New Roman"/>
                <w:color w:val="000000"/>
                <w:sz w:val="24"/>
                <w:szCs w:val="24"/>
              </w:rPr>
              <w:t>п</w:t>
            </w:r>
            <w:proofErr w:type="gramEnd"/>
            <w:r w:rsidRPr="00435D3C">
              <w:rPr>
                <w:rFonts w:ascii="Times New Roman" w:eastAsia="Times New Roman" w:hAnsi="Times New Roman"/>
                <w:color w:val="000000"/>
                <w:sz w:val="24"/>
                <w:szCs w:val="24"/>
              </w:rPr>
              <w:t xml:space="preserve">ідписана  </w:t>
            </w:r>
            <w:r w:rsidRPr="00D77484">
              <w:rPr>
                <w:rFonts w:ascii="Times New Roman" w:eastAsia="Times New Roman" w:hAnsi="Times New Roman"/>
                <w:color w:val="000000"/>
                <w:sz w:val="24"/>
                <w:szCs w:val="24"/>
              </w:rPr>
              <w:t>кваліфікованим електронним підписом (КЕП)/удосконаленим електронним підпи</w:t>
            </w:r>
            <w:r w:rsidRPr="00D77484">
              <w:rPr>
                <w:rFonts w:ascii="Times New Roman" w:eastAsia="Times New Roman" w:hAnsi="Times New Roman"/>
                <w:sz w:val="24"/>
                <w:szCs w:val="24"/>
              </w:rPr>
              <w:t>сом (УЕП)</w:t>
            </w:r>
            <w:r w:rsidRPr="00D77484">
              <w:rPr>
                <w:rFonts w:ascii="Times New Roman" w:eastAsia="Times New Roman" w:hAnsi="Times New Roman"/>
                <w:color w:val="000000"/>
                <w:sz w:val="24"/>
                <w:szCs w:val="24"/>
              </w:rPr>
              <w:t>;</w:t>
            </w:r>
          </w:p>
          <w:p w14:paraId="1104AE3E" w14:textId="77777777" w:rsidR="00435D3C" w:rsidRPr="00D77484" w:rsidRDefault="00435D3C" w:rsidP="00435D3C">
            <w:pPr>
              <w:jc w:val="both"/>
              <w:rPr>
                <w:rFonts w:ascii="Times New Roman" w:eastAsia="Times New Roman" w:hAnsi="Times New Roman"/>
                <w:color w:val="000000"/>
                <w:sz w:val="24"/>
                <w:szCs w:val="24"/>
              </w:rPr>
            </w:pPr>
            <w:r w:rsidRPr="00D77484">
              <w:rPr>
                <w:rFonts w:ascii="Times New Roman" w:eastAsia="Times New Roman" w:hAnsi="Times New Roman"/>
                <w:color w:val="000000"/>
                <w:sz w:val="24"/>
                <w:szCs w:val="24"/>
              </w:rPr>
              <w:t xml:space="preserve">3) якщо тендерна пропозиція </w:t>
            </w:r>
            <w:proofErr w:type="gramStart"/>
            <w:r w:rsidRPr="00D77484">
              <w:rPr>
                <w:rFonts w:ascii="Times New Roman" w:eastAsia="Times New Roman" w:hAnsi="Times New Roman"/>
                <w:color w:val="000000"/>
                <w:sz w:val="24"/>
                <w:szCs w:val="24"/>
              </w:rPr>
              <w:t>містить</w:t>
            </w:r>
            <w:proofErr w:type="gramEnd"/>
            <w:r w:rsidRPr="00D77484">
              <w:rPr>
                <w:rFonts w:ascii="Times New Roman" w:eastAsia="Times New Roman" w:hAnsi="Times New Roman"/>
                <w:color w:val="000000"/>
                <w:sz w:val="24"/>
                <w:szCs w:val="24"/>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14:paraId="7B9D4A2D" w14:textId="77777777" w:rsidR="00435D3C" w:rsidRPr="00D77484" w:rsidRDefault="00435D3C" w:rsidP="00435D3C">
            <w:pPr>
              <w:jc w:val="both"/>
              <w:rPr>
                <w:rFonts w:ascii="Times New Roman" w:eastAsia="Times New Roman" w:hAnsi="Times New Roman"/>
                <w:color w:val="000000"/>
                <w:sz w:val="24"/>
                <w:szCs w:val="24"/>
              </w:rPr>
            </w:pPr>
            <w:r w:rsidRPr="00D77484">
              <w:rPr>
                <w:rFonts w:ascii="Times New Roman" w:eastAsia="Times New Roman" w:hAnsi="Times New Roman"/>
                <w:color w:val="000000"/>
                <w:sz w:val="24"/>
                <w:szCs w:val="24"/>
              </w:rPr>
              <w:t>Винятки:</w:t>
            </w:r>
          </w:p>
          <w:p w14:paraId="5C338F64" w14:textId="77777777" w:rsidR="00435D3C" w:rsidRPr="00D77484" w:rsidRDefault="00435D3C" w:rsidP="00435D3C">
            <w:pPr>
              <w:jc w:val="both"/>
              <w:rPr>
                <w:rFonts w:ascii="Times New Roman" w:eastAsia="Times New Roman" w:hAnsi="Times New Roman"/>
                <w:color w:val="000000"/>
                <w:sz w:val="24"/>
                <w:szCs w:val="24"/>
              </w:rPr>
            </w:pPr>
            <w:r w:rsidRPr="00D77484">
              <w:rPr>
                <w:rFonts w:ascii="Times New Roman" w:eastAsia="Times New Roman" w:hAnsi="Times New Roman"/>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D77484">
              <w:rPr>
                <w:rFonts w:ascii="Times New Roman" w:eastAsia="Times New Roman" w:hAnsi="Times New Roman"/>
                <w:color w:val="000000"/>
                <w:sz w:val="24"/>
                <w:szCs w:val="24"/>
              </w:rPr>
              <w:t>св</w:t>
            </w:r>
            <w:proofErr w:type="gramEnd"/>
            <w:r w:rsidRPr="00D77484">
              <w:rPr>
                <w:rFonts w:ascii="Times New Roman" w:eastAsia="Times New Roman" w:hAnsi="Times New Roman"/>
                <w:color w:val="000000"/>
                <w:sz w:val="24"/>
                <w:szCs w:val="24"/>
              </w:rPr>
              <w:t>ій КЕП/УЕП.</w:t>
            </w:r>
          </w:p>
          <w:p w14:paraId="4110D0A9" w14:textId="77777777" w:rsidR="00435D3C" w:rsidRPr="00D77484" w:rsidRDefault="00435D3C" w:rsidP="00435D3C">
            <w:pPr>
              <w:widowControl w:val="0"/>
              <w:jc w:val="both"/>
              <w:rPr>
                <w:rFonts w:ascii="Times New Roman" w:eastAsia="Times New Roman" w:hAnsi="Times New Roman"/>
                <w:color w:val="000000"/>
                <w:sz w:val="24"/>
                <w:szCs w:val="24"/>
              </w:rPr>
            </w:pPr>
            <w:r w:rsidRPr="00D77484">
              <w:rPr>
                <w:rFonts w:ascii="Times New Roman" w:eastAsia="Times New Roman" w:hAnsi="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D77484">
              <w:rPr>
                <w:rFonts w:ascii="Times New Roman" w:eastAsia="Times New Roman" w:hAnsi="Times New Roman"/>
                <w:color w:val="000000"/>
                <w:sz w:val="24"/>
                <w:szCs w:val="24"/>
              </w:rPr>
              <w:t>п</w:t>
            </w:r>
            <w:proofErr w:type="gramEnd"/>
            <w:r w:rsidRPr="00D77484">
              <w:rPr>
                <w:rFonts w:ascii="Times New Roman" w:eastAsia="Times New Roman" w:hAnsi="Times New Roman"/>
                <w:color w:val="000000"/>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D77484">
              <w:rPr>
                <w:rFonts w:ascii="Times New Roman" w:eastAsia="Times New Roman" w:hAnsi="Times New Roman"/>
                <w:color w:val="000000"/>
                <w:sz w:val="24"/>
                <w:szCs w:val="24"/>
              </w:rPr>
              <w:t>п</w:t>
            </w:r>
            <w:proofErr w:type="gramEnd"/>
            <w:r w:rsidRPr="00D77484">
              <w:rPr>
                <w:rFonts w:ascii="Times New Roman" w:eastAsia="Times New Roman" w:hAnsi="Times New Roman"/>
                <w:color w:val="000000"/>
                <w:sz w:val="24"/>
                <w:szCs w:val="24"/>
              </w:rPr>
              <w:t xml:space="preserve">ідприємствами / установами / організаціями). </w:t>
            </w:r>
          </w:p>
          <w:p w14:paraId="3D21BB5C" w14:textId="77777777" w:rsidR="00435D3C" w:rsidRPr="00D77484" w:rsidRDefault="00435D3C" w:rsidP="00435D3C">
            <w:pPr>
              <w:widowControl w:val="0"/>
              <w:ind w:left="40" w:hanging="20"/>
              <w:jc w:val="both"/>
              <w:rPr>
                <w:rFonts w:ascii="Times New Roman" w:eastAsia="Times New Roman" w:hAnsi="Times New Roman"/>
                <w:sz w:val="24"/>
                <w:szCs w:val="24"/>
              </w:rPr>
            </w:pPr>
            <w:r w:rsidRPr="00D77484">
              <w:rPr>
                <w:rFonts w:ascii="Times New Roman" w:eastAsia="Times New Roman" w:hAnsi="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D77484">
              <w:rPr>
                <w:rFonts w:ascii="Times New Roman" w:eastAsia="Times New Roman" w:hAnsi="Times New Roman"/>
                <w:color w:val="000000"/>
                <w:sz w:val="24"/>
                <w:szCs w:val="24"/>
              </w:rPr>
              <w:t>п</w:t>
            </w:r>
            <w:proofErr w:type="gramEnd"/>
            <w:r w:rsidRPr="00D77484">
              <w:rPr>
                <w:rFonts w:ascii="Times New Roman" w:eastAsia="Times New Roman" w:hAnsi="Times New Roman"/>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77484">
              <w:rPr>
                <w:rFonts w:ascii="Times New Roman" w:eastAsia="Times New Roman" w:hAnsi="Times New Roman"/>
                <w:sz w:val="24"/>
                <w:szCs w:val="24"/>
              </w:rPr>
              <w:t xml:space="preserve">із накладанням електронного підпису, що базується на кваліфікованому сертифікаті електронного </w:t>
            </w:r>
            <w:proofErr w:type="gramStart"/>
            <w:r w:rsidRPr="00D77484">
              <w:rPr>
                <w:rFonts w:ascii="Times New Roman" w:eastAsia="Times New Roman" w:hAnsi="Times New Roman"/>
                <w:sz w:val="24"/>
                <w:szCs w:val="24"/>
              </w:rPr>
              <w:t>п</w:t>
            </w:r>
            <w:proofErr w:type="gramEnd"/>
            <w:r w:rsidRPr="00D77484">
              <w:rPr>
                <w:rFonts w:ascii="Times New Roman" w:eastAsia="Times New Roman" w:hAnsi="Times New Roman"/>
                <w:sz w:val="24"/>
                <w:szCs w:val="24"/>
              </w:rPr>
              <w:t xml:space="preserve">ідпису, відповідно до вимог Закону України «Про електронні довірчі послуги». </w:t>
            </w:r>
          </w:p>
          <w:p w14:paraId="521D9BB3" w14:textId="77777777" w:rsidR="00435D3C" w:rsidRPr="00D77484" w:rsidRDefault="00435D3C" w:rsidP="00435D3C">
            <w:pPr>
              <w:widowControl w:val="0"/>
              <w:ind w:left="40" w:hanging="20"/>
              <w:jc w:val="both"/>
              <w:rPr>
                <w:rFonts w:ascii="Times New Roman" w:eastAsia="Times New Roman" w:hAnsi="Times New Roman"/>
                <w:color w:val="000000"/>
                <w:sz w:val="24"/>
                <w:szCs w:val="24"/>
              </w:rPr>
            </w:pPr>
            <w:r w:rsidRPr="00D77484">
              <w:rPr>
                <w:rFonts w:ascii="Times New Roman" w:eastAsia="Times New Roman" w:hAnsi="Times New Roman"/>
                <w:color w:val="000000"/>
                <w:sz w:val="24"/>
                <w:szCs w:val="24"/>
              </w:rPr>
              <w:t xml:space="preserve">Замовник перевіряє КЕП/УЕП учасника на сайті </w:t>
            </w:r>
            <w:proofErr w:type="gramStart"/>
            <w:r w:rsidRPr="00D77484">
              <w:rPr>
                <w:rFonts w:ascii="Times New Roman" w:eastAsia="Times New Roman" w:hAnsi="Times New Roman"/>
                <w:color w:val="000000"/>
                <w:sz w:val="24"/>
                <w:szCs w:val="24"/>
              </w:rPr>
              <w:t>центрального</w:t>
            </w:r>
            <w:proofErr w:type="gramEnd"/>
            <w:r w:rsidRPr="00D77484">
              <w:rPr>
                <w:rFonts w:ascii="Times New Roman" w:eastAsia="Times New Roman" w:hAnsi="Times New Roman"/>
                <w:color w:val="000000"/>
                <w:sz w:val="24"/>
                <w:szCs w:val="24"/>
              </w:rPr>
              <w:t xml:space="preserve"> засвідчувального органу за посиланням https://czo.gov.ua/verify. </w:t>
            </w:r>
            <w:proofErr w:type="gramStart"/>
            <w:r w:rsidRPr="00D77484">
              <w:rPr>
                <w:rFonts w:ascii="Times New Roman" w:eastAsia="Times New Roman" w:hAnsi="Times New Roman"/>
                <w:color w:val="000000"/>
                <w:sz w:val="24"/>
                <w:szCs w:val="24"/>
              </w:rPr>
              <w:t>П</w:t>
            </w:r>
            <w:proofErr w:type="gramEnd"/>
            <w:r w:rsidRPr="00D77484">
              <w:rPr>
                <w:rFonts w:ascii="Times New Roman" w:eastAsia="Times New Roman" w:hAnsi="Times New Roman"/>
                <w:color w:val="000000"/>
                <w:sz w:val="24"/>
                <w:szCs w:val="24"/>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14:paraId="70516ACE" w14:textId="49FF9B38" w:rsidR="00601FFA" w:rsidRPr="00E83144" w:rsidRDefault="00435D3C" w:rsidP="00E83144">
            <w:pPr>
              <w:widowControl w:val="0"/>
              <w:ind w:left="40" w:hanging="20"/>
              <w:jc w:val="both"/>
              <w:rPr>
                <w:rFonts w:ascii="Times New Roman" w:eastAsia="Times New Roman" w:hAnsi="Times New Roman"/>
                <w:i/>
                <w:sz w:val="24"/>
                <w:szCs w:val="24"/>
              </w:rPr>
            </w:pPr>
            <w:r w:rsidRPr="00D77484">
              <w:rPr>
                <w:rFonts w:ascii="Times New Roman" w:eastAsia="Times New Roman" w:hAnsi="Times New Roman"/>
                <w:color w:val="000000"/>
                <w:sz w:val="24"/>
                <w:szCs w:val="24"/>
              </w:rPr>
              <w:lastRenderedPageBreak/>
              <w:t xml:space="preserve">У </w:t>
            </w:r>
            <w:r w:rsidRPr="00D77484">
              <w:rPr>
                <w:rFonts w:ascii="Times New Roman" w:eastAsia="Times New Roman" w:hAnsi="Times New Roman"/>
                <w:sz w:val="24"/>
                <w:szCs w:val="24"/>
              </w:rPr>
              <w:t>разі</w:t>
            </w:r>
            <w:r w:rsidRPr="00D77484">
              <w:rPr>
                <w:rFonts w:ascii="Times New Roman" w:eastAsia="Times New Roman" w:hAnsi="Times New Roman"/>
                <w:color w:val="000000"/>
                <w:sz w:val="24"/>
                <w:szCs w:val="24"/>
              </w:rPr>
              <w:t xml:space="preserve"> відсутності даної інформації або у </w:t>
            </w:r>
            <w:r w:rsidRPr="00D77484">
              <w:rPr>
                <w:rFonts w:ascii="Times New Roman" w:eastAsia="Times New Roman" w:hAnsi="Times New Roman"/>
                <w:sz w:val="24"/>
                <w:szCs w:val="24"/>
              </w:rPr>
              <w:t>разі</w:t>
            </w:r>
            <w:r w:rsidRPr="00D77484">
              <w:rPr>
                <w:rFonts w:ascii="Times New Roman" w:eastAsia="Times New Roman" w:hAnsi="Times New Roman"/>
                <w:color w:val="000000"/>
                <w:sz w:val="24"/>
                <w:szCs w:val="24"/>
              </w:rPr>
              <w:t xml:space="preserve"> ненакладення учасником КЕП\УЕП </w:t>
            </w:r>
            <w:r w:rsidRPr="00D77484">
              <w:rPr>
                <w:rFonts w:ascii="Times New Roman" w:eastAsia="Times New Roman" w:hAnsi="Times New Roman"/>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w:t>
            </w:r>
            <w:r w:rsidRPr="00435D3C">
              <w:rPr>
                <w:rFonts w:ascii="Times New Roman" w:eastAsia="Times New Roman" w:hAnsi="Times New Roman"/>
                <w:sz w:val="24"/>
                <w:szCs w:val="24"/>
              </w:rPr>
              <w:t xml:space="preserve"> у тендерній документації відповідно до абзацу першого частини третьої статті 22 </w:t>
            </w:r>
            <w:r w:rsidRPr="00435D3C">
              <w:rPr>
                <w:rFonts w:ascii="Times New Roman" w:eastAsia="Times New Roman" w:hAnsi="Times New Roman"/>
                <w:i/>
                <w:sz w:val="24"/>
                <w:szCs w:val="24"/>
              </w:rPr>
              <w:t>Закону</w:t>
            </w:r>
            <w:r w:rsidRPr="00435D3C">
              <w:rPr>
                <w:rFonts w:ascii="Times New Roman" w:eastAsia="Times New Roman" w:hAnsi="Times New Roman"/>
                <w:sz w:val="24"/>
                <w:szCs w:val="24"/>
              </w:rPr>
              <w:t xml:space="preserve"> та буде відхилена на </w:t>
            </w:r>
            <w:proofErr w:type="gramStart"/>
            <w:r w:rsidRPr="00435D3C">
              <w:rPr>
                <w:rFonts w:ascii="Times New Roman" w:eastAsia="Times New Roman" w:hAnsi="Times New Roman"/>
                <w:sz w:val="24"/>
                <w:szCs w:val="24"/>
              </w:rPr>
              <w:t>п</w:t>
            </w:r>
            <w:proofErr w:type="gramEnd"/>
            <w:r w:rsidRPr="00435D3C">
              <w:rPr>
                <w:rFonts w:ascii="Times New Roman" w:eastAsia="Times New Roman" w:hAnsi="Times New Roman"/>
                <w:sz w:val="24"/>
                <w:szCs w:val="24"/>
              </w:rPr>
              <w:t xml:space="preserve">ідставі підпункту 2 пункту 41 </w:t>
            </w:r>
            <w:r w:rsidRPr="00435D3C">
              <w:rPr>
                <w:rFonts w:ascii="Times New Roman" w:eastAsia="Times New Roman" w:hAnsi="Times New Roman"/>
                <w:i/>
                <w:sz w:val="24"/>
                <w:szCs w:val="24"/>
              </w:rPr>
              <w:t>Особливостей.</w:t>
            </w:r>
          </w:p>
        </w:tc>
      </w:tr>
      <w:tr w:rsidR="002F1EEF" w:rsidRPr="002F1EEF" w14:paraId="247477F4" w14:textId="77777777" w:rsidTr="00B413F2">
        <w:tc>
          <w:tcPr>
            <w:tcW w:w="300" w:type="pct"/>
            <w:shd w:val="clear" w:color="auto" w:fill="FFFFFF"/>
            <w:hideMark/>
          </w:tcPr>
          <w:p w14:paraId="5C3B65EA" w14:textId="77777777" w:rsidR="00B413F2" w:rsidRPr="00E83144" w:rsidRDefault="00B413F2" w:rsidP="00B413F2">
            <w:pPr>
              <w:spacing w:before="150" w:after="150" w:line="240" w:lineRule="auto"/>
              <w:jc w:val="center"/>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E83144" w:rsidRDefault="00B413F2" w:rsidP="007157DD">
            <w:pPr>
              <w:spacing w:before="150" w:after="150" w:line="240" w:lineRule="auto"/>
              <w:jc w:val="both"/>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6DEE37C0" w:rsidR="00897BF9" w:rsidRPr="002F1EEF" w:rsidRDefault="00897BF9" w:rsidP="002F1EEF">
            <w:pPr>
              <w:spacing w:before="150" w:after="150" w:line="240" w:lineRule="auto"/>
              <w:jc w:val="both"/>
              <w:rPr>
                <w:rFonts w:ascii="Times New Roman" w:eastAsia="Times New Roman" w:hAnsi="Times New Roman"/>
                <w:sz w:val="24"/>
                <w:szCs w:val="24"/>
                <w:lang w:val="uk-UA" w:eastAsia="ru-RU"/>
              </w:rPr>
            </w:pPr>
            <w:r w:rsidRPr="002F1EEF">
              <w:rPr>
                <w:rFonts w:ascii="Times New Roman" w:eastAsia="Times New Roman" w:hAnsi="Times New Roman"/>
                <w:sz w:val="24"/>
                <w:szCs w:val="24"/>
                <w:lang w:val="uk-UA" w:eastAsia="ru-RU"/>
              </w:rPr>
              <w:t xml:space="preserve">Не вимагається </w:t>
            </w:r>
          </w:p>
        </w:tc>
      </w:tr>
      <w:tr w:rsidR="002F1EEF" w:rsidRPr="002F1EEF" w14:paraId="0C71FFB1" w14:textId="77777777" w:rsidTr="00B413F2">
        <w:tc>
          <w:tcPr>
            <w:tcW w:w="300" w:type="pct"/>
            <w:shd w:val="clear" w:color="auto" w:fill="FFFFFF"/>
            <w:hideMark/>
          </w:tcPr>
          <w:p w14:paraId="232A9B24" w14:textId="77777777" w:rsidR="00B413F2" w:rsidRPr="00E83144" w:rsidRDefault="00B413F2" w:rsidP="00B413F2">
            <w:pPr>
              <w:spacing w:before="150" w:after="150" w:line="240" w:lineRule="auto"/>
              <w:jc w:val="center"/>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E83144" w:rsidRDefault="00B413F2" w:rsidP="00B413F2">
            <w:pPr>
              <w:spacing w:before="150" w:after="150" w:line="240" w:lineRule="auto"/>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DDB03E" w:rsidR="00B413F2" w:rsidRPr="002F1EEF" w:rsidRDefault="002F1EEF" w:rsidP="002F1EEF">
            <w:pPr>
              <w:spacing w:before="150" w:after="150" w:line="240" w:lineRule="auto"/>
              <w:jc w:val="both"/>
              <w:rPr>
                <w:rFonts w:ascii="Times New Roman" w:eastAsia="Times New Roman" w:hAnsi="Times New Roman"/>
                <w:sz w:val="24"/>
                <w:szCs w:val="24"/>
                <w:lang w:val="uk-UA" w:eastAsia="ru-RU"/>
              </w:rPr>
            </w:pPr>
            <w:r w:rsidRPr="002F1EEF">
              <w:rPr>
                <w:rFonts w:ascii="Times New Roman" w:eastAsia="Times New Roman" w:hAnsi="Times New Roman"/>
                <w:sz w:val="24"/>
                <w:szCs w:val="24"/>
                <w:lang w:val="uk-UA" w:eastAsia="ru-RU"/>
              </w:rPr>
              <w:t xml:space="preserve">Не вимагається </w:t>
            </w:r>
          </w:p>
        </w:tc>
      </w:tr>
      <w:tr w:rsidR="002F1EEF" w:rsidRPr="001A5147" w14:paraId="4F0E3A87" w14:textId="77777777" w:rsidTr="00B413F2">
        <w:tc>
          <w:tcPr>
            <w:tcW w:w="300" w:type="pct"/>
            <w:shd w:val="clear" w:color="auto" w:fill="FFFFFF"/>
            <w:hideMark/>
          </w:tcPr>
          <w:p w14:paraId="0C6AD42A" w14:textId="77777777" w:rsidR="00B413F2" w:rsidRPr="00E83144" w:rsidRDefault="00B413F2" w:rsidP="00B413F2">
            <w:pPr>
              <w:spacing w:before="150" w:after="150" w:line="240" w:lineRule="auto"/>
              <w:jc w:val="center"/>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E83144" w:rsidRDefault="00B413F2" w:rsidP="00B413F2">
            <w:pPr>
              <w:spacing w:before="150" w:after="150" w:line="240" w:lineRule="auto"/>
              <w:rPr>
                <w:rFonts w:ascii="Times New Roman" w:eastAsia="Times New Roman" w:hAnsi="Times New Roman"/>
                <w:sz w:val="24"/>
                <w:szCs w:val="24"/>
                <w:lang w:val="uk-UA" w:eastAsia="ru-RU"/>
              </w:rPr>
            </w:pPr>
            <w:r w:rsidRPr="00E83144">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Pr="00D01872" w:rsidRDefault="000A5534" w:rsidP="00502948">
            <w:pPr>
              <w:spacing w:before="150" w:after="15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Т</w:t>
            </w:r>
            <w:r w:rsidR="00B413F2" w:rsidRPr="00D0187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01872">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D01872">
              <w:rPr>
                <w:rFonts w:ascii="Times New Roman" w:eastAsia="Times New Roman" w:hAnsi="Times New Roman"/>
                <w:sz w:val="24"/>
                <w:szCs w:val="24"/>
                <w:lang w:val="uk-UA" w:eastAsia="ru-RU"/>
              </w:rPr>
              <w:t xml:space="preserve">. </w:t>
            </w:r>
          </w:p>
          <w:p w14:paraId="617BFC51" w14:textId="77777777" w:rsidR="00E94849" w:rsidRPr="00D01872" w:rsidRDefault="00E94849" w:rsidP="00E94849">
            <w:pPr>
              <w:spacing w:before="150" w:after="15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D01872" w:rsidRDefault="00E94849" w:rsidP="00E94849">
            <w:pPr>
              <w:spacing w:before="150" w:after="15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D01872"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302D51DC" w:rsidR="00E94849" w:rsidRPr="00D01872"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E83144" w:rsidRPr="00D01872">
              <w:rPr>
                <w:rFonts w:ascii="Times New Roman" w:eastAsia="Times New Roman" w:hAnsi="Times New Roman"/>
                <w:sz w:val="24"/>
                <w:szCs w:val="24"/>
                <w:lang w:val="uk-UA" w:eastAsia="ru-RU"/>
              </w:rPr>
              <w:t xml:space="preserve"> (у разі якщо таке вимагалося)</w:t>
            </w:r>
            <w:r w:rsidRPr="00D01872">
              <w:rPr>
                <w:rFonts w:ascii="Times New Roman" w:eastAsia="Times New Roman" w:hAnsi="Times New Roman"/>
                <w:sz w:val="24"/>
                <w:szCs w:val="24"/>
                <w:lang w:val="uk-UA" w:eastAsia="ru-RU"/>
              </w:rPr>
              <w:t>.</w:t>
            </w:r>
          </w:p>
          <w:p w14:paraId="708F932E" w14:textId="77777777" w:rsidR="00B413F2" w:rsidRPr="00D01872" w:rsidRDefault="00E94849" w:rsidP="00E94849">
            <w:pPr>
              <w:spacing w:before="150" w:after="150" w:line="240" w:lineRule="auto"/>
              <w:jc w:val="both"/>
              <w:rPr>
                <w:rFonts w:ascii="Times New Roman" w:eastAsia="Times New Roman" w:hAnsi="Times New Roman"/>
                <w:sz w:val="24"/>
                <w:szCs w:val="24"/>
                <w:lang w:val="uk-UA" w:eastAsia="ru-RU"/>
              </w:rPr>
            </w:pPr>
            <w:r w:rsidRPr="00D01872">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F1EEF" w:rsidRPr="006644D1" w14:paraId="30AB5656" w14:textId="77777777" w:rsidTr="00B413F2">
        <w:tc>
          <w:tcPr>
            <w:tcW w:w="300" w:type="pct"/>
            <w:shd w:val="clear" w:color="auto" w:fill="FFFFFF"/>
            <w:hideMark/>
          </w:tcPr>
          <w:p w14:paraId="6FE83FC1" w14:textId="77777777" w:rsidR="00B413F2" w:rsidRPr="00D77484" w:rsidRDefault="00B413F2" w:rsidP="00B413F2">
            <w:pPr>
              <w:spacing w:before="150" w:after="150" w:line="240" w:lineRule="auto"/>
              <w:jc w:val="center"/>
              <w:rPr>
                <w:rFonts w:ascii="Times New Roman" w:eastAsia="Times New Roman" w:hAnsi="Times New Roman"/>
                <w:sz w:val="24"/>
                <w:szCs w:val="24"/>
                <w:lang w:val="uk-UA" w:eastAsia="ru-RU"/>
              </w:rPr>
            </w:pPr>
            <w:r w:rsidRPr="00D77484">
              <w:rPr>
                <w:rFonts w:ascii="Times New Roman" w:eastAsia="Times New Roman" w:hAnsi="Times New Roman"/>
                <w:sz w:val="24"/>
                <w:szCs w:val="24"/>
                <w:lang w:val="uk-UA" w:eastAsia="ru-RU"/>
              </w:rPr>
              <w:t>5</w:t>
            </w:r>
          </w:p>
        </w:tc>
        <w:tc>
          <w:tcPr>
            <w:tcW w:w="1550" w:type="pct"/>
            <w:shd w:val="clear" w:color="auto" w:fill="FFFFFF"/>
            <w:hideMark/>
          </w:tcPr>
          <w:p w14:paraId="3BE2D2D6" w14:textId="77777777" w:rsidR="00B413F2" w:rsidRPr="00D77484" w:rsidRDefault="00B413F2" w:rsidP="00B413F2">
            <w:pPr>
              <w:spacing w:before="150" w:after="150" w:line="240" w:lineRule="auto"/>
              <w:rPr>
                <w:rFonts w:ascii="Times New Roman" w:eastAsia="Times New Roman" w:hAnsi="Times New Roman"/>
                <w:sz w:val="24"/>
                <w:szCs w:val="24"/>
                <w:lang w:val="uk-UA" w:eastAsia="ru-RU"/>
              </w:rPr>
            </w:pPr>
            <w:r w:rsidRPr="00D77484">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3CB965BC" w:rsidR="00E94849" w:rsidRPr="00D77484" w:rsidRDefault="00E94849" w:rsidP="00E94849">
            <w:pPr>
              <w:spacing w:before="150" w:after="150" w:line="240" w:lineRule="auto"/>
              <w:jc w:val="both"/>
              <w:rPr>
                <w:rFonts w:ascii="Times New Roman" w:eastAsia="Times New Roman" w:hAnsi="Times New Roman"/>
                <w:sz w:val="24"/>
                <w:szCs w:val="24"/>
                <w:lang w:val="uk-UA" w:eastAsia="ru-RU"/>
              </w:rPr>
            </w:pPr>
            <w:r w:rsidRPr="00D77484">
              <w:rPr>
                <w:rFonts w:ascii="Times New Roman" w:eastAsia="Times New Roman" w:hAnsi="Times New Roman"/>
                <w:sz w:val="24"/>
                <w:szCs w:val="24"/>
                <w:lang w:val="uk-UA" w:eastAsia="ru-RU"/>
              </w:rPr>
              <w:t>Під час здійснення закупівлі то</w:t>
            </w:r>
            <w:r w:rsidR="00D77484" w:rsidRPr="00D77484">
              <w:rPr>
                <w:rFonts w:ascii="Times New Roman" w:eastAsia="Times New Roman" w:hAnsi="Times New Roman"/>
                <w:sz w:val="24"/>
                <w:szCs w:val="24"/>
                <w:lang w:val="uk-UA" w:eastAsia="ru-RU"/>
              </w:rPr>
              <w:t xml:space="preserve">варів замовник </w:t>
            </w:r>
            <w:r w:rsidRPr="00D77484">
              <w:rPr>
                <w:rFonts w:ascii="Times New Roman" w:eastAsia="Times New Roman" w:hAnsi="Times New Roman"/>
                <w:sz w:val="24"/>
                <w:szCs w:val="24"/>
                <w:lang w:val="uk-UA" w:eastAsia="ru-RU"/>
              </w:rPr>
              <w:t>не застосову</w:t>
            </w:r>
            <w:r w:rsidR="00D77484" w:rsidRPr="00D77484">
              <w:rPr>
                <w:rFonts w:ascii="Times New Roman" w:eastAsia="Times New Roman" w:hAnsi="Times New Roman"/>
                <w:sz w:val="24"/>
                <w:szCs w:val="24"/>
                <w:lang w:val="uk-UA" w:eastAsia="ru-RU"/>
              </w:rPr>
              <w:t>є</w:t>
            </w:r>
            <w:r w:rsidRPr="00D77484">
              <w:rPr>
                <w:rFonts w:ascii="Times New Roman" w:eastAsia="Times New Roman" w:hAnsi="Times New Roman"/>
                <w:sz w:val="24"/>
                <w:szCs w:val="24"/>
                <w:lang w:val="uk-UA" w:eastAsia="ru-RU"/>
              </w:rPr>
              <w:t xml:space="preserve"> до учасників процедури закупівлі кваліфікаційні критерії, визначені статтею 16 Закону відповідно до пункту 45 Особливостей.</w:t>
            </w:r>
          </w:p>
          <w:p w14:paraId="2EA95194" w14:textId="6194501A" w:rsidR="00DC0363" w:rsidRPr="00D77484" w:rsidRDefault="00DC0363" w:rsidP="00DC2FAA">
            <w:pPr>
              <w:spacing w:before="150" w:after="150" w:line="240" w:lineRule="auto"/>
              <w:jc w:val="both"/>
              <w:rPr>
                <w:rFonts w:ascii="Times New Roman" w:eastAsia="Times New Roman" w:hAnsi="Times New Roman"/>
                <w:sz w:val="24"/>
                <w:szCs w:val="24"/>
                <w:lang w:val="uk-UA" w:eastAsia="ru-RU"/>
              </w:rPr>
            </w:pPr>
            <w:r w:rsidRPr="00C4063D">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C4063D">
              <w:rPr>
                <w:rFonts w:ascii="Times New Roman" w:eastAsia="Times New Roman" w:hAnsi="Times New Roman"/>
                <w:sz w:val="24"/>
                <w:szCs w:val="24"/>
                <w:lang w:val="uk-UA" w:eastAsia="ru-RU"/>
              </w:rPr>
              <w:t xml:space="preserve">(крім пункту 13 частини першої статті 17 Закону) </w:t>
            </w:r>
            <w:r w:rsidRPr="00C4063D">
              <w:rPr>
                <w:rFonts w:ascii="Times New Roman" w:eastAsia="Times New Roman" w:hAnsi="Times New Roman"/>
                <w:sz w:val="24"/>
                <w:szCs w:val="24"/>
                <w:lang w:val="uk-UA" w:eastAsia="ru-RU"/>
              </w:rPr>
              <w:t xml:space="preserve">та спосіб підтвердження відповідності учасників викладений у Додатку № </w:t>
            </w:r>
            <w:r w:rsidR="00DC2FAA" w:rsidRPr="00C4063D">
              <w:rPr>
                <w:rFonts w:ascii="Times New Roman" w:eastAsia="Times New Roman" w:hAnsi="Times New Roman"/>
                <w:sz w:val="24"/>
                <w:szCs w:val="24"/>
                <w:lang w:val="uk-UA" w:eastAsia="ru-RU"/>
              </w:rPr>
              <w:t>1</w:t>
            </w:r>
            <w:r w:rsidRPr="00D77484">
              <w:rPr>
                <w:rFonts w:ascii="Times New Roman" w:eastAsia="Times New Roman" w:hAnsi="Times New Roman"/>
                <w:sz w:val="24"/>
                <w:szCs w:val="24"/>
                <w:lang w:val="uk-UA" w:eastAsia="ru-RU"/>
              </w:rPr>
              <w:t>.</w:t>
            </w:r>
          </w:p>
        </w:tc>
      </w:tr>
      <w:tr w:rsidR="002F1EEF" w:rsidRPr="002F1EEF" w14:paraId="4B44FD2B" w14:textId="77777777" w:rsidTr="00B413F2">
        <w:tc>
          <w:tcPr>
            <w:tcW w:w="300" w:type="pct"/>
            <w:shd w:val="clear" w:color="auto" w:fill="FFFFFF"/>
            <w:hideMark/>
          </w:tcPr>
          <w:p w14:paraId="381BE43B" w14:textId="77777777" w:rsidR="00B413F2" w:rsidRPr="00E578E0" w:rsidRDefault="00B413F2" w:rsidP="00B413F2">
            <w:pPr>
              <w:spacing w:before="150" w:after="15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E578E0" w:rsidRDefault="00B413F2" w:rsidP="00B413F2">
            <w:pPr>
              <w:spacing w:before="150" w:after="15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229D94AD" w14:textId="77777777" w:rsidR="00E578E0" w:rsidRPr="00710C86" w:rsidRDefault="00E578E0" w:rsidP="00E578E0">
            <w:pPr>
              <w:spacing w:after="0" w:line="240" w:lineRule="auto"/>
              <w:jc w:val="both"/>
              <w:rPr>
                <w:rFonts w:ascii="Times New Roman" w:hAnsi="Times New Roman"/>
                <w:sz w:val="24"/>
                <w:szCs w:val="24"/>
                <w:lang w:val="uk-UA"/>
              </w:rPr>
            </w:pPr>
            <w:r w:rsidRPr="00710C86">
              <w:rPr>
                <w:rFonts w:ascii="Times New Roman" w:hAnsi="Times New Roman"/>
                <w:color w:val="000000"/>
                <w:sz w:val="24"/>
                <w:szCs w:val="24"/>
                <w:lang w:val="uk-UA"/>
              </w:rPr>
              <w:t xml:space="preserve">6.1. </w:t>
            </w:r>
            <w:r w:rsidRPr="00786DB9">
              <w:rPr>
                <w:rFonts w:ascii="Times New Roman" w:hAnsi="Times New Roman"/>
                <w:color w:val="000000"/>
                <w:sz w:val="24"/>
                <w:szCs w:val="24"/>
                <w:lang w:val="uk-UA"/>
              </w:rPr>
              <w:t xml:space="preserve">Інформація про необхідні технічні, якісні та кількісні характеристики щодо предмета закупівлі вказана у </w:t>
            </w:r>
            <w:r w:rsidRPr="00C4063D">
              <w:rPr>
                <w:rFonts w:ascii="Times New Roman" w:hAnsi="Times New Roman"/>
                <w:sz w:val="24"/>
                <w:szCs w:val="24"/>
                <w:lang w:val="uk-UA"/>
              </w:rPr>
              <w:t xml:space="preserve">Додатку 2 до цієї </w:t>
            </w:r>
            <w:r w:rsidRPr="00786DB9">
              <w:rPr>
                <w:rFonts w:ascii="Times New Roman" w:hAnsi="Times New Roman"/>
                <w:color w:val="000000"/>
                <w:sz w:val="24"/>
                <w:szCs w:val="24"/>
                <w:lang w:val="uk-UA"/>
              </w:rPr>
              <w:t>тендерної документації.</w:t>
            </w:r>
            <w:r>
              <w:rPr>
                <w:rFonts w:ascii="Times New Roman" w:hAnsi="Times New Roman"/>
                <w:color w:val="000000"/>
                <w:sz w:val="24"/>
                <w:szCs w:val="24"/>
                <w:lang w:val="uk-UA"/>
              </w:rPr>
              <w:t xml:space="preserve"> </w:t>
            </w:r>
          </w:p>
          <w:p w14:paraId="125D8046" w14:textId="77777777" w:rsidR="00E578E0" w:rsidRDefault="00E578E0" w:rsidP="00E578E0">
            <w:pPr>
              <w:spacing w:after="0" w:line="240" w:lineRule="auto"/>
              <w:jc w:val="both"/>
              <w:rPr>
                <w:rFonts w:ascii="Times New Roman" w:hAnsi="Times New Roman"/>
                <w:color w:val="000000"/>
                <w:sz w:val="24"/>
                <w:szCs w:val="24"/>
                <w:shd w:val="clear" w:color="auto" w:fill="FFFFFF"/>
                <w:lang w:val="uk-UA"/>
              </w:rPr>
            </w:pPr>
            <w:r w:rsidRPr="00710C86">
              <w:rPr>
                <w:rFonts w:ascii="Times New Roman" w:hAnsi="Times New Roman"/>
                <w:color w:val="000000"/>
                <w:sz w:val="24"/>
                <w:szCs w:val="24"/>
                <w:shd w:val="clear" w:color="auto" w:fill="FFFFFF"/>
                <w:lang w:val="uk-UA"/>
              </w:rPr>
              <w:t xml:space="preserve">6.2. </w:t>
            </w:r>
            <w:r>
              <w:rPr>
                <w:rFonts w:ascii="Times New Roman" w:hAnsi="Times New Roman"/>
                <w:color w:val="000000"/>
                <w:sz w:val="24"/>
                <w:szCs w:val="24"/>
                <w:shd w:val="clear" w:color="auto" w:fill="FFFFFF"/>
                <w:lang w:val="uk-UA"/>
              </w:rPr>
              <w:t xml:space="preserve">Подаючи свою пропозицію учасник підтверджує, що технічні та </w:t>
            </w:r>
            <w:r w:rsidRPr="00710C86">
              <w:rPr>
                <w:rFonts w:ascii="Times New Roman" w:hAnsi="Times New Roman"/>
                <w:color w:val="000000"/>
                <w:sz w:val="24"/>
                <w:szCs w:val="24"/>
                <w:shd w:val="clear" w:color="auto" w:fill="FFFFFF"/>
                <w:lang w:val="uk-UA"/>
              </w:rPr>
              <w:t xml:space="preserve">якісні характеристики предмета закупівлі </w:t>
            </w:r>
            <w:r>
              <w:rPr>
                <w:rFonts w:ascii="Times New Roman" w:hAnsi="Times New Roman"/>
                <w:color w:val="000000"/>
                <w:sz w:val="24"/>
                <w:szCs w:val="24"/>
                <w:shd w:val="clear" w:color="auto" w:fill="FFFFFF"/>
                <w:lang w:val="uk-UA"/>
              </w:rPr>
              <w:t>відповідають вимогам діючого природоохоронного законодавства.</w:t>
            </w:r>
          </w:p>
          <w:p w14:paraId="67F208B5" w14:textId="280EC596" w:rsidR="00B413F2" w:rsidRPr="002F1EEF" w:rsidRDefault="00E578E0" w:rsidP="00E578E0">
            <w:pPr>
              <w:spacing w:before="150" w:after="150" w:line="240" w:lineRule="auto"/>
              <w:jc w:val="both"/>
              <w:rPr>
                <w:rFonts w:ascii="Times New Roman" w:eastAsia="Times New Roman" w:hAnsi="Times New Roman"/>
                <w:color w:val="FF0000"/>
                <w:sz w:val="24"/>
                <w:szCs w:val="24"/>
                <w:lang w:val="uk-UA" w:eastAsia="ru-RU"/>
              </w:rPr>
            </w:pPr>
            <w:r w:rsidRPr="00202F5C">
              <w:rPr>
                <w:rFonts w:ascii="Times New Roman" w:hAnsi="Times New Roman"/>
                <w:sz w:val="24"/>
                <w:szCs w:val="24"/>
                <w:lang w:val="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F1EEF" w:rsidRPr="002F1EEF" w14:paraId="108A3B96" w14:textId="77777777" w:rsidTr="00B413F2">
        <w:tc>
          <w:tcPr>
            <w:tcW w:w="300" w:type="pct"/>
            <w:shd w:val="clear" w:color="auto" w:fill="FFFFFF"/>
            <w:hideMark/>
          </w:tcPr>
          <w:p w14:paraId="30B1264D" w14:textId="77777777" w:rsidR="00B413F2" w:rsidRPr="00E578E0" w:rsidRDefault="00B413F2" w:rsidP="00B413F2">
            <w:pPr>
              <w:spacing w:before="150" w:after="15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E578E0" w:rsidRDefault="00B413F2" w:rsidP="00B413F2">
            <w:pPr>
              <w:spacing w:before="150" w:after="15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 xml:space="preserve">Інформація </w:t>
            </w:r>
            <w:r w:rsidR="00C961FE" w:rsidRPr="00E578E0">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E578E0" w:rsidRDefault="00016C3E" w:rsidP="00502948">
            <w:pPr>
              <w:spacing w:before="150" w:after="150" w:line="240" w:lineRule="auto"/>
              <w:jc w:val="both"/>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2F1EEF" w:rsidRPr="001A5147" w14:paraId="41638AD2" w14:textId="77777777" w:rsidTr="00B413F2">
        <w:tc>
          <w:tcPr>
            <w:tcW w:w="300" w:type="pct"/>
            <w:shd w:val="clear" w:color="auto" w:fill="FFFFFF"/>
            <w:hideMark/>
          </w:tcPr>
          <w:p w14:paraId="221C9C5F" w14:textId="77777777" w:rsidR="00B413F2" w:rsidRPr="00E578E0" w:rsidRDefault="00B413F2" w:rsidP="00B413F2">
            <w:pPr>
              <w:spacing w:before="150" w:after="15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E578E0" w:rsidRDefault="000A5534" w:rsidP="00B413F2">
            <w:pPr>
              <w:spacing w:before="150" w:after="15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В</w:t>
            </w:r>
            <w:r w:rsidR="00B413F2" w:rsidRPr="00E578E0">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E578E0" w:rsidRDefault="00016C3E" w:rsidP="00502948">
            <w:pPr>
              <w:spacing w:before="150" w:after="150" w:line="240" w:lineRule="auto"/>
              <w:jc w:val="both"/>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F1EEF" w:rsidRPr="002F1EEF" w14:paraId="6513D5F7" w14:textId="77777777" w:rsidTr="00B413F2">
        <w:tc>
          <w:tcPr>
            <w:tcW w:w="300" w:type="pct"/>
            <w:shd w:val="clear" w:color="auto" w:fill="FFFFFF"/>
          </w:tcPr>
          <w:p w14:paraId="22D18237" w14:textId="77777777" w:rsidR="007654DA" w:rsidRPr="00E578E0" w:rsidRDefault="007654DA" w:rsidP="00B413F2">
            <w:pPr>
              <w:spacing w:before="150" w:after="150" w:line="240" w:lineRule="auto"/>
              <w:jc w:val="center"/>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Pr="00E578E0" w:rsidRDefault="007654DA" w:rsidP="00B413F2">
            <w:pPr>
              <w:spacing w:before="150" w:after="150" w:line="240" w:lineRule="auto"/>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5DCB8E02" w14:textId="6DF28444" w:rsidR="007654DA" w:rsidRPr="00E578E0" w:rsidRDefault="007654DA" w:rsidP="00E83144">
            <w:pPr>
              <w:spacing w:before="150" w:after="150" w:line="240" w:lineRule="auto"/>
              <w:jc w:val="both"/>
              <w:rPr>
                <w:rFonts w:ascii="Times New Roman" w:eastAsia="Times New Roman" w:hAnsi="Times New Roman"/>
                <w:sz w:val="24"/>
                <w:szCs w:val="24"/>
                <w:lang w:val="uk-UA" w:eastAsia="ru-RU"/>
              </w:rPr>
            </w:pPr>
            <w:r w:rsidRPr="00E578E0">
              <w:rPr>
                <w:rFonts w:ascii="Times New Roman" w:eastAsia="Times New Roman" w:hAnsi="Times New Roman"/>
                <w:sz w:val="24"/>
                <w:szCs w:val="24"/>
                <w:lang w:val="uk-UA" w:eastAsia="ru-RU"/>
              </w:rPr>
              <w:t xml:space="preserve">Не застосовується </w:t>
            </w:r>
          </w:p>
        </w:tc>
      </w:tr>
      <w:tr w:rsidR="002F1EEF" w:rsidRPr="002F1EEF" w14:paraId="50F7E0A8" w14:textId="77777777" w:rsidTr="00B413F2">
        <w:tc>
          <w:tcPr>
            <w:tcW w:w="5000" w:type="pct"/>
            <w:gridSpan w:val="3"/>
            <w:shd w:val="clear" w:color="auto" w:fill="FFFFFF"/>
            <w:hideMark/>
          </w:tcPr>
          <w:p w14:paraId="45044C82" w14:textId="3827EBDA" w:rsidR="00B413F2" w:rsidRPr="00756C3D" w:rsidRDefault="00756C3D" w:rsidP="003A00C6">
            <w:pPr>
              <w:spacing w:after="0" w:line="240" w:lineRule="auto"/>
              <w:jc w:val="center"/>
              <w:rPr>
                <w:rFonts w:ascii="Times New Roman" w:eastAsia="Times New Roman" w:hAnsi="Times New Roman"/>
                <w:b/>
                <w:bCs/>
                <w:sz w:val="24"/>
                <w:szCs w:val="24"/>
                <w:lang w:val="uk-UA" w:eastAsia="ru-RU"/>
              </w:rPr>
            </w:pPr>
            <w:r w:rsidRPr="00756C3D">
              <w:rPr>
                <w:rFonts w:ascii="Times New Roman" w:eastAsia="Times New Roman" w:hAnsi="Times New Roman"/>
                <w:b/>
                <w:bCs/>
                <w:sz w:val="24"/>
                <w:szCs w:val="24"/>
                <w:lang w:val="uk-UA" w:eastAsia="ru-RU"/>
              </w:rPr>
              <w:t xml:space="preserve">Розділ 4. </w:t>
            </w:r>
            <w:r w:rsidR="00B413F2" w:rsidRPr="00756C3D">
              <w:rPr>
                <w:rFonts w:ascii="Times New Roman" w:eastAsia="Times New Roman" w:hAnsi="Times New Roman"/>
                <w:b/>
                <w:bCs/>
                <w:sz w:val="24"/>
                <w:szCs w:val="24"/>
                <w:lang w:val="uk-UA" w:eastAsia="ru-RU"/>
              </w:rPr>
              <w:t>Подання та розкриття тендерної пропозиції</w:t>
            </w:r>
          </w:p>
        </w:tc>
      </w:tr>
      <w:tr w:rsidR="002F1EEF" w:rsidRPr="002F1EEF" w14:paraId="2301613C" w14:textId="77777777" w:rsidTr="00B413F2">
        <w:tc>
          <w:tcPr>
            <w:tcW w:w="300" w:type="pct"/>
            <w:shd w:val="clear" w:color="auto" w:fill="FFFFFF"/>
            <w:hideMark/>
          </w:tcPr>
          <w:p w14:paraId="5072672B" w14:textId="77777777" w:rsidR="00B413F2" w:rsidRPr="002F1EEF" w:rsidRDefault="00B413F2" w:rsidP="00B413F2">
            <w:pPr>
              <w:spacing w:before="150" w:after="150" w:line="240" w:lineRule="auto"/>
              <w:jc w:val="center"/>
              <w:rPr>
                <w:rFonts w:ascii="Times New Roman" w:eastAsia="Times New Roman" w:hAnsi="Times New Roman"/>
                <w:color w:val="FF0000"/>
                <w:sz w:val="24"/>
                <w:szCs w:val="24"/>
                <w:lang w:val="uk-UA" w:eastAsia="ru-RU"/>
              </w:rPr>
            </w:pPr>
            <w:r w:rsidRPr="00EF244E">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756C3D" w:rsidRDefault="00B413F2" w:rsidP="00B413F2">
            <w:pPr>
              <w:spacing w:before="150" w:after="150" w:line="240" w:lineRule="auto"/>
              <w:rPr>
                <w:rFonts w:ascii="Times New Roman" w:eastAsia="Times New Roman" w:hAnsi="Times New Roman"/>
                <w:sz w:val="24"/>
                <w:szCs w:val="24"/>
                <w:lang w:val="uk-UA" w:eastAsia="ru-RU"/>
              </w:rPr>
            </w:pPr>
            <w:r w:rsidRPr="00756C3D">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A58D26C" w14:textId="786D1E7B" w:rsidR="00756C3D" w:rsidRPr="001A5147" w:rsidRDefault="00756C3D" w:rsidP="00756C3D">
            <w:pPr>
              <w:widowControl w:val="0"/>
              <w:ind w:left="40" w:right="120"/>
              <w:jc w:val="both"/>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Кінцевий строк подання тендерних пропозицій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r w:rsidR="00EE0124">
              <w:rPr>
                <w:rFonts w:ascii="Times New Roman" w:eastAsia="Times New Roman" w:hAnsi="Times New Roman"/>
                <w:color w:val="000000"/>
                <w:sz w:val="24"/>
                <w:szCs w:val="24"/>
                <w:lang w:val="uk-UA"/>
              </w:rPr>
              <w:t>30.11.2022 року</w:t>
            </w:r>
            <w:r>
              <w:rPr>
                <w:rFonts w:ascii="Times New Roman" w:eastAsia="Times New Roman" w:hAnsi="Times New Roman"/>
                <w:b/>
                <w:color w:val="FF0000"/>
                <w:sz w:val="24"/>
                <w:szCs w:val="24"/>
              </w:rPr>
              <w:t xml:space="preserve"> </w:t>
            </w:r>
            <w:r w:rsidRPr="00EE0124">
              <w:rPr>
                <w:rFonts w:ascii="Times New Roman" w:eastAsia="Times New Roman" w:hAnsi="Times New Roman"/>
                <w:sz w:val="24"/>
                <w:szCs w:val="24"/>
              </w:rPr>
              <w:t xml:space="preserve">до </w:t>
            </w:r>
            <w:r w:rsidR="00EE0124" w:rsidRPr="00EE0124">
              <w:rPr>
                <w:rFonts w:ascii="Times New Roman" w:eastAsia="Times New Roman" w:hAnsi="Times New Roman"/>
                <w:sz w:val="24"/>
                <w:szCs w:val="24"/>
                <w:lang w:val="uk-UA"/>
              </w:rPr>
              <w:t>00</w:t>
            </w:r>
            <w:r w:rsidRPr="001A5147">
              <w:rPr>
                <w:rFonts w:ascii="Times New Roman" w:eastAsia="Times New Roman" w:hAnsi="Times New Roman"/>
                <w:sz w:val="24"/>
                <w:szCs w:val="24"/>
              </w:rPr>
              <w:t>:00</w:t>
            </w:r>
            <w:bookmarkStart w:id="1" w:name="_GoBack"/>
            <w:bookmarkEnd w:id="1"/>
          </w:p>
          <w:p w14:paraId="3C8D63DC" w14:textId="77777777" w:rsidR="00756C3D" w:rsidRDefault="00756C3D" w:rsidP="00756C3D">
            <w:pPr>
              <w:widowControl w:val="0"/>
              <w:jc w:val="both"/>
              <w:rPr>
                <w:rFonts w:ascii="Times New Roman" w:eastAsia="Times New Roman" w:hAnsi="Times New Roman"/>
                <w:sz w:val="24"/>
                <w:szCs w:val="24"/>
              </w:rPr>
            </w:pPr>
            <w:r>
              <w:rPr>
                <w:rFonts w:ascii="Times New Roman" w:eastAsia="Times New Roman" w:hAnsi="Times New Roman"/>
                <w:sz w:val="24"/>
                <w:szCs w:val="24"/>
              </w:rPr>
              <w:t>Отримана тендерна пропозиція вноситься автоматично до реєстру отриманих тендерних пропозицій.</w:t>
            </w:r>
          </w:p>
          <w:p w14:paraId="173CB4AF" w14:textId="77777777" w:rsidR="00756C3D" w:rsidRDefault="00756C3D" w:rsidP="00756C3D">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1B8C4A49" w:rsidR="00B413F2" w:rsidRPr="002F1EEF" w:rsidRDefault="00756C3D" w:rsidP="00756C3D">
            <w:pPr>
              <w:spacing w:before="150" w:after="15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rPr>
              <w:t xml:space="preserve">Тендерні пропозиції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закінчення кінцевого строку їх подання не приймаються електронною системою закупівель.</w:t>
            </w:r>
          </w:p>
        </w:tc>
      </w:tr>
      <w:tr w:rsidR="002F1EEF" w:rsidRPr="002F1EEF" w14:paraId="0D6A8D54" w14:textId="77777777" w:rsidTr="00B413F2">
        <w:tc>
          <w:tcPr>
            <w:tcW w:w="300" w:type="pct"/>
            <w:shd w:val="clear" w:color="auto" w:fill="FFFFFF"/>
            <w:hideMark/>
          </w:tcPr>
          <w:p w14:paraId="06FC0115" w14:textId="77777777" w:rsidR="00B413F2" w:rsidRPr="00EF244E" w:rsidRDefault="00B413F2" w:rsidP="00B413F2">
            <w:pPr>
              <w:spacing w:before="150" w:after="150" w:line="240" w:lineRule="auto"/>
              <w:jc w:val="center"/>
              <w:rPr>
                <w:rFonts w:ascii="Times New Roman" w:eastAsia="Times New Roman" w:hAnsi="Times New Roman"/>
                <w:sz w:val="24"/>
                <w:szCs w:val="24"/>
                <w:lang w:val="uk-UA" w:eastAsia="ru-RU"/>
              </w:rPr>
            </w:pPr>
            <w:r w:rsidRPr="00EF244E">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756C3D" w:rsidRDefault="00B413F2" w:rsidP="00B413F2">
            <w:pPr>
              <w:spacing w:before="150" w:after="150" w:line="240" w:lineRule="auto"/>
              <w:rPr>
                <w:rFonts w:ascii="Times New Roman" w:eastAsia="Times New Roman" w:hAnsi="Times New Roman"/>
                <w:sz w:val="24"/>
                <w:szCs w:val="24"/>
                <w:lang w:val="uk-UA" w:eastAsia="ru-RU"/>
              </w:rPr>
            </w:pPr>
            <w:r w:rsidRPr="00756C3D">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1EE0F89" w14:textId="77777777" w:rsidR="00756C3D" w:rsidRDefault="00756C3D" w:rsidP="00756C3D">
            <w:pPr>
              <w:widowControl w:val="0"/>
              <w:spacing w:line="228"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w:t>
            </w:r>
          </w:p>
          <w:p w14:paraId="14D6D669" w14:textId="77777777" w:rsidR="00756C3D" w:rsidRDefault="00756C3D" w:rsidP="00756C3D">
            <w:pPr>
              <w:widowControl w:val="0"/>
              <w:spacing w:line="22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0EC333E" w14:textId="77777777" w:rsidR="00756C3D" w:rsidRDefault="00756C3D" w:rsidP="00756C3D">
            <w:pPr>
              <w:widowControl w:val="0"/>
              <w:jc w:val="both"/>
              <w:rPr>
                <w:rFonts w:ascii="Times New Roman" w:eastAsia="Times New Roman" w:hAnsi="Times New Roman"/>
                <w:sz w:val="24"/>
                <w:szCs w:val="24"/>
              </w:rPr>
            </w:pPr>
            <w:r>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034C783" w:rsidR="00244F88" w:rsidRPr="00756C3D" w:rsidRDefault="00756C3D" w:rsidP="00756C3D">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Електронний аукціон проводиться електронною системою закупівель відповідно до статті 30 Закону.</w:t>
            </w:r>
          </w:p>
        </w:tc>
      </w:tr>
      <w:tr w:rsidR="00E83144" w:rsidRPr="00E83144" w14:paraId="1C80DED9" w14:textId="77777777" w:rsidTr="00B413F2">
        <w:tc>
          <w:tcPr>
            <w:tcW w:w="5000" w:type="pct"/>
            <w:gridSpan w:val="3"/>
            <w:shd w:val="clear" w:color="auto" w:fill="FFFFFF"/>
            <w:hideMark/>
          </w:tcPr>
          <w:p w14:paraId="4BBC93DA" w14:textId="2661A168" w:rsidR="00B413F2" w:rsidRPr="00E83144" w:rsidRDefault="00E83144" w:rsidP="003A00C6">
            <w:pPr>
              <w:spacing w:after="0" w:line="240" w:lineRule="auto"/>
              <w:jc w:val="center"/>
              <w:rPr>
                <w:rFonts w:ascii="Times New Roman" w:eastAsia="Times New Roman" w:hAnsi="Times New Roman"/>
                <w:b/>
                <w:bCs/>
                <w:sz w:val="24"/>
                <w:szCs w:val="24"/>
                <w:lang w:val="uk-UA" w:eastAsia="ru-RU"/>
              </w:rPr>
            </w:pPr>
            <w:r w:rsidRPr="00E83144">
              <w:rPr>
                <w:rFonts w:ascii="Times New Roman" w:eastAsia="Times New Roman" w:hAnsi="Times New Roman"/>
                <w:b/>
                <w:bCs/>
                <w:sz w:val="24"/>
                <w:szCs w:val="24"/>
                <w:lang w:val="uk-UA" w:eastAsia="ru-RU"/>
              </w:rPr>
              <w:lastRenderedPageBreak/>
              <w:t xml:space="preserve">Розділ 5. </w:t>
            </w:r>
            <w:r w:rsidR="00B413F2" w:rsidRPr="00E83144">
              <w:rPr>
                <w:rFonts w:ascii="Times New Roman" w:eastAsia="Times New Roman" w:hAnsi="Times New Roman"/>
                <w:b/>
                <w:bCs/>
                <w:sz w:val="24"/>
                <w:szCs w:val="24"/>
                <w:lang w:val="uk-UA" w:eastAsia="ru-RU"/>
              </w:rPr>
              <w:t>Оцінка тендерної пропозиції</w:t>
            </w:r>
          </w:p>
        </w:tc>
      </w:tr>
      <w:tr w:rsidR="002F1EEF" w:rsidRPr="002F1EEF" w14:paraId="5EDD15CD" w14:textId="77777777" w:rsidTr="00B413F2">
        <w:tc>
          <w:tcPr>
            <w:tcW w:w="300" w:type="pct"/>
            <w:shd w:val="clear" w:color="auto" w:fill="FFFFFF"/>
            <w:hideMark/>
          </w:tcPr>
          <w:p w14:paraId="16F1FDB5" w14:textId="77777777" w:rsidR="00B413F2" w:rsidRPr="00EF244E" w:rsidRDefault="00B413F2" w:rsidP="00B413F2">
            <w:pPr>
              <w:spacing w:before="150" w:after="150" w:line="240" w:lineRule="auto"/>
              <w:jc w:val="center"/>
              <w:rPr>
                <w:rFonts w:ascii="Times New Roman" w:eastAsia="Times New Roman" w:hAnsi="Times New Roman"/>
                <w:sz w:val="24"/>
                <w:szCs w:val="24"/>
                <w:lang w:val="uk-UA" w:eastAsia="ru-RU"/>
              </w:rPr>
            </w:pPr>
            <w:r w:rsidRPr="00EF244E">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EF244E" w:rsidRDefault="000A5534" w:rsidP="00B413F2">
            <w:pPr>
              <w:spacing w:before="150" w:after="150" w:line="240" w:lineRule="auto"/>
              <w:rPr>
                <w:rFonts w:ascii="Times New Roman" w:eastAsia="Times New Roman" w:hAnsi="Times New Roman"/>
                <w:sz w:val="24"/>
                <w:szCs w:val="24"/>
                <w:lang w:val="uk-UA" w:eastAsia="ru-RU"/>
              </w:rPr>
            </w:pPr>
            <w:r w:rsidRPr="00EF244E">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DB8ABF3" w14:textId="77777777" w:rsidR="002F1EEF" w:rsidRPr="002F1EEF" w:rsidRDefault="002F1EEF" w:rsidP="002F1EEF">
            <w:pPr>
              <w:widowControl w:val="0"/>
              <w:spacing w:line="228" w:lineRule="auto"/>
              <w:jc w:val="both"/>
              <w:rPr>
                <w:rFonts w:ascii="Times New Roman" w:eastAsia="Times New Roman" w:hAnsi="Times New Roman"/>
                <w:sz w:val="24"/>
                <w:szCs w:val="24"/>
                <w:lang w:val="uk-UA"/>
              </w:rPr>
            </w:pPr>
            <w:r w:rsidRPr="002F1EEF">
              <w:rPr>
                <w:rFonts w:ascii="Times New Roman" w:eastAsia="Times New Roman" w:hAnsi="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CFA444D"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Критерії та методика оцінки визначаються відповідно до статті 29 Закону.</w:t>
            </w:r>
          </w:p>
          <w:p w14:paraId="481AFF9C"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b/>
                <w:sz w:val="24"/>
                <w:szCs w:val="24"/>
              </w:rPr>
              <w:t>Перелік критерії</w:t>
            </w:r>
            <w:proofErr w:type="gramStart"/>
            <w:r w:rsidRPr="002F1EEF">
              <w:rPr>
                <w:rFonts w:ascii="Times New Roman" w:eastAsia="Times New Roman" w:hAnsi="Times New Roman"/>
                <w:b/>
                <w:sz w:val="24"/>
                <w:szCs w:val="24"/>
              </w:rPr>
              <w:t>в</w:t>
            </w:r>
            <w:proofErr w:type="gramEnd"/>
            <w:r w:rsidRPr="002F1EEF">
              <w:rPr>
                <w:rFonts w:ascii="Times New Roman" w:eastAsia="Times New Roman" w:hAnsi="Times New Roman"/>
                <w:b/>
                <w:sz w:val="24"/>
                <w:szCs w:val="24"/>
              </w:rPr>
              <w:t xml:space="preserve"> </w:t>
            </w:r>
            <w:proofErr w:type="gramStart"/>
            <w:r w:rsidRPr="002F1EEF">
              <w:rPr>
                <w:rFonts w:ascii="Times New Roman" w:eastAsia="Times New Roman" w:hAnsi="Times New Roman"/>
                <w:b/>
                <w:sz w:val="24"/>
                <w:szCs w:val="24"/>
              </w:rPr>
              <w:t>та</w:t>
            </w:r>
            <w:proofErr w:type="gramEnd"/>
            <w:r w:rsidRPr="002F1EEF">
              <w:rPr>
                <w:rFonts w:ascii="Times New Roman" w:eastAsia="Times New Roman" w:hAnsi="Times New Roman"/>
                <w:b/>
                <w:sz w:val="24"/>
                <w:szCs w:val="24"/>
              </w:rPr>
              <w:t xml:space="preserve"> методика оцінки тендерної пропозиції із зазначенням питомої ваги критерію:</w:t>
            </w:r>
          </w:p>
          <w:p w14:paraId="4ECCE202" w14:textId="77777777" w:rsidR="002F1EEF" w:rsidRPr="002F1EEF" w:rsidRDefault="002F1EEF" w:rsidP="002F1EEF">
            <w:pPr>
              <w:widowControl w:val="0"/>
              <w:jc w:val="both"/>
              <w:rPr>
                <w:rFonts w:ascii="Times New Roman" w:eastAsia="Times New Roman" w:hAnsi="Times New Roman"/>
                <w:i/>
                <w:sz w:val="24"/>
                <w:szCs w:val="24"/>
              </w:rPr>
            </w:pPr>
            <w:r w:rsidRPr="002F1EEF">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2F1EEF">
              <w:rPr>
                <w:rFonts w:ascii="Times New Roman" w:eastAsia="Times New Roman" w:hAnsi="Times New Roman"/>
                <w:i/>
                <w:sz w:val="24"/>
                <w:szCs w:val="24"/>
              </w:rPr>
              <w:t>(</w:t>
            </w:r>
            <w:proofErr w:type="gramStart"/>
            <w:r w:rsidRPr="002F1EEF">
              <w:rPr>
                <w:rFonts w:ascii="Times New Roman" w:eastAsia="Times New Roman" w:hAnsi="Times New Roman"/>
                <w:i/>
                <w:sz w:val="24"/>
                <w:szCs w:val="24"/>
              </w:rPr>
              <w:t>у</w:t>
            </w:r>
            <w:proofErr w:type="gramEnd"/>
            <w:r w:rsidRPr="002F1EEF">
              <w:rPr>
                <w:rFonts w:ascii="Times New Roman" w:eastAsia="Times New Roman" w:hAnsi="Times New Roman"/>
                <w:i/>
                <w:sz w:val="24"/>
                <w:szCs w:val="24"/>
              </w:rPr>
              <w:t xml:space="preserve"> разі якщо подано дві і більше тендерних пропозицій).</w:t>
            </w:r>
          </w:p>
          <w:p w14:paraId="25073481"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2F1EEF">
              <w:rPr>
                <w:rFonts w:ascii="Times New Roman" w:eastAsia="Times New Roman" w:hAnsi="Times New Roman"/>
                <w:sz w:val="24"/>
                <w:szCs w:val="24"/>
              </w:rPr>
              <w:t>п</w:t>
            </w:r>
            <w:proofErr w:type="gramEnd"/>
            <w:r w:rsidRPr="002F1EEF">
              <w:rPr>
                <w:rFonts w:ascii="Times New Roman" w:eastAsia="Times New Roman" w:hAnsi="Times New Roman"/>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076012C"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A17B353" w14:textId="2AC4CE67" w:rsidR="002F1EEF" w:rsidRPr="002F1EEF" w:rsidRDefault="002F1EEF" w:rsidP="002F1EEF">
            <w:pPr>
              <w:widowControl w:val="0"/>
              <w:jc w:val="both"/>
              <w:rPr>
                <w:rFonts w:ascii="Times New Roman" w:eastAsia="Times New Roman" w:hAnsi="Times New Roman"/>
                <w:sz w:val="24"/>
                <w:szCs w:val="24"/>
              </w:rPr>
            </w:pPr>
            <w:proofErr w:type="gramStart"/>
            <w:r w:rsidRPr="002F1EEF">
              <w:rPr>
                <w:rFonts w:ascii="Times New Roman" w:eastAsia="Times New Roman" w:hAnsi="Times New Roman"/>
                <w:i/>
                <w:sz w:val="24"/>
                <w:szCs w:val="24"/>
              </w:rPr>
              <w:t>Ц</w:t>
            </w:r>
            <w:proofErr w:type="gramEnd"/>
            <w:r w:rsidRPr="002F1EEF">
              <w:rPr>
                <w:rFonts w:ascii="Times New Roman" w:eastAsia="Times New Roman" w:hAnsi="Times New Roman"/>
                <w:i/>
                <w:sz w:val="24"/>
                <w:szCs w:val="24"/>
              </w:rPr>
              <w:t xml:space="preserve">іна тендерної пропозиції </w:t>
            </w:r>
            <w:r w:rsidRPr="002F1EEF">
              <w:rPr>
                <w:rFonts w:ascii="Times New Roman" w:eastAsia="Times New Roman" w:hAnsi="Times New Roman"/>
                <w:b/>
                <w:i/>
                <w:sz w:val="24"/>
                <w:szCs w:val="24"/>
              </w:rPr>
              <w:t>не може</w:t>
            </w:r>
            <w:r w:rsidRPr="002F1EEF">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A4755CA" w14:textId="03516D94" w:rsidR="002F1EEF" w:rsidRPr="002F1EEF" w:rsidRDefault="002F1EEF" w:rsidP="002F1EEF">
            <w:pPr>
              <w:widowControl w:val="0"/>
              <w:jc w:val="both"/>
              <w:rPr>
                <w:rFonts w:ascii="Times New Roman" w:eastAsia="Times New Roman" w:hAnsi="Times New Roman"/>
                <w:b/>
                <w:i/>
                <w:sz w:val="24"/>
                <w:szCs w:val="24"/>
              </w:rPr>
            </w:pPr>
            <w:r w:rsidRPr="002F1EEF">
              <w:rPr>
                <w:rFonts w:ascii="Times New Roman" w:eastAsia="Times New Roman" w:hAnsi="Times New Roman"/>
                <w:i/>
                <w:sz w:val="24"/>
                <w:szCs w:val="24"/>
              </w:rPr>
              <w:t xml:space="preserve">До розгляду </w:t>
            </w:r>
            <w:r w:rsidRPr="002F1EEF">
              <w:rPr>
                <w:rFonts w:ascii="Times New Roman" w:eastAsia="Times New Roman" w:hAnsi="Times New Roman"/>
                <w:b/>
                <w:i/>
                <w:sz w:val="24"/>
                <w:szCs w:val="24"/>
                <w:u w:val="single"/>
              </w:rPr>
              <w:t>не приймається</w:t>
            </w:r>
            <w:r w:rsidRPr="002F1EEF">
              <w:rPr>
                <w:rFonts w:ascii="Times New Roman" w:eastAsia="Times New Roman" w:hAnsi="Times New Roman"/>
                <w:i/>
                <w:sz w:val="24"/>
                <w:szCs w:val="24"/>
              </w:rPr>
              <w:t xml:space="preserve"> тендерна пропозиція, ціна </w:t>
            </w:r>
            <w:r w:rsidRPr="002F1EEF">
              <w:rPr>
                <w:rFonts w:ascii="Times New Roman" w:eastAsia="Times New Roman" w:hAnsi="Times New Roman"/>
                <w:i/>
                <w:sz w:val="24"/>
                <w:szCs w:val="24"/>
              </w:rPr>
              <w:lastRenderedPageBreak/>
              <w:t>якої є вищою ніж очікувана вартість предмета закупі</w:t>
            </w:r>
            <w:proofErr w:type="gramStart"/>
            <w:r w:rsidRPr="002F1EEF">
              <w:rPr>
                <w:rFonts w:ascii="Times New Roman" w:eastAsia="Times New Roman" w:hAnsi="Times New Roman"/>
                <w:i/>
                <w:sz w:val="24"/>
                <w:szCs w:val="24"/>
              </w:rPr>
              <w:t>вл</w:t>
            </w:r>
            <w:proofErr w:type="gramEnd"/>
            <w:r w:rsidRPr="002F1EEF">
              <w:rPr>
                <w:rFonts w:ascii="Times New Roman" w:eastAsia="Times New Roman" w:hAnsi="Times New Roman"/>
                <w:i/>
                <w:sz w:val="24"/>
                <w:szCs w:val="24"/>
              </w:rPr>
              <w:t>і, визначена замовником в оголошенні про проведення відкритих торгів.</w:t>
            </w:r>
          </w:p>
          <w:p w14:paraId="23BB234F"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Оцінка тендерних пропозицій здійснюється на основі критерію „</w:t>
            </w:r>
            <w:proofErr w:type="gramStart"/>
            <w:r w:rsidRPr="002F1EEF">
              <w:rPr>
                <w:rFonts w:ascii="Times New Roman" w:eastAsia="Times New Roman" w:hAnsi="Times New Roman"/>
                <w:sz w:val="24"/>
                <w:szCs w:val="24"/>
              </w:rPr>
              <w:t>Ц</w:t>
            </w:r>
            <w:proofErr w:type="gramEnd"/>
            <w:r w:rsidRPr="002F1EEF">
              <w:rPr>
                <w:rFonts w:ascii="Times New Roman" w:eastAsia="Times New Roman" w:hAnsi="Times New Roman"/>
                <w:sz w:val="24"/>
                <w:szCs w:val="24"/>
              </w:rPr>
              <w:t>іна”. Питома вага – 100 %.</w:t>
            </w:r>
          </w:p>
          <w:p w14:paraId="5D464D89" w14:textId="77777777" w:rsidR="002F1EEF" w:rsidRPr="002F1EEF" w:rsidRDefault="002F1EEF" w:rsidP="002F1EEF">
            <w:pPr>
              <w:widowControl w:val="0"/>
              <w:jc w:val="both"/>
              <w:rPr>
                <w:rFonts w:ascii="Times New Roman" w:eastAsia="Times New Roman" w:hAnsi="Times New Roman"/>
                <w:sz w:val="24"/>
                <w:szCs w:val="24"/>
              </w:rPr>
            </w:pPr>
            <w:proofErr w:type="gramStart"/>
            <w:r w:rsidRPr="002F1EEF">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14:paraId="6D1977AE"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Оцінка здійснюється щодо предмета закупі</w:t>
            </w:r>
            <w:proofErr w:type="gramStart"/>
            <w:r w:rsidRPr="002F1EEF">
              <w:rPr>
                <w:rFonts w:ascii="Times New Roman" w:eastAsia="Times New Roman" w:hAnsi="Times New Roman"/>
                <w:sz w:val="24"/>
                <w:szCs w:val="24"/>
              </w:rPr>
              <w:t>вл</w:t>
            </w:r>
            <w:proofErr w:type="gramEnd"/>
            <w:r w:rsidRPr="002F1EEF">
              <w:rPr>
                <w:rFonts w:ascii="Times New Roman" w:eastAsia="Times New Roman" w:hAnsi="Times New Roman"/>
                <w:sz w:val="24"/>
                <w:szCs w:val="24"/>
              </w:rPr>
              <w:t>і в цілому.</w:t>
            </w:r>
          </w:p>
          <w:p w14:paraId="44B92F10"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2F1EEF">
              <w:rPr>
                <w:rFonts w:ascii="Times New Roman" w:eastAsia="Times New Roman" w:hAnsi="Times New Roman"/>
                <w:sz w:val="24"/>
                <w:szCs w:val="24"/>
              </w:rPr>
              <w:t>к</w:t>
            </w:r>
            <w:proofErr w:type="gramEnd"/>
            <w:r w:rsidRPr="002F1EEF">
              <w:rPr>
                <w:rFonts w:ascii="Times New Roman" w:eastAsia="Times New Roman" w:hAnsi="Times New Roman"/>
                <w:sz w:val="24"/>
                <w:szCs w:val="24"/>
              </w:rPr>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F4F4B29" w14:textId="77777777" w:rsidR="002F1EEF" w:rsidRPr="002F1EEF" w:rsidRDefault="002F1EEF" w:rsidP="002F1EEF">
            <w:pPr>
              <w:widowControl w:val="0"/>
              <w:jc w:val="both"/>
              <w:rPr>
                <w:rFonts w:ascii="Times New Roman" w:eastAsia="Times New Roman" w:hAnsi="Times New Roman"/>
                <w:sz w:val="24"/>
                <w:szCs w:val="24"/>
              </w:rPr>
            </w:pPr>
            <w:proofErr w:type="gramStart"/>
            <w:r w:rsidRPr="002F1EEF">
              <w:rPr>
                <w:rFonts w:ascii="Times New Roman" w:eastAsia="Times New Roman" w:hAnsi="Times New Roman"/>
                <w:sz w:val="24"/>
                <w:szCs w:val="24"/>
              </w:rPr>
              <w:t>П</w:t>
            </w:r>
            <w:proofErr w:type="gramEnd"/>
            <w:r w:rsidRPr="002F1EEF">
              <w:rPr>
                <w:rFonts w:ascii="Times New Roman" w:eastAsia="Times New Roman" w:hAnsi="Times New Roman"/>
                <w:sz w:val="24"/>
                <w:szCs w:val="24"/>
              </w:rPr>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0032F45" w14:textId="669584E9"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Розмі</w:t>
            </w:r>
            <w:proofErr w:type="gramStart"/>
            <w:r w:rsidRPr="002F1EEF">
              <w:rPr>
                <w:rFonts w:ascii="Times New Roman" w:eastAsia="Times New Roman" w:hAnsi="Times New Roman"/>
                <w:sz w:val="24"/>
                <w:szCs w:val="24"/>
              </w:rPr>
              <w:t>р</w:t>
            </w:r>
            <w:proofErr w:type="gramEnd"/>
            <w:r w:rsidRPr="002F1EEF">
              <w:rPr>
                <w:rFonts w:ascii="Times New Roman" w:eastAsia="Times New Roman" w:hAnsi="Times New Roman"/>
                <w:sz w:val="24"/>
                <w:szCs w:val="24"/>
              </w:rPr>
              <w:t xml:space="preserve"> мінімального кроку пониження ціни під час електронного аукціону – </w:t>
            </w:r>
            <w:r w:rsidRPr="002F1EEF">
              <w:rPr>
                <w:rFonts w:ascii="Times New Roman" w:eastAsia="Times New Roman" w:hAnsi="Times New Roman"/>
                <w:sz w:val="24"/>
                <w:szCs w:val="24"/>
                <w:lang w:val="uk-UA"/>
              </w:rPr>
              <w:t>0,5</w:t>
            </w:r>
            <w:r w:rsidRPr="002F1EEF">
              <w:rPr>
                <w:rFonts w:ascii="Times New Roman" w:eastAsia="Times New Roman" w:hAnsi="Times New Roman"/>
                <w:sz w:val="24"/>
                <w:szCs w:val="24"/>
              </w:rPr>
              <w:t xml:space="preserve"> %.</w:t>
            </w:r>
          </w:p>
          <w:p w14:paraId="45395FEE" w14:textId="07BE3DD6" w:rsidR="002F1EEF" w:rsidRDefault="002F1EEF" w:rsidP="002F1EEF">
            <w:pPr>
              <w:widowControl w:val="0"/>
              <w:jc w:val="both"/>
              <w:rPr>
                <w:rFonts w:ascii="Times New Roman" w:eastAsia="Times New Roman" w:hAnsi="Times New Roman"/>
                <w:sz w:val="24"/>
                <w:szCs w:val="24"/>
                <w:lang w:val="uk-UA"/>
              </w:rPr>
            </w:pPr>
            <w:proofErr w:type="gramStart"/>
            <w:r w:rsidRPr="002F1EEF">
              <w:rPr>
                <w:rFonts w:ascii="Times New Roman" w:eastAsia="Times New Roman" w:hAnsi="Times New Roman"/>
                <w:sz w:val="24"/>
                <w:szCs w:val="24"/>
              </w:rPr>
              <w:t>Учасник визначає цін</w:t>
            </w:r>
            <w:r w:rsidR="00C90423">
              <w:rPr>
                <w:rFonts w:ascii="Times New Roman" w:eastAsia="Times New Roman" w:hAnsi="Times New Roman"/>
                <w:sz w:val="24"/>
                <w:szCs w:val="24"/>
                <w:lang w:val="uk-UA"/>
              </w:rPr>
              <w:t>у</w:t>
            </w:r>
            <w:r w:rsidRPr="002F1EEF">
              <w:rPr>
                <w:rFonts w:ascii="Times New Roman" w:eastAsia="Times New Roman" w:hAnsi="Times New Roman"/>
                <w:sz w:val="24"/>
                <w:szCs w:val="24"/>
              </w:rPr>
              <w:t xml:space="preserve"> на </w:t>
            </w:r>
            <w:r w:rsidR="003A477F">
              <w:rPr>
                <w:rFonts w:ascii="Times New Roman" w:eastAsia="Times New Roman" w:hAnsi="Times New Roman"/>
                <w:b/>
                <w:sz w:val="24"/>
                <w:szCs w:val="24"/>
              </w:rPr>
              <w:t>товар</w:t>
            </w:r>
            <w:r w:rsidRPr="002F1EEF">
              <w:rPr>
                <w:rFonts w:ascii="Times New Roman" w:eastAsia="Times New Roman" w:hAnsi="Times New Roman"/>
                <w:sz w:val="24"/>
                <w:szCs w:val="24"/>
              </w:rPr>
              <w:t xml:space="preserve">, що він пропонує </w:t>
            </w:r>
            <w:r w:rsidR="003A477F">
              <w:rPr>
                <w:rFonts w:ascii="Times New Roman" w:eastAsia="Times New Roman" w:hAnsi="Times New Roman"/>
                <w:b/>
                <w:sz w:val="24"/>
                <w:szCs w:val="24"/>
              </w:rPr>
              <w:t>поставити</w:t>
            </w:r>
            <w:r w:rsidRPr="002F1EEF">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F1EEF">
              <w:rPr>
                <w:rFonts w:ascii="Times New Roman" w:eastAsia="Times New Roman" w:hAnsi="Times New Roman"/>
                <w:b/>
                <w:sz w:val="24"/>
                <w:szCs w:val="24"/>
              </w:rPr>
              <w:t>товару</w:t>
            </w:r>
            <w:r w:rsidRPr="002F1EEF">
              <w:rPr>
                <w:rFonts w:ascii="Times New Roman" w:eastAsia="Times New Roman" w:hAnsi="Times New Roman"/>
                <w:sz w:val="24"/>
                <w:szCs w:val="24"/>
              </w:rPr>
              <w:t xml:space="preserve"> даного виду.</w:t>
            </w:r>
            <w:proofErr w:type="gramEnd"/>
          </w:p>
          <w:p w14:paraId="2B1A61E8" w14:textId="77777777" w:rsidR="005F65FB" w:rsidRDefault="005F65FB" w:rsidP="005F65FB">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Ціна товару включає вартість послуг, пов’язаних з транспортування природного газу магістральними трубопроводами у відповідності з тарифами, що встановлені згідно постанов НКРЕКП.</w:t>
            </w:r>
          </w:p>
          <w:p w14:paraId="2E2AC4B8" w14:textId="77777777" w:rsidR="005F65FB" w:rsidRDefault="005F65FB" w:rsidP="005F65FB">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Ціна товару не включає вартість послуг з розподілу природного газу.</w:t>
            </w:r>
          </w:p>
          <w:p w14:paraId="4521FCA9" w14:textId="77777777" w:rsidR="002F1EEF" w:rsidRPr="005F65FB" w:rsidRDefault="002F1EEF" w:rsidP="002F1EEF">
            <w:pPr>
              <w:widowControl w:val="0"/>
              <w:jc w:val="both"/>
              <w:rPr>
                <w:rFonts w:ascii="Times New Roman" w:eastAsia="Times New Roman" w:hAnsi="Times New Roman"/>
                <w:sz w:val="24"/>
                <w:szCs w:val="24"/>
                <w:lang w:val="uk-UA"/>
              </w:rPr>
            </w:pPr>
            <w:r w:rsidRPr="005F65FB">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3E6B902" w14:textId="77777777" w:rsidR="002F1EEF" w:rsidRPr="002F1EEF" w:rsidRDefault="002F1EEF" w:rsidP="002F1EEF">
            <w:pPr>
              <w:widowControl w:val="0"/>
              <w:jc w:val="both"/>
              <w:rPr>
                <w:rFonts w:ascii="Times New Roman" w:eastAsia="Times New Roman" w:hAnsi="Times New Roman"/>
                <w:sz w:val="24"/>
                <w:szCs w:val="24"/>
              </w:rPr>
            </w:pPr>
            <w:r w:rsidRPr="00807B4C">
              <w:rPr>
                <w:rFonts w:ascii="Times New Roman" w:eastAsia="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807B4C">
              <w:rPr>
                <w:rFonts w:ascii="Times New Roman" w:eastAsia="Times New Roman" w:hAnsi="Times New Roman"/>
                <w:b/>
                <w:i/>
                <w:sz w:val="24"/>
                <w:szCs w:val="24"/>
                <w:lang w:val="uk-UA"/>
              </w:rPr>
              <w:t>не повинен перевищувати п’яти робочих днів</w:t>
            </w:r>
            <w:r w:rsidRPr="00807B4C">
              <w:rPr>
                <w:rFonts w:ascii="Times New Roman" w:eastAsia="Times New Roman" w:hAnsi="Times New Roman"/>
                <w:sz w:val="24"/>
                <w:szCs w:val="24"/>
                <w:lang w:val="uk-UA"/>
              </w:rPr>
              <w:t xml:space="preserve"> з дня визначення найбільш економічно вигідної </w:t>
            </w:r>
            <w:r w:rsidRPr="00807B4C">
              <w:rPr>
                <w:rFonts w:ascii="Times New Roman" w:eastAsia="Times New Roman" w:hAnsi="Times New Roman"/>
                <w:sz w:val="24"/>
                <w:szCs w:val="24"/>
                <w:lang w:val="uk-UA"/>
              </w:rPr>
              <w:lastRenderedPageBreak/>
              <w:t xml:space="preserve">пропозиції. </w:t>
            </w:r>
            <w:r w:rsidRPr="002F1EEF">
              <w:rPr>
                <w:rFonts w:ascii="Times New Roman" w:eastAsia="Times New Roman" w:hAnsi="Times New Roman"/>
                <w:sz w:val="24"/>
                <w:szCs w:val="24"/>
              </w:rPr>
              <w:t xml:space="preserve">Такий строк може бути аргументовано </w:t>
            </w:r>
            <w:r w:rsidRPr="002F1EEF">
              <w:rPr>
                <w:rFonts w:ascii="Times New Roman" w:eastAsia="Times New Roman" w:hAnsi="Times New Roman"/>
                <w:b/>
                <w:i/>
                <w:sz w:val="24"/>
                <w:szCs w:val="24"/>
              </w:rPr>
              <w:t>продовжено замовником до 20 робочих днів</w:t>
            </w:r>
            <w:r w:rsidRPr="002F1EEF">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2F1EEF">
              <w:rPr>
                <w:rFonts w:ascii="Times New Roman" w:eastAsia="Times New Roman" w:hAnsi="Times New Roman"/>
                <w:sz w:val="24"/>
                <w:szCs w:val="24"/>
              </w:rPr>
              <w:t>р</w:t>
            </w:r>
            <w:proofErr w:type="gramEnd"/>
            <w:r w:rsidRPr="002F1EEF">
              <w:rPr>
                <w:rFonts w:ascii="Times New Roman" w:eastAsia="Times New Roman" w:hAnsi="Times New Roman"/>
                <w:sz w:val="24"/>
                <w:szCs w:val="24"/>
              </w:rPr>
              <w:t>ішення.</w:t>
            </w:r>
          </w:p>
          <w:p w14:paraId="055464DC" w14:textId="77777777" w:rsidR="002F1EEF" w:rsidRPr="002F1EEF" w:rsidRDefault="002F1EEF" w:rsidP="002F1EEF">
            <w:pPr>
              <w:widowControl w:val="0"/>
              <w:jc w:val="both"/>
              <w:rPr>
                <w:rFonts w:ascii="Times New Roman" w:eastAsia="Times New Roman" w:hAnsi="Times New Roman"/>
                <w:sz w:val="24"/>
                <w:szCs w:val="24"/>
              </w:rPr>
            </w:pPr>
            <w:proofErr w:type="gramStart"/>
            <w:r w:rsidRPr="002F1EEF">
              <w:rPr>
                <w:rFonts w:ascii="Times New Roman" w:eastAsia="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14:paraId="11AE0B50" w14:textId="77777777" w:rsidR="002F1EEF" w:rsidRPr="002F1EEF" w:rsidRDefault="002F1EEF" w:rsidP="002F1EEF">
            <w:pPr>
              <w:widowControl w:val="0"/>
              <w:jc w:val="both"/>
              <w:rPr>
                <w:rFonts w:ascii="Times New Roman" w:eastAsia="Times New Roman" w:hAnsi="Times New Roman"/>
                <w:sz w:val="24"/>
                <w:szCs w:val="24"/>
              </w:rPr>
            </w:pPr>
            <w:r w:rsidRPr="002F1EEF">
              <w:rPr>
                <w:rFonts w:ascii="Times New Roman" w:eastAsia="Times New Roman" w:hAnsi="Times New Roman"/>
                <w:sz w:val="24"/>
                <w:szCs w:val="24"/>
              </w:rPr>
              <w:t xml:space="preserve">Замовник та учасники не можуть ініціювати </w:t>
            </w:r>
            <w:proofErr w:type="gramStart"/>
            <w:r w:rsidRPr="002F1EEF">
              <w:rPr>
                <w:rFonts w:ascii="Times New Roman" w:eastAsia="Times New Roman" w:hAnsi="Times New Roman"/>
                <w:sz w:val="24"/>
                <w:szCs w:val="24"/>
              </w:rPr>
              <w:t>будь-як</w:t>
            </w:r>
            <w:proofErr w:type="gramEnd"/>
            <w:r w:rsidRPr="002F1EEF">
              <w:rPr>
                <w:rFonts w:ascii="Times New Roman" w:eastAsia="Times New Roman" w:hAnsi="Times New Roman"/>
                <w:sz w:val="24"/>
                <w:szCs w:val="24"/>
              </w:rPr>
              <w:t>і переговори з питань внесення змін до змісту або ціни поданої тендерної пропозиції.</w:t>
            </w:r>
          </w:p>
          <w:p w14:paraId="5CF4C92A" w14:textId="77777777" w:rsidR="002F1EEF" w:rsidRPr="009B3D79" w:rsidRDefault="002F1EEF" w:rsidP="002F1EEF">
            <w:pPr>
              <w:widowControl w:val="0"/>
              <w:jc w:val="both"/>
              <w:rPr>
                <w:rFonts w:ascii="Times New Roman" w:eastAsia="Times New Roman" w:hAnsi="Times New Roman"/>
                <w:sz w:val="24"/>
                <w:szCs w:val="24"/>
              </w:rPr>
            </w:pPr>
            <w:r w:rsidRPr="009B3D79">
              <w:rPr>
                <w:rFonts w:ascii="Times New Roman" w:eastAsia="Times New Roman" w:hAnsi="Times New Roman"/>
                <w:b/>
                <w:i/>
                <w:sz w:val="24"/>
                <w:szCs w:val="24"/>
              </w:rPr>
              <w:t>Аномально низька ціна тендерної пропозиції</w:t>
            </w:r>
            <w:r w:rsidRPr="009B3D79">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sidRPr="009B3D79">
              <w:rPr>
                <w:rFonts w:ascii="Times New Roman" w:eastAsia="Times New Roman" w:hAnsi="Times New Roman"/>
                <w:sz w:val="24"/>
                <w:szCs w:val="24"/>
              </w:rPr>
              <w:t>в</w:t>
            </w:r>
            <w:proofErr w:type="gramEnd"/>
            <w:r w:rsidRPr="009B3D79">
              <w:rPr>
                <w:rFonts w:ascii="Times New Roman" w:eastAsia="Times New Roman" w:hAnsi="Times New Roman"/>
                <w:sz w:val="24"/>
                <w:szCs w:val="24"/>
              </w:rPr>
              <w:t xml:space="preserve">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sidRPr="009B3D79">
              <w:rPr>
                <w:rFonts w:ascii="Times New Roman" w:eastAsia="Times New Roman" w:hAnsi="Times New Roman"/>
                <w:sz w:val="24"/>
                <w:szCs w:val="24"/>
              </w:rPr>
              <w:t>в</w:t>
            </w:r>
            <w:proofErr w:type="gramEnd"/>
            <w:r w:rsidRPr="009B3D79">
              <w:rPr>
                <w:rFonts w:ascii="Times New Roman" w:eastAsia="Times New Roman" w:hAnsi="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9B3D79">
              <w:rPr>
                <w:rFonts w:ascii="Times New Roman" w:eastAsia="Times New Roman" w:hAnsi="Times New Roman"/>
                <w:sz w:val="24"/>
                <w:szCs w:val="24"/>
              </w:rPr>
              <w:t>вл</w:t>
            </w:r>
            <w:proofErr w:type="gramEnd"/>
            <w:r w:rsidRPr="009B3D79">
              <w:rPr>
                <w:rFonts w:ascii="Times New Roman" w:eastAsia="Times New Roman" w:hAnsi="Times New Roman"/>
                <w:sz w:val="24"/>
                <w:szCs w:val="24"/>
              </w:rPr>
              <w:t>і або його частини (лота) у разі проведення закупівлі по лотах.</w:t>
            </w:r>
          </w:p>
          <w:p w14:paraId="35D62693" w14:textId="77777777" w:rsidR="002F1EEF" w:rsidRPr="009B3D79" w:rsidRDefault="002F1EEF" w:rsidP="002F1EEF">
            <w:pPr>
              <w:widowControl w:val="0"/>
              <w:jc w:val="both"/>
              <w:rPr>
                <w:rFonts w:ascii="Times New Roman" w:eastAsia="Times New Roman" w:hAnsi="Times New Roman"/>
                <w:b/>
                <w:i/>
                <w:sz w:val="24"/>
                <w:szCs w:val="24"/>
              </w:rPr>
            </w:pPr>
            <w:r w:rsidRPr="009B3D79">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sidRPr="009B3D79">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sidRPr="009B3D79">
              <w:rPr>
                <w:rFonts w:ascii="Times New Roman" w:eastAsia="Times New Roman" w:hAnsi="Times New Roman"/>
                <w:b/>
                <w:i/>
                <w:sz w:val="24"/>
                <w:szCs w:val="24"/>
              </w:rPr>
              <w:t>в дов</w:t>
            </w:r>
            <w:proofErr w:type="gramEnd"/>
            <w:r w:rsidRPr="009B3D79">
              <w:rPr>
                <w:rFonts w:ascii="Times New Roman" w:eastAsia="Times New Roman" w:hAnsi="Times New Roman"/>
                <w:b/>
                <w:i/>
                <w:sz w:val="24"/>
                <w:szCs w:val="24"/>
              </w:rPr>
              <w:t>ільній формі щодо цін або вартості відповідних товарів, робіт чи послуг тендерної  пропозиції.</w:t>
            </w:r>
          </w:p>
          <w:p w14:paraId="7392B8D4" w14:textId="77777777" w:rsidR="002F1EEF" w:rsidRPr="009B3D79" w:rsidRDefault="002F1EEF" w:rsidP="002F1EEF">
            <w:pPr>
              <w:widowControl w:val="0"/>
              <w:jc w:val="both"/>
              <w:rPr>
                <w:rFonts w:ascii="Times New Roman" w:eastAsia="Times New Roman" w:hAnsi="Times New Roman"/>
                <w:sz w:val="24"/>
                <w:szCs w:val="24"/>
              </w:rPr>
            </w:pPr>
            <w:r w:rsidRPr="009B3D79">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sidRPr="009B3D79">
              <w:rPr>
                <w:rFonts w:ascii="Times New Roman" w:eastAsia="Times New Roman" w:hAnsi="Times New Roman"/>
                <w:sz w:val="24"/>
                <w:szCs w:val="24"/>
              </w:rPr>
              <w:t>першим</w:t>
            </w:r>
            <w:proofErr w:type="gramEnd"/>
            <w:r w:rsidRPr="009B3D79">
              <w:rPr>
                <w:rFonts w:ascii="Times New Roman" w:eastAsia="Times New Roman" w:hAnsi="Times New Roman"/>
                <w:sz w:val="24"/>
                <w:szCs w:val="24"/>
              </w:rPr>
              <w:t xml:space="preserve"> частини 14 статті 29 Закону.</w:t>
            </w:r>
          </w:p>
          <w:p w14:paraId="5EC99EA4" w14:textId="77777777" w:rsidR="002F1EEF" w:rsidRPr="009B3D79" w:rsidRDefault="002F1EEF" w:rsidP="002F1EEF">
            <w:pPr>
              <w:widowControl w:val="0"/>
              <w:jc w:val="both"/>
              <w:rPr>
                <w:rFonts w:ascii="Times New Roman" w:eastAsia="Times New Roman" w:hAnsi="Times New Roman"/>
                <w:b/>
                <w:i/>
                <w:sz w:val="24"/>
                <w:szCs w:val="24"/>
              </w:rPr>
            </w:pPr>
            <w:r w:rsidRPr="009B3D79">
              <w:rPr>
                <w:rFonts w:ascii="Times New Roman" w:eastAsia="Times New Roman" w:hAnsi="Times New Roman"/>
                <w:b/>
                <w:i/>
                <w:sz w:val="24"/>
                <w:szCs w:val="24"/>
              </w:rPr>
              <w:lastRenderedPageBreak/>
              <w:t xml:space="preserve">Обґрунтування аномально низької тендерної пропозиції </w:t>
            </w:r>
            <w:proofErr w:type="gramStart"/>
            <w:r w:rsidRPr="009B3D79">
              <w:rPr>
                <w:rFonts w:ascii="Times New Roman" w:eastAsia="Times New Roman" w:hAnsi="Times New Roman"/>
                <w:b/>
                <w:i/>
                <w:sz w:val="24"/>
                <w:szCs w:val="24"/>
              </w:rPr>
              <w:t>може м</w:t>
            </w:r>
            <w:proofErr w:type="gramEnd"/>
            <w:r w:rsidRPr="009B3D79">
              <w:rPr>
                <w:rFonts w:ascii="Times New Roman" w:eastAsia="Times New Roman" w:hAnsi="Times New Roman"/>
                <w:b/>
                <w:i/>
                <w:sz w:val="24"/>
                <w:szCs w:val="24"/>
              </w:rPr>
              <w:t>істити інформацію про:</w:t>
            </w:r>
          </w:p>
          <w:p w14:paraId="77D7DCB5" w14:textId="77777777" w:rsidR="002F1EEF" w:rsidRPr="009B3D79" w:rsidRDefault="002F1EEF" w:rsidP="002F1EEF">
            <w:pPr>
              <w:widowControl w:val="0"/>
              <w:numPr>
                <w:ilvl w:val="0"/>
                <w:numId w:val="32"/>
              </w:numPr>
              <w:spacing w:after="0" w:line="256" w:lineRule="auto"/>
              <w:jc w:val="both"/>
              <w:rPr>
                <w:rFonts w:ascii="Times New Roman" w:eastAsia="Times New Roman" w:hAnsi="Times New Roman"/>
                <w:sz w:val="24"/>
                <w:szCs w:val="24"/>
              </w:rPr>
            </w:pPr>
            <w:r w:rsidRPr="009B3D79">
              <w:rPr>
                <w:rFonts w:ascii="Times New Roman" w:eastAsia="Times New Roman" w:hAnsi="Times New Roman"/>
                <w:sz w:val="24"/>
                <w:szCs w:val="24"/>
              </w:rPr>
              <w:t>досягнення економії завдяки застосованому технологічному процесу виробництва товарі</w:t>
            </w:r>
            <w:proofErr w:type="gramStart"/>
            <w:r w:rsidRPr="009B3D79">
              <w:rPr>
                <w:rFonts w:ascii="Times New Roman" w:eastAsia="Times New Roman" w:hAnsi="Times New Roman"/>
                <w:sz w:val="24"/>
                <w:szCs w:val="24"/>
              </w:rPr>
              <w:t>в</w:t>
            </w:r>
            <w:proofErr w:type="gramEnd"/>
            <w:r w:rsidRPr="009B3D79">
              <w:rPr>
                <w:rFonts w:ascii="Times New Roman" w:eastAsia="Times New Roman" w:hAnsi="Times New Roman"/>
                <w:sz w:val="24"/>
                <w:szCs w:val="24"/>
              </w:rPr>
              <w:t>, порядку надання послуг чи технології будівництва;</w:t>
            </w:r>
          </w:p>
          <w:p w14:paraId="2F3AF182" w14:textId="77777777" w:rsidR="002F1EEF" w:rsidRPr="009B3D79" w:rsidRDefault="002F1EEF" w:rsidP="002F1EEF">
            <w:pPr>
              <w:widowControl w:val="0"/>
              <w:numPr>
                <w:ilvl w:val="0"/>
                <w:numId w:val="32"/>
              </w:numPr>
              <w:spacing w:after="0" w:line="256" w:lineRule="auto"/>
              <w:jc w:val="both"/>
              <w:rPr>
                <w:rFonts w:ascii="Times New Roman" w:eastAsia="Times New Roman" w:hAnsi="Times New Roman"/>
                <w:sz w:val="24"/>
                <w:szCs w:val="24"/>
              </w:rPr>
            </w:pPr>
            <w:r w:rsidRPr="009B3D79">
              <w:rPr>
                <w:rFonts w:ascii="Times New Roman" w:eastAsia="Times New Roman" w:hAnsi="Times New Roman"/>
                <w:sz w:val="24"/>
                <w:szCs w:val="24"/>
              </w:rPr>
              <w:t xml:space="preserve">сприятливі умови, за яких учасник може поставити товари, надати послуги чи виконати роботи, зокрема </w:t>
            </w:r>
            <w:proofErr w:type="gramStart"/>
            <w:r w:rsidRPr="009B3D79">
              <w:rPr>
                <w:rFonts w:ascii="Times New Roman" w:eastAsia="Times New Roman" w:hAnsi="Times New Roman"/>
                <w:sz w:val="24"/>
                <w:szCs w:val="24"/>
              </w:rPr>
              <w:t>спец</w:t>
            </w:r>
            <w:proofErr w:type="gramEnd"/>
            <w:r w:rsidRPr="009B3D79">
              <w:rPr>
                <w:rFonts w:ascii="Times New Roman" w:eastAsia="Times New Roman" w:hAnsi="Times New Roman"/>
                <w:sz w:val="24"/>
                <w:szCs w:val="24"/>
              </w:rPr>
              <w:t>іальна цінова пропозиція (знижка) учасника;</w:t>
            </w:r>
          </w:p>
          <w:p w14:paraId="034FD57B" w14:textId="77777777" w:rsidR="002F1EEF" w:rsidRPr="009B3D79" w:rsidRDefault="002F1EEF" w:rsidP="002F1EEF">
            <w:pPr>
              <w:widowControl w:val="0"/>
              <w:numPr>
                <w:ilvl w:val="0"/>
                <w:numId w:val="32"/>
              </w:numPr>
              <w:spacing w:line="256" w:lineRule="auto"/>
              <w:jc w:val="both"/>
              <w:rPr>
                <w:rFonts w:ascii="Times New Roman" w:eastAsia="Times New Roman" w:hAnsi="Times New Roman"/>
                <w:sz w:val="24"/>
                <w:szCs w:val="24"/>
              </w:rPr>
            </w:pPr>
            <w:r w:rsidRPr="009B3D79">
              <w:rPr>
                <w:rFonts w:ascii="Times New Roman" w:eastAsia="Times New Roman" w:hAnsi="Times New Roman"/>
                <w:sz w:val="24"/>
                <w:szCs w:val="24"/>
              </w:rPr>
              <w:t>отримання учасником державної допомоги згідно із законодавством.</w:t>
            </w:r>
          </w:p>
          <w:p w14:paraId="28BD8D93" w14:textId="77777777" w:rsidR="002F1EEF" w:rsidRPr="000051BB" w:rsidRDefault="002F1EEF" w:rsidP="002F1EEF">
            <w:pPr>
              <w:widowControl w:val="0"/>
              <w:shd w:val="clear" w:color="auto" w:fill="FFFFFF"/>
              <w:jc w:val="both"/>
              <w:rPr>
                <w:rFonts w:ascii="Times New Roman" w:eastAsia="Times New Roman" w:hAnsi="Times New Roman"/>
                <w:sz w:val="24"/>
                <w:szCs w:val="24"/>
              </w:rPr>
            </w:pPr>
            <w:r w:rsidRPr="009B3D79">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w:t>
            </w:r>
            <w:proofErr w:type="gramStart"/>
            <w:r w:rsidRPr="009B3D79">
              <w:rPr>
                <w:rFonts w:ascii="Times New Roman" w:eastAsia="Times New Roman" w:hAnsi="Times New Roman"/>
                <w:sz w:val="24"/>
                <w:szCs w:val="24"/>
              </w:rPr>
              <w:t>вл</w:t>
            </w:r>
            <w:proofErr w:type="gramEnd"/>
            <w:r w:rsidRPr="009B3D79">
              <w:rPr>
                <w:rFonts w:ascii="Times New Roman" w:eastAsia="Times New Roman" w:hAnsi="Times New Roman"/>
                <w:sz w:val="24"/>
                <w:szCs w:val="24"/>
              </w:rPr>
              <w:t>і та приймає рішення про намір укласти договір про закупівлю згідно із Законом з урахуванням Особливостей.</w:t>
            </w:r>
          </w:p>
          <w:p w14:paraId="0AED1B99" w14:textId="77777777" w:rsidR="002F1EEF" w:rsidRPr="00C90423" w:rsidRDefault="002F1EEF" w:rsidP="002F1EEF">
            <w:pPr>
              <w:widowControl w:val="0"/>
              <w:jc w:val="both"/>
              <w:rPr>
                <w:rFonts w:ascii="Times New Roman" w:eastAsia="Times New Roman" w:hAnsi="Times New Roman"/>
                <w:sz w:val="24"/>
                <w:szCs w:val="24"/>
              </w:rPr>
            </w:pPr>
            <w:r w:rsidRPr="00C90423">
              <w:rPr>
                <w:rFonts w:ascii="Times New Roman" w:eastAsia="Times New Roman" w:hAnsi="Times New Roman"/>
                <w:sz w:val="24"/>
                <w:szCs w:val="24"/>
              </w:rPr>
              <w:t xml:space="preserve">Замовник має право звернутися за </w:t>
            </w:r>
            <w:proofErr w:type="gramStart"/>
            <w:r w:rsidRPr="00C90423">
              <w:rPr>
                <w:rFonts w:ascii="Times New Roman" w:eastAsia="Times New Roman" w:hAnsi="Times New Roman"/>
                <w:sz w:val="24"/>
                <w:szCs w:val="24"/>
              </w:rPr>
              <w:t>п</w:t>
            </w:r>
            <w:proofErr w:type="gramEnd"/>
            <w:r w:rsidRPr="00C90423">
              <w:rPr>
                <w:rFonts w:ascii="Times New Roman" w:eastAsia="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14:paraId="1398901B" w14:textId="74287702" w:rsidR="00016C3E" w:rsidRPr="00C90423" w:rsidRDefault="002F1EEF" w:rsidP="00EF244E">
            <w:pPr>
              <w:widowControl w:val="0"/>
              <w:jc w:val="both"/>
              <w:rPr>
                <w:rFonts w:ascii="Times New Roman" w:eastAsia="Times New Roman" w:hAnsi="Times New Roman"/>
                <w:color w:val="FF0000"/>
                <w:sz w:val="24"/>
                <w:szCs w:val="24"/>
                <w:lang w:val="uk-UA"/>
              </w:rPr>
            </w:pPr>
            <w:r w:rsidRPr="00C90423">
              <w:rPr>
                <w:rFonts w:ascii="Times New Roman" w:eastAsia="Times New Roman" w:hAnsi="Times New Roman"/>
                <w:sz w:val="24"/>
                <w:szCs w:val="24"/>
              </w:rPr>
              <w:t>У разі отримання достовірної інформації про невідповідність переможця процедури закупі</w:t>
            </w:r>
            <w:proofErr w:type="gramStart"/>
            <w:r w:rsidRPr="00C90423">
              <w:rPr>
                <w:rFonts w:ascii="Times New Roman" w:eastAsia="Times New Roman" w:hAnsi="Times New Roman"/>
                <w:sz w:val="24"/>
                <w:szCs w:val="24"/>
              </w:rPr>
              <w:t>вл</w:t>
            </w:r>
            <w:proofErr w:type="gramEnd"/>
            <w:r w:rsidRPr="00C90423">
              <w:rPr>
                <w:rFonts w:ascii="Times New Roman" w:eastAsia="Times New Roman" w:hAnsi="Times New Roman"/>
                <w:sz w:val="24"/>
                <w:szCs w:val="24"/>
              </w:rPr>
              <w:t xml:space="preserve">і вимогам кваліфікаційних критеріїв </w:t>
            </w:r>
            <w:r w:rsidRPr="00C90423">
              <w:rPr>
                <w:rFonts w:ascii="Times New Roman" w:eastAsia="Times New Roman" w:hAnsi="Times New Roman"/>
                <w:i/>
                <w:sz w:val="24"/>
                <w:szCs w:val="24"/>
              </w:rPr>
              <w:t>(якщо такі вимагались)</w:t>
            </w:r>
            <w:r w:rsidRPr="00C90423">
              <w:rPr>
                <w:rFonts w:ascii="Times New Roman" w:eastAsia="Times New Roman" w:hAnsi="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C90423">
              <w:rPr>
                <w:rFonts w:ascii="Times New Roman" w:eastAsia="Times New Roman" w:hAnsi="Times New Roman"/>
                <w:sz w:val="24"/>
                <w:szCs w:val="24"/>
              </w:rPr>
              <w:t>вл</w:t>
            </w:r>
            <w:proofErr w:type="gramEnd"/>
            <w:r w:rsidRPr="00C90423">
              <w:rPr>
                <w:rFonts w:ascii="Times New Roman" w:eastAsia="Times New Roman" w:hAnsi="Times New Roman"/>
                <w:sz w:val="24"/>
                <w:szCs w:val="24"/>
              </w:rPr>
              <w:t xml:space="preserve">і, замовник відхиляє тендерну пропозицію такого учасника згідно з пунктом 41 </w:t>
            </w:r>
            <w:r w:rsidRPr="00C90423">
              <w:rPr>
                <w:rFonts w:ascii="Times New Roman" w:eastAsia="Times New Roman" w:hAnsi="Times New Roman"/>
                <w:b/>
                <w:i/>
                <w:sz w:val="24"/>
                <w:szCs w:val="24"/>
              </w:rPr>
              <w:t>Особливостей</w:t>
            </w:r>
            <w:r w:rsidR="00C90423" w:rsidRPr="00C90423">
              <w:rPr>
                <w:rFonts w:ascii="Times New Roman" w:eastAsia="Times New Roman" w:hAnsi="Times New Roman"/>
                <w:sz w:val="24"/>
                <w:szCs w:val="24"/>
              </w:rPr>
              <w:t>.</w:t>
            </w:r>
          </w:p>
        </w:tc>
      </w:tr>
      <w:tr w:rsidR="00E83144" w:rsidRPr="002F1EEF" w14:paraId="4AC41CCC" w14:textId="77777777" w:rsidTr="00B413F2">
        <w:tc>
          <w:tcPr>
            <w:tcW w:w="300" w:type="pct"/>
            <w:shd w:val="clear" w:color="auto" w:fill="FFFFFF"/>
          </w:tcPr>
          <w:p w14:paraId="32E6AFD5" w14:textId="1EA3599B" w:rsidR="00E83144" w:rsidRPr="002F1EEF" w:rsidRDefault="00E83144" w:rsidP="00B413F2">
            <w:pPr>
              <w:spacing w:before="150" w:after="150" w:line="240" w:lineRule="auto"/>
              <w:jc w:val="center"/>
              <w:rPr>
                <w:rFonts w:ascii="Times New Roman" w:eastAsia="Times New Roman" w:hAnsi="Times New Roman"/>
                <w:color w:val="FF0000"/>
                <w:sz w:val="24"/>
                <w:szCs w:val="24"/>
                <w:lang w:val="uk-UA" w:eastAsia="ru-RU"/>
              </w:rPr>
            </w:pPr>
            <w:r w:rsidRPr="00710C86">
              <w:rPr>
                <w:rFonts w:ascii="Times New Roman" w:hAnsi="Times New Roman"/>
                <w:b/>
                <w:bCs/>
                <w:color w:val="000000"/>
                <w:sz w:val="24"/>
                <w:szCs w:val="24"/>
                <w:lang w:val="uk-UA"/>
              </w:rPr>
              <w:lastRenderedPageBreak/>
              <w:t>2</w:t>
            </w:r>
          </w:p>
        </w:tc>
        <w:tc>
          <w:tcPr>
            <w:tcW w:w="1550" w:type="pct"/>
            <w:shd w:val="clear" w:color="auto" w:fill="FFFFFF"/>
          </w:tcPr>
          <w:p w14:paraId="56F45B11" w14:textId="7BB16326" w:rsidR="00E83144" w:rsidRPr="002F1EEF" w:rsidRDefault="00E83144" w:rsidP="00B413F2">
            <w:pPr>
              <w:spacing w:before="150" w:after="150" w:line="240" w:lineRule="auto"/>
              <w:rPr>
                <w:rFonts w:ascii="Times New Roman" w:eastAsia="Times New Roman" w:hAnsi="Times New Roman"/>
                <w:color w:val="FF0000"/>
                <w:sz w:val="24"/>
                <w:szCs w:val="24"/>
                <w:lang w:val="uk-UA" w:eastAsia="ru-RU"/>
              </w:rPr>
            </w:pPr>
            <w:r w:rsidRPr="00710C86">
              <w:rPr>
                <w:rFonts w:ascii="Times New Roman" w:hAnsi="Times New Roman"/>
                <w:b/>
                <w:bCs/>
                <w:color w:val="000000"/>
                <w:sz w:val="24"/>
                <w:szCs w:val="24"/>
                <w:lang w:val="uk-UA"/>
              </w:rPr>
              <w:t>Опис та приклади формальних (несуттєвих) помилок, допущення яких учасниками не призведе до відх</w:t>
            </w:r>
            <w:r>
              <w:rPr>
                <w:rFonts w:ascii="Times New Roman" w:hAnsi="Times New Roman"/>
                <w:b/>
                <w:bCs/>
                <w:color w:val="000000"/>
                <w:sz w:val="24"/>
                <w:szCs w:val="24"/>
                <w:lang w:val="uk-UA"/>
              </w:rPr>
              <w:t>илення їх тендерних пропозицій</w:t>
            </w:r>
          </w:p>
        </w:tc>
        <w:tc>
          <w:tcPr>
            <w:tcW w:w="3150" w:type="pct"/>
            <w:shd w:val="clear" w:color="auto" w:fill="FFFFFF"/>
          </w:tcPr>
          <w:p w14:paraId="5F35B2D2" w14:textId="77777777" w:rsidR="00E83144" w:rsidRPr="00B13E8B" w:rsidRDefault="00E83144" w:rsidP="00F06795">
            <w:pPr>
              <w:widowControl w:val="0"/>
              <w:spacing w:after="0" w:line="240" w:lineRule="auto"/>
              <w:contextualSpacing/>
              <w:jc w:val="both"/>
              <w:rPr>
                <w:rFonts w:ascii="Times New Roman" w:hAnsi="Times New Roman"/>
                <w:sz w:val="24"/>
                <w:szCs w:val="24"/>
                <w:lang w:val="uk-UA"/>
              </w:rPr>
            </w:pPr>
            <w:r w:rsidRPr="00710C86">
              <w:rPr>
                <w:rFonts w:ascii="Times New Roman" w:hAnsi="Times New Roman"/>
                <w:color w:val="000000"/>
                <w:sz w:val="24"/>
                <w:szCs w:val="24"/>
                <w:lang w:val="uk-UA"/>
              </w:rPr>
              <w:t xml:space="preserve">2.1. </w:t>
            </w:r>
            <w:r w:rsidRPr="00B13E8B">
              <w:rPr>
                <w:rFonts w:ascii="Times New Roman" w:hAnsi="Times New Roman"/>
                <w:b/>
                <w:sz w:val="24"/>
                <w:szCs w:val="24"/>
                <w:lang w:val="uk-UA"/>
              </w:rPr>
              <w:t>Формальними (несуттєвими) вважаються помилки</w:t>
            </w:r>
            <w:r w:rsidRPr="00B13E8B">
              <w:rPr>
                <w:rFonts w:ascii="Times New Roman" w:hAnsi="Times New Roman"/>
                <w:sz w:val="24"/>
                <w:szCs w:val="24"/>
                <w:lang w:val="uk-UA"/>
              </w:rPr>
              <w:t>, що пов’язані з оформленням тендерної пропозиції та не впливають на зміст пропозиції, а саме - технічні помилки та описки.</w:t>
            </w:r>
          </w:p>
          <w:p w14:paraId="2A1A129C" w14:textId="77777777" w:rsidR="00E83144" w:rsidRPr="00B13E8B" w:rsidRDefault="00E83144" w:rsidP="00F06795">
            <w:pPr>
              <w:widowControl w:val="0"/>
              <w:spacing w:after="0" w:line="240" w:lineRule="auto"/>
              <w:contextualSpacing/>
              <w:jc w:val="both"/>
              <w:rPr>
                <w:rFonts w:ascii="Times New Roman" w:hAnsi="Times New Roman"/>
                <w:sz w:val="24"/>
                <w:szCs w:val="24"/>
                <w:lang w:val="uk-UA"/>
              </w:rPr>
            </w:pPr>
            <w:r w:rsidRPr="00B13E8B">
              <w:rPr>
                <w:rFonts w:ascii="Times New Roman" w:hAnsi="Times New Roman"/>
                <w:sz w:val="24"/>
                <w:szCs w:val="24"/>
                <w:lang w:val="uk-UA"/>
              </w:rPr>
              <w:t>Перелік формальних (несуттєвих) помилок, допущення яких учасниками не призведе до відхилення їх тендерних пропозицій наведено у наказі Міністерства розвитку, економіки, торгівлі та сільського господарства України від 15 квітня 2020 року № 710 «Про затвердження переліку формальних помилок», а саме:</w:t>
            </w:r>
          </w:p>
          <w:p w14:paraId="4548A8DD"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B21A95">
              <w:rPr>
                <w:rFonts w:ascii="Times New Roman" w:eastAsia="Calibri" w:hAnsi="Times New Roman" w:cs="Times New Roman"/>
                <w:sz w:val="24"/>
                <w:szCs w:val="24"/>
                <w:lang w:val="uk-UA" w:eastAsia="en-US"/>
              </w:rPr>
              <w:t>1</w:t>
            </w:r>
            <w:r>
              <w:rPr>
                <w:rFonts w:ascii="Times New Roman" w:eastAsia="Calibri" w:hAnsi="Times New Roman" w:cs="Times New Roman"/>
                <w:sz w:val="24"/>
                <w:szCs w:val="24"/>
                <w:lang w:val="uk-UA" w:eastAsia="en-US"/>
              </w:rPr>
              <w:t>)</w:t>
            </w:r>
            <w:r w:rsidRPr="00B21A95">
              <w:rPr>
                <w:rFonts w:ascii="Times New Roman" w:eastAsia="Calibri" w:hAnsi="Times New Roman" w:cs="Times New Roman"/>
                <w:sz w:val="24"/>
                <w:szCs w:val="24"/>
                <w:lang w:val="uk-UA" w:eastAsia="en-US"/>
              </w:rPr>
              <w:t xml:space="preserve"> Інформація/документ, подана учасником процедури закупівлі у складі тендерної пропозиції, містить помилку (помилки) у частині:</w:t>
            </w:r>
          </w:p>
          <w:p w14:paraId="0F82F6FC"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уживання великої літери</w:t>
            </w:r>
            <w:r>
              <w:rPr>
                <w:rFonts w:ascii="Times New Roman" w:eastAsia="Calibri" w:hAnsi="Times New Roman" w:cs="Times New Roman"/>
                <w:sz w:val="24"/>
                <w:szCs w:val="24"/>
                <w:lang w:val="uk-UA" w:eastAsia="en-US"/>
              </w:rPr>
              <w:t xml:space="preserve"> </w:t>
            </w:r>
            <w:r w:rsidRPr="00037096">
              <w:rPr>
                <w:rFonts w:ascii="Times New Roman" w:eastAsia="Calibri" w:hAnsi="Times New Roman" w:cs="Times New Roman"/>
                <w:b/>
                <w:sz w:val="24"/>
                <w:szCs w:val="24"/>
                <w:lang w:val="uk-UA" w:eastAsia="en-US"/>
              </w:rPr>
              <w:t xml:space="preserve">(наприклад: у назві </w:t>
            </w:r>
            <w:r w:rsidRPr="00037096">
              <w:rPr>
                <w:rFonts w:ascii="Times New Roman" w:eastAsia="Calibri" w:hAnsi="Times New Roman" w:cs="Times New Roman"/>
                <w:b/>
                <w:sz w:val="24"/>
                <w:szCs w:val="24"/>
                <w:lang w:val="uk-UA" w:eastAsia="en-US"/>
              </w:rPr>
              <w:lastRenderedPageBreak/>
              <w:t>підприємства замість ТОВ «Бенд» вказано ТОВ «бенд» або в імені та прізвищі керівника замість Кірюкова Анна зазначено кірюкова Анна)</w:t>
            </w:r>
            <w:r w:rsidRPr="00B21A95">
              <w:rPr>
                <w:rFonts w:ascii="Times New Roman" w:eastAsia="Calibri" w:hAnsi="Times New Roman" w:cs="Times New Roman"/>
                <w:sz w:val="24"/>
                <w:szCs w:val="24"/>
                <w:lang w:val="uk-UA" w:eastAsia="en-US"/>
              </w:rPr>
              <w:t>;</w:t>
            </w:r>
          </w:p>
          <w:p w14:paraId="2E49ED13"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уживання розділових знаків та відмінювання слів у реченні</w:t>
            </w:r>
            <w:r w:rsidRPr="00AA310A">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 xml:space="preserve">(наприклад відсутність двокрапки після узагальнюючого слова «…повідомляю наступне фізична особа, яка є учасником, не була засуджена за </w:t>
            </w:r>
            <w:r>
              <w:rPr>
                <w:rFonts w:ascii="Times New Roman" w:eastAsia="Calibri" w:hAnsi="Times New Roman" w:cs="Times New Roman"/>
                <w:b/>
                <w:sz w:val="24"/>
                <w:szCs w:val="24"/>
                <w:lang w:val="uk-UA" w:eastAsia="en-US"/>
              </w:rPr>
              <w:t>кримінальне правопорушення</w:t>
            </w:r>
            <w:r w:rsidRPr="00453894">
              <w:rPr>
                <w:rFonts w:ascii="Times New Roman" w:eastAsia="Calibri" w:hAnsi="Times New Roman" w:cs="Times New Roman"/>
                <w:b/>
                <w:sz w:val="24"/>
                <w:szCs w:val="24"/>
                <w:lang w:val="uk-UA" w:eastAsia="en-US"/>
              </w:rPr>
              <w:t>…»</w:t>
            </w:r>
            <w:r w:rsidRPr="00453894">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14:paraId="6518CF56"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використання слова або мовного звороту, запозичених з іншої мови</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замість слова «наказ» вживається слово «приказ»)</w:t>
            </w:r>
            <w:r w:rsidRPr="00453894">
              <w:rPr>
                <w:rFonts w:ascii="Times New Roman" w:eastAsia="Calibri" w:hAnsi="Times New Roman" w:cs="Times New Roman"/>
                <w:sz w:val="24"/>
                <w:szCs w:val="24"/>
                <w:lang w:val="uk-UA" w:eastAsia="en-US"/>
              </w:rPr>
              <w:t>;</w:t>
            </w:r>
          </w:p>
          <w:p w14:paraId="03D7037E" w14:textId="77777777" w:rsidR="00E83144"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 xml:space="preserve">(наприклад, якщо в документі посилаючись на номер оголошення замість </w:t>
            </w:r>
            <w:r w:rsidRPr="00453894">
              <w:rPr>
                <w:rFonts w:ascii="Times New Roman" w:eastAsia="Calibri" w:hAnsi="Times New Roman" w:cs="Times New Roman"/>
                <w:b/>
                <w:bCs/>
                <w:sz w:val="24"/>
                <w:szCs w:val="24"/>
                <w:lang w:eastAsia="en-US"/>
              </w:rPr>
              <w:t>UA-2020-</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-00</w:t>
            </w:r>
            <w:r w:rsidRPr="00453894">
              <w:rPr>
                <w:rFonts w:ascii="Times New Roman" w:eastAsia="Calibri" w:hAnsi="Times New Roman" w:cs="Times New Roman"/>
                <w:b/>
                <w:bCs/>
                <w:sz w:val="24"/>
                <w:szCs w:val="24"/>
                <w:lang w:val="uk-UA" w:eastAsia="en-US"/>
              </w:rPr>
              <w:t>0000</w:t>
            </w:r>
            <w:r w:rsidRPr="00453894">
              <w:rPr>
                <w:rFonts w:ascii="Times New Roman" w:eastAsia="Calibri" w:hAnsi="Times New Roman" w:cs="Times New Roman"/>
                <w:b/>
                <w:bCs/>
                <w:sz w:val="24"/>
                <w:szCs w:val="24"/>
                <w:lang w:eastAsia="en-US"/>
              </w:rPr>
              <w:t>-b</w:t>
            </w:r>
            <w:r w:rsidRPr="00453894">
              <w:rPr>
                <w:rFonts w:ascii="Times New Roman" w:eastAsia="Calibri" w:hAnsi="Times New Roman" w:cs="Times New Roman"/>
                <w:b/>
                <w:bCs/>
                <w:sz w:val="24"/>
                <w:szCs w:val="24"/>
                <w:lang w:val="uk-UA" w:eastAsia="en-US"/>
              </w:rPr>
              <w:t xml:space="preserve"> зазначено </w:t>
            </w:r>
            <w:r w:rsidRPr="00453894">
              <w:rPr>
                <w:rFonts w:ascii="Times New Roman" w:eastAsia="Calibri" w:hAnsi="Times New Roman" w:cs="Times New Roman"/>
                <w:b/>
                <w:bCs/>
                <w:sz w:val="24"/>
                <w:szCs w:val="24"/>
                <w:lang w:eastAsia="en-US"/>
              </w:rPr>
              <w:t>UA-2020-</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w:t>
            </w:r>
            <w:r w:rsidRPr="00453894">
              <w:rPr>
                <w:rFonts w:ascii="Times New Roman" w:eastAsia="Calibri" w:hAnsi="Times New Roman" w:cs="Times New Roman"/>
                <w:b/>
                <w:bCs/>
                <w:sz w:val="24"/>
                <w:szCs w:val="24"/>
                <w:lang w:val="uk-UA" w:eastAsia="en-US"/>
              </w:rPr>
              <w:t>01</w:t>
            </w:r>
            <w:r w:rsidRPr="00453894">
              <w:rPr>
                <w:rFonts w:ascii="Times New Roman" w:eastAsia="Calibri" w:hAnsi="Times New Roman" w:cs="Times New Roman"/>
                <w:b/>
                <w:bCs/>
                <w:sz w:val="24"/>
                <w:szCs w:val="24"/>
                <w:lang w:eastAsia="en-US"/>
              </w:rPr>
              <w:t>-00</w:t>
            </w:r>
            <w:r w:rsidRPr="00453894">
              <w:rPr>
                <w:rFonts w:ascii="Times New Roman" w:eastAsia="Calibri" w:hAnsi="Times New Roman" w:cs="Times New Roman"/>
                <w:b/>
                <w:bCs/>
                <w:sz w:val="24"/>
                <w:szCs w:val="24"/>
                <w:lang w:val="uk-UA" w:eastAsia="en-US"/>
              </w:rPr>
              <w:t>0002</w:t>
            </w:r>
            <w:r w:rsidRPr="00453894">
              <w:rPr>
                <w:rFonts w:ascii="Times New Roman" w:eastAsia="Calibri" w:hAnsi="Times New Roman" w:cs="Times New Roman"/>
                <w:b/>
                <w:bCs/>
                <w:sz w:val="24"/>
                <w:szCs w:val="24"/>
                <w:lang w:eastAsia="en-US"/>
              </w:rPr>
              <w:t>-b</w:t>
            </w:r>
            <w:r w:rsidRPr="00453894">
              <w:rPr>
                <w:rFonts w:ascii="Times New Roman" w:eastAsia="Calibri" w:hAnsi="Times New Roman" w:cs="Times New Roman"/>
                <w:b/>
                <w:sz w:val="24"/>
                <w:szCs w:val="24"/>
                <w:lang w:val="uk-UA" w:eastAsia="en-US"/>
              </w:rPr>
              <w:t>)</w:t>
            </w:r>
            <w:r w:rsidRPr="00453894">
              <w:rPr>
                <w:rFonts w:ascii="Times New Roman" w:eastAsia="Calibri" w:hAnsi="Times New Roman" w:cs="Times New Roman"/>
                <w:sz w:val="24"/>
                <w:szCs w:val="24"/>
                <w:lang w:val="uk-UA" w:eastAsia="en-US"/>
              </w:rPr>
              <w:t>;</w:t>
            </w:r>
          </w:p>
          <w:p w14:paraId="6AADA5CE"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застосування правил переносу частини слова з рядка в рядок</w:t>
            </w:r>
            <w:r>
              <w:rPr>
                <w:rFonts w:ascii="Times New Roman" w:eastAsia="Calibri" w:hAnsi="Times New Roman" w:cs="Times New Roman"/>
                <w:sz w:val="24"/>
                <w:szCs w:val="24"/>
                <w:lang w:val="uk-UA" w:eastAsia="en-US"/>
              </w:rPr>
              <w:t xml:space="preserve"> </w:t>
            </w:r>
            <w:r w:rsidRPr="00BF3B2E">
              <w:rPr>
                <w:rFonts w:ascii="Times New Roman" w:eastAsia="Calibri" w:hAnsi="Times New Roman" w:cs="Times New Roman"/>
                <w:b/>
                <w:sz w:val="24"/>
                <w:szCs w:val="24"/>
                <w:lang w:val="uk-UA" w:eastAsia="en-US"/>
              </w:rPr>
              <w:t>(наприклад</w:t>
            </w:r>
            <w:r w:rsidRPr="00BF3B2E">
              <w:rPr>
                <w:rFonts w:ascii="Times New Roman" w:eastAsia="Calibri" w:hAnsi="Times New Roman" w:cs="Times New Roman"/>
                <w:b/>
                <w:sz w:val="24"/>
                <w:szCs w:val="24"/>
                <w:lang w:eastAsia="en-US"/>
              </w:rPr>
              <w:t>: замість міль-йон гривень написано мільй-он гривень)</w:t>
            </w:r>
            <w:r w:rsidRPr="00BF3B2E">
              <w:rPr>
                <w:rFonts w:ascii="Times New Roman" w:eastAsia="Calibri" w:hAnsi="Times New Roman" w:cs="Times New Roman"/>
                <w:b/>
                <w:sz w:val="24"/>
                <w:szCs w:val="24"/>
                <w:lang w:val="uk-UA" w:eastAsia="en-US"/>
              </w:rPr>
              <w:t>;</w:t>
            </w:r>
          </w:p>
          <w:p w14:paraId="22BEB00C"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написання слів разом та/або окремо, та/або через дефіс</w:t>
            </w:r>
            <w:r>
              <w:rPr>
                <w:rFonts w:ascii="Times New Roman" w:eastAsia="Calibri" w:hAnsi="Times New Roman" w:cs="Times New Roman"/>
                <w:sz w:val="24"/>
                <w:szCs w:val="24"/>
                <w:lang w:val="uk-UA" w:eastAsia="en-US"/>
              </w:rPr>
              <w:t xml:space="preserve"> </w:t>
            </w:r>
            <w:r w:rsidRPr="00BF3B2E">
              <w:rPr>
                <w:rFonts w:ascii="Times New Roman" w:eastAsia="Calibri" w:hAnsi="Times New Roman" w:cs="Times New Roman"/>
                <w:b/>
                <w:sz w:val="24"/>
                <w:szCs w:val="24"/>
                <w:lang w:val="uk-UA" w:eastAsia="en-US"/>
              </w:rPr>
              <w:t>(наприклад замість ціна договору становить написано ціна договорустановить, або замість ім’я та по батькові буде зазначено ім’я та по-батькові);</w:t>
            </w:r>
          </w:p>
          <w:p w14:paraId="08747888"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 </w:t>
            </w:r>
            <w:r w:rsidRPr="00B21A95">
              <w:rPr>
                <w:rFonts w:ascii="Times New Roman" w:eastAsia="Calibri" w:hAnsi="Times New Roman" w:cs="Times New Roman"/>
                <w:sz w:val="24"/>
                <w:szCs w:val="24"/>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453894">
              <w:rPr>
                <w:rFonts w:ascii="Times New Roman" w:eastAsia="Calibri" w:hAnsi="Times New Roman" w:cs="Times New Roman"/>
                <w:b/>
                <w:sz w:val="24"/>
                <w:szCs w:val="24"/>
                <w:lang w:val="uk-UA" w:eastAsia="en-US"/>
              </w:rPr>
              <w:t xml:space="preserve"> (наприклад,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B21A95">
              <w:rPr>
                <w:rFonts w:ascii="Times New Roman" w:eastAsia="Calibri" w:hAnsi="Times New Roman" w:cs="Times New Roman"/>
                <w:sz w:val="24"/>
                <w:szCs w:val="24"/>
                <w:lang w:val="uk-UA" w:eastAsia="en-US"/>
              </w:rPr>
              <w:t>.</w:t>
            </w:r>
          </w:p>
          <w:p w14:paraId="7740A769" w14:textId="77777777" w:rsidR="00E83144" w:rsidRPr="00B21A95" w:rsidRDefault="00E83144" w:rsidP="00F06795">
            <w:pPr>
              <w:widowControl w:val="0"/>
              <w:spacing w:after="0" w:line="240" w:lineRule="auto"/>
              <w:ind w:hanging="21"/>
              <w:contextualSpacing/>
              <w:jc w:val="both"/>
              <w:rPr>
                <w:rFonts w:ascii="Times New Roman" w:hAnsi="Times New Roman"/>
                <w:sz w:val="24"/>
                <w:szCs w:val="24"/>
                <w:lang w:val="uk-UA"/>
              </w:rPr>
            </w:pPr>
            <w:r w:rsidRPr="00B21A95">
              <w:rPr>
                <w:rFonts w:ascii="Times New Roman" w:hAnsi="Times New Roman"/>
                <w:sz w:val="24"/>
                <w:szCs w:val="24"/>
                <w:lang w:val="uk-UA"/>
              </w:rPr>
              <w:t>2</w:t>
            </w:r>
            <w:r>
              <w:rPr>
                <w:rFonts w:ascii="Times New Roman" w:hAnsi="Times New Roman"/>
                <w:sz w:val="24"/>
                <w:szCs w:val="24"/>
                <w:lang w:val="uk-UA"/>
              </w:rPr>
              <w:t>)</w:t>
            </w:r>
            <w:r w:rsidRPr="00B21A95">
              <w:rPr>
                <w:rFonts w:ascii="Times New Roman" w:hAnsi="Times New Roman"/>
                <w:sz w:val="24"/>
                <w:szCs w:val="24"/>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Pr>
                <w:rFonts w:ascii="Times New Roman" w:hAnsi="Times New Roman"/>
                <w:sz w:val="24"/>
                <w:szCs w:val="24"/>
                <w:lang w:val="uk-UA"/>
              </w:rPr>
              <w:t xml:space="preserve"> </w:t>
            </w:r>
            <w:r w:rsidRPr="00453894">
              <w:rPr>
                <w:rFonts w:ascii="Times New Roman" w:hAnsi="Times New Roman"/>
                <w:b/>
                <w:sz w:val="24"/>
                <w:szCs w:val="24"/>
                <w:lang w:val="uk-UA"/>
              </w:rPr>
              <w:t xml:space="preserve">(наприклад замість «Тендерна пропозиція» учасником </w:t>
            </w:r>
            <w:r>
              <w:rPr>
                <w:rFonts w:ascii="Times New Roman" w:hAnsi="Times New Roman"/>
                <w:b/>
                <w:sz w:val="24"/>
                <w:szCs w:val="24"/>
                <w:lang w:val="uk-UA"/>
              </w:rPr>
              <w:t>в</w:t>
            </w:r>
            <w:r w:rsidRPr="00453894">
              <w:rPr>
                <w:rFonts w:ascii="Times New Roman" w:hAnsi="Times New Roman"/>
                <w:b/>
                <w:sz w:val="24"/>
                <w:szCs w:val="24"/>
                <w:lang w:val="uk-UA"/>
              </w:rPr>
              <w:t xml:space="preserve">несена інформація «Тнедерна </w:t>
            </w:r>
            <w:r w:rsidRPr="00453894">
              <w:rPr>
                <w:rFonts w:ascii="Times New Roman" w:hAnsi="Times New Roman"/>
                <w:b/>
                <w:sz w:val="24"/>
                <w:szCs w:val="24"/>
                <w:lang w:val="uk-UA"/>
              </w:rPr>
              <w:lastRenderedPageBreak/>
              <w:t>порпозиція»).</w:t>
            </w:r>
          </w:p>
          <w:p w14:paraId="06635538" w14:textId="77777777" w:rsidR="00E83144"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3)</w:t>
            </w:r>
            <w:r w:rsidRPr="00B21A95">
              <w:rPr>
                <w:rFonts w:ascii="Times New Roman" w:eastAsia="Calibri" w:hAnsi="Times New Roman" w:cs="Times New Roman"/>
                <w:sz w:val="24"/>
                <w:szCs w:val="24"/>
                <w:lang w:val="uk-UA" w:eastAsia="en-US"/>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поданий документ замість назви «Довідка», як вимагалось Замовником, називається «Інформація»)</w:t>
            </w:r>
            <w:r w:rsidRPr="00453894">
              <w:rPr>
                <w:rFonts w:ascii="Times New Roman" w:eastAsia="Calibri" w:hAnsi="Times New Roman" w:cs="Times New Roman"/>
                <w:sz w:val="24"/>
                <w:szCs w:val="24"/>
                <w:lang w:val="uk-UA" w:eastAsia="en-US"/>
              </w:rPr>
              <w:t>.</w:t>
            </w:r>
          </w:p>
          <w:p w14:paraId="2BC8F261" w14:textId="77777777" w:rsidR="00E83144" w:rsidRPr="00B21A95" w:rsidRDefault="00E83144" w:rsidP="00F06795">
            <w:pPr>
              <w:widowControl w:val="0"/>
              <w:spacing w:after="0" w:line="240" w:lineRule="auto"/>
              <w:ind w:hanging="21"/>
              <w:contextualSpacing/>
              <w:jc w:val="both"/>
              <w:rPr>
                <w:rFonts w:ascii="Times New Roman" w:hAnsi="Times New Roman"/>
                <w:sz w:val="24"/>
                <w:szCs w:val="24"/>
                <w:lang w:val="uk-UA"/>
              </w:rPr>
            </w:pPr>
            <w:r w:rsidRPr="00B21A95">
              <w:rPr>
                <w:rFonts w:ascii="Times New Roman" w:hAnsi="Times New Roman"/>
                <w:sz w:val="24"/>
                <w:szCs w:val="24"/>
                <w:lang w:val="uk-UA"/>
              </w:rPr>
              <w:t>4</w:t>
            </w:r>
            <w:r>
              <w:rPr>
                <w:rFonts w:ascii="Times New Roman" w:hAnsi="Times New Roman"/>
                <w:sz w:val="24"/>
                <w:szCs w:val="24"/>
                <w:lang w:val="uk-UA"/>
              </w:rPr>
              <w:t>)</w:t>
            </w:r>
            <w:r w:rsidRPr="00B21A95">
              <w:rPr>
                <w:rFonts w:ascii="Times New Roman" w:hAnsi="Times New Roman"/>
                <w:sz w:val="24"/>
                <w:szCs w:val="24"/>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r>
              <w:rPr>
                <w:rFonts w:ascii="Times New Roman" w:hAnsi="Times New Roman"/>
                <w:sz w:val="24"/>
                <w:szCs w:val="24"/>
                <w:lang w:val="uk-UA"/>
              </w:rPr>
              <w:t xml:space="preserve"> </w:t>
            </w:r>
            <w:r w:rsidRPr="00453894">
              <w:rPr>
                <w:rFonts w:ascii="Times New Roman" w:hAnsi="Times New Roman"/>
                <w:b/>
                <w:sz w:val="24"/>
                <w:szCs w:val="24"/>
                <w:lang w:val="uk-UA"/>
              </w:rPr>
              <w:t>(наприклад підпис учасника на копії статуту підприємства міститься не на кожній сторінці)</w:t>
            </w:r>
            <w:r>
              <w:rPr>
                <w:rFonts w:ascii="Times New Roman" w:hAnsi="Times New Roman"/>
                <w:sz w:val="24"/>
                <w:szCs w:val="24"/>
                <w:lang w:val="uk-UA"/>
              </w:rPr>
              <w:t>.</w:t>
            </w:r>
          </w:p>
          <w:p w14:paraId="57072D15"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5)</w:t>
            </w:r>
            <w:r w:rsidRPr="00B21A95">
              <w:rPr>
                <w:rFonts w:ascii="Times New Roman" w:eastAsia="Calibri" w:hAnsi="Times New Roman" w:cs="Times New Roman"/>
                <w:sz w:val="24"/>
                <w:szCs w:val="24"/>
                <w:lang w:val="uk-UA" w:eastAsia="en-US"/>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453894">
              <w:rPr>
                <w:rFonts w:ascii="Times New Roman" w:eastAsia="Calibri" w:hAnsi="Times New Roman" w:cs="Times New Roman"/>
                <w:sz w:val="24"/>
                <w:szCs w:val="24"/>
                <w:lang w:val="uk-UA" w:eastAsia="en-US"/>
              </w:rPr>
              <w:t>.</w:t>
            </w:r>
          </w:p>
          <w:p w14:paraId="49596129"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B21A95">
              <w:rPr>
                <w:rFonts w:ascii="Times New Roman" w:eastAsia="Calibri" w:hAnsi="Times New Roman" w:cs="Times New Roman"/>
                <w:sz w:val="24"/>
                <w:szCs w:val="24"/>
                <w:lang w:val="uk-UA" w:eastAsia="en-US"/>
              </w:rPr>
              <w:t>6</w:t>
            </w:r>
            <w:r>
              <w:rPr>
                <w:rFonts w:ascii="Times New Roman" w:eastAsia="Calibri" w:hAnsi="Times New Roman" w:cs="Times New Roman"/>
                <w:sz w:val="24"/>
                <w:szCs w:val="24"/>
                <w:lang w:val="uk-UA" w:eastAsia="en-US"/>
              </w:rPr>
              <w:t>)</w:t>
            </w:r>
            <w:r w:rsidRPr="00B21A95">
              <w:rPr>
                <w:rFonts w:ascii="Times New Roman" w:eastAsia="Calibri" w:hAnsi="Times New Roman" w:cs="Times New Roman"/>
                <w:sz w:val="24"/>
                <w:szCs w:val="24"/>
                <w:lang w:val="uk-UA" w:eastAsia="en-US"/>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B21A95">
              <w:rPr>
                <w:rFonts w:ascii="Times New Roman" w:eastAsia="Calibri" w:hAnsi="Times New Roman" w:cs="Times New Roman"/>
                <w:sz w:val="24"/>
                <w:szCs w:val="24"/>
                <w:lang w:val="uk-UA" w:eastAsia="en-US"/>
              </w:rPr>
              <w:t>.</w:t>
            </w:r>
          </w:p>
          <w:p w14:paraId="04F13645"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7)</w:t>
            </w:r>
            <w:r w:rsidRPr="00B21A95">
              <w:rPr>
                <w:rFonts w:ascii="Times New Roman" w:eastAsia="Calibri" w:hAnsi="Times New Roman" w:cs="Times New Roman"/>
                <w:sz w:val="24"/>
                <w:szCs w:val="24"/>
                <w:lang w:val="uk-UA" w:eastAsia="en-US"/>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(наприклад, якщо документ «довідка про досвід виконання аналогічного договору» не містить вихідного номера)</w:t>
            </w:r>
            <w:r w:rsidRPr="00453894">
              <w:rPr>
                <w:rFonts w:ascii="Times New Roman" w:eastAsia="Calibri" w:hAnsi="Times New Roman" w:cs="Times New Roman"/>
                <w:sz w:val="24"/>
                <w:szCs w:val="24"/>
                <w:lang w:val="uk-UA" w:eastAsia="en-US"/>
              </w:rPr>
              <w:t>.</w:t>
            </w:r>
          </w:p>
          <w:p w14:paraId="34BB9669" w14:textId="77777777" w:rsidR="00E83144" w:rsidRPr="00FB0414" w:rsidRDefault="00E83144" w:rsidP="00F06795">
            <w:pPr>
              <w:widowControl w:val="0"/>
              <w:spacing w:after="0" w:line="240" w:lineRule="auto"/>
              <w:ind w:hanging="21"/>
              <w:contextualSpacing/>
              <w:jc w:val="both"/>
              <w:rPr>
                <w:rFonts w:ascii="Times New Roman" w:hAnsi="Times New Roman"/>
                <w:sz w:val="24"/>
                <w:szCs w:val="24"/>
                <w:lang w:val="uk-UA"/>
              </w:rPr>
            </w:pPr>
            <w:r w:rsidRPr="00B21A95">
              <w:rPr>
                <w:rFonts w:ascii="Times New Roman" w:hAnsi="Times New Roman"/>
                <w:sz w:val="24"/>
                <w:szCs w:val="24"/>
                <w:lang w:val="uk-UA"/>
              </w:rPr>
              <w:t>8</w:t>
            </w:r>
            <w:r>
              <w:rPr>
                <w:rFonts w:ascii="Times New Roman" w:hAnsi="Times New Roman"/>
                <w:sz w:val="24"/>
                <w:szCs w:val="24"/>
                <w:lang w:val="uk-UA"/>
              </w:rPr>
              <w:t>)</w:t>
            </w:r>
            <w:r w:rsidRPr="00B21A95">
              <w:rPr>
                <w:rFonts w:ascii="Times New Roman" w:hAnsi="Times New Roman"/>
                <w:sz w:val="24"/>
                <w:szCs w:val="24"/>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Pr>
                <w:rFonts w:ascii="Times New Roman" w:hAnsi="Times New Roman"/>
                <w:sz w:val="24"/>
                <w:szCs w:val="24"/>
                <w:lang w:val="uk-UA"/>
              </w:rPr>
              <w:t xml:space="preserve"> </w:t>
            </w:r>
            <w:r w:rsidRPr="00FB0414">
              <w:rPr>
                <w:rFonts w:ascii="Times New Roman" w:hAnsi="Times New Roman"/>
                <w:b/>
                <w:sz w:val="24"/>
                <w:szCs w:val="24"/>
                <w:lang w:val="uk-UA"/>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FB0414">
              <w:rPr>
                <w:rFonts w:ascii="Times New Roman" w:hAnsi="Times New Roman"/>
                <w:sz w:val="24"/>
                <w:szCs w:val="24"/>
                <w:lang w:val="uk-UA"/>
              </w:rPr>
              <w:t>.</w:t>
            </w:r>
          </w:p>
          <w:p w14:paraId="1B860D78" w14:textId="77777777" w:rsidR="00E83144" w:rsidRPr="00453894" w:rsidRDefault="00E83144" w:rsidP="00F06795">
            <w:pPr>
              <w:widowControl w:val="0"/>
              <w:spacing w:after="0" w:line="240" w:lineRule="auto"/>
              <w:ind w:hanging="21"/>
              <w:contextualSpacing/>
              <w:jc w:val="both"/>
              <w:rPr>
                <w:rFonts w:ascii="Times New Roman" w:hAnsi="Times New Roman"/>
                <w:sz w:val="24"/>
                <w:szCs w:val="24"/>
                <w:lang w:val="uk-UA"/>
              </w:rPr>
            </w:pPr>
            <w:r w:rsidRPr="00FB0414">
              <w:rPr>
                <w:rFonts w:ascii="Times New Roman" w:hAnsi="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B0414">
              <w:rPr>
                <w:rFonts w:ascii="Times New Roman" w:hAnsi="Times New Roman"/>
                <w:b/>
                <w:sz w:val="24"/>
                <w:szCs w:val="24"/>
                <w:lang w:val="uk-UA"/>
              </w:rPr>
              <w:t xml:space="preserve">(наприклад, переклад документа завізований ще й </w:t>
            </w:r>
            <w:r w:rsidRPr="00453894">
              <w:rPr>
                <w:rFonts w:ascii="Times New Roman" w:hAnsi="Times New Roman"/>
                <w:b/>
                <w:sz w:val="24"/>
                <w:szCs w:val="24"/>
                <w:lang w:val="uk-UA"/>
              </w:rPr>
              <w:t>перекладачем тощо).</w:t>
            </w:r>
          </w:p>
          <w:p w14:paraId="00BF6779" w14:textId="77777777" w:rsidR="00E83144" w:rsidRPr="00B21A95" w:rsidRDefault="00E83144" w:rsidP="00F0679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B21A95">
              <w:rPr>
                <w:rFonts w:ascii="Times New Roman" w:eastAsia="Calibri" w:hAnsi="Times New Roman" w:cs="Times New Roman"/>
                <w:sz w:val="24"/>
                <w:szCs w:val="24"/>
                <w:lang w:val="uk-UA" w:eastAsia="en-US"/>
              </w:rPr>
              <w:lastRenderedPageBreak/>
              <w:t>10</w:t>
            </w:r>
            <w:r>
              <w:rPr>
                <w:rFonts w:ascii="Times New Roman" w:eastAsia="Calibri" w:hAnsi="Times New Roman" w:cs="Times New Roman"/>
                <w:sz w:val="24"/>
                <w:szCs w:val="24"/>
                <w:lang w:val="uk-UA" w:eastAsia="en-US"/>
              </w:rPr>
              <w:t>)</w:t>
            </w:r>
            <w:r w:rsidRPr="00B21A95">
              <w:rPr>
                <w:rFonts w:ascii="Times New Roman" w:eastAsia="Calibri" w:hAnsi="Times New Roman" w:cs="Times New Roman"/>
                <w:sz w:val="24"/>
                <w:szCs w:val="24"/>
                <w:lang w:val="uk-UA" w:eastAsia="en-US"/>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Pr>
                <w:rFonts w:ascii="Times New Roman" w:eastAsia="Calibri" w:hAnsi="Times New Roman" w:cs="Times New Roman"/>
                <w:sz w:val="24"/>
                <w:szCs w:val="24"/>
                <w:lang w:val="uk-UA" w:eastAsia="en-US"/>
              </w:rPr>
              <w:t xml:space="preserve"> </w:t>
            </w:r>
            <w:r w:rsidRPr="00453894">
              <w:rPr>
                <w:rFonts w:ascii="Times New Roman" w:eastAsia="Calibri" w:hAnsi="Times New Roman" w:cs="Times New Roman"/>
                <w:b/>
                <w:sz w:val="24"/>
                <w:szCs w:val="24"/>
                <w:lang w:val="uk-UA" w:eastAsia="en-US"/>
              </w:rPr>
              <w:t xml:space="preserve"> (наприклад,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453894">
              <w:rPr>
                <w:rFonts w:ascii="Times New Roman" w:eastAsia="Calibri" w:hAnsi="Times New Roman" w:cs="Times New Roman"/>
                <w:sz w:val="24"/>
                <w:szCs w:val="24"/>
                <w:lang w:val="uk-UA" w:eastAsia="en-US"/>
              </w:rPr>
              <w:t>.</w:t>
            </w:r>
          </w:p>
          <w:p w14:paraId="49F14D3F" w14:textId="77777777" w:rsidR="00E83144" w:rsidRPr="00B21A95" w:rsidRDefault="00E83144" w:rsidP="00F06795">
            <w:pPr>
              <w:widowControl w:val="0"/>
              <w:spacing w:after="0" w:line="240" w:lineRule="auto"/>
              <w:ind w:hanging="21"/>
              <w:contextualSpacing/>
              <w:jc w:val="both"/>
              <w:rPr>
                <w:rFonts w:ascii="Times New Roman" w:hAnsi="Times New Roman"/>
                <w:sz w:val="24"/>
                <w:szCs w:val="24"/>
                <w:lang w:val="uk-UA"/>
              </w:rPr>
            </w:pPr>
            <w:r>
              <w:rPr>
                <w:rFonts w:ascii="Times New Roman" w:hAnsi="Times New Roman"/>
                <w:sz w:val="24"/>
                <w:szCs w:val="24"/>
                <w:lang w:val="uk-UA"/>
              </w:rPr>
              <w:t>11)</w:t>
            </w:r>
            <w:r w:rsidRPr="00B21A95">
              <w:rPr>
                <w:rFonts w:ascii="Times New Roman" w:hAnsi="Times New Roman"/>
                <w:sz w:val="24"/>
                <w:szCs w:val="24"/>
                <w:lang w:val="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Pr>
                <w:rFonts w:ascii="Times New Roman" w:hAnsi="Times New Roman"/>
                <w:sz w:val="24"/>
                <w:szCs w:val="24"/>
                <w:lang w:val="uk-UA"/>
              </w:rPr>
              <w:t xml:space="preserve"> (</w:t>
            </w:r>
            <w:r w:rsidRPr="001B4B5D">
              <w:rPr>
                <w:rFonts w:ascii="Times New Roman" w:hAnsi="Times New Roman"/>
                <w:sz w:val="24"/>
                <w:szCs w:val="24"/>
                <w:lang w:val="uk-UA"/>
              </w:rPr>
              <w:t>наприклад:</w:t>
            </w:r>
            <w:r>
              <w:rPr>
                <w:rFonts w:ascii="Times New Roman" w:hAnsi="Times New Roman"/>
                <w:sz w:val="24"/>
                <w:szCs w:val="24"/>
                <w:lang w:val="uk-UA"/>
              </w:rPr>
              <w:t xml:space="preserve"> </w:t>
            </w:r>
            <w:r w:rsidRPr="00453894">
              <w:rPr>
                <w:rFonts w:ascii="Times New Roman" w:hAnsi="Times New Roman"/>
                <w:b/>
                <w:sz w:val="24"/>
                <w:szCs w:val="24"/>
                <w:lang w:val="uk-UA"/>
              </w:rPr>
              <w:t xml:space="preserve">(наприклад якщо учасником вказана сума </w:t>
            </w:r>
            <w:r w:rsidRPr="00C34877">
              <w:rPr>
                <w:rFonts w:ascii="Times New Roman" w:hAnsi="Times New Roman"/>
                <w:b/>
                <w:sz w:val="24"/>
                <w:szCs w:val="24"/>
                <w:lang w:val="uk-UA"/>
              </w:rPr>
              <w:t xml:space="preserve">1570,83грн (одна тисяча п'ятсот вісімдесят гривень, 83 копійки) </w:t>
            </w:r>
            <w:r w:rsidRPr="00453894">
              <w:rPr>
                <w:rFonts w:ascii="Times New Roman" w:hAnsi="Times New Roman"/>
                <w:b/>
                <w:sz w:val="24"/>
                <w:szCs w:val="24"/>
                <w:lang w:val="uk-UA"/>
              </w:rPr>
              <w:t xml:space="preserve"> при цьому сума 1</w:t>
            </w:r>
            <w:r>
              <w:rPr>
                <w:rFonts w:ascii="Times New Roman" w:hAnsi="Times New Roman"/>
                <w:b/>
                <w:sz w:val="24"/>
                <w:szCs w:val="24"/>
                <w:lang w:val="uk-UA"/>
              </w:rPr>
              <w:t>580,83</w:t>
            </w:r>
            <w:r w:rsidRPr="00453894">
              <w:rPr>
                <w:rFonts w:ascii="Times New Roman" w:hAnsi="Times New Roman"/>
                <w:b/>
                <w:sz w:val="24"/>
                <w:szCs w:val="24"/>
                <w:lang w:val="uk-UA"/>
              </w:rPr>
              <w:t xml:space="preserve"> є вірною)</w:t>
            </w:r>
            <w:r w:rsidRPr="00453894">
              <w:rPr>
                <w:rFonts w:ascii="Times New Roman" w:hAnsi="Times New Roman"/>
                <w:sz w:val="24"/>
                <w:szCs w:val="24"/>
                <w:lang w:val="uk-UA"/>
              </w:rPr>
              <w:t>.</w:t>
            </w:r>
          </w:p>
          <w:p w14:paraId="492D3DE2" w14:textId="77777777" w:rsidR="00E83144" w:rsidRPr="00B13E8B" w:rsidRDefault="00E83144" w:rsidP="00F06795">
            <w:pPr>
              <w:shd w:val="clear" w:color="auto" w:fill="FFFFFF"/>
              <w:spacing w:after="0" w:line="240" w:lineRule="auto"/>
              <w:jc w:val="both"/>
              <w:rPr>
                <w:rFonts w:ascii="Times New Roman" w:hAnsi="Times New Roman"/>
                <w:bCs/>
                <w:sz w:val="24"/>
                <w:szCs w:val="24"/>
                <w:lang w:val="uk-UA"/>
              </w:rPr>
            </w:pPr>
            <w:r w:rsidRPr="00B21A95">
              <w:rPr>
                <w:rFonts w:ascii="Times New Roman" w:hAnsi="Times New Roman"/>
                <w:sz w:val="24"/>
                <w:szCs w:val="24"/>
                <w:lang w:val="uk-UA"/>
              </w:rPr>
              <w:t>12</w:t>
            </w:r>
            <w:r>
              <w:rPr>
                <w:rFonts w:ascii="Times New Roman" w:hAnsi="Times New Roman"/>
                <w:sz w:val="24"/>
                <w:szCs w:val="24"/>
                <w:lang w:val="uk-UA"/>
              </w:rPr>
              <w:t>)</w:t>
            </w:r>
            <w:r w:rsidRPr="00B21A95">
              <w:rPr>
                <w:rFonts w:ascii="Times New Roman" w:hAnsi="Times New Roman"/>
                <w:sz w:val="24"/>
                <w:szCs w:val="24"/>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Pr>
                <w:rFonts w:ascii="Times New Roman" w:hAnsi="Times New Roman"/>
                <w:sz w:val="24"/>
                <w:szCs w:val="24"/>
                <w:lang w:val="uk-UA"/>
              </w:rPr>
              <w:t xml:space="preserve"> </w:t>
            </w:r>
            <w:r w:rsidRPr="00453894">
              <w:rPr>
                <w:rFonts w:ascii="Times New Roman" w:hAnsi="Times New Roman"/>
                <w:b/>
                <w:sz w:val="24"/>
                <w:szCs w:val="24"/>
                <w:lang w:val="uk-UA"/>
              </w:rPr>
              <w:t>(наприклад, якщо замість звичного формату «..pdf.» документ завантажено в форматі «..doc» при цьому всі вимоги до оформлення документа дотримано)</w:t>
            </w:r>
            <w:r w:rsidRPr="00453894">
              <w:rPr>
                <w:rFonts w:ascii="Times New Roman" w:hAnsi="Times New Roman"/>
                <w:sz w:val="24"/>
                <w:szCs w:val="24"/>
                <w:lang w:val="uk-UA"/>
              </w:rPr>
              <w:t>.</w:t>
            </w:r>
          </w:p>
          <w:p w14:paraId="67ABDDCB" w14:textId="77777777" w:rsidR="00E83144" w:rsidRDefault="00E83144" w:rsidP="00F06795">
            <w:pPr>
              <w:shd w:val="clear" w:color="auto" w:fill="FFFFFF"/>
              <w:spacing w:after="0" w:line="240" w:lineRule="auto"/>
              <w:jc w:val="both"/>
              <w:rPr>
                <w:rFonts w:ascii="Times New Roman" w:hAnsi="Times New Roman"/>
                <w:sz w:val="24"/>
                <w:szCs w:val="24"/>
                <w:lang w:val="uk-UA"/>
              </w:rPr>
            </w:pPr>
            <w:r w:rsidRPr="00B13E8B">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710C86">
              <w:rPr>
                <w:rFonts w:ascii="Times New Roman" w:hAnsi="Times New Roman"/>
                <w:color w:val="000000"/>
                <w:sz w:val="24"/>
                <w:szCs w:val="24"/>
                <w:lang w:val="uk-UA"/>
              </w:rPr>
              <w:t>. </w:t>
            </w:r>
          </w:p>
          <w:p w14:paraId="7756749A" w14:textId="476894A7" w:rsidR="00E83144" w:rsidRPr="002F1EEF" w:rsidRDefault="00E83144" w:rsidP="002F1EEF">
            <w:pPr>
              <w:widowControl w:val="0"/>
              <w:spacing w:line="228" w:lineRule="auto"/>
              <w:jc w:val="both"/>
              <w:rPr>
                <w:rFonts w:ascii="Times New Roman" w:eastAsia="Times New Roman" w:hAnsi="Times New Roman"/>
                <w:sz w:val="24"/>
                <w:szCs w:val="24"/>
                <w:lang w:val="uk-UA"/>
              </w:rPr>
            </w:pPr>
            <w:r w:rsidRPr="00085D32">
              <w:rPr>
                <w:rFonts w:ascii="Times New Roman" w:hAnsi="Times New Roman"/>
                <w:sz w:val="24"/>
                <w:szCs w:val="24"/>
                <w:lang w:val="uk-UA"/>
              </w:rPr>
              <w:t>Рішення про віднесення допущеної учасником помилки до формальної (несуттєвої) приймається уповноваженою особою. Усі рішення уповноваженої особи оформляються протоколом.</w:t>
            </w:r>
          </w:p>
        </w:tc>
      </w:tr>
      <w:tr w:rsidR="00E83144" w:rsidRPr="00D54694" w14:paraId="3864D9C7" w14:textId="77777777" w:rsidTr="00B413F2">
        <w:tc>
          <w:tcPr>
            <w:tcW w:w="300" w:type="pct"/>
            <w:shd w:val="clear" w:color="auto" w:fill="FFFFFF"/>
            <w:hideMark/>
          </w:tcPr>
          <w:p w14:paraId="629A49F0" w14:textId="4C62BFCA" w:rsidR="00E83144" w:rsidRPr="00C90423" w:rsidRDefault="00E83144" w:rsidP="00B413F2">
            <w:pPr>
              <w:spacing w:before="150" w:after="150" w:line="240" w:lineRule="auto"/>
              <w:jc w:val="center"/>
              <w:rPr>
                <w:rFonts w:ascii="Times New Roman" w:eastAsia="Times New Roman" w:hAnsi="Times New Roman"/>
                <w:sz w:val="24"/>
                <w:szCs w:val="24"/>
                <w:lang w:val="uk-UA" w:eastAsia="ru-RU"/>
              </w:rPr>
            </w:pPr>
            <w:r w:rsidRPr="00C90423">
              <w:rPr>
                <w:rFonts w:ascii="Times New Roman" w:eastAsia="Times New Roman" w:hAnsi="Times New Roman"/>
                <w:sz w:val="24"/>
                <w:szCs w:val="24"/>
                <w:lang w:val="uk-UA" w:eastAsia="ru-RU"/>
              </w:rPr>
              <w:lastRenderedPageBreak/>
              <w:t>3</w:t>
            </w:r>
          </w:p>
        </w:tc>
        <w:tc>
          <w:tcPr>
            <w:tcW w:w="1550" w:type="pct"/>
            <w:shd w:val="clear" w:color="auto" w:fill="FFFFFF"/>
            <w:hideMark/>
          </w:tcPr>
          <w:p w14:paraId="54136EAD" w14:textId="77777777" w:rsidR="00E83144" w:rsidRPr="00C90423" w:rsidRDefault="00E83144" w:rsidP="00B413F2">
            <w:pPr>
              <w:spacing w:before="150" w:after="150" w:line="240" w:lineRule="auto"/>
              <w:rPr>
                <w:rFonts w:ascii="Times New Roman" w:eastAsia="Times New Roman" w:hAnsi="Times New Roman"/>
                <w:sz w:val="24"/>
                <w:szCs w:val="24"/>
                <w:highlight w:val="yellow"/>
                <w:lang w:val="uk-UA" w:eastAsia="ru-RU"/>
              </w:rPr>
            </w:pPr>
            <w:r w:rsidRPr="00C90423">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D6F0BA2" w14:textId="77777777" w:rsidR="00807B4C" w:rsidRPr="00807B4C" w:rsidRDefault="00807B4C" w:rsidP="00807B4C">
            <w:pPr>
              <w:widowControl w:val="0"/>
              <w:jc w:val="both"/>
              <w:rPr>
                <w:rFonts w:ascii="Times New Roman" w:eastAsia="Times New Roman" w:hAnsi="Times New Roman"/>
                <w:sz w:val="24"/>
                <w:szCs w:val="24"/>
                <w:lang w:val="uk-UA"/>
              </w:rPr>
            </w:pPr>
            <w:r w:rsidRPr="00807B4C">
              <w:rPr>
                <w:rFonts w:ascii="Times New Roman" w:eastAsia="Times New Roman" w:hAnsi="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81DF73A" w14:textId="77777777" w:rsidR="00807B4C" w:rsidRPr="00807B4C" w:rsidRDefault="00807B4C" w:rsidP="00807B4C">
            <w:pPr>
              <w:widowControl w:val="0"/>
              <w:jc w:val="both"/>
              <w:rPr>
                <w:rFonts w:ascii="Times New Roman" w:eastAsia="Times New Roman" w:hAnsi="Times New Roman"/>
                <w:sz w:val="24"/>
                <w:szCs w:val="24"/>
                <w:lang w:val="uk-UA"/>
              </w:rPr>
            </w:pPr>
            <w:r w:rsidRPr="00807B4C">
              <w:rPr>
                <w:rFonts w:ascii="Times New Roman" w:eastAsia="Times New Roman" w:hAnsi="Times New Roman"/>
                <w:sz w:val="24"/>
                <w:szCs w:val="24"/>
                <w:lang w:val="uk-UA"/>
              </w:rPr>
              <w:t xml:space="preserve">—   </w:t>
            </w:r>
            <w:r w:rsidRPr="00807B4C">
              <w:rPr>
                <w:rFonts w:ascii="Times New Roman" w:eastAsia="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0A260CF" w14:textId="77777777" w:rsidR="00807B4C" w:rsidRDefault="00807B4C" w:rsidP="00807B4C">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068BF09" w14:textId="77777777" w:rsidR="00807B4C" w:rsidRDefault="00807B4C" w:rsidP="00807B4C">
            <w:pPr>
              <w:widowControl w:val="0"/>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30AA66" w14:textId="2D75B44E" w:rsidR="00807B4C" w:rsidRDefault="00807B4C" w:rsidP="00807B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А також враховувати, що в Україні забороняється здійснювати публічні закупівлі товарів, робіт і послуг у юридичних осіб — резидентів</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 xml:space="preserve">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p w14:paraId="47308341" w14:textId="77777777" w:rsidR="00E83144" w:rsidRPr="00C90423" w:rsidRDefault="00E83144" w:rsidP="00053E42">
            <w:pPr>
              <w:widowControl w:val="0"/>
              <w:spacing w:line="228" w:lineRule="auto"/>
              <w:jc w:val="both"/>
              <w:rPr>
                <w:rFonts w:ascii="Times New Roman" w:eastAsia="Times New Roman" w:hAnsi="Times New Roman"/>
                <w:sz w:val="24"/>
                <w:szCs w:val="24"/>
                <w:lang w:val="uk-UA"/>
              </w:rPr>
            </w:pPr>
            <w:r w:rsidRPr="00C90423">
              <w:rPr>
                <w:rFonts w:ascii="Times New Roman" w:eastAsia="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w:t>
            </w:r>
            <w:r w:rsidRPr="00C90423">
              <w:rPr>
                <w:rFonts w:ascii="Times New Roman" w:eastAsia="Times New Roman" w:hAnsi="Times New Roman"/>
                <w:b/>
                <w:sz w:val="24"/>
                <w:szCs w:val="24"/>
                <w:lang w:val="uk-UA"/>
              </w:rPr>
              <w:t xml:space="preserve">в </w:t>
            </w:r>
            <w:r w:rsidRPr="00C90423">
              <w:rPr>
                <w:rFonts w:ascii="Times New Roman" w:eastAsia="Times New Roman" w:hAnsi="Times New Roman"/>
                <w:b/>
                <w:i/>
                <w:sz w:val="24"/>
                <w:szCs w:val="24"/>
                <w:lang w:val="uk-UA"/>
              </w:rPr>
              <w:t>інформації та/або документах</w:t>
            </w:r>
            <w:r w:rsidRPr="00C90423">
              <w:rPr>
                <w:rFonts w:ascii="Times New Roman" w:eastAsia="Times New Roman" w:hAnsi="Times New Roman"/>
                <w:b/>
                <w:sz w:val="24"/>
                <w:szCs w:val="24"/>
                <w:lang w:val="uk-UA"/>
              </w:rPr>
              <w:t>,</w:t>
            </w:r>
            <w:r w:rsidRPr="00C90423">
              <w:rPr>
                <w:rFonts w:ascii="Times New Roman" w:eastAsia="Times New Roman" w:hAnsi="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90423">
              <w:rPr>
                <w:rFonts w:ascii="Times New Roman" w:eastAsia="Times New Roman" w:hAnsi="Times New Roman"/>
                <w:b/>
                <w:i/>
                <w:sz w:val="24"/>
                <w:szCs w:val="24"/>
                <w:lang w:val="uk-UA"/>
              </w:rPr>
              <w:t>не може бути меншим ніж два робочі дні</w:t>
            </w:r>
            <w:r w:rsidRPr="00C90423">
              <w:rPr>
                <w:rFonts w:ascii="Times New Roman" w:eastAsia="Times New Roman" w:hAnsi="Times New Roman"/>
                <w:b/>
                <w:sz w:val="24"/>
                <w:szCs w:val="24"/>
                <w:lang w:val="uk-UA"/>
              </w:rPr>
              <w:t xml:space="preserve"> </w:t>
            </w:r>
            <w:r w:rsidRPr="00C90423">
              <w:rPr>
                <w:rFonts w:ascii="Times New Roman" w:eastAsia="Times New Roman" w:hAnsi="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28204B" w14:textId="77777777" w:rsidR="00E83144" w:rsidRPr="00C90423" w:rsidRDefault="00E83144" w:rsidP="00053E42">
            <w:pPr>
              <w:widowControl w:val="0"/>
              <w:shd w:val="clear" w:color="auto" w:fill="FFFFFF"/>
              <w:spacing w:line="228" w:lineRule="auto"/>
              <w:jc w:val="both"/>
              <w:rPr>
                <w:rFonts w:ascii="Times New Roman" w:eastAsia="Times New Roman" w:hAnsi="Times New Roman"/>
                <w:sz w:val="24"/>
                <w:szCs w:val="24"/>
                <w:lang w:val="uk-UA"/>
              </w:rPr>
            </w:pPr>
            <w:r w:rsidRPr="00C90423">
              <w:rPr>
                <w:rFonts w:ascii="Times New Roman" w:eastAsia="Times New Roman" w:hAnsi="Times New Roman"/>
                <w:b/>
                <w:i/>
                <w:sz w:val="24"/>
                <w:szCs w:val="24"/>
                <w:lang w:val="uk-UA"/>
              </w:rPr>
              <w:t>Під невідповідністю</w:t>
            </w:r>
            <w:r w:rsidRPr="00C90423">
              <w:rPr>
                <w:rFonts w:ascii="Times New Roman" w:eastAsia="Times New Roman" w:hAnsi="Times New Roman"/>
                <w:sz w:val="24"/>
                <w:szCs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C90423">
              <w:rPr>
                <w:rFonts w:ascii="Times New Roman" w:eastAsia="Times New Roman" w:hAnsi="Times New Roman"/>
                <w:b/>
                <w:i/>
                <w:sz w:val="24"/>
                <w:szCs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C90423">
              <w:rPr>
                <w:rFonts w:ascii="Times New Roman" w:eastAsia="Times New Roman" w:hAnsi="Times New Roman"/>
                <w:b/>
                <w:sz w:val="24"/>
                <w:szCs w:val="24"/>
                <w:lang w:val="uk-UA"/>
              </w:rPr>
              <w:t xml:space="preserve"> </w:t>
            </w:r>
            <w:r w:rsidRPr="00C90423">
              <w:rPr>
                <w:rFonts w:ascii="Times New Roman" w:eastAsia="Times New Roman" w:hAnsi="Times New Roman"/>
                <w:sz w:val="24"/>
                <w:szCs w:val="24"/>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D6BA241" w14:textId="77777777" w:rsidR="00E83144" w:rsidRPr="00C90423" w:rsidRDefault="00E83144" w:rsidP="00053E42">
            <w:pPr>
              <w:widowControl w:val="0"/>
              <w:shd w:val="clear" w:color="auto" w:fill="FFFFFF"/>
              <w:spacing w:line="228" w:lineRule="auto"/>
              <w:jc w:val="both"/>
              <w:rPr>
                <w:rFonts w:ascii="Times New Roman" w:eastAsia="Times New Roman" w:hAnsi="Times New Roman"/>
                <w:sz w:val="24"/>
                <w:szCs w:val="24"/>
              </w:rPr>
            </w:pPr>
            <w:r w:rsidRPr="00C90423">
              <w:rPr>
                <w:rFonts w:ascii="Times New Roman" w:eastAsia="Times New Roman" w:hAnsi="Times New Roman"/>
                <w:b/>
                <w:i/>
                <w:sz w:val="24"/>
                <w:szCs w:val="24"/>
              </w:rPr>
              <w:t>Невідповідністю</w:t>
            </w:r>
            <w:r w:rsidRPr="00C90423">
              <w:rPr>
                <w:rFonts w:ascii="Times New Roman" w:eastAsia="Times New Roman" w:hAnsi="Times New Roman"/>
                <w:sz w:val="24"/>
                <w:szCs w:val="24"/>
              </w:rPr>
              <w:t xml:space="preserve"> в інформації та/або документах, які </w:t>
            </w:r>
            <w:r w:rsidRPr="00C90423">
              <w:rPr>
                <w:rFonts w:ascii="Times New Roman" w:eastAsia="Times New Roman" w:hAnsi="Times New Roman"/>
                <w:sz w:val="24"/>
                <w:szCs w:val="24"/>
              </w:rPr>
              <w:lastRenderedPageBreak/>
              <w:t>надаються учасником процедури закупі</w:t>
            </w:r>
            <w:proofErr w:type="gramStart"/>
            <w:r w:rsidRPr="00C90423">
              <w:rPr>
                <w:rFonts w:ascii="Times New Roman" w:eastAsia="Times New Roman" w:hAnsi="Times New Roman"/>
                <w:sz w:val="24"/>
                <w:szCs w:val="24"/>
              </w:rPr>
              <w:t>вл</w:t>
            </w:r>
            <w:proofErr w:type="gramEnd"/>
            <w:r w:rsidRPr="00C90423">
              <w:rPr>
                <w:rFonts w:ascii="Times New Roman" w:eastAsia="Times New Roman" w:hAnsi="Times New Roman"/>
                <w:sz w:val="24"/>
                <w:szCs w:val="24"/>
              </w:rPr>
              <w:t xml:space="preserve">і на виконання вимог технічної специфікації до предмета закупівлі, </w:t>
            </w:r>
            <w:r w:rsidRPr="00C90423">
              <w:rPr>
                <w:rFonts w:ascii="Times New Roman" w:eastAsia="Times New Roman" w:hAnsi="Times New Roman"/>
                <w:b/>
                <w:i/>
                <w:sz w:val="24"/>
                <w:szCs w:val="24"/>
              </w:rPr>
              <w:t>вважаються помилки, виправлення яких не призводить до зміни</w:t>
            </w:r>
            <w:r w:rsidRPr="00C90423">
              <w:rPr>
                <w:rFonts w:ascii="Times New Roman" w:eastAsia="Times New Roman" w:hAnsi="Times New Roman"/>
                <w:b/>
                <w:sz w:val="24"/>
                <w:szCs w:val="24"/>
              </w:rPr>
              <w:t xml:space="preserve"> </w:t>
            </w:r>
            <w:r w:rsidRPr="00C90423">
              <w:rPr>
                <w:rFonts w:ascii="Times New Roman" w:eastAsia="Times New Roman" w:hAnsi="Times New Roman"/>
                <w:b/>
                <w:i/>
                <w:sz w:val="24"/>
                <w:szCs w:val="24"/>
              </w:rPr>
              <w:t>предмета закупівлі, запропонованого учасником</w:t>
            </w:r>
            <w:r w:rsidRPr="00C90423">
              <w:rPr>
                <w:rFonts w:ascii="Times New Roman" w:eastAsia="Times New Roman" w:hAnsi="Times New Roman"/>
                <w:sz w:val="24"/>
                <w:szCs w:val="24"/>
              </w:rPr>
              <w:t xml:space="preserve"> процедури закупівлі у складі його тендерної пропозиції, найменування товару, марки, моделі тощо.</w:t>
            </w:r>
          </w:p>
          <w:p w14:paraId="653C7C9D" w14:textId="77777777" w:rsidR="00E83144" w:rsidRPr="00C90423" w:rsidRDefault="00E83144" w:rsidP="00053E42">
            <w:pPr>
              <w:widowControl w:val="0"/>
              <w:spacing w:line="228" w:lineRule="auto"/>
              <w:jc w:val="both"/>
              <w:rPr>
                <w:rFonts w:ascii="Times New Roman" w:eastAsia="Times New Roman" w:hAnsi="Times New Roman"/>
                <w:sz w:val="24"/>
                <w:szCs w:val="24"/>
              </w:rPr>
            </w:pPr>
            <w:r w:rsidRPr="00C90423">
              <w:rPr>
                <w:rFonts w:ascii="Times New Roman" w:eastAsia="Times New Roman" w:hAnsi="Times New Roman"/>
                <w:sz w:val="24"/>
                <w:szCs w:val="24"/>
              </w:rPr>
              <w:t>Замовник не може розміщувати щодо одного й того ж учасника процедури закупі</w:t>
            </w:r>
            <w:proofErr w:type="gramStart"/>
            <w:r w:rsidRPr="00C90423">
              <w:rPr>
                <w:rFonts w:ascii="Times New Roman" w:eastAsia="Times New Roman" w:hAnsi="Times New Roman"/>
                <w:sz w:val="24"/>
                <w:szCs w:val="24"/>
              </w:rPr>
              <w:t>вл</w:t>
            </w:r>
            <w:proofErr w:type="gramEnd"/>
            <w:r w:rsidRPr="00C90423">
              <w:rPr>
                <w:rFonts w:ascii="Times New Roman" w:eastAsia="Times New Roman" w:hAnsi="Times New Roman"/>
                <w:sz w:val="24"/>
                <w:szCs w:val="24"/>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858D8B" w14:textId="77777777" w:rsidR="00E83144" w:rsidRPr="00C90423" w:rsidRDefault="00E83144" w:rsidP="00053E42">
            <w:pPr>
              <w:widowControl w:val="0"/>
              <w:jc w:val="both"/>
              <w:rPr>
                <w:rFonts w:ascii="Times New Roman" w:eastAsia="Times New Roman" w:hAnsi="Times New Roman"/>
                <w:sz w:val="24"/>
                <w:szCs w:val="24"/>
              </w:rPr>
            </w:pPr>
            <w:r w:rsidRPr="00C90423">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90423">
              <w:rPr>
                <w:rFonts w:ascii="Times New Roman" w:eastAsia="Times New Roman" w:hAnsi="Times New Roman"/>
                <w:sz w:val="24"/>
                <w:szCs w:val="24"/>
              </w:rPr>
              <w:t>в</w:t>
            </w:r>
            <w:proofErr w:type="gramEnd"/>
            <w:r w:rsidRPr="00C90423">
              <w:rPr>
                <w:rFonts w:ascii="Times New Roman" w:eastAsia="Times New Roman" w:hAnsi="Times New Roman"/>
                <w:sz w:val="24"/>
                <w:szCs w:val="24"/>
              </w:rPr>
              <w:t xml:space="preserve"> електронній системі закупівель </w:t>
            </w:r>
            <w:r w:rsidRPr="00C90423">
              <w:rPr>
                <w:rFonts w:ascii="Times New Roman" w:eastAsia="Times New Roman" w:hAnsi="Times New Roman"/>
                <w:b/>
                <w:i/>
                <w:sz w:val="24"/>
                <w:szCs w:val="24"/>
              </w:rPr>
              <w:t>протягом 24 годин</w:t>
            </w:r>
            <w:r w:rsidRPr="00C90423">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sidRPr="00C90423">
              <w:rPr>
                <w:rFonts w:ascii="Times New Roman" w:eastAsia="Times New Roman" w:hAnsi="Times New Roman"/>
                <w:sz w:val="24"/>
                <w:szCs w:val="24"/>
              </w:rPr>
              <w:t>таких</w:t>
            </w:r>
            <w:proofErr w:type="gramEnd"/>
            <w:r w:rsidRPr="00C90423">
              <w:rPr>
                <w:rFonts w:ascii="Times New Roman" w:eastAsia="Times New Roman" w:hAnsi="Times New Roman"/>
                <w:sz w:val="24"/>
                <w:szCs w:val="24"/>
              </w:rPr>
              <w:t xml:space="preserve"> невідповідностей.</w:t>
            </w:r>
          </w:p>
          <w:p w14:paraId="0A93E6AA" w14:textId="77777777" w:rsidR="00E83144" w:rsidRPr="00C90423" w:rsidRDefault="00E83144" w:rsidP="00053E42">
            <w:pPr>
              <w:widowControl w:val="0"/>
              <w:jc w:val="both"/>
              <w:rPr>
                <w:rFonts w:ascii="Times New Roman" w:eastAsia="Times New Roman" w:hAnsi="Times New Roman"/>
                <w:sz w:val="24"/>
                <w:szCs w:val="24"/>
              </w:rPr>
            </w:pPr>
            <w:r w:rsidRPr="00C90423">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4C5BA7" w14:textId="2DFF1E75" w:rsidR="00E83144" w:rsidRPr="00C90423" w:rsidRDefault="00E83144" w:rsidP="00053E42">
            <w:pPr>
              <w:spacing w:before="150" w:after="150" w:line="240" w:lineRule="auto"/>
              <w:jc w:val="both"/>
              <w:rPr>
                <w:rFonts w:ascii="Times New Roman" w:eastAsia="Times New Roman" w:hAnsi="Times New Roman"/>
                <w:sz w:val="24"/>
                <w:szCs w:val="24"/>
                <w:highlight w:val="yellow"/>
                <w:lang w:val="uk-UA" w:eastAsia="ru-RU"/>
              </w:rPr>
            </w:pPr>
            <w:r w:rsidRPr="00C90423">
              <w:rPr>
                <w:rFonts w:ascii="Times New Roman" w:eastAsia="Times New Roman" w:hAnsi="Times New Roman"/>
                <w:sz w:val="24"/>
                <w:szCs w:val="24"/>
              </w:rPr>
              <w:t xml:space="preserve">У разі відхилення тендерної пропозиції з </w:t>
            </w:r>
            <w:proofErr w:type="gramStart"/>
            <w:r w:rsidRPr="00C90423">
              <w:rPr>
                <w:rFonts w:ascii="Times New Roman" w:eastAsia="Times New Roman" w:hAnsi="Times New Roman"/>
                <w:sz w:val="24"/>
                <w:szCs w:val="24"/>
              </w:rPr>
              <w:t>п</w:t>
            </w:r>
            <w:proofErr w:type="gramEnd"/>
            <w:r w:rsidRPr="00C90423">
              <w:rPr>
                <w:rFonts w:ascii="Times New Roman" w:eastAsia="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sidRPr="00C90423">
              <w:rPr>
                <w:rFonts w:ascii="Times New Roman" w:eastAsia="Times New Roman" w:hAnsi="Times New Roman"/>
                <w:sz w:val="24"/>
                <w:szCs w:val="24"/>
              </w:rPr>
              <w:t>р</w:t>
            </w:r>
            <w:proofErr w:type="gramEnd"/>
            <w:r w:rsidRPr="00C90423">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E83144" w:rsidRPr="001A5147" w14:paraId="7A610182" w14:textId="77777777" w:rsidTr="00B413F2">
        <w:tc>
          <w:tcPr>
            <w:tcW w:w="300" w:type="pct"/>
            <w:shd w:val="clear" w:color="auto" w:fill="FFFFFF"/>
            <w:hideMark/>
          </w:tcPr>
          <w:p w14:paraId="10038568" w14:textId="44B3360C" w:rsidR="00E83144" w:rsidRPr="00C90423" w:rsidRDefault="00E83144" w:rsidP="00B413F2">
            <w:pPr>
              <w:spacing w:before="150" w:after="150" w:line="240" w:lineRule="auto"/>
              <w:jc w:val="center"/>
              <w:rPr>
                <w:rFonts w:ascii="Times New Roman" w:eastAsia="Times New Roman" w:hAnsi="Times New Roman"/>
                <w:sz w:val="24"/>
                <w:szCs w:val="24"/>
                <w:lang w:val="uk-UA" w:eastAsia="ru-RU"/>
              </w:rPr>
            </w:pPr>
            <w:r w:rsidRPr="00C90423">
              <w:rPr>
                <w:rFonts w:ascii="Times New Roman" w:eastAsia="Times New Roman" w:hAnsi="Times New Roman"/>
                <w:sz w:val="24"/>
                <w:szCs w:val="24"/>
                <w:lang w:val="uk-UA" w:eastAsia="ru-RU"/>
              </w:rPr>
              <w:lastRenderedPageBreak/>
              <w:t>4</w:t>
            </w:r>
          </w:p>
        </w:tc>
        <w:tc>
          <w:tcPr>
            <w:tcW w:w="1550" w:type="pct"/>
            <w:shd w:val="clear" w:color="auto" w:fill="FFFFFF"/>
            <w:hideMark/>
          </w:tcPr>
          <w:p w14:paraId="72219FA6" w14:textId="77777777" w:rsidR="00E83144" w:rsidRPr="00C90423" w:rsidRDefault="00E83144" w:rsidP="00B413F2">
            <w:pPr>
              <w:spacing w:before="150" w:after="150" w:line="240" w:lineRule="auto"/>
              <w:rPr>
                <w:rFonts w:ascii="Times New Roman" w:eastAsia="Times New Roman" w:hAnsi="Times New Roman"/>
                <w:sz w:val="24"/>
                <w:szCs w:val="24"/>
                <w:lang w:val="uk-UA" w:eastAsia="ru-RU"/>
              </w:rPr>
            </w:pPr>
            <w:r w:rsidRPr="00C90423">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E83144" w:rsidRPr="00E17E28" w:rsidRDefault="00E83144" w:rsidP="00877A5C">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E83144" w:rsidRPr="00E17E28" w:rsidRDefault="00E83144" w:rsidP="00877A5C">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1) учасник процедури закупівлі:</w:t>
            </w:r>
          </w:p>
          <w:p w14:paraId="7B3B1D3A" w14:textId="77777777" w:rsidR="00E83144" w:rsidRPr="00E17E28" w:rsidRDefault="00E83144"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5DD32EE" w14:textId="77777777" w:rsidR="00E83144" w:rsidRPr="00E17E28" w:rsidRDefault="00E83144"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 xml:space="preserve">не надав забезпечення тендерної пропозиції, </w:t>
            </w:r>
            <w:r w:rsidRPr="00E17E28">
              <w:rPr>
                <w:rFonts w:ascii="Times New Roman" w:eastAsia="Times New Roman" w:hAnsi="Times New Roman"/>
                <w:sz w:val="24"/>
                <w:szCs w:val="24"/>
                <w:lang w:val="uk-UA" w:eastAsia="ru-RU"/>
              </w:rPr>
              <w:lastRenderedPageBreak/>
              <w:t>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E83144" w:rsidRPr="00E17E28" w:rsidRDefault="00E83144"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E83144" w:rsidRPr="00E17E28" w:rsidRDefault="00E83144"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E83144" w:rsidRPr="00E17E28" w:rsidRDefault="00E83144"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E83144" w:rsidRPr="00E17E28" w:rsidRDefault="00E83144"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E83144" w:rsidRPr="00E17E28" w:rsidRDefault="00E83144" w:rsidP="00877A5C">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2) тендерна пропозиція:</w:t>
            </w:r>
          </w:p>
          <w:p w14:paraId="56994CDA" w14:textId="77777777" w:rsidR="00E83144" w:rsidRPr="00E17E28" w:rsidRDefault="00E83144"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E83144" w:rsidRPr="00E17E28" w:rsidRDefault="00E83144"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14:paraId="1E9FA77C" w14:textId="77777777" w:rsidR="00E83144" w:rsidRPr="00E17E28" w:rsidRDefault="00E83144"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є такою, строк дії якої закінчився;</w:t>
            </w:r>
          </w:p>
          <w:p w14:paraId="6DE8F47F" w14:textId="77777777" w:rsidR="00E83144" w:rsidRPr="00E17E28" w:rsidRDefault="00E83144"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E83144" w:rsidRPr="00E17E28" w:rsidRDefault="00E83144"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E83144" w:rsidRPr="00E17E28" w:rsidRDefault="00E83144" w:rsidP="00877A5C">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3) переможець процедури закупівлі:</w:t>
            </w:r>
          </w:p>
          <w:p w14:paraId="244F9FBA" w14:textId="77777777" w:rsidR="00E83144" w:rsidRPr="00E17E28" w:rsidRDefault="00E83144"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7777777" w:rsidR="00E83144" w:rsidRPr="00E17E28" w:rsidRDefault="00E83144"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E83144" w:rsidRPr="00E17E28" w:rsidRDefault="00E83144"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E83144" w:rsidRPr="00E17E28" w:rsidRDefault="00E83144"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E83144" w:rsidRPr="00E17E28" w:rsidRDefault="00E83144"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E83144" w:rsidRPr="00E17E28" w:rsidRDefault="00E83144" w:rsidP="00877A5C">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E83144" w:rsidRPr="00E17E28" w:rsidRDefault="00E83144"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E83144" w:rsidRPr="00E17E28" w:rsidRDefault="00E83144"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E17E28">
              <w:rPr>
                <w:rFonts w:ascii="Times New Roman" w:eastAsia="Times New Roman" w:hAnsi="Times New Roman"/>
                <w:sz w:val="24"/>
                <w:szCs w:val="24"/>
                <w:lang w:val="uk-UA" w:eastAsia="ru-RU"/>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E83144" w:rsidRPr="00E17E28" w:rsidRDefault="00E83144" w:rsidP="00502948">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C9328ED" w14:textId="77777777" w:rsidR="00E83144" w:rsidRPr="00E17E28" w:rsidRDefault="00E83144" w:rsidP="00502948">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693978B" w:rsidR="00E83144" w:rsidRPr="00E17E28" w:rsidRDefault="00E83144" w:rsidP="00502948">
            <w:pPr>
              <w:spacing w:before="150" w:after="150" w:line="240" w:lineRule="auto"/>
              <w:jc w:val="both"/>
              <w:rPr>
                <w:rFonts w:ascii="Times New Roman" w:eastAsia="Times New Roman" w:hAnsi="Times New Roman"/>
                <w:sz w:val="24"/>
                <w:szCs w:val="24"/>
                <w:lang w:val="uk-UA" w:eastAsia="ru-RU"/>
              </w:rPr>
            </w:pPr>
            <w:r w:rsidRPr="00E17E28">
              <w:rPr>
                <w:rFonts w:ascii="Times New Roman" w:eastAsia="Times New Roman" w:hAnsi="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17E28">
              <w:rPr>
                <w:rFonts w:ascii="Times New Roman" w:eastAsia="Times New Roman" w:hAnsi="Times New Roman"/>
                <w:b/>
                <w:i/>
                <w:sz w:val="24"/>
                <w:szCs w:val="24"/>
                <w:highlight w:val="white"/>
                <w:lang w:val="uk-UA"/>
              </w:rPr>
              <w:t>не пізніш як через чотири дні</w:t>
            </w:r>
            <w:r w:rsidRPr="00E17E28">
              <w:rPr>
                <w:rFonts w:ascii="Times New Roman" w:eastAsia="Times New Roman" w:hAnsi="Times New Roman"/>
                <w:b/>
                <w:sz w:val="24"/>
                <w:szCs w:val="24"/>
                <w:highlight w:val="white"/>
                <w:lang w:val="uk-UA"/>
              </w:rPr>
              <w:t xml:space="preserve"> </w:t>
            </w:r>
            <w:r w:rsidRPr="00E17E28">
              <w:rPr>
                <w:rFonts w:ascii="Times New Roman" w:eastAsia="Times New Roman" w:hAnsi="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3144" w:rsidRPr="002F1EEF" w14:paraId="37ABCCD2" w14:textId="77777777" w:rsidTr="00B413F2">
        <w:tc>
          <w:tcPr>
            <w:tcW w:w="5000" w:type="pct"/>
            <w:gridSpan w:val="3"/>
            <w:shd w:val="clear" w:color="auto" w:fill="FFFFFF"/>
            <w:hideMark/>
          </w:tcPr>
          <w:p w14:paraId="7683C1B9" w14:textId="4B6AD0FD" w:rsidR="00E83144" w:rsidRPr="00D06788" w:rsidRDefault="00E83144" w:rsidP="003A00C6">
            <w:pPr>
              <w:spacing w:after="0" w:line="240" w:lineRule="auto"/>
              <w:jc w:val="center"/>
              <w:rPr>
                <w:rFonts w:ascii="Times New Roman" w:eastAsia="Times New Roman" w:hAnsi="Times New Roman"/>
                <w:b/>
                <w:bCs/>
                <w:sz w:val="24"/>
                <w:szCs w:val="24"/>
                <w:lang w:val="uk-UA" w:eastAsia="ru-RU"/>
              </w:rPr>
            </w:pPr>
            <w:r w:rsidRPr="00D06788">
              <w:rPr>
                <w:rFonts w:ascii="Times New Roman" w:eastAsia="Times New Roman" w:hAnsi="Times New Roman"/>
                <w:b/>
                <w:bCs/>
                <w:sz w:val="24"/>
                <w:szCs w:val="24"/>
                <w:lang w:val="uk-UA" w:eastAsia="ru-RU"/>
              </w:rPr>
              <w:lastRenderedPageBreak/>
              <w:t>Розділ 6. Результати тендеру та укладання договору про закупівлю</w:t>
            </w:r>
          </w:p>
        </w:tc>
      </w:tr>
      <w:tr w:rsidR="00E83144" w:rsidRPr="002F1EEF" w14:paraId="5CA7BD04" w14:textId="77777777" w:rsidTr="00B413F2">
        <w:tc>
          <w:tcPr>
            <w:tcW w:w="300" w:type="pct"/>
            <w:shd w:val="clear" w:color="auto" w:fill="FFFFFF"/>
            <w:hideMark/>
          </w:tcPr>
          <w:p w14:paraId="54DD5C72" w14:textId="77777777" w:rsidR="00E83144" w:rsidRPr="00D06788" w:rsidRDefault="00E83144" w:rsidP="00B413F2">
            <w:pPr>
              <w:spacing w:before="150" w:after="150" w:line="240" w:lineRule="auto"/>
              <w:jc w:val="center"/>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E83144" w:rsidRPr="00D06788" w:rsidRDefault="00E83144" w:rsidP="00B413F2">
            <w:pPr>
              <w:spacing w:before="150" w:after="150" w:line="240" w:lineRule="auto"/>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18B3C397"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Замовник відміняє відкриті торги у разі:</w:t>
            </w:r>
          </w:p>
          <w:p w14:paraId="43633A64"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lastRenderedPageBreak/>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E83144" w:rsidRPr="00D06788" w:rsidRDefault="00E83144" w:rsidP="00877A5C">
            <w:pPr>
              <w:spacing w:before="150" w:after="150" w:line="240" w:lineRule="auto"/>
              <w:jc w:val="both"/>
              <w:rPr>
                <w:rFonts w:ascii="Times New Roman" w:eastAsia="Times New Roman" w:hAnsi="Times New Roman"/>
                <w:sz w:val="24"/>
                <w:szCs w:val="24"/>
                <w:lang w:eastAsia="ru-RU"/>
              </w:rPr>
            </w:pPr>
            <w:r w:rsidRPr="00D06788">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3144" w:rsidRPr="002F1EEF" w14:paraId="6ECFF4AE" w14:textId="77777777" w:rsidTr="00B413F2">
        <w:tc>
          <w:tcPr>
            <w:tcW w:w="300" w:type="pct"/>
            <w:shd w:val="clear" w:color="auto" w:fill="FFFFFF"/>
            <w:hideMark/>
          </w:tcPr>
          <w:p w14:paraId="2A0B1A7F" w14:textId="77777777" w:rsidR="00E83144" w:rsidRPr="00D06788" w:rsidRDefault="00E83144" w:rsidP="00B413F2">
            <w:pPr>
              <w:spacing w:before="150" w:after="150" w:line="240" w:lineRule="auto"/>
              <w:jc w:val="center"/>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E83144" w:rsidRPr="00D06788" w:rsidRDefault="00E83144" w:rsidP="00B413F2">
            <w:pPr>
              <w:spacing w:before="150" w:after="150" w:line="240" w:lineRule="auto"/>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E83144" w:rsidRPr="00D06788" w:rsidRDefault="00E83144" w:rsidP="00877A5C">
            <w:pPr>
              <w:spacing w:before="150" w:after="150" w:line="240" w:lineRule="auto"/>
              <w:jc w:val="both"/>
              <w:rPr>
                <w:rFonts w:ascii="Times New Roman" w:eastAsia="Times New Roman" w:hAnsi="Times New Roman"/>
                <w:sz w:val="24"/>
                <w:szCs w:val="24"/>
                <w:lang w:val="uk-UA" w:eastAsia="ru-RU"/>
              </w:rPr>
            </w:pPr>
            <w:r w:rsidRPr="00D06788">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E83144" w:rsidRPr="002F1EEF" w14:paraId="027BEBC8" w14:textId="77777777" w:rsidTr="00B413F2">
        <w:tc>
          <w:tcPr>
            <w:tcW w:w="300" w:type="pct"/>
            <w:shd w:val="clear" w:color="auto" w:fill="FFFFFF"/>
            <w:hideMark/>
          </w:tcPr>
          <w:p w14:paraId="3AEAB7DD" w14:textId="77777777" w:rsidR="00E83144" w:rsidRPr="00FD2B28" w:rsidRDefault="00E83144" w:rsidP="00B413F2">
            <w:pPr>
              <w:spacing w:before="150" w:after="150" w:line="240" w:lineRule="auto"/>
              <w:jc w:val="center"/>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E83144" w:rsidRPr="00FD2B28" w:rsidRDefault="00E83144" w:rsidP="00B413F2">
            <w:pPr>
              <w:spacing w:before="150" w:after="150" w:line="240" w:lineRule="auto"/>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3A29C6F" w:rsidR="00E83144" w:rsidRPr="00FD2B28" w:rsidRDefault="00E83144" w:rsidP="00C4063D">
            <w:pPr>
              <w:spacing w:before="150" w:after="150" w:line="240" w:lineRule="auto"/>
              <w:jc w:val="both"/>
              <w:rPr>
                <w:rFonts w:ascii="Times New Roman" w:eastAsia="Times New Roman" w:hAnsi="Times New Roman"/>
                <w:sz w:val="24"/>
                <w:szCs w:val="24"/>
                <w:lang w:val="uk-UA" w:eastAsia="ru-RU"/>
              </w:rPr>
            </w:pPr>
            <w:r w:rsidRPr="00C4063D">
              <w:rPr>
                <w:rFonts w:ascii="Times New Roman" w:eastAsia="Times New Roman" w:hAnsi="Times New Roman"/>
                <w:sz w:val="24"/>
                <w:szCs w:val="24"/>
                <w:lang w:val="uk-UA" w:eastAsia="ru-RU"/>
              </w:rPr>
              <w:t xml:space="preserve">Проект договору про закупівлю викладений у Додатку № </w:t>
            </w:r>
            <w:r w:rsidR="00C4063D" w:rsidRPr="00C4063D">
              <w:rPr>
                <w:rFonts w:ascii="Times New Roman" w:eastAsia="Times New Roman" w:hAnsi="Times New Roman"/>
                <w:sz w:val="24"/>
                <w:szCs w:val="24"/>
                <w:lang w:val="uk-UA" w:eastAsia="ru-RU"/>
              </w:rPr>
              <w:t>3</w:t>
            </w:r>
            <w:r w:rsidRPr="00FD2B28">
              <w:rPr>
                <w:rFonts w:ascii="Times New Roman" w:eastAsia="Times New Roman" w:hAnsi="Times New Roman"/>
                <w:sz w:val="24"/>
                <w:szCs w:val="24"/>
                <w:lang w:val="uk-UA" w:eastAsia="ru-RU"/>
              </w:rPr>
              <w:t xml:space="preserve"> до тендерної документації.</w:t>
            </w:r>
          </w:p>
        </w:tc>
      </w:tr>
      <w:tr w:rsidR="00E83144" w:rsidRPr="002F1EEF" w14:paraId="18211FF2" w14:textId="77777777" w:rsidTr="00B413F2">
        <w:tc>
          <w:tcPr>
            <w:tcW w:w="300" w:type="pct"/>
            <w:shd w:val="clear" w:color="auto" w:fill="FFFFFF"/>
            <w:hideMark/>
          </w:tcPr>
          <w:p w14:paraId="67110EA7" w14:textId="77777777" w:rsidR="00E83144" w:rsidRPr="00FD2B28" w:rsidRDefault="00E83144" w:rsidP="00B413F2">
            <w:pPr>
              <w:spacing w:before="150" w:after="150" w:line="240" w:lineRule="auto"/>
              <w:jc w:val="center"/>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E83144" w:rsidRPr="00FD2B28" w:rsidRDefault="00E83144" w:rsidP="00B413F2">
            <w:pPr>
              <w:spacing w:before="150" w:after="150" w:line="240" w:lineRule="auto"/>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E83144" w:rsidRPr="00FD2B28" w:rsidRDefault="00E83144" w:rsidP="00502948">
            <w:p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E83144" w:rsidRPr="00FD2B28" w:rsidRDefault="00E83144" w:rsidP="00105394">
            <w:p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E83144" w:rsidRPr="00FD2B28" w:rsidRDefault="00E8314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E83144" w:rsidRPr="00FD2B28" w:rsidRDefault="00E8314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E44C1C" w14:textId="77777777" w:rsidR="00E83144" w:rsidRPr="00FD2B28" w:rsidRDefault="00E8314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E83144" w:rsidRPr="00FD2B28" w:rsidRDefault="00E83144" w:rsidP="00105394">
            <w:p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E83144" w:rsidRPr="00FD2B28" w:rsidRDefault="00E83144" w:rsidP="00502948">
            <w:p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17EFFC3B" w:rsidR="00E83144" w:rsidRPr="00FD2B28" w:rsidRDefault="00E83144" w:rsidP="00502948">
            <w:p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1) відповідну інформацію про право пі</w:t>
            </w:r>
            <w:r w:rsidR="002E6C0E">
              <w:rPr>
                <w:rFonts w:ascii="Times New Roman" w:eastAsia="Times New Roman" w:hAnsi="Times New Roman"/>
                <w:sz w:val="24"/>
                <w:szCs w:val="24"/>
                <w:lang w:val="uk-UA" w:eastAsia="ru-RU"/>
              </w:rPr>
              <w:t>дписання договору про закупівлю;</w:t>
            </w:r>
            <w:r w:rsidRPr="00FD2B28">
              <w:rPr>
                <w:rFonts w:ascii="Times New Roman" w:eastAsia="Times New Roman" w:hAnsi="Times New Roman"/>
                <w:color w:val="FF0000"/>
                <w:sz w:val="24"/>
                <w:szCs w:val="24"/>
                <w:lang w:val="uk-UA" w:eastAsia="ru-RU"/>
              </w:rPr>
              <w:t xml:space="preserve"> </w:t>
            </w:r>
          </w:p>
          <w:p w14:paraId="27A9854D" w14:textId="77777777" w:rsidR="00E83144" w:rsidRPr="00FD2B28" w:rsidRDefault="00E83144" w:rsidP="00502948">
            <w:p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77777777" w:rsidR="00E83144" w:rsidRPr="00FD2B28" w:rsidRDefault="00E83144" w:rsidP="00502948">
            <w:pPr>
              <w:spacing w:before="150" w:after="150" w:line="240" w:lineRule="auto"/>
              <w:jc w:val="both"/>
              <w:rPr>
                <w:rFonts w:ascii="Times New Roman" w:eastAsia="Times New Roman" w:hAnsi="Times New Roman"/>
                <w:sz w:val="24"/>
                <w:szCs w:val="24"/>
                <w:lang w:val="uk-UA" w:eastAsia="ru-RU"/>
              </w:rPr>
            </w:pPr>
            <w:r w:rsidRPr="00FD2B28">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83144" w:rsidRPr="002F1EEF" w14:paraId="0C39B6A3" w14:textId="77777777" w:rsidTr="00B413F2">
        <w:tc>
          <w:tcPr>
            <w:tcW w:w="300" w:type="pct"/>
            <w:shd w:val="clear" w:color="auto" w:fill="FFFFFF"/>
            <w:hideMark/>
          </w:tcPr>
          <w:p w14:paraId="49D33718" w14:textId="77777777" w:rsidR="00E83144" w:rsidRPr="00AE686E" w:rsidRDefault="00E83144" w:rsidP="00B413F2">
            <w:pPr>
              <w:spacing w:before="150" w:after="150" w:line="240" w:lineRule="auto"/>
              <w:jc w:val="center"/>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5</w:t>
            </w:r>
          </w:p>
        </w:tc>
        <w:tc>
          <w:tcPr>
            <w:tcW w:w="1550" w:type="pct"/>
            <w:shd w:val="clear" w:color="auto" w:fill="FFFFFF"/>
            <w:hideMark/>
          </w:tcPr>
          <w:p w14:paraId="46F565B1" w14:textId="4ABFE919" w:rsidR="00E83144" w:rsidRPr="00AE686E" w:rsidRDefault="00E83144" w:rsidP="00B413F2">
            <w:pPr>
              <w:spacing w:before="150" w:after="150" w:line="240" w:lineRule="auto"/>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договору про закупівлю</w:t>
            </w:r>
          </w:p>
        </w:tc>
        <w:tc>
          <w:tcPr>
            <w:tcW w:w="3150" w:type="pct"/>
            <w:shd w:val="clear" w:color="auto" w:fill="FFFFFF"/>
            <w:hideMark/>
          </w:tcPr>
          <w:p w14:paraId="4F4B0633" w14:textId="77777777" w:rsidR="00E83144" w:rsidRPr="00AE686E" w:rsidRDefault="00E83144" w:rsidP="007509E9">
            <w:pPr>
              <w:spacing w:before="150" w:after="150" w:line="240" w:lineRule="auto"/>
              <w:jc w:val="both"/>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83144" w:rsidRPr="002F1EEF" w14:paraId="067D03A3" w14:textId="77777777" w:rsidTr="00B413F2">
        <w:tc>
          <w:tcPr>
            <w:tcW w:w="300" w:type="pct"/>
            <w:shd w:val="clear" w:color="auto" w:fill="FFFFFF"/>
            <w:hideMark/>
          </w:tcPr>
          <w:p w14:paraId="1D20321B" w14:textId="77777777" w:rsidR="00E83144" w:rsidRPr="00AE686E" w:rsidRDefault="00E83144" w:rsidP="00B413F2">
            <w:pPr>
              <w:spacing w:before="150" w:after="150" w:line="240" w:lineRule="auto"/>
              <w:jc w:val="center"/>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E83144" w:rsidRPr="00AE686E" w:rsidRDefault="00E83144" w:rsidP="00B413F2">
            <w:pPr>
              <w:spacing w:before="150" w:after="150" w:line="240" w:lineRule="auto"/>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E83144" w:rsidRPr="00AE686E" w:rsidRDefault="00E83144" w:rsidP="00B413F2">
            <w:pPr>
              <w:spacing w:before="150" w:after="150" w:line="240" w:lineRule="auto"/>
              <w:rPr>
                <w:rFonts w:ascii="Times New Roman" w:eastAsia="Times New Roman" w:hAnsi="Times New Roman"/>
                <w:sz w:val="24"/>
                <w:szCs w:val="24"/>
                <w:lang w:val="uk-UA" w:eastAsia="ru-RU"/>
              </w:rPr>
            </w:pPr>
            <w:r w:rsidRPr="00AE686E">
              <w:rPr>
                <w:rFonts w:ascii="Times New Roman" w:eastAsia="Times New Roman" w:hAnsi="Times New Roman"/>
                <w:sz w:val="24"/>
                <w:szCs w:val="24"/>
                <w:lang w:val="uk-UA" w:eastAsia="ru-RU"/>
              </w:rPr>
              <w:t>Не вимагається.</w:t>
            </w:r>
          </w:p>
          <w:p w14:paraId="7FF21E30" w14:textId="77777777" w:rsidR="00E83144" w:rsidRPr="00AE686E" w:rsidRDefault="00E83144" w:rsidP="00A43913">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9F57A2" w:rsidRDefault="00EA2F86">
      <w:pPr>
        <w:rPr>
          <w:lang w:val="uk-UA"/>
        </w:rPr>
      </w:pPr>
    </w:p>
    <w:p w14:paraId="38916F8B" w14:textId="10997679" w:rsidR="009F57A2" w:rsidRDefault="009F57A2" w:rsidP="009F57A2">
      <w:pPr>
        <w:widowControl w:val="0"/>
        <w:spacing w:after="0" w:line="240" w:lineRule="auto"/>
        <w:jc w:val="both"/>
        <w:rPr>
          <w:rFonts w:ascii="Times New Roman" w:eastAsia="Times New Roman" w:hAnsi="Times New Roman"/>
          <w:sz w:val="24"/>
          <w:szCs w:val="24"/>
          <w:highlight w:val="white"/>
          <w:lang w:val="uk-UA"/>
        </w:rPr>
      </w:pPr>
      <w:r w:rsidRPr="009F57A2">
        <w:rPr>
          <w:rFonts w:ascii="Times New Roman" w:eastAsia="Times New Roman" w:hAnsi="Times New Roman"/>
          <w:sz w:val="24"/>
          <w:szCs w:val="24"/>
          <w:highlight w:val="white"/>
          <w:lang w:val="uk-UA"/>
        </w:rPr>
        <w:t xml:space="preserve">Невід’ємною частиною цієї </w:t>
      </w:r>
      <w:r>
        <w:rPr>
          <w:rFonts w:ascii="Times New Roman" w:eastAsia="Times New Roman" w:hAnsi="Times New Roman"/>
          <w:sz w:val="24"/>
          <w:szCs w:val="24"/>
          <w:highlight w:val="white"/>
          <w:lang w:val="uk-UA"/>
        </w:rPr>
        <w:t xml:space="preserve">тендерної </w:t>
      </w:r>
      <w:r w:rsidRPr="009F57A2">
        <w:rPr>
          <w:rFonts w:ascii="Times New Roman" w:eastAsia="Times New Roman" w:hAnsi="Times New Roman"/>
          <w:sz w:val="24"/>
          <w:szCs w:val="24"/>
          <w:highlight w:val="white"/>
          <w:lang w:val="uk-UA"/>
        </w:rPr>
        <w:t>документації є</w:t>
      </w:r>
      <w:r>
        <w:rPr>
          <w:rFonts w:ascii="Times New Roman" w:eastAsia="Times New Roman" w:hAnsi="Times New Roman"/>
          <w:sz w:val="24"/>
          <w:szCs w:val="24"/>
          <w:highlight w:val="white"/>
          <w:lang w:val="uk-UA"/>
        </w:rPr>
        <w:t>:</w:t>
      </w:r>
    </w:p>
    <w:p w14:paraId="79AAF13A" w14:textId="77777777" w:rsidR="009F57A2" w:rsidRPr="009F57A2" w:rsidRDefault="009F57A2" w:rsidP="009F57A2">
      <w:pPr>
        <w:widowControl w:val="0"/>
        <w:spacing w:after="0" w:line="240" w:lineRule="auto"/>
        <w:jc w:val="both"/>
        <w:rPr>
          <w:rFonts w:ascii="Times New Roman" w:eastAsia="Times New Roman" w:hAnsi="Times New Roman"/>
          <w:sz w:val="24"/>
          <w:szCs w:val="24"/>
          <w:highlight w:val="white"/>
          <w:lang w:val="uk-UA"/>
        </w:rPr>
      </w:pPr>
    </w:p>
    <w:p w14:paraId="1CDF53E1" w14:textId="4E8C8030" w:rsidR="009F57A2" w:rsidRPr="009F57A2" w:rsidRDefault="009F57A2" w:rsidP="009F57A2">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lang w:val="uk-UA"/>
        </w:rPr>
        <w:t>1</w:t>
      </w:r>
      <w:r w:rsidRPr="009F57A2">
        <w:rPr>
          <w:rFonts w:ascii="Times New Roman" w:eastAsia="Times New Roman" w:hAnsi="Times New Roman"/>
          <w:sz w:val="24"/>
          <w:szCs w:val="24"/>
          <w:highlight w:val="white"/>
        </w:rPr>
        <w:t xml:space="preserve">. Додаток 1 до тендерної документації </w:t>
      </w:r>
    </w:p>
    <w:p w14:paraId="3EA1A432" w14:textId="6C403E93" w:rsidR="009F57A2" w:rsidRPr="009F57A2" w:rsidRDefault="009F57A2" w:rsidP="009F57A2">
      <w:pPr>
        <w:widowControl w:val="0"/>
        <w:spacing w:after="0" w:line="240" w:lineRule="auto"/>
        <w:jc w:val="both"/>
        <w:rPr>
          <w:rFonts w:ascii="Times New Roman" w:eastAsia="Times New Roman" w:hAnsi="Times New Roman"/>
          <w:sz w:val="24"/>
          <w:szCs w:val="24"/>
          <w:highlight w:val="white"/>
          <w:lang w:val="uk-UA"/>
        </w:rPr>
      </w:pPr>
      <w:r w:rsidRPr="009F57A2">
        <w:rPr>
          <w:rFonts w:ascii="Times New Roman" w:eastAsia="Times New Roman" w:hAnsi="Times New Roman"/>
          <w:sz w:val="24"/>
          <w:szCs w:val="24"/>
          <w:highlight w:val="white"/>
        </w:rPr>
        <w:t>2. Додаток</w:t>
      </w:r>
      <w:r>
        <w:rPr>
          <w:rFonts w:ascii="Times New Roman" w:eastAsia="Times New Roman" w:hAnsi="Times New Roman"/>
          <w:sz w:val="24"/>
          <w:szCs w:val="24"/>
          <w:highlight w:val="white"/>
        </w:rPr>
        <w:t xml:space="preserve"> 2 до тендерної документації</w:t>
      </w:r>
    </w:p>
    <w:p w14:paraId="5A24FA9D" w14:textId="1FC23D00" w:rsidR="009F57A2" w:rsidRPr="009F57A2" w:rsidRDefault="009F57A2" w:rsidP="009F57A2">
      <w:pPr>
        <w:rPr>
          <w:rFonts w:ascii="Times New Roman" w:eastAsia="Times New Roman" w:hAnsi="Times New Roman"/>
          <w:highlight w:val="white"/>
        </w:rPr>
      </w:pPr>
      <w:r w:rsidRPr="009F57A2">
        <w:rPr>
          <w:rFonts w:ascii="Times New Roman" w:eastAsia="Times New Roman" w:hAnsi="Times New Roman"/>
          <w:sz w:val="24"/>
          <w:szCs w:val="24"/>
          <w:highlight w:val="white"/>
        </w:rPr>
        <w:t>3. Додаток 3 до тендерної документації</w:t>
      </w:r>
    </w:p>
    <w:p w14:paraId="1C6BBFD6" w14:textId="2378BD7B" w:rsidR="002E6C0E" w:rsidRDefault="002E6C0E">
      <w:r>
        <w:br w:type="page"/>
      </w:r>
    </w:p>
    <w:p w14:paraId="2058258B" w14:textId="77777777" w:rsidR="00C4063D" w:rsidRPr="00C4063D" w:rsidRDefault="00262241" w:rsidP="00C4063D">
      <w:pPr>
        <w:spacing w:after="0" w:line="240" w:lineRule="auto"/>
        <w:jc w:val="right"/>
        <w:rPr>
          <w:rFonts w:ascii="Times New Roman" w:hAnsi="Times New Roman"/>
          <w:b/>
          <w:bCs/>
          <w:sz w:val="24"/>
          <w:szCs w:val="24"/>
          <w:lang w:val="uk-UA"/>
        </w:rPr>
      </w:pPr>
      <w:r w:rsidRPr="00C4063D">
        <w:rPr>
          <w:rFonts w:ascii="Times New Roman" w:hAnsi="Times New Roman"/>
          <w:b/>
          <w:bCs/>
          <w:sz w:val="24"/>
          <w:szCs w:val="24"/>
          <w:lang w:val="uk-UA"/>
        </w:rPr>
        <w:lastRenderedPageBreak/>
        <w:t xml:space="preserve">Додаток № 1 </w:t>
      </w:r>
    </w:p>
    <w:p w14:paraId="6CAB2BAA" w14:textId="70A50974" w:rsidR="00262241" w:rsidRPr="00C4063D" w:rsidRDefault="00262241" w:rsidP="00C4063D">
      <w:pPr>
        <w:spacing w:after="0" w:line="240" w:lineRule="auto"/>
        <w:jc w:val="right"/>
        <w:rPr>
          <w:rFonts w:ascii="Times New Roman" w:hAnsi="Times New Roman"/>
          <w:b/>
          <w:bCs/>
          <w:sz w:val="24"/>
          <w:szCs w:val="24"/>
          <w:lang w:val="uk-UA"/>
        </w:rPr>
      </w:pPr>
      <w:r w:rsidRPr="00C4063D">
        <w:rPr>
          <w:rFonts w:ascii="Times New Roman" w:hAnsi="Times New Roman"/>
          <w:b/>
          <w:bCs/>
          <w:sz w:val="24"/>
          <w:szCs w:val="24"/>
          <w:lang w:val="uk-UA"/>
        </w:rPr>
        <w:t>до тендерної документації</w:t>
      </w:r>
    </w:p>
    <w:p w14:paraId="4FB39A05" w14:textId="1CE36679" w:rsidR="002E6C0E" w:rsidRPr="005F6BB4" w:rsidRDefault="002E6C0E" w:rsidP="005F6BB4">
      <w:pPr>
        <w:spacing w:before="150" w:after="150" w:line="240" w:lineRule="auto"/>
        <w:ind w:firstLine="708"/>
        <w:jc w:val="both"/>
        <w:rPr>
          <w:rFonts w:ascii="Times New Roman" w:eastAsia="Times New Roman" w:hAnsi="Times New Roman"/>
          <w:b/>
          <w:sz w:val="24"/>
          <w:szCs w:val="24"/>
          <w:lang w:val="uk-UA" w:eastAsia="ru-RU"/>
        </w:rPr>
      </w:pPr>
      <w:r w:rsidRPr="005F6BB4">
        <w:rPr>
          <w:rFonts w:ascii="Times New Roman" w:eastAsia="Times New Roman" w:hAnsi="Times New Roman"/>
          <w:b/>
          <w:sz w:val="24"/>
          <w:szCs w:val="24"/>
          <w:lang w:val="uk-UA" w:eastAsia="ru-RU"/>
        </w:rPr>
        <w:t>1. Замовник не застосовує до учасників процедури закупівлі кваліфікаційні критерії, визначені статтею 16 Закону відповідно до пункту 45 Особливостей.</w:t>
      </w:r>
    </w:p>
    <w:p w14:paraId="5B38D65B" w14:textId="77777777" w:rsidR="005F6BB4" w:rsidRPr="005F6BB4" w:rsidRDefault="005F6BB4" w:rsidP="005F6BB4">
      <w:pPr>
        <w:jc w:val="both"/>
        <w:rPr>
          <w:rFonts w:ascii="Times New Roman" w:eastAsia="Times New Roman" w:hAnsi="Times New Roman"/>
          <w:b/>
          <w:sz w:val="26"/>
          <w:szCs w:val="26"/>
          <w:lang w:val="uk-UA" w:eastAsia="ru-RU"/>
        </w:rPr>
      </w:pPr>
    </w:p>
    <w:p w14:paraId="7A178D75" w14:textId="3D880AA8" w:rsidR="005F6BB4" w:rsidRPr="005F6BB4" w:rsidRDefault="005F6BB4" w:rsidP="005F6BB4">
      <w:pPr>
        <w:ind w:firstLine="709"/>
        <w:jc w:val="both"/>
        <w:rPr>
          <w:rFonts w:ascii="Times New Roman" w:eastAsia="Times New Roman" w:hAnsi="Times New Roman"/>
          <w:b/>
          <w:sz w:val="26"/>
          <w:szCs w:val="26"/>
          <w:lang w:val="uk-UA" w:eastAsia="ru-RU"/>
        </w:rPr>
      </w:pPr>
      <w:r w:rsidRPr="005F6BB4">
        <w:rPr>
          <w:rFonts w:ascii="Times New Roman" w:eastAsia="Times New Roman" w:hAnsi="Times New Roman"/>
          <w:b/>
          <w:sz w:val="26"/>
          <w:szCs w:val="26"/>
          <w:lang w:val="uk-UA" w:eastAsia="ru-RU"/>
        </w:rPr>
        <w:t>2. Підтвердження відповідності вимогам, визначеним у ст. 17 Закону «Про публічні закупівлі» відповідно до вимог Особливостей</w:t>
      </w:r>
    </w:p>
    <w:tbl>
      <w:tblPr>
        <w:tblW w:w="10207" w:type="dxa"/>
        <w:tblInd w:w="-318" w:type="dxa"/>
        <w:tblCellMar>
          <w:top w:w="15" w:type="dxa"/>
          <w:left w:w="15" w:type="dxa"/>
          <w:bottom w:w="15" w:type="dxa"/>
          <w:right w:w="15" w:type="dxa"/>
        </w:tblCellMar>
        <w:tblLook w:val="04A0" w:firstRow="1" w:lastRow="0" w:firstColumn="1" w:lastColumn="0" w:noHBand="0" w:noVBand="1"/>
      </w:tblPr>
      <w:tblGrid>
        <w:gridCol w:w="568"/>
        <w:gridCol w:w="3686"/>
        <w:gridCol w:w="2976"/>
        <w:gridCol w:w="2977"/>
      </w:tblGrid>
      <w:tr w:rsidR="002F1EEF" w:rsidRPr="001A5147" w14:paraId="75253C3E"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1759C8" w:rsidRDefault="0063244A" w:rsidP="00BD54BF">
            <w:pPr>
              <w:spacing w:after="0" w:line="240" w:lineRule="auto"/>
              <w:jc w:val="center"/>
              <w:rPr>
                <w:rFonts w:ascii="Times New Roman" w:eastAsia="Times New Roman" w:hAnsi="Times New Roman"/>
                <w:sz w:val="24"/>
                <w:szCs w:val="24"/>
                <w:lang w:val="uk-UA" w:eastAsia="ru-RU"/>
              </w:rPr>
            </w:pPr>
            <w:r w:rsidRPr="001759C8">
              <w:rPr>
                <w:rFonts w:ascii="Times New Roman" w:eastAsia="Times New Roman" w:hAnsi="Times New Roman"/>
                <w:b/>
                <w:bCs/>
                <w:sz w:val="24"/>
                <w:szCs w:val="24"/>
                <w:lang w:val="uk-UA" w:eastAsia="ru-RU"/>
              </w:rPr>
              <w:t>№ п/п</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1759C8" w:rsidRDefault="0063244A" w:rsidP="00BD54BF">
            <w:pPr>
              <w:spacing w:after="0" w:line="240" w:lineRule="auto"/>
              <w:jc w:val="center"/>
              <w:rPr>
                <w:rFonts w:ascii="Times New Roman" w:eastAsia="Times New Roman" w:hAnsi="Times New Roman"/>
                <w:sz w:val="24"/>
                <w:szCs w:val="24"/>
                <w:lang w:val="uk-UA" w:eastAsia="ru-RU"/>
              </w:rPr>
            </w:pPr>
            <w:r w:rsidRPr="001759C8">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1759C8" w:rsidRDefault="0063244A" w:rsidP="0063244A">
            <w:pPr>
              <w:spacing w:after="0" w:line="240" w:lineRule="auto"/>
              <w:rPr>
                <w:rFonts w:ascii="Times New Roman" w:eastAsia="Times New Roman" w:hAnsi="Times New Roman"/>
                <w:sz w:val="24"/>
                <w:szCs w:val="24"/>
                <w:lang w:val="uk-UA" w:eastAsia="ru-RU"/>
              </w:rPr>
            </w:pPr>
          </w:p>
        </w:tc>
        <w:tc>
          <w:tcPr>
            <w:tcW w:w="2976"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1759C8" w:rsidRDefault="0063244A" w:rsidP="00BD54BF">
            <w:pPr>
              <w:spacing w:after="0" w:line="240" w:lineRule="auto"/>
              <w:jc w:val="center"/>
              <w:rPr>
                <w:rFonts w:ascii="Times New Roman" w:eastAsia="Times New Roman" w:hAnsi="Times New Roman"/>
                <w:b/>
                <w:bCs/>
                <w:sz w:val="24"/>
                <w:szCs w:val="24"/>
                <w:lang w:val="uk-UA" w:eastAsia="ru-RU"/>
              </w:rPr>
            </w:pPr>
            <w:r w:rsidRPr="001759C8">
              <w:rPr>
                <w:rFonts w:ascii="Times New Roman" w:eastAsia="Times New Roman" w:hAnsi="Times New Roman"/>
                <w:b/>
                <w:bCs/>
                <w:sz w:val="24"/>
                <w:szCs w:val="24"/>
                <w:lang w:val="uk-UA" w:eastAsia="ru-RU"/>
              </w:rPr>
              <w:t>Учасник процедури закупівлі</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1759C8" w:rsidRDefault="0063244A" w:rsidP="00BD54BF">
            <w:pPr>
              <w:spacing w:after="0" w:line="240" w:lineRule="auto"/>
              <w:jc w:val="center"/>
              <w:rPr>
                <w:rFonts w:ascii="Times New Roman" w:eastAsia="Times New Roman" w:hAnsi="Times New Roman"/>
                <w:sz w:val="24"/>
                <w:szCs w:val="24"/>
                <w:lang w:val="uk-UA" w:eastAsia="ru-RU"/>
              </w:rPr>
            </w:pPr>
            <w:r w:rsidRPr="001759C8">
              <w:rPr>
                <w:rFonts w:ascii="Times New Roman" w:eastAsia="Times New Roman" w:hAnsi="Times New Roman"/>
                <w:b/>
                <w:bCs/>
                <w:sz w:val="24"/>
                <w:szCs w:val="24"/>
                <w:lang w:val="uk-UA" w:eastAsia="ru-RU"/>
              </w:rPr>
              <w:t xml:space="preserve">Переможець у строк, що </w:t>
            </w:r>
            <w:r w:rsidR="00703552" w:rsidRPr="001759C8">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1759C8">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2F1EEF" w:rsidRPr="002F1EEF" w14:paraId="554DCE37"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F73FBB" w:rsidRDefault="0063244A" w:rsidP="00BD54BF">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lang w:val="uk-UA" w:eastAsia="ru-RU"/>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F73FBB" w:rsidRDefault="0063244A" w:rsidP="00BD54BF">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F73FBB">
              <w:rPr>
                <w:rFonts w:ascii="Times New Roman" w:eastAsia="Times New Roman" w:hAnsi="Times New Roman"/>
                <w:i/>
                <w:iCs/>
                <w:sz w:val="24"/>
                <w:szCs w:val="24"/>
                <w:shd w:val="clear" w:color="auto" w:fill="FFFFFF"/>
                <w:lang w:val="uk-UA" w:eastAsia="ru-RU"/>
              </w:rPr>
              <w:t>(</w:t>
            </w:r>
            <w:r w:rsidRPr="00F73FBB">
              <w:rPr>
                <w:rFonts w:ascii="Times New Roman" w:eastAsia="Times New Roman" w:hAnsi="Times New Roman"/>
                <w:i/>
                <w:iCs/>
                <w:sz w:val="24"/>
                <w:szCs w:val="24"/>
                <w:lang w:val="uk-UA" w:eastAsia="ru-RU"/>
              </w:rPr>
              <w:t>пункт 1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15E1F3E8" w14:textId="77777777" w:rsidR="0063244A" w:rsidRPr="00F73FBB" w:rsidRDefault="0063244A" w:rsidP="00BD54BF">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F73FBB" w:rsidRDefault="0063244A" w:rsidP="00BD54BF">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F1EEF" w:rsidRPr="001A5147" w14:paraId="662598B5"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F73FBB" w:rsidRDefault="0063244A" w:rsidP="00BD54BF">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lang w:val="uk-UA" w:eastAsia="ru-RU"/>
              </w:rPr>
              <w:t>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F73FBB" w:rsidRDefault="0063244A" w:rsidP="00BD54BF">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73FBB">
              <w:rPr>
                <w:rFonts w:ascii="Times New Roman" w:eastAsia="Times New Roman" w:hAnsi="Times New Roman"/>
                <w:sz w:val="24"/>
                <w:szCs w:val="24"/>
                <w:lang w:val="uk-UA" w:eastAsia="ru-RU"/>
              </w:rPr>
              <w:t>пункт 2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66DBD0C8" w14:textId="77777777" w:rsidR="0063244A" w:rsidRPr="00F73FBB" w:rsidRDefault="004C22C5" w:rsidP="00BD54BF">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w:t>
            </w:r>
            <w:r w:rsidR="007D22E6" w:rsidRPr="00F73FBB">
              <w:rPr>
                <w:rFonts w:ascii="Times New Roman" w:eastAsia="Times New Roman" w:hAnsi="Times New Roman"/>
                <w:sz w:val="24"/>
                <w:szCs w:val="24"/>
                <w:lang w:val="uk-UA" w:eastAsia="ru-RU"/>
              </w:rPr>
              <w:t>такої</w:t>
            </w:r>
            <w:r w:rsidRPr="00F73FBB">
              <w:rPr>
                <w:rFonts w:ascii="Times New Roman" w:eastAsia="Times New Roman" w:hAnsi="Times New Roman"/>
                <w:sz w:val="24"/>
                <w:szCs w:val="24"/>
                <w:lang w:val="uk-UA" w:eastAsia="ru-RU"/>
              </w:rPr>
              <w:t xml:space="preserve"> підстав</w:t>
            </w:r>
            <w:r w:rsidR="007D22E6" w:rsidRPr="00F73FBB">
              <w:rPr>
                <w:rFonts w:ascii="Times New Roman" w:eastAsia="Times New Roman" w:hAnsi="Times New Roman"/>
                <w:sz w:val="24"/>
                <w:szCs w:val="24"/>
                <w:lang w:val="uk-UA" w:eastAsia="ru-RU"/>
              </w:rPr>
              <w:t>и</w:t>
            </w:r>
            <w:r w:rsidRPr="00F73FBB">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56A8F" w14:textId="29AC9B98" w:rsidR="0063244A" w:rsidRPr="00F73FBB" w:rsidRDefault="00703552" w:rsidP="00F73FBB">
            <w:pPr>
              <w:spacing w:after="0" w:line="240" w:lineRule="auto"/>
              <w:jc w:val="both"/>
              <w:rPr>
                <w:rFonts w:ascii="Times New Roman" w:eastAsia="Times New Roman" w:hAnsi="Times New Roman"/>
                <w:sz w:val="24"/>
                <w:szCs w:val="24"/>
                <w:lang w:val="uk-UA" w:eastAsia="ru-RU"/>
              </w:rPr>
            </w:pPr>
            <w:r w:rsidRPr="00F73FBB">
              <w:rPr>
                <w:rFonts w:ascii="Times New Roman" w:eastAsia="Times New Roman" w:hAnsi="Times New Roman"/>
                <w:sz w:val="24"/>
                <w:szCs w:val="24"/>
                <w:lang w:val="uk-UA" w:eastAsia="ru-RU"/>
              </w:rPr>
              <w:t xml:space="preserve">На момент </w:t>
            </w:r>
            <w:r w:rsidR="00796D4E" w:rsidRPr="00F73FBB">
              <w:rPr>
                <w:rFonts w:ascii="Times New Roman" w:eastAsia="Times New Roman" w:hAnsi="Times New Roman"/>
                <w:sz w:val="24"/>
                <w:szCs w:val="24"/>
                <w:lang w:val="uk-UA"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F73FBB">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w:t>
            </w:r>
            <w:r w:rsidR="0063244A" w:rsidRPr="00F73FBB">
              <w:rPr>
                <w:rFonts w:ascii="Times New Roman" w:eastAsia="Times New Roman" w:hAnsi="Times New Roman"/>
                <w:sz w:val="24"/>
                <w:szCs w:val="24"/>
                <w:lang w:val="uk-UA" w:eastAsia="ru-RU"/>
              </w:rPr>
              <w:lastRenderedPageBreak/>
              <w:t xml:space="preserve">реєстру осіб, які вчинили корупційні правопорушення про те, що </w:t>
            </w:r>
            <w:r w:rsidR="0063244A" w:rsidRPr="00F73FBB">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F73FBB">
              <w:rPr>
                <w:rFonts w:ascii="Times New Roman" w:eastAsia="Times New Roman" w:hAnsi="Times New Roman"/>
                <w:sz w:val="24"/>
                <w:szCs w:val="24"/>
                <w:lang w:val="uk-UA" w:eastAsia="ru-RU"/>
              </w:rPr>
              <w:t>.</w:t>
            </w:r>
          </w:p>
        </w:tc>
      </w:tr>
      <w:tr w:rsidR="002F1EEF" w:rsidRPr="001A5147" w14:paraId="622EED4B"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lastRenderedPageBreak/>
              <w:t>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565336">
              <w:rPr>
                <w:rFonts w:ascii="Times New Roman" w:eastAsia="Times New Roman" w:hAnsi="Times New Roman"/>
                <w:sz w:val="24"/>
                <w:szCs w:val="24"/>
                <w:lang w:val="uk-UA" w:eastAsia="ru-RU"/>
              </w:rPr>
              <w:t>пункт 3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33CCC7BC" w14:textId="77777777" w:rsidR="0063244A" w:rsidRPr="00565336" w:rsidRDefault="007D22E6"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320EC884" w:rsidR="0063244A" w:rsidRPr="00565336" w:rsidRDefault="00AC77CC"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63244A" w:rsidRPr="00565336">
              <w:rPr>
                <w:rFonts w:ascii="Times New Roman" w:eastAsia="Times New Roman" w:hAnsi="Times New Roman"/>
                <w:sz w:val="24"/>
                <w:szCs w:val="24"/>
                <w:lang w:val="uk-UA" w:eastAsia="ru-RU"/>
              </w:rPr>
              <w:t xml:space="preserve">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565336">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F1EEF" w:rsidRPr="002F1EEF" w14:paraId="0A3D11AB"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t>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3D8B641" w:rsidR="0063244A" w:rsidRPr="00565336" w:rsidRDefault="0063244A" w:rsidP="00565336">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w:t>
            </w:r>
            <w:r w:rsidR="00565336">
              <w:rPr>
                <w:rFonts w:ascii="Times New Roman" w:eastAsia="Times New Roman" w:hAnsi="Times New Roman"/>
                <w:sz w:val="24"/>
                <w:szCs w:val="24"/>
                <w:shd w:val="clear" w:color="auto" w:fill="FFFFFF"/>
                <w:lang w:val="uk-UA" w:eastAsia="ru-RU"/>
              </w:rPr>
              <w:t xml:space="preserve">ності за порушення, передбачене </w:t>
            </w:r>
            <w:r w:rsidRPr="00565336">
              <w:rPr>
                <w:rFonts w:ascii="Times New Roman" w:eastAsia="Times New Roman" w:hAnsi="Times New Roman"/>
                <w:sz w:val="24"/>
                <w:szCs w:val="24"/>
                <w:shd w:val="clear" w:color="auto" w:fill="FFFFFF"/>
                <w:lang w:val="uk-UA" w:eastAsia="ru-RU"/>
              </w:rPr>
              <w:t>пунктом 4 частини 2 статті 6,</w:t>
            </w:r>
            <w:r w:rsidR="00565336">
              <w:rPr>
                <w:rFonts w:ascii="Times New Roman" w:eastAsia="Times New Roman" w:hAnsi="Times New Roman"/>
                <w:sz w:val="24"/>
                <w:szCs w:val="24"/>
                <w:shd w:val="clear" w:color="auto" w:fill="FFFFFF"/>
                <w:lang w:val="uk-UA" w:eastAsia="ru-RU"/>
              </w:rPr>
              <w:t xml:space="preserve"> </w:t>
            </w:r>
            <w:hyperlink r:id="rId7" w:anchor="n456" w:history="1">
              <w:r w:rsidRPr="00565336">
                <w:rPr>
                  <w:rFonts w:ascii="Times New Roman" w:eastAsia="Times New Roman" w:hAnsi="Times New Roman"/>
                  <w:sz w:val="24"/>
                  <w:szCs w:val="24"/>
                  <w:shd w:val="clear" w:color="auto" w:fill="FFFFFF"/>
                  <w:lang w:val="uk-UA" w:eastAsia="ru-RU"/>
                </w:rPr>
                <w:t>пунктом 1 статті 50</w:t>
              </w:r>
            </w:hyperlink>
            <w:r w:rsidRPr="00565336">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65336">
              <w:rPr>
                <w:rFonts w:ascii="Times New Roman" w:eastAsia="Times New Roman" w:hAnsi="Times New Roman"/>
                <w:sz w:val="24"/>
                <w:szCs w:val="24"/>
                <w:lang w:val="uk-UA" w:eastAsia="ru-RU"/>
              </w:rPr>
              <w:t>пункт 4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559B26E2"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F1EEF" w:rsidRPr="001A5147" w14:paraId="01FD3662"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t>5</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sidRPr="00565336">
              <w:rPr>
                <w:rFonts w:ascii="Times New Roman" w:eastAsia="Times New Roman" w:hAnsi="Times New Roman"/>
                <w:sz w:val="24"/>
                <w:szCs w:val="24"/>
                <w:shd w:val="clear" w:color="auto" w:fill="FFFFFF"/>
                <w:lang w:val="uk-UA" w:eastAsia="ru-RU"/>
              </w:rPr>
              <w:lastRenderedPageBreak/>
              <w:t>пов’язане з хабарництвом та відмиванням коштів), судимість з якої не знято або не погашено у встановленому законом порядку (</w:t>
            </w:r>
            <w:r w:rsidRPr="00565336">
              <w:rPr>
                <w:rFonts w:ascii="Times New Roman" w:eastAsia="Times New Roman" w:hAnsi="Times New Roman"/>
                <w:sz w:val="24"/>
                <w:szCs w:val="24"/>
                <w:lang w:val="uk-UA" w:eastAsia="ru-RU"/>
              </w:rPr>
              <w:t>пункт 5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02D37C4B" w14:textId="77777777" w:rsidR="0063244A" w:rsidRPr="00565336" w:rsidRDefault="007D22E6"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w:t>
            </w:r>
            <w:r w:rsidRPr="00565336">
              <w:rPr>
                <w:rFonts w:ascii="Times New Roman" w:eastAsia="Times New Roman" w:hAnsi="Times New Roman"/>
                <w:sz w:val="24"/>
                <w:szCs w:val="24"/>
                <w:lang w:val="uk-UA" w:eastAsia="ru-RU"/>
              </w:rPr>
              <w:lastRenderedPageBreak/>
              <w:t>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0C8C5A82" w:rsidR="0063244A" w:rsidRPr="00565336" w:rsidRDefault="0063244A" w:rsidP="00565336">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w:t>
            </w:r>
            <w:r w:rsidRPr="00565336">
              <w:rPr>
                <w:rFonts w:ascii="Times New Roman" w:eastAsia="Times New Roman" w:hAnsi="Times New Roman"/>
                <w:sz w:val="24"/>
                <w:szCs w:val="24"/>
                <w:lang w:val="uk-UA" w:eastAsia="ru-RU"/>
              </w:rPr>
              <w:lastRenderedPageBreak/>
              <w:t>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565336" w:rsidRPr="00565336">
              <w:rPr>
                <w:rFonts w:ascii="Times New Roman" w:eastAsia="Times New Roman" w:hAnsi="Times New Roman"/>
                <w:sz w:val="24"/>
                <w:szCs w:val="24"/>
                <w:lang w:val="uk-UA" w:eastAsia="ru-RU"/>
              </w:rPr>
              <w:t xml:space="preserve"> </w:t>
            </w:r>
            <w:r w:rsidRPr="00565336">
              <w:rPr>
                <w:rFonts w:ascii="Times New Roman" w:eastAsia="Times New Roman" w:hAnsi="Times New Roman"/>
                <w:sz w:val="24"/>
                <w:szCs w:val="24"/>
                <w:lang w:val="uk-UA" w:eastAsia="ru-RU"/>
              </w:rPr>
              <w:t>судимості не має та в розшуку не перебуває.</w:t>
            </w:r>
          </w:p>
        </w:tc>
      </w:tr>
      <w:tr w:rsidR="002F1EEF" w:rsidRPr="001A5147" w14:paraId="45AC6418"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lastRenderedPageBreak/>
              <w:t>6</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565336">
              <w:rPr>
                <w:rFonts w:ascii="Times New Roman" w:eastAsia="Times New Roman" w:hAnsi="Times New Roman"/>
                <w:sz w:val="24"/>
                <w:szCs w:val="24"/>
                <w:lang w:val="uk-UA" w:eastAsia="ru-RU"/>
              </w:rPr>
              <w:t>пункт 6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59B8BE51" w14:textId="77777777" w:rsidR="0063244A" w:rsidRPr="00565336" w:rsidRDefault="007D22E6"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565336" w:rsidRDefault="0063244A" w:rsidP="00BD54BF">
            <w:pPr>
              <w:spacing w:after="0" w:line="240" w:lineRule="auto"/>
              <w:jc w:val="both"/>
              <w:rPr>
                <w:rFonts w:ascii="Times New Roman" w:eastAsia="Times New Roman" w:hAnsi="Times New Roman"/>
                <w:sz w:val="24"/>
                <w:szCs w:val="24"/>
                <w:lang w:val="uk-UA" w:eastAsia="ru-RU"/>
              </w:rPr>
            </w:pPr>
            <w:r w:rsidRPr="00565336">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F1EEF" w:rsidRPr="002F1EEF" w14:paraId="594B657A"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7F2340" w:rsidRDefault="0063244A" w:rsidP="00BD54BF">
            <w:pPr>
              <w:spacing w:after="0" w:line="240" w:lineRule="auto"/>
              <w:jc w:val="both"/>
              <w:rPr>
                <w:rFonts w:ascii="Times New Roman" w:eastAsia="Times New Roman" w:hAnsi="Times New Roman"/>
                <w:sz w:val="24"/>
                <w:szCs w:val="24"/>
                <w:lang w:val="uk-UA" w:eastAsia="ru-RU"/>
              </w:rPr>
            </w:pPr>
            <w:r w:rsidRPr="007F2340">
              <w:rPr>
                <w:rFonts w:ascii="Times New Roman" w:eastAsia="Times New Roman" w:hAnsi="Times New Roman"/>
                <w:sz w:val="24"/>
                <w:szCs w:val="24"/>
                <w:lang w:val="uk-UA" w:eastAsia="ru-RU"/>
              </w:rPr>
              <w:t>7</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77777777" w:rsidR="0063244A" w:rsidRPr="007F2340" w:rsidRDefault="0063244A" w:rsidP="00BD54BF">
            <w:pPr>
              <w:spacing w:after="0" w:line="240" w:lineRule="auto"/>
              <w:jc w:val="both"/>
              <w:rPr>
                <w:rFonts w:ascii="Times New Roman" w:eastAsia="Times New Roman" w:hAnsi="Times New Roman"/>
                <w:sz w:val="24"/>
                <w:szCs w:val="24"/>
                <w:lang w:val="uk-UA" w:eastAsia="ru-RU"/>
              </w:rPr>
            </w:pPr>
            <w:r w:rsidRPr="007F2340">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7F2340">
              <w:rPr>
                <w:rFonts w:ascii="Times New Roman" w:eastAsia="Times New Roman" w:hAnsi="Times New Roman"/>
                <w:sz w:val="24"/>
                <w:szCs w:val="24"/>
                <w:lang w:val="uk-UA" w:eastAsia="ru-RU"/>
              </w:rPr>
              <w:t>пункт 7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028BF13F" w14:textId="77777777" w:rsidR="0063244A" w:rsidRPr="007F2340" w:rsidRDefault="0063244A" w:rsidP="00BD54BF">
            <w:pPr>
              <w:spacing w:after="0" w:line="240" w:lineRule="auto"/>
              <w:jc w:val="both"/>
              <w:rPr>
                <w:rFonts w:ascii="Times New Roman" w:eastAsia="Times New Roman" w:hAnsi="Times New Roman"/>
                <w:sz w:val="24"/>
                <w:szCs w:val="24"/>
                <w:lang w:val="uk-UA" w:eastAsia="ru-RU"/>
              </w:rPr>
            </w:pPr>
            <w:r w:rsidRPr="007F2340">
              <w:rPr>
                <w:rFonts w:ascii="Times New Roman" w:eastAsia="Times New Roman" w:hAnsi="Times New Roman"/>
                <w:sz w:val="24"/>
                <w:szCs w:val="24"/>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04F66595" w:rsidR="0063244A" w:rsidRPr="007F2340" w:rsidRDefault="00796D4E" w:rsidP="007F2340">
            <w:pPr>
              <w:spacing w:after="0" w:line="240" w:lineRule="auto"/>
              <w:jc w:val="both"/>
              <w:rPr>
                <w:rFonts w:ascii="Times New Roman" w:eastAsia="Times New Roman" w:hAnsi="Times New Roman"/>
                <w:sz w:val="24"/>
                <w:szCs w:val="24"/>
                <w:lang w:val="uk-UA" w:eastAsia="ru-RU"/>
              </w:rPr>
            </w:pPr>
            <w:r w:rsidRPr="007F2340">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7F2340">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7F2340">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або </w:t>
            </w:r>
            <w:r w:rsidR="0063244A" w:rsidRPr="007F2340">
              <w:rPr>
                <w:rFonts w:ascii="Times New Roman" w:eastAsia="Times New Roman" w:hAnsi="Times New Roman"/>
                <w:sz w:val="24"/>
                <w:szCs w:val="24"/>
                <w:shd w:val="clear" w:color="auto" w:fill="FFFFFF"/>
                <w:lang w:val="uk-UA" w:eastAsia="ru-RU"/>
              </w:rPr>
              <w:lastRenderedPageBreak/>
              <w:t>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7F2340">
              <w:rPr>
                <w:rFonts w:ascii="Times New Roman" w:eastAsia="Times New Roman" w:hAnsi="Times New Roman"/>
                <w:sz w:val="24"/>
                <w:szCs w:val="24"/>
                <w:lang w:val="uk-UA" w:eastAsia="ru-RU"/>
              </w:rPr>
              <w:t>. </w:t>
            </w:r>
          </w:p>
        </w:tc>
      </w:tr>
      <w:tr w:rsidR="002F1EEF" w:rsidRPr="002F1EEF" w14:paraId="1227951E"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6C2E49" w:rsidRDefault="0063244A"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lastRenderedPageBreak/>
              <w:t>8</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77777777" w:rsidR="0063244A" w:rsidRPr="006C2E49" w:rsidRDefault="0063244A"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C2E49">
              <w:rPr>
                <w:rFonts w:ascii="Times New Roman" w:eastAsia="Times New Roman" w:hAnsi="Times New Roman"/>
                <w:sz w:val="24"/>
                <w:szCs w:val="24"/>
                <w:lang w:val="uk-UA" w:eastAsia="ru-RU"/>
              </w:rPr>
              <w:t>пункт 8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294EC361" w14:textId="77777777" w:rsidR="0063244A" w:rsidRPr="006C2E49" w:rsidRDefault="007D22E6"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77777777" w:rsidR="0063244A" w:rsidRPr="006C2E49" w:rsidRDefault="00796D4E"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w:t>
            </w:r>
            <w:r w:rsidR="0063244A" w:rsidRPr="006C2E49">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6C2E49">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F1EEF" w:rsidRPr="001A5147" w14:paraId="2193B846"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6C2E49" w:rsidRDefault="0063244A"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t>9</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34A34155" w:rsidR="0063244A" w:rsidRPr="006C2E49" w:rsidRDefault="0063244A" w:rsidP="006C2E49">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w:t>
            </w:r>
            <w:r w:rsidR="006C2E49" w:rsidRPr="006C2E49">
              <w:rPr>
                <w:rFonts w:ascii="Times New Roman" w:eastAsia="Times New Roman" w:hAnsi="Times New Roman"/>
                <w:sz w:val="24"/>
                <w:szCs w:val="24"/>
                <w:shd w:val="clear" w:color="auto" w:fill="FFFFFF"/>
                <w:lang w:val="uk-UA" w:eastAsia="ru-RU"/>
              </w:rPr>
              <w:t xml:space="preserve"> </w:t>
            </w:r>
            <w:r w:rsidRPr="006C2E49">
              <w:rPr>
                <w:rFonts w:ascii="Times New Roman" w:eastAsia="Times New Roman" w:hAnsi="Times New Roman"/>
                <w:sz w:val="24"/>
                <w:szCs w:val="24"/>
                <w:shd w:val="clear" w:color="auto" w:fill="FFFFFF"/>
                <w:lang w:val="uk-UA" w:eastAsia="ru-RU"/>
              </w:rPr>
              <w:t>пунктом 9</w:t>
            </w:r>
            <w:r w:rsidR="006C2E49" w:rsidRPr="006C2E49">
              <w:rPr>
                <w:rFonts w:ascii="Times New Roman" w:eastAsia="Times New Roman" w:hAnsi="Times New Roman"/>
                <w:sz w:val="24"/>
                <w:szCs w:val="24"/>
                <w:shd w:val="clear" w:color="auto" w:fill="FFFFFF"/>
                <w:lang w:val="uk-UA" w:eastAsia="ru-RU"/>
              </w:rPr>
              <w:t xml:space="preserve"> </w:t>
            </w:r>
            <w:r w:rsidRPr="006C2E49">
              <w:rPr>
                <w:rFonts w:ascii="Times New Roman" w:eastAsia="Times New Roman" w:hAnsi="Times New Roman"/>
                <w:sz w:val="24"/>
                <w:szCs w:val="24"/>
                <w:shd w:val="clear" w:color="auto" w:fill="FFFFFF"/>
                <w:lang w:val="uk-UA"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C2E49">
              <w:rPr>
                <w:rFonts w:ascii="Times New Roman" w:eastAsia="Times New Roman" w:hAnsi="Times New Roman"/>
                <w:sz w:val="24"/>
                <w:szCs w:val="24"/>
                <w:lang w:val="uk-UA" w:eastAsia="ru-RU"/>
              </w:rPr>
              <w:t>пункт 9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266559DC" w14:textId="77777777" w:rsidR="0063244A" w:rsidRPr="006C2E49" w:rsidRDefault="007D22E6"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0316AD61" w:rsidR="0063244A" w:rsidRPr="006C2E49" w:rsidRDefault="00796D4E" w:rsidP="006C2E49">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6C2E49">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6C2E49">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6C2E49">
              <w:rPr>
                <w:rFonts w:ascii="Times New Roman" w:eastAsia="Times New Roman" w:hAnsi="Times New Roman"/>
                <w:sz w:val="24"/>
                <w:szCs w:val="24"/>
                <w:lang w:val="uk-UA" w:eastAsia="ru-RU"/>
              </w:rPr>
              <w:t xml:space="preserve">в </w:t>
            </w:r>
            <w:r w:rsidR="0063244A" w:rsidRPr="006C2E49">
              <w:rPr>
                <w:rFonts w:ascii="Times New Roman" w:eastAsia="Times New Roman" w:hAnsi="Times New Roman"/>
                <w:sz w:val="24"/>
                <w:szCs w:val="24"/>
                <w:lang w:val="uk-UA" w:eastAsia="ru-RU"/>
              </w:rPr>
              <w:lastRenderedPageBreak/>
              <w:t>який містить інформацію про те, що</w:t>
            </w:r>
            <w:r w:rsidR="0063244A" w:rsidRPr="006C2E49">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w:t>
            </w:r>
            <w:r w:rsidR="006C2E49" w:rsidRPr="006C2E49">
              <w:rPr>
                <w:rFonts w:ascii="Times New Roman" w:eastAsia="Times New Roman" w:hAnsi="Times New Roman"/>
                <w:sz w:val="24"/>
                <w:szCs w:val="24"/>
                <w:shd w:val="clear" w:color="auto" w:fill="FFFFFF"/>
                <w:lang w:val="uk-UA" w:eastAsia="ru-RU"/>
              </w:rPr>
              <w:t xml:space="preserve"> </w:t>
            </w:r>
            <w:r w:rsidR="0063244A" w:rsidRPr="006C2E49">
              <w:rPr>
                <w:rFonts w:ascii="Times New Roman" w:eastAsia="Times New Roman" w:hAnsi="Times New Roman"/>
                <w:sz w:val="24"/>
                <w:szCs w:val="24"/>
                <w:shd w:val="clear" w:color="auto" w:fill="FFFFFF"/>
                <w:lang w:val="uk-UA" w:eastAsia="ru-RU"/>
              </w:rPr>
              <w:t>пунктом 9</w:t>
            </w:r>
            <w:r w:rsidR="006C2E49" w:rsidRPr="006C2E49">
              <w:rPr>
                <w:rFonts w:ascii="Times New Roman" w:eastAsia="Times New Roman" w:hAnsi="Times New Roman"/>
                <w:sz w:val="24"/>
                <w:szCs w:val="24"/>
                <w:shd w:val="clear" w:color="auto" w:fill="FFFFFF"/>
                <w:lang w:val="uk-UA" w:eastAsia="ru-RU"/>
              </w:rPr>
              <w:t xml:space="preserve"> </w:t>
            </w:r>
            <w:r w:rsidR="0063244A" w:rsidRPr="006C2E49">
              <w:rPr>
                <w:rFonts w:ascii="Times New Roman" w:eastAsia="Times New Roman" w:hAnsi="Times New Roman"/>
                <w:sz w:val="24"/>
                <w:szCs w:val="24"/>
                <w:shd w:val="clear" w:color="auto" w:fill="FFFFFF"/>
                <w:lang w:val="uk-UA" w:eastAsia="ru-RU"/>
              </w:rPr>
              <w:t>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F1EEF" w:rsidRPr="002F1EEF" w14:paraId="1282DD20"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63244A" w:rsidRPr="006C2E49" w:rsidRDefault="0063244A"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lastRenderedPageBreak/>
              <w:t>10</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1E173" w14:textId="77777777" w:rsidR="0063244A" w:rsidRPr="006C2E49" w:rsidRDefault="0063244A"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C2E49">
              <w:rPr>
                <w:rFonts w:ascii="Times New Roman" w:eastAsia="Times New Roman" w:hAnsi="Times New Roman"/>
                <w:sz w:val="24"/>
                <w:szCs w:val="24"/>
                <w:lang w:val="uk-UA" w:eastAsia="ru-RU"/>
              </w:rPr>
              <w:t>пункт 10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5572A7FB" w14:textId="77777777" w:rsidR="007D22E6" w:rsidRPr="006C2E49" w:rsidRDefault="007D22E6" w:rsidP="0063244A">
            <w:pPr>
              <w:spacing w:after="0" w:line="240" w:lineRule="auto"/>
              <w:jc w:val="both"/>
              <w:rPr>
                <w:rFonts w:ascii="Times New Roman" w:eastAsia="Times New Roman" w:hAnsi="Times New Roman"/>
                <w:i/>
                <w:iCs/>
                <w:sz w:val="24"/>
                <w:szCs w:val="24"/>
                <w:lang w:val="uk-UA" w:eastAsia="ru-RU"/>
              </w:rPr>
            </w:pPr>
            <w:r w:rsidRPr="006C2E49">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C2E49">
              <w:rPr>
                <w:rFonts w:ascii="Times New Roman" w:eastAsia="Times New Roman" w:hAnsi="Times New Roman"/>
                <w:i/>
                <w:iCs/>
                <w:sz w:val="24"/>
                <w:szCs w:val="24"/>
                <w:lang w:val="uk-UA" w:eastAsia="ru-RU"/>
              </w:rPr>
              <w:t xml:space="preserve"> </w:t>
            </w:r>
          </w:p>
          <w:p w14:paraId="51DB3524" w14:textId="740D821B" w:rsidR="0063244A" w:rsidRPr="006C2E49" w:rsidRDefault="0063244A" w:rsidP="006C2E49">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92854F" w14:textId="77777777" w:rsidR="0063244A" w:rsidRPr="006C2E49" w:rsidRDefault="0063244A"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sz w:val="24"/>
                <w:szCs w:val="24"/>
                <w:lang w:val="uk-UA" w:eastAsia="ru-RU"/>
              </w:rPr>
              <w:t>Переможець надає антикорупційну програму та документ про призначення уповноваженого з реалізації антикорупційної програми</w:t>
            </w:r>
          </w:p>
          <w:p w14:paraId="4D1122BB" w14:textId="77777777" w:rsidR="0063244A" w:rsidRPr="006C2E49" w:rsidRDefault="0063244A" w:rsidP="00BD54BF">
            <w:pPr>
              <w:spacing w:after="0" w:line="240" w:lineRule="auto"/>
              <w:jc w:val="both"/>
              <w:rPr>
                <w:rFonts w:ascii="Times New Roman" w:eastAsia="Times New Roman" w:hAnsi="Times New Roman"/>
                <w:sz w:val="24"/>
                <w:szCs w:val="24"/>
                <w:lang w:val="uk-UA" w:eastAsia="ru-RU"/>
              </w:rPr>
            </w:pPr>
            <w:r w:rsidRPr="006C2E49">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1220E1CB" w14:textId="4E8EAEC2" w:rsidR="0063244A" w:rsidRPr="006C2E49" w:rsidRDefault="0063244A" w:rsidP="00BD54BF">
            <w:pPr>
              <w:spacing w:after="0" w:line="240" w:lineRule="auto"/>
              <w:jc w:val="both"/>
              <w:rPr>
                <w:rFonts w:ascii="Times New Roman" w:eastAsia="Times New Roman" w:hAnsi="Times New Roman"/>
                <w:sz w:val="24"/>
                <w:szCs w:val="24"/>
                <w:lang w:val="uk-UA" w:eastAsia="ru-RU"/>
              </w:rPr>
            </w:pPr>
          </w:p>
        </w:tc>
      </w:tr>
      <w:tr w:rsidR="002F1EEF" w:rsidRPr="002F1EEF" w14:paraId="26C4D4A7"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63244A" w:rsidRPr="000C5EFD" w:rsidRDefault="0063244A"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t>11</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5CC4B4E0" w:rsidR="0063244A" w:rsidRPr="000C5EFD" w:rsidRDefault="0063244A" w:rsidP="000C5EFD">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000C5EFD" w:rsidRPr="000C5EFD">
              <w:rPr>
                <w:rFonts w:ascii="Times New Roman" w:eastAsia="Times New Roman" w:hAnsi="Times New Roman"/>
                <w:sz w:val="24"/>
                <w:szCs w:val="24"/>
                <w:shd w:val="clear" w:color="auto" w:fill="FFFFFF"/>
                <w:lang w:val="uk-UA" w:eastAsia="ru-RU"/>
              </w:rPr>
              <w:t xml:space="preserve"> </w:t>
            </w:r>
            <w:r w:rsidRPr="000C5EFD">
              <w:rPr>
                <w:rFonts w:ascii="Times New Roman" w:eastAsia="Times New Roman" w:hAnsi="Times New Roman"/>
                <w:sz w:val="24"/>
                <w:szCs w:val="24"/>
                <w:shd w:val="clear" w:color="auto" w:fill="FFFFFF"/>
                <w:lang w:val="uk-UA" w:eastAsia="ru-RU"/>
              </w:rPr>
              <w:t>Законом України</w:t>
            </w:r>
            <w:r w:rsidR="000C5EFD" w:rsidRPr="000C5EFD">
              <w:rPr>
                <w:rFonts w:ascii="Times New Roman" w:eastAsia="Times New Roman" w:hAnsi="Times New Roman"/>
                <w:sz w:val="24"/>
                <w:szCs w:val="24"/>
                <w:shd w:val="clear" w:color="auto" w:fill="FFFFFF"/>
                <w:lang w:val="uk-UA" w:eastAsia="ru-RU"/>
              </w:rPr>
              <w:t xml:space="preserve"> </w:t>
            </w:r>
            <w:r w:rsidRPr="000C5EFD">
              <w:rPr>
                <w:rFonts w:ascii="Times New Roman" w:eastAsia="Times New Roman" w:hAnsi="Times New Roman"/>
                <w:sz w:val="24"/>
                <w:szCs w:val="24"/>
                <w:shd w:val="clear" w:color="auto" w:fill="FFFFFF"/>
                <w:lang w:val="uk-UA" w:eastAsia="ru-RU"/>
              </w:rPr>
              <w:t>«Про санкції» (</w:t>
            </w:r>
            <w:r w:rsidRPr="000C5EFD">
              <w:rPr>
                <w:rFonts w:ascii="Times New Roman" w:eastAsia="Times New Roman" w:hAnsi="Times New Roman"/>
                <w:sz w:val="24"/>
                <w:szCs w:val="24"/>
                <w:lang w:val="uk-UA" w:eastAsia="ru-RU"/>
              </w:rPr>
              <w:t>пункт 11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4556D326" w14:textId="77777777" w:rsidR="0063244A" w:rsidRPr="000C5EFD" w:rsidRDefault="0063244A"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t>Замовник перевіряє інформацію самостійно.</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0C5EFD" w:rsidRDefault="0063244A"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F1EEF" w:rsidRPr="001A5147" w14:paraId="68709AB1"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63244A" w:rsidRPr="000C5EFD" w:rsidRDefault="0063244A"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t>12</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77777777" w:rsidR="0063244A" w:rsidRPr="000C5EFD" w:rsidRDefault="0063244A"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C5EFD">
              <w:rPr>
                <w:rFonts w:ascii="Times New Roman" w:eastAsia="Times New Roman" w:hAnsi="Times New Roman"/>
                <w:sz w:val="24"/>
                <w:szCs w:val="24"/>
                <w:lang w:val="uk-UA" w:eastAsia="ru-RU"/>
              </w:rPr>
              <w:t xml:space="preserve">пункт 12 частини 1 </w:t>
            </w:r>
            <w:r w:rsidRPr="000C5EFD">
              <w:rPr>
                <w:rFonts w:ascii="Times New Roman" w:eastAsia="Times New Roman" w:hAnsi="Times New Roman"/>
                <w:sz w:val="24"/>
                <w:szCs w:val="24"/>
                <w:lang w:val="uk-UA" w:eastAsia="ru-RU"/>
              </w:rPr>
              <w:lastRenderedPageBreak/>
              <w:t>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175321D9" w14:textId="77777777" w:rsidR="0063244A" w:rsidRPr="000C5EFD" w:rsidRDefault="007D22E6"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99FC4C" w14:textId="3ED22CFC" w:rsidR="0063244A" w:rsidRPr="000C5EFD" w:rsidRDefault="0063244A" w:rsidP="000C5EFD">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w:t>
            </w:r>
            <w:r w:rsidRPr="000C5EFD">
              <w:rPr>
                <w:rFonts w:ascii="Times New Roman" w:eastAsia="Times New Roman" w:hAnsi="Times New Roman"/>
                <w:sz w:val="24"/>
                <w:szCs w:val="24"/>
                <w:lang w:val="uk-UA" w:eastAsia="ru-RU"/>
              </w:rPr>
              <w:lastRenderedPageBreak/>
              <w:t>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r w:rsidR="000C5EFD">
              <w:rPr>
                <w:rFonts w:ascii="Times New Roman" w:eastAsia="Times New Roman" w:hAnsi="Times New Roman"/>
                <w:sz w:val="24"/>
                <w:szCs w:val="24"/>
                <w:lang w:val="uk-UA" w:eastAsia="ru-RU"/>
              </w:rPr>
              <w:t xml:space="preserve"> </w:t>
            </w:r>
            <w:r w:rsidRPr="000C5EFD">
              <w:rPr>
                <w:rFonts w:ascii="Times New Roman" w:eastAsia="Times New Roman" w:hAnsi="Times New Roman"/>
                <w:sz w:val="24"/>
                <w:szCs w:val="24"/>
                <w:lang w:val="uk-UA" w:eastAsia="ru-RU"/>
              </w:rPr>
              <w:t>судимості не має та в розшуку не перебуває.</w:t>
            </w:r>
          </w:p>
        </w:tc>
      </w:tr>
      <w:tr w:rsidR="002F1EEF" w:rsidRPr="002F1EEF" w14:paraId="7C220119"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77777777" w:rsidR="0063244A" w:rsidRPr="000C5EFD" w:rsidRDefault="0063244A"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lastRenderedPageBreak/>
              <w:t>13</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77777777" w:rsidR="0063244A" w:rsidRPr="000C5EFD" w:rsidRDefault="0063244A"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C5EFD">
              <w:rPr>
                <w:rFonts w:ascii="Times New Roman" w:eastAsia="Times New Roman" w:hAnsi="Times New Roman"/>
                <w:sz w:val="24"/>
                <w:szCs w:val="24"/>
                <w:lang w:val="uk-UA" w:eastAsia="ru-RU"/>
              </w:rPr>
              <w:t>пункт 13 частини 1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64FAFC9D" w14:textId="77777777" w:rsidR="0063244A" w:rsidRPr="000C5EFD" w:rsidRDefault="007D22E6"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0C5EFD" w:rsidRDefault="007D22E6" w:rsidP="00BD54BF">
            <w:pPr>
              <w:spacing w:after="0" w:line="240" w:lineRule="auto"/>
              <w:jc w:val="both"/>
              <w:rPr>
                <w:rFonts w:ascii="Times New Roman" w:eastAsia="Times New Roman" w:hAnsi="Times New Roman"/>
                <w:sz w:val="24"/>
                <w:szCs w:val="24"/>
                <w:lang w:val="uk-UA" w:eastAsia="ru-RU"/>
              </w:rPr>
            </w:pPr>
            <w:r w:rsidRPr="000C5EFD">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F1EEF" w:rsidRPr="001A5147" w14:paraId="0FA84E6C" w14:textId="77777777" w:rsidTr="00D00F54">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77777777" w:rsidR="0063244A" w:rsidRPr="00031D55" w:rsidRDefault="0063244A" w:rsidP="00BD54BF">
            <w:pPr>
              <w:spacing w:after="0" w:line="240" w:lineRule="auto"/>
              <w:jc w:val="both"/>
              <w:rPr>
                <w:rFonts w:ascii="Times New Roman" w:eastAsia="Times New Roman" w:hAnsi="Times New Roman"/>
                <w:sz w:val="24"/>
                <w:szCs w:val="24"/>
                <w:lang w:val="uk-UA" w:eastAsia="ru-RU"/>
              </w:rPr>
            </w:pPr>
            <w:r w:rsidRPr="00031D55">
              <w:rPr>
                <w:rFonts w:ascii="Times New Roman" w:eastAsia="Times New Roman" w:hAnsi="Times New Roman"/>
                <w:sz w:val="24"/>
                <w:szCs w:val="24"/>
                <w:lang w:val="uk-UA" w:eastAsia="ru-RU"/>
              </w:rPr>
              <w:t>14</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031D55"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031D55">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1FC4EE5F" w:rsidR="0063244A" w:rsidRPr="00031D55" w:rsidRDefault="0063244A" w:rsidP="000C5EFD">
            <w:pPr>
              <w:shd w:val="clear" w:color="auto" w:fill="FFFFFF"/>
              <w:spacing w:after="150" w:line="240" w:lineRule="auto"/>
              <w:jc w:val="both"/>
              <w:rPr>
                <w:rFonts w:ascii="Times New Roman" w:eastAsia="Times New Roman" w:hAnsi="Times New Roman"/>
                <w:sz w:val="24"/>
                <w:szCs w:val="24"/>
                <w:lang w:val="uk-UA" w:eastAsia="ru-RU"/>
              </w:rPr>
            </w:pPr>
            <w:r w:rsidRPr="00031D55">
              <w:rPr>
                <w:rFonts w:ascii="Times New Roman" w:eastAsia="Times New Roman" w:hAnsi="Times New Roman"/>
                <w:sz w:val="24"/>
                <w:szCs w:val="24"/>
                <w:lang w:val="uk-UA" w:eastAsia="ru-RU"/>
              </w:rPr>
              <w:t>Учасник процедури закупівлі, що перебуває в обставинах, зазначених у</w:t>
            </w:r>
            <w:r w:rsidR="000C5EFD" w:rsidRPr="00031D55">
              <w:rPr>
                <w:rFonts w:ascii="Times New Roman" w:eastAsia="Times New Roman" w:hAnsi="Times New Roman"/>
                <w:sz w:val="24"/>
                <w:szCs w:val="24"/>
                <w:lang w:val="uk-UA" w:eastAsia="ru-RU"/>
              </w:rPr>
              <w:t xml:space="preserve"> </w:t>
            </w:r>
            <w:r w:rsidRPr="00031D55">
              <w:rPr>
                <w:rFonts w:ascii="Times New Roman" w:eastAsia="Times New Roman" w:hAnsi="Times New Roman"/>
                <w:sz w:val="24"/>
                <w:szCs w:val="24"/>
                <w:lang w:val="uk-UA" w:eastAsia="ru-RU"/>
              </w:rPr>
              <w:t>частині другій</w:t>
            </w:r>
            <w:r w:rsidR="000C5EFD" w:rsidRPr="00031D55">
              <w:rPr>
                <w:rFonts w:ascii="Times New Roman" w:eastAsia="Times New Roman" w:hAnsi="Times New Roman"/>
                <w:sz w:val="24"/>
                <w:szCs w:val="24"/>
                <w:lang w:val="uk-UA" w:eastAsia="ru-RU"/>
              </w:rPr>
              <w:t xml:space="preserve"> </w:t>
            </w:r>
            <w:r w:rsidRPr="00031D55">
              <w:rPr>
                <w:rFonts w:ascii="Times New Roman" w:eastAsia="Times New Roman" w:hAnsi="Times New Roman"/>
                <w:sz w:val="24"/>
                <w:szCs w:val="24"/>
                <w:lang w:val="uk-UA" w:eastAsia="ru-RU"/>
              </w:rPr>
              <w:t xml:space="preserve">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031D55">
              <w:rPr>
                <w:rFonts w:ascii="Times New Roman" w:eastAsia="Times New Roman" w:hAnsi="Times New Roman"/>
                <w:sz w:val="24"/>
                <w:szCs w:val="24"/>
                <w:lang w:val="uk-UA" w:eastAsia="ru-RU"/>
              </w:rPr>
              <w:lastRenderedPageBreak/>
              <w:t>зобов’язався сплатити відповідні зобов’язання та відшкодування завданих збитків (частина 2 статті 17 Закону)</w:t>
            </w:r>
          </w:p>
        </w:tc>
        <w:tc>
          <w:tcPr>
            <w:tcW w:w="2976" w:type="dxa"/>
            <w:tcBorders>
              <w:top w:val="single" w:sz="4" w:space="0" w:color="000000"/>
              <w:left w:val="single" w:sz="4" w:space="0" w:color="000000"/>
              <w:bottom w:val="single" w:sz="4" w:space="0" w:color="000000"/>
              <w:right w:val="single" w:sz="4" w:space="0" w:color="000000"/>
            </w:tcBorders>
          </w:tcPr>
          <w:p w14:paraId="1A07F091" w14:textId="3411B406" w:rsidR="007D22E6" w:rsidRPr="00031D55" w:rsidRDefault="007D22E6" w:rsidP="0063244A">
            <w:pPr>
              <w:jc w:val="both"/>
              <w:rPr>
                <w:rFonts w:ascii="Times New Roman" w:hAnsi="Times New Roman"/>
                <w:sz w:val="24"/>
                <w:szCs w:val="24"/>
                <w:lang w:val="uk-UA"/>
              </w:rPr>
            </w:pPr>
            <w:r w:rsidRPr="00031D5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031D55">
              <w:rPr>
                <w:rFonts w:ascii="Times New Roman" w:eastAsia="Times New Roman" w:hAnsi="Times New Roman"/>
                <w:sz w:val="24"/>
                <w:szCs w:val="24"/>
                <w:lang w:val="uk-UA" w:eastAsia="ru-RU"/>
              </w:rPr>
              <w:t>я</w:t>
            </w:r>
            <w:r w:rsidRPr="00031D55">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31D55">
              <w:rPr>
                <w:rFonts w:ascii="Times New Roman" w:hAnsi="Times New Roman"/>
                <w:sz w:val="24"/>
                <w:szCs w:val="24"/>
                <w:lang w:val="uk-UA"/>
              </w:rPr>
              <w:t>нада</w:t>
            </w:r>
            <w:r w:rsidRPr="00031D55">
              <w:rPr>
                <w:rFonts w:ascii="Times New Roman" w:hAnsi="Times New Roman"/>
                <w:sz w:val="24"/>
                <w:szCs w:val="24"/>
                <w:lang w:val="uk-UA"/>
              </w:rPr>
              <w:t>ти:</w:t>
            </w:r>
          </w:p>
          <w:p w14:paraId="3DA4B42E" w14:textId="77777777" w:rsidR="007D22E6" w:rsidRPr="00031D55" w:rsidRDefault="0063244A" w:rsidP="0063244A">
            <w:pPr>
              <w:pStyle w:val="a4"/>
              <w:numPr>
                <w:ilvl w:val="0"/>
                <w:numId w:val="30"/>
              </w:numPr>
              <w:ind w:left="410"/>
              <w:jc w:val="both"/>
              <w:rPr>
                <w:rFonts w:ascii="Times New Roman" w:hAnsi="Times New Roman"/>
                <w:sz w:val="24"/>
                <w:szCs w:val="24"/>
                <w:lang w:val="uk-UA"/>
              </w:rPr>
            </w:pPr>
            <w:r w:rsidRPr="00031D55">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w:t>
            </w:r>
            <w:r w:rsidRPr="00031D55">
              <w:rPr>
                <w:rFonts w:ascii="Times New Roman" w:hAnsi="Times New Roman"/>
                <w:sz w:val="24"/>
                <w:szCs w:val="24"/>
                <w:lang w:val="uk-UA"/>
              </w:rPr>
              <w:lastRenderedPageBreak/>
              <w:t>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31D55">
              <w:rPr>
                <w:rFonts w:ascii="Times New Roman" w:hAnsi="Times New Roman"/>
                <w:sz w:val="24"/>
                <w:szCs w:val="24"/>
                <w:lang w:val="uk-UA"/>
              </w:rPr>
              <w:t>;</w:t>
            </w:r>
          </w:p>
          <w:p w14:paraId="72A129D1" w14:textId="77777777" w:rsidR="007D22E6" w:rsidRPr="00031D55" w:rsidRDefault="0063244A" w:rsidP="007D22E6">
            <w:pPr>
              <w:ind w:left="50"/>
              <w:jc w:val="both"/>
              <w:rPr>
                <w:rFonts w:ascii="Times New Roman" w:hAnsi="Times New Roman"/>
                <w:sz w:val="24"/>
                <w:szCs w:val="24"/>
                <w:lang w:val="uk-UA"/>
              </w:rPr>
            </w:pPr>
            <w:r w:rsidRPr="00031D55">
              <w:rPr>
                <w:rFonts w:ascii="Times New Roman" w:hAnsi="Times New Roman"/>
                <w:sz w:val="24"/>
                <w:szCs w:val="24"/>
                <w:lang w:val="uk-UA"/>
              </w:rPr>
              <w:t xml:space="preserve">або </w:t>
            </w:r>
          </w:p>
          <w:p w14:paraId="2BCE205A" w14:textId="77777777" w:rsidR="0063244A" w:rsidRPr="00031D55" w:rsidRDefault="007D22E6" w:rsidP="0063244A">
            <w:pPr>
              <w:pStyle w:val="a4"/>
              <w:numPr>
                <w:ilvl w:val="0"/>
                <w:numId w:val="30"/>
              </w:numPr>
              <w:ind w:left="410"/>
              <w:jc w:val="both"/>
              <w:rPr>
                <w:rFonts w:ascii="Times New Roman" w:hAnsi="Times New Roman"/>
                <w:sz w:val="24"/>
                <w:szCs w:val="24"/>
                <w:lang w:val="uk-UA"/>
              </w:rPr>
            </w:pPr>
            <w:r w:rsidRPr="00031D55">
              <w:rPr>
                <w:rFonts w:ascii="Times New Roman" w:hAnsi="Times New Roman"/>
                <w:sz w:val="24"/>
                <w:szCs w:val="24"/>
                <w:lang w:val="uk-UA"/>
              </w:rPr>
              <w:t>у</w:t>
            </w:r>
            <w:r w:rsidR="0063244A" w:rsidRPr="00031D55">
              <w:rPr>
                <w:rFonts w:ascii="Times New Roman" w:hAnsi="Times New Roman"/>
                <w:sz w:val="24"/>
                <w:szCs w:val="24"/>
                <w:lang w:val="uk-UA"/>
              </w:rPr>
              <w:t>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0C808C14" w:rsidR="0063244A" w:rsidRPr="00031D55" w:rsidRDefault="0063244A" w:rsidP="00BD54BF">
            <w:pPr>
              <w:spacing w:after="0" w:line="240" w:lineRule="auto"/>
              <w:jc w:val="both"/>
              <w:rPr>
                <w:rFonts w:ascii="Times New Roman" w:eastAsia="Times New Roman" w:hAnsi="Times New Roman"/>
                <w:sz w:val="24"/>
                <w:szCs w:val="24"/>
                <w:lang w:val="uk-UA" w:eastAsia="ru-RU"/>
              </w:rPr>
            </w:pPr>
            <w:r w:rsidRPr="00031D55">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031D55" w:rsidRDefault="0063244A" w:rsidP="00BD54BF">
            <w:pPr>
              <w:spacing w:after="0" w:line="240" w:lineRule="auto"/>
              <w:rPr>
                <w:rFonts w:ascii="Times New Roman" w:eastAsia="Times New Roman" w:hAnsi="Times New Roman"/>
                <w:sz w:val="24"/>
                <w:szCs w:val="24"/>
                <w:lang w:val="uk-UA" w:eastAsia="ru-RU"/>
              </w:rPr>
            </w:pPr>
          </w:p>
          <w:p w14:paraId="4C20437E" w14:textId="77777777" w:rsidR="0063244A" w:rsidRPr="00031D55" w:rsidRDefault="0063244A" w:rsidP="00BD54BF">
            <w:pPr>
              <w:spacing w:after="0" w:line="240" w:lineRule="auto"/>
              <w:jc w:val="both"/>
              <w:rPr>
                <w:rFonts w:ascii="Times New Roman" w:eastAsia="Times New Roman" w:hAnsi="Times New Roman"/>
                <w:sz w:val="24"/>
                <w:szCs w:val="24"/>
                <w:lang w:val="uk-UA" w:eastAsia="ru-RU"/>
              </w:rPr>
            </w:pPr>
            <w:r w:rsidRPr="00031D55">
              <w:rPr>
                <w:rFonts w:ascii="Times New Roman" w:eastAsia="Times New Roman" w:hAnsi="Times New Roman"/>
                <w:sz w:val="24"/>
                <w:szCs w:val="24"/>
                <w:lang w:val="uk-UA" w:eastAsia="ru-RU"/>
              </w:rPr>
              <w:t>або</w:t>
            </w:r>
          </w:p>
          <w:p w14:paraId="0CCA27AC" w14:textId="77777777" w:rsidR="0063244A" w:rsidRPr="00031D55" w:rsidRDefault="0063244A" w:rsidP="00BD54BF">
            <w:pPr>
              <w:spacing w:after="0" w:line="240" w:lineRule="auto"/>
              <w:rPr>
                <w:rFonts w:ascii="Times New Roman" w:eastAsia="Times New Roman" w:hAnsi="Times New Roman"/>
                <w:sz w:val="24"/>
                <w:szCs w:val="24"/>
                <w:lang w:val="uk-UA" w:eastAsia="ru-RU"/>
              </w:rPr>
            </w:pPr>
          </w:p>
          <w:p w14:paraId="42609E5E" w14:textId="77777777" w:rsidR="0063244A" w:rsidRPr="00031D55" w:rsidRDefault="0063244A" w:rsidP="00BD54BF">
            <w:pPr>
              <w:spacing w:after="0" w:line="240" w:lineRule="auto"/>
              <w:jc w:val="both"/>
              <w:rPr>
                <w:rFonts w:ascii="Times New Roman" w:eastAsia="Times New Roman" w:hAnsi="Times New Roman"/>
                <w:sz w:val="24"/>
                <w:szCs w:val="24"/>
                <w:lang w:val="uk-UA" w:eastAsia="ru-RU"/>
              </w:rPr>
            </w:pPr>
            <w:r w:rsidRPr="00031D55">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w:t>
            </w:r>
            <w:r w:rsidRPr="00031D55">
              <w:rPr>
                <w:rFonts w:ascii="Times New Roman" w:eastAsia="Times New Roman" w:hAnsi="Times New Roman"/>
                <w:sz w:val="24"/>
                <w:szCs w:val="24"/>
                <w:lang w:val="uk-UA" w:eastAsia="ru-RU"/>
              </w:rPr>
              <w:lastRenderedPageBreak/>
              <w:t>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568A1BF9" w14:textId="77777777" w:rsidR="00715577" w:rsidRDefault="00715577" w:rsidP="00D15F4A">
      <w:pPr>
        <w:jc w:val="both"/>
        <w:rPr>
          <w:rFonts w:ascii="Times New Roman" w:hAnsi="Times New Roman"/>
          <w:sz w:val="24"/>
          <w:szCs w:val="24"/>
          <w:lang w:val="uk-UA"/>
        </w:rPr>
      </w:pPr>
    </w:p>
    <w:p w14:paraId="7C06550D" w14:textId="3C4DEFD9" w:rsidR="00E816E7" w:rsidRPr="00E816E7" w:rsidRDefault="00F84E59" w:rsidP="00D15F4A">
      <w:pPr>
        <w:jc w:val="both"/>
        <w:rPr>
          <w:rFonts w:ascii="Times New Roman" w:hAnsi="Times New Roman"/>
          <w:sz w:val="24"/>
          <w:szCs w:val="24"/>
          <w:lang w:val="uk-UA"/>
        </w:rPr>
      </w:pPr>
      <w:r w:rsidRPr="00E816E7">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E816E7">
        <w:rPr>
          <w:rFonts w:ascii="Times New Roman" w:hAnsi="Times New Roman"/>
          <w:sz w:val="24"/>
          <w:szCs w:val="24"/>
          <w:lang w:val="uk-UA"/>
        </w:rPr>
        <w:t>Особливостями</w:t>
      </w:r>
      <w:r w:rsidRPr="00E816E7">
        <w:rPr>
          <w:rFonts w:ascii="Times New Roman" w:hAnsi="Times New Roman"/>
          <w:sz w:val="24"/>
          <w:szCs w:val="24"/>
          <w:lang w:val="uk-UA"/>
        </w:rPr>
        <w:t xml:space="preserve"> замовник відхиляє його на підставі </w:t>
      </w:r>
      <w:r w:rsidR="00796D4E" w:rsidRPr="00E816E7">
        <w:rPr>
          <w:rFonts w:ascii="Times New Roman" w:hAnsi="Times New Roman"/>
          <w:sz w:val="24"/>
          <w:szCs w:val="24"/>
          <w:lang w:val="uk-UA"/>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E816E7" w:rsidRPr="00E816E7">
        <w:rPr>
          <w:rFonts w:ascii="Times New Roman" w:hAnsi="Times New Roman"/>
          <w:sz w:val="24"/>
          <w:szCs w:val="24"/>
          <w:lang w:val="uk-UA"/>
        </w:rPr>
        <w:br w:type="page"/>
      </w:r>
    </w:p>
    <w:p w14:paraId="7DAB2F16" w14:textId="77777777" w:rsidR="00C4063D" w:rsidRDefault="002626D5" w:rsidP="00C4063D">
      <w:pPr>
        <w:spacing w:after="0" w:line="240" w:lineRule="auto"/>
        <w:jc w:val="right"/>
        <w:rPr>
          <w:rFonts w:ascii="Times New Roman" w:hAnsi="Times New Roman"/>
          <w:b/>
          <w:bCs/>
          <w:sz w:val="24"/>
          <w:szCs w:val="24"/>
          <w:lang w:val="uk-UA"/>
        </w:rPr>
      </w:pPr>
      <w:r w:rsidRPr="002013E0">
        <w:rPr>
          <w:rFonts w:ascii="Times New Roman" w:hAnsi="Times New Roman"/>
          <w:b/>
          <w:bCs/>
          <w:sz w:val="24"/>
          <w:szCs w:val="24"/>
          <w:lang w:val="uk-UA"/>
        </w:rPr>
        <w:lastRenderedPageBreak/>
        <w:t xml:space="preserve">Додаток № </w:t>
      </w:r>
      <w:r w:rsidR="002013E0" w:rsidRPr="002013E0">
        <w:rPr>
          <w:rFonts w:ascii="Times New Roman" w:hAnsi="Times New Roman"/>
          <w:b/>
          <w:bCs/>
          <w:sz w:val="24"/>
          <w:szCs w:val="24"/>
          <w:lang w:val="uk-UA"/>
        </w:rPr>
        <w:t>2</w:t>
      </w:r>
      <w:r w:rsidRPr="002013E0">
        <w:rPr>
          <w:rFonts w:ascii="Times New Roman" w:hAnsi="Times New Roman"/>
          <w:b/>
          <w:bCs/>
          <w:sz w:val="24"/>
          <w:szCs w:val="24"/>
          <w:lang w:val="uk-UA"/>
        </w:rPr>
        <w:t xml:space="preserve"> </w:t>
      </w:r>
    </w:p>
    <w:p w14:paraId="0E6DCA86" w14:textId="2B3A4D37" w:rsidR="002626D5" w:rsidRPr="002013E0" w:rsidRDefault="002626D5" w:rsidP="00C4063D">
      <w:pPr>
        <w:spacing w:after="0" w:line="240" w:lineRule="auto"/>
        <w:jc w:val="right"/>
        <w:rPr>
          <w:rFonts w:ascii="Times New Roman" w:hAnsi="Times New Roman"/>
          <w:b/>
          <w:bCs/>
          <w:sz w:val="24"/>
          <w:szCs w:val="24"/>
          <w:lang w:val="uk-UA"/>
        </w:rPr>
      </w:pPr>
      <w:r w:rsidRPr="002013E0">
        <w:rPr>
          <w:rFonts w:ascii="Times New Roman" w:hAnsi="Times New Roman"/>
          <w:b/>
          <w:bCs/>
          <w:sz w:val="24"/>
          <w:szCs w:val="24"/>
          <w:lang w:val="uk-UA"/>
        </w:rPr>
        <w:t>до тендерної документації</w:t>
      </w:r>
    </w:p>
    <w:p w14:paraId="299C9FD8" w14:textId="77777777" w:rsidR="00C4063D" w:rsidRDefault="00C4063D" w:rsidP="00345471">
      <w:pPr>
        <w:spacing w:after="0" w:line="240" w:lineRule="auto"/>
        <w:jc w:val="center"/>
        <w:rPr>
          <w:rFonts w:ascii="Times New Roman" w:eastAsia="Times New Roman" w:hAnsi="Times New Roman"/>
          <w:b/>
          <w:bCs/>
          <w:color w:val="000000"/>
          <w:sz w:val="24"/>
          <w:szCs w:val="24"/>
          <w:lang w:val="uk-UA" w:eastAsia="uk-UA"/>
        </w:rPr>
      </w:pPr>
    </w:p>
    <w:p w14:paraId="7021AADD" w14:textId="77777777" w:rsidR="00345471" w:rsidRPr="00345471" w:rsidRDefault="00345471" w:rsidP="00345471">
      <w:pPr>
        <w:spacing w:after="0" w:line="240" w:lineRule="auto"/>
        <w:jc w:val="center"/>
        <w:rPr>
          <w:rFonts w:ascii="Times New Roman" w:eastAsia="Times New Roman" w:hAnsi="Times New Roman"/>
          <w:sz w:val="24"/>
          <w:szCs w:val="24"/>
          <w:lang w:val="uk-UA" w:eastAsia="uk-UA"/>
        </w:rPr>
      </w:pPr>
      <w:r w:rsidRPr="00345471">
        <w:rPr>
          <w:rFonts w:ascii="Times New Roman" w:eastAsia="Times New Roman" w:hAnsi="Times New Roman"/>
          <w:b/>
          <w:bCs/>
          <w:color w:val="000000"/>
          <w:sz w:val="24"/>
          <w:szCs w:val="24"/>
          <w:lang w:val="uk-UA"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345471">
        <w:rPr>
          <w:rFonts w:ascii="Times New Roman" w:eastAsia="Times New Roman" w:hAnsi="Times New Roman"/>
          <w:b/>
          <w:bCs/>
          <w:i/>
          <w:iCs/>
          <w:color w:val="000000"/>
          <w:sz w:val="24"/>
          <w:szCs w:val="24"/>
          <w:lang w:val="uk-UA" w:eastAsia="uk-UA"/>
        </w:rPr>
        <w:t> </w:t>
      </w:r>
    </w:p>
    <w:p w14:paraId="56A4E26F" w14:textId="77777777" w:rsidR="00345471" w:rsidRPr="00345471" w:rsidRDefault="00345471" w:rsidP="00345471">
      <w:pPr>
        <w:spacing w:after="0" w:line="240" w:lineRule="auto"/>
        <w:rPr>
          <w:rFonts w:ascii="Times New Roman" w:eastAsia="Times New Roman" w:hAnsi="Times New Roman"/>
          <w:sz w:val="24"/>
          <w:szCs w:val="24"/>
          <w:lang w:val="uk-UA" w:eastAsia="uk-UA"/>
        </w:rPr>
      </w:pPr>
    </w:p>
    <w:p w14:paraId="0E8FA9CC" w14:textId="0F31D023" w:rsidR="00345471" w:rsidRPr="00345471" w:rsidRDefault="00345471" w:rsidP="00345471">
      <w:pPr>
        <w:spacing w:after="0" w:line="240" w:lineRule="auto"/>
        <w:jc w:val="both"/>
        <w:rPr>
          <w:rFonts w:ascii="Times New Roman" w:eastAsia="Times New Roman" w:hAnsi="Times New Roman"/>
          <w:sz w:val="24"/>
          <w:szCs w:val="24"/>
          <w:lang w:val="uk-UA" w:eastAsia="uk-UA"/>
        </w:rPr>
      </w:pPr>
      <w:r w:rsidRPr="00345471">
        <w:rPr>
          <w:rFonts w:ascii="Times New Roman" w:eastAsia="Times New Roman" w:hAnsi="Times New Roman"/>
          <w:color w:val="000000"/>
          <w:sz w:val="24"/>
          <w:szCs w:val="24"/>
          <w:lang w:val="uk-UA" w:eastAsia="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w:t>
      </w:r>
      <w:r w:rsidR="00557EDB">
        <w:rPr>
          <w:rFonts w:ascii="Times New Roman" w:eastAsia="Times New Roman" w:hAnsi="Times New Roman"/>
          <w:color w:val="000000"/>
          <w:sz w:val="24"/>
          <w:szCs w:val="24"/>
          <w:vertAlign w:val="superscript"/>
          <w:lang w:val="uk-UA" w:eastAsia="uk-UA"/>
        </w:rPr>
        <w:t>3</w:t>
      </w:r>
      <w:r w:rsidRPr="00345471">
        <w:rPr>
          <w:rFonts w:ascii="Times New Roman" w:eastAsia="Times New Roman" w:hAnsi="Times New Roman"/>
          <w:color w:val="000000"/>
          <w:sz w:val="24"/>
          <w:szCs w:val="24"/>
          <w:lang w:val="uk-UA" w:eastAsia="uk-UA"/>
        </w:rPr>
        <w:t>), приведений до стандартних умов: температура (t) 293,18 К (20оС), тиск газу (Р) 101,325 кПа (760 мм рт. ст.).</w:t>
      </w:r>
    </w:p>
    <w:p w14:paraId="3871B90C" w14:textId="77777777" w:rsidR="00345471" w:rsidRPr="00345471" w:rsidRDefault="00345471" w:rsidP="00345471">
      <w:pPr>
        <w:spacing w:after="0" w:line="240" w:lineRule="auto"/>
        <w:rPr>
          <w:rFonts w:ascii="Times New Roman" w:eastAsia="Times New Roman" w:hAnsi="Times New Roman"/>
          <w:sz w:val="24"/>
          <w:szCs w:val="24"/>
          <w:lang w:val="uk-UA"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61"/>
        <w:gridCol w:w="2093"/>
        <w:gridCol w:w="2090"/>
      </w:tblGrid>
      <w:tr w:rsidR="00345471" w:rsidRPr="00345471" w14:paraId="1DCB0B1E" w14:textId="77777777" w:rsidTr="00345471">
        <w:trPr>
          <w:trHeight w:val="1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D4D533" w14:textId="77777777" w:rsidR="00345471" w:rsidRPr="00345471" w:rsidRDefault="00345471" w:rsidP="00345471">
            <w:pPr>
              <w:spacing w:after="0" w:line="131" w:lineRule="atLeast"/>
              <w:ind w:firstLine="45"/>
              <w:jc w:val="center"/>
              <w:rPr>
                <w:rFonts w:ascii="Times New Roman" w:eastAsia="Times New Roman" w:hAnsi="Times New Roman"/>
                <w:sz w:val="24"/>
                <w:szCs w:val="24"/>
                <w:lang w:val="uk-UA" w:eastAsia="uk-UA"/>
              </w:rPr>
            </w:pPr>
            <w:r w:rsidRPr="00345471">
              <w:rPr>
                <w:rFonts w:ascii="Times New Roman" w:eastAsia="Times New Roman" w:hAnsi="Times New Roman"/>
                <w:b/>
                <w:bCs/>
                <w:color w:val="000000"/>
                <w:sz w:val="24"/>
                <w:szCs w:val="24"/>
                <w:lang w:val="uk-UA" w:eastAsia="uk-UA"/>
              </w:rPr>
              <w:t>Найменування товару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040F8B" w14:textId="77777777" w:rsidR="00345471" w:rsidRPr="00345471" w:rsidRDefault="00345471" w:rsidP="00345471">
            <w:pPr>
              <w:spacing w:after="0" w:line="131" w:lineRule="atLeast"/>
              <w:jc w:val="center"/>
              <w:rPr>
                <w:rFonts w:ascii="Times New Roman" w:eastAsia="Times New Roman" w:hAnsi="Times New Roman"/>
                <w:sz w:val="24"/>
                <w:szCs w:val="24"/>
                <w:lang w:val="uk-UA" w:eastAsia="uk-UA"/>
              </w:rPr>
            </w:pPr>
            <w:r w:rsidRPr="00345471">
              <w:rPr>
                <w:rFonts w:ascii="Times New Roman" w:eastAsia="Times New Roman" w:hAnsi="Times New Roman"/>
                <w:b/>
                <w:bCs/>
                <w:color w:val="000000"/>
                <w:sz w:val="24"/>
                <w:szCs w:val="24"/>
                <w:lang w:val="uk-UA" w:eastAsia="uk-UA"/>
              </w:rPr>
              <w:t>Одиниця виміру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D537D0" w14:textId="77777777" w:rsidR="00345471" w:rsidRPr="00345471" w:rsidRDefault="00345471" w:rsidP="00345471">
            <w:pPr>
              <w:spacing w:after="0" w:line="131" w:lineRule="atLeast"/>
              <w:jc w:val="center"/>
              <w:rPr>
                <w:rFonts w:ascii="Times New Roman" w:eastAsia="Times New Roman" w:hAnsi="Times New Roman"/>
                <w:sz w:val="24"/>
                <w:szCs w:val="24"/>
                <w:lang w:val="uk-UA" w:eastAsia="uk-UA"/>
              </w:rPr>
            </w:pPr>
            <w:r w:rsidRPr="00345471">
              <w:rPr>
                <w:rFonts w:ascii="Times New Roman" w:eastAsia="Times New Roman" w:hAnsi="Times New Roman"/>
                <w:b/>
                <w:bCs/>
                <w:color w:val="000000"/>
                <w:sz w:val="24"/>
                <w:szCs w:val="24"/>
                <w:lang w:val="uk-UA" w:eastAsia="uk-UA"/>
              </w:rPr>
              <w:t>Кількість товару</w:t>
            </w:r>
          </w:p>
        </w:tc>
      </w:tr>
      <w:tr w:rsidR="00345471" w:rsidRPr="00345471" w14:paraId="3C71618F" w14:textId="77777777" w:rsidTr="00345471">
        <w:trPr>
          <w:trHeight w:val="4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764E99" w14:textId="77777777" w:rsidR="00345471" w:rsidRPr="00345471" w:rsidRDefault="00345471" w:rsidP="00345471">
            <w:pPr>
              <w:spacing w:after="0" w:line="42" w:lineRule="atLeast"/>
              <w:jc w:val="center"/>
              <w:rPr>
                <w:rFonts w:ascii="Times New Roman" w:eastAsia="Times New Roman" w:hAnsi="Times New Roman"/>
                <w:sz w:val="24"/>
                <w:szCs w:val="24"/>
                <w:lang w:val="uk-UA" w:eastAsia="uk-UA"/>
              </w:rPr>
            </w:pPr>
            <w:r w:rsidRPr="00345471">
              <w:rPr>
                <w:rFonts w:ascii="Times New Roman" w:eastAsia="Times New Roman" w:hAnsi="Times New Roman"/>
                <w:color w:val="000000"/>
                <w:sz w:val="24"/>
                <w:szCs w:val="24"/>
                <w:lang w:val="uk-UA" w:eastAsia="uk-UA"/>
              </w:rPr>
              <w:t>Природний газ</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20F1D" w14:textId="24CD574D" w:rsidR="00345471" w:rsidRPr="00345471" w:rsidRDefault="00557EDB" w:rsidP="00557EDB">
            <w:pPr>
              <w:spacing w:after="0" w:line="42" w:lineRule="atLeast"/>
              <w:jc w:val="center"/>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тис. куб. </w:t>
            </w:r>
            <w:r w:rsidR="00345471" w:rsidRPr="00345471">
              <w:rPr>
                <w:rFonts w:ascii="Times New Roman" w:eastAsia="Times New Roman" w:hAnsi="Times New Roman"/>
                <w:color w:val="000000"/>
                <w:sz w:val="24"/>
                <w:szCs w:val="24"/>
                <w:lang w:val="uk-UA" w:eastAsia="uk-UA"/>
              </w:rPr>
              <w:t>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FA829D" w14:textId="78ACFC21" w:rsidR="00345471" w:rsidRPr="00C4063D" w:rsidRDefault="00C4063D" w:rsidP="00C4063D">
            <w:pPr>
              <w:spacing w:after="0" w:line="240" w:lineRule="auto"/>
              <w:jc w:val="center"/>
              <w:rPr>
                <w:rFonts w:ascii="Times New Roman" w:eastAsia="Times New Roman" w:hAnsi="Times New Roman"/>
                <w:sz w:val="24"/>
                <w:szCs w:val="24"/>
                <w:lang w:val="uk-UA" w:eastAsia="uk-UA"/>
              </w:rPr>
            </w:pPr>
            <w:r w:rsidRPr="00C4063D">
              <w:rPr>
                <w:rFonts w:ascii="Times New Roman" w:eastAsia="Times New Roman" w:hAnsi="Times New Roman"/>
                <w:sz w:val="24"/>
                <w:szCs w:val="24"/>
                <w:lang w:val="uk-UA" w:eastAsia="uk-UA"/>
              </w:rPr>
              <w:t>25</w:t>
            </w:r>
          </w:p>
        </w:tc>
      </w:tr>
    </w:tbl>
    <w:p w14:paraId="64B86EF9" w14:textId="77777777" w:rsidR="00345471" w:rsidRPr="00345471" w:rsidRDefault="00345471" w:rsidP="00345471">
      <w:pPr>
        <w:spacing w:after="0" w:line="240" w:lineRule="auto"/>
        <w:rPr>
          <w:rFonts w:ascii="Times New Roman" w:eastAsia="Times New Roman" w:hAnsi="Times New Roman"/>
          <w:sz w:val="24"/>
          <w:szCs w:val="24"/>
          <w:lang w:val="uk-UA" w:eastAsia="uk-UA"/>
        </w:rPr>
      </w:pPr>
    </w:p>
    <w:p w14:paraId="6197F07C" w14:textId="34952EB3" w:rsidR="00345471" w:rsidRPr="00345471" w:rsidRDefault="00345471" w:rsidP="00D34A1E">
      <w:pPr>
        <w:spacing w:after="0" w:line="240" w:lineRule="auto"/>
        <w:jc w:val="both"/>
        <w:rPr>
          <w:rFonts w:ascii="Times New Roman" w:eastAsia="Times New Roman" w:hAnsi="Times New Roman"/>
          <w:sz w:val="24"/>
          <w:szCs w:val="24"/>
          <w:lang w:val="uk-UA" w:eastAsia="uk-UA"/>
        </w:rPr>
      </w:pPr>
      <w:r w:rsidRPr="00345471">
        <w:rPr>
          <w:rFonts w:ascii="Times New Roman" w:eastAsia="Times New Roman" w:hAnsi="Times New Roman"/>
          <w:color w:val="000000"/>
          <w:sz w:val="24"/>
          <w:szCs w:val="24"/>
          <w:lang w:val="uk-UA" w:eastAsia="uk-UA"/>
        </w:rPr>
        <w:t>Товар запропонований учасником повинен відповідати вимог</w:t>
      </w:r>
      <w:r w:rsidR="00D34A1E">
        <w:rPr>
          <w:rFonts w:ascii="Times New Roman" w:eastAsia="Times New Roman" w:hAnsi="Times New Roman"/>
          <w:color w:val="000000"/>
          <w:sz w:val="24"/>
          <w:szCs w:val="24"/>
          <w:lang w:val="uk-UA" w:eastAsia="uk-UA"/>
        </w:rPr>
        <w:t>ам ДСТУ 5542-87 (ГОСТ 5542-87).</w:t>
      </w:r>
    </w:p>
    <w:p w14:paraId="1CF1B092" w14:textId="77777777" w:rsidR="00345471" w:rsidRPr="00345471" w:rsidRDefault="00345471" w:rsidP="00345471">
      <w:pPr>
        <w:spacing w:after="0" w:line="240" w:lineRule="auto"/>
        <w:jc w:val="both"/>
        <w:rPr>
          <w:rFonts w:ascii="Times New Roman" w:eastAsia="Times New Roman" w:hAnsi="Times New Roman"/>
          <w:sz w:val="24"/>
          <w:szCs w:val="24"/>
          <w:lang w:val="uk-UA" w:eastAsia="uk-UA"/>
        </w:rPr>
      </w:pPr>
      <w:r w:rsidRPr="00345471">
        <w:rPr>
          <w:rFonts w:ascii="Times New Roman" w:eastAsia="Times New Roman" w:hAnsi="Times New Roman"/>
          <w:color w:val="000000"/>
          <w:sz w:val="24"/>
          <w:szCs w:val="24"/>
          <w:lang w:val="uk-UA" w:eastAsia="uk-UA"/>
        </w:rPr>
        <w:t>Також фізико-хімічні показники природного газу повинні відповідати вимогам, визначеним розділом ІІІ Кодексу газорозподільних систем та Кодексу газотранспортної системи.</w:t>
      </w:r>
    </w:p>
    <w:p w14:paraId="7F0F9D9D" w14:textId="77777777" w:rsidR="00345471" w:rsidRPr="00345471" w:rsidRDefault="00345471" w:rsidP="00345471">
      <w:pPr>
        <w:spacing w:after="0" w:line="240" w:lineRule="auto"/>
        <w:rPr>
          <w:rFonts w:ascii="Times New Roman" w:eastAsia="Times New Roman" w:hAnsi="Times New Roman"/>
          <w:sz w:val="24"/>
          <w:szCs w:val="24"/>
          <w:lang w:val="uk-UA" w:eastAsia="uk-UA"/>
        </w:rPr>
      </w:pPr>
    </w:p>
    <w:p w14:paraId="151E824E" w14:textId="77777777" w:rsidR="00345471" w:rsidRPr="00345471" w:rsidRDefault="00345471" w:rsidP="00345471">
      <w:pPr>
        <w:spacing w:after="0" w:line="240" w:lineRule="auto"/>
        <w:rPr>
          <w:rFonts w:ascii="Times New Roman" w:eastAsia="Times New Roman" w:hAnsi="Times New Roman"/>
          <w:sz w:val="24"/>
          <w:szCs w:val="24"/>
          <w:lang w:val="uk-UA" w:eastAsia="uk-UA"/>
        </w:rPr>
      </w:pPr>
      <w:r w:rsidRPr="00345471">
        <w:rPr>
          <w:rFonts w:ascii="Times New Roman" w:eastAsia="Times New Roman" w:hAnsi="Times New Roman"/>
          <w:color w:val="000000"/>
          <w:sz w:val="24"/>
          <w:szCs w:val="24"/>
          <w:lang w:val="uk-UA" w:eastAsia="uk-UA"/>
        </w:rPr>
        <w:t>Умови постачання товару Замовнику повинні відповідати наступним нормативно-правовим актам:</w:t>
      </w:r>
    </w:p>
    <w:p w14:paraId="4E799DF6" w14:textId="77777777" w:rsidR="00345471" w:rsidRPr="00345471" w:rsidRDefault="00345471" w:rsidP="00345471">
      <w:pPr>
        <w:numPr>
          <w:ilvl w:val="0"/>
          <w:numId w:val="35"/>
        </w:numPr>
        <w:spacing w:after="0" w:line="240" w:lineRule="auto"/>
        <w:jc w:val="both"/>
        <w:textAlignment w:val="baseline"/>
        <w:rPr>
          <w:rFonts w:ascii="Times New Roman" w:eastAsia="Times New Roman" w:hAnsi="Times New Roman"/>
          <w:color w:val="000000"/>
          <w:sz w:val="24"/>
          <w:szCs w:val="24"/>
          <w:lang w:val="uk-UA" w:eastAsia="uk-UA"/>
        </w:rPr>
      </w:pPr>
      <w:r w:rsidRPr="00345471">
        <w:rPr>
          <w:rFonts w:ascii="Times New Roman" w:eastAsia="Times New Roman" w:hAnsi="Times New Roman"/>
          <w:color w:val="000000"/>
          <w:sz w:val="24"/>
          <w:szCs w:val="24"/>
          <w:lang w:val="uk-UA" w:eastAsia="uk-UA"/>
        </w:rPr>
        <w:t>Закону України «Про ринок природного газу»;</w:t>
      </w:r>
    </w:p>
    <w:p w14:paraId="2AADC5FA" w14:textId="77777777" w:rsidR="00345471" w:rsidRPr="00345471" w:rsidRDefault="00345471" w:rsidP="00345471">
      <w:pPr>
        <w:numPr>
          <w:ilvl w:val="0"/>
          <w:numId w:val="35"/>
        </w:numPr>
        <w:spacing w:after="0" w:line="240" w:lineRule="auto"/>
        <w:jc w:val="both"/>
        <w:textAlignment w:val="baseline"/>
        <w:rPr>
          <w:rFonts w:ascii="Times New Roman" w:eastAsia="Times New Roman" w:hAnsi="Times New Roman"/>
          <w:color w:val="000000"/>
          <w:sz w:val="24"/>
          <w:szCs w:val="24"/>
          <w:lang w:val="uk-UA" w:eastAsia="uk-UA"/>
        </w:rPr>
      </w:pPr>
      <w:r w:rsidRPr="00345471">
        <w:rPr>
          <w:rFonts w:ascii="Times New Roman" w:eastAsia="Times New Roman" w:hAnsi="Times New Roman"/>
          <w:color w:val="000000"/>
          <w:sz w:val="24"/>
          <w:szCs w:val="24"/>
          <w:lang w:val="uk-UA" w:eastAsia="uk-UA"/>
        </w:rPr>
        <w:t>Правилам постачання природного газу, затвердженим постановою НКРЕКП від 30.09.2015 № 2496 (зі змінами);</w:t>
      </w:r>
    </w:p>
    <w:p w14:paraId="6790D8F7" w14:textId="77777777" w:rsidR="00345471" w:rsidRPr="00345471" w:rsidRDefault="00345471" w:rsidP="00345471">
      <w:pPr>
        <w:numPr>
          <w:ilvl w:val="0"/>
          <w:numId w:val="35"/>
        </w:numPr>
        <w:spacing w:after="0" w:line="240" w:lineRule="auto"/>
        <w:jc w:val="both"/>
        <w:textAlignment w:val="baseline"/>
        <w:rPr>
          <w:rFonts w:ascii="Times New Roman" w:eastAsia="Times New Roman" w:hAnsi="Times New Roman"/>
          <w:color w:val="000000"/>
          <w:sz w:val="24"/>
          <w:szCs w:val="24"/>
          <w:lang w:val="uk-UA" w:eastAsia="uk-UA"/>
        </w:rPr>
      </w:pPr>
      <w:r w:rsidRPr="00345471">
        <w:rPr>
          <w:rFonts w:ascii="Times New Roman" w:eastAsia="Times New Roman" w:hAnsi="Times New Roman"/>
          <w:color w:val="000000"/>
          <w:sz w:val="24"/>
          <w:szCs w:val="24"/>
          <w:lang w:val="uk-UA" w:eastAsia="uk-UA"/>
        </w:rPr>
        <w:t>Кодексу газорозподільних систем, затвердженим Постановою НКРЕКП від 30.09.2015 № 2494 (зі змінами);</w:t>
      </w:r>
    </w:p>
    <w:p w14:paraId="3AE07112" w14:textId="77777777" w:rsidR="00345471" w:rsidRPr="00345471" w:rsidRDefault="00345471" w:rsidP="00345471">
      <w:pPr>
        <w:numPr>
          <w:ilvl w:val="0"/>
          <w:numId w:val="35"/>
        </w:numPr>
        <w:spacing w:after="0" w:line="240" w:lineRule="auto"/>
        <w:jc w:val="both"/>
        <w:textAlignment w:val="baseline"/>
        <w:rPr>
          <w:rFonts w:ascii="Times New Roman" w:eastAsia="Times New Roman" w:hAnsi="Times New Roman"/>
          <w:color w:val="000000"/>
          <w:sz w:val="24"/>
          <w:szCs w:val="24"/>
          <w:lang w:val="uk-UA" w:eastAsia="uk-UA"/>
        </w:rPr>
      </w:pPr>
      <w:r w:rsidRPr="00345471">
        <w:rPr>
          <w:rFonts w:ascii="Times New Roman" w:eastAsia="Times New Roman" w:hAnsi="Times New Roman"/>
          <w:color w:val="000000"/>
          <w:sz w:val="24"/>
          <w:szCs w:val="24"/>
          <w:lang w:val="uk-UA" w:eastAsia="uk-UA"/>
        </w:rPr>
        <w:t>Кодексу газотранспортної системи, затвердженим Постановою НКРЕКП від 30.09.2015 № 2493 (зі змінами);</w:t>
      </w:r>
    </w:p>
    <w:p w14:paraId="4F5E843F" w14:textId="77777777" w:rsidR="00345471" w:rsidRDefault="00345471" w:rsidP="00345471">
      <w:pPr>
        <w:numPr>
          <w:ilvl w:val="0"/>
          <w:numId w:val="35"/>
        </w:numPr>
        <w:spacing w:after="200" w:line="240" w:lineRule="auto"/>
        <w:jc w:val="both"/>
        <w:textAlignment w:val="baseline"/>
        <w:rPr>
          <w:rFonts w:ascii="Times New Roman" w:eastAsia="Times New Roman" w:hAnsi="Times New Roman"/>
          <w:color w:val="000000"/>
          <w:sz w:val="24"/>
          <w:szCs w:val="24"/>
          <w:lang w:val="uk-UA" w:eastAsia="uk-UA"/>
        </w:rPr>
      </w:pPr>
      <w:r w:rsidRPr="00345471">
        <w:rPr>
          <w:rFonts w:ascii="Times New Roman" w:eastAsia="Times New Roman" w:hAnsi="Times New Roman"/>
          <w:color w:val="000000"/>
          <w:sz w:val="24"/>
          <w:szCs w:val="24"/>
          <w:lang w:val="uk-UA" w:eastAsia="uk-UA"/>
        </w:rPr>
        <w:t>іншим чинним нормативно-правовим актам, прийнятим на виконання Закону України «Про ринок природного газу»</w:t>
      </w:r>
    </w:p>
    <w:p w14:paraId="27A2C043" w14:textId="59BD8452" w:rsidR="00715577" w:rsidRDefault="00557890" w:rsidP="00715577">
      <w:pPr>
        <w:spacing w:after="0" w:line="240" w:lineRule="auto"/>
        <w:jc w:val="both"/>
        <w:rPr>
          <w:rFonts w:ascii="Times New Roman" w:hAnsi="Times New Roman"/>
          <w:sz w:val="24"/>
          <w:szCs w:val="24"/>
          <w:lang w:val="uk-UA" w:eastAsia="ru-RU"/>
        </w:rPr>
      </w:pPr>
      <w:r w:rsidRPr="00557890">
        <w:rPr>
          <w:rFonts w:ascii="Times New Roman" w:eastAsia="Times New Roman" w:hAnsi="Times New Roman"/>
          <w:b/>
          <w:color w:val="000000"/>
          <w:sz w:val="24"/>
          <w:szCs w:val="24"/>
          <w:lang w:val="uk-UA" w:eastAsia="uk-UA"/>
        </w:rPr>
        <w:t>Місце поставки товару:</w:t>
      </w:r>
      <w:r w:rsidR="00715577" w:rsidRPr="00715577">
        <w:rPr>
          <w:rFonts w:ascii="Times New Roman" w:hAnsi="Times New Roman"/>
          <w:sz w:val="24"/>
          <w:szCs w:val="24"/>
          <w:lang w:val="uk-UA" w:eastAsia="ru-RU"/>
        </w:rPr>
        <w:t xml:space="preserve"> </w:t>
      </w:r>
      <w:r w:rsidR="00715577">
        <w:rPr>
          <w:rFonts w:ascii="Times New Roman" w:hAnsi="Times New Roman"/>
          <w:sz w:val="24"/>
          <w:szCs w:val="24"/>
          <w:lang w:val="uk-UA" w:eastAsia="ru-RU"/>
        </w:rPr>
        <w:t>Долинський ліцей №4 Долинської міської ради івано-Франківської області</w:t>
      </w:r>
    </w:p>
    <w:p w14:paraId="29B6829D" w14:textId="77777777" w:rsidR="00715577" w:rsidRPr="002F1EEF" w:rsidRDefault="00715577" w:rsidP="00715577">
      <w:pPr>
        <w:spacing w:after="0" w:line="240" w:lineRule="auto"/>
        <w:rPr>
          <w:rFonts w:ascii="Times New Roman" w:eastAsia="Times New Roman" w:hAnsi="Times New Roman"/>
          <w:color w:val="FF0000"/>
          <w:sz w:val="24"/>
          <w:szCs w:val="24"/>
          <w:lang w:val="uk-UA" w:eastAsia="ru-RU"/>
        </w:rPr>
      </w:pPr>
      <w:r>
        <w:rPr>
          <w:rFonts w:ascii="Times New Roman" w:hAnsi="Times New Roman"/>
          <w:sz w:val="24"/>
          <w:szCs w:val="24"/>
          <w:lang w:val="uk-UA" w:eastAsia="uk-UA"/>
        </w:rPr>
        <w:t>вул. Обліски</w:t>
      </w:r>
      <w:r w:rsidRPr="004D7ADD">
        <w:rPr>
          <w:rFonts w:ascii="Times New Roman" w:hAnsi="Times New Roman"/>
          <w:sz w:val="24"/>
          <w:szCs w:val="24"/>
          <w:lang w:val="uk-UA" w:eastAsia="uk-UA"/>
        </w:rPr>
        <w:t>, 1</w:t>
      </w:r>
      <w:r>
        <w:rPr>
          <w:rFonts w:ascii="Times New Roman" w:hAnsi="Times New Roman"/>
          <w:sz w:val="24"/>
          <w:szCs w:val="24"/>
          <w:lang w:val="uk-UA" w:eastAsia="uk-UA"/>
        </w:rPr>
        <w:t>6</w:t>
      </w:r>
      <w:r w:rsidRPr="004D7ADD">
        <w:rPr>
          <w:rFonts w:ascii="Times New Roman" w:hAnsi="Times New Roman"/>
          <w:sz w:val="24"/>
          <w:szCs w:val="24"/>
          <w:lang w:val="uk-UA" w:eastAsia="uk-UA"/>
        </w:rPr>
        <w:t>, м. Долина, Івано-Франківська обл., Україна 77500</w:t>
      </w:r>
    </w:p>
    <w:p w14:paraId="01A7F4BF" w14:textId="5E28BA46" w:rsidR="00557890" w:rsidRPr="00557890" w:rsidRDefault="00557890" w:rsidP="00557890">
      <w:pPr>
        <w:spacing w:after="200" w:line="240" w:lineRule="auto"/>
        <w:jc w:val="both"/>
        <w:textAlignment w:val="baseline"/>
        <w:rPr>
          <w:rFonts w:ascii="Times New Roman" w:eastAsia="Times New Roman" w:hAnsi="Times New Roman"/>
          <w:b/>
          <w:color w:val="000000"/>
          <w:sz w:val="24"/>
          <w:szCs w:val="24"/>
          <w:lang w:val="uk-UA" w:eastAsia="uk-UA"/>
        </w:rPr>
      </w:pPr>
    </w:p>
    <w:p w14:paraId="0E29565D" w14:textId="15BF3425" w:rsidR="00345471" w:rsidRDefault="00345471" w:rsidP="00502948">
      <w:pPr>
        <w:jc w:val="center"/>
        <w:rPr>
          <w:rFonts w:ascii="Times New Roman" w:hAnsi="Times New Roman"/>
          <w:b/>
          <w:bCs/>
          <w:color w:val="FF0000"/>
          <w:sz w:val="24"/>
          <w:szCs w:val="24"/>
          <w:lang w:val="uk-UA"/>
        </w:rPr>
      </w:pPr>
    </w:p>
    <w:sectPr w:rsidR="00345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042BB"/>
    <w:multiLevelType w:val="multilevel"/>
    <w:tmpl w:val="7FA434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29D6C57"/>
    <w:multiLevelType w:val="multilevel"/>
    <w:tmpl w:val="23BA0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415F8D"/>
    <w:multiLevelType w:val="hybridMultilevel"/>
    <w:tmpl w:val="312A84E0"/>
    <w:lvl w:ilvl="0" w:tplc="04220005">
      <w:start w:val="1"/>
      <w:numFmt w:val="bullet"/>
      <w:lvlText w:val=""/>
      <w:lvlJc w:val="left"/>
      <w:pPr>
        <w:ind w:left="1476" w:hanging="360"/>
      </w:pPr>
      <w:rPr>
        <w:rFonts w:ascii="Wingdings" w:hAnsi="Wingdings" w:hint="default"/>
      </w:rPr>
    </w:lvl>
    <w:lvl w:ilvl="1" w:tplc="04220003" w:tentative="1">
      <w:start w:val="1"/>
      <w:numFmt w:val="bullet"/>
      <w:lvlText w:val="o"/>
      <w:lvlJc w:val="left"/>
      <w:pPr>
        <w:ind w:left="2196" w:hanging="360"/>
      </w:pPr>
      <w:rPr>
        <w:rFonts w:ascii="Courier New" w:hAnsi="Courier New" w:cs="Courier New" w:hint="default"/>
      </w:rPr>
    </w:lvl>
    <w:lvl w:ilvl="2" w:tplc="04220005" w:tentative="1">
      <w:start w:val="1"/>
      <w:numFmt w:val="bullet"/>
      <w:lvlText w:val=""/>
      <w:lvlJc w:val="left"/>
      <w:pPr>
        <w:ind w:left="2916" w:hanging="360"/>
      </w:pPr>
      <w:rPr>
        <w:rFonts w:ascii="Wingdings" w:hAnsi="Wingdings" w:hint="default"/>
      </w:rPr>
    </w:lvl>
    <w:lvl w:ilvl="3" w:tplc="04220001" w:tentative="1">
      <w:start w:val="1"/>
      <w:numFmt w:val="bullet"/>
      <w:lvlText w:val=""/>
      <w:lvlJc w:val="left"/>
      <w:pPr>
        <w:ind w:left="3636" w:hanging="360"/>
      </w:pPr>
      <w:rPr>
        <w:rFonts w:ascii="Symbol" w:hAnsi="Symbol" w:hint="default"/>
      </w:rPr>
    </w:lvl>
    <w:lvl w:ilvl="4" w:tplc="04220003" w:tentative="1">
      <w:start w:val="1"/>
      <w:numFmt w:val="bullet"/>
      <w:lvlText w:val="o"/>
      <w:lvlJc w:val="left"/>
      <w:pPr>
        <w:ind w:left="4356" w:hanging="360"/>
      </w:pPr>
      <w:rPr>
        <w:rFonts w:ascii="Courier New" w:hAnsi="Courier New" w:cs="Courier New" w:hint="default"/>
      </w:rPr>
    </w:lvl>
    <w:lvl w:ilvl="5" w:tplc="04220005" w:tentative="1">
      <w:start w:val="1"/>
      <w:numFmt w:val="bullet"/>
      <w:lvlText w:val=""/>
      <w:lvlJc w:val="left"/>
      <w:pPr>
        <w:ind w:left="5076" w:hanging="360"/>
      </w:pPr>
      <w:rPr>
        <w:rFonts w:ascii="Wingdings" w:hAnsi="Wingdings" w:hint="default"/>
      </w:rPr>
    </w:lvl>
    <w:lvl w:ilvl="6" w:tplc="04220001" w:tentative="1">
      <w:start w:val="1"/>
      <w:numFmt w:val="bullet"/>
      <w:lvlText w:val=""/>
      <w:lvlJc w:val="left"/>
      <w:pPr>
        <w:ind w:left="5796" w:hanging="360"/>
      </w:pPr>
      <w:rPr>
        <w:rFonts w:ascii="Symbol" w:hAnsi="Symbol" w:hint="default"/>
      </w:rPr>
    </w:lvl>
    <w:lvl w:ilvl="7" w:tplc="04220003" w:tentative="1">
      <w:start w:val="1"/>
      <w:numFmt w:val="bullet"/>
      <w:lvlText w:val="o"/>
      <w:lvlJc w:val="left"/>
      <w:pPr>
        <w:ind w:left="6516" w:hanging="360"/>
      </w:pPr>
      <w:rPr>
        <w:rFonts w:ascii="Courier New" w:hAnsi="Courier New" w:cs="Courier New" w:hint="default"/>
      </w:rPr>
    </w:lvl>
    <w:lvl w:ilvl="8" w:tplc="04220005" w:tentative="1">
      <w:start w:val="1"/>
      <w:numFmt w:val="bullet"/>
      <w:lvlText w:val=""/>
      <w:lvlJc w:val="left"/>
      <w:pPr>
        <w:ind w:left="7236" w:hanging="360"/>
      </w:pPr>
      <w:rPr>
        <w:rFonts w:ascii="Wingdings" w:hAnsi="Wingdings" w:hint="default"/>
      </w:rPr>
    </w:lvl>
  </w:abstractNum>
  <w:abstractNum w:abstractNumId="17">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797270"/>
    <w:multiLevelType w:val="multilevel"/>
    <w:tmpl w:val="208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1"/>
  </w:num>
  <w:num w:numId="5">
    <w:abstractNumId w:val="19"/>
  </w:num>
  <w:num w:numId="6">
    <w:abstractNumId w:val="29"/>
  </w:num>
  <w:num w:numId="7">
    <w:abstractNumId w:val="9"/>
  </w:num>
  <w:num w:numId="8">
    <w:abstractNumId w:val="31"/>
  </w:num>
  <w:num w:numId="9">
    <w:abstractNumId w:val="24"/>
  </w:num>
  <w:num w:numId="10">
    <w:abstractNumId w:val="32"/>
  </w:num>
  <w:num w:numId="11">
    <w:abstractNumId w:val="20"/>
  </w:num>
  <w:num w:numId="12">
    <w:abstractNumId w:val="7"/>
  </w:num>
  <w:num w:numId="13">
    <w:abstractNumId w:val="27"/>
  </w:num>
  <w:num w:numId="14">
    <w:abstractNumId w:val="5"/>
  </w:num>
  <w:num w:numId="15">
    <w:abstractNumId w:val="3"/>
  </w:num>
  <w:num w:numId="16">
    <w:abstractNumId w:val="10"/>
  </w:num>
  <w:num w:numId="17">
    <w:abstractNumId w:val="6"/>
  </w:num>
  <w:num w:numId="18">
    <w:abstractNumId w:val="18"/>
  </w:num>
  <w:num w:numId="19">
    <w:abstractNumId w:val="26"/>
  </w:num>
  <w:num w:numId="20">
    <w:abstractNumId w:val="8"/>
  </w:num>
  <w:num w:numId="21">
    <w:abstractNumId w:val="30"/>
  </w:num>
  <w:num w:numId="22">
    <w:abstractNumId w:val="23"/>
  </w:num>
  <w:num w:numId="23">
    <w:abstractNumId w:val="12"/>
  </w:num>
  <w:num w:numId="24">
    <w:abstractNumId w:val="34"/>
  </w:num>
  <w:num w:numId="25">
    <w:abstractNumId w:val="0"/>
  </w:num>
  <w:num w:numId="26">
    <w:abstractNumId w:val="15"/>
  </w:num>
  <w:num w:numId="27">
    <w:abstractNumId w:val="33"/>
  </w:num>
  <w:num w:numId="28">
    <w:abstractNumId w:val="28"/>
  </w:num>
  <w:num w:numId="29">
    <w:abstractNumId w:val="21"/>
  </w:num>
  <w:num w:numId="30">
    <w:abstractNumId w:val="25"/>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51BB"/>
    <w:rsid w:val="00015A45"/>
    <w:rsid w:val="00016C3E"/>
    <w:rsid w:val="00031D55"/>
    <w:rsid w:val="000438DB"/>
    <w:rsid w:val="00053E42"/>
    <w:rsid w:val="000626E8"/>
    <w:rsid w:val="000A5534"/>
    <w:rsid w:val="000A74B5"/>
    <w:rsid w:val="000C5EFD"/>
    <w:rsid w:val="001030A3"/>
    <w:rsid w:val="00105394"/>
    <w:rsid w:val="00164776"/>
    <w:rsid w:val="001759C8"/>
    <w:rsid w:val="00180555"/>
    <w:rsid w:val="00185CD0"/>
    <w:rsid w:val="001A5147"/>
    <w:rsid w:val="001B5F21"/>
    <w:rsid w:val="002013E0"/>
    <w:rsid w:val="002078D5"/>
    <w:rsid w:val="00244F88"/>
    <w:rsid w:val="002550B0"/>
    <w:rsid w:val="00262241"/>
    <w:rsid w:val="002626D5"/>
    <w:rsid w:val="002768B6"/>
    <w:rsid w:val="002E6C0E"/>
    <w:rsid w:val="002F1EEF"/>
    <w:rsid w:val="00312EED"/>
    <w:rsid w:val="00345471"/>
    <w:rsid w:val="0035513C"/>
    <w:rsid w:val="003A00C6"/>
    <w:rsid w:val="003A477F"/>
    <w:rsid w:val="003B436F"/>
    <w:rsid w:val="003E43A8"/>
    <w:rsid w:val="0042794D"/>
    <w:rsid w:val="00427DE2"/>
    <w:rsid w:val="00435D3C"/>
    <w:rsid w:val="004411EC"/>
    <w:rsid w:val="004A09E3"/>
    <w:rsid w:val="004A2161"/>
    <w:rsid w:val="004B3D0D"/>
    <w:rsid w:val="004C22C5"/>
    <w:rsid w:val="004D7ADD"/>
    <w:rsid w:val="004E52BB"/>
    <w:rsid w:val="00502948"/>
    <w:rsid w:val="00520942"/>
    <w:rsid w:val="00523D79"/>
    <w:rsid w:val="0052581B"/>
    <w:rsid w:val="00531420"/>
    <w:rsid w:val="00537068"/>
    <w:rsid w:val="005437A0"/>
    <w:rsid w:val="00557890"/>
    <w:rsid w:val="00557EDB"/>
    <w:rsid w:val="00565336"/>
    <w:rsid w:val="005C7632"/>
    <w:rsid w:val="005C7FE7"/>
    <w:rsid w:val="005D29D0"/>
    <w:rsid w:val="005E3F76"/>
    <w:rsid w:val="005F0601"/>
    <w:rsid w:val="005F65FB"/>
    <w:rsid w:val="005F6BB4"/>
    <w:rsid w:val="00601FFA"/>
    <w:rsid w:val="00621D5A"/>
    <w:rsid w:val="00624182"/>
    <w:rsid w:val="0063244A"/>
    <w:rsid w:val="006644D1"/>
    <w:rsid w:val="0067548D"/>
    <w:rsid w:val="0068071F"/>
    <w:rsid w:val="006863B7"/>
    <w:rsid w:val="006930DF"/>
    <w:rsid w:val="006B6135"/>
    <w:rsid w:val="006C2E49"/>
    <w:rsid w:val="006D0931"/>
    <w:rsid w:val="006D666D"/>
    <w:rsid w:val="006F252D"/>
    <w:rsid w:val="006F3E54"/>
    <w:rsid w:val="00703552"/>
    <w:rsid w:val="00715577"/>
    <w:rsid w:val="007157D0"/>
    <w:rsid w:val="007157DD"/>
    <w:rsid w:val="00717447"/>
    <w:rsid w:val="007218DF"/>
    <w:rsid w:val="00733BCC"/>
    <w:rsid w:val="007509E9"/>
    <w:rsid w:val="00756C3D"/>
    <w:rsid w:val="007654DA"/>
    <w:rsid w:val="00785472"/>
    <w:rsid w:val="00796D4E"/>
    <w:rsid w:val="007A2C33"/>
    <w:rsid w:val="007A34BA"/>
    <w:rsid w:val="007D220D"/>
    <w:rsid w:val="007D22E6"/>
    <w:rsid w:val="007F1012"/>
    <w:rsid w:val="007F2340"/>
    <w:rsid w:val="00807B4C"/>
    <w:rsid w:val="008701D4"/>
    <w:rsid w:val="00877A5C"/>
    <w:rsid w:val="00890744"/>
    <w:rsid w:val="00897BF9"/>
    <w:rsid w:val="008A42A0"/>
    <w:rsid w:val="008C33EC"/>
    <w:rsid w:val="008E1E54"/>
    <w:rsid w:val="008F54BC"/>
    <w:rsid w:val="008F7BC0"/>
    <w:rsid w:val="00956D08"/>
    <w:rsid w:val="009A7F70"/>
    <w:rsid w:val="009B3D79"/>
    <w:rsid w:val="009C75F6"/>
    <w:rsid w:val="009F57A2"/>
    <w:rsid w:val="00A43913"/>
    <w:rsid w:val="00A91173"/>
    <w:rsid w:val="00AA6430"/>
    <w:rsid w:val="00AC2592"/>
    <w:rsid w:val="00AC77CC"/>
    <w:rsid w:val="00AE686E"/>
    <w:rsid w:val="00B060FF"/>
    <w:rsid w:val="00B413F2"/>
    <w:rsid w:val="00B62825"/>
    <w:rsid w:val="00BD54BF"/>
    <w:rsid w:val="00BF09DE"/>
    <w:rsid w:val="00BF4D00"/>
    <w:rsid w:val="00C07DFA"/>
    <w:rsid w:val="00C11200"/>
    <w:rsid w:val="00C27D83"/>
    <w:rsid w:val="00C31A30"/>
    <w:rsid w:val="00C4063D"/>
    <w:rsid w:val="00C42478"/>
    <w:rsid w:val="00C90423"/>
    <w:rsid w:val="00C961FE"/>
    <w:rsid w:val="00CB1DF9"/>
    <w:rsid w:val="00CE7D1C"/>
    <w:rsid w:val="00D00F54"/>
    <w:rsid w:val="00D01872"/>
    <w:rsid w:val="00D0542B"/>
    <w:rsid w:val="00D06788"/>
    <w:rsid w:val="00D15F4A"/>
    <w:rsid w:val="00D24F3A"/>
    <w:rsid w:val="00D2786B"/>
    <w:rsid w:val="00D34A1E"/>
    <w:rsid w:val="00D4467E"/>
    <w:rsid w:val="00D54694"/>
    <w:rsid w:val="00D63F7D"/>
    <w:rsid w:val="00D77484"/>
    <w:rsid w:val="00DC0363"/>
    <w:rsid w:val="00DC2FAA"/>
    <w:rsid w:val="00DE0225"/>
    <w:rsid w:val="00E01EE1"/>
    <w:rsid w:val="00E07A95"/>
    <w:rsid w:val="00E1119C"/>
    <w:rsid w:val="00E17E28"/>
    <w:rsid w:val="00E55C9E"/>
    <w:rsid w:val="00E578E0"/>
    <w:rsid w:val="00E65A65"/>
    <w:rsid w:val="00E743A1"/>
    <w:rsid w:val="00E77E00"/>
    <w:rsid w:val="00E816E7"/>
    <w:rsid w:val="00E83144"/>
    <w:rsid w:val="00E94849"/>
    <w:rsid w:val="00EA2F86"/>
    <w:rsid w:val="00EB4C6E"/>
    <w:rsid w:val="00EE0124"/>
    <w:rsid w:val="00EF244E"/>
    <w:rsid w:val="00F06795"/>
    <w:rsid w:val="00F37701"/>
    <w:rsid w:val="00F424BC"/>
    <w:rsid w:val="00F62674"/>
    <w:rsid w:val="00F73FBB"/>
    <w:rsid w:val="00F84E59"/>
    <w:rsid w:val="00F95531"/>
    <w:rsid w:val="00FB3B4B"/>
    <w:rsid w:val="00FC57C4"/>
    <w:rsid w:val="00FD0964"/>
    <w:rsid w:val="00FD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1">
    <w:name w:val="Обычный1"/>
    <w:uiPriority w:val="99"/>
    <w:qFormat/>
    <w:rsid w:val="004A09E3"/>
    <w:pPr>
      <w:spacing w:line="276" w:lineRule="auto"/>
    </w:pPr>
    <w:rPr>
      <w:rFonts w:ascii="Arial" w:eastAsia="Arial" w:hAnsi="Arial" w:cs="Arial"/>
      <w:color w:val="000000"/>
      <w:sz w:val="22"/>
      <w:szCs w:val="22"/>
    </w:rPr>
  </w:style>
  <w:style w:type="paragraph" w:customStyle="1" w:styleId="10">
    <w:name w:val="Абзац списка1"/>
    <w:basedOn w:val="a"/>
    <w:rsid w:val="00E83144"/>
    <w:pPr>
      <w:spacing w:after="200" w:line="276" w:lineRule="auto"/>
      <w:ind w:left="720"/>
    </w:pPr>
    <w:rPr>
      <w:rFonts w:eastAsia="Times New Roman" w:cs="Calibri"/>
      <w:lang w:eastAsia="ru-RU"/>
    </w:rPr>
  </w:style>
  <w:style w:type="character" w:customStyle="1" w:styleId="af0">
    <w:name w:val="Основной текст_"/>
    <w:link w:val="11"/>
    <w:uiPriority w:val="99"/>
    <w:locked/>
    <w:rsid w:val="00F06795"/>
    <w:rPr>
      <w:rFonts w:ascii="Arial" w:hAnsi="Arial" w:cs="Arial"/>
      <w:kern w:val="2"/>
      <w:sz w:val="24"/>
    </w:rPr>
  </w:style>
  <w:style w:type="paragraph" w:customStyle="1" w:styleId="11">
    <w:name w:val="Основной текст1"/>
    <w:basedOn w:val="a"/>
    <w:link w:val="af0"/>
    <w:uiPriority w:val="99"/>
    <w:rsid w:val="00F06795"/>
    <w:pPr>
      <w:widowControl w:val="0"/>
      <w:suppressAutoHyphens/>
      <w:spacing w:after="0" w:line="240" w:lineRule="auto"/>
    </w:pPr>
    <w:rPr>
      <w:rFonts w:ascii="Arial" w:hAnsi="Arial" w:cs="Arial"/>
      <w:kern w:val="2"/>
      <w:sz w:val="24"/>
      <w:szCs w:val="20"/>
      <w:lang w:eastAsia="ru-RU"/>
    </w:rPr>
  </w:style>
  <w:style w:type="paragraph" w:styleId="af1">
    <w:name w:val="Normal (Web)"/>
    <w:basedOn w:val="a"/>
    <w:uiPriority w:val="99"/>
    <w:unhideWhenUsed/>
    <w:rsid w:val="00345471"/>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Обычный (веб)"/>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у виносці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ітки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ітки Знак"/>
    <w:link w:val="ae"/>
    <w:uiPriority w:val="99"/>
    <w:semiHidden/>
    <w:rsid w:val="00D24F3A"/>
    <w:rPr>
      <w:b/>
      <w:bCs/>
      <w:sz w:val="20"/>
      <w:szCs w:val="20"/>
    </w:rPr>
  </w:style>
  <w:style w:type="paragraph" w:customStyle="1" w:styleId="1">
    <w:name w:val="Обычный1"/>
    <w:uiPriority w:val="99"/>
    <w:qFormat/>
    <w:rsid w:val="004A09E3"/>
    <w:pPr>
      <w:spacing w:line="276" w:lineRule="auto"/>
    </w:pPr>
    <w:rPr>
      <w:rFonts w:ascii="Arial" w:eastAsia="Arial" w:hAnsi="Arial" w:cs="Arial"/>
      <w:color w:val="000000"/>
      <w:sz w:val="22"/>
      <w:szCs w:val="22"/>
    </w:rPr>
  </w:style>
  <w:style w:type="paragraph" w:customStyle="1" w:styleId="10">
    <w:name w:val="Абзац списка1"/>
    <w:basedOn w:val="a"/>
    <w:rsid w:val="00E83144"/>
    <w:pPr>
      <w:spacing w:after="200" w:line="276" w:lineRule="auto"/>
      <w:ind w:left="720"/>
    </w:pPr>
    <w:rPr>
      <w:rFonts w:eastAsia="Times New Roman" w:cs="Calibri"/>
      <w:lang w:eastAsia="ru-RU"/>
    </w:rPr>
  </w:style>
  <w:style w:type="character" w:customStyle="1" w:styleId="af0">
    <w:name w:val="Основной текст_"/>
    <w:link w:val="11"/>
    <w:uiPriority w:val="99"/>
    <w:locked/>
    <w:rsid w:val="00F06795"/>
    <w:rPr>
      <w:rFonts w:ascii="Arial" w:hAnsi="Arial" w:cs="Arial"/>
      <w:kern w:val="2"/>
      <w:sz w:val="24"/>
    </w:rPr>
  </w:style>
  <w:style w:type="paragraph" w:customStyle="1" w:styleId="11">
    <w:name w:val="Основной текст1"/>
    <w:basedOn w:val="a"/>
    <w:link w:val="af0"/>
    <w:uiPriority w:val="99"/>
    <w:rsid w:val="00F06795"/>
    <w:pPr>
      <w:widowControl w:val="0"/>
      <w:suppressAutoHyphens/>
      <w:spacing w:after="0" w:line="240" w:lineRule="auto"/>
    </w:pPr>
    <w:rPr>
      <w:rFonts w:ascii="Arial" w:hAnsi="Arial" w:cs="Arial"/>
      <w:kern w:val="2"/>
      <w:sz w:val="24"/>
      <w:szCs w:val="20"/>
      <w:lang w:eastAsia="ru-RU"/>
    </w:rPr>
  </w:style>
  <w:style w:type="paragraph" w:styleId="af1">
    <w:name w:val="Normal (Web)"/>
    <w:basedOn w:val="a"/>
    <w:uiPriority w:val="99"/>
    <w:unhideWhenUsed/>
    <w:rsid w:val="0034547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2490">
      <w:bodyDiv w:val="1"/>
      <w:marLeft w:val="0"/>
      <w:marRight w:val="0"/>
      <w:marTop w:val="0"/>
      <w:marBottom w:val="0"/>
      <w:divBdr>
        <w:top w:val="none" w:sz="0" w:space="0" w:color="auto"/>
        <w:left w:val="none" w:sz="0" w:space="0" w:color="auto"/>
        <w:bottom w:val="none" w:sz="0" w:space="0" w:color="auto"/>
        <w:right w:val="none" w:sz="0" w:space="0" w:color="auto"/>
      </w:divBdr>
    </w:div>
    <w:div w:id="100340582">
      <w:bodyDiv w:val="1"/>
      <w:marLeft w:val="0"/>
      <w:marRight w:val="0"/>
      <w:marTop w:val="0"/>
      <w:marBottom w:val="0"/>
      <w:divBdr>
        <w:top w:val="none" w:sz="0" w:space="0" w:color="auto"/>
        <w:left w:val="none" w:sz="0" w:space="0" w:color="auto"/>
        <w:bottom w:val="none" w:sz="0" w:space="0" w:color="auto"/>
        <w:right w:val="none" w:sz="0" w:space="0" w:color="auto"/>
      </w:divBdr>
    </w:div>
    <w:div w:id="144980396">
      <w:bodyDiv w:val="1"/>
      <w:marLeft w:val="0"/>
      <w:marRight w:val="0"/>
      <w:marTop w:val="0"/>
      <w:marBottom w:val="0"/>
      <w:divBdr>
        <w:top w:val="none" w:sz="0" w:space="0" w:color="auto"/>
        <w:left w:val="none" w:sz="0" w:space="0" w:color="auto"/>
        <w:bottom w:val="none" w:sz="0" w:space="0" w:color="auto"/>
        <w:right w:val="none" w:sz="0" w:space="0" w:color="auto"/>
      </w:divBdr>
    </w:div>
    <w:div w:id="232592773">
      <w:bodyDiv w:val="1"/>
      <w:marLeft w:val="0"/>
      <w:marRight w:val="0"/>
      <w:marTop w:val="0"/>
      <w:marBottom w:val="0"/>
      <w:divBdr>
        <w:top w:val="none" w:sz="0" w:space="0" w:color="auto"/>
        <w:left w:val="none" w:sz="0" w:space="0" w:color="auto"/>
        <w:bottom w:val="none" w:sz="0" w:space="0" w:color="auto"/>
        <w:right w:val="none" w:sz="0" w:space="0" w:color="auto"/>
      </w:divBdr>
    </w:div>
    <w:div w:id="285087620">
      <w:bodyDiv w:val="1"/>
      <w:marLeft w:val="0"/>
      <w:marRight w:val="0"/>
      <w:marTop w:val="0"/>
      <w:marBottom w:val="0"/>
      <w:divBdr>
        <w:top w:val="none" w:sz="0" w:space="0" w:color="auto"/>
        <w:left w:val="none" w:sz="0" w:space="0" w:color="auto"/>
        <w:bottom w:val="none" w:sz="0" w:space="0" w:color="auto"/>
        <w:right w:val="none" w:sz="0" w:space="0" w:color="auto"/>
      </w:divBdr>
    </w:div>
    <w:div w:id="54001930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4074397">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18488619">
      <w:bodyDiv w:val="1"/>
      <w:marLeft w:val="0"/>
      <w:marRight w:val="0"/>
      <w:marTop w:val="0"/>
      <w:marBottom w:val="0"/>
      <w:divBdr>
        <w:top w:val="none" w:sz="0" w:space="0" w:color="auto"/>
        <w:left w:val="none" w:sz="0" w:space="0" w:color="auto"/>
        <w:bottom w:val="none" w:sz="0" w:space="0" w:color="auto"/>
        <w:right w:val="none" w:sz="0" w:space="0" w:color="auto"/>
      </w:divBdr>
    </w:div>
    <w:div w:id="685400744">
      <w:bodyDiv w:val="1"/>
      <w:marLeft w:val="0"/>
      <w:marRight w:val="0"/>
      <w:marTop w:val="0"/>
      <w:marBottom w:val="0"/>
      <w:divBdr>
        <w:top w:val="none" w:sz="0" w:space="0" w:color="auto"/>
        <w:left w:val="none" w:sz="0" w:space="0" w:color="auto"/>
        <w:bottom w:val="none" w:sz="0" w:space="0" w:color="auto"/>
        <w:right w:val="none" w:sz="0" w:space="0" w:color="auto"/>
      </w:divBdr>
    </w:div>
    <w:div w:id="688139410">
      <w:bodyDiv w:val="1"/>
      <w:marLeft w:val="0"/>
      <w:marRight w:val="0"/>
      <w:marTop w:val="0"/>
      <w:marBottom w:val="0"/>
      <w:divBdr>
        <w:top w:val="none" w:sz="0" w:space="0" w:color="auto"/>
        <w:left w:val="none" w:sz="0" w:space="0" w:color="auto"/>
        <w:bottom w:val="none" w:sz="0" w:space="0" w:color="auto"/>
        <w:right w:val="none" w:sz="0" w:space="0" w:color="auto"/>
      </w:divBdr>
    </w:div>
    <w:div w:id="1234848939">
      <w:bodyDiv w:val="1"/>
      <w:marLeft w:val="0"/>
      <w:marRight w:val="0"/>
      <w:marTop w:val="0"/>
      <w:marBottom w:val="0"/>
      <w:divBdr>
        <w:top w:val="none" w:sz="0" w:space="0" w:color="auto"/>
        <w:left w:val="none" w:sz="0" w:space="0" w:color="auto"/>
        <w:bottom w:val="none" w:sz="0" w:space="0" w:color="auto"/>
        <w:right w:val="none" w:sz="0" w:space="0" w:color="auto"/>
      </w:divBdr>
    </w:div>
    <w:div w:id="1393699556">
      <w:bodyDiv w:val="1"/>
      <w:marLeft w:val="0"/>
      <w:marRight w:val="0"/>
      <w:marTop w:val="0"/>
      <w:marBottom w:val="0"/>
      <w:divBdr>
        <w:top w:val="none" w:sz="0" w:space="0" w:color="auto"/>
        <w:left w:val="none" w:sz="0" w:space="0" w:color="auto"/>
        <w:bottom w:val="none" w:sz="0" w:space="0" w:color="auto"/>
        <w:right w:val="none" w:sz="0" w:space="0" w:color="auto"/>
      </w:divBdr>
    </w:div>
    <w:div w:id="1431386825">
      <w:bodyDiv w:val="1"/>
      <w:marLeft w:val="0"/>
      <w:marRight w:val="0"/>
      <w:marTop w:val="0"/>
      <w:marBottom w:val="0"/>
      <w:divBdr>
        <w:top w:val="none" w:sz="0" w:space="0" w:color="auto"/>
        <w:left w:val="none" w:sz="0" w:space="0" w:color="auto"/>
        <w:bottom w:val="none" w:sz="0" w:space="0" w:color="auto"/>
        <w:right w:val="none" w:sz="0" w:space="0" w:color="auto"/>
      </w:divBdr>
    </w:div>
    <w:div w:id="1579099224">
      <w:bodyDiv w:val="1"/>
      <w:marLeft w:val="0"/>
      <w:marRight w:val="0"/>
      <w:marTop w:val="0"/>
      <w:marBottom w:val="0"/>
      <w:divBdr>
        <w:top w:val="none" w:sz="0" w:space="0" w:color="auto"/>
        <w:left w:val="none" w:sz="0" w:space="0" w:color="auto"/>
        <w:bottom w:val="none" w:sz="0" w:space="0" w:color="auto"/>
        <w:right w:val="none" w:sz="0" w:space="0" w:color="auto"/>
      </w:divBdr>
    </w:div>
    <w:div w:id="1782190860">
      <w:bodyDiv w:val="1"/>
      <w:marLeft w:val="0"/>
      <w:marRight w:val="0"/>
      <w:marTop w:val="0"/>
      <w:marBottom w:val="0"/>
      <w:divBdr>
        <w:top w:val="none" w:sz="0" w:space="0" w:color="auto"/>
        <w:left w:val="none" w:sz="0" w:space="0" w:color="auto"/>
        <w:bottom w:val="none" w:sz="0" w:space="0" w:color="auto"/>
        <w:right w:val="none" w:sz="0" w:space="0" w:color="auto"/>
      </w:divBdr>
      <w:divsChild>
        <w:div w:id="1162233138">
          <w:marLeft w:val="-108"/>
          <w:marRight w:val="0"/>
          <w:marTop w:val="0"/>
          <w:marBottom w:val="0"/>
          <w:divBdr>
            <w:top w:val="none" w:sz="0" w:space="0" w:color="auto"/>
            <w:left w:val="none" w:sz="0" w:space="0" w:color="auto"/>
            <w:bottom w:val="none" w:sz="0" w:space="0" w:color="auto"/>
            <w:right w:val="none" w:sz="0" w:space="0" w:color="auto"/>
          </w:divBdr>
        </w:div>
        <w:div w:id="1050110168">
          <w:marLeft w:val="-57"/>
          <w:marRight w:val="0"/>
          <w:marTop w:val="0"/>
          <w:marBottom w:val="0"/>
          <w:divBdr>
            <w:top w:val="none" w:sz="0" w:space="0" w:color="auto"/>
            <w:left w:val="none" w:sz="0" w:space="0" w:color="auto"/>
            <w:bottom w:val="none" w:sz="0" w:space="0" w:color="auto"/>
            <w:right w:val="none" w:sz="0" w:space="0" w:color="auto"/>
          </w:divBdr>
        </w:div>
      </w:divsChild>
    </w:div>
    <w:div w:id="1930771398">
      <w:bodyDiv w:val="1"/>
      <w:marLeft w:val="0"/>
      <w:marRight w:val="0"/>
      <w:marTop w:val="0"/>
      <w:marBottom w:val="0"/>
      <w:divBdr>
        <w:top w:val="none" w:sz="0" w:space="0" w:color="auto"/>
        <w:left w:val="none" w:sz="0" w:space="0" w:color="auto"/>
        <w:bottom w:val="none" w:sz="0" w:space="0" w:color="auto"/>
        <w:right w:val="none" w:sz="0" w:space="0" w:color="auto"/>
      </w:divBdr>
    </w:div>
    <w:div w:id="19904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210-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849F8-ADA8-4559-A056-81366373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40536</Words>
  <Characters>23106</Characters>
  <Application>Microsoft Office Word</Application>
  <DocSecurity>0</DocSecurity>
  <Lines>192</Lines>
  <Paragraphs>127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63515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2022-10-31T13:25:00Z</cp:lastPrinted>
  <dcterms:created xsi:type="dcterms:W3CDTF">2022-11-22T07:27:00Z</dcterms:created>
  <dcterms:modified xsi:type="dcterms:W3CDTF">2022-11-22T15:11:00Z</dcterms:modified>
</cp:coreProperties>
</file>