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9D064D"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3A5305ED" w14:textId="77777777" w:rsidR="00100E60" w:rsidRDefault="00100E60" w:rsidP="00100E60">
      <w:pPr>
        <w:pStyle w:val="12"/>
        <w:spacing w:after="0" w:line="240" w:lineRule="auto"/>
        <w:ind w:left="5387"/>
      </w:pPr>
      <w:r>
        <w:rPr>
          <w:b/>
          <w:bCs/>
          <w:lang w:val="uk-UA"/>
        </w:rPr>
        <w:t>ЗАТВЕРДЖЕНО</w:t>
      </w:r>
    </w:p>
    <w:p w14:paraId="1E17341C" w14:textId="1ABA6AC4" w:rsidR="00100E60" w:rsidRPr="009A3ACD" w:rsidRDefault="00100E60" w:rsidP="00100E60">
      <w:pPr>
        <w:pStyle w:val="12"/>
        <w:spacing w:after="0" w:line="240" w:lineRule="auto"/>
        <w:ind w:left="5387"/>
      </w:pPr>
      <w:r>
        <w:rPr>
          <w:b/>
          <w:bCs/>
          <w:lang w:val="uk-UA"/>
        </w:rPr>
        <w:t xml:space="preserve">протоколом </w:t>
      </w:r>
      <w:r w:rsidRPr="007D4AF5">
        <w:rPr>
          <w:b/>
          <w:bCs/>
          <w:lang w:val="uk-UA"/>
        </w:rPr>
        <w:t>№</w:t>
      </w:r>
      <w:r w:rsidRPr="007D4AF5">
        <w:rPr>
          <w:b/>
          <w:bCs/>
        </w:rPr>
        <w:t>_</w:t>
      </w:r>
      <w:r w:rsidR="00DC5431">
        <w:rPr>
          <w:b/>
          <w:bCs/>
          <w:lang w:val="uk-UA"/>
        </w:rPr>
        <w:t>31</w:t>
      </w:r>
      <w:r w:rsidRPr="007D4AF5">
        <w:rPr>
          <w:b/>
          <w:bCs/>
        </w:rPr>
        <w:t>ВТ_</w:t>
      </w:r>
      <w:r w:rsidRPr="007D4AF5">
        <w:rPr>
          <w:b/>
          <w:bCs/>
          <w:lang w:val="uk-UA"/>
        </w:rPr>
        <w:t xml:space="preserve"> від </w:t>
      </w:r>
      <w:r w:rsidR="00DC5431">
        <w:rPr>
          <w:b/>
          <w:bCs/>
          <w:lang w:val="uk-UA"/>
        </w:rPr>
        <w:t>22</w:t>
      </w:r>
      <w:r>
        <w:rPr>
          <w:b/>
          <w:bCs/>
          <w:lang w:val="uk-UA"/>
        </w:rPr>
        <w:t>.</w:t>
      </w:r>
      <w:r w:rsidR="00DC5431">
        <w:rPr>
          <w:b/>
          <w:bCs/>
          <w:lang w:val="uk-UA"/>
        </w:rPr>
        <w:t>03.</w:t>
      </w:r>
      <w:r>
        <w:rPr>
          <w:b/>
          <w:bCs/>
          <w:lang w:val="uk-UA"/>
        </w:rPr>
        <w:t>2023</w:t>
      </w:r>
      <w:r w:rsidRPr="009A3ACD">
        <w:rPr>
          <w:b/>
          <w:bCs/>
          <w:lang w:val="uk-UA"/>
        </w:rPr>
        <w:t xml:space="preserve"> </w:t>
      </w:r>
    </w:p>
    <w:p w14:paraId="7B36D5EF" w14:textId="77777777" w:rsidR="00100E60" w:rsidRDefault="00100E60" w:rsidP="00100E60">
      <w:pPr>
        <w:pStyle w:val="12"/>
        <w:spacing w:after="0" w:line="240" w:lineRule="auto"/>
        <w:ind w:left="5387"/>
        <w:rPr>
          <w:b/>
          <w:bCs/>
          <w:iCs/>
          <w:lang w:val="uk-UA"/>
        </w:rPr>
      </w:pPr>
    </w:p>
    <w:p w14:paraId="01BA21C5" w14:textId="77777777" w:rsidR="00100E60" w:rsidRDefault="00100E60" w:rsidP="00100E60">
      <w:pPr>
        <w:pStyle w:val="12"/>
        <w:spacing w:after="0" w:line="240" w:lineRule="auto"/>
        <w:ind w:left="5387"/>
      </w:pPr>
      <w:r>
        <w:rPr>
          <w:b/>
          <w:bCs/>
          <w:iCs/>
          <w:lang w:val="uk-UA"/>
        </w:rPr>
        <w:t>Уповноважена особа</w:t>
      </w:r>
    </w:p>
    <w:p w14:paraId="5CAE446D" w14:textId="77777777" w:rsidR="00100E60" w:rsidRDefault="00100E60" w:rsidP="00100E60">
      <w:pPr>
        <w:pStyle w:val="12"/>
        <w:spacing w:after="0" w:line="240" w:lineRule="auto"/>
        <w:ind w:left="5387"/>
        <w:rPr>
          <w:b/>
          <w:bCs/>
          <w:iCs/>
          <w:lang w:val="uk-UA"/>
        </w:rPr>
      </w:pPr>
    </w:p>
    <w:p w14:paraId="2483FCD7" w14:textId="77777777" w:rsidR="00100E60" w:rsidRDefault="00100E60" w:rsidP="00100E60">
      <w:pPr>
        <w:pStyle w:val="12"/>
        <w:spacing w:after="0" w:line="240" w:lineRule="auto"/>
        <w:ind w:left="5387"/>
      </w:pPr>
      <w:r>
        <w:rPr>
          <w:b/>
          <w:bCs/>
          <w:iCs/>
          <w:lang w:val="uk-UA"/>
        </w:rPr>
        <w:t>______________________ Валерія БОЙКО</w:t>
      </w:r>
    </w:p>
    <w:p w14:paraId="2C7E3A87" w14:textId="77777777" w:rsidR="00C0370A" w:rsidRPr="009D064D"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019804F2" w14:textId="62074D58" w:rsidR="00C0370A"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D2F0D26" w14:textId="21183F07" w:rsidR="00100E60"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A36A950" w14:textId="77777777" w:rsidR="00100E60" w:rsidRPr="009D064D"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9D064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5C50A32E" w14:textId="3FD934F8" w:rsidR="00C0370A" w:rsidRPr="009D064D" w:rsidRDefault="00C0370A" w:rsidP="0048088D">
      <w:pPr>
        <w:tabs>
          <w:tab w:val="left" w:pos="3402"/>
        </w:tabs>
        <w:spacing w:after="0" w:line="240" w:lineRule="auto"/>
        <w:ind w:left="2977" w:hanging="2977"/>
        <w:jc w:val="both"/>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w:t>
      </w:r>
      <w:r w:rsidR="00E15456" w:rsidRPr="0048088D">
        <w:rPr>
          <w:rFonts w:ascii="Times New Roman" w:eastAsia="Times New Roman" w:hAnsi="Times New Roman" w:cs="Times New Roman"/>
          <w:b/>
          <w:bCs/>
          <w:i/>
          <w:sz w:val="32"/>
          <w:szCs w:val="32"/>
          <w:lang w:val="uk-UA" w:eastAsia="ru-RU"/>
        </w:rPr>
        <w:t xml:space="preserve"> </w:t>
      </w:r>
      <w:r w:rsidR="0048088D" w:rsidRPr="0048088D">
        <w:rPr>
          <w:rFonts w:ascii="Times New Roman" w:eastAsia="Times New Roman" w:hAnsi="Times New Roman" w:cs="Times New Roman"/>
          <w:b/>
          <w:i/>
          <w:color w:val="000000" w:themeColor="text1"/>
          <w:sz w:val="32"/>
          <w:szCs w:val="32"/>
          <w:lang w:eastAsia="ru-RU"/>
        </w:rPr>
        <w:t>«32230000-4 Апаратура для передавання радіосигналу з приймальним пристроєм» (Радіостанції)</w:t>
      </w:r>
    </w:p>
    <w:p w14:paraId="1C91152C"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9D064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9D064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9D064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38E02586" w:rsidR="005050BE" w:rsidRPr="009D064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A0C52EF" w14:textId="15D658B8"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B163FAB" w14:textId="7F955F21"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06F774A" w14:textId="5E0A3DA0" w:rsidR="001C3BEA"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9EAFB9D" w14:textId="56C3A3BB" w:rsidR="00100E60" w:rsidRDefault="00100E6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0AD1D581" w:rsidR="00C0370A" w:rsidRPr="009D064D" w:rsidRDefault="00C0370A" w:rsidP="0048088D">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7B5C7712" w14:textId="06DE50A9" w:rsidR="00465790" w:rsidRPr="009D064D" w:rsidRDefault="0072082A" w:rsidP="00504CCD">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w:t>
      </w:r>
      <w:r w:rsidR="00504CCD" w:rsidRPr="009D064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1C3BEA" w:rsidRPr="009D064D" w14:paraId="54E489C1" w14:textId="77777777" w:rsidTr="009200F6">
        <w:trPr>
          <w:trHeight w:val="416"/>
        </w:trPr>
        <w:tc>
          <w:tcPr>
            <w:tcW w:w="705" w:type="dxa"/>
            <w:vAlign w:val="center"/>
          </w:tcPr>
          <w:p w14:paraId="625CF7D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9D064D" w:rsidRDefault="006367D8" w:rsidP="009200F6">
            <w:pPr>
              <w:jc w:val="center"/>
              <w:rPr>
                <w:rFonts w:ascii="Times New Roman" w:eastAsia="Calibri" w:hAnsi="Times New Roman" w:cs="Times New Roman"/>
                <w:b/>
                <w:bCs/>
                <w:iCs/>
                <w:sz w:val="24"/>
                <w:szCs w:val="24"/>
                <w:lang w:val="uk-UA"/>
              </w:rPr>
            </w:pPr>
            <w:r w:rsidRPr="009D064D">
              <w:rPr>
                <w:rFonts w:ascii="Times New Roman" w:eastAsia="Calibri" w:hAnsi="Times New Roman" w:cs="Times New Roman"/>
                <w:b/>
                <w:bCs/>
                <w:iCs/>
                <w:sz w:val="24"/>
                <w:szCs w:val="24"/>
                <w:lang w:val="uk-UA"/>
              </w:rPr>
              <w:t>Розділ 1. Загальні положення</w:t>
            </w:r>
          </w:p>
        </w:tc>
      </w:tr>
      <w:tr w:rsidR="001C3BEA" w:rsidRPr="009D064D" w14:paraId="558BE83A" w14:textId="77777777" w:rsidTr="009200F6">
        <w:trPr>
          <w:trHeight w:val="269"/>
        </w:trPr>
        <w:tc>
          <w:tcPr>
            <w:tcW w:w="705" w:type="dxa"/>
            <w:vAlign w:val="center"/>
          </w:tcPr>
          <w:p w14:paraId="5E858734"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w:t>
            </w:r>
          </w:p>
        </w:tc>
        <w:tc>
          <w:tcPr>
            <w:tcW w:w="2835" w:type="dxa"/>
            <w:vAlign w:val="center"/>
          </w:tcPr>
          <w:p w14:paraId="43A0CAC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w:t>
            </w:r>
          </w:p>
        </w:tc>
        <w:tc>
          <w:tcPr>
            <w:tcW w:w="6380" w:type="dxa"/>
            <w:vAlign w:val="center"/>
          </w:tcPr>
          <w:p w14:paraId="0A901BE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3</w:t>
            </w:r>
          </w:p>
        </w:tc>
      </w:tr>
      <w:tr w:rsidR="002226E2" w:rsidRPr="002226E2" w14:paraId="35B61944" w14:textId="77777777" w:rsidTr="009200F6">
        <w:trPr>
          <w:trHeight w:val="1119"/>
        </w:trPr>
        <w:tc>
          <w:tcPr>
            <w:tcW w:w="705" w:type="dxa"/>
          </w:tcPr>
          <w:p w14:paraId="7358DB7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1</w:t>
            </w:r>
          </w:p>
        </w:tc>
        <w:tc>
          <w:tcPr>
            <w:tcW w:w="2835" w:type="dxa"/>
          </w:tcPr>
          <w:p w14:paraId="32E7B79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380" w:type="dxa"/>
          </w:tcPr>
          <w:p w14:paraId="7E7A5259" w14:textId="57412C91" w:rsidR="006367D8" w:rsidRPr="002226E2" w:rsidRDefault="00172963"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04CCD" w:rsidRPr="002226E2">
              <w:rPr>
                <w:rFonts w:ascii="Times New Roman" w:eastAsia="Times New Roman" w:hAnsi="Times New Roman" w:cs="Times New Roman"/>
                <w:color w:val="000000" w:themeColor="text1"/>
                <w:sz w:val="24"/>
                <w:szCs w:val="24"/>
                <w:lang w:val="uk-UA" w:eastAsia="ru-RU"/>
              </w:rPr>
              <w:t>, зі змінами</w:t>
            </w:r>
            <w:r w:rsidRPr="002226E2">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p>
        </w:tc>
      </w:tr>
      <w:tr w:rsidR="002226E2" w:rsidRPr="002226E2" w14:paraId="72630328" w14:textId="77777777" w:rsidTr="009200F6">
        <w:trPr>
          <w:trHeight w:val="561"/>
        </w:trPr>
        <w:tc>
          <w:tcPr>
            <w:tcW w:w="705" w:type="dxa"/>
          </w:tcPr>
          <w:p w14:paraId="25F4262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w:t>
            </w:r>
          </w:p>
        </w:tc>
        <w:tc>
          <w:tcPr>
            <w:tcW w:w="2835" w:type="dxa"/>
          </w:tcPr>
          <w:p w14:paraId="2267DDCA"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замовника торгів</w:t>
            </w:r>
          </w:p>
        </w:tc>
        <w:tc>
          <w:tcPr>
            <w:tcW w:w="6380" w:type="dxa"/>
          </w:tcPr>
          <w:p w14:paraId="05B45665"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 </w:t>
            </w:r>
          </w:p>
        </w:tc>
      </w:tr>
      <w:tr w:rsidR="002226E2" w:rsidRPr="002226E2" w14:paraId="10DC83EF" w14:textId="77777777" w:rsidTr="009200F6">
        <w:trPr>
          <w:trHeight w:val="435"/>
        </w:trPr>
        <w:tc>
          <w:tcPr>
            <w:tcW w:w="705" w:type="dxa"/>
          </w:tcPr>
          <w:p w14:paraId="5B7D04A6"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2.1</w:t>
            </w:r>
          </w:p>
        </w:tc>
        <w:tc>
          <w:tcPr>
            <w:tcW w:w="2835" w:type="dxa"/>
          </w:tcPr>
          <w:p w14:paraId="66283C8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повне найменування</w:t>
            </w:r>
          </w:p>
        </w:tc>
        <w:tc>
          <w:tcPr>
            <w:tcW w:w="6380" w:type="dxa"/>
          </w:tcPr>
          <w:p w14:paraId="30A6FA49" w14:textId="77777777" w:rsidR="006367D8" w:rsidRPr="002226E2" w:rsidRDefault="006367D8" w:rsidP="009200F6">
            <w:pPr>
              <w:jc w:val="both"/>
              <w:rPr>
                <w:rFonts w:ascii="Times New Roman" w:eastAsia="Calibri" w:hAnsi="Times New Roman" w:cs="Times New Roman"/>
                <w:i/>
                <w:iCs/>
                <w:color w:val="000000" w:themeColor="text1"/>
                <w:sz w:val="24"/>
                <w:szCs w:val="24"/>
                <w:lang w:val="uk-UA"/>
              </w:rPr>
            </w:pPr>
            <w:r w:rsidRPr="002226E2">
              <w:rPr>
                <w:rFonts w:ascii="Times New Roman" w:eastAsia="Calibri" w:hAnsi="Times New Roman" w:cs="Times New Roman"/>
                <w:color w:val="000000" w:themeColor="text1"/>
                <w:lang w:val="uk-UA"/>
              </w:rPr>
              <w:t>Виконавчий комітет Криворізької міської ради</w:t>
            </w:r>
          </w:p>
        </w:tc>
      </w:tr>
      <w:tr w:rsidR="002226E2" w:rsidRPr="002226E2" w14:paraId="10099777" w14:textId="77777777" w:rsidTr="009200F6">
        <w:trPr>
          <w:trHeight w:val="533"/>
        </w:trPr>
        <w:tc>
          <w:tcPr>
            <w:tcW w:w="705" w:type="dxa"/>
          </w:tcPr>
          <w:p w14:paraId="76BE314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2.2</w:t>
            </w:r>
          </w:p>
        </w:tc>
        <w:tc>
          <w:tcPr>
            <w:tcW w:w="2835" w:type="dxa"/>
          </w:tcPr>
          <w:p w14:paraId="797464C0"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місцезнаходження</w:t>
            </w:r>
          </w:p>
        </w:tc>
        <w:tc>
          <w:tcPr>
            <w:tcW w:w="6380" w:type="dxa"/>
          </w:tcPr>
          <w:p w14:paraId="014A0760"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Calibri" w:hAnsi="Times New Roman" w:cs="Times New Roman"/>
                <w:color w:val="000000" w:themeColor="text1"/>
                <w:lang w:val="uk-UA"/>
              </w:rPr>
              <w:t>пл. Молодіжна, 1, Дніпропетровська обл., м. Кривий Ріг, 50101</w:t>
            </w:r>
          </w:p>
        </w:tc>
      </w:tr>
      <w:tr w:rsidR="002226E2" w:rsidRPr="002226E2" w14:paraId="14A7209F" w14:textId="77777777" w:rsidTr="009200F6">
        <w:trPr>
          <w:trHeight w:val="1119"/>
        </w:trPr>
        <w:tc>
          <w:tcPr>
            <w:tcW w:w="705" w:type="dxa"/>
          </w:tcPr>
          <w:p w14:paraId="5B045C7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2.3</w:t>
            </w:r>
          </w:p>
        </w:tc>
        <w:tc>
          <w:tcPr>
            <w:tcW w:w="2835" w:type="dxa"/>
          </w:tcPr>
          <w:p w14:paraId="515B207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6D5ED55B" w:rsidR="006367D8" w:rsidRPr="002226E2" w:rsidRDefault="00100E60" w:rsidP="009200F6">
            <w:pPr>
              <w:jc w:val="both"/>
              <w:rPr>
                <w:rFonts w:ascii="Times New Roman" w:eastAsia="Calibri" w:hAnsi="Times New Roman" w:cs="Times New Roman"/>
                <w:color w:val="000000" w:themeColor="text1"/>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тел. (0564) 92-03-08, </w:t>
            </w:r>
            <w:r w:rsidRPr="002226E2">
              <w:rPr>
                <w:rFonts w:ascii="Times New Roman" w:eastAsia="Calibri" w:hAnsi="Times New Roman" w:cs="Times New Roman"/>
                <w:color w:val="000000" w:themeColor="text1"/>
                <w:sz w:val="24"/>
                <w:szCs w:val="24"/>
                <w:lang w:val="en-US"/>
              </w:rPr>
              <w:t>vdzue</w:t>
            </w:r>
            <w:r w:rsidRPr="002226E2">
              <w:rPr>
                <w:rFonts w:ascii="Times New Roman" w:eastAsia="Calibri" w:hAnsi="Times New Roman" w:cs="Times New Roman"/>
                <w:color w:val="000000" w:themeColor="text1"/>
                <w:sz w:val="24"/>
                <w:szCs w:val="24"/>
              </w:rPr>
              <w:t>@</w:t>
            </w:r>
            <w:r w:rsidRPr="002226E2">
              <w:rPr>
                <w:rFonts w:ascii="Times New Roman" w:eastAsia="Calibri" w:hAnsi="Times New Roman" w:cs="Times New Roman"/>
                <w:color w:val="000000" w:themeColor="text1"/>
                <w:sz w:val="24"/>
                <w:szCs w:val="24"/>
                <w:lang w:val="en-US"/>
              </w:rPr>
              <w:t>i</w:t>
            </w:r>
            <w:r w:rsidRPr="002226E2">
              <w:rPr>
                <w:rFonts w:ascii="Times New Roman" w:eastAsia="Calibri" w:hAnsi="Times New Roman" w:cs="Times New Roman"/>
                <w:color w:val="000000" w:themeColor="text1"/>
                <w:sz w:val="24"/>
                <w:szCs w:val="24"/>
              </w:rPr>
              <w:t>.</w:t>
            </w:r>
            <w:r w:rsidRPr="002226E2">
              <w:rPr>
                <w:rFonts w:ascii="Times New Roman" w:eastAsia="Calibri" w:hAnsi="Times New Roman" w:cs="Times New Roman"/>
                <w:color w:val="000000" w:themeColor="text1"/>
                <w:sz w:val="24"/>
                <w:szCs w:val="24"/>
                <w:lang w:val="en-US"/>
              </w:rPr>
              <w:t>ua</w:t>
            </w:r>
          </w:p>
        </w:tc>
      </w:tr>
      <w:tr w:rsidR="002226E2" w:rsidRPr="002226E2" w14:paraId="03C509E1" w14:textId="77777777" w:rsidTr="009200F6">
        <w:trPr>
          <w:trHeight w:val="331"/>
        </w:trPr>
        <w:tc>
          <w:tcPr>
            <w:tcW w:w="705" w:type="dxa"/>
          </w:tcPr>
          <w:p w14:paraId="6A9B39BE"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3</w:t>
            </w:r>
          </w:p>
        </w:tc>
        <w:tc>
          <w:tcPr>
            <w:tcW w:w="2835" w:type="dxa"/>
          </w:tcPr>
          <w:p w14:paraId="600320E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Процедура закупівлі</w:t>
            </w:r>
          </w:p>
        </w:tc>
        <w:tc>
          <w:tcPr>
            <w:tcW w:w="6380" w:type="dxa"/>
          </w:tcPr>
          <w:p w14:paraId="73118FC2"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Відкриті торги</w:t>
            </w:r>
          </w:p>
        </w:tc>
      </w:tr>
      <w:tr w:rsidR="002226E2" w:rsidRPr="002226E2" w14:paraId="4CB2609F" w14:textId="77777777" w:rsidTr="009200F6">
        <w:trPr>
          <w:trHeight w:val="549"/>
        </w:trPr>
        <w:tc>
          <w:tcPr>
            <w:tcW w:w="705" w:type="dxa"/>
          </w:tcPr>
          <w:p w14:paraId="3918AEB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w:t>
            </w:r>
          </w:p>
        </w:tc>
        <w:tc>
          <w:tcPr>
            <w:tcW w:w="2835" w:type="dxa"/>
          </w:tcPr>
          <w:p w14:paraId="02F3823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предмет закупівлі</w:t>
            </w:r>
          </w:p>
        </w:tc>
        <w:tc>
          <w:tcPr>
            <w:tcW w:w="6380" w:type="dxa"/>
          </w:tcPr>
          <w:p w14:paraId="52D83D3E"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i/>
                <w:iCs/>
                <w:color w:val="000000" w:themeColor="text1"/>
                <w:sz w:val="24"/>
                <w:szCs w:val="24"/>
                <w:lang w:val="uk-UA" w:eastAsia="ru-RU"/>
              </w:rPr>
              <w:t> </w:t>
            </w:r>
          </w:p>
        </w:tc>
      </w:tr>
      <w:tr w:rsidR="002226E2" w:rsidRPr="002226E2" w14:paraId="292526A7" w14:textId="77777777" w:rsidTr="009200F6">
        <w:trPr>
          <w:trHeight w:val="557"/>
        </w:trPr>
        <w:tc>
          <w:tcPr>
            <w:tcW w:w="705" w:type="dxa"/>
          </w:tcPr>
          <w:p w14:paraId="72319038"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4.1</w:t>
            </w:r>
          </w:p>
        </w:tc>
        <w:tc>
          <w:tcPr>
            <w:tcW w:w="2835" w:type="dxa"/>
          </w:tcPr>
          <w:p w14:paraId="7276BA1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назва предмета закупівлі</w:t>
            </w:r>
          </w:p>
        </w:tc>
        <w:tc>
          <w:tcPr>
            <w:tcW w:w="6380" w:type="dxa"/>
          </w:tcPr>
          <w:p w14:paraId="4FCDE709" w14:textId="0191779F" w:rsidR="006367D8" w:rsidRPr="002226E2" w:rsidRDefault="0048088D" w:rsidP="004D0C71">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Calibri" w:hAnsi="Times New Roman" w:cs="Times New Roman"/>
                <w:color w:val="000000" w:themeColor="text1"/>
                <w:sz w:val="24"/>
                <w:szCs w:val="24"/>
                <w:lang w:val="uk-UA"/>
              </w:rPr>
              <w:t>«32230000-4 Апаратура для передавання радіосигналу з приймальним пристроєм» (Радіостанції)</w:t>
            </w:r>
          </w:p>
        </w:tc>
      </w:tr>
      <w:tr w:rsidR="002226E2" w:rsidRPr="002226E2" w14:paraId="07673044" w14:textId="77777777" w:rsidTr="009200F6">
        <w:trPr>
          <w:trHeight w:val="1119"/>
        </w:trPr>
        <w:tc>
          <w:tcPr>
            <w:tcW w:w="705" w:type="dxa"/>
          </w:tcPr>
          <w:p w14:paraId="11489B1B" w14:textId="77777777" w:rsidR="006367D8" w:rsidRPr="002226E2" w:rsidRDefault="006367D8" w:rsidP="009200F6">
            <w:pPr>
              <w:jc w:val="cente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4.2</w:t>
            </w:r>
          </w:p>
        </w:tc>
        <w:tc>
          <w:tcPr>
            <w:tcW w:w="2835" w:type="dxa"/>
          </w:tcPr>
          <w:p w14:paraId="29730465"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0A958BC" w:rsidR="006367D8" w:rsidRPr="002226E2" w:rsidRDefault="001C3BEA"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Зазначено у додатку 2</w:t>
            </w:r>
          </w:p>
          <w:p w14:paraId="0BDF0FA0" w14:textId="77777777" w:rsidR="006367D8" w:rsidRPr="002226E2" w:rsidRDefault="006367D8" w:rsidP="009200F6">
            <w:pPr>
              <w:keepNext/>
              <w:keepLines/>
              <w:ind w:right="120"/>
              <w:contextualSpacing/>
              <w:jc w:val="both"/>
              <w:rPr>
                <w:rFonts w:ascii="Times New Roman" w:eastAsia="Times New Roman" w:hAnsi="Times New Roman" w:cs="Times New Roman"/>
                <w:i/>
                <w:iCs/>
                <w:color w:val="000000" w:themeColor="text1"/>
                <w:sz w:val="24"/>
                <w:szCs w:val="24"/>
                <w:shd w:val="clear" w:color="auto" w:fill="FFFF00"/>
                <w:lang w:val="uk-UA" w:eastAsia="ru-RU"/>
              </w:rPr>
            </w:pPr>
          </w:p>
        </w:tc>
      </w:tr>
      <w:tr w:rsidR="002226E2" w:rsidRPr="002226E2" w14:paraId="51EEDB05" w14:textId="77777777" w:rsidTr="009200F6">
        <w:trPr>
          <w:trHeight w:val="598"/>
        </w:trPr>
        <w:tc>
          <w:tcPr>
            <w:tcW w:w="705" w:type="dxa"/>
          </w:tcPr>
          <w:p w14:paraId="1CB34A9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4.3</w:t>
            </w:r>
          </w:p>
        </w:tc>
        <w:tc>
          <w:tcPr>
            <w:tcW w:w="2835" w:type="dxa"/>
          </w:tcPr>
          <w:p w14:paraId="25414AF0"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380" w:type="dxa"/>
          </w:tcPr>
          <w:p w14:paraId="4A1B1EA8" w14:textId="71C717C5" w:rsidR="00981EAB" w:rsidRPr="002226E2" w:rsidRDefault="00981EAB" w:rsidP="00981EAB">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Дніпропетровська обл., м. Кривий Ріг, </w:t>
            </w:r>
            <w:r w:rsidR="006B5901" w:rsidRPr="002226E2">
              <w:rPr>
                <w:rFonts w:ascii="Times New Roman" w:eastAsia="Times New Roman" w:hAnsi="Times New Roman" w:cs="Times New Roman"/>
                <w:color w:val="000000" w:themeColor="text1"/>
                <w:sz w:val="24"/>
                <w:szCs w:val="24"/>
                <w:lang w:val="uk-UA" w:eastAsia="ru-RU"/>
              </w:rPr>
              <w:t>конкретна адреса погоджується сторонами під час укладання договору</w:t>
            </w:r>
          </w:p>
          <w:p w14:paraId="3B5084FA" w14:textId="4513CB56" w:rsidR="002226E2" w:rsidRPr="002226E2" w:rsidRDefault="002226E2" w:rsidP="00722162">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Лот1 – </w:t>
            </w:r>
            <w:r w:rsidR="0048088D">
              <w:rPr>
                <w:rFonts w:ascii="Times New Roman" w:eastAsia="Times New Roman" w:hAnsi="Times New Roman" w:cs="Times New Roman"/>
                <w:color w:val="000000" w:themeColor="text1"/>
                <w:sz w:val="24"/>
                <w:szCs w:val="24"/>
                <w:lang w:val="uk-UA" w:eastAsia="ru-RU"/>
              </w:rPr>
              <w:t>25</w:t>
            </w:r>
            <w:r w:rsidRPr="002226E2">
              <w:rPr>
                <w:rFonts w:ascii="Times New Roman" w:eastAsia="Times New Roman" w:hAnsi="Times New Roman" w:cs="Times New Roman"/>
                <w:color w:val="000000" w:themeColor="text1"/>
                <w:sz w:val="24"/>
                <w:szCs w:val="24"/>
                <w:lang w:val="uk-UA" w:eastAsia="ru-RU"/>
              </w:rPr>
              <w:t xml:space="preserve"> шт</w:t>
            </w:r>
            <w:r w:rsidR="00743D33">
              <w:rPr>
                <w:rFonts w:ascii="Times New Roman" w:eastAsia="Times New Roman" w:hAnsi="Times New Roman" w:cs="Times New Roman"/>
                <w:color w:val="000000" w:themeColor="text1"/>
                <w:sz w:val="24"/>
                <w:szCs w:val="24"/>
                <w:lang w:val="uk-UA" w:eastAsia="ru-RU"/>
              </w:rPr>
              <w:t xml:space="preserve">; </w:t>
            </w:r>
          </w:p>
          <w:p w14:paraId="6333B68B" w14:textId="61896EB5" w:rsidR="001C3BEA" w:rsidRPr="002226E2" w:rsidRDefault="002226E2" w:rsidP="004D0C71">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Лот2 – </w:t>
            </w:r>
            <w:r w:rsidR="0048088D">
              <w:rPr>
                <w:rFonts w:ascii="Times New Roman" w:eastAsia="Times New Roman" w:hAnsi="Times New Roman" w:cs="Times New Roman"/>
                <w:color w:val="000000" w:themeColor="text1"/>
                <w:sz w:val="24"/>
                <w:szCs w:val="24"/>
                <w:lang w:val="uk-UA" w:eastAsia="ru-RU"/>
              </w:rPr>
              <w:t>5</w:t>
            </w:r>
            <w:r w:rsidR="004D0C71">
              <w:rPr>
                <w:rFonts w:ascii="Times New Roman" w:eastAsia="Times New Roman" w:hAnsi="Times New Roman" w:cs="Times New Roman"/>
                <w:color w:val="000000" w:themeColor="text1"/>
                <w:sz w:val="24"/>
                <w:szCs w:val="24"/>
                <w:lang w:val="uk-UA" w:eastAsia="ru-RU"/>
              </w:rPr>
              <w:t>0</w:t>
            </w:r>
            <w:r w:rsidR="00743D33" w:rsidRPr="002226E2">
              <w:rPr>
                <w:rFonts w:ascii="Times New Roman" w:eastAsia="Times New Roman" w:hAnsi="Times New Roman" w:cs="Times New Roman"/>
                <w:color w:val="000000" w:themeColor="text1"/>
                <w:sz w:val="24"/>
                <w:szCs w:val="24"/>
                <w:lang w:val="uk-UA" w:eastAsia="ru-RU"/>
              </w:rPr>
              <w:t xml:space="preserve"> шт</w:t>
            </w:r>
            <w:r w:rsidR="00743D33">
              <w:rPr>
                <w:rFonts w:ascii="Times New Roman" w:eastAsia="Times New Roman" w:hAnsi="Times New Roman" w:cs="Times New Roman"/>
                <w:color w:val="000000" w:themeColor="text1"/>
                <w:sz w:val="24"/>
                <w:szCs w:val="24"/>
                <w:lang w:val="uk-UA" w:eastAsia="ru-RU"/>
              </w:rPr>
              <w:t xml:space="preserve">; </w:t>
            </w:r>
          </w:p>
        </w:tc>
      </w:tr>
      <w:tr w:rsidR="002226E2" w:rsidRPr="002226E2" w14:paraId="71649F3B" w14:textId="77777777" w:rsidTr="009200F6">
        <w:trPr>
          <w:trHeight w:val="752"/>
        </w:trPr>
        <w:tc>
          <w:tcPr>
            <w:tcW w:w="705" w:type="dxa"/>
          </w:tcPr>
          <w:p w14:paraId="53553791"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380" w:type="dxa"/>
          </w:tcPr>
          <w:p w14:paraId="78C9D105" w14:textId="50DE1B66" w:rsidR="006367D8" w:rsidRPr="0019066E" w:rsidRDefault="00262827" w:rsidP="00DC5431">
            <w:pPr>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 xml:space="preserve">до </w:t>
            </w:r>
            <w:r w:rsidR="00DC5431">
              <w:rPr>
                <w:rFonts w:ascii="Times New Roman" w:eastAsia="Times New Roman" w:hAnsi="Times New Roman" w:cs="Times New Roman"/>
                <w:color w:val="000000" w:themeColor="text1"/>
                <w:sz w:val="24"/>
                <w:szCs w:val="24"/>
                <w:lang w:val="uk-UA" w:eastAsia="ru-RU"/>
              </w:rPr>
              <w:t>05 травня</w:t>
            </w:r>
            <w:r w:rsidR="007F1B05" w:rsidRPr="0019066E">
              <w:rPr>
                <w:rFonts w:ascii="Times New Roman" w:eastAsia="Times New Roman" w:hAnsi="Times New Roman" w:cs="Times New Roman"/>
                <w:color w:val="000000" w:themeColor="text1"/>
                <w:sz w:val="24"/>
                <w:szCs w:val="24"/>
                <w:lang w:val="uk-UA" w:eastAsia="ru-RU"/>
              </w:rPr>
              <w:t xml:space="preserve"> </w:t>
            </w:r>
            <w:r w:rsidR="00CC5D5B" w:rsidRPr="0019066E">
              <w:rPr>
                <w:rFonts w:ascii="Times New Roman" w:eastAsia="Times New Roman" w:hAnsi="Times New Roman" w:cs="Times New Roman"/>
                <w:color w:val="000000" w:themeColor="text1"/>
                <w:sz w:val="24"/>
                <w:szCs w:val="24"/>
                <w:lang w:val="uk-UA" w:eastAsia="ru-RU"/>
              </w:rPr>
              <w:t>202</w:t>
            </w:r>
            <w:r w:rsidR="002471A2" w:rsidRPr="0019066E">
              <w:rPr>
                <w:rFonts w:ascii="Times New Roman" w:eastAsia="Times New Roman" w:hAnsi="Times New Roman" w:cs="Times New Roman"/>
                <w:color w:val="000000" w:themeColor="text1"/>
                <w:sz w:val="24"/>
                <w:szCs w:val="24"/>
                <w:lang w:val="uk-UA" w:eastAsia="ru-RU"/>
              </w:rPr>
              <w:t>3</w:t>
            </w:r>
            <w:r w:rsidR="006367D8" w:rsidRPr="0019066E">
              <w:rPr>
                <w:rFonts w:ascii="Times New Roman" w:eastAsia="Times New Roman" w:hAnsi="Times New Roman" w:cs="Times New Roman"/>
                <w:color w:val="000000" w:themeColor="text1"/>
                <w:sz w:val="24"/>
                <w:szCs w:val="24"/>
                <w:lang w:val="uk-UA" w:eastAsia="ru-RU"/>
              </w:rPr>
              <w:t xml:space="preserve"> року</w:t>
            </w:r>
          </w:p>
        </w:tc>
      </w:tr>
      <w:tr w:rsidR="002226E2" w:rsidRPr="002226E2" w14:paraId="7E3A80F9" w14:textId="77777777" w:rsidTr="009200F6">
        <w:trPr>
          <w:trHeight w:val="841"/>
        </w:trPr>
        <w:tc>
          <w:tcPr>
            <w:tcW w:w="705" w:type="dxa"/>
          </w:tcPr>
          <w:p w14:paraId="3C3D825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Недискримінація учасників</w:t>
            </w:r>
            <w:r w:rsidRPr="002226E2">
              <w:rPr>
                <w:rFonts w:ascii="Calibri" w:eastAsia="Calibri" w:hAnsi="Calibri" w:cs="Times New Roman"/>
                <w:color w:val="000000" w:themeColor="text1"/>
                <w:lang w:val="uk-UA"/>
              </w:rPr>
              <w:t xml:space="preserve"> </w:t>
            </w:r>
          </w:p>
        </w:tc>
        <w:tc>
          <w:tcPr>
            <w:tcW w:w="6380" w:type="dxa"/>
          </w:tcPr>
          <w:p w14:paraId="1ADF2927" w14:textId="77777777" w:rsidR="006367D8" w:rsidRPr="0019066E"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26E2" w:rsidRPr="002226E2" w14:paraId="35740ED9" w14:textId="77777777" w:rsidTr="009200F6">
        <w:trPr>
          <w:trHeight w:val="1119"/>
        </w:trPr>
        <w:tc>
          <w:tcPr>
            <w:tcW w:w="705" w:type="dxa"/>
          </w:tcPr>
          <w:p w14:paraId="2572DF6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2226E2">
              <w:rPr>
                <w:rFonts w:ascii="Calibri" w:eastAsia="Calibri" w:hAnsi="Calibri" w:cs="Times New Roman"/>
                <w:color w:val="000000" w:themeColor="text1"/>
                <w:lang w:val="uk-UA"/>
              </w:rPr>
              <w:t xml:space="preserve"> </w:t>
            </w:r>
          </w:p>
        </w:tc>
        <w:tc>
          <w:tcPr>
            <w:tcW w:w="6380" w:type="dxa"/>
          </w:tcPr>
          <w:p w14:paraId="584DA306" w14:textId="77777777" w:rsidR="006367D8" w:rsidRPr="0019066E"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19066E">
              <w:rPr>
                <w:rFonts w:ascii="Calibri" w:eastAsia="Calibri" w:hAnsi="Calibri" w:cs="Times New Roman"/>
                <w:color w:val="000000" w:themeColor="text1"/>
                <w:lang w:val="uk-UA"/>
              </w:rPr>
              <w:t xml:space="preserve"> </w:t>
            </w:r>
            <w:r w:rsidRPr="0019066E">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19066E">
              <w:rPr>
                <w:rFonts w:ascii="Times New Roman" w:eastAsia="Times New Roman" w:hAnsi="Times New Roman" w:cs="Times New Roman"/>
                <w:b/>
                <w:bCs/>
                <w:color w:val="000000" w:themeColor="text1"/>
                <w:sz w:val="24"/>
                <w:szCs w:val="24"/>
                <w:lang w:val="uk-UA" w:eastAsia="ru-RU"/>
              </w:rPr>
              <w:t xml:space="preserve">,  </w:t>
            </w:r>
            <w:r w:rsidRPr="0019066E">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743D33" w:rsidRPr="00743D33" w14:paraId="5239E8DA" w14:textId="77777777" w:rsidTr="009200F6">
        <w:trPr>
          <w:trHeight w:val="1119"/>
        </w:trPr>
        <w:tc>
          <w:tcPr>
            <w:tcW w:w="705" w:type="dxa"/>
          </w:tcPr>
          <w:p w14:paraId="406A635D" w14:textId="77777777" w:rsidR="006367D8" w:rsidRPr="00743D33" w:rsidRDefault="006367D8"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743D33" w:rsidRDefault="006367D8"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19066E">
              <w:rPr>
                <w:rFonts w:ascii="Times New Roman" w:eastAsia="Times New Roman" w:hAnsi="Times New Roman" w:cs="Times New Roman"/>
                <w:color w:val="000000" w:themeColor="text1"/>
                <w:sz w:val="24"/>
                <w:szCs w:val="24"/>
                <w:lang w:val="uk-UA" w:eastAsia="ru-RU"/>
              </w:rPr>
              <w:t>учасн</w:t>
            </w:r>
            <w:r w:rsidRPr="0019066E">
              <w:rPr>
                <w:rFonts w:ascii="Times New Roman" w:eastAsia="Times New Roman" w:hAnsi="Times New Roman" w:cs="Times New Roman"/>
                <w:color w:val="000000" w:themeColor="text1"/>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19066E" w:rsidRDefault="006367D8" w:rsidP="009200F6">
            <w:pPr>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43D33" w:rsidRPr="00743D33" w14:paraId="5B627485" w14:textId="77777777" w:rsidTr="009200F6">
        <w:trPr>
          <w:trHeight w:val="1119"/>
        </w:trPr>
        <w:tc>
          <w:tcPr>
            <w:tcW w:w="705" w:type="dxa"/>
          </w:tcPr>
          <w:p w14:paraId="576EEFAF" w14:textId="7B76AE13" w:rsidR="007613B1" w:rsidRPr="00743D33" w:rsidRDefault="007613B1" w:rsidP="009200F6">
            <w:pPr>
              <w:jc w:val="center"/>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743D33" w:rsidRDefault="007613B1" w:rsidP="009200F6">
            <w:pPr>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19066E" w:rsidRDefault="007613B1" w:rsidP="009200F6">
            <w:pPr>
              <w:spacing w:after="150"/>
              <w:jc w:val="both"/>
              <w:rPr>
                <w:rFonts w:ascii="Times New Roman" w:eastAsia="Times New Roman" w:hAnsi="Times New Roman"/>
                <w:color w:val="000000" w:themeColor="text1"/>
                <w:sz w:val="24"/>
                <w:szCs w:val="24"/>
                <w:lang w:val="uk-UA" w:eastAsia="ru-RU"/>
              </w:rPr>
            </w:pPr>
            <w:r w:rsidRPr="0019066E">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19066E" w:rsidRDefault="007613B1" w:rsidP="009200F6">
            <w:pPr>
              <w:jc w:val="both"/>
              <w:rPr>
                <w:rFonts w:ascii="Times New Roman" w:eastAsia="Times New Roman" w:hAnsi="Times New Roman" w:cs="Times New Roman"/>
                <w:color w:val="000000" w:themeColor="text1"/>
                <w:sz w:val="24"/>
                <w:szCs w:val="24"/>
                <w:lang w:val="uk-UA" w:eastAsia="ru-RU"/>
              </w:rPr>
            </w:pPr>
          </w:p>
        </w:tc>
      </w:tr>
      <w:tr w:rsidR="00743D33" w:rsidRPr="00743D33" w14:paraId="71B5FE67" w14:textId="77777777" w:rsidTr="009200F6">
        <w:trPr>
          <w:trHeight w:val="431"/>
        </w:trPr>
        <w:tc>
          <w:tcPr>
            <w:tcW w:w="9920" w:type="dxa"/>
            <w:gridSpan w:val="3"/>
            <w:vAlign w:val="center"/>
          </w:tcPr>
          <w:p w14:paraId="43BE2C4A" w14:textId="77777777" w:rsidR="007613B1" w:rsidRPr="0019066E" w:rsidRDefault="007613B1" w:rsidP="009200F6">
            <w:pPr>
              <w:jc w:val="center"/>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743D33" w:rsidRPr="00470C24" w14:paraId="4E82B07E" w14:textId="77777777" w:rsidTr="009200F6">
        <w:trPr>
          <w:trHeight w:val="557"/>
        </w:trPr>
        <w:tc>
          <w:tcPr>
            <w:tcW w:w="705" w:type="dxa"/>
          </w:tcPr>
          <w:p w14:paraId="6DEDA85B"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743D33" w:rsidRDefault="007613B1" w:rsidP="009200F6">
            <w:pPr>
              <w:rPr>
                <w:rFonts w:ascii="Times New Roman" w:eastAsia="Calibri" w:hAnsi="Times New Roman" w:cs="Times New Roman"/>
                <w:b/>
                <w:bCs/>
                <w:color w:val="000000" w:themeColor="text1"/>
                <w:sz w:val="24"/>
                <w:szCs w:val="24"/>
                <w:lang w:val="uk-UA"/>
              </w:rPr>
            </w:pPr>
            <w:r w:rsidRPr="00743D33">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380" w:type="dxa"/>
          </w:tcPr>
          <w:p w14:paraId="67FBED10"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3D33" w:rsidRPr="00743D33" w14:paraId="0ECEC9F8" w14:textId="77777777" w:rsidTr="009200F6">
        <w:trPr>
          <w:trHeight w:val="1119"/>
        </w:trPr>
        <w:tc>
          <w:tcPr>
            <w:tcW w:w="705" w:type="dxa"/>
          </w:tcPr>
          <w:p w14:paraId="06B9B0B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380" w:type="dxa"/>
          </w:tcPr>
          <w:p w14:paraId="7AF9849D"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3D33" w:rsidRPr="00743D33" w14:paraId="25786515" w14:textId="77777777" w:rsidTr="009200F6">
        <w:trPr>
          <w:trHeight w:val="331"/>
        </w:trPr>
        <w:tc>
          <w:tcPr>
            <w:tcW w:w="9920" w:type="dxa"/>
            <w:gridSpan w:val="3"/>
            <w:vAlign w:val="center"/>
          </w:tcPr>
          <w:p w14:paraId="2E26E6F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743D33" w:rsidRPr="00743D33" w14:paraId="32068591" w14:textId="77777777" w:rsidTr="002471A2">
        <w:trPr>
          <w:trHeight w:val="699"/>
        </w:trPr>
        <w:tc>
          <w:tcPr>
            <w:tcW w:w="705" w:type="dxa"/>
          </w:tcPr>
          <w:p w14:paraId="16CAA30F"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380" w:type="dxa"/>
            <w:vAlign w:val="center"/>
          </w:tcPr>
          <w:p w14:paraId="458DA8AA" w14:textId="77777777" w:rsidR="007613B1" w:rsidRPr="00743D33" w:rsidRDefault="007613B1" w:rsidP="009200F6">
            <w:pPr>
              <w:spacing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743D33" w:rsidRDefault="007613B1" w:rsidP="009200F6">
            <w:p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складеною учасником за формою «Тендерна пропозиція» відповідно до Додатку 1 цієї Документації;</w:t>
            </w:r>
          </w:p>
          <w:p w14:paraId="77357FA0" w14:textId="22482623"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9200F6" w:rsidRPr="00743D33">
              <w:rPr>
                <w:rFonts w:ascii="Times New Roman" w:eastAsia="Calibri" w:hAnsi="Times New Roman" w:cs="Times New Roman"/>
                <w:color w:val="000000" w:themeColor="text1"/>
                <w:sz w:val="24"/>
                <w:szCs w:val="24"/>
                <w:lang w:val="uk-UA"/>
              </w:rPr>
              <w:t xml:space="preserve"> (у разі наявності вимог у даній тендерній документації)</w:t>
            </w:r>
            <w:r w:rsidRPr="00743D33">
              <w:rPr>
                <w:rFonts w:ascii="Times New Roman" w:eastAsia="Calibri" w:hAnsi="Times New Roman" w:cs="Times New Roman"/>
                <w:color w:val="000000" w:themeColor="text1"/>
                <w:sz w:val="24"/>
                <w:szCs w:val="24"/>
                <w:lang w:val="uk-UA"/>
              </w:rPr>
              <w:t>;</w:t>
            </w:r>
          </w:p>
          <w:p w14:paraId="5A6E08B9" w14:textId="72A821A1" w:rsidR="007613B1" w:rsidRPr="00743D33" w:rsidRDefault="009200F6"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743D33">
              <w:rPr>
                <w:rFonts w:ascii="Times New Roman" w:eastAsia="Calibri" w:hAnsi="Times New Roman" w:cs="Times New Roman"/>
                <w:color w:val="000000" w:themeColor="text1"/>
                <w:sz w:val="24"/>
                <w:szCs w:val="24"/>
                <w:lang w:val="uk-UA"/>
              </w:rPr>
              <w:t xml:space="preserve">– </w:t>
            </w:r>
            <w:r w:rsidR="007613B1" w:rsidRPr="00743D33">
              <w:rPr>
                <w:rFonts w:ascii="Times New Roman" w:eastAsia="Calibri" w:hAnsi="Times New Roman" w:cs="Times New Roman"/>
                <w:b/>
                <w:bCs/>
                <w:i/>
                <w:iCs/>
                <w:color w:val="000000" w:themeColor="text1"/>
                <w:sz w:val="24"/>
                <w:szCs w:val="24"/>
                <w:lang w:val="uk-UA"/>
              </w:rPr>
              <w:t>згідно Додатку 3</w:t>
            </w:r>
            <w:r w:rsidRPr="00743D33">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43D33">
              <w:rPr>
                <w:rFonts w:ascii="Times New Roman" w:eastAsia="Calibri" w:hAnsi="Times New Roman" w:cs="Times New Roman"/>
                <w:color w:val="000000" w:themeColor="text1"/>
                <w:sz w:val="24"/>
                <w:szCs w:val="24"/>
                <w:lang w:val="uk-UA"/>
              </w:rPr>
              <w:t>;</w:t>
            </w:r>
          </w:p>
          <w:p w14:paraId="4A5174C0"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743D33">
              <w:rPr>
                <w:rFonts w:ascii="Times New Roman" w:eastAsia="Calibri" w:hAnsi="Times New Roman" w:cs="Times New Roman"/>
                <w:b/>
                <w:bCs/>
                <w:i/>
                <w:iCs/>
                <w:color w:val="000000" w:themeColor="text1"/>
                <w:sz w:val="24"/>
                <w:szCs w:val="24"/>
                <w:lang w:val="uk-UA"/>
              </w:rPr>
              <w:t xml:space="preserve">Додатку 2 </w:t>
            </w:r>
            <w:r w:rsidRPr="00743D33">
              <w:rPr>
                <w:rFonts w:ascii="Times New Roman" w:eastAsia="Calibri" w:hAnsi="Times New Roman" w:cs="Times New Roman"/>
                <w:color w:val="000000" w:themeColor="text1"/>
                <w:sz w:val="24"/>
                <w:szCs w:val="24"/>
                <w:lang w:val="uk-UA"/>
              </w:rPr>
              <w:t>до тендерної документації;</w:t>
            </w:r>
          </w:p>
          <w:p w14:paraId="31F8D7E5"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743D33" w:rsidRDefault="007613B1" w:rsidP="009200F6">
            <w:pPr>
              <w:spacing w:after="160" w:line="259" w:lineRule="auto"/>
              <w:jc w:val="both"/>
              <w:rPr>
                <w:rFonts w:ascii="Times New Roman" w:eastAsia="Calibri" w:hAnsi="Times New Roman" w:cs="Times New Roman"/>
                <w:color w:val="000000" w:themeColor="text1"/>
                <w:lang w:val="uk-UA"/>
              </w:rPr>
            </w:pPr>
            <w:r w:rsidRPr="00743D33">
              <w:rPr>
                <w:rFonts w:ascii="Times New Roman" w:eastAsia="Calibri" w:hAnsi="Times New Roman" w:cs="Times New Roman"/>
                <w:color w:val="000000" w:themeColor="text1"/>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743D33" w:rsidRDefault="007613B1" w:rsidP="009200F6">
            <w:pPr>
              <w:spacing w:line="259" w:lineRule="auto"/>
              <w:jc w:val="both"/>
              <w:rPr>
                <w:rFonts w:ascii="Times New Roman" w:eastAsia="Times New Roman" w:hAnsi="Times New Roman" w:cs="Times New Roman"/>
                <w:b/>
                <w:bCs/>
                <w:i/>
                <w:iCs/>
                <w:color w:val="000000" w:themeColor="text1"/>
                <w:sz w:val="24"/>
                <w:szCs w:val="24"/>
                <w:lang w:val="uk-UA" w:eastAsia="ru-RU"/>
              </w:rPr>
            </w:pPr>
            <w:r w:rsidRPr="00743D33">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743D33" w:rsidRDefault="007613B1" w:rsidP="009200F6">
            <w:pPr>
              <w:keepNext/>
              <w:keepLines/>
              <w:spacing w:line="259" w:lineRule="auto"/>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743D33">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743D33" w:rsidRDefault="007613B1" w:rsidP="009200F6">
            <w:pPr>
              <w:keepNext/>
              <w:keepLines/>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743D33">
              <w:rPr>
                <w:rFonts w:ascii="Times New Roman" w:eastAsia="Times New Roman" w:hAnsi="Times New Roman" w:cs="Times New Roman"/>
                <w:b/>
                <w:bCs/>
                <w:color w:val="000000" w:themeColor="text1"/>
                <w:sz w:val="24"/>
                <w:szCs w:val="24"/>
                <w:lang w:val="uk-UA" w:eastAsia="ru-RU"/>
              </w:rPr>
              <w:t xml:space="preserve"> </w:t>
            </w:r>
          </w:p>
          <w:p w14:paraId="10233720" w14:textId="77777777" w:rsidR="007613B1" w:rsidRPr="00743D33" w:rsidRDefault="007613B1" w:rsidP="009200F6">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43D33" w:rsidRPr="00743D33" w14:paraId="491F2B61" w14:textId="77777777" w:rsidTr="009200F6">
        <w:trPr>
          <w:trHeight w:val="633"/>
        </w:trPr>
        <w:tc>
          <w:tcPr>
            <w:tcW w:w="705" w:type="dxa"/>
          </w:tcPr>
          <w:p w14:paraId="3F3ED555"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380" w:type="dxa"/>
            <w:vAlign w:val="center"/>
          </w:tcPr>
          <w:p w14:paraId="33BBDD22"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tc>
      </w:tr>
      <w:tr w:rsidR="00743D33" w:rsidRPr="00743D33" w14:paraId="7EC2981B" w14:textId="77777777" w:rsidTr="009200F6">
        <w:trPr>
          <w:trHeight w:val="1119"/>
        </w:trPr>
        <w:tc>
          <w:tcPr>
            <w:tcW w:w="705" w:type="dxa"/>
          </w:tcPr>
          <w:p w14:paraId="4BD013C3"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p w14:paraId="03B2D5D9"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p>
        </w:tc>
      </w:tr>
      <w:tr w:rsidR="00743D33" w:rsidRPr="00470C24" w14:paraId="7B87D8ED" w14:textId="77777777" w:rsidTr="009200F6">
        <w:trPr>
          <w:trHeight w:val="560"/>
        </w:trPr>
        <w:tc>
          <w:tcPr>
            <w:tcW w:w="705" w:type="dxa"/>
          </w:tcPr>
          <w:p w14:paraId="0A523F72"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76E28">
              <w:rPr>
                <w:rFonts w:ascii="Times New Roman" w:eastAsia="Calibri" w:hAnsi="Times New Roman" w:cs="Times New Roman"/>
                <w:bCs/>
                <w:iCs/>
                <w:color w:val="000000" w:themeColor="text1"/>
                <w:sz w:val="24"/>
                <w:szCs w:val="24"/>
                <w:lang w:val="uk-UA"/>
              </w:rPr>
              <w:t>протягом 90 днів</w:t>
            </w:r>
            <w:r w:rsidRPr="00876E28">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Учасник процедури закупівлі </w:t>
            </w:r>
            <w:r w:rsidRPr="00876E28">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76E28" w:rsidRDefault="007613B1" w:rsidP="005D1B16">
            <w:pPr>
              <w:numPr>
                <w:ilvl w:val="0"/>
                <w:numId w:val="3"/>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76E28" w:rsidRDefault="007613B1" w:rsidP="005D1B16">
            <w:pPr>
              <w:numPr>
                <w:ilvl w:val="0"/>
                <w:numId w:val="2"/>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43D33" w:rsidRPr="00876E28" w14:paraId="51F2D6DE" w14:textId="77777777" w:rsidTr="009200F6">
        <w:trPr>
          <w:trHeight w:val="1119"/>
        </w:trPr>
        <w:tc>
          <w:tcPr>
            <w:tcW w:w="705" w:type="dxa"/>
          </w:tcPr>
          <w:p w14:paraId="5422F1E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5</w:t>
            </w:r>
          </w:p>
        </w:tc>
        <w:tc>
          <w:tcPr>
            <w:tcW w:w="2835" w:type="dxa"/>
          </w:tcPr>
          <w:p w14:paraId="5BA81246"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3891989C" w14:textId="0DB36DEB" w:rsidR="00876E28" w:rsidRPr="00876E28" w:rsidRDefault="00876E28" w:rsidP="00197587">
            <w:pPr>
              <w:keepNext/>
              <w:keepLines/>
              <w:ind w:right="120"/>
              <w:contextualSpacing/>
              <w:jc w:val="both"/>
              <w:rPr>
                <w:rFonts w:ascii="Times New Roman" w:eastAsia="Times New Roman" w:hAnsi="Times New Roman"/>
                <w:color w:val="000000" w:themeColor="text1"/>
                <w:sz w:val="24"/>
                <w:szCs w:val="24"/>
                <w:lang w:val="uk-UA" w:eastAsia="ru-RU"/>
              </w:rPr>
            </w:pPr>
            <w:r w:rsidRPr="00876E28">
              <w:rPr>
                <w:rFonts w:ascii="Times New Roman" w:eastAsia="Times New Roman" w:hAnsi="Times New Roman" w:cs="Times New Roman"/>
                <w:color w:val="000000" w:themeColor="text1"/>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w:t>
            </w:r>
            <w:r w:rsidRPr="00876E28">
              <w:rPr>
                <w:rFonts w:ascii="Times New Roman" w:eastAsia="Times New Roman" w:hAnsi="Times New Roman"/>
                <w:color w:val="000000" w:themeColor="text1"/>
                <w:sz w:val="24"/>
                <w:szCs w:val="24"/>
                <w:lang w:val="uk-UA" w:eastAsia="ru-RU"/>
              </w:rPr>
              <w:t>спосіб підтвердження відповідності учасників викладений у Додатку № 4.</w:t>
            </w:r>
          </w:p>
          <w:p w14:paraId="6BF931A7" w14:textId="51F82ADF" w:rsidR="007613B1" w:rsidRPr="00B93E9C" w:rsidRDefault="001329E1" w:rsidP="00197587">
            <w:pPr>
              <w:keepNext/>
              <w:keepLines/>
              <w:ind w:right="120"/>
              <w:contextualSpacing/>
              <w:jc w:val="both"/>
              <w:rPr>
                <w:rFonts w:ascii="Times New Roman" w:eastAsia="Times New Roman" w:hAnsi="Times New Roman"/>
                <w:color w:val="FF0000"/>
                <w:sz w:val="24"/>
                <w:szCs w:val="24"/>
                <w:lang w:val="uk-UA" w:eastAsia="ru-RU"/>
              </w:rPr>
            </w:pPr>
            <w:r w:rsidRPr="00876E28">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876E28">
              <w:rPr>
                <w:rFonts w:ascii="Times New Roman" w:eastAsia="Times New Roman" w:hAnsi="Times New Roman"/>
                <w:color w:val="000000" w:themeColor="text1"/>
                <w:sz w:val="24"/>
                <w:szCs w:val="24"/>
                <w:lang w:val="uk-UA" w:eastAsia="ru-RU"/>
              </w:rPr>
              <w:t xml:space="preserve"> </w:t>
            </w:r>
            <w:r w:rsidRPr="00876E28">
              <w:rPr>
                <w:rFonts w:ascii="Times New Roman" w:eastAsia="Times New Roman" w:hAnsi="Times New Roman"/>
                <w:color w:val="000000" w:themeColor="text1"/>
                <w:sz w:val="24"/>
                <w:szCs w:val="24"/>
                <w:lang w:val="uk-UA" w:eastAsia="ru-RU"/>
              </w:rPr>
              <w:t>та спосіб підтвердження відповідності уч</w:t>
            </w:r>
            <w:r w:rsidR="00F1224C" w:rsidRPr="00876E28">
              <w:rPr>
                <w:rFonts w:ascii="Times New Roman" w:eastAsia="Times New Roman" w:hAnsi="Times New Roman"/>
                <w:color w:val="000000" w:themeColor="text1"/>
                <w:sz w:val="24"/>
                <w:szCs w:val="24"/>
                <w:lang w:val="uk-UA" w:eastAsia="ru-RU"/>
              </w:rPr>
              <w:t>асників викладений у Додатку № 3</w:t>
            </w:r>
            <w:r w:rsidRPr="00876E28">
              <w:rPr>
                <w:rFonts w:ascii="Times New Roman" w:eastAsia="Times New Roman" w:hAnsi="Times New Roman"/>
                <w:color w:val="000000" w:themeColor="text1"/>
                <w:sz w:val="24"/>
                <w:szCs w:val="24"/>
                <w:lang w:val="uk-UA" w:eastAsia="ru-RU"/>
              </w:rPr>
              <w:t>.</w:t>
            </w:r>
          </w:p>
        </w:tc>
      </w:tr>
      <w:tr w:rsidR="00743D33" w:rsidRPr="00743D33" w14:paraId="1AA5B777" w14:textId="77777777" w:rsidTr="009200F6">
        <w:trPr>
          <w:trHeight w:val="1119"/>
        </w:trPr>
        <w:tc>
          <w:tcPr>
            <w:tcW w:w="705" w:type="dxa"/>
          </w:tcPr>
          <w:p w14:paraId="6C29DE95" w14:textId="523CA6AF"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6" w:history="1">
              <w:r w:rsidRPr="00743D33">
                <w:rPr>
                  <w:rFonts w:ascii="Times New Roman" w:eastAsia="Times New Roman" w:hAnsi="Times New Roman" w:cs="Times New Roman"/>
                  <w:color w:val="000000" w:themeColor="text1"/>
                  <w:sz w:val="24"/>
                  <w:szCs w:val="24"/>
                  <w:lang w:val="uk-UA" w:eastAsia="ru-RU"/>
                </w:rPr>
                <w:t xml:space="preserve"> пунктом третім </w:t>
              </w:r>
              <w:r w:rsidRPr="00743D33">
                <w:rPr>
                  <w:rFonts w:ascii="Times New Roman" w:eastAsia="Times New Roman" w:hAnsi="Times New Roman" w:cs="Times New Roman"/>
                  <w:color w:val="000000" w:themeColor="text1"/>
                  <w:sz w:val="24"/>
                  <w:szCs w:val="24"/>
                  <w:u w:val="single"/>
                  <w:lang w:val="uk-UA" w:eastAsia="ru-RU"/>
                </w:rPr>
                <w:t>частиною другою</w:t>
              </w:r>
            </w:hyperlink>
            <w:r w:rsidRPr="00743D33">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743D33">
              <w:rPr>
                <w:rFonts w:ascii="Times New Roman" w:eastAsia="Times New Roman" w:hAnsi="Times New Roman" w:cs="Times New Roman"/>
                <w:b/>
                <w:bCs/>
                <w:i/>
                <w:iCs/>
                <w:color w:val="000000" w:themeColor="text1"/>
                <w:sz w:val="24"/>
                <w:szCs w:val="24"/>
                <w:lang w:val="uk-UA" w:eastAsia="ru-RU"/>
              </w:rPr>
              <w:t>Додатку 2</w:t>
            </w:r>
            <w:r w:rsidRPr="00743D33">
              <w:rPr>
                <w:rFonts w:ascii="Times New Roman" w:eastAsia="Times New Roman" w:hAnsi="Times New Roman" w:cs="Times New Roman"/>
                <w:b/>
                <w:bCs/>
                <w:color w:val="000000" w:themeColor="text1"/>
                <w:sz w:val="24"/>
                <w:szCs w:val="24"/>
                <w:lang w:val="uk-UA" w:eastAsia="ru-RU"/>
              </w:rPr>
              <w:t xml:space="preserve"> </w:t>
            </w:r>
            <w:r w:rsidRPr="00743D33">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743D33" w:rsidRPr="00470C24" w14:paraId="2E6D4652" w14:textId="77777777" w:rsidTr="00023AA9">
        <w:trPr>
          <w:trHeight w:val="697"/>
        </w:trPr>
        <w:tc>
          <w:tcPr>
            <w:tcW w:w="705" w:type="dxa"/>
          </w:tcPr>
          <w:p w14:paraId="627BFDDC"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1713C821"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2226E2"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743D33" w:rsidRPr="00743D33" w14:paraId="483AD4C9" w14:textId="77777777" w:rsidTr="009200F6">
        <w:trPr>
          <w:trHeight w:val="841"/>
        </w:trPr>
        <w:tc>
          <w:tcPr>
            <w:tcW w:w="705" w:type="dxa"/>
          </w:tcPr>
          <w:p w14:paraId="312F89D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743D33" w:rsidRDefault="00EF33A1" w:rsidP="009200F6">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743D33">
              <w:rPr>
                <w:rFonts w:ascii="Times New Roman" w:eastAsia="Calibri" w:hAnsi="Times New Roman" w:cs="Times New Roman"/>
                <w:color w:val="000000" w:themeColor="text1"/>
                <w:sz w:val="24"/>
                <w:szCs w:val="24"/>
                <w:lang w:val="uk-UA"/>
              </w:rPr>
              <w:t xml:space="preserve"> складі</w:t>
            </w:r>
            <w:r w:rsidRPr="00743D33">
              <w:rPr>
                <w:rFonts w:ascii="Times New Roman" w:eastAsia="Calibri" w:hAnsi="Times New Roman" w:cs="Times New Roman"/>
                <w:color w:val="000000" w:themeColor="text1"/>
                <w:sz w:val="24"/>
                <w:szCs w:val="24"/>
                <w:lang w:val="uk-UA"/>
              </w:rPr>
              <w:t xml:space="preserve"> сво</w:t>
            </w:r>
            <w:r w:rsidR="006D6680" w:rsidRPr="00743D33">
              <w:rPr>
                <w:rFonts w:ascii="Times New Roman" w:eastAsia="Calibri" w:hAnsi="Times New Roman" w:cs="Times New Roman"/>
                <w:color w:val="000000" w:themeColor="text1"/>
                <w:sz w:val="24"/>
                <w:szCs w:val="24"/>
                <w:lang w:val="uk-UA"/>
              </w:rPr>
              <w:t>є</w:t>
            </w:r>
            <w:r w:rsidRPr="00743D33">
              <w:rPr>
                <w:rFonts w:ascii="Times New Roman" w:eastAsia="Calibri" w:hAnsi="Times New Roman" w:cs="Times New Roman"/>
                <w:color w:val="000000" w:themeColor="text1"/>
                <w:sz w:val="24"/>
                <w:szCs w:val="24"/>
                <w:lang w:val="uk-UA"/>
              </w:rPr>
              <w:t>ї тендерн</w:t>
            </w:r>
            <w:r w:rsidR="006D6680" w:rsidRPr="00743D33">
              <w:rPr>
                <w:rFonts w:ascii="Times New Roman" w:eastAsia="Calibri" w:hAnsi="Times New Roman" w:cs="Times New Roman"/>
                <w:color w:val="000000" w:themeColor="text1"/>
                <w:sz w:val="24"/>
                <w:szCs w:val="24"/>
                <w:lang w:val="uk-UA"/>
              </w:rPr>
              <w:t>ої</w:t>
            </w:r>
            <w:r w:rsidRPr="00743D33">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3D33">
              <w:rPr>
                <w:rFonts w:ascii="Times New Roman" w:eastAsia="Calibri" w:hAnsi="Times New Roman" w:cs="Times New Roman"/>
                <w:b/>
                <w:bCs/>
                <w:i/>
                <w:iCs/>
                <w:color w:val="000000" w:themeColor="text1"/>
                <w:sz w:val="24"/>
                <w:szCs w:val="24"/>
                <w:lang w:val="uk-UA"/>
              </w:rPr>
              <w:t>протягом 24 годин</w:t>
            </w:r>
            <w:r w:rsidRPr="00743D33">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743D33">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43D33" w:rsidRPr="00743D33" w14:paraId="2BE98E9D" w14:textId="77777777" w:rsidTr="009200F6">
        <w:trPr>
          <w:trHeight w:val="367"/>
        </w:trPr>
        <w:tc>
          <w:tcPr>
            <w:tcW w:w="9920" w:type="dxa"/>
            <w:gridSpan w:val="3"/>
            <w:vAlign w:val="center"/>
          </w:tcPr>
          <w:p w14:paraId="140200E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743D33" w:rsidRPr="00743D33" w14:paraId="300A8DC5" w14:textId="77777777" w:rsidTr="009200F6">
        <w:trPr>
          <w:trHeight w:val="1119"/>
        </w:trPr>
        <w:tc>
          <w:tcPr>
            <w:tcW w:w="705" w:type="dxa"/>
          </w:tcPr>
          <w:p w14:paraId="3A10D7B4"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380" w:type="dxa"/>
            <w:vAlign w:val="center"/>
          </w:tcPr>
          <w:p w14:paraId="521DB03B" w14:textId="77777777"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7B34B2C8"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743D33">
              <w:rPr>
                <w:rFonts w:ascii="Times New Roman" w:eastAsia="Times New Roman" w:hAnsi="Times New Roman" w:cs="Times New Roman"/>
                <w:color w:val="000000" w:themeColor="text1"/>
                <w:sz w:val="24"/>
                <w:szCs w:val="24"/>
                <w:lang w:val="uk-UA"/>
              </w:rPr>
              <w:t xml:space="preserve">до </w:t>
            </w:r>
            <w:r w:rsidR="00DC5431">
              <w:rPr>
                <w:rFonts w:ascii="Times New Roman" w:eastAsia="Times New Roman" w:hAnsi="Times New Roman" w:cs="Times New Roman"/>
                <w:color w:val="000000" w:themeColor="text1"/>
                <w:sz w:val="24"/>
                <w:szCs w:val="24"/>
                <w:highlight w:val="yellow"/>
                <w:lang w:val="uk-UA"/>
              </w:rPr>
              <w:t>30</w:t>
            </w:r>
            <w:r w:rsidRPr="00876E28">
              <w:rPr>
                <w:rFonts w:ascii="Times New Roman" w:eastAsia="Times New Roman" w:hAnsi="Times New Roman" w:cs="Times New Roman"/>
                <w:color w:val="000000" w:themeColor="text1"/>
                <w:sz w:val="24"/>
                <w:szCs w:val="24"/>
                <w:highlight w:val="yellow"/>
                <w:lang w:val="uk-UA"/>
              </w:rPr>
              <w:t>.</w:t>
            </w:r>
            <w:r w:rsidR="00FD426E" w:rsidRPr="00876E28">
              <w:rPr>
                <w:rFonts w:ascii="Times New Roman" w:eastAsia="Times New Roman" w:hAnsi="Times New Roman" w:cs="Times New Roman"/>
                <w:color w:val="000000" w:themeColor="text1"/>
                <w:sz w:val="24"/>
                <w:szCs w:val="24"/>
                <w:highlight w:val="yellow"/>
                <w:lang w:val="uk-UA"/>
              </w:rPr>
              <w:t>0</w:t>
            </w:r>
            <w:r w:rsidR="00B93E9C" w:rsidRPr="00876E28">
              <w:rPr>
                <w:rFonts w:ascii="Times New Roman" w:eastAsia="Times New Roman" w:hAnsi="Times New Roman" w:cs="Times New Roman"/>
                <w:color w:val="000000" w:themeColor="text1"/>
                <w:sz w:val="24"/>
                <w:szCs w:val="24"/>
                <w:highlight w:val="yellow"/>
                <w:lang w:val="uk-UA"/>
              </w:rPr>
              <w:t>3</w:t>
            </w:r>
            <w:r w:rsidR="00FD426E" w:rsidRPr="00876E28">
              <w:rPr>
                <w:rFonts w:ascii="Times New Roman" w:eastAsia="Times New Roman" w:hAnsi="Times New Roman" w:cs="Times New Roman"/>
                <w:color w:val="000000" w:themeColor="text1"/>
                <w:sz w:val="24"/>
                <w:szCs w:val="24"/>
                <w:highlight w:val="yellow"/>
                <w:lang w:val="uk-UA"/>
              </w:rPr>
              <w:t>.2023</w:t>
            </w:r>
            <w:r w:rsidR="00470C24">
              <w:rPr>
                <w:rFonts w:ascii="Times New Roman" w:eastAsia="Times New Roman" w:hAnsi="Times New Roman" w:cs="Times New Roman"/>
                <w:color w:val="000000" w:themeColor="text1"/>
                <w:sz w:val="24"/>
                <w:szCs w:val="24"/>
                <w:highlight w:val="yellow"/>
                <w:lang w:val="uk-UA"/>
              </w:rPr>
              <w:t xml:space="preserve"> року 07</w:t>
            </w:r>
            <w:bookmarkStart w:id="0" w:name="_GoBack"/>
            <w:bookmarkEnd w:id="0"/>
            <w:r w:rsidRPr="00876E28">
              <w:rPr>
                <w:rFonts w:ascii="Times New Roman" w:eastAsia="Times New Roman" w:hAnsi="Times New Roman" w:cs="Times New Roman"/>
                <w:color w:val="000000" w:themeColor="text1"/>
                <w:sz w:val="24"/>
                <w:szCs w:val="24"/>
                <w:highlight w:val="yellow"/>
                <w:vertAlign w:val="superscript"/>
                <w:lang w:val="uk-UA"/>
              </w:rPr>
              <w:t>00</w:t>
            </w:r>
            <w:r w:rsidRPr="00876E28">
              <w:rPr>
                <w:rFonts w:ascii="Times New Roman" w:eastAsia="Times New Roman" w:hAnsi="Times New Roman" w:cs="Times New Roman"/>
                <w:color w:val="000000" w:themeColor="text1"/>
                <w:sz w:val="24"/>
                <w:szCs w:val="24"/>
                <w:highlight w:val="yellow"/>
                <w:lang w:val="uk-UA"/>
              </w:rPr>
              <w:t xml:space="preserve"> год.</w:t>
            </w:r>
          </w:p>
          <w:p w14:paraId="62240212"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43D33" w:rsidRPr="00743D33" w14:paraId="1686FDD2" w14:textId="77777777" w:rsidTr="009200F6">
        <w:trPr>
          <w:trHeight w:val="1119"/>
        </w:trPr>
        <w:tc>
          <w:tcPr>
            <w:tcW w:w="705" w:type="dxa"/>
          </w:tcPr>
          <w:p w14:paraId="1FED9B6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380" w:type="dxa"/>
            <w:vAlign w:val="center"/>
          </w:tcPr>
          <w:p w14:paraId="497E8A28" w14:textId="62787579" w:rsidR="006D6680" w:rsidRPr="00743D33" w:rsidRDefault="00FD426E" w:rsidP="006D6680">
            <w:pPr>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43D33" w:rsidRPr="00743D33" w14:paraId="252F4B70" w14:textId="77777777" w:rsidTr="009200F6">
        <w:trPr>
          <w:trHeight w:val="420"/>
        </w:trPr>
        <w:tc>
          <w:tcPr>
            <w:tcW w:w="9920" w:type="dxa"/>
            <w:gridSpan w:val="3"/>
            <w:vAlign w:val="center"/>
          </w:tcPr>
          <w:p w14:paraId="53C41A3C"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743D33" w:rsidRPr="00470C24" w14:paraId="440705D0" w14:textId="77777777" w:rsidTr="009200F6">
        <w:trPr>
          <w:trHeight w:val="1119"/>
        </w:trPr>
        <w:tc>
          <w:tcPr>
            <w:tcW w:w="705" w:type="dxa"/>
          </w:tcPr>
          <w:p w14:paraId="226DC0C9"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AAA65A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2609EA9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5789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EBA318C"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0B9F6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E05B5"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65DD6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90685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484266"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28019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46D2FDF0"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64BD7A"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5EC5AA44"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6021CE57"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0BF5BF1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DAFB26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5B572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2C6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ECAB7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79F588"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3CCD0FF7" w:rsidR="006D6680" w:rsidRPr="00743D33" w:rsidRDefault="00FD426E" w:rsidP="00FD426E">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43D33" w:rsidRPr="00470C24" w14:paraId="72CA9516" w14:textId="77777777" w:rsidTr="009200F6">
        <w:trPr>
          <w:trHeight w:val="1119"/>
        </w:trPr>
        <w:tc>
          <w:tcPr>
            <w:tcW w:w="705" w:type="dxa"/>
          </w:tcPr>
          <w:p w14:paraId="5C76D4E7"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2A524E" w:rsidRDefault="006D6680" w:rsidP="006D6680">
            <w:pPr>
              <w:rPr>
                <w:rFonts w:ascii="Times New Roman" w:eastAsia="Calibri" w:hAnsi="Times New Roman" w:cs="Times New Roman"/>
                <w:color w:val="000000" w:themeColor="text1"/>
                <w:sz w:val="24"/>
                <w:szCs w:val="24"/>
                <w:lang w:val="uk-UA"/>
              </w:rPr>
            </w:pPr>
            <w:r w:rsidRPr="002A524E">
              <w:rPr>
                <w:rFonts w:ascii="Times New Roman" w:eastAsia="Times New Roman" w:hAnsi="Times New Roman" w:cs="Times New Roman"/>
                <w:b/>
                <w:bCs/>
                <w:color w:val="000000" w:themeColor="text1"/>
                <w:sz w:val="24"/>
                <w:szCs w:val="24"/>
                <w:lang w:val="uk-UA" w:eastAsia="ru-RU"/>
              </w:rPr>
              <w:t>Інша інформація</w:t>
            </w:r>
          </w:p>
        </w:tc>
        <w:tc>
          <w:tcPr>
            <w:tcW w:w="6380" w:type="dxa"/>
            <w:vAlign w:val="center"/>
          </w:tcPr>
          <w:p w14:paraId="17716639" w14:textId="03BC516F"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w:t>
            </w:r>
            <w:r w:rsidR="002A524E" w:rsidRPr="002A524E">
              <w:rPr>
                <w:rFonts w:ascii="Times New Roman" w:eastAsia="Times New Roman" w:hAnsi="Times New Roman" w:cs="Times New Roman"/>
                <w:color w:val="000000" w:themeColor="text1"/>
                <w:sz w:val="24"/>
                <w:szCs w:val="24"/>
                <w:lang w:val="uk-UA" w:eastAsia="ru-RU"/>
              </w:rPr>
              <w:t>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7" w:tgtFrame="_blank" w:history="1">
              <w:r w:rsidR="002A524E" w:rsidRPr="002A524E">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A524E" w:rsidRPr="002A524E">
              <w:rPr>
                <w:rFonts w:ascii="Times New Roman" w:eastAsia="Times New Roman" w:hAnsi="Times New Roman" w:cs="Times New Roman"/>
                <w:color w:val="000000" w:themeColor="text1"/>
                <w:sz w:val="24"/>
                <w:szCs w:val="24"/>
                <w:lang w:val="uk-UA" w:eastAsia="ru-RU"/>
              </w:rPr>
              <w:t xml:space="preserve">  </w:t>
            </w:r>
            <w:r w:rsidRPr="002A524E">
              <w:rPr>
                <w:rFonts w:ascii="Times New Roman" w:eastAsia="Times New Roman" w:hAnsi="Times New Roman" w:cs="Times New Roman"/>
                <w:color w:val="000000" w:themeColor="text1"/>
                <w:sz w:val="24"/>
                <w:szCs w:val="24"/>
                <w:lang w:val="uk-UA" w:eastAsia="ru-RU"/>
              </w:rPr>
              <w:t xml:space="preserve">На підтвердження інформації зазначено у довідці в довільній формі учасник надає </w:t>
            </w:r>
            <w:r w:rsidR="002144D2" w:rsidRPr="002A524E">
              <w:rPr>
                <w:rFonts w:ascii="Times New Roman" w:eastAsia="Times New Roman" w:hAnsi="Times New Roman" w:cs="Times New Roman"/>
                <w:color w:val="000000" w:themeColor="text1"/>
                <w:sz w:val="24"/>
                <w:szCs w:val="24"/>
                <w:lang w:val="uk-UA" w:eastAsia="ru-RU"/>
              </w:rPr>
              <w:t>Виписку/</w:t>
            </w:r>
            <w:r w:rsidRPr="002A524E">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6377A9C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разі ненадання учасником довідки в довільній формі та / або </w:t>
            </w:r>
            <w:r w:rsidR="002144D2" w:rsidRPr="002A524E">
              <w:rPr>
                <w:rFonts w:ascii="Times New Roman" w:eastAsia="Times New Roman" w:hAnsi="Times New Roman" w:cs="Times New Roman"/>
                <w:color w:val="000000" w:themeColor="text1"/>
                <w:sz w:val="24"/>
                <w:szCs w:val="24"/>
                <w:lang w:val="uk-UA" w:eastAsia="ru-RU"/>
              </w:rPr>
              <w:t>Виписки/</w:t>
            </w:r>
            <w:r w:rsidRPr="002A524E">
              <w:rPr>
                <w:rFonts w:ascii="Times New Roman" w:eastAsia="Times New Roman" w:hAnsi="Times New Roman" w:cs="Times New Roman"/>
                <w:color w:val="000000" w:themeColor="text1"/>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2A524E" w:rsidRDefault="006D6680"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2A524E">
              <w:rPr>
                <w:rFonts w:ascii="Times New Roman" w:eastAsia="Times New Roman" w:hAnsi="Times New Roman" w:cs="Times New Roman"/>
                <w:color w:val="000000" w:themeColor="text1"/>
                <w:sz w:val="24"/>
                <w:szCs w:val="24"/>
                <w:lang w:val="uk-UA" w:eastAsia="ru-RU"/>
              </w:rPr>
              <w:t xml:space="preserve"> України.</w:t>
            </w:r>
          </w:p>
        </w:tc>
      </w:tr>
      <w:tr w:rsidR="00743D33" w:rsidRPr="00470C24" w14:paraId="4CF40382" w14:textId="77777777" w:rsidTr="00FF192E">
        <w:trPr>
          <w:trHeight w:val="697"/>
        </w:trPr>
        <w:tc>
          <w:tcPr>
            <w:tcW w:w="705" w:type="dxa"/>
          </w:tcPr>
          <w:p w14:paraId="60C65F8E"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380" w:type="dxa"/>
            <w:vAlign w:val="center"/>
          </w:tcPr>
          <w:p w14:paraId="79520DC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 учасник процедури закупівлі:</w:t>
            </w:r>
          </w:p>
          <w:p w14:paraId="7B5B99D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07A46F98"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тендерної пропозиції, якщо таке забезпечення вимагалося замовником</w:t>
            </w:r>
            <w:r w:rsidR="00CE1755">
              <w:rPr>
                <w:rFonts w:ascii="Times New Roman" w:eastAsia="Times New Roman" w:hAnsi="Times New Roman" w:cs="Times New Roman"/>
                <w:color w:val="000000" w:themeColor="text1"/>
                <w:sz w:val="24"/>
                <w:szCs w:val="24"/>
                <w:lang w:val="uk-UA" w:eastAsia="ru-RU"/>
              </w:rPr>
              <w:t>;</w:t>
            </w:r>
          </w:p>
          <w:p w14:paraId="4B3E97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0467CB4C" w14:textId="77777777" w:rsidR="00DE3E61" w:rsidRPr="0019066E" w:rsidRDefault="0091216F" w:rsidP="0091216F">
            <w:pPr>
              <w:keepNext/>
              <w:keepLines/>
              <w:contextualSpacing/>
              <w:jc w:val="both"/>
              <w:rPr>
                <w:rFonts w:ascii="IBM Plex Serif" w:hAnsi="IBM Plex Serif"/>
                <w:color w:val="293A55"/>
                <w:shd w:val="clear" w:color="auto" w:fill="FFFFFF"/>
                <w:lang w:val="uk-UA"/>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r>
            <w:r w:rsidR="00DE3E61" w:rsidRPr="00DE3E61">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8" w:tgtFrame="_blank" w:history="1">
              <w:r w:rsidR="00DE3E61" w:rsidRPr="00DE3E61">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DE3E61">
              <w:rPr>
                <w:rFonts w:ascii="IBM Plex Serif" w:hAnsi="IBM Plex Serif"/>
                <w:color w:val="293A55"/>
                <w:shd w:val="clear" w:color="auto" w:fill="FFFFFF"/>
              </w:rPr>
              <w:t> </w:t>
            </w:r>
          </w:p>
          <w:p w14:paraId="0124ED1A" w14:textId="10A0A6CA" w:rsidR="0091216F" w:rsidRPr="00DE3E61"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DE3E61">
              <w:rPr>
                <w:rFonts w:ascii="Times New Roman" w:eastAsia="Times New Roman" w:hAnsi="Times New Roman" w:cs="Times New Roman"/>
                <w:color w:val="000000" w:themeColor="text1"/>
                <w:sz w:val="24"/>
                <w:szCs w:val="24"/>
                <w:lang w:val="uk-UA" w:eastAsia="ru-RU"/>
              </w:rPr>
              <w:t>2) тендерна пропозиція:</w:t>
            </w:r>
          </w:p>
          <w:p w14:paraId="00A8A410"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викладена іншою мовою (мовами), ніж мова (мови), що передбачена тендерною документацією;</w:t>
            </w:r>
          </w:p>
          <w:p w14:paraId="0FD500E7"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строк дії якої закінчився;</w:t>
            </w:r>
          </w:p>
          <w:p w14:paraId="799044E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переможець процедури закупівлі:</w:t>
            </w:r>
          </w:p>
          <w:p w14:paraId="210F489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6D6680"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3D33" w:rsidRPr="00743D33" w14:paraId="10E07DDC" w14:textId="77777777" w:rsidTr="009200F6">
        <w:trPr>
          <w:trHeight w:val="472"/>
        </w:trPr>
        <w:tc>
          <w:tcPr>
            <w:tcW w:w="9920" w:type="dxa"/>
            <w:gridSpan w:val="3"/>
            <w:vAlign w:val="center"/>
          </w:tcPr>
          <w:p w14:paraId="483769BE"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743D33" w:rsidRPr="00743D33" w14:paraId="4988ADE5" w14:textId="77777777" w:rsidTr="009200F6">
        <w:trPr>
          <w:trHeight w:val="557"/>
        </w:trPr>
        <w:tc>
          <w:tcPr>
            <w:tcW w:w="705" w:type="dxa"/>
          </w:tcPr>
          <w:p w14:paraId="0F49209D"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48088D" w:rsidRDefault="006D6680" w:rsidP="006D6680">
            <w:pPr>
              <w:rPr>
                <w:rFonts w:ascii="Times New Roman" w:eastAsia="Calibri" w:hAnsi="Times New Roman" w:cs="Times New Roman"/>
                <w:b/>
                <w:bCs/>
                <w:color w:val="000000" w:themeColor="text1"/>
                <w:sz w:val="24"/>
                <w:szCs w:val="24"/>
                <w:lang w:val="uk-UA"/>
              </w:rPr>
            </w:pPr>
            <w:r w:rsidRPr="0048088D">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3D33" w:rsidRPr="00743D33" w14:paraId="3A12B2D3" w14:textId="77777777" w:rsidTr="00604255">
        <w:trPr>
          <w:trHeight w:val="841"/>
        </w:trPr>
        <w:tc>
          <w:tcPr>
            <w:tcW w:w="705" w:type="dxa"/>
          </w:tcPr>
          <w:p w14:paraId="1B84121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380" w:type="dxa"/>
            <w:vAlign w:val="center"/>
          </w:tcPr>
          <w:p w14:paraId="2144546D"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3D33" w:rsidRPr="00470C24" w14:paraId="44FF2393" w14:textId="77777777" w:rsidTr="00975E5A">
        <w:trPr>
          <w:trHeight w:val="555"/>
        </w:trPr>
        <w:tc>
          <w:tcPr>
            <w:tcW w:w="705" w:type="dxa"/>
          </w:tcPr>
          <w:p w14:paraId="7A630A10"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380" w:type="dxa"/>
            <w:vAlign w:val="center"/>
          </w:tcPr>
          <w:p w14:paraId="6278CF72" w14:textId="4C36CDD4"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Проєкт Договору про закупівлю викладено в </w:t>
            </w:r>
            <w:r w:rsidR="005E7491">
              <w:rPr>
                <w:rFonts w:ascii="Times New Roman" w:eastAsia="Times New Roman" w:hAnsi="Times New Roman" w:cs="Times New Roman"/>
                <w:b/>
                <w:bCs/>
                <w:i/>
                <w:iCs/>
                <w:color w:val="000000" w:themeColor="text1"/>
                <w:sz w:val="24"/>
                <w:szCs w:val="24"/>
                <w:lang w:val="uk-UA" w:eastAsia="ru-RU"/>
              </w:rPr>
              <w:t>Додатку 5</w:t>
            </w:r>
            <w:r w:rsidRPr="004808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4FBB35F5" w14:textId="77777777"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4B24CAF3"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w:t>
            </w:r>
            <w:r w:rsidR="005F7EC5" w:rsidRPr="0048088D">
              <w:rPr>
                <w:rFonts w:ascii="Times New Roman" w:eastAsia="Calibri" w:hAnsi="Times New Roman" w:cs="Times New Roman"/>
                <w:color w:val="000000" w:themeColor="text1"/>
                <w:sz w:val="24"/>
                <w:szCs w:val="24"/>
                <w:lang w:val="uk-UA"/>
              </w:rPr>
              <w:t xml:space="preserve"> до цієї тендерної документації</w:t>
            </w:r>
            <w:r w:rsidRPr="0048088D">
              <w:rPr>
                <w:rFonts w:ascii="Times New Roman" w:eastAsia="Calibri" w:hAnsi="Times New Roman" w:cs="Times New Roman"/>
                <w:color w:val="000000" w:themeColor="text1"/>
                <w:sz w:val="24"/>
                <w:szCs w:val="24"/>
                <w:lang w:val="uk-UA"/>
              </w:rPr>
              <w:t>.</w:t>
            </w:r>
          </w:p>
          <w:p w14:paraId="35E23828"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b/>
                <w:bCs/>
                <w:i/>
                <w:iCs/>
                <w:color w:val="000000" w:themeColor="text1"/>
                <w:sz w:val="24"/>
                <w:szCs w:val="24"/>
                <w:lang w:val="uk-UA" w:eastAsia="ru-RU"/>
              </w:rPr>
              <w:t>Переможець</w:t>
            </w:r>
            <w:r w:rsidRPr="004808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14:paraId="52C0AECF"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strike/>
                <w:color w:val="000000" w:themeColor="text1"/>
                <w:sz w:val="24"/>
                <w:szCs w:val="24"/>
                <w:lang w:val="uk-UA" w:eastAsia="ru-RU"/>
              </w:rPr>
            </w:pPr>
            <w:r w:rsidRPr="0048088D">
              <w:rPr>
                <w:rFonts w:ascii="Times New Roman" w:eastAsia="Calibri"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48088D">
              <w:rPr>
                <w:rFonts w:ascii="Times New Roman" w:eastAsia="Calibri" w:hAnsi="Times New Roman" w:cs="Times New Roman"/>
                <w:color w:val="000000" w:themeColor="text1"/>
                <w:sz w:val="24"/>
                <w:szCs w:val="24"/>
                <w:lang w:val="uk-UA"/>
              </w:rPr>
              <w:t xml:space="preserve"> на провадження виду господарської діяльності, </w:t>
            </w:r>
            <w:r w:rsidRPr="0048088D">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tc>
      </w:tr>
      <w:tr w:rsidR="00743D33" w:rsidRPr="00470C24" w14:paraId="55BFD430" w14:textId="77777777" w:rsidTr="009200F6">
        <w:trPr>
          <w:trHeight w:val="1119"/>
        </w:trPr>
        <w:tc>
          <w:tcPr>
            <w:tcW w:w="705" w:type="dxa"/>
          </w:tcPr>
          <w:p w14:paraId="0B04993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норм </w:t>
            </w:r>
            <w:hyperlink r:id="rId9" w:history="1">
              <w:r w:rsidRPr="0048088D">
                <w:rPr>
                  <w:rFonts w:ascii="Times New Roman" w:eastAsia="Times New Roman" w:hAnsi="Times New Roman" w:cs="Times New Roman"/>
                  <w:color w:val="000000" w:themeColor="text1"/>
                  <w:sz w:val="24"/>
                  <w:szCs w:val="24"/>
                  <w:lang w:val="uk-UA" w:eastAsia="ru-RU"/>
                </w:rPr>
                <w:t>Цивільного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та</w:t>
            </w:r>
            <w:hyperlink r:id="rId10" w:history="1">
              <w:r w:rsidRPr="0048088D">
                <w:rPr>
                  <w:rFonts w:ascii="Times New Roman" w:eastAsia="Times New Roman" w:hAnsi="Times New Roman" w:cs="Times New Roman"/>
                  <w:color w:val="000000" w:themeColor="text1"/>
                  <w:sz w:val="24"/>
                  <w:szCs w:val="24"/>
                  <w:lang w:val="uk-UA" w:eastAsia="ru-RU"/>
                </w:rPr>
                <w:t xml:space="preserve"> Господарського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з урахуванням особливостей, визначених Законом.</w:t>
            </w:r>
          </w:p>
          <w:p w14:paraId="322EB773" w14:textId="72218F47" w:rsidR="006D6680" w:rsidRPr="0048088D" w:rsidRDefault="006D6680" w:rsidP="006D6680">
            <w:pPr>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F192E" w:rsidRPr="0048088D">
              <w:rPr>
                <w:rFonts w:ascii="Times New Roman" w:eastAsia="Times New Roman" w:hAnsi="Times New Roman" w:cs="Times New Roman"/>
                <w:color w:val="000000" w:themeColor="text1"/>
                <w:sz w:val="24"/>
                <w:szCs w:val="24"/>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48088D">
              <w:rPr>
                <w:rFonts w:ascii="Times New Roman" w:eastAsia="Times New Roman" w:hAnsi="Times New Roman" w:cs="Times New Roman"/>
                <w:color w:val="000000" w:themeColor="text1"/>
                <w:sz w:val="24"/>
                <w:szCs w:val="24"/>
                <w:lang w:val="uk-UA" w:eastAsia="ru-RU"/>
              </w:rPr>
              <w:t>.</w:t>
            </w:r>
          </w:p>
          <w:p w14:paraId="45407B1D"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43D33" w:rsidRPr="00743D33" w14:paraId="2314DD22" w14:textId="77777777" w:rsidTr="009200F6">
        <w:trPr>
          <w:trHeight w:val="1119"/>
        </w:trPr>
        <w:tc>
          <w:tcPr>
            <w:tcW w:w="705" w:type="dxa"/>
          </w:tcPr>
          <w:p w14:paraId="3B3C084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48088D" w:rsidRDefault="005F7EC5"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3D33" w:rsidRPr="00743D33" w14:paraId="7C656553" w14:textId="77777777" w:rsidTr="009200F6">
        <w:trPr>
          <w:trHeight w:val="762"/>
        </w:trPr>
        <w:tc>
          <w:tcPr>
            <w:tcW w:w="705" w:type="dxa"/>
          </w:tcPr>
          <w:p w14:paraId="72741B5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Не вимагається</w:t>
            </w:r>
          </w:p>
        </w:tc>
      </w:tr>
    </w:tbl>
    <w:p w14:paraId="1A8A643A" w14:textId="4E7AD78F" w:rsidR="006367D8" w:rsidRPr="00FA5E81" w:rsidRDefault="006367D8" w:rsidP="00CF22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A33C5F5" w14:textId="77777777" w:rsidR="006367D8" w:rsidRPr="00FA5E81" w:rsidRDefault="006367D8" w:rsidP="006367D8">
      <w:pPr>
        <w:spacing w:after="0" w:line="240" w:lineRule="auto"/>
        <w:ind w:left="567"/>
        <w:rPr>
          <w:rFonts w:ascii="Times New Roman" w:eastAsia="Times New Roman" w:hAnsi="Times New Roman" w:cs="Times New Roman"/>
          <w:i/>
          <w:color w:val="000000" w:themeColor="text1"/>
          <w:sz w:val="12"/>
          <w:lang w:val="uk-UA" w:eastAsia="x-none"/>
        </w:rPr>
      </w:pPr>
    </w:p>
    <w:p w14:paraId="2268A5E1" w14:textId="77777777" w:rsidR="00CA352A" w:rsidRPr="00FA5E81" w:rsidRDefault="00CA352A" w:rsidP="00CA352A">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393B88FB" w14:textId="3C5D62FC" w:rsidR="00D41DC6" w:rsidRPr="0048088D" w:rsidRDefault="00DD68AF" w:rsidP="0048088D">
      <w:pPr>
        <w:spacing w:after="0" w:line="240" w:lineRule="auto"/>
        <w:jc w:val="center"/>
        <w:rPr>
          <w:rFonts w:ascii="Times New Roman" w:eastAsia="Times New Roman" w:hAnsi="Times New Roman" w:cs="Times New Roman"/>
          <w:b/>
          <w:i/>
          <w:color w:val="000000" w:themeColor="text1"/>
          <w:szCs w:val="16"/>
          <w:lang w:val="uk-UA" w:eastAsia="ru-RU"/>
        </w:rPr>
      </w:pPr>
      <w:r w:rsidRPr="00FA5E81">
        <w:rPr>
          <w:rFonts w:ascii="Times New Roman" w:eastAsia="Times New Roman" w:hAnsi="Times New Roman" w:cs="Times New Roman"/>
          <w:b/>
          <w:i/>
          <w:color w:val="000000" w:themeColor="text1"/>
          <w:szCs w:val="16"/>
          <w:lang w:val="uk-UA" w:eastAsia="ru-RU"/>
        </w:rPr>
        <w:t>Лот 1</w:t>
      </w:r>
      <w:r w:rsidR="00FA5E81" w:rsidRPr="00FA5E81">
        <w:rPr>
          <w:rFonts w:ascii="Times New Roman" w:eastAsia="Times New Roman" w:hAnsi="Times New Roman" w:cs="Times New Roman"/>
          <w:b/>
          <w:i/>
          <w:color w:val="000000" w:themeColor="text1"/>
          <w:szCs w:val="16"/>
          <w:lang w:val="uk-UA" w:eastAsia="ru-RU"/>
        </w:rPr>
        <w:t xml:space="preserve"> -</w:t>
      </w:r>
      <w:r w:rsidRPr="00FA5E81">
        <w:rPr>
          <w:rFonts w:ascii="Times New Roman" w:eastAsia="Times New Roman" w:hAnsi="Times New Roman" w:cs="Times New Roman"/>
          <w:b/>
          <w:i/>
          <w:color w:val="000000" w:themeColor="text1"/>
          <w:szCs w:val="16"/>
          <w:lang w:val="uk-UA" w:eastAsia="ru-RU"/>
        </w:rPr>
        <w:t xml:space="preserve"> </w:t>
      </w:r>
      <w:r w:rsidR="0048088D" w:rsidRPr="0048088D">
        <w:rPr>
          <w:rFonts w:ascii="Times New Roman" w:eastAsia="Times New Roman" w:hAnsi="Times New Roman" w:cs="Times New Roman"/>
          <w:b/>
          <w:i/>
          <w:color w:val="000000" w:themeColor="text1"/>
          <w:szCs w:val="16"/>
          <w:lang w:val="uk-UA" w:eastAsia="ru-RU"/>
        </w:rPr>
        <w:t>Радіостанція автомобільна</w:t>
      </w:r>
    </w:p>
    <w:p w14:paraId="6BD96BD6" w14:textId="77777777" w:rsidR="00401625" w:rsidRPr="00FA5E81" w:rsidRDefault="00401625" w:rsidP="00401625">
      <w:pPr>
        <w:spacing w:after="0" w:line="240" w:lineRule="auto"/>
        <w:jc w:val="center"/>
        <w:rPr>
          <w:rFonts w:ascii="Times New Roman" w:eastAsia="Times New Roman" w:hAnsi="Times New Roman" w:cs="Times New Roman"/>
          <w:b/>
          <w:i/>
          <w:color w:val="000000" w:themeColor="text1"/>
          <w:szCs w:val="16"/>
          <w:lang w:val="uk-UA" w:eastAsia="ru-RU"/>
        </w:rPr>
      </w:pPr>
    </w:p>
    <w:p w14:paraId="0C382DD7" w14:textId="3D50E35B" w:rsidR="00D41DC6" w:rsidRDefault="00D41DC6" w:rsidP="0048088D">
      <w:pPr>
        <w:pStyle w:val="ad"/>
        <w:spacing w:before="0" w:beforeAutospacing="0" w:after="0" w:afterAutospacing="0"/>
        <w:ind w:left="-2" w:right="-7" w:firstLine="569"/>
        <w:jc w:val="both"/>
        <w:rPr>
          <w:b/>
          <w:i/>
          <w:color w:val="000000" w:themeColor="text1"/>
        </w:rPr>
      </w:pPr>
      <w:r w:rsidRPr="00FA5E81">
        <w:rPr>
          <w:color w:val="000000" w:themeColor="text1"/>
          <w:lang w:val="uk-UA"/>
        </w:rPr>
        <w:t xml:space="preserve">Ми, </w:t>
      </w:r>
      <w:r w:rsidRPr="00FA5E81">
        <w:rPr>
          <w:i/>
          <w:color w:val="000000" w:themeColor="text1"/>
          <w:lang w:val="uk-UA"/>
        </w:rPr>
        <w:t>(найменування Учасника)</w:t>
      </w:r>
      <w:r w:rsidRPr="00FA5E81">
        <w:rPr>
          <w:color w:val="000000" w:themeColor="text1"/>
          <w:lang w:val="uk-UA"/>
        </w:rPr>
        <w:t>, надаємо пропозицію для участі у процедурі відкритих торгів за пре</w:t>
      </w:r>
      <w:r w:rsidR="00FA5E81" w:rsidRPr="00FA5E81">
        <w:rPr>
          <w:color w:val="000000" w:themeColor="text1"/>
          <w:lang w:val="uk-UA"/>
        </w:rPr>
        <w:t>дметом закупівлі</w:t>
      </w:r>
      <w:r w:rsidR="00FA5E81" w:rsidRPr="00FA5E81">
        <w:rPr>
          <w:b/>
          <w:i/>
          <w:color w:val="000000" w:themeColor="text1"/>
          <w:sz w:val="28"/>
          <w:szCs w:val="28"/>
          <w:highlight w:val="white"/>
          <w:lang w:eastAsia="en-US"/>
        </w:rPr>
        <w:t xml:space="preserve"> </w:t>
      </w:r>
      <w:r w:rsidR="00401625" w:rsidRPr="00401625">
        <w:rPr>
          <w:b/>
          <w:i/>
          <w:color w:val="000000" w:themeColor="text1"/>
          <w:lang w:val="uk-UA"/>
        </w:rPr>
        <w:t xml:space="preserve">«ДК 021:2015: </w:t>
      </w:r>
      <w:r w:rsidR="0048088D" w:rsidRPr="0048088D">
        <w:rPr>
          <w:b/>
          <w:i/>
          <w:color w:val="000000" w:themeColor="text1"/>
          <w:lang w:val="uk-UA"/>
        </w:rPr>
        <w:t>«32230000-4 Апаратура для передавання радіосигналу з приймальним пристроєм» (Радіостанції)</w:t>
      </w:r>
    </w:p>
    <w:p w14:paraId="001B2C98" w14:textId="77777777" w:rsidR="0048088D" w:rsidRPr="00FA5E81" w:rsidRDefault="0048088D" w:rsidP="00D41DC6">
      <w:pPr>
        <w:spacing w:after="240" w:line="240" w:lineRule="auto"/>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Y="7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9"/>
        <w:gridCol w:w="1275"/>
        <w:gridCol w:w="993"/>
        <w:gridCol w:w="1701"/>
        <w:gridCol w:w="1701"/>
      </w:tblGrid>
      <w:tr w:rsidR="00FA5E81" w:rsidRPr="00FA5E81" w14:paraId="217C45B1" w14:textId="77777777" w:rsidTr="00DD68AF">
        <w:tc>
          <w:tcPr>
            <w:tcW w:w="561" w:type="dxa"/>
            <w:vAlign w:val="center"/>
          </w:tcPr>
          <w:p w14:paraId="0E9066E5"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 п/п</w:t>
            </w:r>
          </w:p>
        </w:tc>
        <w:tc>
          <w:tcPr>
            <w:tcW w:w="3829" w:type="dxa"/>
            <w:vAlign w:val="center"/>
          </w:tcPr>
          <w:p w14:paraId="54C81FB4"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Найменування товару</w:t>
            </w:r>
          </w:p>
          <w:p w14:paraId="1C75254B" w14:textId="77777777" w:rsidR="00D41DC6" w:rsidRPr="00FA5E81" w:rsidRDefault="00D41DC6" w:rsidP="00D41DC6">
            <w:pPr>
              <w:widowControl w:val="0"/>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1275" w:type="dxa"/>
            <w:vAlign w:val="center"/>
          </w:tcPr>
          <w:p w14:paraId="55246D1C"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Одиниця виміру</w:t>
            </w:r>
          </w:p>
        </w:tc>
        <w:tc>
          <w:tcPr>
            <w:tcW w:w="993" w:type="dxa"/>
            <w:vAlign w:val="center"/>
          </w:tcPr>
          <w:p w14:paraId="717AB438"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Кількість</w:t>
            </w:r>
          </w:p>
        </w:tc>
        <w:tc>
          <w:tcPr>
            <w:tcW w:w="1701" w:type="dxa"/>
            <w:vAlign w:val="center"/>
          </w:tcPr>
          <w:p w14:paraId="0B60BB83" w14:textId="423E2AF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 xml:space="preserve">Ціна </w:t>
            </w:r>
            <w:proofErr w:type="gramStart"/>
            <w:r w:rsidRPr="00FA5E81">
              <w:rPr>
                <w:rFonts w:ascii="Times New Roman" w:eastAsia="Times New Roman" w:hAnsi="Times New Roman" w:cs="Times New Roman"/>
                <w:b/>
                <w:i/>
                <w:color w:val="000000" w:themeColor="text1"/>
                <w:sz w:val="24"/>
                <w:szCs w:val="24"/>
              </w:rPr>
              <w:t>за од</w:t>
            </w:r>
            <w:proofErr w:type="gramEnd"/>
            <w:r w:rsidRPr="00FA5E81">
              <w:rPr>
                <w:rFonts w:ascii="Times New Roman" w:eastAsia="Times New Roman" w:hAnsi="Times New Roman" w:cs="Times New Roman"/>
                <w:b/>
                <w:i/>
                <w:color w:val="000000" w:themeColor="text1"/>
                <w:sz w:val="24"/>
                <w:szCs w:val="24"/>
              </w:rPr>
              <w:t xml:space="preserve">. </w:t>
            </w:r>
            <w:r w:rsidR="002226E2" w:rsidRPr="00FA5E81">
              <w:rPr>
                <w:rFonts w:ascii="Times New Roman" w:eastAsia="Times New Roman" w:hAnsi="Times New Roman" w:cs="Times New Roman"/>
                <w:b/>
                <w:color w:val="000000" w:themeColor="text1"/>
                <w:sz w:val="24"/>
                <w:szCs w:val="24"/>
                <w:highlight w:val="white"/>
              </w:rPr>
              <w:t xml:space="preserve"> з/без ПДВ</w:t>
            </w:r>
            <w:r w:rsidR="002226E2"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i/>
                <w:color w:val="000000" w:themeColor="text1"/>
                <w:sz w:val="24"/>
                <w:szCs w:val="24"/>
              </w:rPr>
              <w:t>(грн)</w:t>
            </w:r>
          </w:p>
        </w:tc>
        <w:tc>
          <w:tcPr>
            <w:tcW w:w="1701" w:type="dxa"/>
          </w:tcPr>
          <w:p w14:paraId="19064B1D" w14:textId="750F8191"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Сума</w:t>
            </w:r>
            <w:r w:rsidR="002226E2" w:rsidRPr="00FA5E81">
              <w:rPr>
                <w:rFonts w:ascii="Times New Roman" w:eastAsia="Times New Roman" w:hAnsi="Times New Roman" w:cs="Times New Roman"/>
                <w:b/>
                <w:color w:val="000000" w:themeColor="text1"/>
                <w:sz w:val="24"/>
                <w:szCs w:val="24"/>
                <w:highlight w:val="white"/>
              </w:rPr>
              <w:t xml:space="preserve"> з/без ПДВ</w:t>
            </w:r>
            <w:r w:rsidR="002226E2"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i/>
                <w:color w:val="000000" w:themeColor="text1"/>
                <w:sz w:val="24"/>
                <w:szCs w:val="24"/>
              </w:rPr>
              <w:t>(грн)</w:t>
            </w:r>
          </w:p>
        </w:tc>
      </w:tr>
      <w:tr w:rsidR="00FA5E81" w:rsidRPr="00FA5E81" w14:paraId="1F6F4C1D" w14:textId="77777777" w:rsidTr="0048088D">
        <w:tc>
          <w:tcPr>
            <w:tcW w:w="561" w:type="dxa"/>
          </w:tcPr>
          <w:p w14:paraId="378A6CF2" w14:textId="77777777" w:rsidR="00FA5E81" w:rsidRPr="00FA5E81" w:rsidRDefault="00FA5E81" w:rsidP="00FA5E81">
            <w:pPr>
              <w:ind w:right="-30"/>
              <w:jc w:val="center"/>
              <w:rPr>
                <w:rFonts w:ascii="Times New Roman" w:eastAsia="Times New Roman" w:hAnsi="Times New Roman" w:cs="Times New Roman"/>
                <w:color w:val="000000" w:themeColor="text1"/>
                <w:sz w:val="24"/>
                <w:szCs w:val="24"/>
              </w:rPr>
            </w:pPr>
            <w:r w:rsidRPr="00FA5E81">
              <w:rPr>
                <w:rFonts w:ascii="Times New Roman" w:eastAsia="Times New Roman" w:hAnsi="Times New Roman" w:cs="Times New Roman"/>
                <w:color w:val="000000" w:themeColor="text1"/>
                <w:sz w:val="24"/>
                <w:szCs w:val="24"/>
              </w:rPr>
              <w:t>1</w:t>
            </w:r>
          </w:p>
        </w:tc>
        <w:tc>
          <w:tcPr>
            <w:tcW w:w="3829" w:type="dxa"/>
          </w:tcPr>
          <w:p w14:paraId="54824AFE" w14:textId="5E0A0F8A" w:rsidR="00FA5E81" w:rsidRPr="0048088D" w:rsidRDefault="0048088D" w:rsidP="0048088D">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uk-UA"/>
              </w:rPr>
            </w:pPr>
            <w:r w:rsidRPr="0048088D">
              <w:rPr>
                <w:rFonts w:ascii="Times New Roman" w:eastAsia="Times New Roman" w:hAnsi="Times New Roman" w:cs="Times New Roman"/>
                <w:color w:val="000000" w:themeColor="text1"/>
                <w:sz w:val="24"/>
                <w:szCs w:val="24"/>
                <w:highlight w:val="white"/>
              </w:rPr>
              <w:t xml:space="preserve">Радіостанція автомобільна </w:t>
            </w:r>
            <w:r>
              <w:rPr>
                <w:rFonts w:ascii="Times New Roman" w:eastAsia="Times New Roman" w:hAnsi="Times New Roman" w:cs="Times New Roman"/>
                <w:color w:val="000000" w:themeColor="text1"/>
                <w:sz w:val="24"/>
                <w:szCs w:val="24"/>
                <w:highlight w:val="white"/>
              </w:rPr>
              <w:t>______</w:t>
            </w:r>
            <w:r>
              <w:rPr>
                <w:rFonts w:ascii="Times New Roman" w:eastAsia="Times New Roman" w:hAnsi="Times New Roman" w:cs="Times New Roman"/>
                <w:color w:val="000000" w:themeColor="text1"/>
                <w:sz w:val="24"/>
                <w:szCs w:val="24"/>
                <w:lang w:val="uk-UA"/>
              </w:rPr>
              <w:t>_</w:t>
            </w:r>
          </w:p>
        </w:tc>
        <w:tc>
          <w:tcPr>
            <w:tcW w:w="1275" w:type="dxa"/>
            <w:vAlign w:val="center"/>
          </w:tcPr>
          <w:p w14:paraId="2583CC44" w14:textId="4F70CA92" w:rsidR="00FA5E81" w:rsidRPr="00FA5E81" w:rsidRDefault="00FA5E81" w:rsidP="00FA5E81">
            <w:pPr>
              <w:jc w:val="center"/>
              <w:rPr>
                <w:rFonts w:ascii="Times New Roman" w:eastAsia="Times New Roman" w:hAnsi="Times New Roman" w:cs="Times New Roman"/>
                <w:color w:val="000000" w:themeColor="text1"/>
                <w:sz w:val="24"/>
                <w:szCs w:val="24"/>
                <w:lang w:val="uk-UA"/>
              </w:rPr>
            </w:pPr>
            <w:r w:rsidRPr="00FA5E81">
              <w:rPr>
                <w:rFonts w:ascii="Times New Roman" w:eastAsia="Times New Roman" w:hAnsi="Times New Roman" w:cs="Times New Roman"/>
                <w:color w:val="000000" w:themeColor="text1"/>
                <w:sz w:val="24"/>
                <w:szCs w:val="24"/>
                <w:lang w:val="uk-UA" w:eastAsia="uk-UA"/>
              </w:rPr>
              <w:t>шт.</w:t>
            </w:r>
          </w:p>
        </w:tc>
        <w:tc>
          <w:tcPr>
            <w:tcW w:w="993" w:type="dxa"/>
            <w:vAlign w:val="center"/>
          </w:tcPr>
          <w:p w14:paraId="4C4005F3" w14:textId="433C6F61" w:rsidR="00FA5E81" w:rsidRPr="00FA5E81" w:rsidRDefault="0048088D" w:rsidP="00FA5E8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eastAsia="uk-UA"/>
              </w:rPr>
              <w:t>25</w:t>
            </w:r>
          </w:p>
        </w:tc>
        <w:tc>
          <w:tcPr>
            <w:tcW w:w="1701" w:type="dxa"/>
            <w:vAlign w:val="center"/>
          </w:tcPr>
          <w:p w14:paraId="4F310C6D" w14:textId="77777777" w:rsidR="00FA5E81" w:rsidRPr="00FA5E81" w:rsidRDefault="00FA5E81" w:rsidP="00FA5E81">
            <w:pPr>
              <w:jc w:val="center"/>
              <w:rPr>
                <w:rFonts w:ascii="Times New Roman" w:eastAsia="Times New Roman" w:hAnsi="Times New Roman" w:cs="Times New Roman"/>
                <w:color w:val="000000" w:themeColor="text1"/>
                <w:sz w:val="24"/>
                <w:szCs w:val="24"/>
              </w:rPr>
            </w:pPr>
          </w:p>
        </w:tc>
        <w:tc>
          <w:tcPr>
            <w:tcW w:w="1701" w:type="dxa"/>
            <w:vAlign w:val="center"/>
          </w:tcPr>
          <w:p w14:paraId="27B68093" w14:textId="77777777" w:rsidR="00FA5E81" w:rsidRPr="00FA5E81" w:rsidRDefault="00FA5E81" w:rsidP="00FA5E81">
            <w:pPr>
              <w:jc w:val="center"/>
              <w:rPr>
                <w:rFonts w:ascii="Times New Roman" w:eastAsia="Times New Roman" w:hAnsi="Times New Roman" w:cs="Times New Roman"/>
                <w:color w:val="000000" w:themeColor="text1"/>
                <w:sz w:val="24"/>
                <w:szCs w:val="24"/>
              </w:rPr>
            </w:pPr>
          </w:p>
        </w:tc>
      </w:tr>
      <w:tr w:rsidR="00FA5E81" w:rsidRPr="00FA5E81" w14:paraId="5ADFFB88" w14:textId="77777777" w:rsidTr="00DD68AF">
        <w:trPr>
          <w:trHeight w:val="200"/>
        </w:trPr>
        <w:tc>
          <w:tcPr>
            <w:tcW w:w="8359" w:type="dxa"/>
            <w:gridSpan w:val="5"/>
          </w:tcPr>
          <w:p w14:paraId="275C196E" w14:textId="77777777" w:rsidR="00D41DC6" w:rsidRPr="00FA5E81" w:rsidRDefault="00D41DC6" w:rsidP="00D41DC6">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Усього, вартість без ПДВ</w:t>
            </w:r>
          </w:p>
        </w:tc>
        <w:tc>
          <w:tcPr>
            <w:tcW w:w="1701" w:type="dxa"/>
          </w:tcPr>
          <w:p w14:paraId="134861E3" w14:textId="77777777" w:rsidR="00D41DC6" w:rsidRPr="00FA5E81" w:rsidRDefault="00D41DC6" w:rsidP="00D41DC6">
            <w:pPr>
              <w:ind w:right="-30"/>
              <w:jc w:val="center"/>
              <w:rPr>
                <w:rFonts w:ascii="Times New Roman" w:eastAsia="Times New Roman" w:hAnsi="Times New Roman" w:cs="Times New Roman"/>
                <w:b/>
                <w:color w:val="000000" w:themeColor="text1"/>
                <w:sz w:val="24"/>
                <w:szCs w:val="24"/>
              </w:rPr>
            </w:pPr>
          </w:p>
        </w:tc>
      </w:tr>
    </w:tbl>
    <w:p w14:paraId="783EAE1B" w14:textId="77777777" w:rsidR="00D41DC6" w:rsidRPr="00FA5E81" w:rsidRDefault="00D41DC6" w:rsidP="00D41DC6">
      <w:pPr>
        <w:spacing w:after="240" w:line="240" w:lineRule="auto"/>
        <w:rPr>
          <w:rFonts w:ascii="Times New Roman" w:eastAsia="Times New Roman" w:hAnsi="Times New Roman" w:cs="Times New Roman"/>
          <w:color w:val="000000" w:themeColor="text1"/>
          <w:sz w:val="24"/>
          <w:szCs w:val="24"/>
        </w:rPr>
      </w:pPr>
    </w:p>
    <w:p w14:paraId="005B29F0" w14:textId="34C523D9" w:rsidR="00C729EA" w:rsidRPr="00FA5E81" w:rsidRDefault="00C729EA" w:rsidP="00DD68AF">
      <w:pPr>
        <w:spacing w:after="0" w:line="240" w:lineRule="auto"/>
        <w:jc w:val="both"/>
        <w:rPr>
          <w:rFonts w:ascii="Times New Roman" w:eastAsia="Times New Roman" w:hAnsi="Times New Roman" w:cs="Times New Roman"/>
          <w:i/>
          <w:color w:val="000000" w:themeColor="text1"/>
          <w:sz w:val="24"/>
          <w:szCs w:val="24"/>
          <w:lang w:val="uk-UA" w:eastAsia="ru-RU"/>
        </w:rPr>
      </w:pPr>
    </w:p>
    <w:p w14:paraId="4EF39614" w14:textId="243AD71D" w:rsidR="00D41DC6" w:rsidRPr="00FA5E81" w:rsidRDefault="00D41DC6" w:rsidP="00D41DC6">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71D16FC1" w14:textId="77777777" w:rsidR="00D41DC6" w:rsidRPr="00FA5E81" w:rsidRDefault="00D41DC6" w:rsidP="00D41DC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AB92DF0"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7D23F62C"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67A7F9B5"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237B2F"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1639792B"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35EA17DA" w14:textId="77777777" w:rsidR="00D41DC6" w:rsidRPr="00FA5E81" w:rsidRDefault="00D41DC6" w:rsidP="00D41DC6">
      <w:pPr>
        <w:spacing w:after="0" w:line="240" w:lineRule="auto"/>
        <w:ind w:left="180" w:firstLine="360"/>
        <w:rPr>
          <w:rFonts w:ascii="Times New Roman" w:eastAsia="Times New Roman" w:hAnsi="Times New Roman" w:cs="Times New Roman"/>
          <w:i/>
          <w:iCs/>
          <w:color w:val="000000" w:themeColor="text1"/>
          <w:lang w:val="uk-UA" w:eastAsia="x-none"/>
        </w:rPr>
      </w:pPr>
    </w:p>
    <w:p w14:paraId="70A1C6A2"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094E16C9" w14:textId="77777777"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13CCE015" w14:textId="39AB7728"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02070B22" w14:textId="6342C368"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134F657F" w14:textId="67F57527"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E9C45F7" w14:textId="5C34E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435B9C7" w14:textId="4C250DF0"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49499C3" w14:textId="13DBA50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C57F468" w14:textId="0548305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D727B0D" w14:textId="6BE783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BAFA726" w14:textId="0CAC2351"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2D38AFB" w14:textId="48878DA2" w:rsidR="00D41DC6" w:rsidRPr="00743D33" w:rsidRDefault="00D41DC6" w:rsidP="00D41DC6">
      <w:pPr>
        <w:spacing w:after="0" w:line="240" w:lineRule="auto"/>
        <w:ind w:left="567"/>
        <w:rPr>
          <w:rFonts w:ascii="Times New Roman" w:eastAsia="Times New Roman" w:hAnsi="Times New Roman" w:cs="Times New Roman"/>
          <w:i/>
          <w:color w:val="FF0000"/>
          <w:lang w:eastAsia="x-none"/>
        </w:rPr>
      </w:pPr>
    </w:p>
    <w:p w14:paraId="13516083" w14:textId="33F0413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30249E6" w14:textId="29D9C683"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2A14DC8" w14:textId="2131C25B"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CF9E897" w14:textId="6A5C9FE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E703457" w14:textId="3194E75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87CBB12" w14:textId="24216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0201119" w14:textId="593CB429"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8D87F0F" w14:textId="748F2715"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2DB3928" w14:textId="1F2C75F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7B76F89" w14:textId="233EA1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4C97732" w14:textId="2FEE772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A5D0F24" w14:textId="0F1AD656" w:rsidR="00D41DC6" w:rsidRPr="00C4744E"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62F3E255" w14:textId="42448FB1" w:rsidR="005D1B16" w:rsidRPr="00C4744E" w:rsidRDefault="005D1B16"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B4959BB" w14:textId="2804525F"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8D8CE85" w14:textId="40778D26"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56EB38F" w14:textId="42EB5D1A" w:rsidR="00DD68AF" w:rsidRPr="00C4744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69559C6"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p>
    <w:p w14:paraId="3E0AFCE9" w14:textId="1D23872B" w:rsidR="00DD68AF" w:rsidRPr="00C4744E" w:rsidRDefault="00DD68AF" w:rsidP="00DD68AF">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C4744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71C9ECF1" w14:textId="3766513A" w:rsidR="00C4744E" w:rsidRPr="0048088D" w:rsidRDefault="00DD68AF" w:rsidP="00C4744E">
      <w:pPr>
        <w:spacing w:after="0" w:line="240" w:lineRule="auto"/>
        <w:jc w:val="center"/>
        <w:rPr>
          <w:rFonts w:ascii="Times New Roman" w:eastAsia="Times New Roman" w:hAnsi="Times New Roman" w:cs="Times New Roman"/>
          <w:b/>
          <w:bCs/>
          <w:i/>
          <w:color w:val="000000" w:themeColor="text1"/>
          <w:sz w:val="24"/>
          <w:szCs w:val="24"/>
          <w:lang w:val="uk-UA" w:eastAsia="ru-RU"/>
        </w:rPr>
      </w:pPr>
      <w:r w:rsidRPr="0048088D">
        <w:rPr>
          <w:rFonts w:ascii="Times New Roman" w:eastAsia="Times New Roman" w:hAnsi="Times New Roman" w:cs="Times New Roman"/>
          <w:b/>
          <w:bCs/>
          <w:i/>
          <w:color w:val="000000" w:themeColor="text1"/>
          <w:sz w:val="24"/>
          <w:szCs w:val="24"/>
          <w:lang w:val="uk-UA" w:eastAsia="ru-RU"/>
        </w:rPr>
        <w:t xml:space="preserve">Лот 2 - </w:t>
      </w:r>
      <w:r w:rsidR="0048088D" w:rsidRPr="0048088D">
        <w:rPr>
          <w:rFonts w:ascii="Times New Roman" w:eastAsia="Times New Roman" w:hAnsi="Times New Roman" w:cs="Times New Roman"/>
          <w:b/>
          <w:bCs/>
          <w:i/>
          <w:color w:val="000000" w:themeColor="text1"/>
          <w:sz w:val="24"/>
          <w:szCs w:val="24"/>
          <w:lang w:val="uk-UA" w:eastAsia="ru-RU"/>
        </w:rPr>
        <w:t>Радіостанція</w:t>
      </w:r>
    </w:p>
    <w:p w14:paraId="58C16C46" w14:textId="77777777" w:rsidR="00DD68AF" w:rsidRPr="00C4744E" w:rsidRDefault="00DD68AF" w:rsidP="00DD68AF">
      <w:pPr>
        <w:spacing w:after="0" w:line="240" w:lineRule="auto"/>
        <w:jc w:val="center"/>
        <w:rPr>
          <w:rFonts w:ascii="Times New Roman" w:eastAsia="Times New Roman" w:hAnsi="Times New Roman" w:cs="Times New Roman"/>
          <w:b/>
          <w:i/>
          <w:color w:val="000000" w:themeColor="text1"/>
          <w:szCs w:val="16"/>
          <w:lang w:val="uk-UA" w:eastAsia="ru-RU"/>
        </w:rPr>
      </w:pPr>
    </w:p>
    <w:p w14:paraId="3AFABDF6" w14:textId="478E1A0C" w:rsidR="00C4744E" w:rsidRPr="00C4744E" w:rsidRDefault="00C4744E" w:rsidP="00C4744E">
      <w:pPr>
        <w:pStyle w:val="ad"/>
        <w:spacing w:before="0" w:beforeAutospacing="0" w:after="0" w:afterAutospacing="0"/>
        <w:ind w:left="-2" w:right="-7" w:firstLine="569"/>
        <w:jc w:val="both"/>
        <w:rPr>
          <w:color w:val="000000" w:themeColor="text1"/>
        </w:rPr>
      </w:pPr>
      <w:r w:rsidRPr="00C4744E">
        <w:rPr>
          <w:color w:val="000000" w:themeColor="text1"/>
          <w:lang w:val="uk-UA"/>
        </w:rPr>
        <w:t xml:space="preserve">Ми, </w:t>
      </w:r>
      <w:r w:rsidRPr="00C4744E">
        <w:rPr>
          <w:i/>
          <w:color w:val="000000" w:themeColor="text1"/>
          <w:lang w:val="uk-UA"/>
        </w:rPr>
        <w:t>(найменування Учасника)</w:t>
      </w:r>
      <w:r w:rsidRPr="00C4744E">
        <w:rPr>
          <w:color w:val="000000" w:themeColor="text1"/>
          <w:lang w:val="uk-UA"/>
        </w:rPr>
        <w:t>, надаємо пропозицію для участі у процедурі відкритих торгів за предметом закупівлі</w:t>
      </w:r>
      <w:r w:rsidRPr="00C4744E">
        <w:rPr>
          <w:b/>
          <w:i/>
          <w:color w:val="000000" w:themeColor="text1"/>
          <w:sz w:val="28"/>
          <w:szCs w:val="28"/>
          <w:highlight w:val="white"/>
          <w:lang w:eastAsia="en-US"/>
        </w:rPr>
        <w:t xml:space="preserve"> </w:t>
      </w:r>
      <w:r w:rsidR="0048088D" w:rsidRPr="00401625">
        <w:rPr>
          <w:b/>
          <w:i/>
          <w:color w:val="000000" w:themeColor="text1"/>
          <w:lang w:val="uk-UA"/>
        </w:rPr>
        <w:t xml:space="preserve">«ДК 021:2015: </w:t>
      </w:r>
      <w:r w:rsidR="0048088D" w:rsidRPr="0048088D">
        <w:rPr>
          <w:b/>
          <w:i/>
          <w:color w:val="000000" w:themeColor="text1"/>
          <w:lang w:val="uk-UA"/>
        </w:rPr>
        <w:t>«32230000-4 Апаратура для передавання радіосигналу з приймальним пристроєм» (Радіостанції)</w:t>
      </w:r>
    </w:p>
    <w:p w14:paraId="7AA82924" w14:textId="77777777" w:rsidR="00DD68AF" w:rsidRPr="00C4744E" w:rsidRDefault="00DD68AF" w:rsidP="00DD68AF">
      <w:pPr>
        <w:spacing w:after="240" w:line="240" w:lineRule="auto"/>
        <w:rPr>
          <w:rFonts w:ascii="Times New Roman" w:eastAsia="Times New Roman" w:hAnsi="Times New Roman" w:cs="Times New Roman"/>
          <w:b/>
          <w:i/>
          <w:color w:val="000000" w:themeColor="text1"/>
          <w:sz w:val="24"/>
          <w:szCs w:val="24"/>
          <w:lang w:eastAsia="ru-RU"/>
        </w:rPr>
      </w:pPr>
    </w:p>
    <w:tbl>
      <w:tblPr>
        <w:tblpPr w:leftFromText="180" w:rightFromText="180" w:vertAnchor="text" w:horzAnchor="margin" w:tblpY="7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9"/>
        <w:gridCol w:w="1275"/>
        <w:gridCol w:w="993"/>
        <w:gridCol w:w="1701"/>
        <w:gridCol w:w="1701"/>
      </w:tblGrid>
      <w:tr w:rsidR="00743D33" w:rsidRPr="00C4744E" w14:paraId="1AAEF1C4" w14:textId="77777777" w:rsidTr="00743D33">
        <w:tc>
          <w:tcPr>
            <w:tcW w:w="561" w:type="dxa"/>
            <w:vAlign w:val="center"/>
          </w:tcPr>
          <w:p w14:paraId="203F377A"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 п/п</w:t>
            </w:r>
          </w:p>
        </w:tc>
        <w:tc>
          <w:tcPr>
            <w:tcW w:w="3829" w:type="dxa"/>
            <w:vAlign w:val="center"/>
          </w:tcPr>
          <w:p w14:paraId="343FFE4A"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Найменування товару</w:t>
            </w:r>
          </w:p>
          <w:p w14:paraId="160B34DA" w14:textId="77777777" w:rsidR="00DD68AF" w:rsidRPr="00C4744E" w:rsidRDefault="00DD68AF" w:rsidP="00743D33">
            <w:pPr>
              <w:widowControl w:val="0"/>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1275" w:type="dxa"/>
            <w:vAlign w:val="center"/>
          </w:tcPr>
          <w:p w14:paraId="46F74C1D"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Одиниця виміру</w:t>
            </w:r>
          </w:p>
        </w:tc>
        <w:tc>
          <w:tcPr>
            <w:tcW w:w="993" w:type="dxa"/>
            <w:vAlign w:val="center"/>
          </w:tcPr>
          <w:p w14:paraId="182FC1DD"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Кількість</w:t>
            </w:r>
          </w:p>
        </w:tc>
        <w:tc>
          <w:tcPr>
            <w:tcW w:w="1701" w:type="dxa"/>
            <w:vAlign w:val="center"/>
          </w:tcPr>
          <w:p w14:paraId="7B2D0024"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 xml:space="preserve">Ціна </w:t>
            </w:r>
            <w:proofErr w:type="gramStart"/>
            <w:r w:rsidRPr="00C4744E">
              <w:rPr>
                <w:rFonts w:ascii="Times New Roman" w:eastAsia="Times New Roman" w:hAnsi="Times New Roman" w:cs="Times New Roman"/>
                <w:b/>
                <w:i/>
                <w:color w:val="000000" w:themeColor="text1"/>
                <w:sz w:val="24"/>
                <w:szCs w:val="24"/>
              </w:rPr>
              <w:t>за од</w:t>
            </w:r>
            <w:proofErr w:type="gramEnd"/>
            <w:r w:rsidRPr="00C4744E">
              <w:rPr>
                <w:rFonts w:ascii="Times New Roman" w:eastAsia="Times New Roman" w:hAnsi="Times New Roman" w:cs="Times New Roman"/>
                <w:b/>
                <w:i/>
                <w:color w:val="000000" w:themeColor="text1"/>
                <w:sz w:val="24"/>
                <w:szCs w:val="24"/>
              </w:rPr>
              <w:t xml:space="preserve">. </w:t>
            </w:r>
            <w:r w:rsidRPr="00C4744E">
              <w:rPr>
                <w:rFonts w:ascii="Times New Roman" w:eastAsia="Times New Roman" w:hAnsi="Times New Roman" w:cs="Times New Roman"/>
                <w:b/>
                <w:color w:val="000000" w:themeColor="text1"/>
                <w:sz w:val="24"/>
                <w:szCs w:val="24"/>
                <w:highlight w:val="white"/>
              </w:rPr>
              <w:t xml:space="preserve"> з/без ПДВ</w:t>
            </w:r>
            <w:r w:rsidRPr="00C4744E">
              <w:rPr>
                <w:rFonts w:ascii="Times New Roman" w:eastAsia="Times New Roman" w:hAnsi="Times New Roman" w:cs="Times New Roman"/>
                <w:b/>
                <w:i/>
                <w:color w:val="000000" w:themeColor="text1"/>
                <w:sz w:val="24"/>
                <w:szCs w:val="24"/>
              </w:rPr>
              <w:t xml:space="preserve"> (грн)</w:t>
            </w:r>
          </w:p>
        </w:tc>
        <w:tc>
          <w:tcPr>
            <w:tcW w:w="1701" w:type="dxa"/>
          </w:tcPr>
          <w:p w14:paraId="086B6283"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Сума</w:t>
            </w:r>
            <w:r w:rsidRPr="00C4744E">
              <w:rPr>
                <w:rFonts w:ascii="Times New Roman" w:eastAsia="Times New Roman" w:hAnsi="Times New Roman" w:cs="Times New Roman"/>
                <w:b/>
                <w:color w:val="000000" w:themeColor="text1"/>
                <w:sz w:val="24"/>
                <w:szCs w:val="24"/>
                <w:highlight w:val="white"/>
              </w:rPr>
              <w:t xml:space="preserve"> з/без ПДВ</w:t>
            </w:r>
            <w:r w:rsidRPr="00C4744E">
              <w:rPr>
                <w:rFonts w:ascii="Times New Roman" w:eastAsia="Times New Roman" w:hAnsi="Times New Roman" w:cs="Times New Roman"/>
                <w:b/>
                <w:i/>
                <w:color w:val="000000" w:themeColor="text1"/>
                <w:sz w:val="24"/>
                <w:szCs w:val="24"/>
              </w:rPr>
              <w:t xml:space="preserve"> (грн)</w:t>
            </w:r>
          </w:p>
        </w:tc>
      </w:tr>
      <w:tr w:rsidR="00743D33" w:rsidRPr="00C4744E" w14:paraId="55C45A08" w14:textId="77777777" w:rsidTr="00743D33">
        <w:tc>
          <w:tcPr>
            <w:tcW w:w="561" w:type="dxa"/>
          </w:tcPr>
          <w:p w14:paraId="447DAC31" w14:textId="77777777" w:rsidR="00DD68AF" w:rsidRPr="00C4744E" w:rsidRDefault="00DD68AF" w:rsidP="00743D33">
            <w:pPr>
              <w:ind w:right="-30"/>
              <w:jc w:val="center"/>
              <w:rPr>
                <w:rFonts w:ascii="Times New Roman" w:eastAsia="Times New Roman" w:hAnsi="Times New Roman" w:cs="Times New Roman"/>
                <w:color w:val="000000" w:themeColor="text1"/>
                <w:sz w:val="24"/>
                <w:szCs w:val="24"/>
              </w:rPr>
            </w:pPr>
            <w:r w:rsidRPr="00C4744E">
              <w:rPr>
                <w:rFonts w:ascii="Times New Roman" w:eastAsia="Times New Roman" w:hAnsi="Times New Roman" w:cs="Times New Roman"/>
                <w:color w:val="000000" w:themeColor="text1"/>
                <w:sz w:val="24"/>
                <w:szCs w:val="24"/>
              </w:rPr>
              <w:t>1</w:t>
            </w:r>
          </w:p>
        </w:tc>
        <w:tc>
          <w:tcPr>
            <w:tcW w:w="3829" w:type="dxa"/>
            <w:vAlign w:val="center"/>
          </w:tcPr>
          <w:p w14:paraId="6244FF54" w14:textId="18A88728" w:rsidR="00E3351E" w:rsidRPr="00C4744E" w:rsidRDefault="0048088D" w:rsidP="00C4744E">
            <w:pPr>
              <w:spacing w:after="0" w:line="240" w:lineRule="auto"/>
              <w:jc w:val="both"/>
              <w:rPr>
                <w:rFonts w:ascii="Times New Roman" w:eastAsia="Times New Roman" w:hAnsi="Times New Roman" w:cs="Times New Roman"/>
                <w:bCs/>
                <w:color w:val="000000" w:themeColor="text1"/>
                <w:sz w:val="24"/>
                <w:szCs w:val="24"/>
                <w:lang w:val="uk-UA" w:eastAsia="ru-RU"/>
              </w:rPr>
            </w:pPr>
            <w:r>
              <w:rPr>
                <w:rFonts w:ascii="Times New Roman" w:eastAsia="Times New Roman" w:hAnsi="Times New Roman" w:cs="Times New Roman"/>
                <w:color w:val="000000"/>
                <w:sz w:val="28"/>
                <w:szCs w:val="28"/>
              </w:rPr>
              <w:t>Радіостанція</w:t>
            </w:r>
            <w:r>
              <w:rPr>
                <w:rFonts w:ascii="Times New Roman" w:eastAsia="Times New Roman" w:hAnsi="Times New Roman" w:cs="Times New Roman"/>
                <w:bCs/>
                <w:color w:val="000000" w:themeColor="text1"/>
                <w:sz w:val="24"/>
                <w:szCs w:val="24"/>
                <w:lang w:val="uk-UA" w:eastAsia="ru-RU"/>
              </w:rPr>
              <w:t xml:space="preserve"> </w:t>
            </w:r>
            <w:r w:rsidR="00401625">
              <w:rPr>
                <w:rFonts w:ascii="Times New Roman" w:eastAsia="Times New Roman" w:hAnsi="Times New Roman" w:cs="Times New Roman"/>
                <w:bCs/>
                <w:color w:val="000000" w:themeColor="text1"/>
                <w:sz w:val="24"/>
                <w:szCs w:val="24"/>
                <w:lang w:val="uk-UA" w:eastAsia="ru-RU"/>
              </w:rPr>
              <w:t>___________</w:t>
            </w:r>
          </w:p>
          <w:p w14:paraId="2443B24A" w14:textId="1ADE6E95" w:rsidR="00C4744E" w:rsidRPr="00C4744E" w:rsidRDefault="00C4744E" w:rsidP="00C4744E">
            <w:pPr>
              <w:spacing w:after="0" w:line="240" w:lineRule="auto"/>
              <w:rPr>
                <w:rFonts w:ascii="Times New Roman" w:eastAsia="Times New Roman" w:hAnsi="Times New Roman" w:cs="Times New Roman"/>
                <w:color w:val="000000" w:themeColor="text1"/>
                <w:sz w:val="24"/>
                <w:szCs w:val="24"/>
                <w:shd w:val="clear" w:color="auto" w:fill="FFFFFF"/>
                <w:lang w:val="uk-UA" w:eastAsia="uk-UA"/>
              </w:rPr>
            </w:pPr>
          </w:p>
        </w:tc>
        <w:tc>
          <w:tcPr>
            <w:tcW w:w="1275" w:type="dxa"/>
            <w:vAlign w:val="center"/>
          </w:tcPr>
          <w:p w14:paraId="541B763B" w14:textId="35553570" w:rsidR="00DD68AF" w:rsidRPr="00C4744E" w:rsidRDefault="00C4744E" w:rsidP="00743D33">
            <w:pPr>
              <w:jc w:val="center"/>
              <w:rPr>
                <w:rFonts w:ascii="Times New Roman" w:eastAsia="Times New Roman" w:hAnsi="Times New Roman" w:cs="Times New Roman"/>
                <w:color w:val="000000" w:themeColor="text1"/>
                <w:sz w:val="24"/>
                <w:szCs w:val="24"/>
                <w:lang w:val="uk-UA"/>
              </w:rPr>
            </w:pPr>
            <w:r w:rsidRPr="00C4744E">
              <w:rPr>
                <w:rFonts w:ascii="Times New Roman" w:eastAsia="Times New Roman" w:hAnsi="Times New Roman" w:cs="Times New Roman"/>
                <w:color w:val="000000" w:themeColor="text1"/>
                <w:sz w:val="24"/>
                <w:szCs w:val="24"/>
                <w:lang w:val="uk-UA" w:eastAsia="uk-UA"/>
              </w:rPr>
              <w:t>шт.</w:t>
            </w:r>
          </w:p>
        </w:tc>
        <w:tc>
          <w:tcPr>
            <w:tcW w:w="993" w:type="dxa"/>
            <w:vAlign w:val="center"/>
          </w:tcPr>
          <w:p w14:paraId="3C939BDC" w14:textId="12DF7B4A" w:rsidR="00DD68AF" w:rsidRPr="00C4744E" w:rsidRDefault="0048088D" w:rsidP="00743D33">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eastAsia="uk-UA"/>
              </w:rPr>
              <w:t>50</w:t>
            </w:r>
          </w:p>
        </w:tc>
        <w:tc>
          <w:tcPr>
            <w:tcW w:w="1701" w:type="dxa"/>
            <w:vAlign w:val="center"/>
          </w:tcPr>
          <w:p w14:paraId="05CF2C61" w14:textId="77777777" w:rsidR="00DD68AF" w:rsidRPr="00C4744E" w:rsidRDefault="00DD68AF" w:rsidP="00743D33">
            <w:pPr>
              <w:jc w:val="center"/>
              <w:rPr>
                <w:rFonts w:ascii="Times New Roman" w:eastAsia="Times New Roman" w:hAnsi="Times New Roman" w:cs="Times New Roman"/>
                <w:color w:val="000000" w:themeColor="text1"/>
                <w:sz w:val="24"/>
                <w:szCs w:val="24"/>
              </w:rPr>
            </w:pPr>
          </w:p>
        </w:tc>
        <w:tc>
          <w:tcPr>
            <w:tcW w:w="1701" w:type="dxa"/>
            <w:vAlign w:val="center"/>
          </w:tcPr>
          <w:p w14:paraId="77E63677" w14:textId="77777777" w:rsidR="00DD68AF" w:rsidRPr="00C4744E" w:rsidRDefault="00DD68AF" w:rsidP="00743D33">
            <w:pPr>
              <w:jc w:val="center"/>
              <w:rPr>
                <w:rFonts w:ascii="Times New Roman" w:eastAsia="Times New Roman" w:hAnsi="Times New Roman" w:cs="Times New Roman"/>
                <w:color w:val="000000" w:themeColor="text1"/>
                <w:sz w:val="24"/>
                <w:szCs w:val="24"/>
              </w:rPr>
            </w:pPr>
          </w:p>
        </w:tc>
      </w:tr>
      <w:tr w:rsidR="00743D33" w:rsidRPr="00C4744E" w14:paraId="77A10007" w14:textId="77777777" w:rsidTr="00743D33">
        <w:trPr>
          <w:trHeight w:val="200"/>
        </w:trPr>
        <w:tc>
          <w:tcPr>
            <w:tcW w:w="8359" w:type="dxa"/>
            <w:gridSpan w:val="5"/>
          </w:tcPr>
          <w:p w14:paraId="68BEC6D6" w14:textId="77777777" w:rsidR="00DD68AF" w:rsidRPr="00C4744E" w:rsidRDefault="00DD68AF" w:rsidP="00743D33">
            <w:pPr>
              <w:ind w:right="-30"/>
              <w:jc w:val="center"/>
              <w:rPr>
                <w:rFonts w:ascii="Times New Roman" w:eastAsia="Times New Roman" w:hAnsi="Times New Roman" w:cs="Times New Roman"/>
                <w:b/>
                <w:i/>
                <w:color w:val="000000" w:themeColor="text1"/>
                <w:sz w:val="24"/>
                <w:szCs w:val="24"/>
              </w:rPr>
            </w:pPr>
            <w:r w:rsidRPr="00C4744E">
              <w:rPr>
                <w:rFonts w:ascii="Times New Roman" w:eastAsia="Times New Roman" w:hAnsi="Times New Roman" w:cs="Times New Roman"/>
                <w:b/>
                <w:i/>
                <w:color w:val="000000" w:themeColor="text1"/>
                <w:sz w:val="24"/>
                <w:szCs w:val="24"/>
              </w:rPr>
              <w:t>Усього, вартість без ПДВ</w:t>
            </w:r>
          </w:p>
        </w:tc>
        <w:tc>
          <w:tcPr>
            <w:tcW w:w="1701" w:type="dxa"/>
          </w:tcPr>
          <w:p w14:paraId="79DEE917" w14:textId="77777777" w:rsidR="00DD68AF" w:rsidRPr="00C4744E" w:rsidRDefault="00DD68AF" w:rsidP="00743D33">
            <w:pPr>
              <w:ind w:right="-30"/>
              <w:jc w:val="center"/>
              <w:rPr>
                <w:rFonts w:ascii="Times New Roman" w:eastAsia="Times New Roman" w:hAnsi="Times New Roman" w:cs="Times New Roman"/>
                <w:b/>
                <w:color w:val="000000" w:themeColor="text1"/>
                <w:sz w:val="24"/>
                <w:szCs w:val="24"/>
              </w:rPr>
            </w:pPr>
          </w:p>
        </w:tc>
      </w:tr>
    </w:tbl>
    <w:p w14:paraId="768B034D" w14:textId="77777777" w:rsidR="00DD68AF" w:rsidRPr="00C4744E" w:rsidRDefault="00DD68AF" w:rsidP="00DD68AF">
      <w:pPr>
        <w:spacing w:after="240" w:line="240" w:lineRule="auto"/>
        <w:rPr>
          <w:rFonts w:ascii="Times New Roman" w:eastAsia="Times New Roman" w:hAnsi="Times New Roman" w:cs="Times New Roman"/>
          <w:color w:val="000000" w:themeColor="text1"/>
          <w:sz w:val="24"/>
          <w:szCs w:val="24"/>
        </w:rPr>
      </w:pPr>
    </w:p>
    <w:p w14:paraId="4E0A9D6E" w14:textId="77777777" w:rsidR="00DD68AF" w:rsidRPr="00C4744E" w:rsidRDefault="00DD68AF" w:rsidP="00DD68AF">
      <w:pPr>
        <w:spacing w:after="0" w:line="240" w:lineRule="auto"/>
        <w:jc w:val="both"/>
        <w:rPr>
          <w:rFonts w:ascii="Times New Roman" w:eastAsia="Times New Roman" w:hAnsi="Times New Roman" w:cs="Times New Roman"/>
          <w:i/>
          <w:color w:val="000000" w:themeColor="text1"/>
          <w:sz w:val="24"/>
          <w:szCs w:val="24"/>
          <w:lang w:val="uk-UA" w:eastAsia="ru-RU"/>
        </w:rPr>
      </w:pPr>
    </w:p>
    <w:p w14:paraId="08465390" w14:textId="77777777" w:rsidR="00DD68AF" w:rsidRPr="00C4744E" w:rsidRDefault="00DD68AF" w:rsidP="00DD68AF">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C4744E">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0D00838C" w14:textId="77777777" w:rsidR="00DD68AF" w:rsidRPr="00C4744E" w:rsidRDefault="00DD68AF" w:rsidP="00DD68AF">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67C3493B"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49DD3F30"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47CDFDB6" w14:textId="77777777" w:rsidR="00DD68AF" w:rsidRPr="00C4744E" w:rsidRDefault="00DD68AF" w:rsidP="00DD68AF">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48B10D3"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C4744E">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6114319"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C4744E">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7F47E4C1" w14:textId="77777777" w:rsidR="00DD68AF" w:rsidRPr="00C4744E" w:rsidRDefault="00DD68AF" w:rsidP="00DD68AF">
      <w:pPr>
        <w:spacing w:after="0" w:line="240" w:lineRule="auto"/>
        <w:ind w:left="180" w:firstLine="360"/>
        <w:rPr>
          <w:rFonts w:ascii="Times New Roman" w:eastAsia="Times New Roman" w:hAnsi="Times New Roman" w:cs="Times New Roman"/>
          <w:i/>
          <w:iCs/>
          <w:color w:val="000000" w:themeColor="text1"/>
          <w:lang w:val="uk-UA" w:eastAsia="x-none"/>
        </w:rPr>
      </w:pPr>
    </w:p>
    <w:p w14:paraId="041FB5AE" w14:textId="77777777" w:rsidR="00DD68AF" w:rsidRPr="00C4744E" w:rsidRDefault="00DD68AF" w:rsidP="00DD68A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C4744E">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4F898789"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p>
    <w:p w14:paraId="6A217CDE" w14:textId="77777777" w:rsidR="00DD68AF" w:rsidRPr="00C4744E" w:rsidRDefault="00DD68AF" w:rsidP="00DD68AF">
      <w:pPr>
        <w:spacing w:after="0" w:line="240" w:lineRule="auto"/>
        <w:ind w:left="567"/>
        <w:rPr>
          <w:rFonts w:ascii="Times New Roman" w:eastAsia="Times New Roman" w:hAnsi="Times New Roman" w:cs="Times New Roman"/>
          <w:i/>
          <w:color w:val="000000" w:themeColor="text1"/>
          <w:lang w:val="uk-UA" w:eastAsia="x-none"/>
        </w:rPr>
      </w:pPr>
      <w:r w:rsidRPr="00C4744E">
        <w:rPr>
          <w:rFonts w:ascii="Times New Roman" w:eastAsia="Times New Roman" w:hAnsi="Times New Roman" w:cs="Times New Roman"/>
          <w:i/>
          <w:color w:val="000000" w:themeColor="text1"/>
          <w:lang w:val="uk-UA" w:eastAsia="x-none"/>
        </w:rPr>
        <w:t>Дата: „___” __________2023 р.</w:t>
      </w:r>
    </w:p>
    <w:p w14:paraId="5A5F745A" w14:textId="770539AF"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E82F034" w14:textId="2045B7A9"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2DA38DC9" w14:textId="7683251E"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2033EC95" w14:textId="0307CD33"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D57D26D" w14:textId="0D308295"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90E5696" w14:textId="561C84C5"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F1E4FF6" w14:textId="68EE5466"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A28CA90" w14:textId="29EFB34E" w:rsidR="00DD68AF" w:rsidRPr="007144BE"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BBE8BA1" w14:textId="5E93A55A" w:rsidR="00DD68AF" w:rsidRDefault="00DD68AF"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13B5851" w14:textId="3CB80779" w:rsidR="001A6F37" w:rsidRDefault="001A6F37"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7B0383F2" w14:textId="77777777" w:rsidR="001A6F37" w:rsidRDefault="001A6F37"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76301DCB" w14:textId="2EF3DA93" w:rsidR="00A21C3C" w:rsidRDefault="00A21C3C"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5C150D8C" w14:textId="72357AA3" w:rsidR="00A21C3C" w:rsidRDefault="00A21C3C"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08AEC15E" w14:textId="333CFA42" w:rsidR="00401625"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455977EA" w14:textId="145A1FDB" w:rsidR="00401625"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6084D1D9" w14:textId="77777777" w:rsidR="00401625" w:rsidRPr="007144BE" w:rsidRDefault="00401625" w:rsidP="00CA352A">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334B61EC" w14:textId="799DF5F3" w:rsidR="00B676E4" w:rsidRPr="007144BE" w:rsidRDefault="00B676E4" w:rsidP="00C4744E">
      <w:pPr>
        <w:spacing w:after="0" w:line="240" w:lineRule="auto"/>
        <w:rPr>
          <w:rFonts w:ascii="Times New Roman" w:eastAsia="Times New Roman" w:hAnsi="Times New Roman" w:cs="Times New Roman"/>
          <w:b/>
          <w:color w:val="000000" w:themeColor="text1"/>
          <w:sz w:val="28"/>
          <w:szCs w:val="28"/>
          <w:lang w:val="uk-UA" w:eastAsia="ru-RU"/>
        </w:rPr>
      </w:pPr>
    </w:p>
    <w:p w14:paraId="3BF152D4" w14:textId="77777777" w:rsidR="00C4744E" w:rsidRPr="007144BE" w:rsidRDefault="00C4744E" w:rsidP="00C4744E">
      <w:pPr>
        <w:spacing w:after="0" w:line="240" w:lineRule="auto"/>
        <w:rPr>
          <w:rFonts w:ascii="Times New Roman" w:eastAsia="Times New Roman" w:hAnsi="Times New Roman" w:cs="Times New Roman"/>
          <w:b/>
          <w:color w:val="000000" w:themeColor="text1"/>
          <w:sz w:val="28"/>
          <w:szCs w:val="28"/>
          <w:lang w:val="uk-UA" w:eastAsia="ru-RU"/>
        </w:rPr>
      </w:pPr>
    </w:p>
    <w:p w14:paraId="161F89CC" w14:textId="21DDF1EC" w:rsidR="00DD68AF" w:rsidRPr="007144BE" w:rsidRDefault="006367D8" w:rsidP="00DD68AF">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7763160" w14:textId="6165109E" w:rsidR="00FF192E" w:rsidRPr="00743D33" w:rsidRDefault="00FF192E" w:rsidP="00FF192E">
      <w:pPr>
        <w:spacing w:after="0" w:line="240" w:lineRule="auto"/>
        <w:rPr>
          <w:rFonts w:ascii="Times New Roman" w:eastAsia="Times New Roman" w:hAnsi="Times New Roman" w:cs="Times New Roman"/>
          <w:b/>
          <w:i/>
          <w:color w:val="FF0000"/>
          <w:sz w:val="10"/>
          <w:szCs w:val="10"/>
          <w:lang w:val="uk-UA" w:eastAsia="ru-RU"/>
        </w:rPr>
      </w:pPr>
    </w:p>
    <w:p w14:paraId="4DA3B392" w14:textId="47C07BAA" w:rsidR="00401625" w:rsidRDefault="00DD68AF" w:rsidP="0048088D">
      <w:pPr>
        <w:spacing w:after="0" w:line="240" w:lineRule="auto"/>
        <w:jc w:val="center"/>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ЛОТ 1</w:t>
      </w:r>
      <w:r w:rsidR="00401625">
        <w:rPr>
          <w:rFonts w:ascii="Times New Roman" w:eastAsia="Times New Roman" w:hAnsi="Times New Roman" w:cs="Times New Roman"/>
          <w:b/>
          <w:color w:val="000000" w:themeColor="text1"/>
          <w:sz w:val="28"/>
          <w:szCs w:val="28"/>
          <w:lang w:val="uk-UA" w:eastAsia="ru-RU"/>
        </w:rPr>
        <w:t xml:space="preserve"> - </w:t>
      </w:r>
      <w:r w:rsidR="0048088D" w:rsidRPr="0048088D">
        <w:rPr>
          <w:rFonts w:ascii="Times New Roman" w:eastAsia="Times New Roman" w:hAnsi="Times New Roman" w:cs="Times New Roman"/>
          <w:b/>
          <w:color w:val="000000" w:themeColor="text1"/>
          <w:sz w:val="28"/>
          <w:szCs w:val="28"/>
          <w:lang w:val="uk-UA" w:eastAsia="ru-RU"/>
        </w:rPr>
        <w:t>Радіостанція автомобільна</w:t>
      </w:r>
      <w:r w:rsidR="0048088D" w:rsidRPr="0048088D">
        <w:rPr>
          <w:rFonts w:ascii="Times New Roman" w:eastAsia="Times New Roman" w:hAnsi="Times New Roman" w:cs="Times New Roman"/>
          <w:b/>
          <w:color w:val="333333"/>
          <w:sz w:val="28"/>
          <w:szCs w:val="28"/>
          <w:lang w:val="uk-UA"/>
        </w:rPr>
        <w:t xml:space="preserve"> </w:t>
      </w:r>
      <w:r w:rsidR="0048088D">
        <w:rPr>
          <w:rFonts w:ascii="Times New Roman" w:eastAsia="Times New Roman" w:hAnsi="Times New Roman" w:cs="Times New Roman"/>
          <w:b/>
          <w:color w:val="333333"/>
          <w:sz w:val="28"/>
          <w:szCs w:val="28"/>
        </w:rPr>
        <w:t>Motorola</w:t>
      </w:r>
      <w:r w:rsidR="0048088D" w:rsidRPr="0048088D">
        <w:rPr>
          <w:rFonts w:ascii="Times New Roman" w:eastAsia="Times New Roman" w:hAnsi="Times New Roman" w:cs="Times New Roman"/>
          <w:b/>
          <w:color w:val="333333"/>
          <w:sz w:val="28"/>
          <w:szCs w:val="28"/>
          <w:lang w:val="uk-UA"/>
        </w:rPr>
        <w:t xml:space="preserve"> </w:t>
      </w:r>
      <w:r w:rsidR="0048088D">
        <w:rPr>
          <w:rFonts w:ascii="Times New Roman" w:eastAsia="Times New Roman" w:hAnsi="Times New Roman" w:cs="Times New Roman"/>
          <w:b/>
          <w:color w:val="333333"/>
          <w:sz w:val="28"/>
          <w:szCs w:val="28"/>
        </w:rPr>
        <w:t>DM</w:t>
      </w:r>
      <w:r w:rsidR="0048088D" w:rsidRPr="0048088D">
        <w:rPr>
          <w:rFonts w:ascii="Times New Roman" w:eastAsia="Times New Roman" w:hAnsi="Times New Roman" w:cs="Times New Roman"/>
          <w:b/>
          <w:color w:val="333333"/>
          <w:sz w:val="28"/>
          <w:szCs w:val="28"/>
          <w:lang w:val="uk-UA"/>
        </w:rPr>
        <w:t>4600</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Caption w:val="Технические характеристики цифровой мобильной радиостанции Motorola MOTOTRBO DM4600 стандарта DMR"/>
      </w:tblPr>
      <w:tblGrid>
        <w:gridCol w:w="7281"/>
        <w:gridCol w:w="2908"/>
      </w:tblGrid>
      <w:tr w:rsidR="00C11137" w:rsidRPr="00D052B0" w14:paraId="0037CB24" w14:textId="77777777" w:rsidTr="00F62FF8">
        <w:trPr>
          <w:trHeight w:val="434"/>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9F9F9"/>
            <w:tcMar>
              <w:top w:w="120" w:type="dxa"/>
              <w:left w:w="150" w:type="dxa"/>
              <w:bottom w:w="120" w:type="dxa"/>
              <w:right w:w="150" w:type="dxa"/>
            </w:tcMar>
            <w:hideMark/>
          </w:tcPr>
          <w:p w14:paraId="4A7B88B1" w14:textId="77777777" w:rsidR="00C11137" w:rsidRPr="004E71A4" w:rsidRDefault="00C11137" w:rsidP="00F62FF8">
            <w:pPr>
              <w:spacing w:after="0" w:line="240" w:lineRule="auto"/>
              <w:jc w:val="center"/>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4"/>
                <w:szCs w:val="24"/>
                <w:lang w:val="uk-UA"/>
              </w:rPr>
              <w:t>Основні характеристики</w:t>
            </w:r>
          </w:p>
        </w:tc>
      </w:tr>
      <w:tr w:rsidR="00C11137" w:rsidRPr="00D052B0" w14:paraId="1538DAE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778D993"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Кількість каналів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23FD0C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1000</w:t>
            </w:r>
          </w:p>
        </w:tc>
      </w:tr>
      <w:tr w:rsidR="00C11137" w:rsidRPr="00D052B0" w14:paraId="54A3BAF7"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1319DF7"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Діапазон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785D75C" w14:textId="77777777" w:rsidR="00C11137" w:rsidRPr="00D052B0" w:rsidRDefault="00C11137" w:rsidP="00F62FF8">
            <w:pPr>
              <w:spacing w:after="225" w:line="240" w:lineRule="auto"/>
              <w:textAlignment w:val="baseline"/>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136...174 МГц</w:t>
            </w:r>
          </w:p>
        </w:tc>
      </w:tr>
      <w:tr w:rsidR="00C11137" w:rsidRPr="00D052B0" w14:paraId="4E1F81FD"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84867B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Розміри (В х Ш х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CBF334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53 х 175 х 206 мм</w:t>
            </w:r>
          </w:p>
        </w:tc>
      </w:tr>
      <w:tr w:rsidR="00C11137" w:rsidRPr="00D052B0" w14:paraId="0FA505FF"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9CA942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Вага</w:t>
            </w:r>
            <w:r w:rsidRPr="00D052B0">
              <w:rPr>
                <w:rFonts w:ascii="Times New Roman" w:eastAsia="Times New Roman" w:hAnsi="Times New Roman" w:cs="Times New Roman"/>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BA2CD2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1.8 кг</w:t>
            </w:r>
          </w:p>
        </w:tc>
      </w:tr>
      <w:tr w:rsidR="00C11137" w:rsidRPr="00D052B0" w14:paraId="5B63DE79"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8E3BD49"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Живлення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3E1757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12 В</w:t>
            </w:r>
          </w:p>
        </w:tc>
      </w:tr>
      <w:tr w:rsidR="00C11137" w:rsidRPr="00D052B0" w14:paraId="53E50F2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15AA10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Виконання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CE1221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IP54</w:t>
            </w:r>
          </w:p>
        </w:tc>
      </w:tr>
      <w:tr w:rsidR="00C11137" w:rsidRPr="00D052B0" w14:paraId="3DBEF1CD"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582A28F" w14:textId="77777777" w:rsidR="00C11137" w:rsidRPr="00D052B0" w:rsidRDefault="00C11137" w:rsidP="00F62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Діапазон робочих температур: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FA3108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–30...+60 °С</w:t>
            </w:r>
          </w:p>
        </w:tc>
      </w:tr>
      <w:tr w:rsidR="00C11137" w:rsidRPr="00D052B0" w14:paraId="60D9ABBE"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14F139F"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Діапазон</w:t>
            </w:r>
            <w:r w:rsidRPr="00D052B0">
              <w:rPr>
                <w:rFonts w:ascii="Times New Roman" w:eastAsia="Times New Roman" w:hAnsi="Times New Roman" w:cs="Times New Roman"/>
                <w:color w:val="333333"/>
                <w:sz w:val="24"/>
                <w:szCs w:val="24"/>
              </w:rPr>
              <w:t xml:space="preserve"> температур </w:t>
            </w:r>
            <w:r w:rsidRPr="00D052B0">
              <w:rPr>
                <w:rFonts w:ascii="Times New Roman" w:eastAsia="Times New Roman" w:hAnsi="Times New Roman" w:cs="Times New Roman"/>
                <w:color w:val="333333"/>
                <w:sz w:val="24"/>
                <w:szCs w:val="24"/>
                <w:lang w:val="uk-UA"/>
              </w:rPr>
              <w:t>зберігання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1B0A5E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–40...+85 °С</w:t>
            </w:r>
          </w:p>
        </w:tc>
      </w:tr>
      <w:tr w:rsidR="00C11137" w:rsidRPr="00D052B0" w14:paraId="08A9ECAB"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199E7889"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Гарантія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6F82D172" w14:textId="77777777" w:rsidR="00C11137" w:rsidRPr="00D052B0" w:rsidRDefault="00C11137" w:rsidP="00F62FF8">
            <w:pPr>
              <w:spacing w:after="0" w:line="240" w:lineRule="auto"/>
              <w:rPr>
                <w:rFonts w:ascii="Times New Roman" w:eastAsia="Times New Roman" w:hAnsi="Times New Roman" w:cs="Times New Roman"/>
                <w:color w:val="333333"/>
                <w:sz w:val="24"/>
                <w:szCs w:val="24"/>
                <w:lang w:val="uk-UA"/>
              </w:rPr>
            </w:pPr>
            <w:r w:rsidRPr="00D052B0">
              <w:rPr>
                <w:rFonts w:ascii="Times New Roman" w:eastAsia="Times New Roman" w:hAnsi="Times New Roman" w:cs="Times New Roman"/>
                <w:color w:val="333333"/>
                <w:sz w:val="24"/>
                <w:szCs w:val="24"/>
                <w:lang w:val="uk-UA"/>
              </w:rPr>
              <w:t xml:space="preserve">12 місяців </w:t>
            </w:r>
          </w:p>
        </w:tc>
      </w:tr>
      <w:tr w:rsidR="00C11137" w:rsidRPr="00D052B0" w14:paraId="7A8FCEB4" w14:textId="77777777" w:rsidTr="00F62FF8">
        <w:trPr>
          <w:trHeight w:val="29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9F9F9"/>
            <w:tcMar>
              <w:top w:w="120" w:type="dxa"/>
              <w:left w:w="150" w:type="dxa"/>
              <w:bottom w:w="120" w:type="dxa"/>
              <w:right w:w="150" w:type="dxa"/>
            </w:tcMar>
            <w:hideMark/>
          </w:tcPr>
          <w:p w14:paraId="79E8FF1C" w14:textId="77777777" w:rsidR="00C11137" w:rsidRPr="004E71A4" w:rsidRDefault="00C11137" w:rsidP="00F62FF8">
            <w:pPr>
              <w:spacing w:after="0" w:line="240" w:lineRule="auto"/>
              <w:jc w:val="center"/>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4"/>
                <w:szCs w:val="24"/>
                <w:lang w:val="uk-UA"/>
              </w:rPr>
              <w:t>Технічні характеристики</w:t>
            </w:r>
          </w:p>
        </w:tc>
      </w:tr>
      <w:tr w:rsidR="00C11137" w:rsidRPr="00D052B0" w14:paraId="2ED73828"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9F9C134"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Діапазон</w:t>
            </w:r>
            <w:r w:rsidRPr="00D052B0">
              <w:rPr>
                <w:rFonts w:ascii="Times New Roman" w:eastAsia="Times New Roman" w:hAnsi="Times New Roman" w:cs="Times New Roman"/>
                <w:color w:val="333333"/>
                <w:sz w:val="24"/>
                <w:szCs w:val="24"/>
              </w:rPr>
              <w:t xml:space="preserve">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D75E4CB"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136...174 МГц  403...470 МГц</w:t>
            </w:r>
          </w:p>
        </w:tc>
      </w:tr>
      <w:tr w:rsidR="00C11137" w:rsidRPr="00D052B0" w14:paraId="1AE62827"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1922C7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Крок сітки частот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FC104E9"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12,5 / 25 кГц</w:t>
            </w:r>
          </w:p>
        </w:tc>
      </w:tr>
      <w:tr w:rsidR="00C11137" w:rsidRPr="00D052B0" w14:paraId="4804E9D2"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A9F1AEA"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xml:space="preserve">Стабільність частоти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4D8461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0,5 ppm</w:t>
            </w:r>
          </w:p>
        </w:tc>
      </w:tr>
      <w:tr w:rsidR="00C11137" w:rsidRPr="00D052B0" w14:paraId="32F3AAAF"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F8AE97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Чутливість у цифровому режимі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F2C563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0,3 мкВ при BER = 5%</w:t>
            </w:r>
          </w:p>
        </w:tc>
      </w:tr>
      <w:tr w:rsidR="00C11137" w:rsidRPr="00A5406B" w14:paraId="38945E5C"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8E7D257"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lang w:val="ru-RU"/>
              </w:rPr>
            </w:pPr>
            <w:r w:rsidRPr="00D052B0">
              <w:rPr>
                <w:rFonts w:ascii="Times New Roman" w:hAnsi="Times New Roman" w:cs="Times New Roman"/>
                <w:color w:val="333333"/>
                <w:sz w:val="24"/>
                <w:szCs w:val="24"/>
                <w:lang w:val="ru-RU"/>
              </w:rPr>
              <w:t xml:space="preserve">Чутливість </w:t>
            </w:r>
            <w:r w:rsidRPr="00D052B0">
              <w:rPr>
                <w:rFonts w:ascii="Times New Roman" w:hAnsi="Times New Roman" w:cs="Times New Roman"/>
                <w:color w:val="333333"/>
                <w:sz w:val="24"/>
                <w:szCs w:val="24"/>
              </w:rPr>
              <w:t xml:space="preserve">в </w:t>
            </w:r>
            <w:r w:rsidRPr="00D052B0">
              <w:rPr>
                <w:rFonts w:ascii="Times New Roman" w:hAnsi="Times New Roman" w:cs="Times New Roman"/>
                <w:color w:val="333333"/>
                <w:sz w:val="24"/>
                <w:szCs w:val="24"/>
                <w:lang w:val="ru-RU"/>
              </w:rPr>
              <w:t>аналоговому режимі</w:t>
            </w:r>
          </w:p>
          <w:p w14:paraId="007D3A7C"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F39699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0,35 мкВ при SINAD = 12 дБ</w:t>
            </w:r>
            <w:r w:rsidRPr="00D052B0">
              <w:rPr>
                <w:rFonts w:ascii="Times New Roman" w:eastAsia="Times New Roman" w:hAnsi="Times New Roman" w:cs="Times New Roman"/>
                <w:color w:val="333333"/>
                <w:sz w:val="24"/>
                <w:szCs w:val="24"/>
              </w:rPr>
              <w:br/>
              <w:t>0,22 мкВ (типово) при SINAD = 12 дБ </w:t>
            </w:r>
            <w:r w:rsidRPr="00D052B0">
              <w:rPr>
                <w:rFonts w:ascii="Times New Roman" w:eastAsia="Times New Roman" w:hAnsi="Times New Roman" w:cs="Times New Roman"/>
                <w:color w:val="333333"/>
                <w:sz w:val="24"/>
                <w:szCs w:val="24"/>
              </w:rPr>
              <w:br/>
              <w:t>0,4 мкВ при SINAD = 20 дБ</w:t>
            </w:r>
          </w:p>
        </w:tc>
      </w:tr>
      <w:tr w:rsidR="00C11137" w:rsidRPr="00D052B0" w14:paraId="31B18289"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EF4BD93"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Інтермодуляція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E19752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65 дБ</w:t>
            </w:r>
          </w:p>
        </w:tc>
      </w:tr>
      <w:tr w:rsidR="00C11137" w:rsidRPr="00D052B0" w14:paraId="38472085"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1E9A25B"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Ослаблення паразитних сигналів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7B0635B3"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70 дБ</w:t>
            </w:r>
          </w:p>
        </w:tc>
      </w:tr>
      <w:tr w:rsidR="00C11137" w:rsidRPr="00D052B0" w14:paraId="4354167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BB76EE7"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ru-RU"/>
              </w:rPr>
              <w:t>Номінальна звукова потужність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7264C9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 Вт</w:t>
            </w:r>
          </w:p>
        </w:tc>
      </w:tr>
      <w:tr w:rsidR="00C11137" w:rsidRPr="00A5406B" w14:paraId="1DC8479E"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BEDB6A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xml:space="preserve">Фон </w:t>
            </w:r>
            <w:r w:rsidRPr="00D052B0">
              <w:rPr>
                <w:rFonts w:ascii="Times New Roman" w:eastAsia="Times New Roman" w:hAnsi="Times New Roman" w:cs="Times New Roman"/>
                <w:color w:val="333333"/>
                <w:sz w:val="24"/>
                <w:szCs w:val="24"/>
                <w:lang w:val="uk-UA"/>
              </w:rPr>
              <w:t>та</w:t>
            </w:r>
            <w:r w:rsidRPr="00D052B0">
              <w:rPr>
                <w:rFonts w:ascii="Times New Roman" w:eastAsia="Times New Roman" w:hAnsi="Times New Roman" w:cs="Times New Roman"/>
                <w:color w:val="333333"/>
                <w:sz w:val="24"/>
                <w:szCs w:val="24"/>
              </w:rPr>
              <w:t xml:space="preserve"> шум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984269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 дБ при 12,5 кГц</w:t>
            </w:r>
            <w:r w:rsidRPr="00D052B0">
              <w:rPr>
                <w:rFonts w:ascii="Times New Roman" w:eastAsia="Times New Roman" w:hAnsi="Times New Roman" w:cs="Times New Roman"/>
                <w:color w:val="333333"/>
                <w:sz w:val="24"/>
                <w:szCs w:val="24"/>
              </w:rPr>
              <w:br/>
              <w:t>–45 дБ при 25 кГц</w:t>
            </w:r>
          </w:p>
        </w:tc>
      </w:tr>
      <w:tr w:rsidR="00C11137" w:rsidRPr="00D052B0" w14:paraId="3AD5CF6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770420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Нелінійність АЧХ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8A2DBC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–3...+1 дБ</w:t>
            </w:r>
          </w:p>
        </w:tc>
      </w:tr>
      <w:tr w:rsidR="00C11137" w:rsidRPr="00D052B0" w14:paraId="28EA6FB0" w14:textId="77777777" w:rsidTr="00F62FF8">
        <w:trPr>
          <w:trHeight w:val="6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781D2FF"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rPr>
              <w:t>Паразитні випромінювання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A8845CD"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–57 дБ</w:t>
            </w:r>
          </w:p>
        </w:tc>
      </w:tr>
      <w:tr w:rsidR="00C11137" w:rsidRPr="00A5406B" w14:paraId="6CE51074"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4CB7ED7"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Девіація</w:t>
            </w:r>
            <w:r w:rsidRPr="00D052B0">
              <w:rPr>
                <w:rFonts w:ascii="Times New Roman" w:eastAsia="Times New Roman" w:hAnsi="Times New Roman" w:cs="Times New Roman"/>
                <w:color w:val="333333"/>
                <w:sz w:val="24"/>
                <w:szCs w:val="24"/>
              </w:rPr>
              <w:t xml:space="preserve"> (макс.)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DCDD80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 2,5 кГц при 12,5 кГц</w:t>
            </w:r>
            <w:r w:rsidRPr="00D052B0">
              <w:rPr>
                <w:rFonts w:ascii="Times New Roman" w:eastAsia="Times New Roman" w:hAnsi="Times New Roman" w:cs="Times New Roman"/>
                <w:color w:val="333333"/>
                <w:sz w:val="24"/>
                <w:szCs w:val="24"/>
              </w:rPr>
              <w:br/>
              <w:t>± 5 кГц при 25 кГц</w:t>
            </w:r>
          </w:p>
        </w:tc>
      </w:tr>
      <w:tr w:rsidR="00C11137" w:rsidRPr="00A5406B" w14:paraId="252A9061"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2AB52DC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lang w:val="uk-UA"/>
              </w:rPr>
              <w:t>Перешкоди та</w:t>
            </w:r>
            <w:r w:rsidRPr="00D052B0">
              <w:rPr>
                <w:rFonts w:ascii="Times New Roman" w:eastAsia="Times New Roman" w:hAnsi="Times New Roman" w:cs="Times New Roman"/>
                <w:color w:val="333333"/>
                <w:sz w:val="24"/>
                <w:szCs w:val="24"/>
              </w:rPr>
              <w:t xml:space="preserve"> шум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3A9D3A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–40 дБ при 12,5 кГц</w:t>
            </w:r>
            <w:r w:rsidRPr="00D052B0">
              <w:rPr>
                <w:rFonts w:ascii="Times New Roman" w:eastAsia="Times New Roman" w:hAnsi="Times New Roman" w:cs="Times New Roman"/>
                <w:color w:val="333333"/>
                <w:sz w:val="24"/>
                <w:szCs w:val="24"/>
              </w:rPr>
              <w:br/>
              <w:t>–45 дБ при 25 кГц</w:t>
            </w:r>
          </w:p>
        </w:tc>
      </w:tr>
      <w:tr w:rsidR="00C11137" w:rsidRPr="00A5406B" w14:paraId="54C7EDEB"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6CF1AEBB"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lang w:val="uk-UA"/>
              </w:rPr>
              <w:t>Рівень</w:t>
            </w:r>
            <w:r w:rsidRPr="00D052B0">
              <w:rPr>
                <w:rFonts w:ascii="Times New Roman" w:hAnsi="Times New Roman" w:cs="Times New Roman"/>
                <w:color w:val="333333"/>
                <w:sz w:val="24"/>
                <w:szCs w:val="24"/>
              </w:rPr>
              <w:t xml:space="preserve"> побочн</w:t>
            </w:r>
            <w:r w:rsidRPr="00D052B0">
              <w:rPr>
                <w:rFonts w:ascii="Times New Roman" w:hAnsi="Times New Roman" w:cs="Times New Roman"/>
                <w:color w:val="333333"/>
                <w:sz w:val="24"/>
                <w:szCs w:val="24"/>
                <w:lang w:val="uk-UA"/>
              </w:rPr>
              <w:t>и</w:t>
            </w:r>
            <w:r w:rsidRPr="00D052B0">
              <w:rPr>
                <w:rFonts w:ascii="Times New Roman" w:hAnsi="Times New Roman" w:cs="Times New Roman"/>
                <w:color w:val="333333"/>
                <w:sz w:val="24"/>
                <w:szCs w:val="24"/>
              </w:rPr>
              <w:t>х</w:t>
            </w:r>
            <w:r w:rsidRPr="00D052B0">
              <w:rPr>
                <w:rFonts w:ascii="Times New Roman" w:hAnsi="Times New Roman" w:cs="Times New Roman"/>
                <w:b/>
                <w:color w:val="333333"/>
                <w:sz w:val="24"/>
                <w:szCs w:val="24"/>
              </w:rPr>
              <w:t xml:space="preserve"> </w:t>
            </w:r>
            <w:r w:rsidRPr="00D052B0">
              <w:rPr>
                <w:rStyle w:val="y2iqfc"/>
                <w:rFonts w:ascii="Times New Roman" w:hAnsi="Times New Roman" w:cs="Times New Roman"/>
                <w:color w:val="202124"/>
                <w:sz w:val="24"/>
                <w:szCs w:val="24"/>
                <w:lang w:val="uk-UA"/>
              </w:rPr>
              <w:t xml:space="preserve"> </w:t>
            </w:r>
            <w:r w:rsidRPr="00D052B0">
              <w:rPr>
                <w:rFonts w:ascii="Times New Roman" w:hAnsi="Times New Roman" w:cs="Times New Roman"/>
                <w:color w:val="333333"/>
                <w:sz w:val="24"/>
                <w:szCs w:val="24"/>
              </w:rPr>
              <w:t>випромінювань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0EC91F71"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–36 дБ при &lt;1 ГГц</w:t>
            </w:r>
            <w:r w:rsidRPr="00D052B0">
              <w:rPr>
                <w:rFonts w:ascii="Times New Roman" w:eastAsia="Times New Roman" w:hAnsi="Times New Roman" w:cs="Times New Roman"/>
                <w:color w:val="333333"/>
                <w:sz w:val="24"/>
                <w:szCs w:val="24"/>
              </w:rPr>
              <w:br/>
              <w:t>–30 дБ при &gt;1 ГГц</w:t>
            </w:r>
          </w:p>
        </w:tc>
      </w:tr>
      <w:tr w:rsidR="00C11137" w:rsidRPr="00A5406B" w14:paraId="1D0E45F3"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4FF2F3C"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rPr>
            </w:pPr>
            <w:r w:rsidRPr="00D052B0">
              <w:rPr>
                <w:rFonts w:ascii="Times New Roman" w:hAnsi="Times New Roman" w:cs="Times New Roman"/>
                <w:color w:val="333333"/>
                <w:sz w:val="24"/>
                <w:szCs w:val="24"/>
              </w:rPr>
              <w:t xml:space="preserve">Потужність на </w:t>
            </w:r>
            <w:r>
              <w:rPr>
                <w:rFonts w:ascii="Times New Roman" w:hAnsi="Times New Roman" w:cs="Times New Roman"/>
                <w:color w:val="333333"/>
                <w:sz w:val="24"/>
                <w:szCs w:val="24"/>
                <w:lang w:val="uk-UA"/>
              </w:rPr>
              <w:t>сусідньому</w:t>
            </w:r>
            <w:r w:rsidRPr="00D052B0">
              <w:rPr>
                <w:rFonts w:ascii="Times New Roman" w:hAnsi="Times New Roman" w:cs="Times New Roman"/>
                <w:color w:val="333333"/>
                <w:sz w:val="24"/>
                <w:szCs w:val="24"/>
              </w:rPr>
              <w:t xml:space="preserve"> каналі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CC3C2A0"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60 дБ при 12,5 кГц</w:t>
            </w:r>
            <w:r w:rsidRPr="00D052B0">
              <w:rPr>
                <w:rFonts w:ascii="Times New Roman" w:eastAsia="Times New Roman" w:hAnsi="Times New Roman" w:cs="Times New Roman"/>
                <w:color w:val="333333"/>
                <w:sz w:val="24"/>
                <w:szCs w:val="24"/>
              </w:rPr>
              <w:br/>
              <w:t>70 дБ при 25 кГц</w:t>
            </w:r>
          </w:p>
        </w:tc>
      </w:tr>
      <w:tr w:rsidR="00C11137" w:rsidRPr="00D052B0" w14:paraId="0A0D33BB" w14:textId="77777777" w:rsidTr="00F62FF8">
        <w:trPr>
          <w:trHeight w:val="8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479E3C3D" w14:textId="77777777" w:rsidR="00C11137" w:rsidRPr="00D052B0" w:rsidRDefault="00C11137" w:rsidP="00F62FF8">
            <w:pPr>
              <w:pStyle w:val="HTML"/>
              <w:shd w:val="clear" w:color="auto" w:fill="F8F9FA"/>
              <w:spacing w:line="540" w:lineRule="atLeast"/>
              <w:rPr>
                <w:rFonts w:ascii="Times New Roman" w:hAnsi="Times New Roman" w:cs="Times New Roman"/>
                <w:color w:val="333333"/>
                <w:sz w:val="24"/>
                <w:szCs w:val="24"/>
                <w:lang w:val="ru-RU"/>
              </w:rPr>
            </w:pPr>
            <w:r w:rsidRPr="00D052B0">
              <w:rPr>
                <w:rFonts w:ascii="Times New Roman" w:hAnsi="Times New Roman" w:cs="Times New Roman"/>
                <w:color w:val="333333"/>
                <w:sz w:val="24"/>
                <w:szCs w:val="24"/>
                <w:lang w:val="ru-RU"/>
              </w:rPr>
              <w:t>Спотворення звуку при номінальній потужності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C79DC82"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3 %</w:t>
            </w:r>
          </w:p>
        </w:tc>
      </w:tr>
      <w:tr w:rsidR="00C11137" w:rsidRPr="00D052B0" w14:paraId="053804D8"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78651DE"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Тип вокодера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36FF8FAF"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AMBE++</w:t>
            </w:r>
          </w:p>
        </w:tc>
      </w:tr>
      <w:tr w:rsidR="00C11137" w:rsidRPr="00D052B0" w14:paraId="3163976A"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511E84E5"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Цифров</w:t>
            </w:r>
            <w:r w:rsidRPr="00D052B0">
              <w:rPr>
                <w:rFonts w:ascii="Times New Roman" w:eastAsia="Times New Roman" w:hAnsi="Times New Roman" w:cs="Times New Roman"/>
                <w:color w:val="333333"/>
                <w:sz w:val="24"/>
                <w:szCs w:val="24"/>
                <w:lang w:val="uk-UA"/>
              </w:rPr>
              <w:t>и</w:t>
            </w:r>
            <w:r w:rsidRPr="00D052B0">
              <w:rPr>
                <w:rFonts w:ascii="Times New Roman" w:eastAsia="Times New Roman" w:hAnsi="Times New Roman" w:cs="Times New Roman"/>
                <w:color w:val="333333"/>
                <w:sz w:val="24"/>
                <w:szCs w:val="24"/>
              </w:rPr>
              <w:t>й протокол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hideMark/>
          </w:tcPr>
          <w:p w14:paraId="1ADD2866" w14:textId="77777777" w:rsidR="00C11137" w:rsidRPr="00D052B0" w:rsidRDefault="00C11137" w:rsidP="00F62FF8">
            <w:pPr>
              <w:spacing w:after="0" w:line="240" w:lineRule="auto"/>
              <w:rPr>
                <w:rFonts w:ascii="Times New Roman" w:eastAsia="Times New Roman" w:hAnsi="Times New Roman" w:cs="Times New Roman"/>
                <w:color w:val="333333"/>
                <w:sz w:val="24"/>
                <w:szCs w:val="24"/>
              </w:rPr>
            </w:pPr>
            <w:r w:rsidRPr="00D052B0">
              <w:rPr>
                <w:rFonts w:ascii="Times New Roman" w:eastAsia="Times New Roman" w:hAnsi="Times New Roman" w:cs="Times New Roman"/>
                <w:color w:val="333333"/>
                <w:sz w:val="24"/>
                <w:szCs w:val="24"/>
              </w:rPr>
              <w:t>ETSI-TS102 361-1</w:t>
            </w:r>
          </w:p>
        </w:tc>
      </w:tr>
      <w:tr w:rsidR="00C11137" w:rsidRPr="00A5406B" w14:paraId="67E0055A" w14:textId="77777777" w:rsidTr="00F62F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54B4867D" w14:textId="77777777" w:rsidR="00C11137" w:rsidRPr="00A5406B" w:rsidRDefault="00C11137" w:rsidP="00F62FF8">
            <w:pPr>
              <w:spacing w:after="0" w:line="240" w:lineRule="auto"/>
              <w:rPr>
                <w:rFonts w:ascii="Times New Roman" w:eastAsia="Times New Roman" w:hAnsi="Times New Roman" w:cs="Times New Roman"/>
                <w:color w:val="333333"/>
                <w:sz w:val="24"/>
                <w:szCs w:val="24"/>
              </w:rPr>
            </w:pPr>
            <w:r w:rsidRPr="00A5406B">
              <w:rPr>
                <w:rFonts w:ascii="Times New Roman" w:eastAsia="Times New Roman" w:hAnsi="Times New Roman" w:cs="Times New Roman"/>
                <w:color w:val="333333"/>
                <w:sz w:val="24"/>
                <w:szCs w:val="24"/>
              </w:rPr>
              <w:t>Можливість використання сумістно з обладнанням використовуючим функцію контролю доступу до ретранслятору (RAS KEY)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50" w:type="dxa"/>
              <w:bottom w:w="120" w:type="dxa"/>
              <w:right w:w="150" w:type="dxa"/>
            </w:tcMar>
          </w:tcPr>
          <w:p w14:paraId="2C98401B" w14:textId="77777777" w:rsidR="00C11137" w:rsidRPr="00A5406B" w:rsidRDefault="00C11137" w:rsidP="00F62FF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r>
    </w:tbl>
    <w:p w14:paraId="32675EB0" w14:textId="77777777" w:rsidR="004E71A4" w:rsidRPr="004E71A4" w:rsidRDefault="004E71A4" w:rsidP="00C11137">
      <w:pPr>
        <w:spacing w:after="0" w:line="240" w:lineRule="auto"/>
        <w:rPr>
          <w:rFonts w:ascii="Times New Roman" w:eastAsia="Times New Roman" w:hAnsi="Times New Roman" w:cs="Times New Roman"/>
          <w:b/>
          <w:color w:val="333333"/>
          <w:sz w:val="10"/>
          <w:szCs w:val="10"/>
        </w:rPr>
      </w:pPr>
    </w:p>
    <w:p w14:paraId="183A3AB8" w14:textId="3AF3B4AF" w:rsidR="00C11137" w:rsidRPr="004E71A4" w:rsidRDefault="00C11137" w:rsidP="00C11137">
      <w:pPr>
        <w:spacing w:after="0" w:line="240" w:lineRule="auto"/>
        <w:rPr>
          <w:rFonts w:ascii="Times New Roman" w:eastAsia="Times New Roman" w:hAnsi="Times New Roman" w:cs="Times New Roman"/>
          <w:b/>
          <w:color w:val="333333"/>
          <w:sz w:val="24"/>
          <w:szCs w:val="24"/>
          <w:lang w:val="uk-UA"/>
        </w:rPr>
      </w:pPr>
      <w:r w:rsidRPr="004E71A4">
        <w:rPr>
          <w:rFonts w:ascii="Times New Roman" w:eastAsia="Times New Roman" w:hAnsi="Times New Roman" w:cs="Times New Roman"/>
          <w:b/>
          <w:color w:val="333333"/>
          <w:sz w:val="28"/>
          <w:szCs w:val="28"/>
        </w:rPr>
        <w:t> </w:t>
      </w:r>
      <w:r w:rsidRPr="004E71A4">
        <w:rPr>
          <w:rFonts w:ascii="Times New Roman" w:eastAsia="Times New Roman" w:hAnsi="Times New Roman" w:cs="Times New Roman"/>
          <w:b/>
          <w:color w:val="333333"/>
          <w:sz w:val="24"/>
          <w:szCs w:val="24"/>
        </w:rPr>
        <w:t>Комплектність постачання автомобільної станції Моторола DM-4600</w:t>
      </w:r>
      <w:r w:rsidRPr="004E71A4">
        <w:rPr>
          <w:rFonts w:ascii="Times New Roman" w:eastAsia="Times New Roman" w:hAnsi="Times New Roman" w:cs="Times New Roman"/>
          <w:b/>
          <w:color w:val="333333"/>
          <w:sz w:val="24"/>
          <w:szCs w:val="24"/>
          <w:lang w:val="uk-UA"/>
        </w:rPr>
        <w:t xml:space="preserve"> </w:t>
      </w:r>
    </w:p>
    <w:p w14:paraId="4F8C112E" w14:textId="77777777" w:rsidR="004E71A4" w:rsidRPr="004E71A4" w:rsidRDefault="004E71A4" w:rsidP="00C11137">
      <w:pPr>
        <w:spacing w:after="0" w:line="240" w:lineRule="auto"/>
        <w:rPr>
          <w:rFonts w:ascii="Times New Roman" w:eastAsia="Times New Roman" w:hAnsi="Times New Roman" w:cs="Times New Roman"/>
          <w:color w:val="333333"/>
          <w:sz w:val="10"/>
          <w:szCs w:val="10"/>
        </w:rPr>
      </w:pPr>
    </w:p>
    <w:p w14:paraId="0CEB6356" w14:textId="42A859DB" w:rsidR="00C11137" w:rsidRPr="00D052B0" w:rsidRDefault="00C11137" w:rsidP="00C11137">
      <w:pPr>
        <w:spacing w:after="0" w:line="240" w:lineRule="auto"/>
        <w:rPr>
          <w:rFonts w:ascii="Times New Roman" w:eastAsia="Times New Roman" w:hAnsi="Times New Roman" w:cs="Times New Roman"/>
          <w:color w:val="333333"/>
          <w:sz w:val="24"/>
          <w:szCs w:val="24"/>
          <w:lang w:val="uk-UA"/>
        </w:rPr>
      </w:pPr>
      <w:r w:rsidRPr="00693374">
        <w:rPr>
          <w:rFonts w:ascii="Times New Roman" w:eastAsia="Times New Roman" w:hAnsi="Times New Roman" w:cs="Times New Roman"/>
          <w:color w:val="333333"/>
          <w:sz w:val="24"/>
          <w:szCs w:val="24"/>
        </w:rPr>
        <w:t xml:space="preserve">Радіостанція Моторола </w:t>
      </w:r>
      <w:r w:rsidRPr="00D052B0">
        <w:rPr>
          <w:rFonts w:ascii="Times New Roman" w:eastAsia="Times New Roman" w:hAnsi="Times New Roman" w:cs="Times New Roman"/>
          <w:color w:val="333333"/>
          <w:sz w:val="24"/>
          <w:szCs w:val="24"/>
        </w:rPr>
        <w:t>DM</w:t>
      </w:r>
      <w:r w:rsidRPr="00693374">
        <w:rPr>
          <w:rFonts w:ascii="Times New Roman" w:eastAsia="Times New Roman" w:hAnsi="Times New Roman" w:cs="Times New Roman"/>
          <w:color w:val="333333"/>
          <w:sz w:val="24"/>
          <w:szCs w:val="24"/>
        </w:rPr>
        <w:t>4600</w:t>
      </w:r>
      <w:r w:rsidRPr="00D052B0">
        <w:rPr>
          <w:rFonts w:ascii="Times New Roman" w:eastAsia="Times New Roman" w:hAnsi="Times New Roman" w:cs="Times New Roman"/>
          <w:color w:val="333333"/>
          <w:sz w:val="24"/>
          <w:szCs w:val="24"/>
          <w:lang w:val="uk-UA"/>
        </w:rPr>
        <w:t xml:space="preserve"> </w:t>
      </w:r>
    </w:p>
    <w:p w14:paraId="3D4EA073" w14:textId="77777777" w:rsidR="00C11137" w:rsidRPr="00693374" w:rsidRDefault="00C11137" w:rsidP="00C11137">
      <w:pPr>
        <w:spacing w:after="0" w:line="240" w:lineRule="auto"/>
        <w:rPr>
          <w:rFonts w:ascii="Times New Roman" w:eastAsia="Times New Roman" w:hAnsi="Times New Roman" w:cs="Times New Roman"/>
          <w:color w:val="333333"/>
          <w:sz w:val="24"/>
          <w:szCs w:val="24"/>
        </w:rPr>
      </w:pPr>
      <w:r w:rsidRPr="00693374">
        <w:rPr>
          <w:rFonts w:ascii="Times New Roman" w:eastAsia="Times New Roman" w:hAnsi="Times New Roman" w:cs="Times New Roman"/>
          <w:color w:val="333333"/>
          <w:sz w:val="24"/>
          <w:szCs w:val="24"/>
        </w:rPr>
        <w:t>Виносний мікрофон</w:t>
      </w:r>
    </w:p>
    <w:p w14:paraId="0C6E3D30"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Скоба кріплення</w:t>
      </w:r>
    </w:p>
    <w:p w14:paraId="7C2E1301"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Кабель живлення</w:t>
      </w:r>
    </w:p>
    <w:p w14:paraId="0E9C12E4" w14:textId="77777777" w:rsidR="00C11137" w:rsidRPr="00B27A48" w:rsidRDefault="00C11137" w:rsidP="00C11137">
      <w:pPr>
        <w:spacing w:after="0" w:line="240" w:lineRule="auto"/>
        <w:rPr>
          <w:rFonts w:ascii="Times New Roman" w:eastAsia="Times New Roman" w:hAnsi="Times New Roman" w:cs="Times New Roman"/>
          <w:color w:val="333333"/>
          <w:sz w:val="24"/>
          <w:szCs w:val="24"/>
        </w:rPr>
      </w:pPr>
      <w:r w:rsidRPr="00B27A48">
        <w:rPr>
          <w:rFonts w:ascii="Times New Roman" w:eastAsia="Times New Roman" w:hAnsi="Times New Roman" w:cs="Times New Roman"/>
          <w:color w:val="333333"/>
          <w:sz w:val="24"/>
          <w:szCs w:val="24"/>
        </w:rPr>
        <w:t>Інструкція</w:t>
      </w:r>
    </w:p>
    <w:p w14:paraId="3FAFC701" w14:textId="77777777" w:rsidR="003F56F1" w:rsidRPr="00D91EB1" w:rsidRDefault="003F56F1" w:rsidP="003F56F1">
      <w:pPr>
        <w:spacing w:after="0" w:line="240" w:lineRule="auto"/>
        <w:rPr>
          <w:rFonts w:ascii="Times New Roman" w:eastAsia="Times New Roman" w:hAnsi="Times New Roman" w:cs="Times New Roman"/>
          <w:color w:val="000000" w:themeColor="text1"/>
          <w:sz w:val="24"/>
          <w:szCs w:val="24"/>
          <w:lang w:val="uk-UA"/>
        </w:rPr>
      </w:pPr>
    </w:p>
    <w:p w14:paraId="380CF9DA" w14:textId="77777777" w:rsidR="005829E0" w:rsidRPr="00D91EB1" w:rsidRDefault="005829E0" w:rsidP="005829E0">
      <w:pPr>
        <w:shd w:val="clear" w:color="auto" w:fill="FFFFFF"/>
        <w:spacing w:after="0" w:line="276" w:lineRule="auto"/>
        <w:ind w:firstLine="567"/>
        <w:jc w:val="both"/>
        <w:rPr>
          <w:rFonts w:ascii="Times New Roman" w:eastAsia="Times New Roman" w:hAnsi="Times New Roman" w:cs="Times New Roman"/>
          <w:color w:val="000000" w:themeColor="text1"/>
        </w:rPr>
      </w:pPr>
      <w:r w:rsidRPr="00D91EB1">
        <w:rPr>
          <w:rFonts w:ascii="Times New Roman" w:eastAsia="Times New Roman" w:hAnsi="Times New Roman" w:cs="Times New Roman"/>
          <w:color w:val="000000" w:themeColor="text1"/>
        </w:rPr>
        <w:t>Надати посилання на технічні характеристики запропонованого товару на вебсторінці виробка лист від виробника або офіційного дистрибютора.</w:t>
      </w:r>
    </w:p>
    <w:p w14:paraId="20A3BC2E" w14:textId="77777777" w:rsidR="00AE52DD" w:rsidRPr="00D91EB1" w:rsidRDefault="00AE52DD" w:rsidP="00AE52DD">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D91EB1">
        <w:rPr>
          <w:rFonts w:ascii="Times New Roman" w:eastAsia="Times New Roman" w:hAnsi="Times New Roman" w:cs="Times New Roman"/>
          <w:color w:val="000000" w:themeColor="text1"/>
        </w:rPr>
        <w:t>Учасники у складі пропозиції разом з технічними характеристиками завантажують реальні фотографії Товару.</w:t>
      </w:r>
    </w:p>
    <w:p w14:paraId="4476F4E5" w14:textId="77777777" w:rsidR="00AE52DD" w:rsidRPr="00C11137" w:rsidRDefault="00AE52DD" w:rsidP="00AE52DD">
      <w:pPr>
        <w:shd w:val="clear" w:color="auto" w:fill="FFFFFF"/>
        <w:spacing w:before="240" w:after="0" w:line="276" w:lineRule="auto"/>
        <w:ind w:firstLine="567"/>
        <w:jc w:val="both"/>
        <w:rPr>
          <w:rFonts w:ascii="Times New Roman" w:eastAsia="Times New Roman" w:hAnsi="Times New Roman" w:cs="Times New Roman"/>
          <w:color w:val="FF0000"/>
        </w:rPr>
      </w:pPr>
      <w:r w:rsidRPr="00D91EB1">
        <w:rPr>
          <w:rFonts w:ascii="Times New Roman" w:eastAsia="Times New Roman" w:hAnsi="Times New Roman" w:cs="Times New Roman"/>
          <w:color w:val="000000" w:themeColor="text1"/>
        </w:rPr>
        <w:t>Загальна вартість пропозиції (стартова сума аукціону) зазначається з урахуванням всіх витрат, пов’язаних з предметом закупівлі (доставка, установка, монтаж та ін.</w:t>
      </w:r>
      <w:proofErr w:type="gramStart"/>
      <w:r w:rsidRPr="00D91EB1">
        <w:rPr>
          <w:rFonts w:ascii="Times New Roman" w:eastAsia="Times New Roman" w:hAnsi="Times New Roman" w:cs="Times New Roman"/>
          <w:color w:val="000000" w:themeColor="text1"/>
        </w:rPr>
        <w:t>),  у</w:t>
      </w:r>
      <w:proofErr w:type="gramEnd"/>
      <w:r w:rsidRPr="00D91EB1">
        <w:rPr>
          <w:rFonts w:ascii="Times New Roman" w:eastAsia="Times New Roman" w:hAnsi="Times New Roman" w:cs="Times New Roman"/>
          <w:color w:val="000000" w:themeColor="text1"/>
        </w:rPr>
        <w:t xml:space="preserve"> відповідності до вимог </w:t>
      </w:r>
      <w:r w:rsidRPr="00C11137">
        <w:rPr>
          <w:rFonts w:ascii="Times New Roman" w:eastAsia="Times New Roman" w:hAnsi="Times New Roman" w:cs="Times New Roman"/>
          <w:color w:val="FF0000"/>
        </w:rPr>
        <w:t>оголошення.</w:t>
      </w:r>
    </w:p>
    <w:p w14:paraId="21EDE1FC" w14:textId="6D970F5D" w:rsidR="00B676E4" w:rsidRPr="0048088D" w:rsidRDefault="00B676E4" w:rsidP="0048088D">
      <w:pPr>
        <w:shd w:val="clear" w:color="auto" w:fill="FFFFFF"/>
        <w:spacing w:before="240" w:after="0" w:line="276" w:lineRule="auto"/>
        <w:rPr>
          <w:rFonts w:ascii="Times New Roman" w:eastAsia="Times New Roman" w:hAnsi="Times New Roman" w:cs="Times New Roman"/>
          <w:b/>
          <w:i/>
          <w:color w:val="333333"/>
        </w:rPr>
      </w:pPr>
    </w:p>
    <w:p w14:paraId="63A154A2" w14:textId="3EB2ABF6" w:rsidR="00965B1E" w:rsidRPr="00401625" w:rsidRDefault="00965B1E" w:rsidP="00401625">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sidR="00401625">
        <w:rPr>
          <w:rFonts w:ascii="Times New Roman" w:eastAsia="Times New Roman" w:hAnsi="Times New Roman" w:cs="Times New Roman"/>
          <w:i/>
          <w:iCs/>
          <w:color w:val="000000" w:themeColor="text1"/>
          <w:lang w:val="uk-UA" w:eastAsia="x-none"/>
        </w:rPr>
        <w:t xml:space="preserve">      __________      (підпис) </w:t>
      </w:r>
    </w:p>
    <w:p w14:paraId="366ADD7A" w14:textId="77777777" w:rsidR="0048088D" w:rsidRDefault="007144BE" w:rsidP="0048088D">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w:t>
      </w:r>
      <w:r w:rsidR="00965B1E" w:rsidRPr="007144BE">
        <w:rPr>
          <w:rFonts w:ascii="Times New Roman" w:eastAsia="Times New Roman" w:hAnsi="Times New Roman" w:cs="Times New Roman"/>
          <w:i/>
          <w:color w:val="000000" w:themeColor="text1"/>
          <w:lang w:val="uk-UA" w:eastAsia="x-none"/>
        </w:rPr>
        <w:t xml:space="preserve"> р.</w:t>
      </w:r>
      <w:r w:rsidR="0048088D" w:rsidRPr="0048088D">
        <w:rPr>
          <w:rFonts w:ascii="Times New Roman" w:eastAsia="Times New Roman" w:hAnsi="Times New Roman" w:cs="Times New Roman"/>
          <w:b/>
          <w:color w:val="333333"/>
        </w:rPr>
        <w:t xml:space="preserve"> </w:t>
      </w:r>
    </w:p>
    <w:p w14:paraId="7A2CCA00" w14:textId="544A3F5E" w:rsidR="00F36E58" w:rsidRDefault="00F36E58" w:rsidP="00401625">
      <w:pPr>
        <w:spacing w:after="0" w:line="240" w:lineRule="auto"/>
        <w:ind w:left="567"/>
        <w:rPr>
          <w:rFonts w:ascii="Times New Roman" w:eastAsia="Times New Roman" w:hAnsi="Times New Roman" w:cs="Times New Roman"/>
          <w:b/>
          <w:color w:val="333333"/>
        </w:rPr>
      </w:pPr>
    </w:p>
    <w:p w14:paraId="77F3A6BB"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59505688" w14:textId="77777777" w:rsidR="005829E0" w:rsidRDefault="005829E0" w:rsidP="005829E0">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7A149052"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01F18FBB" w14:textId="77777777" w:rsidR="005829E0" w:rsidRDefault="005829E0" w:rsidP="005829E0">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2B23A8D0" w14:textId="77777777" w:rsidR="005829E0" w:rsidRDefault="005829E0" w:rsidP="005829E0">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097"/>
        <w:gridCol w:w="5098"/>
      </w:tblGrid>
      <w:tr w:rsidR="005829E0" w14:paraId="78401036" w14:textId="77777777" w:rsidTr="00F62FF8">
        <w:tc>
          <w:tcPr>
            <w:tcW w:w="5210" w:type="dxa"/>
          </w:tcPr>
          <w:p w14:paraId="12101008" w14:textId="77777777" w:rsidR="005829E0" w:rsidRPr="00020D84" w:rsidRDefault="005829E0"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D43AC92" w14:textId="77777777" w:rsidR="005829E0" w:rsidRPr="00020D84" w:rsidRDefault="005829E0"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5829E0" w14:paraId="7BF52D1B" w14:textId="77777777" w:rsidTr="00F62FF8">
        <w:tc>
          <w:tcPr>
            <w:tcW w:w="5210" w:type="dxa"/>
          </w:tcPr>
          <w:p w14:paraId="4CBAEA24" w14:textId="77777777" w:rsidR="005829E0" w:rsidRDefault="005829E0" w:rsidP="00F62FF8">
            <w:pPr>
              <w:jc w:val="both"/>
              <w:rPr>
                <w:rFonts w:ascii="Times New Roman" w:eastAsia="Calibri" w:hAnsi="Times New Roman" w:cs="Times New Roman"/>
                <w:sz w:val="24"/>
                <w:szCs w:val="24"/>
                <w:lang w:val="uk-UA"/>
              </w:rPr>
            </w:pPr>
          </w:p>
        </w:tc>
        <w:tc>
          <w:tcPr>
            <w:tcW w:w="5211" w:type="dxa"/>
          </w:tcPr>
          <w:p w14:paraId="39B5511A" w14:textId="77777777" w:rsidR="005829E0" w:rsidRDefault="005829E0" w:rsidP="00F62FF8">
            <w:pPr>
              <w:jc w:val="both"/>
              <w:rPr>
                <w:rFonts w:ascii="Times New Roman" w:eastAsia="Calibri" w:hAnsi="Times New Roman" w:cs="Times New Roman"/>
                <w:sz w:val="24"/>
                <w:szCs w:val="24"/>
                <w:lang w:val="uk-UA"/>
              </w:rPr>
            </w:pPr>
          </w:p>
        </w:tc>
      </w:tr>
      <w:tr w:rsidR="005829E0" w14:paraId="5D057320" w14:textId="77777777" w:rsidTr="00F62FF8">
        <w:tc>
          <w:tcPr>
            <w:tcW w:w="5210" w:type="dxa"/>
          </w:tcPr>
          <w:p w14:paraId="07D05CC6" w14:textId="77777777" w:rsidR="005829E0" w:rsidRDefault="005829E0" w:rsidP="00F62FF8">
            <w:pPr>
              <w:jc w:val="both"/>
              <w:rPr>
                <w:rFonts w:ascii="Times New Roman" w:eastAsia="Calibri" w:hAnsi="Times New Roman" w:cs="Times New Roman"/>
                <w:sz w:val="24"/>
                <w:szCs w:val="24"/>
                <w:lang w:val="uk-UA"/>
              </w:rPr>
            </w:pPr>
          </w:p>
        </w:tc>
        <w:tc>
          <w:tcPr>
            <w:tcW w:w="5211" w:type="dxa"/>
          </w:tcPr>
          <w:p w14:paraId="5F83C410" w14:textId="77777777" w:rsidR="005829E0" w:rsidRDefault="005829E0" w:rsidP="00F62FF8">
            <w:pPr>
              <w:jc w:val="both"/>
              <w:rPr>
                <w:rFonts w:ascii="Times New Roman" w:eastAsia="Calibri" w:hAnsi="Times New Roman" w:cs="Times New Roman"/>
                <w:sz w:val="24"/>
                <w:szCs w:val="24"/>
                <w:lang w:val="uk-UA"/>
              </w:rPr>
            </w:pPr>
          </w:p>
        </w:tc>
      </w:tr>
    </w:tbl>
    <w:p w14:paraId="3F6DDBE7" w14:textId="749A1630" w:rsidR="005829E0" w:rsidRDefault="005829E0" w:rsidP="00401625">
      <w:pPr>
        <w:spacing w:after="0" w:line="240" w:lineRule="auto"/>
        <w:ind w:left="567"/>
        <w:rPr>
          <w:rFonts w:ascii="Times New Roman" w:eastAsia="Times New Roman" w:hAnsi="Times New Roman" w:cs="Times New Roman"/>
          <w:b/>
          <w:color w:val="333333"/>
        </w:rPr>
      </w:pPr>
    </w:p>
    <w:p w14:paraId="56523782" w14:textId="77777777" w:rsidR="005829E0" w:rsidRPr="00401625" w:rsidRDefault="005829E0" w:rsidP="00401625">
      <w:pPr>
        <w:spacing w:after="0" w:line="240" w:lineRule="auto"/>
        <w:ind w:left="567"/>
        <w:rPr>
          <w:rFonts w:ascii="Times New Roman" w:eastAsia="Times New Roman" w:hAnsi="Times New Roman" w:cs="Times New Roman"/>
          <w:i/>
          <w:color w:val="000000" w:themeColor="text1"/>
          <w:lang w:val="uk-UA" w:eastAsia="x-none"/>
        </w:rPr>
      </w:pPr>
    </w:p>
    <w:p w14:paraId="465E37C2" w14:textId="77777777" w:rsidR="00A22A14" w:rsidRDefault="00A22A14" w:rsidP="00745DE3">
      <w:pPr>
        <w:spacing w:after="0" w:line="240" w:lineRule="auto"/>
        <w:jc w:val="center"/>
        <w:rPr>
          <w:rFonts w:ascii="Times New Roman" w:eastAsia="Times New Roman" w:hAnsi="Times New Roman" w:cs="Times New Roman"/>
          <w:b/>
          <w:color w:val="000000" w:themeColor="text1"/>
          <w:sz w:val="28"/>
          <w:szCs w:val="28"/>
          <w:lang w:val="uk-UA" w:eastAsia="ru-RU"/>
        </w:rPr>
      </w:pPr>
    </w:p>
    <w:p w14:paraId="0812B592" w14:textId="77777777" w:rsidR="00A22A14" w:rsidRDefault="00A22A14" w:rsidP="00745DE3">
      <w:pPr>
        <w:spacing w:after="0" w:line="240" w:lineRule="auto"/>
        <w:jc w:val="center"/>
        <w:rPr>
          <w:rFonts w:ascii="Times New Roman" w:eastAsia="Times New Roman" w:hAnsi="Times New Roman" w:cs="Times New Roman"/>
          <w:b/>
          <w:color w:val="000000" w:themeColor="text1"/>
          <w:sz w:val="28"/>
          <w:szCs w:val="28"/>
          <w:lang w:val="uk-UA" w:eastAsia="ru-RU"/>
        </w:rPr>
      </w:pPr>
    </w:p>
    <w:p w14:paraId="1F912DE7" w14:textId="351E803F" w:rsidR="00A22A14" w:rsidRDefault="00A22A14" w:rsidP="00D36757">
      <w:pPr>
        <w:spacing w:after="0" w:line="240" w:lineRule="auto"/>
        <w:rPr>
          <w:rFonts w:ascii="Times New Roman" w:eastAsia="Times New Roman" w:hAnsi="Times New Roman" w:cs="Times New Roman"/>
          <w:b/>
          <w:color w:val="000000" w:themeColor="text1"/>
          <w:sz w:val="28"/>
          <w:szCs w:val="28"/>
          <w:lang w:val="uk-UA" w:eastAsia="ru-RU"/>
        </w:rPr>
      </w:pPr>
    </w:p>
    <w:p w14:paraId="6E2AC0C2" w14:textId="7931C47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54A0789" w14:textId="040FB637"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9CE0C3B" w14:textId="20B832B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57F4770" w14:textId="0EE4782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DE2D359" w14:textId="31D2F358"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4CE541C" w14:textId="7A7D612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7060597" w14:textId="7D1150A3"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1C4F74CE" w14:textId="2F40B26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0097375" w14:textId="659F3F5F"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94F009F" w14:textId="56D796D2"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7C1E5EF" w14:textId="549ECE06"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B52B1F7" w14:textId="5E823F4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45C15118" w14:textId="2450CD34"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4ADD024E" w14:textId="1BAE4FF1"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093D8FB8" w14:textId="19BF3E0B"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8BBE850" w14:textId="3BCC275E"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220F26FA" w14:textId="3A5718E4"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A62B506" w14:textId="5A4DB1BD"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71A8924C" w14:textId="15922E2A" w:rsidR="004E71A4" w:rsidRDefault="004E71A4" w:rsidP="00D36757">
      <w:pPr>
        <w:spacing w:after="0" w:line="240" w:lineRule="auto"/>
        <w:rPr>
          <w:rFonts w:ascii="Times New Roman" w:eastAsia="Times New Roman" w:hAnsi="Times New Roman" w:cs="Times New Roman"/>
          <w:b/>
          <w:color w:val="000000" w:themeColor="text1"/>
          <w:sz w:val="28"/>
          <w:szCs w:val="28"/>
          <w:lang w:val="uk-UA" w:eastAsia="ru-RU"/>
        </w:rPr>
      </w:pPr>
    </w:p>
    <w:p w14:paraId="2401C119" w14:textId="77777777" w:rsidR="004E71A4" w:rsidRDefault="004E71A4" w:rsidP="00D36757">
      <w:pPr>
        <w:spacing w:after="0" w:line="240" w:lineRule="auto"/>
        <w:rPr>
          <w:rFonts w:ascii="Times New Roman" w:eastAsia="Times New Roman" w:hAnsi="Times New Roman" w:cs="Times New Roman"/>
          <w:b/>
          <w:color w:val="000000" w:themeColor="text1"/>
          <w:sz w:val="28"/>
          <w:szCs w:val="28"/>
          <w:lang w:val="uk-UA" w:eastAsia="ru-RU"/>
        </w:rPr>
      </w:pPr>
    </w:p>
    <w:p w14:paraId="3D2BBD4A" w14:textId="52098E55"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3A63389" w14:textId="2A13F4C0"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5AA12564" w14:textId="73245DA5"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6BD1DD91" w14:textId="74B7DB4C" w:rsidR="005829E0" w:rsidRDefault="005829E0" w:rsidP="00D36757">
      <w:pPr>
        <w:spacing w:after="0" w:line="240" w:lineRule="auto"/>
        <w:rPr>
          <w:rFonts w:ascii="Times New Roman" w:eastAsia="Times New Roman" w:hAnsi="Times New Roman" w:cs="Times New Roman"/>
          <w:b/>
          <w:color w:val="000000" w:themeColor="text1"/>
          <w:sz w:val="28"/>
          <w:szCs w:val="28"/>
          <w:lang w:val="uk-UA" w:eastAsia="ru-RU"/>
        </w:rPr>
      </w:pPr>
    </w:p>
    <w:p w14:paraId="3D0F2C0A" w14:textId="68744F9B" w:rsidR="00401625" w:rsidRDefault="007144BE" w:rsidP="00A22A14">
      <w:pPr>
        <w:spacing w:after="0" w:line="240" w:lineRule="auto"/>
        <w:jc w:val="center"/>
        <w:rPr>
          <w:rFonts w:ascii="Times New Roman" w:eastAsia="Times New Roman" w:hAnsi="Times New Roman" w:cs="Times New Roman"/>
          <w:b/>
          <w:color w:val="000000" w:themeColor="text1"/>
          <w:sz w:val="28"/>
          <w:szCs w:val="28"/>
          <w:lang w:val="uk-UA" w:eastAsia="ru-RU"/>
        </w:rPr>
      </w:pPr>
      <w:r w:rsidRPr="00A22A14">
        <w:rPr>
          <w:rFonts w:ascii="Times New Roman" w:eastAsia="Times New Roman" w:hAnsi="Times New Roman" w:cs="Times New Roman"/>
          <w:b/>
          <w:color w:val="000000" w:themeColor="text1"/>
          <w:sz w:val="28"/>
          <w:szCs w:val="28"/>
          <w:lang w:val="uk-UA" w:eastAsia="ru-RU"/>
        </w:rPr>
        <w:t>Лот 2</w:t>
      </w:r>
      <w:r w:rsidRPr="00745DE3">
        <w:rPr>
          <w:rFonts w:ascii="Times New Roman" w:eastAsia="Times New Roman" w:hAnsi="Times New Roman" w:cs="Times New Roman"/>
          <w:b/>
          <w:color w:val="000000" w:themeColor="text1"/>
          <w:sz w:val="28"/>
          <w:szCs w:val="28"/>
          <w:lang w:val="uk-UA" w:eastAsia="ru-RU"/>
        </w:rPr>
        <w:t xml:space="preserve"> </w:t>
      </w:r>
      <w:r w:rsidR="00A22A14">
        <w:rPr>
          <w:rFonts w:ascii="Times New Roman" w:eastAsia="Times New Roman" w:hAnsi="Times New Roman" w:cs="Times New Roman"/>
          <w:b/>
          <w:color w:val="000000" w:themeColor="text1"/>
          <w:sz w:val="28"/>
          <w:szCs w:val="28"/>
          <w:lang w:val="uk-UA" w:eastAsia="ru-RU"/>
        </w:rPr>
        <w:t xml:space="preserve">- </w:t>
      </w:r>
      <w:r w:rsidR="00A22A14" w:rsidRPr="00A22A14">
        <w:rPr>
          <w:rFonts w:ascii="Times New Roman" w:eastAsia="Times New Roman" w:hAnsi="Times New Roman" w:cs="Times New Roman"/>
          <w:b/>
          <w:color w:val="000000" w:themeColor="text1"/>
          <w:sz w:val="28"/>
          <w:szCs w:val="28"/>
          <w:lang w:val="uk-UA" w:eastAsia="ru-RU"/>
        </w:rPr>
        <w:t xml:space="preserve">Радіостанції Motorola DP-4800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098"/>
      </w:tblGrid>
      <w:tr w:rsidR="00F62FF8" w:rsidRPr="00984AB5" w14:paraId="0FEEAC45" w14:textId="77777777" w:rsidTr="00F62FF8">
        <w:tc>
          <w:tcPr>
            <w:tcW w:w="0" w:type="auto"/>
            <w:gridSpan w:val="2"/>
            <w:tcMar>
              <w:top w:w="225" w:type="dxa"/>
              <w:left w:w="630" w:type="dxa"/>
              <w:bottom w:w="225" w:type="dxa"/>
              <w:right w:w="225" w:type="dxa"/>
            </w:tcMar>
            <w:vAlign w:val="center"/>
            <w:hideMark/>
          </w:tcPr>
          <w:p w14:paraId="49EC791A" w14:textId="5D451681" w:rsidR="00F62FF8" w:rsidRPr="00984AB5"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Основні характеристики</w:t>
            </w:r>
          </w:p>
        </w:tc>
      </w:tr>
      <w:tr w:rsidR="00F62FF8" w:rsidRPr="00984AB5" w14:paraId="45F54354" w14:textId="77777777" w:rsidTr="00F62FF8">
        <w:tc>
          <w:tcPr>
            <w:tcW w:w="2500" w:type="pct"/>
            <w:tcMar>
              <w:top w:w="225" w:type="dxa"/>
              <w:left w:w="630" w:type="dxa"/>
              <w:bottom w:w="225" w:type="dxa"/>
              <w:right w:w="225" w:type="dxa"/>
            </w:tcMar>
            <w:vAlign w:val="center"/>
            <w:hideMark/>
          </w:tcPr>
          <w:p w14:paraId="5253940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Режим передачі:</w:t>
            </w:r>
          </w:p>
        </w:tc>
        <w:tc>
          <w:tcPr>
            <w:tcW w:w="0" w:type="auto"/>
            <w:tcMar>
              <w:top w:w="225" w:type="dxa"/>
              <w:left w:w="630" w:type="dxa"/>
              <w:bottom w:w="225" w:type="dxa"/>
              <w:right w:w="225" w:type="dxa"/>
            </w:tcMar>
            <w:vAlign w:val="center"/>
            <w:hideMark/>
          </w:tcPr>
          <w:p w14:paraId="6B62BCE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Цифровий + аналоговий</w:t>
            </w:r>
          </w:p>
        </w:tc>
      </w:tr>
      <w:tr w:rsidR="00F62FF8" w:rsidRPr="00984AB5" w14:paraId="7F250CBC" w14:textId="77777777" w:rsidTr="00F62FF8">
        <w:tc>
          <w:tcPr>
            <w:tcW w:w="2500" w:type="pct"/>
            <w:tcMar>
              <w:top w:w="225" w:type="dxa"/>
              <w:left w:w="630" w:type="dxa"/>
              <w:bottom w:w="225" w:type="dxa"/>
              <w:right w:w="225" w:type="dxa"/>
            </w:tcMar>
            <w:vAlign w:val="center"/>
            <w:hideMark/>
          </w:tcPr>
          <w:p w14:paraId="6D24D8E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частот передавача:</w:t>
            </w:r>
          </w:p>
        </w:tc>
        <w:tc>
          <w:tcPr>
            <w:tcW w:w="0" w:type="auto"/>
            <w:tcMar>
              <w:top w:w="225" w:type="dxa"/>
              <w:left w:w="630" w:type="dxa"/>
              <w:bottom w:w="225" w:type="dxa"/>
              <w:right w:w="225" w:type="dxa"/>
            </w:tcMar>
            <w:vAlign w:val="center"/>
            <w:hideMark/>
          </w:tcPr>
          <w:p w14:paraId="39A1617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136-174 МГц</w:t>
            </w:r>
          </w:p>
        </w:tc>
      </w:tr>
      <w:tr w:rsidR="00F62FF8" w:rsidRPr="00984AB5" w14:paraId="3328401A" w14:textId="77777777" w:rsidTr="00F62FF8">
        <w:tc>
          <w:tcPr>
            <w:tcW w:w="2500" w:type="pct"/>
            <w:tcMar>
              <w:top w:w="225" w:type="dxa"/>
              <w:left w:w="630" w:type="dxa"/>
              <w:bottom w:w="225" w:type="dxa"/>
              <w:right w:w="225" w:type="dxa"/>
            </w:tcMar>
            <w:vAlign w:val="center"/>
            <w:hideMark/>
          </w:tcPr>
          <w:p w14:paraId="4B6687D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частот приймача:</w:t>
            </w:r>
          </w:p>
        </w:tc>
        <w:tc>
          <w:tcPr>
            <w:tcW w:w="0" w:type="auto"/>
            <w:tcMar>
              <w:top w:w="225" w:type="dxa"/>
              <w:left w:w="630" w:type="dxa"/>
              <w:bottom w:w="225" w:type="dxa"/>
              <w:right w:w="225" w:type="dxa"/>
            </w:tcMar>
            <w:vAlign w:val="center"/>
            <w:hideMark/>
          </w:tcPr>
          <w:p w14:paraId="3775897D"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136-174 МГц</w:t>
            </w:r>
          </w:p>
        </w:tc>
      </w:tr>
      <w:tr w:rsidR="00F62FF8" w:rsidRPr="00984AB5" w14:paraId="402FA816" w14:textId="77777777" w:rsidTr="00F62FF8">
        <w:tc>
          <w:tcPr>
            <w:tcW w:w="2500" w:type="pct"/>
            <w:tcMar>
              <w:top w:w="225" w:type="dxa"/>
              <w:left w:w="630" w:type="dxa"/>
              <w:bottom w:w="225" w:type="dxa"/>
              <w:right w:w="225" w:type="dxa"/>
            </w:tcMar>
            <w:vAlign w:val="center"/>
            <w:hideMark/>
          </w:tcPr>
          <w:p w14:paraId="2A2FE80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Кількість каналів:</w:t>
            </w:r>
          </w:p>
        </w:tc>
        <w:tc>
          <w:tcPr>
            <w:tcW w:w="0" w:type="auto"/>
            <w:tcMar>
              <w:top w:w="225" w:type="dxa"/>
              <w:left w:w="630" w:type="dxa"/>
              <w:bottom w:w="225" w:type="dxa"/>
              <w:right w:w="225" w:type="dxa"/>
            </w:tcMar>
            <w:vAlign w:val="center"/>
            <w:hideMark/>
          </w:tcPr>
          <w:p w14:paraId="0AE64D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1000</w:t>
            </w:r>
          </w:p>
        </w:tc>
      </w:tr>
      <w:tr w:rsidR="00F62FF8" w:rsidRPr="00984AB5" w14:paraId="0C0DE2AB" w14:textId="77777777" w:rsidTr="00F62FF8">
        <w:tc>
          <w:tcPr>
            <w:tcW w:w="2500" w:type="pct"/>
            <w:tcMar>
              <w:top w:w="225" w:type="dxa"/>
              <w:left w:w="630" w:type="dxa"/>
              <w:bottom w:w="225" w:type="dxa"/>
              <w:right w:w="225" w:type="dxa"/>
            </w:tcMar>
            <w:vAlign w:val="center"/>
            <w:hideMark/>
          </w:tcPr>
          <w:p w14:paraId="7F50212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Вихідна потужність:</w:t>
            </w:r>
          </w:p>
        </w:tc>
        <w:tc>
          <w:tcPr>
            <w:tcW w:w="0" w:type="auto"/>
            <w:tcMar>
              <w:top w:w="225" w:type="dxa"/>
              <w:left w:w="630" w:type="dxa"/>
              <w:bottom w:w="225" w:type="dxa"/>
              <w:right w:w="225" w:type="dxa"/>
            </w:tcMar>
            <w:vAlign w:val="center"/>
            <w:hideMark/>
          </w:tcPr>
          <w:p w14:paraId="40154BE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5 Вт</w:t>
            </w:r>
          </w:p>
        </w:tc>
      </w:tr>
      <w:tr w:rsidR="00F62FF8" w:rsidRPr="00984AB5" w14:paraId="0FCEF437" w14:textId="77777777" w:rsidTr="00F62FF8">
        <w:tc>
          <w:tcPr>
            <w:tcW w:w="2500" w:type="pct"/>
            <w:tcMar>
              <w:top w:w="225" w:type="dxa"/>
              <w:left w:w="630" w:type="dxa"/>
              <w:bottom w:w="225" w:type="dxa"/>
              <w:right w:w="225" w:type="dxa"/>
            </w:tcMar>
            <w:vAlign w:val="center"/>
            <w:hideMark/>
          </w:tcPr>
          <w:p w14:paraId="0BBD765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Перемикання рівня потужності:</w:t>
            </w:r>
          </w:p>
        </w:tc>
        <w:tc>
          <w:tcPr>
            <w:tcW w:w="0" w:type="auto"/>
            <w:tcMar>
              <w:top w:w="225" w:type="dxa"/>
              <w:left w:w="630" w:type="dxa"/>
              <w:bottom w:w="225" w:type="dxa"/>
              <w:right w:w="225" w:type="dxa"/>
            </w:tcMar>
            <w:vAlign w:val="center"/>
            <w:hideMark/>
          </w:tcPr>
          <w:p w14:paraId="7E72A91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так</w:t>
            </w:r>
          </w:p>
        </w:tc>
      </w:tr>
      <w:tr w:rsidR="00F62FF8" w:rsidRPr="00984AB5" w14:paraId="227E2F7C" w14:textId="77777777" w:rsidTr="00F62FF8">
        <w:tc>
          <w:tcPr>
            <w:tcW w:w="2500" w:type="pct"/>
            <w:tcMar>
              <w:top w:w="225" w:type="dxa"/>
              <w:left w:w="630" w:type="dxa"/>
              <w:bottom w:w="225" w:type="dxa"/>
              <w:right w:w="225" w:type="dxa"/>
            </w:tcMar>
            <w:vAlign w:val="center"/>
            <w:hideMark/>
          </w:tcPr>
          <w:p w14:paraId="117B8F7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Підключення гарнітури:</w:t>
            </w:r>
          </w:p>
        </w:tc>
        <w:tc>
          <w:tcPr>
            <w:tcW w:w="0" w:type="auto"/>
            <w:tcMar>
              <w:top w:w="225" w:type="dxa"/>
              <w:left w:w="630" w:type="dxa"/>
              <w:bottom w:w="225" w:type="dxa"/>
              <w:right w:w="225" w:type="dxa"/>
            </w:tcMar>
            <w:vAlign w:val="center"/>
            <w:hideMark/>
          </w:tcPr>
          <w:p w14:paraId="4C3B8585"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791855CD" w14:textId="77777777" w:rsidTr="00F62FF8">
        <w:tc>
          <w:tcPr>
            <w:tcW w:w="2500" w:type="pct"/>
            <w:tcMar>
              <w:top w:w="225" w:type="dxa"/>
              <w:left w:w="630" w:type="dxa"/>
              <w:bottom w:w="225" w:type="dxa"/>
              <w:right w:w="225" w:type="dxa"/>
            </w:tcMar>
            <w:vAlign w:val="center"/>
            <w:hideMark/>
          </w:tcPr>
          <w:p w14:paraId="5DF07EA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Введення частоти із клавіатури:</w:t>
            </w:r>
          </w:p>
        </w:tc>
        <w:tc>
          <w:tcPr>
            <w:tcW w:w="0" w:type="auto"/>
            <w:tcMar>
              <w:top w:w="225" w:type="dxa"/>
              <w:left w:w="630" w:type="dxa"/>
              <w:bottom w:w="225" w:type="dxa"/>
              <w:right w:w="225" w:type="dxa"/>
            </w:tcMar>
            <w:vAlign w:val="center"/>
            <w:hideMark/>
          </w:tcPr>
          <w:p w14:paraId="6E3818B2"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13135ED6" w14:textId="77777777" w:rsidTr="00F62FF8">
        <w:tc>
          <w:tcPr>
            <w:tcW w:w="2500" w:type="pct"/>
            <w:tcMar>
              <w:top w:w="225" w:type="dxa"/>
              <w:left w:w="630" w:type="dxa"/>
              <w:bottom w:w="225" w:type="dxa"/>
              <w:right w:w="225" w:type="dxa"/>
            </w:tcMar>
            <w:vAlign w:val="center"/>
            <w:hideMark/>
          </w:tcPr>
          <w:p w14:paraId="35A0A47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Гарантія на радіостанцію:</w:t>
            </w:r>
          </w:p>
        </w:tc>
        <w:tc>
          <w:tcPr>
            <w:tcW w:w="0" w:type="auto"/>
            <w:tcMar>
              <w:top w:w="225" w:type="dxa"/>
              <w:left w:w="630" w:type="dxa"/>
              <w:bottom w:w="225" w:type="dxa"/>
              <w:right w:w="225" w:type="dxa"/>
            </w:tcMar>
            <w:vAlign w:val="center"/>
            <w:hideMark/>
          </w:tcPr>
          <w:p w14:paraId="6ED240F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12 міс</w:t>
            </w:r>
          </w:p>
        </w:tc>
      </w:tr>
      <w:tr w:rsidR="00F62FF8" w:rsidRPr="00470056" w14:paraId="712E93D7" w14:textId="77777777" w:rsidTr="00F62FF8">
        <w:tc>
          <w:tcPr>
            <w:tcW w:w="2500" w:type="pct"/>
            <w:tcMar>
              <w:top w:w="225" w:type="dxa"/>
              <w:left w:w="630" w:type="dxa"/>
              <w:bottom w:w="225" w:type="dxa"/>
              <w:right w:w="225" w:type="dxa"/>
            </w:tcMar>
            <w:vAlign w:val="center"/>
            <w:hideMark/>
          </w:tcPr>
          <w:p w14:paraId="6929EB3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Особливості:</w:t>
            </w:r>
          </w:p>
        </w:tc>
        <w:tc>
          <w:tcPr>
            <w:tcW w:w="0" w:type="auto"/>
            <w:tcMar>
              <w:top w:w="225" w:type="dxa"/>
              <w:left w:w="630" w:type="dxa"/>
              <w:bottom w:w="225" w:type="dxa"/>
              <w:right w:w="225" w:type="dxa"/>
            </w:tcMar>
            <w:vAlign w:val="center"/>
            <w:hideMark/>
          </w:tcPr>
          <w:p w14:paraId="0831950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кольоровий LED дисплей,стандарт IP 57</w:t>
            </w:r>
          </w:p>
        </w:tc>
      </w:tr>
      <w:tr w:rsidR="00F62FF8" w:rsidRPr="00984AB5" w14:paraId="19F7D7DA" w14:textId="77777777" w:rsidTr="00F62FF8">
        <w:tc>
          <w:tcPr>
            <w:tcW w:w="2500" w:type="pct"/>
            <w:tcMar>
              <w:top w:w="225" w:type="dxa"/>
              <w:left w:w="630" w:type="dxa"/>
              <w:bottom w:w="225" w:type="dxa"/>
              <w:right w:w="225" w:type="dxa"/>
            </w:tcMar>
            <w:vAlign w:val="center"/>
            <w:hideMark/>
          </w:tcPr>
          <w:p w14:paraId="22EA93B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Дисплей:</w:t>
            </w:r>
          </w:p>
        </w:tc>
        <w:tc>
          <w:tcPr>
            <w:tcW w:w="0" w:type="auto"/>
            <w:tcMar>
              <w:top w:w="225" w:type="dxa"/>
              <w:left w:w="630" w:type="dxa"/>
              <w:bottom w:w="225" w:type="dxa"/>
              <w:right w:w="225" w:type="dxa"/>
            </w:tcMar>
            <w:vAlign w:val="center"/>
            <w:hideMark/>
          </w:tcPr>
          <w:p w14:paraId="1C30DF6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LED з підсвіткою</w:t>
            </w:r>
          </w:p>
        </w:tc>
      </w:tr>
      <w:tr w:rsidR="00F62FF8" w:rsidRPr="00984AB5" w14:paraId="7E56F2A4" w14:textId="77777777" w:rsidTr="00F62FF8">
        <w:tc>
          <w:tcPr>
            <w:tcW w:w="2500" w:type="pct"/>
            <w:tcMar>
              <w:top w:w="225" w:type="dxa"/>
              <w:left w:w="630" w:type="dxa"/>
              <w:bottom w:w="225" w:type="dxa"/>
              <w:right w:w="225" w:type="dxa"/>
            </w:tcMar>
            <w:vAlign w:val="center"/>
          </w:tcPr>
          <w:p w14:paraId="542080B7"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 xml:space="preserve">Дальність зв’язку </w:t>
            </w:r>
          </w:p>
        </w:tc>
        <w:tc>
          <w:tcPr>
            <w:tcW w:w="0" w:type="auto"/>
            <w:tcMar>
              <w:top w:w="225" w:type="dxa"/>
              <w:left w:w="630" w:type="dxa"/>
              <w:bottom w:w="225" w:type="dxa"/>
              <w:right w:w="225" w:type="dxa"/>
            </w:tcMar>
            <w:vAlign w:val="center"/>
          </w:tcPr>
          <w:p w14:paraId="7DF6C0F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25000 м</w:t>
            </w:r>
          </w:p>
        </w:tc>
      </w:tr>
      <w:tr w:rsidR="00F62FF8" w:rsidRPr="00984AB5" w14:paraId="7A5DCCBF" w14:textId="77777777" w:rsidTr="00F62FF8">
        <w:tc>
          <w:tcPr>
            <w:tcW w:w="0" w:type="auto"/>
            <w:gridSpan w:val="2"/>
            <w:tcMar>
              <w:top w:w="225" w:type="dxa"/>
              <w:left w:w="630" w:type="dxa"/>
              <w:bottom w:w="225" w:type="dxa"/>
              <w:right w:w="225" w:type="dxa"/>
            </w:tcMar>
            <w:vAlign w:val="center"/>
            <w:hideMark/>
          </w:tcPr>
          <w:p w14:paraId="68A76F1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Технічні характеристики</w:t>
            </w:r>
          </w:p>
        </w:tc>
      </w:tr>
      <w:tr w:rsidR="00F62FF8" w:rsidRPr="00984AB5" w14:paraId="41DAA2AD" w14:textId="77777777" w:rsidTr="00F62FF8">
        <w:tc>
          <w:tcPr>
            <w:tcW w:w="2500" w:type="pct"/>
            <w:tcMar>
              <w:top w:w="225" w:type="dxa"/>
              <w:left w:w="630" w:type="dxa"/>
              <w:bottom w:w="225" w:type="dxa"/>
              <w:right w:w="225" w:type="dxa"/>
            </w:tcMar>
            <w:vAlign w:val="center"/>
            <w:hideMark/>
          </w:tcPr>
          <w:p w14:paraId="7B84C43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Крок частотної сітки у цифровому режимі:</w:t>
            </w:r>
          </w:p>
        </w:tc>
        <w:tc>
          <w:tcPr>
            <w:tcW w:w="0" w:type="auto"/>
            <w:tcMar>
              <w:top w:w="225" w:type="dxa"/>
              <w:left w:w="630" w:type="dxa"/>
              <w:bottom w:w="225" w:type="dxa"/>
              <w:right w:w="225" w:type="dxa"/>
            </w:tcMar>
            <w:vAlign w:val="center"/>
            <w:hideMark/>
          </w:tcPr>
          <w:p w14:paraId="2F67F2C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12.5/20/25 кГц</w:t>
            </w:r>
          </w:p>
        </w:tc>
      </w:tr>
      <w:tr w:rsidR="00F62FF8" w:rsidRPr="00984AB5" w14:paraId="1F20910E" w14:textId="77777777" w:rsidTr="00F62FF8">
        <w:tc>
          <w:tcPr>
            <w:tcW w:w="2500" w:type="pct"/>
            <w:tcMar>
              <w:top w:w="225" w:type="dxa"/>
              <w:left w:w="630" w:type="dxa"/>
              <w:bottom w:w="225" w:type="dxa"/>
              <w:right w:w="225" w:type="dxa"/>
            </w:tcMar>
            <w:vAlign w:val="center"/>
            <w:hideMark/>
          </w:tcPr>
          <w:p w14:paraId="7B9F988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Тип живлення:</w:t>
            </w:r>
          </w:p>
        </w:tc>
        <w:tc>
          <w:tcPr>
            <w:tcW w:w="0" w:type="auto"/>
            <w:tcMar>
              <w:top w:w="225" w:type="dxa"/>
              <w:left w:w="630" w:type="dxa"/>
              <w:bottom w:w="225" w:type="dxa"/>
              <w:right w:w="225" w:type="dxa"/>
            </w:tcMar>
            <w:vAlign w:val="center"/>
            <w:hideMark/>
          </w:tcPr>
          <w:p w14:paraId="34AAFFB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АКБ</w:t>
            </w:r>
          </w:p>
        </w:tc>
      </w:tr>
      <w:tr w:rsidR="00F62FF8" w:rsidRPr="00984AB5" w14:paraId="2186CB58" w14:textId="77777777" w:rsidTr="00F62FF8">
        <w:tc>
          <w:tcPr>
            <w:tcW w:w="2500" w:type="pct"/>
            <w:tcMar>
              <w:top w:w="225" w:type="dxa"/>
              <w:left w:w="630" w:type="dxa"/>
              <w:bottom w:w="225" w:type="dxa"/>
              <w:right w:w="225" w:type="dxa"/>
            </w:tcMar>
            <w:vAlign w:val="center"/>
            <w:hideMark/>
          </w:tcPr>
          <w:p w14:paraId="3F6998C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Напруга живлення:</w:t>
            </w:r>
          </w:p>
        </w:tc>
        <w:tc>
          <w:tcPr>
            <w:tcW w:w="0" w:type="auto"/>
            <w:tcMar>
              <w:top w:w="225" w:type="dxa"/>
              <w:left w:w="630" w:type="dxa"/>
              <w:bottom w:w="225" w:type="dxa"/>
              <w:right w:w="225" w:type="dxa"/>
            </w:tcMar>
            <w:vAlign w:val="center"/>
            <w:hideMark/>
          </w:tcPr>
          <w:p w14:paraId="5118050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7.5 В</w:t>
            </w:r>
          </w:p>
        </w:tc>
      </w:tr>
      <w:tr w:rsidR="00F62FF8" w:rsidRPr="00984AB5" w14:paraId="25BA3B4E" w14:textId="77777777" w:rsidTr="00F62FF8">
        <w:tc>
          <w:tcPr>
            <w:tcW w:w="2500" w:type="pct"/>
            <w:tcMar>
              <w:top w:w="225" w:type="dxa"/>
              <w:left w:w="630" w:type="dxa"/>
              <w:bottom w:w="225" w:type="dxa"/>
              <w:right w:w="225" w:type="dxa"/>
            </w:tcMar>
            <w:vAlign w:val="center"/>
            <w:hideMark/>
          </w:tcPr>
          <w:p w14:paraId="4B33BFF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Відображення рівня заряду батареї:</w:t>
            </w:r>
          </w:p>
        </w:tc>
        <w:tc>
          <w:tcPr>
            <w:tcW w:w="0" w:type="auto"/>
            <w:tcMar>
              <w:top w:w="225" w:type="dxa"/>
              <w:left w:w="630" w:type="dxa"/>
              <w:bottom w:w="225" w:type="dxa"/>
              <w:right w:w="225" w:type="dxa"/>
            </w:tcMar>
            <w:vAlign w:val="center"/>
            <w:hideMark/>
          </w:tcPr>
          <w:p w14:paraId="1B584E2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так</w:t>
            </w:r>
          </w:p>
        </w:tc>
      </w:tr>
      <w:tr w:rsidR="00F62FF8" w:rsidRPr="00984AB5" w14:paraId="305409C2" w14:textId="77777777" w:rsidTr="00F62FF8">
        <w:tc>
          <w:tcPr>
            <w:tcW w:w="2500" w:type="pct"/>
            <w:tcMar>
              <w:top w:w="225" w:type="dxa"/>
              <w:left w:w="630" w:type="dxa"/>
              <w:bottom w:w="225" w:type="dxa"/>
              <w:right w:w="225" w:type="dxa"/>
            </w:tcMar>
            <w:vAlign w:val="center"/>
            <w:hideMark/>
          </w:tcPr>
          <w:p w14:paraId="7481E7B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Діапазон робочих температур:</w:t>
            </w:r>
          </w:p>
        </w:tc>
        <w:tc>
          <w:tcPr>
            <w:tcW w:w="0" w:type="auto"/>
            <w:tcMar>
              <w:top w:w="225" w:type="dxa"/>
              <w:left w:w="630" w:type="dxa"/>
              <w:bottom w:w="225" w:type="dxa"/>
              <w:right w:w="225" w:type="dxa"/>
            </w:tcMar>
            <w:vAlign w:val="center"/>
            <w:hideMark/>
          </w:tcPr>
          <w:p w14:paraId="36A3432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-30 °C…+60 °C</w:t>
            </w:r>
          </w:p>
        </w:tc>
      </w:tr>
      <w:tr w:rsidR="00F62FF8" w:rsidRPr="00841819" w14:paraId="147C1AAB" w14:textId="77777777" w:rsidTr="00F62FF8">
        <w:tc>
          <w:tcPr>
            <w:tcW w:w="2500" w:type="pct"/>
            <w:tcMar>
              <w:top w:w="225" w:type="dxa"/>
              <w:left w:w="630" w:type="dxa"/>
              <w:bottom w:w="225" w:type="dxa"/>
              <w:right w:w="225" w:type="dxa"/>
            </w:tcMar>
            <w:vAlign w:val="center"/>
            <w:hideMark/>
          </w:tcPr>
          <w:p w14:paraId="2307221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Час безперервної роботи радіостанції:</w:t>
            </w:r>
          </w:p>
        </w:tc>
        <w:tc>
          <w:tcPr>
            <w:tcW w:w="0" w:type="auto"/>
            <w:tcMar>
              <w:top w:w="225" w:type="dxa"/>
              <w:left w:w="630" w:type="dxa"/>
              <w:bottom w:w="225" w:type="dxa"/>
              <w:right w:w="225" w:type="dxa"/>
            </w:tcMar>
            <w:vAlign w:val="center"/>
            <w:hideMark/>
          </w:tcPr>
          <w:p w14:paraId="63B43C5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Аналоговий режим: 7 ч/ Цифровий режим 10 г</w:t>
            </w:r>
          </w:p>
        </w:tc>
      </w:tr>
      <w:tr w:rsidR="00F62FF8" w:rsidRPr="00984AB5" w14:paraId="40330AFC" w14:textId="77777777" w:rsidTr="00F62FF8">
        <w:tc>
          <w:tcPr>
            <w:tcW w:w="2500" w:type="pct"/>
            <w:tcMar>
              <w:top w:w="225" w:type="dxa"/>
              <w:left w:w="630" w:type="dxa"/>
              <w:bottom w:w="225" w:type="dxa"/>
              <w:right w:w="225" w:type="dxa"/>
            </w:tcMar>
            <w:vAlign w:val="center"/>
            <w:hideMark/>
          </w:tcPr>
          <w:p w14:paraId="7817E104"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Стабільність частоти:</w:t>
            </w:r>
          </w:p>
        </w:tc>
        <w:tc>
          <w:tcPr>
            <w:tcW w:w="0" w:type="auto"/>
            <w:tcMar>
              <w:top w:w="225" w:type="dxa"/>
              <w:left w:w="630" w:type="dxa"/>
              <w:bottom w:w="225" w:type="dxa"/>
              <w:right w:w="225" w:type="dxa"/>
            </w:tcMar>
            <w:vAlign w:val="center"/>
            <w:hideMark/>
          </w:tcPr>
          <w:p w14:paraId="472060EC"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+/- 1.5 ppm</w:t>
            </w:r>
          </w:p>
        </w:tc>
      </w:tr>
      <w:tr w:rsidR="00F62FF8" w:rsidRPr="00984AB5" w14:paraId="29ABE769" w14:textId="77777777" w:rsidTr="00F62FF8">
        <w:tc>
          <w:tcPr>
            <w:tcW w:w="2500" w:type="pct"/>
            <w:tcMar>
              <w:top w:w="225" w:type="dxa"/>
              <w:left w:w="630" w:type="dxa"/>
              <w:bottom w:w="225" w:type="dxa"/>
              <w:right w:w="225" w:type="dxa"/>
            </w:tcMar>
            <w:vAlign w:val="center"/>
            <w:hideMark/>
          </w:tcPr>
          <w:p w14:paraId="013949C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Скремблер:</w:t>
            </w:r>
          </w:p>
        </w:tc>
        <w:tc>
          <w:tcPr>
            <w:tcW w:w="0" w:type="auto"/>
            <w:tcMar>
              <w:top w:w="225" w:type="dxa"/>
              <w:left w:w="630" w:type="dxa"/>
              <w:bottom w:w="225" w:type="dxa"/>
              <w:right w:w="225" w:type="dxa"/>
            </w:tcMar>
            <w:vAlign w:val="center"/>
            <w:hideMark/>
          </w:tcPr>
          <w:p w14:paraId="0DD118AA"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цифровий</w:t>
            </w:r>
          </w:p>
        </w:tc>
      </w:tr>
      <w:tr w:rsidR="00F62FF8" w:rsidRPr="00984AB5" w14:paraId="30F129D5" w14:textId="77777777" w:rsidTr="00F62FF8">
        <w:tc>
          <w:tcPr>
            <w:tcW w:w="2500" w:type="pct"/>
            <w:tcMar>
              <w:top w:w="225" w:type="dxa"/>
              <w:left w:w="630" w:type="dxa"/>
              <w:bottom w:w="225" w:type="dxa"/>
              <w:right w:w="225" w:type="dxa"/>
            </w:tcMar>
            <w:vAlign w:val="center"/>
            <w:hideMark/>
          </w:tcPr>
          <w:p w14:paraId="42D96838"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Сканування:</w:t>
            </w:r>
          </w:p>
        </w:tc>
        <w:tc>
          <w:tcPr>
            <w:tcW w:w="0" w:type="auto"/>
            <w:tcMar>
              <w:top w:w="225" w:type="dxa"/>
              <w:left w:w="630" w:type="dxa"/>
              <w:bottom w:w="225" w:type="dxa"/>
              <w:right w:w="225" w:type="dxa"/>
            </w:tcMar>
            <w:vAlign w:val="center"/>
            <w:hideMark/>
          </w:tcPr>
          <w:p w14:paraId="29800FF6"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аналогових та цифрових каналів</w:t>
            </w:r>
          </w:p>
        </w:tc>
      </w:tr>
      <w:tr w:rsidR="00F62FF8" w:rsidRPr="00984AB5" w14:paraId="2E82C009" w14:textId="77777777" w:rsidTr="00F62FF8">
        <w:tc>
          <w:tcPr>
            <w:tcW w:w="0" w:type="auto"/>
            <w:gridSpan w:val="2"/>
            <w:tcMar>
              <w:top w:w="225" w:type="dxa"/>
              <w:left w:w="630" w:type="dxa"/>
              <w:bottom w:w="225" w:type="dxa"/>
              <w:right w:w="225" w:type="dxa"/>
            </w:tcMar>
            <w:vAlign w:val="center"/>
            <w:hideMark/>
          </w:tcPr>
          <w:p w14:paraId="2EDEA593"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Параметри приймача</w:t>
            </w:r>
          </w:p>
        </w:tc>
      </w:tr>
      <w:tr w:rsidR="00F62FF8" w:rsidRPr="00984AB5" w14:paraId="02A5A58B" w14:textId="77777777" w:rsidTr="00F62FF8">
        <w:tc>
          <w:tcPr>
            <w:tcW w:w="2500" w:type="pct"/>
            <w:tcMar>
              <w:top w:w="225" w:type="dxa"/>
              <w:left w:w="630" w:type="dxa"/>
              <w:bottom w:w="225" w:type="dxa"/>
              <w:right w:w="225" w:type="dxa"/>
            </w:tcMar>
            <w:vAlign w:val="center"/>
            <w:hideMark/>
          </w:tcPr>
          <w:p w14:paraId="690DE59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Чутливість при цифровому режимі (3% BER):</w:t>
            </w:r>
          </w:p>
        </w:tc>
        <w:tc>
          <w:tcPr>
            <w:tcW w:w="0" w:type="auto"/>
            <w:tcMar>
              <w:top w:w="225" w:type="dxa"/>
              <w:left w:w="630" w:type="dxa"/>
              <w:bottom w:w="225" w:type="dxa"/>
              <w:right w:w="225" w:type="dxa"/>
            </w:tcMar>
            <w:vAlign w:val="center"/>
            <w:hideMark/>
          </w:tcPr>
          <w:p w14:paraId="552EE21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0.3 мкВ</w:t>
            </w:r>
          </w:p>
        </w:tc>
      </w:tr>
      <w:tr w:rsidR="00F62FF8" w:rsidRPr="00841819" w14:paraId="69F09E23" w14:textId="77777777" w:rsidTr="00F62FF8">
        <w:tc>
          <w:tcPr>
            <w:tcW w:w="0" w:type="auto"/>
            <w:gridSpan w:val="2"/>
            <w:tcMar>
              <w:top w:w="225" w:type="dxa"/>
              <w:left w:w="630" w:type="dxa"/>
              <w:bottom w:w="225" w:type="dxa"/>
              <w:right w:w="225" w:type="dxa"/>
            </w:tcMar>
            <w:vAlign w:val="center"/>
            <w:hideMark/>
          </w:tcPr>
          <w:p w14:paraId="27CC76A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Вибірковість по сусідньому каналу (аналоговий режим)</w:t>
            </w:r>
          </w:p>
        </w:tc>
      </w:tr>
      <w:tr w:rsidR="00F62FF8" w:rsidRPr="00984AB5" w14:paraId="478628FA" w14:textId="77777777" w:rsidTr="00F62FF8">
        <w:tc>
          <w:tcPr>
            <w:tcW w:w="2500" w:type="pct"/>
            <w:tcMar>
              <w:top w:w="225" w:type="dxa"/>
              <w:left w:w="630" w:type="dxa"/>
              <w:bottom w:w="225" w:type="dxa"/>
              <w:right w:w="225" w:type="dxa"/>
            </w:tcMar>
            <w:vAlign w:val="center"/>
            <w:hideMark/>
          </w:tcPr>
          <w:p w14:paraId="4EEFA1C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 12,5 кГц:</w:t>
            </w:r>
          </w:p>
        </w:tc>
        <w:tc>
          <w:tcPr>
            <w:tcW w:w="0" w:type="auto"/>
            <w:tcMar>
              <w:top w:w="225" w:type="dxa"/>
              <w:left w:w="630" w:type="dxa"/>
              <w:bottom w:w="225" w:type="dxa"/>
              <w:right w:w="225" w:type="dxa"/>
            </w:tcMar>
            <w:vAlign w:val="center"/>
            <w:hideMark/>
          </w:tcPr>
          <w:p w14:paraId="5A1DE27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60 дБ</w:t>
            </w:r>
          </w:p>
        </w:tc>
      </w:tr>
      <w:tr w:rsidR="00F62FF8" w:rsidRPr="00984AB5" w14:paraId="50473C7E" w14:textId="77777777" w:rsidTr="00F62FF8">
        <w:tc>
          <w:tcPr>
            <w:tcW w:w="2500" w:type="pct"/>
            <w:tcMar>
              <w:top w:w="225" w:type="dxa"/>
              <w:left w:w="630" w:type="dxa"/>
              <w:bottom w:w="225" w:type="dxa"/>
              <w:right w:w="225" w:type="dxa"/>
            </w:tcMar>
            <w:vAlign w:val="center"/>
            <w:hideMark/>
          </w:tcPr>
          <w:p w14:paraId="00DEE3AE"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 25 кГц:</w:t>
            </w:r>
          </w:p>
        </w:tc>
        <w:tc>
          <w:tcPr>
            <w:tcW w:w="0" w:type="auto"/>
            <w:tcMar>
              <w:top w:w="225" w:type="dxa"/>
              <w:left w:w="630" w:type="dxa"/>
              <w:bottom w:w="225" w:type="dxa"/>
              <w:right w:w="225" w:type="dxa"/>
            </w:tcMar>
            <w:vAlign w:val="center"/>
            <w:hideMark/>
          </w:tcPr>
          <w:p w14:paraId="01D12A0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70 дБ</w:t>
            </w:r>
          </w:p>
        </w:tc>
      </w:tr>
      <w:tr w:rsidR="00F62FF8" w:rsidRPr="00984AB5" w14:paraId="2D248691" w14:textId="77777777" w:rsidTr="00F62FF8">
        <w:tc>
          <w:tcPr>
            <w:tcW w:w="2500" w:type="pct"/>
            <w:tcMar>
              <w:top w:w="225" w:type="dxa"/>
              <w:left w:w="630" w:type="dxa"/>
              <w:bottom w:w="225" w:type="dxa"/>
              <w:right w:w="225" w:type="dxa"/>
            </w:tcMar>
            <w:vAlign w:val="center"/>
            <w:hideMark/>
          </w:tcPr>
          <w:p w14:paraId="57E8983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Інтермодуляція (аналоговий режим):</w:t>
            </w:r>
          </w:p>
        </w:tc>
        <w:tc>
          <w:tcPr>
            <w:tcW w:w="0" w:type="auto"/>
            <w:tcMar>
              <w:top w:w="225" w:type="dxa"/>
              <w:left w:w="630" w:type="dxa"/>
              <w:bottom w:w="225" w:type="dxa"/>
              <w:right w:w="225" w:type="dxa"/>
            </w:tcMar>
            <w:vAlign w:val="center"/>
            <w:hideMark/>
          </w:tcPr>
          <w:p w14:paraId="1124001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65 дБ</w:t>
            </w:r>
          </w:p>
        </w:tc>
      </w:tr>
      <w:tr w:rsidR="00F62FF8" w:rsidRPr="00984AB5" w14:paraId="41D7D688" w14:textId="77777777" w:rsidTr="00F62FF8">
        <w:tc>
          <w:tcPr>
            <w:tcW w:w="2500" w:type="pct"/>
            <w:tcMar>
              <w:top w:w="225" w:type="dxa"/>
              <w:left w:w="630" w:type="dxa"/>
              <w:bottom w:w="225" w:type="dxa"/>
              <w:right w:w="225" w:type="dxa"/>
            </w:tcMar>
            <w:vAlign w:val="center"/>
            <w:hideMark/>
          </w:tcPr>
          <w:p w14:paraId="6D4B271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Придушення побічних випромінювань:</w:t>
            </w:r>
          </w:p>
        </w:tc>
        <w:tc>
          <w:tcPr>
            <w:tcW w:w="0" w:type="auto"/>
            <w:tcMar>
              <w:top w:w="225" w:type="dxa"/>
              <w:left w:w="630" w:type="dxa"/>
              <w:bottom w:w="225" w:type="dxa"/>
              <w:right w:w="225" w:type="dxa"/>
            </w:tcMar>
            <w:vAlign w:val="center"/>
            <w:hideMark/>
          </w:tcPr>
          <w:p w14:paraId="772782F5"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70 дБ</w:t>
            </w:r>
          </w:p>
        </w:tc>
      </w:tr>
      <w:tr w:rsidR="00F62FF8" w:rsidRPr="00984AB5" w14:paraId="76AC3B57" w14:textId="77777777" w:rsidTr="00F62FF8">
        <w:tc>
          <w:tcPr>
            <w:tcW w:w="2500" w:type="pct"/>
            <w:tcMar>
              <w:top w:w="225" w:type="dxa"/>
              <w:left w:w="630" w:type="dxa"/>
              <w:bottom w:w="225" w:type="dxa"/>
              <w:right w:w="225" w:type="dxa"/>
            </w:tcMar>
            <w:vAlign w:val="center"/>
            <w:hideMark/>
          </w:tcPr>
          <w:p w14:paraId="104DFE0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Потужність аудіовиходу:</w:t>
            </w:r>
          </w:p>
        </w:tc>
        <w:tc>
          <w:tcPr>
            <w:tcW w:w="0" w:type="auto"/>
            <w:tcMar>
              <w:top w:w="225" w:type="dxa"/>
              <w:left w:w="630" w:type="dxa"/>
              <w:bottom w:w="225" w:type="dxa"/>
              <w:right w:w="225" w:type="dxa"/>
            </w:tcMar>
            <w:vAlign w:val="center"/>
            <w:hideMark/>
          </w:tcPr>
          <w:p w14:paraId="1B17AF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500 мВт</w:t>
            </w:r>
          </w:p>
        </w:tc>
      </w:tr>
      <w:tr w:rsidR="00F62FF8" w:rsidRPr="00984AB5" w14:paraId="26DAFBC0" w14:textId="77777777" w:rsidTr="00F62FF8">
        <w:tc>
          <w:tcPr>
            <w:tcW w:w="0" w:type="auto"/>
            <w:gridSpan w:val="2"/>
            <w:tcMar>
              <w:top w:w="225" w:type="dxa"/>
              <w:left w:w="630" w:type="dxa"/>
              <w:bottom w:w="225" w:type="dxa"/>
              <w:right w:w="225" w:type="dxa"/>
            </w:tcMar>
            <w:vAlign w:val="center"/>
            <w:hideMark/>
          </w:tcPr>
          <w:p w14:paraId="486D5ECF"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Відповідність стандарту</w:t>
            </w:r>
          </w:p>
        </w:tc>
      </w:tr>
      <w:tr w:rsidR="00F62FF8" w:rsidRPr="00984AB5" w14:paraId="3AAB4BA7" w14:textId="77777777" w:rsidTr="00F62FF8">
        <w:tc>
          <w:tcPr>
            <w:tcW w:w="2500" w:type="pct"/>
            <w:tcMar>
              <w:top w:w="225" w:type="dxa"/>
              <w:left w:w="630" w:type="dxa"/>
              <w:bottom w:w="225" w:type="dxa"/>
              <w:right w:w="225" w:type="dxa"/>
            </w:tcMar>
            <w:vAlign w:val="center"/>
            <w:hideMark/>
          </w:tcPr>
          <w:p w14:paraId="39F8B257"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Пильовологий захист:</w:t>
            </w:r>
          </w:p>
        </w:tc>
        <w:tc>
          <w:tcPr>
            <w:tcW w:w="0" w:type="auto"/>
            <w:tcMar>
              <w:top w:w="225" w:type="dxa"/>
              <w:left w:w="630" w:type="dxa"/>
              <w:bottom w:w="225" w:type="dxa"/>
              <w:right w:w="225" w:type="dxa"/>
            </w:tcMar>
            <w:vAlign w:val="center"/>
            <w:hideMark/>
          </w:tcPr>
          <w:p w14:paraId="14DE9949"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b/>
                <w:bCs/>
                <w:color w:val="252525"/>
                <w:sz w:val="24"/>
                <w:szCs w:val="24"/>
              </w:rPr>
              <w:t>IP57</w:t>
            </w:r>
          </w:p>
        </w:tc>
      </w:tr>
      <w:tr w:rsidR="00F62FF8" w:rsidRPr="00984AB5" w14:paraId="63739311" w14:textId="77777777" w:rsidTr="00F62FF8">
        <w:tc>
          <w:tcPr>
            <w:tcW w:w="2500" w:type="pct"/>
            <w:tcMar>
              <w:top w:w="225" w:type="dxa"/>
              <w:left w:w="630" w:type="dxa"/>
              <w:bottom w:w="225" w:type="dxa"/>
              <w:right w:w="225" w:type="dxa"/>
            </w:tcMar>
            <w:vAlign w:val="center"/>
            <w:hideMark/>
          </w:tcPr>
          <w:p w14:paraId="5882201B"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Захист від водних струменів:</w:t>
            </w:r>
          </w:p>
        </w:tc>
        <w:tc>
          <w:tcPr>
            <w:tcW w:w="0" w:type="auto"/>
            <w:tcMar>
              <w:top w:w="225" w:type="dxa"/>
              <w:left w:w="630" w:type="dxa"/>
              <w:bottom w:w="225" w:type="dxa"/>
              <w:right w:w="225" w:type="dxa"/>
            </w:tcMar>
            <w:vAlign w:val="center"/>
            <w:hideMark/>
          </w:tcPr>
          <w:p w14:paraId="13168EDE"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0C84AF9C" w14:textId="77777777" w:rsidTr="00F62FF8">
        <w:tc>
          <w:tcPr>
            <w:tcW w:w="2500" w:type="pct"/>
            <w:tcMar>
              <w:top w:w="225" w:type="dxa"/>
              <w:left w:w="630" w:type="dxa"/>
              <w:bottom w:w="225" w:type="dxa"/>
              <w:right w:w="225" w:type="dxa"/>
            </w:tcMar>
            <w:vAlign w:val="center"/>
            <w:hideMark/>
          </w:tcPr>
          <w:p w14:paraId="63DDEAC2" w14:textId="77777777" w:rsidR="00F62FF8" w:rsidRPr="00984AB5"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Ударостійкість:</w:t>
            </w:r>
          </w:p>
        </w:tc>
        <w:tc>
          <w:tcPr>
            <w:tcW w:w="0" w:type="auto"/>
            <w:tcMar>
              <w:top w:w="225" w:type="dxa"/>
              <w:left w:w="630" w:type="dxa"/>
              <w:bottom w:w="225" w:type="dxa"/>
              <w:right w:w="225" w:type="dxa"/>
            </w:tcMar>
            <w:vAlign w:val="center"/>
            <w:hideMark/>
          </w:tcPr>
          <w:p w14:paraId="538410C8" w14:textId="77777777" w:rsidR="00F62FF8" w:rsidRPr="00984AB5"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tc>
      </w:tr>
      <w:tr w:rsidR="00F62FF8" w:rsidRPr="00984AB5" w14:paraId="6410BFE4" w14:textId="77777777" w:rsidTr="00F62FF8">
        <w:tc>
          <w:tcPr>
            <w:tcW w:w="2500" w:type="pct"/>
            <w:tcMar>
              <w:top w:w="225" w:type="dxa"/>
              <w:left w:w="630" w:type="dxa"/>
              <w:bottom w:w="225" w:type="dxa"/>
              <w:right w:w="225" w:type="dxa"/>
            </w:tcMar>
            <w:vAlign w:val="center"/>
            <w:hideMark/>
          </w:tcPr>
          <w:p w14:paraId="5951BD2D" w14:textId="77777777" w:rsidR="00F62FF8" w:rsidRDefault="00F62FF8" w:rsidP="00F62FF8">
            <w:pPr>
              <w:spacing w:after="0" w:line="240" w:lineRule="auto"/>
              <w:rPr>
                <w:rFonts w:ascii="Times New Roman" w:eastAsia="Times New Roman" w:hAnsi="Times New Roman" w:cs="Times New Roman"/>
                <w:color w:val="252525"/>
                <w:sz w:val="24"/>
                <w:szCs w:val="24"/>
              </w:rPr>
            </w:pPr>
            <w:r w:rsidRPr="00984AB5">
              <w:rPr>
                <w:rFonts w:ascii="Times New Roman" w:eastAsia="Times New Roman" w:hAnsi="Times New Roman" w:cs="Times New Roman"/>
                <w:color w:val="252525"/>
                <w:sz w:val="24"/>
                <w:szCs w:val="24"/>
              </w:rPr>
              <w:t>Захист від занурення на глибину трохи більше 1 м:</w:t>
            </w:r>
          </w:p>
          <w:p w14:paraId="2FD34875" w14:textId="77777777" w:rsidR="00F62FF8" w:rsidRDefault="00F62FF8" w:rsidP="00F62FF8">
            <w:pPr>
              <w:spacing w:after="0" w:line="240" w:lineRule="auto"/>
              <w:rPr>
                <w:rFonts w:ascii="Times New Roman" w:eastAsia="Times New Roman" w:hAnsi="Times New Roman" w:cs="Times New Roman"/>
                <w:color w:val="252525"/>
                <w:sz w:val="24"/>
                <w:szCs w:val="24"/>
              </w:rPr>
            </w:pPr>
          </w:p>
          <w:p w14:paraId="578F7390" w14:textId="77777777" w:rsidR="00F62FF8" w:rsidRPr="00841819"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Можлив</w:t>
            </w:r>
            <w:r>
              <w:rPr>
                <w:rFonts w:ascii="Times New Roman" w:eastAsia="Times New Roman" w:hAnsi="Times New Roman" w:cs="Times New Roman"/>
                <w:color w:val="252525"/>
                <w:sz w:val="24"/>
                <w:szCs w:val="24"/>
                <w:lang w:val="uk-UA"/>
              </w:rPr>
              <w:t xml:space="preserve">ість використання сумістно з обладнанням використовуючим функцію контролю доступу до ретранслятору ( </w:t>
            </w:r>
            <w:r>
              <w:rPr>
                <w:rFonts w:ascii="Times New Roman" w:eastAsia="Times New Roman" w:hAnsi="Times New Roman" w:cs="Times New Roman"/>
                <w:color w:val="252525"/>
                <w:sz w:val="24"/>
                <w:szCs w:val="24"/>
              </w:rPr>
              <w:t>RAS</w:t>
            </w:r>
            <w:r w:rsidRPr="00841819">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color w:val="252525"/>
                <w:sz w:val="24"/>
                <w:szCs w:val="24"/>
              </w:rPr>
              <w:t>KEY</w:t>
            </w:r>
            <w:r w:rsidRPr="00841819">
              <w:rPr>
                <w:rFonts w:ascii="Times New Roman" w:eastAsia="Times New Roman" w:hAnsi="Times New Roman" w:cs="Times New Roman"/>
                <w:color w:val="252525"/>
                <w:sz w:val="24"/>
                <w:szCs w:val="24"/>
              </w:rPr>
              <w:t>)</w:t>
            </w:r>
          </w:p>
        </w:tc>
        <w:tc>
          <w:tcPr>
            <w:tcW w:w="0" w:type="auto"/>
            <w:tcMar>
              <w:top w:w="225" w:type="dxa"/>
              <w:left w:w="630" w:type="dxa"/>
              <w:bottom w:w="225" w:type="dxa"/>
              <w:right w:w="225" w:type="dxa"/>
            </w:tcMar>
            <w:vAlign w:val="center"/>
            <w:hideMark/>
          </w:tcPr>
          <w:p w14:paraId="35514AF5"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r w:rsidRPr="00984AB5">
              <w:rPr>
                <w:rFonts w:ascii="Times New Roman" w:eastAsia="Times New Roman" w:hAnsi="Times New Roman" w:cs="Times New Roman"/>
                <w:color w:val="252525"/>
                <w:sz w:val="24"/>
                <w:szCs w:val="24"/>
                <w:lang w:val="uk-UA"/>
              </w:rPr>
              <w:t>+</w:t>
            </w:r>
          </w:p>
          <w:p w14:paraId="0AB56536"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6BF871AD"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52DE85E"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D3834FE" w14:textId="77777777" w:rsidR="00F62FF8" w:rsidRDefault="00F62FF8" w:rsidP="00F62FF8">
            <w:pPr>
              <w:spacing w:after="0" w:line="240" w:lineRule="auto"/>
              <w:rPr>
                <w:rFonts w:ascii="Times New Roman" w:eastAsia="Times New Roman" w:hAnsi="Times New Roman" w:cs="Times New Roman"/>
                <w:color w:val="252525"/>
                <w:sz w:val="24"/>
                <w:szCs w:val="24"/>
                <w:lang w:val="uk-UA"/>
              </w:rPr>
            </w:pPr>
          </w:p>
          <w:p w14:paraId="3055BBC2" w14:textId="77777777" w:rsidR="00F62FF8" w:rsidRPr="00841819" w:rsidRDefault="00F62FF8" w:rsidP="00F62FF8">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w:t>
            </w:r>
          </w:p>
        </w:tc>
      </w:tr>
    </w:tbl>
    <w:p w14:paraId="14ED8E4F" w14:textId="77777777" w:rsidR="00F62FF8" w:rsidRPr="00F62FF8" w:rsidRDefault="00F62FF8" w:rsidP="00F62FF8">
      <w:pPr>
        <w:shd w:val="clear" w:color="auto" w:fill="FFFFFF"/>
        <w:spacing w:after="0" w:line="240" w:lineRule="auto"/>
        <w:ind w:left="360"/>
        <w:rPr>
          <w:rFonts w:ascii="Times New Roman" w:eastAsia="Times New Roman" w:hAnsi="Times New Roman" w:cs="Times New Roman"/>
          <w:color w:val="3C3C3C"/>
          <w:sz w:val="24"/>
          <w:szCs w:val="24"/>
        </w:rPr>
      </w:pPr>
    </w:p>
    <w:p w14:paraId="03F55EDE" w14:textId="64C6A353" w:rsidR="00F62FF8" w:rsidRDefault="00F62FF8" w:rsidP="00F62FF8">
      <w:pPr>
        <w:shd w:val="clear" w:color="auto" w:fill="FFFFFF"/>
        <w:spacing w:after="0" w:line="240" w:lineRule="auto"/>
        <w:ind w:left="567"/>
        <w:rPr>
          <w:rFonts w:ascii="Times New Roman" w:eastAsia="Times New Roman" w:hAnsi="Times New Roman" w:cs="Times New Roman"/>
          <w:color w:val="3C3C3C"/>
          <w:sz w:val="24"/>
          <w:szCs w:val="24"/>
        </w:rPr>
      </w:pPr>
      <w:r>
        <w:rPr>
          <w:rFonts w:ascii="Times New Roman" w:eastAsia="Times New Roman" w:hAnsi="Times New Roman" w:cs="Times New Roman"/>
          <w:b/>
          <w:color w:val="252525"/>
          <w:sz w:val="24"/>
          <w:szCs w:val="24"/>
        </w:rPr>
        <w:t xml:space="preserve">Комплектація </w:t>
      </w:r>
      <w:r w:rsidRPr="00A22A14">
        <w:rPr>
          <w:rFonts w:ascii="Times New Roman" w:eastAsia="Times New Roman" w:hAnsi="Times New Roman" w:cs="Times New Roman"/>
          <w:b/>
          <w:color w:val="000000" w:themeColor="text1"/>
          <w:sz w:val="28"/>
          <w:szCs w:val="28"/>
          <w:lang w:val="uk-UA" w:eastAsia="ru-RU"/>
        </w:rPr>
        <w:t>Motorola DP-4800</w:t>
      </w:r>
      <w:r>
        <w:rPr>
          <w:rFonts w:ascii="Times New Roman" w:eastAsia="Times New Roman" w:hAnsi="Times New Roman" w:cs="Times New Roman"/>
          <w:b/>
          <w:color w:val="000000" w:themeColor="text1"/>
          <w:sz w:val="28"/>
          <w:szCs w:val="28"/>
          <w:lang w:val="uk-UA" w:eastAsia="ru-RU"/>
        </w:rPr>
        <w:t>:</w:t>
      </w:r>
    </w:p>
    <w:p w14:paraId="77451F9F" w14:textId="274E01B1"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Рація</w:t>
      </w:r>
    </w:p>
    <w:p w14:paraId="31DB00B6" w14:textId="3B4CDF7C"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Антена</w:t>
      </w:r>
    </w:p>
    <w:p w14:paraId="39B719F6" w14:textId="60FD4D43"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Аккумулятор</w:t>
      </w:r>
    </w:p>
    <w:p w14:paraId="406BD606" w14:textId="1A8B17E5"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Зарядний пристрій</w:t>
      </w:r>
    </w:p>
    <w:p w14:paraId="03FE6DFD" w14:textId="7CFF5155" w:rsidR="00F62FF8" w:rsidRPr="00F62FF8" w:rsidRDefault="00F62FF8" w:rsidP="00F62FF8">
      <w:pPr>
        <w:pStyle w:val="a4"/>
        <w:numPr>
          <w:ilvl w:val="0"/>
          <w:numId w:val="19"/>
        </w:numPr>
        <w:shd w:val="clear" w:color="auto" w:fill="FFFFFF"/>
        <w:spacing w:after="0"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Клипса</w:t>
      </w:r>
    </w:p>
    <w:p w14:paraId="52CE332A" w14:textId="64CFB26E" w:rsidR="00F62FF8" w:rsidRPr="00F62FF8" w:rsidRDefault="00F62FF8" w:rsidP="00F62FF8">
      <w:pPr>
        <w:pStyle w:val="a4"/>
        <w:numPr>
          <w:ilvl w:val="0"/>
          <w:numId w:val="19"/>
        </w:numPr>
        <w:shd w:val="clear" w:color="auto" w:fill="FFFFFF"/>
        <w:spacing w:line="240" w:lineRule="auto"/>
        <w:rPr>
          <w:rFonts w:ascii="Times New Roman" w:eastAsia="Times New Roman" w:hAnsi="Times New Roman" w:cs="Times New Roman"/>
          <w:color w:val="3C3C3C"/>
          <w:sz w:val="24"/>
          <w:szCs w:val="24"/>
        </w:rPr>
      </w:pPr>
      <w:r w:rsidRPr="00F62FF8">
        <w:rPr>
          <w:rFonts w:ascii="Times New Roman" w:eastAsia="Times New Roman" w:hAnsi="Times New Roman" w:cs="Times New Roman"/>
          <w:color w:val="3C3C3C"/>
          <w:sz w:val="24"/>
          <w:szCs w:val="24"/>
        </w:rPr>
        <w:t>Інструкція</w:t>
      </w:r>
    </w:p>
    <w:p w14:paraId="153ABB5B" w14:textId="77777777" w:rsidR="00F62FF8" w:rsidRPr="004E71A4" w:rsidRDefault="00F62FF8" w:rsidP="00F62FF8">
      <w:pPr>
        <w:rPr>
          <w:rFonts w:ascii="Times New Roman" w:hAnsi="Times New Roman" w:cs="Times New Roman"/>
          <w:color w:val="000000" w:themeColor="text1"/>
          <w:sz w:val="24"/>
          <w:szCs w:val="24"/>
          <w:lang w:val="uk-UA"/>
        </w:rPr>
      </w:pPr>
    </w:p>
    <w:p w14:paraId="35B25490" w14:textId="6809B46E" w:rsidR="00AE52DD" w:rsidRPr="004E71A4" w:rsidRDefault="00AE52DD" w:rsidP="005829E0">
      <w:pPr>
        <w:shd w:val="clear" w:color="auto" w:fill="FFFFFF"/>
        <w:spacing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 xml:space="preserve">Надати посилання на технічні характеристики запропонованого товару на </w:t>
      </w:r>
      <w:r w:rsidR="005829E0" w:rsidRPr="004E71A4">
        <w:rPr>
          <w:rFonts w:ascii="Times New Roman" w:eastAsia="Times New Roman" w:hAnsi="Times New Roman" w:cs="Times New Roman"/>
          <w:color w:val="000000" w:themeColor="text1"/>
        </w:rPr>
        <w:t xml:space="preserve">вебсторінці </w:t>
      </w:r>
      <w:r w:rsidRPr="004E71A4">
        <w:rPr>
          <w:rFonts w:ascii="Times New Roman" w:eastAsia="Times New Roman" w:hAnsi="Times New Roman" w:cs="Times New Roman"/>
          <w:color w:val="000000" w:themeColor="text1"/>
        </w:rPr>
        <w:t>виробка лист від виробника або офіційного дистрибютора.</w:t>
      </w:r>
    </w:p>
    <w:p w14:paraId="03F8B317" w14:textId="77777777" w:rsidR="00D36757" w:rsidRPr="004E71A4" w:rsidRDefault="00D36757" w:rsidP="005829E0">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Учасники у складі пропозиції разом з технічними характеристиками завантажують реальні фотографії Товару.</w:t>
      </w:r>
    </w:p>
    <w:p w14:paraId="76FB324C" w14:textId="77777777" w:rsidR="00D36757" w:rsidRPr="004E71A4" w:rsidRDefault="00D36757" w:rsidP="005829E0">
      <w:pPr>
        <w:shd w:val="clear" w:color="auto" w:fill="FFFFFF"/>
        <w:spacing w:before="240" w:after="0" w:line="276" w:lineRule="auto"/>
        <w:ind w:firstLine="567"/>
        <w:jc w:val="both"/>
        <w:rPr>
          <w:rFonts w:ascii="Times New Roman" w:eastAsia="Times New Roman" w:hAnsi="Times New Roman" w:cs="Times New Roman"/>
          <w:color w:val="000000" w:themeColor="text1"/>
        </w:rPr>
      </w:pPr>
      <w:r w:rsidRPr="004E71A4">
        <w:rPr>
          <w:rFonts w:ascii="Times New Roman" w:eastAsia="Times New Roman" w:hAnsi="Times New Roman" w:cs="Times New Roman"/>
          <w:color w:val="000000" w:themeColor="text1"/>
        </w:rPr>
        <w:t>Загальна вартість пропозиції (стартова сума аукціону) зазначається з урахуванням всіх витрат, пов’язаних з предметом закупівлі (доставка, установка, монтаж та ін.</w:t>
      </w:r>
      <w:proofErr w:type="gramStart"/>
      <w:r w:rsidRPr="004E71A4">
        <w:rPr>
          <w:rFonts w:ascii="Times New Roman" w:eastAsia="Times New Roman" w:hAnsi="Times New Roman" w:cs="Times New Roman"/>
          <w:color w:val="000000" w:themeColor="text1"/>
        </w:rPr>
        <w:t>),  у</w:t>
      </w:r>
      <w:proofErr w:type="gramEnd"/>
      <w:r w:rsidRPr="004E71A4">
        <w:rPr>
          <w:rFonts w:ascii="Times New Roman" w:eastAsia="Times New Roman" w:hAnsi="Times New Roman" w:cs="Times New Roman"/>
          <w:color w:val="000000" w:themeColor="text1"/>
        </w:rPr>
        <w:t xml:space="preserve"> відповідності до вимог оголошення.</w:t>
      </w:r>
    </w:p>
    <w:p w14:paraId="0F7FE820" w14:textId="52BFF106" w:rsidR="00C727C7" w:rsidRPr="007144BE" w:rsidRDefault="00C727C7" w:rsidP="00C727C7">
      <w:pPr>
        <w:spacing w:after="0" w:line="240" w:lineRule="auto"/>
        <w:rPr>
          <w:rFonts w:ascii="Times New Roman" w:eastAsia="Times New Roman" w:hAnsi="Times New Roman" w:cs="Times New Roman"/>
          <w:color w:val="000000" w:themeColor="text1"/>
          <w:sz w:val="24"/>
          <w:szCs w:val="24"/>
          <w:lang w:eastAsia="ru-RU"/>
        </w:rPr>
      </w:pPr>
    </w:p>
    <w:p w14:paraId="38F8CE12" w14:textId="77777777" w:rsidR="00C727C7" w:rsidRPr="007144BE" w:rsidRDefault="00C727C7" w:rsidP="00C727C7">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C065617" w14:textId="77777777" w:rsidR="00C727C7" w:rsidRPr="007144BE" w:rsidRDefault="00C727C7" w:rsidP="00C727C7">
      <w:pPr>
        <w:spacing w:after="0" w:line="240" w:lineRule="auto"/>
        <w:ind w:left="567"/>
        <w:rPr>
          <w:rFonts w:ascii="Times New Roman" w:eastAsia="Times New Roman" w:hAnsi="Times New Roman" w:cs="Times New Roman"/>
          <w:i/>
          <w:color w:val="000000" w:themeColor="text1"/>
          <w:lang w:val="uk-UA" w:eastAsia="x-none"/>
        </w:rPr>
      </w:pPr>
    </w:p>
    <w:p w14:paraId="5A218A1E" w14:textId="577443B1" w:rsidR="00C727C7" w:rsidRPr="007144BE" w:rsidRDefault="007144BE" w:rsidP="00C727C7">
      <w:pPr>
        <w:spacing w:after="0" w:line="240" w:lineRule="auto"/>
        <w:ind w:left="567"/>
        <w:rPr>
          <w:rFonts w:ascii="Times New Roman" w:eastAsia="Times New Roman" w:hAnsi="Times New Roman" w:cs="Times New Roman"/>
          <w:i/>
          <w:color w:val="000000" w:themeColor="text1"/>
          <w:lang w:val="uk-UA" w:eastAsia="x-none"/>
        </w:rPr>
      </w:pPr>
      <w:r w:rsidRPr="007144BE">
        <w:rPr>
          <w:rFonts w:ascii="Times New Roman" w:eastAsia="Times New Roman" w:hAnsi="Times New Roman" w:cs="Times New Roman"/>
          <w:i/>
          <w:color w:val="000000" w:themeColor="text1"/>
          <w:lang w:val="uk-UA" w:eastAsia="x-none"/>
        </w:rPr>
        <w:t>Дата: „___” __________2023</w:t>
      </w:r>
      <w:r w:rsidR="00C727C7" w:rsidRPr="007144BE">
        <w:rPr>
          <w:rFonts w:ascii="Times New Roman" w:eastAsia="Times New Roman" w:hAnsi="Times New Roman" w:cs="Times New Roman"/>
          <w:i/>
          <w:color w:val="000000" w:themeColor="text1"/>
          <w:lang w:val="uk-UA" w:eastAsia="x-none"/>
        </w:rPr>
        <w:t xml:space="preserve"> р.</w:t>
      </w:r>
    </w:p>
    <w:p w14:paraId="08B5AE61" w14:textId="232A2E82" w:rsidR="00C727C7" w:rsidRPr="007144BE" w:rsidRDefault="00C727C7" w:rsidP="00C727C7">
      <w:pPr>
        <w:spacing w:after="0" w:line="240" w:lineRule="auto"/>
        <w:rPr>
          <w:rFonts w:ascii="Times New Roman" w:eastAsia="Times New Roman" w:hAnsi="Times New Roman" w:cs="Times New Roman"/>
          <w:i/>
          <w:color w:val="000000" w:themeColor="text1"/>
          <w:lang w:val="uk-UA" w:eastAsia="x-none"/>
        </w:rPr>
      </w:pPr>
    </w:p>
    <w:p w14:paraId="7DC4108D"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65BBF505" w14:textId="77777777" w:rsidR="00D36757" w:rsidRDefault="00D36757" w:rsidP="00D36757">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76B3AE22"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662C4F14" w14:textId="77777777" w:rsidR="00D36757" w:rsidRDefault="00D36757" w:rsidP="00D3675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CE28E80" w14:textId="77777777" w:rsidR="00D36757" w:rsidRDefault="00D36757" w:rsidP="00D36757">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097"/>
        <w:gridCol w:w="5098"/>
      </w:tblGrid>
      <w:tr w:rsidR="00D36757" w14:paraId="7BDA169D" w14:textId="77777777" w:rsidTr="00F62FF8">
        <w:tc>
          <w:tcPr>
            <w:tcW w:w="5210" w:type="dxa"/>
          </w:tcPr>
          <w:p w14:paraId="2A81B558" w14:textId="77777777" w:rsidR="00D36757" w:rsidRPr="00020D84" w:rsidRDefault="00D36757"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4D16B993" w14:textId="77777777" w:rsidR="00D36757" w:rsidRPr="00020D84" w:rsidRDefault="00D36757" w:rsidP="00F62FF8">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D36757" w14:paraId="706A8BC5" w14:textId="77777777" w:rsidTr="00F62FF8">
        <w:tc>
          <w:tcPr>
            <w:tcW w:w="5210" w:type="dxa"/>
          </w:tcPr>
          <w:p w14:paraId="78A2798C" w14:textId="77777777" w:rsidR="00D36757" w:rsidRDefault="00D36757" w:rsidP="00F62FF8">
            <w:pPr>
              <w:jc w:val="both"/>
              <w:rPr>
                <w:rFonts w:ascii="Times New Roman" w:eastAsia="Calibri" w:hAnsi="Times New Roman" w:cs="Times New Roman"/>
                <w:sz w:val="24"/>
                <w:szCs w:val="24"/>
                <w:lang w:val="uk-UA"/>
              </w:rPr>
            </w:pPr>
          </w:p>
        </w:tc>
        <w:tc>
          <w:tcPr>
            <w:tcW w:w="5211" w:type="dxa"/>
          </w:tcPr>
          <w:p w14:paraId="0C1DDB16" w14:textId="77777777" w:rsidR="00D36757" w:rsidRDefault="00D36757" w:rsidP="00F62FF8">
            <w:pPr>
              <w:jc w:val="both"/>
              <w:rPr>
                <w:rFonts w:ascii="Times New Roman" w:eastAsia="Calibri" w:hAnsi="Times New Roman" w:cs="Times New Roman"/>
                <w:sz w:val="24"/>
                <w:szCs w:val="24"/>
                <w:lang w:val="uk-UA"/>
              </w:rPr>
            </w:pPr>
          </w:p>
        </w:tc>
      </w:tr>
      <w:tr w:rsidR="00D36757" w14:paraId="5DC23C62" w14:textId="77777777" w:rsidTr="00F62FF8">
        <w:tc>
          <w:tcPr>
            <w:tcW w:w="5210" w:type="dxa"/>
          </w:tcPr>
          <w:p w14:paraId="4280E7EC" w14:textId="77777777" w:rsidR="00D36757" w:rsidRDefault="00D36757" w:rsidP="00F62FF8">
            <w:pPr>
              <w:jc w:val="both"/>
              <w:rPr>
                <w:rFonts w:ascii="Times New Roman" w:eastAsia="Calibri" w:hAnsi="Times New Roman" w:cs="Times New Roman"/>
                <w:sz w:val="24"/>
                <w:szCs w:val="24"/>
                <w:lang w:val="uk-UA"/>
              </w:rPr>
            </w:pPr>
          </w:p>
        </w:tc>
        <w:tc>
          <w:tcPr>
            <w:tcW w:w="5211" w:type="dxa"/>
          </w:tcPr>
          <w:p w14:paraId="664E1D2D" w14:textId="77777777" w:rsidR="00D36757" w:rsidRDefault="00D36757" w:rsidP="00F62FF8">
            <w:pPr>
              <w:jc w:val="both"/>
              <w:rPr>
                <w:rFonts w:ascii="Times New Roman" w:eastAsia="Calibri" w:hAnsi="Times New Roman" w:cs="Times New Roman"/>
                <w:sz w:val="24"/>
                <w:szCs w:val="24"/>
                <w:lang w:val="uk-UA"/>
              </w:rPr>
            </w:pPr>
          </w:p>
        </w:tc>
      </w:tr>
    </w:tbl>
    <w:p w14:paraId="12C057C3" w14:textId="45283F69" w:rsidR="00C727C7" w:rsidRPr="00D36757" w:rsidRDefault="00D36757" w:rsidP="00D36757">
      <w:pPr>
        <w:pStyle w:val="Default"/>
        <w:tabs>
          <w:tab w:val="left" w:pos="567"/>
          <w:tab w:val="left" w:pos="916"/>
        </w:tabs>
        <w:ind w:firstLine="567"/>
        <w:jc w:val="both"/>
        <w:rPr>
          <w:rFonts w:eastAsia="SimSun"/>
          <w:color w:val="FF0000"/>
          <w:lang w:val="ru-RU" w:eastAsia="uk-UA"/>
        </w:rPr>
      </w:pPr>
      <w:r w:rsidRPr="00A62AF8">
        <w:rPr>
          <w:lang w:val="uk-UA"/>
        </w:rPr>
        <w:br w:type="page"/>
      </w:r>
    </w:p>
    <w:p w14:paraId="3086C776" w14:textId="26868C47" w:rsidR="006367D8" w:rsidRPr="007144BE" w:rsidRDefault="006367D8" w:rsidP="006367D8">
      <w:pPr>
        <w:spacing w:after="0" w:line="240" w:lineRule="auto"/>
        <w:jc w:val="right"/>
        <w:rPr>
          <w:rFonts w:ascii="Times New Roman" w:eastAsia="Times New Roman" w:hAnsi="Times New Roman" w:cs="Times New Roman"/>
          <w:b/>
          <w:color w:val="000000" w:themeColor="text1"/>
          <w:sz w:val="24"/>
          <w:szCs w:val="21"/>
          <w:lang w:val="uk-UA" w:eastAsia="uk-UA"/>
        </w:rPr>
      </w:pPr>
      <w:r w:rsidRPr="007144BE">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7144BE" w:rsidRDefault="006367D8"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7514B523" w14:textId="103CF40A" w:rsidR="00B81ACC" w:rsidRPr="007144BE" w:rsidRDefault="00B81ACC" w:rsidP="00786293">
      <w:pPr>
        <w:spacing w:before="240" w:after="0" w:line="240" w:lineRule="auto"/>
        <w:jc w:val="center"/>
        <w:rPr>
          <w:rFonts w:ascii="Times New Roman" w:eastAsia="Times New Roman" w:hAnsi="Times New Roman" w:cs="Times New Roman"/>
          <w:b/>
          <w:color w:val="000000" w:themeColor="text1"/>
          <w:sz w:val="24"/>
          <w:szCs w:val="20"/>
          <w:lang w:val="uk-UA"/>
        </w:rPr>
      </w:pPr>
      <w:r w:rsidRPr="007144BE">
        <w:rPr>
          <w:rFonts w:ascii="Times New Roman" w:eastAsia="Times New Roman" w:hAnsi="Times New Roman" w:cs="Times New Roman"/>
          <w:b/>
          <w:color w:val="000000" w:themeColor="text1"/>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92140E" w:rsidRDefault="00B81ACC" w:rsidP="00786293">
      <w:pPr>
        <w:spacing w:before="240" w:after="0" w:line="240" w:lineRule="auto"/>
        <w:jc w:val="center"/>
        <w:rPr>
          <w:rFonts w:ascii="Times New Roman" w:eastAsia="Times New Roman" w:hAnsi="Times New Roman" w:cs="Times New Roman"/>
          <w:b/>
          <w:color w:val="000000" w:themeColor="text1"/>
          <w:sz w:val="20"/>
          <w:szCs w:val="20"/>
          <w:lang w:val="uk-UA"/>
        </w:rPr>
      </w:pPr>
    </w:p>
    <w:p w14:paraId="6438D689"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7B94A2F8" w:rsidR="00B81ACC" w:rsidRPr="0092140E" w:rsidRDefault="00B81ACC" w:rsidP="00786293">
      <w:pPr>
        <w:spacing w:before="240" w:after="0" w:line="240" w:lineRule="auto"/>
        <w:ind w:firstLine="720"/>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0E2737D" w14:textId="77777777" w:rsidR="00B81ACC" w:rsidRPr="0092140E" w:rsidRDefault="00B81ACC" w:rsidP="00B81ACC">
      <w:pPr>
        <w:spacing w:after="450" w:line="240" w:lineRule="auto"/>
        <w:jc w:val="both"/>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757055" w14:textId="7E3A88DD" w:rsidR="00B81ACC" w:rsidRPr="0092140E" w:rsidRDefault="00B81ACC" w:rsidP="00B81ACC">
      <w:pPr>
        <w:spacing w:after="450" w:line="240" w:lineRule="auto"/>
        <w:jc w:val="both"/>
        <w:rPr>
          <w:rFonts w:ascii="Times New Roman" w:eastAsia="Times New Roman" w:hAnsi="Times New Roman" w:cs="Times New Roman"/>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92140E">
        <w:rPr>
          <w:rFonts w:ascii="Times New Roman" w:eastAsia="Times New Roman" w:hAnsi="Times New Roman" w:cs="Times New Roman"/>
          <w:b/>
          <w:color w:val="000000" w:themeColor="text1"/>
          <w:sz w:val="24"/>
          <w:szCs w:val="20"/>
          <w:lang w:val="uk-UA"/>
        </w:rPr>
        <w:t>ів</w:t>
      </w:r>
      <w:r w:rsidRPr="0092140E">
        <w:rPr>
          <w:rFonts w:ascii="Times New Roman" w:eastAsia="Times New Roman" w:hAnsi="Times New Roman" w:cs="Times New Roman"/>
          <w:b/>
          <w:color w:val="000000" w:themeColor="text1"/>
          <w:sz w:val="24"/>
          <w:szCs w:val="20"/>
          <w:lang w:val="uk-UA"/>
        </w:rPr>
        <w:t>, що підтверджують відсутність підстав, визначених пунктами 3, 5, 6 і 12 частини першої та частиною другою статті 17 Закону. </w:t>
      </w:r>
    </w:p>
    <w:p w14:paraId="26633244" w14:textId="6AC7DAA6"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r w:rsidRPr="0092140E">
        <w:rPr>
          <w:rFonts w:ascii="Times New Roman" w:eastAsia="Times New Roman" w:hAnsi="Times New Roman" w:cs="Times New Roman"/>
          <w:b/>
          <w:color w:val="000000" w:themeColor="text1"/>
          <w:sz w:val="20"/>
          <w:szCs w:val="20"/>
          <w:lang w:val="uk-UA"/>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2226E2" w:rsidRPr="0092140E" w14:paraId="3171860C" w14:textId="77777777" w:rsidTr="00B81A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072DFF3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4A4F672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3C35BE6E" w:rsidR="0018797D" w:rsidRPr="00CF22CF" w:rsidRDefault="00B81ACC" w:rsidP="00CF22CF">
            <w:pPr>
              <w:spacing w:after="0" w:line="240" w:lineRule="auto"/>
              <w:ind w:left="100"/>
              <w:jc w:val="both"/>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470C24" w14:paraId="05DD101E" w14:textId="77777777" w:rsidTr="00786293">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7E76C873" w:rsidR="00B81ACC" w:rsidRPr="0092140E" w:rsidRDefault="00DE3290" w:rsidP="0018797D">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sidR="0018797D" w:rsidRPr="0018797D">
              <w:rPr>
                <w:rFonts w:ascii="Times New Roman" w:eastAsia="Times New Roman" w:hAnsi="Times New Roman" w:cs="Times New Roman"/>
                <w:b/>
                <w:color w:val="000000" w:themeColor="text1"/>
                <w:sz w:val="20"/>
                <w:szCs w:val="20"/>
                <w:lang w:val="uk-UA"/>
              </w:rPr>
              <w:t>керівник</w:t>
            </w:r>
            <w:r w:rsidR="003F56F1">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 </w:t>
            </w:r>
            <w:r w:rsidR="0018797D"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b/>
                <w:color w:val="000000" w:themeColor="text1"/>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05DAA7D4" w14:textId="77777777" w:rsidTr="00B81A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140E">
              <w:rPr>
                <w:rFonts w:ascii="Times New Roman" w:eastAsia="Times New Roman" w:hAnsi="Times New Roman" w:cs="Times New Roman"/>
                <w:b/>
                <w:color w:val="000000" w:themeColor="text1"/>
                <w:sz w:val="20"/>
                <w:szCs w:val="20"/>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6BA7A34C"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18797D" w:rsidRPr="0018797D">
              <w:rPr>
                <w:rFonts w:ascii="Times New Roman" w:eastAsia="Times New Roman" w:hAnsi="Times New Roman" w:cs="Times New Roman"/>
                <w:b/>
                <w:color w:val="000000" w:themeColor="text1"/>
                <w:sz w:val="20"/>
                <w:szCs w:val="20"/>
                <w:lang w:val="uk-UA"/>
              </w:rPr>
              <w:t>керівник</w:t>
            </w:r>
            <w:r w:rsidR="0018797D">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w:t>
            </w:r>
            <w:r w:rsidR="0018797D">
              <w:rPr>
                <w:rFonts w:ascii="IBM Plex Serif" w:hAnsi="IBM Plex Serif"/>
                <w:color w:val="293A55"/>
                <w:shd w:val="clear" w:color="auto" w:fill="FFFFFF"/>
              </w:rPr>
              <w:t> </w:t>
            </w:r>
            <w:r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color w:val="000000" w:themeColor="text1"/>
                <w:sz w:val="20"/>
                <w:szCs w:val="20"/>
                <w:lang w:val="uk-UA"/>
              </w:rPr>
              <w:t>Документ повинен бути не більше тридцятиденної давнини від дати подання документа. </w:t>
            </w:r>
          </w:p>
        </w:tc>
      </w:tr>
      <w:tr w:rsidR="002226E2" w:rsidRPr="0092140E" w14:paraId="4F08425A" w14:textId="77777777" w:rsidTr="00786293">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140E">
              <w:rPr>
                <w:rFonts w:ascii="Times New Roman" w:eastAsia="Times New Roman" w:hAnsi="Times New Roman" w:cs="Times New Roman"/>
                <w:b/>
                <w:color w:val="000000" w:themeColor="text1"/>
                <w:sz w:val="20"/>
                <w:szCs w:val="20"/>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470C24" w14:paraId="4A80A770" w14:textId="77777777" w:rsidTr="00B81A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p>
    <w:p w14:paraId="6FAEF529" w14:textId="77777777" w:rsidR="00B81ACC" w:rsidRPr="0092140E" w:rsidRDefault="00B81ACC" w:rsidP="00B81ACC">
      <w:pPr>
        <w:spacing w:before="240" w:after="0" w:line="240" w:lineRule="auto"/>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0" w:type="dxa"/>
        <w:tblInd w:w="-100" w:type="dxa"/>
        <w:tblLayout w:type="fixed"/>
        <w:tblLook w:val="0400" w:firstRow="0" w:lastRow="0" w:firstColumn="0" w:lastColumn="0" w:noHBand="0" w:noVBand="1"/>
      </w:tblPr>
      <w:tblGrid>
        <w:gridCol w:w="587"/>
        <w:gridCol w:w="4427"/>
        <w:gridCol w:w="4605"/>
      </w:tblGrid>
      <w:tr w:rsidR="002226E2" w:rsidRPr="0092140E" w14:paraId="204E8002" w14:textId="77777777" w:rsidTr="00786293">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6A615143"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2C90BCE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470C24" w14:paraId="6E9D440F" w14:textId="77777777" w:rsidTr="00B81A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2FE249F8" w14:textId="77777777" w:rsidTr="00B81A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140E">
              <w:rPr>
                <w:rFonts w:ascii="Times New Roman" w:eastAsia="Times New Roman" w:hAnsi="Times New Roman" w:cs="Times New Roman"/>
                <w:color w:val="000000" w:themeColor="text1"/>
                <w:sz w:val="20"/>
                <w:szCs w:val="20"/>
                <w:lang w:val="uk-UA"/>
              </w:rPr>
              <w:t>Документ повинен бути не більше тридцятиденної давнини від дати подання документа. </w:t>
            </w:r>
          </w:p>
        </w:tc>
      </w:tr>
      <w:tr w:rsidR="002226E2" w:rsidRPr="0092140E" w14:paraId="144886B6" w14:textId="77777777" w:rsidTr="00786293">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470C24" w14:paraId="5534363E" w14:textId="77777777" w:rsidTr="00B81A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92140E" w:rsidRDefault="00B81ACC" w:rsidP="00B81ACC">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p>
    <w:p w14:paraId="5F759905" w14:textId="5685E18F" w:rsidR="00B81ACC" w:rsidRPr="0092140E" w:rsidRDefault="00B81ACC" w:rsidP="00D421AC">
      <w:pPr>
        <w:shd w:val="clear" w:color="auto" w:fill="FFFFFF"/>
        <w:spacing w:after="0" w:line="240" w:lineRule="auto"/>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92140E" w:rsidRDefault="00D421AC" w:rsidP="00D421AC">
      <w:pPr>
        <w:shd w:val="clear" w:color="auto" w:fill="FFFFFF"/>
        <w:spacing w:after="0" w:line="240" w:lineRule="auto"/>
        <w:jc w:val="center"/>
        <w:rPr>
          <w:rFonts w:ascii="Times New Roman" w:eastAsia="Times New Roman" w:hAnsi="Times New Roman" w:cs="Times New Roman"/>
          <w:color w:val="000000" w:themeColor="text1"/>
          <w:sz w:val="24"/>
          <w:szCs w:val="20"/>
          <w:lang w:val="uk-UA"/>
        </w:rPr>
      </w:pPr>
    </w:p>
    <w:tbl>
      <w:tblPr>
        <w:tblW w:w="9619" w:type="dxa"/>
        <w:tblInd w:w="-100" w:type="dxa"/>
        <w:tblLayout w:type="fixed"/>
        <w:tblLook w:val="0400" w:firstRow="0" w:lastRow="0" w:firstColumn="0" w:lastColumn="0" w:noHBand="0" w:noVBand="1"/>
      </w:tblPr>
      <w:tblGrid>
        <w:gridCol w:w="400"/>
        <w:gridCol w:w="9219"/>
      </w:tblGrid>
      <w:tr w:rsidR="002226E2" w:rsidRPr="0092140E" w14:paraId="6266DA0F" w14:textId="77777777" w:rsidTr="00D42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Інші документи від Учасника:</w:t>
            </w:r>
          </w:p>
        </w:tc>
      </w:tr>
      <w:tr w:rsidR="002226E2" w:rsidRPr="00470C24" w14:paraId="07E94BDF" w14:textId="77777777" w:rsidTr="00D42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92140E" w:rsidRDefault="00B81ACC">
            <w:pPr>
              <w:spacing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226E2" w:rsidRPr="0092140E" w14:paraId="5A22FF58"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Достовірна інформація у вигляді довідки довільної форми, </w:t>
            </w:r>
            <w:r w:rsidRPr="0092140E">
              <w:rPr>
                <w:rFonts w:ascii="Times New Roman" w:eastAsia="Times New Roman" w:hAnsi="Times New Roman" w:cs="Times New Roman"/>
                <w:color w:val="000000" w:themeColor="text1"/>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140E">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2226E2" w:rsidRPr="00470C24" w14:paraId="721478FD"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92140E" w:rsidRDefault="00B81ACC">
            <w:pPr>
              <w:spacing w:after="0" w:line="240" w:lineRule="auto"/>
              <w:ind w:left="12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77777777" w:rsidR="009A550F" w:rsidRPr="0092140E" w:rsidRDefault="009A550F"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272E7605" w14:textId="77777777" w:rsidR="00B81ACC" w:rsidRPr="0092140E"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color w:val="000000" w:themeColor="text1"/>
          <w:sz w:val="24"/>
          <w:szCs w:val="24"/>
          <w:lang w:val="uk-UA"/>
        </w:rPr>
      </w:pPr>
    </w:p>
    <w:p w14:paraId="646DE238" w14:textId="6C20CB44" w:rsidR="00681479" w:rsidRPr="0092140E"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b/>
          <w:color w:val="000000" w:themeColor="text1"/>
          <w:sz w:val="20"/>
          <w:szCs w:val="20"/>
          <w:lang w:val="uk-UA" w:eastAsia="ru-RU"/>
        </w:rPr>
      </w:pPr>
      <w:r w:rsidRPr="0092140E">
        <w:rPr>
          <w:rFonts w:ascii="Times New Roman" w:eastAsia="Times New Roman" w:hAnsi="Times New Roman" w:cs="Times New Roman"/>
          <w:color w:val="000000" w:themeColor="text1"/>
          <w:sz w:val="24"/>
          <w:szCs w:val="24"/>
          <w:lang w:val="uk-UA"/>
        </w:rPr>
        <w:tab/>
      </w:r>
    </w:p>
    <w:p w14:paraId="668C66F1" w14:textId="192007AF" w:rsidR="00681479" w:rsidRDefault="00681479" w:rsidP="00681479">
      <w:pPr>
        <w:rPr>
          <w:rFonts w:ascii="Times New Roman" w:eastAsia="Times New Roman" w:hAnsi="Times New Roman" w:cs="Times New Roman"/>
          <w:b/>
          <w:color w:val="FF0000"/>
          <w:sz w:val="20"/>
          <w:szCs w:val="20"/>
          <w:lang w:val="uk-UA" w:eastAsia="ru-RU"/>
        </w:rPr>
      </w:pPr>
      <w:r w:rsidRPr="002226E2">
        <w:rPr>
          <w:rFonts w:ascii="Times New Roman" w:eastAsia="Times New Roman" w:hAnsi="Times New Roman" w:cs="Times New Roman"/>
          <w:b/>
          <w:color w:val="FF0000"/>
          <w:sz w:val="20"/>
          <w:szCs w:val="20"/>
          <w:lang w:val="uk-UA" w:eastAsia="ru-RU"/>
        </w:rPr>
        <w:br w:type="page"/>
      </w:r>
    </w:p>
    <w:p w14:paraId="2ACC17C7" w14:textId="77777777" w:rsidR="002A524E" w:rsidRPr="00E4636E" w:rsidRDefault="002A524E" w:rsidP="002A524E">
      <w:pPr>
        <w:spacing w:after="0" w:line="240" w:lineRule="auto"/>
        <w:rPr>
          <w:rFonts w:ascii="Times New Roman" w:eastAsia="Times New Roman" w:hAnsi="Times New Roman" w:cs="Times New Roman"/>
          <w:i/>
          <w:iCs/>
          <w:sz w:val="24"/>
          <w:szCs w:val="24"/>
          <w:lang w:val="uk-UA" w:eastAsia="ru-RU"/>
        </w:rPr>
      </w:pPr>
    </w:p>
    <w:p w14:paraId="72B8E723" w14:textId="7259ACA1" w:rsidR="002A524E" w:rsidRDefault="002A524E" w:rsidP="002A524E">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Pr="00E4636E">
        <w:rPr>
          <w:rFonts w:ascii="Times New Roman" w:eastAsia="Times New Roman" w:hAnsi="Times New Roman" w:cs="Times New Roman"/>
          <w:b/>
          <w:sz w:val="24"/>
          <w:szCs w:val="24"/>
          <w:lang w:val="uk-UA" w:eastAsia="ru-RU"/>
        </w:rPr>
        <w:t>одаток 4</w:t>
      </w:r>
    </w:p>
    <w:p w14:paraId="0E2AC668" w14:textId="77777777" w:rsidR="004E71A4" w:rsidRPr="00236500" w:rsidRDefault="004E71A4" w:rsidP="004E71A4">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75408071" w14:textId="035FD2E8" w:rsidR="004E71A4" w:rsidRPr="00E4636E" w:rsidRDefault="004E71A4" w:rsidP="002A524E">
      <w:pPr>
        <w:spacing w:after="0" w:line="240" w:lineRule="auto"/>
        <w:ind w:left="709" w:right="228"/>
        <w:jc w:val="right"/>
        <w:rPr>
          <w:rFonts w:ascii="Times New Roman" w:eastAsia="Times New Roman" w:hAnsi="Times New Roman" w:cs="Times New Roman"/>
          <w:b/>
          <w:sz w:val="24"/>
          <w:szCs w:val="24"/>
          <w:lang w:val="uk-UA" w:eastAsia="ru-RU"/>
        </w:rPr>
      </w:pPr>
    </w:p>
    <w:p w14:paraId="7CD38250" w14:textId="3C552DD5" w:rsidR="002A524E" w:rsidRDefault="002A524E" w:rsidP="00681479">
      <w:pPr>
        <w:rPr>
          <w:rFonts w:ascii="Times New Roman" w:eastAsia="Times New Roman" w:hAnsi="Times New Roman" w:cs="Times New Roman"/>
          <w:b/>
          <w:color w:val="FF0000"/>
          <w:sz w:val="20"/>
          <w:szCs w:val="20"/>
          <w:lang w:val="uk-UA" w:eastAsia="ru-RU"/>
        </w:rPr>
      </w:pPr>
      <w:r>
        <w:rPr>
          <w:rFonts w:ascii="IBM Plex Serif" w:hAnsi="IBM Plex Serif"/>
          <w:color w:val="293A55"/>
          <w:shd w:val="clear" w:color="auto" w:fill="FFFFFF"/>
        </w:rPr>
        <w:t> </w:t>
      </w:r>
    </w:p>
    <w:p w14:paraId="50084252" w14:textId="2DF4E5EE" w:rsidR="002A524E" w:rsidRDefault="002A524E" w:rsidP="00681479">
      <w:pPr>
        <w:rPr>
          <w:rFonts w:ascii="Times New Roman" w:eastAsia="Times New Roman" w:hAnsi="Times New Roman" w:cs="Times New Roman"/>
          <w:b/>
          <w:color w:val="FF0000"/>
          <w:sz w:val="20"/>
          <w:szCs w:val="20"/>
          <w:lang w:val="uk-UA" w:eastAsia="ru-RU"/>
        </w:rPr>
      </w:pPr>
    </w:p>
    <w:p w14:paraId="2725A292" w14:textId="69DA7CF9" w:rsidR="003F56F1" w:rsidRDefault="003F56F1" w:rsidP="00681479">
      <w:pPr>
        <w:rPr>
          <w:rFonts w:ascii="Times New Roman" w:eastAsia="Times New Roman" w:hAnsi="Times New Roman" w:cs="Times New Roman"/>
          <w:b/>
          <w:color w:val="FF0000"/>
          <w:sz w:val="20"/>
          <w:szCs w:val="20"/>
          <w:lang w:val="uk-UA" w:eastAsia="ru-RU"/>
        </w:rPr>
      </w:pPr>
    </w:p>
    <w:p w14:paraId="7DF956A9" w14:textId="617E9B69" w:rsidR="003F56F1" w:rsidRDefault="003F56F1" w:rsidP="00681479">
      <w:pPr>
        <w:rPr>
          <w:rFonts w:ascii="Times New Roman" w:eastAsia="Times New Roman" w:hAnsi="Times New Roman" w:cs="Times New Roman"/>
          <w:b/>
          <w:color w:val="FF0000"/>
          <w:sz w:val="20"/>
          <w:szCs w:val="20"/>
          <w:lang w:val="uk-UA" w:eastAsia="ru-RU"/>
        </w:rPr>
      </w:pPr>
    </w:p>
    <w:p w14:paraId="511CFB76" w14:textId="5FE7C26B" w:rsidR="003F56F1" w:rsidRDefault="003F56F1" w:rsidP="00681479">
      <w:pPr>
        <w:rPr>
          <w:rFonts w:ascii="Times New Roman" w:eastAsia="Times New Roman" w:hAnsi="Times New Roman" w:cs="Times New Roman"/>
          <w:b/>
          <w:color w:val="FF0000"/>
          <w:sz w:val="20"/>
          <w:szCs w:val="20"/>
          <w:lang w:val="uk-UA" w:eastAsia="ru-RU"/>
        </w:rPr>
      </w:pPr>
    </w:p>
    <w:p w14:paraId="591A79EE" w14:textId="67C4915A" w:rsidR="003F56F1" w:rsidRDefault="003F56F1" w:rsidP="00681479">
      <w:pPr>
        <w:rPr>
          <w:rFonts w:ascii="Times New Roman" w:eastAsia="Times New Roman" w:hAnsi="Times New Roman" w:cs="Times New Roman"/>
          <w:b/>
          <w:color w:val="FF0000"/>
          <w:sz w:val="20"/>
          <w:szCs w:val="20"/>
          <w:lang w:val="uk-UA" w:eastAsia="ru-RU"/>
        </w:rPr>
      </w:pPr>
    </w:p>
    <w:p w14:paraId="7B090721" w14:textId="24636A3C" w:rsidR="003F56F1" w:rsidRDefault="003F56F1" w:rsidP="00681479">
      <w:pPr>
        <w:rPr>
          <w:rFonts w:ascii="Times New Roman" w:eastAsia="Times New Roman" w:hAnsi="Times New Roman" w:cs="Times New Roman"/>
          <w:b/>
          <w:color w:val="FF0000"/>
          <w:sz w:val="20"/>
          <w:szCs w:val="20"/>
          <w:lang w:val="uk-UA" w:eastAsia="ru-RU"/>
        </w:rPr>
      </w:pPr>
    </w:p>
    <w:p w14:paraId="14EF5358" w14:textId="3C5D1EC0" w:rsidR="003F56F1" w:rsidRDefault="003F56F1" w:rsidP="00681479">
      <w:pPr>
        <w:rPr>
          <w:rFonts w:ascii="Times New Roman" w:eastAsia="Times New Roman" w:hAnsi="Times New Roman" w:cs="Times New Roman"/>
          <w:b/>
          <w:color w:val="FF0000"/>
          <w:sz w:val="20"/>
          <w:szCs w:val="20"/>
          <w:lang w:val="uk-UA" w:eastAsia="ru-RU"/>
        </w:rPr>
      </w:pPr>
    </w:p>
    <w:p w14:paraId="5B71860A" w14:textId="2D3002C1" w:rsidR="003F56F1" w:rsidRDefault="003F56F1" w:rsidP="00681479">
      <w:pPr>
        <w:rPr>
          <w:rFonts w:ascii="Times New Roman" w:eastAsia="Times New Roman" w:hAnsi="Times New Roman" w:cs="Times New Roman"/>
          <w:b/>
          <w:color w:val="FF0000"/>
          <w:sz w:val="20"/>
          <w:szCs w:val="20"/>
          <w:lang w:val="uk-UA" w:eastAsia="ru-RU"/>
        </w:rPr>
      </w:pPr>
    </w:p>
    <w:p w14:paraId="25E666C7" w14:textId="1301B0C5" w:rsidR="003F56F1" w:rsidRDefault="003F56F1" w:rsidP="00681479">
      <w:pPr>
        <w:rPr>
          <w:rFonts w:ascii="Times New Roman" w:eastAsia="Times New Roman" w:hAnsi="Times New Roman" w:cs="Times New Roman"/>
          <w:b/>
          <w:color w:val="FF0000"/>
          <w:sz w:val="20"/>
          <w:szCs w:val="20"/>
          <w:lang w:val="uk-UA" w:eastAsia="ru-RU"/>
        </w:rPr>
      </w:pPr>
    </w:p>
    <w:p w14:paraId="42E72C30" w14:textId="3997173D" w:rsidR="003F56F1" w:rsidRDefault="003F56F1" w:rsidP="00681479">
      <w:pPr>
        <w:rPr>
          <w:rFonts w:ascii="Times New Roman" w:eastAsia="Times New Roman" w:hAnsi="Times New Roman" w:cs="Times New Roman"/>
          <w:b/>
          <w:color w:val="FF0000"/>
          <w:sz w:val="20"/>
          <w:szCs w:val="20"/>
          <w:lang w:val="uk-UA" w:eastAsia="ru-RU"/>
        </w:rPr>
      </w:pPr>
    </w:p>
    <w:p w14:paraId="746344EA" w14:textId="1F57C955" w:rsidR="003F56F1" w:rsidRDefault="003F56F1" w:rsidP="00681479">
      <w:pPr>
        <w:rPr>
          <w:rFonts w:ascii="Times New Roman" w:eastAsia="Times New Roman" w:hAnsi="Times New Roman" w:cs="Times New Roman"/>
          <w:b/>
          <w:color w:val="FF0000"/>
          <w:sz w:val="20"/>
          <w:szCs w:val="20"/>
          <w:lang w:val="uk-UA" w:eastAsia="ru-RU"/>
        </w:rPr>
      </w:pPr>
    </w:p>
    <w:p w14:paraId="05D39354" w14:textId="20C7C201" w:rsidR="003F56F1" w:rsidRDefault="003F56F1" w:rsidP="00681479">
      <w:pPr>
        <w:rPr>
          <w:rFonts w:ascii="Times New Roman" w:eastAsia="Times New Roman" w:hAnsi="Times New Roman" w:cs="Times New Roman"/>
          <w:b/>
          <w:color w:val="FF0000"/>
          <w:sz w:val="20"/>
          <w:szCs w:val="20"/>
          <w:lang w:val="uk-UA" w:eastAsia="ru-RU"/>
        </w:rPr>
      </w:pPr>
    </w:p>
    <w:p w14:paraId="2A6A5497" w14:textId="4C3BEF7C" w:rsidR="003F56F1" w:rsidRDefault="003F56F1" w:rsidP="00681479">
      <w:pPr>
        <w:rPr>
          <w:rFonts w:ascii="Times New Roman" w:eastAsia="Times New Roman" w:hAnsi="Times New Roman" w:cs="Times New Roman"/>
          <w:b/>
          <w:color w:val="FF0000"/>
          <w:sz w:val="20"/>
          <w:szCs w:val="20"/>
          <w:lang w:val="uk-UA" w:eastAsia="ru-RU"/>
        </w:rPr>
      </w:pPr>
    </w:p>
    <w:p w14:paraId="325F3E97" w14:textId="0AF0F8D5" w:rsidR="003F56F1" w:rsidRDefault="003F56F1" w:rsidP="00681479">
      <w:pPr>
        <w:rPr>
          <w:rFonts w:ascii="Times New Roman" w:eastAsia="Times New Roman" w:hAnsi="Times New Roman" w:cs="Times New Roman"/>
          <w:b/>
          <w:color w:val="FF0000"/>
          <w:sz w:val="20"/>
          <w:szCs w:val="20"/>
          <w:lang w:val="uk-UA" w:eastAsia="ru-RU"/>
        </w:rPr>
      </w:pPr>
    </w:p>
    <w:p w14:paraId="5986ABEA" w14:textId="1E7E141D" w:rsidR="003F56F1" w:rsidRDefault="003F56F1" w:rsidP="00681479">
      <w:pPr>
        <w:rPr>
          <w:rFonts w:ascii="Times New Roman" w:eastAsia="Times New Roman" w:hAnsi="Times New Roman" w:cs="Times New Roman"/>
          <w:b/>
          <w:color w:val="FF0000"/>
          <w:sz w:val="20"/>
          <w:szCs w:val="20"/>
          <w:lang w:val="uk-UA" w:eastAsia="ru-RU"/>
        </w:rPr>
      </w:pPr>
    </w:p>
    <w:p w14:paraId="65D669C9" w14:textId="6DA52845" w:rsidR="003F56F1" w:rsidRDefault="003F56F1" w:rsidP="00681479">
      <w:pPr>
        <w:rPr>
          <w:rFonts w:ascii="Times New Roman" w:eastAsia="Times New Roman" w:hAnsi="Times New Roman" w:cs="Times New Roman"/>
          <w:b/>
          <w:color w:val="FF0000"/>
          <w:sz w:val="20"/>
          <w:szCs w:val="20"/>
          <w:lang w:val="uk-UA" w:eastAsia="ru-RU"/>
        </w:rPr>
      </w:pPr>
    </w:p>
    <w:p w14:paraId="7406E09D" w14:textId="46E3E97C" w:rsidR="003F56F1" w:rsidRDefault="003F56F1" w:rsidP="00681479">
      <w:pPr>
        <w:rPr>
          <w:rFonts w:ascii="Times New Roman" w:eastAsia="Times New Roman" w:hAnsi="Times New Roman" w:cs="Times New Roman"/>
          <w:b/>
          <w:color w:val="FF0000"/>
          <w:sz w:val="20"/>
          <w:szCs w:val="20"/>
          <w:lang w:val="uk-UA" w:eastAsia="ru-RU"/>
        </w:rPr>
      </w:pPr>
    </w:p>
    <w:p w14:paraId="30811D07" w14:textId="64436D5B" w:rsidR="003F56F1" w:rsidRDefault="003F56F1" w:rsidP="00681479">
      <w:pPr>
        <w:rPr>
          <w:rFonts w:ascii="Times New Roman" w:eastAsia="Times New Roman" w:hAnsi="Times New Roman" w:cs="Times New Roman"/>
          <w:b/>
          <w:color w:val="FF0000"/>
          <w:sz w:val="20"/>
          <w:szCs w:val="20"/>
          <w:lang w:val="uk-UA" w:eastAsia="ru-RU"/>
        </w:rPr>
      </w:pPr>
    </w:p>
    <w:p w14:paraId="09C737C5" w14:textId="3AB32FC6" w:rsidR="003F56F1" w:rsidRDefault="003F56F1" w:rsidP="00681479">
      <w:pPr>
        <w:rPr>
          <w:rFonts w:ascii="Times New Roman" w:eastAsia="Times New Roman" w:hAnsi="Times New Roman" w:cs="Times New Roman"/>
          <w:b/>
          <w:color w:val="FF0000"/>
          <w:sz w:val="20"/>
          <w:szCs w:val="20"/>
          <w:lang w:val="uk-UA" w:eastAsia="ru-RU"/>
        </w:rPr>
      </w:pPr>
    </w:p>
    <w:p w14:paraId="073C830B" w14:textId="377BF4BE" w:rsidR="003F56F1" w:rsidRDefault="003F56F1" w:rsidP="00681479">
      <w:pPr>
        <w:rPr>
          <w:rFonts w:ascii="Times New Roman" w:eastAsia="Times New Roman" w:hAnsi="Times New Roman" w:cs="Times New Roman"/>
          <w:b/>
          <w:color w:val="FF0000"/>
          <w:sz w:val="20"/>
          <w:szCs w:val="20"/>
          <w:lang w:val="uk-UA" w:eastAsia="ru-RU"/>
        </w:rPr>
      </w:pPr>
    </w:p>
    <w:p w14:paraId="2968FC42" w14:textId="3BA244A5" w:rsidR="003F56F1" w:rsidRDefault="003F56F1" w:rsidP="00681479">
      <w:pPr>
        <w:rPr>
          <w:rFonts w:ascii="Times New Roman" w:eastAsia="Times New Roman" w:hAnsi="Times New Roman" w:cs="Times New Roman"/>
          <w:b/>
          <w:color w:val="FF0000"/>
          <w:sz w:val="20"/>
          <w:szCs w:val="20"/>
          <w:lang w:val="uk-UA" w:eastAsia="ru-RU"/>
        </w:rPr>
      </w:pPr>
    </w:p>
    <w:p w14:paraId="5B305185" w14:textId="67B44483" w:rsidR="003F56F1" w:rsidRDefault="003F56F1" w:rsidP="00681479">
      <w:pPr>
        <w:rPr>
          <w:rFonts w:ascii="Times New Roman" w:eastAsia="Times New Roman" w:hAnsi="Times New Roman" w:cs="Times New Roman"/>
          <w:b/>
          <w:color w:val="FF0000"/>
          <w:sz w:val="20"/>
          <w:szCs w:val="20"/>
          <w:lang w:val="uk-UA" w:eastAsia="ru-RU"/>
        </w:rPr>
      </w:pPr>
    </w:p>
    <w:p w14:paraId="09B556B2" w14:textId="0CCB9CDF" w:rsidR="003F56F1" w:rsidRDefault="003F56F1" w:rsidP="00681479">
      <w:pPr>
        <w:rPr>
          <w:rFonts w:ascii="Times New Roman" w:eastAsia="Times New Roman" w:hAnsi="Times New Roman" w:cs="Times New Roman"/>
          <w:b/>
          <w:color w:val="FF0000"/>
          <w:sz w:val="20"/>
          <w:szCs w:val="20"/>
          <w:lang w:val="uk-UA" w:eastAsia="ru-RU"/>
        </w:rPr>
      </w:pPr>
    </w:p>
    <w:p w14:paraId="7A4DBEF2" w14:textId="13A34300" w:rsidR="003F56F1" w:rsidRDefault="003F56F1" w:rsidP="00681479">
      <w:pPr>
        <w:rPr>
          <w:rFonts w:ascii="Times New Roman" w:eastAsia="Times New Roman" w:hAnsi="Times New Roman" w:cs="Times New Roman"/>
          <w:b/>
          <w:color w:val="FF0000"/>
          <w:sz w:val="20"/>
          <w:szCs w:val="20"/>
          <w:lang w:val="uk-UA" w:eastAsia="ru-RU"/>
        </w:rPr>
      </w:pPr>
    </w:p>
    <w:p w14:paraId="794E1EDA" w14:textId="450298D1" w:rsidR="003F56F1" w:rsidRDefault="003F56F1" w:rsidP="00681479">
      <w:pPr>
        <w:rPr>
          <w:rFonts w:ascii="Times New Roman" w:eastAsia="Times New Roman" w:hAnsi="Times New Roman" w:cs="Times New Roman"/>
          <w:b/>
          <w:color w:val="FF0000"/>
          <w:sz w:val="20"/>
          <w:szCs w:val="20"/>
          <w:lang w:val="uk-UA" w:eastAsia="ru-RU"/>
        </w:rPr>
      </w:pPr>
    </w:p>
    <w:p w14:paraId="0FAD5B14" w14:textId="002CC355" w:rsidR="003F56F1" w:rsidRDefault="003F56F1" w:rsidP="00681479">
      <w:pPr>
        <w:rPr>
          <w:rFonts w:ascii="Times New Roman" w:eastAsia="Times New Roman" w:hAnsi="Times New Roman" w:cs="Times New Roman"/>
          <w:b/>
          <w:color w:val="FF0000"/>
          <w:sz w:val="20"/>
          <w:szCs w:val="20"/>
          <w:lang w:val="uk-UA" w:eastAsia="ru-RU"/>
        </w:rPr>
      </w:pPr>
    </w:p>
    <w:p w14:paraId="504E3213" w14:textId="62E3E475" w:rsidR="004E71A4" w:rsidRDefault="004E71A4" w:rsidP="00681479">
      <w:pPr>
        <w:rPr>
          <w:rFonts w:ascii="Times New Roman" w:eastAsia="Times New Roman" w:hAnsi="Times New Roman" w:cs="Times New Roman"/>
          <w:b/>
          <w:color w:val="FF0000"/>
          <w:sz w:val="20"/>
          <w:szCs w:val="20"/>
          <w:lang w:val="uk-UA" w:eastAsia="ru-RU"/>
        </w:rPr>
      </w:pPr>
    </w:p>
    <w:p w14:paraId="5BC057C2" w14:textId="7CF3A5F5" w:rsidR="004E71A4" w:rsidRDefault="004E71A4" w:rsidP="00681479">
      <w:pPr>
        <w:rPr>
          <w:rFonts w:ascii="Times New Roman" w:eastAsia="Times New Roman" w:hAnsi="Times New Roman" w:cs="Times New Roman"/>
          <w:b/>
          <w:color w:val="FF0000"/>
          <w:sz w:val="20"/>
          <w:szCs w:val="20"/>
          <w:lang w:val="uk-UA" w:eastAsia="ru-RU"/>
        </w:rPr>
      </w:pPr>
    </w:p>
    <w:p w14:paraId="2A32AB34" w14:textId="74DEC5D3" w:rsidR="004E71A4" w:rsidRDefault="004E71A4" w:rsidP="00681479">
      <w:pPr>
        <w:rPr>
          <w:rFonts w:ascii="Times New Roman" w:eastAsia="Times New Roman" w:hAnsi="Times New Roman" w:cs="Times New Roman"/>
          <w:b/>
          <w:color w:val="FF0000"/>
          <w:sz w:val="20"/>
          <w:szCs w:val="20"/>
          <w:lang w:val="uk-UA" w:eastAsia="ru-RU"/>
        </w:rPr>
      </w:pPr>
    </w:p>
    <w:p w14:paraId="21582AFD" w14:textId="4E75DEC9" w:rsidR="004E71A4" w:rsidRDefault="004E71A4" w:rsidP="00681479">
      <w:pPr>
        <w:rPr>
          <w:rFonts w:ascii="Times New Roman" w:eastAsia="Times New Roman" w:hAnsi="Times New Roman" w:cs="Times New Roman"/>
          <w:b/>
          <w:color w:val="FF0000"/>
          <w:sz w:val="20"/>
          <w:szCs w:val="20"/>
          <w:lang w:val="uk-UA" w:eastAsia="ru-RU"/>
        </w:rPr>
      </w:pPr>
    </w:p>
    <w:p w14:paraId="1AF0ABAD" w14:textId="1DF6B97B" w:rsidR="004E71A4" w:rsidRDefault="004E71A4" w:rsidP="00681479">
      <w:pPr>
        <w:rPr>
          <w:rFonts w:ascii="Times New Roman" w:eastAsia="Times New Roman" w:hAnsi="Times New Roman" w:cs="Times New Roman"/>
          <w:b/>
          <w:color w:val="FF0000"/>
          <w:sz w:val="20"/>
          <w:szCs w:val="20"/>
          <w:lang w:val="uk-UA" w:eastAsia="ru-RU"/>
        </w:rPr>
      </w:pPr>
    </w:p>
    <w:p w14:paraId="1D366EEA" w14:textId="77777777" w:rsidR="004E71A4" w:rsidRDefault="004E71A4" w:rsidP="00681479">
      <w:pPr>
        <w:rPr>
          <w:rFonts w:ascii="Times New Roman" w:eastAsia="Times New Roman" w:hAnsi="Times New Roman" w:cs="Times New Roman"/>
          <w:b/>
          <w:color w:val="FF0000"/>
          <w:sz w:val="20"/>
          <w:szCs w:val="20"/>
          <w:lang w:val="uk-UA" w:eastAsia="ru-RU"/>
        </w:rPr>
      </w:pPr>
    </w:p>
    <w:p w14:paraId="72F39A72" w14:textId="0678F6E9" w:rsidR="003F56F1" w:rsidRDefault="003F56F1" w:rsidP="00681479">
      <w:pPr>
        <w:rPr>
          <w:rFonts w:ascii="Times New Roman" w:eastAsia="Times New Roman" w:hAnsi="Times New Roman" w:cs="Times New Roman"/>
          <w:b/>
          <w:color w:val="FF0000"/>
          <w:sz w:val="20"/>
          <w:szCs w:val="20"/>
          <w:lang w:val="uk-UA" w:eastAsia="ru-RU"/>
        </w:rPr>
      </w:pPr>
    </w:p>
    <w:p w14:paraId="543DF478" w14:textId="67D87D7A" w:rsidR="003F56F1" w:rsidRPr="002226E2" w:rsidRDefault="003F56F1" w:rsidP="00681479">
      <w:pPr>
        <w:rPr>
          <w:rFonts w:ascii="Times New Roman" w:eastAsia="Times New Roman" w:hAnsi="Times New Roman" w:cs="Times New Roman"/>
          <w:b/>
          <w:color w:val="FF0000"/>
          <w:sz w:val="20"/>
          <w:szCs w:val="20"/>
          <w:lang w:val="uk-UA" w:eastAsia="ru-RU"/>
        </w:rPr>
      </w:pPr>
    </w:p>
    <w:p w14:paraId="6AD3945E" w14:textId="0031FF69" w:rsidR="006367D8" w:rsidRPr="0092140E" w:rsidRDefault="002A524E" w:rsidP="006367D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00EF9FB9" w14:textId="77777777" w:rsidR="00D36757" w:rsidRDefault="00D36757" w:rsidP="00D36757">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 №</w:t>
      </w:r>
    </w:p>
    <w:p w14:paraId="2D56D762" w14:textId="77777777" w:rsidR="00D36757" w:rsidRDefault="00D36757" w:rsidP="00D36757">
      <w:pPr>
        <w:spacing w:after="0" w:line="240" w:lineRule="auto"/>
        <w:rPr>
          <w:rFonts w:ascii="Times New Roman" w:eastAsia="Times New Roman" w:hAnsi="Times New Roman" w:cs="Times New Roman"/>
          <w:sz w:val="24"/>
          <w:szCs w:val="24"/>
        </w:rPr>
      </w:pPr>
    </w:p>
    <w:p w14:paraId="7791887D" w14:textId="77777777" w:rsidR="00D36757" w:rsidRDefault="00D36757" w:rsidP="00D36757">
      <w:pPr>
        <w:spacing w:after="0" w:line="240" w:lineRule="auto"/>
        <w:ind w:left="-4" w:right="-138"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 Кривий Ріг                                                                                      </w:t>
      </w:r>
      <w:proofErr w:type="gramStart"/>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___» ___________ 2023 р</w:t>
      </w:r>
    </w:p>
    <w:p w14:paraId="252E24F7" w14:textId="77777777" w:rsidR="00D36757" w:rsidRDefault="00D36757" w:rsidP="00D36757">
      <w:pPr>
        <w:spacing w:after="0" w:line="240" w:lineRule="auto"/>
        <w:rPr>
          <w:rFonts w:ascii="Times New Roman" w:eastAsia="Times New Roman" w:hAnsi="Times New Roman" w:cs="Times New Roman"/>
          <w:sz w:val="24"/>
          <w:szCs w:val="24"/>
        </w:rPr>
      </w:pPr>
    </w:p>
    <w:p w14:paraId="764CCD73" w14:textId="77777777" w:rsidR="00D36757" w:rsidRDefault="00D36757" w:rsidP="00D36757">
      <w:pPr>
        <w:spacing w:after="0" w:line="240" w:lineRule="auto"/>
        <w:rPr>
          <w:rFonts w:ascii="Times New Roman" w:eastAsia="Times New Roman" w:hAnsi="Times New Roman" w:cs="Times New Roman"/>
          <w:sz w:val="24"/>
          <w:szCs w:val="24"/>
        </w:rPr>
      </w:pPr>
    </w:p>
    <w:p w14:paraId="7B72BE0B" w14:textId="77777777" w:rsidR="00D36757" w:rsidRDefault="00D36757" w:rsidP="00D36757">
      <w:pPr>
        <w:spacing w:after="0" w:line="240" w:lineRule="auto"/>
        <w:ind w:left="-2" w:firstLine="72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 Криворізької міської ради</w:t>
      </w:r>
      <w:r>
        <w:rPr>
          <w:rFonts w:ascii="Times New Roman" w:eastAsia="Times New Roman" w:hAnsi="Times New Roman" w:cs="Times New Roman"/>
          <w:color w:val="000000"/>
          <w:sz w:val="24"/>
          <w:szCs w:val="24"/>
          <w:highlight w:val="white"/>
        </w:rPr>
        <w:t xml:space="preserve"> (тут і надалі – </w:t>
      </w:r>
      <w:r>
        <w:rPr>
          <w:rFonts w:ascii="Times New Roman" w:eastAsia="Times New Roman" w:hAnsi="Times New Roman" w:cs="Times New Roman"/>
          <w:b/>
          <w:color w:val="000000"/>
          <w:sz w:val="24"/>
          <w:szCs w:val="24"/>
          <w:highlight w:val="white"/>
        </w:rPr>
        <w:t>Замовник</w:t>
      </w:r>
      <w:r>
        <w:rPr>
          <w:rFonts w:ascii="Times New Roman" w:eastAsia="Times New Roman" w:hAnsi="Times New Roman" w:cs="Times New Roman"/>
          <w:color w:val="000000"/>
          <w:sz w:val="24"/>
          <w:szCs w:val="24"/>
          <w:highlight w:val="white"/>
        </w:rPr>
        <w:t xml:space="preserve">), в особі _____________________________________________________________________________,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Pr>
          <w:rFonts w:ascii="Times New Roman" w:eastAsia="Times New Roman" w:hAnsi="Times New Roman" w:cs="Times New Roman"/>
          <w:b/>
          <w:color w:val="000000"/>
          <w:sz w:val="24"/>
          <w:szCs w:val="24"/>
          <w:highlight w:val="white"/>
        </w:rPr>
        <w:t>Учасник</w:t>
      </w:r>
      <w:r>
        <w:rPr>
          <w:rFonts w:ascii="Times New Roman" w:eastAsia="Times New Roman" w:hAnsi="Times New Roman" w:cs="Times New Roman"/>
          <w:color w:val="000000"/>
          <w:sz w:val="24"/>
          <w:szCs w:val="24"/>
          <w:highlight w:val="white"/>
        </w:rPr>
        <w:t>), який/яка діє на підставі ____________________________________, з другої сторони, які тут і надалі спільно іменуватимуться «</w:t>
      </w:r>
      <w:r>
        <w:rPr>
          <w:rFonts w:ascii="Times New Roman" w:eastAsia="Times New Roman" w:hAnsi="Times New Roman" w:cs="Times New Roman"/>
          <w:b/>
          <w:color w:val="000000"/>
          <w:sz w:val="24"/>
          <w:szCs w:val="24"/>
          <w:highlight w:val="white"/>
        </w:rPr>
        <w:t>Сторони</w:t>
      </w:r>
      <w:r>
        <w:rPr>
          <w:rFonts w:ascii="Times New Roman" w:eastAsia="Times New Roman" w:hAnsi="Times New Roman" w:cs="Times New Roman"/>
          <w:color w:val="000000"/>
          <w:sz w:val="24"/>
          <w:szCs w:val="24"/>
          <w:highlight w:val="white"/>
        </w:rPr>
        <w:t>», а кожен окремо – «</w:t>
      </w:r>
      <w:r>
        <w:rPr>
          <w:rFonts w:ascii="Times New Roman" w:eastAsia="Times New Roman" w:hAnsi="Times New Roman" w:cs="Times New Roman"/>
          <w:b/>
          <w:color w:val="000000"/>
          <w:sz w:val="24"/>
          <w:szCs w:val="24"/>
          <w:highlight w:val="white"/>
        </w:rPr>
        <w:t>Сторона</w:t>
      </w:r>
      <w:r>
        <w:rPr>
          <w:rFonts w:ascii="Times New Roman" w:eastAsia="Times New Roman" w:hAnsi="Times New Roman" w:cs="Times New Roman"/>
          <w:color w:val="000000"/>
          <w:sz w:val="24"/>
          <w:szCs w:val="24"/>
          <w:highlight w:val="white"/>
        </w:rPr>
        <w:t>», уклали цей Договір (тут і надалі – «</w:t>
      </w:r>
      <w:r>
        <w:rPr>
          <w:rFonts w:ascii="Times New Roman" w:eastAsia="Times New Roman" w:hAnsi="Times New Roman" w:cs="Times New Roman"/>
          <w:b/>
          <w:color w:val="000000"/>
          <w:sz w:val="24"/>
          <w:szCs w:val="24"/>
          <w:highlight w:val="white"/>
        </w:rPr>
        <w:t>Договір</w:t>
      </w:r>
      <w:r>
        <w:rPr>
          <w:rFonts w:ascii="Times New Roman" w:eastAsia="Times New Roman" w:hAnsi="Times New Roman" w:cs="Times New Roman"/>
          <w:color w:val="000000"/>
          <w:sz w:val="24"/>
          <w:szCs w:val="24"/>
          <w:highlight w:val="white"/>
        </w:rPr>
        <w:t>») про наступне:</w:t>
      </w:r>
    </w:p>
    <w:p w14:paraId="7BF1A334" w14:textId="77777777" w:rsidR="00D36757" w:rsidRDefault="00D36757" w:rsidP="00D36757">
      <w:pPr>
        <w:spacing w:after="0" w:line="240" w:lineRule="auto"/>
        <w:rPr>
          <w:rFonts w:ascii="Times New Roman" w:eastAsia="Times New Roman" w:hAnsi="Times New Roman" w:cs="Times New Roman"/>
          <w:sz w:val="24"/>
          <w:szCs w:val="24"/>
        </w:rPr>
      </w:pPr>
    </w:p>
    <w:p w14:paraId="000F01CC"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ПРЕДМЕТ ДОГОВОРУ</w:t>
      </w:r>
    </w:p>
    <w:p w14:paraId="5AC4A4FB" w14:textId="77777777" w:rsidR="00D36757" w:rsidRDefault="00D36757" w:rsidP="00D36757">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 Предмет договору: Товари на виконання заходів територіальної оборони міста «32230000-4 Апаратура для передавання радіосигналу з приймальним пристроєм» (Радіостанції)</w:t>
      </w:r>
      <w:r>
        <w:rPr>
          <w:rFonts w:ascii="Times New Roman" w:eastAsia="Times New Roman" w:hAnsi="Times New Roman" w:cs="Times New Roman"/>
          <w:color w:val="222222"/>
          <w:sz w:val="24"/>
          <w:szCs w:val="24"/>
          <w:highlight w:val="white"/>
        </w:rPr>
        <w:t xml:space="preserve"> - </w:t>
      </w:r>
      <w:r>
        <w:rPr>
          <w:rFonts w:ascii="Times New Roman" w:eastAsia="Times New Roman" w:hAnsi="Times New Roman" w:cs="Times New Roman"/>
          <w:color w:val="000000"/>
          <w:sz w:val="24"/>
          <w:szCs w:val="24"/>
          <w:highlight w:val="white"/>
        </w:rPr>
        <w:t>надалі Товар.</w:t>
      </w:r>
    </w:p>
    <w:p w14:paraId="44FA220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 </w:t>
      </w:r>
      <w:proofErr w:type="gramStart"/>
      <w:r>
        <w:rPr>
          <w:rFonts w:ascii="Times New Roman" w:eastAsia="Times New Roman" w:hAnsi="Times New Roman" w:cs="Times New Roman"/>
          <w:color w:val="000000"/>
          <w:sz w:val="24"/>
          <w:szCs w:val="24"/>
          <w:highlight w:val="white"/>
        </w:rPr>
        <w:t>У порядку</w:t>
      </w:r>
      <w:proofErr w:type="gramEnd"/>
      <w:r>
        <w:rPr>
          <w:rFonts w:ascii="Times New Roman" w:eastAsia="Times New Roman" w:hAnsi="Times New Roman" w:cs="Times New Roman"/>
          <w:color w:val="000000"/>
          <w:sz w:val="24"/>
          <w:szCs w:val="24"/>
          <w:highlight w:val="white"/>
        </w:rPr>
        <w:t xml:space="preserve"> та на умовах, визначених цим договором, Учасник зобов'язується передати у власність Замовника Товар відповідно до Специфікації (Додаток №1), а Замовник зобов’язується прийняти і здійснити оплату за цей Товар на умовах даного Договору.</w:t>
      </w:r>
    </w:p>
    <w:p w14:paraId="4AF83CC9"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1.3 Кількість, асортимент та </w:t>
      </w:r>
      <w:proofErr w:type="gramStart"/>
      <w:r>
        <w:rPr>
          <w:rFonts w:ascii="Times New Roman" w:eastAsia="Times New Roman" w:hAnsi="Times New Roman" w:cs="Times New Roman"/>
          <w:color w:val="000000"/>
          <w:sz w:val="24"/>
          <w:szCs w:val="24"/>
          <w:highlight w:val="white"/>
        </w:rPr>
        <w:t>вартість  Товару</w:t>
      </w:r>
      <w:proofErr w:type="gramEnd"/>
      <w:r>
        <w:rPr>
          <w:rFonts w:ascii="Times New Roman" w:eastAsia="Times New Roman" w:hAnsi="Times New Roman" w:cs="Times New Roman"/>
          <w:color w:val="000000"/>
          <w:sz w:val="24"/>
          <w:szCs w:val="24"/>
          <w:highlight w:val="white"/>
        </w:rPr>
        <w:t xml:space="preserve"> визначено у Специфікації (Додаток №1), яка є невід’ємною частиною даного Договору.</w:t>
      </w:r>
    </w:p>
    <w:p w14:paraId="3040C77B"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40319911" w14:textId="77777777" w:rsidR="00D36757" w:rsidRDefault="00D36757" w:rsidP="00D36757">
      <w:pPr>
        <w:spacing w:after="0" w:line="240" w:lineRule="auto"/>
        <w:rPr>
          <w:rFonts w:ascii="Times New Roman" w:eastAsia="Times New Roman" w:hAnsi="Times New Roman" w:cs="Times New Roman"/>
          <w:sz w:val="24"/>
          <w:szCs w:val="24"/>
        </w:rPr>
      </w:pPr>
    </w:p>
    <w:p w14:paraId="49CA03C8"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ЯКІСТЬ ТОВАРУ</w:t>
      </w:r>
    </w:p>
    <w:p w14:paraId="65FFEAFE" w14:textId="77777777" w:rsidR="00D36757" w:rsidRDefault="00D36757" w:rsidP="00D36757">
      <w:pPr>
        <w:pBdr>
          <w:top w:val="nil"/>
          <w:left w:val="nil"/>
          <w:bottom w:val="nil"/>
          <w:right w:val="nil"/>
          <w:between w:val="nil"/>
        </w:pBdr>
        <w:spacing w:after="0" w:line="240" w:lineRule="auto"/>
        <w:ind w:left="-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2.1 Учасник повинен передати (поставити) Замовнику Товар, якість якого </w:t>
      </w:r>
      <w:r>
        <w:rPr>
          <w:rFonts w:ascii="Times New Roman" w:eastAsia="Times New Roman" w:hAnsi="Times New Roman" w:cs="Times New Roman"/>
          <w:color w:val="222222"/>
          <w:sz w:val="24"/>
          <w:szCs w:val="24"/>
        </w:rPr>
        <w:t>повинна відповідати діючим в Україні державним стандартам. </w:t>
      </w:r>
    </w:p>
    <w:p w14:paraId="25E6FC39"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2.2 Товар повинен бути новим, та таким, що не перебував в експлуатації, умови його зберігання та транспортуванння мають бути не порушені, не мати дефектів, пов’язаних з матеріалами, якістю виготовлення.</w:t>
      </w:r>
    </w:p>
    <w:p w14:paraId="2966EA6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2.3 Учасник гарантує якість та надійність Товару протягом терміну, який передбачено технічними умовами та стандартами на даний Товар.</w:t>
      </w:r>
    </w:p>
    <w:p w14:paraId="6C3B4722"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2.4 </w:t>
      </w:r>
      <w:proofErr w:type="gramStart"/>
      <w:r>
        <w:rPr>
          <w:rFonts w:ascii="Times New Roman" w:eastAsia="Times New Roman" w:hAnsi="Times New Roman" w:cs="Times New Roman"/>
          <w:color w:val="000000"/>
          <w:sz w:val="24"/>
          <w:szCs w:val="24"/>
          <w:highlight w:val="white"/>
        </w:rPr>
        <w:t>Учасник  гарантує</w:t>
      </w:r>
      <w:proofErr w:type="gramEnd"/>
      <w:r>
        <w:rPr>
          <w:rFonts w:ascii="Times New Roman" w:eastAsia="Times New Roman" w:hAnsi="Times New Roman" w:cs="Times New Roman"/>
          <w:color w:val="000000"/>
          <w:sz w:val="24"/>
          <w:szCs w:val="24"/>
          <w:highlight w:val="white"/>
        </w:rPr>
        <w:t>, що поставлений Товар вільний від жодних прав чи претензій третіх осіб.</w:t>
      </w:r>
    </w:p>
    <w:p w14:paraId="3924DBC3" w14:textId="77777777" w:rsidR="00D36757" w:rsidRDefault="00D36757" w:rsidP="00D36757">
      <w:pPr>
        <w:spacing w:after="0" w:line="240" w:lineRule="auto"/>
        <w:rPr>
          <w:rFonts w:ascii="Times New Roman" w:eastAsia="Times New Roman" w:hAnsi="Times New Roman" w:cs="Times New Roman"/>
          <w:sz w:val="24"/>
          <w:szCs w:val="24"/>
        </w:rPr>
      </w:pPr>
    </w:p>
    <w:p w14:paraId="560F9DC8"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3. ЦІНА ДОГОВОРУ</w:t>
      </w:r>
    </w:p>
    <w:p w14:paraId="3024E89C"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3.1 Ціна договору становить </w:t>
      </w:r>
      <w:r>
        <w:rPr>
          <w:rFonts w:ascii="Times New Roman" w:eastAsia="Times New Roman" w:hAnsi="Times New Roman" w:cs="Times New Roman"/>
          <w:b/>
          <w:color w:val="000000"/>
          <w:sz w:val="24"/>
          <w:szCs w:val="24"/>
          <w:highlight w:val="white"/>
        </w:rPr>
        <w:t xml:space="preserve">_____ грн., ___ коп. </w:t>
      </w:r>
      <w:r>
        <w:rPr>
          <w:rFonts w:ascii="Times New Roman" w:eastAsia="Times New Roman" w:hAnsi="Times New Roman" w:cs="Times New Roman"/>
          <w:color w:val="000000"/>
          <w:sz w:val="24"/>
          <w:szCs w:val="24"/>
          <w:highlight w:val="white"/>
        </w:rPr>
        <w:t>(______________ гривень ___ копійок) у тому числі ПДВ ___________ грн. / без ПДВ.</w:t>
      </w:r>
    </w:p>
    <w:p w14:paraId="12FC722E"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3.2 Ціна цього </w:t>
      </w:r>
      <w:proofErr w:type="gramStart"/>
      <w:r>
        <w:rPr>
          <w:rFonts w:ascii="Times New Roman" w:eastAsia="Times New Roman" w:hAnsi="Times New Roman" w:cs="Times New Roman"/>
          <w:color w:val="000000"/>
          <w:sz w:val="24"/>
          <w:szCs w:val="24"/>
          <w:highlight w:val="white"/>
        </w:rPr>
        <w:t>Договору  може</w:t>
      </w:r>
      <w:proofErr w:type="gramEnd"/>
      <w:r>
        <w:rPr>
          <w:rFonts w:ascii="Times New Roman" w:eastAsia="Times New Roman" w:hAnsi="Times New Roman" w:cs="Times New Roman"/>
          <w:color w:val="000000"/>
          <w:sz w:val="24"/>
          <w:szCs w:val="24"/>
          <w:highlight w:val="white"/>
        </w:rPr>
        <w:t xml:space="preserve"> бути зменшена за взаємною згодою Сторін шляхом підписання додаткової угоди.</w:t>
      </w:r>
    </w:p>
    <w:p w14:paraId="79B50974" w14:textId="77777777" w:rsidR="00D36757" w:rsidRDefault="00D36757" w:rsidP="00D36757">
      <w:pPr>
        <w:spacing w:after="0" w:line="240" w:lineRule="auto"/>
        <w:rPr>
          <w:rFonts w:ascii="Times New Roman" w:eastAsia="Times New Roman" w:hAnsi="Times New Roman" w:cs="Times New Roman"/>
          <w:sz w:val="24"/>
          <w:szCs w:val="24"/>
        </w:rPr>
      </w:pPr>
    </w:p>
    <w:p w14:paraId="31389091"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4. ПОРЯДОК ЗДІЙСНЕННЯ ОПЛАТИ</w:t>
      </w:r>
    </w:p>
    <w:p w14:paraId="620ED40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 </w:t>
      </w:r>
    </w:p>
    <w:p w14:paraId="6DE90A13"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4.2 Розрахунки здійснюються Замовником у безготівковій формі, відповідно до чинного законодавства за реквізитами Учасника, зазначеними у цьому договорі.</w:t>
      </w:r>
    </w:p>
    <w:p w14:paraId="20346C92"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635E5A6" w14:textId="77777777" w:rsidR="00D36757" w:rsidRDefault="00D36757" w:rsidP="00D36757">
      <w:pPr>
        <w:spacing w:after="0" w:line="240" w:lineRule="auto"/>
        <w:rPr>
          <w:rFonts w:ascii="Times New Roman" w:eastAsia="Times New Roman" w:hAnsi="Times New Roman" w:cs="Times New Roman"/>
          <w:sz w:val="24"/>
          <w:szCs w:val="24"/>
        </w:rPr>
      </w:pPr>
    </w:p>
    <w:p w14:paraId="2CB7C528"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5. ПОСТАВКА ТОВАРУ</w:t>
      </w:r>
    </w:p>
    <w:p w14:paraId="21135DAF" w14:textId="77777777" w:rsidR="00D36757" w:rsidRDefault="00D36757" w:rsidP="00D36757">
      <w:pPr>
        <w:spacing w:after="0" w:line="240" w:lineRule="auto"/>
        <w:ind w:left="-2" w:right="-7" w:firstLine="42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5.1 Місце та строки поставки Товару: м. Кривий Ріг (погоджується Сторонами перед підписанням Договору), </w:t>
      </w:r>
      <w:r>
        <w:rPr>
          <w:rFonts w:ascii="Times New Roman" w:eastAsia="Times New Roman" w:hAnsi="Times New Roman" w:cs="Times New Roman"/>
          <w:b/>
          <w:color w:val="000000"/>
          <w:sz w:val="24"/>
          <w:szCs w:val="24"/>
          <w:highlight w:val="white"/>
        </w:rPr>
        <w:t xml:space="preserve">до </w:t>
      </w:r>
      <w:r>
        <w:rPr>
          <w:rFonts w:ascii="Times New Roman" w:eastAsia="Times New Roman" w:hAnsi="Times New Roman" w:cs="Times New Roman"/>
          <w:b/>
          <w:sz w:val="24"/>
          <w:szCs w:val="24"/>
          <w:highlight w:val="white"/>
        </w:rPr>
        <w:t>30</w:t>
      </w:r>
      <w:r>
        <w:rPr>
          <w:rFonts w:ascii="Times New Roman" w:eastAsia="Times New Roman" w:hAnsi="Times New Roman" w:cs="Times New Roman"/>
          <w:b/>
          <w:color w:val="000000"/>
          <w:sz w:val="24"/>
          <w:szCs w:val="24"/>
          <w:highlight w:val="white"/>
        </w:rPr>
        <w:t>.0</w:t>
      </w:r>
      <w:r>
        <w:rPr>
          <w:rFonts w:ascii="Times New Roman" w:eastAsia="Times New Roman" w:hAnsi="Times New Roman" w:cs="Times New Roman"/>
          <w:b/>
          <w:sz w:val="24"/>
          <w:szCs w:val="24"/>
          <w:highlight w:val="white"/>
        </w:rPr>
        <w:t>3</w:t>
      </w:r>
      <w:r>
        <w:rPr>
          <w:rFonts w:ascii="Times New Roman" w:eastAsia="Times New Roman" w:hAnsi="Times New Roman" w:cs="Times New Roman"/>
          <w:b/>
          <w:color w:val="000000"/>
          <w:sz w:val="24"/>
          <w:szCs w:val="24"/>
          <w:highlight w:val="white"/>
        </w:rPr>
        <w:t>.2023.</w:t>
      </w:r>
    </w:p>
    <w:p w14:paraId="7EFDC75B"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5.2 Товар повинен бути переданий Учасником Замовнику за попередньою домовленістю згідно з видатковою накладною.</w:t>
      </w:r>
    </w:p>
    <w:p w14:paraId="68D5E48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5.3 Вартість пакування для транспортування Товару входить до його вартості.</w:t>
      </w:r>
    </w:p>
    <w:p w14:paraId="70ACA2E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5.4 Уповноважений представник </w:t>
      </w:r>
      <w:proofErr w:type="gramStart"/>
      <w:r>
        <w:rPr>
          <w:rFonts w:ascii="Times New Roman" w:eastAsia="Times New Roman" w:hAnsi="Times New Roman" w:cs="Times New Roman"/>
          <w:color w:val="000000"/>
          <w:sz w:val="24"/>
          <w:szCs w:val="24"/>
          <w:highlight w:val="white"/>
        </w:rPr>
        <w:t>Замовника  при</w:t>
      </w:r>
      <w:proofErr w:type="gramEnd"/>
      <w:r>
        <w:rPr>
          <w:rFonts w:ascii="Times New Roman" w:eastAsia="Times New Roman" w:hAnsi="Times New Roman" w:cs="Times New Roman"/>
          <w:color w:val="000000"/>
          <w:sz w:val="24"/>
          <w:szCs w:val="24"/>
          <w:highlight w:val="white"/>
        </w:rPr>
        <w:t xml:space="preserve">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9F23091" w14:textId="77777777" w:rsidR="00D36757" w:rsidRDefault="00D36757" w:rsidP="00D36757">
      <w:pPr>
        <w:spacing w:after="0" w:line="240" w:lineRule="auto"/>
        <w:rPr>
          <w:rFonts w:ascii="Times New Roman" w:eastAsia="Times New Roman" w:hAnsi="Times New Roman" w:cs="Times New Roman"/>
          <w:sz w:val="24"/>
          <w:szCs w:val="24"/>
        </w:rPr>
      </w:pPr>
    </w:p>
    <w:p w14:paraId="4B3DEA70" w14:textId="77777777" w:rsidR="00D36757" w:rsidRDefault="00D36757" w:rsidP="00D36757">
      <w:pPr>
        <w:spacing w:after="0" w:line="240" w:lineRule="auto"/>
        <w:ind w:left="-4" w:right="-7"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 ПРАВА ТА ОБОВ'ЯЗКИ СТОРІН</w:t>
      </w:r>
    </w:p>
    <w:p w14:paraId="2157BAA2"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6.1 ЗАМОВНИК зобов’язаний:</w:t>
      </w:r>
    </w:p>
    <w:p w14:paraId="3D9F9A90"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6.1.1 Приймати поставлений Товар згідно з накладною.</w:t>
      </w:r>
    </w:p>
    <w:p w14:paraId="2EF96B9E"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6.1.2  Своєчасно</w:t>
      </w:r>
      <w:proofErr w:type="gramEnd"/>
      <w:r>
        <w:rPr>
          <w:rFonts w:ascii="Times New Roman" w:eastAsia="Times New Roman" w:hAnsi="Times New Roman" w:cs="Times New Roman"/>
          <w:color w:val="000000"/>
          <w:sz w:val="24"/>
          <w:szCs w:val="24"/>
          <w:highlight w:val="white"/>
        </w:rPr>
        <w:t xml:space="preserve"> та в повному обсязі здійснювати оплату за поставлений Товар.</w:t>
      </w:r>
    </w:p>
    <w:p w14:paraId="31A2560E"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6.2. ЗАМОВНИК має право:</w:t>
      </w:r>
    </w:p>
    <w:p w14:paraId="3BCC1FC4"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6.2.1 Контролювати поставку Товару у строки, встановлені цим Договором.</w:t>
      </w:r>
    </w:p>
    <w:p w14:paraId="20EB8363"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6.2.2 Повернути Учаснику неякісний Товар.</w:t>
      </w:r>
    </w:p>
    <w:p w14:paraId="061C36FF"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6.2.3 Повернути рахунок Учаснику без здійснення оплати в разі ненадання або неналежного оформлення документів (відсутність підписів тощо).</w:t>
      </w:r>
    </w:p>
    <w:p w14:paraId="037699CD"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6.2.4 Вимагати дострокового розірвання Договору у разі невиконання зобов’язань Учасником, повідомивши його про це у строк 10 календарних днів.</w:t>
      </w:r>
    </w:p>
    <w:p w14:paraId="77F6F3AF"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6.2.5 </w:t>
      </w:r>
      <w:proofErr w:type="gramStart"/>
      <w:r>
        <w:rPr>
          <w:rFonts w:ascii="Times New Roman" w:eastAsia="Times New Roman" w:hAnsi="Times New Roman" w:cs="Times New Roman"/>
          <w:color w:val="000000"/>
          <w:sz w:val="24"/>
          <w:szCs w:val="24"/>
          <w:highlight w:val="white"/>
        </w:rPr>
        <w:t>На  зменшення</w:t>
      </w:r>
      <w:proofErr w:type="gramEnd"/>
      <w:r>
        <w:rPr>
          <w:rFonts w:ascii="Times New Roman" w:eastAsia="Times New Roman" w:hAnsi="Times New Roman" w:cs="Times New Roman"/>
          <w:color w:val="000000"/>
          <w:sz w:val="24"/>
          <w:szCs w:val="24"/>
          <w:highlight w:val="white"/>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7EF72D7"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6.3 УЧАСНИК зобов’язаний:</w:t>
      </w:r>
    </w:p>
    <w:p w14:paraId="18157C19"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6.3.1 Поставити Товар у строк, встановлений цим Договором.</w:t>
      </w:r>
    </w:p>
    <w:p w14:paraId="0B468455"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6.3.2 Забезпечити поставку Товару, якість якого відповідає умовам, встановленим розділом 2 цього Договору</w:t>
      </w:r>
    </w:p>
    <w:p w14:paraId="2B4F5BAA"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6.3.3 Проводити заміну невідповідного асортименту, заміну неякісного Товару, усунути виявлені дефекти.</w:t>
      </w:r>
    </w:p>
    <w:p w14:paraId="1E7C57BC"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6.4</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УЧАСНИК має право:</w:t>
      </w:r>
    </w:p>
    <w:p w14:paraId="233E8C02" w14:textId="77777777" w:rsidR="00D36757" w:rsidRDefault="00D36757" w:rsidP="00D36757">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6.4.1 Своєчасно і в повному обсязі отримувати плату за поставлений Товар.</w:t>
      </w:r>
    </w:p>
    <w:p w14:paraId="318DF1DC" w14:textId="77777777" w:rsidR="00D36757" w:rsidRDefault="00D36757" w:rsidP="00D36757">
      <w:pPr>
        <w:spacing w:after="0" w:line="240" w:lineRule="auto"/>
        <w:rPr>
          <w:rFonts w:ascii="Times New Roman" w:eastAsia="Times New Roman" w:hAnsi="Times New Roman" w:cs="Times New Roman"/>
          <w:sz w:val="24"/>
          <w:szCs w:val="24"/>
        </w:rPr>
      </w:pPr>
    </w:p>
    <w:p w14:paraId="2D844330"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7. ВІДПОВІДАЛЬНІСТЬ СТОРІН</w:t>
      </w:r>
    </w:p>
    <w:p w14:paraId="4612601B" w14:textId="77777777" w:rsidR="00D36757" w:rsidRDefault="00D36757" w:rsidP="00D36757">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9FDB337"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7.2 За порушення сторонами умов даного Договору винна сторона сплачує штрафні санкції в розмірі 2-х облікових </w:t>
      </w:r>
      <w:proofErr w:type="gramStart"/>
      <w:r>
        <w:rPr>
          <w:rFonts w:ascii="Times New Roman" w:eastAsia="Times New Roman" w:hAnsi="Times New Roman" w:cs="Times New Roman"/>
          <w:color w:val="000000"/>
          <w:sz w:val="24"/>
          <w:szCs w:val="24"/>
          <w:highlight w:val="white"/>
        </w:rPr>
        <w:t>ставок  НБУ</w:t>
      </w:r>
      <w:proofErr w:type="gramEnd"/>
      <w:r>
        <w:rPr>
          <w:rFonts w:ascii="Times New Roman" w:eastAsia="Times New Roman" w:hAnsi="Times New Roman" w:cs="Times New Roman"/>
          <w:color w:val="000000"/>
          <w:sz w:val="24"/>
          <w:szCs w:val="24"/>
          <w:highlight w:val="white"/>
        </w:rPr>
        <w:t>, що діяла у період, за який сплачується штраф  від вартості невиконаних зобов’язань.</w:t>
      </w:r>
    </w:p>
    <w:p w14:paraId="24D122CB" w14:textId="77777777" w:rsidR="00D36757" w:rsidRDefault="00D36757" w:rsidP="00D36757">
      <w:pPr>
        <w:spacing w:after="0" w:line="240" w:lineRule="auto"/>
        <w:rPr>
          <w:rFonts w:ascii="Times New Roman" w:eastAsia="Times New Roman" w:hAnsi="Times New Roman" w:cs="Times New Roman"/>
          <w:sz w:val="24"/>
          <w:szCs w:val="24"/>
        </w:rPr>
      </w:pPr>
    </w:p>
    <w:p w14:paraId="0630891C"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8.  ВИРІШЕННЯ СПОРІВ</w:t>
      </w:r>
    </w:p>
    <w:p w14:paraId="0F08B5F7"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8.1 У випадку виникнення спорів або розбіжностей Сторони вирішують їх шляхом переговорів та консультацій. </w:t>
      </w:r>
    </w:p>
    <w:p w14:paraId="5C398072"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8.2 У разі неможливості вирішення спору шляхом переговорів, він передається на розгляд </w:t>
      </w:r>
      <w:proofErr w:type="gramStart"/>
      <w:r>
        <w:rPr>
          <w:rFonts w:ascii="Times New Roman" w:eastAsia="Times New Roman" w:hAnsi="Times New Roman" w:cs="Times New Roman"/>
          <w:color w:val="000000"/>
          <w:sz w:val="24"/>
          <w:szCs w:val="24"/>
          <w:highlight w:val="white"/>
        </w:rPr>
        <w:t>до суду</w:t>
      </w:r>
      <w:proofErr w:type="gramEnd"/>
      <w:r>
        <w:rPr>
          <w:rFonts w:ascii="Times New Roman" w:eastAsia="Times New Roman" w:hAnsi="Times New Roman" w:cs="Times New Roman"/>
          <w:color w:val="000000"/>
          <w:sz w:val="24"/>
          <w:szCs w:val="24"/>
          <w:highlight w:val="white"/>
        </w:rPr>
        <w:t>, у порядку визначеному чинним законодавством України.</w:t>
      </w:r>
    </w:p>
    <w:p w14:paraId="25018CB4" w14:textId="77777777" w:rsidR="00D36757" w:rsidRDefault="00D36757" w:rsidP="00D36757">
      <w:pPr>
        <w:spacing w:after="0" w:line="240" w:lineRule="auto"/>
        <w:rPr>
          <w:rFonts w:ascii="Times New Roman" w:eastAsia="Times New Roman" w:hAnsi="Times New Roman" w:cs="Times New Roman"/>
          <w:sz w:val="24"/>
          <w:szCs w:val="24"/>
        </w:rPr>
      </w:pPr>
    </w:p>
    <w:p w14:paraId="477F8F76" w14:textId="77777777" w:rsidR="00D36757" w:rsidRDefault="00D36757" w:rsidP="00D36757">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9. ФОРС МАЖОРНІ ОБСТАВИНИ</w:t>
      </w:r>
    </w:p>
    <w:p w14:paraId="03AF72F2" w14:textId="77777777" w:rsidR="00D36757" w:rsidRDefault="00D36757" w:rsidP="00D36757">
      <w:pPr>
        <w:spacing w:after="0" w:line="240" w:lineRule="auto"/>
        <w:ind w:left="-2" w:firstLine="42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7CD94F8E"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7CDE9C8" w14:textId="77777777" w:rsidR="00D36757" w:rsidRDefault="00D36757" w:rsidP="00D36757">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18E6669" w14:textId="77777777" w:rsidR="00D36757" w:rsidRDefault="00D36757" w:rsidP="00D36757">
      <w:pPr>
        <w:spacing w:after="0" w:line="240" w:lineRule="auto"/>
        <w:rPr>
          <w:rFonts w:ascii="Times New Roman" w:eastAsia="Times New Roman" w:hAnsi="Times New Roman" w:cs="Times New Roman"/>
          <w:sz w:val="24"/>
          <w:szCs w:val="24"/>
        </w:rPr>
      </w:pPr>
    </w:p>
    <w:p w14:paraId="7EFBB24B"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10. СТРОК ДІЇ ДОГОВОРУ</w:t>
      </w:r>
    </w:p>
    <w:p w14:paraId="18F3D3AC" w14:textId="77777777" w:rsidR="00D36757" w:rsidRDefault="00D36757" w:rsidP="00D3675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Pr>
          <w:rFonts w:ascii="Times New Roman" w:eastAsia="Times New Roman" w:hAnsi="Times New Roman" w:cs="Times New Roman"/>
          <w:color w:val="000000"/>
          <w:sz w:val="24"/>
          <w:szCs w:val="24"/>
          <w:highlight w:val="white"/>
        </w:rPr>
        <w:t>12.10.2022  «</w:t>
      </w:r>
      <w:proofErr w:type="gramEnd"/>
      <w:r>
        <w:rPr>
          <w:rFonts w:ascii="Times New Roman" w:eastAsia="Times New Roman" w:hAnsi="Times New Roman" w:cs="Times New Roman"/>
          <w:color w:val="000000"/>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w:t>
      </w:r>
      <w:r>
        <w:rPr>
          <w:rFonts w:ascii="Times New Roman" w:eastAsia="Times New Roman" w:hAnsi="Times New Roman" w:cs="Times New Roman"/>
          <w:sz w:val="24"/>
          <w:szCs w:val="24"/>
          <w:highlight w:val="white"/>
        </w:rPr>
        <w:t xml:space="preserve">02.2023 58/2023 </w:t>
      </w:r>
      <w:r>
        <w:rPr>
          <w:rFonts w:ascii="Times New Roman" w:eastAsia="Times New Roman" w:hAnsi="Times New Roman" w:cs="Times New Roman"/>
          <w:color w:val="000000"/>
          <w:sz w:val="24"/>
          <w:szCs w:val="24"/>
          <w:highlight w:val="white"/>
        </w:rPr>
        <w:t xml:space="preserve">тобто до </w:t>
      </w:r>
      <w:r>
        <w:rPr>
          <w:rFonts w:ascii="Times New Roman" w:eastAsia="Times New Roman" w:hAnsi="Times New Roman" w:cs="Times New Roman"/>
          <w:sz w:val="24"/>
          <w:szCs w:val="24"/>
          <w:highlight w:val="white"/>
        </w:rPr>
        <w:t>20</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.2023, а в частині проведення розрахунків – до повного їх виконання.</w:t>
      </w:r>
    </w:p>
    <w:p w14:paraId="5D0C1AAA"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11. ІНШІ УМОВИ ДОГОВОРУ</w:t>
      </w:r>
    </w:p>
    <w:p w14:paraId="3467D9E7"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Сторін.</w:t>
      </w:r>
    </w:p>
    <w:p w14:paraId="0F1F4D36"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EE1BF5F"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5778689"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5712C9C" w14:textId="77777777" w:rsidR="00D36757" w:rsidRDefault="00D36757" w:rsidP="00D36757">
      <w:pPr>
        <w:spacing w:after="0" w:line="240" w:lineRule="auto"/>
        <w:ind w:left="-4"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11.5 У випадках, не передбачених цим Договором, Сторони керуються чинним законодавством України.</w:t>
      </w:r>
    </w:p>
    <w:p w14:paraId="61C91371" w14:textId="77777777" w:rsidR="00D36757" w:rsidRDefault="00D36757" w:rsidP="00D36757">
      <w:pPr>
        <w:spacing w:after="0" w:line="240" w:lineRule="auto"/>
        <w:ind w:left="-4" w:righ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12. ДОДАТКИ ДО ДОГОВОРУ</w:t>
      </w:r>
    </w:p>
    <w:p w14:paraId="79FBCDC8" w14:textId="77777777" w:rsidR="00D36757" w:rsidRDefault="00D36757" w:rsidP="00D36757">
      <w:pPr>
        <w:spacing w:after="0" w:line="240" w:lineRule="auto"/>
        <w:ind w:left="-4" w:right="-7"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12.1 Невід’ємною частиною цього Договору є Додаток № 1 ─ </w:t>
      </w:r>
      <w:proofErr w:type="gramStart"/>
      <w:r>
        <w:rPr>
          <w:rFonts w:ascii="Times New Roman" w:eastAsia="Times New Roman" w:hAnsi="Times New Roman" w:cs="Times New Roman"/>
          <w:color w:val="000000"/>
          <w:sz w:val="24"/>
          <w:szCs w:val="24"/>
          <w:highlight w:val="white"/>
        </w:rPr>
        <w:t>Специфікація .</w:t>
      </w:r>
      <w:proofErr w:type="gramEnd"/>
      <w:r>
        <w:rPr>
          <w:rFonts w:ascii="Times New Roman" w:eastAsia="Times New Roman" w:hAnsi="Times New Roman" w:cs="Times New Roman"/>
          <w:color w:val="000000"/>
          <w:sz w:val="24"/>
          <w:szCs w:val="24"/>
          <w:highlight w:val="white"/>
        </w:rPr>
        <w:t> </w:t>
      </w:r>
    </w:p>
    <w:p w14:paraId="4C127BE6" w14:textId="77777777" w:rsidR="00D36757" w:rsidRDefault="00D36757" w:rsidP="00D36757">
      <w:pPr>
        <w:spacing w:after="0" w:line="240" w:lineRule="auto"/>
        <w:rPr>
          <w:rFonts w:ascii="Times New Roman" w:eastAsia="Times New Roman" w:hAnsi="Times New Roman" w:cs="Times New Roman"/>
          <w:sz w:val="24"/>
          <w:szCs w:val="24"/>
        </w:rPr>
      </w:pPr>
    </w:p>
    <w:p w14:paraId="7C280556" w14:textId="77777777" w:rsidR="00D36757" w:rsidRDefault="00D36757" w:rsidP="00D36757">
      <w:pPr>
        <w:spacing w:after="0" w:line="240" w:lineRule="auto"/>
        <w:ind w:left="-4" w:hanging="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13. МІСЦЕЗНАХОДЖЕННЯ, БАНКІВСЬКІ РЕКВІЗИТИ ТА ПІДПИСИ СТОРІН</w:t>
      </w:r>
    </w:p>
    <w:p w14:paraId="2661ABD4" w14:textId="77777777" w:rsidR="00D36757" w:rsidRDefault="00D36757" w:rsidP="00D36757">
      <w:pPr>
        <w:spacing w:after="0" w:line="240" w:lineRule="auto"/>
        <w:ind w:left="-4" w:hanging="2"/>
        <w:jc w:val="center"/>
        <w:rPr>
          <w:rFonts w:ascii="Times New Roman" w:eastAsia="Times New Roman" w:hAnsi="Times New Roman" w:cs="Times New Roman"/>
          <w:sz w:val="24"/>
          <w:szCs w:val="24"/>
        </w:rPr>
      </w:pPr>
    </w:p>
    <w:tbl>
      <w:tblPr>
        <w:tblW w:w="9683" w:type="dxa"/>
        <w:tblLayout w:type="fixed"/>
        <w:tblLook w:val="0400" w:firstRow="0" w:lastRow="0" w:firstColumn="0" w:lastColumn="0" w:noHBand="0" w:noVBand="1"/>
      </w:tblPr>
      <w:tblGrid>
        <w:gridCol w:w="4962"/>
        <w:gridCol w:w="4721"/>
      </w:tblGrid>
      <w:tr w:rsidR="00D36757" w14:paraId="01BCCA83" w14:textId="77777777" w:rsidTr="00F62FF8">
        <w:tc>
          <w:tcPr>
            <w:tcW w:w="4962" w:type="dxa"/>
            <w:tcMar>
              <w:top w:w="0" w:type="dxa"/>
              <w:left w:w="108" w:type="dxa"/>
              <w:bottom w:w="0" w:type="dxa"/>
              <w:right w:w="108" w:type="dxa"/>
            </w:tcMar>
          </w:tcPr>
          <w:p w14:paraId="0C09B9F6"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1" w:type="dxa"/>
            <w:tcMar>
              <w:top w:w="0" w:type="dxa"/>
              <w:left w:w="108" w:type="dxa"/>
              <w:bottom w:w="0" w:type="dxa"/>
              <w:right w:w="108" w:type="dxa"/>
            </w:tcMar>
          </w:tcPr>
          <w:p w14:paraId="6C2FD2F4"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D36757" w14:paraId="2F9AE107" w14:textId="77777777" w:rsidTr="00F62FF8">
        <w:trPr>
          <w:trHeight w:val="3214"/>
        </w:trPr>
        <w:tc>
          <w:tcPr>
            <w:tcW w:w="4962" w:type="dxa"/>
            <w:tcMar>
              <w:top w:w="0" w:type="dxa"/>
              <w:left w:w="108" w:type="dxa"/>
              <w:bottom w:w="0" w:type="dxa"/>
              <w:right w:w="108" w:type="dxa"/>
            </w:tcMar>
          </w:tcPr>
          <w:p w14:paraId="42B1BE69"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37E28C2D" w14:textId="77777777" w:rsidR="00D36757" w:rsidRDefault="00D36757" w:rsidP="00F62FF8">
            <w:pPr>
              <w:spacing w:after="0" w:line="240" w:lineRule="auto"/>
              <w:rPr>
                <w:rFonts w:ascii="Times New Roman" w:eastAsia="Times New Roman" w:hAnsi="Times New Roman" w:cs="Times New Roman"/>
                <w:sz w:val="24"/>
                <w:szCs w:val="24"/>
              </w:rPr>
            </w:pPr>
          </w:p>
          <w:p w14:paraId="09287683"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70574319" w14:textId="77777777" w:rsidR="00D36757" w:rsidRDefault="00D36757" w:rsidP="00F62FF8">
            <w:pPr>
              <w:spacing w:after="0" w:line="240" w:lineRule="auto"/>
              <w:ind w:left="-8" w:hanging="1"/>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5EB6092C"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088AB6D4"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4C948E53"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Рахунок: __________________________</w:t>
            </w:r>
          </w:p>
          <w:p w14:paraId="7A24DF8A"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73A0A5B8" w14:textId="77777777" w:rsidR="00D36757" w:rsidRDefault="00D36757" w:rsidP="00F62FF8">
            <w:pPr>
              <w:spacing w:after="0" w:line="240" w:lineRule="auto"/>
              <w:rPr>
                <w:rFonts w:ascii="Times New Roman" w:eastAsia="Times New Roman" w:hAnsi="Times New Roman" w:cs="Times New Roman"/>
                <w:sz w:val="24"/>
                <w:szCs w:val="24"/>
              </w:rPr>
            </w:pPr>
          </w:p>
          <w:p w14:paraId="750275F5" w14:textId="77777777" w:rsidR="00D36757" w:rsidRDefault="00D36757" w:rsidP="00F62FF8">
            <w:pPr>
              <w:spacing w:after="0" w:line="240" w:lineRule="auto"/>
              <w:ind w:left="-8" w:hanging="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Учасника</w:t>
            </w:r>
          </w:p>
        </w:tc>
        <w:tc>
          <w:tcPr>
            <w:tcW w:w="4721" w:type="dxa"/>
            <w:tcMar>
              <w:top w:w="0" w:type="dxa"/>
              <w:left w:w="108" w:type="dxa"/>
              <w:bottom w:w="0" w:type="dxa"/>
              <w:right w:w="108" w:type="dxa"/>
            </w:tcMar>
          </w:tcPr>
          <w:p w14:paraId="7A742A6B"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w:t>
            </w:r>
          </w:p>
          <w:p w14:paraId="558C32CC"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Криворізької міської ради</w:t>
            </w:r>
          </w:p>
          <w:p w14:paraId="7E85938C"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50101, м. Кривий Ріг, пл. Молодіжна, 1</w:t>
            </w:r>
          </w:p>
          <w:p w14:paraId="657A6116"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UA_________________________________</w:t>
            </w:r>
          </w:p>
          <w:p w14:paraId="22EB7351"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ЄДРПОУ 04052169</w:t>
            </w:r>
          </w:p>
          <w:p w14:paraId="3DB3BA99"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Держказначейська служба України м. Київ</w:t>
            </w:r>
          </w:p>
          <w:p w14:paraId="330A670F"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31207E5F" w14:textId="77777777" w:rsidR="00D36757" w:rsidRDefault="00D36757" w:rsidP="00F62FF8">
            <w:pPr>
              <w:spacing w:after="0" w:line="240" w:lineRule="auto"/>
              <w:rPr>
                <w:rFonts w:ascii="Times New Roman" w:eastAsia="Times New Roman" w:hAnsi="Times New Roman" w:cs="Times New Roman"/>
                <w:sz w:val="24"/>
                <w:szCs w:val="24"/>
              </w:rPr>
            </w:pPr>
          </w:p>
          <w:p w14:paraId="469CC6C5" w14:textId="77777777" w:rsidR="00D36757" w:rsidRDefault="00D36757" w:rsidP="00F62FF8">
            <w:pPr>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Замовника</w:t>
            </w:r>
          </w:p>
          <w:p w14:paraId="07825F9E" w14:textId="77777777" w:rsidR="00D36757" w:rsidRDefault="00D36757" w:rsidP="00F62FF8">
            <w:pPr>
              <w:spacing w:after="0" w:line="240" w:lineRule="auto"/>
              <w:rPr>
                <w:rFonts w:ascii="Times New Roman" w:eastAsia="Times New Roman" w:hAnsi="Times New Roman" w:cs="Times New Roman"/>
                <w:sz w:val="24"/>
                <w:szCs w:val="24"/>
              </w:rPr>
            </w:pPr>
          </w:p>
        </w:tc>
      </w:tr>
      <w:tr w:rsidR="00D36757" w14:paraId="1A86C746" w14:textId="77777777" w:rsidTr="00F62FF8">
        <w:trPr>
          <w:trHeight w:val="243"/>
        </w:trPr>
        <w:tc>
          <w:tcPr>
            <w:tcW w:w="4962" w:type="dxa"/>
            <w:tcMar>
              <w:top w:w="0" w:type="dxa"/>
              <w:left w:w="108" w:type="dxa"/>
              <w:bottom w:w="0" w:type="dxa"/>
              <w:right w:w="108" w:type="dxa"/>
            </w:tcMar>
          </w:tcPr>
          <w:p w14:paraId="63B79EF6"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w:t>
            </w:r>
          </w:p>
        </w:tc>
        <w:tc>
          <w:tcPr>
            <w:tcW w:w="4721" w:type="dxa"/>
            <w:tcMar>
              <w:top w:w="0" w:type="dxa"/>
              <w:left w:w="108" w:type="dxa"/>
              <w:bottom w:w="0" w:type="dxa"/>
              <w:right w:w="108" w:type="dxa"/>
            </w:tcMar>
          </w:tcPr>
          <w:p w14:paraId="165A1FE8"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D36757" w14:paraId="4964C340" w14:textId="77777777" w:rsidTr="00F62FF8">
        <w:trPr>
          <w:trHeight w:val="243"/>
        </w:trPr>
        <w:tc>
          <w:tcPr>
            <w:tcW w:w="4962" w:type="dxa"/>
            <w:tcMar>
              <w:top w:w="0" w:type="dxa"/>
              <w:left w:w="108" w:type="dxa"/>
              <w:bottom w:w="0" w:type="dxa"/>
              <w:right w:w="108" w:type="dxa"/>
            </w:tcMar>
          </w:tcPr>
          <w:p w14:paraId="3F97808D" w14:textId="77777777" w:rsidR="00D36757" w:rsidRDefault="00D36757" w:rsidP="00F62FF8">
            <w:pPr>
              <w:shd w:val="clear" w:color="auto" w:fill="FFFFFF"/>
              <w:spacing w:after="0" w:line="240" w:lineRule="auto"/>
              <w:ind w:left="-4"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1" w:type="dxa"/>
            <w:tcMar>
              <w:top w:w="0" w:type="dxa"/>
              <w:left w:w="108" w:type="dxa"/>
              <w:bottom w:w="0" w:type="dxa"/>
              <w:right w:w="108" w:type="dxa"/>
            </w:tcMar>
          </w:tcPr>
          <w:p w14:paraId="322B7CF0" w14:textId="77777777" w:rsidR="00D36757" w:rsidRDefault="00D36757" w:rsidP="00F62FF8">
            <w:pPr>
              <w:spacing w:after="0" w:line="240" w:lineRule="auto"/>
              <w:rPr>
                <w:rFonts w:ascii="Times New Roman" w:eastAsia="Times New Roman" w:hAnsi="Times New Roman" w:cs="Times New Roman"/>
                <w:sz w:val="24"/>
                <w:szCs w:val="24"/>
              </w:rPr>
            </w:pPr>
          </w:p>
        </w:tc>
      </w:tr>
    </w:tbl>
    <w:p w14:paraId="39A353B4"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49CEF7FB"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240C3EFD"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04D92B7B" w14:textId="77777777" w:rsidR="00D36757" w:rsidRDefault="00D36757" w:rsidP="00D36757">
      <w:pPr>
        <w:rPr>
          <w:rFonts w:ascii="Times New Roman" w:eastAsia="Times New Roman" w:hAnsi="Times New Roman" w:cs="Times New Roman"/>
          <w:color w:val="222222"/>
          <w:sz w:val="24"/>
          <w:szCs w:val="24"/>
          <w:highlight w:val="white"/>
        </w:rPr>
      </w:pPr>
      <w:r>
        <w:br w:type="page"/>
      </w:r>
    </w:p>
    <w:p w14:paraId="1A65D0AC" w14:textId="77777777" w:rsidR="00D36757" w:rsidRDefault="00D36757" w:rsidP="00D36757">
      <w:pPr>
        <w:spacing w:after="0" w:line="240" w:lineRule="auto"/>
        <w:ind w:left="5664" w:right="5"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Додаток № 1 </w:t>
      </w:r>
      <w:proofErr w:type="gramStart"/>
      <w:r>
        <w:rPr>
          <w:rFonts w:ascii="Times New Roman" w:eastAsia="Times New Roman" w:hAnsi="Times New Roman" w:cs="Times New Roman"/>
          <w:color w:val="222222"/>
          <w:sz w:val="24"/>
          <w:szCs w:val="24"/>
          <w:highlight w:val="white"/>
        </w:rPr>
        <w:t>до договору</w:t>
      </w:r>
      <w:proofErr w:type="gramEnd"/>
      <w:r>
        <w:rPr>
          <w:rFonts w:ascii="Times New Roman" w:eastAsia="Times New Roman" w:hAnsi="Times New Roman" w:cs="Times New Roman"/>
          <w:color w:val="222222"/>
          <w:sz w:val="24"/>
          <w:szCs w:val="24"/>
          <w:highlight w:val="white"/>
        </w:rPr>
        <w:t> </w:t>
      </w:r>
    </w:p>
    <w:p w14:paraId="4F0318CC"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від _____________</w:t>
      </w:r>
      <w:proofErr w:type="gramStart"/>
      <w:r>
        <w:rPr>
          <w:rFonts w:ascii="Times New Roman" w:eastAsia="Times New Roman" w:hAnsi="Times New Roman" w:cs="Times New Roman"/>
          <w:color w:val="222222"/>
          <w:sz w:val="24"/>
          <w:szCs w:val="24"/>
          <w:highlight w:val="white"/>
        </w:rPr>
        <w:t>_  №</w:t>
      </w:r>
      <w:proofErr w:type="gramEnd"/>
      <w:r>
        <w:rPr>
          <w:rFonts w:ascii="Times New Roman" w:eastAsia="Times New Roman" w:hAnsi="Times New Roman" w:cs="Times New Roman"/>
          <w:color w:val="222222"/>
          <w:sz w:val="24"/>
          <w:szCs w:val="24"/>
          <w:highlight w:val="white"/>
        </w:rPr>
        <w:t>_________</w:t>
      </w:r>
    </w:p>
    <w:p w14:paraId="44DB1A6F"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2491E360" w14:textId="77777777" w:rsidR="00D36757" w:rsidRDefault="00D36757" w:rsidP="00D36757">
      <w:pPr>
        <w:spacing w:after="0" w:line="240" w:lineRule="auto"/>
        <w:ind w:left="5664" w:right="5" w:hanging="2"/>
        <w:rPr>
          <w:rFonts w:ascii="Times New Roman" w:eastAsia="Times New Roman" w:hAnsi="Times New Roman" w:cs="Times New Roman"/>
          <w:color w:val="222222"/>
          <w:sz w:val="24"/>
          <w:szCs w:val="24"/>
          <w:highlight w:val="white"/>
        </w:rPr>
      </w:pPr>
    </w:p>
    <w:p w14:paraId="0BCCA58E" w14:textId="77777777" w:rsidR="00D36757" w:rsidRDefault="00D36757" w:rsidP="00D36757">
      <w:pPr>
        <w:spacing w:after="0" w:line="240" w:lineRule="auto"/>
        <w:ind w:left="5664" w:right="5" w:hanging="2"/>
        <w:rPr>
          <w:rFonts w:ascii="Times New Roman" w:eastAsia="Times New Roman" w:hAnsi="Times New Roman" w:cs="Times New Roman"/>
          <w:sz w:val="24"/>
          <w:szCs w:val="24"/>
        </w:rPr>
      </w:pPr>
    </w:p>
    <w:p w14:paraId="44F7FD98" w14:textId="77777777" w:rsidR="00D36757" w:rsidRDefault="00D36757" w:rsidP="00D36757">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СПЕЦИФІКАЦІЯ</w:t>
      </w:r>
    </w:p>
    <w:p w14:paraId="78C89538" w14:textId="77777777" w:rsidR="00D36757" w:rsidRDefault="00D36757" w:rsidP="00D36757">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Товари на виконання заходів територіальної оборони міста</w:t>
      </w:r>
    </w:p>
    <w:p w14:paraId="42117FDA" w14:textId="77777777" w:rsidR="00D36757" w:rsidRDefault="00D36757" w:rsidP="00D36757">
      <w:pPr>
        <w:pBdr>
          <w:top w:val="nil"/>
          <w:left w:val="nil"/>
          <w:bottom w:val="nil"/>
          <w:right w:val="nil"/>
          <w:between w:val="nil"/>
        </w:pBdr>
        <w:spacing w:after="0" w:line="240" w:lineRule="auto"/>
        <w:ind w:left="-2" w:right="-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000000"/>
          <w:sz w:val="24"/>
          <w:szCs w:val="24"/>
          <w:highlight w:val="white"/>
        </w:rPr>
        <w:t>32230000-4 Апаратура для передавання радіосигналу з приймальним пристроєм</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color w:val="000000"/>
          <w:sz w:val="24"/>
          <w:szCs w:val="24"/>
          <w:highlight w:val="white"/>
        </w:rPr>
        <w:t>Радіостанції</w:t>
      </w:r>
      <w:r>
        <w:rPr>
          <w:rFonts w:ascii="Times New Roman" w:eastAsia="Times New Roman" w:hAnsi="Times New Roman" w:cs="Times New Roman"/>
          <w:color w:val="222222"/>
          <w:sz w:val="24"/>
          <w:szCs w:val="24"/>
          <w:highlight w:val="white"/>
        </w:rPr>
        <w:t>)</w:t>
      </w:r>
    </w:p>
    <w:p w14:paraId="3462A770" w14:textId="77777777" w:rsidR="00D36757" w:rsidRDefault="00D36757" w:rsidP="00D36757">
      <w:pPr>
        <w:spacing w:after="0" w:line="240" w:lineRule="auto"/>
        <w:ind w:right="-7" w:firstLine="426"/>
        <w:jc w:val="center"/>
        <w:rPr>
          <w:rFonts w:ascii="Times New Roman" w:eastAsia="Times New Roman" w:hAnsi="Times New Roman" w:cs="Times New Roman"/>
          <w:sz w:val="24"/>
          <w:szCs w:val="24"/>
        </w:rPr>
      </w:pPr>
    </w:p>
    <w:tbl>
      <w:tblPr>
        <w:tblW w:w="9677" w:type="dxa"/>
        <w:tblLayout w:type="fixed"/>
        <w:tblLook w:val="0400" w:firstRow="0" w:lastRow="0" w:firstColumn="0" w:lastColumn="0" w:noHBand="0" w:noVBand="1"/>
      </w:tblPr>
      <w:tblGrid>
        <w:gridCol w:w="557"/>
        <w:gridCol w:w="2977"/>
        <w:gridCol w:w="1361"/>
        <w:gridCol w:w="1332"/>
        <w:gridCol w:w="1775"/>
        <w:gridCol w:w="1675"/>
      </w:tblGrid>
      <w:tr w:rsidR="00D36757" w14:paraId="34E555C3" w14:textId="77777777" w:rsidTr="00F62FF8">
        <w:trPr>
          <w:trHeight w:val="112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E33FA"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п/п</w:t>
            </w:r>
          </w:p>
        </w:tc>
        <w:tc>
          <w:tcPr>
            <w:tcW w:w="29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6DCD1D0"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Найменування</w:t>
            </w:r>
          </w:p>
        </w:tc>
        <w:tc>
          <w:tcPr>
            <w:tcW w:w="13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06A0A27"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Од. виміру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tcPr>
          <w:p w14:paraId="3F146218"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40A17"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Ціна за одиницю, грн.,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BFE4" w14:textId="77777777" w:rsidR="00D36757" w:rsidRDefault="00D36757" w:rsidP="00F62FF8">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Сума, грн., з/без ПДВ</w:t>
            </w:r>
          </w:p>
        </w:tc>
      </w:tr>
      <w:tr w:rsidR="00D36757" w14:paraId="122FBCE8" w14:textId="77777777" w:rsidTr="00F62FF8">
        <w:trPr>
          <w:trHeight w:val="671"/>
        </w:trPr>
        <w:tc>
          <w:tcPr>
            <w:tcW w:w="55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D17DBB3" w14:textId="77777777" w:rsidR="00D36757" w:rsidRDefault="00D36757" w:rsidP="00F62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45544" w14:textId="77777777" w:rsidR="00D36757" w:rsidRDefault="00D36757" w:rsidP="00F62FF8">
            <w:pPr>
              <w:spacing w:after="0" w:line="240" w:lineRule="auto"/>
              <w:rPr>
                <w:rFonts w:ascii="Times New Roman" w:eastAsia="Times New Roman" w:hAnsi="Times New Roman" w:cs="Times New Roman"/>
                <w:sz w:val="24"/>
                <w:szCs w:val="24"/>
              </w:rPr>
            </w:pP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7F97A"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AAD30"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A2EB9F" w14:textId="77777777" w:rsidR="00D36757" w:rsidRDefault="00D36757" w:rsidP="00F62FF8">
            <w:pPr>
              <w:spacing w:after="0" w:line="240" w:lineRule="auto"/>
              <w:ind w:right="11"/>
              <w:jc w:val="center"/>
              <w:rPr>
                <w:rFonts w:ascii="Times New Roman" w:eastAsia="Times New Roman" w:hAnsi="Times New Roman" w:cs="Times New Roman"/>
                <w:sz w:val="24"/>
                <w:szCs w:val="24"/>
              </w:rPr>
            </w:pP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5FCCA" w14:textId="77777777" w:rsidR="00D36757" w:rsidRDefault="00D36757" w:rsidP="00F62FF8">
            <w:pPr>
              <w:spacing w:after="0" w:line="240" w:lineRule="auto"/>
              <w:jc w:val="center"/>
              <w:rPr>
                <w:rFonts w:ascii="Times New Roman" w:eastAsia="Times New Roman" w:hAnsi="Times New Roman" w:cs="Times New Roman"/>
                <w:sz w:val="24"/>
                <w:szCs w:val="24"/>
              </w:rPr>
            </w:pPr>
          </w:p>
        </w:tc>
      </w:tr>
      <w:tr w:rsidR="00D36757" w14:paraId="45350B91" w14:textId="77777777" w:rsidTr="00F62FF8">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EDCDC" w14:textId="77777777" w:rsidR="00D36757" w:rsidRDefault="00D36757" w:rsidP="00F62FF8">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AFD3" w14:textId="77777777" w:rsidR="00D36757" w:rsidRDefault="00D36757" w:rsidP="00F62FF8">
            <w:pPr>
              <w:spacing w:after="0" w:line="240" w:lineRule="auto"/>
              <w:jc w:val="center"/>
              <w:rPr>
                <w:rFonts w:ascii="Times New Roman" w:eastAsia="Times New Roman" w:hAnsi="Times New Roman" w:cs="Times New Roman"/>
                <w:sz w:val="24"/>
                <w:szCs w:val="24"/>
              </w:rPr>
            </w:pPr>
          </w:p>
        </w:tc>
      </w:tr>
    </w:tbl>
    <w:p w14:paraId="1F099251" w14:textId="77777777" w:rsidR="00D36757" w:rsidRDefault="00D36757" w:rsidP="00D36757">
      <w:pPr>
        <w:spacing w:after="0" w:line="240" w:lineRule="auto"/>
        <w:rPr>
          <w:rFonts w:ascii="Times New Roman" w:eastAsia="Times New Roman" w:hAnsi="Times New Roman" w:cs="Times New Roman"/>
          <w:sz w:val="24"/>
          <w:szCs w:val="24"/>
        </w:rPr>
      </w:pPr>
    </w:p>
    <w:p w14:paraId="4D3F02B2" w14:textId="77777777" w:rsidR="00D36757" w:rsidRDefault="00D36757" w:rsidP="00D36757">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тому числі ПДВ ______грн.______коп (прописом)</w:t>
      </w:r>
    </w:p>
    <w:p w14:paraId="05573545" w14:textId="77777777" w:rsidR="00D36757" w:rsidRDefault="00D36757" w:rsidP="00D36757">
      <w:pPr>
        <w:spacing w:after="0" w:line="240" w:lineRule="auto"/>
        <w:rPr>
          <w:rFonts w:ascii="Times New Roman" w:eastAsia="Times New Roman" w:hAnsi="Times New Roman" w:cs="Times New Roman"/>
          <w:sz w:val="24"/>
          <w:szCs w:val="24"/>
        </w:rPr>
      </w:pPr>
    </w:p>
    <w:p w14:paraId="7DA339EE" w14:textId="77777777" w:rsidR="00D36757" w:rsidRDefault="00D36757" w:rsidP="00D36757">
      <w:pPr>
        <w:spacing w:after="0" w:line="240" w:lineRule="auto"/>
        <w:rPr>
          <w:rFonts w:ascii="Times New Roman" w:eastAsia="Times New Roman" w:hAnsi="Times New Roman" w:cs="Times New Roman"/>
          <w:sz w:val="24"/>
          <w:szCs w:val="24"/>
        </w:rPr>
      </w:pPr>
    </w:p>
    <w:tbl>
      <w:tblPr>
        <w:tblW w:w="9500" w:type="dxa"/>
        <w:tblLayout w:type="fixed"/>
        <w:tblLook w:val="0400" w:firstRow="0" w:lastRow="0" w:firstColumn="0" w:lastColumn="0" w:noHBand="0" w:noVBand="1"/>
      </w:tblPr>
      <w:tblGrid>
        <w:gridCol w:w="250"/>
        <w:gridCol w:w="4534"/>
        <w:gridCol w:w="4716"/>
      </w:tblGrid>
      <w:tr w:rsidR="00D36757" w14:paraId="7D8D7E39" w14:textId="77777777" w:rsidTr="00F62FF8">
        <w:tc>
          <w:tcPr>
            <w:tcW w:w="236" w:type="dxa"/>
            <w:tcMar>
              <w:top w:w="0" w:type="dxa"/>
              <w:left w:w="115" w:type="dxa"/>
              <w:bottom w:w="0" w:type="dxa"/>
              <w:right w:w="115" w:type="dxa"/>
            </w:tcMar>
          </w:tcPr>
          <w:p w14:paraId="79F2638E"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62E247C7"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УЧАСНИК</w:t>
            </w:r>
          </w:p>
        </w:tc>
        <w:tc>
          <w:tcPr>
            <w:tcW w:w="4723" w:type="dxa"/>
            <w:tcMar>
              <w:top w:w="0" w:type="dxa"/>
              <w:left w:w="108" w:type="dxa"/>
              <w:bottom w:w="0" w:type="dxa"/>
              <w:right w:w="108" w:type="dxa"/>
            </w:tcMar>
          </w:tcPr>
          <w:p w14:paraId="1DE88D9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ЗАМОВНИК</w:t>
            </w:r>
          </w:p>
        </w:tc>
      </w:tr>
      <w:tr w:rsidR="00D36757" w14:paraId="264166EC" w14:textId="77777777" w:rsidTr="00F62FF8">
        <w:trPr>
          <w:trHeight w:val="3214"/>
        </w:trPr>
        <w:tc>
          <w:tcPr>
            <w:tcW w:w="236" w:type="dxa"/>
            <w:tcMar>
              <w:top w:w="0" w:type="dxa"/>
              <w:left w:w="115" w:type="dxa"/>
              <w:bottom w:w="0" w:type="dxa"/>
              <w:right w:w="115" w:type="dxa"/>
            </w:tcMar>
          </w:tcPr>
          <w:p w14:paraId="383047C5"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2F3E1C2C"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p w14:paraId="7CCB8206" w14:textId="77777777" w:rsidR="00D36757" w:rsidRDefault="00D36757" w:rsidP="00F62FF8">
            <w:pPr>
              <w:spacing w:after="0" w:line="240" w:lineRule="auto"/>
              <w:rPr>
                <w:rFonts w:ascii="Times New Roman" w:eastAsia="Times New Roman" w:hAnsi="Times New Roman" w:cs="Times New Roman"/>
                <w:sz w:val="24"/>
                <w:szCs w:val="24"/>
              </w:rPr>
            </w:pPr>
          </w:p>
          <w:p w14:paraId="2648094E"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Адреса: ___________________________</w:t>
            </w:r>
          </w:p>
          <w:p w14:paraId="3499C92F" w14:textId="77777777" w:rsidR="00D36757" w:rsidRDefault="00D36757" w:rsidP="00F62FF8">
            <w:pPr>
              <w:spacing w:after="0" w:line="240" w:lineRule="auto"/>
              <w:ind w:left="-2" w:hanging="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highlight w:val="white"/>
              </w:rPr>
              <w:t>Тел.:_</w:t>
            </w:r>
            <w:proofErr w:type="gramEnd"/>
            <w:r>
              <w:rPr>
                <w:rFonts w:ascii="Times New Roman" w:eastAsia="Times New Roman" w:hAnsi="Times New Roman" w:cs="Times New Roman"/>
                <w:color w:val="000000"/>
                <w:sz w:val="24"/>
                <w:szCs w:val="24"/>
                <w:highlight w:val="white"/>
              </w:rPr>
              <w:t>______________________________</w:t>
            </w:r>
          </w:p>
          <w:p w14:paraId="0AC7CD5E"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Код </w:t>
            </w:r>
            <w:proofErr w:type="gramStart"/>
            <w:r>
              <w:rPr>
                <w:rFonts w:ascii="Times New Roman" w:eastAsia="Times New Roman" w:hAnsi="Times New Roman" w:cs="Times New Roman"/>
                <w:color w:val="000000"/>
                <w:sz w:val="24"/>
                <w:szCs w:val="24"/>
                <w:highlight w:val="white"/>
              </w:rPr>
              <w:t>ЄДРПОУ:_</w:t>
            </w:r>
            <w:proofErr w:type="gramEnd"/>
            <w:r>
              <w:rPr>
                <w:rFonts w:ascii="Times New Roman" w:eastAsia="Times New Roman" w:hAnsi="Times New Roman" w:cs="Times New Roman"/>
                <w:color w:val="000000"/>
                <w:sz w:val="24"/>
                <w:szCs w:val="24"/>
                <w:highlight w:val="white"/>
              </w:rPr>
              <w:t>_____________________</w:t>
            </w:r>
          </w:p>
          <w:p w14:paraId="2E1E58F4"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ІПН: ______________________________</w:t>
            </w:r>
          </w:p>
          <w:p w14:paraId="5D475F42"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Рахунок: __________________________</w:t>
            </w:r>
          </w:p>
          <w:p w14:paraId="161E3FEB"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w:t>
            </w:r>
          </w:p>
          <w:p w14:paraId="2186E527" w14:textId="77777777" w:rsidR="00D36757" w:rsidRDefault="00D36757" w:rsidP="00F62FF8">
            <w:pPr>
              <w:spacing w:after="0" w:line="240" w:lineRule="auto"/>
              <w:rPr>
                <w:rFonts w:ascii="Times New Roman" w:eastAsia="Times New Roman" w:hAnsi="Times New Roman" w:cs="Times New Roman"/>
                <w:sz w:val="24"/>
                <w:szCs w:val="24"/>
              </w:rPr>
            </w:pPr>
          </w:p>
          <w:p w14:paraId="4F11C748"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Учасника</w:t>
            </w:r>
          </w:p>
        </w:tc>
        <w:tc>
          <w:tcPr>
            <w:tcW w:w="4723" w:type="dxa"/>
            <w:tcMar>
              <w:top w:w="0" w:type="dxa"/>
              <w:left w:w="108" w:type="dxa"/>
              <w:bottom w:w="0" w:type="dxa"/>
              <w:right w:w="108" w:type="dxa"/>
            </w:tcMar>
          </w:tcPr>
          <w:p w14:paraId="7817053F"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Виконавчий комітет</w:t>
            </w:r>
          </w:p>
          <w:p w14:paraId="263137E7"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Криворізької міської ради</w:t>
            </w:r>
          </w:p>
          <w:p w14:paraId="493A4FB1"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50101, м. Кривий Ріг, пл. Молодіжна, 1</w:t>
            </w:r>
          </w:p>
          <w:p w14:paraId="5D100AAC"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UA_______________________________</w:t>
            </w:r>
          </w:p>
          <w:p w14:paraId="4B764C5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код ЄДРПОУ 04052169</w:t>
            </w:r>
          </w:p>
          <w:p w14:paraId="145C6A7F"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Держказначейська служба України м. Київ</w:t>
            </w:r>
          </w:p>
          <w:p w14:paraId="386E5464"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МФО 820172</w:t>
            </w:r>
          </w:p>
          <w:p w14:paraId="7BA85A63" w14:textId="77777777" w:rsidR="00D36757" w:rsidRDefault="00D36757" w:rsidP="00F62FF8">
            <w:pPr>
              <w:spacing w:after="0" w:line="240" w:lineRule="auto"/>
              <w:rPr>
                <w:rFonts w:ascii="Times New Roman" w:eastAsia="Times New Roman" w:hAnsi="Times New Roman" w:cs="Times New Roman"/>
                <w:sz w:val="24"/>
                <w:szCs w:val="24"/>
              </w:rPr>
            </w:pPr>
          </w:p>
          <w:p w14:paraId="04A094E9"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Від Замовника</w:t>
            </w:r>
          </w:p>
          <w:p w14:paraId="1F7D5563" w14:textId="77777777" w:rsidR="00D36757" w:rsidRDefault="00D36757" w:rsidP="00F62FF8">
            <w:pPr>
              <w:spacing w:after="0" w:line="240" w:lineRule="auto"/>
              <w:rPr>
                <w:rFonts w:ascii="Times New Roman" w:eastAsia="Times New Roman" w:hAnsi="Times New Roman" w:cs="Times New Roman"/>
                <w:sz w:val="24"/>
                <w:szCs w:val="24"/>
              </w:rPr>
            </w:pPr>
          </w:p>
        </w:tc>
      </w:tr>
      <w:tr w:rsidR="00D36757" w14:paraId="14A8219D" w14:textId="77777777" w:rsidTr="00F62FF8">
        <w:trPr>
          <w:trHeight w:val="243"/>
        </w:trPr>
        <w:tc>
          <w:tcPr>
            <w:tcW w:w="236" w:type="dxa"/>
            <w:tcMar>
              <w:top w:w="0" w:type="dxa"/>
              <w:left w:w="115" w:type="dxa"/>
              <w:bottom w:w="0" w:type="dxa"/>
              <w:right w:w="115" w:type="dxa"/>
            </w:tcMar>
          </w:tcPr>
          <w:p w14:paraId="361628CD"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0B281BBD"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__________________________________</w:t>
            </w:r>
          </w:p>
        </w:tc>
        <w:tc>
          <w:tcPr>
            <w:tcW w:w="4723" w:type="dxa"/>
            <w:tcMar>
              <w:top w:w="0" w:type="dxa"/>
              <w:left w:w="108" w:type="dxa"/>
              <w:bottom w:w="0" w:type="dxa"/>
              <w:right w:w="108" w:type="dxa"/>
            </w:tcMar>
          </w:tcPr>
          <w:p w14:paraId="1CBCDE48" w14:textId="77777777" w:rsidR="00D36757" w:rsidRDefault="00D36757" w:rsidP="00F62FF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___________________ </w:t>
            </w:r>
          </w:p>
        </w:tc>
      </w:tr>
      <w:tr w:rsidR="00D36757" w14:paraId="6638DCFE" w14:textId="77777777" w:rsidTr="00F62FF8">
        <w:trPr>
          <w:trHeight w:val="243"/>
        </w:trPr>
        <w:tc>
          <w:tcPr>
            <w:tcW w:w="236" w:type="dxa"/>
            <w:tcMar>
              <w:top w:w="0" w:type="dxa"/>
              <w:left w:w="115" w:type="dxa"/>
              <w:bottom w:w="0" w:type="dxa"/>
              <w:right w:w="115" w:type="dxa"/>
            </w:tcMar>
          </w:tcPr>
          <w:p w14:paraId="111E3305" w14:textId="77777777" w:rsidR="00D36757" w:rsidRDefault="00D36757" w:rsidP="00F62FF8">
            <w:pPr>
              <w:spacing w:after="0" w:line="240" w:lineRule="auto"/>
              <w:rPr>
                <w:rFonts w:ascii="Times New Roman" w:eastAsia="Times New Roman" w:hAnsi="Times New Roman" w:cs="Times New Roman"/>
                <w:sz w:val="24"/>
                <w:szCs w:val="24"/>
              </w:rPr>
            </w:pPr>
          </w:p>
        </w:tc>
        <w:tc>
          <w:tcPr>
            <w:tcW w:w="4541" w:type="dxa"/>
            <w:tcMar>
              <w:top w:w="0" w:type="dxa"/>
              <w:left w:w="108" w:type="dxa"/>
              <w:bottom w:w="0" w:type="dxa"/>
              <w:right w:w="108" w:type="dxa"/>
            </w:tcMar>
          </w:tcPr>
          <w:p w14:paraId="4E97F605" w14:textId="77777777" w:rsidR="00D36757" w:rsidRDefault="00D36757" w:rsidP="00F62FF8">
            <w:pPr>
              <w:shd w:val="clear" w:color="auto" w:fill="FFFFFF"/>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w:t>
            </w:r>
          </w:p>
        </w:tc>
        <w:tc>
          <w:tcPr>
            <w:tcW w:w="4723" w:type="dxa"/>
            <w:tcMar>
              <w:top w:w="0" w:type="dxa"/>
              <w:left w:w="108" w:type="dxa"/>
              <w:bottom w:w="0" w:type="dxa"/>
              <w:right w:w="108" w:type="dxa"/>
            </w:tcMar>
          </w:tcPr>
          <w:p w14:paraId="36C6084A" w14:textId="77777777" w:rsidR="00D36757" w:rsidRDefault="00D36757" w:rsidP="00F62FF8">
            <w:pPr>
              <w:spacing w:after="0" w:line="240" w:lineRule="auto"/>
              <w:rPr>
                <w:rFonts w:ascii="Times New Roman" w:eastAsia="Times New Roman" w:hAnsi="Times New Roman" w:cs="Times New Roman"/>
                <w:sz w:val="24"/>
                <w:szCs w:val="24"/>
              </w:rPr>
            </w:pPr>
          </w:p>
        </w:tc>
      </w:tr>
    </w:tbl>
    <w:p w14:paraId="6F3D2E53" w14:textId="77777777" w:rsidR="009D064D" w:rsidRPr="002226E2" w:rsidRDefault="009D064D" w:rsidP="00DE3290">
      <w:pPr>
        <w:spacing w:after="0" w:line="240" w:lineRule="auto"/>
        <w:jc w:val="center"/>
        <w:rPr>
          <w:rFonts w:ascii="Times New Roman" w:eastAsia="Times New Roman" w:hAnsi="Times New Roman" w:cs="Times New Roman"/>
          <w:b/>
          <w:color w:val="FF0000"/>
          <w:sz w:val="24"/>
          <w:szCs w:val="24"/>
          <w:lang w:val="uk-UA" w:eastAsia="ru-RU"/>
        </w:rPr>
      </w:pPr>
    </w:p>
    <w:p w14:paraId="7B7DA0B7" w14:textId="7CE434D2" w:rsidR="009F307A" w:rsidRPr="0092140E" w:rsidRDefault="001B28D7" w:rsidP="00F8326F">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92140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72"/>
    <w:multiLevelType w:val="multilevel"/>
    <w:tmpl w:val="93F22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6E628D"/>
    <w:multiLevelType w:val="multilevel"/>
    <w:tmpl w:val="3772796E"/>
    <w:lvl w:ilvl="0">
      <w:start w:val="1"/>
      <w:numFmt w:val="bullet"/>
      <w:lvlText w:val="●"/>
      <w:lvlJc w:val="left"/>
      <w:pPr>
        <w:ind w:left="720" w:hanging="360"/>
      </w:pPr>
      <w:rPr>
        <w:rFonts w:ascii="Noto Sans Symbols" w:eastAsia="Noto Sans Symbols" w:hAnsi="Noto Sans Symbols" w:cs="Noto Sans Symbols"/>
        <w:sz w:val="20"/>
        <w:szCs w:val="20"/>
        <w:lang w:val="uk-UA"/>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74186E"/>
    <w:multiLevelType w:val="hybridMultilevel"/>
    <w:tmpl w:val="AEA441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0358AC"/>
    <w:multiLevelType w:val="multilevel"/>
    <w:tmpl w:val="06E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016F2"/>
    <w:multiLevelType w:val="multilevel"/>
    <w:tmpl w:val="D38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B6308A3"/>
    <w:multiLevelType w:val="hybridMultilevel"/>
    <w:tmpl w:val="3B5E06CA"/>
    <w:lvl w:ilvl="0" w:tplc="B1C6B02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BD62D9E"/>
    <w:multiLevelType w:val="hybridMultilevel"/>
    <w:tmpl w:val="A78657DE"/>
    <w:lvl w:ilvl="0" w:tplc="F132941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27F81"/>
    <w:multiLevelType w:val="hybridMultilevel"/>
    <w:tmpl w:val="3AC03A86"/>
    <w:lvl w:ilvl="0" w:tplc="558415DE">
      <w:start w:val="3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5"/>
  </w:num>
  <w:num w:numId="2">
    <w:abstractNumId w:val="1"/>
  </w:num>
  <w:num w:numId="3">
    <w:abstractNumId w:val="6"/>
  </w:num>
  <w:num w:numId="4">
    <w:abstractNumId w:val="8"/>
  </w:num>
  <w:num w:numId="5">
    <w:abstractNumId w:val="2"/>
  </w:num>
  <w:num w:numId="6">
    <w:abstractNumId w:val="10"/>
  </w:num>
  <w:num w:numId="7">
    <w:abstractNumId w:val="7"/>
  </w:num>
  <w:num w:numId="8">
    <w:abstractNumId w:val="14"/>
  </w:num>
  <w:num w:numId="9">
    <w:abstractNumId w:val="11"/>
  </w:num>
  <w:num w:numId="10">
    <w:abstractNumId w:val="12"/>
  </w:num>
  <w:num w:numId="11">
    <w:abstractNumId w:val="3"/>
  </w:num>
  <w:num w:numId="12">
    <w:abstractNumId w:val="13"/>
  </w:num>
  <w:num w:numId="13">
    <w:abstractNumId w:val="17"/>
  </w:num>
  <w:num w:numId="14">
    <w:abstractNumId w:val="18"/>
  </w:num>
  <w:num w:numId="15">
    <w:abstractNumId w:val="0"/>
  </w:num>
  <w:num w:numId="16">
    <w:abstractNumId w:val="4"/>
  </w:num>
  <w:num w:numId="17">
    <w:abstractNumId w:val="9"/>
  </w:num>
  <w:num w:numId="18">
    <w:abstractNumId w:val="5"/>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122"/>
    <w:rsid w:val="00002819"/>
    <w:rsid w:val="00006175"/>
    <w:rsid w:val="000222FD"/>
    <w:rsid w:val="00022B62"/>
    <w:rsid w:val="00023AA9"/>
    <w:rsid w:val="00040EB4"/>
    <w:rsid w:val="00043F7F"/>
    <w:rsid w:val="000447BB"/>
    <w:rsid w:val="0004549F"/>
    <w:rsid w:val="00050F91"/>
    <w:rsid w:val="0005506E"/>
    <w:rsid w:val="00056020"/>
    <w:rsid w:val="000638A8"/>
    <w:rsid w:val="00087BC7"/>
    <w:rsid w:val="00091635"/>
    <w:rsid w:val="00093086"/>
    <w:rsid w:val="000B10A9"/>
    <w:rsid w:val="000B56D9"/>
    <w:rsid w:val="000D01A3"/>
    <w:rsid w:val="000E1E01"/>
    <w:rsid w:val="00100E60"/>
    <w:rsid w:val="00102694"/>
    <w:rsid w:val="00116313"/>
    <w:rsid w:val="0012395F"/>
    <w:rsid w:val="00125088"/>
    <w:rsid w:val="00131A2D"/>
    <w:rsid w:val="001329E1"/>
    <w:rsid w:val="00141B29"/>
    <w:rsid w:val="00144B1C"/>
    <w:rsid w:val="0015046B"/>
    <w:rsid w:val="0017204D"/>
    <w:rsid w:val="00172963"/>
    <w:rsid w:val="00176991"/>
    <w:rsid w:val="00176DA9"/>
    <w:rsid w:val="00180206"/>
    <w:rsid w:val="0018797D"/>
    <w:rsid w:val="0019066E"/>
    <w:rsid w:val="00197587"/>
    <w:rsid w:val="001A499D"/>
    <w:rsid w:val="001A6F37"/>
    <w:rsid w:val="001B28D7"/>
    <w:rsid w:val="001B4B57"/>
    <w:rsid w:val="001C0B7D"/>
    <w:rsid w:val="001C3193"/>
    <w:rsid w:val="001C3BEA"/>
    <w:rsid w:val="002065F6"/>
    <w:rsid w:val="00210430"/>
    <w:rsid w:val="002144D2"/>
    <w:rsid w:val="002226E2"/>
    <w:rsid w:val="00226DDF"/>
    <w:rsid w:val="00235F3A"/>
    <w:rsid w:val="002374A4"/>
    <w:rsid w:val="0024188B"/>
    <w:rsid w:val="002469DB"/>
    <w:rsid w:val="002471A2"/>
    <w:rsid w:val="00252EB4"/>
    <w:rsid w:val="00262827"/>
    <w:rsid w:val="002672B8"/>
    <w:rsid w:val="002863EC"/>
    <w:rsid w:val="002A524E"/>
    <w:rsid w:val="002C129D"/>
    <w:rsid w:val="002D5B8F"/>
    <w:rsid w:val="002D7372"/>
    <w:rsid w:val="002E0441"/>
    <w:rsid w:val="002E0F7A"/>
    <w:rsid w:val="002F0625"/>
    <w:rsid w:val="002F696F"/>
    <w:rsid w:val="00306D4E"/>
    <w:rsid w:val="00311513"/>
    <w:rsid w:val="003257AB"/>
    <w:rsid w:val="0032595A"/>
    <w:rsid w:val="003767EB"/>
    <w:rsid w:val="0037709B"/>
    <w:rsid w:val="003770D5"/>
    <w:rsid w:val="003813D5"/>
    <w:rsid w:val="00381B0A"/>
    <w:rsid w:val="00383D0F"/>
    <w:rsid w:val="003A3690"/>
    <w:rsid w:val="003B75A8"/>
    <w:rsid w:val="003C3680"/>
    <w:rsid w:val="003D14B3"/>
    <w:rsid w:val="003D6DA1"/>
    <w:rsid w:val="003D7391"/>
    <w:rsid w:val="003E6EA1"/>
    <w:rsid w:val="003F0F67"/>
    <w:rsid w:val="003F56F1"/>
    <w:rsid w:val="00401625"/>
    <w:rsid w:val="0040195B"/>
    <w:rsid w:val="0040576D"/>
    <w:rsid w:val="00424BA8"/>
    <w:rsid w:val="0042589C"/>
    <w:rsid w:val="0044036D"/>
    <w:rsid w:val="00454483"/>
    <w:rsid w:val="00463931"/>
    <w:rsid w:val="00465790"/>
    <w:rsid w:val="00470C24"/>
    <w:rsid w:val="00477243"/>
    <w:rsid w:val="0048088D"/>
    <w:rsid w:val="004A31C9"/>
    <w:rsid w:val="004A4650"/>
    <w:rsid w:val="004B0B3B"/>
    <w:rsid w:val="004C3C77"/>
    <w:rsid w:val="004C7F3F"/>
    <w:rsid w:val="004D0C71"/>
    <w:rsid w:val="004D1D7C"/>
    <w:rsid w:val="004D7939"/>
    <w:rsid w:val="004E54CD"/>
    <w:rsid w:val="004E5978"/>
    <w:rsid w:val="004E71A4"/>
    <w:rsid w:val="004F043F"/>
    <w:rsid w:val="004F3BA5"/>
    <w:rsid w:val="004F4045"/>
    <w:rsid w:val="00501021"/>
    <w:rsid w:val="00504CCD"/>
    <w:rsid w:val="005050BE"/>
    <w:rsid w:val="005130DA"/>
    <w:rsid w:val="00557B45"/>
    <w:rsid w:val="00564D2D"/>
    <w:rsid w:val="005829E0"/>
    <w:rsid w:val="00584E1B"/>
    <w:rsid w:val="00596287"/>
    <w:rsid w:val="005A0A46"/>
    <w:rsid w:val="005A69FC"/>
    <w:rsid w:val="005B1F5A"/>
    <w:rsid w:val="005C41A7"/>
    <w:rsid w:val="005D1B16"/>
    <w:rsid w:val="005D5D10"/>
    <w:rsid w:val="005D6C7D"/>
    <w:rsid w:val="005E7491"/>
    <w:rsid w:val="005F35CF"/>
    <w:rsid w:val="005F7EC5"/>
    <w:rsid w:val="00602C12"/>
    <w:rsid w:val="00603084"/>
    <w:rsid w:val="00604255"/>
    <w:rsid w:val="00610A28"/>
    <w:rsid w:val="00623F2D"/>
    <w:rsid w:val="0063390C"/>
    <w:rsid w:val="006367D8"/>
    <w:rsid w:val="006407C8"/>
    <w:rsid w:val="00640D41"/>
    <w:rsid w:val="00654CA6"/>
    <w:rsid w:val="00657CD2"/>
    <w:rsid w:val="00662B0F"/>
    <w:rsid w:val="00681479"/>
    <w:rsid w:val="00691EA4"/>
    <w:rsid w:val="00693551"/>
    <w:rsid w:val="006B5901"/>
    <w:rsid w:val="006C2F3D"/>
    <w:rsid w:val="006D331E"/>
    <w:rsid w:val="006D6680"/>
    <w:rsid w:val="006F1DD8"/>
    <w:rsid w:val="007015A1"/>
    <w:rsid w:val="0070176B"/>
    <w:rsid w:val="00705ADA"/>
    <w:rsid w:val="007144BE"/>
    <w:rsid w:val="007157EF"/>
    <w:rsid w:val="0072082A"/>
    <w:rsid w:val="00722162"/>
    <w:rsid w:val="007366EA"/>
    <w:rsid w:val="00743D33"/>
    <w:rsid w:val="00745DE3"/>
    <w:rsid w:val="00745F4B"/>
    <w:rsid w:val="007504D6"/>
    <w:rsid w:val="007613B1"/>
    <w:rsid w:val="00764CD9"/>
    <w:rsid w:val="0076520D"/>
    <w:rsid w:val="007657CD"/>
    <w:rsid w:val="0076672A"/>
    <w:rsid w:val="0077495C"/>
    <w:rsid w:val="00780439"/>
    <w:rsid w:val="00783A0F"/>
    <w:rsid w:val="00786293"/>
    <w:rsid w:val="007A1EC0"/>
    <w:rsid w:val="007B2EA4"/>
    <w:rsid w:val="007B3575"/>
    <w:rsid w:val="007D594B"/>
    <w:rsid w:val="007E0941"/>
    <w:rsid w:val="007E2DD5"/>
    <w:rsid w:val="007F1B05"/>
    <w:rsid w:val="007F321C"/>
    <w:rsid w:val="007F6F87"/>
    <w:rsid w:val="0080389E"/>
    <w:rsid w:val="0082176C"/>
    <w:rsid w:val="0083330B"/>
    <w:rsid w:val="00837927"/>
    <w:rsid w:val="008550BC"/>
    <w:rsid w:val="008557AB"/>
    <w:rsid w:val="00863D1F"/>
    <w:rsid w:val="00865736"/>
    <w:rsid w:val="00865DBB"/>
    <w:rsid w:val="00876E28"/>
    <w:rsid w:val="00884FE9"/>
    <w:rsid w:val="0088557E"/>
    <w:rsid w:val="008A7759"/>
    <w:rsid w:val="008C57D4"/>
    <w:rsid w:val="008D34DE"/>
    <w:rsid w:val="008D5F11"/>
    <w:rsid w:val="008E42E4"/>
    <w:rsid w:val="008E7F4C"/>
    <w:rsid w:val="0091216F"/>
    <w:rsid w:val="009200F6"/>
    <w:rsid w:val="0092140E"/>
    <w:rsid w:val="00935BBF"/>
    <w:rsid w:val="009433B0"/>
    <w:rsid w:val="009527BA"/>
    <w:rsid w:val="00965B1E"/>
    <w:rsid w:val="00975E5A"/>
    <w:rsid w:val="00981EAB"/>
    <w:rsid w:val="00984AB4"/>
    <w:rsid w:val="009923C4"/>
    <w:rsid w:val="00992F01"/>
    <w:rsid w:val="00994C12"/>
    <w:rsid w:val="009A4E4E"/>
    <w:rsid w:val="009A550F"/>
    <w:rsid w:val="009C2563"/>
    <w:rsid w:val="009C47C2"/>
    <w:rsid w:val="009D064D"/>
    <w:rsid w:val="009D2E35"/>
    <w:rsid w:val="009D7BBE"/>
    <w:rsid w:val="009E3874"/>
    <w:rsid w:val="009F307A"/>
    <w:rsid w:val="009F3C54"/>
    <w:rsid w:val="009F5CF2"/>
    <w:rsid w:val="00A159C4"/>
    <w:rsid w:val="00A21C3C"/>
    <w:rsid w:val="00A22A14"/>
    <w:rsid w:val="00A26495"/>
    <w:rsid w:val="00A33CC1"/>
    <w:rsid w:val="00A42A3A"/>
    <w:rsid w:val="00A60644"/>
    <w:rsid w:val="00A62C11"/>
    <w:rsid w:val="00A66823"/>
    <w:rsid w:val="00A90F7F"/>
    <w:rsid w:val="00A93178"/>
    <w:rsid w:val="00AB14F8"/>
    <w:rsid w:val="00AE52DD"/>
    <w:rsid w:val="00B17BB4"/>
    <w:rsid w:val="00B318A5"/>
    <w:rsid w:val="00B363E4"/>
    <w:rsid w:val="00B443B7"/>
    <w:rsid w:val="00B55532"/>
    <w:rsid w:val="00B56B36"/>
    <w:rsid w:val="00B64693"/>
    <w:rsid w:val="00B676E4"/>
    <w:rsid w:val="00B7257C"/>
    <w:rsid w:val="00B81ACC"/>
    <w:rsid w:val="00B82FC0"/>
    <w:rsid w:val="00B8322E"/>
    <w:rsid w:val="00B90099"/>
    <w:rsid w:val="00B93E9C"/>
    <w:rsid w:val="00B943D5"/>
    <w:rsid w:val="00B96A9B"/>
    <w:rsid w:val="00BC21D1"/>
    <w:rsid w:val="00BC7426"/>
    <w:rsid w:val="00BD48E5"/>
    <w:rsid w:val="00C0370A"/>
    <w:rsid w:val="00C06BD5"/>
    <w:rsid w:val="00C11137"/>
    <w:rsid w:val="00C25EEA"/>
    <w:rsid w:val="00C302C0"/>
    <w:rsid w:val="00C33B34"/>
    <w:rsid w:val="00C34D4F"/>
    <w:rsid w:val="00C414EB"/>
    <w:rsid w:val="00C4744E"/>
    <w:rsid w:val="00C47457"/>
    <w:rsid w:val="00C570BD"/>
    <w:rsid w:val="00C64E15"/>
    <w:rsid w:val="00C727C7"/>
    <w:rsid w:val="00C729EA"/>
    <w:rsid w:val="00C731DD"/>
    <w:rsid w:val="00C742FC"/>
    <w:rsid w:val="00CA352A"/>
    <w:rsid w:val="00CB4C3E"/>
    <w:rsid w:val="00CC3137"/>
    <w:rsid w:val="00CC5D5B"/>
    <w:rsid w:val="00CD4137"/>
    <w:rsid w:val="00CD4E1F"/>
    <w:rsid w:val="00CD6246"/>
    <w:rsid w:val="00CE0BE3"/>
    <w:rsid w:val="00CE1755"/>
    <w:rsid w:val="00CE7375"/>
    <w:rsid w:val="00CF0D48"/>
    <w:rsid w:val="00CF22CF"/>
    <w:rsid w:val="00CF308B"/>
    <w:rsid w:val="00CF4074"/>
    <w:rsid w:val="00D1151D"/>
    <w:rsid w:val="00D1418B"/>
    <w:rsid w:val="00D36757"/>
    <w:rsid w:val="00D41DC6"/>
    <w:rsid w:val="00D421AC"/>
    <w:rsid w:val="00D61950"/>
    <w:rsid w:val="00D62AA7"/>
    <w:rsid w:val="00D71926"/>
    <w:rsid w:val="00D74551"/>
    <w:rsid w:val="00D77E45"/>
    <w:rsid w:val="00D834A1"/>
    <w:rsid w:val="00D91EB1"/>
    <w:rsid w:val="00DA04B2"/>
    <w:rsid w:val="00DA28B7"/>
    <w:rsid w:val="00DB17E3"/>
    <w:rsid w:val="00DC3FDF"/>
    <w:rsid w:val="00DC5431"/>
    <w:rsid w:val="00DC5B2A"/>
    <w:rsid w:val="00DD10BE"/>
    <w:rsid w:val="00DD68AF"/>
    <w:rsid w:val="00DD7FD0"/>
    <w:rsid w:val="00DE3290"/>
    <w:rsid w:val="00DE3A7F"/>
    <w:rsid w:val="00DE3E61"/>
    <w:rsid w:val="00E13E9D"/>
    <w:rsid w:val="00E145A6"/>
    <w:rsid w:val="00E15456"/>
    <w:rsid w:val="00E22CDF"/>
    <w:rsid w:val="00E312F1"/>
    <w:rsid w:val="00E3351E"/>
    <w:rsid w:val="00E50BEB"/>
    <w:rsid w:val="00E532FA"/>
    <w:rsid w:val="00E56BE6"/>
    <w:rsid w:val="00E57226"/>
    <w:rsid w:val="00E673E6"/>
    <w:rsid w:val="00E7043D"/>
    <w:rsid w:val="00E822F7"/>
    <w:rsid w:val="00EA7527"/>
    <w:rsid w:val="00EB471D"/>
    <w:rsid w:val="00ED4E30"/>
    <w:rsid w:val="00EE6EE6"/>
    <w:rsid w:val="00EF2B96"/>
    <w:rsid w:val="00EF33A1"/>
    <w:rsid w:val="00F1224C"/>
    <w:rsid w:val="00F22DE3"/>
    <w:rsid w:val="00F36E58"/>
    <w:rsid w:val="00F40CC1"/>
    <w:rsid w:val="00F4313E"/>
    <w:rsid w:val="00F4521E"/>
    <w:rsid w:val="00F62FF8"/>
    <w:rsid w:val="00F73D75"/>
    <w:rsid w:val="00F8326F"/>
    <w:rsid w:val="00F97C62"/>
    <w:rsid w:val="00FA5E81"/>
    <w:rsid w:val="00FC50E2"/>
    <w:rsid w:val="00FD426E"/>
    <w:rsid w:val="00FE0F28"/>
    <w:rsid w:val="00FF192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B56C74E9-B5AC-48FA-9A80-9BC583BE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1"/>
  </w:style>
  <w:style w:type="paragraph" w:styleId="1">
    <w:name w:val="heading 1"/>
    <w:basedOn w:val="a"/>
    <w:next w:val="a"/>
    <w:link w:val="10"/>
    <w:rsid w:val="00FF192E"/>
    <w:pPr>
      <w:keepNext/>
      <w:keepLines/>
      <w:spacing w:before="480" w:after="120" w:line="276" w:lineRule="auto"/>
      <w:outlineLvl w:val="0"/>
    </w:pPr>
    <w:rPr>
      <w:rFonts w:ascii="Calibri" w:eastAsia="Calibri" w:hAnsi="Calibri" w:cs="Calibri"/>
      <w:b/>
      <w:sz w:val="48"/>
      <w:szCs w:val="48"/>
      <w:lang w:val="uk-UA" w:eastAsia="ru-RU"/>
    </w:rPr>
  </w:style>
  <w:style w:type="paragraph" w:styleId="2">
    <w:name w:val="heading 2"/>
    <w:basedOn w:val="a"/>
    <w:next w:val="a"/>
    <w:link w:val="20"/>
    <w:rsid w:val="00FF192E"/>
    <w:pPr>
      <w:keepNext/>
      <w:keepLines/>
      <w:spacing w:before="360" w:after="80" w:line="276" w:lineRule="auto"/>
      <w:outlineLvl w:val="1"/>
    </w:pPr>
    <w:rPr>
      <w:rFonts w:ascii="Calibri" w:eastAsia="Calibri" w:hAnsi="Calibri" w:cs="Calibri"/>
      <w:b/>
      <w:sz w:val="36"/>
      <w:szCs w:val="36"/>
      <w:lang w:val="uk-UA" w:eastAsia="ru-RU"/>
    </w:rPr>
  </w:style>
  <w:style w:type="paragraph" w:styleId="3">
    <w:name w:val="heading 3"/>
    <w:basedOn w:val="a"/>
    <w:next w:val="a"/>
    <w:link w:val="30"/>
    <w:rsid w:val="00FF192E"/>
    <w:pPr>
      <w:keepNext/>
      <w:keepLines/>
      <w:spacing w:before="280" w:after="80" w:line="276" w:lineRule="auto"/>
      <w:outlineLvl w:val="2"/>
    </w:pPr>
    <w:rPr>
      <w:rFonts w:ascii="Calibri" w:eastAsia="Calibri" w:hAnsi="Calibri" w:cs="Calibri"/>
      <w:b/>
      <w:sz w:val="28"/>
      <w:szCs w:val="28"/>
      <w:lang w:val="uk-UA" w:eastAsia="ru-RU"/>
    </w:rPr>
  </w:style>
  <w:style w:type="paragraph" w:styleId="4">
    <w:name w:val="heading 4"/>
    <w:basedOn w:val="a"/>
    <w:next w:val="a"/>
    <w:link w:val="40"/>
    <w:rsid w:val="00FF192E"/>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
    <w:next w:val="a"/>
    <w:link w:val="50"/>
    <w:rsid w:val="00FF192E"/>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
    <w:next w:val="a"/>
    <w:link w:val="60"/>
    <w:rsid w:val="00FF192E"/>
    <w:pPr>
      <w:keepNext/>
      <w:keepLines/>
      <w:spacing w:before="200" w:after="40" w:line="276"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rsid w:val="00FF192E"/>
    <w:rPr>
      <w:rFonts w:ascii="Calibri" w:eastAsia="Calibri" w:hAnsi="Calibri" w:cs="Calibri"/>
      <w:b/>
      <w:sz w:val="48"/>
      <w:szCs w:val="48"/>
      <w:lang w:val="uk-UA" w:eastAsia="ru-RU"/>
    </w:rPr>
  </w:style>
  <w:style w:type="character" w:customStyle="1" w:styleId="20">
    <w:name w:val="Заголовок 2 Знак"/>
    <w:basedOn w:val="a0"/>
    <w:link w:val="2"/>
    <w:rsid w:val="00FF192E"/>
    <w:rPr>
      <w:rFonts w:ascii="Calibri" w:eastAsia="Calibri" w:hAnsi="Calibri" w:cs="Calibri"/>
      <w:b/>
      <w:sz w:val="36"/>
      <w:szCs w:val="36"/>
      <w:lang w:val="uk-UA" w:eastAsia="ru-RU"/>
    </w:rPr>
  </w:style>
  <w:style w:type="character" w:customStyle="1" w:styleId="30">
    <w:name w:val="Заголовок 3 Знак"/>
    <w:basedOn w:val="a0"/>
    <w:link w:val="3"/>
    <w:rsid w:val="00FF192E"/>
    <w:rPr>
      <w:rFonts w:ascii="Calibri" w:eastAsia="Calibri" w:hAnsi="Calibri" w:cs="Calibri"/>
      <w:b/>
      <w:sz w:val="28"/>
      <w:szCs w:val="28"/>
      <w:lang w:val="uk-UA" w:eastAsia="ru-RU"/>
    </w:rPr>
  </w:style>
  <w:style w:type="character" w:customStyle="1" w:styleId="40">
    <w:name w:val="Заголовок 4 Знак"/>
    <w:basedOn w:val="a0"/>
    <w:link w:val="4"/>
    <w:rsid w:val="00FF192E"/>
    <w:rPr>
      <w:rFonts w:ascii="Calibri" w:eastAsia="Calibri" w:hAnsi="Calibri" w:cs="Calibri"/>
      <w:b/>
      <w:sz w:val="24"/>
      <w:szCs w:val="24"/>
      <w:lang w:val="uk-UA" w:eastAsia="ru-RU"/>
    </w:rPr>
  </w:style>
  <w:style w:type="character" w:customStyle="1" w:styleId="50">
    <w:name w:val="Заголовок 5 Знак"/>
    <w:basedOn w:val="a0"/>
    <w:link w:val="5"/>
    <w:rsid w:val="00FF192E"/>
    <w:rPr>
      <w:rFonts w:ascii="Calibri" w:eastAsia="Calibri" w:hAnsi="Calibri" w:cs="Calibri"/>
      <w:b/>
      <w:lang w:val="uk-UA" w:eastAsia="ru-RU"/>
    </w:rPr>
  </w:style>
  <w:style w:type="character" w:customStyle="1" w:styleId="60">
    <w:name w:val="Заголовок 6 Знак"/>
    <w:basedOn w:val="a0"/>
    <w:link w:val="6"/>
    <w:rsid w:val="00FF192E"/>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F192E"/>
  </w:style>
  <w:style w:type="table" w:customStyle="1" w:styleId="TableNormal">
    <w:name w:val="Table Normal"/>
    <w:rsid w:val="00FF192E"/>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e">
    <w:name w:val="Title"/>
    <w:basedOn w:val="a"/>
    <w:next w:val="a"/>
    <w:link w:val="af"/>
    <w:rsid w:val="00FF192E"/>
    <w:pPr>
      <w:keepNext/>
      <w:keepLines/>
      <w:spacing w:before="480" w:after="120" w:line="276" w:lineRule="auto"/>
    </w:pPr>
    <w:rPr>
      <w:rFonts w:ascii="Calibri" w:eastAsia="Calibri" w:hAnsi="Calibri" w:cs="Calibri"/>
      <w:b/>
      <w:sz w:val="72"/>
      <w:szCs w:val="72"/>
      <w:lang w:val="uk-UA" w:eastAsia="ru-RU"/>
    </w:rPr>
  </w:style>
  <w:style w:type="character" w:customStyle="1" w:styleId="af">
    <w:name w:val="Заголовок Знак"/>
    <w:basedOn w:val="a0"/>
    <w:link w:val="ae"/>
    <w:rsid w:val="00FF192E"/>
    <w:rPr>
      <w:rFonts w:ascii="Calibri" w:eastAsia="Calibri" w:hAnsi="Calibri" w:cs="Calibri"/>
      <w:b/>
      <w:sz w:val="72"/>
      <w:szCs w:val="72"/>
      <w:lang w:val="uk-UA" w:eastAsia="ru-RU"/>
    </w:rPr>
  </w:style>
  <w:style w:type="paragraph" w:styleId="af0">
    <w:name w:val="Subtitle"/>
    <w:basedOn w:val="a"/>
    <w:next w:val="a"/>
    <w:link w:val="af1"/>
    <w:rsid w:val="00FF192E"/>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ru-RU"/>
    </w:rPr>
  </w:style>
  <w:style w:type="character" w:customStyle="1" w:styleId="af1">
    <w:name w:val="Подзаголовок Знак"/>
    <w:basedOn w:val="a0"/>
    <w:link w:val="af0"/>
    <w:rsid w:val="00FF192E"/>
    <w:rPr>
      <w:rFonts w:ascii="Georgia" w:eastAsia="Georgia" w:hAnsi="Georgia" w:cs="Georgia"/>
      <w:i/>
      <w:color w:val="666666"/>
      <w:sz w:val="48"/>
      <w:szCs w:val="48"/>
      <w:lang w:val="uk-UA" w:eastAsia="ru-RU"/>
    </w:rPr>
  </w:style>
  <w:style w:type="paragraph" w:customStyle="1" w:styleId="12">
    <w:name w:val="Обычный1"/>
    <w:qFormat/>
    <w:rsid w:val="00100E6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DD68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ard-blue-color">
    <w:name w:val="hard-blue-color"/>
    <w:basedOn w:val="a0"/>
    <w:rsid w:val="00DE3E61"/>
  </w:style>
  <w:style w:type="paragraph" w:styleId="HTML">
    <w:name w:val="HTML Preformatted"/>
    <w:basedOn w:val="a"/>
    <w:link w:val="HTML0"/>
    <w:uiPriority w:val="99"/>
    <w:unhideWhenUsed/>
    <w:rsid w:val="00C1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11137"/>
    <w:rPr>
      <w:rFonts w:ascii="Courier New" w:eastAsia="Times New Roman" w:hAnsi="Courier New" w:cs="Courier New"/>
      <w:sz w:val="20"/>
      <w:szCs w:val="20"/>
      <w:lang w:val="en-US"/>
    </w:rPr>
  </w:style>
  <w:style w:type="character" w:customStyle="1" w:styleId="y2iqfc">
    <w:name w:val="y2iqfc"/>
    <w:basedOn w:val="a0"/>
    <w:rsid w:val="00C1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91134739">
      <w:bodyDiv w:val="1"/>
      <w:marLeft w:val="0"/>
      <w:marRight w:val="0"/>
      <w:marTop w:val="0"/>
      <w:marBottom w:val="0"/>
      <w:divBdr>
        <w:top w:val="none" w:sz="0" w:space="0" w:color="auto"/>
        <w:left w:val="none" w:sz="0" w:space="0" w:color="auto"/>
        <w:bottom w:val="none" w:sz="0" w:space="0" w:color="auto"/>
        <w:right w:val="none" w:sz="0" w:space="0" w:color="auto"/>
      </w:divBdr>
      <w:divsChild>
        <w:div w:id="343243945">
          <w:marLeft w:val="-30"/>
          <w:marRight w:val="0"/>
          <w:marTop w:val="0"/>
          <w:marBottom w:val="0"/>
          <w:divBdr>
            <w:top w:val="none" w:sz="0" w:space="0" w:color="auto"/>
            <w:left w:val="none" w:sz="0" w:space="0" w:color="auto"/>
            <w:bottom w:val="none" w:sz="0" w:space="0" w:color="auto"/>
            <w:right w:val="none" w:sz="0" w:space="0" w:color="auto"/>
          </w:divBdr>
        </w:div>
        <w:div w:id="1282223529">
          <w:marLeft w:val="-30"/>
          <w:marRight w:val="0"/>
          <w:marTop w:val="0"/>
          <w:marBottom w:val="0"/>
          <w:divBdr>
            <w:top w:val="none" w:sz="0" w:space="0" w:color="auto"/>
            <w:left w:val="none" w:sz="0" w:space="0" w:color="auto"/>
            <w:bottom w:val="none" w:sz="0" w:space="0" w:color="auto"/>
            <w:right w:val="none" w:sz="0" w:space="0" w:color="auto"/>
          </w:divBdr>
        </w:div>
      </w:divsChild>
    </w:div>
    <w:div w:id="143833434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178?ed=2022_12_30" TargetMode="External"/><Relationship Id="rId3" Type="http://schemas.openxmlformats.org/officeDocument/2006/relationships/styles" Target="styles.xml"/><Relationship Id="rId7" Type="http://schemas.openxmlformats.org/officeDocument/2006/relationships/hyperlink" Target="https://ips.ligazakon.net/document/view/kp221178?ed=2022_12_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9E8B-424C-4324-AC77-D42FBB2C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34</Pages>
  <Words>47349</Words>
  <Characters>26989</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61</cp:revision>
  <cp:lastPrinted>2023-03-22T12:05:00Z</cp:lastPrinted>
  <dcterms:created xsi:type="dcterms:W3CDTF">2022-10-25T06:07:00Z</dcterms:created>
  <dcterms:modified xsi:type="dcterms:W3CDTF">2023-03-22T12:27:00Z</dcterms:modified>
</cp:coreProperties>
</file>