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24341" w14:textId="1B10BDAC" w:rsidR="00656CF0" w:rsidRPr="006F35B7" w:rsidRDefault="007E469F" w:rsidP="006F35B7">
      <w:pPr>
        <w:ind w:left="-567" w:right="-24"/>
        <w:jc w:val="center"/>
        <w:rPr>
          <w:rFonts w:ascii="Times New Roman" w:hAnsi="Times New Roman"/>
          <w:b/>
          <w:sz w:val="36"/>
          <w:szCs w:val="36"/>
          <w:lang w:eastAsia="uk-UA"/>
        </w:rPr>
      </w:pPr>
      <w:r w:rsidRPr="007E469F">
        <w:rPr>
          <w:rFonts w:ascii="Times New Roman" w:hAnsi="Times New Roman" w:hint="eastAsia"/>
          <w:b/>
          <w:sz w:val="36"/>
          <w:szCs w:val="36"/>
        </w:rPr>
        <w:t>КОМУНАЛЬНЕ</w:t>
      </w:r>
      <w:r w:rsidRPr="007E469F">
        <w:rPr>
          <w:rFonts w:ascii="Times New Roman" w:hAnsi="Times New Roman"/>
          <w:b/>
          <w:sz w:val="36"/>
          <w:szCs w:val="36"/>
        </w:rPr>
        <w:t xml:space="preserve"> </w:t>
      </w:r>
      <w:r w:rsidRPr="007E469F">
        <w:rPr>
          <w:rFonts w:ascii="Times New Roman" w:hAnsi="Times New Roman" w:hint="eastAsia"/>
          <w:b/>
          <w:sz w:val="36"/>
          <w:szCs w:val="36"/>
        </w:rPr>
        <w:t>ПІДПРИЄМСТВО</w:t>
      </w:r>
      <w:r w:rsidRPr="007E469F">
        <w:rPr>
          <w:rFonts w:ascii="Times New Roman" w:hAnsi="Times New Roman"/>
          <w:b/>
          <w:sz w:val="36"/>
          <w:szCs w:val="36"/>
        </w:rPr>
        <w:t xml:space="preserve"> </w:t>
      </w:r>
      <w:r w:rsidRPr="007E469F">
        <w:rPr>
          <w:rFonts w:ascii="Times New Roman" w:hAnsi="Times New Roman" w:hint="eastAsia"/>
          <w:b/>
          <w:sz w:val="36"/>
          <w:szCs w:val="36"/>
        </w:rPr>
        <w:t>ЕЛЕКТРОМЕРЕЖ</w:t>
      </w:r>
      <w:r w:rsidRPr="007E469F">
        <w:rPr>
          <w:rFonts w:ascii="Times New Roman" w:hAnsi="Times New Roman"/>
          <w:b/>
          <w:sz w:val="36"/>
          <w:szCs w:val="36"/>
        </w:rPr>
        <w:t xml:space="preserve"> </w:t>
      </w:r>
      <w:r w:rsidRPr="007E469F">
        <w:rPr>
          <w:rFonts w:ascii="Times New Roman" w:hAnsi="Times New Roman" w:hint="eastAsia"/>
          <w:b/>
          <w:sz w:val="36"/>
          <w:szCs w:val="36"/>
        </w:rPr>
        <w:t>ЗОВНІШНЬОГО</w:t>
      </w:r>
      <w:r w:rsidRPr="007E469F">
        <w:rPr>
          <w:rFonts w:ascii="Times New Roman" w:hAnsi="Times New Roman"/>
          <w:b/>
          <w:sz w:val="36"/>
          <w:szCs w:val="36"/>
        </w:rPr>
        <w:t xml:space="preserve"> </w:t>
      </w:r>
      <w:r w:rsidRPr="007E469F">
        <w:rPr>
          <w:rFonts w:ascii="Times New Roman" w:hAnsi="Times New Roman" w:hint="eastAsia"/>
          <w:b/>
          <w:sz w:val="36"/>
          <w:szCs w:val="36"/>
        </w:rPr>
        <w:t>ОСВІТЛЕННЯ</w:t>
      </w:r>
      <w:r w:rsidRPr="007E469F">
        <w:rPr>
          <w:rFonts w:ascii="Times New Roman" w:hAnsi="Times New Roman"/>
          <w:b/>
          <w:sz w:val="36"/>
          <w:szCs w:val="36"/>
        </w:rPr>
        <w:t xml:space="preserve"> «</w:t>
      </w:r>
      <w:r w:rsidRPr="007E469F">
        <w:rPr>
          <w:rFonts w:ascii="Times New Roman" w:hAnsi="Times New Roman" w:hint="eastAsia"/>
          <w:b/>
          <w:sz w:val="36"/>
          <w:szCs w:val="36"/>
        </w:rPr>
        <w:t>МІСЬКСВІТЛО»</w:t>
      </w:r>
      <w:r w:rsidRPr="007E469F">
        <w:rPr>
          <w:rFonts w:ascii="Times New Roman" w:hAnsi="Times New Roman"/>
          <w:b/>
          <w:sz w:val="36"/>
          <w:szCs w:val="36"/>
        </w:rPr>
        <w:t xml:space="preserve"> </w:t>
      </w:r>
      <w:r w:rsidRPr="007E469F">
        <w:rPr>
          <w:rFonts w:ascii="Times New Roman" w:hAnsi="Times New Roman" w:hint="eastAsia"/>
          <w:b/>
          <w:sz w:val="36"/>
          <w:szCs w:val="36"/>
        </w:rPr>
        <w:t>ЧЕРКАСЬКОЇ</w:t>
      </w:r>
      <w:r w:rsidRPr="007E469F">
        <w:rPr>
          <w:rFonts w:ascii="Times New Roman" w:hAnsi="Times New Roman"/>
          <w:b/>
          <w:sz w:val="36"/>
          <w:szCs w:val="36"/>
        </w:rPr>
        <w:t xml:space="preserve"> </w:t>
      </w:r>
      <w:r w:rsidRPr="007E469F">
        <w:rPr>
          <w:rFonts w:ascii="Times New Roman" w:hAnsi="Times New Roman" w:hint="eastAsia"/>
          <w:b/>
          <w:sz w:val="36"/>
          <w:szCs w:val="36"/>
        </w:rPr>
        <w:t>МІСЬКОЇ</w:t>
      </w:r>
      <w:r w:rsidRPr="007E469F">
        <w:rPr>
          <w:rFonts w:ascii="Times New Roman" w:hAnsi="Times New Roman"/>
          <w:b/>
          <w:sz w:val="36"/>
          <w:szCs w:val="36"/>
        </w:rPr>
        <w:t xml:space="preserve"> </w:t>
      </w:r>
      <w:r w:rsidRPr="007E469F">
        <w:rPr>
          <w:rFonts w:ascii="Times New Roman" w:hAnsi="Times New Roman" w:hint="eastAsia"/>
          <w:b/>
          <w:sz w:val="36"/>
          <w:szCs w:val="36"/>
        </w:rPr>
        <w:t>РАДИ</w:t>
      </w:r>
    </w:p>
    <w:p w14:paraId="33DAD102" w14:textId="77777777" w:rsidR="00656CF0" w:rsidRPr="004D6B0E" w:rsidRDefault="00656CF0" w:rsidP="00656CF0">
      <w:pPr>
        <w:ind w:left="5387"/>
        <w:rPr>
          <w:rFonts w:ascii="Times New Roman" w:hAnsi="Times New Roman"/>
          <w:b/>
          <w:sz w:val="24"/>
          <w:szCs w:val="24"/>
          <w:lang w:eastAsia="uk-UA"/>
        </w:rPr>
      </w:pPr>
    </w:p>
    <w:p w14:paraId="6C90FCA3" w14:textId="77777777" w:rsidR="00656CF0" w:rsidRPr="004D6B0E" w:rsidRDefault="00656CF0" w:rsidP="00656CF0">
      <w:pPr>
        <w:ind w:left="5387"/>
        <w:rPr>
          <w:rFonts w:ascii="Times New Roman" w:hAnsi="Times New Roman"/>
          <w:b/>
          <w:sz w:val="24"/>
          <w:szCs w:val="24"/>
          <w:lang w:eastAsia="uk-UA"/>
        </w:rPr>
      </w:pPr>
    </w:p>
    <w:p w14:paraId="1138DAED" w14:textId="77777777" w:rsidR="00656CF0" w:rsidRPr="004D6B0E" w:rsidRDefault="00656CF0" w:rsidP="00656CF0">
      <w:pPr>
        <w:ind w:left="5387"/>
        <w:rPr>
          <w:rFonts w:ascii="Times New Roman" w:hAnsi="Times New Roman"/>
          <w:b/>
          <w:sz w:val="24"/>
          <w:szCs w:val="24"/>
          <w:lang w:eastAsia="uk-UA"/>
        </w:rPr>
      </w:pPr>
    </w:p>
    <w:p w14:paraId="4D33642E" w14:textId="77777777" w:rsidR="00656CF0" w:rsidRPr="00DC79CF" w:rsidRDefault="00656CF0" w:rsidP="00656CF0">
      <w:pPr>
        <w:ind w:left="5387"/>
        <w:rPr>
          <w:rFonts w:ascii="Times New Roman" w:hAnsi="Times New Roman"/>
          <w:b/>
          <w:sz w:val="24"/>
          <w:szCs w:val="24"/>
          <w:lang w:eastAsia="uk-UA"/>
        </w:rPr>
      </w:pPr>
      <w:r w:rsidRPr="00DC79CF">
        <w:rPr>
          <w:rFonts w:ascii="Times New Roman" w:hAnsi="Times New Roman"/>
          <w:b/>
          <w:sz w:val="24"/>
          <w:szCs w:val="24"/>
          <w:lang w:eastAsia="uk-UA"/>
        </w:rPr>
        <w:t>«ЗАТВЕРДЖЕНО»</w:t>
      </w:r>
    </w:p>
    <w:p w14:paraId="47970763" w14:textId="77777777" w:rsidR="00656CF0" w:rsidRPr="00DC79CF" w:rsidRDefault="00656CF0" w:rsidP="00656CF0">
      <w:pPr>
        <w:ind w:left="5387"/>
        <w:rPr>
          <w:rFonts w:ascii="Times New Roman" w:hAnsi="Times New Roman"/>
          <w:b/>
          <w:sz w:val="24"/>
          <w:szCs w:val="24"/>
          <w:lang w:eastAsia="uk-UA"/>
        </w:rPr>
      </w:pPr>
      <w:r w:rsidRPr="00DC79CF">
        <w:rPr>
          <w:rFonts w:ascii="Times New Roman" w:hAnsi="Times New Roman"/>
          <w:b/>
          <w:sz w:val="24"/>
          <w:szCs w:val="24"/>
          <w:lang w:eastAsia="uk-UA"/>
        </w:rPr>
        <w:t xml:space="preserve">протокольним рішенням </w:t>
      </w:r>
    </w:p>
    <w:p w14:paraId="0803302B" w14:textId="77777777" w:rsidR="00656CF0" w:rsidRPr="00DC79CF" w:rsidRDefault="00656CF0" w:rsidP="00656CF0">
      <w:pPr>
        <w:ind w:left="5387"/>
        <w:rPr>
          <w:rFonts w:ascii="Times New Roman" w:hAnsi="Times New Roman"/>
          <w:b/>
          <w:sz w:val="24"/>
          <w:szCs w:val="24"/>
          <w:lang w:eastAsia="uk-UA"/>
        </w:rPr>
      </w:pPr>
      <w:r w:rsidRPr="00DC79CF">
        <w:rPr>
          <w:rFonts w:ascii="Times New Roman" w:hAnsi="Times New Roman"/>
          <w:b/>
          <w:sz w:val="24"/>
          <w:szCs w:val="24"/>
          <w:lang w:eastAsia="uk-UA"/>
        </w:rPr>
        <w:t xml:space="preserve">уповноваженої особи </w:t>
      </w:r>
    </w:p>
    <w:p w14:paraId="7D5B94DE" w14:textId="297CE86B" w:rsidR="00656CF0" w:rsidRPr="00DC79CF" w:rsidRDefault="00656CF0" w:rsidP="00656CF0">
      <w:pPr>
        <w:ind w:left="5387"/>
        <w:rPr>
          <w:rFonts w:ascii="Times New Roman" w:hAnsi="Times New Roman"/>
          <w:sz w:val="24"/>
          <w:szCs w:val="24"/>
          <w:lang w:val="ru-RU" w:eastAsia="uk-UA"/>
        </w:rPr>
      </w:pPr>
      <w:r w:rsidRPr="00DC79CF">
        <w:rPr>
          <w:rFonts w:ascii="Times New Roman" w:hAnsi="Times New Roman"/>
          <w:b/>
          <w:sz w:val="24"/>
          <w:szCs w:val="24"/>
          <w:lang w:eastAsia="uk-UA"/>
        </w:rPr>
        <w:t xml:space="preserve">від </w:t>
      </w:r>
      <w:r w:rsidR="007E469F" w:rsidRPr="00DC79CF">
        <w:rPr>
          <w:rFonts w:ascii="Times New Roman" w:hAnsi="Times New Roman"/>
          <w:b/>
          <w:sz w:val="24"/>
          <w:szCs w:val="24"/>
          <w:lang w:val="ru-RU" w:eastAsia="uk-UA"/>
        </w:rPr>
        <w:t>29</w:t>
      </w:r>
      <w:r w:rsidRPr="00DC79CF">
        <w:rPr>
          <w:rFonts w:ascii="Times New Roman" w:hAnsi="Times New Roman"/>
          <w:b/>
          <w:sz w:val="24"/>
          <w:szCs w:val="24"/>
          <w:lang w:eastAsia="uk-UA"/>
        </w:rPr>
        <w:t>.</w:t>
      </w:r>
      <w:r w:rsidR="00BA2144" w:rsidRPr="00DC79CF">
        <w:rPr>
          <w:rFonts w:ascii="Times New Roman" w:hAnsi="Times New Roman"/>
          <w:b/>
          <w:sz w:val="24"/>
          <w:szCs w:val="24"/>
          <w:lang w:eastAsia="uk-UA"/>
        </w:rPr>
        <w:t>12</w:t>
      </w:r>
      <w:r w:rsidRPr="00DC79CF">
        <w:rPr>
          <w:rFonts w:ascii="Times New Roman" w:hAnsi="Times New Roman"/>
          <w:b/>
          <w:sz w:val="24"/>
          <w:szCs w:val="24"/>
          <w:lang w:eastAsia="uk-UA"/>
        </w:rPr>
        <w:t>.2023 №</w:t>
      </w:r>
      <w:r w:rsidR="00DC79CF" w:rsidRPr="00DC79CF">
        <w:rPr>
          <w:rFonts w:ascii="Times New Roman" w:hAnsi="Times New Roman"/>
          <w:b/>
          <w:sz w:val="24"/>
          <w:szCs w:val="24"/>
          <w:lang w:val="ru-RU" w:eastAsia="uk-UA"/>
        </w:rPr>
        <w:t>35</w:t>
      </w:r>
    </w:p>
    <w:p w14:paraId="3D6B1224" w14:textId="77777777" w:rsidR="00656CF0" w:rsidRPr="004D6B0E" w:rsidRDefault="00656CF0" w:rsidP="00656CF0">
      <w:pPr>
        <w:ind w:left="5387"/>
        <w:rPr>
          <w:rFonts w:ascii="Times New Roman" w:hAnsi="Times New Roman"/>
          <w:b/>
          <w:sz w:val="24"/>
          <w:szCs w:val="24"/>
          <w:lang w:eastAsia="uk-UA"/>
        </w:rPr>
      </w:pPr>
    </w:p>
    <w:p w14:paraId="4FA3D4E8" w14:textId="77777777" w:rsidR="00656CF0" w:rsidRPr="004D6B0E" w:rsidRDefault="00656CF0" w:rsidP="00656CF0">
      <w:pPr>
        <w:ind w:left="4820"/>
        <w:jc w:val="center"/>
        <w:rPr>
          <w:rFonts w:ascii="Times New Roman" w:hAnsi="Times New Roman"/>
          <w:b/>
          <w:sz w:val="28"/>
          <w:szCs w:val="28"/>
        </w:rPr>
      </w:pPr>
    </w:p>
    <w:p w14:paraId="5B2B9C59" w14:textId="77777777" w:rsidR="00656CF0" w:rsidRPr="004D6B0E" w:rsidRDefault="00656CF0" w:rsidP="00656CF0">
      <w:pPr>
        <w:jc w:val="center"/>
        <w:rPr>
          <w:rFonts w:ascii="Times New Roman" w:hAnsi="Times New Roman"/>
          <w:b/>
          <w:sz w:val="24"/>
        </w:rPr>
      </w:pPr>
    </w:p>
    <w:p w14:paraId="3319FAE5" w14:textId="77777777" w:rsidR="00656CF0" w:rsidRPr="004D6B0E" w:rsidRDefault="00656CF0" w:rsidP="00656CF0">
      <w:pPr>
        <w:jc w:val="center"/>
        <w:rPr>
          <w:rFonts w:ascii="Times New Roman" w:hAnsi="Times New Roman"/>
          <w:b/>
          <w:sz w:val="24"/>
        </w:rPr>
      </w:pPr>
    </w:p>
    <w:p w14:paraId="06BAE0A3" w14:textId="77777777" w:rsidR="00656CF0" w:rsidRPr="004D6B0E" w:rsidRDefault="00656CF0" w:rsidP="00656CF0">
      <w:pPr>
        <w:jc w:val="center"/>
        <w:rPr>
          <w:rFonts w:ascii="Times New Roman" w:hAnsi="Times New Roman"/>
          <w:b/>
          <w:sz w:val="24"/>
        </w:rPr>
      </w:pPr>
    </w:p>
    <w:p w14:paraId="4A487E98" w14:textId="77777777" w:rsidR="00656CF0" w:rsidRPr="004D6B0E" w:rsidRDefault="00656CF0" w:rsidP="00656CF0">
      <w:pPr>
        <w:jc w:val="center"/>
        <w:rPr>
          <w:rFonts w:ascii="Times New Roman" w:hAnsi="Times New Roman"/>
          <w:b/>
          <w:sz w:val="24"/>
        </w:rPr>
      </w:pPr>
    </w:p>
    <w:p w14:paraId="5A2D5B98" w14:textId="77777777" w:rsidR="00656CF0" w:rsidRPr="004D6B0E" w:rsidRDefault="00656CF0" w:rsidP="00656CF0">
      <w:pPr>
        <w:jc w:val="center"/>
        <w:rPr>
          <w:rFonts w:ascii="Times New Roman" w:hAnsi="Times New Roman"/>
          <w:b/>
          <w:sz w:val="24"/>
        </w:rPr>
      </w:pPr>
    </w:p>
    <w:p w14:paraId="191FAFE9" w14:textId="77777777" w:rsidR="00656CF0" w:rsidRPr="004D6B0E" w:rsidRDefault="00656CF0" w:rsidP="00656CF0">
      <w:pPr>
        <w:jc w:val="center"/>
        <w:rPr>
          <w:rFonts w:ascii="Times New Roman" w:hAnsi="Times New Roman"/>
          <w:b/>
          <w:sz w:val="24"/>
        </w:rPr>
      </w:pPr>
    </w:p>
    <w:p w14:paraId="6FAC4161" w14:textId="77777777" w:rsidR="00656CF0" w:rsidRPr="004D6B0E" w:rsidRDefault="00656CF0" w:rsidP="00656CF0">
      <w:pPr>
        <w:jc w:val="center"/>
        <w:rPr>
          <w:rFonts w:ascii="Times New Roman" w:hAnsi="Times New Roman"/>
          <w:b/>
          <w:sz w:val="24"/>
        </w:rPr>
      </w:pPr>
    </w:p>
    <w:p w14:paraId="3E5507DF" w14:textId="77777777" w:rsidR="00656CF0" w:rsidRPr="004D6B0E" w:rsidRDefault="00656CF0" w:rsidP="00656CF0">
      <w:pPr>
        <w:shd w:val="clear" w:color="auto" w:fill="FFFFFF"/>
        <w:ind w:left="-720"/>
        <w:jc w:val="center"/>
        <w:rPr>
          <w:rFonts w:ascii="Times New Roman" w:hAnsi="Times New Roman"/>
          <w:b/>
          <w:bCs/>
          <w:caps/>
          <w:sz w:val="40"/>
          <w:szCs w:val="40"/>
        </w:rPr>
      </w:pPr>
      <w:r w:rsidRPr="004D6B0E">
        <w:rPr>
          <w:rFonts w:ascii="Times New Roman" w:hAnsi="Times New Roman"/>
          <w:b/>
          <w:bCs/>
          <w:caps/>
          <w:sz w:val="40"/>
          <w:szCs w:val="40"/>
        </w:rPr>
        <w:t>тендерна документація</w:t>
      </w:r>
    </w:p>
    <w:p w14:paraId="5F1BC390" w14:textId="77777777" w:rsidR="00656CF0" w:rsidRPr="004D6B0E" w:rsidRDefault="00656CF0" w:rsidP="00656CF0">
      <w:pPr>
        <w:shd w:val="clear" w:color="auto" w:fill="FFFFFF"/>
        <w:ind w:left="-720"/>
        <w:jc w:val="center"/>
        <w:rPr>
          <w:rFonts w:ascii="Times New Roman" w:hAnsi="Times New Roman"/>
          <w:b/>
          <w:sz w:val="28"/>
          <w:szCs w:val="28"/>
        </w:rPr>
      </w:pPr>
    </w:p>
    <w:p w14:paraId="60CD35B1" w14:textId="0810199A" w:rsidR="00C711A7" w:rsidRPr="004D6B0E" w:rsidRDefault="00C711A7" w:rsidP="00656CF0">
      <w:pPr>
        <w:shd w:val="clear" w:color="auto" w:fill="FFFFFF"/>
        <w:ind w:left="-720"/>
        <w:jc w:val="center"/>
        <w:rPr>
          <w:rFonts w:ascii="Times New Roman" w:hAnsi="Times New Roman"/>
          <w:b/>
          <w:sz w:val="28"/>
          <w:szCs w:val="28"/>
        </w:rPr>
      </w:pPr>
      <w:r w:rsidRPr="004D6B0E">
        <w:rPr>
          <w:rFonts w:ascii="Times New Roman" w:hAnsi="Times New Roman"/>
          <w:b/>
          <w:sz w:val="28"/>
          <w:szCs w:val="28"/>
        </w:rPr>
        <w:t xml:space="preserve">для процедури закупівлі – відкриті торги </w:t>
      </w:r>
    </w:p>
    <w:p w14:paraId="0651AC47" w14:textId="4F1C4FA6" w:rsidR="006211A8" w:rsidRPr="004D6B0E" w:rsidRDefault="006211A8" w:rsidP="00656CF0">
      <w:pPr>
        <w:shd w:val="clear" w:color="auto" w:fill="FFFFFF"/>
        <w:ind w:left="-720"/>
        <w:jc w:val="center"/>
        <w:rPr>
          <w:rFonts w:ascii="Times New Roman" w:hAnsi="Times New Roman"/>
          <w:b/>
          <w:i/>
          <w:iCs/>
          <w:sz w:val="22"/>
          <w:szCs w:val="22"/>
        </w:rPr>
      </w:pPr>
      <w:r w:rsidRPr="004D6B0E">
        <w:rPr>
          <w:rFonts w:ascii="Times New Roman" w:hAnsi="Times New Roman"/>
          <w:bCs/>
          <w:i/>
          <w:iCs/>
          <w:sz w:val="24"/>
          <w:szCs w:val="24"/>
        </w:rPr>
        <w:t>(</w:t>
      </w:r>
      <w:r w:rsidR="00CF3538" w:rsidRPr="004D6B0E">
        <w:rPr>
          <w:rFonts w:ascii="Times New Roman" w:hAnsi="Times New Roman"/>
          <w:bCs/>
          <w:i/>
          <w:iCs/>
          <w:sz w:val="24"/>
          <w:szCs w:val="24"/>
        </w:rPr>
        <w:t xml:space="preserve">з урахуванням </w:t>
      </w:r>
      <w:r w:rsidRPr="004D6B0E">
        <w:rPr>
          <w:rFonts w:ascii="Times New Roman" w:hAnsi="Times New Roman"/>
          <w:bCs/>
          <w:i/>
          <w:iCs/>
          <w:sz w:val="24"/>
          <w:szCs w:val="24"/>
        </w:rPr>
        <w:t>Постанови Кабінету Міністрів України від 12 жовтня 2022 року №1178)</w:t>
      </w:r>
    </w:p>
    <w:p w14:paraId="0709A971" w14:textId="77777777" w:rsidR="00CF3538" w:rsidRPr="004D6B0E" w:rsidRDefault="00CF3538" w:rsidP="00656CF0">
      <w:pPr>
        <w:shd w:val="clear" w:color="auto" w:fill="FFFFFF"/>
        <w:ind w:left="-720"/>
        <w:jc w:val="center"/>
        <w:rPr>
          <w:rFonts w:ascii="Times New Roman" w:hAnsi="Times New Roman"/>
          <w:b/>
          <w:sz w:val="28"/>
          <w:szCs w:val="28"/>
        </w:rPr>
      </w:pPr>
    </w:p>
    <w:p w14:paraId="472A4514" w14:textId="0C28747D" w:rsidR="00656CF0" w:rsidRPr="004D6B0E" w:rsidRDefault="00C711A7" w:rsidP="00656CF0">
      <w:pPr>
        <w:shd w:val="clear" w:color="auto" w:fill="FFFFFF"/>
        <w:ind w:left="-720"/>
        <w:jc w:val="center"/>
        <w:rPr>
          <w:rFonts w:ascii="Times New Roman" w:hAnsi="Times New Roman"/>
          <w:b/>
          <w:sz w:val="28"/>
          <w:szCs w:val="28"/>
        </w:rPr>
      </w:pPr>
      <w:r w:rsidRPr="004D6B0E">
        <w:rPr>
          <w:rFonts w:ascii="Times New Roman" w:hAnsi="Times New Roman"/>
          <w:b/>
          <w:sz w:val="28"/>
          <w:szCs w:val="28"/>
        </w:rPr>
        <w:t>за предметом закупівлі</w:t>
      </w:r>
      <w:r w:rsidR="00656CF0" w:rsidRPr="004D6B0E">
        <w:rPr>
          <w:rFonts w:ascii="Times New Roman" w:hAnsi="Times New Roman"/>
          <w:b/>
          <w:sz w:val="28"/>
          <w:szCs w:val="28"/>
        </w:rPr>
        <w:t>:</w:t>
      </w:r>
    </w:p>
    <w:p w14:paraId="3BA8DAF8" w14:textId="77777777" w:rsidR="00656CF0" w:rsidRPr="00BA2144" w:rsidRDefault="00656CF0" w:rsidP="00656CF0">
      <w:pPr>
        <w:shd w:val="clear" w:color="auto" w:fill="FFFFFF"/>
        <w:ind w:left="-720"/>
        <w:jc w:val="center"/>
        <w:rPr>
          <w:rFonts w:ascii="Times New Roman" w:hAnsi="Times New Roman"/>
          <w:b/>
          <w:sz w:val="28"/>
          <w:szCs w:val="28"/>
        </w:rPr>
      </w:pPr>
    </w:p>
    <w:p w14:paraId="54AD40BF" w14:textId="77777777" w:rsidR="007E469F" w:rsidRDefault="007E469F" w:rsidP="007E469F">
      <w:pPr>
        <w:shd w:val="clear" w:color="auto" w:fill="FFFFFF"/>
        <w:ind w:left="-720"/>
        <w:jc w:val="center"/>
        <w:rPr>
          <w:rFonts w:ascii="Times New Roman" w:hAnsi="Times New Roman"/>
          <w:b/>
          <w:color w:val="000000"/>
          <w:sz w:val="40"/>
          <w:szCs w:val="28"/>
        </w:rPr>
      </w:pPr>
      <w:r w:rsidRPr="000226DC">
        <w:rPr>
          <w:rFonts w:ascii="Times New Roman" w:hAnsi="Times New Roman" w:hint="eastAsia"/>
          <w:b/>
          <w:color w:val="000000"/>
          <w:sz w:val="44"/>
          <w:szCs w:val="32"/>
        </w:rPr>
        <w:t>Послуги</w:t>
      </w:r>
      <w:r w:rsidRPr="000226DC">
        <w:rPr>
          <w:rFonts w:ascii="Times New Roman" w:hAnsi="Times New Roman"/>
          <w:b/>
          <w:color w:val="000000"/>
          <w:sz w:val="44"/>
          <w:szCs w:val="32"/>
        </w:rPr>
        <w:t xml:space="preserve"> </w:t>
      </w:r>
      <w:r w:rsidRPr="000226DC">
        <w:rPr>
          <w:rFonts w:ascii="Times New Roman" w:hAnsi="Times New Roman" w:hint="eastAsia"/>
          <w:b/>
          <w:color w:val="000000"/>
          <w:sz w:val="44"/>
          <w:szCs w:val="32"/>
        </w:rPr>
        <w:t>з</w:t>
      </w:r>
      <w:r w:rsidRPr="000226DC">
        <w:rPr>
          <w:rFonts w:ascii="Times New Roman" w:hAnsi="Times New Roman"/>
          <w:b/>
          <w:color w:val="000000"/>
          <w:sz w:val="44"/>
          <w:szCs w:val="32"/>
        </w:rPr>
        <w:t xml:space="preserve"> </w:t>
      </w:r>
      <w:r w:rsidRPr="000226DC">
        <w:rPr>
          <w:rFonts w:ascii="Times New Roman" w:hAnsi="Times New Roman" w:hint="eastAsia"/>
          <w:b/>
          <w:color w:val="000000"/>
          <w:sz w:val="44"/>
          <w:szCs w:val="32"/>
        </w:rPr>
        <w:t>утримання</w:t>
      </w:r>
      <w:r w:rsidRPr="000226DC">
        <w:rPr>
          <w:rFonts w:ascii="Times New Roman" w:hAnsi="Times New Roman"/>
          <w:b/>
          <w:color w:val="000000"/>
          <w:sz w:val="44"/>
          <w:szCs w:val="32"/>
        </w:rPr>
        <w:t xml:space="preserve"> </w:t>
      </w:r>
      <w:r w:rsidRPr="000226DC">
        <w:rPr>
          <w:rFonts w:ascii="Times New Roman" w:hAnsi="Times New Roman" w:hint="eastAsia"/>
          <w:b/>
          <w:color w:val="000000"/>
          <w:sz w:val="44"/>
          <w:szCs w:val="32"/>
        </w:rPr>
        <w:t>мереж</w:t>
      </w:r>
      <w:r w:rsidRPr="000226DC">
        <w:rPr>
          <w:rFonts w:ascii="Times New Roman" w:hAnsi="Times New Roman"/>
          <w:b/>
          <w:color w:val="000000"/>
          <w:sz w:val="44"/>
          <w:szCs w:val="32"/>
        </w:rPr>
        <w:t xml:space="preserve"> </w:t>
      </w:r>
      <w:r w:rsidRPr="000226DC">
        <w:rPr>
          <w:rFonts w:ascii="Times New Roman" w:hAnsi="Times New Roman" w:hint="eastAsia"/>
          <w:b/>
          <w:color w:val="000000"/>
          <w:sz w:val="44"/>
          <w:szCs w:val="32"/>
        </w:rPr>
        <w:t>зовнішнього</w:t>
      </w:r>
      <w:r w:rsidRPr="000226DC">
        <w:rPr>
          <w:rFonts w:ascii="Times New Roman" w:hAnsi="Times New Roman"/>
          <w:b/>
          <w:color w:val="000000"/>
          <w:sz w:val="44"/>
          <w:szCs w:val="32"/>
        </w:rPr>
        <w:t xml:space="preserve"> </w:t>
      </w:r>
      <w:r w:rsidRPr="000226DC">
        <w:rPr>
          <w:rFonts w:ascii="Times New Roman" w:hAnsi="Times New Roman" w:hint="eastAsia"/>
          <w:b/>
          <w:color w:val="000000"/>
          <w:sz w:val="44"/>
          <w:szCs w:val="32"/>
        </w:rPr>
        <w:t>освітлення</w:t>
      </w:r>
      <w:r w:rsidRPr="000226DC">
        <w:rPr>
          <w:rFonts w:ascii="Times New Roman" w:hAnsi="Times New Roman"/>
          <w:b/>
          <w:color w:val="000000"/>
          <w:sz w:val="44"/>
          <w:szCs w:val="32"/>
        </w:rPr>
        <w:t xml:space="preserve"> (</w:t>
      </w:r>
      <w:r w:rsidRPr="000226DC">
        <w:rPr>
          <w:rFonts w:ascii="Times New Roman" w:hAnsi="Times New Roman" w:hint="eastAsia"/>
          <w:b/>
          <w:color w:val="000000"/>
          <w:sz w:val="44"/>
          <w:szCs w:val="32"/>
        </w:rPr>
        <w:t>в</w:t>
      </w:r>
      <w:r w:rsidRPr="000226DC">
        <w:rPr>
          <w:rFonts w:ascii="Times New Roman" w:hAnsi="Times New Roman"/>
          <w:b/>
          <w:color w:val="000000"/>
          <w:sz w:val="44"/>
          <w:szCs w:val="32"/>
        </w:rPr>
        <w:t xml:space="preserve"> </w:t>
      </w:r>
      <w:r w:rsidRPr="000226DC">
        <w:rPr>
          <w:rFonts w:ascii="Times New Roman" w:hAnsi="Times New Roman" w:hint="eastAsia"/>
          <w:b/>
          <w:color w:val="000000"/>
          <w:sz w:val="44"/>
          <w:szCs w:val="32"/>
        </w:rPr>
        <w:t>адміністративних</w:t>
      </w:r>
      <w:r w:rsidRPr="000226DC">
        <w:rPr>
          <w:rFonts w:ascii="Times New Roman" w:hAnsi="Times New Roman"/>
          <w:b/>
          <w:color w:val="000000"/>
          <w:sz w:val="44"/>
          <w:szCs w:val="32"/>
        </w:rPr>
        <w:t xml:space="preserve"> </w:t>
      </w:r>
      <w:r w:rsidRPr="000226DC">
        <w:rPr>
          <w:rFonts w:ascii="Times New Roman" w:hAnsi="Times New Roman" w:hint="eastAsia"/>
          <w:b/>
          <w:color w:val="000000"/>
          <w:sz w:val="44"/>
          <w:szCs w:val="32"/>
        </w:rPr>
        <w:t>межах</w:t>
      </w:r>
      <w:r w:rsidRPr="000226DC">
        <w:rPr>
          <w:rFonts w:ascii="Times New Roman" w:hAnsi="Times New Roman"/>
          <w:b/>
          <w:color w:val="000000"/>
          <w:sz w:val="44"/>
          <w:szCs w:val="32"/>
        </w:rPr>
        <w:t xml:space="preserve"> </w:t>
      </w:r>
      <w:r w:rsidRPr="000226DC">
        <w:rPr>
          <w:rFonts w:ascii="Times New Roman" w:hAnsi="Times New Roman" w:hint="eastAsia"/>
          <w:b/>
          <w:color w:val="000000"/>
          <w:sz w:val="44"/>
          <w:szCs w:val="32"/>
        </w:rPr>
        <w:t>міста</w:t>
      </w:r>
      <w:r w:rsidRPr="000226DC">
        <w:rPr>
          <w:rFonts w:ascii="Times New Roman" w:hAnsi="Times New Roman"/>
          <w:b/>
          <w:color w:val="000000"/>
          <w:sz w:val="44"/>
          <w:szCs w:val="32"/>
        </w:rPr>
        <w:t xml:space="preserve"> </w:t>
      </w:r>
      <w:r w:rsidRPr="000226DC">
        <w:rPr>
          <w:rFonts w:ascii="Times New Roman" w:hAnsi="Times New Roman" w:hint="eastAsia"/>
          <w:b/>
          <w:color w:val="000000"/>
          <w:sz w:val="44"/>
          <w:szCs w:val="32"/>
        </w:rPr>
        <w:t>Черкаси</w:t>
      </w:r>
      <w:r w:rsidRPr="000226DC">
        <w:rPr>
          <w:rFonts w:ascii="Times New Roman" w:hAnsi="Times New Roman"/>
          <w:b/>
          <w:color w:val="000000"/>
          <w:sz w:val="44"/>
          <w:szCs w:val="32"/>
        </w:rPr>
        <w:t xml:space="preserve">) </w:t>
      </w:r>
    </w:p>
    <w:p w14:paraId="1599B33C" w14:textId="77777777" w:rsidR="007E469F" w:rsidRPr="00331C4E" w:rsidRDefault="007E469F" w:rsidP="007E469F">
      <w:pPr>
        <w:ind w:left="-720"/>
        <w:jc w:val="center"/>
        <w:rPr>
          <w:rFonts w:ascii="Times New Roman" w:hAnsi="Times New Roman"/>
          <w:b/>
          <w:sz w:val="24"/>
        </w:rPr>
      </w:pPr>
      <w:r w:rsidRPr="000226DC">
        <w:rPr>
          <w:rFonts w:ascii="Times New Roman" w:hAnsi="Times New Roman" w:hint="eastAsia"/>
          <w:bCs/>
          <w:color w:val="000000"/>
          <w:sz w:val="40"/>
          <w:szCs w:val="28"/>
        </w:rPr>
        <w:t>код</w:t>
      </w:r>
      <w:r w:rsidRPr="000226DC">
        <w:rPr>
          <w:rFonts w:ascii="Times New Roman" w:hAnsi="Times New Roman"/>
          <w:bCs/>
          <w:color w:val="000000"/>
          <w:sz w:val="40"/>
          <w:szCs w:val="28"/>
        </w:rPr>
        <w:t xml:space="preserve"> </w:t>
      </w:r>
      <w:r w:rsidRPr="000226DC">
        <w:rPr>
          <w:rFonts w:ascii="Times New Roman" w:hAnsi="Times New Roman" w:hint="eastAsia"/>
          <w:bCs/>
          <w:color w:val="000000"/>
          <w:sz w:val="40"/>
          <w:szCs w:val="28"/>
        </w:rPr>
        <w:t>ДК</w:t>
      </w:r>
      <w:r w:rsidRPr="000226DC">
        <w:rPr>
          <w:rFonts w:ascii="Times New Roman" w:hAnsi="Times New Roman"/>
          <w:bCs/>
          <w:color w:val="000000"/>
          <w:sz w:val="40"/>
          <w:szCs w:val="28"/>
        </w:rPr>
        <w:t xml:space="preserve"> 021-2015 (CPV) - 50230000-6 </w:t>
      </w:r>
      <w:r w:rsidRPr="000226DC">
        <w:rPr>
          <w:rFonts w:ascii="Times New Roman" w:hAnsi="Times New Roman" w:hint="eastAsia"/>
          <w:bCs/>
          <w:color w:val="000000"/>
          <w:sz w:val="40"/>
          <w:szCs w:val="28"/>
        </w:rPr>
        <w:t>Послуги</w:t>
      </w:r>
      <w:r w:rsidRPr="000226DC">
        <w:rPr>
          <w:rFonts w:ascii="Times New Roman" w:hAnsi="Times New Roman"/>
          <w:bCs/>
          <w:color w:val="000000"/>
          <w:sz w:val="40"/>
          <w:szCs w:val="28"/>
        </w:rPr>
        <w:t xml:space="preserve"> </w:t>
      </w:r>
      <w:r w:rsidRPr="000226DC">
        <w:rPr>
          <w:rFonts w:ascii="Times New Roman" w:hAnsi="Times New Roman" w:hint="eastAsia"/>
          <w:bCs/>
          <w:color w:val="000000"/>
          <w:sz w:val="40"/>
          <w:szCs w:val="28"/>
        </w:rPr>
        <w:t>з</w:t>
      </w:r>
      <w:r w:rsidRPr="000226DC">
        <w:rPr>
          <w:rFonts w:ascii="Times New Roman" w:hAnsi="Times New Roman"/>
          <w:bCs/>
          <w:color w:val="000000"/>
          <w:sz w:val="40"/>
          <w:szCs w:val="28"/>
        </w:rPr>
        <w:t xml:space="preserve"> </w:t>
      </w:r>
      <w:r w:rsidRPr="000226DC">
        <w:rPr>
          <w:rFonts w:ascii="Times New Roman" w:hAnsi="Times New Roman" w:hint="eastAsia"/>
          <w:bCs/>
          <w:color w:val="000000"/>
          <w:sz w:val="40"/>
          <w:szCs w:val="28"/>
        </w:rPr>
        <w:t>ремонту</w:t>
      </w:r>
      <w:r w:rsidRPr="000226DC">
        <w:rPr>
          <w:rFonts w:ascii="Times New Roman" w:hAnsi="Times New Roman"/>
          <w:bCs/>
          <w:color w:val="000000"/>
          <w:sz w:val="40"/>
          <w:szCs w:val="28"/>
        </w:rPr>
        <w:t xml:space="preserve">, </w:t>
      </w:r>
      <w:r w:rsidRPr="000226DC">
        <w:rPr>
          <w:rFonts w:ascii="Times New Roman" w:hAnsi="Times New Roman" w:hint="eastAsia"/>
          <w:bCs/>
          <w:color w:val="000000"/>
          <w:sz w:val="40"/>
          <w:szCs w:val="28"/>
        </w:rPr>
        <w:t>технічного</w:t>
      </w:r>
      <w:r w:rsidRPr="000226DC">
        <w:rPr>
          <w:rFonts w:ascii="Times New Roman" w:hAnsi="Times New Roman"/>
          <w:bCs/>
          <w:color w:val="000000"/>
          <w:sz w:val="40"/>
          <w:szCs w:val="28"/>
        </w:rPr>
        <w:t xml:space="preserve"> </w:t>
      </w:r>
      <w:r w:rsidRPr="000226DC">
        <w:rPr>
          <w:rFonts w:ascii="Times New Roman" w:hAnsi="Times New Roman" w:hint="eastAsia"/>
          <w:bCs/>
          <w:color w:val="000000"/>
          <w:sz w:val="40"/>
          <w:szCs w:val="28"/>
        </w:rPr>
        <w:t>обслуговування</w:t>
      </w:r>
      <w:r w:rsidRPr="000226DC">
        <w:rPr>
          <w:rFonts w:ascii="Times New Roman" w:hAnsi="Times New Roman"/>
          <w:bCs/>
          <w:color w:val="000000"/>
          <w:sz w:val="40"/>
          <w:szCs w:val="28"/>
        </w:rPr>
        <w:t xml:space="preserve"> </w:t>
      </w:r>
      <w:r w:rsidRPr="000226DC">
        <w:rPr>
          <w:rFonts w:ascii="Times New Roman" w:hAnsi="Times New Roman" w:hint="eastAsia"/>
          <w:bCs/>
          <w:color w:val="000000"/>
          <w:sz w:val="40"/>
          <w:szCs w:val="28"/>
        </w:rPr>
        <w:t>дорожньої</w:t>
      </w:r>
      <w:r w:rsidRPr="000226DC">
        <w:rPr>
          <w:rFonts w:ascii="Times New Roman" w:hAnsi="Times New Roman"/>
          <w:bCs/>
          <w:color w:val="000000"/>
          <w:sz w:val="40"/>
          <w:szCs w:val="28"/>
        </w:rPr>
        <w:t xml:space="preserve"> </w:t>
      </w:r>
      <w:r w:rsidRPr="000226DC">
        <w:rPr>
          <w:rFonts w:ascii="Times New Roman" w:hAnsi="Times New Roman" w:hint="eastAsia"/>
          <w:bCs/>
          <w:color w:val="000000"/>
          <w:sz w:val="40"/>
          <w:szCs w:val="28"/>
        </w:rPr>
        <w:t>інфраструктури</w:t>
      </w:r>
      <w:r w:rsidRPr="000226DC">
        <w:rPr>
          <w:rFonts w:ascii="Times New Roman" w:hAnsi="Times New Roman"/>
          <w:bCs/>
          <w:color w:val="000000"/>
          <w:sz w:val="40"/>
          <w:szCs w:val="28"/>
        </w:rPr>
        <w:t xml:space="preserve"> </w:t>
      </w:r>
      <w:r w:rsidRPr="000226DC">
        <w:rPr>
          <w:rFonts w:ascii="Times New Roman" w:hAnsi="Times New Roman" w:hint="eastAsia"/>
          <w:bCs/>
          <w:color w:val="000000"/>
          <w:sz w:val="40"/>
          <w:szCs w:val="28"/>
        </w:rPr>
        <w:t>і</w:t>
      </w:r>
      <w:r w:rsidRPr="000226DC">
        <w:rPr>
          <w:rFonts w:ascii="Times New Roman" w:hAnsi="Times New Roman"/>
          <w:bCs/>
          <w:color w:val="000000"/>
          <w:sz w:val="40"/>
          <w:szCs w:val="28"/>
        </w:rPr>
        <w:t xml:space="preserve"> </w:t>
      </w:r>
      <w:r w:rsidRPr="000226DC">
        <w:rPr>
          <w:rFonts w:ascii="Times New Roman" w:hAnsi="Times New Roman" w:hint="eastAsia"/>
          <w:bCs/>
          <w:color w:val="000000"/>
          <w:sz w:val="40"/>
          <w:szCs w:val="28"/>
        </w:rPr>
        <w:t>пов’язаного</w:t>
      </w:r>
      <w:r w:rsidRPr="000226DC">
        <w:rPr>
          <w:rFonts w:ascii="Times New Roman" w:hAnsi="Times New Roman"/>
          <w:bCs/>
          <w:color w:val="000000"/>
          <w:sz w:val="40"/>
          <w:szCs w:val="28"/>
        </w:rPr>
        <w:t xml:space="preserve"> </w:t>
      </w:r>
      <w:r w:rsidRPr="000226DC">
        <w:rPr>
          <w:rFonts w:ascii="Times New Roman" w:hAnsi="Times New Roman" w:hint="eastAsia"/>
          <w:bCs/>
          <w:color w:val="000000"/>
          <w:sz w:val="40"/>
          <w:szCs w:val="28"/>
        </w:rPr>
        <w:t>обладнання</w:t>
      </w:r>
      <w:r w:rsidRPr="000226DC">
        <w:rPr>
          <w:rFonts w:ascii="Times New Roman" w:hAnsi="Times New Roman"/>
          <w:bCs/>
          <w:color w:val="000000"/>
          <w:sz w:val="40"/>
          <w:szCs w:val="28"/>
        </w:rPr>
        <w:t xml:space="preserve"> </w:t>
      </w:r>
      <w:r w:rsidRPr="000226DC">
        <w:rPr>
          <w:rFonts w:ascii="Times New Roman" w:hAnsi="Times New Roman" w:hint="eastAsia"/>
          <w:bCs/>
          <w:color w:val="000000"/>
          <w:sz w:val="40"/>
          <w:szCs w:val="28"/>
        </w:rPr>
        <w:t>та</w:t>
      </w:r>
      <w:r w:rsidRPr="000226DC">
        <w:rPr>
          <w:rFonts w:ascii="Times New Roman" w:hAnsi="Times New Roman"/>
          <w:bCs/>
          <w:color w:val="000000"/>
          <w:sz w:val="40"/>
          <w:szCs w:val="28"/>
        </w:rPr>
        <w:t xml:space="preserve"> </w:t>
      </w:r>
      <w:r w:rsidRPr="000226DC">
        <w:rPr>
          <w:rFonts w:ascii="Times New Roman" w:hAnsi="Times New Roman" w:hint="eastAsia"/>
          <w:bCs/>
          <w:color w:val="000000"/>
          <w:sz w:val="40"/>
          <w:szCs w:val="28"/>
        </w:rPr>
        <w:t>супутні</w:t>
      </w:r>
      <w:r w:rsidRPr="000226DC">
        <w:rPr>
          <w:rFonts w:ascii="Times New Roman" w:hAnsi="Times New Roman"/>
          <w:bCs/>
          <w:color w:val="000000"/>
          <w:sz w:val="40"/>
          <w:szCs w:val="28"/>
        </w:rPr>
        <w:t xml:space="preserve"> </w:t>
      </w:r>
      <w:r w:rsidRPr="000226DC">
        <w:rPr>
          <w:rFonts w:ascii="Times New Roman" w:hAnsi="Times New Roman" w:hint="eastAsia"/>
          <w:bCs/>
          <w:color w:val="000000"/>
          <w:sz w:val="40"/>
          <w:szCs w:val="28"/>
        </w:rPr>
        <w:t>послуги</w:t>
      </w:r>
    </w:p>
    <w:p w14:paraId="02D5D0C4" w14:textId="5FB69A96" w:rsidR="006F35B7" w:rsidRDefault="006F35B7" w:rsidP="00743A6B">
      <w:pPr>
        <w:shd w:val="clear" w:color="auto" w:fill="FFFFFF"/>
        <w:ind w:left="-720"/>
        <w:jc w:val="center"/>
        <w:rPr>
          <w:rFonts w:ascii="Times New Roman" w:hAnsi="Times New Roman"/>
          <w:b/>
          <w:sz w:val="52"/>
          <w:szCs w:val="52"/>
        </w:rPr>
      </w:pPr>
    </w:p>
    <w:p w14:paraId="7B554CD9" w14:textId="1272284E" w:rsidR="006F35B7" w:rsidRDefault="006F35B7" w:rsidP="00743A6B">
      <w:pPr>
        <w:shd w:val="clear" w:color="auto" w:fill="FFFFFF"/>
        <w:ind w:left="-720"/>
        <w:jc w:val="center"/>
        <w:rPr>
          <w:rFonts w:ascii="Times New Roman" w:hAnsi="Times New Roman"/>
          <w:b/>
          <w:sz w:val="52"/>
          <w:szCs w:val="52"/>
        </w:rPr>
      </w:pPr>
    </w:p>
    <w:p w14:paraId="0FDFBD2A" w14:textId="77777777" w:rsidR="00656CF0" w:rsidRPr="004D6B0E" w:rsidRDefault="00656CF0" w:rsidP="00656CF0">
      <w:pPr>
        <w:shd w:val="clear" w:color="auto" w:fill="FFFFFF"/>
        <w:ind w:left="-720"/>
        <w:jc w:val="center"/>
        <w:rPr>
          <w:rFonts w:ascii="Times New Roman" w:hAnsi="Times New Roman"/>
          <w:b/>
          <w:sz w:val="24"/>
        </w:rPr>
      </w:pPr>
    </w:p>
    <w:p w14:paraId="15689D2C" w14:textId="77777777" w:rsidR="00656CF0" w:rsidRPr="004D6B0E" w:rsidRDefault="00656CF0" w:rsidP="00656CF0">
      <w:pPr>
        <w:ind w:left="-720"/>
        <w:jc w:val="both"/>
        <w:rPr>
          <w:rFonts w:ascii="Times New Roman" w:hAnsi="Times New Roman"/>
          <w:b/>
          <w:sz w:val="24"/>
        </w:rPr>
      </w:pPr>
    </w:p>
    <w:p w14:paraId="69625B34" w14:textId="77777777" w:rsidR="00656CF0" w:rsidRPr="004D6B0E" w:rsidRDefault="00656CF0" w:rsidP="00656CF0">
      <w:pPr>
        <w:ind w:left="-720"/>
        <w:jc w:val="both"/>
        <w:rPr>
          <w:rFonts w:ascii="Times New Roman" w:hAnsi="Times New Roman"/>
          <w:b/>
          <w:sz w:val="24"/>
        </w:rPr>
      </w:pPr>
    </w:p>
    <w:p w14:paraId="7D51B8E5" w14:textId="77777777" w:rsidR="00656CF0" w:rsidRPr="004D6B0E" w:rsidRDefault="00656CF0" w:rsidP="00656CF0">
      <w:pPr>
        <w:ind w:left="-720"/>
        <w:jc w:val="both"/>
        <w:rPr>
          <w:rFonts w:ascii="Times New Roman" w:hAnsi="Times New Roman"/>
          <w:b/>
          <w:sz w:val="24"/>
        </w:rPr>
      </w:pPr>
    </w:p>
    <w:p w14:paraId="432F35AF" w14:textId="77777777" w:rsidR="00656CF0" w:rsidRPr="004D6B0E" w:rsidRDefault="00656CF0" w:rsidP="00656CF0">
      <w:pPr>
        <w:ind w:left="-720"/>
        <w:jc w:val="both"/>
        <w:rPr>
          <w:rFonts w:ascii="Times New Roman" w:hAnsi="Times New Roman"/>
          <w:b/>
          <w:sz w:val="24"/>
        </w:rPr>
      </w:pPr>
    </w:p>
    <w:p w14:paraId="052B443C" w14:textId="77777777" w:rsidR="00656CF0" w:rsidRPr="004D6B0E" w:rsidRDefault="00656CF0" w:rsidP="00656CF0">
      <w:pPr>
        <w:ind w:left="-720"/>
        <w:jc w:val="both"/>
        <w:rPr>
          <w:rFonts w:ascii="Times New Roman" w:hAnsi="Times New Roman"/>
          <w:b/>
          <w:sz w:val="24"/>
        </w:rPr>
      </w:pPr>
    </w:p>
    <w:p w14:paraId="67E5541D" w14:textId="77777777" w:rsidR="00656CF0" w:rsidRPr="004D6B0E" w:rsidRDefault="00656CF0" w:rsidP="00656CF0">
      <w:pPr>
        <w:ind w:left="-720"/>
        <w:jc w:val="both"/>
        <w:rPr>
          <w:rFonts w:ascii="Times New Roman" w:hAnsi="Times New Roman"/>
          <w:b/>
          <w:sz w:val="24"/>
        </w:rPr>
      </w:pPr>
    </w:p>
    <w:p w14:paraId="2C3A7F59" w14:textId="0618903E" w:rsidR="00656CF0" w:rsidRPr="004D6B0E" w:rsidRDefault="00656CF0" w:rsidP="00656CF0">
      <w:pPr>
        <w:ind w:left="-720"/>
        <w:jc w:val="both"/>
        <w:rPr>
          <w:rFonts w:ascii="Times New Roman" w:hAnsi="Times New Roman"/>
          <w:b/>
          <w:sz w:val="24"/>
        </w:rPr>
      </w:pPr>
    </w:p>
    <w:p w14:paraId="77624EBF" w14:textId="77777777" w:rsidR="006211A8" w:rsidRPr="004D6B0E" w:rsidRDefault="006211A8" w:rsidP="00656CF0">
      <w:pPr>
        <w:ind w:left="-720"/>
        <w:jc w:val="both"/>
        <w:rPr>
          <w:rFonts w:ascii="Times New Roman" w:hAnsi="Times New Roman"/>
          <w:b/>
          <w:sz w:val="24"/>
        </w:rPr>
      </w:pPr>
    </w:p>
    <w:p w14:paraId="5B34453C" w14:textId="77777777" w:rsidR="00656CF0" w:rsidRPr="004D6B0E" w:rsidRDefault="00656CF0" w:rsidP="00656CF0">
      <w:pPr>
        <w:ind w:left="-720"/>
        <w:jc w:val="both"/>
        <w:rPr>
          <w:rFonts w:ascii="Times New Roman" w:hAnsi="Times New Roman"/>
          <w:b/>
          <w:sz w:val="24"/>
        </w:rPr>
      </w:pPr>
    </w:p>
    <w:p w14:paraId="789F9117" w14:textId="2F9F3DF0" w:rsidR="00656CF0" w:rsidRPr="004D6B0E" w:rsidRDefault="00656CF0" w:rsidP="00656CF0">
      <w:pPr>
        <w:ind w:left="-720"/>
        <w:jc w:val="both"/>
        <w:rPr>
          <w:rFonts w:ascii="Times New Roman" w:hAnsi="Times New Roman"/>
          <w:b/>
          <w:sz w:val="24"/>
        </w:rPr>
      </w:pPr>
    </w:p>
    <w:p w14:paraId="0B17DCD8" w14:textId="77777777" w:rsidR="00743A6B" w:rsidRPr="004D6B0E" w:rsidRDefault="00743A6B" w:rsidP="00656CF0">
      <w:pPr>
        <w:ind w:left="-720"/>
        <w:jc w:val="both"/>
        <w:rPr>
          <w:rFonts w:ascii="Times New Roman" w:hAnsi="Times New Roman"/>
          <w:b/>
          <w:sz w:val="24"/>
        </w:rPr>
      </w:pPr>
    </w:p>
    <w:p w14:paraId="0F63F07B" w14:textId="1173E662" w:rsidR="00656CF0" w:rsidRPr="004D6B0E" w:rsidRDefault="00656CF0" w:rsidP="00656CF0">
      <w:pPr>
        <w:ind w:left="-720"/>
        <w:jc w:val="center"/>
        <w:rPr>
          <w:rFonts w:ascii="Times New Roman" w:hAnsi="Times New Roman"/>
          <w:b/>
          <w:sz w:val="28"/>
          <w:szCs w:val="28"/>
        </w:rPr>
      </w:pPr>
      <w:r w:rsidRPr="004D6B0E">
        <w:rPr>
          <w:rFonts w:ascii="Times New Roman" w:hAnsi="Times New Roman"/>
          <w:b/>
          <w:sz w:val="28"/>
          <w:szCs w:val="28"/>
        </w:rPr>
        <w:t>Черкаси-2023</w:t>
      </w:r>
    </w:p>
    <w:p w14:paraId="2659EDC8" w14:textId="77777777" w:rsidR="006211A8" w:rsidRPr="004D6B0E" w:rsidRDefault="006211A8" w:rsidP="00656CF0">
      <w:pPr>
        <w:ind w:left="-720"/>
        <w:jc w:val="center"/>
        <w:rPr>
          <w:rFonts w:ascii="Times New Roman" w:hAnsi="Times New Roman"/>
          <w:b/>
          <w:sz w:val="28"/>
          <w:szCs w:val="28"/>
        </w:rPr>
      </w:pPr>
    </w:p>
    <w:tbl>
      <w:tblPr>
        <w:tblW w:w="5250" w:type="pct"/>
        <w:tblCellSpacing w:w="15" w:type="dxa"/>
        <w:tblInd w:w="-49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4"/>
        <w:gridCol w:w="7585"/>
      </w:tblGrid>
      <w:tr w:rsidR="00656CF0" w:rsidRPr="004D6B0E" w14:paraId="03381382" w14:textId="77777777" w:rsidTr="000E62CA">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080D59BB" w14:textId="77777777" w:rsidR="00656CF0" w:rsidRPr="004D6B0E" w:rsidRDefault="00656CF0" w:rsidP="006F1497">
            <w:pPr>
              <w:pStyle w:val="1"/>
              <w:rPr>
                <w:rFonts w:ascii="Times New Roman" w:hAnsi="Times New Roman"/>
                <w:bCs/>
                <w:lang w:eastAsia="uk-UA"/>
              </w:rPr>
            </w:pPr>
            <w:bookmarkStart w:id="0" w:name="_I._Загальні_положення"/>
            <w:bookmarkEnd w:id="0"/>
            <w:r w:rsidRPr="004D6B0E">
              <w:rPr>
                <w:rFonts w:ascii="Times New Roman" w:hAnsi="Times New Roman"/>
                <w:bCs/>
                <w:lang w:eastAsia="uk-UA"/>
              </w:rPr>
              <w:t>I. Загальні положення </w:t>
            </w:r>
          </w:p>
        </w:tc>
      </w:tr>
      <w:tr w:rsidR="00656CF0" w:rsidRPr="004D6B0E" w14:paraId="5E57F071"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9511B06" w14:textId="77777777" w:rsidR="00656CF0" w:rsidRPr="004D6B0E" w:rsidRDefault="00656CF0" w:rsidP="006F1497">
            <w:pPr>
              <w:jc w:val="center"/>
              <w:rPr>
                <w:rFonts w:ascii="Times New Roman" w:hAnsi="Times New Roman"/>
                <w:b/>
                <w:color w:val="000000"/>
                <w:lang w:eastAsia="uk-UA"/>
              </w:rPr>
            </w:pPr>
            <w:r w:rsidRPr="004D6B0E">
              <w:rPr>
                <w:rFonts w:ascii="Times New Roman" w:hAnsi="Times New Roman"/>
                <w:b/>
                <w:color w:val="000000"/>
                <w:lang w:eastAsia="uk-UA"/>
              </w:rPr>
              <w:t>1 </w:t>
            </w:r>
          </w:p>
        </w:tc>
        <w:tc>
          <w:tcPr>
            <w:tcW w:w="3663"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78682E2" w14:textId="77777777" w:rsidR="00656CF0" w:rsidRPr="004D6B0E" w:rsidRDefault="00656CF0" w:rsidP="006F1497">
            <w:pPr>
              <w:jc w:val="center"/>
              <w:rPr>
                <w:rFonts w:ascii="Times New Roman" w:hAnsi="Times New Roman"/>
                <w:b/>
                <w:color w:val="000000"/>
                <w:lang w:eastAsia="uk-UA"/>
              </w:rPr>
            </w:pPr>
            <w:r w:rsidRPr="004D6B0E">
              <w:rPr>
                <w:rFonts w:ascii="Times New Roman" w:hAnsi="Times New Roman"/>
                <w:b/>
                <w:color w:val="000000"/>
                <w:lang w:eastAsia="uk-UA"/>
              </w:rPr>
              <w:t>2 </w:t>
            </w:r>
          </w:p>
        </w:tc>
      </w:tr>
      <w:tr w:rsidR="00656CF0" w:rsidRPr="004D6B0E" w14:paraId="528AD804"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EAFFECE" w14:textId="77777777" w:rsidR="00656CF0" w:rsidRPr="004D6B0E" w:rsidRDefault="00656CF0" w:rsidP="006F1497">
            <w:pPr>
              <w:pBdr>
                <w:top w:val="nil"/>
                <w:left w:val="nil"/>
                <w:bottom w:val="nil"/>
                <w:right w:val="nil"/>
                <w:between w:val="nil"/>
              </w:pBdr>
              <w:rPr>
                <w:rFonts w:ascii="Times New Roman" w:hAnsi="Times New Roman"/>
                <w:color w:val="000000"/>
                <w:sz w:val="24"/>
                <w:szCs w:val="24"/>
              </w:rPr>
            </w:pPr>
            <w:r w:rsidRPr="004D6B0E">
              <w:rPr>
                <w:rFonts w:ascii="Times New Roman" w:hAnsi="Times New Roman"/>
                <w:b/>
                <w:color w:val="000000"/>
                <w:sz w:val="24"/>
                <w:szCs w:val="24"/>
              </w:rPr>
              <w:t>1. Терміни, які вживаються в тендерній документації</w:t>
            </w:r>
          </w:p>
        </w:tc>
        <w:tc>
          <w:tcPr>
            <w:tcW w:w="3663"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70CF2A48" w14:textId="77777777" w:rsidR="00656CF0" w:rsidRPr="004D6B0E" w:rsidRDefault="00656CF0" w:rsidP="006F1497">
            <w:pPr>
              <w:pBdr>
                <w:top w:val="nil"/>
                <w:left w:val="nil"/>
                <w:bottom w:val="nil"/>
                <w:right w:val="nil"/>
                <w:between w:val="nil"/>
              </w:pBdr>
              <w:ind w:right="38"/>
              <w:jc w:val="both"/>
              <w:rPr>
                <w:rFonts w:ascii="Times New Roman" w:hAnsi="Times New Roman"/>
                <w:color w:val="000000"/>
                <w:sz w:val="24"/>
                <w:szCs w:val="24"/>
              </w:rPr>
            </w:pPr>
            <w:r w:rsidRPr="004D6B0E">
              <w:rPr>
                <w:rFonts w:ascii="Times New Roman" w:hAnsi="Times New Roman"/>
                <w:color w:val="000000"/>
                <w:sz w:val="24"/>
                <w:szCs w:val="24"/>
              </w:rPr>
              <w:t>Тендерна документація розроблена на виконання вимог Закону України «Про публічні закупівлі» від 25.12.2015, №922-VІIІ (далі-Закон),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14:paraId="5695F953" w14:textId="77777777" w:rsidR="00656CF0" w:rsidRPr="004D6B0E" w:rsidRDefault="00656CF0" w:rsidP="006F1497">
            <w:pPr>
              <w:pBdr>
                <w:top w:val="nil"/>
                <w:left w:val="nil"/>
                <w:bottom w:val="nil"/>
                <w:right w:val="nil"/>
                <w:between w:val="nil"/>
              </w:pBdr>
              <w:ind w:right="38"/>
              <w:jc w:val="both"/>
              <w:rPr>
                <w:rFonts w:ascii="Times New Roman" w:hAnsi="Times New Roman"/>
                <w:color w:val="000000"/>
                <w:sz w:val="24"/>
                <w:szCs w:val="24"/>
              </w:rPr>
            </w:pPr>
            <w:r w:rsidRPr="004D6B0E">
              <w:rPr>
                <w:rFonts w:ascii="Times New Roman" w:hAnsi="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656CF0" w:rsidRPr="004D6B0E" w14:paraId="79040A48"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8DFCC0" w14:textId="77777777" w:rsidR="00656CF0" w:rsidRPr="004D6B0E" w:rsidRDefault="00656CF0" w:rsidP="006F1497">
            <w:pPr>
              <w:rPr>
                <w:rFonts w:ascii="Times New Roman" w:hAnsi="Times New Roman"/>
                <w:color w:val="000000"/>
                <w:sz w:val="24"/>
                <w:szCs w:val="24"/>
                <w:lang w:eastAsia="uk-UA"/>
              </w:rPr>
            </w:pPr>
            <w:r w:rsidRPr="004D6B0E">
              <w:rPr>
                <w:rFonts w:ascii="Times New Roman" w:hAnsi="Times New Roman"/>
                <w:b/>
                <w:bCs/>
                <w:color w:val="000000"/>
                <w:sz w:val="24"/>
                <w:szCs w:val="24"/>
                <w:lang w:eastAsia="uk-UA"/>
              </w:rPr>
              <w:t>2. Інформація про замовника торгів</w:t>
            </w:r>
            <w:r w:rsidRPr="004D6B0E">
              <w:rPr>
                <w:rFonts w:ascii="Times New Roman" w:hAnsi="Times New Roman"/>
                <w:color w:val="000000"/>
                <w:sz w:val="24"/>
                <w:szCs w:val="24"/>
                <w:lang w:eastAsia="uk-UA"/>
              </w:rPr>
              <w:t> </w:t>
            </w:r>
          </w:p>
        </w:tc>
        <w:tc>
          <w:tcPr>
            <w:tcW w:w="3663"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9262FC8" w14:textId="77777777" w:rsidR="00656CF0" w:rsidRPr="004D6B0E" w:rsidRDefault="00656CF0" w:rsidP="006F1497">
            <w:pPr>
              <w:rPr>
                <w:rFonts w:ascii="Times New Roman" w:hAnsi="Times New Roman"/>
                <w:color w:val="000000"/>
                <w:sz w:val="24"/>
                <w:szCs w:val="24"/>
                <w:lang w:eastAsia="uk-UA"/>
              </w:rPr>
            </w:pPr>
            <w:r w:rsidRPr="004D6B0E">
              <w:rPr>
                <w:rFonts w:ascii="Times New Roman" w:hAnsi="Times New Roman"/>
                <w:color w:val="000000"/>
                <w:sz w:val="24"/>
                <w:szCs w:val="24"/>
                <w:lang w:eastAsia="uk-UA"/>
              </w:rPr>
              <w:t>  </w:t>
            </w:r>
          </w:p>
        </w:tc>
      </w:tr>
      <w:tr w:rsidR="00A811B7" w:rsidRPr="004D6B0E" w14:paraId="2D99A283"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B0B6B50" w14:textId="77777777" w:rsidR="00A811B7" w:rsidRPr="004D6B0E" w:rsidRDefault="00A811B7" w:rsidP="00A811B7">
            <w:pPr>
              <w:rPr>
                <w:rFonts w:ascii="Times New Roman" w:hAnsi="Times New Roman"/>
                <w:color w:val="000000"/>
                <w:sz w:val="24"/>
                <w:szCs w:val="24"/>
                <w:lang w:eastAsia="uk-UA"/>
              </w:rPr>
            </w:pPr>
            <w:r w:rsidRPr="004D6B0E">
              <w:rPr>
                <w:rFonts w:ascii="Times New Roman" w:hAnsi="Times New Roman"/>
                <w:color w:val="000000"/>
                <w:sz w:val="24"/>
                <w:szCs w:val="24"/>
                <w:lang w:eastAsia="uk-UA"/>
              </w:rPr>
              <w:t>2.1. повне найменування </w:t>
            </w:r>
          </w:p>
        </w:tc>
        <w:tc>
          <w:tcPr>
            <w:tcW w:w="3663"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02098FA" w14:textId="0A4210A3" w:rsidR="00A811B7" w:rsidRPr="00A811B7" w:rsidRDefault="00A811B7" w:rsidP="00A811B7">
            <w:pPr>
              <w:jc w:val="both"/>
              <w:rPr>
                <w:rFonts w:ascii="Times New Roman" w:hAnsi="Times New Roman"/>
                <w:color w:val="000000"/>
                <w:sz w:val="24"/>
                <w:szCs w:val="24"/>
                <w:lang w:eastAsia="uk-UA"/>
              </w:rPr>
            </w:pPr>
            <w:r w:rsidRPr="00A811B7">
              <w:rPr>
                <w:rFonts w:ascii="Times New Roman" w:hAnsi="Times New Roman"/>
                <w:b/>
                <w:sz w:val="24"/>
                <w:szCs w:val="24"/>
              </w:rPr>
              <w:t>Комунальне підприємство електромереж зовнішнього освітлення «</w:t>
            </w:r>
            <w:proofErr w:type="spellStart"/>
            <w:r w:rsidRPr="00A811B7">
              <w:rPr>
                <w:rFonts w:ascii="Times New Roman" w:hAnsi="Times New Roman"/>
                <w:b/>
                <w:sz w:val="24"/>
                <w:szCs w:val="24"/>
              </w:rPr>
              <w:t>Міськсвітло</w:t>
            </w:r>
            <w:proofErr w:type="spellEnd"/>
            <w:r w:rsidRPr="00A811B7">
              <w:rPr>
                <w:rFonts w:ascii="Times New Roman" w:hAnsi="Times New Roman"/>
                <w:b/>
                <w:sz w:val="24"/>
                <w:szCs w:val="24"/>
              </w:rPr>
              <w:t>» Черкаської міської ради</w:t>
            </w:r>
          </w:p>
        </w:tc>
      </w:tr>
      <w:tr w:rsidR="00A811B7" w:rsidRPr="004D6B0E" w14:paraId="2E140502"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9FC4072" w14:textId="77777777" w:rsidR="00A811B7" w:rsidRPr="004D6B0E" w:rsidRDefault="00A811B7" w:rsidP="00A811B7">
            <w:pPr>
              <w:rPr>
                <w:rFonts w:ascii="Times New Roman" w:hAnsi="Times New Roman"/>
                <w:color w:val="000000"/>
                <w:sz w:val="24"/>
                <w:szCs w:val="24"/>
                <w:lang w:eastAsia="uk-UA"/>
              </w:rPr>
            </w:pPr>
            <w:r w:rsidRPr="004D6B0E">
              <w:rPr>
                <w:rFonts w:ascii="Times New Roman" w:hAnsi="Times New Roman"/>
                <w:color w:val="000000"/>
                <w:sz w:val="24"/>
                <w:szCs w:val="24"/>
                <w:lang w:eastAsia="uk-UA"/>
              </w:rPr>
              <w:t>2.2. місцезнаходження </w:t>
            </w:r>
          </w:p>
        </w:tc>
        <w:tc>
          <w:tcPr>
            <w:tcW w:w="3663"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D4152D8" w14:textId="3EF59DC2" w:rsidR="00A811B7" w:rsidRPr="00A811B7" w:rsidRDefault="00A811B7" w:rsidP="00A811B7">
            <w:pPr>
              <w:rPr>
                <w:rFonts w:ascii="Times New Roman" w:hAnsi="Times New Roman"/>
                <w:b/>
                <w:sz w:val="24"/>
                <w:szCs w:val="24"/>
                <w:lang w:eastAsia="uk-UA"/>
              </w:rPr>
            </w:pPr>
            <w:r w:rsidRPr="00A811B7">
              <w:rPr>
                <w:rFonts w:ascii="Times New Roman" w:hAnsi="Times New Roman"/>
                <w:b/>
                <w:sz w:val="24"/>
                <w:szCs w:val="24"/>
              </w:rPr>
              <w:t>вул. Гоголя, буд. 301, Черкаси, Черкаська область, Україна, 18015</w:t>
            </w:r>
          </w:p>
        </w:tc>
      </w:tr>
      <w:tr w:rsidR="00A811B7" w:rsidRPr="004D6B0E" w14:paraId="06A784DA"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10DDB7" w14:textId="77777777" w:rsidR="00A811B7" w:rsidRPr="004D6B0E" w:rsidRDefault="00A811B7" w:rsidP="00A811B7">
            <w:pPr>
              <w:rPr>
                <w:rFonts w:ascii="Times New Roman" w:hAnsi="Times New Roman"/>
                <w:color w:val="000000"/>
                <w:sz w:val="24"/>
                <w:szCs w:val="24"/>
                <w:lang w:eastAsia="uk-UA"/>
              </w:rPr>
            </w:pPr>
            <w:r w:rsidRPr="004D6B0E">
              <w:rPr>
                <w:rFonts w:ascii="Times New Roman" w:hAnsi="Times New Roman"/>
                <w:color w:val="000000"/>
                <w:sz w:val="24"/>
                <w:szCs w:val="24"/>
                <w:lang w:eastAsia="uk-UA"/>
              </w:rPr>
              <w:t>2.3. посадова особа замовника, уповноважена здійснювати зв’язок з учасниками </w:t>
            </w:r>
          </w:p>
        </w:tc>
        <w:tc>
          <w:tcPr>
            <w:tcW w:w="3663"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63FF714" w14:textId="77777777" w:rsidR="00A811B7" w:rsidRPr="00A811B7" w:rsidRDefault="00A811B7" w:rsidP="00A811B7">
            <w:pPr>
              <w:rPr>
                <w:rFonts w:ascii="Times New Roman" w:hAnsi="Times New Roman"/>
                <w:b/>
                <w:sz w:val="24"/>
                <w:szCs w:val="24"/>
                <w:lang w:eastAsia="uk-UA"/>
              </w:rPr>
            </w:pPr>
            <w:r w:rsidRPr="00A811B7">
              <w:rPr>
                <w:rFonts w:ascii="Times New Roman" w:hAnsi="Times New Roman"/>
                <w:b/>
                <w:sz w:val="24"/>
                <w:szCs w:val="24"/>
                <w:lang w:eastAsia="uk-UA"/>
              </w:rPr>
              <w:t>Уповноважена особа – Тітова Юлія Сергіївна, фахівець з публічних закупівель,  тел.  (0472)37-70-56,  e-mail: kpmisksvitlo@ukr.net</w:t>
            </w:r>
          </w:p>
          <w:p w14:paraId="1396437B" w14:textId="2EF67C6E" w:rsidR="00A811B7" w:rsidRPr="00A811B7" w:rsidRDefault="00A811B7" w:rsidP="00A811B7">
            <w:pPr>
              <w:rPr>
                <w:rFonts w:ascii="Times New Roman" w:hAnsi="Times New Roman"/>
                <w:b/>
                <w:sz w:val="24"/>
                <w:szCs w:val="24"/>
                <w:lang w:eastAsia="uk-UA"/>
              </w:rPr>
            </w:pPr>
            <w:r w:rsidRPr="00A811B7">
              <w:rPr>
                <w:rFonts w:ascii="Times New Roman" w:hAnsi="Times New Roman"/>
                <w:b/>
                <w:sz w:val="24"/>
                <w:szCs w:val="24"/>
              </w:rPr>
              <w:t>18015, м. Черкаси, вул. Гоголя, буд. 301</w:t>
            </w:r>
          </w:p>
        </w:tc>
      </w:tr>
      <w:tr w:rsidR="00656CF0" w:rsidRPr="004D6B0E" w14:paraId="19668109"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A05764" w14:textId="77777777" w:rsidR="00656CF0" w:rsidRPr="004D6B0E" w:rsidRDefault="00656CF0" w:rsidP="006F1497">
            <w:pPr>
              <w:rPr>
                <w:rFonts w:ascii="Times New Roman" w:hAnsi="Times New Roman"/>
                <w:b/>
                <w:color w:val="000000"/>
                <w:sz w:val="24"/>
                <w:szCs w:val="24"/>
                <w:lang w:eastAsia="uk-UA"/>
              </w:rPr>
            </w:pPr>
            <w:r w:rsidRPr="004D6B0E">
              <w:rPr>
                <w:rFonts w:ascii="Times New Roman" w:hAnsi="Times New Roman"/>
                <w:b/>
                <w:color w:val="000000"/>
                <w:sz w:val="24"/>
                <w:szCs w:val="24"/>
                <w:lang w:eastAsia="uk-UA"/>
              </w:rPr>
              <w:t>3. Процедура закупівлі</w:t>
            </w:r>
          </w:p>
        </w:tc>
        <w:tc>
          <w:tcPr>
            <w:tcW w:w="3663"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9457A03" w14:textId="77777777" w:rsidR="00656CF0" w:rsidRPr="004D6B0E" w:rsidRDefault="00656CF0" w:rsidP="006F1497">
            <w:pPr>
              <w:rPr>
                <w:rFonts w:ascii="Times New Roman" w:hAnsi="Times New Roman"/>
                <w:b/>
                <w:bCs/>
                <w:sz w:val="24"/>
                <w:szCs w:val="24"/>
              </w:rPr>
            </w:pPr>
            <w:r w:rsidRPr="004D6B0E">
              <w:rPr>
                <w:rFonts w:ascii="Times New Roman" w:hAnsi="Times New Roman"/>
                <w:b/>
                <w:bCs/>
                <w:sz w:val="24"/>
                <w:szCs w:val="24"/>
              </w:rPr>
              <w:t>Відкриті торги</w:t>
            </w:r>
          </w:p>
        </w:tc>
      </w:tr>
      <w:tr w:rsidR="00656CF0" w:rsidRPr="004D6B0E" w14:paraId="03914559"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C70F5BD" w14:textId="77777777" w:rsidR="00656CF0" w:rsidRPr="004D6B0E" w:rsidRDefault="00656CF0" w:rsidP="006F1497">
            <w:pPr>
              <w:rPr>
                <w:rFonts w:ascii="Times New Roman" w:hAnsi="Times New Roman"/>
                <w:color w:val="000000"/>
                <w:sz w:val="24"/>
                <w:szCs w:val="24"/>
                <w:lang w:eastAsia="uk-UA"/>
              </w:rPr>
            </w:pPr>
            <w:r w:rsidRPr="004D6B0E">
              <w:rPr>
                <w:rFonts w:ascii="Times New Roman" w:hAnsi="Times New Roman"/>
                <w:b/>
                <w:bCs/>
                <w:color w:val="000000"/>
                <w:sz w:val="24"/>
                <w:szCs w:val="24"/>
                <w:lang w:eastAsia="uk-UA"/>
              </w:rPr>
              <w:t>4. Інформація про предмет закупівлі</w:t>
            </w:r>
            <w:r w:rsidRPr="004D6B0E">
              <w:rPr>
                <w:rFonts w:ascii="Times New Roman" w:hAnsi="Times New Roman"/>
                <w:color w:val="000000"/>
                <w:sz w:val="24"/>
                <w:szCs w:val="24"/>
                <w:lang w:eastAsia="uk-UA"/>
              </w:rPr>
              <w:t> </w:t>
            </w:r>
          </w:p>
        </w:tc>
        <w:tc>
          <w:tcPr>
            <w:tcW w:w="3663"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90015D" w14:textId="77777777" w:rsidR="00656CF0" w:rsidRPr="00BA2144" w:rsidRDefault="00656CF0" w:rsidP="006F1497">
            <w:pPr>
              <w:rPr>
                <w:rFonts w:ascii="Times New Roman" w:hAnsi="Times New Roman"/>
                <w:b/>
                <w:bCs/>
                <w:sz w:val="24"/>
                <w:szCs w:val="24"/>
              </w:rPr>
            </w:pPr>
            <w:r w:rsidRPr="00BA2144">
              <w:rPr>
                <w:rFonts w:ascii="Times New Roman" w:hAnsi="Times New Roman"/>
                <w:b/>
                <w:bCs/>
                <w:sz w:val="24"/>
                <w:szCs w:val="24"/>
              </w:rPr>
              <w:t>  </w:t>
            </w:r>
          </w:p>
        </w:tc>
      </w:tr>
      <w:tr w:rsidR="00743A6B" w:rsidRPr="004D6B0E" w14:paraId="6C486FEF"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71E24C5" w14:textId="77777777" w:rsidR="00743A6B" w:rsidRPr="004D6B0E" w:rsidRDefault="00743A6B" w:rsidP="00743A6B">
            <w:pPr>
              <w:rPr>
                <w:rFonts w:ascii="Times New Roman" w:hAnsi="Times New Roman"/>
                <w:color w:val="000000"/>
                <w:sz w:val="24"/>
                <w:szCs w:val="24"/>
                <w:lang w:eastAsia="uk-UA"/>
              </w:rPr>
            </w:pPr>
            <w:r w:rsidRPr="004D6B0E">
              <w:rPr>
                <w:rFonts w:ascii="Times New Roman" w:hAnsi="Times New Roman"/>
                <w:color w:val="000000"/>
                <w:sz w:val="24"/>
                <w:szCs w:val="24"/>
                <w:lang w:eastAsia="uk-UA"/>
              </w:rPr>
              <w:t>4.1. назва предмета закупівлі </w:t>
            </w:r>
          </w:p>
        </w:tc>
        <w:tc>
          <w:tcPr>
            <w:tcW w:w="3663"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A7597AB" w14:textId="60D413CB" w:rsidR="00743A6B" w:rsidRPr="00BA2144" w:rsidRDefault="00A811B7" w:rsidP="00743A6B">
            <w:pPr>
              <w:jc w:val="both"/>
              <w:rPr>
                <w:rFonts w:ascii="Times New Roman" w:hAnsi="Times New Roman"/>
                <w:b/>
                <w:sz w:val="24"/>
                <w:szCs w:val="24"/>
              </w:rPr>
            </w:pPr>
            <w:r w:rsidRPr="00A811B7">
              <w:rPr>
                <w:rFonts w:ascii="Times New Roman" w:hAnsi="Times New Roman" w:hint="eastAsia"/>
                <w:b/>
                <w:sz w:val="24"/>
                <w:szCs w:val="24"/>
              </w:rPr>
              <w:t>Послуги</w:t>
            </w:r>
            <w:r w:rsidRPr="00A811B7">
              <w:rPr>
                <w:rFonts w:ascii="Times New Roman" w:hAnsi="Times New Roman"/>
                <w:b/>
                <w:sz w:val="24"/>
                <w:szCs w:val="24"/>
              </w:rPr>
              <w:t xml:space="preserve"> </w:t>
            </w:r>
            <w:r w:rsidRPr="00A811B7">
              <w:rPr>
                <w:rFonts w:ascii="Times New Roman" w:hAnsi="Times New Roman" w:hint="eastAsia"/>
                <w:b/>
                <w:sz w:val="24"/>
                <w:szCs w:val="24"/>
              </w:rPr>
              <w:t>з</w:t>
            </w:r>
            <w:r w:rsidRPr="00A811B7">
              <w:rPr>
                <w:rFonts w:ascii="Times New Roman" w:hAnsi="Times New Roman"/>
                <w:b/>
                <w:sz w:val="24"/>
                <w:szCs w:val="24"/>
              </w:rPr>
              <w:t xml:space="preserve"> </w:t>
            </w:r>
            <w:r w:rsidRPr="00A811B7">
              <w:rPr>
                <w:rFonts w:ascii="Times New Roman" w:hAnsi="Times New Roman" w:hint="eastAsia"/>
                <w:b/>
                <w:sz w:val="24"/>
                <w:szCs w:val="24"/>
              </w:rPr>
              <w:t>утримання</w:t>
            </w:r>
            <w:r w:rsidRPr="00A811B7">
              <w:rPr>
                <w:rFonts w:ascii="Times New Roman" w:hAnsi="Times New Roman"/>
                <w:b/>
                <w:sz w:val="24"/>
                <w:szCs w:val="24"/>
              </w:rPr>
              <w:t xml:space="preserve"> </w:t>
            </w:r>
            <w:r w:rsidRPr="00A811B7">
              <w:rPr>
                <w:rFonts w:ascii="Times New Roman" w:hAnsi="Times New Roman" w:hint="eastAsia"/>
                <w:b/>
                <w:sz w:val="24"/>
                <w:szCs w:val="24"/>
              </w:rPr>
              <w:t>мереж</w:t>
            </w:r>
            <w:r w:rsidRPr="00A811B7">
              <w:rPr>
                <w:rFonts w:ascii="Times New Roman" w:hAnsi="Times New Roman"/>
                <w:b/>
                <w:sz w:val="24"/>
                <w:szCs w:val="24"/>
              </w:rPr>
              <w:t xml:space="preserve"> </w:t>
            </w:r>
            <w:r w:rsidRPr="00A811B7">
              <w:rPr>
                <w:rFonts w:ascii="Times New Roman" w:hAnsi="Times New Roman" w:hint="eastAsia"/>
                <w:b/>
                <w:sz w:val="24"/>
                <w:szCs w:val="24"/>
              </w:rPr>
              <w:t>зовнішнього</w:t>
            </w:r>
            <w:r w:rsidRPr="00A811B7">
              <w:rPr>
                <w:rFonts w:ascii="Times New Roman" w:hAnsi="Times New Roman"/>
                <w:b/>
                <w:sz w:val="24"/>
                <w:szCs w:val="24"/>
              </w:rPr>
              <w:t xml:space="preserve"> </w:t>
            </w:r>
            <w:r w:rsidRPr="00A811B7">
              <w:rPr>
                <w:rFonts w:ascii="Times New Roman" w:hAnsi="Times New Roman" w:hint="eastAsia"/>
                <w:b/>
                <w:sz w:val="24"/>
                <w:szCs w:val="24"/>
              </w:rPr>
              <w:t>освітлення</w:t>
            </w:r>
            <w:r w:rsidRPr="00A811B7">
              <w:rPr>
                <w:rFonts w:ascii="Times New Roman" w:hAnsi="Times New Roman"/>
                <w:b/>
                <w:sz w:val="24"/>
                <w:szCs w:val="24"/>
              </w:rPr>
              <w:t xml:space="preserve"> (</w:t>
            </w:r>
            <w:r w:rsidRPr="00A811B7">
              <w:rPr>
                <w:rFonts w:ascii="Times New Roman" w:hAnsi="Times New Roman" w:hint="eastAsia"/>
                <w:b/>
                <w:sz w:val="24"/>
                <w:szCs w:val="24"/>
              </w:rPr>
              <w:t>в</w:t>
            </w:r>
            <w:r w:rsidRPr="00A811B7">
              <w:rPr>
                <w:rFonts w:ascii="Times New Roman" w:hAnsi="Times New Roman"/>
                <w:b/>
                <w:sz w:val="24"/>
                <w:szCs w:val="24"/>
              </w:rPr>
              <w:t xml:space="preserve"> </w:t>
            </w:r>
            <w:r w:rsidRPr="00A811B7">
              <w:rPr>
                <w:rFonts w:ascii="Times New Roman" w:hAnsi="Times New Roman" w:hint="eastAsia"/>
                <w:b/>
                <w:sz w:val="24"/>
                <w:szCs w:val="24"/>
              </w:rPr>
              <w:t>адміністративних</w:t>
            </w:r>
            <w:r w:rsidRPr="00A811B7">
              <w:rPr>
                <w:rFonts w:ascii="Times New Roman" w:hAnsi="Times New Roman"/>
                <w:b/>
                <w:sz w:val="24"/>
                <w:szCs w:val="24"/>
              </w:rPr>
              <w:t xml:space="preserve"> </w:t>
            </w:r>
            <w:r w:rsidRPr="00A811B7">
              <w:rPr>
                <w:rFonts w:ascii="Times New Roman" w:hAnsi="Times New Roman" w:hint="eastAsia"/>
                <w:b/>
                <w:sz w:val="24"/>
                <w:szCs w:val="24"/>
              </w:rPr>
              <w:t>межах</w:t>
            </w:r>
            <w:r w:rsidRPr="00A811B7">
              <w:rPr>
                <w:rFonts w:ascii="Times New Roman" w:hAnsi="Times New Roman"/>
                <w:b/>
                <w:sz w:val="24"/>
                <w:szCs w:val="24"/>
              </w:rPr>
              <w:t xml:space="preserve"> </w:t>
            </w:r>
            <w:r w:rsidRPr="00A811B7">
              <w:rPr>
                <w:rFonts w:ascii="Times New Roman" w:hAnsi="Times New Roman" w:hint="eastAsia"/>
                <w:b/>
                <w:sz w:val="24"/>
                <w:szCs w:val="24"/>
              </w:rPr>
              <w:t>міста</w:t>
            </w:r>
            <w:r w:rsidRPr="00A811B7">
              <w:rPr>
                <w:rFonts w:ascii="Times New Roman" w:hAnsi="Times New Roman"/>
                <w:b/>
                <w:sz w:val="24"/>
                <w:szCs w:val="24"/>
              </w:rPr>
              <w:t xml:space="preserve"> </w:t>
            </w:r>
            <w:r w:rsidRPr="00A811B7">
              <w:rPr>
                <w:rFonts w:ascii="Times New Roman" w:hAnsi="Times New Roman" w:hint="eastAsia"/>
                <w:b/>
                <w:sz w:val="24"/>
                <w:szCs w:val="24"/>
              </w:rPr>
              <w:t>Черкаси</w:t>
            </w:r>
            <w:r w:rsidRPr="00A811B7">
              <w:rPr>
                <w:rFonts w:ascii="Times New Roman" w:hAnsi="Times New Roman"/>
                <w:b/>
                <w:sz w:val="24"/>
                <w:szCs w:val="24"/>
              </w:rPr>
              <w:t xml:space="preserve">) </w:t>
            </w:r>
            <w:r w:rsidRPr="00A811B7">
              <w:rPr>
                <w:rFonts w:ascii="Times New Roman" w:hAnsi="Times New Roman" w:hint="eastAsia"/>
                <w:bCs/>
                <w:sz w:val="24"/>
                <w:szCs w:val="24"/>
              </w:rPr>
              <w:t>код</w:t>
            </w:r>
            <w:r w:rsidRPr="00A811B7">
              <w:rPr>
                <w:rFonts w:ascii="Times New Roman" w:hAnsi="Times New Roman"/>
                <w:bCs/>
                <w:sz w:val="24"/>
                <w:szCs w:val="24"/>
              </w:rPr>
              <w:t xml:space="preserve"> </w:t>
            </w:r>
            <w:r w:rsidRPr="00A811B7">
              <w:rPr>
                <w:rFonts w:ascii="Times New Roman" w:hAnsi="Times New Roman" w:hint="eastAsia"/>
                <w:bCs/>
                <w:sz w:val="24"/>
                <w:szCs w:val="24"/>
              </w:rPr>
              <w:t>ДК</w:t>
            </w:r>
            <w:r w:rsidRPr="00A811B7">
              <w:rPr>
                <w:rFonts w:ascii="Times New Roman" w:hAnsi="Times New Roman"/>
                <w:bCs/>
                <w:sz w:val="24"/>
                <w:szCs w:val="24"/>
              </w:rPr>
              <w:t xml:space="preserve"> 021-2015 (CPV) - 50230000-6 </w:t>
            </w:r>
            <w:r w:rsidRPr="00A811B7">
              <w:rPr>
                <w:rFonts w:ascii="Times New Roman" w:hAnsi="Times New Roman" w:hint="eastAsia"/>
                <w:bCs/>
                <w:sz w:val="24"/>
                <w:szCs w:val="24"/>
              </w:rPr>
              <w:t>Послуги</w:t>
            </w:r>
            <w:r w:rsidRPr="00A811B7">
              <w:rPr>
                <w:rFonts w:ascii="Times New Roman" w:hAnsi="Times New Roman"/>
                <w:bCs/>
                <w:sz w:val="24"/>
                <w:szCs w:val="24"/>
              </w:rPr>
              <w:t xml:space="preserve"> </w:t>
            </w:r>
            <w:r w:rsidRPr="00A811B7">
              <w:rPr>
                <w:rFonts w:ascii="Times New Roman" w:hAnsi="Times New Roman" w:hint="eastAsia"/>
                <w:bCs/>
                <w:sz w:val="24"/>
                <w:szCs w:val="24"/>
              </w:rPr>
              <w:t>з</w:t>
            </w:r>
            <w:r w:rsidRPr="00A811B7">
              <w:rPr>
                <w:rFonts w:ascii="Times New Roman" w:hAnsi="Times New Roman"/>
                <w:bCs/>
                <w:sz w:val="24"/>
                <w:szCs w:val="24"/>
              </w:rPr>
              <w:t xml:space="preserve"> </w:t>
            </w:r>
            <w:r w:rsidRPr="00A811B7">
              <w:rPr>
                <w:rFonts w:ascii="Times New Roman" w:hAnsi="Times New Roman" w:hint="eastAsia"/>
                <w:bCs/>
                <w:sz w:val="24"/>
                <w:szCs w:val="24"/>
              </w:rPr>
              <w:t>ремонту</w:t>
            </w:r>
            <w:r w:rsidRPr="00A811B7">
              <w:rPr>
                <w:rFonts w:ascii="Times New Roman" w:hAnsi="Times New Roman"/>
                <w:bCs/>
                <w:sz w:val="24"/>
                <w:szCs w:val="24"/>
              </w:rPr>
              <w:t xml:space="preserve">, </w:t>
            </w:r>
            <w:r w:rsidRPr="00A811B7">
              <w:rPr>
                <w:rFonts w:ascii="Times New Roman" w:hAnsi="Times New Roman" w:hint="eastAsia"/>
                <w:bCs/>
                <w:sz w:val="24"/>
                <w:szCs w:val="24"/>
              </w:rPr>
              <w:t>технічного</w:t>
            </w:r>
            <w:r w:rsidRPr="00A811B7">
              <w:rPr>
                <w:rFonts w:ascii="Times New Roman" w:hAnsi="Times New Roman"/>
                <w:bCs/>
                <w:sz w:val="24"/>
                <w:szCs w:val="24"/>
              </w:rPr>
              <w:t xml:space="preserve"> </w:t>
            </w:r>
            <w:r w:rsidRPr="00A811B7">
              <w:rPr>
                <w:rFonts w:ascii="Times New Roman" w:hAnsi="Times New Roman" w:hint="eastAsia"/>
                <w:bCs/>
                <w:sz w:val="24"/>
                <w:szCs w:val="24"/>
              </w:rPr>
              <w:t>обслуговування</w:t>
            </w:r>
            <w:r w:rsidRPr="00A811B7">
              <w:rPr>
                <w:rFonts w:ascii="Times New Roman" w:hAnsi="Times New Roman"/>
                <w:bCs/>
                <w:sz w:val="24"/>
                <w:szCs w:val="24"/>
              </w:rPr>
              <w:t xml:space="preserve"> </w:t>
            </w:r>
            <w:r w:rsidRPr="00A811B7">
              <w:rPr>
                <w:rFonts w:ascii="Times New Roman" w:hAnsi="Times New Roman" w:hint="eastAsia"/>
                <w:bCs/>
                <w:sz w:val="24"/>
                <w:szCs w:val="24"/>
              </w:rPr>
              <w:t>дорожньої</w:t>
            </w:r>
            <w:r w:rsidRPr="00A811B7">
              <w:rPr>
                <w:rFonts w:ascii="Times New Roman" w:hAnsi="Times New Roman"/>
                <w:bCs/>
                <w:sz w:val="24"/>
                <w:szCs w:val="24"/>
              </w:rPr>
              <w:t xml:space="preserve"> </w:t>
            </w:r>
            <w:r w:rsidRPr="00A811B7">
              <w:rPr>
                <w:rFonts w:ascii="Times New Roman" w:hAnsi="Times New Roman" w:hint="eastAsia"/>
                <w:bCs/>
                <w:sz w:val="24"/>
                <w:szCs w:val="24"/>
              </w:rPr>
              <w:t>інфраструктури</w:t>
            </w:r>
            <w:r w:rsidRPr="00A811B7">
              <w:rPr>
                <w:rFonts w:ascii="Times New Roman" w:hAnsi="Times New Roman"/>
                <w:bCs/>
                <w:sz w:val="24"/>
                <w:szCs w:val="24"/>
              </w:rPr>
              <w:t xml:space="preserve"> </w:t>
            </w:r>
            <w:r w:rsidRPr="00A811B7">
              <w:rPr>
                <w:rFonts w:ascii="Times New Roman" w:hAnsi="Times New Roman" w:hint="eastAsia"/>
                <w:bCs/>
                <w:sz w:val="24"/>
                <w:szCs w:val="24"/>
              </w:rPr>
              <w:t>і</w:t>
            </w:r>
            <w:r w:rsidRPr="00A811B7">
              <w:rPr>
                <w:rFonts w:ascii="Times New Roman" w:hAnsi="Times New Roman"/>
                <w:bCs/>
                <w:sz w:val="24"/>
                <w:szCs w:val="24"/>
              </w:rPr>
              <w:t xml:space="preserve"> </w:t>
            </w:r>
            <w:r w:rsidRPr="00A811B7">
              <w:rPr>
                <w:rFonts w:ascii="Times New Roman" w:hAnsi="Times New Roman" w:hint="eastAsia"/>
                <w:bCs/>
                <w:sz w:val="24"/>
                <w:szCs w:val="24"/>
              </w:rPr>
              <w:t>пов’язаного</w:t>
            </w:r>
            <w:r w:rsidRPr="00A811B7">
              <w:rPr>
                <w:rFonts w:ascii="Times New Roman" w:hAnsi="Times New Roman"/>
                <w:bCs/>
                <w:sz w:val="24"/>
                <w:szCs w:val="24"/>
              </w:rPr>
              <w:t xml:space="preserve"> </w:t>
            </w:r>
            <w:r w:rsidRPr="00A811B7">
              <w:rPr>
                <w:rFonts w:ascii="Times New Roman" w:hAnsi="Times New Roman" w:hint="eastAsia"/>
                <w:bCs/>
                <w:sz w:val="24"/>
                <w:szCs w:val="24"/>
              </w:rPr>
              <w:t>обладнання</w:t>
            </w:r>
            <w:r w:rsidRPr="00A811B7">
              <w:rPr>
                <w:rFonts w:ascii="Times New Roman" w:hAnsi="Times New Roman"/>
                <w:bCs/>
                <w:sz w:val="24"/>
                <w:szCs w:val="24"/>
              </w:rPr>
              <w:t xml:space="preserve"> </w:t>
            </w:r>
            <w:r w:rsidRPr="00A811B7">
              <w:rPr>
                <w:rFonts w:ascii="Times New Roman" w:hAnsi="Times New Roman" w:hint="eastAsia"/>
                <w:bCs/>
                <w:sz w:val="24"/>
                <w:szCs w:val="24"/>
              </w:rPr>
              <w:t>та</w:t>
            </w:r>
            <w:r w:rsidRPr="00A811B7">
              <w:rPr>
                <w:rFonts w:ascii="Times New Roman" w:hAnsi="Times New Roman"/>
                <w:bCs/>
                <w:sz w:val="24"/>
                <w:szCs w:val="24"/>
              </w:rPr>
              <w:t xml:space="preserve"> </w:t>
            </w:r>
            <w:r w:rsidRPr="00A811B7">
              <w:rPr>
                <w:rFonts w:ascii="Times New Roman" w:hAnsi="Times New Roman" w:hint="eastAsia"/>
                <w:bCs/>
                <w:sz w:val="24"/>
                <w:szCs w:val="24"/>
              </w:rPr>
              <w:t>супутні</w:t>
            </w:r>
            <w:r w:rsidRPr="00A811B7">
              <w:rPr>
                <w:rFonts w:ascii="Times New Roman" w:hAnsi="Times New Roman"/>
                <w:bCs/>
                <w:sz w:val="24"/>
                <w:szCs w:val="24"/>
              </w:rPr>
              <w:t xml:space="preserve"> </w:t>
            </w:r>
            <w:r w:rsidRPr="00A811B7">
              <w:rPr>
                <w:rFonts w:ascii="Times New Roman" w:hAnsi="Times New Roman" w:hint="eastAsia"/>
                <w:bCs/>
                <w:sz w:val="24"/>
                <w:szCs w:val="24"/>
              </w:rPr>
              <w:t>послуги</w:t>
            </w:r>
          </w:p>
        </w:tc>
      </w:tr>
      <w:tr w:rsidR="00656CF0" w:rsidRPr="004D6B0E" w14:paraId="280F9D25"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1FB047C" w14:textId="77777777" w:rsidR="00656CF0" w:rsidRPr="004D6B0E" w:rsidRDefault="00656CF0" w:rsidP="006F1497">
            <w:pPr>
              <w:rPr>
                <w:rFonts w:ascii="Times New Roman" w:hAnsi="Times New Roman"/>
                <w:color w:val="000000"/>
                <w:sz w:val="24"/>
                <w:szCs w:val="24"/>
                <w:lang w:eastAsia="uk-UA"/>
              </w:rPr>
            </w:pPr>
            <w:r w:rsidRPr="004D6B0E">
              <w:rPr>
                <w:rFonts w:ascii="Times New Roman" w:hAnsi="Times New Roman"/>
                <w:color w:val="000000"/>
                <w:sz w:val="24"/>
                <w:szCs w:val="24"/>
                <w:lang w:eastAsia="uk-UA"/>
              </w:rPr>
              <w:t xml:space="preserve">4.2. </w:t>
            </w:r>
            <w:r w:rsidRPr="004D6B0E">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663"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E7C8D1" w14:textId="77777777" w:rsidR="00656CF0" w:rsidRPr="00BA2144" w:rsidRDefault="00656CF0" w:rsidP="006F1497">
            <w:pPr>
              <w:ind w:left="28"/>
              <w:rPr>
                <w:rFonts w:ascii="Times New Roman" w:hAnsi="Times New Roman"/>
                <w:sz w:val="24"/>
                <w:szCs w:val="24"/>
              </w:rPr>
            </w:pPr>
            <w:r w:rsidRPr="00BA2144">
              <w:rPr>
                <w:rFonts w:ascii="Times New Roman" w:hAnsi="Times New Roman"/>
                <w:sz w:val="24"/>
                <w:szCs w:val="24"/>
              </w:rPr>
              <w:t>Закупівля здійснюється без поділу предмету закупівлі на лоти</w:t>
            </w:r>
          </w:p>
        </w:tc>
      </w:tr>
      <w:tr w:rsidR="00DC79CF" w:rsidRPr="004D6B0E" w14:paraId="5C97CA42"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A0C5626" w14:textId="309946E8" w:rsidR="00DC79CF" w:rsidRPr="004D6B0E" w:rsidRDefault="00DC79CF" w:rsidP="00DC79CF">
            <w:pPr>
              <w:rPr>
                <w:rFonts w:ascii="Times New Roman" w:hAnsi="Times New Roman"/>
                <w:color w:val="000000"/>
                <w:sz w:val="24"/>
                <w:szCs w:val="24"/>
                <w:lang w:eastAsia="uk-UA"/>
              </w:rPr>
            </w:pPr>
            <w:r w:rsidRPr="00C11F0B">
              <w:rPr>
                <w:rFonts w:ascii="Times New Roman" w:hAnsi="Times New Roman"/>
                <w:sz w:val="24"/>
                <w:szCs w:val="24"/>
              </w:rPr>
              <w:t>4.3. місце, кількість, обсяг поставки товарів (надання послуг, виконання робіт)</w:t>
            </w:r>
            <w:r w:rsidRPr="00C11F0B">
              <w:rPr>
                <w:rFonts w:ascii="Times New Roman" w:hAnsi="Times New Roman"/>
                <w:color w:val="000000"/>
                <w:sz w:val="24"/>
                <w:szCs w:val="24"/>
                <w:lang w:eastAsia="uk-UA"/>
              </w:rPr>
              <w:t> </w:t>
            </w:r>
          </w:p>
        </w:tc>
        <w:tc>
          <w:tcPr>
            <w:tcW w:w="3663"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64E04A7" w14:textId="77777777" w:rsidR="00DC79CF" w:rsidRPr="00C12F60" w:rsidRDefault="00DC79CF" w:rsidP="00DC79CF">
            <w:pPr>
              <w:jc w:val="both"/>
              <w:rPr>
                <w:rFonts w:ascii="Times New Roman" w:hAnsi="Times New Roman"/>
                <w:b/>
                <w:sz w:val="24"/>
                <w:szCs w:val="24"/>
                <w:lang w:val="ru-RU" w:eastAsia="uk-UA"/>
              </w:rPr>
            </w:pPr>
            <w:r w:rsidRPr="00C12F60">
              <w:rPr>
                <w:rFonts w:ascii="Times New Roman" w:hAnsi="Times New Roman"/>
                <w:b/>
                <w:sz w:val="24"/>
                <w:szCs w:val="24"/>
                <w:lang w:val="ru-RU" w:eastAsia="uk-UA"/>
              </w:rPr>
              <w:t xml:space="preserve">18000, </w:t>
            </w:r>
            <w:proofErr w:type="spellStart"/>
            <w:r w:rsidRPr="00C12F60">
              <w:rPr>
                <w:rFonts w:ascii="Times New Roman" w:hAnsi="Times New Roman"/>
                <w:b/>
                <w:sz w:val="24"/>
                <w:szCs w:val="24"/>
                <w:lang w:val="ru-RU" w:eastAsia="uk-UA"/>
              </w:rPr>
              <w:t>Україна</w:t>
            </w:r>
            <w:proofErr w:type="spellEnd"/>
            <w:r w:rsidRPr="00C12F60">
              <w:rPr>
                <w:rFonts w:ascii="Times New Roman" w:hAnsi="Times New Roman"/>
                <w:b/>
                <w:sz w:val="24"/>
                <w:szCs w:val="24"/>
                <w:lang w:val="ru-RU" w:eastAsia="uk-UA"/>
              </w:rPr>
              <w:t xml:space="preserve">, </w:t>
            </w:r>
            <w:proofErr w:type="spellStart"/>
            <w:r w:rsidRPr="00C12F60">
              <w:rPr>
                <w:rFonts w:ascii="Times New Roman" w:hAnsi="Times New Roman"/>
                <w:b/>
                <w:sz w:val="24"/>
                <w:szCs w:val="24"/>
                <w:lang w:val="ru-RU" w:eastAsia="uk-UA"/>
              </w:rPr>
              <w:t>Черкаська</w:t>
            </w:r>
            <w:proofErr w:type="spellEnd"/>
            <w:r w:rsidRPr="00C12F60">
              <w:rPr>
                <w:rFonts w:ascii="Times New Roman" w:hAnsi="Times New Roman"/>
                <w:b/>
                <w:sz w:val="24"/>
                <w:szCs w:val="24"/>
                <w:lang w:val="ru-RU" w:eastAsia="uk-UA"/>
              </w:rPr>
              <w:t xml:space="preserve"> область, м. </w:t>
            </w:r>
            <w:proofErr w:type="spellStart"/>
            <w:r w:rsidRPr="00C12F60">
              <w:rPr>
                <w:rFonts w:ascii="Times New Roman" w:hAnsi="Times New Roman"/>
                <w:b/>
                <w:sz w:val="24"/>
                <w:szCs w:val="24"/>
                <w:lang w:val="ru-RU" w:eastAsia="uk-UA"/>
              </w:rPr>
              <w:t>Черкаси</w:t>
            </w:r>
            <w:proofErr w:type="spellEnd"/>
            <w:r w:rsidRPr="00C12F60">
              <w:rPr>
                <w:rFonts w:ascii="Times New Roman" w:hAnsi="Times New Roman"/>
                <w:b/>
                <w:sz w:val="24"/>
                <w:szCs w:val="24"/>
                <w:lang w:val="ru-RU" w:eastAsia="uk-UA"/>
              </w:rPr>
              <w:t xml:space="preserve"> (</w:t>
            </w:r>
            <w:proofErr w:type="spellStart"/>
            <w:r w:rsidRPr="00C12F60">
              <w:rPr>
                <w:rFonts w:ascii="Times New Roman" w:hAnsi="Times New Roman"/>
                <w:b/>
                <w:sz w:val="24"/>
                <w:szCs w:val="24"/>
                <w:lang w:val="ru-RU" w:eastAsia="uk-UA"/>
              </w:rPr>
              <w:t>адміністративні</w:t>
            </w:r>
            <w:proofErr w:type="spellEnd"/>
            <w:r w:rsidRPr="00C12F60">
              <w:rPr>
                <w:rFonts w:ascii="Times New Roman" w:hAnsi="Times New Roman"/>
                <w:b/>
                <w:sz w:val="24"/>
                <w:szCs w:val="24"/>
                <w:lang w:val="ru-RU" w:eastAsia="uk-UA"/>
              </w:rPr>
              <w:t xml:space="preserve"> </w:t>
            </w:r>
            <w:proofErr w:type="spellStart"/>
            <w:r w:rsidRPr="00C12F60">
              <w:rPr>
                <w:rFonts w:ascii="Times New Roman" w:hAnsi="Times New Roman"/>
                <w:b/>
                <w:sz w:val="24"/>
                <w:szCs w:val="24"/>
                <w:lang w:val="ru-RU" w:eastAsia="uk-UA"/>
              </w:rPr>
              <w:t>межі</w:t>
            </w:r>
            <w:proofErr w:type="spellEnd"/>
            <w:r w:rsidRPr="00C12F60">
              <w:rPr>
                <w:rFonts w:ascii="Times New Roman" w:hAnsi="Times New Roman"/>
                <w:b/>
                <w:sz w:val="24"/>
                <w:szCs w:val="24"/>
                <w:lang w:val="ru-RU" w:eastAsia="uk-UA"/>
              </w:rPr>
              <w:t xml:space="preserve"> </w:t>
            </w:r>
            <w:proofErr w:type="spellStart"/>
            <w:r w:rsidRPr="00C12F60">
              <w:rPr>
                <w:rFonts w:ascii="Times New Roman" w:hAnsi="Times New Roman"/>
                <w:b/>
                <w:sz w:val="24"/>
                <w:szCs w:val="24"/>
                <w:lang w:val="ru-RU" w:eastAsia="uk-UA"/>
              </w:rPr>
              <w:t>міста</w:t>
            </w:r>
            <w:proofErr w:type="spellEnd"/>
            <w:r w:rsidRPr="00C12F60">
              <w:rPr>
                <w:rFonts w:ascii="Times New Roman" w:hAnsi="Times New Roman"/>
                <w:b/>
                <w:sz w:val="24"/>
                <w:szCs w:val="24"/>
                <w:lang w:val="ru-RU" w:eastAsia="uk-UA"/>
              </w:rPr>
              <w:t xml:space="preserve"> </w:t>
            </w:r>
            <w:proofErr w:type="spellStart"/>
            <w:r w:rsidRPr="00C12F60">
              <w:rPr>
                <w:rFonts w:ascii="Times New Roman" w:hAnsi="Times New Roman"/>
                <w:b/>
                <w:sz w:val="24"/>
                <w:szCs w:val="24"/>
                <w:lang w:val="ru-RU" w:eastAsia="uk-UA"/>
              </w:rPr>
              <w:t>Черкаси</w:t>
            </w:r>
            <w:proofErr w:type="spellEnd"/>
            <w:r w:rsidRPr="00C12F60">
              <w:rPr>
                <w:rFonts w:ascii="Times New Roman" w:hAnsi="Times New Roman"/>
                <w:b/>
                <w:sz w:val="24"/>
                <w:szCs w:val="24"/>
                <w:lang w:val="ru-RU" w:eastAsia="uk-UA"/>
              </w:rPr>
              <w:t>)</w:t>
            </w:r>
          </w:p>
          <w:p w14:paraId="4A154932" w14:textId="77777777" w:rsidR="00DC79CF" w:rsidRPr="00C12F60" w:rsidRDefault="00DC79CF" w:rsidP="00DC79CF">
            <w:pPr>
              <w:pStyle w:val="af0"/>
              <w:spacing w:before="0" w:beforeAutospacing="0" w:after="0" w:afterAutospacing="0"/>
              <w:ind w:left="28"/>
              <w:jc w:val="both"/>
              <w:rPr>
                <w:b/>
                <w:color w:val="auto"/>
                <w:lang w:val="ru-RU"/>
              </w:rPr>
            </w:pPr>
          </w:p>
          <w:p w14:paraId="084BBCD4" w14:textId="2DA5DB6E" w:rsidR="00DC79CF" w:rsidRPr="00BA2144" w:rsidRDefault="00DC79CF" w:rsidP="00DC79CF">
            <w:pPr>
              <w:jc w:val="both"/>
              <w:rPr>
                <w:rFonts w:ascii="Times New Roman" w:hAnsi="Times New Roman"/>
                <w:b/>
              </w:rPr>
            </w:pPr>
            <w:proofErr w:type="spellStart"/>
            <w:r w:rsidRPr="00C12F60">
              <w:rPr>
                <w:rFonts w:ascii="Times New Roman" w:hAnsi="Times New Roman"/>
                <w:b/>
                <w:sz w:val="24"/>
                <w:szCs w:val="24"/>
                <w:lang w:val="ru-RU" w:eastAsia="uk-UA"/>
              </w:rPr>
              <w:t>Кількість</w:t>
            </w:r>
            <w:proofErr w:type="spellEnd"/>
            <w:r w:rsidRPr="00C12F60">
              <w:rPr>
                <w:rFonts w:ascii="Times New Roman" w:hAnsi="Times New Roman"/>
                <w:b/>
                <w:sz w:val="24"/>
                <w:szCs w:val="24"/>
                <w:lang w:val="ru-RU" w:eastAsia="uk-UA"/>
              </w:rPr>
              <w:t xml:space="preserve"> наведено в п.6 р.ІІІ </w:t>
            </w:r>
            <w:proofErr w:type="spellStart"/>
            <w:r w:rsidRPr="00C12F60">
              <w:rPr>
                <w:rFonts w:ascii="Times New Roman" w:hAnsi="Times New Roman"/>
                <w:b/>
                <w:sz w:val="24"/>
                <w:szCs w:val="24"/>
                <w:lang w:val="ru-RU" w:eastAsia="uk-UA"/>
              </w:rPr>
              <w:t>цієї</w:t>
            </w:r>
            <w:proofErr w:type="spellEnd"/>
            <w:r w:rsidRPr="00C12F60">
              <w:rPr>
                <w:rFonts w:ascii="Times New Roman" w:hAnsi="Times New Roman"/>
                <w:b/>
                <w:sz w:val="24"/>
                <w:szCs w:val="24"/>
                <w:lang w:val="ru-RU" w:eastAsia="uk-UA"/>
              </w:rPr>
              <w:t xml:space="preserve"> </w:t>
            </w:r>
            <w:proofErr w:type="spellStart"/>
            <w:r w:rsidRPr="00C12F60">
              <w:rPr>
                <w:rFonts w:ascii="Times New Roman" w:hAnsi="Times New Roman"/>
                <w:b/>
                <w:sz w:val="24"/>
                <w:szCs w:val="24"/>
                <w:lang w:val="ru-RU" w:eastAsia="uk-UA"/>
              </w:rPr>
              <w:t>документації</w:t>
            </w:r>
            <w:proofErr w:type="spellEnd"/>
            <w:r w:rsidRPr="00C12F60">
              <w:rPr>
                <w:rFonts w:ascii="Times New Roman" w:hAnsi="Times New Roman"/>
                <w:b/>
                <w:sz w:val="24"/>
                <w:szCs w:val="24"/>
                <w:lang w:val="ru-RU" w:eastAsia="uk-UA"/>
              </w:rPr>
              <w:t xml:space="preserve"> (60 </w:t>
            </w:r>
            <w:proofErr w:type="spellStart"/>
            <w:r w:rsidRPr="00C12F60">
              <w:rPr>
                <w:rFonts w:ascii="Times New Roman" w:hAnsi="Times New Roman"/>
                <w:b/>
                <w:sz w:val="24"/>
                <w:szCs w:val="24"/>
                <w:lang w:val="ru-RU" w:eastAsia="uk-UA"/>
              </w:rPr>
              <w:t>найменувань</w:t>
            </w:r>
            <w:proofErr w:type="spellEnd"/>
            <w:r w:rsidRPr="00C12F60">
              <w:rPr>
                <w:rFonts w:ascii="Times New Roman" w:hAnsi="Times New Roman"/>
                <w:b/>
                <w:sz w:val="24"/>
                <w:szCs w:val="24"/>
                <w:lang w:val="ru-RU" w:eastAsia="uk-UA"/>
              </w:rPr>
              <w:t xml:space="preserve"> </w:t>
            </w:r>
            <w:proofErr w:type="spellStart"/>
            <w:r w:rsidRPr="00C12F60">
              <w:rPr>
                <w:rFonts w:ascii="Times New Roman" w:hAnsi="Times New Roman"/>
                <w:b/>
                <w:sz w:val="24"/>
                <w:szCs w:val="24"/>
                <w:lang w:val="ru-RU" w:eastAsia="uk-UA"/>
              </w:rPr>
              <w:t>послуг</w:t>
            </w:r>
            <w:proofErr w:type="spellEnd"/>
            <w:r w:rsidRPr="00C12F60">
              <w:rPr>
                <w:rFonts w:ascii="Times New Roman" w:hAnsi="Times New Roman"/>
                <w:b/>
                <w:sz w:val="24"/>
                <w:szCs w:val="24"/>
                <w:lang w:val="ru-RU" w:eastAsia="uk-UA"/>
              </w:rPr>
              <w:t>)</w:t>
            </w:r>
          </w:p>
        </w:tc>
      </w:tr>
      <w:tr w:rsidR="00656CF0" w:rsidRPr="004D6B0E" w14:paraId="1074A1AD"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373D7D" w14:textId="77777777" w:rsidR="00656CF0" w:rsidRPr="004D6B0E" w:rsidRDefault="00656CF0" w:rsidP="006F1497">
            <w:pPr>
              <w:rPr>
                <w:rFonts w:ascii="Times New Roman" w:hAnsi="Times New Roman"/>
                <w:color w:val="000000"/>
                <w:sz w:val="24"/>
                <w:szCs w:val="24"/>
                <w:lang w:eastAsia="uk-UA"/>
              </w:rPr>
            </w:pPr>
            <w:r w:rsidRPr="004D6B0E">
              <w:rPr>
                <w:rFonts w:ascii="Times New Roman" w:hAnsi="Times New Roman"/>
                <w:sz w:val="24"/>
                <w:szCs w:val="24"/>
              </w:rPr>
              <w:t>4.4. строк поставки товарів (надання послуг, виконання робіт)</w:t>
            </w:r>
            <w:r w:rsidRPr="004D6B0E">
              <w:rPr>
                <w:rFonts w:ascii="Times New Roman" w:hAnsi="Times New Roman"/>
                <w:color w:val="000000"/>
                <w:sz w:val="24"/>
                <w:szCs w:val="24"/>
                <w:lang w:eastAsia="uk-UA"/>
              </w:rPr>
              <w:t> </w:t>
            </w:r>
          </w:p>
        </w:tc>
        <w:tc>
          <w:tcPr>
            <w:tcW w:w="3663"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03EB362" w14:textId="64F87B59" w:rsidR="00656CF0" w:rsidRPr="00884551" w:rsidRDefault="0072412C" w:rsidP="006F1497">
            <w:pPr>
              <w:pStyle w:val="af0"/>
              <w:spacing w:before="0" w:beforeAutospacing="0" w:after="0" w:afterAutospacing="0"/>
              <w:jc w:val="both"/>
              <w:rPr>
                <w:b/>
                <w:color w:val="auto"/>
              </w:rPr>
            </w:pPr>
            <w:r w:rsidRPr="00884551">
              <w:rPr>
                <w:b/>
                <w:color w:val="auto"/>
              </w:rPr>
              <w:t xml:space="preserve">до 31.12.2024 </w:t>
            </w:r>
          </w:p>
        </w:tc>
      </w:tr>
      <w:tr w:rsidR="00656CF0" w:rsidRPr="004D6B0E" w14:paraId="08FF6472"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56B32FA" w14:textId="77777777" w:rsidR="00656CF0" w:rsidRPr="004D6B0E" w:rsidRDefault="00656CF0" w:rsidP="006F1497">
            <w:pPr>
              <w:rPr>
                <w:rFonts w:ascii="Times New Roman" w:hAnsi="Times New Roman"/>
                <w:sz w:val="24"/>
                <w:szCs w:val="24"/>
              </w:rPr>
            </w:pPr>
            <w:r w:rsidRPr="004D6B0E">
              <w:rPr>
                <w:rFonts w:ascii="Times New Roman" w:hAnsi="Times New Roman"/>
                <w:sz w:val="24"/>
                <w:szCs w:val="24"/>
              </w:rPr>
              <w:t>4.5. очікувана вартість предмета закупівлі</w:t>
            </w:r>
          </w:p>
        </w:tc>
        <w:tc>
          <w:tcPr>
            <w:tcW w:w="3663"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C8F8573" w14:textId="33F5ACDE" w:rsidR="00656CF0" w:rsidRPr="00884551" w:rsidRDefault="0013726E" w:rsidP="006F1497">
            <w:pPr>
              <w:pStyle w:val="af0"/>
              <w:spacing w:before="0" w:beforeAutospacing="0" w:after="0" w:afterAutospacing="0"/>
              <w:jc w:val="both"/>
              <w:rPr>
                <w:b/>
                <w:color w:val="auto"/>
              </w:rPr>
            </w:pPr>
            <w:r w:rsidRPr="00884551">
              <w:rPr>
                <w:b/>
                <w:color w:val="auto"/>
              </w:rPr>
              <w:t>7</w:t>
            </w:r>
            <w:r w:rsidR="00A811B7">
              <w:rPr>
                <w:b/>
                <w:color w:val="auto"/>
              </w:rPr>
              <w:t> </w:t>
            </w:r>
            <w:r w:rsidR="00A811B7">
              <w:rPr>
                <w:b/>
                <w:color w:val="auto"/>
                <w:lang w:val="ru-RU"/>
              </w:rPr>
              <w:t>577 437,50</w:t>
            </w:r>
            <w:r w:rsidR="006E01C5" w:rsidRPr="00884551">
              <w:rPr>
                <w:b/>
                <w:color w:val="auto"/>
              </w:rPr>
              <w:t xml:space="preserve">  грн. </w:t>
            </w:r>
          </w:p>
        </w:tc>
      </w:tr>
      <w:tr w:rsidR="00656CF0" w:rsidRPr="004D6B0E" w14:paraId="6DA841FD"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8BD30D2" w14:textId="77777777" w:rsidR="00656CF0" w:rsidRPr="004D6B0E" w:rsidRDefault="00656CF0" w:rsidP="006F1497">
            <w:pPr>
              <w:rPr>
                <w:rFonts w:ascii="Times New Roman" w:hAnsi="Times New Roman"/>
                <w:sz w:val="24"/>
                <w:szCs w:val="24"/>
                <w:lang w:eastAsia="uk-UA"/>
              </w:rPr>
            </w:pPr>
            <w:r w:rsidRPr="004D6B0E">
              <w:rPr>
                <w:rFonts w:ascii="Times New Roman" w:hAnsi="Times New Roman"/>
                <w:b/>
                <w:bCs/>
                <w:sz w:val="24"/>
                <w:szCs w:val="24"/>
                <w:lang w:eastAsia="uk-UA"/>
              </w:rPr>
              <w:t>5. Недискримінація учасників</w:t>
            </w:r>
            <w:r w:rsidRPr="004D6B0E">
              <w:rPr>
                <w:rFonts w:ascii="Times New Roman" w:hAnsi="Times New Roman"/>
                <w:sz w:val="24"/>
                <w:szCs w:val="24"/>
                <w:lang w:eastAsia="uk-UA"/>
              </w:rPr>
              <w:t> </w:t>
            </w:r>
          </w:p>
        </w:tc>
        <w:tc>
          <w:tcPr>
            <w:tcW w:w="3663"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D06C61A" w14:textId="77777777" w:rsidR="00656CF0" w:rsidRPr="00BA2144" w:rsidRDefault="00656CF0" w:rsidP="006F1497">
            <w:pPr>
              <w:jc w:val="both"/>
              <w:rPr>
                <w:rFonts w:ascii="Times New Roman" w:hAnsi="Times New Roman"/>
                <w:sz w:val="24"/>
                <w:szCs w:val="24"/>
                <w:lang w:eastAsia="uk-UA"/>
              </w:rPr>
            </w:pPr>
            <w:r w:rsidRPr="00BA2144">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7EA96CF" w14:textId="77777777" w:rsidR="00656CF0" w:rsidRPr="00BA2144" w:rsidRDefault="00656CF0" w:rsidP="006F1497">
            <w:pPr>
              <w:jc w:val="both"/>
              <w:rPr>
                <w:rFonts w:ascii="Times New Roman" w:hAnsi="Times New Roman"/>
                <w:sz w:val="24"/>
                <w:szCs w:val="24"/>
                <w:lang w:eastAsia="uk-UA"/>
              </w:rPr>
            </w:pPr>
            <w:r w:rsidRPr="00BA2144">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656CF0" w:rsidRPr="004D6B0E" w14:paraId="03CAA38C"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AF868FD" w14:textId="77777777" w:rsidR="00656CF0" w:rsidRPr="004D6B0E" w:rsidRDefault="00656CF0" w:rsidP="006F1497">
            <w:pPr>
              <w:rPr>
                <w:rFonts w:ascii="Times New Roman" w:hAnsi="Times New Roman"/>
                <w:color w:val="000000"/>
                <w:sz w:val="24"/>
                <w:szCs w:val="24"/>
                <w:lang w:eastAsia="uk-UA"/>
              </w:rPr>
            </w:pPr>
            <w:r w:rsidRPr="004D6B0E">
              <w:rPr>
                <w:rFonts w:ascii="Times New Roman" w:hAnsi="Times New Roman"/>
                <w:b/>
                <w:bCs/>
                <w:color w:val="000000"/>
                <w:sz w:val="24"/>
                <w:szCs w:val="24"/>
                <w:lang w:eastAsia="uk-UA"/>
              </w:rPr>
              <w:lastRenderedPageBreak/>
              <w:t xml:space="preserve">6. </w:t>
            </w:r>
            <w:r w:rsidRPr="004D6B0E">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3663"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E0A945" w14:textId="77777777" w:rsidR="00656CF0" w:rsidRPr="004D6B0E" w:rsidRDefault="00656CF0" w:rsidP="006F1497">
            <w:pPr>
              <w:rPr>
                <w:rFonts w:ascii="Times New Roman" w:hAnsi="Times New Roman"/>
                <w:color w:val="000000"/>
                <w:sz w:val="24"/>
                <w:szCs w:val="24"/>
                <w:lang w:eastAsia="uk-UA"/>
              </w:rPr>
            </w:pPr>
            <w:r w:rsidRPr="004D6B0E">
              <w:rPr>
                <w:rFonts w:ascii="Times New Roman" w:hAnsi="Times New Roman"/>
                <w:color w:val="000000"/>
                <w:sz w:val="24"/>
                <w:szCs w:val="24"/>
                <w:lang w:eastAsia="uk-UA"/>
              </w:rPr>
              <w:t>Валютою тендерної пропозиції є гривня. </w:t>
            </w:r>
          </w:p>
        </w:tc>
      </w:tr>
      <w:tr w:rsidR="00656CF0" w:rsidRPr="004D6B0E" w14:paraId="37AD8905"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F0DF6B" w14:textId="77777777" w:rsidR="00656CF0" w:rsidRPr="004D6B0E" w:rsidRDefault="00656CF0" w:rsidP="006F1497">
            <w:pPr>
              <w:rPr>
                <w:rFonts w:ascii="Times New Roman" w:hAnsi="Times New Roman"/>
                <w:sz w:val="24"/>
                <w:szCs w:val="24"/>
                <w:lang w:eastAsia="uk-UA"/>
              </w:rPr>
            </w:pPr>
            <w:r w:rsidRPr="004D6B0E">
              <w:rPr>
                <w:rFonts w:ascii="Times New Roman" w:hAnsi="Times New Roman"/>
                <w:b/>
                <w:bCs/>
                <w:sz w:val="24"/>
                <w:szCs w:val="24"/>
                <w:lang w:eastAsia="uk-UA"/>
              </w:rPr>
              <w:t>7. І</w:t>
            </w:r>
            <w:r w:rsidRPr="004D6B0E">
              <w:rPr>
                <w:rFonts w:ascii="Times New Roman" w:hAnsi="Times New Roman"/>
                <w:b/>
                <w:sz w:val="24"/>
                <w:szCs w:val="24"/>
                <w:lang w:eastAsia="uk-UA"/>
              </w:rPr>
              <w:t>нформація  про  мову (мови),  якою  (якими) повинно  бути  складено тендерні пропозиції</w:t>
            </w:r>
          </w:p>
        </w:tc>
        <w:tc>
          <w:tcPr>
            <w:tcW w:w="3663"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6B7D022" w14:textId="77777777" w:rsidR="00656CF0" w:rsidRPr="004D6B0E" w:rsidRDefault="00656CF0" w:rsidP="006F1497">
            <w:pPr>
              <w:jc w:val="both"/>
              <w:rPr>
                <w:rFonts w:ascii="Times New Roman" w:hAnsi="Times New Roman"/>
                <w:sz w:val="24"/>
                <w:szCs w:val="24"/>
                <w:lang w:eastAsia="uk-UA"/>
              </w:rPr>
            </w:pPr>
            <w:r w:rsidRPr="004D6B0E">
              <w:rPr>
                <w:rFonts w:ascii="Times New Roman" w:hAnsi="Times New Roman"/>
                <w:sz w:val="24"/>
                <w:szCs w:val="24"/>
                <w:lang w:eastAsia="uk-UA"/>
              </w:rPr>
              <w:t>Мова тендерної пропозиції – українська.</w:t>
            </w:r>
          </w:p>
          <w:p w14:paraId="74B86E08" w14:textId="77777777" w:rsidR="00656CF0" w:rsidRPr="004D6B0E" w:rsidRDefault="00656CF0" w:rsidP="006F1497">
            <w:pPr>
              <w:jc w:val="both"/>
              <w:rPr>
                <w:rFonts w:ascii="Times New Roman" w:hAnsi="Times New Roman"/>
                <w:sz w:val="24"/>
                <w:szCs w:val="24"/>
                <w:lang w:eastAsia="uk-UA"/>
              </w:rPr>
            </w:pPr>
            <w:r w:rsidRPr="004D6B0E">
              <w:rPr>
                <w:rFonts w:ascii="Times New Roman" w:hAnsi="Times New Roman"/>
                <w:sz w:val="24"/>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2622642" w14:textId="77777777" w:rsidR="00656CF0" w:rsidRPr="004D6B0E" w:rsidRDefault="00656CF0" w:rsidP="006F1497">
            <w:pPr>
              <w:jc w:val="both"/>
              <w:rPr>
                <w:rFonts w:ascii="Times New Roman" w:hAnsi="Times New Roman"/>
                <w:sz w:val="24"/>
                <w:szCs w:val="24"/>
                <w:lang w:eastAsia="uk-UA"/>
              </w:rPr>
            </w:pPr>
            <w:r w:rsidRPr="004D6B0E">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A62ADD5" w14:textId="77777777" w:rsidR="00656CF0" w:rsidRPr="004D6B0E" w:rsidRDefault="00656CF0" w:rsidP="006F1497">
            <w:pPr>
              <w:jc w:val="both"/>
              <w:rPr>
                <w:rFonts w:ascii="Times New Roman" w:hAnsi="Times New Roman"/>
                <w:sz w:val="24"/>
                <w:szCs w:val="24"/>
                <w:lang w:eastAsia="uk-UA"/>
              </w:rPr>
            </w:pPr>
            <w:r w:rsidRPr="004D6B0E">
              <w:rPr>
                <w:rFonts w:ascii="Times New Roman" w:hAnsi="Times New Roman"/>
                <w:sz w:val="24"/>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4D6B0E">
              <w:rPr>
                <w:rFonts w:ascii="Times New Roman" w:hAnsi="Times New Roman"/>
                <w:sz w:val="24"/>
                <w:szCs w:val="24"/>
                <w:lang w:eastAsia="uk-UA"/>
              </w:rPr>
              <w:t>знака</w:t>
            </w:r>
            <w:proofErr w:type="spellEnd"/>
            <w:r w:rsidRPr="004D6B0E">
              <w:rPr>
                <w:rFonts w:ascii="Times New Roman" w:hAnsi="Times New Roman"/>
                <w:sz w:val="24"/>
                <w:szCs w:val="24"/>
                <w:lang w:eastAsia="uk-UA"/>
              </w:rPr>
              <w:t xml:space="preserve"> для товарів та послуг), загальноприйняті міжнародні терміни). </w:t>
            </w:r>
          </w:p>
          <w:p w14:paraId="66B3A7E2" w14:textId="1BD3986D" w:rsidR="00656CF0" w:rsidRPr="004D6B0E" w:rsidRDefault="00656CF0" w:rsidP="006F1497">
            <w:pPr>
              <w:jc w:val="both"/>
              <w:rPr>
                <w:rFonts w:ascii="Times New Roman" w:hAnsi="Times New Roman"/>
                <w:sz w:val="24"/>
                <w:szCs w:val="24"/>
                <w:lang w:eastAsia="uk-UA"/>
              </w:rPr>
            </w:pPr>
            <w:r w:rsidRPr="004D6B0E">
              <w:rPr>
                <w:rFonts w:ascii="Times New Roman" w:hAnsi="Times New Roman"/>
                <w:sz w:val="24"/>
                <w:szCs w:val="24"/>
                <w:lang w:eastAsia="uk-UA"/>
              </w:rPr>
              <w:t>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153C6B56" w14:textId="77777777" w:rsidR="00656CF0" w:rsidRPr="004D6B0E" w:rsidRDefault="00656CF0" w:rsidP="006F1497">
            <w:pPr>
              <w:jc w:val="both"/>
              <w:rPr>
                <w:rFonts w:ascii="Times New Roman" w:hAnsi="Times New Roman"/>
                <w:sz w:val="24"/>
                <w:szCs w:val="24"/>
                <w:lang w:eastAsia="uk-UA"/>
              </w:rPr>
            </w:pPr>
            <w:r w:rsidRPr="004D6B0E">
              <w:rPr>
                <w:rFonts w:ascii="Times New Roman" w:hAnsi="Times New Roman"/>
                <w:sz w:val="24"/>
                <w:szCs w:val="24"/>
                <w:lang w:eastAsia="uk-UA"/>
              </w:rPr>
              <w:t>Виключення:</w:t>
            </w:r>
          </w:p>
          <w:p w14:paraId="49EE7ABD" w14:textId="77777777" w:rsidR="00656CF0" w:rsidRPr="004D6B0E" w:rsidRDefault="00656CF0" w:rsidP="006F1497">
            <w:pPr>
              <w:jc w:val="both"/>
              <w:rPr>
                <w:rFonts w:ascii="Times New Roman" w:hAnsi="Times New Roman"/>
                <w:sz w:val="24"/>
                <w:szCs w:val="24"/>
                <w:lang w:eastAsia="uk-UA"/>
              </w:rPr>
            </w:pPr>
            <w:r w:rsidRPr="004D6B0E">
              <w:rPr>
                <w:rFonts w:ascii="Times New Roman" w:hAnsi="Times New Roman"/>
                <w:sz w:val="24"/>
                <w:szCs w:val="24"/>
                <w:lang w:eastAsia="uk-UA"/>
              </w:rPr>
              <w:t>1. У випадку надання учасником документів, які не передбачені вимогами тендерної документації та додатками до неї,</w:t>
            </w:r>
            <w:r w:rsidRPr="004D6B0E">
              <w:rPr>
                <w:rFonts w:ascii="Times New Roman" w:hAnsi="Times New Roman"/>
              </w:rPr>
              <w:t xml:space="preserve"> </w:t>
            </w:r>
            <w:r w:rsidRPr="004D6B0E">
              <w:rPr>
                <w:rFonts w:ascii="Times New Roman" w:hAnsi="Times New Roman"/>
                <w:sz w:val="24"/>
                <w:szCs w:val="24"/>
                <w:lang w:eastAsia="uk-UA"/>
              </w:rPr>
              <w:t>викладених іноземною мовою без перекладу, замовник не  розглядає такі документи.</w:t>
            </w:r>
          </w:p>
          <w:p w14:paraId="5CE77CD9" w14:textId="77777777" w:rsidR="00656CF0" w:rsidRPr="004D6B0E" w:rsidRDefault="00656CF0" w:rsidP="006F1497">
            <w:pPr>
              <w:jc w:val="both"/>
              <w:rPr>
                <w:rFonts w:ascii="Times New Roman" w:hAnsi="Times New Roman"/>
                <w:sz w:val="24"/>
                <w:szCs w:val="24"/>
                <w:lang w:eastAsia="uk-UA"/>
              </w:rPr>
            </w:pPr>
            <w:r w:rsidRPr="004D6B0E">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D6B0E">
              <w:rPr>
                <w:rFonts w:ascii="Times New Roman" w:hAnsi="Times New Roman"/>
                <w:sz w:val="24"/>
                <w:szCs w:val="24"/>
                <w:lang w:eastAsia="uk-UA"/>
              </w:rPr>
              <w:t>вимозі</w:t>
            </w:r>
            <w:proofErr w:type="spellEnd"/>
            <w:r w:rsidRPr="004D6B0E">
              <w:rPr>
                <w:rFonts w:ascii="Times New Roman" w:hAnsi="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56CF0" w:rsidRPr="004D6B0E" w14:paraId="7C77CFA3" w14:textId="77777777" w:rsidTr="000E62CA">
        <w:trPr>
          <w:trHeight w:val="20"/>
          <w:tblCellSpacing w:w="15" w:type="dxa"/>
        </w:trPr>
        <w:tc>
          <w:tcPr>
            <w:tcW w:w="4971" w:type="pct"/>
            <w:gridSpan w:val="3"/>
            <w:tcBorders>
              <w:top w:val="outset" w:sz="6" w:space="0" w:color="auto"/>
              <w:left w:val="nil"/>
              <w:bottom w:val="outset" w:sz="6" w:space="0" w:color="auto"/>
              <w:right w:val="nil"/>
            </w:tcBorders>
            <w:shd w:val="clear" w:color="auto" w:fill="auto"/>
            <w:tcMar>
              <w:top w:w="15" w:type="dxa"/>
              <w:left w:w="15" w:type="dxa"/>
              <w:bottom w:w="15" w:type="dxa"/>
              <w:right w:w="15" w:type="dxa"/>
            </w:tcMar>
            <w:vAlign w:val="center"/>
          </w:tcPr>
          <w:p w14:paraId="176E45C8" w14:textId="77777777" w:rsidR="00656CF0" w:rsidRPr="004D6B0E" w:rsidRDefault="00656CF0" w:rsidP="006F1497">
            <w:pPr>
              <w:pStyle w:val="1"/>
              <w:rPr>
                <w:rFonts w:ascii="Times New Roman" w:hAnsi="Times New Roman"/>
                <w:bCs/>
                <w:lang w:eastAsia="uk-UA"/>
              </w:rPr>
            </w:pPr>
            <w:bookmarkStart w:id="1" w:name="_II._Порядок_внесення"/>
            <w:bookmarkEnd w:id="1"/>
            <w:r w:rsidRPr="004D6B0E">
              <w:rPr>
                <w:rFonts w:ascii="Times New Roman" w:hAnsi="Times New Roman"/>
                <w:bCs/>
                <w:lang w:eastAsia="uk-UA"/>
              </w:rPr>
              <w:t xml:space="preserve">II. </w:t>
            </w:r>
            <w:r w:rsidRPr="004D6B0E">
              <w:rPr>
                <w:rFonts w:ascii="Times New Roman" w:hAnsi="Times New Roman"/>
                <w:szCs w:val="24"/>
              </w:rPr>
              <w:t>Порядок унесення змін та надання роз’яснень до тендерної документації</w:t>
            </w:r>
          </w:p>
        </w:tc>
      </w:tr>
      <w:tr w:rsidR="00656CF0" w:rsidRPr="004D6B0E" w14:paraId="142DE3A7"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B659315" w14:textId="77777777" w:rsidR="00656CF0" w:rsidRPr="004D6B0E" w:rsidRDefault="00656CF0" w:rsidP="006F1497">
            <w:pPr>
              <w:rPr>
                <w:rFonts w:ascii="Times New Roman" w:hAnsi="Times New Roman"/>
                <w:sz w:val="24"/>
                <w:szCs w:val="24"/>
                <w:lang w:eastAsia="uk-UA"/>
              </w:rPr>
            </w:pPr>
            <w:r w:rsidRPr="004D6B0E">
              <w:rPr>
                <w:rFonts w:ascii="Times New Roman" w:hAnsi="Times New Roman"/>
                <w:b/>
                <w:bCs/>
                <w:sz w:val="24"/>
                <w:szCs w:val="24"/>
                <w:lang w:eastAsia="uk-UA"/>
              </w:rPr>
              <w:t xml:space="preserve">1. </w:t>
            </w:r>
            <w:r w:rsidRPr="004D6B0E">
              <w:rPr>
                <w:rFonts w:ascii="Times New Roman" w:hAnsi="Times New Roman"/>
                <w:b/>
                <w:sz w:val="24"/>
                <w:szCs w:val="24"/>
                <w:lang w:eastAsia="uk-UA"/>
              </w:rPr>
              <w:t>Процедура надання роз’яснень щодо тендерної документації</w:t>
            </w:r>
          </w:p>
        </w:tc>
        <w:tc>
          <w:tcPr>
            <w:tcW w:w="3663"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716E98B9" w14:textId="77777777" w:rsidR="00C944C0" w:rsidRPr="004D6B0E" w:rsidRDefault="00C944C0" w:rsidP="00C944C0">
            <w:pPr>
              <w:widowControl w:val="0"/>
              <w:ind w:right="38"/>
              <w:jc w:val="both"/>
              <w:rPr>
                <w:rFonts w:ascii="Times New Roman" w:hAnsi="Times New Roman"/>
                <w:sz w:val="24"/>
                <w:szCs w:val="24"/>
                <w:lang w:eastAsia="uk-UA"/>
              </w:rPr>
            </w:pPr>
            <w:r w:rsidRPr="004D6B0E">
              <w:rPr>
                <w:rFonts w:ascii="Times New Roman" w:hAnsi="Times New Roman"/>
                <w:sz w:val="24"/>
                <w:szCs w:val="24"/>
                <w:lang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AE5DB3B" w14:textId="77777777" w:rsidR="00C944C0" w:rsidRPr="004D6B0E" w:rsidRDefault="00C944C0" w:rsidP="00C944C0">
            <w:pPr>
              <w:widowControl w:val="0"/>
              <w:ind w:right="38"/>
              <w:jc w:val="both"/>
              <w:rPr>
                <w:rFonts w:ascii="Times New Roman" w:hAnsi="Times New Roman"/>
                <w:sz w:val="24"/>
                <w:szCs w:val="24"/>
                <w:lang w:eastAsia="uk-UA"/>
              </w:rPr>
            </w:pPr>
            <w:r w:rsidRPr="004D6B0E">
              <w:rPr>
                <w:rFonts w:ascii="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3E49B7E" w14:textId="1F18412D" w:rsidR="00656CF0" w:rsidRPr="004D6B0E" w:rsidRDefault="00C944C0" w:rsidP="00C944C0">
            <w:pPr>
              <w:widowControl w:val="0"/>
              <w:ind w:right="38"/>
              <w:jc w:val="both"/>
              <w:rPr>
                <w:rFonts w:ascii="Times New Roman" w:hAnsi="Times New Roman"/>
                <w:sz w:val="24"/>
                <w:szCs w:val="24"/>
                <w:lang w:eastAsia="uk-UA"/>
              </w:rPr>
            </w:pPr>
            <w:r w:rsidRPr="004D6B0E">
              <w:rPr>
                <w:rFonts w:ascii="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56CF0" w:rsidRPr="004D6B0E" w14:paraId="5FC52D00"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F833DF5" w14:textId="77777777" w:rsidR="00656CF0" w:rsidRPr="004D6B0E" w:rsidRDefault="00656CF0" w:rsidP="006F1497">
            <w:pPr>
              <w:rPr>
                <w:rFonts w:ascii="Times New Roman" w:hAnsi="Times New Roman"/>
                <w:sz w:val="24"/>
                <w:szCs w:val="24"/>
                <w:lang w:eastAsia="uk-UA"/>
              </w:rPr>
            </w:pPr>
            <w:r w:rsidRPr="004D6B0E">
              <w:rPr>
                <w:rFonts w:ascii="Times New Roman" w:hAnsi="Times New Roman"/>
                <w:b/>
                <w:bCs/>
                <w:sz w:val="24"/>
                <w:szCs w:val="24"/>
                <w:lang w:eastAsia="uk-UA"/>
              </w:rPr>
              <w:lastRenderedPageBreak/>
              <w:t xml:space="preserve">2. </w:t>
            </w:r>
            <w:r w:rsidRPr="004D6B0E">
              <w:rPr>
                <w:rFonts w:ascii="Times New Roman" w:hAnsi="Times New Roman"/>
                <w:b/>
                <w:sz w:val="24"/>
                <w:szCs w:val="24"/>
                <w:lang w:eastAsia="uk-UA"/>
              </w:rPr>
              <w:t>Унесення змін до тендерної документації</w:t>
            </w:r>
          </w:p>
        </w:tc>
        <w:tc>
          <w:tcPr>
            <w:tcW w:w="3663"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79FB1F15" w14:textId="77777777" w:rsidR="00C944C0" w:rsidRPr="004D6B0E" w:rsidRDefault="00C944C0" w:rsidP="00C944C0">
            <w:pPr>
              <w:widowControl w:val="0"/>
              <w:ind w:right="38"/>
              <w:jc w:val="both"/>
              <w:rPr>
                <w:rFonts w:ascii="Times New Roman" w:hAnsi="Times New Roman"/>
                <w:sz w:val="24"/>
                <w:szCs w:val="24"/>
                <w:lang w:eastAsia="uk-UA"/>
              </w:rPr>
            </w:pPr>
            <w:r w:rsidRPr="004D6B0E">
              <w:rPr>
                <w:rFonts w:ascii="Times New Roman" w:hAnsi="Times New Roman"/>
                <w:sz w:val="24"/>
                <w:szCs w:val="24"/>
                <w:lang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E4744C" w14:textId="77777777" w:rsidR="00C944C0" w:rsidRPr="004D6B0E" w:rsidRDefault="00C944C0" w:rsidP="00C944C0">
            <w:pPr>
              <w:widowControl w:val="0"/>
              <w:ind w:right="38"/>
              <w:jc w:val="both"/>
              <w:rPr>
                <w:rFonts w:ascii="Times New Roman" w:hAnsi="Times New Roman"/>
                <w:sz w:val="24"/>
                <w:szCs w:val="24"/>
                <w:lang w:eastAsia="uk-UA"/>
              </w:rPr>
            </w:pPr>
            <w:r w:rsidRPr="004D6B0E">
              <w:rPr>
                <w:rFonts w:ascii="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39AAC00" w14:textId="244E5144" w:rsidR="00656CF0" w:rsidRPr="004D6B0E" w:rsidRDefault="00C944C0" w:rsidP="00C944C0">
            <w:pPr>
              <w:ind w:right="38"/>
              <w:jc w:val="both"/>
              <w:rPr>
                <w:rFonts w:ascii="Times New Roman" w:hAnsi="Times New Roman"/>
                <w:b/>
                <w:sz w:val="24"/>
                <w:szCs w:val="24"/>
                <w:lang w:eastAsia="uk-UA"/>
              </w:rPr>
            </w:pPr>
            <w:r w:rsidRPr="004D6B0E">
              <w:rPr>
                <w:rFonts w:ascii="Times New Roman" w:hAnsi="Times New Roman"/>
                <w:sz w:val="24"/>
                <w:szCs w:val="24"/>
                <w:lang w:eastAsia="uk-UA"/>
              </w:rPr>
              <w:t xml:space="preserve">2.3. Зміни до тендерної документації у </w:t>
            </w:r>
            <w:proofErr w:type="spellStart"/>
            <w:r w:rsidRPr="004D6B0E">
              <w:rPr>
                <w:rFonts w:ascii="Times New Roman" w:hAnsi="Times New Roman"/>
                <w:sz w:val="24"/>
                <w:szCs w:val="24"/>
                <w:lang w:eastAsia="uk-UA"/>
              </w:rPr>
              <w:t>машинозчитувальному</w:t>
            </w:r>
            <w:proofErr w:type="spellEnd"/>
            <w:r w:rsidRPr="004D6B0E">
              <w:rPr>
                <w:rFonts w:ascii="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656CF0" w:rsidRPr="004D6B0E" w14:paraId="32A63F46" w14:textId="77777777" w:rsidTr="000E62CA">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2A5C5143" w14:textId="77777777" w:rsidR="00656CF0" w:rsidRPr="004D6B0E" w:rsidRDefault="00656CF0" w:rsidP="006F1497">
            <w:pPr>
              <w:pStyle w:val="1"/>
              <w:rPr>
                <w:rFonts w:ascii="Times New Roman" w:hAnsi="Times New Roman"/>
                <w:bCs/>
                <w:lang w:eastAsia="uk-UA"/>
              </w:rPr>
            </w:pPr>
            <w:bookmarkStart w:id="2" w:name="_III._Підготовка_пропозицій"/>
            <w:bookmarkStart w:id="3" w:name="_III._Інструкція_з"/>
            <w:bookmarkEnd w:id="2"/>
            <w:bookmarkEnd w:id="3"/>
            <w:r w:rsidRPr="004D6B0E">
              <w:rPr>
                <w:rFonts w:ascii="Times New Roman" w:hAnsi="Times New Roman"/>
                <w:bCs/>
                <w:lang w:eastAsia="uk-UA"/>
              </w:rPr>
              <w:t xml:space="preserve">III. </w:t>
            </w:r>
            <w:r w:rsidRPr="004D6B0E">
              <w:rPr>
                <w:rFonts w:ascii="Times New Roman" w:hAnsi="Times New Roman"/>
                <w:szCs w:val="24"/>
                <w:bdr w:val="none" w:sz="0" w:space="0" w:color="auto" w:frame="1"/>
                <w:lang w:eastAsia="uk-UA"/>
              </w:rPr>
              <w:t>Інструкція з підготовки тендерної пропозиції</w:t>
            </w:r>
            <w:r w:rsidRPr="004D6B0E">
              <w:rPr>
                <w:rFonts w:ascii="Times New Roman" w:hAnsi="Times New Roman"/>
                <w:bCs/>
                <w:lang w:eastAsia="uk-UA"/>
              </w:rPr>
              <w:t> </w:t>
            </w:r>
          </w:p>
        </w:tc>
      </w:tr>
      <w:tr w:rsidR="00656CF0" w:rsidRPr="004D6B0E" w14:paraId="4AE3A8F4"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ED6224B" w14:textId="77777777" w:rsidR="00656CF0" w:rsidRPr="004D6B0E" w:rsidRDefault="00656CF0" w:rsidP="006F1497">
            <w:pPr>
              <w:rPr>
                <w:rFonts w:ascii="Times New Roman" w:hAnsi="Times New Roman"/>
                <w:sz w:val="24"/>
                <w:szCs w:val="24"/>
                <w:lang w:eastAsia="uk-UA"/>
              </w:rPr>
            </w:pPr>
            <w:r w:rsidRPr="004D6B0E">
              <w:rPr>
                <w:rFonts w:ascii="Times New Roman" w:hAnsi="Times New Roman"/>
                <w:b/>
                <w:bCs/>
                <w:sz w:val="24"/>
                <w:szCs w:val="24"/>
                <w:lang w:eastAsia="uk-UA"/>
              </w:rPr>
              <w:t xml:space="preserve">1. </w:t>
            </w:r>
            <w:r w:rsidRPr="004D6B0E">
              <w:rPr>
                <w:rFonts w:ascii="Times New Roman" w:hAnsi="Times New Roman"/>
                <w:b/>
                <w:sz w:val="24"/>
                <w:szCs w:val="24"/>
                <w:lang w:eastAsia="uk-UA"/>
              </w:rPr>
              <w:t>Зміст і спосіб подання тендерної пропозиції</w:t>
            </w:r>
            <w:r w:rsidRPr="004D6B0E">
              <w:rPr>
                <w:rFonts w:ascii="Times New Roman" w:hAnsi="Times New Roman"/>
                <w:sz w:val="24"/>
                <w:szCs w:val="24"/>
                <w:lang w:eastAsia="uk-UA"/>
              </w:rPr>
              <w:t> </w:t>
            </w:r>
          </w:p>
        </w:tc>
        <w:tc>
          <w:tcPr>
            <w:tcW w:w="3663"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7EE641F" w14:textId="65B44AC0" w:rsidR="00656CF0" w:rsidRPr="004D6B0E" w:rsidRDefault="00656CF0" w:rsidP="006F1497">
            <w:pPr>
              <w:widowControl w:val="0"/>
              <w:ind w:right="38"/>
              <w:contextualSpacing/>
              <w:jc w:val="both"/>
              <w:rPr>
                <w:rFonts w:ascii="Times New Roman" w:hAnsi="Times New Roman"/>
                <w:color w:val="000000"/>
                <w:sz w:val="24"/>
                <w:szCs w:val="24"/>
              </w:rPr>
            </w:pPr>
            <w:r w:rsidRPr="004D6B0E">
              <w:rPr>
                <w:rFonts w:ascii="Times New Roman" w:hAnsi="Times New Roman"/>
                <w:color w:val="000000"/>
                <w:sz w:val="24"/>
                <w:szCs w:val="24"/>
              </w:rPr>
              <w:t xml:space="preserve">1.1. </w:t>
            </w:r>
            <w:r w:rsidR="00C944C0" w:rsidRPr="004D6B0E">
              <w:rPr>
                <w:rFonts w:ascii="Times New Roman" w:hAnsi="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sidRPr="004D6B0E">
              <w:rPr>
                <w:rFonts w:ascii="Times New Roman" w:hAnsi="Times New Roman"/>
                <w:color w:val="000000"/>
                <w:sz w:val="24"/>
                <w:szCs w:val="24"/>
              </w:rPr>
              <w:t>.</w:t>
            </w:r>
          </w:p>
          <w:p w14:paraId="3F83E10A" w14:textId="6D8E7452" w:rsidR="00656CF0" w:rsidRPr="004D6B0E" w:rsidRDefault="00C944C0" w:rsidP="006F1497">
            <w:pPr>
              <w:widowControl w:val="0"/>
              <w:ind w:right="38"/>
              <w:contextualSpacing/>
              <w:jc w:val="both"/>
              <w:rPr>
                <w:rFonts w:ascii="Times New Roman" w:hAnsi="Times New Roman"/>
                <w:color w:val="000000"/>
                <w:sz w:val="24"/>
                <w:szCs w:val="24"/>
              </w:rPr>
            </w:pPr>
            <w:r w:rsidRPr="004D6B0E">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656CF0" w:rsidRPr="004D6B0E">
              <w:rPr>
                <w:rFonts w:ascii="Times New Roman" w:hAnsi="Times New Roman"/>
                <w:color w:val="000000"/>
                <w:sz w:val="24"/>
                <w:szCs w:val="24"/>
              </w:rPr>
              <w:t>:</w:t>
            </w:r>
          </w:p>
          <w:p w14:paraId="415D0610" w14:textId="77777777" w:rsidR="00656CF0" w:rsidRPr="004D6B0E" w:rsidRDefault="00656CF0" w:rsidP="006F1497">
            <w:pPr>
              <w:pStyle w:val="a4"/>
              <w:widowControl w:val="0"/>
              <w:numPr>
                <w:ilvl w:val="3"/>
                <w:numId w:val="4"/>
              </w:numPr>
              <w:tabs>
                <w:tab w:val="left" w:pos="600"/>
              </w:tabs>
              <w:ind w:left="0" w:right="38" w:firstLine="176"/>
              <w:jc w:val="both"/>
              <w:rPr>
                <w:rFonts w:ascii="Times New Roman" w:hAnsi="Times New Roman"/>
                <w:color w:val="000000"/>
                <w:sz w:val="24"/>
                <w:szCs w:val="24"/>
              </w:rPr>
            </w:pPr>
            <w:r w:rsidRPr="004D6B0E">
              <w:rPr>
                <w:rFonts w:ascii="Times New Roman" w:hAnsi="Times New Roman"/>
                <w:color w:val="000000"/>
                <w:sz w:val="24"/>
                <w:szCs w:val="24"/>
              </w:rPr>
              <w:t xml:space="preserve">інформації та документів, що підтверджують відповідність учасника кваліфікаційним критеріям – </w:t>
            </w:r>
            <w:r w:rsidRPr="004D6B0E">
              <w:rPr>
                <w:rFonts w:ascii="Times New Roman" w:hAnsi="Times New Roman"/>
                <w:b/>
                <w:bCs/>
                <w:color w:val="000000"/>
                <w:sz w:val="24"/>
                <w:szCs w:val="24"/>
              </w:rPr>
              <w:t>згідно частини 5 розділу ІІІ тендерної документації</w:t>
            </w:r>
            <w:r w:rsidRPr="004D6B0E">
              <w:rPr>
                <w:rFonts w:ascii="Times New Roman" w:hAnsi="Times New Roman"/>
                <w:color w:val="000000"/>
                <w:sz w:val="24"/>
                <w:szCs w:val="24"/>
              </w:rPr>
              <w:t xml:space="preserve">; </w:t>
            </w:r>
          </w:p>
          <w:p w14:paraId="28BE6DF4" w14:textId="77777777" w:rsidR="00656CF0" w:rsidRPr="004D6B0E" w:rsidRDefault="00656CF0" w:rsidP="006F1497">
            <w:pPr>
              <w:pStyle w:val="a4"/>
              <w:widowControl w:val="0"/>
              <w:numPr>
                <w:ilvl w:val="0"/>
                <w:numId w:val="4"/>
              </w:numPr>
              <w:tabs>
                <w:tab w:val="left" w:pos="600"/>
              </w:tabs>
              <w:ind w:left="0" w:right="38" w:firstLine="176"/>
              <w:contextualSpacing w:val="0"/>
              <w:jc w:val="both"/>
              <w:rPr>
                <w:rFonts w:ascii="Times New Roman" w:hAnsi="Times New Roman"/>
                <w:sz w:val="24"/>
                <w:szCs w:val="24"/>
              </w:rPr>
            </w:pPr>
            <w:r w:rsidRPr="004D6B0E">
              <w:rPr>
                <w:rFonts w:ascii="Times New Roman" w:hAnsi="Times New Roman"/>
                <w:sz w:val="24"/>
                <w:szCs w:val="24"/>
              </w:rPr>
              <w:t xml:space="preserve">інформацією щодо відсутності підстав, установлених в пункті 47 Особливостей, – </w:t>
            </w:r>
            <w:r w:rsidRPr="004D6B0E">
              <w:rPr>
                <w:rFonts w:ascii="Times New Roman" w:hAnsi="Times New Roman"/>
                <w:b/>
                <w:bCs/>
                <w:sz w:val="24"/>
                <w:szCs w:val="24"/>
              </w:rPr>
              <w:t>згідно з Додатком 1 до цієї тендерної документації</w:t>
            </w:r>
            <w:r w:rsidRPr="004D6B0E">
              <w:rPr>
                <w:rFonts w:ascii="Times New Roman" w:hAnsi="Times New Roman"/>
                <w:b/>
                <w:sz w:val="24"/>
                <w:szCs w:val="24"/>
              </w:rPr>
              <w:t>;</w:t>
            </w:r>
          </w:p>
          <w:p w14:paraId="2C8CF0D3" w14:textId="6D77E952" w:rsidR="00656CF0" w:rsidRDefault="00656CF0" w:rsidP="0003065D">
            <w:pPr>
              <w:pStyle w:val="a4"/>
              <w:widowControl w:val="0"/>
              <w:numPr>
                <w:ilvl w:val="0"/>
                <w:numId w:val="4"/>
              </w:numPr>
              <w:tabs>
                <w:tab w:val="left" w:pos="603"/>
              </w:tabs>
              <w:ind w:left="0" w:right="38" w:firstLine="176"/>
              <w:contextualSpacing w:val="0"/>
              <w:jc w:val="both"/>
              <w:rPr>
                <w:rFonts w:ascii="Times New Roman" w:hAnsi="Times New Roman"/>
                <w:sz w:val="24"/>
                <w:szCs w:val="24"/>
              </w:rPr>
            </w:pPr>
            <w:r w:rsidRPr="004D6B0E">
              <w:rPr>
                <w:rFonts w:ascii="Times New Roman" w:hAnsi="Times New Roman"/>
                <w:sz w:val="24"/>
                <w:szCs w:val="24"/>
              </w:rPr>
              <w:t xml:space="preserve">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w:t>
            </w:r>
            <w:r w:rsidRPr="004D6B0E">
              <w:rPr>
                <w:rFonts w:ascii="Times New Roman" w:hAnsi="Times New Roman"/>
                <w:b/>
                <w:bCs/>
                <w:sz w:val="24"/>
                <w:szCs w:val="24"/>
              </w:rPr>
              <w:t>відповідно до частини 6 розділу ІІІ тендерної документації</w:t>
            </w:r>
            <w:r w:rsidRPr="004D6B0E">
              <w:rPr>
                <w:rFonts w:ascii="Times New Roman" w:hAnsi="Times New Roman"/>
                <w:sz w:val="24"/>
                <w:szCs w:val="24"/>
              </w:rPr>
              <w:t>;</w:t>
            </w:r>
          </w:p>
          <w:p w14:paraId="035DEF4E" w14:textId="77777777" w:rsidR="0003065D" w:rsidRPr="00E32A7C" w:rsidRDefault="0003065D" w:rsidP="0003065D">
            <w:pPr>
              <w:pStyle w:val="a4"/>
              <w:widowControl w:val="0"/>
              <w:numPr>
                <w:ilvl w:val="0"/>
                <w:numId w:val="4"/>
              </w:numPr>
              <w:tabs>
                <w:tab w:val="left" w:pos="603"/>
                <w:tab w:val="left" w:pos="737"/>
              </w:tabs>
              <w:ind w:left="0" w:firstLine="176"/>
              <w:contextualSpacing w:val="0"/>
              <w:jc w:val="both"/>
              <w:rPr>
                <w:rFonts w:ascii="Times New Roman" w:hAnsi="Times New Roman"/>
                <w:sz w:val="24"/>
                <w:szCs w:val="24"/>
              </w:rPr>
            </w:pPr>
            <w:r w:rsidRPr="00E32A7C">
              <w:rPr>
                <w:rFonts w:ascii="Times New Roman" w:hAnsi="Times New Roman" w:hint="eastAsia"/>
                <w:sz w:val="24"/>
                <w:szCs w:val="24"/>
              </w:rPr>
              <w:t>чинний</w:t>
            </w:r>
            <w:r w:rsidRPr="00E32A7C">
              <w:rPr>
                <w:rFonts w:ascii="Times New Roman" w:hAnsi="Times New Roman"/>
                <w:sz w:val="24"/>
                <w:szCs w:val="24"/>
              </w:rPr>
              <w:t xml:space="preserve"> </w:t>
            </w:r>
            <w:proofErr w:type="spellStart"/>
            <w:r w:rsidRPr="00E32A7C">
              <w:rPr>
                <w:rFonts w:ascii="Times New Roman" w:hAnsi="Times New Roman"/>
                <w:sz w:val="24"/>
                <w:szCs w:val="24"/>
                <w:lang w:val="ru-RU"/>
              </w:rPr>
              <w:t>дозвільний</w:t>
            </w:r>
            <w:proofErr w:type="spellEnd"/>
            <w:r w:rsidRPr="00E32A7C">
              <w:rPr>
                <w:rFonts w:ascii="Times New Roman" w:hAnsi="Times New Roman"/>
                <w:sz w:val="24"/>
                <w:szCs w:val="24"/>
                <w:lang w:val="ru-RU"/>
              </w:rPr>
              <w:t xml:space="preserve"> документ </w:t>
            </w:r>
            <w:proofErr w:type="spellStart"/>
            <w:r>
              <w:rPr>
                <w:rFonts w:ascii="Times New Roman" w:hAnsi="Times New Roman"/>
                <w:sz w:val="24"/>
                <w:szCs w:val="24"/>
                <w:lang w:val="ru-RU"/>
              </w:rPr>
              <w:t>Учасника</w:t>
            </w:r>
            <w:proofErr w:type="spellEnd"/>
            <w:r>
              <w:rPr>
                <w:rFonts w:ascii="Times New Roman" w:hAnsi="Times New Roman"/>
                <w:sz w:val="24"/>
                <w:szCs w:val="24"/>
                <w:lang w:val="ru-RU"/>
              </w:rPr>
              <w:t xml:space="preserve"> </w:t>
            </w:r>
            <w:r w:rsidRPr="00E32A7C">
              <w:rPr>
                <w:rFonts w:ascii="Times New Roman" w:hAnsi="Times New Roman"/>
                <w:sz w:val="24"/>
                <w:szCs w:val="24"/>
                <w:lang w:val="ru-RU"/>
              </w:rPr>
              <w:t>(</w:t>
            </w:r>
            <w:r w:rsidRPr="00E32A7C">
              <w:rPr>
                <w:rFonts w:ascii="Times New Roman" w:hAnsi="Times New Roman" w:hint="eastAsia"/>
                <w:sz w:val="24"/>
                <w:szCs w:val="24"/>
              </w:rPr>
              <w:t>дозвіл</w:t>
            </w:r>
            <w:r w:rsidRPr="00E32A7C">
              <w:rPr>
                <w:rFonts w:ascii="Times New Roman" w:hAnsi="Times New Roman"/>
                <w:sz w:val="24"/>
                <w:szCs w:val="24"/>
                <w:lang w:val="ru-RU"/>
              </w:rPr>
              <w:t xml:space="preserve">, </w:t>
            </w:r>
            <w:proofErr w:type="spellStart"/>
            <w:r w:rsidRPr="00E32A7C">
              <w:rPr>
                <w:rFonts w:ascii="Times New Roman" w:hAnsi="Times New Roman"/>
                <w:sz w:val="24"/>
                <w:szCs w:val="24"/>
                <w:lang w:val="ru-RU"/>
              </w:rPr>
              <w:t>або</w:t>
            </w:r>
            <w:proofErr w:type="spellEnd"/>
            <w:r w:rsidRPr="00E32A7C">
              <w:rPr>
                <w:rFonts w:ascii="Times New Roman" w:hAnsi="Times New Roman"/>
                <w:sz w:val="24"/>
                <w:szCs w:val="24"/>
                <w:lang w:val="ru-RU"/>
              </w:rPr>
              <w:t xml:space="preserve"> </w:t>
            </w:r>
            <w:proofErr w:type="spellStart"/>
            <w:r w:rsidRPr="00E32A7C">
              <w:rPr>
                <w:rFonts w:ascii="Times New Roman" w:hAnsi="Times New Roman" w:hint="eastAsia"/>
                <w:sz w:val="24"/>
                <w:szCs w:val="24"/>
                <w:lang w:val="ru-RU"/>
              </w:rPr>
              <w:t>деклараці</w:t>
            </w:r>
            <w:proofErr w:type="spellEnd"/>
            <w:r w:rsidRPr="00E32A7C">
              <w:rPr>
                <w:rFonts w:ascii="Times New Roman" w:hAnsi="Times New Roman" w:hint="eastAsia"/>
                <w:sz w:val="24"/>
                <w:szCs w:val="24"/>
                <w:lang w:val="en-US"/>
              </w:rPr>
              <w:t>я</w:t>
            </w:r>
            <w:r w:rsidRPr="00E32A7C">
              <w:rPr>
                <w:rFonts w:ascii="Times New Roman" w:hAnsi="Times New Roman"/>
                <w:sz w:val="24"/>
                <w:szCs w:val="24"/>
                <w:lang w:val="ru-RU"/>
              </w:rPr>
              <w:t xml:space="preserve"> </w:t>
            </w:r>
            <w:proofErr w:type="spellStart"/>
            <w:r w:rsidRPr="00E32A7C">
              <w:rPr>
                <w:rFonts w:ascii="Times New Roman" w:hAnsi="Times New Roman" w:hint="eastAsia"/>
                <w:sz w:val="24"/>
                <w:szCs w:val="24"/>
                <w:lang w:val="ru-RU"/>
              </w:rPr>
              <w:t>відповідності</w:t>
            </w:r>
            <w:proofErr w:type="spellEnd"/>
            <w:r w:rsidRPr="00E32A7C">
              <w:rPr>
                <w:rFonts w:ascii="Times New Roman" w:hAnsi="Times New Roman"/>
                <w:sz w:val="24"/>
                <w:szCs w:val="24"/>
                <w:lang w:val="ru-RU"/>
              </w:rPr>
              <w:t xml:space="preserve"> </w:t>
            </w:r>
            <w:proofErr w:type="spellStart"/>
            <w:r w:rsidRPr="00E32A7C">
              <w:rPr>
                <w:rFonts w:ascii="Times New Roman" w:hAnsi="Times New Roman" w:hint="eastAsia"/>
                <w:sz w:val="24"/>
                <w:szCs w:val="24"/>
                <w:lang w:val="ru-RU"/>
              </w:rPr>
              <w:t>матеріально</w:t>
            </w:r>
            <w:r w:rsidRPr="00E32A7C">
              <w:rPr>
                <w:rFonts w:ascii="Times New Roman" w:hAnsi="Times New Roman"/>
                <w:sz w:val="24"/>
                <w:szCs w:val="24"/>
                <w:lang w:val="ru-RU"/>
              </w:rPr>
              <w:t>-</w:t>
            </w:r>
            <w:r w:rsidRPr="00E32A7C">
              <w:rPr>
                <w:rFonts w:ascii="Times New Roman" w:hAnsi="Times New Roman" w:hint="eastAsia"/>
                <w:sz w:val="24"/>
                <w:szCs w:val="24"/>
                <w:lang w:val="ru-RU"/>
              </w:rPr>
              <w:t>технічної</w:t>
            </w:r>
            <w:proofErr w:type="spellEnd"/>
            <w:r w:rsidRPr="00E32A7C">
              <w:rPr>
                <w:rFonts w:ascii="Times New Roman" w:hAnsi="Times New Roman"/>
                <w:sz w:val="24"/>
                <w:szCs w:val="24"/>
                <w:lang w:val="ru-RU"/>
              </w:rPr>
              <w:t xml:space="preserve"> </w:t>
            </w:r>
            <w:proofErr w:type="spellStart"/>
            <w:r w:rsidRPr="00E32A7C">
              <w:rPr>
                <w:rFonts w:ascii="Times New Roman" w:hAnsi="Times New Roman" w:hint="eastAsia"/>
                <w:sz w:val="24"/>
                <w:szCs w:val="24"/>
                <w:lang w:val="ru-RU"/>
              </w:rPr>
              <w:t>бази</w:t>
            </w:r>
            <w:proofErr w:type="spellEnd"/>
            <w:r w:rsidRPr="00E32A7C">
              <w:rPr>
                <w:rFonts w:ascii="Times New Roman" w:hAnsi="Times New Roman"/>
                <w:sz w:val="24"/>
                <w:szCs w:val="24"/>
                <w:lang w:val="ru-RU"/>
              </w:rPr>
              <w:t xml:space="preserve"> </w:t>
            </w:r>
            <w:proofErr w:type="spellStart"/>
            <w:r w:rsidRPr="00E32A7C">
              <w:rPr>
                <w:rFonts w:ascii="Times New Roman" w:hAnsi="Times New Roman" w:hint="eastAsia"/>
                <w:sz w:val="24"/>
                <w:szCs w:val="24"/>
                <w:lang w:val="ru-RU"/>
              </w:rPr>
              <w:t>вимогам</w:t>
            </w:r>
            <w:proofErr w:type="spellEnd"/>
            <w:r w:rsidRPr="00E32A7C">
              <w:rPr>
                <w:rFonts w:ascii="Times New Roman" w:hAnsi="Times New Roman"/>
                <w:sz w:val="24"/>
                <w:szCs w:val="24"/>
                <w:lang w:val="ru-RU"/>
              </w:rPr>
              <w:t xml:space="preserve"> </w:t>
            </w:r>
            <w:proofErr w:type="spellStart"/>
            <w:r w:rsidRPr="00E32A7C">
              <w:rPr>
                <w:rFonts w:ascii="Times New Roman" w:hAnsi="Times New Roman" w:hint="eastAsia"/>
                <w:sz w:val="24"/>
                <w:szCs w:val="24"/>
                <w:lang w:val="ru-RU"/>
              </w:rPr>
              <w:t>законодавства</w:t>
            </w:r>
            <w:proofErr w:type="spellEnd"/>
            <w:r w:rsidRPr="00E32A7C">
              <w:rPr>
                <w:rFonts w:ascii="Times New Roman" w:hAnsi="Times New Roman"/>
                <w:sz w:val="24"/>
                <w:szCs w:val="24"/>
                <w:lang w:val="ru-RU"/>
              </w:rPr>
              <w:t xml:space="preserve"> </w:t>
            </w:r>
            <w:r w:rsidRPr="00E32A7C">
              <w:rPr>
                <w:rFonts w:ascii="Times New Roman" w:hAnsi="Times New Roman" w:hint="eastAsia"/>
                <w:sz w:val="24"/>
                <w:szCs w:val="24"/>
                <w:lang w:val="ru-RU"/>
              </w:rPr>
              <w:t>з</w:t>
            </w:r>
            <w:r w:rsidRPr="00E32A7C">
              <w:rPr>
                <w:rFonts w:ascii="Times New Roman" w:hAnsi="Times New Roman"/>
                <w:sz w:val="24"/>
                <w:szCs w:val="24"/>
                <w:lang w:val="ru-RU"/>
              </w:rPr>
              <w:t xml:space="preserve"> </w:t>
            </w:r>
            <w:proofErr w:type="spellStart"/>
            <w:r w:rsidRPr="00E32A7C">
              <w:rPr>
                <w:rFonts w:ascii="Times New Roman" w:hAnsi="Times New Roman" w:hint="eastAsia"/>
                <w:sz w:val="24"/>
                <w:szCs w:val="24"/>
                <w:lang w:val="ru-RU"/>
              </w:rPr>
              <w:t>питань</w:t>
            </w:r>
            <w:proofErr w:type="spellEnd"/>
            <w:r w:rsidRPr="00E32A7C">
              <w:rPr>
                <w:rFonts w:ascii="Times New Roman" w:hAnsi="Times New Roman"/>
                <w:sz w:val="24"/>
                <w:szCs w:val="24"/>
                <w:lang w:val="ru-RU"/>
              </w:rPr>
              <w:t xml:space="preserve"> </w:t>
            </w:r>
            <w:proofErr w:type="spellStart"/>
            <w:r w:rsidRPr="00E32A7C">
              <w:rPr>
                <w:rFonts w:ascii="Times New Roman" w:hAnsi="Times New Roman" w:hint="eastAsia"/>
                <w:sz w:val="24"/>
                <w:szCs w:val="24"/>
                <w:lang w:val="ru-RU"/>
              </w:rPr>
              <w:t>охорони</w:t>
            </w:r>
            <w:proofErr w:type="spellEnd"/>
            <w:r w:rsidRPr="00E32A7C">
              <w:rPr>
                <w:rFonts w:ascii="Times New Roman" w:hAnsi="Times New Roman"/>
                <w:sz w:val="24"/>
                <w:szCs w:val="24"/>
                <w:lang w:val="ru-RU"/>
              </w:rPr>
              <w:t xml:space="preserve"> </w:t>
            </w:r>
            <w:proofErr w:type="spellStart"/>
            <w:r w:rsidRPr="00E32A7C">
              <w:rPr>
                <w:rFonts w:ascii="Times New Roman" w:hAnsi="Times New Roman" w:hint="eastAsia"/>
                <w:sz w:val="24"/>
                <w:szCs w:val="24"/>
                <w:lang w:val="ru-RU"/>
              </w:rPr>
              <w:t>праці</w:t>
            </w:r>
            <w:proofErr w:type="spellEnd"/>
            <w:r w:rsidRPr="00E32A7C">
              <w:rPr>
                <w:rFonts w:ascii="Times New Roman" w:hAnsi="Times New Roman"/>
                <w:sz w:val="24"/>
                <w:szCs w:val="24"/>
                <w:lang w:val="ru-RU"/>
              </w:rPr>
              <w:t xml:space="preserve">) на </w:t>
            </w:r>
            <w:proofErr w:type="spellStart"/>
            <w:r w:rsidRPr="00E32A7C">
              <w:rPr>
                <w:rFonts w:ascii="Times New Roman" w:hAnsi="Times New Roman"/>
                <w:sz w:val="24"/>
                <w:szCs w:val="24"/>
                <w:lang w:val="ru-RU"/>
              </w:rPr>
              <w:t>виконання</w:t>
            </w:r>
            <w:proofErr w:type="spellEnd"/>
            <w:r w:rsidRPr="00E32A7C">
              <w:rPr>
                <w:rFonts w:ascii="Times New Roman" w:hAnsi="Times New Roman"/>
                <w:sz w:val="24"/>
                <w:szCs w:val="24"/>
                <w:lang w:val="ru-RU"/>
              </w:rPr>
              <w:t xml:space="preserve"> </w:t>
            </w:r>
            <w:proofErr w:type="spellStart"/>
            <w:r w:rsidRPr="00E32A7C">
              <w:rPr>
                <w:rFonts w:ascii="Times New Roman" w:hAnsi="Times New Roman" w:hint="eastAsia"/>
                <w:sz w:val="24"/>
                <w:szCs w:val="24"/>
                <w:lang w:val="ru-RU"/>
              </w:rPr>
              <w:t>робіт</w:t>
            </w:r>
            <w:proofErr w:type="spellEnd"/>
            <w:r w:rsidRPr="00E32A7C">
              <w:rPr>
                <w:rFonts w:ascii="Times New Roman" w:hAnsi="Times New Roman"/>
                <w:sz w:val="24"/>
                <w:szCs w:val="24"/>
                <w:lang w:val="ru-RU"/>
              </w:rPr>
              <w:t xml:space="preserve"> </w:t>
            </w:r>
            <w:proofErr w:type="spellStart"/>
            <w:r w:rsidRPr="00E32A7C">
              <w:rPr>
                <w:rFonts w:ascii="Times New Roman" w:hAnsi="Times New Roman" w:hint="eastAsia"/>
                <w:sz w:val="24"/>
                <w:szCs w:val="24"/>
                <w:lang w:val="ru-RU"/>
              </w:rPr>
              <w:t>підвищеної</w:t>
            </w:r>
            <w:proofErr w:type="spellEnd"/>
            <w:r w:rsidRPr="00E32A7C">
              <w:rPr>
                <w:rFonts w:ascii="Times New Roman" w:hAnsi="Times New Roman"/>
                <w:sz w:val="24"/>
                <w:szCs w:val="24"/>
                <w:lang w:val="ru-RU"/>
              </w:rPr>
              <w:t xml:space="preserve"> </w:t>
            </w:r>
            <w:proofErr w:type="spellStart"/>
            <w:r w:rsidRPr="00E32A7C">
              <w:rPr>
                <w:rFonts w:ascii="Times New Roman" w:hAnsi="Times New Roman" w:hint="eastAsia"/>
                <w:sz w:val="24"/>
                <w:szCs w:val="24"/>
                <w:lang w:val="ru-RU"/>
              </w:rPr>
              <w:t>небезпеки</w:t>
            </w:r>
            <w:proofErr w:type="spellEnd"/>
            <w:r w:rsidRPr="00E32A7C">
              <w:rPr>
                <w:rFonts w:ascii="Times New Roman" w:hAnsi="Times New Roman"/>
                <w:sz w:val="24"/>
                <w:szCs w:val="24"/>
                <w:lang w:val="ru-RU"/>
              </w:rPr>
              <w:t xml:space="preserve">, а </w:t>
            </w:r>
            <w:proofErr w:type="spellStart"/>
            <w:r w:rsidRPr="00E32A7C">
              <w:rPr>
                <w:rFonts w:ascii="Times New Roman" w:hAnsi="Times New Roman"/>
                <w:sz w:val="24"/>
                <w:szCs w:val="24"/>
                <w:lang w:val="ru-RU"/>
              </w:rPr>
              <w:t>саме</w:t>
            </w:r>
            <w:proofErr w:type="spellEnd"/>
            <w:r w:rsidRPr="00E32A7C">
              <w:rPr>
                <w:rFonts w:ascii="Times New Roman" w:hAnsi="Times New Roman"/>
                <w:sz w:val="24"/>
                <w:szCs w:val="24"/>
                <w:lang w:val="ru-RU"/>
              </w:rPr>
              <w:t>:</w:t>
            </w:r>
          </w:p>
          <w:p w14:paraId="45B223DB" w14:textId="77777777" w:rsidR="0003065D" w:rsidRPr="00E32A7C" w:rsidRDefault="0003065D" w:rsidP="0003065D">
            <w:pPr>
              <w:widowControl w:val="0"/>
              <w:numPr>
                <w:ilvl w:val="0"/>
                <w:numId w:val="31"/>
              </w:numPr>
              <w:tabs>
                <w:tab w:val="left" w:pos="1122"/>
              </w:tabs>
              <w:ind w:left="1017" w:right="113" w:hanging="320"/>
              <w:jc w:val="both"/>
              <w:rPr>
                <w:rFonts w:ascii="Times New Roman" w:hAnsi="Times New Roman"/>
                <w:sz w:val="24"/>
                <w:szCs w:val="24"/>
              </w:rPr>
            </w:pPr>
            <w:r w:rsidRPr="00E32A7C">
              <w:rPr>
                <w:rFonts w:ascii="Times New Roman" w:hAnsi="Times New Roman" w:hint="eastAsia"/>
                <w:sz w:val="24"/>
                <w:szCs w:val="24"/>
              </w:rPr>
              <w:t>роботи</w:t>
            </w:r>
            <w:r w:rsidRPr="00E32A7C">
              <w:rPr>
                <w:rFonts w:ascii="Times New Roman" w:hAnsi="Times New Roman"/>
                <w:sz w:val="24"/>
                <w:szCs w:val="24"/>
              </w:rPr>
              <w:t xml:space="preserve">, </w:t>
            </w:r>
            <w:r w:rsidRPr="00E32A7C">
              <w:rPr>
                <w:rFonts w:ascii="Times New Roman" w:hAnsi="Times New Roman" w:hint="eastAsia"/>
                <w:sz w:val="24"/>
                <w:szCs w:val="24"/>
              </w:rPr>
              <w:t>що</w:t>
            </w:r>
            <w:r w:rsidRPr="00E32A7C">
              <w:rPr>
                <w:rFonts w:ascii="Times New Roman" w:hAnsi="Times New Roman"/>
                <w:sz w:val="24"/>
                <w:szCs w:val="24"/>
              </w:rPr>
              <w:t xml:space="preserve"> </w:t>
            </w:r>
            <w:r w:rsidRPr="00E32A7C">
              <w:rPr>
                <w:rFonts w:ascii="Times New Roman" w:hAnsi="Times New Roman" w:hint="eastAsia"/>
                <w:sz w:val="24"/>
                <w:szCs w:val="24"/>
              </w:rPr>
              <w:t>виконуються</w:t>
            </w:r>
            <w:r w:rsidRPr="00E32A7C">
              <w:rPr>
                <w:rFonts w:ascii="Times New Roman" w:hAnsi="Times New Roman"/>
                <w:sz w:val="24"/>
                <w:szCs w:val="24"/>
              </w:rPr>
              <w:t xml:space="preserve"> </w:t>
            </w:r>
            <w:r w:rsidRPr="00E32A7C">
              <w:rPr>
                <w:rFonts w:ascii="Times New Roman" w:hAnsi="Times New Roman" w:hint="eastAsia"/>
                <w:sz w:val="24"/>
                <w:szCs w:val="24"/>
              </w:rPr>
              <w:t>на</w:t>
            </w:r>
            <w:r w:rsidRPr="00E32A7C">
              <w:rPr>
                <w:rFonts w:ascii="Times New Roman" w:hAnsi="Times New Roman"/>
                <w:sz w:val="24"/>
                <w:szCs w:val="24"/>
              </w:rPr>
              <w:t xml:space="preserve"> </w:t>
            </w:r>
            <w:r w:rsidRPr="00E32A7C">
              <w:rPr>
                <w:rFonts w:ascii="Times New Roman" w:hAnsi="Times New Roman" w:hint="eastAsia"/>
                <w:sz w:val="24"/>
                <w:szCs w:val="24"/>
              </w:rPr>
              <w:t>висоті</w:t>
            </w:r>
            <w:r w:rsidRPr="00E32A7C">
              <w:rPr>
                <w:rFonts w:ascii="Times New Roman" w:hAnsi="Times New Roman"/>
                <w:sz w:val="24"/>
                <w:szCs w:val="24"/>
              </w:rPr>
              <w:t xml:space="preserve"> </w:t>
            </w:r>
            <w:r w:rsidRPr="00E32A7C">
              <w:rPr>
                <w:rFonts w:ascii="Times New Roman" w:hAnsi="Times New Roman" w:hint="eastAsia"/>
                <w:sz w:val="24"/>
                <w:szCs w:val="24"/>
              </w:rPr>
              <w:t>понад</w:t>
            </w:r>
            <w:r w:rsidRPr="00E32A7C">
              <w:rPr>
                <w:rFonts w:ascii="Times New Roman" w:hAnsi="Times New Roman"/>
                <w:sz w:val="24"/>
                <w:szCs w:val="24"/>
              </w:rPr>
              <w:t xml:space="preserve"> 1,3 </w:t>
            </w:r>
            <w:r w:rsidRPr="00E32A7C">
              <w:rPr>
                <w:rFonts w:ascii="Times New Roman" w:hAnsi="Times New Roman" w:hint="eastAsia"/>
                <w:sz w:val="24"/>
                <w:szCs w:val="24"/>
              </w:rPr>
              <w:t>метра</w:t>
            </w:r>
            <w:r w:rsidRPr="00E32A7C">
              <w:rPr>
                <w:rFonts w:ascii="Times New Roman" w:hAnsi="Times New Roman"/>
                <w:sz w:val="24"/>
                <w:szCs w:val="24"/>
              </w:rPr>
              <w:t>;</w:t>
            </w:r>
          </w:p>
          <w:p w14:paraId="5E165BF4" w14:textId="77777777" w:rsidR="0003065D" w:rsidRPr="00E32A7C" w:rsidRDefault="0003065D" w:rsidP="0003065D">
            <w:pPr>
              <w:widowControl w:val="0"/>
              <w:numPr>
                <w:ilvl w:val="0"/>
                <w:numId w:val="31"/>
              </w:numPr>
              <w:tabs>
                <w:tab w:val="left" w:pos="1122"/>
              </w:tabs>
              <w:ind w:left="1017" w:right="113" w:hanging="320"/>
              <w:jc w:val="both"/>
              <w:rPr>
                <w:rFonts w:ascii="Times New Roman" w:hAnsi="Times New Roman"/>
                <w:sz w:val="24"/>
                <w:szCs w:val="24"/>
              </w:rPr>
            </w:pPr>
            <w:r>
              <w:rPr>
                <w:rFonts w:ascii="Times New Roman" w:hAnsi="Times New Roman" w:hint="eastAsia"/>
                <w:sz w:val="24"/>
                <w:szCs w:val="24"/>
                <w:lang w:val="ru-RU"/>
              </w:rPr>
              <w:t>з</w:t>
            </w:r>
            <w:proofErr w:type="spellStart"/>
            <w:r w:rsidRPr="00853A17">
              <w:rPr>
                <w:rFonts w:ascii="Times New Roman" w:hAnsi="Times New Roman" w:hint="eastAsia"/>
                <w:sz w:val="24"/>
                <w:szCs w:val="24"/>
              </w:rPr>
              <w:t>емляні</w:t>
            </w:r>
            <w:proofErr w:type="spellEnd"/>
            <w:r w:rsidRPr="00853A17">
              <w:rPr>
                <w:rFonts w:ascii="Times New Roman" w:hAnsi="Times New Roman"/>
                <w:sz w:val="24"/>
                <w:szCs w:val="24"/>
              </w:rPr>
              <w:t xml:space="preserve"> </w:t>
            </w:r>
            <w:r w:rsidRPr="00853A17">
              <w:rPr>
                <w:rFonts w:ascii="Times New Roman" w:hAnsi="Times New Roman" w:hint="eastAsia"/>
                <w:sz w:val="24"/>
                <w:szCs w:val="24"/>
              </w:rPr>
              <w:t>роботи</w:t>
            </w:r>
            <w:r w:rsidRPr="00853A17">
              <w:rPr>
                <w:rFonts w:ascii="Times New Roman" w:hAnsi="Times New Roman"/>
                <w:sz w:val="24"/>
                <w:szCs w:val="24"/>
              </w:rPr>
              <w:t xml:space="preserve">, </w:t>
            </w:r>
            <w:r w:rsidRPr="00853A17">
              <w:rPr>
                <w:rFonts w:ascii="Times New Roman" w:hAnsi="Times New Roman" w:hint="eastAsia"/>
                <w:sz w:val="24"/>
                <w:szCs w:val="24"/>
              </w:rPr>
              <w:t>що</w:t>
            </w:r>
            <w:r w:rsidRPr="00853A17">
              <w:rPr>
                <w:rFonts w:ascii="Times New Roman" w:hAnsi="Times New Roman"/>
                <w:sz w:val="24"/>
                <w:szCs w:val="24"/>
              </w:rPr>
              <w:t xml:space="preserve"> </w:t>
            </w:r>
            <w:r w:rsidRPr="00853A17">
              <w:rPr>
                <w:rFonts w:ascii="Times New Roman" w:hAnsi="Times New Roman" w:hint="eastAsia"/>
                <w:sz w:val="24"/>
                <w:szCs w:val="24"/>
              </w:rPr>
              <w:t>виконуються</w:t>
            </w:r>
            <w:r w:rsidRPr="00853A17">
              <w:rPr>
                <w:rFonts w:ascii="Times New Roman" w:hAnsi="Times New Roman"/>
                <w:sz w:val="24"/>
                <w:szCs w:val="24"/>
              </w:rPr>
              <w:t xml:space="preserve"> </w:t>
            </w:r>
            <w:r w:rsidRPr="00853A17">
              <w:rPr>
                <w:rFonts w:ascii="Times New Roman" w:hAnsi="Times New Roman" w:hint="eastAsia"/>
                <w:sz w:val="24"/>
                <w:szCs w:val="24"/>
              </w:rPr>
              <w:t>на</w:t>
            </w:r>
            <w:r w:rsidRPr="00853A17">
              <w:rPr>
                <w:rFonts w:ascii="Times New Roman" w:hAnsi="Times New Roman"/>
                <w:sz w:val="24"/>
                <w:szCs w:val="24"/>
              </w:rPr>
              <w:t xml:space="preserve"> </w:t>
            </w:r>
            <w:r w:rsidRPr="00853A17">
              <w:rPr>
                <w:rFonts w:ascii="Times New Roman" w:hAnsi="Times New Roman" w:hint="eastAsia"/>
                <w:sz w:val="24"/>
                <w:szCs w:val="24"/>
              </w:rPr>
              <w:t>глибині</w:t>
            </w:r>
            <w:r w:rsidRPr="00853A17">
              <w:rPr>
                <w:rFonts w:ascii="Times New Roman" w:hAnsi="Times New Roman"/>
                <w:sz w:val="24"/>
                <w:szCs w:val="24"/>
              </w:rPr>
              <w:t xml:space="preserve"> </w:t>
            </w:r>
            <w:r w:rsidRPr="00853A17">
              <w:rPr>
                <w:rFonts w:ascii="Times New Roman" w:hAnsi="Times New Roman" w:hint="eastAsia"/>
                <w:sz w:val="24"/>
                <w:szCs w:val="24"/>
              </w:rPr>
              <w:t>понад</w:t>
            </w:r>
            <w:r w:rsidRPr="00853A17">
              <w:rPr>
                <w:rFonts w:ascii="Times New Roman" w:hAnsi="Times New Roman"/>
                <w:sz w:val="24"/>
                <w:szCs w:val="24"/>
              </w:rPr>
              <w:t xml:space="preserve"> 2 </w:t>
            </w:r>
            <w:r w:rsidRPr="00853A17">
              <w:rPr>
                <w:rFonts w:ascii="Times New Roman" w:hAnsi="Times New Roman" w:hint="eastAsia"/>
                <w:sz w:val="24"/>
                <w:szCs w:val="24"/>
              </w:rPr>
              <w:t>метри</w:t>
            </w:r>
            <w:r w:rsidRPr="00853A17">
              <w:rPr>
                <w:rFonts w:ascii="Times New Roman" w:hAnsi="Times New Roman"/>
                <w:sz w:val="24"/>
                <w:szCs w:val="24"/>
              </w:rPr>
              <w:t xml:space="preserve"> </w:t>
            </w:r>
            <w:r w:rsidRPr="00853A17">
              <w:rPr>
                <w:rFonts w:ascii="Times New Roman" w:hAnsi="Times New Roman" w:hint="eastAsia"/>
                <w:sz w:val="24"/>
                <w:szCs w:val="24"/>
              </w:rPr>
              <w:t>або</w:t>
            </w:r>
            <w:r w:rsidRPr="00853A17">
              <w:rPr>
                <w:rFonts w:ascii="Times New Roman" w:hAnsi="Times New Roman"/>
                <w:sz w:val="24"/>
                <w:szCs w:val="24"/>
              </w:rPr>
              <w:t xml:space="preserve"> </w:t>
            </w:r>
            <w:r w:rsidRPr="00853A17">
              <w:rPr>
                <w:rFonts w:ascii="Times New Roman" w:hAnsi="Times New Roman" w:hint="eastAsia"/>
                <w:sz w:val="24"/>
                <w:szCs w:val="24"/>
              </w:rPr>
              <w:t>в</w:t>
            </w:r>
            <w:r w:rsidRPr="00853A17">
              <w:rPr>
                <w:rFonts w:ascii="Times New Roman" w:hAnsi="Times New Roman"/>
                <w:sz w:val="24"/>
                <w:szCs w:val="24"/>
              </w:rPr>
              <w:t xml:space="preserve"> </w:t>
            </w:r>
            <w:r w:rsidRPr="00853A17">
              <w:rPr>
                <w:rFonts w:ascii="Times New Roman" w:hAnsi="Times New Roman" w:hint="eastAsia"/>
                <w:sz w:val="24"/>
                <w:szCs w:val="24"/>
              </w:rPr>
              <w:t>зоні</w:t>
            </w:r>
            <w:r w:rsidRPr="00853A17">
              <w:rPr>
                <w:rFonts w:ascii="Times New Roman" w:hAnsi="Times New Roman"/>
                <w:sz w:val="24"/>
                <w:szCs w:val="24"/>
              </w:rPr>
              <w:t xml:space="preserve"> </w:t>
            </w:r>
            <w:r w:rsidRPr="00853A17">
              <w:rPr>
                <w:rFonts w:ascii="Times New Roman" w:hAnsi="Times New Roman" w:hint="eastAsia"/>
                <w:sz w:val="24"/>
                <w:szCs w:val="24"/>
              </w:rPr>
              <w:t>розташування</w:t>
            </w:r>
            <w:r w:rsidRPr="00853A17">
              <w:rPr>
                <w:rFonts w:ascii="Times New Roman" w:hAnsi="Times New Roman"/>
                <w:sz w:val="24"/>
                <w:szCs w:val="24"/>
              </w:rPr>
              <w:t xml:space="preserve"> </w:t>
            </w:r>
            <w:r w:rsidRPr="00853A17">
              <w:rPr>
                <w:rFonts w:ascii="Times New Roman" w:hAnsi="Times New Roman" w:hint="eastAsia"/>
                <w:sz w:val="24"/>
                <w:szCs w:val="24"/>
              </w:rPr>
              <w:t>підземних</w:t>
            </w:r>
            <w:r w:rsidRPr="00853A17">
              <w:rPr>
                <w:rFonts w:ascii="Times New Roman" w:hAnsi="Times New Roman"/>
                <w:sz w:val="24"/>
                <w:szCs w:val="24"/>
              </w:rPr>
              <w:t xml:space="preserve"> </w:t>
            </w:r>
            <w:r w:rsidRPr="00853A17">
              <w:rPr>
                <w:rFonts w:ascii="Times New Roman" w:hAnsi="Times New Roman" w:hint="eastAsia"/>
                <w:sz w:val="24"/>
                <w:szCs w:val="24"/>
              </w:rPr>
              <w:t>комунікацій</w:t>
            </w:r>
            <w:r w:rsidRPr="00E32A7C">
              <w:rPr>
                <w:rFonts w:ascii="Times New Roman" w:hAnsi="Times New Roman"/>
                <w:sz w:val="24"/>
                <w:szCs w:val="24"/>
              </w:rPr>
              <w:t>;</w:t>
            </w:r>
          </w:p>
          <w:p w14:paraId="2C3EE181" w14:textId="2E441DDE" w:rsidR="0003065D" w:rsidRPr="0003065D" w:rsidRDefault="0003065D" w:rsidP="0003065D">
            <w:pPr>
              <w:widowControl w:val="0"/>
              <w:numPr>
                <w:ilvl w:val="0"/>
                <w:numId w:val="31"/>
              </w:numPr>
              <w:tabs>
                <w:tab w:val="left" w:pos="1122"/>
              </w:tabs>
              <w:ind w:left="1017" w:right="113" w:hanging="320"/>
              <w:jc w:val="both"/>
              <w:rPr>
                <w:rFonts w:ascii="Times New Roman" w:hAnsi="Times New Roman"/>
                <w:sz w:val="24"/>
                <w:szCs w:val="24"/>
              </w:rPr>
            </w:pPr>
            <w:r w:rsidRPr="00E32A7C">
              <w:rPr>
                <w:rFonts w:ascii="Times New Roman" w:hAnsi="Times New Roman" w:hint="eastAsia"/>
                <w:sz w:val="24"/>
                <w:szCs w:val="24"/>
              </w:rPr>
              <w:t>зварювальні</w:t>
            </w:r>
            <w:r w:rsidRPr="00E32A7C">
              <w:rPr>
                <w:rFonts w:ascii="Times New Roman" w:hAnsi="Times New Roman"/>
                <w:sz w:val="24"/>
                <w:szCs w:val="24"/>
              </w:rPr>
              <w:t xml:space="preserve"> </w:t>
            </w:r>
            <w:r w:rsidRPr="00E32A7C">
              <w:rPr>
                <w:rFonts w:ascii="Times New Roman" w:hAnsi="Times New Roman" w:hint="eastAsia"/>
                <w:sz w:val="24"/>
                <w:szCs w:val="24"/>
              </w:rPr>
              <w:t>роботи</w:t>
            </w:r>
            <w:r>
              <w:rPr>
                <w:rFonts w:ascii="Times New Roman" w:hAnsi="Times New Roman"/>
                <w:sz w:val="24"/>
                <w:szCs w:val="24"/>
                <w:lang w:val="ru-RU"/>
              </w:rPr>
              <w:t>.</w:t>
            </w:r>
          </w:p>
          <w:p w14:paraId="35FF978F" w14:textId="4B974A22" w:rsidR="00656CF0" w:rsidRPr="004D6B0E" w:rsidRDefault="00656CF0" w:rsidP="006F1497">
            <w:pPr>
              <w:pStyle w:val="a4"/>
              <w:widowControl w:val="0"/>
              <w:numPr>
                <w:ilvl w:val="0"/>
                <w:numId w:val="4"/>
              </w:numPr>
              <w:shd w:val="clear" w:color="auto" w:fill="FFFFFF"/>
              <w:tabs>
                <w:tab w:val="left" w:pos="600"/>
              </w:tabs>
              <w:ind w:left="0" w:right="38" w:firstLine="176"/>
              <w:contextualSpacing w:val="0"/>
              <w:jc w:val="both"/>
              <w:rPr>
                <w:rStyle w:val="rvts0"/>
                <w:rFonts w:ascii="Times New Roman" w:hAnsi="Times New Roman"/>
                <w:sz w:val="24"/>
                <w:szCs w:val="24"/>
              </w:rPr>
            </w:pPr>
            <w:r w:rsidRPr="004D6B0E">
              <w:rPr>
                <w:rStyle w:val="rvts0"/>
                <w:rFonts w:ascii="Times New Roman" w:hAnsi="Times New Roman"/>
                <w:sz w:val="24"/>
                <w:szCs w:val="24"/>
              </w:rPr>
              <w:t>інформації в довільній формі, що містить погодження учасника щодо укладення договору про закупівлю за результатами відкритих торгів, згідно проекту договору, що запропонований замовником (</w:t>
            </w:r>
            <w:r w:rsidRPr="004D6B0E">
              <w:rPr>
                <w:rStyle w:val="rvts0"/>
                <w:rFonts w:ascii="Times New Roman" w:hAnsi="Times New Roman"/>
                <w:b/>
                <w:bCs/>
                <w:sz w:val="24"/>
                <w:szCs w:val="24"/>
              </w:rPr>
              <w:t xml:space="preserve">Додаток </w:t>
            </w:r>
            <w:r w:rsidR="004D6B0E" w:rsidRPr="004D6B0E">
              <w:rPr>
                <w:rStyle w:val="rvts0"/>
                <w:rFonts w:ascii="Times New Roman" w:hAnsi="Times New Roman"/>
                <w:b/>
                <w:bCs/>
                <w:sz w:val="24"/>
                <w:szCs w:val="24"/>
              </w:rPr>
              <w:t>2</w:t>
            </w:r>
            <w:r w:rsidRPr="004D6B0E">
              <w:rPr>
                <w:rStyle w:val="rvts0"/>
                <w:rFonts w:ascii="Times New Roman" w:hAnsi="Times New Roman"/>
                <w:sz w:val="24"/>
                <w:szCs w:val="24"/>
              </w:rPr>
              <w:t xml:space="preserve"> до тендерної документації);</w:t>
            </w:r>
          </w:p>
          <w:p w14:paraId="296618AD" w14:textId="77777777" w:rsidR="00656CF0" w:rsidRPr="00BA2144" w:rsidRDefault="00656CF0" w:rsidP="006F1497">
            <w:pPr>
              <w:pStyle w:val="a4"/>
              <w:widowControl w:val="0"/>
              <w:numPr>
                <w:ilvl w:val="0"/>
                <w:numId w:val="4"/>
              </w:numPr>
              <w:tabs>
                <w:tab w:val="left" w:pos="600"/>
              </w:tabs>
              <w:ind w:left="0" w:right="38" w:firstLine="176"/>
              <w:contextualSpacing w:val="0"/>
              <w:jc w:val="both"/>
              <w:rPr>
                <w:rFonts w:ascii="Times New Roman" w:hAnsi="Times New Roman"/>
                <w:sz w:val="24"/>
                <w:szCs w:val="24"/>
              </w:rPr>
            </w:pPr>
            <w:r w:rsidRPr="004D6B0E">
              <w:rPr>
                <w:rFonts w:ascii="Times New Roman" w:hAnsi="Times New Roman"/>
                <w:sz w:val="24"/>
                <w:szCs w:val="24"/>
              </w:rPr>
              <w:lastRenderedPageBreak/>
              <w:t xml:space="preserve">документів, що підтверджують повноваження відповідної особи або представника </w:t>
            </w:r>
            <w:r w:rsidRPr="00BA2144">
              <w:rPr>
                <w:rFonts w:ascii="Times New Roman" w:hAnsi="Times New Roman"/>
                <w:sz w:val="24"/>
                <w:szCs w:val="24"/>
              </w:rPr>
              <w:t>учасника процедури закупівлі щодо підпису документів тендерної пропозиції*</w:t>
            </w:r>
          </w:p>
          <w:p w14:paraId="078E48C9" w14:textId="78442947" w:rsidR="00DA6CBC" w:rsidRPr="00BA2144" w:rsidRDefault="0003065D" w:rsidP="00DA6CBC">
            <w:pPr>
              <w:widowControl w:val="0"/>
              <w:ind w:left="-12" w:right="134" w:firstLine="142"/>
              <w:contextualSpacing/>
              <w:jc w:val="both"/>
              <w:rPr>
                <w:rFonts w:ascii="Times New Roman" w:hAnsi="Times New Roman"/>
                <w:i/>
                <w:sz w:val="24"/>
                <w:szCs w:val="24"/>
              </w:rPr>
            </w:pPr>
            <w:r w:rsidRPr="00E32A7C">
              <w:rPr>
                <w:rFonts w:ascii="Times New Roman" w:hAnsi="Times New Roman"/>
                <w:i/>
                <w:iCs/>
                <w:sz w:val="24"/>
                <w:szCs w:val="24"/>
              </w:rPr>
              <w:t>* Повноваження щодо підпису документів, що подаються учасником у складі тендерної пропозиції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 або протоколу зборів засновників/іншого документу, що підтверджує повноваження, тощо)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(1-5 сторінки (6 сторінки, якщо вона заповнена)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E32A7C">
              <w:rPr>
                <w:rFonts w:ascii="Times New Roman" w:hAnsi="Times New Roman"/>
                <w:sz w:val="24"/>
                <w:szCs w:val="24"/>
              </w:rPr>
              <w:t>.</w:t>
            </w:r>
          </w:p>
          <w:p w14:paraId="4CCD6283" w14:textId="788AF5D9" w:rsidR="00656CF0" w:rsidRPr="00BA2144" w:rsidRDefault="00DA6CBC" w:rsidP="00DA6CBC">
            <w:pPr>
              <w:widowControl w:val="0"/>
              <w:shd w:val="clear" w:color="auto" w:fill="FFFFFF"/>
              <w:tabs>
                <w:tab w:val="left" w:pos="591"/>
              </w:tabs>
              <w:ind w:left="-12" w:right="38" w:firstLine="142"/>
              <w:jc w:val="both"/>
              <w:rPr>
                <w:rFonts w:ascii="Times New Roman" w:hAnsi="Times New Roman"/>
                <w:i/>
                <w:sz w:val="24"/>
                <w:szCs w:val="24"/>
              </w:rPr>
            </w:pPr>
            <w:r w:rsidRPr="00BA2144">
              <w:rPr>
                <w:rFonts w:ascii="Times New Roman" w:hAnsi="Times New Roman"/>
                <w:i/>
                <w:sz w:val="24"/>
                <w:szCs w:val="24"/>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7E49283B" w14:textId="77777777" w:rsidR="00656CF0" w:rsidRPr="004D6B0E" w:rsidRDefault="00656CF0" w:rsidP="006F1497">
            <w:pPr>
              <w:pStyle w:val="a4"/>
              <w:widowControl w:val="0"/>
              <w:numPr>
                <w:ilvl w:val="0"/>
                <w:numId w:val="4"/>
              </w:numPr>
              <w:shd w:val="clear" w:color="auto" w:fill="FFFFFF"/>
              <w:tabs>
                <w:tab w:val="left" w:pos="600"/>
              </w:tabs>
              <w:ind w:left="0" w:right="38" w:firstLine="176"/>
              <w:contextualSpacing w:val="0"/>
              <w:jc w:val="both"/>
              <w:rPr>
                <w:rFonts w:ascii="Times New Roman" w:hAnsi="Times New Roman"/>
                <w:color w:val="000000"/>
                <w:sz w:val="24"/>
                <w:szCs w:val="24"/>
              </w:rPr>
            </w:pPr>
            <w:r w:rsidRPr="00BA2144">
              <w:rPr>
                <w:rStyle w:val="rvts0"/>
                <w:rFonts w:ascii="Times New Roman" w:hAnsi="Times New Roman"/>
                <w:sz w:val="24"/>
                <w:szCs w:val="24"/>
              </w:rPr>
              <w:t xml:space="preserve">документом, що підтверджує надання учасником забезпечення тендерної пропозиції (якщо таке забезпечення передбачено оголошенням </w:t>
            </w:r>
            <w:r w:rsidRPr="004D6B0E">
              <w:rPr>
                <w:rStyle w:val="rvts0"/>
                <w:rFonts w:ascii="Times New Roman" w:hAnsi="Times New Roman"/>
                <w:color w:val="000000"/>
                <w:sz w:val="24"/>
                <w:szCs w:val="24"/>
              </w:rPr>
              <w:t>про проведення процедури закупівлі)</w:t>
            </w:r>
            <w:r w:rsidRPr="004D6B0E">
              <w:rPr>
                <w:rFonts w:ascii="Times New Roman" w:hAnsi="Times New Roman"/>
                <w:color w:val="000000"/>
              </w:rPr>
              <w:t>;</w:t>
            </w:r>
          </w:p>
          <w:p w14:paraId="57996E2C" w14:textId="77777777" w:rsidR="00656CF0" w:rsidRPr="004D6B0E" w:rsidRDefault="00656CF0" w:rsidP="006F1497">
            <w:pPr>
              <w:pStyle w:val="a4"/>
              <w:widowControl w:val="0"/>
              <w:numPr>
                <w:ilvl w:val="0"/>
                <w:numId w:val="4"/>
              </w:numPr>
              <w:shd w:val="clear" w:color="auto" w:fill="FFFFFF"/>
              <w:tabs>
                <w:tab w:val="left" w:pos="600"/>
              </w:tabs>
              <w:ind w:left="0" w:right="38" w:firstLine="176"/>
              <w:contextualSpacing w:val="0"/>
              <w:jc w:val="both"/>
              <w:rPr>
                <w:rFonts w:ascii="Times New Roman" w:hAnsi="Times New Roman"/>
                <w:color w:val="000000"/>
                <w:sz w:val="24"/>
                <w:szCs w:val="24"/>
              </w:rPr>
            </w:pPr>
            <w:r w:rsidRPr="004D6B0E">
              <w:rPr>
                <w:rFonts w:ascii="Times New Roman" w:hAnsi="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14:paraId="47D28AB2" w14:textId="77777777" w:rsidR="00C944C0" w:rsidRPr="004D6B0E" w:rsidRDefault="00C944C0" w:rsidP="00C944C0">
            <w:pPr>
              <w:widowControl w:val="0"/>
              <w:ind w:right="38"/>
              <w:contextualSpacing/>
              <w:jc w:val="both"/>
              <w:rPr>
                <w:rFonts w:ascii="Times New Roman" w:hAnsi="Times New Roman"/>
                <w:sz w:val="24"/>
                <w:szCs w:val="24"/>
              </w:rPr>
            </w:pPr>
            <w:r w:rsidRPr="004D6B0E">
              <w:rPr>
                <w:rFonts w:ascii="Times New Roman" w:hAnsi="Times New Roman"/>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31FB34A" w14:textId="77777777" w:rsidR="00C944C0" w:rsidRPr="004D6B0E" w:rsidRDefault="00C944C0" w:rsidP="00C944C0">
            <w:pPr>
              <w:widowControl w:val="0"/>
              <w:ind w:right="38"/>
              <w:jc w:val="both"/>
              <w:rPr>
                <w:rFonts w:ascii="Times New Roman" w:hAnsi="Times New Roman"/>
                <w:sz w:val="24"/>
                <w:szCs w:val="24"/>
              </w:rPr>
            </w:pPr>
            <w:r w:rsidRPr="004D6B0E">
              <w:rPr>
                <w:rFonts w:ascii="Times New Roman" w:hAnsi="Times New Roman"/>
                <w:sz w:val="24"/>
                <w:szCs w:val="24"/>
              </w:rPr>
              <w:t xml:space="preserve">1.3.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222E1BEA" w14:textId="77777777" w:rsidR="00C944C0" w:rsidRPr="004D6B0E" w:rsidRDefault="00C944C0" w:rsidP="00C944C0">
            <w:pPr>
              <w:widowControl w:val="0"/>
              <w:ind w:right="38"/>
              <w:jc w:val="both"/>
              <w:rPr>
                <w:rFonts w:ascii="Times New Roman" w:hAnsi="Times New Roman"/>
                <w:sz w:val="24"/>
                <w:szCs w:val="24"/>
              </w:rPr>
            </w:pPr>
            <w:r w:rsidRPr="004D6B0E">
              <w:rPr>
                <w:rFonts w:ascii="Times New Roman" w:hAnsi="Times New Roman"/>
                <w:sz w:val="24"/>
                <w:szCs w:val="24"/>
              </w:rPr>
              <w:t xml:space="preserve">Тендерна пропозиція учасника має відповідати ряду вимог: </w:t>
            </w:r>
          </w:p>
          <w:p w14:paraId="5DF1A790" w14:textId="77777777" w:rsidR="00C944C0" w:rsidRPr="004D6B0E" w:rsidRDefault="00C944C0" w:rsidP="00C944C0">
            <w:pPr>
              <w:widowControl w:val="0"/>
              <w:ind w:right="38"/>
              <w:jc w:val="both"/>
              <w:rPr>
                <w:rFonts w:ascii="Times New Roman" w:hAnsi="Times New Roman"/>
                <w:sz w:val="24"/>
                <w:szCs w:val="24"/>
              </w:rPr>
            </w:pPr>
            <w:r w:rsidRPr="004D6B0E">
              <w:rPr>
                <w:rFonts w:ascii="Times New Roman" w:hAnsi="Times New Roman"/>
                <w:sz w:val="24"/>
                <w:szCs w:val="24"/>
              </w:rPr>
              <w:t>1) документи мають бути чіткими та розбірливими для читання;</w:t>
            </w:r>
          </w:p>
          <w:p w14:paraId="1AB62B10" w14:textId="77777777" w:rsidR="00C944C0" w:rsidRPr="004D6B0E" w:rsidRDefault="00C944C0" w:rsidP="00C944C0">
            <w:pPr>
              <w:widowControl w:val="0"/>
              <w:ind w:right="38"/>
              <w:jc w:val="both"/>
              <w:rPr>
                <w:rFonts w:ascii="Times New Roman" w:hAnsi="Times New Roman"/>
                <w:sz w:val="24"/>
                <w:szCs w:val="24"/>
              </w:rPr>
            </w:pPr>
            <w:r w:rsidRPr="004D6B0E">
              <w:rPr>
                <w:rFonts w:ascii="Times New Roman" w:hAnsi="Times New Roman"/>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підписом (УЕП);</w:t>
            </w:r>
          </w:p>
          <w:p w14:paraId="599EBFEE" w14:textId="77777777" w:rsidR="00C944C0" w:rsidRPr="004D6B0E" w:rsidRDefault="00C944C0" w:rsidP="00C944C0">
            <w:pPr>
              <w:widowControl w:val="0"/>
              <w:ind w:right="38"/>
              <w:jc w:val="both"/>
              <w:rPr>
                <w:rFonts w:ascii="Times New Roman" w:hAnsi="Times New Roman"/>
                <w:sz w:val="24"/>
                <w:szCs w:val="24"/>
              </w:rPr>
            </w:pPr>
            <w:r w:rsidRPr="004D6B0E">
              <w:rPr>
                <w:rFonts w:ascii="Times New Roman"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A35F35D" w14:textId="77777777" w:rsidR="00C944C0" w:rsidRPr="004D6B0E" w:rsidRDefault="00C944C0" w:rsidP="00C944C0">
            <w:pPr>
              <w:widowControl w:val="0"/>
              <w:ind w:right="38"/>
              <w:jc w:val="both"/>
              <w:rPr>
                <w:rFonts w:ascii="Times New Roman" w:hAnsi="Times New Roman"/>
                <w:sz w:val="24"/>
                <w:szCs w:val="24"/>
              </w:rPr>
            </w:pPr>
            <w:r w:rsidRPr="004D6B0E">
              <w:rPr>
                <w:rFonts w:ascii="Times New Roman" w:hAnsi="Times New Roman"/>
                <w:sz w:val="24"/>
                <w:szCs w:val="24"/>
              </w:rPr>
              <w:t>Винятки: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2C611D3" w14:textId="77777777" w:rsidR="00C944C0" w:rsidRPr="004D6B0E" w:rsidRDefault="00C944C0" w:rsidP="00C944C0">
            <w:pPr>
              <w:widowControl w:val="0"/>
              <w:ind w:right="38"/>
              <w:jc w:val="both"/>
              <w:rPr>
                <w:rFonts w:ascii="Times New Roman" w:hAnsi="Times New Roman"/>
                <w:sz w:val="24"/>
                <w:szCs w:val="24"/>
              </w:rPr>
            </w:pPr>
            <w:r w:rsidRPr="004D6B0E">
              <w:rPr>
                <w:rFonts w:ascii="Times New Roman" w:hAnsi="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43A699BA" w14:textId="77777777" w:rsidR="00C944C0" w:rsidRPr="004D6B0E" w:rsidRDefault="00C944C0" w:rsidP="00C944C0">
            <w:pPr>
              <w:widowControl w:val="0"/>
              <w:ind w:right="38"/>
              <w:jc w:val="both"/>
              <w:rPr>
                <w:rFonts w:ascii="Times New Roman" w:hAnsi="Times New Roman"/>
                <w:sz w:val="24"/>
                <w:szCs w:val="24"/>
              </w:rPr>
            </w:pPr>
            <w:r w:rsidRPr="004D6B0E">
              <w:rPr>
                <w:rFonts w:ascii="Times New Roman" w:hAnsi="Times New Roman"/>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14:paraId="696458BF" w14:textId="77777777" w:rsidR="00C944C0" w:rsidRPr="004D6B0E" w:rsidRDefault="00C944C0" w:rsidP="00C944C0">
            <w:pPr>
              <w:widowControl w:val="0"/>
              <w:ind w:right="38"/>
              <w:jc w:val="both"/>
              <w:rPr>
                <w:rFonts w:ascii="Times New Roman" w:hAnsi="Times New Roman"/>
                <w:sz w:val="24"/>
                <w:szCs w:val="24"/>
              </w:rPr>
            </w:pPr>
            <w:r w:rsidRPr="004D6B0E">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9AD91F8" w14:textId="77777777" w:rsidR="00C944C0" w:rsidRPr="004D6B0E" w:rsidRDefault="00C944C0" w:rsidP="00C944C0">
            <w:pPr>
              <w:widowControl w:val="0"/>
              <w:ind w:right="38"/>
              <w:jc w:val="both"/>
              <w:rPr>
                <w:rFonts w:ascii="Times New Roman" w:hAnsi="Times New Roman"/>
                <w:sz w:val="24"/>
                <w:szCs w:val="24"/>
              </w:rPr>
            </w:pPr>
            <w:r w:rsidRPr="004D6B0E">
              <w:rPr>
                <w:rFonts w:ascii="Times New Roman" w:hAnsi="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w:t>
            </w:r>
            <w:proofErr w:type="spellStart"/>
            <w:r w:rsidRPr="004D6B0E">
              <w:rPr>
                <w:rFonts w:ascii="Times New Roman" w:hAnsi="Times New Roman"/>
                <w:sz w:val="24"/>
                <w:szCs w:val="24"/>
              </w:rPr>
              <w:t>ненакладення</w:t>
            </w:r>
            <w:proofErr w:type="spellEnd"/>
            <w:r w:rsidRPr="004D6B0E">
              <w:rPr>
                <w:rFonts w:ascii="Times New Roman" w:hAnsi="Times New Roman"/>
                <w:sz w:val="24"/>
                <w:szCs w:val="24"/>
              </w:rPr>
              <w:t xml:space="preserve"> учасником КЕП/УЕП відповідно до умов тендерної документації пропозиція такого учасника вважається такою, що не відповідає вимогам встановленим у тендерній документації відповідно до абзацу першого частини третьої статті 22 Закону, та його пропозицію буде </w:t>
            </w:r>
            <w:proofErr w:type="spellStart"/>
            <w:r w:rsidRPr="004D6B0E">
              <w:rPr>
                <w:rFonts w:ascii="Times New Roman" w:hAnsi="Times New Roman"/>
                <w:sz w:val="24"/>
                <w:szCs w:val="24"/>
              </w:rPr>
              <w:t>відхилено</w:t>
            </w:r>
            <w:proofErr w:type="spellEnd"/>
            <w:r w:rsidRPr="004D6B0E">
              <w:rPr>
                <w:rFonts w:ascii="Times New Roman" w:hAnsi="Times New Roman"/>
                <w:sz w:val="24"/>
                <w:szCs w:val="24"/>
              </w:rPr>
              <w:t xml:space="preserve"> на підставі абзацу 5 підпункту 2 пункту 44 Особливостей.</w:t>
            </w:r>
          </w:p>
          <w:p w14:paraId="22C5B73B" w14:textId="77777777" w:rsidR="00C944C0" w:rsidRPr="004D6B0E" w:rsidRDefault="00C944C0" w:rsidP="00C944C0">
            <w:pPr>
              <w:widowControl w:val="0"/>
              <w:ind w:right="38"/>
              <w:jc w:val="both"/>
              <w:rPr>
                <w:rFonts w:ascii="Times New Roman" w:hAnsi="Times New Roman"/>
                <w:sz w:val="24"/>
                <w:szCs w:val="24"/>
              </w:rPr>
            </w:pPr>
            <w:r w:rsidRPr="004D6B0E">
              <w:rPr>
                <w:rFonts w:ascii="Times New Roman" w:hAnsi="Times New Roman"/>
                <w:sz w:val="24"/>
                <w:szCs w:val="24"/>
              </w:rPr>
              <w:t xml:space="preserve">1.4. У разі, якщо тендерна пропозиція подається об'єднанням учасників, до неї обов'язково включається документ про створення такого об'єднання.  </w:t>
            </w:r>
          </w:p>
          <w:p w14:paraId="161307A3" w14:textId="77777777" w:rsidR="00C944C0" w:rsidRPr="004D6B0E" w:rsidRDefault="00C944C0" w:rsidP="00C944C0">
            <w:pPr>
              <w:widowControl w:val="0"/>
              <w:ind w:right="38"/>
              <w:jc w:val="both"/>
              <w:rPr>
                <w:rFonts w:ascii="Times New Roman" w:hAnsi="Times New Roman"/>
                <w:sz w:val="24"/>
                <w:szCs w:val="24"/>
              </w:rPr>
            </w:pPr>
            <w:r w:rsidRPr="004D6B0E">
              <w:rPr>
                <w:rFonts w:ascii="Times New Roman" w:hAnsi="Times New Roman"/>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318AA57" w14:textId="77777777" w:rsidR="00C944C0" w:rsidRPr="004D6B0E" w:rsidRDefault="00C944C0" w:rsidP="00C944C0">
            <w:pPr>
              <w:widowControl w:val="0"/>
              <w:ind w:right="38"/>
              <w:jc w:val="both"/>
              <w:rPr>
                <w:rFonts w:ascii="Times New Roman" w:hAnsi="Times New Roman"/>
                <w:sz w:val="24"/>
                <w:szCs w:val="24"/>
              </w:rPr>
            </w:pPr>
            <w:r w:rsidRPr="004D6B0E">
              <w:rPr>
                <w:rFonts w:ascii="Times New Roman" w:hAnsi="Times New Roman"/>
                <w:sz w:val="24"/>
                <w:szCs w:val="24"/>
              </w:rPr>
              <w:t xml:space="preserve">1.6. При поданні тендерної пропозиції учасники повинні враховувати вимоги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а саме: </w:t>
            </w:r>
          </w:p>
          <w:p w14:paraId="144BB94E" w14:textId="77777777" w:rsidR="00C944C0" w:rsidRPr="004D6B0E" w:rsidRDefault="00C944C0" w:rsidP="00C944C0">
            <w:pPr>
              <w:widowControl w:val="0"/>
              <w:ind w:right="38"/>
              <w:jc w:val="both"/>
              <w:rPr>
                <w:rFonts w:ascii="Times New Roman" w:hAnsi="Times New Roman"/>
                <w:sz w:val="24"/>
                <w:szCs w:val="24"/>
              </w:rPr>
            </w:pPr>
            <w:r w:rsidRPr="004D6B0E">
              <w:rPr>
                <w:rFonts w:ascii="Times New Roman" w:hAnsi="Times New Roman"/>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4D6B0E">
              <w:rPr>
                <w:rFonts w:ascii="Times New Roman" w:hAnsi="Times New Roman"/>
                <w:sz w:val="24"/>
                <w:szCs w:val="24"/>
              </w:rPr>
              <w:lastRenderedPageBreak/>
              <w:t xml:space="preserve">Федерації/Республіки Білорусь; юридичних осіб, утворених та зареєстрованих відповідно до законодавства України, кінцевим </w:t>
            </w:r>
            <w:proofErr w:type="spellStart"/>
            <w:r w:rsidRPr="004D6B0E">
              <w:rPr>
                <w:rFonts w:ascii="Times New Roman" w:hAnsi="Times New Roman"/>
                <w:sz w:val="24"/>
                <w:szCs w:val="24"/>
              </w:rPr>
              <w:t>бенефіціарним</w:t>
            </w:r>
            <w:proofErr w:type="spellEnd"/>
            <w:r w:rsidRPr="004D6B0E">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381095D1" w14:textId="77777777" w:rsidR="00C944C0" w:rsidRPr="004D6B0E" w:rsidRDefault="00C944C0" w:rsidP="00C944C0">
            <w:pPr>
              <w:widowControl w:val="0"/>
              <w:ind w:right="38"/>
              <w:jc w:val="both"/>
              <w:rPr>
                <w:rFonts w:ascii="Times New Roman" w:hAnsi="Times New Roman"/>
                <w:sz w:val="24"/>
                <w:szCs w:val="24"/>
              </w:rPr>
            </w:pPr>
            <w:r w:rsidRPr="004D6B0E">
              <w:rPr>
                <w:rFonts w:ascii="Times New Roman" w:hAnsi="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 </w:t>
            </w:r>
          </w:p>
          <w:p w14:paraId="6F503A68" w14:textId="77777777" w:rsidR="00C944C0" w:rsidRPr="004D6B0E" w:rsidRDefault="00C944C0" w:rsidP="00C944C0">
            <w:pPr>
              <w:widowControl w:val="0"/>
              <w:ind w:right="38"/>
              <w:jc w:val="both"/>
              <w:rPr>
                <w:rFonts w:ascii="Times New Roman" w:hAnsi="Times New Roman"/>
                <w:sz w:val="24"/>
                <w:szCs w:val="24"/>
              </w:rPr>
            </w:pPr>
            <w:r w:rsidRPr="004D6B0E">
              <w:rPr>
                <w:rFonts w:ascii="Times New Roman" w:hAnsi="Times New Roman"/>
                <w:b/>
                <w:bCs/>
                <w:sz w:val="24"/>
                <w:szCs w:val="24"/>
              </w:rPr>
              <w:t xml:space="preserve">Учасник процедури закупівлі повинен надати в складі тендерної пропозиції довідку, складену в довільній формі, яка повинна містить інформацію про </w:t>
            </w:r>
            <w:r w:rsidRPr="004D6B0E">
              <w:rPr>
                <w:rFonts w:ascii="Times New Roman" w:hAnsi="Times New Roman"/>
                <w:b/>
                <w:bCs/>
                <w:sz w:val="24"/>
                <w:szCs w:val="24"/>
                <w:u w:val="single"/>
              </w:rPr>
              <w:t>засновника</w:t>
            </w:r>
            <w:r w:rsidRPr="004D6B0E">
              <w:rPr>
                <w:rFonts w:ascii="Times New Roman" w:hAnsi="Times New Roman"/>
                <w:b/>
                <w:bCs/>
                <w:sz w:val="24"/>
                <w:szCs w:val="24"/>
              </w:rPr>
              <w:t xml:space="preserve"> та </w:t>
            </w:r>
            <w:r w:rsidRPr="004D6B0E">
              <w:rPr>
                <w:rFonts w:ascii="Times New Roman" w:hAnsi="Times New Roman"/>
                <w:b/>
                <w:bCs/>
                <w:sz w:val="24"/>
                <w:szCs w:val="24"/>
                <w:u w:val="single"/>
              </w:rPr>
              <w:t xml:space="preserve">кінцевого </w:t>
            </w:r>
            <w:proofErr w:type="spellStart"/>
            <w:r w:rsidRPr="004D6B0E">
              <w:rPr>
                <w:rFonts w:ascii="Times New Roman" w:hAnsi="Times New Roman"/>
                <w:b/>
                <w:bCs/>
                <w:sz w:val="24"/>
                <w:szCs w:val="24"/>
                <w:u w:val="single"/>
              </w:rPr>
              <w:t>бенефіціарного</w:t>
            </w:r>
            <w:proofErr w:type="spellEnd"/>
            <w:r w:rsidRPr="004D6B0E">
              <w:rPr>
                <w:rFonts w:ascii="Times New Roman" w:hAnsi="Times New Roman"/>
                <w:b/>
                <w:bCs/>
                <w:sz w:val="24"/>
                <w:szCs w:val="24"/>
                <w:u w:val="single"/>
              </w:rPr>
              <w:t xml:space="preserve"> власника</w:t>
            </w:r>
            <w:r w:rsidRPr="004D6B0E">
              <w:rPr>
                <w:rFonts w:ascii="Times New Roman" w:hAnsi="Times New Roman"/>
                <w:b/>
                <w:bCs/>
                <w:sz w:val="24"/>
                <w:szCs w:val="24"/>
              </w:rPr>
              <w:t xml:space="preserve">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4D6B0E">
              <w:rPr>
                <w:rFonts w:ascii="Times New Roman" w:hAnsi="Times New Roman"/>
                <w:b/>
                <w:bCs/>
                <w:sz w:val="24"/>
                <w:szCs w:val="24"/>
              </w:rPr>
              <w:t>бенефіціарного</w:t>
            </w:r>
            <w:proofErr w:type="spellEnd"/>
            <w:r w:rsidRPr="004D6B0E">
              <w:rPr>
                <w:rFonts w:ascii="Times New Roman" w:hAnsi="Times New Roman"/>
                <w:b/>
                <w:bCs/>
                <w:sz w:val="24"/>
                <w:szCs w:val="24"/>
              </w:rPr>
              <w:t xml:space="preserve"> власника, адреса його місця проживання та громадянство. </w:t>
            </w:r>
            <w:r w:rsidRPr="004D6B0E">
              <w:rPr>
                <w:rFonts w:ascii="Times New Roman" w:hAnsi="Times New Roman"/>
                <w:i/>
                <w:iCs/>
                <w:sz w:val="24"/>
                <w:szCs w:val="24"/>
              </w:rPr>
              <w:t xml:space="preserve">Інформація про кінцевого </w:t>
            </w:r>
            <w:proofErr w:type="spellStart"/>
            <w:r w:rsidRPr="004D6B0E">
              <w:rPr>
                <w:rFonts w:ascii="Times New Roman" w:hAnsi="Times New Roman"/>
                <w:i/>
                <w:iCs/>
                <w:sz w:val="24"/>
                <w:szCs w:val="24"/>
              </w:rPr>
              <w:t>бенефіціарного</w:t>
            </w:r>
            <w:proofErr w:type="spellEnd"/>
            <w:r w:rsidRPr="004D6B0E">
              <w:rPr>
                <w:rFonts w:ascii="Times New Roman" w:hAnsi="Times New Roman"/>
                <w:i/>
                <w:iCs/>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sidRPr="004D6B0E">
              <w:rPr>
                <w:rFonts w:ascii="Times New Roman" w:hAnsi="Times New Roman"/>
                <w:sz w:val="24"/>
                <w:szCs w:val="24"/>
              </w:rPr>
              <w:t xml:space="preserve">. </w:t>
            </w:r>
          </w:p>
          <w:p w14:paraId="5B1EE27C" w14:textId="73DD8C8F" w:rsidR="00656CF0" w:rsidRPr="004D6B0E" w:rsidRDefault="00C944C0" w:rsidP="00C944C0">
            <w:pPr>
              <w:widowControl w:val="0"/>
              <w:ind w:hanging="21"/>
              <w:jc w:val="both"/>
              <w:rPr>
                <w:rFonts w:ascii="Times New Roman" w:hAnsi="Times New Roman"/>
                <w:color w:val="000000"/>
                <w:sz w:val="24"/>
                <w:szCs w:val="24"/>
              </w:rPr>
            </w:pPr>
            <w:r w:rsidRPr="004D6B0E">
              <w:rPr>
                <w:rFonts w:ascii="Times New Roman" w:hAnsi="Times New Roman"/>
                <w:sz w:val="24"/>
                <w:szCs w:val="24"/>
              </w:rPr>
              <w:t xml:space="preserve"> 1.7.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r w:rsidR="00656CF0" w:rsidRPr="004D6B0E">
              <w:rPr>
                <w:rFonts w:ascii="Times New Roman" w:hAnsi="Times New Roman"/>
                <w:color w:val="000000"/>
                <w:sz w:val="24"/>
                <w:szCs w:val="24"/>
              </w:rPr>
              <w:t>.</w:t>
            </w:r>
          </w:p>
        </w:tc>
      </w:tr>
      <w:tr w:rsidR="00DA6CBC" w:rsidRPr="004D6B0E" w14:paraId="5A0F185A"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AD586CA" w14:textId="7A2CCCDA" w:rsidR="00DA6CBC" w:rsidRPr="004D6B0E" w:rsidRDefault="00DA6CBC" w:rsidP="00DA6CBC">
            <w:pPr>
              <w:rPr>
                <w:rFonts w:ascii="Times New Roman" w:hAnsi="Times New Roman"/>
                <w:color w:val="000000"/>
                <w:sz w:val="24"/>
                <w:szCs w:val="24"/>
                <w:lang w:eastAsia="uk-UA"/>
              </w:rPr>
            </w:pPr>
            <w:r w:rsidRPr="00062CB4">
              <w:rPr>
                <w:rFonts w:ascii="Times New Roman" w:hAnsi="Times New Roman"/>
                <w:b/>
                <w:bCs/>
                <w:sz w:val="24"/>
                <w:szCs w:val="24"/>
                <w:lang w:eastAsia="uk-UA"/>
              </w:rPr>
              <w:lastRenderedPageBreak/>
              <w:t xml:space="preserve">2. </w:t>
            </w:r>
            <w:r w:rsidRPr="00062CB4">
              <w:rPr>
                <w:rFonts w:ascii="Times New Roman" w:hAnsi="Times New Roman"/>
                <w:b/>
                <w:sz w:val="24"/>
                <w:szCs w:val="24"/>
                <w:lang w:eastAsia="uk-UA"/>
              </w:rPr>
              <w:t>Забезпечення тендерної пропозиції</w:t>
            </w:r>
            <w:r w:rsidRPr="00062CB4">
              <w:rPr>
                <w:rFonts w:ascii="Times New Roman" w:hAnsi="Times New Roman"/>
                <w:sz w:val="24"/>
                <w:szCs w:val="24"/>
                <w:lang w:eastAsia="uk-UA"/>
              </w:rPr>
              <w:t> </w:t>
            </w:r>
          </w:p>
        </w:tc>
        <w:tc>
          <w:tcPr>
            <w:tcW w:w="3663"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31D258F" w14:textId="2E12F2D7" w:rsidR="00DA6CBC" w:rsidRPr="00062CB4" w:rsidRDefault="00DA6CBC" w:rsidP="00DA6CBC">
            <w:pPr>
              <w:pStyle w:val="af0"/>
              <w:spacing w:before="0" w:beforeAutospacing="0" w:after="0" w:afterAutospacing="0"/>
              <w:jc w:val="both"/>
              <w:rPr>
                <w:b/>
                <w:color w:val="auto"/>
                <w:sz w:val="20"/>
                <w:szCs w:val="20"/>
              </w:rPr>
            </w:pPr>
            <w:r w:rsidRPr="00062CB4">
              <w:rPr>
                <w:b/>
                <w:bCs/>
                <w:color w:val="auto"/>
              </w:rPr>
              <w:t xml:space="preserve">Розмір: </w:t>
            </w:r>
            <w:r w:rsidR="0012117F">
              <w:rPr>
                <w:b/>
                <w:bCs/>
                <w:color w:val="auto"/>
                <w:lang w:val="ru-RU"/>
              </w:rPr>
              <w:t>225</w:t>
            </w:r>
            <w:r w:rsidRPr="00062CB4">
              <w:rPr>
                <w:b/>
                <w:bCs/>
                <w:color w:val="auto"/>
              </w:rPr>
              <w:t xml:space="preserve"> 000,00 грн. (</w:t>
            </w:r>
            <w:proofErr w:type="spellStart"/>
            <w:r w:rsidR="0012117F">
              <w:rPr>
                <w:b/>
                <w:bCs/>
                <w:color w:val="auto"/>
                <w:lang w:val="ru-RU"/>
              </w:rPr>
              <w:t>Двісті</w:t>
            </w:r>
            <w:proofErr w:type="spellEnd"/>
            <w:r w:rsidR="0012117F">
              <w:rPr>
                <w:b/>
                <w:bCs/>
                <w:color w:val="auto"/>
                <w:lang w:val="ru-RU"/>
              </w:rPr>
              <w:t xml:space="preserve"> </w:t>
            </w:r>
            <w:proofErr w:type="spellStart"/>
            <w:r w:rsidR="0012117F">
              <w:rPr>
                <w:b/>
                <w:bCs/>
                <w:color w:val="auto"/>
                <w:lang w:val="ru-RU"/>
              </w:rPr>
              <w:t>двадцять</w:t>
            </w:r>
            <w:proofErr w:type="spellEnd"/>
            <w:r w:rsidR="0012117F">
              <w:rPr>
                <w:b/>
                <w:bCs/>
                <w:color w:val="auto"/>
                <w:lang w:val="ru-RU"/>
              </w:rPr>
              <w:t xml:space="preserve"> </w:t>
            </w:r>
            <w:proofErr w:type="spellStart"/>
            <w:r w:rsidR="0012117F">
              <w:rPr>
                <w:b/>
                <w:bCs/>
                <w:color w:val="auto"/>
                <w:lang w:val="ru-RU"/>
              </w:rPr>
              <w:t>п'ять</w:t>
            </w:r>
            <w:proofErr w:type="spellEnd"/>
            <w:r w:rsidR="0012117F">
              <w:rPr>
                <w:b/>
                <w:bCs/>
                <w:color w:val="auto"/>
                <w:lang w:val="ru-RU"/>
              </w:rPr>
              <w:t xml:space="preserve"> </w:t>
            </w:r>
            <w:proofErr w:type="spellStart"/>
            <w:r w:rsidR="0012117F">
              <w:rPr>
                <w:b/>
                <w:bCs/>
                <w:color w:val="auto"/>
                <w:lang w:val="ru-RU"/>
              </w:rPr>
              <w:t>тисяч</w:t>
            </w:r>
            <w:proofErr w:type="spellEnd"/>
            <w:r w:rsidR="0012117F">
              <w:rPr>
                <w:b/>
                <w:bCs/>
                <w:color w:val="auto"/>
                <w:lang w:val="ru-RU"/>
              </w:rPr>
              <w:t xml:space="preserve"> </w:t>
            </w:r>
            <w:proofErr w:type="spellStart"/>
            <w:r w:rsidR="0012117F">
              <w:rPr>
                <w:b/>
                <w:bCs/>
                <w:color w:val="auto"/>
                <w:lang w:val="ru-RU"/>
              </w:rPr>
              <w:t>гривень</w:t>
            </w:r>
            <w:proofErr w:type="spellEnd"/>
            <w:r w:rsidRPr="00062CB4">
              <w:rPr>
                <w:b/>
                <w:bCs/>
                <w:color w:val="auto"/>
              </w:rPr>
              <w:t xml:space="preserve"> 00 копійок).</w:t>
            </w:r>
          </w:p>
          <w:p w14:paraId="4036D27D" w14:textId="77777777" w:rsidR="00DA6CBC" w:rsidRPr="00062CB4" w:rsidRDefault="00DA6CBC" w:rsidP="00DA6CBC">
            <w:pPr>
              <w:ind w:left="24"/>
              <w:jc w:val="both"/>
              <w:rPr>
                <w:rFonts w:ascii="Times New Roman" w:hAnsi="Times New Roman"/>
                <w:sz w:val="24"/>
                <w:szCs w:val="24"/>
                <w:lang w:eastAsia="uk-UA"/>
              </w:rPr>
            </w:pPr>
            <w:r w:rsidRPr="00062CB4">
              <w:rPr>
                <w:rFonts w:ascii="Times New Roman" w:hAnsi="Times New Roman"/>
                <w:sz w:val="24"/>
                <w:szCs w:val="24"/>
                <w:lang w:eastAsia="uk-UA"/>
              </w:rPr>
              <w:t xml:space="preserve">Вид забезпечення тендерної пропозиції: </w:t>
            </w:r>
            <w:r w:rsidRPr="00062CB4">
              <w:rPr>
                <w:rFonts w:ascii="Times New Roman" w:hAnsi="Times New Roman"/>
                <w:b/>
                <w:sz w:val="24"/>
                <w:szCs w:val="24"/>
                <w:lang w:eastAsia="uk-UA"/>
              </w:rPr>
              <w:t xml:space="preserve">електронна банківська гарантія, </w:t>
            </w:r>
            <w:r w:rsidRPr="00062CB4">
              <w:rPr>
                <w:rFonts w:ascii="Times New Roman" w:hAnsi="Times New Roman"/>
                <w:sz w:val="24"/>
                <w:szCs w:val="24"/>
                <w:lang w:eastAsia="uk-UA"/>
              </w:rPr>
              <w:t>сформована відповідно до вимог Постанови НБУ№639 від 15.12.2004.</w:t>
            </w:r>
          </w:p>
          <w:p w14:paraId="1235E2D9" w14:textId="493978A3" w:rsidR="00DA6CBC" w:rsidRPr="00062CB4" w:rsidRDefault="00DA6CBC" w:rsidP="00DA6CBC">
            <w:pPr>
              <w:ind w:left="24"/>
              <w:jc w:val="both"/>
              <w:rPr>
                <w:rFonts w:ascii="Times New Roman" w:hAnsi="Times New Roman"/>
                <w:sz w:val="24"/>
                <w:szCs w:val="24"/>
                <w:lang w:eastAsia="uk-UA"/>
              </w:rPr>
            </w:pPr>
            <w:r w:rsidRPr="00062CB4">
              <w:rPr>
                <w:rFonts w:ascii="Times New Roman" w:hAnsi="Times New Roman"/>
                <w:sz w:val="24"/>
                <w:szCs w:val="24"/>
                <w:lang w:eastAsia="uk-UA"/>
              </w:rPr>
              <w:t xml:space="preserve">Зміст наданої учасником гарантії повинен відповідати змісту форми забезпечення тендерної пропозиції, встановлений Замовником згідно </w:t>
            </w:r>
            <w:r w:rsidRPr="00062CB4">
              <w:rPr>
                <w:rFonts w:ascii="Times New Roman" w:hAnsi="Times New Roman"/>
                <w:b/>
                <w:bCs/>
                <w:sz w:val="24"/>
                <w:szCs w:val="24"/>
                <w:lang w:eastAsia="uk-UA"/>
              </w:rPr>
              <w:t xml:space="preserve">Додатку </w:t>
            </w:r>
            <w:r w:rsidR="00D35FC9">
              <w:rPr>
                <w:rFonts w:ascii="Times New Roman" w:hAnsi="Times New Roman"/>
                <w:b/>
                <w:bCs/>
                <w:sz w:val="24"/>
                <w:szCs w:val="24"/>
                <w:lang w:val="ru-RU" w:eastAsia="uk-UA"/>
              </w:rPr>
              <w:t>3</w:t>
            </w:r>
            <w:r w:rsidRPr="00062CB4">
              <w:rPr>
                <w:rFonts w:ascii="Times New Roman" w:hAnsi="Times New Roman"/>
                <w:sz w:val="24"/>
                <w:szCs w:val="24"/>
                <w:lang w:eastAsia="uk-UA"/>
              </w:rPr>
              <w:t xml:space="preserve"> до тендерної документації.</w:t>
            </w:r>
          </w:p>
          <w:p w14:paraId="384C65B7" w14:textId="77777777" w:rsidR="00DA6CBC" w:rsidRPr="00062CB4" w:rsidRDefault="00DA6CBC" w:rsidP="00DA6CBC">
            <w:pPr>
              <w:pBdr>
                <w:top w:val="nil"/>
                <w:left w:val="nil"/>
                <w:bottom w:val="nil"/>
                <w:right w:val="nil"/>
                <w:between w:val="nil"/>
              </w:pBdr>
              <w:ind w:right="38"/>
              <w:jc w:val="both"/>
              <w:rPr>
                <w:rFonts w:ascii="Times New Roman" w:hAnsi="Times New Roman"/>
                <w:sz w:val="24"/>
                <w:szCs w:val="24"/>
              </w:rPr>
            </w:pPr>
            <w:r w:rsidRPr="00062CB4">
              <w:rPr>
                <w:rFonts w:ascii="Times New Roman" w:hAnsi="Times New Roman"/>
                <w:sz w:val="24"/>
                <w:szCs w:val="24"/>
              </w:rPr>
              <w:t xml:space="preserve">Гарантія обов’язково повинна містити інформацію про </w:t>
            </w:r>
            <w:r w:rsidRPr="00062CB4">
              <w:rPr>
                <w:rFonts w:ascii="Times New Roman" w:hAnsi="Times New Roman"/>
                <w:b/>
                <w:sz w:val="24"/>
                <w:szCs w:val="24"/>
              </w:rPr>
              <w:t>підстави неповернення Учаснику забезпечення тендерної пропозиції</w:t>
            </w:r>
            <w:r w:rsidRPr="00062CB4">
              <w:rPr>
                <w:rFonts w:ascii="Times New Roman" w:hAnsi="Times New Roman"/>
                <w:sz w:val="24"/>
                <w:szCs w:val="24"/>
              </w:rPr>
              <w:t>, а саме:</w:t>
            </w:r>
          </w:p>
          <w:p w14:paraId="65E6F0E0" w14:textId="77777777" w:rsidR="00DA6CBC" w:rsidRPr="00062CB4" w:rsidRDefault="00DA6CBC" w:rsidP="00DA6CBC">
            <w:pPr>
              <w:pStyle w:val="a4"/>
              <w:numPr>
                <w:ilvl w:val="0"/>
                <w:numId w:val="16"/>
              </w:numPr>
              <w:shd w:val="clear" w:color="auto" w:fill="FFFFFF"/>
              <w:spacing w:line="193" w:lineRule="atLeast"/>
              <w:ind w:left="0" w:right="38" w:firstLine="318"/>
              <w:contextualSpacing w:val="0"/>
              <w:jc w:val="both"/>
              <w:rPr>
                <w:rFonts w:ascii="Times New Roman" w:hAnsi="Times New Roman"/>
                <w:sz w:val="24"/>
                <w:szCs w:val="18"/>
              </w:rPr>
            </w:pPr>
            <w:r w:rsidRPr="00062CB4">
              <w:rPr>
                <w:rFonts w:ascii="Times New Roman" w:hAnsi="Times New Roman"/>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67B3A195" w14:textId="77777777" w:rsidR="00DA6CBC" w:rsidRPr="00062CB4" w:rsidRDefault="00DA6CBC" w:rsidP="00DA6CBC">
            <w:pPr>
              <w:pStyle w:val="a4"/>
              <w:numPr>
                <w:ilvl w:val="0"/>
                <w:numId w:val="16"/>
              </w:numPr>
              <w:shd w:val="clear" w:color="auto" w:fill="FFFFFF"/>
              <w:spacing w:line="193" w:lineRule="atLeast"/>
              <w:ind w:left="0" w:right="38" w:firstLine="318"/>
              <w:contextualSpacing w:val="0"/>
              <w:jc w:val="both"/>
              <w:rPr>
                <w:rFonts w:ascii="Times New Roman" w:hAnsi="Times New Roman"/>
                <w:sz w:val="24"/>
                <w:szCs w:val="18"/>
              </w:rPr>
            </w:pPr>
            <w:r w:rsidRPr="00062CB4">
              <w:rPr>
                <w:rFonts w:ascii="Times New Roman" w:hAnsi="Times New Roman"/>
                <w:sz w:val="24"/>
                <w:szCs w:val="18"/>
              </w:rPr>
              <w:lastRenderedPageBreak/>
              <w:t>непідписання принципалом, який став переможцем тендеру, договору про закупівлю;</w:t>
            </w:r>
          </w:p>
          <w:p w14:paraId="714AB3A8" w14:textId="77777777" w:rsidR="00DA6CBC" w:rsidRPr="00062CB4" w:rsidRDefault="00DA6CBC" w:rsidP="00DA6CBC">
            <w:pPr>
              <w:pStyle w:val="a4"/>
              <w:numPr>
                <w:ilvl w:val="0"/>
                <w:numId w:val="16"/>
              </w:numPr>
              <w:shd w:val="clear" w:color="auto" w:fill="FFFFFF"/>
              <w:spacing w:line="193" w:lineRule="atLeast"/>
              <w:ind w:left="0" w:right="38" w:firstLine="318"/>
              <w:contextualSpacing w:val="0"/>
              <w:jc w:val="both"/>
              <w:rPr>
                <w:rFonts w:ascii="Times New Roman" w:hAnsi="Times New Roman"/>
                <w:sz w:val="24"/>
                <w:szCs w:val="18"/>
              </w:rPr>
            </w:pPr>
            <w:r w:rsidRPr="00062CB4">
              <w:rPr>
                <w:rFonts w:ascii="Times New Roman" w:hAnsi="Times New Roman"/>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9DB2EC3" w14:textId="77777777" w:rsidR="00DA6CBC" w:rsidRPr="00062CB4" w:rsidRDefault="00DA6CBC" w:rsidP="00DA6CBC">
            <w:pPr>
              <w:pStyle w:val="a4"/>
              <w:numPr>
                <w:ilvl w:val="0"/>
                <w:numId w:val="16"/>
              </w:numPr>
              <w:shd w:val="clear" w:color="auto" w:fill="FFFFFF"/>
              <w:spacing w:line="193" w:lineRule="atLeast"/>
              <w:ind w:left="0" w:right="38" w:firstLine="318"/>
              <w:contextualSpacing w:val="0"/>
              <w:jc w:val="both"/>
              <w:rPr>
                <w:rFonts w:ascii="Times New Roman" w:hAnsi="Times New Roman"/>
                <w:sz w:val="24"/>
                <w:szCs w:val="18"/>
              </w:rPr>
            </w:pPr>
            <w:r w:rsidRPr="00062CB4">
              <w:rPr>
                <w:rFonts w:ascii="Times New Roman" w:hAnsi="Times New Roman"/>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r w:rsidRPr="00062CB4">
              <w:rPr>
                <w:rFonts w:ascii="Times New Roman" w:hAnsi="Times New Roman"/>
                <w:sz w:val="24"/>
                <w:szCs w:val="24"/>
              </w:rPr>
              <w:t>.</w:t>
            </w:r>
          </w:p>
          <w:p w14:paraId="489DDD0F" w14:textId="77777777" w:rsidR="00DA6CBC" w:rsidRPr="00062CB4" w:rsidRDefault="00DA6CBC" w:rsidP="00DA6CBC">
            <w:pPr>
              <w:pBdr>
                <w:top w:val="nil"/>
                <w:left w:val="nil"/>
                <w:bottom w:val="nil"/>
                <w:right w:val="nil"/>
                <w:between w:val="nil"/>
              </w:pBdr>
              <w:ind w:right="38"/>
              <w:jc w:val="both"/>
              <w:rPr>
                <w:rFonts w:ascii="Times New Roman" w:hAnsi="Times New Roman"/>
                <w:sz w:val="24"/>
                <w:szCs w:val="24"/>
              </w:rPr>
            </w:pPr>
            <w:r w:rsidRPr="00062CB4">
              <w:rPr>
                <w:rFonts w:ascii="Times New Roman" w:hAnsi="Times New Roman"/>
                <w:sz w:val="24"/>
                <w:szCs w:val="24"/>
              </w:rPr>
              <w:t>Вищевказаний перелік підстав неповернення забезпечення тендерної пропозиції є виключним.</w:t>
            </w:r>
          </w:p>
          <w:p w14:paraId="6B3669B4" w14:textId="77777777" w:rsidR="00DA6CBC" w:rsidRPr="00062CB4" w:rsidRDefault="00DA6CBC" w:rsidP="00DA6CBC">
            <w:pPr>
              <w:pBdr>
                <w:top w:val="nil"/>
                <w:left w:val="nil"/>
                <w:bottom w:val="nil"/>
                <w:right w:val="nil"/>
                <w:between w:val="nil"/>
              </w:pBdr>
              <w:ind w:right="38"/>
              <w:jc w:val="both"/>
              <w:rPr>
                <w:rFonts w:ascii="Times New Roman" w:hAnsi="Times New Roman"/>
                <w:sz w:val="24"/>
                <w:szCs w:val="24"/>
              </w:rPr>
            </w:pPr>
            <w:r w:rsidRPr="00062CB4">
              <w:rPr>
                <w:rFonts w:ascii="Times New Roman" w:hAnsi="Times New Roman"/>
                <w:sz w:val="24"/>
                <w:szCs w:val="24"/>
              </w:rPr>
              <w:t xml:space="preserve">Строк дії забезпечення тендерної пропозиції: </w:t>
            </w:r>
            <w:r w:rsidRPr="00062CB4">
              <w:rPr>
                <w:rFonts w:ascii="Times New Roman" w:hAnsi="Times New Roman"/>
                <w:b/>
                <w:sz w:val="24"/>
                <w:szCs w:val="24"/>
              </w:rPr>
              <w:t>в термін дії тендерної пропозиції</w:t>
            </w:r>
            <w:r w:rsidRPr="00062CB4">
              <w:rPr>
                <w:rFonts w:ascii="Times New Roman" w:hAnsi="Times New Roman"/>
                <w:sz w:val="24"/>
                <w:szCs w:val="24"/>
              </w:rPr>
              <w:t>.</w:t>
            </w:r>
          </w:p>
          <w:p w14:paraId="25B634AA" w14:textId="218215C1" w:rsidR="00DA6CBC" w:rsidRPr="004D6B0E" w:rsidRDefault="00DA6CBC" w:rsidP="00DA6CBC">
            <w:pPr>
              <w:jc w:val="both"/>
              <w:rPr>
                <w:rFonts w:ascii="Times New Roman" w:hAnsi="Times New Roman"/>
                <w:b/>
                <w:bCs/>
                <w:sz w:val="24"/>
                <w:szCs w:val="24"/>
                <w:lang w:eastAsia="uk-UA"/>
              </w:rPr>
            </w:pPr>
            <w:r w:rsidRPr="00062CB4">
              <w:rPr>
                <w:rFonts w:ascii="Times New Roman" w:hAnsi="Times New Roman"/>
                <w:sz w:val="24"/>
                <w:szCs w:val="24"/>
              </w:rPr>
              <w:t xml:space="preserve">Банківська гарантія повинна бути оформлена з повним грошовим забезпеченням (покриттям) на весь строк дії такої гарантії. Грошове забезпечення (покриття) гарантії повинно бути підтверджено, шляхом надання у складі тендерної пропозиції довідки про залишок коштів на рахунку, виданої банком-гарантом, завіреної </w:t>
            </w:r>
            <w:r w:rsidRPr="00062CB4">
              <w:rPr>
                <w:rFonts w:ascii="Times New Roman" w:hAnsi="Times New Roman"/>
                <w:bCs/>
                <w:sz w:val="24"/>
                <w:szCs w:val="24"/>
              </w:rPr>
              <w:t xml:space="preserve">печаткою банка-гаранта та підписом уповноваженої особи банка-гаранта, </w:t>
            </w:r>
            <w:r w:rsidRPr="00062CB4">
              <w:rPr>
                <w:rFonts w:ascii="Times New Roman" w:hAnsi="Times New Roman"/>
                <w:sz w:val="24"/>
                <w:szCs w:val="24"/>
              </w:rPr>
              <w:t xml:space="preserve">та виписки з рахунку покриття гарантії, що свідчить про зарахування коштів покриття на відповідний рахунок у повному обсязі, завіреної печаткою банка-гаранта </w:t>
            </w:r>
            <w:r w:rsidRPr="00062CB4">
              <w:rPr>
                <w:rFonts w:ascii="Times New Roman" w:hAnsi="Times New Roman"/>
                <w:bCs/>
                <w:sz w:val="24"/>
                <w:szCs w:val="24"/>
              </w:rPr>
              <w:t>та підписом уповноваженої особи банка-гаранта (</w:t>
            </w:r>
            <w:r w:rsidRPr="00062CB4">
              <w:rPr>
                <w:rFonts w:ascii="Times New Roman" w:hAnsi="Times New Roman"/>
                <w:bCs/>
                <w:i/>
                <w:iCs/>
                <w:sz w:val="24"/>
                <w:szCs w:val="24"/>
              </w:rPr>
              <w:t>Довідка про залишок коштів на рахунку та виписка з рахунку покриття гарантії, які надаються в електронній формі, підписуються шляхом накладання кваліфікованого електронного підпису та кваліфікованої електронної печатки (у разі наявності), що прирівняні до власноручного підпису уповноваженої особи гаранта та його печатки відповідно</w:t>
            </w:r>
            <w:r w:rsidRPr="00062CB4">
              <w:rPr>
                <w:rFonts w:ascii="Times New Roman" w:hAnsi="Times New Roman"/>
                <w:bCs/>
                <w:sz w:val="24"/>
                <w:szCs w:val="24"/>
              </w:rPr>
              <w:t>).</w:t>
            </w:r>
            <w:r w:rsidRPr="00062CB4">
              <w:rPr>
                <w:rFonts w:ascii="Times New Roman" w:hAnsi="Times New Roman"/>
                <w:sz w:val="24"/>
                <w:szCs w:val="24"/>
                <w:lang w:eastAsia="uk-UA"/>
              </w:rPr>
              <w:t xml:space="preserve"> </w:t>
            </w:r>
          </w:p>
        </w:tc>
      </w:tr>
      <w:tr w:rsidR="00DA6CBC" w:rsidRPr="004D6B0E" w14:paraId="7A116546" w14:textId="77777777" w:rsidTr="0063471A">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0261030" w14:textId="506C1702" w:rsidR="00DA6CBC" w:rsidRPr="004D6B0E" w:rsidRDefault="00DA6CBC" w:rsidP="00DA6CBC">
            <w:pPr>
              <w:rPr>
                <w:rFonts w:ascii="Times New Roman" w:hAnsi="Times New Roman"/>
                <w:color w:val="000000"/>
                <w:sz w:val="24"/>
                <w:szCs w:val="24"/>
                <w:lang w:eastAsia="uk-UA"/>
              </w:rPr>
            </w:pPr>
            <w:r w:rsidRPr="00062CB4">
              <w:rPr>
                <w:rFonts w:ascii="Times New Roman" w:hAnsi="Times New Roman"/>
                <w:b/>
                <w:bCs/>
                <w:sz w:val="24"/>
                <w:szCs w:val="24"/>
                <w:lang w:eastAsia="uk-UA"/>
              </w:rPr>
              <w:lastRenderedPageBreak/>
              <w:t xml:space="preserve">3. </w:t>
            </w:r>
            <w:r w:rsidRPr="00062CB4">
              <w:rPr>
                <w:rFonts w:ascii="Times New Roman" w:hAnsi="Times New Roman"/>
                <w:b/>
                <w:sz w:val="24"/>
                <w:szCs w:val="24"/>
                <w:lang w:eastAsia="uk-UA"/>
              </w:rPr>
              <w:t>Умови повернення чи неповернення забезпечення тендерної пропозиції</w:t>
            </w:r>
          </w:p>
        </w:tc>
        <w:tc>
          <w:tcPr>
            <w:tcW w:w="3663"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0009EAF6" w14:textId="77777777" w:rsidR="00DA6CBC" w:rsidRPr="00062CB4" w:rsidRDefault="00DA6CBC" w:rsidP="00DA6CBC">
            <w:pPr>
              <w:widowControl w:val="0"/>
              <w:pBdr>
                <w:top w:val="nil"/>
                <w:left w:val="nil"/>
                <w:bottom w:val="nil"/>
                <w:right w:val="nil"/>
                <w:between w:val="nil"/>
              </w:pBdr>
              <w:ind w:right="38"/>
              <w:jc w:val="both"/>
              <w:rPr>
                <w:rFonts w:ascii="Times New Roman" w:hAnsi="Times New Roman"/>
                <w:sz w:val="24"/>
                <w:szCs w:val="24"/>
              </w:rPr>
            </w:pPr>
            <w:r w:rsidRPr="00062CB4">
              <w:rPr>
                <w:rFonts w:ascii="Times New Roman" w:hAnsi="Times New Roman"/>
                <w:sz w:val="24"/>
                <w:szCs w:val="24"/>
              </w:rPr>
              <w:t>3.1.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bookmarkStart w:id="4" w:name="3znysh7" w:colFirst="0" w:colLast="0"/>
            <w:bookmarkEnd w:id="4"/>
            <w:r w:rsidRPr="00062CB4">
              <w:rPr>
                <w:rFonts w:ascii="Times New Roman" w:hAnsi="Times New Roman"/>
                <w:sz w:val="24"/>
                <w:szCs w:val="24"/>
              </w:rPr>
              <w:t>:</w:t>
            </w:r>
          </w:p>
          <w:p w14:paraId="17878908" w14:textId="77777777" w:rsidR="00DA6CBC" w:rsidRPr="00062CB4" w:rsidRDefault="00DA6CBC" w:rsidP="0012117F">
            <w:pPr>
              <w:widowControl w:val="0"/>
              <w:numPr>
                <w:ilvl w:val="0"/>
                <w:numId w:val="32"/>
              </w:numPr>
              <w:pBdr>
                <w:top w:val="nil"/>
                <w:left w:val="nil"/>
                <w:bottom w:val="nil"/>
                <w:right w:val="nil"/>
                <w:between w:val="nil"/>
              </w:pBdr>
              <w:ind w:right="38"/>
              <w:jc w:val="both"/>
              <w:rPr>
                <w:rFonts w:ascii="Times New Roman" w:hAnsi="Times New Roman"/>
                <w:sz w:val="24"/>
                <w:szCs w:val="24"/>
              </w:rPr>
            </w:pPr>
            <w:r w:rsidRPr="00062CB4">
              <w:rPr>
                <w:rFonts w:ascii="Times New Roman" w:hAnsi="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45A0AB15" w14:textId="77777777" w:rsidR="00DA6CBC" w:rsidRPr="00062CB4" w:rsidRDefault="00DA6CBC" w:rsidP="0012117F">
            <w:pPr>
              <w:widowControl w:val="0"/>
              <w:numPr>
                <w:ilvl w:val="0"/>
                <w:numId w:val="32"/>
              </w:numPr>
              <w:pBdr>
                <w:top w:val="nil"/>
                <w:left w:val="nil"/>
                <w:bottom w:val="nil"/>
                <w:right w:val="nil"/>
                <w:between w:val="nil"/>
              </w:pBdr>
              <w:ind w:right="38"/>
              <w:jc w:val="both"/>
              <w:rPr>
                <w:rFonts w:ascii="Times New Roman" w:hAnsi="Times New Roman"/>
                <w:sz w:val="24"/>
                <w:szCs w:val="24"/>
              </w:rPr>
            </w:pPr>
            <w:bookmarkStart w:id="5" w:name="2et92p0" w:colFirst="0" w:colLast="0"/>
            <w:bookmarkEnd w:id="5"/>
            <w:r w:rsidRPr="00062CB4">
              <w:rPr>
                <w:rFonts w:ascii="Times New Roman" w:hAnsi="Times New Roman"/>
                <w:sz w:val="24"/>
                <w:szCs w:val="24"/>
              </w:rPr>
              <w:t>укладення договору про закупівлю з учасником, який став переможцем процедури закупівлі;</w:t>
            </w:r>
          </w:p>
          <w:p w14:paraId="3FD02E72" w14:textId="77777777" w:rsidR="00DA6CBC" w:rsidRPr="00062CB4" w:rsidRDefault="00DA6CBC" w:rsidP="0012117F">
            <w:pPr>
              <w:widowControl w:val="0"/>
              <w:numPr>
                <w:ilvl w:val="0"/>
                <w:numId w:val="32"/>
              </w:numPr>
              <w:pBdr>
                <w:top w:val="nil"/>
                <w:left w:val="nil"/>
                <w:bottom w:val="nil"/>
                <w:right w:val="nil"/>
                <w:between w:val="nil"/>
              </w:pBdr>
              <w:ind w:right="38"/>
              <w:jc w:val="both"/>
              <w:rPr>
                <w:rFonts w:ascii="Times New Roman" w:hAnsi="Times New Roman"/>
                <w:sz w:val="24"/>
                <w:szCs w:val="24"/>
              </w:rPr>
            </w:pPr>
            <w:r w:rsidRPr="00062CB4">
              <w:rPr>
                <w:rFonts w:ascii="Times New Roman" w:hAnsi="Times New Roman"/>
                <w:sz w:val="24"/>
                <w:szCs w:val="24"/>
              </w:rPr>
              <w:t>відкликання тендерної пропозиції до закінчення строку її подання;</w:t>
            </w:r>
          </w:p>
          <w:p w14:paraId="3092AFAB" w14:textId="77777777" w:rsidR="00DA6CBC" w:rsidRPr="00062CB4" w:rsidRDefault="00DA6CBC" w:rsidP="0012117F">
            <w:pPr>
              <w:widowControl w:val="0"/>
              <w:numPr>
                <w:ilvl w:val="0"/>
                <w:numId w:val="32"/>
              </w:numPr>
              <w:pBdr>
                <w:top w:val="nil"/>
                <w:left w:val="nil"/>
                <w:bottom w:val="nil"/>
                <w:right w:val="nil"/>
                <w:between w:val="nil"/>
              </w:pBdr>
              <w:ind w:right="38"/>
              <w:jc w:val="both"/>
              <w:rPr>
                <w:rFonts w:ascii="Times New Roman" w:hAnsi="Times New Roman"/>
                <w:sz w:val="24"/>
                <w:szCs w:val="24"/>
              </w:rPr>
            </w:pPr>
            <w:r w:rsidRPr="00062CB4">
              <w:rPr>
                <w:rFonts w:ascii="Times New Roman" w:hAnsi="Times New Roman"/>
                <w:sz w:val="24"/>
                <w:szCs w:val="24"/>
              </w:rPr>
              <w:t>закінчення тендеру в разі неукладення договору про закупівлю з жодним з учасників, які подали тендерні пропозиції.</w:t>
            </w:r>
          </w:p>
          <w:p w14:paraId="066A0E50" w14:textId="77777777" w:rsidR="00DA6CBC" w:rsidRPr="00062CB4" w:rsidRDefault="00DA6CBC" w:rsidP="00DA6CBC">
            <w:pPr>
              <w:widowControl w:val="0"/>
              <w:pBdr>
                <w:top w:val="nil"/>
                <w:left w:val="nil"/>
                <w:bottom w:val="nil"/>
                <w:right w:val="nil"/>
                <w:between w:val="nil"/>
              </w:pBdr>
              <w:tabs>
                <w:tab w:val="left" w:pos="297"/>
              </w:tabs>
              <w:ind w:right="38"/>
              <w:jc w:val="both"/>
              <w:rPr>
                <w:rFonts w:ascii="Times New Roman" w:hAnsi="Times New Roman"/>
                <w:sz w:val="24"/>
                <w:szCs w:val="24"/>
              </w:rPr>
            </w:pPr>
            <w:bookmarkStart w:id="6" w:name="tyjcwt" w:colFirst="0" w:colLast="0"/>
            <w:bookmarkEnd w:id="6"/>
            <w:r w:rsidRPr="00062CB4">
              <w:rPr>
                <w:rFonts w:ascii="Times New Roman" w:hAnsi="Times New Roman"/>
                <w:sz w:val="24"/>
                <w:szCs w:val="24"/>
              </w:rPr>
              <w:t>3.2. Забезпечення тендерної пропозиції не повертається учаснику в разі:</w:t>
            </w:r>
          </w:p>
          <w:p w14:paraId="2DB3C8B6" w14:textId="77777777" w:rsidR="00DA6CBC" w:rsidRPr="00062CB4" w:rsidRDefault="00DA6CBC" w:rsidP="0012117F">
            <w:pPr>
              <w:pStyle w:val="a4"/>
              <w:widowControl w:val="0"/>
              <w:numPr>
                <w:ilvl w:val="0"/>
                <w:numId w:val="33"/>
              </w:numPr>
              <w:pBdr>
                <w:top w:val="nil"/>
                <w:left w:val="nil"/>
                <w:bottom w:val="nil"/>
                <w:right w:val="nil"/>
                <w:between w:val="nil"/>
              </w:pBdr>
              <w:tabs>
                <w:tab w:val="left" w:pos="297"/>
              </w:tabs>
              <w:ind w:left="697" w:right="40"/>
              <w:contextualSpacing w:val="0"/>
              <w:jc w:val="both"/>
              <w:rPr>
                <w:rFonts w:ascii="Times New Roman" w:hAnsi="Times New Roman"/>
                <w:sz w:val="24"/>
                <w:szCs w:val="24"/>
              </w:rPr>
            </w:pPr>
            <w:r w:rsidRPr="00062CB4">
              <w:rPr>
                <w:rFonts w:ascii="Times New Roman" w:hAnsi="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527CA0D" w14:textId="77777777" w:rsidR="00DA6CBC" w:rsidRPr="00062CB4" w:rsidRDefault="00DA6CBC" w:rsidP="0012117F">
            <w:pPr>
              <w:widowControl w:val="0"/>
              <w:numPr>
                <w:ilvl w:val="0"/>
                <w:numId w:val="33"/>
              </w:numPr>
              <w:pBdr>
                <w:top w:val="nil"/>
                <w:left w:val="nil"/>
                <w:bottom w:val="nil"/>
                <w:right w:val="nil"/>
                <w:between w:val="nil"/>
              </w:pBdr>
              <w:ind w:left="697" w:right="40"/>
              <w:jc w:val="both"/>
              <w:rPr>
                <w:rFonts w:ascii="Times New Roman" w:hAnsi="Times New Roman"/>
                <w:sz w:val="24"/>
                <w:szCs w:val="24"/>
              </w:rPr>
            </w:pPr>
            <w:r w:rsidRPr="00062CB4">
              <w:rPr>
                <w:rFonts w:ascii="Times New Roman" w:hAnsi="Times New Roman"/>
                <w:sz w:val="24"/>
                <w:szCs w:val="24"/>
              </w:rPr>
              <w:t>непідписання договору про закупівлю учасником, який став переможцем тендеру;</w:t>
            </w:r>
          </w:p>
          <w:p w14:paraId="7CA42A05" w14:textId="77777777" w:rsidR="005C3088" w:rsidRDefault="00DA6CBC" w:rsidP="0012117F">
            <w:pPr>
              <w:widowControl w:val="0"/>
              <w:numPr>
                <w:ilvl w:val="0"/>
                <w:numId w:val="33"/>
              </w:numPr>
              <w:pBdr>
                <w:top w:val="nil"/>
                <w:left w:val="nil"/>
                <w:bottom w:val="nil"/>
                <w:right w:val="nil"/>
                <w:between w:val="nil"/>
              </w:pBdr>
              <w:ind w:left="697" w:right="40"/>
              <w:jc w:val="both"/>
              <w:rPr>
                <w:rFonts w:ascii="Times New Roman" w:hAnsi="Times New Roman"/>
                <w:sz w:val="24"/>
                <w:szCs w:val="24"/>
              </w:rPr>
            </w:pPr>
            <w:r w:rsidRPr="00062CB4">
              <w:rPr>
                <w:rFonts w:ascii="Times New Roman" w:hAnsi="Times New Roman"/>
                <w:sz w:val="24"/>
                <w:szCs w:val="24"/>
              </w:rPr>
              <w:t xml:space="preserve">ненадання переможцем процедури закупівлі у строк, визначений пунктом 47 Особливостей, документів, що підтверджують відсутність підстав, </w:t>
            </w:r>
            <w:r w:rsidRPr="00062CB4">
              <w:rPr>
                <w:rFonts w:ascii="Times New Roman" w:hAnsi="Times New Roman"/>
                <w:sz w:val="24"/>
                <w:szCs w:val="18"/>
              </w:rPr>
              <w:t>визначених пунктом 47 Особливостей</w:t>
            </w:r>
            <w:r w:rsidRPr="00062CB4">
              <w:rPr>
                <w:rFonts w:ascii="Times New Roman" w:hAnsi="Times New Roman"/>
                <w:sz w:val="24"/>
                <w:szCs w:val="24"/>
              </w:rPr>
              <w:t>;</w:t>
            </w:r>
          </w:p>
          <w:p w14:paraId="6759C618" w14:textId="10969A25" w:rsidR="00DA6CBC" w:rsidRPr="005C3088" w:rsidRDefault="00DA6CBC" w:rsidP="0012117F">
            <w:pPr>
              <w:widowControl w:val="0"/>
              <w:numPr>
                <w:ilvl w:val="0"/>
                <w:numId w:val="33"/>
              </w:numPr>
              <w:pBdr>
                <w:top w:val="nil"/>
                <w:left w:val="nil"/>
                <w:bottom w:val="nil"/>
                <w:right w:val="nil"/>
                <w:between w:val="nil"/>
              </w:pBdr>
              <w:ind w:left="697" w:right="40"/>
              <w:jc w:val="both"/>
              <w:rPr>
                <w:rFonts w:ascii="Times New Roman" w:hAnsi="Times New Roman"/>
                <w:sz w:val="24"/>
                <w:szCs w:val="24"/>
              </w:rPr>
            </w:pPr>
            <w:r w:rsidRPr="005C3088">
              <w:rPr>
                <w:rFonts w:ascii="Times New Roman" w:hAnsi="Times New Roman"/>
                <w:sz w:val="24"/>
                <w:szCs w:val="24"/>
              </w:rPr>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tc>
      </w:tr>
      <w:tr w:rsidR="00656CF0" w:rsidRPr="004D6B0E" w14:paraId="29EB0B33"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867377A" w14:textId="77777777" w:rsidR="00656CF0" w:rsidRPr="004D6B0E" w:rsidRDefault="00656CF0" w:rsidP="006F1497">
            <w:pPr>
              <w:rPr>
                <w:rFonts w:ascii="Times New Roman" w:hAnsi="Times New Roman"/>
                <w:sz w:val="24"/>
                <w:szCs w:val="24"/>
                <w:lang w:eastAsia="uk-UA"/>
              </w:rPr>
            </w:pPr>
            <w:r w:rsidRPr="004D6B0E">
              <w:rPr>
                <w:rFonts w:ascii="Times New Roman" w:hAnsi="Times New Roman"/>
                <w:b/>
                <w:bCs/>
                <w:sz w:val="24"/>
                <w:szCs w:val="24"/>
                <w:lang w:eastAsia="uk-UA"/>
              </w:rPr>
              <w:lastRenderedPageBreak/>
              <w:t xml:space="preserve">4. </w:t>
            </w:r>
            <w:r w:rsidRPr="004D6B0E">
              <w:rPr>
                <w:rFonts w:ascii="Times New Roman" w:hAnsi="Times New Roman"/>
                <w:b/>
                <w:sz w:val="24"/>
                <w:szCs w:val="24"/>
                <w:lang w:eastAsia="uk-UA"/>
              </w:rPr>
              <w:t>Строк, протягом якого тендерні пропозиції є дійсними</w:t>
            </w:r>
            <w:r w:rsidRPr="004D6B0E">
              <w:rPr>
                <w:rFonts w:ascii="Times New Roman" w:hAnsi="Times New Roman"/>
                <w:sz w:val="24"/>
                <w:szCs w:val="24"/>
                <w:lang w:eastAsia="uk-UA"/>
              </w:rPr>
              <w:t> </w:t>
            </w:r>
          </w:p>
        </w:tc>
        <w:tc>
          <w:tcPr>
            <w:tcW w:w="3663"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22C48DEC" w14:textId="77777777" w:rsidR="00E36E7A" w:rsidRPr="004D6B0E" w:rsidRDefault="00E36E7A" w:rsidP="00E36E7A">
            <w:pPr>
              <w:ind w:right="38"/>
              <w:jc w:val="both"/>
              <w:rPr>
                <w:rFonts w:ascii="Times New Roman" w:hAnsi="Times New Roman"/>
                <w:sz w:val="24"/>
                <w:szCs w:val="24"/>
                <w:lang w:eastAsia="uk-UA"/>
              </w:rPr>
            </w:pPr>
            <w:r w:rsidRPr="004D6B0E">
              <w:rPr>
                <w:rFonts w:ascii="Times New Roman" w:hAnsi="Times New Roman"/>
                <w:sz w:val="24"/>
                <w:szCs w:val="24"/>
                <w:lang w:eastAsia="uk-UA"/>
              </w:rPr>
              <w:t>4.1.Тендерні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 який у разі необхідності може бути продовжений.</w:t>
            </w:r>
          </w:p>
          <w:p w14:paraId="69855932" w14:textId="77777777" w:rsidR="00E36E7A" w:rsidRPr="004D6B0E" w:rsidRDefault="00E36E7A" w:rsidP="00E36E7A">
            <w:pPr>
              <w:widowControl w:val="0"/>
              <w:ind w:right="38"/>
              <w:jc w:val="both"/>
              <w:rPr>
                <w:rFonts w:ascii="Times New Roman" w:hAnsi="Times New Roman"/>
                <w:sz w:val="24"/>
                <w:szCs w:val="24"/>
                <w:lang w:eastAsia="uk-UA"/>
              </w:rPr>
            </w:pPr>
            <w:r w:rsidRPr="004D6B0E">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BBBB16D" w14:textId="77777777" w:rsidR="00E36E7A" w:rsidRPr="004D6B0E" w:rsidRDefault="00E36E7A" w:rsidP="00E36E7A">
            <w:pPr>
              <w:widowControl w:val="0"/>
              <w:ind w:right="38"/>
              <w:jc w:val="both"/>
              <w:rPr>
                <w:rFonts w:ascii="Times New Roman" w:hAnsi="Times New Roman"/>
                <w:sz w:val="24"/>
                <w:szCs w:val="24"/>
                <w:lang w:eastAsia="uk-UA"/>
              </w:rPr>
            </w:pPr>
            <w:r w:rsidRPr="004D6B0E">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2A926968" w14:textId="77777777" w:rsidR="00E36E7A" w:rsidRPr="004D6B0E" w:rsidRDefault="00E36E7A" w:rsidP="00E36E7A">
            <w:pPr>
              <w:ind w:right="38"/>
              <w:jc w:val="both"/>
              <w:rPr>
                <w:rFonts w:ascii="Times New Roman" w:hAnsi="Times New Roman"/>
                <w:sz w:val="24"/>
                <w:szCs w:val="24"/>
                <w:lang w:eastAsia="uk-UA"/>
              </w:rPr>
            </w:pPr>
            <w:r w:rsidRPr="004D6B0E">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2500C750" w14:textId="4DE28735" w:rsidR="00656CF0" w:rsidRPr="004D6B0E" w:rsidRDefault="00E36E7A" w:rsidP="00E36E7A">
            <w:pPr>
              <w:pBdr>
                <w:top w:val="nil"/>
                <w:left w:val="nil"/>
                <w:bottom w:val="nil"/>
                <w:right w:val="nil"/>
                <w:between w:val="nil"/>
              </w:pBdr>
              <w:ind w:right="38"/>
              <w:jc w:val="both"/>
              <w:rPr>
                <w:rFonts w:ascii="Times New Roman" w:hAnsi="Times New Roman"/>
                <w:color w:val="000000"/>
                <w:sz w:val="24"/>
                <w:szCs w:val="24"/>
              </w:rPr>
            </w:pPr>
            <w:r w:rsidRPr="004D6B0E">
              <w:rPr>
                <w:rFonts w:ascii="Times New Roman" w:hAnsi="Times New Roman"/>
                <w:sz w:val="24"/>
                <w:szCs w:val="24"/>
                <w:lang w:eastAsia="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4D6B0E">
              <w:rPr>
                <w:rFonts w:ascii="Times New Roman" w:hAnsi="Times New Roman"/>
                <w:color w:val="000000"/>
                <w:sz w:val="24"/>
                <w:szCs w:val="24"/>
              </w:rPr>
              <w:t>.</w:t>
            </w:r>
          </w:p>
        </w:tc>
      </w:tr>
      <w:tr w:rsidR="00656CF0" w:rsidRPr="004D6B0E" w14:paraId="01C3403D"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91973C7" w14:textId="77777777" w:rsidR="00656CF0" w:rsidRPr="004D6B0E" w:rsidRDefault="00656CF0" w:rsidP="006F1497">
            <w:pPr>
              <w:rPr>
                <w:rFonts w:ascii="Times New Roman" w:hAnsi="Times New Roman"/>
                <w:sz w:val="24"/>
                <w:szCs w:val="24"/>
                <w:lang w:eastAsia="uk-UA"/>
              </w:rPr>
            </w:pPr>
            <w:r w:rsidRPr="004D6B0E">
              <w:rPr>
                <w:rFonts w:ascii="Times New Roman" w:hAnsi="Times New Roman"/>
                <w:b/>
                <w:bCs/>
                <w:sz w:val="24"/>
                <w:szCs w:val="24"/>
                <w:lang w:eastAsia="uk-UA"/>
              </w:rPr>
              <w:t xml:space="preserve">5. </w:t>
            </w:r>
            <w:r w:rsidRPr="004D6B0E">
              <w:rPr>
                <w:rFonts w:ascii="Times New Roman" w:hAnsi="Times New Roman"/>
                <w:b/>
                <w:sz w:val="24"/>
                <w:szCs w:val="24"/>
              </w:rPr>
              <w:t>Кваліфікаційні критерії до учасників та вимоги, установлені пунктом 47 Особливостей</w:t>
            </w:r>
          </w:p>
        </w:tc>
        <w:tc>
          <w:tcPr>
            <w:tcW w:w="3663"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07B6160" w14:textId="77777777" w:rsidR="00656CF0" w:rsidRPr="004D6B0E" w:rsidRDefault="00656CF0" w:rsidP="006F1497">
            <w:pPr>
              <w:jc w:val="both"/>
              <w:rPr>
                <w:rFonts w:ascii="Times New Roman" w:hAnsi="Times New Roman"/>
                <w:sz w:val="24"/>
                <w:szCs w:val="24"/>
              </w:rPr>
            </w:pPr>
            <w:r w:rsidRPr="004D6B0E">
              <w:rPr>
                <w:rFonts w:ascii="Times New Roman" w:hAnsi="Times New Roman"/>
                <w:sz w:val="24"/>
                <w:szCs w:val="24"/>
              </w:rPr>
              <w:t xml:space="preserve">5.1. Учасник подає як частину своєї пропозиції документи, що підтверджують його кваліфікацію, а саме: </w:t>
            </w:r>
          </w:p>
          <w:p w14:paraId="38536FAD" w14:textId="77777777" w:rsidR="00656CF0" w:rsidRPr="00884551" w:rsidRDefault="00656CF0" w:rsidP="006F1497">
            <w:pPr>
              <w:jc w:val="both"/>
              <w:rPr>
                <w:rFonts w:ascii="Times New Roman" w:hAnsi="Times New Roman"/>
                <w:sz w:val="24"/>
                <w:szCs w:val="24"/>
              </w:rPr>
            </w:pPr>
            <w:r w:rsidRPr="004D6B0E">
              <w:rPr>
                <w:rFonts w:ascii="Times New Roman" w:hAnsi="Times New Roman"/>
                <w:b/>
                <w:sz w:val="24"/>
                <w:szCs w:val="24"/>
              </w:rPr>
              <w:t xml:space="preserve">5.1.1. </w:t>
            </w:r>
            <w:r w:rsidRPr="004D6B0E">
              <w:rPr>
                <w:rFonts w:ascii="Times New Roman" w:hAnsi="Times New Roman"/>
                <w:b/>
                <w:bCs/>
                <w:sz w:val="24"/>
                <w:szCs w:val="24"/>
              </w:rPr>
              <w:t>н</w:t>
            </w:r>
            <w:r w:rsidRPr="004D6B0E">
              <w:rPr>
                <w:rFonts w:ascii="Times New Roman" w:hAnsi="Times New Roman"/>
                <w:b/>
                <w:sz w:val="24"/>
                <w:szCs w:val="24"/>
                <w:shd w:val="clear" w:color="auto" w:fill="FFFFFF"/>
              </w:rPr>
              <w:t xml:space="preserve">аявність документально підтвердженого досвіду виконання аналогічного (аналогічних) </w:t>
            </w:r>
            <w:r w:rsidRPr="00884551">
              <w:rPr>
                <w:rFonts w:ascii="Times New Roman" w:hAnsi="Times New Roman"/>
                <w:b/>
                <w:sz w:val="24"/>
                <w:szCs w:val="24"/>
                <w:shd w:val="clear" w:color="auto" w:fill="FFFFFF"/>
              </w:rPr>
              <w:t>за предметом закупівлі договору (договорів):</w:t>
            </w:r>
          </w:p>
          <w:p w14:paraId="0E24BE7E" w14:textId="77777777" w:rsidR="0012117F" w:rsidRPr="006B354F" w:rsidRDefault="0012117F" w:rsidP="0012117F">
            <w:pPr>
              <w:ind w:left="24" w:firstLine="567"/>
              <w:jc w:val="both"/>
              <w:rPr>
                <w:rFonts w:ascii="Times New Roman" w:hAnsi="Times New Roman"/>
                <w:b/>
                <w:i/>
                <w:sz w:val="24"/>
                <w:szCs w:val="24"/>
              </w:rPr>
            </w:pPr>
            <w:bookmarkStart w:id="7" w:name="_Hlk153446488"/>
            <w:r w:rsidRPr="006B354F">
              <w:rPr>
                <w:rFonts w:ascii="Times New Roman" w:hAnsi="Times New Roman"/>
                <w:b/>
                <w:i/>
                <w:color w:val="000000"/>
                <w:sz w:val="24"/>
                <w:szCs w:val="24"/>
              </w:rPr>
              <w:t>Аналогічним вважається договір, що укладений із замовниками (контрагентами) за результатами конкурентної процедури закупівлі (тендеру), оголошення про проведення якого було у публічному доступі, або договір, інформація про який оприлюднено замовником* на веб-порталі Уповноваженого органу з питань закупівель (* замовник у розумінні Закону України «Про публічні закупівлі»). Учасники повинні документально підтвердити факт проведення конкурентної процедури закупівлі, за якою був укладений договір, наданий у складі пропозиції або здійснити посилання на публічне розміщення інформації про укладений аналогічний договір на веб-порталі Уповноваженого органу з питань закупівель</w:t>
            </w:r>
            <w:r w:rsidRPr="006B354F">
              <w:rPr>
                <w:rFonts w:ascii="Times New Roman" w:hAnsi="Times New Roman"/>
                <w:b/>
                <w:i/>
                <w:sz w:val="24"/>
                <w:szCs w:val="24"/>
              </w:rPr>
              <w:t>.</w:t>
            </w:r>
            <w:bookmarkEnd w:id="7"/>
          </w:p>
          <w:p w14:paraId="32ACA3CB" w14:textId="77777777" w:rsidR="0012117F" w:rsidRPr="006B354F" w:rsidRDefault="0012117F" w:rsidP="0012117F">
            <w:pPr>
              <w:ind w:left="24" w:firstLine="567"/>
              <w:jc w:val="both"/>
              <w:rPr>
                <w:rFonts w:ascii="Times New Roman" w:hAnsi="Times New Roman"/>
                <w:sz w:val="24"/>
                <w:szCs w:val="24"/>
              </w:rPr>
            </w:pPr>
            <w:r w:rsidRPr="006B354F">
              <w:rPr>
                <w:rFonts w:ascii="Times New Roman" w:hAnsi="Times New Roman"/>
                <w:sz w:val="24"/>
                <w:szCs w:val="24"/>
              </w:rPr>
              <w:t>Учасник повинен надати в складі тендерної пропозиції довідку в довільній формі про наявність досвіду виконання аналогічного(</w:t>
            </w:r>
            <w:proofErr w:type="spellStart"/>
            <w:r w:rsidRPr="006B354F">
              <w:rPr>
                <w:rFonts w:ascii="Times New Roman" w:hAnsi="Times New Roman"/>
                <w:sz w:val="24"/>
                <w:szCs w:val="24"/>
              </w:rPr>
              <w:t>их</w:t>
            </w:r>
            <w:proofErr w:type="spellEnd"/>
            <w:r w:rsidRPr="006B354F">
              <w:rPr>
                <w:rFonts w:ascii="Times New Roman" w:hAnsi="Times New Roman"/>
                <w:sz w:val="24"/>
                <w:szCs w:val="24"/>
              </w:rPr>
              <w:t>) договору(</w:t>
            </w:r>
            <w:proofErr w:type="spellStart"/>
            <w:r w:rsidRPr="006B354F">
              <w:rPr>
                <w:rFonts w:ascii="Times New Roman" w:hAnsi="Times New Roman"/>
                <w:sz w:val="24"/>
                <w:szCs w:val="24"/>
              </w:rPr>
              <w:t>ів</w:t>
            </w:r>
            <w:proofErr w:type="spellEnd"/>
            <w:r w:rsidRPr="006B354F">
              <w:rPr>
                <w:rFonts w:ascii="Times New Roman" w:hAnsi="Times New Roman"/>
                <w:sz w:val="24"/>
                <w:szCs w:val="24"/>
              </w:rPr>
              <w:t>) щодо постачання аналогічного товару**.</w:t>
            </w:r>
          </w:p>
          <w:p w14:paraId="2414692E" w14:textId="71240030" w:rsidR="0012117F" w:rsidRPr="006B354F" w:rsidRDefault="0012117F" w:rsidP="0012117F">
            <w:pPr>
              <w:ind w:left="24" w:firstLine="567"/>
              <w:jc w:val="both"/>
              <w:rPr>
                <w:rFonts w:ascii="Times New Roman" w:hAnsi="Times New Roman"/>
                <w:sz w:val="24"/>
                <w:szCs w:val="24"/>
              </w:rPr>
            </w:pPr>
            <w:r w:rsidRPr="0012117F">
              <w:rPr>
                <w:rFonts w:ascii="Times New Roman" w:hAnsi="Times New Roman"/>
                <w:i/>
                <w:sz w:val="24"/>
                <w:szCs w:val="24"/>
              </w:rPr>
              <w:t>*</w:t>
            </w:r>
            <w:r>
              <w:rPr>
                <w:rFonts w:ascii="Times New Roman" w:hAnsi="Times New Roman"/>
                <w:i/>
                <w:sz w:val="24"/>
                <w:szCs w:val="24"/>
                <w:lang w:val="ru-RU"/>
              </w:rPr>
              <w:t>*</w:t>
            </w:r>
            <w:r w:rsidRPr="0012117F">
              <w:rPr>
                <w:rFonts w:ascii="Times New Roman" w:hAnsi="Times New Roman" w:hint="eastAsia"/>
                <w:i/>
                <w:sz w:val="24"/>
                <w:szCs w:val="24"/>
              </w:rPr>
              <w:t>Аналогічними</w:t>
            </w:r>
            <w:r w:rsidRPr="0012117F">
              <w:rPr>
                <w:rFonts w:ascii="Times New Roman" w:hAnsi="Times New Roman"/>
                <w:i/>
                <w:sz w:val="24"/>
                <w:szCs w:val="24"/>
              </w:rPr>
              <w:t xml:space="preserve"> </w:t>
            </w:r>
            <w:r w:rsidRPr="0012117F">
              <w:rPr>
                <w:rFonts w:ascii="Times New Roman" w:hAnsi="Times New Roman" w:hint="eastAsia"/>
                <w:i/>
                <w:sz w:val="24"/>
                <w:szCs w:val="24"/>
              </w:rPr>
              <w:t>вважаються</w:t>
            </w:r>
            <w:r w:rsidRPr="0012117F">
              <w:rPr>
                <w:rFonts w:ascii="Times New Roman" w:hAnsi="Times New Roman"/>
                <w:i/>
                <w:sz w:val="24"/>
                <w:szCs w:val="24"/>
              </w:rPr>
              <w:t xml:space="preserve">: </w:t>
            </w:r>
            <w:r w:rsidRPr="0012117F">
              <w:rPr>
                <w:rFonts w:ascii="Times New Roman" w:hAnsi="Times New Roman" w:hint="eastAsia"/>
                <w:i/>
                <w:sz w:val="24"/>
                <w:szCs w:val="24"/>
              </w:rPr>
              <w:t>послуги</w:t>
            </w:r>
            <w:r w:rsidRPr="0012117F">
              <w:rPr>
                <w:rFonts w:ascii="Times New Roman" w:hAnsi="Times New Roman"/>
                <w:i/>
                <w:sz w:val="24"/>
                <w:szCs w:val="24"/>
              </w:rPr>
              <w:t xml:space="preserve"> </w:t>
            </w:r>
            <w:r w:rsidRPr="0012117F">
              <w:rPr>
                <w:rFonts w:ascii="Times New Roman" w:hAnsi="Times New Roman" w:hint="eastAsia"/>
                <w:i/>
                <w:sz w:val="24"/>
                <w:szCs w:val="24"/>
              </w:rPr>
              <w:t>з</w:t>
            </w:r>
            <w:r w:rsidRPr="0012117F">
              <w:rPr>
                <w:rFonts w:ascii="Times New Roman" w:hAnsi="Times New Roman"/>
                <w:i/>
                <w:sz w:val="24"/>
                <w:szCs w:val="24"/>
              </w:rPr>
              <w:t xml:space="preserve"> </w:t>
            </w:r>
            <w:r w:rsidRPr="0012117F">
              <w:rPr>
                <w:rFonts w:ascii="Times New Roman" w:hAnsi="Times New Roman" w:hint="eastAsia"/>
                <w:i/>
                <w:sz w:val="24"/>
                <w:szCs w:val="24"/>
              </w:rPr>
              <w:t>утримання</w:t>
            </w:r>
            <w:r w:rsidRPr="0012117F">
              <w:rPr>
                <w:rFonts w:ascii="Times New Roman" w:hAnsi="Times New Roman"/>
                <w:i/>
                <w:sz w:val="24"/>
                <w:szCs w:val="24"/>
              </w:rPr>
              <w:t xml:space="preserve"> </w:t>
            </w:r>
            <w:r w:rsidRPr="0012117F">
              <w:rPr>
                <w:rFonts w:ascii="Times New Roman" w:hAnsi="Times New Roman" w:hint="eastAsia"/>
                <w:i/>
                <w:sz w:val="24"/>
                <w:szCs w:val="24"/>
              </w:rPr>
              <w:t>мереж</w:t>
            </w:r>
            <w:r w:rsidRPr="0012117F">
              <w:rPr>
                <w:rFonts w:ascii="Times New Roman" w:hAnsi="Times New Roman"/>
                <w:i/>
                <w:sz w:val="24"/>
                <w:szCs w:val="24"/>
              </w:rPr>
              <w:t xml:space="preserve"> </w:t>
            </w:r>
            <w:r w:rsidRPr="0012117F">
              <w:rPr>
                <w:rFonts w:ascii="Times New Roman" w:hAnsi="Times New Roman" w:hint="eastAsia"/>
                <w:i/>
                <w:sz w:val="24"/>
                <w:szCs w:val="24"/>
              </w:rPr>
              <w:t>зовнішнього</w:t>
            </w:r>
            <w:r w:rsidRPr="0012117F">
              <w:rPr>
                <w:rFonts w:ascii="Times New Roman" w:hAnsi="Times New Roman"/>
                <w:i/>
                <w:sz w:val="24"/>
                <w:szCs w:val="24"/>
              </w:rPr>
              <w:t xml:space="preserve"> </w:t>
            </w:r>
            <w:r w:rsidRPr="0012117F">
              <w:rPr>
                <w:rFonts w:ascii="Times New Roman" w:hAnsi="Times New Roman" w:hint="eastAsia"/>
                <w:i/>
                <w:sz w:val="24"/>
                <w:szCs w:val="24"/>
              </w:rPr>
              <w:t>освітлення</w:t>
            </w:r>
            <w:r w:rsidRPr="0012117F">
              <w:rPr>
                <w:rFonts w:ascii="Times New Roman" w:hAnsi="Times New Roman"/>
                <w:i/>
                <w:sz w:val="24"/>
                <w:szCs w:val="24"/>
              </w:rPr>
              <w:t xml:space="preserve">, </w:t>
            </w:r>
            <w:r w:rsidRPr="0012117F">
              <w:rPr>
                <w:rFonts w:ascii="Times New Roman" w:hAnsi="Times New Roman" w:hint="eastAsia"/>
                <w:i/>
                <w:sz w:val="24"/>
                <w:szCs w:val="24"/>
              </w:rPr>
              <w:t>або</w:t>
            </w:r>
            <w:r w:rsidRPr="0012117F">
              <w:rPr>
                <w:rFonts w:ascii="Times New Roman" w:hAnsi="Times New Roman"/>
                <w:i/>
                <w:sz w:val="24"/>
                <w:szCs w:val="24"/>
              </w:rPr>
              <w:t xml:space="preserve"> </w:t>
            </w:r>
            <w:r w:rsidRPr="0012117F">
              <w:rPr>
                <w:rFonts w:ascii="Times New Roman" w:hAnsi="Times New Roman" w:hint="eastAsia"/>
                <w:i/>
                <w:sz w:val="24"/>
                <w:szCs w:val="24"/>
              </w:rPr>
              <w:t>послуги</w:t>
            </w:r>
            <w:r w:rsidRPr="0012117F">
              <w:rPr>
                <w:rFonts w:ascii="Times New Roman" w:hAnsi="Times New Roman"/>
                <w:i/>
                <w:sz w:val="24"/>
                <w:szCs w:val="24"/>
              </w:rPr>
              <w:t xml:space="preserve"> </w:t>
            </w:r>
            <w:r w:rsidRPr="0012117F">
              <w:rPr>
                <w:rFonts w:ascii="Times New Roman" w:hAnsi="Times New Roman" w:hint="eastAsia"/>
                <w:i/>
                <w:sz w:val="24"/>
                <w:szCs w:val="24"/>
              </w:rPr>
              <w:t>з</w:t>
            </w:r>
            <w:r w:rsidRPr="0012117F">
              <w:rPr>
                <w:rFonts w:ascii="Times New Roman" w:hAnsi="Times New Roman"/>
                <w:i/>
                <w:sz w:val="24"/>
                <w:szCs w:val="24"/>
              </w:rPr>
              <w:t xml:space="preserve"> </w:t>
            </w:r>
            <w:r w:rsidRPr="0012117F">
              <w:rPr>
                <w:rFonts w:ascii="Times New Roman" w:hAnsi="Times New Roman" w:hint="eastAsia"/>
                <w:i/>
                <w:sz w:val="24"/>
                <w:szCs w:val="24"/>
              </w:rPr>
              <w:t>поточного</w:t>
            </w:r>
            <w:r w:rsidRPr="0012117F">
              <w:rPr>
                <w:rFonts w:ascii="Times New Roman" w:hAnsi="Times New Roman"/>
                <w:i/>
                <w:sz w:val="24"/>
                <w:szCs w:val="24"/>
              </w:rPr>
              <w:t xml:space="preserve"> </w:t>
            </w:r>
            <w:r w:rsidRPr="0012117F">
              <w:rPr>
                <w:rFonts w:ascii="Times New Roman" w:hAnsi="Times New Roman" w:hint="eastAsia"/>
                <w:i/>
                <w:sz w:val="24"/>
                <w:szCs w:val="24"/>
              </w:rPr>
              <w:t>ремонту</w:t>
            </w:r>
            <w:r w:rsidRPr="0012117F">
              <w:rPr>
                <w:rFonts w:ascii="Times New Roman" w:hAnsi="Times New Roman"/>
                <w:i/>
                <w:sz w:val="24"/>
                <w:szCs w:val="24"/>
              </w:rPr>
              <w:t xml:space="preserve"> </w:t>
            </w:r>
            <w:r w:rsidRPr="0012117F">
              <w:rPr>
                <w:rFonts w:ascii="Times New Roman" w:hAnsi="Times New Roman" w:hint="eastAsia"/>
                <w:i/>
                <w:sz w:val="24"/>
                <w:szCs w:val="24"/>
              </w:rPr>
              <w:t>мереж</w:t>
            </w:r>
            <w:r w:rsidRPr="0012117F">
              <w:rPr>
                <w:rFonts w:ascii="Times New Roman" w:hAnsi="Times New Roman"/>
                <w:i/>
                <w:sz w:val="24"/>
                <w:szCs w:val="24"/>
              </w:rPr>
              <w:t xml:space="preserve"> </w:t>
            </w:r>
            <w:r w:rsidRPr="0012117F">
              <w:rPr>
                <w:rFonts w:ascii="Times New Roman" w:hAnsi="Times New Roman" w:hint="eastAsia"/>
                <w:i/>
                <w:sz w:val="24"/>
                <w:szCs w:val="24"/>
              </w:rPr>
              <w:t>зовнішнього</w:t>
            </w:r>
            <w:r w:rsidRPr="0012117F">
              <w:rPr>
                <w:rFonts w:ascii="Times New Roman" w:hAnsi="Times New Roman"/>
                <w:i/>
                <w:sz w:val="24"/>
                <w:szCs w:val="24"/>
              </w:rPr>
              <w:t xml:space="preserve"> </w:t>
            </w:r>
            <w:r w:rsidRPr="0012117F">
              <w:rPr>
                <w:rFonts w:ascii="Times New Roman" w:hAnsi="Times New Roman" w:hint="eastAsia"/>
                <w:i/>
                <w:sz w:val="24"/>
                <w:szCs w:val="24"/>
              </w:rPr>
              <w:t>освітлення</w:t>
            </w:r>
            <w:r w:rsidRPr="0012117F">
              <w:rPr>
                <w:rFonts w:ascii="Times New Roman" w:hAnsi="Times New Roman"/>
                <w:i/>
                <w:sz w:val="24"/>
                <w:szCs w:val="24"/>
              </w:rPr>
              <w:t xml:space="preserve">, </w:t>
            </w:r>
            <w:r w:rsidRPr="0012117F">
              <w:rPr>
                <w:rFonts w:ascii="Times New Roman" w:hAnsi="Times New Roman" w:hint="eastAsia"/>
                <w:i/>
                <w:sz w:val="24"/>
                <w:szCs w:val="24"/>
              </w:rPr>
              <w:t>або</w:t>
            </w:r>
            <w:r w:rsidRPr="0012117F">
              <w:rPr>
                <w:rFonts w:ascii="Times New Roman" w:hAnsi="Times New Roman"/>
                <w:i/>
                <w:sz w:val="24"/>
                <w:szCs w:val="24"/>
              </w:rPr>
              <w:t xml:space="preserve"> </w:t>
            </w:r>
            <w:r w:rsidRPr="0012117F">
              <w:rPr>
                <w:rFonts w:ascii="Times New Roman" w:hAnsi="Times New Roman" w:hint="eastAsia"/>
                <w:i/>
                <w:sz w:val="24"/>
                <w:szCs w:val="24"/>
              </w:rPr>
              <w:t>роботи</w:t>
            </w:r>
            <w:r w:rsidRPr="0012117F">
              <w:rPr>
                <w:rFonts w:ascii="Times New Roman" w:hAnsi="Times New Roman"/>
                <w:i/>
                <w:sz w:val="24"/>
                <w:szCs w:val="24"/>
              </w:rPr>
              <w:t xml:space="preserve"> </w:t>
            </w:r>
            <w:r w:rsidRPr="0012117F">
              <w:rPr>
                <w:rFonts w:ascii="Times New Roman" w:hAnsi="Times New Roman" w:hint="eastAsia"/>
                <w:i/>
                <w:sz w:val="24"/>
                <w:szCs w:val="24"/>
              </w:rPr>
              <w:t>з</w:t>
            </w:r>
            <w:r w:rsidRPr="0012117F">
              <w:rPr>
                <w:rFonts w:ascii="Times New Roman" w:hAnsi="Times New Roman"/>
                <w:i/>
                <w:sz w:val="24"/>
                <w:szCs w:val="24"/>
              </w:rPr>
              <w:t xml:space="preserve"> </w:t>
            </w:r>
            <w:r w:rsidRPr="0012117F">
              <w:rPr>
                <w:rFonts w:ascii="Times New Roman" w:hAnsi="Times New Roman" w:hint="eastAsia"/>
                <w:i/>
                <w:sz w:val="24"/>
                <w:szCs w:val="24"/>
              </w:rPr>
              <w:t>капітального</w:t>
            </w:r>
            <w:r w:rsidRPr="0012117F">
              <w:rPr>
                <w:rFonts w:ascii="Times New Roman" w:hAnsi="Times New Roman"/>
                <w:i/>
                <w:sz w:val="24"/>
                <w:szCs w:val="24"/>
              </w:rPr>
              <w:t xml:space="preserve"> </w:t>
            </w:r>
            <w:r w:rsidRPr="0012117F">
              <w:rPr>
                <w:rFonts w:ascii="Times New Roman" w:hAnsi="Times New Roman" w:hint="eastAsia"/>
                <w:i/>
                <w:sz w:val="24"/>
                <w:szCs w:val="24"/>
              </w:rPr>
              <w:t>ремонту</w:t>
            </w:r>
            <w:r w:rsidRPr="0012117F">
              <w:rPr>
                <w:rFonts w:ascii="Times New Roman" w:hAnsi="Times New Roman"/>
                <w:i/>
                <w:sz w:val="24"/>
                <w:szCs w:val="24"/>
              </w:rPr>
              <w:t>/</w:t>
            </w:r>
            <w:r w:rsidRPr="0012117F">
              <w:rPr>
                <w:rFonts w:ascii="Times New Roman" w:hAnsi="Times New Roman" w:hint="eastAsia"/>
                <w:i/>
                <w:sz w:val="24"/>
                <w:szCs w:val="24"/>
              </w:rPr>
              <w:t>або</w:t>
            </w:r>
            <w:r w:rsidRPr="0012117F">
              <w:rPr>
                <w:rFonts w:ascii="Times New Roman" w:hAnsi="Times New Roman"/>
                <w:i/>
                <w:sz w:val="24"/>
                <w:szCs w:val="24"/>
              </w:rPr>
              <w:t xml:space="preserve"> </w:t>
            </w:r>
            <w:r w:rsidRPr="0012117F">
              <w:rPr>
                <w:rFonts w:ascii="Times New Roman" w:hAnsi="Times New Roman" w:hint="eastAsia"/>
                <w:i/>
                <w:sz w:val="24"/>
                <w:szCs w:val="24"/>
              </w:rPr>
              <w:t>реконструкції</w:t>
            </w:r>
            <w:r w:rsidRPr="0012117F">
              <w:rPr>
                <w:rFonts w:ascii="Times New Roman" w:hAnsi="Times New Roman"/>
                <w:i/>
                <w:sz w:val="24"/>
                <w:szCs w:val="24"/>
              </w:rPr>
              <w:t xml:space="preserve"> /</w:t>
            </w:r>
            <w:r w:rsidRPr="0012117F">
              <w:rPr>
                <w:rFonts w:ascii="Times New Roman" w:hAnsi="Times New Roman" w:hint="eastAsia"/>
                <w:i/>
                <w:sz w:val="24"/>
                <w:szCs w:val="24"/>
              </w:rPr>
              <w:t>або</w:t>
            </w:r>
            <w:r w:rsidRPr="0012117F">
              <w:rPr>
                <w:rFonts w:ascii="Times New Roman" w:hAnsi="Times New Roman"/>
                <w:i/>
                <w:sz w:val="24"/>
                <w:szCs w:val="24"/>
              </w:rPr>
              <w:t xml:space="preserve"> </w:t>
            </w:r>
            <w:r w:rsidRPr="0012117F">
              <w:rPr>
                <w:rFonts w:ascii="Times New Roman" w:hAnsi="Times New Roman" w:hint="eastAsia"/>
                <w:i/>
                <w:sz w:val="24"/>
                <w:szCs w:val="24"/>
              </w:rPr>
              <w:t>будівництва</w:t>
            </w:r>
            <w:r w:rsidRPr="0012117F">
              <w:rPr>
                <w:rFonts w:ascii="Times New Roman" w:hAnsi="Times New Roman"/>
                <w:i/>
                <w:sz w:val="24"/>
                <w:szCs w:val="24"/>
              </w:rPr>
              <w:t xml:space="preserve"> </w:t>
            </w:r>
            <w:r w:rsidRPr="0012117F">
              <w:rPr>
                <w:rFonts w:ascii="Times New Roman" w:hAnsi="Times New Roman" w:hint="eastAsia"/>
                <w:i/>
                <w:sz w:val="24"/>
                <w:szCs w:val="24"/>
              </w:rPr>
              <w:t>мереж</w:t>
            </w:r>
            <w:r w:rsidRPr="0012117F">
              <w:rPr>
                <w:rFonts w:ascii="Times New Roman" w:hAnsi="Times New Roman"/>
                <w:i/>
                <w:sz w:val="24"/>
                <w:szCs w:val="24"/>
              </w:rPr>
              <w:t xml:space="preserve"> </w:t>
            </w:r>
            <w:r w:rsidRPr="0012117F">
              <w:rPr>
                <w:rFonts w:ascii="Times New Roman" w:hAnsi="Times New Roman" w:hint="eastAsia"/>
                <w:i/>
                <w:sz w:val="24"/>
                <w:szCs w:val="24"/>
              </w:rPr>
              <w:t>зовнішнього</w:t>
            </w:r>
            <w:r w:rsidRPr="0012117F">
              <w:rPr>
                <w:rFonts w:ascii="Times New Roman" w:hAnsi="Times New Roman"/>
                <w:i/>
                <w:sz w:val="24"/>
                <w:szCs w:val="24"/>
              </w:rPr>
              <w:t xml:space="preserve"> </w:t>
            </w:r>
            <w:r w:rsidRPr="0012117F">
              <w:rPr>
                <w:rFonts w:ascii="Times New Roman" w:hAnsi="Times New Roman" w:hint="eastAsia"/>
                <w:i/>
                <w:sz w:val="24"/>
                <w:szCs w:val="24"/>
              </w:rPr>
              <w:t>освітлення</w:t>
            </w:r>
            <w:r w:rsidRPr="006B354F">
              <w:rPr>
                <w:rFonts w:ascii="Times New Roman" w:hAnsi="Times New Roman"/>
                <w:sz w:val="24"/>
                <w:szCs w:val="24"/>
              </w:rPr>
              <w:t>.</w:t>
            </w:r>
          </w:p>
          <w:p w14:paraId="3E13D9A9" w14:textId="77777777" w:rsidR="0012117F" w:rsidRPr="006B354F" w:rsidRDefault="0012117F" w:rsidP="0012117F">
            <w:pPr>
              <w:ind w:left="24" w:firstLine="567"/>
              <w:jc w:val="both"/>
              <w:rPr>
                <w:rFonts w:ascii="Times New Roman" w:hAnsi="Times New Roman"/>
                <w:sz w:val="24"/>
                <w:szCs w:val="24"/>
              </w:rPr>
            </w:pPr>
            <w:r w:rsidRPr="006B354F">
              <w:rPr>
                <w:rFonts w:ascii="Times New Roman" w:hAnsi="Times New Roman"/>
                <w:sz w:val="24"/>
                <w:szCs w:val="24"/>
              </w:rPr>
              <w:t>Довідка про наявність досвіду виконання аналогічного(</w:t>
            </w:r>
            <w:proofErr w:type="spellStart"/>
            <w:r w:rsidRPr="006B354F">
              <w:rPr>
                <w:rFonts w:ascii="Times New Roman" w:hAnsi="Times New Roman"/>
                <w:sz w:val="24"/>
                <w:szCs w:val="24"/>
              </w:rPr>
              <w:t>их</w:t>
            </w:r>
            <w:proofErr w:type="spellEnd"/>
            <w:r w:rsidRPr="006B354F">
              <w:rPr>
                <w:rFonts w:ascii="Times New Roman" w:hAnsi="Times New Roman"/>
                <w:sz w:val="24"/>
                <w:szCs w:val="24"/>
              </w:rPr>
              <w:t>) договору(</w:t>
            </w:r>
            <w:proofErr w:type="spellStart"/>
            <w:r w:rsidRPr="006B354F">
              <w:rPr>
                <w:rFonts w:ascii="Times New Roman" w:hAnsi="Times New Roman"/>
                <w:sz w:val="24"/>
                <w:szCs w:val="24"/>
              </w:rPr>
              <w:t>ів</w:t>
            </w:r>
            <w:proofErr w:type="spellEnd"/>
            <w:r w:rsidRPr="006B354F">
              <w:rPr>
                <w:rFonts w:ascii="Times New Roman" w:hAnsi="Times New Roman"/>
                <w:sz w:val="24"/>
                <w:szCs w:val="24"/>
              </w:rPr>
              <w:t>) повинна містити інформацію про найменування замовника (контрагента), предмет договору, його номер та дату, а також посилання на публічне розміщення інформації про укладений аналогічний договір.</w:t>
            </w:r>
          </w:p>
          <w:p w14:paraId="69EA9D91" w14:textId="1D6DB03D" w:rsidR="0012117F" w:rsidRPr="00B949ED" w:rsidRDefault="0012117F" w:rsidP="0012117F">
            <w:pPr>
              <w:ind w:left="23" w:firstLine="532"/>
              <w:jc w:val="both"/>
              <w:rPr>
                <w:rFonts w:ascii="Times New Roman" w:hAnsi="Times New Roman"/>
                <w:sz w:val="24"/>
                <w:szCs w:val="24"/>
              </w:rPr>
            </w:pPr>
            <w:r w:rsidRPr="00B949ED">
              <w:rPr>
                <w:rFonts w:ascii="Times New Roman" w:hAnsi="Times New Roman"/>
                <w:sz w:val="24"/>
                <w:szCs w:val="24"/>
              </w:rPr>
              <w:t xml:space="preserve">На підтвердження інформації зазначеної у </w:t>
            </w:r>
            <w:proofErr w:type="spellStart"/>
            <w:r>
              <w:rPr>
                <w:rFonts w:ascii="Times New Roman" w:hAnsi="Times New Roman"/>
                <w:sz w:val="24"/>
                <w:szCs w:val="24"/>
                <w:lang w:val="ru-RU"/>
              </w:rPr>
              <w:t>вищевказаній</w:t>
            </w:r>
            <w:proofErr w:type="spellEnd"/>
            <w:r>
              <w:rPr>
                <w:rFonts w:ascii="Times New Roman" w:hAnsi="Times New Roman"/>
                <w:sz w:val="24"/>
                <w:szCs w:val="24"/>
                <w:lang w:val="ru-RU"/>
              </w:rPr>
              <w:t xml:space="preserve"> </w:t>
            </w:r>
            <w:r w:rsidRPr="00B949ED">
              <w:rPr>
                <w:rFonts w:ascii="Times New Roman" w:hAnsi="Times New Roman"/>
                <w:sz w:val="24"/>
                <w:szCs w:val="24"/>
              </w:rPr>
              <w:t>довідці про наявність досвіду виконання аналогічного(</w:t>
            </w:r>
            <w:proofErr w:type="spellStart"/>
            <w:r w:rsidRPr="00B949ED">
              <w:rPr>
                <w:rFonts w:ascii="Times New Roman" w:hAnsi="Times New Roman"/>
                <w:sz w:val="24"/>
                <w:szCs w:val="24"/>
              </w:rPr>
              <w:t>их</w:t>
            </w:r>
            <w:proofErr w:type="spellEnd"/>
            <w:r w:rsidRPr="00B949ED">
              <w:rPr>
                <w:rFonts w:ascii="Times New Roman" w:hAnsi="Times New Roman"/>
                <w:sz w:val="24"/>
                <w:szCs w:val="24"/>
              </w:rPr>
              <w:t>) договору(</w:t>
            </w:r>
            <w:proofErr w:type="spellStart"/>
            <w:r w:rsidRPr="00B949ED">
              <w:rPr>
                <w:rFonts w:ascii="Times New Roman" w:hAnsi="Times New Roman"/>
                <w:sz w:val="24"/>
                <w:szCs w:val="24"/>
              </w:rPr>
              <w:t>ів</w:t>
            </w:r>
            <w:proofErr w:type="spellEnd"/>
            <w:r w:rsidRPr="00B949ED">
              <w:rPr>
                <w:rFonts w:ascii="Times New Roman" w:hAnsi="Times New Roman"/>
                <w:sz w:val="24"/>
                <w:szCs w:val="24"/>
              </w:rPr>
              <w:t>) Учасник повинен надати в складі тендерної пропозиції:</w:t>
            </w:r>
          </w:p>
          <w:p w14:paraId="68ABC2E7" w14:textId="77777777" w:rsidR="0012117F" w:rsidRPr="00B949ED" w:rsidRDefault="0012117F" w:rsidP="00FC2F3E">
            <w:pPr>
              <w:numPr>
                <w:ilvl w:val="0"/>
                <w:numId w:val="34"/>
              </w:numPr>
              <w:tabs>
                <w:tab w:val="left" w:pos="555"/>
              </w:tabs>
              <w:ind w:left="555" w:hanging="283"/>
              <w:jc w:val="both"/>
              <w:rPr>
                <w:rFonts w:ascii="Times New Roman" w:hAnsi="Times New Roman"/>
                <w:sz w:val="24"/>
                <w:szCs w:val="24"/>
              </w:rPr>
            </w:pPr>
            <w:r w:rsidRPr="00B949ED">
              <w:rPr>
                <w:rFonts w:ascii="Times New Roman" w:hAnsi="Times New Roman"/>
                <w:sz w:val="24"/>
                <w:szCs w:val="24"/>
              </w:rPr>
              <w:t xml:space="preserve">позитивний(і) відгук(и) щодо </w:t>
            </w:r>
            <w:r w:rsidRPr="00B949ED">
              <w:rPr>
                <w:rFonts w:ascii="Times New Roman" w:hAnsi="Times New Roman" w:hint="eastAsia"/>
                <w:sz w:val="24"/>
                <w:szCs w:val="24"/>
              </w:rPr>
              <w:t>надання</w:t>
            </w:r>
            <w:r w:rsidRPr="00B949ED">
              <w:rPr>
                <w:rFonts w:ascii="Times New Roman" w:hAnsi="Times New Roman"/>
                <w:sz w:val="24"/>
                <w:szCs w:val="24"/>
              </w:rPr>
              <w:t xml:space="preserve"> </w:t>
            </w:r>
            <w:r w:rsidRPr="00B949ED">
              <w:rPr>
                <w:rFonts w:ascii="Times New Roman" w:hAnsi="Times New Roman" w:hint="eastAsia"/>
                <w:sz w:val="24"/>
                <w:szCs w:val="24"/>
              </w:rPr>
              <w:t>аналогічних</w:t>
            </w:r>
            <w:r w:rsidRPr="00B949ED">
              <w:rPr>
                <w:rFonts w:ascii="Times New Roman" w:hAnsi="Times New Roman"/>
                <w:sz w:val="24"/>
                <w:szCs w:val="24"/>
              </w:rPr>
              <w:t xml:space="preserve"> </w:t>
            </w:r>
            <w:r w:rsidRPr="00B949ED">
              <w:rPr>
                <w:rFonts w:ascii="Times New Roman" w:hAnsi="Times New Roman" w:hint="eastAsia"/>
                <w:sz w:val="24"/>
                <w:szCs w:val="24"/>
              </w:rPr>
              <w:t>послуг</w:t>
            </w:r>
            <w:r w:rsidRPr="00B949ED">
              <w:rPr>
                <w:rFonts w:ascii="Times New Roman" w:hAnsi="Times New Roman"/>
                <w:sz w:val="24"/>
                <w:szCs w:val="24"/>
              </w:rPr>
              <w:t>/виконання аналогічних робіт (у відгуку обов’язково повинна міститись інформація про фактичне виконання договору);</w:t>
            </w:r>
          </w:p>
          <w:p w14:paraId="1DDF3367" w14:textId="14053602" w:rsidR="0012117F" w:rsidRDefault="0012117F" w:rsidP="00FC2F3E">
            <w:pPr>
              <w:numPr>
                <w:ilvl w:val="0"/>
                <w:numId w:val="34"/>
              </w:numPr>
              <w:tabs>
                <w:tab w:val="left" w:pos="555"/>
              </w:tabs>
              <w:ind w:left="555" w:hanging="283"/>
              <w:jc w:val="both"/>
              <w:rPr>
                <w:rFonts w:ascii="Times New Roman" w:hAnsi="Times New Roman"/>
                <w:sz w:val="24"/>
                <w:szCs w:val="24"/>
              </w:rPr>
            </w:pPr>
            <w:r w:rsidRPr="00B949ED">
              <w:rPr>
                <w:rFonts w:ascii="Times New Roman" w:hAnsi="Times New Roman"/>
                <w:sz w:val="24"/>
                <w:szCs w:val="24"/>
              </w:rPr>
              <w:t>аналогічний(і) договір(ори) з усіма додатками та невід’ємними частинами до договору</w:t>
            </w:r>
            <w:r w:rsidR="00FC2F3E">
              <w:rPr>
                <w:rFonts w:ascii="Times New Roman" w:hAnsi="Times New Roman"/>
                <w:sz w:val="24"/>
                <w:szCs w:val="24"/>
                <w:lang w:val="ru-RU"/>
              </w:rPr>
              <w:t xml:space="preserve"> (</w:t>
            </w:r>
            <w:proofErr w:type="spellStart"/>
            <w:r w:rsidR="00FC2F3E">
              <w:rPr>
                <w:rFonts w:ascii="Times New Roman" w:hAnsi="Times New Roman"/>
                <w:sz w:val="24"/>
                <w:szCs w:val="24"/>
                <w:lang w:val="ru-RU"/>
              </w:rPr>
              <w:t>оригінал</w:t>
            </w:r>
            <w:proofErr w:type="spellEnd"/>
            <w:r w:rsidR="00FC2F3E">
              <w:rPr>
                <w:rFonts w:ascii="Times New Roman" w:hAnsi="Times New Roman"/>
                <w:sz w:val="24"/>
                <w:szCs w:val="24"/>
                <w:lang w:val="ru-RU"/>
              </w:rPr>
              <w:t xml:space="preserve">, </w:t>
            </w:r>
            <w:proofErr w:type="spellStart"/>
            <w:r w:rsidR="00FC2F3E">
              <w:rPr>
                <w:rFonts w:ascii="Times New Roman" w:hAnsi="Times New Roman"/>
                <w:sz w:val="24"/>
                <w:szCs w:val="24"/>
                <w:lang w:val="ru-RU"/>
              </w:rPr>
              <w:t>або</w:t>
            </w:r>
            <w:proofErr w:type="spellEnd"/>
            <w:r w:rsidR="00FC2F3E">
              <w:rPr>
                <w:rFonts w:ascii="Times New Roman" w:hAnsi="Times New Roman"/>
                <w:sz w:val="24"/>
                <w:szCs w:val="24"/>
                <w:lang w:val="ru-RU"/>
              </w:rPr>
              <w:t xml:space="preserve"> </w:t>
            </w:r>
            <w:proofErr w:type="spellStart"/>
            <w:r w:rsidR="00FC2F3E">
              <w:rPr>
                <w:rFonts w:ascii="Times New Roman" w:hAnsi="Times New Roman"/>
                <w:sz w:val="24"/>
                <w:szCs w:val="24"/>
                <w:lang w:val="ru-RU"/>
              </w:rPr>
              <w:t>завірена</w:t>
            </w:r>
            <w:proofErr w:type="spellEnd"/>
            <w:r w:rsidR="00FC2F3E">
              <w:rPr>
                <w:rFonts w:ascii="Times New Roman" w:hAnsi="Times New Roman"/>
                <w:sz w:val="24"/>
                <w:szCs w:val="24"/>
                <w:lang w:val="ru-RU"/>
              </w:rPr>
              <w:t xml:space="preserve"> </w:t>
            </w:r>
            <w:proofErr w:type="spellStart"/>
            <w:r w:rsidR="00FC2F3E">
              <w:rPr>
                <w:rFonts w:ascii="Times New Roman" w:hAnsi="Times New Roman"/>
                <w:sz w:val="24"/>
                <w:szCs w:val="24"/>
                <w:lang w:val="ru-RU"/>
              </w:rPr>
              <w:t>учасником</w:t>
            </w:r>
            <w:proofErr w:type="spellEnd"/>
            <w:r w:rsidR="00FC2F3E">
              <w:rPr>
                <w:rFonts w:ascii="Times New Roman" w:hAnsi="Times New Roman"/>
                <w:sz w:val="24"/>
                <w:szCs w:val="24"/>
                <w:lang w:val="ru-RU"/>
              </w:rPr>
              <w:t xml:space="preserve"> </w:t>
            </w:r>
            <w:proofErr w:type="spellStart"/>
            <w:r w:rsidR="00FC2F3E">
              <w:rPr>
                <w:rFonts w:ascii="Times New Roman" w:hAnsi="Times New Roman"/>
                <w:sz w:val="24"/>
                <w:szCs w:val="24"/>
                <w:lang w:val="ru-RU"/>
              </w:rPr>
              <w:t>копія</w:t>
            </w:r>
            <w:proofErr w:type="spellEnd"/>
            <w:r w:rsidR="00FC2F3E">
              <w:rPr>
                <w:rFonts w:ascii="Times New Roman" w:hAnsi="Times New Roman"/>
                <w:sz w:val="24"/>
                <w:szCs w:val="24"/>
                <w:lang w:val="ru-RU"/>
              </w:rPr>
              <w:t>)</w:t>
            </w:r>
            <w:r w:rsidRPr="00B949ED">
              <w:rPr>
                <w:rFonts w:ascii="Times New Roman" w:hAnsi="Times New Roman"/>
                <w:sz w:val="24"/>
                <w:szCs w:val="24"/>
              </w:rPr>
              <w:t>;</w:t>
            </w:r>
          </w:p>
          <w:p w14:paraId="0DEF0EBE" w14:textId="2B9A8CC8" w:rsidR="00884551" w:rsidRPr="0012117F" w:rsidRDefault="0012117F" w:rsidP="00FC2F3E">
            <w:pPr>
              <w:numPr>
                <w:ilvl w:val="0"/>
                <w:numId w:val="34"/>
              </w:numPr>
              <w:tabs>
                <w:tab w:val="left" w:pos="555"/>
              </w:tabs>
              <w:ind w:left="555" w:hanging="283"/>
              <w:jc w:val="both"/>
              <w:rPr>
                <w:rFonts w:ascii="Times New Roman" w:hAnsi="Times New Roman"/>
                <w:sz w:val="24"/>
                <w:szCs w:val="24"/>
              </w:rPr>
            </w:pPr>
            <w:r w:rsidRPr="0012117F">
              <w:rPr>
                <w:rFonts w:ascii="Times New Roman" w:hAnsi="Times New Roman"/>
                <w:sz w:val="24"/>
                <w:szCs w:val="24"/>
              </w:rPr>
              <w:t xml:space="preserve">акт(и) приймання </w:t>
            </w:r>
            <w:proofErr w:type="spellStart"/>
            <w:r>
              <w:rPr>
                <w:rFonts w:ascii="Times New Roman" w:hAnsi="Times New Roman"/>
                <w:sz w:val="24"/>
                <w:szCs w:val="24"/>
                <w:lang w:val="ru-RU"/>
              </w:rPr>
              <w:t>наданих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послуг</w:t>
            </w:r>
            <w:proofErr w:type="spellEnd"/>
            <w:r>
              <w:rPr>
                <w:rFonts w:ascii="Times New Roman" w:hAnsi="Times New Roman"/>
                <w:sz w:val="24"/>
                <w:szCs w:val="24"/>
                <w:lang w:val="ru-RU"/>
              </w:rPr>
              <w:t>/</w:t>
            </w:r>
            <w:proofErr w:type="spellStart"/>
            <w:r>
              <w:rPr>
                <w:rFonts w:ascii="Times New Roman" w:hAnsi="Times New Roman"/>
                <w:sz w:val="24"/>
                <w:szCs w:val="24"/>
                <w:lang w:val="ru-RU"/>
              </w:rPr>
              <w:t>виконаних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робіт</w:t>
            </w:r>
            <w:proofErr w:type="spellEnd"/>
            <w:r w:rsidR="00FC2F3E">
              <w:rPr>
                <w:rFonts w:ascii="Times New Roman" w:hAnsi="Times New Roman"/>
                <w:sz w:val="24"/>
                <w:szCs w:val="24"/>
                <w:lang w:val="ru-RU"/>
              </w:rPr>
              <w:t xml:space="preserve"> (</w:t>
            </w:r>
            <w:proofErr w:type="spellStart"/>
            <w:r w:rsidR="00FC2F3E">
              <w:rPr>
                <w:rFonts w:ascii="Times New Roman" w:hAnsi="Times New Roman"/>
                <w:sz w:val="24"/>
                <w:szCs w:val="24"/>
                <w:lang w:val="ru-RU"/>
              </w:rPr>
              <w:t>оригінал</w:t>
            </w:r>
            <w:proofErr w:type="spellEnd"/>
            <w:r w:rsidR="00FC2F3E">
              <w:rPr>
                <w:rFonts w:ascii="Times New Roman" w:hAnsi="Times New Roman"/>
                <w:sz w:val="24"/>
                <w:szCs w:val="24"/>
                <w:lang w:val="ru-RU"/>
              </w:rPr>
              <w:t xml:space="preserve"> </w:t>
            </w:r>
            <w:proofErr w:type="spellStart"/>
            <w:r w:rsidR="00FC2F3E">
              <w:rPr>
                <w:rFonts w:ascii="Times New Roman" w:hAnsi="Times New Roman"/>
                <w:sz w:val="24"/>
                <w:szCs w:val="24"/>
                <w:lang w:val="ru-RU"/>
              </w:rPr>
              <w:t>або</w:t>
            </w:r>
            <w:proofErr w:type="spellEnd"/>
            <w:r w:rsidR="00FC2F3E">
              <w:rPr>
                <w:rFonts w:ascii="Times New Roman" w:hAnsi="Times New Roman"/>
                <w:sz w:val="24"/>
                <w:szCs w:val="24"/>
                <w:lang w:val="ru-RU"/>
              </w:rPr>
              <w:t xml:space="preserve"> </w:t>
            </w:r>
            <w:proofErr w:type="spellStart"/>
            <w:r w:rsidR="00FC2F3E">
              <w:rPr>
                <w:rFonts w:ascii="Times New Roman" w:hAnsi="Times New Roman"/>
                <w:sz w:val="24"/>
                <w:szCs w:val="24"/>
                <w:lang w:val="ru-RU"/>
              </w:rPr>
              <w:t>завірена</w:t>
            </w:r>
            <w:proofErr w:type="spellEnd"/>
            <w:r w:rsidR="00FC2F3E">
              <w:rPr>
                <w:rFonts w:ascii="Times New Roman" w:hAnsi="Times New Roman"/>
                <w:sz w:val="24"/>
                <w:szCs w:val="24"/>
                <w:lang w:val="ru-RU"/>
              </w:rPr>
              <w:t xml:space="preserve"> </w:t>
            </w:r>
            <w:proofErr w:type="spellStart"/>
            <w:r w:rsidR="00FC2F3E">
              <w:rPr>
                <w:rFonts w:ascii="Times New Roman" w:hAnsi="Times New Roman"/>
                <w:sz w:val="24"/>
                <w:szCs w:val="24"/>
                <w:lang w:val="ru-RU"/>
              </w:rPr>
              <w:t>учасником</w:t>
            </w:r>
            <w:proofErr w:type="spellEnd"/>
            <w:r w:rsidR="00FC2F3E">
              <w:rPr>
                <w:rFonts w:ascii="Times New Roman" w:hAnsi="Times New Roman"/>
                <w:sz w:val="24"/>
                <w:szCs w:val="24"/>
                <w:lang w:val="ru-RU"/>
              </w:rPr>
              <w:t xml:space="preserve"> </w:t>
            </w:r>
            <w:proofErr w:type="spellStart"/>
            <w:r w:rsidR="00FC2F3E">
              <w:rPr>
                <w:rFonts w:ascii="Times New Roman" w:hAnsi="Times New Roman"/>
                <w:sz w:val="24"/>
                <w:szCs w:val="24"/>
                <w:lang w:val="ru-RU"/>
              </w:rPr>
              <w:t>копія</w:t>
            </w:r>
            <w:proofErr w:type="spellEnd"/>
            <w:r w:rsidR="00FC2F3E">
              <w:rPr>
                <w:rFonts w:ascii="Times New Roman" w:hAnsi="Times New Roman"/>
                <w:sz w:val="24"/>
                <w:szCs w:val="24"/>
                <w:lang w:val="ru-RU"/>
              </w:rPr>
              <w:t>)</w:t>
            </w:r>
            <w:r w:rsidRPr="0012117F">
              <w:rPr>
                <w:rFonts w:ascii="Times New Roman" w:hAnsi="Times New Roman"/>
                <w:sz w:val="24"/>
                <w:szCs w:val="24"/>
              </w:rPr>
              <w:t>.</w:t>
            </w:r>
          </w:p>
          <w:p w14:paraId="508B56F4" w14:textId="77777777" w:rsidR="0063471A" w:rsidRPr="00BE48DA" w:rsidRDefault="0063471A" w:rsidP="00FC2F3E">
            <w:pPr>
              <w:widowControl w:val="0"/>
              <w:spacing w:line="240" w:lineRule="atLeast"/>
              <w:ind w:right="113" w:hanging="283"/>
              <w:contextualSpacing/>
              <w:jc w:val="both"/>
              <w:rPr>
                <w:rFonts w:ascii="Times New Roman" w:hAnsi="Times New Roman"/>
                <w:i/>
                <w:iCs/>
                <w:color w:val="000000"/>
                <w:sz w:val="24"/>
                <w:szCs w:val="24"/>
              </w:rPr>
            </w:pPr>
          </w:p>
          <w:p w14:paraId="7EC4E73E" w14:textId="6C314FFB" w:rsidR="00EF2390" w:rsidRPr="003918D0" w:rsidRDefault="00EF2390" w:rsidP="00EF2390">
            <w:pPr>
              <w:shd w:val="clear" w:color="auto" w:fill="FFFFFF"/>
              <w:ind w:left="18"/>
              <w:jc w:val="both"/>
              <w:rPr>
                <w:rFonts w:ascii="Times New Roman" w:hAnsi="Times New Roman"/>
                <w:b/>
                <w:sz w:val="24"/>
                <w:szCs w:val="24"/>
              </w:rPr>
            </w:pPr>
            <w:r w:rsidRPr="003918D0">
              <w:rPr>
                <w:rFonts w:ascii="Times New Roman" w:eastAsia="SimSun" w:hAnsi="Times New Roman"/>
                <w:b/>
                <w:sz w:val="24"/>
                <w:szCs w:val="24"/>
              </w:rPr>
              <w:t xml:space="preserve">5.1.2. </w:t>
            </w:r>
            <w:r w:rsidRPr="003918D0">
              <w:rPr>
                <w:rFonts w:ascii="Times New Roman" w:hAnsi="Times New Roman"/>
                <w:b/>
                <w:sz w:val="24"/>
                <w:szCs w:val="24"/>
              </w:rPr>
              <w:t>Наявність працівників відповідної кваліфікації, які мають необхідні знання та досвід:</w:t>
            </w:r>
          </w:p>
          <w:p w14:paraId="770F8BA4" w14:textId="77777777" w:rsidR="00FC2F3E" w:rsidRPr="0017713F" w:rsidRDefault="00FC2F3E" w:rsidP="00FC2F3E">
            <w:pPr>
              <w:pStyle w:val="rvps2"/>
              <w:shd w:val="clear" w:color="auto" w:fill="FFFFFF"/>
              <w:spacing w:before="0" w:beforeAutospacing="0" w:after="0" w:afterAutospacing="0"/>
              <w:ind w:firstLine="442"/>
              <w:jc w:val="both"/>
            </w:pPr>
            <w:r w:rsidRPr="0017713F">
              <w:lastRenderedPageBreak/>
              <w:t xml:space="preserve">Довідка в довільній формі про наявність працівників відповідної кваліфікації, які мають необхідні знання та досвід для надання послуг, передбачених цією тендерною документацією, у </w:t>
            </w:r>
            <w:proofErr w:type="spellStart"/>
            <w:r w:rsidRPr="0017713F">
              <w:t>т.ч</w:t>
            </w:r>
            <w:proofErr w:type="spellEnd"/>
            <w:r w:rsidRPr="0017713F">
              <w:t>.:</w:t>
            </w:r>
          </w:p>
          <w:p w14:paraId="2A6D0299" w14:textId="77777777" w:rsidR="00FC2F3E" w:rsidRPr="0017713F" w:rsidRDefault="00FC2F3E" w:rsidP="00FC2F3E">
            <w:pPr>
              <w:pStyle w:val="a4"/>
              <w:numPr>
                <w:ilvl w:val="0"/>
                <w:numId w:val="35"/>
              </w:numPr>
              <w:ind w:left="600"/>
              <w:jc w:val="both"/>
              <w:rPr>
                <w:rFonts w:ascii="Times New Roman" w:hAnsi="Times New Roman"/>
                <w:sz w:val="24"/>
                <w:szCs w:val="24"/>
              </w:rPr>
            </w:pPr>
            <w:r w:rsidRPr="0017713F">
              <w:rPr>
                <w:rFonts w:ascii="Times New Roman" w:hAnsi="Times New Roman"/>
                <w:sz w:val="24"/>
                <w:szCs w:val="24"/>
              </w:rPr>
              <w:t xml:space="preserve">працівників відповідної кваліфікації з групою допуску не нижче 3 (третьої)  для роботи в електроустановках напругою до 1000В (не менше 5 (п’яти) осіб); </w:t>
            </w:r>
          </w:p>
          <w:p w14:paraId="33097057" w14:textId="77777777" w:rsidR="00FC2F3E" w:rsidRPr="0017713F" w:rsidRDefault="00FC2F3E" w:rsidP="00FC2F3E">
            <w:pPr>
              <w:pStyle w:val="a4"/>
              <w:numPr>
                <w:ilvl w:val="0"/>
                <w:numId w:val="35"/>
              </w:numPr>
              <w:ind w:left="600"/>
              <w:jc w:val="both"/>
              <w:rPr>
                <w:rFonts w:ascii="Times New Roman" w:hAnsi="Times New Roman"/>
                <w:sz w:val="24"/>
                <w:szCs w:val="24"/>
              </w:rPr>
            </w:pPr>
            <w:r w:rsidRPr="0017713F">
              <w:rPr>
                <w:rFonts w:ascii="Times New Roman" w:hAnsi="Times New Roman"/>
                <w:sz w:val="24"/>
                <w:szCs w:val="24"/>
              </w:rPr>
              <w:t>працівників, відповідальних за безпечне надання послуг з групою допуску не нижче 5 (п’ятої) для роботи в електроустановках напругою до 1000В (не менше 1 (однієї) особи)</w:t>
            </w:r>
            <w:r>
              <w:rPr>
                <w:rFonts w:ascii="Times New Roman" w:hAnsi="Times New Roman"/>
                <w:sz w:val="24"/>
                <w:szCs w:val="24"/>
                <w:lang w:val="ru-RU"/>
              </w:rPr>
              <w:t>.</w:t>
            </w:r>
          </w:p>
          <w:p w14:paraId="0C277B65" w14:textId="77777777" w:rsidR="00FC2F3E" w:rsidRPr="0072169C" w:rsidRDefault="00FC2F3E" w:rsidP="00FC2F3E">
            <w:pPr>
              <w:pStyle w:val="a4"/>
              <w:widowControl w:val="0"/>
              <w:tabs>
                <w:tab w:val="left" w:pos="350"/>
                <w:tab w:val="left" w:pos="698"/>
              </w:tabs>
              <w:ind w:left="0" w:firstLine="414"/>
              <w:contextualSpacing w:val="0"/>
              <w:jc w:val="both"/>
              <w:rPr>
                <w:rFonts w:ascii="Times New Roman" w:hAnsi="Times New Roman"/>
                <w:sz w:val="24"/>
                <w:szCs w:val="24"/>
              </w:rPr>
            </w:pPr>
            <w:r w:rsidRPr="0072169C">
              <w:rPr>
                <w:rFonts w:ascii="Times New Roman" w:hAnsi="Times New Roman"/>
                <w:sz w:val="24"/>
                <w:szCs w:val="24"/>
              </w:rPr>
              <w:t>На підтвердження інформації, зазначеної у вищевказаній довідці, Учасник повинен надати:</w:t>
            </w:r>
          </w:p>
          <w:p w14:paraId="61B59799" w14:textId="59918728" w:rsidR="00FC2F3E" w:rsidRPr="004A76D9" w:rsidRDefault="00FC2F3E" w:rsidP="00FC2F3E">
            <w:pPr>
              <w:widowControl w:val="0"/>
              <w:tabs>
                <w:tab w:val="left" w:pos="350"/>
                <w:tab w:val="left" w:pos="698"/>
                <w:tab w:val="left" w:pos="851"/>
              </w:tabs>
              <w:ind w:firstLine="591"/>
              <w:jc w:val="both"/>
              <w:rPr>
                <w:rFonts w:ascii="Times New Roman" w:hAnsi="Times New Roman"/>
                <w:sz w:val="24"/>
              </w:rPr>
            </w:pPr>
            <w:r w:rsidRPr="004A76D9">
              <w:rPr>
                <w:rFonts w:ascii="Times New Roman" w:hAnsi="Times New Roman"/>
                <w:sz w:val="24"/>
              </w:rPr>
              <w:t>а) для підтвердження наявності штатних працівників:</w:t>
            </w:r>
            <w:r w:rsidRPr="004A76D9">
              <w:rPr>
                <w:rFonts w:ascii="Times New Roman" w:hAnsi="Times New Roman"/>
                <w:sz w:val="24"/>
                <w:lang w:val="ru-RU"/>
              </w:rPr>
              <w:t xml:space="preserve"> </w:t>
            </w:r>
            <w:r w:rsidRPr="00FC2F3E">
              <w:rPr>
                <w:rFonts w:ascii="Times New Roman" w:hAnsi="Times New Roman"/>
                <w:bCs/>
                <w:sz w:val="24"/>
                <w:szCs w:val="24"/>
              </w:rPr>
              <w:t></w:t>
            </w:r>
            <w:r w:rsidRPr="00FC2F3E">
              <w:rPr>
                <w:rFonts w:ascii="Times New Roman" w:hAnsi="Times New Roman"/>
                <w:bCs/>
                <w:sz w:val="24"/>
                <w:szCs w:val="24"/>
              </w:rPr>
              <w:tab/>
            </w:r>
            <w:r w:rsidRPr="00FC2F3E">
              <w:rPr>
                <w:rFonts w:ascii="Times New Roman" w:hAnsi="Times New Roman" w:hint="eastAsia"/>
                <w:bCs/>
                <w:sz w:val="24"/>
                <w:szCs w:val="24"/>
              </w:rPr>
              <w:t>копії</w:t>
            </w:r>
            <w:r w:rsidRPr="00FC2F3E">
              <w:rPr>
                <w:rFonts w:ascii="Times New Roman" w:hAnsi="Times New Roman"/>
                <w:bCs/>
                <w:sz w:val="24"/>
                <w:szCs w:val="24"/>
              </w:rPr>
              <w:t xml:space="preserve"> </w:t>
            </w:r>
            <w:r w:rsidRPr="00FC2F3E">
              <w:rPr>
                <w:rFonts w:ascii="Times New Roman" w:hAnsi="Times New Roman" w:hint="eastAsia"/>
                <w:bCs/>
                <w:sz w:val="24"/>
                <w:szCs w:val="24"/>
              </w:rPr>
              <w:t>наказів</w:t>
            </w:r>
            <w:r w:rsidRPr="00FC2F3E">
              <w:rPr>
                <w:rFonts w:ascii="Times New Roman" w:hAnsi="Times New Roman"/>
                <w:bCs/>
                <w:sz w:val="24"/>
                <w:szCs w:val="24"/>
              </w:rPr>
              <w:t xml:space="preserve"> </w:t>
            </w:r>
            <w:r w:rsidRPr="00FC2F3E">
              <w:rPr>
                <w:rFonts w:ascii="Times New Roman" w:hAnsi="Times New Roman" w:hint="eastAsia"/>
                <w:bCs/>
                <w:sz w:val="24"/>
                <w:szCs w:val="24"/>
              </w:rPr>
              <w:t>про</w:t>
            </w:r>
            <w:r w:rsidRPr="00FC2F3E">
              <w:rPr>
                <w:rFonts w:ascii="Times New Roman" w:hAnsi="Times New Roman"/>
                <w:bCs/>
                <w:sz w:val="24"/>
                <w:szCs w:val="24"/>
              </w:rPr>
              <w:t xml:space="preserve"> </w:t>
            </w:r>
            <w:r w:rsidRPr="00FC2F3E">
              <w:rPr>
                <w:rFonts w:ascii="Times New Roman" w:hAnsi="Times New Roman" w:hint="eastAsia"/>
                <w:bCs/>
                <w:sz w:val="24"/>
                <w:szCs w:val="24"/>
              </w:rPr>
              <w:t>призначення</w:t>
            </w:r>
            <w:r w:rsidRPr="00FC2F3E">
              <w:rPr>
                <w:rFonts w:ascii="Times New Roman" w:hAnsi="Times New Roman"/>
                <w:bCs/>
                <w:sz w:val="24"/>
                <w:szCs w:val="24"/>
              </w:rPr>
              <w:t>/</w:t>
            </w:r>
            <w:r w:rsidRPr="00FC2F3E">
              <w:rPr>
                <w:rFonts w:ascii="Times New Roman" w:hAnsi="Times New Roman" w:hint="eastAsia"/>
                <w:bCs/>
                <w:sz w:val="24"/>
                <w:szCs w:val="24"/>
              </w:rPr>
              <w:t>переведення</w:t>
            </w:r>
            <w:r w:rsidRPr="00FC2F3E">
              <w:rPr>
                <w:rFonts w:ascii="Times New Roman" w:hAnsi="Times New Roman"/>
                <w:bCs/>
                <w:sz w:val="24"/>
                <w:szCs w:val="24"/>
              </w:rPr>
              <w:t xml:space="preserve"> </w:t>
            </w:r>
            <w:r w:rsidRPr="00FC2F3E">
              <w:rPr>
                <w:rFonts w:ascii="Times New Roman" w:hAnsi="Times New Roman" w:hint="eastAsia"/>
                <w:bCs/>
                <w:sz w:val="24"/>
                <w:szCs w:val="24"/>
              </w:rPr>
              <w:t>на</w:t>
            </w:r>
            <w:r w:rsidRPr="00FC2F3E">
              <w:rPr>
                <w:rFonts w:ascii="Times New Roman" w:hAnsi="Times New Roman"/>
                <w:bCs/>
                <w:sz w:val="24"/>
                <w:szCs w:val="24"/>
              </w:rPr>
              <w:t xml:space="preserve"> </w:t>
            </w:r>
            <w:r w:rsidRPr="00FC2F3E">
              <w:rPr>
                <w:rFonts w:ascii="Times New Roman" w:hAnsi="Times New Roman" w:hint="eastAsia"/>
                <w:bCs/>
                <w:sz w:val="24"/>
                <w:szCs w:val="24"/>
              </w:rPr>
              <w:t>посаду</w:t>
            </w:r>
            <w:r w:rsidRPr="00FC2F3E">
              <w:rPr>
                <w:rFonts w:ascii="Times New Roman" w:hAnsi="Times New Roman"/>
                <w:bCs/>
                <w:sz w:val="24"/>
                <w:szCs w:val="24"/>
              </w:rPr>
              <w:t xml:space="preserve">, </w:t>
            </w:r>
            <w:r w:rsidRPr="00FC2F3E">
              <w:rPr>
                <w:rFonts w:ascii="Times New Roman" w:hAnsi="Times New Roman" w:hint="eastAsia"/>
                <w:bCs/>
                <w:sz w:val="24"/>
                <w:szCs w:val="24"/>
              </w:rPr>
              <w:t>та</w:t>
            </w:r>
            <w:r w:rsidRPr="00FC2F3E">
              <w:rPr>
                <w:rFonts w:ascii="Times New Roman" w:hAnsi="Times New Roman"/>
                <w:bCs/>
                <w:sz w:val="24"/>
                <w:szCs w:val="24"/>
              </w:rPr>
              <w:t>/</w:t>
            </w:r>
            <w:r w:rsidRPr="00FC2F3E">
              <w:rPr>
                <w:rFonts w:ascii="Times New Roman" w:hAnsi="Times New Roman" w:hint="eastAsia"/>
                <w:bCs/>
                <w:sz w:val="24"/>
                <w:szCs w:val="24"/>
              </w:rPr>
              <w:t>або</w:t>
            </w:r>
            <w:r w:rsidRPr="00FC2F3E">
              <w:rPr>
                <w:rFonts w:ascii="Times New Roman" w:hAnsi="Times New Roman"/>
                <w:bCs/>
                <w:sz w:val="24"/>
                <w:szCs w:val="24"/>
              </w:rPr>
              <w:t xml:space="preserve"> </w:t>
            </w:r>
            <w:r w:rsidRPr="00FC2F3E">
              <w:rPr>
                <w:rFonts w:ascii="Times New Roman" w:hAnsi="Times New Roman" w:hint="eastAsia"/>
                <w:bCs/>
                <w:sz w:val="24"/>
                <w:szCs w:val="24"/>
              </w:rPr>
              <w:t>суміщення</w:t>
            </w:r>
            <w:r w:rsidRPr="00FC2F3E">
              <w:rPr>
                <w:rFonts w:ascii="Times New Roman" w:hAnsi="Times New Roman"/>
                <w:bCs/>
                <w:sz w:val="24"/>
                <w:szCs w:val="24"/>
              </w:rPr>
              <w:t xml:space="preserve"> </w:t>
            </w:r>
            <w:r w:rsidRPr="00FC2F3E">
              <w:rPr>
                <w:rFonts w:ascii="Times New Roman" w:hAnsi="Times New Roman" w:hint="eastAsia"/>
                <w:bCs/>
                <w:sz w:val="24"/>
                <w:szCs w:val="24"/>
              </w:rPr>
              <w:t>посад</w:t>
            </w:r>
            <w:r w:rsidRPr="00FC2F3E">
              <w:rPr>
                <w:rFonts w:ascii="Times New Roman" w:hAnsi="Times New Roman"/>
                <w:bCs/>
                <w:sz w:val="24"/>
                <w:szCs w:val="24"/>
              </w:rPr>
              <w:t>/</w:t>
            </w:r>
            <w:r w:rsidRPr="00FC2F3E">
              <w:rPr>
                <w:rFonts w:ascii="Times New Roman" w:hAnsi="Times New Roman" w:hint="eastAsia"/>
                <w:bCs/>
                <w:sz w:val="24"/>
                <w:szCs w:val="24"/>
              </w:rPr>
              <w:t>сумісництво</w:t>
            </w:r>
            <w:r w:rsidRPr="00FC2F3E">
              <w:rPr>
                <w:rFonts w:ascii="Times New Roman" w:hAnsi="Times New Roman"/>
                <w:bCs/>
                <w:sz w:val="24"/>
                <w:szCs w:val="24"/>
              </w:rPr>
              <w:t xml:space="preserve"> (</w:t>
            </w:r>
            <w:r w:rsidRPr="00FC2F3E">
              <w:rPr>
                <w:rFonts w:ascii="Times New Roman" w:hAnsi="Times New Roman" w:hint="eastAsia"/>
                <w:bCs/>
                <w:sz w:val="24"/>
                <w:szCs w:val="24"/>
              </w:rPr>
              <w:t>у</w:t>
            </w:r>
            <w:r w:rsidRPr="00FC2F3E">
              <w:rPr>
                <w:rFonts w:ascii="Times New Roman" w:hAnsi="Times New Roman"/>
                <w:bCs/>
                <w:sz w:val="24"/>
                <w:szCs w:val="24"/>
              </w:rPr>
              <w:t xml:space="preserve"> </w:t>
            </w:r>
            <w:r w:rsidRPr="00FC2F3E">
              <w:rPr>
                <w:rFonts w:ascii="Times New Roman" w:hAnsi="Times New Roman" w:hint="eastAsia"/>
                <w:bCs/>
                <w:sz w:val="24"/>
                <w:szCs w:val="24"/>
              </w:rPr>
              <w:t>разі</w:t>
            </w:r>
            <w:r w:rsidRPr="00FC2F3E">
              <w:rPr>
                <w:rFonts w:ascii="Times New Roman" w:hAnsi="Times New Roman"/>
                <w:bCs/>
                <w:sz w:val="24"/>
                <w:szCs w:val="24"/>
              </w:rPr>
              <w:t xml:space="preserve"> </w:t>
            </w:r>
            <w:r w:rsidRPr="00FC2F3E">
              <w:rPr>
                <w:rFonts w:ascii="Times New Roman" w:hAnsi="Times New Roman" w:hint="eastAsia"/>
                <w:bCs/>
                <w:sz w:val="24"/>
                <w:szCs w:val="24"/>
              </w:rPr>
              <w:t>наявності</w:t>
            </w:r>
            <w:r w:rsidRPr="00FC2F3E">
              <w:rPr>
                <w:rFonts w:ascii="Times New Roman" w:hAnsi="Times New Roman"/>
                <w:bCs/>
                <w:sz w:val="24"/>
                <w:szCs w:val="24"/>
              </w:rPr>
              <w:t xml:space="preserve">), </w:t>
            </w:r>
            <w:r w:rsidRPr="00FC2F3E">
              <w:rPr>
                <w:rFonts w:ascii="Times New Roman" w:hAnsi="Times New Roman" w:hint="eastAsia"/>
                <w:bCs/>
                <w:sz w:val="24"/>
                <w:szCs w:val="24"/>
              </w:rPr>
              <w:t>та</w:t>
            </w:r>
            <w:r w:rsidRPr="00FC2F3E">
              <w:rPr>
                <w:rFonts w:ascii="Times New Roman" w:hAnsi="Times New Roman"/>
                <w:bCs/>
                <w:sz w:val="24"/>
                <w:szCs w:val="24"/>
              </w:rPr>
              <w:t>/</w:t>
            </w:r>
            <w:r w:rsidRPr="00FC2F3E">
              <w:rPr>
                <w:rFonts w:ascii="Times New Roman" w:hAnsi="Times New Roman" w:hint="eastAsia"/>
                <w:bCs/>
                <w:sz w:val="24"/>
                <w:szCs w:val="24"/>
              </w:rPr>
              <w:t>або</w:t>
            </w:r>
            <w:r w:rsidRPr="00FC2F3E">
              <w:rPr>
                <w:rFonts w:ascii="Times New Roman" w:hAnsi="Times New Roman"/>
                <w:bCs/>
                <w:sz w:val="24"/>
                <w:szCs w:val="24"/>
              </w:rPr>
              <w:t xml:space="preserve"> </w:t>
            </w:r>
            <w:r w:rsidRPr="00FC2F3E">
              <w:rPr>
                <w:rFonts w:ascii="Times New Roman" w:hAnsi="Times New Roman" w:hint="eastAsia"/>
                <w:bCs/>
                <w:sz w:val="24"/>
                <w:szCs w:val="24"/>
              </w:rPr>
              <w:t>копії</w:t>
            </w:r>
            <w:r w:rsidRPr="00FC2F3E">
              <w:rPr>
                <w:rFonts w:ascii="Times New Roman" w:hAnsi="Times New Roman"/>
                <w:bCs/>
                <w:sz w:val="24"/>
                <w:szCs w:val="24"/>
              </w:rPr>
              <w:t xml:space="preserve"> </w:t>
            </w:r>
            <w:r w:rsidRPr="00FC2F3E">
              <w:rPr>
                <w:rFonts w:ascii="Times New Roman" w:hAnsi="Times New Roman" w:hint="eastAsia"/>
                <w:bCs/>
                <w:sz w:val="24"/>
                <w:szCs w:val="24"/>
              </w:rPr>
              <w:t>трудових</w:t>
            </w:r>
            <w:r w:rsidRPr="00FC2F3E">
              <w:rPr>
                <w:rFonts w:ascii="Times New Roman" w:hAnsi="Times New Roman"/>
                <w:bCs/>
                <w:sz w:val="24"/>
                <w:szCs w:val="24"/>
              </w:rPr>
              <w:t xml:space="preserve"> </w:t>
            </w:r>
            <w:r w:rsidRPr="00FC2F3E">
              <w:rPr>
                <w:rFonts w:ascii="Times New Roman" w:hAnsi="Times New Roman" w:hint="eastAsia"/>
                <w:bCs/>
                <w:sz w:val="24"/>
                <w:szCs w:val="24"/>
              </w:rPr>
              <w:t>книжок</w:t>
            </w:r>
            <w:r w:rsidRPr="00FC2F3E">
              <w:rPr>
                <w:rFonts w:ascii="Times New Roman" w:hAnsi="Times New Roman"/>
                <w:bCs/>
                <w:sz w:val="24"/>
                <w:szCs w:val="24"/>
              </w:rPr>
              <w:t xml:space="preserve"> </w:t>
            </w:r>
            <w:r w:rsidRPr="00FC2F3E">
              <w:rPr>
                <w:rFonts w:ascii="Times New Roman" w:hAnsi="Times New Roman" w:hint="eastAsia"/>
                <w:bCs/>
                <w:sz w:val="24"/>
                <w:szCs w:val="24"/>
              </w:rPr>
              <w:t>таких</w:t>
            </w:r>
            <w:r w:rsidRPr="00FC2F3E">
              <w:rPr>
                <w:rFonts w:ascii="Times New Roman" w:hAnsi="Times New Roman"/>
                <w:bCs/>
                <w:sz w:val="24"/>
                <w:szCs w:val="24"/>
              </w:rPr>
              <w:t xml:space="preserve"> </w:t>
            </w:r>
            <w:r w:rsidRPr="00FC2F3E">
              <w:rPr>
                <w:rFonts w:ascii="Times New Roman" w:hAnsi="Times New Roman" w:hint="eastAsia"/>
                <w:bCs/>
                <w:sz w:val="24"/>
                <w:szCs w:val="24"/>
              </w:rPr>
              <w:t>осіб</w:t>
            </w:r>
            <w:r w:rsidRPr="00FC2F3E">
              <w:rPr>
                <w:rFonts w:ascii="Times New Roman" w:hAnsi="Times New Roman"/>
                <w:bCs/>
                <w:sz w:val="24"/>
                <w:szCs w:val="24"/>
              </w:rPr>
              <w:t xml:space="preserve"> </w:t>
            </w:r>
            <w:r w:rsidRPr="00FC2F3E">
              <w:rPr>
                <w:rFonts w:ascii="Times New Roman" w:hAnsi="Times New Roman" w:hint="eastAsia"/>
                <w:bCs/>
                <w:sz w:val="24"/>
                <w:szCs w:val="24"/>
              </w:rPr>
              <w:t>із</w:t>
            </w:r>
            <w:r w:rsidRPr="00FC2F3E">
              <w:rPr>
                <w:rFonts w:ascii="Times New Roman" w:hAnsi="Times New Roman"/>
                <w:bCs/>
                <w:sz w:val="24"/>
                <w:szCs w:val="24"/>
              </w:rPr>
              <w:t xml:space="preserve"> </w:t>
            </w:r>
            <w:r w:rsidRPr="00FC2F3E">
              <w:rPr>
                <w:rFonts w:ascii="Times New Roman" w:hAnsi="Times New Roman" w:hint="eastAsia"/>
                <w:bCs/>
                <w:sz w:val="24"/>
                <w:szCs w:val="24"/>
              </w:rPr>
              <w:t>записами</w:t>
            </w:r>
            <w:r w:rsidRPr="00FC2F3E">
              <w:rPr>
                <w:rFonts w:ascii="Times New Roman" w:hAnsi="Times New Roman"/>
                <w:bCs/>
                <w:sz w:val="24"/>
                <w:szCs w:val="24"/>
              </w:rPr>
              <w:t xml:space="preserve"> </w:t>
            </w:r>
            <w:r w:rsidRPr="00FC2F3E">
              <w:rPr>
                <w:rFonts w:ascii="Times New Roman" w:hAnsi="Times New Roman" w:hint="eastAsia"/>
                <w:bCs/>
                <w:sz w:val="24"/>
                <w:szCs w:val="24"/>
              </w:rPr>
              <w:t>про</w:t>
            </w:r>
            <w:r w:rsidRPr="00FC2F3E">
              <w:rPr>
                <w:rFonts w:ascii="Times New Roman" w:hAnsi="Times New Roman"/>
                <w:bCs/>
                <w:sz w:val="24"/>
                <w:szCs w:val="24"/>
              </w:rPr>
              <w:t xml:space="preserve"> </w:t>
            </w:r>
            <w:r w:rsidRPr="00FC2F3E">
              <w:rPr>
                <w:rFonts w:ascii="Times New Roman" w:hAnsi="Times New Roman" w:hint="eastAsia"/>
                <w:bCs/>
                <w:sz w:val="24"/>
                <w:szCs w:val="24"/>
              </w:rPr>
              <w:t>прийом</w:t>
            </w:r>
            <w:r w:rsidRPr="00FC2F3E">
              <w:rPr>
                <w:rFonts w:ascii="Times New Roman" w:hAnsi="Times New Roman"/>
                <w:bCs/>
                <w:sz w:val="24"/>
                <w:szCs w:val="24"/>
              </w:rPr>
              <w:t xml:space="preserve"> </w:t>
            </w:r>
            <w:r w:rsidRPr="00FC2F3E">
              <w:rPr>
                <w:rFonts w:ascii="Times New Roman" w:hAnsi="Times New Roman" w:hint="eastAsia"/>
                <w:bCs/>
                <w:sz w:val="24"/>
                <w:szCs w:val="24"/>
              </w:rPr>
              <w:t>на</w:t>
            </w:r>
            <w:r w:rsidRPr="00FC2F3E">
              <w:rPr>
                <w:rFonts w:ascii="Times New Roman" w:hAnsi="Times New Roman"/>
                <w:bCs/>
                <w:sz w:val="24"/>
                <w:szCs w:val="24"/>
              </w:rPr>
              <w:t xml:space="preserve"> </w:t>
            </w:r>
            <w:r w:rsidRPr="00FC2F3E">
              <w:rPr>
                <w:rFonts w:ascii="Times New Roman" w:hAnsi="Times New Roman" w:hint="eastAsia"/>
                <w:bCs/>
                <w:sz w:val="24"/>
                <w:szCs w:val="24"/>
              </w:rPr>
              <w:t>роботу</w:t>
            </w:r>
            <w:r w:rsidRPr="00FC2F3E">
              <w:rPr>
                <w:rFonts w:ascii="Times New Roman" w:hAnsi="Times New Roman"/>
                <w:bCs/>
                <w:sz w:val="24"/>
                <w:szCs w:val="24"/>
              </w:rPr>
              <w:t xml:space="preserve"> (</w:t>
            </w:r>
            <w:r w:rsidRPr="00FC2F3E">
              <w:rPr>
                <w:rFonts w:ascii="Times New Roman" w:hAnsi="Times New Roman" w:hint="eastAsia"/>
                <w:bCs/>
                <w:sz w:val="24"/>
                <w:szCs w:val="24"/>
              </w:rPr>
              <w:t>перша</w:t>
            </w:r>
            <w:r w:rsidRPr="00FC2F3E">
              <w:rPr>
                <w:rFonts w:ascii="Times New Roman" w:hAnsi="Times New Roman"/>
                <w:bCs/>
                <w:sz w:val="24"/>
                <w:szCs w:val="24"/>
              </w:rPr>
              <w:t xml:space="preserve"> </w:t>
            </w:r>
            <w:r w:rsidRPr="00FC2F3E">
              <w:rPr>
                <w:rFonts w:ascii="Times New Roman" w:hAnsi="Times New Roman" w:hint="eastAsia"/>
                <w:bCs/>
                <w:sz w:val="24"/>
                <w:szCs w:val="24"/>
              </w:rPr>
              <w:t>сторінка</w:t>
            </w:r>
            <w:r w:rsidRPr="00FC2F3E">
              <w:rPr>
                <w:rFonts w:ascii="Times New Roman" w:hAnsi="Times New Roman"/>
                <w:bCs/>
                <w:sz w:val="24"/>
                <w:szCs w:val="24"/>
              </w:rPr>
              <w:t xml:space="preserve"> </w:t>
            </w:r>
            <w:r w:rsidRPr="00FC2F3E">
              <w:rPr>
                <w:rFonts w:ascii="Times New Roman" w:hAnsi="Times New Roman" w:hint="eastAsia"/>
                <w:bCs/>
                <w:sz w:val="24"/>
                <w:szCs w:val="24"/>
              </w:rPr>
              <w:t>та</w:t>
            </w:r>
            <w:r w:rsidRPr="00FC2F3E">
              <w:rPr>
                <w:rFonts w:ascii="Times New Roman" w:hAnsi="Times New Roman"/>
                <w:bCs/>
                <w:sz w:val="24"/>
                <w:szCs w:val="24"/>
              </w:rPr>
              <w:t xml:space="preserve"> </w:t>
            </w:r>
            <w:r w:rsidRPr="00FC2F3E">
              <w:rPr>
                <w:rFonts w:ascii="Times New Roman" w:hAnsi="Times New Roman" w:hint="eastAsia"/>
                <w:bCs/>
                <w:sz w:val="24"/>
                <w:szCs w:val="24"/>
              </w:rPr>
              <w:t>сторінка</w:t>
            </w:r>
            <w:r w:rsidRPr="00FC2F3E">
              <w:rPr>
                <w:rFonts w:ascii="Times New Roman" w:hAnsi="Times New Roman"/>
                <w:bCs/>
                <w:sz w:val="24"/>
                <w:szCs w:val="24"/>
              </w:rPr>
              <w:t xml:space="preserve"> </w:t>
            </w:r>
            <w:r w:rsidRPr="00FC2F3E">
              <w:rPr>
                <w:rFonts w:ascii="Times New Roman" w:hAnsi="Times New Roman" w:hint="eastAsia"/>
                <w:bCs/>
                <w:sz w:val="24"/>
                <w:szCs w:val="24"/>
              </w:rPr>
              <w:t>із</w:t>
            </w:r>
            <w:r w:rsidRPr="00FC2F3E">
              <w:rPr>
                <w:rFonts w:ascii="Times New Roman" w:hAnsi="Times New Roman"/>
                <w:bCs/>
                <w:sz w:val="24"/>
                <w:szCs w:val="24"/>
              </w:rPr>
              <w:t xml:space="preserve"> </w:t>
            </w:r>
            <w:r w:rsidRPr="00FC2F3E">
              <w:rPr>
                <w:rFonts w:ascii="Times New Roman" w:hAnsi="Times New Roman" w:hint="eastAsia"/>
                <w:bCs/>
                <w:sz w:val="24"/>
                <w:szCs w:val="24"/>
              </w:rPr>
              <w:t>записом</w:t>
            </w:r>
            <w:r w:rsidRPr="00FC2F3E">
              <w:rPr>
                <w:rFonts w:ascii="Times New Roman" w:hAnsi="Times New Roman"/>
                <w:bCs/>
                <w:sz w:val="24"/>
                <w:szCs w:val="24"/>
              </w:rPr>
              <w:t xml:space="preserve"> </w:t>
            </w:r>
            <w:r w:rsidRPr="00FC2F3E">
              <w:rPr>
                <w:rFonts w:ascii="Times New Roman" w:hAnsi="Times New Roman" w:hint="eastAsia"/>
                <w:bCs/>
                <w:sz w:val="24"/>
                <w:szCs w:val="24"/>
              </w:rPr>
              <w:t>про</w:t>
            </w:r>
            <w:r w:rsidRPr="00FC2F3E">
              <w:rPr>
                <w:rFonts w:ascii="Times New Roman" w:hAnsi="Times New Roman"/>
                <w:bCs/>
                <w:sz w:val="24"/>
                <w:szCs w:val="24"/>
              </w:rPr>
              <w:t xml:space="preserve"> </w:t>
            </w:r>
            <w:r w:rsidRPr="00FC2F3E">
              <w:rPr>
                <w:rFonts w:ascii="Times New Roman" w:hAnsi="Times New Roman" w:hint="eastAsia"/>
                <w:bCs/>
                <w:sz w:val="24"/>
                <w:szCs w:val="24"/>
              </w:rPr>
              <w:t>прийом</w:t>
            </w:r>
            <w:r w:rsidRPr="00FC2F3E">
              <w:rPr>
                <w:rFonts w:ascii="Times New Roman" w:hAnsi="Times New Roman"/>
                <w:bCs/>
                <w:sz w:val="24"/>
                <w:szCs w:val="24"/>
              </w:rPr>
              <w:t xml:space="preserve"> </w:t>
            </w:r>
            <w:r w:rsidRPr="00FC2F3E">
              <w:rPr>
                <w:rFonts w:ascii="Times New Roman" w:hAnsi="Times New Roman" w:hint="eastAsia"/>
                <w:bCs/>
                <w:sz w:val="24"/>
                <w:szCs w:val="24"/>
              </w:rPr>
              <w:t>на</w:t>
            </w:r>
            <w:r w:rsidRPr="00FC2F3E">
              <w:rPr>
                <w:rFonts w:ascii="Times New Roman" w:hAnsi="Times New Roman"/>
                <w:bCs/>
                <w:sz w:val="24"/>
                <w:szCs w:val="24"/>
              </w:rPr>
              <w:t xml:space="preserve"> </w:t>
            </w:r>
            <w:r w:rsidRPr="00FC2F3E">
              <w:rPr>
                <w:rFonts w:ascii="Times New Roman" w:hAnsi="Times New Roman" w:hint="eastAsia"/>
                <w:bCs/>
                <w:sz w:val="24"/>
                <w:szCs w:val="24"/>
              </w:rPr>
              <w:t>роботу</w:t>
            </w:r>
            <w:r w:rsidRPr="00FC2F3E">
              <w:rPr>
                <w:rFonts w:ascii="Times New Roman" w:hAnsi="Times New Roman"/>
                <w:bCs/>
                <w:sz w:val="24"/>
                <w:szCs w:val="24"/>
              </w:rPr>
              <w:t xml:space="preserve"> </w:t>
            </w:r>
            <w:r w:rsidRPr="00FC2F3E">
              <w:rPr>
                <w:rFonts w:ascii="Times New Roman" w:hAnsi="Times New Roman" w:hint="eastAsia"/>
                <w:bCs/>
                <w:sz w:val="24"/>
                <w:szCs w:val="24"/>
              </w:rPr>
              <w:t>до</w:t>
            </w:r>
            <w:r w:rsidRPr="00FC2F3E">
              <w:rPr>
                <w:rFonts w:ascii="Times New Roman" w:hAnsi="Times New Roman"/>
                <w:bCs/>
                <w:sz w:val="24"/>
                <w:szCs w:val="24"/>
              </w:rPr>
              <w:t xml:space="preserve"> </w:t>
            </w:r>
            <w:r w:rsidRPr="00FC2F3E">
              <w:rPr>
                <w:rFonts w:ascii="Times New Roman" w:hAnsi="Times New Roman" w:hint="eastAsia"/>
                <w:bCs/>
                <w:sz w:val="24"/>
                <w:szCs w:val="24"/>
              </w:rPr>
              <w:t>учасника</w:t>
            </w:r>
            <w:r w:rsidRPr="00FC2F3E">
              <w:rPr>
                <w:rFonts w:ascii="Times New Roman" w:hAnsi="Times New Roman"/>
                <w:bCs/>
                <w:sz w:val="24"/>
                <w:szCs w:val="24"/>
              </w:rPr>
              <w:t>)</w:t>
            </w:r>
            <w:r w:rsidRPr="004A76D9">
              <w:rPr>
                <w:rFonts w:ascii="Times New Roman" w:hAnsi="Times New Roman"/>
                <w:bCs/>
                <w:sz w:val="24"/>
                <w:szCs w:val="24"/>
              </w:rPr>
              <w:t>;</w:t>
            </w:r>
          </w:p>
          <w:p w14:paraId="0E85B47B" w14:textId="77777777" w:rsidR="00FC2F3E" w:rsidRPr="004A76D9" w:rsidRDefault="00FC2F3E" w:rsidP="00FC2F3E">
            <w:pPr>
              <w:widowControl w:val="0"/>
              <w:tabs>
                <w:tab w:val="left" w:pos="875"/>
              </w:tabs>
              <w:ind w:left="24" w:firstLine="567"/>
              <w:jc w:val="both"/>
              <w:rPr>
                <w:rFonts w:ascii="Times New Roman" w:hAnsi="Times New Roman"/>
                <w:sz w:val="24"/>
              </w:rPr>
            </w:pPr>
            <w:r w:rsidRPr="004A76D9">
              <w:rPr>
                <w:rFonts w:ascii="Times New Roman" w:hAnsi="Times New Roman"/>
                <w:sz w:val="24"/>
              </w:rPr>
              <w:t>б) для підтвердження наявності працівників, які працюють за договором цивільно-правового характеру (далі – ЦПХ):</w:t>
            </w:r>
            <w:r w:rsidRPr="004A76D9">
              <w:t xml:space="preserve"> </w:t>
            </w:r>
            <w:r w:rsidRPr="004A76D9">
              <w:rPr>
                <w:rFonts w:ascii="Times New Roman" w:hAnsi="Times New Roman" w:hint="eastAsia"/>
                <w:sz w:val="24"/>
              </w:rPr>
              <w:t>копії</w:t>
            </w:r>
            <w:r w:rsidRPr="004A76D9">
              <w:rPr>
                <w:rFonts w:ascii="Times New Roman" w:hAnsi="Times New Roman"/>
                <w:sz w:val="24"/>
              </w:rPr>
              <w:t xml:space="preserve"> </w:t>
            </w:r>
            <w:r w:rsidRPr="004A76D9">
              <w:rPr>
                <w:rFonts w:ascii="Times New Roman" w:hAnsi="Times New Roman" w:hint="eastAsia"/>
                <w:sz w:val="24"/>
              </w:rPr>
              <w:t>відповідних</w:t>
            </w:r>
            <w:r w:rsidRPr="004A76D9">
              <w:rPr>
                <w:rFonts w:ascii="Times New Roman" w:hAnsi="Times New Roman"/>
                <w:sz w:val="24"/>
              </w:rPr>
              <w:t xml:space="preserve"> </w:t>
            </w:r>
            <w:r w:rsidRPr="004A76D9">
              <w:rPr>
                <w:rFonts w:ascii="Times New Roman" w:hAnsi="Times New Roman" w:hint="eastAsia"/>
                <w:sz w:val="24"/>
              </w:rPr>
              <w:t>договорів</w:t>
            </w:r>
            <w:r w:rsidRPr="004A76D9">
              <w:rPr>
                <w:rFonts w:ascii="Times New Roman" w:hAnsi="Times New Roman"/>
                <w:sz w:val="24"/>
              </w:rPr>
              <w:t xml:space="preserve"> </w:t>
            </w:r>
            <w:r w:rsidRPr="004A76D9">
              <w:rPr>
                <w:rFonts w:ascii="Times New Roman" w:hAnsi="Times New Roman" w:hint="eastAsia"/>
                <w:sz w:val="24"/>
              </w:rPr>
              <w:t>ЦПХ</w:t>
            </w:r>
            <w:r w:rsidRPr="004A76D9">
              <w:rPr>
                <w:rFonts w:ascii="Times New Roman" w:hAnsi="Times New Roman"/>
                <w:sz w:val="24"/>
              </w:rPr>
              <w:t>.</w:t>
            </w:r>
          </w:p>
          <w:p w14:paraId="3A699BBD" w14:textId="3DF382F5" w:rsidR="00FC2F3E" w:rsidRPr="00756C3C" w:rsidRDefault="00FC2F3E" w:rsidP="00FC2F3E">
            <w:pPr>
              <w:tabs>
                <w:tab w:val="left" w:pos="1104"/>
              </w:tabs>
              <w:ind w:firstLine="591"/>
              <w:jc w:val="both"/>
              <w:rPr>
                <w:rFonts w:ascii="Times New Roman" w:hAnsi="Times New Roman"/>
                <w:sz w:val="24"/>
                <w:szCs w:val="24"/>
              </w:rPr>
            </w:pPr>
            <w:r>
              <w:rPr>
                <w:rFonts w:ascii="Times New Roman" w:hAnsi="Times New Roman"/>
                <w:sz w:val="24"/>
                <w:szCs w:val="24"/>
              </w:rPr>
              <w:t xml:space="preserve">Також </w:t>
            </w:r>
            <w:r w:rsidRPr="00756C3C">
              <w:rPr>
                <w:rFonts w:ascii="Times New Roman" w:hAnsi="Times New Roman"/>
                <w:sz w:val="24"/>
                <w:szCs w:val="24"/>
              </w:rPr>
              <w:t>учасник надає в ск</w:t>
            </w:r>
            <w:r w:rsidRPr="00756C3C">
              <w:rPr>
                <w:rFonts w:ascii="Times New Roman" w:hAnsi="Times New Roman"/>
                <w:sz w:val="24"/>
                <w:szCs w:val="24"/>
              </w:rPr>
              <w:t>л</w:t>
            </w:r>
            <w:r w:rsidRPr="00756C3C">
              <w:rPr>
                <w:rFonts w:ascii="Times New Roman" w:hAnsi="Times New Roman"/>
                <w:sz w:val="24"/>
                <w:szCs w:val="24"/>
              </w:rPr>
              <w:t xml:space="preserve">аді пропозиції копії документів про </w:t>
            </w:r>
            <w:r w:rsidR="00DC79CF" w:rsidRPr="00756C3C">
              <w:rPr>
                <w:rFonts w:ascii="Times New Roman" w:hAnsi="Times New Roman"/>
                <w:sz w:val="24"/>
                <w:szCs w:val="24"/>
              </w:rPr>
              <w:t>отримання</w:t>
            </w:r>
            <w:r w:rsidRPr="00756C3C">
              <w:rPr>
                <w:rFonts w:ascii="Times New Roman" w:hAnsi="Times New Roman"/>
                <w:sz w:val="24"/>
                <w:szCs w:val="24"/>
              </w:rPr>
              <w:t xml:space="preserve"> працівниками, інформація щодо яких міститься у вищевказаній довідці, відповідної освіти</w:t>
            </w:r>
            <w:r w:rsidR="00DC79CF" w:rsidRPr="00756C3C">
              <w:rPr>
                <w:rFonts w:ascii="Times New Roman" w:hAnsi="Times New Roman"/>
                <w:sz w:val="24"/>
                <w:szCs w:val="24"/>
              </w:rPr>
              <w:t>/знань</w:t>
            </w:r>
            <w:r w:rsidRPr="00756C3C">
              <w:rPr>
                <w:rFonts w:ascii="Times New Roman" w:hAnsi="Times New Roman"/>
                <w:sz w:val="24"/>
                <w:szCs w:val="24"/>
              </w:rPr>
              <w:t xml:space="preserve"> (копії дипломів, або посвідчень, або сертифікатів, тощо).</w:t>
            </w:r>
          </w:p>
          <w:p w14:paraId="3CA576C2" w14:textId="18095421" w:rsidR="00EF2390" w:rsidRDefault="00FC2F3E" w:rsidP="00FC2F3E">
            <w:pPr>
              <w:shd w:val="clear" w:color="auto" w:fill="FFFFFF"/>
              <w:ind w:firstLine="697"/>
              <w:jc w:val="both"/>
              <w:rPr>
                <w:rFonts w:ascii="Times New Roman" w:hAnsi="Times New Roman"/>
                <w:sz w:val="24"/>
                <w:szCs w:val="24"/>
              </w:rPr>
            </w:pPr>
            <w:r w:rsidRPr="00756C3C">
              <w:rPr>
                <w:rFonts w:ascii="Times New Roman" w:hAnsi="Times New Roman"/>
                <w:sz w:val="24"/>
                <w:szCs w:val="24"/>
              </w:rPr>
              <w:t>Крім того кваліфікація працівників</w:t>
            </w:r>
            <w:r w:rsidRPr="009A0665">
              <w:rPr>
                <w:rFonts w:ascii="Times New Roman" w:hAnsi="Times New Roman"/>
                <w:sz w:val="24"/>
                <w:szCs w:val="24"/>
              </w:rPr>
              <w:t xml:space="preserve"> з групою допуску не нижче 3 (третьої) для роботи в електроустановках напругою до 1000В (не менше 5 (п’яти) осіб); працівників, відповідальних за безпечне надання послуг з групою допуску не нижче  5 (п’ятої) для роботи в електроустановках напругою до 1000В (не менше 1 (однієї) особи) </w:t>
            </w:r>
            <w:r w:rsidRPr="009A0665">
              <w:rPr>
                <w:rStyle w:val="docdata"/>
                <w:rFonts w:ascii="Times New Roman" w:hAnsi="Times New Roman"/>
                <w:sz w:val="24"/>
                <w:szCs w:val="24"/>
              </w:rPr>
              <w:t xml:space="preserve">підтверджується </w:t>
            </w:r>
            <w:r w:rsidRPr="009A0665">
              <w:rPr>
                <w:rStyle w:val="docdata"/>
                <w:rFonts w:ascii="Times New Roman" w:hAnsi="Times New Roman"/>
                <w:sz w:val="24"/>
                <w:szCs w:val="24"/>
                <w:u w:val="single"/>
              </w:rPr>
              <w:t xml:space="preserve">копіями </w:t>
            </w:r>
            <w:r w:rsidRPr="009A0665">
              <w:rPr>
                <w:rFonts w:ascii="Times New Roman" w:hAnsi="Times New Roman"/>
                <w:sz w:val="24"/>
                <w:szCs w:val="24"/>
                <w:u w:val="single"/>
              </w:rPr>
              <w:t>протоколів (витягів з протоколів) перевірки знань</w:t>
            </w:r>
            <w:r w:rsidRPr="009A0665">
              <w:rPr>
                <w:rFonts w:ascii="Times New Roman" w:hAnsi="Times New Roman"/>
                <w:sz w:val="24"/>
                <w:szCs w:val="24"/>
              </w:rPr>
              <w:t>.</w:t>
            </w:r>
          </w:p>
          <w:p w14:paraId="7D35C629" w14:textId="77777777" w:rsidR="00FC2F3E" w:rsidRPr="003918D0" w:rsidRDefault="00FC2F3E" w:rsidP="00FC2F3E">
            <w:pPr>
              <w:shd w:val="clear" w:color="auto" w:fill="FFFFFF"/>
              <w:jc w:val="both"/>
              <w:rPr>
                <w:rFonts w:ascii="Times New Roman" w:hAnsi="Times New Roman"/>
                <w:b/>
                <w:bCs/>
                <w:sz w:val="24"/>
                <w:szCs w:val="24"/>
              </w:rPr>
            </w:pPr>
          </w:p>
          <w:p w14:paraId="32C9B27D" w14:textId="18F14E71" w:rsidR="00EF2390" w:rsidRPr="003918D0" w:rsidRDefault="00EF2390" w:rsidP="00EF2390">
            <w:pPr>
              <w:pStyle w:val="rvps2"/>
              <w:shd w:val="clear" w:color="auto" w:fill="FFFFFF"/>
              <w:spacing w:before="0" w:beforeAutospacing="0" w:after="0" w:afterAutospacing="0"/>
              <w:jc w:val="both"/>
              <w:rPr>
                <w:b/>
              </w:rPr>
            </w:pPr>
            <w:r w:rsidRPr="003918D0">
              <w:rPr>
                <w:b/>
              </w:rPr>
              <w:t>5.1.3.</w:t>
            </w:r>
            <w:r w:rsidRPr="003918D0">
              <w:rPr>
                <w:b/>
              </w:rPr>
              <w:tab/>
            </w:r>
            <w:r w:rsidR="00FC2F3E" w:rsidRPr="00FC2F3E">
              <w:rPr>
                <w:rFonts w:hint="eastAsia"/>
                <w:b/>
              </w:rPr>
              <w:t>Наявність</w:t>
            </w:r>
            <w:r w:rsidR="00FC2F3E" w:rsidRPr="00FC2F3E">
              <w:rPr>
                <w:b/>
              </w:rPr>
              <w:t xml:space="preserve"> </w:t>
            </w:r>
            <w:r w:rsidR="00FC2F3E" w:rsidRPr="00FC2F3E">
              <w:rPr>
                <w:rFonts w:hint="eastAsia"/>
                <w:b/>
              </w:rPr>
              <w:t>в</w:t>
            </w:r>
            <w:r w:rsidR="00FC2F3E" w:rsidRPr="00FC2F3E">
              <w:rPr>
                <w:b/>
              </w:rPr>
              <w:t xml:space="preserve"> </w:t>
            </w:r>
            <w:r w:rsidR="00FC2F3E" w:rsidRPr="00FC2F3E">
              <w:rPr>
                <w:rFonts w:hint="eastAsia"/>
                <w:b/>
              </w:rPr>
              <w:t>учасника</w:t>
            </w:r>
            <w:r w:rsidR="00FC2F3E" w:rsidRPr="00FC2F3E">
              <w:rPr>
                <w:b/>
              </w:rPr>
              <w:t xml:space="preserve"> </w:t>
            </w:r>
            <w:r w:rsidR="00FC2F3E" w:rsidRPr="00FC2F3E">
              <w:rPr>
                <w:rFonts w:hint="eastAsia"/>
                <w:b/>
              </w:rPr>
              <w:t>процедури</w:t>
            </w:r>
            <w:r w:rsidR="00FC2F3E" w:rsidRPr="00FC2F3E">
              <w:rPr>
                <w:b/>
              </w:rPr>
              <w:t xml:space="preserve"> </w:t>
            </w:r>
            <w:r w:rsidR="00FC2F3E" w:rsidRPr="00FC2F3E">
              <w:rPr>
                <w:rFonts w:hint="eastAsia"/>
                <w:b/>
              </w:rPr>
              <w:t>закупівлі</w:t>
            </w:r>
            <w:r w:rsidR="00FC2F3E" w:rsidRPr="00FC2F3E">
              <w:rPr>
                <w:b/>
              </w:rPr>
              <w:t xml:space="preserve"> </w:t>
            </w:r>
            <w:r w:rsidR="00FC2F3E" w:rsidRPr="00FC2F3E">
              <w:rPr>
                <w:rFonts w:hint="eastAsia"/>
                <w:b/>
              </w:rPr>
              <w:t>обладнання</w:t>
            </w:r>
            <w:r w:rsidR="00FC2F3E" w:rsidRPr="00FC2F3E">
              <w:rPr>
                <w:b/>
              </w:rPr>
              <w:t xml:space="preserve">, </w:t>
            </w:r>
            <w:r w:rsidR="00FC2F3E" w:rsidRPr="00FC2F3E">
              <w:rPr>
                <w:rFonts w:hint="eastAsia"/>
                <w:b/>
              </w:rPr>
              <w:t>матеріально</w:t>
            </w:r>
            <w:r w:rsidR="00FC2F3E" w:rsidRPr="00FC2F3E">
              <w:rPr>
                <w:b/>
              </w:rPr>
              <w:t>-</w:t>
            </w:r>
            <w:r w:rsidR="00FC2F3E" w:rsidRPr="00FC2F3E">
              <w:rPr>
                <w:rFonts w:hint="eastAsia"/>
                <w:b/>
              </w:rPr>
              <w:t>технічної</w:t>
            </w:r>
            <w:r w:rsidR="00FC2F3E" w:rsidRPr="00FC2F3E">
              <w:rPr>
                <w:b/>
              </w:rPr>
              <w:t xml:space="preserve"> </w:t>
            </w:r>
            <w:r w:rsidR="00FC2F3E" w:rsidRPr="00FC2F3E">
              <w:rPr>
                <w:rFonts w:hint="eastAsia"/>
                <w:b/>
              </w:rPr>
              <w:t>бази</w:t>
            </w:r>
            <w:r w:rsidR="00FC2F3E" w:rsidRPr="00FC2F3E">
              <w:rPr>
                <w:b/>
              </w:rPr>
              <w:t xml:space="preserve"> </w:t>
            </w:r>
            <w:r w:rsidR="00FC2F3E" w:rsidRPr="00FC2F3E">
              <w:rPr>
                <w:rFonts w:hint="eastAsia"/>
                <w:b/>
              </w:rPr>
              <w:t>та</w:t>
            </w:r>
            <w:r w:rsidR="00FC2F3E" w:rsidRPr="00FC2F3E">
              <w:rPr>
                <w:b/>
              </w:rPr>
              <w:t xml:space="preserve"> </w:t>
            </w:r>
            <w:r w:rsidR="00FC2F3E" w:rsidRPr="00FC2F3E">
              <w:rPr>
                <w:rFonts w:hint="eastAsia"/>
                <w:b/>
              </w:rPr>
              <w:t>технологій</w:t>
            </w:r>
            <w:r w:rsidRPr="003918D0">
              <w:rPr>
                <w:b/>
              </w:rPr>
              <w:t>:</w:t>
            </w:r>
          </w:p>
          <w:p w14:paraId="7495EA3B" w14:textId="77777777" w:rsidR="00FC2F3E" w:rsidRPr="009A0665" w:rsidRDefault="00FC2F3E" w:rsidP="00FC2F3E">
            <w:pPr>
              <w:pStyle w:val="rvps2"/>
              <w:shd w:val="clear" w:color="auto" w:fill="FFFFFF"/>
              <w:spacing w:before="0" w:beforeAutospacing="0" w:after="0" w:afterAutospacing="0"/>
              <w:ind w:left="33" w:firstLine="426"/>
              <w:jc w:val="both"/>
            </w:pPr>
            <w:r w:rsidRPr="0017713F">
              <w:t xml:space="preserve">Довідка в довільній формі про наявність обладнання та матеріально-технічної бази, необхідної для надання послуг, передбачених цією </w:t>
            </w:r>
            <w:r w:rsidRPr="009A0665">
              <w:t xml:space="preserve">тендерною документацією. </w:t>
            </w:r>
          </w:p>
          <w:p w14:paraId="3647DFDB" w14:textId="77777777" w:rsidR="00FC2F3E" w:rsidRPr="009A0665" w:rsidRDefault="00FC2F3E" w:rsidP="00FC2F3E">
            <w:pPr>
              <w:pStyle w:val="rvps2"/>
              <w:shd w:val="clear" w:color="auto" w:fill="FFFFFF"/>
              <w:spacing w:before="0" w:beforeAutospacing="0" w:after="0" w:afterAutospacing="0"/>
              <w:jc w:val="both"/>
              <w:rPr>
                <w:b/>
                <w:u w:val="single"/>
              </w:rPr>
            </w:pPr>
            <w:r w:rsidRPr="009A0665">
              <w:rPr>
                <w:b/>
                <w:u w:val="single"/>
              </w:rPr>
              <w:t xml:space="preserve">Учасник обов’язково повинен підтвердити наявність: </w:t>
            </w:r>
          </w:p>
          <w:p w14:paraId="7E63A94D" w14:textId="77777777" w:rsidR="00FC2F3E" w:rsidRPr="009A0665" w:rsidRDefault="00FC2F3E" w:rsidP="00FC2F3E">
            <w:pPr>
              <w:pStyle w:val="rvps2"/>
              <w:numPr>
                <w:ilvl w:val="0"/>
                <w:numId w:val="36"/>
              </w:numPr>
              <w:shd w:val="clear" w:color="auto" w:fill="FFFFFF"/>
              <w:spacing w:before="0" w:beforeAutospacing="0" w:after="0" w:afterAutospacing="0"/>
              <w:jc w:val="both"/>
            </w:pPr>
            <w:r w:rsidRPr="009A0665">
              <w:rPr>
                <w:b/>
              </w:rPr>
              <w:t>електроізолюючого інструменту та засобів захисту</w:t>
            </w:r>
            <w:r w:rsidRPr="009A0665">
              <w:t xml:space="preserve">, а саме:  </w:t>
            </w:r>
          </w:p>
          <w:p w14:paraId="5062D985" w14:textId="77777777" w:rsidR="00FC2F3E" w:rsidRPr="009A0665" w:rsidRDefault="00FC2F3E" w:rsidP="00FC2F3E">
            <w:pPr>
              <w:pStyle w:val="12"/>
              <w:numPr>
                <w:ilvl w:val="0"/>
                <w:numId w:val="37"/>
              </w:numPr>
              <w:spacing w:after="0" w:line="240" w:lineRule="auto"/>
              <w:jc w:val="both"/>
              <w:rPr>
                <w:rFonts w:ascii="Times New Roman" w:hAnsi="Times New Roman"/>
                <w:sz w:val="24"/>
                <w:szCs w:val="24"/>
              </w:rPr>
            </w:pPr>
            <w:r w:rsidRPr="009A0665">
              <w:rPr>
                <w:rFonts w:ascii="Times New Roman" w:hAnsi="Times New Roman"/>
                <w:sz w:val="24"/>
                <w:szCs w:val="24"/>
              </w:rPr>
              <w:t xml:space="preserve">пасатижів з діелектричними ручками, </w:t>
            </w:r>
          </w:p>
          <w:p w14:paraId="7B3FA88B" w14:textId="77777777" w:rsidR="00FC2F3E" w:rsidRPr="009A0665" w:rsidRDefault="00FC2F3E" w:rsidP="00FC2F3E">
            <w:pPr>
              <w:pStyle w:val="12"/>
              <w:numPr>
                <w:ilvl w:val="0"/>
                <w:numId w:val="37"/>
              </w:numPr>
              <w:spacing w:after="0" w:line="240" w:lineRule="auto"/>
              <w:jc w:val="both"/>
              <w:rPr>
                <w:rFonts w:ascii="Times New Roman" w:hAnsi="Times New Roman"/>
                <w:sz w:val="24"/>
                <w:szCs w:val="24"/>
              </w:rPr>
            </w:pPr>
            <w:r w:rsidRPr="009A0665">
              <w:rPr>
                <w:rFonts w:ascii="Times New Roman" w:hAnsi="Times New Roman"/>
                <w:sz w:val="24"/>
                <w:szCs w:val="24"/>
              </w:rPr>
              <w:t xml:space="preserve">покажчиків напруги, </w:t>
            </w:r>
          </w:p>
          <w:p w14:paraId="5431C58B" w14:textId="77777777" w:rsidR="00FC2F3E" w:rsidRPr="009A0665" w:rsidRDefault="00FC2F3E" w:rsidP="00FC2F3E">
            <w:pPr>
              <w:pStyle w:val="12"/>
              <w:numPr>
                <w:ilvl w:val="0"/>
                <w:numId w:val="37"/>
              </w:numPr>
              <w:spacing w:after="0" w:line="240" w:lineRule="auto"/>
              <w:jc w:val="both"/>
              <w:rPr>
                <w:rFonts w:ascii="Times New Roman" w:hAnsi="Times New Roman"/>
                <w:sz w:val="24"/>
                <w:szCs w:val="24"/>
              </w:rPr>
            </w:pPr>
            <w:r w:rsidRPr="009A0665">
              <w:rPr>
                <w:rFonts w:ascii="Times New Roman" w:hAnsi="Times New Roman"/>
                <w:sz w:val="24"/>
                <w:szCs w:val="24"/>
              </w:rPr>
              <w:t xml:space="preserve">діелектричних рукавиць, </w:t>
            </w:r>
          </w:p>
          <w:p w14:paraId="147458D0" w14:textId="77777777" w:rsidR="00FC2F3E" w:rsidRPr="009A0665" w:rsidRDefault="00FC2F3E" w:rsidP="00FC2F3E">
            <w:pPr>
              <w:pStyle w:val="12"/>
              <w:numPr>
                <w:ilvl w:val="0"/>
                <w:numId w:val="37"/>
              </w:numPr>
              <w:spacing w:after="0" w:line="240" w:lineRule="auto"/>
              <w:jc w:val="both"/>
              <w:rPr>
                <w:rFonts w:ascii="Times New Roman" w:hAnsi="Times New Roman"/>
                <w:sz w:val="24"/>
                <w:szCs w:val="24"/>
              </w:rPr>
            </w:pPr>
            <w:r w:rsidRPr="009A0665">
              <w:rPr>
                <w:rFonts w:ascii="Times New Roman" w:hAnsi="Times New Roman"/>
                <w:sz w:val="24"/>
                <w:szCs w:val="24"/>
              </w:rPr>
              <w:t xml:space="preserve">діелектричних </w:t>
            </w:r>
            <w:proofErr w:type="spellStart"/>
            <w:r w:rsidRPr="009A0665">
              <w:rPr>
                <w:rFonts w:ascii="Times New Roman" w:hAnsi="Times New Roman"/>
                <w:sz w:val="24"/>
                <w:szCs w:val="24"/>
              </w:rPr>
              <w:t>чоботів</w:t>
            </w:r>
            <w:proofErr w:type="spellEnd"/>
            <w:r w:rsidRPr="009A0665">
              <w:rPr>
                <w:rFonts w:ascii="Times New Roman" w:hAnsi="Times New Roman"/>
                <w:sz w:val="24"/>
                <w:szCs w:val="24"/>
              </w:rPr>
              <w:t xml:space="preserve">, </w:t>
            </w:r>
          </w:p>
          <w:p w14:paraId="4E7FEBF1" w14:textId="77777777" w:rsidR="00FC2F3E" w:rsidRPr="009A0665" w:rsidRDefault="00FC2F3E" w:rsidP="00FC2F3E">
            <w:pPr>
              <w:pStyle w:val="12"/>
              <w:numPr>
                <w:ilvl w:val="0"/>
                <w:numId w:val="37"/>
              </w:numPr>
              <w:spacing w:after="0" w:line="240" w:lineRule="auto"/>
              <w:jc w:val="both"/>
              <w:rPr>
                <w:rFonts w:ascii="Times New Roman" w:hAnsi="Times New Roman"/>
                <w:sz w:val="24"/>
                <w:szCs w:val="24"/>
              </w:rPr>
            </w:pPr>
            <w:r w:rsidRPr="009A0665">
              <w:rPr>
                <w:rFonts w:ascii="Times New Roman" w:hAnsi="Times New Roman"/>
                <w:sz w:val="24"/>
                <w:szCs w:val="24"/>
              </w:rPr>
              <w:t>запобіжних поясів</w:t>
            </w:r>
          </w:p>
          <w:p w14:paraId="1C8B683A" w14:textId="77777777" w:rsidR="00FC2F3E" w:rsidRPr="009A0665" w:rsidRDefault="00FC2F3E" w:rsidP="00FC2F3E">
            <w:pPr>
              <w:pStyle w:val="12"/>
              <w:spacing w:after="0" w:line="240" w:lineRule="auto"/>
              <w:ind w:left="33"/>
              <w:jc w:val="both"/>
              <w:rPr>
                <w:rFonts w:ascii="Times New Roman" w:hAnsi="Times New Roman"/>
                <w:sz w:val="24"/>
                <w:szCs w:val="24"/>
                <w:lang w:val="ru-RU"/>
              </w:rPr>
            </w:pPr>
            <w:r w:rsidRPr="009A0665">
              <w:rPr>
                <w:rFonts w:ascii="Times New Roman" w:hAnsi="Times New Roman"/>
                <w:sz w:val="24"/>
                <w:szCs w:val="24"/>
                <w:lang w:val="ru-RU"/>
              </w:rPr>
              <w:t>(</w:t>
            </w:r>
            <w:r w:rsidRPr="009A0665">
              <w:rPr>
                <w:rFonts w:ascii="Times New Roman" w:hAnsi="Times New Roman"/>
                <w:sz w:val="24"/>
                <w:szCs w:val="24"/>
              </w:rPr>
              <w:t xml:space="preserve">наявність вказаного обладнання документально підтверджується </w:t>
            </w:r>
            <w:proofErr w:type="spellStart"/>
            <w:r w:rsidRPr="009A0665">
              <w:rPr>
                <w:rFonts w:ascii="Times New Roman" w:hAnsi="Times New Roman"/>
                <w:sz w:val="24"/>
                <w:szCs w:val="24"/>
                <w:lang w:val="ru-RU"/>
              </w:rPr>
              <w:t>чинними</w:t>
            </w:r>
            <w:proofErr w:type="spellEnd"/>
            <w:r w:rsidRPr="009A0665">
              <w:rPr>
                <w:rFonts w:ascii="Times New Roman" w:hAnsi="Times New Roman"/>
                <w:sz w:val="24"/>
                <w:szCs w:val="24"/>
                <w:lang w:val="ru-RU"/>
              </w:rPr>
              <w:t xml:space="preserve"> </w:t>
            </w:r>
            <w:r w:rsidRPr="009A0665">
              <w:rPr>
                <w:rFonts w:ascii="Times New Roman" w:hAnsi="Times New Roman"/>
                <w:sz w:val="24"/>
                <w:szCs w:val="24"/>
              </w:rPr>
              <w:t>протоколами його випробування, в якому зазначається найменування засобу, висновок проведеного випробування та строки його проведення</w:t>
            </w:r>
            <w:r w:rsidRPr="009A0665">
              <w:rPr>
                <w:rFonts w:ascii="Times New Roman" w:hAnsi="Times New Roman"/>
                <w:sz w:val="24"/>
                <w:szCs w:val="24"/>
                <w:lang w:val="ru-RU"/>
              </w:rPr>
              <w:t>);</w:t>
            </w:r>
          </w:p>
          <w:p w14:paraId="2B2A2D39" w14:textId="77777777" w:rsidR="00FC2F3E" w:rsidRPr="009A0665" w:rsidRDefault="00FC2F3E" w:rsidP="00FC2F3E">
            <w:pPr>
              <w:pStyle w:val="12"/>
              <w:numPr>
                <w:ilvl w:val="0"/>
                <w:numId w:val="36"/>
              </w:numPr>
              <w:tabs>
                <w:tab w:val="left" w:pos="1032"/>
              </w:tabs>
              <w:spacing w:after="0" w:line="240" w:lineRule="auto"/>
              <w:ind w:left="1017" w:hanging="284"/>
              <w:jc w:val="both"/>
              <w:rPr>
                <w:rFonts w:ascii="Times New Roman" w:hAnsi="Times New Roman"/>
                <w:sz w:val="24"/>
                <w:szCs w:val="24"/>
                <w:lang w:val="ru-RU"/>
              </w:rPr>
            </w:pPr>
            <w:r w:rsidRPr="009A0665">
              <w:rPr>
                <w:rFonts w:ascii="Times New Roman" w:hAnsi="Times New Roman"/>
                <w:b/>
                <w:sz w:val="24"/>
                <w:szCs w:val="24"/>
              </w:rPr>
              <w:t xml:space="preserve">електротехнічної лабораторії </w:t>
            </w:r>
            <w:r w:rsidRPr="009A0665">
              <w:rPr>
                <w:rFonts w:ascii="Times New Roman" w:hAnsi="Times New Roman"/>
                <w:sz w:val="24"/>
                <w:szCs w:val="24"/>
              </w:rPr>
              <w:t>(власної або такої, що використовується на умовах оренди, чи договору надання послуг). При цьому, учасник надає копію чинного сертифікату визнання вимірювальних можливостей електротехнічної лабораторії</w:t>
            </w:r>
            <w:r w:rsidRPr="009A0665">
              <w:rPr>
                <w:rFonts w:ascii="Times New Roman" w:hAnsi="Times New Roman"/>
                <w:sz w:val="24"/>
                <w:szCs w:val="24"/>
                <w:lang w:val="ru-RU"/>
              </w:rPr>
              <w:t>.</w:t>
            </w:r>
          </w:p>
          <w:p w14:paraId="0C15A75F" w14:textId="77777777" w:rsidR="00FC2F3E" w:rsidRPr="0017713F" w:rsidRDefault="00FC2F3E" w:rsidP="00FC2F3E">
            <w:pPr>
              <w:pStyle w:val="12"/>
              <w:spacing w:after="0" w:line="240" w:lineRule="auto"/>
              <w:ind w:left="981"/>
              <w:jc w:val="both"/>
              <w:rPr>
                <w:rFonts w:ascii="Times New Roman" w:hAnsi="Times New Roman"/>
                <w:i/>
                <w:sz w:val="24"/>
                <w:szCs w:val="24"/>
              </w:rPr>
            </w:pPr>
            <w:r w:rsidRPr="009A0665">
              <w:rPr>
                <w:rFonts w:ascii="Times New Roman" w:hAnsi="Times New Roman" w:hint="eastAsia"/>
                <w:i/>
                <w:sz w:val="24"/>
                <w:szCs w:val="24"/>
              </w:rPr>
              <w:t>У</w:t>
            </w:r>
            <w:r w:rsidRPr="009A0665">
              <w:rPr>
                <w:rFonts w:ascii="Times New Roman" w:hAnsi="Times New Roman"/>
                <w:i/>
                <w:sz w:val="24"/>
                <w:szCs w:val="24"/>
              </w:rPr>
              <w:t xml:space="preserve"> </w:t>
            </w:r>
            <w:r w:rsidRPr="009A0665">
              <w:rPr>
                <w:rFonts w:ascii="Times New Roman" w:hAnsi="Times New Roman" w:hint="eastAsia"/>
                <w:i/>
                <w:sz w:val="24"/>
                <w:szCs w:val="24"/>
              </w:rPr>
              <w:t>разі</w:t>
            </w:r>
            <w:r w:rsidRPr="009A0665">
              <w:rPr>
                <w:rFonts w:ascii="Times New Roman" w:hAnsi="Times New Roman"/>
                <w:i/>
                <w:sz w:val="24"/>
                <w:szCs w:val="24"/>
              </w:rPr>
              <w:t xml:space="preserve">, </w:t>
            </w:r>
            <w:r w:rsidRPr="009A0665">
              <w:rPr>
                <w:rFonts w:ascii="Times New Roman" w:hAnsi="Times New Roman" w:hint="eastAsia"/>
                <w:i/>
                <w:sz w:val="24"/>
                <w:szCs w:val="24"/>
              </w:rPr>
              <w:t>користування</w:t>
            </w:r>
            <w:r w:rsidRPr="009A0665">
              <w:rPr>
                <w:rFonts w:ascii="Times New Roman" w:hAnsi="Times New Roman"/>
                <w:i/>
                <w:sz w:val="24"/>
                <w:szCs w:val="24"/>
              </w:rPr>
              <w:t xml:space="preserve"> електротехнічною лабораторією </w:t>
            </w:r>
            <w:r w:rsidRPr="009A0665">
              <w:rPr>
                <w:rFonts w:ascii="Times New Roman" w:hAnsi="Times New Roman" w:hint="eastAsia"/>
                <w:i/>
                <w:sz w:val="24"/>
                <w:szCs w:val="24"/>
              </w:rPr>
              <w:t>на</w:t>
            </w:r>
            <w:r w:rsidRPr="009A0665">
              <w:rPr>
                <w:rFonts w:ascii="Times New Roman" w:hAnsi="Times New Roman"/>
                <w:i/>
                <w:sz w:val="24"/>
                <w:szCs w:val="24"/>
              </w:rPr>
              <w:t xml:space="preserve"> </w:t>
            </w:r>
            <w:r w:rsidRPr="009A0665">
              <w:rPr>
                <w:rFonts w:ascii="Times New Roman" w:hAnsi="Times New Roman" w:hint="eastAsia"/>
                <w:i/>
                <w:sz w:val="24"/>
                <w:szCs w:val="24"/>
              </w:rPr>
              <w:t>договірних</w:t>
            </w:r>
            <w:r w:rsidRPr="009A0665">
              <w:rPr>
                <w:rFonts w:ascii="Times New Roman" w:hAnsi="Times New Roman"/>
                <w:i/>
                <w:sz w:val="24"/>
                <w:szCs w:val="24"/>
              </w:rPr>
              <w:t xml:space="preserve"> </w:t>
            </w:r>
            <w:r w:rsidRPr="009A0665">
              <w:rPr>
                <w:rFonts w:ascii="Times New Roman" w:hAnsi="Times New Roman" w:hint="eastAsia"/>
                <w:i/>
                <w:sz w:val="24"/>
                <w:szCs w:val="24"/>
              </w:rPr>
              <w:t>засадах</w:t>
            </w:r>
            <w:r w:rsidRPr="009A0665">
              <w:rPr>
                <w:rFonts w:ascii="Times New Roman" w:hAnsi="Times New Roman"/>
                <w:i/>
                <w:sz w:val="24"/>
                <w:szCs w:val="24"/>
              </w:rPr>
              <w:t xml:space="preserve">, </w:t>
            </w:r>
            <w:r w:rsidRPr="009A0665">
              <w:rPr>
                <w:rFonts w:ascii="Times New Roman" w:hAnsi="Times New Roman" w:hint="eastAsia"/>
                <w:i/>
                <w:sz w:val="24"/>
                <w:szCs w:val="24"/>
              </w:rPr>
              <w:t>Учасник</w:t>
            </w:r>
            <w:r w:rsidRPr="009A0665">
              <w:rPr>
                <w:rFonts w:ascii="Times New Roman" w:hAnsi="Times New Roman"/>
                <w:i/>
                <w:sz w:val="24"/>
                <w:szCs w:val="24"/>
              </w:rPr>
              <w:t xml:space="preserve"> </w:t>
            </w:r>
            <w:r w:rsidRPr="009A0665">
              <w:rPr>
                <w:rFonts w:ascii="Times New Roman" w:hAnsi="Times New Roman" w:hint="eastAsia"/>
                <w:i/>
                <w:sz w:val="24"/>
                <w:szCs w:val="24"/>
              </w:rPr>
              <w:t>надає</w:t>
            </w:r>
            <w:r w:rsidRPr="009A0665">
              <w:rPr>
                <w:rFonts w:ascii="Times New Roman" w:hAnsi="Times New Roman"/>
                <w:i/>
                <w:sz w:val="24"/>
                <w:szCs w:val="24"/>
              </w:rPr>
              <w:t xml:space="preserve"> </w:t>
            </w:r>
            <w:r w:rsidRPr="009A0665">
              <w:rPr>
                <w:rFonts w:ascii="Times New Roman" w:hAnsi="Times New Roman" w:hint="eastAsia"/>
                <w:i/>
                <w:sz w:val="24"/>
                <w:szCs w:val="24"/>
              </w:rPr>
              <w:t>копію</w:t>
            </w:r>
            <w:r w:rsidRPr="009A0665">
              <w:rPr>
                <w:rFonts w:ascii="Times New Roman" w:hAnsi="Times New Roman"/>
                <w:i/>
                <w:sz w:val="24"/>
                <w:szCs w:val="24"/>
              </w:rPr>
              <w:t xml:space="preserve"> </w:t>
            </w:r>
            <w:r w:rsidRPr="009A0665">
              <w:rPr>
                <w:rFonts w:ascii="Times New Roman" w:hAnsi="Times New Roman" w:hint="eastAsia"/>
                <w:i/>
                <w:sz w:val="24"/>
                <w:szCs w:val="24"/>
              </w:rPr>
              <w:t>відповідного</w:t>
            </w:r>
            <w:r w:rsidRPr="009A0665">
              <w:rPr>
                <w:rFonts w:ascii="Times New Roman" w:hAnsi="Times New Roman"/>
                <w:i/>
                <w:sz w:val="24"/>
                <w:szCs w:val="24"/>
              </w:rPr>
              <w:t>(-</w:t>
            </w:r>
            <w:proofErr w:type="spellStart"/>
            <w:r w:rsidRPr="009A0665">
              <w:rPr>
                <w:rFonts w:ascii="Times New Roman" w:hAnsi="Times New Roman" w:hint="eastAsia"/>
                <w:i/>
                <w:sz w:val="24"/>
                <w:szCs w:val="24"/>
              </w:rPr>
              <w:t>их</w:t>
            </w:r>
            <w:proofErr w:type="spellEnd"/>
            <w:r w:rsidRPr="009A0665">
              <w:rPr>
                <w:rFonts w:ascii="Times New Roman" w:hAnsi="Times New Roman"/>
                <w:i/>
                <w:sz w:val="24"/>
                <w:szCs w:val="24"/>
              </w:rPr>
              <w:t xml:space="preserve">) </w:t>
            </w:r>
            <w:r w:rsidRPr="009A0665">
              <w:rPr>
                <w:rFonts w:ascii="Times New Roman" w:hAnsi="Times New Roman" w:hint="eastAsia"/>
                <w:i/>
                <w:sz w:val="24"/>
                <w:szCs w:val="24"/>
              </w:rPr>
              <w:t>договору</w:t>
            </w:r>
            <w:r w:rsidRPr="009A0665">
              <w:rPr>
                <w:rFonts w:ascii="Times New Roman" w:hAnsi="Times New Roman"/>
                <w:i/>
                <w:sz w:val="24"/>
                <w:szCs w:val="24"/>
              </w:rPr>
              <w:t>(-</w:t>
            </w:r>
            <w:proofErr w:type="spellStart"/>
            <w:r w:rsidRPr="009A0665">
              <w:rPr>
                <w:rFonts w:ascii="Times New Roman" w:hAnsi="Times New Roman" w:hint="eastAsia"/>
                <w:i/>
                <w:sz w:val="24"/>
                <w:szCs w:val="24"/>
              </w:rPr>
              <w:t>ів</w:t>
            </w:r>
            <w:proofErr w:type="spellEnd"/>
            <w:r w:rsidRPr="009A0665">
              <w:rPr>
                <w:rFonts w:ascii="Times New Roman" w:hAnsi="Times New Roman"/>
                <w:i/>
                <w:sz w:val="24"/>
                <w:szCs w:val="24"/>
              </w:rPr>
              <w:t xml:space="preserve">) </w:t>
            </w:r>
            <w:r w:rsidRPr="009A0665">
              <w:rPr>
                <w:rFonts w:ascii="Times New Roman" w:hAnsi="Times New Roman" w:hint="eastAsia"/>
                <w:i/>
                <w:sz w:val="24"/>
                <w:szCs w:val="24"/>
              </w:rPr>
              <w:t>оренди</w:t>
            </w:r>
            <w:r w:rsidRPr="009A0665">
              <w:rPr>
                <w:rFonts w:ascii="Times New Roman" w:hAnsi="Times New Roman"/>
                <w:i/>
                <w:sz w:val="24"/>
                <w:szCs w:val="24"/>
              </w:rPr>
              <w:t>/ надання послуг.</w:t>
            </w:r>
          </w:p>
          <w:p w14:paraId="35C29BD0" w14:textId="77777777" w:rsidR="00FC2F3E" w:rsidRPr="009A0665" w:rsidRDefault="00FC2F3E" w:rsidP="00FC2F3E">
            <w:pPr>
              <w:pStyle w:val="rvps2"/>
              <w:numPr>
                <w:ilvl w:val="0"/>
                <w:numId w:val="36"/>
              </w:numPr>
              <w:shd w:val="clear" w:color="auto" w:fill="FFFFFF"/>
              <w:spacing w:before="0" w:beforeAutospacing="0" w:after="0" w:afterAutospacing="0"/>
              <w:jc w:val="both"/>
            </w:pPr>
            <w:r w:rsidRPr="009A0665">
              <w:rPr>
                <w:b/>
              </w:rPr>
              <w:lastRenderedPageBreak/>
              <w:t>спецтехніки</w:t>
            </w:r>
            <w:r w:rsidRPr="009A0665">
              <w:t xml:space="preserve"> (власної або такої, що використовується на умовах оренди, лізингу, договору надання послуг тощо): </w:t>
            </w:r>
            <w:r w:rsidRPr="009A0665">
              <w:rPr>
                <w:b/>
              </w:rPr>
              <w:t>автовишок АП-17 та/або ТВГ-15,</w:t>
            </w:r>
            <w:r w:rsidRPr="009A0665">
              <w:t xml:space="preserve"> або їх еквівалентів, у кількості не менше 3 (трьох) одиниць вищевказаної техніки*.</w:t>
            </w:r>
          </w:p>
          <w:p w14:paraId="05E04C2A" w14:textId="77777777" w:rsidR="00FC2F3E" w:rsidRPr="00171A63" w:rsidRDefault="00FC2F3E" w:rsidP="00FC2F3E">
            <w:pPr>
              <w:pStyle w:val="a4"/>
              <w:tabs>
                <w:tab w:val="left" w:pos="450"/>
              </w:tabs>
              <w:ind w:left="-12" w:firstLine="12"/>
              <w:contextualSpacing w:val="0"/>
              <w:jc w:val="both"/>
              <w:rPr>
                <w:rFonts w:ascii="Times New Roman" w:hAnsi="Times New Roman"/>
                <w:sz w:val="24"/>
                <w:szCs w:val="24"/>
              </w:rPr>
            </w:pPr>
            <w:r w:rsidRPr="00171A63">
              <w:rPr>
                <w:rFonts w:ascii="Times New Roman" w:hAnsi="Times New Roman"/>
                <w:sz w:val="24"/>
                <w:szCs w:val="24"/>
              </w:rPr>
              <w:t xml:space="preserve">*При залученні власної спецтехніки учасник повинен надати копії </w:t>
            </w:r>
            <w:proofErr w:type="spellStart"/>
            <w:r w:rsidRPr="00171A63">
              <w:rPr>
                <w:rFonts w:ascii="Times New Roman" w:hAnsi="Times New Roman"/>
                <w:sz w:val="24"/>
                <w:szCs w:val="24"/>
              </w:rPr>
              <w:t>свідоцтв</w:t>
            </w:r>
            <w:proofErr w:type="spellEnd"/>
            <w:r w:rsidRPr="00171A63">
              <w:rPr>
                <w:rFonts w:ascii="Times New Roman" w:hAnsi="Times New Roman"/>
                <w:sz w:val="24"/>
                <w:szCs w:val="24"/>
              </w:rPr>
              <w:t xml:space="preserve"> про реєстрацію транспортних засобів або/та технологічних транспортних засобів.  </w:t>
            </w:r>
          </w:p>
          <w:p w14:paraId="08D69352" w14:textId="77777777" w:rsidR="00FC2F3E" w:rsidRPr="00171A63" w:rsidRDefault="00FC2F3E" w:rsidP="00FC2F3E">
            <w:pPr>
              <w:pStyle w:val="a4"/>
              <w:tabs>
                <w:tab w:val="left" w:pos="450"/>
              </w:tabs>
              <w:ind w:left="-12" w:firstLine="12"/>
              <w:contextualSpacing w:val="0"/>
              <w:jc w:val="both"/>
              <w:rPr>
                <w:rFonts w:ascii="Times New Roman" w:hAnsi="Times New Roman"/>
                <w:sz w:val="24"/>
                <w:szCs w:val="24"/>
              </w:rPr>
            </w:pPr>
            <w:r w:rsidRPr="00171A63">
              <w:rPr>
                <w:rFonts w:ascii="Times New Roman" w:hAnsi="Times New Roman"/>
                <w:sz w:val="24"/>
                <w:szCs w:val="24"/>
              </w:rPr>
              <w:t>У разі, користування спецтехнікою на договірних засадах, Учасник надає</w:t>
            </w:r>
            <w:r w:rsidRPr="00171A63">
              <w:rPr>
                <w:rFonts w:ascii="Times New Roman" w:hAnsi="Times New Roman"/>
                <w:sz w:val="24"/>
                <w:szCs w:val="24"/>
                <w:lang w:val="ru-RU"/>
              </w:rPr>
              <w:t xml:space="preserve"> </w:t>
            </w:r>
            <w:r w:rsidRPr="00171A63">
              <w:rPr>
                <w:rFonts w:ascii="Times New Roman" w:hAnsi="Times New Roman"/>
                <w:sz w:val="24"/>
                <w:szCs w:val="24"/>
              </w:rPr>
              <w:t>копію відповідного(-</w:t>
            </w:r>
            <w:proofErr w:type="spellStart"/>
            <w:r w:rsidRPr="00171A63">
              <w:rPr>
                <w:rFonts w:ascii="Times New Roman" w:hAnsi="Times New Roman"/>
                <w:sz w:val="24"/>
                <w:szCs w:val="24"/>
              </w:rPr>
              <w:t>их</w:t>
            </w:r>
            <w:proofErr w:type="spellEnd"/>
            <w:r w:rsidRPr="00171A63">
              <w:rPr>
                <w:rFonts w:ascii="Times New Roman" w:hAnsi="Times New Roman"/>
                <w:sz w:val="24"/>
                <w:szCs w:val="24"/>
              </w:rPr>
              <w:t>) договору(-</w:t>
            </w:r>
            <w:proofErr w:type="spellStart"/>
            <w:r w:rsidRPr="00171A63">
              <w:rPr>
                <w:rFonts w:ascii="Times New Roman" w:hAnsi="Times New Roman"/>
                <w:sz w:val="24"/>
                <w:szCs w:val="24"/>
              </w:rPr>
              <w:t>ів</w:t>
            </w:r>
            <w:proofErr w:type="spellEnd"/>
            <w:r w:rsidRPr="00171A63">
              <w:rPr>
                <w:rFonts w:ascii="Times New Roman" w:hAnsi="Times New Roman"/>
                <w:sz w:val="24"/>
                <w:szCs w:val="24"/>
              </w:rPr>
              <w:t>) оренди чи лізингу на транспортні засоби, які надаються Учаснику на договірних засадах. Договір оренди чи лізингу має бути чинним та дійсним протягом всього строку надання послуг</w:t>
            </w:r>
            <w:r w:rsidRPr="00171A63">
              <w:rPr>
                <w:rFonts w:ascii="Times New Roman" w:hAnsi="Times New Roman"/>
                <w:sz w:val="24"/>
                <w:szCs w:val="24"/>
                <w:lang w:val="ru-RU"/>
              </w:rPr>
              <w:t>.</w:t>
            </w:r>
            <w:r w:rsidRPr="00171A63">
              <w:rPr>
                <w:rFonts w:ascii="Times New Roman" w:hAnsi="Times New Roman"/>
                <w:sz w:val="24"/>
                <w:szCs w:val="24"/>
              </w:rPr>
              <w:t xml:space="preserve"> </w:t>
            </w:r>
          </w:p>
          <w:p w14:paraId="403DE350" w14:textId="77777777" w:rsidR="00FC2F3E" w:rsidRDefault="00FC2F3E" w:rsidP="00FC2F3E">
            <w:pPr>
              <w:tabs>
                <w:tab w:val="left" w:pos="420"/>
              </w:tabs>
              <w:ind w:left="-12" w:firstLine="12"/>
              <w:jc w:val="both"/>
              <w:rPr>
                <w:rFonts w:ascii="Times New Roman" w:hAnsi="Times New Roman"/>
                <w:sz w:val="24"/>
                <w:szCs w:val="24"/>
                <w:lang w:val="ru-RU"/>
              </w:rPr>
            </w:pPr>
            <w:r w:rsidRPr="00171A63">
              <w:rPr>
                <w:rFonts w:ascii="Times New Roman" w:hAnsi="Times New Roman"/>
                <w:sz w:val="24"/>
                <w:szCs w:val="24"/>
              </w:rPr>
              <w:t>У разі отримання відповідних послуг спецтехнікою на договірних засадах від інших осіб/суб’єктів господарювання, Учасник надає</w:t>
            </w:r>
            <w:r w:rsidRPr="00171A63">
              <w:rPr>
                <w:rFonts w:ascii="Times New Roman" w:hAnsi="Times New Roman"/>
                <w:sz w:val="24"/>
                <w:szCs w:val="24"/>
                <w:lang w:val="ru-RU"/>
              </w:rPr>
              <w:t xml:space="preserve"> </w:t>
            </w:r>
            <w:r w:rsidRPr="00171A63">
              <w:rPr>
                <w:rFonts w:ascii="Times New Roman" w:hAnsi="Times New Roman"/>
                <w:sz w:val="24"/>
                <w:szCs w:val="24"/>
              </w:rPr>
              <w:t>копію відповідного(-</w:t>
            </w:r>
            <w:proofErr w:type="spellStart"/>
            <w:r w:rsidRPr="00171A63">
              <w:rPr>
                <w:rFonts w:ascii="Times New Roman" w:hAnsi="Times New Roman"/>
                <w:sz w:val="24"/>
                <w:szCs w:val="24"/>
              </w:rPr>
              <w:t>их</w:t>
            </w:r>
            <w:proofErr w:type="spellEnd"/>
            <w:r w:rsidRPr="00171A63">
              <w:rPr>
                <w:rFonts w:ascii="Times New Roman" w:hAnsi="Times New Roman"/>
                <w:sz w:val="24"/>
                <w:szCs w:val="24"/>
              </w:rPr>
              <w:t>) договору(-</w:t>
            </w:r>
            <w:proofErr w:type="spellStart"/>
            <w:r w:rsidRPr="00171A63">
              <w:rPr>
                <w:rFonts w:ascii="Times New Roman" w:hAnsi="Times New Roman"/>
                <w:sz w:val="24"/>
                <w:szCs w:val="24"/>
              </w:rPr>
              <w:t>ів</w:t>
            </w:r>
            <w:proofErr w:type="spellEnd"/>
            <w:r w:rsidRPr="00171A63">
              <w:rPr>
                <w:rFonts w:ascii="Times New Roman" w:hAnsi="Times New Roman"/>
                <w:sz w:val="24"/>
                <w:szCs w:val="24"/>
              </w:rPr>
              <w:t>) надання послуг спецтехнікою, яка застосовується при наданні Учаснику послуг. Договір має бути чинним та дійсним протягом всього строку надання послуг</w:t>
            </w:r>
            <w:r w:rsidRPr="00171A63">
              <w:rPr>
                <w:rFonts w:ascii="Times New Roman" w:hAnsi="Times New Roman"/>
                <w:sz w:val="24"/>
                <w:szCs w:val="24"/>
                <w:lang w:val="ru-RU"/>
              </w:rPr>
              <w:t>.</w:t>
            </w:r>
          </w:p>
          <w:p w14:paraId="1F27CB13" w14:textId="77777777" w:rsidR="00FC2F3E" w:rsidRDefault="00FC2F3E" w:rsidP="00FC2F3E">
            <w:pPr>
              <w:tabs>
                <w:tab w:val="left" w:pos="420"/>
              </w:tabs>
              <w:ind w:left="-12" w:firstLine="12"/>
              <w:jc w:val="both"/>
              <w:rPr>
                <w:rFonts w:ascii="Times New Roman" w:hAnsi="Times New Roman"/>
                <w:bCs/>
                <w:i/>
                <w:iCs/>
                <w:sz w:val="24"/>
                <w:szCs w:val="24"/>
              </w:rPr>
            </w:pPr>
          </w:p>
          <w:p w14:paraId="48333607" w14:textId="21464091" w:rsidR="00323822" w:rsidRPr="00323822" w:rsidRDefault="00323822" w:rsidP="00FC2F3E">
            <w:pPr>
              <w:tabs>
                <w:tab w:val="left" w:pos="420"/>
              </w:tabs>
              <w:ind w:left="-12" w:firstLine="12"/>
              <w:jc w:val="both"/>
              <w:rPr>
                <w:rFonts w:ascii="Times New Roman" w:hAnsi="Times New Roman"/>
                <w:bCs/>
                <w:i/>
                <w:iCs/>
                <w:sz w:val="24"/>
                <w:szCs w:val="24"/>
              </w:rPr>
            </w:pPr>
            <w:r w:rsidRPr="00323822">
              <w:rPr>
                <w:rFonts w:ascii="Times New Roman" w:hAnsi="Times New Roman" w:hint="eastAsia"/>
                <w:bCs/>
                <w:i/>
                <w:iCs/>
                <w:sz w:val="24"/>
                <w:szCs w:val="24"/>
              </w:rPr>
              <w:t>Якщо</w:t>
            </w:r>
            <w:r w:rsidRPr="00323822">
              <w:rPr>
                <w:rFonts w:ascii="Times New Roman" w:hAnsi="Times New Roman"/>
                <w:bCs/>
                <w:i/>
                <w:iCs/>
                <w:sz w:val="24"/>
                <w:szCs w:val="24"/>
              </w:rPr>
              <w:t xml:space="preserve"> </w:t>
            </w:r>
            <w:r w:rsidRPr="00323822">
              <w:rPr>
                <w:rFonts w:ascii="Times New Roman" w:hAnsi="Times New Roman" w:hint="eastAsia"/>
                <w:bCs/>
                <w:i/>
                <w:iCs/>
                <w:sz w:val="24"/>
                <w:szCs w:val="24"/>
              </w:rPr>
              <w:t>для</w:t>
            </w:r>
            <w:r w:rsidRPr="00323822">
              <w:rPr>
                <w:rFonts w:ascii="Times New Roman" w:hAnsi="Times New Roman"/>
                <w:bCs/>
                <w:i/>
                <w:iCs/>
                <w:sz w:val="24"/>
                <w:szCs w:val="24"/>
              </w:rPr>
              <w:t xml:space="preserve"> </w:t>
            </w:r>
            <w:r w:rsidRPr="00323822">
              <w:rPr>
                <w:rFonts w:ascii="Times New Roman" w:hAnsi="Times New Roman" w:hint="eastAsia"/>
                <w:bCs/>
                <w:i/>
                <w:iCs/>
                <w:sz w:val="24"/>
                <w:szCs w:val="24"/>
              </w:rPr>
              <w:t>закупівлі</w:t>
            </w:r>
            <w:r w:rsidRPr="00323822">
              <w:rPr>
                <w:rFonts w:ascii="Times New Roman" w:hAnsi="Times New Roman"/>
                <w:bCs/>
                <w:i/>
                <w:iCs/>
                <w:sz w:val="24"/>
                <w:szCs w:val="24"/>
              </w:rPr>
              <w:t xml:space="preserve"> </w:t>
            </w:r>
            <w:r w:rsidRPr="00323822">
              <w:rPr>
                <w:rFonts w:ascii="Times New Roman" w:hAnsi="Times New Roman" w:hint="eastAsia"/>
                <w:bCs/>
                <w:i/>
                <w:iCs/>
                <w:sz w:val="24"/>
                <w:szCs w:val="24"/>
              </w:rPr>
              <w:t>робіт</w:t>
            </w:r>
            <w:r w:rsidRPr="00323822">
              <w:rPr>
                <w:rFonts w:ascii="Times New Roman" w:hAnsi="Times New Roman"/>
                <w:bCs/>
                <w:i/>
                <w:iCs/>
                <w:sz w:val="24"/>
                <w:szCs w:val="24"/>
              </w:rPr>
              <w:t xml:space="preserve"> </w:t>
            </w:r>
            <w:r w:rsidRPr="00323822">
              <w:rPr>
                <w:rFonts w:ascii="Times New Roman" w:hAnsi="Times New Roman" w:hint="eastAsia"/>
                <w:bCs/>
                <w:i/>
                <w:iCs/>
                <w:sz w:val="24"/>
                <w:szCs w:val="24"/>
              </w:rPr>
              <w:t>або</w:t>
            </w:r>
            <w:r w:rsidRPr="00323822">
              <w:rPr>
                <w:rFonts w:ascii="Times New Roman" w:hAnsi="Times New Roman"/>
                <w:bCs/>
                <w:i/>
                <w:iCs/>
                <w:sz w:val="24"/>
                <w:szCs w:val="24"/>
              </w:rPr>
              <w:t xml:space="preserve"> </w:t>
            </w:r>
            <w:r w:rsidRPr="00323822">
              <w:rPr>
                <w:rFonts w:ascii="Times New Roman" w:hAnsi="Times New Roman" w:hint="eastAsia"/>
                <w:bCs/>
                <w:i/>
                <w:iCs/>
                <w:sz w:val="24"/>
                <w:szCs w:val="24"/>
              </w:rPr>
              <w:t>послуг</w:t>
            </w:r>
            <w:r w:rsidRPr="00323822">
              <w:rPr>
                <w:rFonts w:ascii="Times New Roman" w:hAnsi="Times New Roman"/>
                <w:bCs/>
                <w:i/>
                <w:iCs/>
                <w:sz w:val="24"/>
                <w:szCs w:val="24"/>
              </w:rPr>
              <w:t xml:space="preserve"> </w:t>
            </w:r>
            <w:r w:rsidRPr="00323822">
              <w:rPr>
                <w:rFonts w:ascii="Times New Roman" w:hAnsi="Times New Roman" w:hint="eastAsia"/>
                <w:bCs/>
                <w:i/>
                <w:iCs/>
                <w:sz w:val="24"/>
                <w:szCs w:val="24"/>
              </w:rPr>
              <w:t>замовник</w:t>
            </w:r>
            <w:r w:rsidRPr="00323822">
              <w:rPr>
                <w:rFonts w:ascii="Times New Roman" w:hAnsi="Times New Roman"/>
                <w:bCs/>
                <w:i/>
                <w:iCs/>
                <w:sz w:val="24"/>
                <w:szCs w:val="24"/>
              </w:rPr>
              <w:t xml:space="preserve"> </w:t>
            </w:r>
            <w:r w:rsidRPr="00323822">
              <w:rPr>
                <w:rFonts w:ascii="Times New Roman" w:hAnsi="Times New Roman" w:hint="eastAsia"/>
                <w:bCs/>
                <w:i/>
                <w:iCs/>
                <w:sz w:val="24"/>
                <w:szCs w:val="24"/>
              </w:rPr>
              <w:t>встановлює</w:t>
            </w:r>
            <w:r w:rsidRPr="00323822">
              <w:rPr>
                <w:rFonts w:ascii="Times New Roman" w:hAnsi="Times New Roman"/>
                <w:bCs/>
                <w:i/>
                <w:iCs/>
                <w:sz w:val="24"/>
                <w:szCs w:val="24"/>
              </w:rPr>
              <w:t xml:space="preserve"> </w:t>
            </w:r>
            <w:r w:rsidRPr="00323822">
              <w:rPr>
                <w:rFonts w:ascii="Times New Roman" w:hAnsi="Times New Roman" w:hint="eastAsia"/>
                <w:bCs/>
                <w:i/>
                <w:iCs/>
                <w:sz w:val="24"/>
                <w:szCs w:val="24"/>
              </w:rPr>
              <w:t>кваліфікаційний</w:t>
            </w:r>
            <w:r w:rsidRPr="00323822">
              <w:rPr>
                <w:rFonts w:ascii="Times New Roman" w:hAnsi="Times New Roman"/>
                <w:bCs/>
                <w:i/>
                <w:iCs/>
                <w:sz w:val="24"/>
                <w:szCs w:val="24"/>
              </w:rPr>
              <w:t xml:space="preserve"> </w:t>
            </w:r>
            <w:r w:rsidRPr="00323822">
              <w:rPr>
                <w:rFonts w:ascii="Times New Roman" w:hAnsi="Times New Roman" w:hint="eastAsia"/>
                <w:bCs/>
                <w:i/>
                <w:iCs/>
                <w:sz w:val="24"/>
                <w:szCs w:val="24"/>
              </w:rPr>
              <w:t>критерій</w:t>
            </w:r>
            <w:r w:rsidRPr="00323822">
              <w:rPr>
                <w:rFonts w:ascii="Times New Roman" w:hAnsi="Times New Roman"/>
                <w:bCs/>
                <w:i/>
                <w:iCs/>
                <w:sz w:val="24"/>
                <w:szCs w:val="24"/>
              </w:rPr>
              <w:t xml:space="preserve"> </w:t>
            </w:r>
            <w:r w:rsidRPr="00323822">
              <w:rPr>
                <w:rFonts w:ascii="Times New Roman" w:hAnsi="Times New Roman" w:hint="eastAsia"/>
                <w:bCs/>
                <w:i/>
                <w:iCs/>
                <w:sz w:val="24"/>
                <w:szCs w:val="24"/>
              </w:rPr>
              <w:t>такий</w:t>
            </w:r>
            <w:r w:rsidRPr="00323822">
              <w:rPr>
                <w:rFonts w:ascii="Times New Roman" w:hAnsi="Times New Roman"/>
                <w:bCs/>
                <w:i/>
                <w:iCs/>
                <w:sz w:val="24"/>
                <w:szCs w:val="24"/>
              </w:rPr>
              <w:t xml:space="preserve"> </w:t>
            </w:r>
            <w:r w:rsidRPr="00323822">
              <w:rPr>
                <w:rFonts w:ascii="Times New Roman" w:hAnsi="Times New Roman" w:hint="eastAsia"/>
                <w:bCs/>
                <w:i/>
                <w:iCs/>
                <w:sz w:val="24"/>
                <w:szCs w:val="24"/>
              </w:rPr>
              <w:t>як</w:t>
            </w:r>
            <w:r w:rsidRPr="00323822">
              <w:rPr>
                <w:rFonts w:ascii="Times New Roman" w:hAnsi="Times New Roman"/>
                <w:bCs/>
                <w:i/>
                <w:iCs/>
                <w:sz w:val="24"/>
                <w:szCs w:val="24"/>
              </w:rPr>
              <w:t xml:space="preserve"> </w:t>
            </w:r>
            <w:r w:rsidRPr="00323822">
              <w:rPr>
                <w:rFonts w:ascii="Times New Roman" w:hAnsi="Times New Roman" w:hint="eastAsia"/>
                <w:bCs/>
                <w:i/>
                <w:iCs/>
                <w:sz w:val="24"/>
                <w:szCs w:val="24"/>
              </w:rPr>
              <w:t>наявність</w:t>
            </w:r>
            <w:r w:rsidRPr="00323822">
              <w:rPr>
                <w:rFonts w:ascii="Times New Roman" w:hAnsi="Times New Roman"/>
                <w:bCs/>
                <w:i/>
                <w:iCs/>
                <w:sz w:val="24"/>
                <w:szCs w:val="24"/>
              </w:rPr>
              <w:t xml:space="preserve"> </w:t>
            </w:r>
            <w:r w:rsidRPr="00323822">
              <w:rPr>
                <w:rFonts w:ascii="Times New Roman" w:hAnsi="Times New Roman" w:hint="eastAsia"/>
                <w:bCs/>
                <w:i/>
                <w:iCs/>
                <w:sz w:val="24"/>
                <w:szCs w:val="24"/>
              </w:rPr>
              <w:t>обладнання</w:t>
            </w:r>
            <w:r w:rsidRPr="00323822">
              <w:rPr>
                <w:rFonts w:ascii="Times New Roman" w:hAnsi="Times New Roman"/>
                <w:bCs/>
                <w:i/>
                <w:iCs/>
                <w:sz w:val="24"/>
                <w:szCs w:val="24"/>
              </w:rPr>
              <w:t xml:space="preserve">, </w:t>
            </w:r>
            <w:r w:rsidRPr="00323822">
              <w:rPr>
                <w:rFonts w:ascii="Times New Roman" w:hAnsi="Times New Roman" w:hint="eastAsia"/>
                <w:bCs/>
                <w:i/>
                <w:iCs/>
                <w:sz w:val="24"/>
                <w:szCs w:val="24"/>
              </w:rPr>
              <w:t>матеріально</w:t>
            </w:r>
            <w:r w:rsidRPr="00323822">
              <w:rPr>
                <w:rFonts w:ascii="Times New Roman" w:hAnsi="Times New Roman"/>
                <w:bCs/>
                <w:i/>
                <w:iCs/>
                <w:sz w:val="24"/>
                <w:szCs w:val="24"/>
              </w:rPr>
              <w:t>-</w:t>
            </w:r>
            <w:r w:rsidRPr="00323822">
              <w:rPr>
                <w:rFonts w:ascii="Times New Roman" w:hAnsi="Times New Roman" w:hint="eastAsia"/>
                <w:bCs/>
                <w:i/>
                <w:iCs/>
                <w:sz w:val="24"/>
                <w:szCs w:val="24"/>
              </w:rPr>
              <w:t>технічної</w:t>
            </w:r>
            <w:r w:rsidRPr="00323822">
              <w:rPr>
                <w:rFonts w:ascii="Times New Roman" w:hAnsi="Times New Roman"/>
                <w:bCs/>
                <w:i/>
                <w:iCs/>
                <w:sz w:val="24"/>
                <w:szCs w:val="24"/>
              </w:rPr>
              <w:t xml:space="preserve"> </w:t>
            </w:r>
            <w:r w:rsidRPr="00323822">
              <w:rPr>
                <w:rFonts w:ascii="Times New Roman" w:hAnsi="Times New Roman" w:hint="eastAsia"/>
                <w:bCs/>
                <w:i/>
                <w:iCs/>
                <w:sz w:val="24"/>
                <w:szCs w:val="24"/>
              </w:rPr>
              <w:t>бази</w:t>
            </w:r>
            <w:r w:rsidRPr="00323822">
              <w:rPr>
                <w:rFonts w:ascii="Times New Roman" w:hAnsi="Times New Roman"/>
                <w:bCs/>
                <w:i/>
                <w:iCs/>
                <w:sz w:val="24"/>
                <w:szCs w:val="24"/>
              </w:rPr>
              <w:t xml:space="preserve"> </w:t>
            </w:r>
            <w:r w:rsidRPr="00323822">
              <w:rPr>
                <w:rFonts w:ascii="Times New Roman" w:hAnsi="Times New Roman" w:hint="eastAsia"/>
                <w:bCs/>
                <w:i/>
                <w:iCs/>
                <w:sz w:val="24"/>
                <w:szCs w:val="24"/>
              </w:rPr>
              <w:t>та</w:t>
            </w:r>
            <w:r w:rsidRPr="00323822">
              <w:rPr>
                <w:rFonts w:ascii="Times New Roman" w:hAnsi="Times New Roman"/>
                <w:bCs/>
                <w:i/>
                <w:iCs/>
                <w:sz w:val="24"/>
                <w:szCs w:val="24"/>
              </w:rPr>
              <w:t xml:space="preserve"> </w:t>
            </w:r>
            <w:r w:rsidRPr="00323822">
              <w:rPr>
                <w:rFonts w:ascii="Times New Roman" w:hAnsi="Times New Roman" w:hint="eastAsia"/>
                <w:bCs/>
                <w:i/>
                <w:iCs/>
                <w:sz w:val="24"/>
                <w:szCs w:val="24"/>
              </w:rPr>
              <w:t>технологій</w:t>
            </w:r>
            <w:r w:rsidRPr="00323822">
              <w:rPr>
                <w:rFonts w:ascii="Times New Roman" w:hAnsi="Times New Roman"/>
                <w:bCs/>
                <w:i/>
                <w:iCs/>
                <w:sz w:val="24"/>
                <w:szCs w:val="24"/>
              </w:rPr>
              <w:t xml:space="preserve"> </w:t>
            </w:r>
            <w:r w:rsidRPr="00323822">
              <w:rPr>
                <w:rFonts w:ascii="Times New Roman" w:hAnsi="Times New Roman" w:hint="eastAsia"/>
                <w:bCs/>
                <w:i/>
                <w:iCs/>
                <w:sz w:val="24"/>
                <w:szCs w:val="24"/>
              </w:rPr>
              <w:t>та</w:t>
            </w:r>
            <w:r w:rsidRPr="00323822">
              <w:rPr>
                <w:rFonts w:ascii="Times New Roman" w:hAnsi="Times New Roman"/>
                <w:bCs/>
                <w:i/>
                <w:iCs/>
                <w:sz w:val="24"/>
                <w:szCs w:val="24"/>
              </w:rPr>
              <w:t>/</w:t>
            </w:r>
            <w:r w:rsidRPr="00323822">
              <w:rPr>
                <w:rFonts w:ascii="Times New Roman" w:hAnsi="Times New Roman" w:hint="eastAsia"/>
                <w:bCs/>
                <w:i/>
                <w:iCs/>
                <w:sz w:val="24"/>
                <w:szCs w:val="24"/>
              </w:rPr>
              <w:t>або</w:t>
            </w:r>
            <w:r w:rsidRPr="00323822">
              <w:rPr>
                <w:rFonts w:ascii="Times New Roman" w:hAnsi="Times New Roman"/>
                <w:bCs/>
                <w:i/>
                <w:iCs/>
                <w:sz w:val="24"/>
                <w:szCs w:val="24"/>
              </w:rPr>
              <w:t xml:space="preserve"> </w:t>
            </w:r>
            <w:r w:rsidRPr="00323822">
              <w:rPr>
                <w:rFonts w:ascii="Times New Roman" w:hAnsi="Times New Roman" w:hint="eastAsia"/>
                <w:bCs/>
                <w:i/>
                <w:iCs/>
                <w:sz w:val="24"/>
                <w:szCs w:val="24"/>
              </w:rPr>
              <w:t>наявність</w:t>
            </w:r>
            <w:r w:rsidRPr="00323822">
              <w:rPr>
                <w:rFonts w:ascii="Times New Roman" w:hAnsi="Times New Roman"/>
                <w:bCs/>
                <w:i/>
                <w:iCs/>
                <w:sz w:val="24"/>
                <w:szCs w:val="24"/>
              </w:rPr>
              <w:t xml:space="preserve"> </w:t>
            </w:r>
            <w:r w:rsidRPr="00323822">
              <w:rPr>
                <w:rFonts w:ascii="Times New Roman" w:hAnsi="Times New Roman" w:hint="eastAsia"/>
                <w:bCs/>
                <w:i/>
                <w:iCs/>
                <w:sz w:val="24"/>
                <w:szCs w:val="24"/>
              </w:rPr>
              <w:t>працівників</w:t>
            </w:r>
            <w:r w:rsidRPr="00323822">
              <w:rPr>
                <w:rFonts w:ascii="Times New Roman" w:hAnsi="Times New Roman"/>
                <w:bCs/>
                <w:i/>
                <w:iCs/>
                <w:sz w:val="24"/>
                <w:szCs w:val="24"/>
              </w:rPr>
              <w:t xml:space="preserve">, </w:t>
            </w:r>
            <w:r w:rsidRPr="00323822">
              <w:rPr>
                <w:rFonts w:ascii="Times New Roman" w:hAnsi="Times New Roman" w:hint="eastAsia"/>
                <w:bCs/>
                <w:i/>
                <w:iCs/>
                <w:sz w:val="24"/>
                <w:szCs w:val="24"/>
              </w:rPr>
              <w:t>які</w:t>
            </w:r>
            <w:r w:rsidRPr="00323822">
              <w:rPr>
                <w:rFonts w:ascii="Times New Roman" w:hAnsi="Times New Roman"/>
                <w:bCs/>
                <w:i/>
                <w:iCs/>
                <w:sz w:val="24"/>
                <w:szCs w:val="24"/>
              </w:rPr>
              <w:t xml:space="preserve"> </w:t>
            </w:r>
            <w:r w:rsidRPr="00323822">
              <w:rPr>
                <w:rFonts w:ascii="Times New Roman" w:hAnsi="Times New Roman" w:hint="eastAsia"/>
                <w:bCs/>
                <w:i/>
                <w:iCs/>
                <w:sz w:val="24"/>
                <w:szCs w:val="24"/>
              </w:rPr>
              <w:t>мають</w:t>
            </w:r>
            <w:r w:rsidRPr="00323822">
              <w:rPr>
                <w:rFonts w:ascii="Times New Roman" w:hAnsi="Times New Roman"/>
                <w:bCs/>
                <w:i/>
                <w:iCs/>
                <w:sz w:val="24"/>
                <w:szCs w:val="24"/>
              </w:rPr>
              <w:t xml:space="preserve"> </w:t>
            </w:r>
            <w:r w:rsidRPr="00323822">
              <w:rPr>
                <w:rFonts w:ascii="Times New Roman" w:hAnsi="Times New Roman" w:hint="eastAsia"/>
                <w:bCs/>
                <w:i/>
                <w:iCs/>
                <w:sz w:val="24"/>
                <w:szCs w:val="24"/>
              </w:rPr>
              <w:t>необхідні</w:t>
            </w:r>
            <w:r w:rsidRPr="00323822">
              <w:rPr>
                <w:rFonts w:ascii="Times New Roman" w:hAnsi="Times New Roman"/>
                <w:bCs/>
                <w:i/>
                <w:iCs/>
                <w:sz w:val="24"/>
                <w:szCs w:val="24"/>
              </w:rPr>
              <w:t xml:space="preserve"> </w:t>
            </w:r>
            <w:r w:rsidRPr="00323822">
              <w:rPr>
                <w:rFonts w:ascii="Times New Roman" w:hAnsi="Times New Roman" w:hint="eastAsia"/>
                <w:bCs/>
                <w:i/>
                <w:iCs/>
                <w:sz w:val="24"/>
                <w:szCs w:val="24"/>
              </w:rPr>
              <w:t>знання</w:t>
            </w:r>
            <w:r w:rsidRPr="00323822">
              <w:rPr>
                <w:rFonts w:ascii="Times New Roman" w:hAnsi="Times New Roman"/>
                <w:bCs/>
                <w:i/>
                <w:iCs/>
                <w:sz w:val="24"/>
                <w:szCs w:val="24"/>
              </w:rPr>
              <w:t xml:space="preserve"> </w:t>
            </w:r>
            <w:r w:rsidRPr="00323822">
              <w:rPr>
                <w:rFonts w:ascii="Times New Roman" w:hAnsi="Times New Roman" w:hint="eastAsia"/>
                <w:bCs/>
                <w:i/>
                <w:iCs/>
                <w:sz w:val="24"/>
                <w:szCs w:val="24"/>
              </w:rPr>
              <w:t>та</w:t>
            </w:r>
            <w:r w:rsidRPr="00323822">
              <w:rPr>
                <w:rFonts w:ascii="Times New Roman" w:hAnsi="Times New Roman"/>
                <w:bCs/>
                <w:i/>
                <w:iCs/>
                <w:sz w:val="24"/>
                <w:szCs w:val="24"/>
              </w:rPr>
              <w:t xml:space="preserve"> </w:t>
            </w:r>
            <w:r w:rsidRPr="00323822">
              <w:rPr>
                <w:rFonts w:ascii="Times New Roman" w:hAnsi="Times New Roman" w:hint="eastAsia"/>
                <w:bCs/>
                <w:i/>
                <w:iCs/>
                <w:sz w:val="24"/>
                <w:szCs w:val="24"/>
              </w:rPr>
              <w:t>досвід</w:t>
            </w:r>
            <w:r w:rsidRPr="00323822">
              <w:rPr>
                <w:rFonts w:ascii="Times New Roman" w:hAnsi="Times New Roman"/>
                <w:bCs/>
                <w:i/>
                <w:iCs/>
                <w:sz w:val="24"/>
                <w:szCs w:val="24"/>
              </w:rPr>
              <w:t xml:space="preserve">, </w:t>
            </w:r>
            <w:r w:rsidRPr="00323822">
              <w:rPr>
                <w:rFonts w:ascii="Times New Roman" w:hAnsi="Times New Roman" w:hint="eastAsia"/>
                <w:bCs/>
                <w:i/>
                <w:iCs/>
                <w:sz w:val="24"/>
                <w:szCs w:val="24"/>
              </w:rPr>
              <w:t>учасник</w:t>
            </w:r>
            <w:r w:rsidRPr="00323822">
              <w:rPr>
                <w:rFonts w:ascii="Times New Roman" w:hAnsi="Times New Roman"/>
                <w:bCs/>
                <w:i/>
                <w:iCs/>
                <w:sz w:val="24"/>
                <w:szCs w:val="24"/>
              </w:rPr>
              <w:t xml:space="preserve"> </w:t>
            </w:r>
            <w:r w:rsidRPr="00323822">
              <w:rPr>
                <w:rFonts w:ascii="Times New Roman" w:hAnsi="Times New Roman" w:hint="eastAsia"/>
                <w:bCs/>
                <w:i/>
                <w:iCs/>
                <w:sz w:val="24"/>
                <w:szCs w:val="24"/>
              </w:rPr>
              <w:t>може</w:t>
            </w:r>
            <w:r w:rsidRPr="00323822">
              <w:rPr>
                <w:rFonts w:ascii="Times New Roman" w:hAnsi="Times New Roman"/>
                <w:bCs/>
                <w:i/>
                <w:iCs/>
                <w:sz w:val="24"/>
                <w:szCs w:val="24"/>
              </w:rPr>
              <w:t xml:space="preserve"> </w:t>
            </w:r>
            <w:r w:rsidRPr="00323822">
              <w:rPr>
                <w:rFonts w:ascii="Times New Roman" w:hAnsi="Times New Roman" w:hint="eastAsia"/>
                <w:bCs/>
                <w:i/>
                <w:iCs/>
                <w:sz w:val="24"/>
                <w:szCs w:val="24"/>
              </w:rPr>
              <w:t>для</w:t>
            </w:r>
            <w:r w:rsidRPr="00323822">
              <w:rPr>
                <w:rFonts w:ascii="Times New Roman" w:hAnsi="Times New Roman"/>
                <w:bCs/>
                <w:i/>
                <w:iCs/>
                <w:sz w:val="24"/>
                <w:szCs w:val="24"/>
              </w:rPr>
              <w:t xml:space="preserve"> </w:t>
            </w:r>
            <w:r w:rsidRPr="00323822">
              <w:rPr>
                <w:rFonts w:ascii="Times New Roman" w:hAnsi="Times New Roman" w:hint="eastAsia"/>
                <w:bCs/>
                <w:i/>
                <w:iCs/>
                <w:sz w:val="24"/>
                <w:szCs w:val="24"/>
              </w:rPr>
              <w:t>підтвердження</w:t>
            </w:r>
            <w:r w:rsidRPr="00323822">
              <w:rPr>
                <w:rFonts w:ascii="Times New Roman" w:hAnsi="Times New Roman"/>
                <w:bCs/>
                <w:i/>
                <w:iCs/>
                <w:sz w:val="24"/>
                <w:szCs w:val="24"/>
              </w:rPr>
              <w:t xml:space="preserve"> </w:t>
            </w:r>
            <w:r w:rsidRPr="00323822">
              <w:rPr>
                <w:rFonts w:ascii="Times New Roman" w:hAnsi="Times New Roman" w:hint="eastAsia"/>
                <w:bCs/>
                <w:i/>
                <w:iCs/>
                <w:sz w:val="24"/>
                <w:szCs w:val="24"/>
              </w:rPr>
              <w:t>своєї</w:t>
            </w:r>
            <w:r w:rsidRPr="00323822">
              <w:rPr>
                <w:rFonts w:ascii="Times New Roman" w:hAnsi="Times New Roman"/>
                <w:bCs/>
                <w:i/>
                <w:iCs/>
                <w:sz w:val="24"/>
                <w:szCs w:val="24"/>
              </w:rPr>
              <w:t xml:space="preserve"> </w:t>
            </w:r>
            <w:r w:rsidRPr="00323822">
              <w:rPr>
                <w:rFonts w:ascii="Times New Roman" w:hAnsi="Times New Roman" w:hint="eastAsia"/>
                <w:bCs/>
                <w:i/>
                <w:iCs/>
                <w:sz w:val="24"/>
                <w:szCs w:val="24"/>
              </w:rPr>
              <w:t>відповідності</w:t>
            </w:r>
            <w:r w:rsidRPr="00323822">
              <w:rPr>
                <w:rFonts w:ascii="Times New Roman" w:hAnsi="Times New Roman"/>
                <w:bCs/>
                <w:i/>
                <w:iCs/>
                <w:sz w:val="24"/>
                <w:szCs w:val="24"/>
              </w:rPr>
              <w:t xml:space="preserve"> </w:t>
            </w:r>
            <w:r w:rsidRPr="00323822">
              <w:rPr>
                <w:rFonts w:ascii="Times New Roman" w:hAnsi="Times New Roman" w:hint="eastAsia"/>
                <w:bCs/>
                <w:i/>
                <w:iCs/>
                <w:sz w:val="24"/>
                <w:szCs w:val="24"/>
              </w:rPr>
              <w:t>такому</w:t>
            </w:r>
            <w:r w:rsidRPr="00323822">
              <w:rPr>
                <w:rFonts w:ascii="Times New Roman" w:hAnsi="Times New Roman"/>
                <w:bCs/>
                <w:i/>
                <w:iCs/>
                <w:sz w:val="24"/>
                <w:szCs w:val="24"/>
              </w:rPr>
              <w:t xml:space="preserve"> </w:t>
            </w:r>
            <w:r w:rsidRPr="00323822">
              <w:rPr>
                <w:rFonts w:ascii="Times New Roman" w:hAnsi="Times New Roman" w:hint="eastAsia"/>
                <w:bCs/>
                <w:i/>
                <w:iCs/>
                <w:sz w:val="24"/>
                <w:szCs w:val="24"/>
              </w:rPr>
              <w:t>критерію</w:t>
            </w:r>
            <w:r w:rsidRPr="00323822">
              <w:rPr>
                <w:rFonts w:ascii="Times New Roman" w:hAnsi="Times New Roman"/>
                <w:bCs/>
                <w:i/>
                <w:iCs/>
                <w:sz w:val="24"/>
                <w:szCs w:val="24"/>
              </w:rPr>
              <w:t xml:space="preserve"> </w:t>
            </w:r>
            <w:r w:rsidRPr="00323822">
              <w:rPr>
                <w:rFonts w:ascii="Times New Roman" w:hAnsi="Times New Roman" w:hint="eastAsia"/>
                <w:bCs/>
                <w:i/>
                <w:iCs/>
                <w:sz w:val="24"/>
                <w:szCs w:val="24"/>
              </w:rPr>
              <w:t>залучити</w:t>
            </w:r>
            <w:r w:rsidRPr="00323822">
              <w:rPr>
                <w:rFonts w:ascii="Times New Roman" w:hAnsi="Times New Roman"/>
                <w:bCs/>
                <w:i/>
                <w:iCs/>
                <w:sz w:val="24"/>
                <w:szCs w:val="24"/>
              </w:rPr>
              <w:t xml:space="preserve"> </w:t>
            </w:r>
            <w:r w:rsidRPr="00323822">
              <w:rPr>
                <w:rFonts w:ascii="Times New Roman" w:hAnsi="Times New Roman" w:hint="eastAsia"/>
                <w:bCs/>
                <w:i/>
                <w:iCs/>
                <w:sz w:val="24"/>
                <w:szCs w:val="24"/>
              </w:rPr>
              <w:t>спроможності</w:t>
            </w:r>
            <w:r w:rsidRPr="00323822">
              <w:rPr>
                <w:rFonts w:ascii="Times New Roman" w:hAnsi="Times New Roman"/>
                <w:bCs/>
                <w:i/>
                <w:iCs/>
                <w:sz w:val="24"/>
                <w:szCs w:val="24"/>
              </w:rPr>
              <w:t xml:space="preserve"> </w:t>
            </w:r>
            <w:r w:rsidRPr="00323822">
              <w:rPr>
                <w:rFonts w:ascii="Times New Roman" w:hAnsi="Times New Roman" w:hint="eastAsia"/>
                <w:bCs/>
                <w:i/>
                <w:iCs/>
                <w:sz w:val="24"/>
                <w:szCs w:val="24"/>
              </w:rPr>
              <w:t>інших</w:t>
            </w:r>
            <w:r w:rsidRPr="00323822">
              <w:rPr>
                <w:rFonts w:ascii="Times New Roman" w:hAnsi="Times New Roman"/>
                <w:bCs/>
                <w:i/>
                <w:iCs/>
                <w:sz w:val="24"/>
                <w:szCs w:val="24"/>
              </w:rPr>
              <w:t xml:space="preserve"> </w:t>
            </w:r>
            <w:r w:rsidRPr="00323822">
              <w:rPr>
                <w:rFonts w:ascii="Times New Roman" w:hAnsi="Times New Roman" w:hint="eastAsia"/>
                <w:bCs/>
                <w:i/>
                <w:iCs/>
                <w:sz w:val="24"/>
                <w:szCs w:val="24"/>
              </w:rPr>
              <w:t>суб’єктів</w:t>
            </w:r>
            <w:r w:rsidRPr="00323822">
              <w:rPr>
                <w:rFonts w:ascii="Times New Roman" w:hAnsi="Times New Roman"/>
                <w:bCs/>
                <w:i/>
                <w:iCs/>
                <w:sz w:val="24"/>
                <w:szCs w:val="24"/>
              </w:rPr>
              <w:t xml:space="preserve"> </w:t>
            </w:r>
            <w:r w:rsidRPr="00323822">
              <w:rPr>
                <w:rFonts w:ascii="Times New Roman" w:hAnsi="Times New Roman" w:hint="eastAsia"/>
                <w:bCs/>
                <w:i/>
                <w:iCs/>
                <w:sz w:val="24"/>
                <w:szCs w:val="24"/>
              </w:rPr>
              <w:t>господарювання</w:t>
            </w:r>
            <w:r w:rsidRPr="00323822">
              <w:rPr>
                <w:rFonts w:ascii="Times New Roman" w:hAnsi="Times New Roman"/>
                <w:bCs/>
                <w:i/>
                <w:iCs/>
                <w:sz w:val="24"/>
                <w:szCs w:val="24"/>
              </w:rPr>
              <w:t xml:space="preserve"> </w:t>
            </w:r>
            <w:r w:rsidRPr="00323822">
              <w:rPr>
                <w:rFonts w:ascii="Times New Roman" w:hAnsi="Times New Roman" w:hint="eastAsia"/>
                <w:bCs/>
                <w:i/>
                <w:iCs/>
                <w:sz w:val="24"/>
                <w:szCs w:val="24"/>
              </w:rPr>
              <w:t>як</w:t>
            </w:r>
            <w:r w:rsidRPr="00323822">
              <w:rPr>
                <w:rFonts w:ascii="Times New Roman" w:hAnsi="Times New Roman"/>
                <w:bCs/>
                <w:i/>
                <w:iCs/>
                <w:sz w:val="24"/>
                <w:szCs w:val="24"/>
              </w:rPr>
              <w:t xml:space="preserve"> </w:t>
            </w:r>
            <w:r w:rsidRPr="00323822">
              <w:rPr>
                <w:rFonts w:ascii="Times New Roman" w:hAnsi="Times New Roman" w:hint="eastAsia"/>
                <w:bCs/>
                <w:i/>
                <w:iCs/>
                <w:sz w:val="24"/>
                <w:szCs w:val="24"/>
              </w:rPr>
              <w:t>субпідрядників</w:t>
            </w:r>
            <w:r w:rsidRPr="00323822">
              <w:rPr>
                <w:rFonts w:ascii="Times New Roman" w:hAnsi="Times New Roman"/>
                <w:bCs/>
                <w:i/>
                <w:iCs/>
                <w:sz w:val="24"/>
                <w:szCs w:val="24"/>
              </w:rPr>
              <w:t>/</w:t>
            </w:r>
            <w:r w:rsidRPr="00323822">
              <w:rPr>
                <w:rFonts w:ascii="Times New Roman" w:hAnsi="Times New Roman" w:hint="eastAsia"/>
                <w:bCs/>
                <w:i/>
                <w:iCs/>
                <w:sz w:val="24"/>
                <w:szCs w:val="24"/>
              </w:rPr>
              <w:t>співвиконавців</w:t>
            </w:r>
            <w:r w:rsidRPr="00323822">
              <w:rPr>
                <w:rFonts w:ascii="Times New Roman" w:hAnsi="Times New Roman"/>
                <w:bCs/>
                <w:i/>
                <w:iCs/>
                <w:sz w:val="24"/>
                <w:szCs w:val="24"/>
              </w:rPr>
              <w:t>.</w:t>
            </w:r>
          </w:p>
          <w:p w14:paraId="27AD2C2E" w14:textId="77777777" w:rsidR="00474257" w:rsidRPr="004D6B0E" w:rsidRDefault="00474257" w:rsidP="006F1497">
            <w:pPr>
              <w:ind w:left="24" w:firstLine="567"/>
              <w:jc w:val="both"/>
              <w:rPr>
                <w:rFonts w:ascii="Times New Roman" w:hAnsi="Times New Roman"/>
                <w:sz w:val="24"/>
                <w:szCs w:val="24"/>
              </w:rPr>
            </w:pPr>
          </w:p>
          <w:p w14:paraId="6DFFA7FD" w14:textId="77777777" w:rsidR="00656CF0" w:rsidRPr="004D6B0E" w:rsidRDefault="00656CF0" w:rsidP="006F1497">
            <w:pPr>
              <w:jc w:val="both"/>
              <w:rPr>
                <w:rFonts w:ascii="Times New Roman" w:hAnsi="Times New Roman"/>
                <w:sz w:val="24"/>
                <w:szCs w:val="24"/>
              </w:rPr>
            </w:pPr>
            <w:r w:rsidRPr="004D6B0E">
              <w:rPr>
                <w:rFonts w:ascii="Times New Roman" w:hAnsi="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DC81A3" w14:textId="77777777" w:rsidR="00656CF0" w:rsidRPr="004D6B0E" w:rsidRDefault="00656CF0" w:rsidP="006F1497">
            <w:pPr>
              <w:jc w:val="both"/>
              <w:rPr>
                <w:rFonts w:ascii="Times New Roman" w:hAnsi="Times New Roman"/>
                <w:sz w:val="24"/>
                <w:szCs w:val="24"/>
              </w:rPr>
            </w:pPr>
          </w:p>
          <w:p w14:paraId="5C788B8D" w14:textId="77777777" w:rsidR="006D65AA" w:rsidRPr="004D6B0E" w:rsidRDefault="006D65AA" w:rsidP="006D65AA">
            <w:pPr>
              <w:pStyle w:val="af8"/>
              <w:widowControl w:val="0"/>
              <w:spacing w:before="0"/>
              <w:ind w:right="40" w:firstLine="0"/>
              <w:jc w:val="both"/>
              <w:rPr>
                <w:rFonts w:ascii="Times New Roman" w:hAnsi="Times New Roman"/>
                <w:sz w:val="24"/>
                <w:szCs w:val="24"/>
              </w:rPr>
            </w:pPr>
            <w:r w:rsidRPr="004D6B0E">
              <w:rPr>
                <w:rFonts w:ascii="Times New Roman" w:hAnsi="Times New Roman"/>
                <w:sz w:val="24"/>
                <w:szCs w:val="24"/>
              </w:rPr>
              <w:t>5.3.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78E9ACF" w14:textId="77777777" w:rsidR="006D65AA" w:rsidRPr="004D6B0E" w:rsidRDefault="006D65AA" w:rsidP="006D65AA">
            <w:pPr>
              <w:pStyle w:val="af8"/>
              <w:widowControl w:val="0"/>
              <w:spacing w:before="0"/>
              <w:ind w:right="40" w:firstLine="134"/>
              <w:jc w:val="both"/>
              <w:rPr>
                <w:rFonts w:ascii="Times New Roman" w:hAnsi="Times New Roman"/>
                <w:sz w:val="24"/>
                <w:szCs w:val="24"/>
              </w:rPr>
            </w:pPr>
            <w:r w:rsidRPr="004D6B0E">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4D5B0F8" w14:textId="77777777" w:rsidR="006D65AA" w:rsidRPr="004D6B0E" w:rsidRDefault="006D65AA" w:rsidP="006D65AA">
            <w:pPr>
              <w:pStyle w:val="af8"/>
              <w:widowControl w:val="0"/>
              <w:spacing w:before="0"/>
              <w:ind w:right="40" w:firstLine="134"/>
              <w:jc w:val="both"/>
              <w:rPr>
                <w:rFonts w:ascii="Times New Roman" w:hAnsi="Times New Roman"/>
                <w:sz w:val="24"/>
                <w:szCs w:val="24"/>
              </w:rPr>
            </w:pPr>
            <w:r w:rsidRPr="004D6B0E">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4F2F5A8" w14:textId="77777777" w:rsidR="006D65AA" w:rsidRPr="004D6B0E" w:rsidRDefault="006D65AA" w:rsidP="006D65AA">
            <w:pPr>
              <w:pStyle w:val="af8"/>
              <w:widowControl w:val="0"/>
              <w:spacing w:before="0"/>
              <w:ind w:right="40" w:firstLine="134"/>
              <w:jc w:val="both"/>
              <w:rPr>
                <w:rFonts w:ascii="Times New Roman" w:hAnsi="Times New Roman"/>
                <w:sz w:val="24"/>
                <w:szCs w:val="24"/>
              </w:rPr>
            </w:pPr>
            <w:r w:rsidRPr="004D6B0E">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C70686" w14:textId="77777777" w:rsidR="006D65AA" w:rsidRPr="004D6B0E" w:rsidRDefault="006D65AA" w:rsidP="006D65AA">
            <w:pPr>
              <w:pStyle w:val="af8"/>
              <w:widowControl w:val="0"/>
              <w:spacing w:before="0"/>
              <w:ind w:right="40" w:firstLine="134"/>
              <w:jc w:val="both"/>
              <w:rPr>
                <w:rFonts w:ascii="Times New Roman" w:hAnsi="Times New Roman"/>
                <w:sz w:val="24"/>
                <w:szCs w:val="24"/>
              </w:rPr>
            </w:pPr>
            <w:r w:rsidRPr="004D6B0E">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9520A03" w14:textId="77777777" w:rsidR="006D65AA" w:rsidRPr="004D6B0E" w:rsidRDefault="006D65AA" w:rsidP="006D65AA">
            <w:pPr>
              <w:pStyle w:val="af8"/>
              <w:widowControl w:val="0"/>
              <w:spacing w:before="0"/>
              <w:ind w:right="40" w:firstLine="134"/>
              <w:jc w:val="both"/>
              <w:rPr>
                <w:rFonts w:ascii="Times New Roman" w:hAnsi="Times New Roman"/>
                <w:sz w:val="24"/>
                <w:szCs w:val="24"/>
              </w:rPr>
            </w:pPr>
            <w:r w:rsidRPr="004D6B0E">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56EBEE" w14:textId="77777777" w:rsidR="006D65AA" w:rsidRPr="004D6B0E" w:rsidRDefault="006D65AA" w:rsidP="006D65AA">
            <w:pPr>
              <w:pStyle w:val="af8"/>
              <w:widowControl w:val="0"/>
              <w:spacing w:before="0"/>
              <w:ind w:right="40" w:firstLine="134"/>
              <w:jc w:val="both"/>
              <w:rPr>
                <w:rFonts w:ascii="Times New Roman" w:hAnsi="Times New Roman"/>
                <w:sz w:val="24"/>
                <w:szCs w:val="24"/>
              </w:rPr>
            </w:pPr>
            <w:r w:rsidRPr="004D6B0E">
              <w:rPr>
                <w:rFonts w:ascii="Times New Roman" w:hAnsi="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A5F74F" w14:textId="77777777" w:rsidR="006D65AA" w:rsidRPr="004D6B0E" w:rsidRDefault="006D65AA" w:rsidP="006D65AA">
            <w:pPr>
              <w:pStyle w:val="af8"/>
              <w:widowControl w:val="0"/>
              <w:spacing w:before="0"/>
              <w:ind w:right="40" w:firstLine="134"/>
              <w:jc w:val="both"/>
              <w:rPr>
                <w:rFonts w:ascii="Times New Roman" w:hAnsi="Times New Roman"/>
                <w:sz w:val="24"/>
                <w:szCs w:val="24"/>
              </w:rPr>
            </w:pPr>
            <w:r w:rsidRPr="004D6B0E">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0D5043" w14:textId="77777777" w:rsidR="006D65AA" w:rsidRPr="004D6B0E" w:rsidRDefault="006D65AA" w:rsidP="006D65AA">
            <w:pPr>
              <w:pStyle w:val="af8"/>
              <w:widowControl w:val="0"/>
              <w:spacing w:before="0"/>
              <w:ind w:right="40" w:firstLine="134"/>
              <w:jc w:val="both"/>
              <w:rPr>
                <w:rFonts w:ascii="Times New Roman" w:hAnsi="Times New Roman"/>
                <w:sz w:val="24"/>
                <w:szCs w:val="24"/>
              </w:rPr>
            </w:pPr>
            <w:r w:rsidRPr="004D6B0E">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BCD0DE1" w14:textId="77777777" w:rsidR="006D65AA" w:rsidRPr="004D6B0E" w:rsidRDefault="006D65AA" w:rsidP="006D65AA">
            <w:pPr>
              <w:pStyle w:val="af8"/>
              <w:widowControl w:val="0"/>
              <w:spacing w:before="0"/>
              <w:ind w:right="40" w:firstLine="134"/>
              <w:jc w:val="both"/>
              <w:rPr>
                <w:rFonts w:ascii="Times New Roman" w:hAnsi="Times New Roman"/>
                <w:sz w:val="24"/>
                <w:szCs w:val="24"/>
              </w:rPr>
            </w:pPr>
            <w:r w:rsidRPr="004D6B0E">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49A5990" w14:textId="77777777" w:rsidR="006D65AA" w:rsidRPr="004D6B0E" w:rsidRDefault="006D65AA" w:rsidP="006D65AA">
            <w:pPr>
              <w:pStyle w:val="af8"/>
              <w:widowControl w:val="0"/>
              <w:spacing w:before="0"/>
              <w:ind w:right="40" w:firstLine="134"/>
              <w:jc w:val="both"/>
              <w:rPr>
                <w:rFonts w:ascii="Times New Roman" w:hAnsi="Times New Roman"/>
                <w:sz w:val="24"/>
                <w:szCs w:val="24"/>
              </w:rPr>
            </w:pPr>
            <w:r w:rsidRPr="004D6B0E">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06AC7A6" w14:textId="77777777" w:rsidR="006D65AA" w:rsidRPr="004D6B0E" w:rsidRDefault="006D65AA" w:rsidP="006D65AA">
            <w:pPr>
              <w:pStyle w:val="af8"/>
              <w:widowControl w:val="0"/>
              <w:spacing w:before="0"/>
              <w:ind w:right="40" w:firstLine="134"/>
              <w:jc w:val="both"/>
              <w:rPr>
                <w:rFonts w:ascii="Times New Roman" w:hAnsi="Times New Roman"/>
                <w:sz w:val="24"/>
                <w:szCs w:val="24"/>
              </w:rPr>
            </w:pPr>
            <w:r w:rsidRPr="004D6B0E">
              <w:rPr>
                <w:rFonts w:ascii="Times New Roman" w:hAnsi="Times New Roman"/>
                <w:sz w:val="24"/>
                <w:szCs w:val="24"/>
              </w:rPr>
              <w:t xml:space="preserve">11) учасник процедури закупівлі або кінцевий </w:t>
            </w:r>
            <w:proofErr w:type="spellStart"/>
            <w:r w:rsidRPr="004D6B0E">
              <w:rPr>
                <w:rFonts w:ascii="Times New Roman" w:hAnsi="Times New Roman"/>
                <w:sz w:val="24"/>
                <w:szCs w:val="24"/>
              </w:rPr>
              <w:t>бенефіціарний</w:t>
            </w:r>
            <w:proofErr w:type="spellEnd"/>
            <w:r w:rsidRPr="004D6B0E">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B79F915" w14:textId="77777777" w:rsidR="006D65AA" w:rsidRPr="004D6B0E" w:rsidRDefault="006D65AA" w:rsidP="006D65AA">
            <w:pPr>
              <w:pStyle w:val="af8"/>
              <w:widowControl w:val="0"/>
              <w:spacing w:before="0" w:after="120"/>
              <w:ind w:right="38" w:firstLine="134"/>
              <w:jc w:val="both"/>
              <w:rPr>
                <w:rFonts w:ascii="Times New Roman" w:hAnsi="Times New Roman"/>
                <w:sz w:val="24"/>
                <w:szCs w:val="24"/>
              </w:rPr>
            </w:pPr>
            <w:r w:rsidRPr="004D6B0E">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5562EF" w14:textId="77777777" w:rsidR="006D65AA" w:rsidRPr="004D6B0E" w:rsidRDefault="006D65AA" w:rsidP="006D65AA">
            <w:pPr>
              <w:shd w:val="clear" w:color="auto" w:fill="FFFFFF"/>
              <w:ind w:right="38"/>
              <w:jc w:val="both"/>
              <w:rPr>
                <w:rFonts w:ascii="Times New Roman" w:hAnsi="Times New Roman"/>
                <w:sz w:val="24"/>
                <w:szCs w:val="24"/>
              </w:rPr>
            </w:pPr>
            <w:r w:rsidRPr="004D6B0E">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3C14F87" w14:textId="77777777" w:rsidR="006D65AA" w:rsidRPr="004D6B0E" w:rsidRDefault="006D65AA" w:rsidP="006D65AA">
            <w:pPr>
              <w:shd w:val="clear" w:color="auto" w:fill="FFFFFF"/>
              <w:ind w:right="38"/>
              <w:jc w:val="both"/>
              <w:rPr>
                <w:rFonts w:ascii="Times New Roman" w:hAnsi="Times New Roman"/>
                <w:sz w:val="24"/>
                <w:szCs w:val="24"/>
              </w:rPr>
            </w:pPr>
          </w:p>
          <w:p w14:paraId="3A14CCAE" w14:textId="2D71AA27" w:rsidR="006D65AA" w:rsidRPr="004D6B0E" w:rsidRDefault="006D65AA" w:rsidP="006D65AA">
            <w:pPr>
              <w:pStyle w:val="rvps2"/>
              <w:shd w:val="clear" w:color="auto" w:fill="FFFFFF"/>
              <w:spacing w:before="0" w:beforeAutospacing="0" w:after="0" w:afterAutospacing="0"/>
              <w:ind w:right="38"/>
              <w:jc w:val="both"/>
            </w:pPr>
            <w:r w:rsidRPr="004D6B0E">
              <w:t>Спосіб документального підтвердження</w:t>
            </w:r>
            <w:r w:rsidRPr="004D6B0E">
              <w:rPr>
                <w:b/>
              </w:rPr>
              <w:t xml:space="preserve"> </w:t>
            </w:r>
            <w:r w:rsidRPr="004D6B0E">
              <w:rPr>
                <w:bCs/>
              </w:rPr>
              <w:t xml:space="preserve">згідно із законодавством </w:t>
            </w:r>
            <w:r w:rsidRPr="004D6B0E">
              <w:t>відсутності підстав для відмови в участі у процедурі закупівлі</w:t>
            </w:r>
            <w:r w:rsidRPr="004D6B0E">
              <w:rPr>
                <w:b/>
              </w:rPr>
              <w:t xml:space="preserve"> наведено в</w:t>
            </w:r>
            <w:r w:rsidRPr="004D6B0E">
              <w:rPr>
                <w:b/>
                <w:bCs/>
              </w:rPr>
              <w:t xml:space="preserve"> Додатку </w:t>
            </w:r>
            <w:r w:rsidR="001B74B2" w:rsidRPr="004D6B0E">
              <w:rPr>
                <w:b/>
                <w:bCs/>
              </w:rPr>
              <w:t>1</w:t>
            </w:r>
            <w:r w:rsidRPr="004D6B0E">
              <w:rPr>
                <w:b/>
              </w:rPr>
              <w:t xml:space="preserve"> до цієї тендерної документації</w:t>
            </w:r>
            <w:r w:rsidRPr="004D6B0E">
              <w:t>.</w:t>
            </w:r>
          </w:p>
          <w:p w14:paraId="4AFCF27F" w14:textId="77777777" w:rsidR="006D65AA" w:rsidRPr="004D6B0E" w:rsidRDefault="006D65AA" w:rsidP="006D65AA">
            <w:pPr>
              <w:pStyle w:val="rvps2"/>
              <w:shd w:val="clear" w:color="auto" w:fill="FFFFFF"/>
              <w:spacing w:before="0" w:beforeAutospacing="0" w:after="0" w:afterAutospacing="0"/>
              <w:ind w:right="38"/>
              <w:jc w:val="both"/>
            </w:pPr>
          </w:p>
          <w:p w14:paraId="64EFD052" w14:textId="77777777" w:rsidR="006D65AA" w:rsidRPr="004D6B0E" w:rsidRDefault="006D65AA" w:rsidP="006D65AA">
            <w:pPr>
              <w:pStyle w:val="rvps2"/>
              <w:shd w:val="clear" w:color="auto" w:fill="FFFFFF"/>
              <w:spacing w:before="0" w:beforeAutospacing="0" w:after="0" w:afterAutospacing="0"/>
              <w:ind w:right="40"/>
              <w:jc w:val="both"/>
              <w:textAlignment w:val="baseline"/>
            </w:pPr>
            <w:r w:rsidRPr="004D6B0E">
              <w:t xml:space="preserve">5.4.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w:t>
            </w:r>
            <w:r w:rsidRPr="004D6B0E">
              <w:lastRenderedPageBreak/>
              <w:t>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F17BFFD" w14:textId="77777777" w:rsidR="006D65AA" w:rsidRPr="004D6B0E" w:rsidRDefault="006D65AA" w:rsidP="006D65AA">
            <w:pPr>
              <w:pStyle w:val="rvps2"/>
              <w:shd w:val="clear" w:color="auto" w:fill="FFFFFF"/>
              <w:spacing w:before="0" w:beforeAutospacing="0" w:after="0" w:afterAutospacing="0"/>
              <w:ind w:right="38"/>
              <w:jc w:val="both"/>
              <w:textAlignment w:val="baseline"/>
            </w:pPr>
            <w:r w:rsidRPr="004D6B0E">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C8FB33E" w14:textId="77777777" w:rsidR="006D65AA" w:rsidRPr="004D6B0E" w:rsidRDefault="006D65AA" w:rsidP="006D65AA">
            <w:pPr>
              <w:pStyle w:val="rvps2"/>
              <w:shd w:val="clear" w:color="auto" w:fill="FFFFFF"/>
              <w:spacing w:before="0" w:beforeAutospacing="0" w:after="0" w:afterAutospacing="0"/>
              <w:ind w:right="38"/>
              <w:jc w:val="both"/>
              <w:textAlignment w:val="baseline"/>
              <w:rPr>
                <w:b/>
                <w:shd w:val="clear" w:color="auto" w:fill="FFFFFF"/>
              </w:rPr>
            </w:pPr>
            <w:r w:rsidRPr="004D6B0E">
              <w:t xml:space="preserve">5.5. </w:t>
            </w:r>
            <w:r w:rsidRPr="004D6B0E">
              <w:rPr>
                <w:b/>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6FDC3733" w14:textId="77777777" w:rsidR="006D65AA" w:rsidRPr="004D6B0E" w:rsidRDefault="006D65AA" w:rsidP="006D65AA">
            <w:pPr>
              <w:pStyle w:val="rvps2"/>
              <w:shd w:val="clear" w:color="auto" w:fill="FFFFFF"/>
              <w:spacing w:before="0" w:beforeAutospacing="0" w:after="0" w:afterAutospacing="0"/>
              <w:ind w:right="38"/>
              <w:jc w:val="both"/>
            </w:pPr>
            <w:r w:rsidRPr="004D6B0E">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D81B16F" w14:textId="77777777" w:rsidR="00656CF0" w:rsidRPr="004D6B0E" w:rsidRDefault="006D65AA" w:rsidP="006D65AA">
            <w:pPr>
              <w:ind w:right="38"/>
              <w:jc w:val="both"/>
              <w:rPr>
                <w:rFonts w:ascii="Times New Roman" w:hAnsi="Times New Roman"/>
              </w:rPr>
            </w:pPr>
            <w:r w:rsidRPr="004D6B0E">
              <w:rPr>
                <w:rFonts w:ascii="Times New Roman" w:hAnsi="Times New Roman"/>
                <w:sz w:val="24"/>
                <w:szCs w:val="24"/>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r w:rsidR="00656CF0" w:rsidRPr="004D6B0E">
              <w:rPr>
                <w:rFonts w:ascii="Times New Roman" w:hAnsi="Times New Roman"/>
              </w:rPr>
              <w:t>.</w:t>
            </w:r>
          </w:p>
          <w:p w14:paraId="04F9E498" w14:textId="7BC44FE4" w:rsidR="00C75577" w:rsidRPr="004D6B0E" w:rsidRDefault="00C75577" w:rsidP="006D65AA">
            <w:pPr>
              <w:ind w:right="38"/>
              <w:jc w:val="both"/>
              <w:rPr>
                <w:rFonts w:ascii="Times New Roman" w:hAnsi="Times New Roman"/>
                <w:sz w:val="24"/>
                <w:szCs w:val="24"/>
              </w:rPr>
            </w:pPr>
            <w:r w:rsidRPr="004D6B0E">
              <w:rPr>
                <w:rFonts w:ascii="Times New Roman" w:hAnsi="Times New Roman"/>
                <w:sz w:val="24"/>
                <w:szCs w:val="24"/>
              </w:rPr>
              <w:t>5.7.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656CF0" w:rsidRPr="004D6B0E" w14:paraId="2CA674F3" w14:textId="77777777" w:rsidTr="00DC79CF">
        <w:trPr>
          <w:trHeight w:val="239"/>
          <w:tblCellSpacing w:w="15" w:type="dxa"/>
        </w:trPr>
        <w:tc>
          <w:tcPr>
            <w:tcW w:w="1319" w:type="pct"/>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A840D4C" w14:textId="77777777" w:rsidR="00656CF0" w:rsidRPr="004D6B0E" w:rsidRDefault="00656CF0" w:rsidP="006F1497">
            <w:pPr>
              <w:rPr>
                <w:rFonts w:ascii="Times New Roman" w:hAnsi="Times New Roman"/>
                <w:b/>
                <w:bCs/>
                <w:color w:val="000000"/>
                <w:sz w:val="24"/>
                <w:szCs w:val="24"/>
                <w:lang w:eastAsia="uk-UA"/>
              </w:rPr>
            </w:pPr>
            <w:r w:rsidRPr="004D6B0E">
              <w:rPr>
                <w:rFonts w:ascii="Times New Roman" w:hAnsi="Times New Roman"/>
                <w:b/>
                <w:bCs/>
                <w:color w:val="000000"/>
                <w:sz w:val="24"/>
                <w:szCs w:val="24"/>
                <w:lang w:eastAsia="uk-UA"/>
              </w:rPr>
              <w:lastRenderedPageBreak/>
              <w:t>6. Інформація про технічні, якісні та кількісні характеристики предмета закупівлі</w:t>
            </w:r>
          </w:p>
        </w:tc>
        <w:tc>
          <w:tcPr>
            <w:tcW w:w="3638"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B13086A" w14:textId="77777777" w:rsidR="00FC2F3E" w:rsidRPr="003A4181" w:rsidRDefault="00FC2F3E" w:rsidP="00FC2F3E">
            <w:pPr>
              <w:jc w:val="both"/>
              <w:rPr>
                <w:rFonts w:ascii="Times New Roman" w:hAnsi="Times New Roman"/>
                <w:sz w:val="24"/>
                <w:szCs w:val="24"/>
                <w:lang w:eastAsia="uk-UA"/>
              </w:rPr>
            </w:pPr>
            <w:r w:rsidRPr="003A4181">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14:paraId="2436CE15" w14:textId="77777777" w:rsidR="00FC2F3E" w:rsidRPr="003A4181" w:rsidRDefault="00FC2F3E" w:rsidP="00FC2F3E">
            <w:pPr>
              <w:shd w:val="clear" w:color="auto" w:fill="FFFFFF"/>
              <w:autoSpaceDE w:val="0"/>
              <w:autoSpaceDN w:val="0"/>
              <w:adjustRightInd w:val="0"/>
              <w:jc w:val="center"/>
              <w:rPr>
                <w:rFonts w:ascii="Times New Roman" w:hAnsi="Times New Roman"/>
                <w:b/>
                <w:sz w:val="24"/>
                <w:szCs w:val="24"/>
              </w:rPr>
            </w:pPr>
            <w:r w:rsidRPr="003A4181">
              <w:rPr>
                <w:rFonts w:ascii="Times New Roman" w:hAnsi="Times New Roman"/>
                <w:b/>
                <w:sz w:val="24"/>
                <w:szCs w:val="24"/>
              </w:rPr>
              <w:t>ІНФОРМАЦІЯ ПРО ТЕХНІЧНІ, ЯКІСНІ ТА КІЛЬКІСНІ ХАРАКТЕРИСТИКИ ПРЕДМЕТУ ЗАКУПІВЛІ</w:t>
            </w:r>
          </w:p>
          <w:p w14:paraId="658CD3F8" w14:textId="77777777" w:rsidR="00FC2F3E" w:rsidRPr="003A4181" w:rsidRDefault="00FC2F3E" w:rsidP="00FC2F3E">
            <w:pPr>
              <w:shd w:val="clear" w:color="auto" w:fill="FFFFFF"/>
              <w:autoSpaceDE w:val="0"/>
              <w:autoSpaceDN w:val="0"/>
              <w:adjustRightInd w:val="0"/>
              <w:jc w:val="center"/>
              <w:rPr>
                <w:rFonts w:ascii="Times New Roman" w:hAnsi="Times New Roman"/>
                <w:b/>
                <w:sz w:val="24"/>
                <w:szCs w:val="24"/>
              </w:rPr>
            </w:pPr>
            <w:r w:rsidRPr="003A4181">
              <w:rPr>
                <w:rFonts w:ascii="Times New Roman" w:hAnsi="Times New Roman"/>
                <w:b/>
                <w:sz w:val="24"/>
                <w:szCs w:val="24"/>
              </w:rPr>
              <w:t xml:space="preserve">Послуги з утримання мереж зовнішнього освітлення </w:t>
            </w:r>
          </w:p>
          <w:p w14:paraId="66ACB0DA" w14:textId="77777777" w:rsidR="00FC2F3E" w:rsidRPr="003A4181" w:rsidRDefault="00FC2F3E" w:rsidP="00FC2F3E">
            <w:pPr>
              <w:shd w:val="clear" w:color="auto" w:fill="FFFFFF"/>
              <w:autoSpaceDE w:val="0"/>
              <w:autoSpaceDN w:val="0"/>
              <w:adjustRightInd w:val="0"/>
              <w:jc w:val="center"/>
              <w:rPr>
                <w:rFonts w:ascii="Times New Roman" w:hAnsi="Times New Roman"/>
                <w:b/>
                <w:sz w:val="24"/>
                <w:szCs w:val="24"/>
              </w:rPr>
            </w:pPr>
            <w:r w:rsidRPr="003A4181">
              <w:rPr>
                <w:rFonts w:ascii="Times New Roman" w:hAnsi="Times New Roman"/>
                <w:b/>
                <w:sz w:val="24"/>
                <w:szCs w:val="24"/>
              </w:rPr>
              <w:t>(в адміністративних межах міста Черкаси)</w:t>
            </w:r>
          </w:p>
          <w:tbl>
            <w:tblPr>
              <w:tblW w:w="7412" w:type="dxa"/>
              <w:tblLook w:val="04A0" w:firstRow="1" w:lastRow="0" w:firstColumn="1" w:lastColumn="0" w:noHBand="0" w:noVBand="1"/>
            </w:tblPr>
            <w:tblGrid>
              <w:gridCol w:w="562"/>
              <w:gridCol w:w="3285"/>
              <w:gridCol w:w="1042"/>
              <w:gridCol w:w="702"/>
              <w:gridCol w:w="1821"/>
            </w:tblGrid>
            <w:tr w:rsidR="00FC2F3E" w:rsidRPr="003A4181" w14:paraId="76FA1F74" w14:textId="77777777" w:rsidTr="00311795">
              <w:trPr>
                <w:trHeight w:val="82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CAFA6" w14:textId="77777777" w:rsidR="00FC2F3E" w:rsidRPr="003A4181" w:rsidRDefault="00FC2F3E" w:rsidP="00FC2F3E">
                  <w:pPr>
                    <w:jc w:val="center"/>
                    <w:rPr>
                      <w:rFonts w:ascii="Times New Roman" w:hAnsi="Times New Roman"/>
                      <w:b/>
                      <w:bCs/>
                    </w:rPr>
                  </w:pPr>
                  <w:r w:rsidRPr="003A4181">
                    <w:rPr>
                      <w:rFonts w:ascii="Times New Roman" w:hAnsi="Times New Roman"/>
                      <w:b/>
                      <w:bCs/>
                    </w:rPr>
                    <w:t>№     з/п</w:t>
                  </w:r>
                </w:p>
              </w:tc>
              <w:tc>
                <w:tcPr>
                  <w:tcW w:w="3285" w:type="dxa"/>
                  <w:tcBorders>
                    <w:top w:val="single" w:sz="4" w:space="0" w:color="auto"/>
                    <w:left w:val="nil"/>
                    <w:bottom w:val="single" w:sz="4" w:space="0" w:color="auto"/>
                    <w:right w:val="single" w:sz="4" w:space="0" w:color="auto"/>
                  </w:tcBorders>
                  <w:shd w:val="clear" w:color="auto" w:fill="auto"/>
                  <w:vAlign w:val="center"/>
                  <w:hideMark/>
                </w:tcPr>
                <w:p w14:paraId="2EFB3518" w14:textId="77777777" w:rsidR="00FC2F3E" w:rsidRPr="003A4181" w:rsidRDefault="00FC2F3E" w:rsidP="00FC2F3E">
                  <w:pPr>
                    <w:jc w:val="center"/>
                    <w:rPr>
                      <w:rFonts w:ascii="Times New Roman" w:hAnsi="Times New Roman"/>
                      <w:b/>
                      <w:bCs/>
                    </w:rPr>
                  </w:pPr>
                  <w:r w:rsidRPr="003A4181">
                    <w:rPr>
                      <w:rFonts w:ascii="Times New Roman" w:hAnsi="Times New Roman"/>
                      <w:b/>
                      <w:bCs/>
                    </w:rPr>
                    <w:t>Найменування пос</w:t>
                  </w:r>
                  <w:bookmarkStart w:id="8" w:name="_GoBack"/>
                  <w:bookmarkEnd w:id="8"/>
                  <w:r w:rsidRPr="003A4181">
                    <w:rPr>
                      <w:rFonts w:ascii="Times New Roman" w:hAnsi="Times New Roman"/>
                      <w:b/>
                      <w:bCs/>
                    </w:rPr>
                    <w:t>луги</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76309FA0" w14:textId="77777777" w:rsidR="00FC2F3E" w:rsidRPr="003A4181" w:rsidRDefault="00FC2F3E" w:rsidP="00FC2F3E">
                  <w:pPr>
                    <w:jc w:val="center"/>
                    <w:rPr>
                      <w:rFonts w:ascii="Times New Roman" w:hAnsi="Times New Roman"/>
                      <w:b/>
                      <w:bCs/>
                    </w:rPr>
                  </w:pPr>
                  <w:r w:rsidRPr="003A4181">
                    <w:rPr>
                      <w:rFonts w:ascii="Times New Roman" w:hAnsi="Times New Roman"/>
                      <w:b/>
                      <w:bCs/>
                    </w:rPr>
                    <w:t>Одиниця виміру</w:t>
                  </w:r>
                </w:p>
              </w:tc>
              <w:tc>
                <w:tcPr>
                  <w:tcW w:w="702" w:type="dxa"/>
                  <w:tcBorders>
                    <w:top w:val="single" w:sz="4" w:space="0" w:color="auto"/>
                    <w:left w:val="nil"/>
                    <w:bottom w:val="single" w:sz="4" w:space="0" w:color="auto"/>
                    <w:right w:val="single" w:sz="4" w:space="0" w:color="auto"/>
                  </w:tcBorders>
                  <w:shd w:val="clear" w:color="000000" w:fill="FFFFFF"/>
                  <w:noWrap/>
                  <w:vAlign w:val="center"/>
                  <w:hideMark/>
                </w:tcPr>
                <w:p w14:paraId="4268A906" w14:textId="77777777" w:rsidR="00FC2F3E" w:rsidRPr="003A4181" w:rsidRDefault="00FC2F3E" w:rsidP="00FC2F3E">
                  <w:pPr>
                    <w:jc w:val="center"/>
                    <w:rPr>
                      <w:rFonts w:ascii="Times New Roman" w:hAnsi="Times New Roman"/>
                      <w:b/>
                      <w:bCs/>
                    </w:rPr>
                  </w:pPr>
                  <w:r w:rsidRPr="003A4181">
                    <w:rPr>
                      <w:rFonts w:ascii="Times New Roman" w:hAnsi="Times New Roman"/>
                      <w:b/>
                      <w:bCs/>
                    </w:rPr>
                    <w:t>Кіль-кість</w:t>
                  </w:r>
                </w:p>
              </w:tc>
              <w:tc>
                <w:tcPr>
                  <w:tcW w:w="1821" w:type="dxa"/>
                  <w:tcBorders>
                    <w:top w:val="single" w:sz="4" w:space="0" w:color="auto"/>
                    <w:left w:val="nil"/>
                    <w:bottom w:val="single" w:sz="4" w:space="0" w:color="auto"/>
                    <w:right w:val="single" w:sz="4" w:space="0" w:color="auto"/>
                  </w:tcBorders>
                  <w:shd w:val="clear" w:color="000000" w:fill="FFFFFF"/>
                </w:tcPr>
                <w:p w14:paraId="4429143C" w14:textId="77777777" w:rsidR="00FC2F3E" w:rsidRPr="003A4181" w:rsidRDefault="00FC2F3E" w:rsidP="00FC2F3E">
                  <w:pPr>
                    <w:jc w:val="center"/>
                    <w:rPr>
                      <w:rFonts w:ascii="Times New Roman" w:hAnsi="Times New Roman"/>
                      <w:b/>
                      <w:bCs/>
                      <w:sz w:val="18"/>
                      <w:szCs w:val="18"/>
                    </w:rPr>
                  </w:pPr>
                  <w:r w:rsidRPr="003A4181">
                    <w:rPr>
                      <w:rFonts w:ascii="Times New Roman" w:hAnsi="Times New Roman"/>
                      <w:b/>
                      <w:bCs/>
                      <w:sz w:val="18"/>
                      <w:szCs w:val="18"/>
                    </w:rPr>
                    <w:t>№ пункту номенклатури робіт з утримання об'єктів благоустрою населених пунктів (наказ № 154  від 23.09.2003)</w:t>
                  </w:r>
                </w:p>
              </w:tc>
            </w:tr>
            <w:tr w:rsidR="003A4181" w:rsidRPr="003A4181" w14:paraId="4F729A9D" w14:textId="77777777" w:rsidTr="00311795">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495A74A"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1</w:t>
                  </w:r>
                </w:p>
              </w:tc>
              <w:tc>
                <w:tcPr>
                  <w:tcW w:w="3285" w:type="dxa"/>
                  <w:tcBorders>
                    <w:top w:val="nil"/>
                    <w:left w:val="nil"/>
                    <w:bottom w:val="single" w:sz="4" w:space="0" w:color="auto"/>
                    <w:right w:val="single" w:sz="4" w:space="0" w:color="auto"/>
                  </w:tcBorders>
                  <w:shd w:val="clear" w:color="auto" w:fill="auto"/>
                  <w:vAlign w:val="center"/>
                </w:tcPr>
                <w:p w14:paraId="2C3FAF5B" w14:textId="4643431F"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Демонтаж залізобетонної опори СВ95-2, пошкодженої в результаті аварії</w:t>
                  </w:r>
                </w:p>
              </w:tc>
              <w:tc>
                <w:tcPr>
                  <w:tcW w:w="1042" w:type="dxa"/>
                  <w:tcBorders>
                    <w:top w:val="nil"/>
                    <w:left w:val="nil"/>
                    <w:bottom w:val="single" w:sz="4" w:space="0" w:color="auto"/>
                    <w:right w:val="single" w:sz="4" w:space="0" w:color="auto"/>
                  </w:tcBorders>
                  <w:shd w:val="clear" w:color="auto" w:fill="auto"/>
                  <w:noWrap/>
                  <w:vAlign w:val="center"/>
                </w:tcPr>
                <w:p w14:paraId="2236F813" w14:textId="1D72DC2C"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14:paraId="31D7A55A" w14:textId="5A754AA4"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24</w:t>
                  </w:r>
                </w:p>
              </w:tc>
              <w:tc>
                <w:tcPr>
                  <w:tcW w:w="1821" w:type="dxa"/>
                  <w:tcBorders>
                    <w:top w:val="nil"/>
                    <w:left w:val="nil"/>
                    <w:bottom w:val="single" w:sz="4" w:space="0" w:color="auto"/>
                    <w:right w:val="single" w:sz="4" w:space="0" w:color="auto"/>
                  </w:tcBorders>
                  <w:shd w:val="clear" w:color="000000" w:fill="FFFFFF"/>
                  <w:vAlign w:val="center"/>
                </w:tcPr>
                <w:p w14:paraId="38EF4D3B" w14:textId="60BD5A6E"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6.8 у</w:t>
                  </w:r>
                </w:p>
              </w:tc>
            </w:tr>
            <w:tr w:rsidR="003A4181" w:rsidRPr="003A4181" w14:paraId="5ACBA8CC" w14:textId="77777777" w:rsidTr="00311795">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AA24C21"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lastRenderedPageBreak/>
                    <w:t>2</w:t>
                  </w:r>
                </w:p>
              </w:tc>
              <w:tc>
                <w:tcPr>
                  <w:tcW w:w="3285" w:type="dxa"/>
                  <w:tcBorders>
                    <w:top w:val="nil"/>
                    <w:left w:val="nil"/>
                    <w:bottom w:val="single" w:sz="4" w:space="0" w:color="auto"/>
                    <w:right w:val="single" w:sz="4" w:space="0" w:color="auto"/>
                  </w:tcBorders>
                  <w:shd w:val="clear" w:color="auto" w:fill="auto"/>
                  <w:vAlign w:val="center"/>
                </w:tcPr>
                <w:p w14:paraId="3F4F78B0" w14:textId="5B431A88"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Демонтаж металевої опори висотою не менше 5,2 м та діаметром не менше 100 мм, пошкодженої в результаті аварії</w:t>
                  </w:r>
                </w:p>
              </w:tc>
              <w:tc>
                <w:tcPr>
                  <w:tcW w:w="1042" w:type="dxa"/>
                  <w:tcBorders>
                    <w:top w:val="nil"/>
                    <w:left w:val="nil"/>
                    <w:bottom w:val="single" w:sz="4" w:space="0" w:color="auto"/>
                    <w:right w:val="single" w:sz="4" w:space="0" w:color="auto"/>
                  </w:tcBorders>
                  <w:shd w:val="clear" w:color="auto" w:fill="auto"/>
                  <w:noWrap/>
                  <w:vAlign w:val="center"/>
                </w:tcPr>
                <w:p w14:paraId="66D5C496" w14:textId="385DB4D0"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14:paraId="31E3A7BA" w14:textId="7DEE6E7E"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7</w:t>
                  </w:r>
                </w:p>
              </w:tc>
              <w:tc>
                <w:tcPr>
                  <w:tcW w:w="1821" w:type="dxa"/>
                  <w:tcBorders>
                    <w:top w:val="nil"/>
                    <w:left w:val="nil"/>
                    <w:bottom w:val="single" w:sz="4" w:space="0" w:color="auto"/>
                    <w:right w:val="single" w:sz="4" w:space="0" w:color="auto"/>
                  </w:tcBorders>
                  <w:shd w:val="clear" w:color="000000" w:fill="FFFFFF"/>
                  <w:vAlign w:val="center"/>
                </w:tcPr>
                <w:p w14:paraId="05A6605E" w14:textId="3F11DD4C"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6.8 у</w:t>
                  </w:r>
                </w:p>
              </w:tc>
            </w:tr>
            <w:tr w:rsidR="003A4181" w:rsidRPr="003A4181" w14:paraId="480AC110" w14:textId="77777777" w:rsidTr="00311795">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2179238"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3</w:t>
                  </w:r>
                </w:p>
              </w:tc>
              <w:tc>
                <w:tcPr>
                  <w:tcW w:w="3285" w:type="dxa"/>
                  <w:tcBorders>
                    <w:top w:val="nil"/>
                    <w:left w:val="nil"/>
                    <w:bottom w:val="single" w:sz="4" w:space="0" w:color="auto"/>
                    <w:right w:val="single" w:sz="4" w:space="0" w:color="auto"/>
                  </w:tcBorders>
                  <w:shd w:val="clear" w:color="auto" w:fill="auto"/>
                  <w:vAlign w:val="center"/>
                </w:tcPr>
                <w:p w14:paraId="6D514EB3" w14:textId="2B637A76"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Встановлення залізобетонної опори СВ95-2 (з врахуванням вартості опори), замість пошкодженої в результаті аварії</w:t>
                  </w:r>
                </w:p>
              </w:tc>
              <w:tc>
                <w:tcPr>
                  <w:tcW w:w="1042" w:type="dxa"/>
                  <w:tcBorders>
                    <w:top w:val="nil"/>
                    <w:left w:val="nil"/>
                    <w:bottom w:val="single" w:sz="4" w:space="0" w:color="auto"/>
                    <w:right w:val="single" w:sz="4" w:space="0" w:color="auto"/>
                  </w:tcBorders>
                  <w:shd w:val="clear" w:color="auto" w:fill="auto"/>
                  <w:noWrap/>
                  <w:vAlign w:val="center"/>
                </w:tcPr>
                <w:p w14:paraId="6345197E" w14:textId="225DD025"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14:paraId="6CEFE956" w14:textId="0406D5AA"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24</w:t>
                  </w:r>
                </w:p>
              </w:tc>
              <w:tc>
                <w:tcPr>
                  <w:tcW w:w="1821" w:type="dxa"/>
                  <w:tcBorders>
                    <w:top w:val="nil"/>
                    <w:left w:val="nil"/>
                    <w:bottom w:val="single" w:sz="4" w:space="0" w:color="auto"/>
                    <w:right w:val="single" w:sz="4" w:space="0" w:color="auto"/>
                  </w:tcBorders>
                  <w:shd w:val="clear" w:color="000000" w:fill="FFFFFF"/>
                  <w:vAlign w:val="center"/>
                </w:tcPr>
                <w:p w14:paraId="4AD77E07" w14:textId="153F9368"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6.8 у</w:t>
                  </w:r>
                </w:p>
              </w:tc>
            </w:tr>
            <w:tr w:rsidR="003A4181" w:rsidRPr="003A4181" w14:paraId="3A36A872" w14:textId="77777777" w:rsidTr="00311795">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F9D5994"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4</w:t>
                  </w:r>
                </w:p>
              </w:tc>
              <w:tc>
                <w:tcPr>
                  <w:tcW w:w="3285" w:type="dxa"/>
                  <w:tcBorders>
                    <w:top w:val="nil"/>
                    <w:left w:val="nil"/>
                    <w:bottom w:val="single" w:sz="4" w:space="0" w:color="auto"/>
                    <w:right w:val="single" w:sz="4" w:space="0" w:color="auto"/>
                  </w:tcBorders>
                  <w:shd w:val="clear" w:color="auto" w:fill="auto"/>
                  <w:vAlign w:val="center"/>
                </w:tcPr>
                <w:p w14:paraId="328269A5" w14:textId="4306BC8C"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Встановлення металевої опори висотою не менше 5,2 м та діаметром не менше 100 мм (з врахуванням вартості опори), замість пошкодженої в результаті аварії</w:t>
                  </w:r>
                </w:p>
              </w:tc>
              <w:tc>
                <w:tcPr>
                  <w:tcW w:w="1042" w:type="dxa"/>
                  <w:tcBorders>
                    <w:top w:val="nil"/>
                    <w:left w:val="nil"/>
                    <w:bottom w:val="single" w:sz="4" w:space="0" w:color="auto"/>
                    <w:right w:val="single" w:sz="4" w:space="0" w:color="auto"/>
                  </w:tcBorders>
                  <w:shd w:val="clear" w:color="auto" w:fill="auto"/>
                  <w:noWrap/>
                  <w:vAlign w:val="center"/>
                </w:tcPr>
                <w:p w14:paraId="501BA17A" w14:textId="747C1070"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14:paraId="4F0EAA8C" w14:textId="568F80C3"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7</w:t>
                  </w:r>
                </w:p>
              </w:tc>
              <w:tc>
                <w:tcPr>
                  <w:tcW w:w="1821" w:type="dxa"/>
                  <w:tcBorders>
                    <w:top w:val="nil"/>
                    <w:left w:val="nil"/>
                    <w:bottom w:val="single" w:sz="4" w:space="0" w:color="auto"/>
                    <w:right w:val="single" w:sz="4" w:space="0" w:color="auto"/>
                  </w:tcBorders>
                  <w:shd w:val="clear" w:color="000000" w:fill="FFFFFF"/>
                  <w:vAlign w:val="center"/>
                </w:tcPr>
                <w:p w14:paraId="00B1A5EA" w14:textId="5A4B9E37"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6.5, 6.8 у</w:t>
                  </w:r>
                </w:p>
              </w:tc>
            </w:tr>
            <w:tr w:rsidR="003A4181" w:rsidRPr="003A4181" w14:paraId="36119DF0" w14:textId="77777777" w:rsidTr="00311795">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DE8FE39"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5</w:t>
                  </w:r>
                </w:p>
              </w:tc>
              <w:tc>
                <w:tcPr>
                  <w:tcW w:w="3285" w:type="dxa"/>
                  <w:tcBorders>
                    <w:top w:val="nil"/>
                    <w:left w:val="nil"/>
                    <w:bottom w:val="single" w:sz="4" w:space="0" w:color="auto"/>
                    <w:right w:val="single" w:sz="4" w:space="0" w:color="auto"/>
                  </w:tcBorders>
                  <w:shd w:val="clear" w:color="auto" w:fill="auto"/>
                  <w:vAlign w:val="center"/>
                </w:tcPr>
                <w:p w14:paraId="4E6DA9B9" w14:textId="22019AF8"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Виправлення опори до 90 градусів</w:t>
                  </w:r>
                </w:p>
              </w:tc>
              <w:tc>
                <w:tcPr>
                  <w:tcW w:w="1042" w:type="dxa"/>
                  <w:tcBorders>
                    <w:top w:val="nil"/>
                    <w:left w:val="nil"/>
                    <w:bottom w:val="single" w:sz="4" w:space="0" w:color="auto"/>
                    <w:right w:val="single" w:sz="4" w:space="0" w:color="auto"/>
                  </w:tcBorders>
                  <w:shd w:val="clear" w:color="auto" w:fill="auto"/>
                  <w:noWrap/>
                  <w:vAlign w:val="center"/>
                </w:tcPr>
                <w:p w14:paraId="6014EFF4" w14:textId="32A2E0A7"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14:paraId="1E464400" w14:textId="2D91483A"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17</w:t>
                  </w:r>
                </w:p>
              </w:tc>
              <w:tc>
                <w:tcPr>
                  <w:tcW w:w="1821" w:type="dxa"/>
                  <w:tcBorders>
                    <w:top w:val="nil"/>
                    <w:left w:val="nil"/>
                    <w:bottom w:val="single" w:sz="4" w:space="0" w:color="auto"/>
                    <w:right w:val="single" w:sz="4" w:space="0" w:color="auto"/>
                  </w:tcBorders>
                  <w:shd w:val="clear" w:color="000000" w:fill="FFFFFF"/>
                  <w:vAlign w:val="center"/>
                </w:tcPr>
                <w:p w14:paraId="08AB7E1C" w14:textId="398C9F94"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6.4 у</w:t>
                  </w:r>
                </w:p>
              </w:tc>
            </w:tr>
            <w:tr w:rsidR="003A4181" w:rsidRPr="003A4181" w14:paraId="486C4F44" w14:textId="77777777" w:rsidTr="00311795">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CE4C8A4"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6</w:t>
                  </w:r>
                </w:p>
              </w:tc>
              <w:tc>
                <w:tcPr>
                  <w:tcW w:w="3285" w:type="dxa"/>
                  <w:tcBorders>
                    <w:top w:val="nil"/>
                    <w:left w:val="nil"/>
                    <w:bottom w:val="single" w:sz="4" w:space="0" w:color="auto"/>
                    <w:right w:val="single" w:sz="4" w:space="0" w:color="auto"/>
                  </w:tcBorders>
                  <w:shd w:val="clear" w:color="auto" w:fill="auto"/>
                  <w:vAlign w:val="center"/>
                </w:tcPr>
                <w:p w14:paraId="4FF22E38" w14:textId="62D2C7AE"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Заміна дротів в опорах АВВГ 2х6 (з врахуванням вартості матеріалів), пошкодженої в результаті аварії</w:t>
                  </w:r>
                </w:p>
              </w:tc>
              <w:tc>
                <w:tcPr>
                  <w:tcW w:w="1042" w:type="dxa"/>
                  <w:tcBorders>
                    <w:top w:val="nil"/>
                    <w:left w:val="nil"/>
                    <w:bottom w:val="single" w:sz="4" w:space="0" w:color="auto"/>
                    <w:right w:val="single" w:sz="4" w:space="0" w:color="auto"/>
                  </w:tcBorders>
                  <w:shd w:val="clear" w:color="auto" w:fill="auto"/>
                  <w:noWrap/>
                  <w:vAlign w:val="center"/>
                </w:tcPr>
                <w:p w14:paraId="18E3F0BD" w14:textId="4B435306"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м</w:t>
                  </w:r>
                </w:p>
              </w:tc>
              <w:tc>
                <w:tcPr>
                  <w:tcW w:w="702" w:type="dxa"/>
                  <w:tcBorders>
                    <w:top w:val="nil"/>
                    <w:left w:val="nil"/>
                    <w:bottom w:val="single" w:sz="4" w:space="0" w:color="auto"/>
                    <w:right w:val="single" w:sz="4" w:space="0" w:color="auto"/>
                  </w:tcBorders>
                  <w:shd w:val="clear" w:color="000000" w:fill="FFFFFF"/>
                  <w:noWrap/>
                  <w:vAlign w:val="center"/>
                </w:tcPr>
                <w:p w14:paraId="7B9746B1" w14:textId="70D4EDD6"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132</w:t>
                  </w:r>
                </w:p>
              </w:tc>
              <w:tc>
                <w:tcPr>
                  <w:tcW w:w="1821" w:type="dxa"/>
                  <w:tcBorders>
                    <w:top w:val="nil"/>
                    <w:left w:val="nil"/>
                    <w:bottom w:val="single" w:sz="4" w:space="0" w:color="auto"/>
                    <w:right w:val="single" w:sz="4" w:space="0" w:color="auto"/>
                  </w:tcBorders>
                  <w:shd w:val="clear" w:color="000000" w:fill="FFFFFF"/>
                  <w:vAlign w:val="center"/>
                </w:tcPr>
                <w:p w14:paraId="757FF1CE" w14:textId="33B510B8"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6.8 у</w:t>
                  </w:r>
                </w:p>
              </w:tc>
            </w:tr>
            <w:tr w:rsidR="003A4181" w:rsidRPr="003A4181" w14:paraId="1F481CF7" w14:textId="77777777" w:rsidTr="00311795">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E29BF0A"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7</w:t>
                  </w:r>
                </w:p>
              </w:tc>
              <w:tc>
                <w:tcPr>
                  <w:tcW w:w="3285" w:type="dxa"/>
                  <w:tcBorders>
                    <w:top w:val="nil"/>
                    <w:left w:val="nil"/>
                    <w:bottom w:val="single" w:sz="4" w:space="0" w:color="auto"/>
                    <w:right w:val="single" w:sz="4" w:space="0" w:color="auto"/>
                  </w:tcBorders>
                  <w:shd w:val="clear" w:color="auto" w:fill="auto"/>
                  <w:vAlign w:val="center"/>
                </w:tcPr>
                <w:p w14:paraId="2292CC95" w14:textId="444F44ED"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Визначення причин та ліквідація коротких замикань  та обриву дротів в електромережах</w:t>
                  </w:r>
                </w:p>
              </w:tc>
              <w:tc>
                <w:tcPr>
                  <w:tcW w:w="1042" w:type="dxa"/>
                  <w:tcBorders>
                    <w:top w:val="nil"/>
                    <w:left w:val="nil"/>
                    <w:bottom w:val="single" w:sz="4" w:space="0" w:color="auto"/>
                    <w:right w:val="single" w:sz="4" w:space="0" w:color="auto"/>
                  </w:tcBorders>
                  <w:shd w:val="clear" w:color="auto" w:fill="auto"/>
                  <w:noWrap/>
                  <w:vAlign w:val="center"/>
                </w:tcPr>
                <w:p w14:paraId="74BF43F9" w14:textId="30140906"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14:paraId="689F8B1C" w14:textId="0BAAE541"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414</w:t>
                  </w:r>
                </w:p>
              </w:tc>
              <w:tc>
                <w:tcPr>
                  <w:tcW w:w="1821" w:type="dxa"/>
                  <w:tcBorders>
                    <w:top w:val="nil"/>
                    <w:left w:val="nil"/>
                    <w:bottom w:val="single" w:sz="4" w:space="0" w:color="auto"/>
                    <w:right w:val="single" w:sz="4" w:space="0" w:color="auto"/>
                  </w:tcBorders>
                  <w:shd w:val="clear" w:color="000000" w:fill="FFFFFF"/>
                  <w:vAlign w:val="center"/>
                </w:tcPr>
                <w:p w14:paraId="4BA8A17D" w14:textId="36299953"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у</w:t>
                  </w:r>
                </w:p>
              </w:tc>
            </w:tr>
            <w:tr w:rsidR="003A4181" w:rsidRPr="003A4181" w14:paraId="04882696" w14:textId="77777777" w:rsidTr="00311795">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C8C006E"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8</w:t>
                  </w:r>
                </w:p>
              </w:tc>
              <w:tc>
                <w:tcPr>
                  <w:tcW w:w="3285" w:type="dxa"/>
                  <w:tcBorders>
                    <w:top w:val="nil"/>
                    <w:left w:val="nil"/>
                    <w:bottom w:val="single" w:sz="4" w:space="0" w:color="auto"/>
                    <w:right w:val="single" w:sz="4" w:space="0" w:color="auto"/>
                  </w:tcBorders>
                  <w:shd w:val="clear" w:color="auto" w:fill="auto"/>
                  <w:vAlign w:val="center"/>
                </w:tcPr>
                <w:p w14:paraId="11F9477E" w14:textId="74EBCD28"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Пошук та ліквідація схрещення нічного та вечірнього дротів зовнішнього освітлення між собою</w:t>
                  </w:r>
                </w:p>
              </w:tc>
              <w:tc>
                <w:tcPr>
                  <w:tcW w:w="1042" w:type="dxa"/>
                  <w:tcBorders>
                    <w:top w:val="nil"/>
                    <w:left w:val="nil"/>
                    <w:bottom w:val="single" w:sz="4" w:space="0" w:color="auto"/>
                    <w:right w:val="single" w:sz="4" w:space="0" w:color="auto"/>
                  </w:tcBorders>
                  <w:shd w:val="clear" w:color="auto" w:fill="auto"/>
                  <w:noWrap/>
                  <w:vAlign w:val="center"/>
                </w:tcPr>
                <w:p w14:paraId="233863D9" w14:textId="152A66BA"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14:paraId="455B42B7" w14:textId="16B3B654"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248</w:t>
                  </w:r>
                </w:p>
              </w:tc>
              <w:tc>
                <w:tcPr>
                  <w:tcW w:w="1821" w:type="dxa"/>
                  <w:tcBorders>
                    <w:top w:val="nil"/>
                    <w:left w:val="nil"/>
                    <w:bottom w:val="single" w:sz="4" w:space="0" w:color="auto"/>
                    <w:right w:val="single" w:sz="4" w:space="0" w:color="auto"/>
                  </w:tcBorders>
                  <w:shd w:val="clear" w:color="000000" w:fill="FFFFFF"/>
                  <w:vAlign w:val="center"/>
                </w:tcPr>
                <w:p w14:paraId="591B39E0" w14:textId="0766764E"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у</w:t>
                  </w:r>
                </w:p>
              </w:tc>
            </w:tr>
            <w:tr w:rsidR="003A4181" w:rsidRPr="003A4181" w14:paraId="2C600AE5" w14:textId="77777777" w:rsidTr="00311795">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63D04A8"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9</w:t>
                  </w:r>
                </w:p>
              </w:tc>
              <w:tc>
                <w:tcPr>
                  <w:tcW w:w="3285" w:type="dxa"/>
                  <w:tcBorders>
                    <w:top w:val="nil"/>
                    <w:left w:val="nil"/>
                    <w:bottom w:val="single" w:sz="4" w:space="0" w:color="auto"/>
                    <w:right w:val="single" w:sz="4" w:space="0" w:color="auto"/>
                  </w:tcBorders>
                  <w:shd w:val="clear" w:color="auto" w:fill="auto"/>
                  <w:vAlign w:val="center"/>
                </w:tcPr>
                <w:p w14:paraId="1DE89BC4" w14:textId="00D55440"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Підтяжка дроту</w:t>
                  </w:r>
                </w:p>
              </w:tc>
              <w:tc>
                <w:tcPr>
                  <w:tcW w:w="1042" w:type="dxa"/>
                  <w:tcBorders>
                    <w:top w:val="nil"/>
                    <w:left w:val="nil"/>
                    <w:bottom w:val="single" w:sz="4" w:space="0" w:color="auto"/>
                    <w:right w:val="single" w:sz="4" w:space="0" w:color="auto"/>
                  </w:tcBorders>
                  <w:shd w:val="clear" w:color="auto" w:fill="auto"/>
                  <w:noWrap/>
                  <w:vAlign w:val="center"/>
                </w:tcPr>
                <w:p w14:paraId="7FAC760E" w14:textId="130DBA6C"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км</w:t>
                  </w:r>
                </w:p>
              </w:tc>
              <w:tc>
                <w:tcPr>
                  <w:tcW w:w="702" w:type="dxa"/>
                  <w:tcBorders>
                    <w:top w:val="nil"/>
                    <w:left w:val="nil"/>
                    <w:bottom w:val="single" w:sz="4" w:space="0" w:color="auto"/>
                    <w:right w:val="single" w:sz="4" w:space="0" w:color="auto"/>
                  </w:tcBorders>
                  <w:shd w:val="clear" w:color="000000" w:fill="FFFFFF"/>
                  <w:noWrap/>
                  <w:vAlign w:val="center"/>
                </w:tcPr>
                <w:p w14:paraId="1639FEB6" w14:textId="10B58A4B"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2</w:t>
                  </w:r>
                </w:p>
              </w:tc>
              <w:tc>
                <w:tcPr>
                  <w:tcW w:w="1821" w:type="dxa"/>
                  <w:tcBorders>
                    <w:top w:val="nil"/>
                    <w:left w:val="nil"/>
                    <w:bottom w:val="single" w:sz="4" w:space="0" w:color="auto"/>
                    <w:right w:val="single" w:sz="4" w:space="0" w:color="auto"/>
                  </w:tcBorders>
                  <w:shd w:val="clear" w:color="000000" w:fill="FFFFFF"/>
                  <w:vAlign w:val="center"/>
                </w:tcPr>
                <w:p w14:paraId="49ED36E7" w14:textId="1F87220C"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у</w:t>
                  </w:r>
                </w:p>
              </w:tc>
            </w:tr>
            <w:tr w:rsidR="003A4181" w:rsidRPr="003A4181" w14:paraId="41F1B189" w14:textId="77777777" w:rsidTr="00311795">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B8EB7E6"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10</w:t>
                  </w:r>
                </w:p>
              </w:tc>
              <w:tc>
                <w:tcPr>
                  <w:tcW w:w="3285" w:type="dxa"/>
                  <w:tcBorders>
                    <w:top w:val="nil"/>
                    <w:left w:val="nil"/>
                    <w:bottom w:val="single" w:sz="4" w:space="0" w:color="auto"/>
                    <w:right w:val="single" w:sz="4" w:space="0" w:color="auto"/>
                  </w:tcBorders>
                  <w:shd w:val="clear" w:color="auto" w:fill="auto"/>
                  <w:vAlign w:val="center"/>
                </w:tcPr>
                <w:p w14:paraId="2D31E20D" w14:textId="1E31EA6F"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Монтаж СІП4 4х25 (з врахуванням вартості матеріалів та комплектуючих), який вийшов із ладу внаслідок аварії</w:t>
                  </w:r>
                </w:p>
              </w:tc>
              <w:tc>
                <w:tcPr>
                  <w:tcW w:w="1042" w:type="dxa"/>
                  <w:tcBorders>
                    <w:top w:val="nil"/>
                    <w:left w:val="nil"/>
                    <w:bottom w:val="single" w:sz="4" w:space="0" w:color="auto"/>
                    <w:right w:val="single" w:sz="4" w:space="0" w:color="auto"/>
                  </w:tcBorders>
                  <w:shd w:val="clear" w:color="auto" w:fill="auto"/>
                  <w:noWrap/>
                  <w:vAlign w:val="center"/>
                </w:tcPr>
                <w:p w14:paraId="6DB9CAFC" w14:textId="7BFB6BC4"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км</w:t>
                  </w:r>
                </w:p>
              </w:tc>
              <w:tc>
                <w:tcPr>
                  <w:tcW w:w="702" w:type="dxa"/>
                  <w:tcBorders>
                    <w:top w:val="nil"/>
                    <w:left w:val="nil"/>
                    <w:bottom w:val="single" w:sz="4" w:space="0" w:color="auto"/>
                    <w:right w:val="single" w:sz="4" w:space="0" w:color="auto"/>
                  </w:tcBorders>
                  <w:shd w:val="clear" w:color="000000" w:fill="FFFFFF"/>
                  <w:noWrap/>
                  <w:vAlign w:val="center"/>
                </w:tcPr>
                <w:p w14:paraId="0BAD2394" w14:textId="776232AD"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2</w:t>
                  </w:r>
                </w:p>
              </w:tc>
              <w:tc>
                <w:tcPr>
                  <w:tcW w:w="1821" w:type="dxa"/>
                  <w:tcBorders>
                    <w:top w:val="nil"/>
                    <w:left w:val="nil"/>
                    <w:bottom w:val="single" w:sz="4" w:space="0" w:color="auto"/>
                    <w:right w:val="single" w:sz="4" w:space="0" w:color="auto"/>
                  </w:tcBorders>
                  <w:shd w:val="clear" w:color="000000" w:fill="FFFFFF"/>
                  <w:vAlign w:val="center"/>
                </w:tcPr>
                <w:p w14:paraId="0C3AAC53" w14:textId="0D3F11CF"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6.8 у</w:t>
                  </w:r>
                </w:p>
              </w:tc>
            </w:tr>
            <w:tr w:rsidR="003A4181" w:rsidRPr="003A4181" w14:paraId="1122D3E3" w14:textId="77777777" w:rsidTr="00311795">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034B640"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11</w:t>
                  </w:r>
                </w:p>
              </w:tc>
              <w:tc>
                <w:tcPr>
                  <w:tcW w:w="3285" w:type="dxa"/>
                  <w:tcBorders>
                    <w:top w:val="nil"/>
                    <w:left w:val="nil"/>
                    <w:bottom w:val="single" w:sz="4" w:space="0" w:color="auto"/>
                    <w:right w:val="single" w:sz="4" w:space="0" w:color="auto"/>
                  </w:tcBorders>
                  <w:shd w:val="clear" w:color="auto" w:fill="auto"/>
                  <w:vAlign w:val="center"/>
                </w:tcPr>
                <w:p w14:paraId="31409B27" w14:textId="479AE886"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Монтаж дроту А-25 (з врахуванням вартості матеріалів та комплектуючих), який вийшов із ладу внаслідок аварії</w:t>
                  </w:r>
                </w:p>
              </w:tc>
              <w:tc>
                <w:tcPr>
                  <w:tcW w:w="1042" w:type="dxa"/>
                  <w:tcBorders>
                    <w:top w:val="nil"/>
                    <w:left w:val="nil"/>
                    <w:bottom w:val="single" w:sz="4" w:space="0" w:color="auto"/>
                    <w:right w:val="single" w:sz="4" w:space="0" w:color="auto"/>
                  </w:tcBorders>
                  <w:shd w:val="clear" w:color="auto" w:fill="auto"/>
                  <w:noWrap/>
                  <w:vAlign w:val="center"/>
                </w:tcPr>
                <w:p w14:paraId="168D0235" w14:textId="1CD72A9C"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км</w:t>
                  </w:r>
                </w:p>
              </w:tc>
              <w:tc>
                <w:tcPr>
                  <w:tcW w:w="702" w:type="dxa"/>
                  <w:tcBorders>
                    <w:top w:val="nil"/>
                    <w:left w:val="nil"/>
                    <w:bottom w:val="single" w:sz="4" w:space="0" w:color="auto"/>
                    <w:right w:val="single" w:sz="4" w:space="0" w:color="auto"/>
                  </w:tcBorders>
                  <w:shd w:val="clear" w:color="000000" w:fill="FFFFFF"/>
                  <w:noWrap/>
                  <w:vAlign w:val="center"/>
                </w:tcPr>
                <w:p w14:paraId="3A9A7954" w14:textId="058A528E"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4</w:t>
                  </w:r>
                </w:p>
              </w:tc>
              <w:tc>
                <w:tcPr>
                  <w:tcW w:w="1821" w:type="dxa"/>
                  <w:tcBorders>
                    <w:top w:val="nil"/>
                    <w:left w:val="nil"/>
                    <w:bottom w:val="single" w:sz="4" w:space="0" w:color="auto"/>
                    <w:right w:val="single" w:sz="4" w:space="0" w:color="auto"/>
                  </w:tcBorders>
                  <w:shd w:val="clear" w:color="000000" w:fill="FFFFFF"/>
                  <w:vAlign w:val="center"/>
                </w:tcPr>
                <w:p w14:paraId="532D6FB2" w14:textId="268DC7B0"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6.8 у</w:t>
                  </w:r>
                </w:p>
              </w:tc>
            </w:tr>
            <w:tr w:rsidR="003A4181" w:rsidRPr="003A4181" w14:paraId="0976DBC9" w14:textId="77777777" w:rsidTr="00311795">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027653D"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12</w:t>
                  </w:r>
                </w:p>
              </w:tc>
              <w:tc>
                <w:tcPr>
                  <w:tcW w:w="3285" w:type="dxa"/>
                  <w:tcBorders>
                    <w:top w:val="nil"/>
                    <w:left w:val="nil"/>
                    <w:bottom w:val="single" w:sz="4" w:space="0" w:color="auto"/>
                    <w:right w:val="single" w:sz="4" w:space="0" w:color="auto"/>
                  </w:tcBorders>
                  <w:shd w:val="clear" w:color="auto" w:fill="auto"/>
                  <w:vAlign w:val="center"/>
                </w:tcPr>
                <w:p w14:paraId="02638A5D" w14:textId="283263F6"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Демонтаж траверси ТМ-3, яка вийшла з ладу внаслідок аварії</w:t>
                  </w:r>
                </w:p>
              </w:tc>
              <w:tc>
                <w:tcPr>
                  <w:tcW w:w="1042" w:type="dxa"/>
                  <w:tcBorders>
                    <w:top w:val="nil"/>
                    <w:left w:val="nil"/>
                    <w:bottom w:val="single" w:sz="4" w:space="0" w:color="auto"/>
                    <w:right w:val="single" w:sz="4" w:space="0" w:color="auto"/>
                  </w:tcBorders>
                  <w:shd w:val="clear" w:color="auto" w:fill="auto"/>
                  <w:noWrap/>
                  <w:vAlign w:val="center"/>
                </w:tcPr>
                <w:p w14:paraId="3FBFC3EA" w14:textId="3031909C"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14:paraId="3ACBBDB7" w14:textId="78858C02"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41</w:t>
                  </w:r>
                </w:p>
              </w:tc>
              <w:tc>
                <w:tcPr>
                  <w:tcW w:w="1821" w:type="dxa"/>
                  <w:tcBorders>
                    <w:top w:val="nil"/>
                    <w:left w:val="nil"/>
                    <w:bottom w:val="single" w:sz="4" w:space="0" w:color="auto"/>
                    <w:right w:val="single" w:sz="4" w:space="0" w:color="auto"/>
                  </w:tcBorders>
                  <w:shd w:val="clear" w:color="000000" w:fill="FFFFFF"/>
                  <w:vAlign w:val="center"/>
                </w:tcPr>
                <w:p w14:paraId="3539E79A" w14:textId="365912AD"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6.4, 6.8 у</w:t>
                  </w:r>
                </w:p>
              </w:tc>
            </w:tr>
            <w:tr w:rsidR="003A4181" w:rsidRPr="003A4181" w14:paraId="303F69ED" w14:textId="77777777" w:rsidTr="00311795">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FDA6385"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13</w:t>
                  </w:r>
                </w:p>
              </w:tc>
              <w:tc>
                <w:tcPr>
                  <w:tcW w:w="3285" w:type="dxa"/>
                  <w:tcBorders>
                    <w:top w:val="nil"/>
                    <w:left w:val="nil"/>
                    <w:bottom w:val="single" w:sz="4" w:space="0" w:color="auto"/>
                    <w:right w:val="single" w:sz="4" w:space="0" w:color="auto"/>
                  </w:tcBorders>
                  <w:shd w:val="clear" w:color="auto" w:fill="auto"/>
                  <w:vAlign w:val="center"/>
                </w:tcPr>
                <w:p w14:paraId="6828B351" w14:textId="122E4AB2"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Виготовлення траверси ТМ-3 (з врахуванням вартості матеріалів та комплектуючих), яка вийшла з ладу внаслідок аварії</w:t>
                  </w:r>
                </w:p>
              </w:tc>
              <w:tc>
                <w:tcPr>
                  <w:tcW w:w="1042" w:type="dxa"/>
                  <w:tcBorders>
                    <w:top w:val="nil"/>
                    <w:left w:val="nil"/>
                    <w:bottom w:val="single" w:sz="4" w:space="0" w:color="auto"/>
                    <w:right w:val="single" w:sz="4" w:space="0" w:color="auto"/>
                  </w:tcBorders>
                  <w:shd w:val="clear" w:color="auto" w:fill="auto"/>
                  <w:noWrap/>
                  <w:vAlign w:val="center"/>
                </w:tcPr>
                <w:p w14:paraId="7C7407A2" w14:textId="14F44BF5"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14:paraId="0A55D08F" w14:textId="7B12BFCE"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41</w:t>
                  </w:r>
                </w:p>
              </w:tc>
              <w:tc>
                <w:tcPr>
                  <w:tcW w:w="1821" w:type="dxa"/>
                  <w:tcBorders>
                    <w:top w:val="nil"/>
                    <w:left w:val="nil"/>
                    <w:bottom w:val="single" w:sz="4" w:space="0" w:color="auto"/>
                    <w:right w:val="single" w:sz="4" w:space="0" w:color="auto"/>
                  </w:tcBorders>
                  <w:shd w:val="clear" w:color="000000" w:fill="FFFFFF"/>
                  <w:vAlign w:val="center"/>
                </w:tcPr>
                <w:p w14:paraId="192EB76C" w14:textId="19553ED2"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6.4, 6.5, 6.8 у</w:t>
                  </w:r>
                </w:p>
              </w:tc>
            </w:tr>
            <w:tr w:rsidR="003A4181" w:rsidRPr="003A4181" w14:paraId="73EB6831" w14:textId="77777777" w:rsidTr="00311795">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BCF6BB6"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14</w:t>
                  </w:r>
                </w:p>
              </w:tc>
              <w:tc>
                <w:tcPr>
                  <w:tcW w:w="3285" w:type="dxa"/>
                  <w:tcBorders>
                    <w:top w:val="nil"/>
                    <w:left w:val="nil"/>
                    <w:bottom w:val="single" w:sz="4" w:space="0" w:color="auto"/>
                    <w:right w:val="single" w:sz="4" w:space="0" w:color="auto"/>
                  </w:tcBorders>
                  <w:shd w:val="clear" w:color="auto" w:fill="auto"/>
                  <w:vAlign w:val="center"/>
                </w:tcPr>
                <w:p w14:paraId="2F63EAF4" w14:textId="7657B0DD"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Монтаж траверси ТМ-3 на опорі, яка вийшла з ладу внаслідок аварії</w:t>
                  </w:r>
                </w:p>
              </w:tc>
              <w:tc>
                <w:tcPr>
                  <w:tcW w:w="1042" w:type="dxa"/>
                  <w:tcBorders>
                    <w:top w:val="nil"/>
                    <w:left w:val="nil"/>
                    <w:bottom w:val="single" w:sz="4" w:space="0" w:color="auto"/>
                    <w:right w:val="single" w:sz="4" w:space="0" w:color="auto"/>
                  </w:tcBorders>
                  <w:shd w:val="clear" w:color="auto" w:fill="auto"/>
                  <w:noWrap/>
                  <w:vAlign w:val="center"/>
                </w:tcPr>
                <w:p w14:paraId="27395135" w14:textId="1D28FF6E"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14:paraId="5CED2B6E" w14:textId="48DBDD3A"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41</w:t>
                  </w:r>
                </w:p>
              </w:tc>
              <w:tc>
                <w:tcPr>
                  <w:tcW w:w="1821" w:type="dxa"/>
                  <w:tcBorders>
                    <w:top w:val="nil"/>
                    <w:left w:val="nil"/>
                    <w:bottom w:val="single" w:sz="4" w:space="0" w:color="auto"/>
                    <w:right w:val="single" w:sz="4" w:space="0" w:color="auto"/>
                  </w:tcBorders>
                  <w:shd w:val="clear" w:color="000000" w:fill="FFFFFF"/>
                  <w:vAlign w:val="center"/>
                </w:tcPr>
                <w:p w14:paraId="11A7F840" w14:textId="35C2D1BD"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6.4, 6.8 у</w:t>
                  </w:r>
                </w:p>
              </w:tc>
            </w:tr>
            <w:tr w:rsidR="003A4181" w:rsidRPr="003A4181" w14:paraId="60346F0D" w14:textId="77777777" w:rsidTr="00311795">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90921CE"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15</w:t>
                  </w:r>
                </w:p>
              </w:tc>
              <w:tc>
                <w:tcPr>
                  <w:tcW w:w="3285" w:type="dxa"/>
                  <w:tcBorders>
                    <w:top w:val="nil"/>
                    <w:left w:val="nil"/>
                    <w:bottom w:val="single" w:sz="4" w:space="0" w:color="auto"/>
                    <w:right w:val="single" w:sz="4" w:space="0" w:color="auto"/>
                  </w:tcBorders>
                  <w:shd w:val="clear" w:color="auto" w:fill="auto"/>
                  <w:vAlign w:val="center"/>
                </w:tcPr>
                <w:p w14:paraId="5E629501" w14:textId="0DF50712"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Демонтаж кронштейна КС-2, який вийшов із ладу внаслідок аварії</w:t>
                  </w:r>
                </w:p>
              </w:tc>
              <w:tc>
                <w:tcPr>
                  <w:tcW w:w="1042" w:type="dxa"/>
                  <w:tcBorders>
                    <w:top w:val="nil"/>
                    <w:left w:val="nil"/>
                    <w:bottom w:val="single" w:sz="4" w:space="0" w:color="auto"/>
                    <w:right w:val="single" w:sz="4" w:space="0" w:color="auto"/>
                  </w:tcBorders>
                  <w:shd w:val="clear" w:color="auto" w:fill="auto"/>
                  <w:noWrap/>
                  <w:vAlign w:val="center"/>
                </w:tcPr>
                <w:p w14:paraId="06FB37E9" w14:textId="0C1CF4FD"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14:paraId="6E9C9260" w14:textId="4DEF5145"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25</w:t>
                  </w:r>
                </w:p>
              </w:tc>
              <w:tc>
                <w:tcPr>
                  <w:tcW w:w="1821" w:type="dxa"/>
                  <w:tcBorders>
                    <w:top w:val="nil"/>
                    <w:left w:val="nil"/>
                    <w:bottom w:val="single" w:sz="4" w:space="0" w:color="auto"/>
                    <w:right w:val="single" w:sz="4" w:space="0" w:color="auto"/>
                  </w:tcBorders>
                  <w:shd w:val="clear" w:color="000000" w:fill="FFFFFF"/>
                  <w:vAlign w:val="center"/>
                </w:tcPr>
                <w:p w14:paraId="07A85794" w14:textId="710DA938"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6.4, 6.8 у</w:t>
                  </w:r>
                </w:p>
              </w:tc>
            </w:tr>
            <w:tr w:rsidR="003A4181" w:rsidRPr="003A4181" w14:paraId="0BD76F1F" w14:textId="77777777" w:rsidTr="00311795">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6953EF5"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16</w:t>
                  </w:r>
                </w:p>
              </w:tc>
              <w:tc>
                <w:tcPr>
                  <w:tcW w:w="3285" w:type="dxa"/>
                  <w:tcBorders>
                    <w:top w:val="nil"/>
                    <w:left w:val="nil"/>
                    <w:bottom w:val="single" w:sz="4" w:space="0" w:color="auto"/>
                    <w:right w:val="single" w:sz="4" w:space="0" w:color="auto"/>
                  </w:tcBorders>
                  <w:shd w:val="clear" w:color="auto" w:fill="auto"/>
                  <w:vAlign w:val="center"/>
                </w:tcPr>
                <w:p w14:paraId="369D12CC" w14:textId="3421AB6D"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Виготовлення кронштейна КС-2 ( з врахуванням вартості матеріалів), який вийшов із ладу внаслідок аварії</w:t>
                  </w:r>
                </w:p>
              </w:tc>
              <w:tc>
                <w:tcPr>
                  <w:tcW w:w="1042" w:type="dxa"/>
                  <w:tcBorders>
                    <w:top w:val="nil"/>
                    <w:left w:val="nil"/>
                    <w:bottom w:val="single" w:sz="4" w:space="0" w:color="auto"/>
                    <w:right w:val="single" w:sz="4" w:space="0" w:color="auto"/>
                  </w:tcBorders>
                  <w:shd w:val="clear" w:color="auto" w:fill="auto"/>
                  <w:noWrap/>
                  <w:vAlign w:val="center"/>
                </w:tcPr>
                <w:p w14:paraId="42E6F520" w14:textId="0ABA4599"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14:paraId="31569E5F" w14:textId="270CBF9F"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25</w:t>
                  </w:r>
                </w:p>
              </w:tc>
              <w:tc>
                <w:tcPr>
                  <w:tcW w:w="1821" w:type="dxa"/>
                  <w:tcBorders>
                    <w:top w:val="nil"/>
                    <w:left w:val="nil"/>
                    <w:bottom w:val="single" w:sz="4" w:space="0" w:color="auto"/>
                    <w:right w:val="single" w:sz="4" w:space="0" w:color="auto"/>
                  </w:tcBorders>
                  <w:shd w:val="clear" w:color="000000" w:fill="FFFFFF"/>
                  <w:vAlign w:val="center"/>
                </w:tcPr>
                <w:p w14:paraId="630682DE" w14:textId="2F2003B7"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6.4, 6.5, 6.8 у</w:t>
                  </w:r>
                </w:p>
              </w:tc>
            </w:tr>
            <w:tr w:rsidR="003A4181" w:rsidRPr="003A4181" w14:paraId="132ECAF9" w14:textId="77777777" w:rsidTr="00311795">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2CE9E06"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17</w:t>
                  </w:r>
                </w:p>
              </w:tc>
              <w:tc>
                <w:tcPr>
                  <w:tcW w:w="3285" w:type="dxa"/>
                  <w:tcBorders>
                    <w:top w:val="nil"/>
                    <w:left w:val="nil"/>
                    <w:bottom w:val="single" w:sz="4" w:space="0" w:color="auto"/>
                    <w:right w:val="single" w:sz="4" w:space="0" w:color="auto"/>
                  </w:tcBorders>
                  <w:shd w:val="clear" w:color="auto" w:fill="auto"/>
                  <w:vAlign w:val="center"/>
                </w:tcPr>
                <w:p w14:paraId="2B913B00" w14:textId="7A3B4BDC"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Монтаж кронштейна КС-2 на опорі, який вийшов із ладу внаслідок аварії</w:t>
                  </w:r>
                </w:p>
              </w:tc>
              <w:tc>
                <w:tcPr>
                  <w:tcW w:w="1042" w:type="dxa"/>
                  <w:tcBorders>
                    <w:top w:val="nil"/>
                    <w:left w:val="nil"/>
                    <w:bottom w:val="single" w:sz="4" w:space="0" w:color="auto"/>
                    <w:right w:val="single" w:sz="4" w:space="0" w:color="auto"/>
                  </w:tcBorders>
                  <w:shd w:val="clear" w:color="auto" w:fill="auto"/>
                  <w:noWrap/>
                  <w:vAlign w:val="center"/>
                </w:tcPr>
                <w:p w14:paraId="7D913B46" w14:textId="4FDA2298"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14:paraId="479BE92F" w14:textId="7E6DFBCE"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25</w:t>
                  </w:r>
                </w:p>
              </w:tc>
              <w:tc>
                <w:tcPr>
                  <w:tcW w:w="1821" w:type="dxa"/>
                  <w:tcBorders>
                    <w:top w:val="nil"/>
                    <w:left w:val="nil"/>
                    <w:bottom w:val="single" w:sz="4" w:space="0" w:color="auto"/>
                    <w:right w:val="single" w:sz="4" w:space="0" w:color="auto"/>
                  </w:tcBorders>
                  <w:shd w:val="clear" w:color="000000" w:fill="FFFFFF"/>
                  <w:vAlign w:val="center"/>
                </w:tcPr>
                <w:p w14:paraId="434D9A8C" w14:textId="5C61FED4"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6.4, 6.8 у</w:t>
                  </w:r>
                </w:p>
              </w:tc>
            </w:tr>
            <w:tr w:rsidR="003A4181" w:rsidRPr="003A4181" w14:paraId="5373A887" w14:textId="77777777" w:rsidTr="00311795">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52D6B55"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18</w:t>
                  </w:r>
                </w:p>
              </w:tc>
              <w:tc>
                <w:tcPr>
                  <w:tcW w:w="3285" w:type="dxa"/>
                  <w:tcBorders>
                    <w:top w:val="nil"/>
                    <w:left w:val="nil"/>
                    <w:bottom w:val="single" w:sz="4" w:space="0" w:color="auto"/>
                    <w:right w:val="single" w:sz="4" w:space="0" w:color="auto"/>
                  </w:tcBorders>
                  <w:shd w:val="clear" w:color="auto" w:fill="auto"/>
                  <w:vAlign w:val="center"/>
                </w:tcPr>
                <w:p w14:paraId="3A7B4A2F" w14:textId="3679E18F"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 xml:space="preserve">Заміна дротів АВВГ 2х2,5 в кронштейні ( з врахуванням вартості матеріалів), </w:t>
                  </w:r>
                  <w:r w:rsidRPr="003A4181">
                    <w:rPr>
                      <w:rFonts w:ascii="Times New Roman" w:hAnsi="Times New Roman"/>
                      <w:sz w:val="22"/>
                      <w:szCs w:val="22"/>
                    </w:rPr>
                    <w:lastRenderedPageBreak/>
                    <w:t>пошкодженого в результаті аварії</w:t>
                  </w:r>
                </w:p>
              </w:tc>
              <w:tc>
                <w:tcPr>
                  <w:tcW w:w="1042" w:type="dxa"/>
                  <w:tcBorders>
                    <w:top w:val="nil"/>
                    <w:left w:val="nil"/>
                    <w:bottom w:val="single" w:sz="4" w:space="0" w:color="auto"/>
                    <w:right w:val="single" w:sz="4" w:space="0" w:color="auto"/>
                  </w:tcBorders>
                  <w:shd w:val="clear" w:color="auto" w:fill="auto"/>
                  <w:noWrap/>
                  <w:vAlign w:val="center"/>
                </w:tcPr>
                <w:p w14:paraId="26D9D0A8" w14:textId="7CCEFCEB"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lastRenderedPageBreak/>
                    <w:t>м</w:t>
                  </w:r>
                </w:p>
              </w:tc>
              <w:tc>
                <w:tcPr>
                  <w:tcW w:w="702" w:type="dxa"/>
                  <w:tcBorders>
                    <w:top w:val="nil"/>
                    <w:left w:val="nil"/>
                    <w:bottom w:val="single" w:sz="4" w:space="0" w:color="auto"/>
                    <w:right w:val="single" w:sz="4" w:space="0" w:color="auto"/>
                  </w:tcBorders>
                  <w:shd w:val="clear" w:color="000000" w:fill="FFFFFF"/>
                  <w:noWrap/>
                  <w:vAlign w:val="center"/>
                </w:tcPr>
                <w:p w14:paraId="0D267FDF" w14:textId="2BC9B8A3"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124</w:t>
                  </w:r>
                </w:p>
              </w:tc>
              <w:tc>
                <w:tcPr>
                  <w:tcW w:w="1821" w:type="dxa"/>
                  <w:tcBorders>
                    <w:top w:val="nil"/>
                    <w:left w:val="nil"/>
                    <w:bottom w:val="single" w:sz="4" w:space="0" w:color="auto"/>
                    <w:right w:val="single" w:sz="4" w:space="0" w:color="auto"/>
                  </w:tcBorders>
                  <w:shd w:val="clear" w:color="000000" w:fill="FFFFFF"/>
                  <w:vAlign w:val="center"/>
                </w:tcPr>
                <w:p w14:paraId="19044264" w14:textId="74BD0307"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6.8 у</w:t>
                  </w:r>
                </w:p>
              </w:tc>
            </w:tr>
            <w:tr w:rsidR="003A4181" w:rsidRPr="003A4181" w14:paraId="7FBB3ABC" w14:textId="77777777" w:rsidTr="00311795">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71537B6"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19</w:t>
                  </w:r>
                </w:p>
              </w:tc>
              <w:tc>
                <w:tcPr>
                  <w:tcW w:w="3285" w:type="dxa"/>
                  <w:tcBorders>
                    <w:top w:val="nil"/>
                    <w:left w:val="nil"/>
                    <w:bottom w:val="single" w:sz="4" w:space="0" w:color="auto"/>
                    <w:right w:val="single" w:sz="4" w:space="0" w:color="auto"/>
                  </w:tcBorders>
                  <w:shd w:val="clear" w:color="auto" w:fill="auto"/>
                  <w:vAlign w:val="center"/>
                </w:tcPr>
                <w:p w14:paraId="2406ED7A" w14:textId="122A1E21"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Ув'язка перемичок</w:t>
                  </w:r>
                </w:p>
              </w:tc>
              <w:tc>
                <w:tcPr>
                  <w:tcW w:w="1042" w:type="dxa"/>
                  <w:tcBorders>
                    <w:top w:val="nil"/>
                    <w:left w:val="nil"/>
                    <w:bottom w:val="single" w:sz="4" w:space="0" w:color="auto"/>
                    <w:right w:val="single" w:sz="4" w:space="0" w:color="auto"/>
                  </w:tcBorders>
                  <w:shd w:val="clear" w:color="auto" w:fill="auto"/>
                  <w:noWrap/>
                  <w:vAlign w:val="center"/>
                </w:tcPr>
                <w:p w14:paraId="38D1292D" w14:textId="74D291C1"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14:paraId="4B25849B" w14:textId="4D2E9B0A"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8</w:t>
                  </w:r>
                </w:p>
              </w:tc>
              <w:tc>
                <w:tcPr>
                  <w:tcW w:w="1821" w:type="dxa"/>
                  <w:tcBorders>
                    <w:top w:val="nil"/>
                    <w:left w:val="nil"/>
                    <w:bottom w:val="single" w:sz="4" w:space="0" w:color="auto"/>
                    <w:right w:val="single" w:sz="4" w:space="0" w:color="auto"/>
                  </w:tcBorders>
                  <w:shd w:val="clear" w:color="000000" w:fill="FFFFFF"/>
                  <w:vAlign w:val="center"/>
                </w:tcPr>
                <w:p w14:paraId="795CFF4E" w14:textId="0FFEA747"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у</w:t>
                  </w:r>
                </w:p>
              </w:tc>
            </w:tr>
            <w:tr w:rsidR="003A4181" w:rsidRPr="003A4181" w14:paraId="1A7CB4F8" w14:textId="77777777" w:rsidTr="00311795">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CC9319C"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20</w:t>
                  </w:r>
                </w:p>
              </w:tc>
              <w:tc>
                <w:tcPr>
                  <w:tcW w:w="3285" w:type="dxa"/>
                  <w:tcBorders>
                    <w:top w:val="nil"/>
                    <w:left w:val="nil"/>
                    <w:bottom w:val="single" w:sz="4" w:space="0" w:color="auto"/>
                    <w:right w:val="single" w:sz="4" w:space="0" w:color="auto"/>
                  </w:tcBorders>
                  <w:shd w:val="clear" w:color="auto" w:fill="auto"/>
                  <w:vAlign w:val="center"/>
                </w:tcPr>
                <w:p w14:paraId="5D811C7D" w14:textId="3763FDB3"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Заміна ізолятора ТФ-20 повітряної лінії (з врахуванням вартості матеріалів та комплектуючих)</w:t>
                  </w:r>
                </w:p>
              </w:tc>
              <w:tc>
                <w:tcPr>
                  <w:tcW w:w="1042" w:type="dxa"/>
                  <w:tcBorders>
                    <w:top w:val="nil"/>
                    <w:left w:val="nil"/>
                    <w:bottom w:val="single" w:sz="4" w:space="0" w:color="auto"/>
                    <w:right w:val="single" w:sz="4" w:space="0" w:color="auto"/>
                  </w:tcBorders>
                  <w:shd w:val="clear" w:color="auto" w:fill="auto"/>
                  <w:noWrap/>
                  <w:vAlign w:val="center"/>
                </w:tcPr>
                <w:p w14:paraId="3D2EDA0D" w14:textId="12088AA1"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14:paraId="496FFB1D" w14:textId="6CBB0AB7"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84</w:t>
                  </w:r>
                </w:p>
              </w:tc>
              <w:tc>
                <w:tcPr>
                  <w:tcW w:w="1821" w:type="dxa"/>
                  <w:tcBorders>
                    <w:top w:val="nil"/>
                    <w:left w:val="nil"/>
                    <w:bottom w:val="single" w:sz="4" w:space="0" w:color="auto"/>
                    <w:right w:val="single" w:sz="4" w:space="0" w:color="auto"/>
                  </w:tcBorders>
                  <w:shd w:val="clear" w:color="000000" w:fill="FFFFFF"/>
                  <w:vAlign w:val="center"/>
                </w:tcPr>
                <w:p w14:paraId="680171EE" w14:textId="5E971294"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у</w:t>
                  </w:r>
                </w:p>
              </w:tc>
            </w:tr>
            <w:tr w:rsidR="003A4181" w:rsidRPr="003A4181" w14:paraId="2BA2124A" w14:textId="77777777" w:rsidTr="00311795">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D374B16"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21</w:t>
                  </w:r>
                </w:p>
              </w:tc>
              <w:tc>
                <w:tcPr>
                  <w:tcW w:w="3285" w:type="dxa"/>
                  <w:tcBorders>
                    <w:top w:val="nil"/>
                    <w:left w:val="nil"/>
                    <w:bottom w:val="single" w:sz="4" w:space="0" w:color="auto"/>
                    <w:right w:val="single" w:sz="4" w:space="0" w:color="auto"/>
                  </w:tcBorders>
                  <w:shd w:val="clear" w:color="auto" w:fill="auto"/>
                  <w:vAlign w:val="center"/>
                </w:tcPr>
                <w:p w14:paraId="0D485F4A" w14:textId="64B09A98"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Ліквідація пошкоджень металевих комплектуючих, які вийшли  з ладу внаслідок аварії, на лінії з використанням зварювального апарату</w:t>
                  </w:r>
                </w:p>
              </w:tc>
              <w:tc>
                <w:tcPr>
                  <w:tcW w:w="1042" w:type="dxa"/>
                  <w:tcBorders>
                    <w:top w:val="nil"/>
                    <w:left w:val="nil"/>
                    <w:bottom w:val="single" w:sz="4" w:space="0" w:color="auto"/>
                    <w:right w:val="single" w:sz="4" w:space="0" w:color="auto"/>
                  </w:tcBorders>
                  <w:shd w:val="clear" w:color="auto" w:fill="auto"/>
                  <w:noWrap/>
                  <w:vAlign w:val="center"/>
                </w:tcPr>
                <w:p w14:paraId="2C7C5A9F" w14:textId="6627A976"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14:paraId="39AD5D34" w14:textId="1A9CF175"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8</w:t>
                  </w:r>
                </w:p>
              </w:tc>
              <w:tc>
                <w:tcPr>
                  <w:tcW w:w="1821" w:type="dxa"/>
                  <w:tcBorders>
                    <w:top w:val="nil"/>
                    <w:left w:val="nil"/>
                    <w:bottom w:val="single" w:sz="4" w:space="0" w:color="auto"/>
                    <w:right w:val="single" w:sz="4" w:space="0" w:color="auto"/>
                  </w:tcBorders>
                  <w:shd w:val="clear" w:color="000000" w:fill="FFFFFF"/>
                  <w:vAlign w:val="center"/>
                </w:tcPr>
                <w:p w14:paraId="4ADD6CC1" w14:textId="11E7C3F6"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6.8 у</w:t>
                  </w:r>
                </w:p>
              </w:tc>
            </w:tr>
            <w:tr w:rsidR="003A4181" w:rsidRPr="003A4181" w14:paraId="53AB1ABF" w14:textId="77777777" w:rsidTr="00311795">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3A46320"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22</w:t>
                  </w:r>
                </w:p>
              </w:tc>
              <w:tc>
                <w:tcPr>
                  <w:tcW w:w="3285" w:type="dxa"/>
                  <w:tcBorders>
                    <w:top w:val="nil"/>
                    <w:left w:val="nil"/>
                    <w:bottom w:val="single" w:sz="4" w:space="0" w:color="auto"/>
                    <w:right w:val="single" w:sz="4" w:space="0" w:color="auto"/>
                  </w:tcBorders>
                  <w:shd w:val="clear" w:color="auto" w:fill="auto"/>
                  <w:vAlign w:val="center"/>
                </w:tcPr>
                <w:p w14:paraId="547B659E" w14:textId="03557F86"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Пошук проходження лінії (</w:t>
                  </w:r>
                  <w:proofErr w:type="spellStart"/>
                  <w:r w:rsidRPr="003A4181">
                    <w:rPr>
                      <w:rFonts w:ascii="Times New Roman" w:hAnsi="Times New Roman"/>
                      <w:sz w:val="22"/>
                      <w:szCs w:val="22"/>
                    </w:rPr>
                    <w:t>трасослухачем</w:t>
                  </w:r>
                  <w:proofErr w:type="spellEnd"/>
                  <w:r w:rsidRPr="003A4181">
                    <w:rPr>
                      <w:rFonts w:ascii="Times New Roman" w:hAnsi="Times New Roman"/>
                      <w:sz w:val="22"/>
                      <w:szCs w:val="22"/>
                    </w:rPr>
                    <w:t>)</w:t>
                  </w:r>
                </w:p>
              </w:tc>
              <w:tc>
                <w:tcPr>
                  <w:tcW w:w="1042" w:type="dxa"/>
                  <w:tcBorders>
                    <w:top w:val="nil"/>
                    <w:left w:val="nil"/>
                    <w:bottom w:val="single" w:sz="4" w:space="0" w:color="auto"/>
                    <w:right w:val="single" w:sz="4" w:space="0" w:color="auto"/>
                  </w:tcBorders>
                  <w:shd w:val="clear" w:color="auto" w:fill="auto"/>
                  <w:noWrap/>
                  <w:vAlign w:val="center"/>
                </w:tcPr>
                <w:p w14:paraId="1CF63192" w14:textId="0209F247"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км</w:t>
                  </w:r>
                </w:p>
              </w:tc>
              <w:tc>
                <w:tcPr>
                  <w:tcW w:w="702" w:type="dxa"/>
                  <w:tcBorders>
                    <w:top w:val="nil"/>
                    <w:left w:val="nil"/>
                    <w:bottom w:val="single" w:sz="4" w:space="0" w:color="auto"/>
                    <w:right w:val="single" w:sz="4" w:space="0" w:color="auto"/>
                  </w:tcBorders>
                  <w:shd w:val="clear" w:color="000000" w:fill="FFFFFF"/>
                  <w:noWrap/>
                  <w:vAlign w:val="center"/>
                </w:tcPr>
                <w:p w14:paraId="2BD87958" w14:textId="52A042EB"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8</w:t>
                  </w:r>
                </w:p>
              </w:tc>
              <w:tc>
                <w:tcPr>
                  <w:tcW w:w="1821" w:type="dxa"/>
                  <w:tcBorders>
                    <w:top w:val="nil"/>
                    <w:left w:val="nil"/>
                    <w:bottom w:val="single" w:sz="4" w:space="0" w:color="auto"/>
                    <w:right w:val="single" w:sz="4" w:space="0" w:color="auto"/>
                  </w:tcBorders>
                  <w:shd w:val="clear" w:color="000000" w:fill="FFFFFF"/>
                  <w:vAlign w:val="center"/>
                </w:tcPr>
                <w:p w14:paraId="2AB3ED80" w14:textId="693402E5"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у</w:t>
                  </w:r>
                </w:p>
              </w:tc>
            </w:tr>
            <w:tr w:rsidR="003A4181" w:rsidRPr="003A4181" w14:paraId="39B0EC27" w14:textId="77777777" w:rsidTr="00311795">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62DE3A8"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23</w:t>
                  </w:r>
                </w:p>
              </w:tc>
              <w:tc>
                <w:tcPr>
                  <w:tcW w:w="3285" w:type="dxa"/>
                  <w:tcBorders>
                    <w:top w:val="nil"/>
                    <w:left w:val="nil"/>
                    <w:bottom w:val="single" w:sz="4" w:space="0" w:color="auto"/>
                    <w:right w:val="single" w:sz="4" w:space="0" w:color="auto"/>
                  </w:tcBorders>
                  <w:shd w:val="clear" w:color="auto" w:fill="auto"/>
                  <w:vAlign w:val="center"/>
                </w:tcPr>
                <w:p w14:paraId="09838ECF" w14:textId="0B5FEDA7"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 xml:space="preserve">Установка муфт 4 </w:t>
                  </w:r>
                  <w:proofErr w:type="spellStart"/>
                  <w:r w:rsidRPr="003A4181">
                    <w:rPr>
                      <w:rFonts w:ascii="Times New Roman" w:hAnsi="Times New Roman"/>
                      <w:sz w:val="22"/>
                      <w:szCs w:val="22"/>
                    </w:rPr>
                    <w:t>СТп</w:t>
                  </w:r>
                  <w:proofErr w:type="spellEnd"/>
                  <w:r w:rsidRPr="003A4181">
                    <w:rPr>
                      <w:rFonts w:ascii="Times New Roman" w:hAnsi="Times New Roman"/>
                      <w:sz w:val="22"/>
                      <w:szCs w:val="22"/>
                    </w:rPr>
                    <w:t xml:space="preserve"> -1-25/50 на кабелі (з врахуванням вартості матеріалів та комплектуючих)</w:t>
                  </w:r>
                </w:p>
              </w:tc>
              <w:tc>
                <w:tcPr>
                  <w:tcW w:w="1042" w:type="dxa"/>
                  <w:tcBorders>
                    <w:top w:val="nil"/>
                    <w:left w:val="nil"/>
                    <w:bottom w:val="single" w:sz="4" w:space="0" w:color="auto"/>
                    <w:right w:val="single" w:sz="4" w:space="0" w:color="auto"/>
                  </w:tcBorders>
                  <w:shd w:val="clear" w:color="auto" w:fill="auto"/>
                  <w:noWrap/>
                  <w:vAlign w:val="center"/>
                </w:tcPr>
                <w:p w14:paraId="170A4875" w14:textId="7A2CC6B4"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14:paraId="008A7F42" w14:textId="22CFD995"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8</w:t>
                  </w:r>
                </w:p>
              </w:tc>
              <w:tc>
                <w:tcPr>
                  <w:tcW w:w="1821" w:type="dxa"/>
                  <w:tcBorders>
                    <w:top w:val="nil"/>
                    <w:left w:val="nil"/>
                    <w:bottom w:val="single" w:sz="4" w:space="0" w:color="auto"/>
                    <w:right w:val="single" w:sz="4" w:space="0" w:color="auto"/>
                  </w:tcBorders>
                  <w:shd w:val="clear" w:color="000000" w:fill="FFFFFF"/>
                  <w:vAlign w:val="center"/>
                </w:tcPr>
                <w:p w14:paraId="5C40B6C8" w14:textId="1ADAFC14"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у</w:t>
                  </w:r>
                </w:p>
              </w:tc>
            </w:tr>
            <w:tr w:rsidR="003A4181" w:rsidRPr="003A4181" w14:paraId="19E72861" w14:textId="77777777" w:rsidTr="00311795">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3605CC6"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24</w:t>
                  </w:r>
                </w:p>
              </w:tc>
              <w:tc>
                <w:tcPr>
                  <w:tcW w:w="3285" w:type="dxa"/>
                  <w:tcBorders>
                    <w:top w:val="nil"/>
                    <w:left w:val="nil"/>
                    <w:bottom w:val="single" w:sz="4" w:space="0" w:color="auto"/>
                    <w:right w:val="single" w:sz="4" w:space="0" w:color="auto"/>
                  </w:tcBorders>
                  <w:shd w:val="clear" w:color="auto" w:fill="auto"/>
                  <w:vAlign w:val="center"/>
                </w:tcPr>
                <w:p w14:paraId="32D3F225" w14:textId="5E0541A9"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Заміна кабельної лінії АВВГ 4х25 (з врахуванням вартості матеріалів та комплектуючих)</w:t>
                  </w:r>
                </w:p>
              </w:tc>
              <w:tc>
                <w:tcPr>
                  <w:tcW w:w="1042" w:type="dxa"/>
                  <w:tcBorders>
                    <w:top w:val="nil"/>
                    <w:left w:val="nil"/>
                    <w:bottom w:val="single" w:sz="4" w:space="0" w:color="auto"/>
                    <w:right w:val="single" w:sz="4" w:space="0" w:color="auto"/>
                  </w:tcBorders>
                  <w:shd w:val="clear" w:color="auto" w:fill="auto"/>
                  <w:noWrap/>
                  <w:vAlign w:val="center"/>
                </w:tcPr>
                <w:p w14:paraId="07FD4398" w14:textId="0AB4EBA8"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км</w:t>
                  </w:r>
                </w:p>
              </w:tc>
              <w:tc>
                <w:tcPr>
                  <w:tcW w:w="702" w:type="dxa"/>
                  <w:tcBorders>
                    <w:top w:val="nil"/>
                    <w:left w:val="nil"/>
                    <w:bottom w:val="single" w:sz="4" w:space="0" w:color="auto"/>
                    <w:right w:val="single" w:sz="4" w:space="0" w:color="auto"/>
                  </w:tcBorders>
                  <w:shd w:val="clear" w:color="000000" w:fill="FFFFFF"/>
                  <w:noWrap/>
                  <w:vAlign w:val="center"/>
                </w:tcPr>
                <w:p w14:paraId="1A16E301" w14:textId="59C137CA"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0,5</w:t>
                  </w:r>
                </w:p>
              </w:tc>
              <w:tc>
                <w:tcPr>
                  <w:tcW w:w="1821" w:type="dxa"/>
                  <w:tcBorders>
                    <w:top w:val="nil"/>
                    <w:left w:val="nil"/>
                    <w:bottom w:val="single" w:sz="4" w:space="0" w:color="auto"/>
                    <w:right w:val="single" w:sz="4" w:space="0" w:color="auto"/>
                  </w:tcBorders>
                  <w:shd w:val="clear" w:color="000000" w:fill="FFFFFF"/>
                  <w:vAlign w:val="center"/>
                </w:tcPr>
                <w:p w14:paraId="7B0F6D75" w14:textId="64861D38"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у</w:t>
                  </w:r>
                </w:p>
              </w:tc>
            </w:tr>
            <w:tr w:rsidR="003A4181" w:rsidRPr="003A4181" w14:paraId="080830AC" w14:textId="77777777" w:rsidTr="00311795">
              <w:trPr>
                <w:trHeight w:val="56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404C2EA"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25</w:t>
                  </w:r>
                </w:p>
              </w:tc>
              <w:tc>
                <w:tcPr>
                  <w:tcW w:w="3285" w:type="dxa"/>
                  <w:tcBorders>
                    <w:top w:val="nil"/>
                    <w:left w:val="nil"/>
                    <w:bottom w:val="single" w:sz="4" w:space="0" w:color="auto"/>
                    <w:right w:val="single" w:sz="4" w:space="0" w:color="auto"/>
                  </w:tcBorders>
                  <w:shd w:val="clear" w:color="auto" w:fill="auto"/>
                  <w:vAlign w:val="center"/>
                </w:tcPr>
                <w:p w14:paraId="55B67541" w14:textId="081BC936"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Заміна плафону світильника типу "Шар" ø300 ( з врахуванням вартості матеріалів)</w:t>
                  </w:r>
                </w:p>
              </w:tc>
              <w:tc>
                <w:tcPr>
                  <w:tcW w:w="1042" w:type="dxa"/>
                  <w:tcBorders>
                    <w:top w:val="nil"/>
                    <w:left w:val="nil"/>
                    <w:bottom w:val="single" w:sz="4" w:space="0" w:color="auto"/>
                    <w:right w:val="single" w:sz="4" w:space="0" w:color="auto"/>
                  </w:tcBorders>
                  <w:shd w:val="clear" w:color="auto" w:fill="auto"/>
                  <w:noWrap/>
                  <w:vAlign w:val="center"/>
                </w:tcPr>
                <w:p w14:paraId="53BD2E2E" w14:textId="2D02C441"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14:paraId="1BA1864F" w14:textId="5E2FCED3"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99</w:t>
                  </w:r>
                </w:p>
              </w:tc>
              <w:tc>
                <w:tcPr>
                  <w:tcW w:w="1821" w:type="dxa"/>
                  <w:tcBorders>
                    <w:top w:val="nil"/>
                    <w:left w:val="nil"/>
                    <w:bottom w:val="single" w:sz="4" w:space="0" w:color="auto"/>
                    <w:right w:val="single" w:sz="4" w:space="0" w:color="auto"/>
                  </w:tcBorders>
                  <w:shd w:val="clear" w:color="000000" w:fill="FFFFFF"/>
                  <w:vAlign w:val="center"/>
                </w:tcPr>
                <w:p w14:paraId="1EAA583F" w14:textId="6B1E4CFE"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у</w:t>
                  </w:r>
                </w:p>
              </w:tc>
            </w:tr>
            <w:tr w:rsidR="003A4181" w:rsidRPr="003A4181" w14:paraId="2EF1C730" w14:textId="77777777" w:rsidTr="00311795">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D3FEA69"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26</w:t>
                  </w:r>
                </w:p>
              </w:tc>
              <w:tc>
                <w:tcPr>
                  <w:tcW w:w="3285" w:type="dxa"/>
                  <w:tcBorders>
                    <w:top w:val="nil"/>
                    <w:left w:val="nil"/>
                    <w:bottom w:val="single" w:sz="4" w:space="0" w:color="auto"/>
                    <w:right w:val="single" w:sz="4" w:space="0" w:color="auto"/>
                  </w:tcBorders>
                  <w:shd w:val="clear" w:color="auto" w:fill="auto"/>
                  <w:vAlign w:val="center"/>
                </w:tcPr>
                <w:p w14:paraId="58109343" w14:textId="047C8C09"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Заміна лампи світильника прямого включення (з врахуванням вартості лампи)</w:t>
                  </w:r>
                </w:p>
              </w:tc>
              <w:tc>
                <w:tcPr>
                  <w:tcW w:w="1042" w:type="dxa"/>
                  <w:tcBorders>
                    <w:top w:val="nil"/>
                    <w:left w:val="nil"/>
                    <w:bottom w:val="single" w:sz="4" w:space="0" w:color="auto"/>
                    <w:right w:val="single" w:sz="4" w:space="0" w:color="auto"/>
                  </w:tcBorders>
                  <w:shd w:val="clear" w:color="auto" w:fill="auto"/>
                  <w:noWrap/>
                  <w:vAlign w:val="center"/>
                </w:tcPr>
                <w:p w14:paraId="0EEE585F" w14:textId="3914EE24"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14:paraId="68C0DE9F" w14:textId="7300AFBF"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4400</w:t>
                  </w:r>
                </w:p>
              </w:tc>
              <w:tc>
                <w:tcPr>
                  <w:tcW w:w="1821" w:type="dxa"/>
                  <w:tcBorders>
                    <w:top w:val="nil"/>
                    <w:left w:val="nil"/>
                    <w:bottom w:val="single" w:sz="4" w:space="0" w:color="auto"/>
                    <w:right w:val="single" w:sz="4" w:space="0" w:color="auto"/>
                  </w:tcBorders>
                  <w:shd w:val="clear" w:color="000000" w:fill="FFFFFF"/>
                  <w:vAlign w:val="center"/>
                </w:tcPr>
                <w:p w14:paraId="4A2956BF" w14:textId="7C6315F7"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6.2 у</w:t>
                  </w:r>
                </w:p>
              </w:tc>
            </w:tr>
            <w:tr w:rsidR="003A4181" w:rsidRPr="003A4181" w14:paraId="77B2EDCE" w14:textId="77777777" w:rsidTr="00311795">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C734233"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27</w:t>
                  </w:r>
                </w:p>
              </w:tc>
              <w:tc>
                <w:tcPr>
                  <w:tcW w:w="3285" w:type="dxa"/>
                  <w:tcBorders>
                    <w:top w:val="nil"/>
                    <w:left w:val="nil"/>
                    <w:bottom w:val="single" w:sz="4" w:space="0" w:color="auto"/>
                    <w:right w:val="single" w:sz="4" w:space="0" w:color="auto"/>
                  </w:tcBorders>
                  <w:shd w:val="clear" w:color="auto" w:fill="auto"/>
                  <w:vAlign w:val="center"/>
                </w:tcPr>
                <w:p w14:paraId="3CBF5620" w14:textId="004E8E02"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 xml:space="preserve">Заміна газорозрядних ламп у світильниках із </w:t>
                  </w:r>
                  <w:proofErr w:type="spellStart"/>
                  <w:r w:rsidRPr="003A4181">
                    <w:rPr>
                      <w:rFonts w:ascii="Times New Roman" w:hAnsi="Times New Roman"/>
                      <w:sz w:val="22"/>
                      <w:szCs w:val="22"/>
                    </w:rPr>
                    <w:t>пускорегулюючою</w:t>
                  </w:r>
                  <w:proofErr w:type="spellEnd"/>
                  <w:r w:rsidRPr="003A4181">
                    <w:rPr>
                      <w:rFonts w:ascii="Times New Roman" w:hAnsi="Times New Roman"/>
                      <w:sz w:val="22"/>
                      <w:szCs w:val="22"/>
                    </w:rPr>
                    <w:t xml:space="preserve"> автоматикою (з врахуванням вартості лампи)</w:t>
                  </w:r>
                </w:p>
              </w:tc>
              <w:tc>
                <w:tcPr>
                  <w:tcW w:w="1042" w:type="dxa"/>
                  <w:tcBorders>
                    <w:top w:val="nil"/>
                    <w:left w:val="nil"/>
                    <w:bottom w:val="single" w:sz="4" w:space="0" w:color="auto"/>
                    <w:right w:val="single" w:sz="4" w:space="0" w:color="auto"/>
                  </w:tcBorders>
                  <w:shd w:val="clear" w:color="auto" w:fill="auto"/>
                  <w:noWrap/>
                  <w:vAlign w:val="center"/>
                </w:tcPr>
                <w:p w14:paraId="1357DAED" w14:textId="60AA9E25"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14:paraId="2C766CA6" w14:textId="0C81CCDC"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4000</w:t>
                  </w:r>
                </w:p>
              </w:tc>
              <w:tc>
                <w:tcPr>
                  <w:tcW w:w="1821" w:type="dxa"/>
                  <w:tcBorders>
                    <w:top w:val="nil"/>
                    <w:left w:val="nil"/>
                    <w:bottom w:val="single" w:sz="4" w:space="0" w:color="auto"/>
                    <w:right w:val="single" w:sz="4" w:space="0" w:color="auto"/>
                  </w:tcBorders>
                  <w:shd w:val="clear" w:color="000000" w:fill="FFFFFF"/>
                  <w:vAlign w:val="center"/>
                </w:tcPr>
                <w:p w14:paraId="5632D8C5" w14:textId="6A9CC67F"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6.2 у</w:t>
                  </w:r>
                </w:p>
              </w:tc>
            </w:tr>
            <w:tr w:rsidR="003A4181" w:rsidRPr="003A4181" w14:paraId="3C33D6F4" w14:textId="77777777" w:rsidTr="00311795">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659FBC9"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28</w:t>
                  </w:r>
                </w:p>
              </w:tc>
              <w:tc>
                <w:tcPr>
                  <w:tcW w:w="3285" w:type="dxa"/>
                  <w:tcBorders>
                    <w:top w:val="nil"/>
                    <w:left w:val="nil"/>
                    <w:bottom w:val="single" w:sz="4" w:space="0" w:color="auto"/>
                    <w:right w:val="single" w:sz="4" w:space="0" w:color="auto"/>
                  </w:tcBorders>
                  <w:shd w:val="clear" w:color="auto" w:fill="auto"/>
                  <w:vAlign w:val="center"/>
                </w:tcPr>
                <w:p w14:paraId="651D22E9" w14:textId="1B77E748"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Миття та протирання захисного скла світильника</w:t>
                  </w:r>
                </w:p>
              </w:tc>
              <w:tc>
                <w:tcPr>
                  <w:tcW w:w="1042" w:type="dxa"/>
                  <w:tcBorders>
                    <w:top w:val="nil"/>
                    <w:left w:val="nil"/>
                    <w:bottom w:val="single" w:sz="4" w:space="0" w:color="auto"/>
                    <w:right w:val="single" w:sz="4" w:space="0" w:color="auto"/>
                  </w:tcBorders>
                  <w:shd w:val="clear" w:color="auto" w:fill="auto"/>
                  <w:noWrap/>
                  <w:vAlign w:val="center"/>
                </w:tcPr>
                <w:p w14:paraId="29D13D22" w14:textId="61F07345"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14:paraId="5B22F7D3" w14:textId="60830E28"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998</w:t>
                  </w:r>
                </w:p>
              </w:tc>
              <w:tc>
                <w:tcPr>
                  <w:tcW w:w="1821" w:type="dxa"/>
                  <w:tcBorders>
                    <w:top w:val="nil"/>
                    <w:left w:val="nil"/>
                    <w:bottom w:val="single" w:sz="4" w:space="0" w:color="auto"/>
                    <w:right w:val="single" w:sz="4" w:space="0" w:color="auto"/>
                  </w:tcBorders>
                  <w:shd w:val="clear" w:color="000000" w:fill="FFFFFF"/>
                  <w:vAlign w:val="center"/>
                </w:tcPr>
                <w:p w14:paraId="678A3583" w14:textId="1EC30A8C"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6.2 у</w:t>
                  </w:r>
                </w:p>
              </w:tc>
            </w:tr>
            <w:tr w:rsidR="003A4181" w:rsidRPr="003A4181" w14:paraId="55D46589" w14:textId="77777777" w:rsidTr="00311795">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BCA2BDA"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29</w:t>
                  </w:r>
                </w:p>
              </w:tc>
              <w:tc>
                <w:tcPr>
                  <w:tcW w:w="3285" w:type="dxa"/>
                  <w:tcBorders>
                    <w:top w:val="nil"/>
                    <w:left w:val="nil"/>
                    <w:bottom w:val="single" w:sz="4" w:space="0" w:color="auto"/>
                    <w:right w:val="single" w:sz="4" w:space="0" w:color="auto"/>
                  </w:tcBorders>
                  <w:shd w:val="clear" w:color="auto" w:fill="auto"/>
                  <w:vAlign w:val="center"/>
                </w:tcPr>
                <w:p w14:paraId="0601228A" w14:textId="3B78538F" w:rsidR="003A4181" w:rsidRPr="003A4181" w:rsidRDefault="003A4181" w:rsidP="003A4181">
                  <w:pPr>
                    <w:rPr>
                      <w:rFonts w:ascii="Times New Roman" w:hAnsi="Times New Roman"/>
                      <w:spacing w:val="-10"/>
                      <w:sz w:val="22"/>
                      <w:szCs w:val="22"/>
                    </w:rPr>
                  </w:pPr>
                  <w:proofErr w:type="spellStart"/>
                  <w:r w:rsidRPr="003A4181">
                    <w:rPr>
                      <w:rFonts w:ascii="Times New Roman" w:hAnsi="Times New Roman"/>
                      <w:sz w:val="22"/>
                      <w:szCs w:val="22"/>
                    </w:rPr>
                    <w:t>Розфазування</w:t>
                  </w:r>
                  <w:proofErr w:type="spellEnd"/>
                  <w:r w:rsidRPr="003A4181">
                    <w:rPr>
                      <w:rFonts w:ascii="Times New Roman" w:hAnsi="Times New Roman"/>
                      <w:sz w:val="22"/>
                      <w:szCs w:val="22"/>
                    </w:rPr>
                    <w:t xml:space="preserve"> світильника</w:t>
                  </w:r>
                </w:p>
              </w:tc>
              <w:tc>
                <w:tcPr>
                  <w:tcW w:w="1042" w:type="dxa"/>
                  <w:tcBorders>
                    <w:top w:val="nil"/>
                    <w:left w:val="nil"/>
                    <w:bottom w:val="single" w:sz="4" w:space="0" w:color="auto"/>
                    <w:right w:val="single" w:sz="4" w:space="0" w:color="auto"/>
                  </w:tcBorders>
                  <w:shd w:val="clear" w:color="auto" w:fill="auto"/>
                  <w:noWrap/>
                  <w:vAlign w:val="center"/>
                </w:tcPr>
                <w:p w14:paraId="7496C186" w14:textId="122A5F5B"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14:paraId="568B3720" w14:textId="7E98E7B1"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414</w:t>
                  </w:r>
                </w:p>
              </w:tc>
              <w:tc>
                <w:tcPr>
                  <w:tcW w:w="1821" w:type="dxa"/>
                  <w:tcBorders>
                    <w:top w:val="nil"/>
                    <w:left w:val="nil"/>
                    <w:bottom w:val="single" w:sz="4" w:space="0" w:color="auto"/>
                    <w:right w:val="single" w:sz="4" w:space="0" w:color="auto"/>
                  </w:tcBorders>
                  <w:shd w:val="clear" w:color="000000" w:fill="FFFFFF"/>
                  <w:vAlign w:val="center"/>
                </w:tcPr>
                <w:p w14:paraId="35CEB3CC" w14:textId="4AFD7600"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у</w:t>
                  </w:r>
                </w:p>
              </w:tc>
            </w:tr>
            <w:tr w:rsidR="003A4181" w:rsidRPr="003A4181" w14:paraId="65FAC038" w14:textId="77777777" w:rsidTr="00311795">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0481D19"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30</w:t>
                  </w:r>
                </w:p>
              </w:tc>
              <w:tc>
                <w:tcPr>
                  <w:tcW w:w="3285" w:type="dxa"/>
                  <w:tcBorders>
                    <w:top w:val="nil"/>
                    <w:left w:val="nil"/>
                    <w:bottom w:val="single" w:sz="4" w:space="0" w:color="auto"/>
                    <w:right w:val="single" w:sz="4" w:space="0" w:color="auto"/>
                  </w:tcBorders>
                  <w:shd w:val="clear" w:color="auto" w:fill="auto"/>
                  <w:vAlign w:val="center"/>
                </w:tcPr>
                <w:p w14:paraId="79912A3C" w14:textId="78A4ABD9"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Заміна патрону Е27 світильника (з врахуванням вартості матеріалів та комплектуючих)</w:t>
                  </w:r>
                </w:p>
              </w:tc>
              <w:tc>
                <w:tcPr>
                  <w:tcW w:w="1042" w:type="dxa"/>
                  <w:tcBorders>
                    <w:top w:val="nil"/>
                    <w:left w:val="nil"/>
                    <w:bottom w:val="single" w:sz="4" w:space="0" w:color="auto"/>
                    <w:right w:val="single" w:sz="4" w:space="0" w:color="auto"/>
                  </w:tcBorders>
                  <w:shd w:val="clear" w:color="auto" w:fill="auto"/>
                  <w:noWrap/>
                  <w:vAlign w:val="center"/>
                </w:tcPr>
                <w:p w14:paraId="510E3E0D" w14:textId="60619978"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14:paraId="2A6F551C" w14:textId="1B497154"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207</w:t>
                  </w:r>
                </w:p>
              </w:tc>
              <w:tc>
                <w:tcPr>
                  <w:tcW w:w="1821" w:type="dxa"/>
                  <w:tcBorders>
                    <w:top w:val="nil"/>
                    <w:left w:val="nil"/>
                    <w:bottom w:val="single" w:sz="4" w:space="0" w:color="auto"/>
                    <w:right w:val="single" w:sz="4" w:space="0" w:color="auto"/>
                  </w:tcBorders>
                  <w:shd w:val="clear" w:color="000000" w:fill="FFFFFF"/>
                  <w:vAlign w:val="center"/>
                </w:tcPr>
                <w:p w14:paraId="0C20EB97" w14:textId="6B8D6A19"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у</w:t>
                  </w:r>
                </w:p>
              </w:tc>
            </w:tr>
            <w:tr w:rsidR="003A4181" w:rsidRPr="003A4181" w14:paraId="6C1DB61C" w14:textId="77777777" w:rsidTr="00311795">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FACFF4E"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31</w:t>
                  </w:r>
                </w:p>
              </w:tc>
              <w:tc>
                <w:tcPr>
                  <w:tcW w:w="3285" w:type="dxa"/>
                  <w:tcBorders>
                    <w:top w:val="nil"/>
                    <w:left w:val="nil"/>
                    <w:bottom w:val="single" w:sz="4" w:space="0" w:color="auto"/>
                    <w:right w:val="single" w:sz="4" w:space="0" w:color="auto"/>
                  </w:tcBorders>
                  <w:shd w:val="clear" w:color="auto" w:fill="auto"/>
                  <w:vAlign w:val="center"/>
                </w:tcPr>
                <w:p w14:paraId="0ACB40CF" w14:textId="2B2C1EF8"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 xml:space="preserve">Заміна дроселів у світильниках (з </w:t>
                  </w:r>
                  <w:proofErr w:type="spellStart"/>
                  <w:r w:rsidRPr="003A4181">
                    <w:rPr>
                      <w:rFonts w:ascii="Times New Roman" w:hAnsi="Times New Roman"/>
                      <w:sz w:val="22"/>
                      <w:szCs w:val="22"/>
                    </w:rPr>
                    <w:t>пускорегулюючою</w:t>
                  </w:r>
                  <w:proofErr w:type="spellEnd"/>
                  <w:r w:rsidRPr="003A4181">
                    <w:rPr>
                      <w:rFonts w:ascii="Times New Roman" w:hAnsi="Times New Roman"/>
                      <w:sz w:val="22"/>
                      <w:szCs w:val="22"/>
                    </w:rPr>
                    <w:t xml:space="preserve"> автоматикою) (з врахуванням вартості матеріалів та комплектуючих)</w:t>
                  </w:r>
                </w:p>
              </w:tc>
              <w:tc>
                <w:tcPr>
                  <w:tcW w:w="1042" w:type="dxa"/>
                  <w:tcBorders>
                    <w:top w:val="nil"/>
                    <w:left w:val="nil"/>
                    <w:bottom w:val="single" w:sz="4" w:space="0" w:color="auto"/>
                    <w:right w:val="single" w:sz="4" w:space="0" w:color="auto"/>
                  </w:tcBorders>
                  <w:shd w:val="clear" w:color="auto" w:fill="auto"/>
                  <w:noWrap/>
                  <w:vAlign w:val="center"/>
                </w:tcPr>
                <w:p w14:paraId="32820723" w14:textId="56ACDA7F"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14:paraId="41589D8F" w14:textId="40472223"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828</w:t>
                  </w:r>
                </w:p>
              </w:tc>
              <w:tc>
                <w:tcPr>
                  <w:tcW w:w="1821" w:type="dxa"/>
                  <w:tcBorders>
                    <w:top w:val="nil"/>
                    <w:left w:val="nil"/>
                    <w:bottom w:val="single" w:sz="4" w:space="0" w:color="auto"/>
                    <w:right w:val="single" w:sz="4" w:space="0" w:color="auto"/>
                  </w:tcBorders>
                  <w:shd w:val="clear" w:color="000000" w:fill="FFFFFF"/>
                  <w:vAlign w:val="center"/>
                </w:tcPr>
                <w:p w14:paraId="7FA15A9A" w14:textId="03F5770E"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6.6 у</w:t>
                  </w:r>
                </w:p>
              </w:tc>
            </w:tr>
            <w:tr w:rsidR="003A4181" w:rsidRPr="003A4181" w14:paraId="11299B0D" w14:textId="77777777" w:rsidTr="00311795">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AE04D3A"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32</w:t>
                  </w:r>
                </w:p>
              </w:tc>
              <w:tc>
                <w:tcPr>
                  <w:tcW w:w="3285" w:type="dxa"/>
                  <w:tcBorders>
                    <w:top w:val="nil"/>
                    <w:left w:val="nil"/>
                    <w:bottom w:val="single" w:sz="4" w:space="0" w:color="auto"/>
                    <w:right w:val="single" w:sz="4" w:space="0" w:color="auto"/>
                  </w:tcBorders>
                  <w:shd w:val="clear" w:color="auto" w:fill="auto"/>
                  <w:vAlign w:val="center"/>
                </w:tcPr>
                <w:p w14:paraId="19FF8A0E" w14:textId="7AE4FB7F"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 xml:space="preserve">Заміна пускорегулювальної арматури в світильниках з лампою </w:t>
                  </w:r>
                  <w:proofErr w:type="spellStart"/>
                  <w:r w:rsidRPr="003A4181">
                    <w:rPr>
                      <w:rFonts w:ascii="Times New Roman" w:hAnsi="Times New Roman"/>
                      <w:sz w:val="22"/>
                      <w:szCs w:val="22"/>
                    </w:rPr>
                    <w:t>ДНаТ</w:t>
                  </w:r>
                  <w:proofErr w:type="spellEnd"/>
                  <w:r w:rsidRPr="003A4181">
                    <w:rPr>
                      <w:rFonts w:ascii="Times New Roman" w:hAnsi="Times New Roman"/>
                      <w:sz w:val="22"/>
                      <w:szCs w:val="22"/>
                    </w:rPr>
                    <w:t xml:space="preserve"> (ІЗУ) (з врахуванням вартості матеріалів та ІЗУ)</w:t>
                  </w:r>
                </w:p>
              </w:tc>
              <w:tc>
                <w:tcPr>
                  <w:tcW w:w="1042" w:type="dxa"/>
                  <w:tcBorders>
                    <w:top w:val="nil"/>
                    <w:left w:val="nil"/>
                    <w:bottom w:val="single" w:sz="4" w:space="0" w:color="auto"/>
                    <w:right w:val="single" w:sz="4" w:space="0" w:color="auto"/>
                  </w:tcBorders>
                  <w:shd w:val="clear" w:color="auto" w:fill="auto"/>
                  <w:noWrap/>
                  <w:vAlign w:val="center"/>
                </w:tcPr>
                <w:p w14:paraId="7B6008B5" w14:textId="3D9125CE"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14:paraId="2E3B0EDA" w14:textId="0464349E"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828</w:t>
                  </w:r>
                </w:p>
              </w:tc>
              <w:tc>
                <w:tcPr>
                  <w:tcW w:w="1821" w:type="dxa"/>
                  <w:tcBorders>
                    <w:top w:val="nil"/>
                    <w:left w:val="nil"/>
                    <w:bottom w:val="single" w:sz="4" w:space="0" w:color="auto"/>
                    <w:right w:val="single" w:sz="4" w:space="0" w:color="auto"/>
                  </w:tcBorders>
                  <w:shd w:val="clear" w:color="000000" w:fill="FFFFFF"/>
                  <w:vAlign w:val="center"/>
                </w:tcPr>
                <w:p w14:paraId="2AB587DB" w14:textId="134350A4"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6.6 у</w:t>
                  </w:r>
                </w:p>
              </w:tc>
            </w:tr>
            <w:tr w:rsidR="003A4181" w:rsidRPr="003A4181" w14:paraId="39C729B9" w14:textId="77777777" w:rsidTr="00311795">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42E07EF"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33</w:t>
                  </w:r>
                </w:p>
              </w:tc>
              <w:tc>
                <w:tcPr>
                  <w:tcW w:w="3285" w:type="dxa"/>
                  <w:tcBorders>
                    <w:top w:val="nil"/>
                    <w:left w:val="nil"/>
                    <w:bottom w:val="single" w:sz="4" w:space="0" w:color="auto"/>
                    <w:right w:val="single" w:sz="4" w:space="0" w:color="auto"/>
                  </w:tcBorders>
                  <w:shd w:val="clear" w:color="auto" w:fill="auto"/>
                  <w:vAlign w:val="center"/>
                </w:tcPr>
                <w:p w14:paraId="74F316DD" w14:textId="187962BF"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 xml:space="preserve">Заміна конденсатора 12 </w:t>
                  </w:r>
                  <w:proofErr w:type="spellStart"/>
                  <w:r w:rsidRPr="003A4181">
                    <w:rPr>
                      <w:rFonts w:ascii="Times New Roman" w:hAnsi="Times New Roman"/>
                      <w:sz w:val="22"/>
                      <w:szCs w:val="22"/>
                    </w:rPr>
                    <w:t>мФ</w:t>
                  </w:r>
                  <w:proofErr w:type="spellEnd"/>
                  <w:r w:rsidRPr="003A4181">
                    <w:rPr>
                      <w:rFonts w:ascii="Times New Roman" w:hAnsi="Times New Roman"/>
                      <w:sz w:val="22"/>
                      <w:szCs w:val="22"/>
                    </w:rPr>
                    <w:t xml:space="preserve"> у світильнику з лампою </w:t>
                  </w:r>
                  <w:proofErr w:type="spellStart"/>
                  <w:r w:rsidRPr="003A4181">
                    <w:rPr>
                      <w:rFonts w:ascii="Times New Roman" w:hAnsi="Times New Roman"/>
                      <w:sz w:val="22"/>
                      <w:szCs w:val="22"/>
                    </w:rPr>
                    <w:t>ДНаТ</w:t>
                  </w:r>
                  <w:proofErr w:type="spellEnd"/>
                  <w:r w:rsidRPr="003A4181">
                    <w:rPr>
                      <w:rFonts w:ascii="Times New Roman" w:hAnsi="Times New Roman"/>
                      <w:sz w:val="22"/>
                      <w:szCs w:val="22"/>
                    </w:rPr>
                    <w:t xml:space="preserve"> (з врахуванням вартості матеріалів та конденсатора)</w:t>
                  </w:r>
                </w:p>
              </w:tc>
              <w:tc>
                <w:tcPr>
                  <w:tcW w:w="1042" w:type="dxa"/>
                  <w:tcBorders>
                    <w:top w:val="nil"/>
                    <w:left w:val="nil"/>
                    <w:bottom w:val="single" w:sz="4" w:space="0" w:color="auto"/>
                    <w:right w:val="single" w:sz="4" w:space="0" w:color="auto"/>
                  </w:tcBorders>
                  <w:shd w:val="clear" w:color="auto" w:fill="auto"/>
                  <w:noWrap/>
                  <w:vAlign w:val="center"/>
                </w:tcPr>
                <w:p w14:paraId="2CC12196" w14:textId="03CDF196"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14:paraId="0832305E" w14:textId="0EB9C3D0"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828</w:t>
                  </w:r>
                </w:p>
              </w:tc>
              <w:tc>
                <w:tcPr>
                  <w:tcW w:w="1821" w:type="dxa"/>
                  <w:tcBorders>
                    <w:top w:val="nil"/>
                    <w:left w:val="nil"/>
                    <w:bottom w:val="single" w:sz="4" w:space="0" w:color="auto"/>
                    <w:right w:val="single" w:sz="4" w:space="0" w:color="auto"/>
                  </w:tcBorders>
                  <w:shd w:val="clear" w:color="000000" w:fill="FFFFFF"/>
                  <w:vAlign w:val="center"/>
                </w:tcPr>
                <w:p w14:paraId="08763475" w14:textId="0799BE82"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6.6 у</w:t>
                  </w:r>
                </w:p>
              </w:tc>
            </w:tr>
            <w:tr w:rsidR="003A4181" w:rsidRPr="003A4181" w14:paraId="18BE7F9F" w14:textId="77777777" w:rsidTr="00311795">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898610B"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34</w:t>
                  </w:r>
                </w:p>
              </w:tc>
              <w:tc>
                <w:tcPr>
                  <w:tcW w:w="3285" w:type="dxa"/>
                  <w:tcBorders>
                    <w:top w:val="nil"/>
                    <w:left w:val="nil"/>
                    <w:bottom w:val="single" w:sz="4" w:space="0" w:color="auto"/>
                    <w:right w:val="single" w:sz="4" w:space="0" w:color="auto"/>
                  </w:tcBorders>
                  <w:shd w:val="clear" w:color="auto" w:fill="auto"/>
                  <w:vAlign w:val="center"/>
                </w:tcPr>
                <w:p w14:paraId="78CFBDBB" w14:textId="302E40B1"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 xml:space="preserve">Демонтаж світильника (світильника з </w:t>
                  </w:r>
                  <w:proofErr w:type="spellStart"/>
                  <w:r w:rsidRPr="003A4181">
                    <w:rPr>
                      <w:rFonts w:ascii="Times New Roman" w:hAnsi="Times New Roman"/>
                      <w:sz w:val="22"/>
                      <w:szCs w:val="22"/>
                    </w:rPr>
                    <w:t>пускорегулюючою</w:t>
                  </w:r>
                  <w:proofErr w:type="spellEnd"/>
                  <w:r w:rsidRPr="003A4181">
                    <w:rPr>
                      <w:rFonts w:ascii="Times New Roman" w:hAnsi="Times New Roman"/>
                      <w:sz w:val="22"/>
                      <w:szCs w:val="22"/>
                    </w:rPr>
                    <w:t xml:space="preserve"> автоматикою) для ремонту в майстерні</w:t>
                  </w:r>
                </w:p>
              </w:tc>
              <w:tc>
                <w:tcPr>
                  <w:tcW w:w="1042" w:type="dxa"/>
                  <w:tcBorders>
                    <w:top w:val="nil"/>
                    <w:left w:val="nil"/>
                    <w:bottom w:val="single" w:sz="4" w:space="0" w:color="auto"/>
                    <w:right w:val="single" w:sz="4" w:space="0" w:color="auto"/>
                  </w:tcBorders>
                  <w:shd w:val="clear" w:color="auto" w:fill="auto"/>
                  <w:noWrap/>
                  <w:vAlign w:val="center"/>
                </w:tcPr>
                <w:p w14:paraId="54AEADDC" w14:textId="79749A5E"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14:paraId="4C50C5BC" w14:textId="095300B6"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331</w:t>
                  </w:r>
                </w:p>
              </w:tc>
              <w:tc>
                <w:tcPr>
                  <w:tcW w:w="1821" w:type="dxa"/>
                  <w:tcBorders>
                    <w:top w:val="nil"/>
                    <w:left w:val="nil"/>
                    <w:bottom w:val="single" w:sz="4" w:space="0" w:color="auto"/>
                    <w:right w:val="single" w:sz="4" w:space="0" w:color="auto"/>
                  </w:tcBorders>
                  <w:shd w:val="clear" w:color="000000" w:fill="FFFFFF"/>
                  <w:vAlign w:val="center"/>
                </w:tcPr>
                <w:p w14:paraId="51BE9DF4" w14:textId="504F03A2"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у</w:t>
                  </w:r>
                </w:p>
              </w:tc>
            </w:tr>
            <w:tr w:rsidR="003A4181" w:rsidRPr="003A4181" w14:paraId="3A48D848" w14:textId="77777777" w:rsidTr="00311795">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F32B267"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35</w:t>
                  </w:r>
                </w:p>
              </w:tc>
              <w:tc>
                <w:tcPr>
                  <w:tcW w:w="3285" w:type="dxa"/>
                  <w:tcBorders>
                    <w:top w:val="nil"/>
                    <w:left w:val="nil"/>
                    <w:bottom w:val="single" w:sz="4" w:space="0" w:color="auto"/>
                    <w:right w:val="single" w:sz="4" w:space="0" w:color="auto"/>
                  </w:tcBorders>
                  <w:shd w:val="clear" w:color="auto" w:fill="auto"/>
                  <w:vAlign w:val="center"/>
                </w:tcPr>
                <w:p w14:paraId="36F309BD" w14:textId="024B3C91"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 xml:space="preserve">Монтаж світильника (світильника з </w:t>
                  </w:r>
                  <w:proofErr w:type="spellStart"/>
                  <w:r w:rsidRPr="003A4181">
                    <w:rPr>
                      <w:rFonts w:ascii="Times New Roman" w:hAnsi="Times New Roman"/>
                      <w:sz w:val="22"/>
                      <w:szCs w:val="22"/>
                    </w:rPr>
                    <w:t>пускорегулюючою</w:t>
                  </w:r>
                  <w:proofErr w:type="spellEnd"/>
                  <w:r w:rsidRPr="003A4181">
                    <w:rPr>
                      <w:rFonts w:ascii="Times New Roman" w:hAnsi="Times New Roman"/>
                      <w:sz w:val="22"/>
                      <w:szCs w:val="22"/>
                    </w:rPr>
                    <w:t xml:space="preserve"> </w:t>
                  </w:r>
                  <w:r w:rsidRPr="003A4181">
                    <w:rPr>
                      <w:rFonts w:ascii="Times New Roman" w:hAnsi="Times New Roman"/>
                      <w:sz w:val="22"/>
                      <w:szCs w:val="22"/>
                    </w:rPr>
                    <w:lastRenderedPageBreak/>
                    <w:t>автоматикою) після  ремонту в майстерні</w:t>
                  </w:r>
                </w:p>
              </w:tc>
              <w:tc>
                <w:tcPr>
                  <w:tcW w:w="1042" w:type="dxa"/>
                  <w:tcBorders>
                    <w:top w:val="nil"/>
                    <w:left w:val="nil"/>
                    <w:bottom w:val="single" w:sz="4" w:space="0" w:color="auto"/>
                    <w:right w:val="single" w:sz="4" w:space="0" w:color="auto"/>
                  </w:tcBorders>
                  <w:shd w:val="clear" w:color="auto" w:fill="auto"/>
                  <w:noWrap/>
                  <w:vAlign w:val="center"/>
                </w:tcPr>
                <w:p w14:paraId="24C955DA" w14:textId="1B5F2A92"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lastRenderedPageBreak/>
                    <w:t>шт.</w:t>
                  </w:r>
                </w:p>
              </w:tc>
              <w:tc>
                <w:tcPr>
                  <w:tcW w:w="702" w:type="dxa"/>
                  <w:tcBorders>
                    <w:top w:val="nil"/>
                    <w:left w:val="nil"/>
                    <w:bottom w:val="single" w:sz="4" w:space="0" w:color="auto"/>
                    <w:right w:val="single" w:sz="4" w:space="0" w:color="auto"/>
                  </w:tcBorders>
                  <w:shd w:val="clear" w:color="000000" w:fill="FFFFFF"/>
                  <w:noWrap/>
                  <w:vAlign w:val="center"/>
                </w:tcPr>
                <w:p w14:paraId="5AEF5CE4" w14:textId="2CF0D6BE"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331</w:t>
                  </w:r>
                </w:p>
              </w:tc>
              <w:tc>
                <w:tcPr>
                  <w:tcW w:w="1821" w:type="dxa"/>
                  <w:tcBorders>
                    <w:top w:val="nil"/>
                    <w:left w:val="nil"/>
                    <w:bottom w:val="single" w:sz="4" w:space="0" w:color="auto"/>
                    <w:right w:val="single" w:sz="4" w:space="0" w:color="auto"/>
                  </w:tcBorders>
                  <w:shd w:val="clear" w:color="000000" w:fill="FFFFFF"/>
                  <w:vAlign w:val="center"/>
                </w:tcPr>
                <w:p w14:paraId="2BCB88B8" w14:textId="2E6B0E3E"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6.6 у</w:t>
                  </w:r>
                </w:p>
              </w:tc>
            </w:tr>
            <w:tr w:rsidR="003A4181" w:rsidRPr="003A4181" w14:paraId="108FE4A0" w14:textId="77777777" w:rsidTr="00311795">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79E090B"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36</w:t>
                  </w:r>
                </w:p>
              </w:tc>
              <w:tc>
                <w:tcPr>
                  <w:tcW w:w="3285" w:type="dxa"/>
                  <w:tcBorders>
                    <w:top w:val="nil"/>
                    <w:left w:val="nil"/>
                    <w:bottom w:val="single" w:sz="4" w:space="0" w:color="auto"/>
                    <w:right w:val="single" w:sz="4" w:space="0" w:color="auto"/>
                  </w:tcBorders>
                  <w:shd w:val="clear" w:color="auto" w:fill="auto"/>
                  <w:vAlign w:val="center"/>
                </w:tcPr>
                <w:p w14:paraId="24CD9808" w14:textId="5C0E247B"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 xml:space="preserve">Ремонт світильника (світильника з </w:t>
                  </w:r>
                  <w:proofErr w:type="spellStart"/>
                  <w:r w:rsidRPr="003A4181">
                    <w:rPr>
                      <w:rFonts w:ascii="Times New Roman" w:hAnsi="Times New Roman"/>
                      <w:sz w:val="22"/>
                      <w:szCs w:val="22"/>
                    </w:rPr>
                    <w:t>пускорегулюючою</w:t>
                  </w:r>
                  <w:proofErr w:type="spellEnd"/>
                  <w:r w:rsidRPr="003A4181">
                    <w:rPr>
                      <w:rFonts w:ascii="Times New Roman" w:hAnsi="Times New Roman"/>
                      <w:sz w:val="22"/>
                      <w:szCs w:val="22"/>
                    </w:rPr>
                    <w:t xml:space="preserve"> автоматикою)  в майстерні (з врахуванням вартості матеріалів та комплектуючих)</w:t>
                  </w:r>
                </w:p>
              </w:tc>
              <w:tc>
                <w:tcPr>
                  <w:tcW w:w="1042" w:type="dxa"/>
                  <w:tcBorders>
                    <w:top w:val="nil"/>
                    <w:left w:val="nil"/>
                    <w:bottom w:val="single" w:sz="4" w:space="0" w:color="auto"/>
                    <w:right w:val="single" w:sz="4" w:space="0" w:color="auto"/>
                  </w:tcBorders>
                  <w:shd w:val="clear" w:color="auto" w:fill="auto"/>
                  <w:noWrap/>
                  <w:vAlign w:val="center"/>
                </w:tcPr>
                <w:p w14:paraId="7E4E24BF" w14:textId="259A7939"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14:paraId="16E4BC49" w14:textId="322940D2"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331</w:t>
                  </w:r>
                </w:p>
              </w:tc>
              <w:tc>
                <w:tcPr>
                  <w:tcW w:w="1821" w:type="dxa"/>
                  <w:tcBorders>
                    <w:top w:val="nil"/>
                    <w:left w:val="nil"/>
                    <w:bottom w:val="single" w:sz="4" w:space="0" w:color="auto"/>
                    <w:right w:val="single" w:sz="4" w:space="0" w:color="auto"/>
                  </w:tcBorders>
                  <w:shd w:val="clear" w:color="000000" w:fill="FFFFFF"/>
                  <w:vAlign w:val="center"/>
                </w:tcPr>
                <w:p w14:paraId="6017EA99" w14:textId="73A88C35"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6.6 у</w:t>
                  </w:r>
                </w:p>
              </w:tc>
            </w:tr>
            <w:tr w:rsidR="003A4181" w:rsidRPr="003A4181" w14:paraId="590DEBDC" w14:textId="77777777" w:rsidTr="00311795">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B4276F5"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37</w:t>
                  </w:r>
                </w:p>
              </w:tc>
              <w:tc>
                <w:tcPr>
                  <w:tcW w:w="3285" w:type="dxa"/>
                  <w:tcBorders>
                    <w:top w:val="nil"/>
                    <w:left w:val="nil"/>
                    <w:bottom w:val="single" w:sz="4" w:space="0" w:color="auto"/>
                    <w:right w:val="single" w:sz="4" w:space="0" w:color="auto"/>
                  </w:tcBorders>
                  <w:shd w:val="clear" w:color="auto" w:fill="auto"/>
                  <w:vAlign w:val="center"/>
                </w:tcPr>
                <w:p w14:paraId="3FDA94FB" w14:textId="2417B7E1"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Демонтаж світильника (прямого включення)</w:t>
                  </w:r>
                </w:p>
              </w:tc>
              <w:tc>
                <w:tcPr>
                  <w:tcW w:w="1042" w:type="dxa"/>
                  <w:tcBorders>
                    <w:top w:val="nil"/>
                    <w:left w:val="nil"/>
                    <w:bottom w:val="single" w:sz="4" w:space="0" w:color="auto"/>
                    <w:right w:val="single" w:sz="4" w:space="0" w:color="auto"/>
                  </w:tcBorders>
                  <w:shd w:val="clear" w:color="auto" w:fill="auto"/>
                  <w:noWrap/>
                  <w:vAlign w:val="center"/>
                </w:tcPr>
                <w:p w14:paraId="3F924450" w14:textId="3CF5F87F"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14:paraId="695396D0" w14:textId="434AFE19"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166</w:t>
                  </w:r>
                </w:p>
              </w:tc>
              <w:tc>
                <w:tcPr>
                  <w:tcW w:w="1821" w:type="dxa"/>
                  <w:tcBorders>
                    <w:top w:val="nil"/>
                    <w:left w:val="nil"/>
                    <w:bottom w:val="single" w:sz="4" w:space="0" w:color="auto"/>
                    <w:right w:val="single" w:sz="4" w:space="0" w:color="auto"/>
                  </w:tcBorders>
                  <w:shd w:val="clear" w:color="000000" w:fill="FFFFFF"/>
                  <w:vAlign w:val="center"/>
                </w:tcPr>
                <w:p w14:paraId="46CD9D07" w14:textId="2F02D661"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6.6 у</w:t>
                  </w:r>
                </w:p>
              </w:tc>
            </w:tr>
            <w:tr w:rsidR="003A4181" w:rsidRPr="003A4181" w14:paraId="0DC9C18F" w14:textId="77777777" w:rsidTr="00311795">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61E3A5B"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38</w:t>
                  </w:r>
                </w:p>
              </w:tc>
              <w:tc>
                <w:tcPr>
                  <w:tcW w:w="3285" w:type="dxa"/>
                  <w:tcBorders>
                    <w:top w:val="nil"/>
                    <w:left w:val="nil"/>
                    <w:bottom w:val="single" w:sz="4" w:space="0" w:color="auto"/>
                    <w:right w:val="single" w:sz="4" w:space="0" w:color="auto"/>
                  </w:tcBorders>
                  <w:shd w:val="clear" w:color="auto" w:fill="auto"/>
                  <w:vAlign w:val="center"/>
                </w:tcPr>
                <w:p w14:paraId="50B169F5" w14:textId="1AE72427"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Монтаж світильника (прямого включення) після ремонту в майстерні</w:t>
                  </w:r>
                </w:p>
              </w:tc>
              <w:tc>
                <w:tcPr>
                  <w:tcW w:w="1042" w:type="dxa"/>
                  <w:tcBorders>
                    <w:top w:val="nil"/>
                    <w:left w:val="nil"/>
                    <w:bottom w:val="single" w:sz="4" w:space="0" w:color="auto"/>
                    <w:right w:val="single" w:sz="4" w:space="0" w:color="auto"/>
                  </w:tcBorders>
                  <w:shd w:val="clear" w:color="auto" w:fill="auto"/>
                  <w:noWrap/>
                  <w:vAlign w:val="center"/>
                </w:tcPr>
                <w:p w14:paraId="413ABEFC" w14:textId="3062A8A3"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14:paraId="05BDA15E" w14:textId="53EC3F18"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166</w:t>
                  </w:r>
                </w:p>
              </w:tc>
              <w:tc>
                <w:tcPr>
                  <w:tcW w:w="1821" w:type="dxa"/>
                  <w:tcBorders>
                    <w:top w:val="nil"/>
                    <w:left w:val="nil"/>
                    <w:bottom w:val="single" w:sz="4" w:space="0" w:color="auto"/>
                    <w:right w:val="single" w:sz="4" w:space="0" w:color="auto"/>
                  </w:tcBorders>
                  <w:shd w:val="clear" w:color="000000" w:fill="FFFFFF"/>
                  <w:vAlign w:val="center"/>
                </w:tcPr>
                <w:p w14:paraId="56E44221" w14:textId="293D594E"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6.6 у</w:t>
                  </w:r>
                </w:p>
              </w:tc>
            </w:tr>
            <w:tr w:rsidR="003A4181" w:rsidRPr="003A4181" w14:paraId="44CE90E3" w14:textId="77777777" w:rsidTr="00311795">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0134F10"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39</w:t>
                  </w:r>
                </w:p>
              </w:tc>
              <w:tc>
                <w:tcPr>
                  <w:tcW w:w="3285" w:type="dxa"/>
                  <w:tcBorders>
                    <w:top w:val="nil"/>
                    <w:left w:val="nil"/>
                    <w:bottom w:val="single" w:sz="4" w:space="0" w:color="auto"/>
                    <w:right w:val="single" w:sz="4" w:space="0" w:color="auto"/>
                  </w:tcBorders>
                  <w:shd w:val="clear" w:color="auto" w:fill="auto"/>
                  <w:vAlign w:val="center"/>
                </w:tcPr>
                <w:p w14:paraId="4FCCD08F" w14:textId="3197DA28"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Монтаж світильника прямого включення (з врахуванням вартості світильника)</w:t>
                  </w:r>
                </w:p>
              </w:tc>
              <w:tc>
                <w:tcPr>
                  <w:tcW w:w="1042" w:type="dxa"/>
                  <w:tcBorders>
                    <w:top w:val="nil"/>
                    <w:left w:val="nil"/>
                    <w:bottom w:val="single" w:sz="4" w:space="0" w:color="auto"/>
                    <w:right w:val="single" w:sz="4" w:space="0" w:color="auto"/>
                  </w:tcBorders>
                  <w:shd w:val="clear" w:color="auto" w:fill="auto"/>
                  <w:noWrap/>
                  <w:vAlign w:val="center"/>
                </w:tcPr>
                <w:p w14:paraId="7F69DD2E" w14:textId="2998FBB0"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14:paraId="1B5728BF" w14:textId="6CFC4987"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166</w:t>
                  </w:r>
                </w:p>
              </w:tc>
              <w:tc>
                <w:tcPr>
                  <w:tcW w:w="1821" w:type="dxa"/>
                  <w:tcBorders>
                    <w:top w:val="nil"/>
                    <w:left w:val="nil"/>
                    <w:bottom w:val="single" w:sz="4" w:space="0" w:color="auto"/>
                    <w:right w:val="single" w:sz="4" w:space="0" w:color="auto"/>
                  </w:tcBorders>
                  <w:shd w:val="clear" w:color="000000" w:fill="FFFFFF"/>
                  <w:vAlign w:val="center"/>
                </w:tcPr>
                <w:p w14:paraId="79C2E4C0" w14:textId="259DC1E5"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6.6 у</w:t>
                  </w:r>
                </w:p>
              </w:tc>
            </w:tr>
            <w:tr w:rsidR="003A4181" w:rsidRPr="003A4181" w14:paraId="10D80433" w14:textId="77777777" w:rsidTr="00311795">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399271C"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40</w:t>
                  </w:r>
                </w:p>
              </w:tc>
              <w:tc>
                <w:tcPr>
                  <w:tcW w:w="3285" w:type="dxa"/>
                  <w:tcBorders>
                    <w:top w:val="nil"/>
                    <w:left w:val="nil"/>
                    <w:bottom w:val="single" w:sz="4" w:space="0" w:color="auto"/>
                    <w:right w:val="single" w:sz="4" w:space="0" w:color="auto"/>
                  </w:tcBorders>
                  <w:shd w:val="clear" w:color="auto" w:fill="auto"/>
                  <w:vAlign w:val="center"/>
                </w:tcPr>
                <w:p w14:paraId="657E446C" w14:textId="30243FCA"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Вмикання ТП вручну при перебоях в автоматичному вмиканні в результаті аварійних ситуацій</w:t>
                  </w:r>
                </w:p>
              </w:tc>
              <w:tc>
                <w:tcPr>
                  <w:tcW w:w="1042" w:type="dxa"/>
                  <w:tcBorders>
                    <w:top w:val="nil"/>
                    <w:left w:val="nil"/>
                    <w:bottom w:val="single" w:sz="4" w:space="0" w:color="auto"/>
                    <w:right w:val="single" w:sz="4" w:space="0" w:color="auto"/>
                  </w:tcBorders>
                  <w:shd w:val="clear" w:color="auto" w:fill="auto"/>
                  <w:noWrap/>
                  <w:vAlign w:val="center"/>
                </w:tcPr>
                <w:p w14:paraId="3813C89D" w14:textId="79AFFACD"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14:paraId="6A03FFA8" w14:textId="6F35832E"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83</w:t>
                  </w:r>
                </w:p>
              </w:tc>
              <w:tc>
                <w:tcPr>
                  <w:tcW w:w="1821" w:type="dxa"/>
                  <w:tcBorders>
                    <w:top w:val="nil"/>
                    <w:left w:val="nil"/>
                    <w:bottom w:val="single" w:sz="4" w:space="0" w:color="auto"/>
                    <w:right w:val="single" w:sz="4" w:space="0" w:color="auto"/>
                  </w:tcBorders>
                  <w:shd w:val="clear" w:color="000000" w:fill="FFFFFF"/>
                  <w:vAlign w:val="center"/>
                </w:tcPr>
                <w:p w14:paraId="3673BAF4" w14:textId="72F66D86"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у</w:t>
                  </w:r>
                </w:p>
              </w:tc>
            </w:tr>
            <w:tr w:rsidR="003A4181" w:rsidRPr="003A4181" w14:paraId="034EF02C" w14:textId="77777777" w:rsidTr="00311795">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A25DF09"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41</w:t>
                  </w:r>
                </w:p>
              </w:tc>
              <w:tc>
                <w:tcPr>
                  <w:tcW w:w="3285" w:type="dxa"/>
                  <w:tcBorders>
                    <w:top w:val="nil"/>
                    <w:left w:val="nil"/>
                    <w:bottom w:val="single" w:sz="4" w:space="0" w:color="auto"/>
                    <w:right w:val="single" w:sz="4" w:space="0" w:color="auto"/>
                  </w:tcBorders>
                  <w:shd w:val="clear" w:color="auto" w:fill="auto"/>
                  <w:vAlign w:val="center"/>
                </w:tcPr>
                <w:p w14:paraId="29EA3330" w14:textId="72D4AA95"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Вимикання ТП вручну при перебоях в автоматичному вимиканні в результаті аварійних ситуацій</w:t>
                  </w:r>
                </w:p>
              </w:tc>
              <w:tc>
                <w:tcPr>
                  <w:tcW w:w="1042" w:type="dxa"/>
                  <w:tcBorders>
                    <w:top w:val="nil"/>
                    <w:left w:val="nil"/>
                    <w:bottom w:val="single" w:sz="4" w:space="0" w:color="auto"/>
                    <w:right w:val="single" w:sz="4" w:space="0" w:color="auto"/>
                  </w:tcBorders>
                  <w:shd w:val="clear" w:color="auto" w:fill="auto"/>
                  <w:noWrap/>
                  <w:vAlign w:val="center"/>
                </w:tcPr>
                <w:p w14:paraId="18BA86E4" w14:textId="63A10E89"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14:paraId="46D5931F" w14:textId="34B79A14"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83</w:t>
                  </w:r>
                </w:p>
              </w:tc>
              <w:tc>
                <w:tcPr>
                  <w:tcW w:w="1821" w:type="dxa"/>
                  <w:tcBorders>
                    <w:top w:val="nil"/>
                    <w:left w:val="nil"/>
                    <w:bottom w:val="single" w:sz="4" w:space="0" w:color="auto"/>
                    <w:right w:val="single" w:sz="4" w:space="0" w:color="auto"/>
                  </w:tcBorders>
                  <w:shd w:val="clear" w:color="000000" w:fill="FFFFFF"/>
                  <w:vAlign w:val="center"/>
                </w:tcPr>
                <w:p w14:paraId="0A79F23E" w14:textId="029EB1DC"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у</w:t>
                  </w:r>
                </w:p>
              </w:tc>
            </w:tr>
            <w:tr w:rsidR="003A4181" w:rsidRPr="003A4181" w14:paraId="059DBD9A" w14:textId="77777777" w:rsidTr="00311795">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6606B94"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42</w:t>
                  </w:r>
                </w:p>
              </w:tc>
              <w:tc>
                <w:tcPr>
                  <w:tcW w:w="3285" w:type="dxa"/>
                  <w:tcBorders>
                    <w:top w:val="nil"/>
                    <w:left w:val="nil"/>
                    <w:bottom w:val="single" w:sz="4" w:space="0" w:color="auto"/>
                    <w:right w:val="single" w:sz="4" w:space="0" w:color="auto"/>
                  </w:tcBorders>
                  <w:shd w:val="clear" w:color="auto" w:fill="auto"/>
                  <w:vAlign w:val="center"/>
                </w:tcPr>
                <w:p w14:paraId="3C0BCAF6" w14:textId="1D19E811" w:rsidR="003A4181" w:rsidRPr="003A4181" w:rsidRDefault="003A4181" w:rsidP="003A4181">
                  <w:pPr>
                    <w:rPr>
                      <w:rFonts w:ascii="Times New Roman" w:hAnsi="Times New Roman"/>
                      <w:spacing w:val="-10"/>
                      <w:sz w:val="22"/>
                      <w:szCs w:val="22"/>
                    </w:rPr>
                  </w:pPr>
                  <w:proofErr w:type="spellStart"/>
                  <w:r w:rsidRPr="003A4181">
                    <w:rPr>
                      <w:rFonts w:ascii="Times New Roman" w:hAnsi="Times New Roman"/>
                      <w:sz w:val="22"/>
                      <w:szCs w:val="22"/>
                    </w:rPr>
                    <w:t>Перерозділення</w:t>
                  </w:r>
                  <w:proofErr w:type="spellEnd"/>
                  <w:r w:rsidRPr="003A4181">
                    <w:rPr>
                      <w:rFonts w:ascii="Times New Roman" w:hAnsi="Times New Roman"/>
                      <w:sz w:val="22"/>
                      <w:szCs w:val="22"/>
                    </w:rPr>
                    <w:t xml:space="preserve"> кабелю у шафи 1710 з ТП 0,4 кВ</w:t>
                  </w:r>
                </w:p>
              </w:tc>
              <w:tc>
                <w:tcPr>
                  <w:tcW w:w="1042" w:type="dxa"/>
                  <w:tcBorders>
                    <w:top w:val="nil"/>
                    <w:left w:val="nil"/>
                    <w:bottom w:val="single" w:sz="4" w:space="0" w:color="auto"/>
                    <w:right w:val="single" w:sz="4" w:space="0" w:color="auto"/>
                  </w:tcBorders>
                  <w:shd w:val="clear" w:color="auto" w:fill="auto"/>
                  <w:noWrap/>
                  <w:vAlign w:val="center"/>
                </w:tcPr>
                <w:p w14:paraId="2B7600B2" w14:textId="05E88EED"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14:paraId="69058634" w14:textId="45BFCDCC"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25</w:t>
                  </w:r>
                </w:p>
              </w:tc>
              <w:tc>
                <w:tcPr>
                  <w:tcW w:w="1821" w:type="dxa"/>
                  <w:tcBorders>
                    <w:top w:val="nil"/>
                    <w:left w:val="nil"/>
                    <w:bottom w:val="single" w:sz="4" w:space="0" w:color="auto"/>
                    <w:right w:val="single" w:sz="4" w:space="0" w:color="auto"/>
                  </w:tcBorders>
                  <w:shd w:val="clear" w:color="000000" w:fill="FFFFFF"/>
                  <w:vAlign w:val="center"/>
                </w:tcPr>
                <w:p w14:paraId="13FA550E" w14:textId="6A46F1AF"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у</w:t>
                  </w:r>
                </w:p>
              </w:tc>
            </w:tr>
            <w:tr w:rsidR="003A4181" w:rsidRPr="003A4181" w14:paraId="24669C5D" w14:textId="77777777" w:rsidTr="00311795">
              <w:trPr>
                <w:trHeight w:val="828"/>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F7F6350"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43</w:t>
                  </w:r>
                </w:p>
              </w:tc>
              <w:tc>
                <w:tcPr>
                  <w:tcW w:w="3285" w:type="dxa"/>
                  <w:tcBorders>
                    <w:top w:val="nil"/>
                    <w:left w:val="nil"/>
                    <w:bottom w:val="single" w:sz="4" w:space="0" w:color="auto"/>
                    <w:right w:val="single" w:sz="4" w:space="0" w:color="auto"/>
                  </w:tcBorders>
                  <w:shd w:val="clear" w:color="auto" w:fill="auto"/>
                  <w:vAlign w:val="center"/>
                </w:tcPr>
                <w:p w14:paraId="2511A78A" w14:textId="3EB2B9F7"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Ремонт пошкоджених  дверей шафи І-710  (з врахуванням вартості матеріалів та комплектуючих)</w:t>
                  </w:r>
                </w:p>
              </w:tc>
              <w:tc>
                <w:tcPr>
                  <w:tcW w:w="1042" w:type="dxa"/>
                  <w:tcBorders>
                    <w:top w:val="nil"/>
                    <w:left w:val="nil"/>
                    <w:bottom w:val="single" w:sz="4" w:space="0" w:color="auto"/>
                    <w:right w:val="single" w:sz="4" w:space="0" w:color="auto"/>
                  </w:tcBorders>
                  <w:shd w:val="clear" w:color="auto" w:fill="auto"/>
                  <w:noWrap/>
                  <w:vAlign w:val="center"/>
                </w:tcPr>
                <w:p w14:paraId="31552ACE" w14:textId="69950814"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14:paraId="2B57FA3A" w14:textId="1563CED2"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8</w:t>
                  </w:r>
                </w:p>
              </w:tc>
              <w:tc>
                <w:tcPr>
                  <w:tcW w:w="1821" w:type="dxa"/>
                  <w:tcBorders>
                    <w:top w:val="nil"/>
                    <w:left w:val="nil"/>
                    <w:bottom w:val="single" w:sz="4" w:space="0" w:color="auto"/>
                    <w:right w:val="single" w:sz="4" w:space="0" w:color="auto"/>
                  </w:tcBorders>
                  <w:shd w:val="clear" w:color="000000" w:fill="FFFFFF"/>
                  <w:vAlign w:val="center"/>
                </w:tcPr>
                <w:p w14:paraId="6927514B" w14:textId="310202D1"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у</w:t>
                  </w:r>
                </w:p>
              </w:tc>
            </w:tr>
            <w:tr w:rsidR="003A4181" w:rsidRPr="003A4181" w14:paraId="72D9006F" w14:textId="77777777" w:rsidTr="00311795">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F8967C4"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44</w:t>
                  </w:r>
                </w:p>
              </w:tc>
              <w:tc>
                <w:tcPr>
                  <w:tcW w:w="3285" w:type="dxa"/>
                  <w:tcBorders>
                    <w:top w:val="nil"/>
                    <w:left w:val="nil"/>
                    <w:bottom w:val="single" w:sz="4" w:space="0" w:color="auto"/>
                    <w:right w:val="single" w:sz="4" w:space="0" w:color="auto"/>
                  </w:tcBorders>
                  <w:shd w:val="clear" w:color="auto" w:fill="auto"/>
                  <w:vAlign w:val="center"/>
                </w:tcPr>
                <w:p w14:paraId="255E84B9" w14:textId="3532CC11"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Заміна пошкоджених  дверей шафи І-710  (з врахуванням вартості матеріалів та комплектуючих)</w:t>
                  </w:r>
                </w:p>
              </w:tc>
              <w:tc>
                <w:tcPr>
                  <w:tcW w:w="1042" w:type="dxa"/>
                  <w:tcBorders>
                    <w:top w:val="nil"/>
                    <w:left w:val="nil"/>
                    <w:bottom w:val="single" w:sz="4" w:space="0" w:color="auto"/>
                    <w:right w:val="single" w:sz="4" w:space="0" w:color="auto"/>
                  </w:tcBorders>
                  <w:shd w:val="clear" w:color="auto" w:fill="auto"/>
                  <w:noWrap/>
                  <w:vAlign w:val="center"/>
                </w:tcPr>
                <w:p w14:paraId="361681BA" w14:textId="78CB6E3B"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14:paraId="187B9237" w14:textId="2F50C745"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8</w:t>
                  </w:r>
                </w:p>
              </w:tc>
              <w:tc>
                <w:tcPr>
                  <w:tcW w:w="1821" w:type="dxa"/>
                  <w:tcBorders>
                    <w:top w:val="nil"/>
                    <w:left w:val="nil"/>
                    <w:bottom w:val="single" w:sz="4" w:space="0" w:color="auto"/>
                    <w:right w:val="single" w:sz="4" w:space="0" w:color="auto"/>
                  </w:tcBorders>
                  <w:shd w:val="clear" w:color="000000" w:fill="FFFFFF"/>
                  <w:vAlign w:val="center"/>
                </w:tcPr>
                <w:p w14:paraId="57A5130F" w14:textId="48F96307"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у</w:t>
                  </w:r>
                </w:p>
              </w:tc>
            </w:tr>
            <w:tr w:rsidR="003A4181" w:rsidRPr="003A4181" w14:paraId="47DBAFC8" w14:textId="77777777" w:rsidTr="00311795">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9F2A84D"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45</w:t>
                  </w:r>
                </w:p>
              </w:tc>
              <w:tc>
                <w:tcPr>
                  <w:tcW w:w="3285" w:type="dxa"/>
                  <w:tcBorders>
                    <w:top w:val="nil"/>
                    <w:left w:val="nil"/>
                    <w:bottom w:val="single" w:sz="4" w:space="0" w:color="auto"/>
                    <w:right w:val="single" w:sz="4" w:space="0" w:color="auto"/>
                  </w:tcBorders>
                  <w:shd w:val="clear" w:color="auto" w:fill="auto"/>
                  <w:vAlign w:val="center"/>
                </w:tcPr>
                <w:p w14:paraId="3D2F3CC2" w14:textId="2258EFE4"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Ремонт пошкодженого рубильника 250 А  (з врахуванням вартості матеріалів та комплектуючих )</w:t>
                  </w:r>
                </w:p>
              </w:tc>
              <w:tc>
                <w:tcPr>
                  <w:tcW w:w="1042" w:type="dxa"/>
                  <w:tcBorders>
                    <w:top w:val="nil"/>
                    <w:left w:val="nil"/>
                    <w:bottom w:val="single" w:sz="4" w:space="0" w:color="auto"/>
                    <w:right w:val="single" w:sz="4" w:space="0" w:color="auto"/>
                  </w:tcBorders>
                  <w:shd w:val="clear" w:color="auto" w:fill="auto"/>
                  <w:noWrap/>
                  <w:vAlign w:val="center"/>
                </w:tcPr>
                <w:p w14:paraId="583AAD73" w14:textId="48F7CA54"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14:paraId="5E1CFFD9" w14:textId="6519E3D0"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12</w:t>
                  </w:r>
                </w:p>
              </w:tc>
              <w:tc>
                <w:tcPr>
                  <w:tcW w:w="1821" w:type="dxa"/>
                  <w:tcBorders>
                    <w:top w:val="nil"/>
                    <w:left w:val="nil"/>
                    <w:bottom w:val="single" w:sz="4" w:space="0" w:color="auto"/>
                    <w:right w:val="single" w:sz="4" w:space="0" w:color="auto"/>
                  </w:tcBorders>
                  <w:shd w:val="clear" w:color="000000" w:fill="FFFFFF"/>
                  <w:vAlign w:val="center"/>
                </w:tcPr>
                <w:p w14:paraId="19901754" w14:textId="2D458099"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у</w:t>
                  </w:r>
                </w:p>
              </w:tc>
            </w:tr>
            <w:tr w:rsidR="003A4181" w:rsidRPr="003A4181" w14:paraId="03AFD768" w14:textId="77777777" w:rsidTr="00311795">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1F36352"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46</w:t>
                  </w:r>
                </w:p>
              </w:tc>
              <w:tc>
                <w:tcPr>
                  <w:tcW w:w="3285" w:type="dxa"/>
                  <w:tcBorders>
                    <w:top w:val="nil"/>
                    <w:left w:val="nil"/>
                    <w:bottom w:val="single" w:sz="4" w:space="0" w:color="auto"/>
                    <w:right w:val="single" w:sz="4" w:space="0" w:color="auto"/>
                  </w:tcBorders>
                  <w:shd w:val="clear" w:color="auto" w:fill="auto"/>
                  <w:vAlign w:val="center"/>
                </w:tcPr>
                <w:p w14:paraId="01362E90" w14:textId="5E6345D9"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Заміна пошкодженого рубильника 250 А (з врахуванням вартості матеріалів, комплектуючих та рубильника,  з демонтажем та монтажем після проведення заміни)</w:t>
                  </w:r>
                </w:p>
              </w:tc>
              <w:tc>
                <w:tcPr>
                  <w:tcW w:w="1042" w:type="dxa"/>
                  <w:tcBorders>
                    <w:top w:val="nil"/>
                    <w:left w:val="nil"/>
                    <w:bottom w:val="single" w:sz="4" w:space="0" w:color="auto"/>
                    <w:right w:val="single" w:sz="4" w:space="0" w:color="auto"/>
                  </w:tcBorders>
                  <w:shd w:val="clear" w:color="auto" w:fill="auto"/>
                  <w:noWrap/>
                  <w:vAlign w:val="center"/>
                </w:tcPr>
                <w:p w14:paraId="16A501C3" w14:textId="217B6EA0"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14:paraId="53415933" w14:textId="174FACF8"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12</w:t>
                  </w:r>
                </w:p>
              </w:tc>
              <w:tc>
                <w:tcPr>
                  <w:tcW w:w="1821" w:type="dxa"/>
                  <w:tcBorders>
                    <w:top w:val="nil"/>
                    <w:left w:val="nil"/>
                    <w:bottom w:val="single" w:sz="4" w:space="0" w:color="auto"/>
                    <w:right w:val="single" w:sz="4" w:space="0" w:color="auto"/>
                  </w:tcBorders>
                  <w:shd w:val="clear" w:color="000000" w:fill="FFFFFF"/>
                  <w:vAlign w:val="center"/>
                </w:tcPr>
                <w:p w14:paraId="0D07EA2F" w14:textId="66AB6C73"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у</w:t>
                  </w:r>
                </w:p>
              </w:tc>
            </w:tr>
            <w:tr w:rsidR="003A4181" w:rsidRPr="003A4181" w14:paraId="5D69551F" w14:textId="77777777" w:rsidTr="00311795">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BE76B74"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47</w:t>
                  </w:r>
                </w:p>
              </w:tc>
              <w:tc>
                <w:tcPr>
                  <w:tcW w:w="3285" w:type="dxa"/>
                  <w:tcBorders>
                    <w:top w:val="nil"/>
                    <w:left w:val="nil"/>
                    <w:bottom w:val="single" w:sz="4" w:space="0" w:color="auto"/>
                    <w:right w:val="single" w:sz="4" w:space="0" w:color="auto"/>
                  </w:tcBorders>
                  <w:shd w:val="clear" w:color="auto" w:fill="auto"/>
                  <w:vAlign w:val="center"/>
                </w:tcPr>
                <w:p w14:paraId="4811FD3C" w14:textId="596C671F"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Ремонт або заміна пошкодженого  кріплення рубильника 250 А  (з врахуванням вартості матеріалів)</w:t>
                  </w:r>
                </w:p>
              </w:tc>
              <w:tc>
                <w:tcPr>
                  <w:tcW w:w="1042" w:type="dxa"/>
                  <w:tcBorders>
                    <w:top w:val="nil"/>
                    <w:left w:val="nil"/>
                    <w:bottom w:val="single" w:sz="4" w:space="0" w:color="auto"/>
                    <w:right w:val="single" w:sz="4" w:space="0" w:color="auto"/>
                  </w:tcBorders>
                  <w:shd w:val="clear" w:color="auto" w:fill="auto"/>
                  <w:noWrap/>
                  <w:vAlign w:val="center"/>
                </w:tcPr>
                <w:p w14:paraId="752CB432" w14:textId="2EBCE6F5"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к-т</w:t>
                  </w:r>
                </w:p>
              </w:tc>
              <w:tc>
                <w:tcPr>
                  <w:tcW w:w="702" w:type="dxa"/>
                  <w:tcBorders>
                    <w:top w:val="nil"/>
                    <w:left w:val="nil"/>
                    <w:bottom w:val="single" w:sz="4" w:space="0" w:color="auto"/>
                    <w:right w:val="single" w:sz="4" w:space="0" w:color="auto"/>
                  </w:tcBorders>
                  <w:shd w:val="clear" w:color="000000" w:fill="FFFFFF"/>
                  <w:noWrap/>
                  <w:vAlign w:val="center"/>
                </w:tcPr>
                <w:p w14:paraId="4F09D45B" w14:textId="1FF4FE8D"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17</w:t>
                  </w:r>
                </w:p>
              </w:tc>
              <w:tc>
                <w:tcPr>
                  <w:tcW w:w="1821" w:type="dxa"/>
                  <w:tcBorders>
                    <w:top w:val="nil"/>
                    <w:left w:val="nil"/>
                    <w:bottom w:val="single" w:sz="4" w:space="0" w:color="auto"/>
                    <w:right w:val="single" w:sz="4" w:space="0" w:color="auto"/>
                  </w:tcBorders>
                  <w:shd w:val="clear" w:color="000000" w:fill="FFFFFF"/>
                  <w:vAlign w:val="center"/>
                </w:tcPr>
                <w:p w14:paraId="47247A01" w14:textId="14D62DE2"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у</w:t>
                  </w:r>
                </w:p>
              </w:tc>
            </w:tr>
            <w:tr w:rsidR="003A4181" w:rsidRPr="003A4181" w14:paraId="43139559" w14:textId="77777777" w:rsidTr="00311795">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CF38185"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48</w:t>
                  </w:r>
                </w:p>
              </w:tc>
              <w:tc>
                <w:tcPr>
                  <w:tcW w:w="3285" w:type="dxa"/>
                  <w:tcBorders>
                    <w:top w:val="nil"/>
                    <w:left w:val="nil"/>
                    <w:bottom w:val="single" w:sz="4" w:space="0" w:color="auto"/>
                    <w:right w:val="single" w:sz="4" w:space="0" w:color="auto"/>
                  </w:tcBorders>
                  <w:shd w:val="clear" w:color="auto" w:fill="auto"/>
                  <w:vAlign w:val="center"/>
                </w:tcPr>
                <w:p w14:paraId="14BC9D71" w14:textId="77AAF597"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Ремонт  пошкодженого  контактора КТ160А (з врахуванням вартості матеріалів, комплектуючих до контактора)</w:t>
                  </w:r>
                </w:p>
              </w:tc>
              <w:tc>
                <w:tcPr>
                  <w:tcW w:w="1042" w:type="dxa"/>
                  <w:tcBorders>
                    <w:top w:val="nil"/>
                    <w:left w:val="nil"/>
                    <w:bottom w:val="single" w:sz="4" w:space="0" w:color="auto"/>
                    <w:right w:val="single" w:sz="4" w:space="0" w:color="auto"/>
                  </w:tcBorders>
                  <w:shd w:val="clear" w:color="auto" w:fill="auto"/>
                  <w:noWrap/>
                  <w:vAlign w:val="center"/>
                </w:tcPr>
                <w:p w14:paraId="22F0AE87" w14:textId="749C8E6C"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14:paraId="0664268C" w14:textId="3510CD15"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12</w:t>
                  </w:r>
                </w:p>
              </w:tc>
              <w:tc>
                <w:tcPr>
                  <w:tcW w:w="1821" w:type="dxa"/>
                  <w:tcBorders>
                    <w:top w:val="nil"/>
                    <w:left w:val="nil"/>
                    <w:bottom w:val="single" w:sz="4" w:space="0" w:color="auto"/>
                    <w:right w:val="single" w:sz="4" w:space="0" w:color="auto"/>
                  </w:tcBorders>
                  <w:shd w:val="clear" w:color="000000" w:fill="FFFFFF"/>
                  <w:vAlign w:val="center"/>
                </w:tcPr>
                <w:p w14:paraId="4B27707F" w14:textId="60985E3E"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у</w:t>
                  </w:r>
                </w:p>
              </w:tc>
            </w:tr>
            <w:tr w:rsidR="003A4181" w:rsidRPr="003A4181" w14:paraId="50DF309C" w14:textId="77777777" w:rsidTr="00311795">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1554FAC"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49</w:t>
                  </w:r>
                </w:p>
              </w:tc>
              <w:tc>
                <w:tcPr>
                  <w:tcW w:w="3285" w:type="dxa"/>
                  <w:tcBorders>
                    <w:top w:val="nil"/>
                    <w:left w:val="nil"/>
                    <w:bottom w:val="single" w:sz="4" w:space="0" w:color="auto"/>
                    <w:right w:val="single" w:sz="4" w:space="0" w:color="auto"/>
                  </w:tcBorders>
                  <w:shd w:val="clear" w:color="auto" w:fill="auto"/>
                  <w:vAlign w:val="center"/>
                </w:tcPr>
                <w:p w14:paraId="20DE593F" w14:textId="50645287"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 xml:space="preserve">Заміна пошкодженого  контактора КТ160А  (з врахуванням вартості матеріалів, комплектуючих та контактора з демонтажем та </w:t>
                  </w:r>
                  <w:r w:rsidRPr="003A4181">
                    <w:rPr>
                      <w:rFonts w:ascii="Times New Roman" w:hAnsi="Times New Roman"/>
                      <w:sz w:val="22"/>
                      <w:szCs w:val="22"/>
                    </w:rPr>
                    <w:lastRenderedPageBreak/>
                    <w:t>монтажем після проведення заміни)</w:t>
                  </w:r>
                </w:p>
              </w:tc>
              <w:tc>
                <w:tcPr>
                  <w:tcW w:w="1042" w:type="dxa"/>
                  <w:tcBorders>
                    <w:top w:val="nil"/>
                    <w:left w:val="nil"/>
                    <w:bottom w:val="single" w:sz="4" w:space="0" w:color="auto"/>
                    <w:right w:val="single" w:sz="4" w:space="0" w:color="auto"/>
                  </w:tcBorders>
                  <w:shd w:val="clear" w:color="auto" w:fill="auto"/>
                  <w:noWrap/>
                  <w:vAlign w:val="center"/>
                </w:tcPr>
                <w:p w14:paraId="0D127E9C" w14:textId="33BEF55D"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lastRenderedPageBreak/>
                    <w:t>шт.</w:t>
                  </w:r>
                </w:p>
              </w:tc>
              <w:tc>
                <w:tcPr>
                  <w:tcW w:w="702" w:type="dxa"/>
                  <w:tcBorders>
                    <w:top w:val="nil"/>
                    <w:left w:val="nil"/>
                    <w:bottom w:val="single" w:sz="4" w:space="0" w:color="auto"/>
                    <w:right w:val="single" w:sz="4" w:space="0" w:color="auto"/>
                  </w:tcBorders>
                  <w:shd w:val="clear" w:color="000000" w:fill="FFFFFF"/>
                  <w:noWrap/>
                  <w:vAlign w:val="center"/>
                </w:tcPr>
                <w:p w14:paraId="198FED68" w14:textId="3FD7AEFA"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12</w:t>
                  </w:r>
                </w:p>
              </w:tc>
              <w:tc>
                <w:tcPr>
                  <w:tcW w:w="1821" w:type="dxa"/>
                  <w:tcBorders>
                    <w:top w:val="nil"/>
                    <w:left w:val="nil"/>
                    <w:bottom w:val="single" w:sz="4" w:space="0" w:color="auto"/>
                    <w:right w:val="single" w:sz="4" w:space="0" w:color="auto"/>
                  </w:tcBorders>
                  <w:shd w:val="clear" w:color="000000" w:fill="FFFFFF"/>
                  <w:vAlign w:val="center"/>
                </w:tcPr>
                <w:p w14:paraId="4193743D" w14:textId="50607D84"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у</w:t>
                  </w:r>
                </w:p>
              </w:tc>
            </w:tr>
            <w:tr w:rsidR="003A4181" w:rsidRPr="003A4181" w14:paraId="36522242" w14:textId="77777777" w:rsidTr="00311795">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D58B275"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50</w:t>
                  </w:r>
                </w:p>
              </w:tc>
              <w:tc>
                <w:tcPr>
                  <w:tcW w:w="3285" w:type="dxa"/>
                  <w:tcBorders>
                    <w:top w:val="nil"/>
                    <w:left w:val="nil"/>
                    <w:bottom w:val="single" w:sz="4" w:space="0" w:color="auto"/>
                    <w:right w:val="single" w:sz="4" w:space="0" w:color="auto"/>
                  </w:tcBorders>
                  <w:shd w:val="clear" w:color="auto" w:fill="auto"/>
                  <w:vAlign w:val="center"/>
                </w:tcPr>
                <w:p w14:paraId="6EC2E78D" w14:textId="20BC22D9"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Заміна котушок контакторів на ТП 220 В (з врахуванням вартості матеріалів та котушки)</w:t>
                  </w:r>
                </w:p>
              </w:tc>
              <w:tc>
                <w:tcPr>
                  <w:tcW w:w="1042" w:type="dxa"/>
                  <w:tcBorders>
                    <w:top w:val="nil"/>
                    <w:left w:val="nil"/>
                    <w:bottom w:val="single" w:sz="4" w:space="0" w:color="auto"/>
                    <w:right w:val="single" w:sz="4" w:space="0" w:color="auto"/>
                  </w:tcBorders>
                  <w:shd w:val="clear" w:color="auto" w:fill="auto"/>
                  <w:noWrap/>
                  <w:vAlign w:val="center"/>
                </w:tcPr>
                <w:p w14:paraId="4639FD24" w14:textId="6C9195E7"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14:paraId="39B11DBA" w14:textId="2830AC2A"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58</w:t>
                  </w:r>
                </w:p>
              </w:tc>
              <w:tc>
                <w:tcPr>
                  <w:tcW w:w="1821" w:type="dxa"/>
                  <w:tcBorders>
                    <w:top w:val="nil"/>
                    <w:left w:val="nil"/>
                    <w:bottom w:val="single" w:sz="4" w:space="0" w:color="auto"/>
                    <w:right w:val="single" w:sz="4" w:space="0" w:color="auto"/>
                  </w:tcBorders>
                  <w:shd w:val="clear" w:color="000000" w:fill="FFFFFF"/>
                  <w:vAlign w:val="center"/>
                </w:tcPr>
                <w:p w14:paraId="5ACE45A1" w14:textId="6E499ACD"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у</w:t>
                  </w:r>
                </w:p>
              </w:tc>
            </w:tr>
            <w:tr w:rsidR="003A4181" w:rsidRPr="003A4181" w14:paraId="7108E67E" w14:textId="77777777" w:rsidTr="00311795">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7F8FF9E"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51</w:t>
                  </w:r>
                </w:p>
              </w:tc>
              <w:tc>
                <w:tcPr>
                  <w:tcW w:w="3285" w:type="dxa"/>
                  <w:tcBorders>
                    <w:top w:val="nil"/>
                    <w:left w:val="nil"/>
                    <w:bottom w:val="single" w:sz="4" w:space="0" w:color="auto"/>
                    <w:right w:val="single" w:sz="4" w:space="0" w:color="auto"/>
                  </w:tcBorders>
                  <w:shd w:val="clear" w:color="auto" w:fill="auto"/>
                  <w:vAlign w:val="center"/>
                </w:tcPr>
                <w:p w14:paraId="7673085E" w14:textId="18C4989F"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Заміна реле 220 В (з врахуванням вартості матеріалів та реле)</w:t>
                  </w:r>
                </w:p>
              </w:tc>
              <w:tc>
                <w:tcPr>
                  <w:tcW w:w="1042" w:type="dxa"/>
                  <w:tcBorders>
                    <w:top w:val="nil"/>
                    <w:left w:val="nil"/>
                    <w:bottom w:val="single" w:sz="4" w:space="0" w:color="auto"/>
                    <w:right w:val="single" w:sz="4" w:space="0" w:color="auto"/>
                  </w:tcBorders>
                  <w:shd w:val="clear" w:color="auto" w:fill="auto"/>
                  <w:noWrap/>
                  <w:vAlign w:val="center"/>
                </w:tcPr>
                <w:p w14:paraId="3614F24A" w14:textId="491FBFD6"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14:paraId="5C9FC956" w14:textId="620F57CC"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25</w:t>
                  </w:r>
                </w:p>
              </w:tc>
              <w:tc>
                <w:tcPr>
                  <w:tcW w:w="1821" w:type="dxa"/>
                  <w:tcBorders>
                    <w:top w:val="nil"/>
                    <w:left w:val="nil"/>
                    <w:bottom w:val="single" w:sz="4" w:space="0" w:color="auto"/>
                    <w:right w:val="single" w:sz="4" w:space="0" w:color="auto"/>
                  </w:tcBorders>
                  <w:shd w:val="clear" w:color="000000" w:fill="FFFFFF"/>
                  <w:vAlign w:val="center"/>
                </w:tcPr>
                <w:p w14:paraId="78FBDAE1" w14:textId="01A80BE6"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у</w:t>
                  </w:r>
                </w:p>
              </w:tc>
            </w:tr>
            <w:tr w:rsidR="003A4181" w:rsidRPr="003A4181" w14:paraId="3E939428" w14:textId="77777777" w:rsidTr="00311795">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D7F5A3E"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52</w:t>
                  </w:r>
                </w:p>
              </w:tc>
              <w:tc>
                <w:tcPr>
                  <w:tcW w:w="3285" w:type="dxa"/>
                  <w:tcBorders>
                    <w:top w:val="nil"/>
                    <w:left w:val="nil"/>
                    <w:bottom w:val="single" w:sz="4" w:space="0" w:color="auto"/>
                    <w:right w:val="single" w:sz="4" w:space="0" w:color="auto"/>
                  </w:tcBorders>
                  <w:shd w:val="clear" w:color="auto" w:fill="auto"/>
                  <w:vAlign w:val="center"/>
                </w:tcPr>
                <w:p w14:paraId="19B60113" w14:textId="26DD216A"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Заміна тримача запобіжника 100А (з врахуванням вартості матеріалів та тримача), який вийшов із ладу</w:t>
                  </w:r>
                </w:p>
              </w:tc>
              <w:tc>
                <w:tcPr>
                  <w:tcW w:w="1042" w:type="dxa"/>
                  <w:tcBorders>
                    <w:top w:val="nil"/>
                    <w:left w:val="nil"/>
                    <w:bottom w:val="single" w:sz="4" w:space="0" w:color="auto"/>
                    <w:right w:val="single" w:sz="4" w:space="0" w:color="auto"/>
                  </w:tcBorders>
                  <w:shd w:val="clear" w:color="auto" w:fill="auto"/>
                  <w:noWrap/>
                  <w:vAlign w:val="center"/>
                </w:tcPr>
                <w:p w14:paraId="7653F5D0" w14:textId="0C57B575"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14:paraId="0E0A2A72" w14:textId="1BD8EF3C"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166</w:t>
                  </w:r>
                </w:p>
              </w:tc>
              <w:tc>
                <w:tcPr>
                  <w:tcW w:w="1821" w:type="dxa"/>
                  <w:tcBorders>
                    <w:top w:val="nil"/>
                    <w:left w:val="nil"/>
                    <w:bottom w:val="single" w:sz="4" w:space="0" w:color="auto"/>
                    <w:right w:val="single" w:sz="4" w:space="0" w:color="auto"/>
                  </w:tcBorders>
                  <w:shd w:val="clear" w:color="000000" w:fill="FFFFFF"/>
                  <w:vAlign w:val="center"/>
                </w:tcPr>
                <w:p w14:paraId="370B10E3" w14:textId="6C5E8296"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у</w:t>
                  </w:r>
                </w:p>
              </w:tc>
            </w:tr>
            <w:tr w:rsidR="003A4181" w:rsidRPr="003A4181" w14:paraId="311A77F5" w14:textId="77777777" w:rsidTr="00311795">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EA78525"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53</w:t>
                  </w:r>
                </w:p>
              </w:tc>
              <w:tc>
                <w:tcPr>
                  <w:tcW w:w="3285" w:type="dxa"/>
                  <w:tcBorders>
                    <w:top w:val="nil"/>
                    <w:left w:val="nil"/>
                    <w:bottom w:val="single" w:sz="4" w:space="0" w:color="auto"/>
                    <w:right w:val="single" w:sz="4" w:space="0" w:color="auto"/>
                  </w:tcBorders>
                  <w:shd w:val="clear" w:color="auto" w:fill="auto"/>
                  <w:vAlign w:val="center"/>
                </w:tcPr>
                <w:p w14:paraId="3BABA246" w14:textId="00C49604"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Заміна запобіжника живлення 100А (з врахуванням вартості матеріалів та запобіжника), який вийшов із ладу</w:t>
                  </w:r>
                </w:p>
              </w:tc>
              <w:tc>
                <w:tcPr>
                  <w:tcW w:w="1042" w:type="dxa"/>
                  <w:tcBorders>
                    <w:top w:val="nil"/>
                    <w:left w:val="nil"/>
                    <w:bottom w:val="single" w:sz="4" w:space="0" w:color="auto"/>
                    <w:right w:val="single" w:sz="4" w:space="0" w:color="auto"/>
                  </w:tcBorders>
                  <w:shd w:val="clear" w:color="auto" w:fill="auto"/>
                  <w:noWrap/>
                  <w:vAlign w:val="center"/>
                </w:tcPr>
                <w:p w14:paraId="427D3C5C" w14:textId="10BBC756"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14:paraId="59816299" w14:textId="0EDAE458"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414</w:t>
                  </w:r>
                </w:p>
              </w:tc>
              <w:tc>
                <w:tcPr>
                  <w:tcW w:w="1821" w:type="dxa"/>
                  <w:tcBorders>
                    <w:top w:val="nil"/>
                    <w:left w:val="nil"/>
                    <w:bottom w:val="single" w:sz="4" w:space="0" w:color="auto"/>
                    <w:right w:val="single" w:sz="4" w:space="0" w:color="auto"/>
                  </w:tcBorders>
                  <w:shd w:val="clear" w:color="000000" w:fill="FFFFFF"/>
                  <w:vAlign w:val="center"/>
                </w:tcPr>
                <w:p w14:paraId="53B064DE" w14:textId="7E76C87D"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у</w:t>
                  </w:r>
                </w:p>
              </w:tc>
            </w:tr>
            <w:tr w:rsidR="003A4181" w:rsidRPr="003A4181" w14:paraId="244991BB" w14:textId="77777777" w:rsidTr="00311795">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F78CDA4"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54</w:t>
                  </w:r>
                </w:p>
              </w:tc>
              <w:tc>
                <w:tcPr>
                  <w:tcW w:w="3285" w:type="dxa"/>
                  <w:tcBorders>
                    <w:top w:val="nil"/>
                    <w:left w:val="nil"/>
                    <w:bottom w:val="single" w:sz="4" w:space="0" w:color="auto"/>
                    <w:right w:val="single" w:sz="4" w:space="0" w:color="auto"/>
                  </w:tcBorders>
                  <w:shd w:val="clear" w:color="auto" w:fill="auto"/>
                  <w:vAlign w:val="center"/>
                </w:tcPr>
                <w:p w14:paraId="3875EC0A" w14:textId="2DF654AA"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Ремонт пошкодженого терміналу СЕА СУГО-Я-02 та модему до нього  (з врахуванням вартості матеріалів та комплектуючих)</w:t>
                  </w:r>
                </w:p>
              </w:tc>
              <w:tc>
                <w:tcPr>
                  <w:tcW w:w="1042" w:type="dxa"/>
                  <w:tcBorders>
                    <w:top w:val="nil"/>
                    <w:left w:val="nil"/>
                    <w:bottom w:val="single" w:sz="4" w:space="0" w:color="auto"/>
                    <w:right w:val="single" w:sz="4" w:space="0" w:color="auto"/>
                  </w:tcBorders>
                  <w:shd w:val="clear" w:color="auto" w:fill="auto"/>
                  <w:noWrap/>
                  <w:vAlign w:val="center"/>
                </w:tcPr>
                <w:p w14:paraId="1EECFED9" w14:textId="5E1AD98B"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од.</w:t>
                  </w:r>
                </w:p>
              </w:tc>
              <w:tc>
                <w:tcPr>
                  <w:tcW w:w="702" w:type="dxa"/>
                  <w:tcBorders>
                    <w:top w:val="nil"/>
                    <w:left w:val="nil"/>
                    <w:bottom w:val="single" w:sz="4" w:space="0" w:color="auto"/>
                    <w:right w:val="single" w:sz="4" w:space="0" w:color="auto"/>
                  </w:tcBorders>
                  <w:shd w:val="clear" w:color="000000" w:fill="FFFFFF"/>
                  <w:noWrap/>
                  <w:vAlign w:val="center"/>
                </w:tcPr>
                <w:p w14:paraId="04F97BB0" w14:textId="471896E4"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7</w:t>
                  </w:r>
                </w:p>
              </w:tc>
              <w:tc>
                <w:tcPr>
                  <w:tcW w:w="1821" w:type="dxa"/>
                  <w:tcBorders>
                    <w:top w:val="nil"/>
                    <w:left w:val="nil"/>
                    <w:bottom w:val="single" w:sz="4" w:space="0" w:color="auto"/>
                    <w:right w:val="single" w:sz="4" w:space="0" w:color="auto"/>
                  </w:tcBorders>
                  <w:shd w:val="clear" w:color="000000" w:fill="FFFFFF"/>
                  <w:vAlign w:val="center"/>
                </w:tcPr>
                <w:p w14:paraId="720AD2E5" w14:textId="15618A2A"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у</w:t>
                  </w:r>
                </w:p>
              </w:tc>
            </w:tr>
            <w:tr w:rsidR="003A4181" w:rsidRPr="003A4181" w14:paraId="4B886F4B" w14:textId="77777777" w:rsidTr="00311795">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5687432"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55</w:t>
                  </w:r>
                </w:p>
              </w:tc>
              <w:tc>
                <w:tcPr>
                  <w:tcW w:w="3285" w:type="dxa"/>
                  <w:tcBorders>
                    <w:top w:val="nil"/>
                    <w:left w:val="nil"/>
                    <w:bottom w:val="single" w:sz="4" w:space="0" w:color="auto"/>
                    <w:right w:val="single" w:sz="4" w:space="0" w:color="auto"/>
                  </w:tcBorders>
                  <w:shd w:val="clear" w:color="auto" w:fill="auto"/>
                  <w:vAlign w:val="center"/>
                </w:tcPr>
                <w:p w14:paraId="033E8406" w14:textId="59FE1EDC"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Заміна пошкодженого терміналу СЕА СУГО-Я-02 та модему до нього  (з врахуванням вартості матеріалів та комплектуючих)</w:t>
                  </w:r>
                </w:p>
              </w:tc>
              <w:tc>
                <w:tcPr>
                  <w:tcW w:w="1042" w:type="dxa"/>
                  <w:tcBorders>
                    <w:top w:val="nil"/>
                    <w:left w:val="nil"/>
                    <w:bottom w:val="single" w:sz="4" w:space="0" w:color="auto"/>
                    <w:right w:val="single" w:sz="4" w:space="0" w:color="auto"/>
                  </w:tcBorders>
                  <w:shd w:val="clear" w:color="auto" w:fill="auto"/>
                  <w:noWrap/>
                  <w:vAlign w:val="center"/>
                </w:tcPr>
                <w:p w14:paraId="105B9633" w14:textId="04F2C135"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од.</w:t>
                  </w:r>
                </w:p>
              </w:tc>
              <w:tc>
                <w:tcPr>
                  <w:tcW w:w="702" w:type="dxa"/>
                  <w:tcBorders>
                    <w:top w:val="nil"/>
                    <w:left w:val="nil"/>
                    <w:bottom w:val="single" w:sz="4" w:space="0" w:color="auto"/>
                    <w:right w:val="single" w:sz="4" w:space="0" w:color="auto"/>
                  </w:tcBorders>
                  <w:shd w:val="clear" w:color="000000" w:fill="FFFFFF"/>
                  <w:noWrap/>
                  <w:vAlign w:val="center"/>
                </w:tcPr>
                <w:p w14:paraId="249DE8F7" w14:textId="6FEAB537"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12</w:t>
                  </w:r>
                </w:p>
              </w:tc>
              <w:tc>
                <w:tcPr>
                  <w:tcW w:w="1821" w:type="dxa"/>
                  <w:tcBorders>
                    <w:top w:val="nil"/>
                    <w:left w:val="nil"/>
                    <w:bottom w:val="single" w:sz="4" w:space="0" w:color="auto"/>
                    <w:right w:val="single" w:sz="4" w:space="0" w:color="auto"/>
                  </w:tcBorders>
                  <w:shd w:val="clear" w:color="000000" w:fill="FFFFFF"/>
                  <w:vAlign w:val="center"/>
                </w:tcPr>
                <w:p w14:paraId="58FF0C51" w14:textId="1A36EA35"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у</w:t>
                  </w:r>
                </w:p>
              </w:tc>
            </w:tr>
            <w:tr w:rsidR="003A4181" w:rsidRPr="003A4181" w14:paraId="3ED3AD4C" w14:textId="77777777" w:rsidTr="00311795">
              <w:trPr>
                <w:trHeight w:val="528"/>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C22715A"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56</w:t>
                  </w:r>
                </w:p>
              </w:tc>
              <w:tc>
                <w:tcPr>
                  <w:tcW w:w="3285" w:type="dxa"/>
                  <w:tcBorders>
                    <w:top w:val="nil"/>
                    <w:left w:val="nil"/>
                    <w:bottom w:val="single" w:sz="4" w:space="0" w:color="auto"/>
                    <w:right w:val="single" w:sz="4" w:space="0" w:color="auto"/>
                  </w:tcBorders>
                  <w:shd w:val="clear" w:color="auto" w:fill="auto"/>
                  <w:vAlign w:val="center"/>
                </w:tcPr>
                <w:p w14:paraId="6063731E" w14:textId="47C3A408"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 xml:space="preserve">Заміна пошкодженого GSM/GPRS-модему </w:t>
                  </w:r>
                  <w:proofErr w:type="spellStart"/>
                  <w:r w:rsidRPr="003A4181">
                    <w:rPr>
                      <w:rFonts w:ascii="Times New Roman" w:hAnsi="Times New Roman"/>
                      <w:sz w:val="22"/>
                      <w:szCs w:val="22"/>
                    </w:rPr>
                    <w:t>Sparklet</w:t>
                  </w:r>
                  <w:proofErr w:type="spellEnd"/>
                  <w:r w:rsidRPr="003A4181">
                    <w:rPr>
                      <w:rFonts w:ascii="Times New Roman" w:hAnsi="Times New Roman"/>
                      <w:sz w:val="22"/>
                      <w:szCs w:val="22"/>
                    </w:rPr>
                    <w:t xml:space="preserve">  2  (з врахуванням вартості матеріалів та комплектуючих)</w:t>
                  </w:r>
                </w:p>
              </w:tc>
              <w:tc>
                <w:tcPr>
                  <w:tcW w:w="1042" w:type="dxa"/>
                  <w:tcBorders>
                    <w:top w:val="nil"/>
                    <w:left w:val="nil"/>
                    <w:bottom w:val="single" w:sz="4" w:space="0" w:color="auto"/>
                    <w:right w:val="single" w:sz="4" w:space="0" w:color="auto"/>
                  </w:tcBorders>
                  <w:shd w:val="clear" w:color="auto" w:fill="auto"/>
                  <w:noWrap/>
                  <w:vAlign w:val="center"/>
                </w:tcPr>
                <w:p w14:paraId="6244358A" w14:textId="3778AA43"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од.</w:t>
                  </w:r>
                </w:p>
              </w:tc>
              <w:tc>
                <w:tcPr>
                  <w:tcW w:w="702" w:type="dxa"/>
                  <w:tcBorders>
                    <w:top w:val="nil"/>
                    <w:left w:val="nil"/>
                    <w:bottom w:val="single" w:sz="4" w:space="0" w:color="auto"/>
                    <w:right w:val="single" w:sz="4" w:space="0" w:color="auto"/>
                  </w:tcBorders>
                  <w:shd w:val="clear" w:color="000000" w:fill="FFFFFF"/>
                  <w:noWrap/>
                  <w:vAlign w:val="center"/>
                </w:tcPr>
                <w:p w14:paraId="6DC6E1B2" w14:textId="2B28A0A3"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8</w:t>
                  </w:r>
                </w:p>
              </w:tc>
              <w:tc>
                <w:tcPr>
                  <w:tcW w:w="1821" w:type="dxa"/>
                  <w:tcBorders>
                    <w:top w:val="nil"/>
                    <w:left w:val="nil"/>
                    <w:bottom w:val="single" w:sz="4" w:space="0" w:color="auto"/>
                    <w:right w:val="single" w:sz="4" w:space="0" w:color="auto"/>
                  </w:tcBorders>
                  <w:shd w:val="clear" w:color="000000" w:fill="FFFFFF"/>
                  <w:vAlign w:val="center"/>
                </w:tcPr>
                <w:p w14:paraId="01CD5F75" w14:textId="50A74DF4"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у</w:t>
                  </w:r>
                </w:p>
              </w:tc>
            </w:tr>
            <w:tr w:rsidR="003A4181" w:rsidRPr="003A4181" w14:paraId="11D4C097" w14:textId="77777777" w:rsidTr="00311795">
              <w:trPr>
                <w:trHeight w:val="792"/>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9AC1361"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57</w:t>
                  </w:r>
                </w:p>
              </w:tc>
              <w:tc>
                <w:tcPr>
                  <w:tcW w:w="3285" w:type="dxa"/>
                  <w:tcBorders>
                    <w:top w:val="nil"/>
                    <w:left w:val="nil"/>
                    <w:bottom w:val="single" w:sz="4" w:space="0" w:color="auto"/>
                    <w:right w:val="single" w:sz="4" w:space="0" w:color="auto"/>
                  </w:tcBorders>
                  <w:shd w:val="clear" w:color="auto" w:fill="auto"/>
                  <w:vAlign w:val="center"/>
                </w:tcPr>
                <w:p w14:paraId="397047C1" w14:textId="3D666115"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Заміна пошкодженого лічильника електронного трифазного АСЕ 6000 (5-100А) (з врахуванням вартості матеріалів та комплектуючих)</w:t>
                  </w:r>
                </w:p>
              </w:tc>
              <w:tc>
                <w:tcPr>
                  <w:tcW w:w="1042" w:type="dxa"/>
                  <w:tcBorders>
                    <w:top w:val="nil"/>
                    <w:left w:val="nil"/>
                    <w:bottom w:val="single" w:sz="4" w:space="0" w:color="auto"/>
                    <w:right w:val="single" w:sz="4" w:space="0" w:color="auto"/>
                  </w:tcBorders>
                  <w:shd w:val="clear" w:color="auto" w:fill="auto"/>
                  <w:noWrap/>
                  <w:vAlign w:val="center"/>
                </w:tcPr>
                <w:p w14:paraId="237D96F3" w14:textId="1BA73B7F"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од.</w:t>
                  </w:r>
                </w:p>
              </w:tc>
              <w:tc>
                <w:tcPr>
                  <w:tcW w:w="702" w:type="dxa"/>
                  <w:tcBorders>
                    <w:top w:val="nil"/>
                    <w:left w:val="nil"/>
                    <w:bottom w:val="single" w:sz="4" w:space="0" w:color="auto"/>
                    <w:right w:val="single" w:sz="4" w:space="0" w:color="auto"/>
                  </w:tcBorders>
                  <w:shd w:val="clear" w:color="000000" w:fill="FFFFFF"/>
                  <w:noWrap/>
                  <w:vAlign w:val="center"/>
                </w:tcPr>
                <w:p w14:paraId="2414A7F8" w14:textId="79A23AF2"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8</w:t>
                  </w:r>
                </w:p>
              </w:tc>
              <w:tc>
                <w:tcPr>
                  <w:tcW w:w="1821" w:type="dxa"/>
                  <w:tcBorders>
                    <w:top w:val="nil"/>
                    <w:left w:val="nil"/>
                    <w:bottom w:val="single" w:sz="4" w:space="0" w:color="auto"/>
                    <w:right w:val="single" w:sz="4" w:space="0" w:color="auto"/>
                  </w:tcBorders>
                  <w:shd w:val="clear" w:color="000000" w:fill="FFFFFF"/>
                  <w:vAlign w:val="center"/>
                </w:tcPr>
                <w:p w14:paraId="477C97B4" w14:textId="5FBC3E83"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у</w:t>
                  </w:r>
                </w:p>
              </w:tc>
            </w:tr>
            <w:tr w:rsidR="003A4181" w:rsidRPr="003A4181" w14:paraId="0AAAE1DA" w14:textId="77777777" w:rsidTr="00311795">
              <w:trPr>
                <w:trHeight w:val="792"/>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D1F6C" w14:textId="77777777" w:rsidR="003A4181" w:rsidRPr="003A4181" w:rsidRDefault="003A4181" w:rsidP="003A4181">
                  <w:pPr>
                    <w:jc w:val="center"/>
                    <w:rPr>
                      <w:rFonts w:ascii="Times New Roman" w:hAnsi="Times New Roman"/>
                      <w:sz w:val="24"/>
                      <w:szCs w:val="24"/>
                    </w:rPr>
                  </w:pPr>
                  <w:r w:rsidRPr="003A4181">
                    <w:rPr>
                      <w:rFonts w:ascii="Times New Roman" w:hAnsi="Times New Roman"/>
                      <w:sz w:val="24"/>
                      <w:szCs w:val="24"/>
                    </w:rPr>
                    <w:t>58</w:t>
                  </w:r>
                </w:p>
              </w:tc>
              <w:tc>
                <w:tcPr>
                  <w:tcW w:w="3285" w:type="dxa"/>
                  <w:tcBorders>
                    <w:top w:val="single" w:sz="4" w:space="0" w:color="auto"/>
                    <w:left w:val="nil"/>
                    <w:bottom w:val="single" w:sz="4" w:space="0" w:color="auto"/>
                    <w:right w:val="single" w:sz="4" w:space="0" w:color="auto"/>
                  </w:tcBorders>
                  <w:shd w:val="clear" w:color="auto" w:fill="auto"/>
                  <w:vAlign w:val="center"/>
                </w:tcPr>
                <w:p w14:paraId="08DB3F6A" w14:textId="53B7174F"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Ремонт ЛЕД-світильників, пошкодження яких не підпадають під гарантійні випадки, або для яких  закінчився гарантійний термін експлуатації (заміна блоку живлення, панелі світлодіодів)  (з врахуванням вартості матеріалів та комплектуючих)</w:t>
                  </w:r>
                </w:p>
              </w:tc>
              <w:tc>
                <w:tcPr>
                  <w:tcW w:w="1042" w:type="dxa"/>
                  <w:tcBorders>
                    <w:top w:val="single" w:sz="4" w:space="0" w:color="auto"/>
                    <w:left w:val="nil"/>
                    <w:bottom w:val="single" w:sz="4" w:space="0" w:color="auto"/>
                    <w:right w:val="single" w:sz="4" w:space="0" w:color="auto"/>
                  </w:tcBorders>
                  <w:shd w:val="clear" w:color="auto" w:fill="auto"/>
                  <w:noWrap/>
                  <w:vAlign w:val="center"/>
                </w:tcPr>
                <w:p w14:paraId="5E1C7C6E" w14:textId="320604DF"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од.</w:t>
                  </w:r>
                </w:p>
              </w:tc>
              <w:tc>
                <w:tcPr>
                  <w:tcW w:w="702" w:type="dxa"/>
                  <w:tcBorders>
                    <w:top w:val="single" w:sz="4" w:space="0" w:color="auto"/>
                    <w:left w:val="nil"/>
                    <w:bottom w:val="single" w:sz="4" w:space="0" w:color="auto"/>
                    <w:right w:val="single" w:sz="4" w:space="0" w:color="auto"/>
                  </w:tcBorders>
                  <w:shd w:val="clear" w:color="000000" w:fill="FFFFFF"/>
                  <w:noWrap/>
                  <w:vAlign w:val="center"/>
                </w:tcPr>
                <w:p w14:paraId="05DE6746" w14:textId="2BF5AA51"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124</w:t>
                  </w:r>
                </w:p>
              </w:tc>
              <w:tc>
                <w:tcPr>
                  <w:tcW w:w="1821" w:type="dxa"/>
                  <w:tcBorders>
                    <w:top w:val="single" w:sz="4" w:space="0" w:color="auto"/>
                    <w:left w:val="nil"/>
                    <w:bottom w:val="single" w:sz="4" w:space="0" w:color="auto"/>
                    <w:right w:val="single" w:sz="4" w:space="0" w:color="auto"/>
                  </w:tcBorders>
                  <w:shd w:val="clear" w:color="000000" w:fill="FFFFFF"/>
                  <w:vAlign w:val="center"/>
                </w:tcPr>
                <w:p w14:paraId="402C9DB4" w14:textId="0A93ADF6"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у</w:t>
                  </w:r>
                </w:p>
              </w:tc>
            </w:tr>
            <w:tr w:rsidR="003A4181" w:rsidRPr="003A4181" w14:paraId="072DC598" w14:textId="77777777" w:rsidTr="00311795">
              <w:trPr>
                <w:trHeight w:val="792"/>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72B68" w14:textId="77777777" w:rsidR="003A4181" w:rsidRPr="003A4181" w:rsidRDefault="003A4181" w:rsidP="003A4181">
                  <w:pPr>
                    <w:jc w:val="center"/>
                    <w:rPr>
                      <w:rFonts w:ascii="Times New Roman" w:hAnsi="Times New Roman"/>
                      <w:sz w:val="24"/>
                      <w:szCs w:val="24"/>
                      <w:lang w:val="ru-RU"/>
                    </w:rPr>
                  </w:pPr>
                  <w:r w:rsidRPr="003A4181">
                    <w:rPr>
                      <w:rFonts w:ascii="Times New Roman" w:hAnsi="Times New Roman"/>
                      <w:sz w:val="24"/>
                      <w:szCs w:val="24"/>
                      <w:lang w:val="ru-RU"/>
                    </w:rPr>
                    <w:t>59</w:t>
                  </w:r>
                </w:p>
              </w:tc>
              <w:tc>
                <w:tcPr>
                  <w:tcW w:w="3285" w:type="dxa"/>
                  <w:tcBorders>
                    <w:top w:val="single" w:sz="4" w:space="0" w:color="auto"/>
                    <w:left w:val="nil"/>
                    <w:bottom w:val="single" w:sz="4" w:space="0" w:color="auto"/>
                    <w:right w:val="single" w:sz="4" w:space="0" w:color="auto"/>
                  </w:tcBorders>
                  <w:shd w:val="clear" w:color="auto" w:fill="auto"/>
                  <w:vAlign w:val="center"/>
                </w:tcPr>
                <w:p w14:paraId="20390C00" w14:textId="5E85633F"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Заміна ЛЕД-світильників, які вийшли з ладу внаслідок обставин непереборної сили та непридатні для подальшої експлуатації (з врахуванням вартості світильника)</w:t>
                  </w:r>
                </w:p>
              </w:tc>
              <w:tc>
                <w:tcPr>
                  <w:tcW w:w="1042" w:type="dxa"/>
                  <w:tcBorders>
                    <w:top w:val="single" w:sz="4" w:space="0" w:color="auto"/>
                    <w:left w:val="nil"/>
                    <w:bottom w:val="single" w:sz="4" w:space="0" w:color="auto"/>
                    <w:right w:val="single" w:sz="4" w:space="0" w:color="auto"/>
                  </w:tcBorders>
                  <w:shd w:val="clear" w:color="auto" w:fill="auto"/>
                  <w:noWrap/>
                  <w:vAlign w:val="center"/>
                </w:tcPr>
                <w:p w14:paraId="478E1FF6" w14:textId="3E3D6086"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од.</w:t>
                  </w:r>
                </w:p>
              </w:tc>
              <w:tc>
                <w:tcPr>
                  <w:tcW w:w="702" w:type="dxa"/>
                  <w:tcBorders>
                    <w:top w:val="single" w:sz="4" w:space="0" w:color="auto"/>
                    <w:left w:val="nil"/>
                    <w:bottom w:val="single" w:sz="4" w:space="0" w:color="auto"/>
                    <w:right w:val="single" w:sz="4" w:space="0" w:color="auto"/>
                  </w:tcBorders>
                  <w:shd w:val="clear" w:color="000000" w:fill="FFFFFF"/>
                  <w:noWrap/>
                  <w:vAlign w:val="center"/>
                </w:tcPr>
                <w:p w14:paraId="326CF08B" w14:textId="53ACB917"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66</w:t>
                  </w:r>
                </w:p>
              </w:tc>
              <w:tc>
                <w:tcPr>
                  <w:tcW w:w="1821" w:type="dxa"/>
                  <w:tcBorders>
                    <w:top w:val="single" w:sz="4" w:space="0" w:color="auto"/>
                    <w:left w:val="nil"/>
                    <w:bottom w:val="single" w:sz="4" w:space="0" w:color="auto"/>
                    <w:right w:val="single" w:sz="4" w:space="0" w:color="auto"/>
                  </w:tcBorders>
                  <w:shd w:val="clear" w:color="000000" w:fill="FFFFFF"/>
                  <w:vAlign w:val="center"/>
                </w:tcPr>
                <w:p w14:paraId="1854C59D" w14:textId="24457AFA"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6.3 у</w:t>
                  </w:r>
                </w:p>
              </w:tc>
            </w:tr>
            <w:tr w:rsidR="003A4181" w:rsidRPr="003A4181" w14:paraId="76BF0844" w14:textId="77777777" w:rsidTr="00311795">
              <w:trPr>
                <w:trHeight w:val="792"/>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21C7C" w14:textId="77777777" w:rsidR="003A4181" w:rsidRPr="003A4181" w:rsidRDefault="003A4181" w:rsidP="003A4181">
                  <w:pPr>
                    <w:jc w:val="center"/>
                    <w:rPr>
                      <w:rFonts w:ascii="Times New Roman" w:hAnsi="Times New Roman"/>
                      <w:sz w:val="24"/>
                      <w:szCs w:val="24"/>
                      <w:lang w:val="ru-RU"/>
                    </w:rPr>
                  </w:pPr>
                  <w:r w:rsidRPr="003A4181">
                    <w:rPr>
                      <w:rFonts w:ascii="Times New Roman" w:hAnsi="Times New Roman"/>
                      <w:sz w:val="24"/>
                      <w:szCs w:val="24"/>
                      <w:lang w:val="ru-RU"/>
                    </w:rPr>
                    <w:t>60</w:t>
                  </w:r>
                </w:p>
              </w:tc>
              <w:tc>
                <w:tcPr>
                  <w:tcW w:w="3285" w:type="dxa"/>
                  <w:tcBorders>
                    <w:top w:val="single" w:sz="4" w:space="0" w:color="auto"/>
                    <w:left w:val="nil"/>
                    <w:bottom w:val="single" w:sz="4" w:space="0" w:color="auto"/>
                    <w:right w:val="single" w:sz="4" w:space="0" w:color="auto"/>
                  </w:tcBorders>
                  <w:shd w:val="clear" w:color="auto" w:fill="auto"/>
                  <w:vAlign w:val="center"/>
                </w:tcPr>
                <w:p w14:paraId="260B605E" w14:textId="188B9793" w:rsidR="003A4181" w:rsidRPr="003A4181" w:rsidRDefault="003A4181" w:rsidP="003A4181">
                  <w:pPr>
                    <w:rPr>
                      <w:rFonts w:ascii="Times New Roman" w:hAnsi="Times New Roman"/>
                      <w:spacing w:val="-10"/>
                      <w:sz w:val="22"/>
                      <w:szCs w:val="22"/>
                    </w:rPr>
                  </w:pPr>
                  <w:r w:rsidRPr="003A4181">
                    <w:rPr>
                      <w:rFonts w:ascii="Times New Roman" w:hAnsi="Times New Roman"/>
                      <w:sz w:val="22"/>
                      <w:szCs w:val="22"/>
                    </w:rPr>
                    <w:t>Проведення електротехнічних вимірювань в електроустановках підприємства</w:t>
                  </w:r>
                </w:p>
              </w:tc>
              <w:tc>
                <w:tcPr>
                  <w:tcW w:w="1042" w:type="dxa"/>
                  <w:tcBorders>
                    <w:top w:val="single" w:sz="4" w:space="0" w:color="auto"/>
                    <w:left w:val="nil"/>
                    <w:bottom w:val="single" w:sz="4" w:space="0" w:color="auto"/>
                    <w:right w:val="single" w:sz="4" w:space="0" w:color="auto"/>
                  </w:tcBorders>
                  <w:shd w:val="clear" w:color="auto" w:fill="auto"/>
                  <w:noWrap/>
                  <w:vAlign w:val="center"/>
                </w:tcPr>
                <w:p w14:paraId="1D7CCD25" w14:textId="3E429235" w:rsidR="003A4181" w:rsidRPr="003A4181" w:rsidRDefault="003A4181" w:rsidP="003A4181">
                  <w:pPr>
                    <w:jc w:val="center"/>
                    <w:rPr>
                      <w:rFonts w:ascii="Times New Roman" w:hAnsi="Times New Roman"/>
                      <w:spacing w:val="-10"/>
                      <w:sz w:val="22"/>
                      <w:szCs w:val="22"/>
                    </w:rPr>
                  </w:pPr>
                  <w:r w:rsidRPr="003A4181">
                    <w:rPr>
                      <w:rFonts w:ascii="Times New Roman" w:hAnsi="Times New Roman"/>
                      <w:sz w:val="22"/>
                      <w:szCs w:val="22"/>
                    </w:rPr>
                    <w:t>од.</w:t>
                  </w:r>
                </w:p>
              </w:tc>
              <w:tc>
                <w:tcPr>
                  <w:tcW w:w="702" w:type="dxa"/>
                  <w:tcBorders>
                    <w:top w:val="single" w:sz="4" w:space="0" w:color="auto"/>
                    <w:left w:val="nil"/>
                    <w:bottom w:val="single" w:sz="4" w:space="0" w:color="auto"/>
                    <w:right w:val="single" w:sz="4" w:space="0" w:color="auto"/>
                  </w:tcBorders>
                  <w:shd w:val="clear" w:color="000000" w:fill="FFFFFF"/>
                  <w:noWrap/>
                  <w:vAlign w:val="center"/>
                </w:tcPr>
                <w:p w14:paraId="57D6CA80" w14:textId="1AEFD0C0" w:rsidR="003A4181" w:rsidRPr="003A4181" w:rsidRDefault="003A4181" w:rsidP="003A4181">
                  <w:pPr>
                    <w:jc w:val="right"/>
                    <w:rPr>
                      <w:rFonts w:ascii="Times New Roman" w:hAnsi="Times New Roman"/>
                      <w:spacing w:val="-10"/>
                      <w:sz w:val="22"/>
                      <w:szCs w:val="22"/>
                    </w:rPr>
                  </w:pPr>
                  <w:r w:rsidRPr="003A4181">
                    <w:rPr>
                      <w:rFonts w:ascii="Times New Roman" w:hAnsi="Times New Roman"/>
                      <w:sz w:val="22"/>
                      <w:szCs w:val="22"/>
                    </w:rPr>
                    <w:t>126</w:t>
                  </w:r>
                </w:p>
              </w:tc>
              <w:tc>
                <w:tcPr>
                  <w:tcW w:w="1821" w:type="dxa"/>
                  <w:tcBorders>
                    <w:top w:val="single" w:sz="4" w:space="0" w:color="auto"/>
                    <w:left w:val="nil"/>
                    <w:bottom w:val="single" w:sz="4" w:space="0" w:color="auto"/>
                    <w:right w:val="single" w:sz="4" w:space="0" w:color="auto"/>
                  </w:tcBorders>
                  <w:shd w:val="clear" w:color="000000" w:fill="FFFFFF"/>
                  <w:vAlign w:val="center"/>
                </w:tcPr>
                <w:p w14:paraId="662363F8" w14:textId="7D2812E3" w:rsidR="003A4181" w:rsidRPr="003A4181" w:rsidRDefault="003A4181" w:rsidP="003A4181">
                  <w:pPr>
                    <w:jc w:val="center"/>
                    <w:rPr>
                      <w:rFonts w:ascii="Times New Roman" w:hAnsi="Times New Roman"/>
                      <w:b/>
                      <w:bCs/>
                      <w:spacing w:val="-10"/>
                      <w:sz w:val="18"/>
                      <w:szCs w:val="18"/>
                    </w:rPr>
                  </w:pPr>
                  <w:r w:rsidRPr="003A4181">
                    <w:rPr>
                      <w:rFonts w:ascii="Times New Roman" w:hAnsi="Times New Roman"/>
                      <w:b/>
                      <w:bCs/>
                      <w:sz w:val="18"/>
                      <w:szCs w:val="18"/>
                    </w:rPr>
                    <w:t>6.7 у</w:t>
                  </w:r>
                </w:p>
              </w:tc>
            </w:tr>
          </w:tbl>
          <w:p w14:paraId="76FEEBBC" w14:textId="11BA6798" w:rsidR="00B74956" w:rsidRPr="003A4181" w:rsidRDefault="00FC2F3E" w:rsidP="00BB797F">
            <w:pPr>
              <w:pStyle w:val="af0"/>
              <w:tabs>
                <w:tab w:val="left" w:pos="254"/>
              </w:tabs>
              <w:spacing w:before="0" w:beforeAutospacing="0" w:after="0" w:afterAutospacing="0"/>
              <w:ind w:right="23"/>
              <w:jc w:val="both"/>
              <w:rPr>
                <w:sz w:val="22"/>
                <w:szCs w:val="22"/>
              </w:rPr>
            </w:pPr>
            <w:r w:rsidRPr="003A4181">
              <w:t>Якість Послуг має відповідати вимогам Закону України «Про благоустрій населених пунктів», а також Наказу ДЕРЖАВНОГО КОМІТЕТУ УКРАЇНИ З ПИТАНЬ ЖИТЛОВО-КОМУНАЛЬНОГО ГОСПОДАРСТВА «Про затвердження Порядку проведення ремонту та утримання об’єктів благоустрою населених пунктів» від 23.09.2003 №154.</w:t>
            </w:r>
          </w:p>
        </w:tc>
      </w:tr>
      <w:tr w:rsidR="00F0513C" w:rsidRPr="004D6B0E" w14:paraId="48BC7BD9"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8E14641" w14:textId="77777777" w:rsidR="00F0513C" w:rsidRPr="004D6B0E" w:rsidRDefault="00F0513C" w:rsidP="00F0513C">
            <w:pPr>
              <w:rPr>
                <w:rFonts w:ascii="Times New Roman" w:hAnsi="Times New Roman"/>
                <w:color w:val="000000"/>
                <w:sz w:val="24"/>
                <w:szCs w:val="24"/>
                <w:lang w:eastAsia="uk-UA"/>
              </w:rPr>
            </w:pPr>
            <w:r w:rsidRPr="004D6B0E">
              <w:rPr>
                <w:rFonts w:ascii="Times New Roman" w:hAnsi="Times New Roman"/>
                <w:b/>
                <w:bCs/>
                <w:color w:val="000000"/>
                <w:sz w:val="24"/>
                <w:szCs w:val="24"/>
                <w:lang w:eastAsia="uk-UA"/>
              </w:rPr>
              <w:lastRenderedPageBreak/>
              <w:t xml:space="preserve">7. </w:t>
            </w:r>
            <w:r w:rsidRPr="004D6B0E">
              <w:rPr>
                <w:rFonts w:ascii="Times New Roman" w:hAnsi="Times New Roman"/>
                <w:b/>
                <w:sz w:val="24"/>
                <w:szCs w:val="24"/>
                <w:lang w:eastAsia="uk-UA"/>
              </w:rPr>
              <w:t>Інформація про субпідрядника/</w:t>
            </w:r>
            <w:r w:rsidRPr="004D6B0E">
              <w:rPr>
                <w:rFonts w:ascii="Times New Roman" w:hAnsi="Times New Roman"/>
              </w:rPr>
              <w:t xml:space="preserve"> </w:t>
            </w:r>
            <w:r w:rsidRPr="004D6B0E">
              <w:rPr>
                <w:rFonts w:ascii="Times New Roman" w:hAnsi="Times New Roman"/>
                <w:b/>
                <w:sz w:val="24"/>
                <w:szCs w:val="24"/>
                <w:lang w:eastAsia="uk-UA"/>
              </w:rPr>
              <w:t>співвиконавця (у випадку закупівлі робіт, послуг)</w:t>
            </w:r>
          </w:p>
        </w:tc>
        <w:tc>
          <w:tcPr>
            <w:tcW w:w="3663"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550D307" w14:textId="3908C7D4" w:rsidR="00F0513C" w:rsidRPr="004D6B0E" w:rsidRDefault="00F0513C" w:rsidP="00F0513C">
            <w:pPr>
              <w:jc w:val="both"/>
              <w:rPr>
                <w:rFonts w:ascii="Times New Roman" w:hAnsi="Times New Roman"/>
                <w:color w:val="000000"/>
                <w:sz w:val="24"/>
                <w:szCs w:val="24"/>
                <w:lang w:eastAsia="uk-UA"/>
              </w:rPr>
            </w:pPr>
            <w:r w:rsidRPr="003918D0">
              <w:rPr>
                <w:rFonts w:ascii="Times New Roman" w:hAnsi="Times New Roman"/>
                <w:sz w:val="24"/>
                <w:szCs w:val="24"/>
                <w:lang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та/або так само залучення їх в обсязі, що не перевищує 20 відсотків від вартості договору про закупівлю або інформацію у довільній формі щодо незалучення субпідрядника/співвиконавця до виконання робіт чи послуг.</w:t>
            </w:r>
          </w:p>
        </w:tc>
      </w:tr>
      <w:tr w:rsidR="00F0513C" w:rsidRPr="004D6B0E" w14:paraId="2C553F12"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1E8188A" w14:textId="77777777" w:rsidR="00F0513C" w:rsidRPr="004D6B0E" w:rsidRDefault="00F0513C" w:rsidP="00F0513C">
            <w:pPr>
              <w:rPr>
                <w:rFonts w:ascii="Times New Roman" w:hAnsi="Times New Roman"/>
                <w:b/>
                <w:bCs/>
                <w:color w:val="000000"/>
                <w:sz w:val="24"/>
                <w:szCs w:val="24"/>
                <w:lang w:eastAsia="uk-UA"/>
              </w:rPr>
            </w:pPr>
            <w:r w:rsidRPr="004D6B0E">
              <w:rPr>
                <w:rFonts w:ascii="Times New Roman" w:hAnsi="Times New Roman"/>
                <w:b/>
                <w:bCs/>
                <w:color w:val="000000"/>
                <w:sz w:val="24"/>
                <w:szCs w:val="24"/>
                <w:lang w:eastAsia="uk-UA"/>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63"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0021E67" w14:textId="5652C078" w:rsidR="00F0513C" w:rsidRPr="004D6B0E" w:rsidRDefault="00F0513C" w:rsidP="00F0513C">
            <w:pPr>
              <w:tabs>
                <w:tab w:val="left" w:pos="855"/>
              </w:tabs>
              <w:jc w:val="both"/>
              <w:rPr>
                <w:rFonts w:ascii="Times New Roman" w:hAnsi="Times New Roman"/>
                <w:sz w:val="24"/>
                <w:szCs w:val="24"/>
                <w:lang w:eastAsia="uk-UA"/>
              </w:rPr>
            </w:pPr>
            <w:r w:rsidRPr="003918D0">
              <w:rPr>
                <w:rFonts w:ascii="Times New Roman" w:hAnsi="Times New Roman"/>
                <w:b/>
                <w:sz w:val="24"/>
                <w:szCs w:val="24"/>
                <w:lang w:eastAsia="uk-UA"/>
              </w:rPr>
              <w:t xml:space="preserve">Не вимагається </w:t>
            </w:r>
          </w:p>
        </w:tc>
      </w:tr>
      <w:tr w:rsidR="00656CF0" w:rsidRPr="004D6B0E" w14:paraId="427FCF1B"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D61645D" w14:textId="77777777" w:rsidR="00656CF0" w:rsidRPr="004D6B0E" w:rsidRDefault="00656CF0" w:rsidP="006F1497">
            <w:pPr>
              <w:rPr>
                <w:rFonts w:ascii="Times New Roman" w:hAnsi="Times New Roman"/>
                <w:color w:val="000000"/>
                <w:sz w:val="24"/>
                <w:szCs w:val="24"/>
                <w:lang w:eastAsia="uk-UA"/>
              </w:rPr>
            </w:pPr>
            <w:r w:rsidRPr="004D6B0E">
              <w:rPr>
                <w:rFonts w:ascii="Times New Roman" w:hAnsi="Times New Roman"/>
                <w:b/>
                <w:bCs/>
                <w:color w:val="000000"/>
                <w:sz w:val="24"/>
                <w:szCs w:val="24"/>
                <w:lang w:eastAsia="uk-UA"/>
              </w:rPr>
              <w:t xml:space="preserve">9. </w:t>
            </w:r>
            <w:r w:rsidRPr="004D6B0E">
              <w:rPr>
                <w:rFonts w:ascii="Times New Roman" w:hAnsi="Times New Roman"/>
                <w:b/>
                <w:sz w:val="24"/>
                <w:szCs w:val="24"/>
                <w:lang w:eastAsia="uk-UA"/>
              </w:rPr>
              <w:t>Унесення змін або відкликання тендерної пропозиції учасником</w:t>
            </w:r>
          </w:p>
        </w:tc>
        <w:tc>
          <w:tcPr>
            <w:tcW w:w="3663"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5420EB" w14:textId="77777777" w:rsidR="00656CF0" w:rsidRPr="004D6B0E" w:rsidRDefault="00656CF0" w:rsidP="006F1497">
            <w:pPr>
              <w:jc w:val="both"/>
              <w:rPr>
                <w:rFonts w:ascii="Times New Roman" w:hAnsi="Times New Roman"/>
                <w:b/>
                <w:color w:val="000000"/>
                <w:sz w:val="24"/>
                <w:szCs w:val="24"/>
                <w:lang w:eastAsia="uk-UA"/>
              </w:rPr>
            </w:pPr>
            <w:r w:rsidRPr="004D6B0E">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56CF0" w:rsidRPr="004D6B0E" w14:paraId="76FA5863" w14:textId="77777777" w:rsidTr="000E62CA">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3C3922D7" w14:textId="77777777" w:rsidR="00656CF0" w:rsidRPr="004D6B0E" w:rsidRDefault="00656CF0" w:rsidP="006F1497">
            <w:pPr>
              <w:pStyle w:val="1"/>
              <w:rPr>
                <w:rFonts w:ascii="Times New Roman" w:hAnsi="Times New Roman"/>
                <w:bCs/>
                <w:lang w:eastAsia="uk-UA"/>
              </w:rPr>
            </w:pPr>
            <w:bookmarkStart w:id="9" w:name="_IV._Подання_та"/>
            <w:bookmarkEnd w:id="9"/>
            <w:r w:rsidRPr="004D6B0E">
              <w:rPr>
                <w:rFonts w:ascii="Times New Roman" w:hAnsi="Times New Roman"/>
                <w:bCs/>
                <w:lang w:eastAsia="uk-UA"/>
              </w:rPr>
              <w:t>IV. Подання та розкриття тендерних пропозицій</w:t>
            </w:r>
          </w:p>
        </w:tc>
      </w:tr>
      <w:tr w:rsidR="00656CF0" w:rsidRPr="004D6B0E" w14:paraId="2AC1DC07"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D1DB656" w14:textId="77777777" w:rsidR="00656CF0" w:rsidRPr="004D6B0E" w:rsidRDefault="00656CF0" w:rsidP="006F1497">
            <w:pPr>
              <w:rPr>
                <w:rFonts w:ascii="Times New Roman" w:hAnsi="Times New Roman"/>
                <w:sz w:val="24"/>
                <w:szCs w:val="24"/>
                <w:lang w:eastAsia="uk-UA"/>
              </w:rPr>
            </w:pPr>
            <w:r w:rsidRPr="004D6B0E">
              <w:rPr>
                <w:rFonts w:ascii="Times New Roman" w:hAnsi="Times New Roman"/>
                <w:b/>
                <w:bCs/>
                <w:sz w:val="24"/>
                <w:szCs w:val="24"/>
                <w:lang w:eastAsia="uk-UA"/>
              </w:rPr>
              <w:t xml:space="preserve">1. </w:t>
            </w:r>
            <w:bookmarkStart w:id="10" w:name="_Hlk117689743"/>
            <w:r w:rsidRPr="004D6B0E">
              <w:rPr>
                <w:rStyle w:val="rvts0"/>
                <w:rFonts w:ascii="Times New Roman" w:hAnsi="Times New Roman"/>
                <w:b/>
                <w:sz w:val="24"/>
                <w:szCs w:val="24"/>
              </w:rPr>
              <w:t>Кінцевий строк подання тендерної пропозиції</w:t>
            </w:r>
            <w:bookmarkEnd w:id="10"/>
          </w:p>
        </w:tc>
        <w:tc>
          <w:tcPr>
            <w:tcW w:w="3663"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7E9027E" w14:textId="2FB5F013" w:rsidR="00656CF0" w:rsidRPr="007B23D3" w:rsidRDefault="00656CF0" w:rsidP="006F1497">
            <w:pPr>
              <w:widowControl w:val="0"/>
              <w:ind w:left="34"/>
              <w:jc w:val="both"/>
              <w:rPr>
                <w:rFonts w:ascii="Times New Roman" w:hAnsi="Times New Roman"/>
                <w:b/>
                <w:bCs/>
                <w:sz w:val="24"/>
                <w:szCs w:val="24"/>
              </w:rPr>
            </w:pPr>
            <w:r w:rsidRPr="004D6B0E">
              <w:rPr>
                <w:rFonts w:ascii="Times New Roman" w:hAnsi="Times New Roman"/>
                <w:sz w:val="24"/>
                <w:szCs w:val="24"/>
              </w:rPr>
              <w:t xml:space="preserve">Кінцевий строк подання тендерних пропозицій                                                                             </w:t>
            </w:r>
            <w:r w:rsidR="00FC2F3E">
              <w:rPr>
                <w:rFonts w:ascii="Times New Roman" w:hAnsi="Times New Roman"/>
                <w:b/>
                <w:sz w:val="24"/>
                <w:szCs w:val="24"/>
                <w:lang w:val="ru-RU"/>
              </w:rPr>
              <w:t>0</w:t>
            </w:r>
            <w:r w:rsidR="007B23D3" w:rsidRPr="007B23D3">
              <w:rPr>
                <w:rFonts w:ascii="Times New Roman" w:hAnsi="Times New Roman"/>
                <w:b/>
                <w:sz w:val="24"/>
                <w:szCs w:val="24"/>
              </w:rPr>
              <w:t>6</w:t>
            </w:r>
            <w:r w:rsidR="00D15A55" w:rsidRPr="007B23D3">
              <w:rPr>
                <w:rFonts w:ascii="Times New Roman" w:hAnsi="Times New Roman"/>
                <w:b/>
                <w:bCs/>
                <w:sz w:val="24"/>
                <w:szCs w:val="24"/>
              </w:rPr>
              <w:t>.</w:t>
            </w:r>
            <w:r w:rsidR="00FC2F3E">
              <w:rPr>
                <w:rFonts w:ascii="Times New Roman" w:hAnsi="Times New Roman"/>
                <w:b/>
                <w:bCs/>
                <w:sz w:val="24"/>
                <w:szCs w:val="24"/>
                <w:lang w:val="ru-RU"/>
              </w:rPr>
              <w:t>0</w:t>
            </w:r>
            <w:r w:rsidR="00D15A55" w:rsidRPr="007B23D3">
              <w:rPr>
                <w:rFonts w:ascii="Times New Roman" w:hAnsi="Times New Roman"/>
                <w:b/>
                <w:sz w:val="24"/>
                <w:szCs w:val="24"/>
              </w:rPr>
              <w:t>1</w:t>
            </w:r>
            <w:r w:rsidRPr="007B23D3">
              <w:rPr>
                <w:rFonts w:ascii="Times New Roman" w:hAnsi="Times New Roman"/>
                <w:b/>
                <w:sz w:val="24"/>
                <w:szCs w:val="24"/>
              </w:rPr>
              <w:t>.</w:t>
            </w:r>
            <w:r w:rsidRPr="007B23D3">
              <w:rPr>
                <w:rFonts w:ascii="Times New Roman" w:hAnsi="Times New Roman"/>
                <w:b/>
                <w:bCs/>
                <w:sz w:val="24"/>
                <w:szCs w:val="24"/>
              </w:rPr>
              <w:t>202</w:t>
            </w:r>
            <w:r w:rsidR="00FC2F3E">
              <w:rPr>
                <w:rFonts w:ascii="Times New Roman" w:hAnsi="Times New Roman"/>
                <w:b/>
                <w:bCs/>
                <w:sz w:val="24"/>
                <w:szCs w:val="24"/>
                <w:lang w:val="ru-RU"/>
              </w:rPr>
              <w:t>4</w:t>
            </w:r>
            <w:r w:rsidRPr="007B23D3">
              <w:rPr>
                <w:rFonts w:ascii="Times New Roman" w:hAnsi="Times New Roman"/>
                <w:b/>
                <w:bCs/>
                <w:sz w:val="24"/>
                <w:szCs w:val="24"/>
              </w:rPr>
              <w:t>, 00:00.</w:t>
            </w:r>
          </w:p>
          <w:p w14:paraId="6DFCA58F" w14:textId="77777777" w:rsidR="00471D2F" w:rsidRPr="004D6B0E" w:rsidRDefault="00471D2F" w:rsidP="00471D2F">
            <w:pPr>
              <w:widowControl w:val="0"/>
              <w:ind w:left="34"/>
              <w:jc w:val="both"/>
              <w:rPr>
                <w:rFonts w:ascii="Times New Roman" w:hAnsi="Times New Roman"/>
                <w:sz w:val="24"/>
                <w:szCs w:val="24"/>
              </w:rPr>
            </w:pPr>
            <w:r w:rsidRPr="004D6B0E">
              <w:rPr>
                <w:rFonts w:ascii="Times New Roman" w:hAnsi="Times New Roman"/>
                <w:sz w:val="24"/>
                <w:szCs w:val="24"/>
              </w:rPr>
              <w:t>Отримана тендерна пропозиція автоматично вноситься до реєстру.</w:t>
            </w:r>
          </w:p>
          <w:p w14:paraId="106845E7" w14:textId="77777777" w:rsidR="00471D2F" w:rsidRPr="004D6B0E" w:rsidRDefault="00471D2F" w:rsidP="00471D2F">
            <w:pPr>
              <w:widowControl w:val="0"/>
              <w:ind w:left="34"/>
              <w:jc w:val="both"/>
              <w:rPr>
                <w:rFonts w:ascii="Times New Roman" w:hAnsi="Times New Roman"/>
                <w:sz w:val="24"/>
                <w:szCs w:val="24"/>
              </w:rPr>
            </w:pPr>
            <w:r w:rsidRPr="004D6B0E">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4D6B0E">
              <w:rPr>
                <w:rFonts w:ascii="Times New Roman" w:hAnsi="Times New Roman"/>
              </w:rPr>
              <w:t xml:space="preserve"> </w:t>
            </w:r>
            <w:r w:rsidRPr="004D6B0E">
              <w:rPr>
                <w:rFonts w:ascii="Times New Roman" w:hAnsi="Times New Roman"/>
                <w:sz w:val="24"/>
                <w:szCs w:val="24"/>
              </w:rPr>
              <w:t>Електронна система закупівель повинна забезпечити можливість подання тендерної пропозиції всім особам на рівних умовах.</w:t>
            </w:r>
          </w:p>
          <w:p w14:paraId="5C46FF6D" w14:textId="0B4E7893" w:rsidR="00656CF0" w:rsidRPr="004D6B0E" w:rsidRDefault="00471D2F" w:rsidP="00471D2F">
            <w:pPr>
              <w:jc w:val="both"/>
              <w:rPr>
                <w:rFonts w:ascii="Times New Roman" w:hAnsi="Times New Roman"/>
                <w:sz w:val="24"/>
                <w:szCs w:val="24"/>
                <w:lang w:eastAsia="uk-UA"/>
              </w:rPr>
            </w:pPr>
            <w:r w:rsidRPr="004D6B0E">
              <w:rPr>
                <w:rFonts w:ascii="Times New Roman" w:hAnsi="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r w:rsidR="00656CF0" w:rsidRPr="004D6B0E">
              <w:rPr>
                <w:rFonts w:ascii="Times New Roman" w:hAnsi="Times New Roman"/>
                <w:sz w:val="24"/>
                <w:szCs w:val="24"/>
                <w:lang w:eastAsia="uk-UA"/>
              </w:rPr>
              <w:t>.</w:t>
            </w:r>
          </w:p>
        </w:tc>
      </w:tr>
      <w:tr w:rsidR="00656CF0" w:rsidRPr="004D6B0E" w14:paraId="74977ACA"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A22D3CE" w14:textId="77777777" w:rsidR="00656CF0" w:rsidRPr="004D6B0E" w:rsidRDefault="00656CF0" w:rsidP="006F1497">
            <w:pPr>
              <w:rPr>
                <w:rFonts w:ascii="Times New Roman" w:hAnsi="Times New Roman"/>
                <w:sz w:val="24"/>
                <w:szCs w:val="24"/>
                <w:lang w:eastAsia="uk-UA"/>
              </w:rPr>
            </w:pPr>
            <w:r w:rsidRPr="004D6B0E">
              <w:rPr>
                <w:rFonts w:ascii="Times New Roman" w:hAnsi="Times New Roman"/>
                <w:b/>
                <w:bCs/>
                <w:sz w:val="24"/>
                <w:szCs w:val="24"/>
                <w:lang w:eastAsia="uk-UA"/>
              </w:rPr>
              <w:t xml:space="preserve">2. </w:t>
            </w:r>
            <w:r w:rsidRPr="004D6B0E">
              <w:rPr>
                <w:rFonts w:ascii="Times New Roman" w:hAnsi="Times New Roman"/>
                <w:b/>
                <w:sz w:val="24"/>
                <w:szCs w:val="24"/>
              </w:rPr>
              <w:t>Дата та час розкриття тендерної пропозиції</w:t>
            </w:r>
            <w:r w:rsidRPr="004D6B0E">
              <w:rPr>
                <w:rFonts w:ascii="Times New Roman" w:hAnsi="Times New Roman"/>
                <w:b/>
                <w:sz w:val="24"/>
                <w:szCs w:val="24"/>
                <w:lang w:eastAsia="uk-UA"/>
              </w:rPr>
              <w:t xml:space="preserve">  </w:t>
            </w:r>
          </w:p>
        </w:tc>
        <w:tc>
          <w:tcPr>
            <w:tcW w:w="3663"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60E6C1B2" w14:textId="77777777" w:rsidR="00471D2F" w:rsidRPr="004D6B0E" w:rsidRDefault="00471D2F" w:rsidP="00471D2F">
            <w:pPr>
              <w:ind w:right="38"/>
              <w:jc w:val="both"/>
              <w:rPr>
                <w:rFonts w:ascii="Times New Roman" w:hAnsi="Times New Roman"/>
                <w:sz w:val="24"/>
                <w:szCs w:val="24"/>
              </w:rPr>
            </w:pPr>
            <w:r w:rsidRPr="004D6B0E">
              <w:rPr>
                <w:rFonts w:ascii="Times New Roman" w:hAnsi="Times New Roman"/>
                <w:sz w:val="24"/>
                <w:szCs w:val="24"/>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A1C5D3" w14:textId="77777777" w:rsidR="00471D2F" w:rsidRPr="004D6B0E" w:rsidRDefault="00471D2F" w:rsidP="00471D2F">
            <w:pPr>
              <w:ind w:right="38"/>
              <w:jc w:val="both"/>
              <w:rPr>
                <w:rFonts w:ascii="Times New Roman" w:hAnsi="Times New Roman"/>
                <w:sz w:val="24"/>
                <w:szCs w:val="24"/>
              </w:rPr>
            </w:pPr>
            <w:r w:rsidRPr="004D6B0E">
              <w:rPr>
                <w:rFonts w:ascii="Times New Roman" w:hAnsi="Times New Roman"/>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AA7DB5E" w14:textId="4C2EE24E" w:rsidR="00656CF0" w:rsidRPr="004D6B0E" w:rsidRDefault="00471D2F" w:rsidP="00471D2F">
            <w:pPr>
              <w:ind w:right="38"/>
              <w:jc w:val="both"/>
              <w:rPr>
                <w:rFonts w:ascii="Times New Roman" w:hAnsi="Times New Roman"/>
                <w:sz w:val="24"/>
                <w:szCs w:val="24"/>
              </w:rPr>
            </w:pPr>
            <w:r w:rsidRPr="004D6B0E">
              <w:rPr>
                <w:rFonts w:ascii="Times New Roman" w:hAnsi="Times New Roman"/>
                <w:sz w:val="24"/>
                <w:szCs w:val="24"/>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56CF0" w:rsidRPr="004D6B0E" w14:paraId="49E3E0CA" w14:textId="77777777" w:rsidTr="000E62CA">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724E88D2" w14:textId="77777777" w:rsidR="00656CF0" w:rsidRPr="004D6B0E" w:rsidRDefault="00656CF0" w:rsidP="006F1497">
            <w:pPr>
              <w:pStyle w:val="1"/>
              <w:rPr>
                <w:rFonts w:ascii="Times New Roman" w:hAnsi="Times New Roman"/>
                <w:bCs/>
                <w:lang w:eastAsia="uk-UA"/>
              </w:rPr>
            </w:pPr>
            <w:bookmarkStart w:id="11" w:name="_V._Оцінка_пропозицій"/>
            <w:bookmarkEnd w:id="11"/>
            <w:r w:rsidRPr="004D6B0E">
              <w:rPr>
                <w:rFonts w:ascii="Times New Roman" w:hAnsi="Times New Roman"/>
                <w:bCs/>
                <w:lang w:eastAsia="uk-UA"/>
              </w:rPr>
              <w:t xml:space="preserve">V. </w:t>
            </w:r>
            <w:r w:rsidRPr="004D6B0E">
              <w:rPr>
                <w:rFonts w:ascii="Times New Roman" w:hAnsi="Times New Roman"/>
                <w:szCs w:val="24"/>
              </w:rPr>
              <w:t>Оцінка тендерної пропозиції</w:t>
            </w:r>
          </w:p>
        </w:tc>
      </w:tr>
      <w:tr w:rsidR="00656CF0" w:rsidRPr="004D6B0E" w14:paraId="5231DAAB"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339301" w14:textId="77777777" w:rsidR="00656CF0" w:rsidRPr="004D6B0E" w:rsidRDefault="00656CF0" w:rsidP="006F1497">
            <w:pPr>
              <w:rPr>
                <w:rFonts w:ascii="Times New Roman" w:hAnsi="Times New Roman"/>
                <w:sz w:val="24"/>
                <w:szCs w:val="24"/>
                <w:lang w:eastAsia="uk-UA"/>
              </w:rPr>
            </w:pPr>
            <w:r w:rsidRPr="004D6B0E">
              <w:rPr>
                <w:rFonts w:ascii="Times New Roman" w:hAnsi="Times New Roman"/>
                <w:b/>
                <w:bCs/>
                <w:sz w:val="24"/>
                <w:szCs w:val="24"/>
                <w:lang w:eastAsia="uk-UA"/>
              </w:rPr>
              <w:t xml:space="preserve">1. </w:t>
            </w:r>
            <w:r w:rsidRPr="004D6B0E">
              <w:rPr>
                <w:rFonts w:ascii="Times New Roman" w:hAnsi="Times New Roman"/>
                <w:b/>
                <w:sz w:val="24"/>
                <w:szCs w:val="24"/>
                <w:lang w:eastAsia="uk-UA"/>
              </w:rPr>
              <w:t xml:space="preserve">Перелік критеріїв та методика оцінки тендерної пропозиції із </w:t>
            </w:r>
            <w:r w:rsidRPr="004D6B0E">
              <w:rPr>
                <w:rFonts w:ascii="Times New Roman" w:hAnsi="Times New Roman"/>
                <w:b/>
                <w:sz w:val="24"/>
                <w:szCs w:val="24"/>
                <w:lang w:eastAsia="uk-UA"/>
              </w:rPr>
              <w:lastRenderedPageBreak/>
              <w:t>зазначенням питомої ваги критерію</w:t>
            </w:r>
          </w:p>
        </w:tc>
        <w:tc>
          <w:tcPr>
            <w:tcW w:w="3663"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090D26F6" w14:textId="61C5974F" w:rsidR="00471D2F" w:rsidRDefault="00471D2F" w:rsidP="00471D2F">
            <w:pPr>
              <w:ind w:right="38"/>
              <w:jc w:val="both"/>
              <w:rPr>
                <w:rFonts w:ascii="Times New Roman" w:hAnsi="Times New Roman"/>
                <w:sz w:val="24"/>
                <w:szCs w:val="24"/>
              </w:rPr>
            </w:pPr>
            <w:r w:rsidRPr="004D6B0E">
              <w:rPr>
                <w:rFonts w:ascii="Times New Roman" w:hAnsi="Times New Roman"/>
                <w:sz w:val="24"/>
                <w:szCs w:val="24"/>
              </w:rPr>
              <w:lastRenderedPageBreak/>
              <w:t>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89C5A7F" w14:textId="77777777" w:rsidR="00471D2F" w:rsidRPr="004D6B0E" w:rsidRDefault="00471D2F" w:rsidP="00471D2F">
            <w:pPr>
              <w:ind w:right="38"/>
              <w:jc w:val="both"/>
              <w:rPr>
                <w:rFonts w:ascii="Times New Roman" w:hAnsi="Times New Roman"/>
                <w:sz w:val="24"/>
                <w:szCs w:val="24"/>
              </w:rPr>
            </w:pPr>
            <w:r w:rsidRPr="004D6B0E">
              <w:rPr>
                <w:rFonts w:ascii="Times New Roman" w:hAnsi="Times New Roman"/>
                <w:sz w:val="24"/>
                <w:szCs w:val="24"/>
              </w:rPr>
              <w:lastRenderedPageBreak/>
              <w:t xml:space="preserve">1.2. Для проведення відкритих торгів із застосуванням електронного аукціону повинно бути подано не менше двох тендерних пропозицій. </w:t>
            </w:r>
            <w:r w:rsidRPr="004D6B0E">
              <w:rPr>
                <w:rFonts w:ascii="Times New Roman" w:hAnsi="Times New Roman"/>
                <w:b/>
                <w:bCs/>
                <w:sz w:val="24"/>
                <w:szCs w:val="24"/>
              </w:rPr>
              <w:t>Електронний аукціон проводиться електронною системою закупівель відповідно до статті 30 Закону</w:t>
            </w:r>
            <w:r w:rsidRPr="004D6B0E">
              <w:rPr>
                <w:rFonts w:ascii="Times New Roman" w:hAnsi="Times New Roman"/>
                <w:sz w:val="24"/>
                <w:szCs w:val="24"/>
              </w:rPr>
              <w:t>.</w:t>
            </w:r>
          </w:p>
          <w:p w14:paraId="01489DA5" w14:textId="6ADDBE8B" w:rsidR="00471D2F" w:rsidRDefault="00471D2F" w:rsidP="00471D2F">
            <w:pPr>
              <w:ind w:right="38"/>
              <w:jc w:val="both"/>
              <w:rPr>
                <w:rFonts w:ascii="Times New Roman" w:hAnsi="Times New Roman"/>
                <w:sz w:val="24"/>
                <w:szCs w:val="24"/>
              </w:rPr>
            </w:pPr>
            <w:r w:rsidRPr="004D6B0E">
              <w:rPr>
                <w:rFonts w:ascii="Times New Roman" w:hAnsi="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4D6B0E">
              <w:rPr>
                <w:rFonts w:ascii="Times New Roman" w:hAnsi="Times New Roman"/>
                <w:b/>
                <w:bCs/>
                <w:sz w:val="24"/>
                <w:szCs w:val="24"/>
              </w:rPr>
              <w:t>Розмір мінімального кроку пониження ціни під час електронного аукціону складає – 0,5% відсотка від очікуваної вартості закупівлі</w:t>
            </w:r>
            <w:r w:rsidRPr="004D6B0E">
              <w:rPr>
                <w:rFonts w:ascii="Times New Roman" w:hAnsi="Times New Roman"/>
                <w:sz w:val="24"/>
                <w:szCs w:val="24"/>
              </w:rPr>
              <w:t>.</w:t>
            </w:r>
          </w:p>
          <w:p w14:paraId="59D47ECF" w14:textId="77777777" w:rsidR="00471D2F" w:rsidRPr="004D6B0E" w:rsidRDefault="00471D2F" w:rsidP="00471D2F">
            <w:pPr>
              <w:ind w:right="38"/>
              <w:jc w:val="both"/>
              <w:rPr>
                <w:rFonts w:ascii="Times New Roman" w:hAnsi="Times New Roman"/>
                <w:sz w:val="24"/>
                <w:szCs w:val="24"/>
              </w:rPr>
            </w:pPr>
            <w:r w:rsidRPr="004D6B0E">
              <w:rPr>
                <w:rFonts w:ascii="Times New Roman" w:hAnsi="Times New Roman"/>
                <w:sz w:val="24"/>
                <w:szCs w:val="24"/>
              </w:rPr>
              <w:t>1.3. Критерії та методика оцінки визначаються відповідно до статті 29 Закону.</w:t>
            </w:r>
          </w:p>
          <w:p w14:paraId="21521F3F" w14:textId="27E003FA" w:rsidR="00B549C8" w:rsidRDefault="00471D2F" w:rsidP="00471D2F">
            <w:pPr>
              <w:ind w:right="38"/>
              <w:jc w:val="both"/>
              <w:rPr>
                <w:rFonts w:ascii="Times New Roman" w:hAnsi="Times New Roman"/>
                <w:sz w:val="24"/>
                <w:szCs w:val="24"/>
              </w:rPr>
            </w:pPr>
            <w:r w:rsidRPr="004D6B0E">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8B5E51A" w14:textId="165AF804" w:rsidR="00471D2F" w:rsidRDefault="00471D2F" w:rsidP="00471D2F">
            <w:pPr>
              <w:ind w:right="38"/>
              <w:jc w:val="both"/>
              <w:rPr>
                <w:rFonts w:ascii="Times New Roman" w:hAnsi="Times New Roman"/>
                <w:sz w:val="24"/>
                <w:szCs w:val="24"/>
              </w:rPr>
            </w:pPr>
            <w:r w:rsidRPr="004D6B0E">
              <w:rPr>
                <w:rFonts w:ascii="Times New Roman" w:hAnsi="Times New Roman"/>
                <w:sz w:val="24"/>
                <w:szCs w:val="24"/>
              </w:rPr>
              <w:t>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6547F1E" w14:textId="720BAECA" w:rsidR="002C39FA" w:rsidRPr="009442DB" w:rsidRDefault="002C39FA" w:rsidP="002C39FA">
            <w:pPr>
              <w:widowControl w:val="0"/>
              <w:ind w:right="38"/>
              <w:jc w:val="both"/>
              <w:rPr>
                <w:rFonts w:ascii="Times New Roman" w:hAnsi="Times New Roman"/>
                <w:b/>
                <w:bCs/>
                <w:sz w:val="24"/>
                <w:szCs w:val="24"/>
              </w:rPr>
            </w:pPr>
            <w:r w:rsidRPr="009442DB">
              <w:rPr>
                <w:rFonts w:ascii="Times New Roman" w:hAnsi="Times New Roman"/>
                <w:b/>
                <w:bCs/>
                <w:sz w:val="24"/>
                <w:szCs w:val="24"/>
              </w:rPr>
              <w:t>1.5. Оцінка тендерних пропозицій здійснюється на основі критерію «Ціна». Питома вага — 100 %.</w:t>
            </w:r>
          </w:p>
          <w:p w14:paraId="529D997C" w14:textId="77777777" w:rsidR="002C39FA" w:rsidRPr="009442DB" w:rsidRDefault="002C39FA" w:rsidP="002C39FA">
            <w:pPr>
              <w:ind w:right="38"/>
              <w:jc w:val="both"/>
              <w:rPr>
                <w:rFonts w:ascii="Times New Roman" w:hAnsi="Times New Roman"/>
                <w:sz w:val="24"/>
                <w:szCs w:val="24"/>
              </w:rPr>
            </w:pPr>
            <w:r w:rsidRPr="009442DB">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5B175E9B" w14:textId="3ED6070E" w:rsidR="00471D2F" w:rsidRDefault="00471D2F" w:rsidP="00471D2F">
            <w:pPr>
              <w:ind w:right="38"/>
              <w:jc w:val="both"/>
              <w:rPr>
                <w:rFonts w:ascii="Times New Roman" w:hAnsi="Times New Roman"/>
                <w:b/>
                <w:sz w:val="24"/>
                <w:szCs w:val="24"/>
              </w:rPr>
            </w:pPr>
            <w:r w:rsidRPr="004D6B0E">
              <w:rPr>
                <w:rFonts w:ascii="Times New Roman" w:hAnsi="Times New Roman"/>
                <w:b/>
                <w:sz w:val="24"/>
                <w:szCs w:val="24"/>
              </w:rPr>
              <w:t>1.6. Тендерна пропозиція, ціна якої є вищою, ніж очікувана вартість предмета закупівлі, не приймається до розгляду.</w:t>
            </w:r>
          </w:p>
          <w:p w14:paraId="2A955174" w14:textId="39AF7F8C" w:rsidR="00471D2F" w:rsidRDefault="00471D2F" w:rsidP="00471D2F">
            <w:pPr>
              <w:ind w:right="38"/>
              <w:jc w:val="both"/>
              <w:rPr>
                <w:rFonts w:ascii="Times New Roman" w:hAnsi="Times New Roman"/>
                <w:bCs/>
                <w:sz w:val="24"/>
                <w:szCs w:val="24"/>
              </w:rPr>
            </w:pPr>
            <w:r w:rsidRPr="004D6B0E">
              <w:rPr>
                <w:rFonts w:ascii="Times New Roman" w:hAnsi="Times New Roman"/>
                <w:bCs/>
                <w:sz w:val="24"/>
                <w:szCs w:val="24"/>
              </w:rPr>
              <w:t>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F89BD59" w14:textId="08D1E6B6" w:rsidR="00656CF0" w:rsidRPr="004D6B0E" w:rsidRDefault="00471D2F" w:rsidP="00471D2F">
            <w:pPr>
              <w:jc w:val="both"/>
              <w:rPr>
                <w:rFonts w:ascii="Times New Roman" w:hAnsi="Times New Roman"/>
                <w:bCs/>
                <w:sz w:val="24"/>
                <w:szCs w:val="24"/>
              </w:rPr>
            </w:pPr>
            <w:r w:rsidRPr="004D6B0E">
              <w:rPr>
                <w:rFonts w:ascii="Times New Roman" w:hAnsi="Times New Roman"/>
                <w:bCs/>
                <w:sz w:val="24"/>
                <w:szCs w:val="24"/>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656CF0" w:rsidRPr="004D6B0E">
              <w:rPr>
                <w:rFonts w:ascii="Times New Roman" w:hAnsi="Times New Roman"/>
                <w:bCs/>
                <w:sz w:val="24"/>
                <w:szCs w:val="24"/>
              </w:rPr>
              <w:t>.</w:t>
            </w:r>
          </w:p>
        </w:tc>
      </w:tr>
      <w:tr w:rsidR="00656CF0" w:rsidRPr="004D6B0E" w14:paraId="2121E7E0"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D9EBC11" w14:textId="77777777" w:rsidR="00656CF0" w:rsidRPr="004D6B0E" w:rsidRDefault="00656CF0" w:rsidP="006F1497">
            <w:pPr>
              <w:rPr>
                <w:rFonts w:ascii="Times New Roman" w:hAnsi="Times New Roman"/>
                <w:sz w:val="24"/>
                <w:szCs w:val="24"/>
                <w:lang w:eastAsia="uk-UA"/>
              </w:rPr>
            </w:pPr>
            <w:r w:rsidRPr="004D6B0E">
              <w:rPr>
                <w:rFonts w:ascii="Times New Roman" w:hAnsi="Times New Roman"/>
                <w:b/>
                <w:bCs/>
                <w:sz w:val="24"/>
                <w:szCs w:val="24"/>
                <w:lang w:eastAsia="uk-UA"/>
              </w:rPr>
              <w:lastRenderedPageBreak/>
              <w:t>2. Інша інформація</w:t>
            </w:r>
            <w:r w:rsidRPr="004D6B0E">
              <w:rPr>
                <w:rFonts w:ascii="Times New Roman" w:hAnsi="Times New Roman"/>
                <w:sz w:val="24"/>
                <w:szCs w:val="24"/>
                <w:lang w:eastAsia="uk-UA"/>
              </w:rPr>
              <w:t> </w:t>
            </w:r>
          </w:p>
        </w:tc>
        <w:tc>
          <w:tcPr>
            <w:tcW w:w="3663"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2DA1D23C" w14:textId="77777777" w:rsidR="00656CF0" w:rsidRPr="004D6B0E" w:rsidRDefault="00656CF0" w:rsidP="006F1497">
            <w:pPr>
              <w:pStyle w:val="1"/>
              <w:ind w:right="38"/>
              <w:jc w:val="left"/>
              <w:rPr>
                <w:rFonts w:ascii="Times New Roman" w:hAnsi="Times New Roman"/>
                <w:b w:val="0"/>
                <w:szCs w:val="24"/>
              </w:rPr>
            </w:pPr>
            <w:r w:rsidRPr="004D6B0E">
              <w:rPr>
                <w:rFonts w:ascii="Times New Roman" w:hAnsi="Times New Roman"/>
                <w:b w:val="0"/>
                <w:szCs w:val="24"/>
              </w:rPr>
              <w:t>2.1. Ціна  пропозиції:</w:t>
            </w:r>
          </w:p>
          <w:p w14:paraId="340B1D84" w14:textId="7F4CA802" w:rsidR="00656CF0" w:rsidRDefault="00656CF0" w:rsidP="006F1497">
            <w:pPr>
              <w:pStyle w:val="LO-normal"/>
              <w:widowControl w:val="0"/>
              <w:ind w:right="38"/>
              <w:jc w:val="both"/>
              <w:rPr>
                <w:rFonts w:ascii="Times New Roman" w:eastAsia="Times New Roman" w:hAnsi="Times New Roman" w:cs="Times New Roman"/>
                <w:color w:val="000000"/>
                <w:sz w:val="24"/>
                <w:szCs w:val="24"/>
              </w:rPr>
            </w:pPr>
            <w:r w:rsidRPr="004D6B0E">
              <w:rPr>
                <w:rFonts w:ascii="Times New Roman" w:eastAsia="Times New Roman" w:hAnsi="Times New Roman" w:cs="Times New Roman"/>
                <w:b/>
                <w:bCs/>
                <w:color w:val="000000"/>
                <w:sz w:val="24"/>
                <w:szCs w:val="24"/>
              </w:rPr>
              <w:t>Ціною тендерної пропозиції</w:t>
            </w:r>
            <w:r w:rsidRPr="004D6B0E">
              <w:rPr>
                <w:rFonts w:ascii="Times New Roman" w:eastAsia="Times New Roman" w:hAnsi="Times New Roman" w:cs="Times New Roman"/>
                <w:color w:val="000000"/>
                <w:sz w:val="24"/>
                <w:szCs w:val="24"/>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w:t>
            </w:r>
            <w:r w:rsidRPr="004D6B0E">
              <w:rPr>
                <w:rFonts w:ascii="Times New Roman" w:eastAsia="Times New Roman" w:hAnsi="Times New Roman" w:cs="Times New Roman"/>
                <w:color w:val="000000"/>
                <w:sz w:val="24"/>
                <w:szCs w:val="24"/>
              </w:rPr>
              <w:lastRenderedPageBreak/>
              <w:t xml:space="preserve">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14:paraId="3AD6596D" w14:textId="5B3A3158" w:rsidR="00240344" w:rsidRPr="00240344" w:rsidRDefault="00240344" w:rsidP="006F1497">
            <w:pPr>
              <w:pStyle w:val="LO-normal"/>
              <w:widowControl w:val="0"/>
              <w:ind w:right="38"/>
              <w:jc w:val="both"/>
              <w:rPr>
                <w:rFonts w:ascii="Times New Roman" w:eastAsia="Times New Roman" w:hAnsi="Times New Roman" w:cs="Times New Roman"/>
                <w:bCs/>
                <w:color w:val="000000"/>
                <w:sz w:val="24"/>
                <w:szCs w:val="24"/>
              </w:rPr>
            </w:pPr>
            <w:r w:rsidRPr="00240344">
              <w:rPr>
                <w:rFonts w:ascii="Times New Roman" w:hAnsi="Times New Roman"/>
                <w:bCs/>
                <w:sz w:val="24"/>
                <w:szCs w:val="24"/>
                <w:shd w:val="solid" w:color="FFFFFF" w:fill="FFFFFF"/>
                <w:lang w:eastAsia="en-US"/>
              </w:rPr>
              <w:t>Вартість пропозиції та всі інші ціни повинні бути чітко та остаточно визначені без будь-яких посилань, обмежень або застережень.</w:t>
            </w:r>
          </w:p>
          <w:p w14:paraId="112181E1" w14:textId="77777777" w:rsidR="00823B05" w:rsidRPr="004D6B0E" w:rsidRDefault="00823B05" w:rsidP="00823B05">
            <w:pPr>
              <w:ind w:right="38"/>
              <w:jc w:val="both"/>
              <w:rPr>
                <w:rFonts w:ascii="Times New Roman" w:hAnsi="Times New Roman"/>
                <w:b/>
                <w:bCs/>
                <w:sz w:val="24"/>
                <w:szCs w:val="24"/>
                <w:shd w:val="solid" w:color="FFFFFF" w:fill="FFFFFF"/>
                <w:lang w:eastAsia="en-US"/>
              </w:rPr>
            </w:pPr>
            <w:r w:rsidRPr="004D6B0E">
              <w:rPr>
                <w:rFonts w:ascii="Times New Roman" w:hAnsi="Times New Roman"/>
                <w:b/>
                <w:bCs/>
                <w:sz w:val="24"/>
                <w:szCs w:val="24"/>
                <w:shd w:val="solid" w:color="FFFFFF" w:fill="FFFFFF"/>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4D8048AA" w14:textId="77777777" w:rsidR="00823B05" w:rsidRPr="004D6B0E" w:rsidRDefault="00823B05" w:rsidP="00823B05">
            <w:pPr>
              <w:ind w:right="38"/>
              <w:jc w:val="both"/>
              <w:rPr>
                <w:rFonts w:ascii="Times New Roman" w:hAnsi="Times New Roman"/>
                <w:b/>
                <w:sz w:val="24"/>
                <w:szCs w:val="24"/>
              </w:rPr>
            </w:pPr>
            <w:r w:rsidRPr="004D6B0E">
              <w:rPr>
                <w:rFonts w:ascii="Times New Roman" w:hAnsi="Times New Roman"/>
                <w:b/>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14:paraId="34A000A2" w14:textId="77777777" w:rsidR="00656CF0" w:rsidRPr="004D6B0E" w:rsidRDefault="00656CF0" w:rsidP="006F1497">
            <w:pPr>
              <w:widowControl w:val="0"/>
              <w:ind w:right="38"/>
              <w:jc w:val="both"/>
              <w:rPr>
                <w:rFonts w:ascii="Times New Roman" w:hAnsi="Times New Roman"/>
                <w:sz w:val="24"/>
                <w:szCs w:val="24"/>
                <w:lang w:eastAsia="uk-UA"/>
              </w:rPr>
            </w:pPr>
          </w:p>
          <w:p w14:paraId="79F5B258" w14:textId="77777777" w:rsidR="009D1AB7" w:rsidRPr="004D6B0E" w:rsidRDefault="009D1AB7" w:rsidP="009D1AB7">
            <w:pPr>
              <w:widowControl w:val="0"/>
              <w:ind w:right="38"/>
              <w:jc w:val="both"/>
              <w:rPr>
                <w:rFonts w:ascii="Times New Roman" w:hAnsi="Times New Roman"/>
                <w:sz w:val="24"/>
                <w:szCs w:val="24"/>
                <w:lang w:eastAsia="uk-UA"/>
              </w:rPr>
            </w:pPr>
            <w:r w:rsidRPr="004D6B0E">
              <w:rPr>
                <w:rFonts w:ascii="Times New Roman" w:hAnsi="Times New Roman"/>
                <w:sz w:val="24"/>
                <w:szCs w:val="24"/>
                <w:lang w:eastAsia="uk-UA"/>
              </w:rPr>
              <w:t>2.2.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1C7C078" w14:textId="77777777" w:rsidR="009D1AB7" w:rsidRPr="004D6B0E" w:rsidRDefault="009D1AB7" w:rsidP="009D1AB7">
            <w:pPr>
              <w:widowControl w:val="0"/>
              <w:ind w:right="38"/>
              <w:jc w:val="both"/>
              <w:rPr>
                <w:rFonts w:ascii="Times New Roman" w:hAnsi="Times New Roman"/>
                <w:sz w:val="24"/>
                <w:szCs w:val="24"/>
                <w:lang w:eastAsia="uk-UA"/>
              </w:rPr>
            </w:pPr>
            <w:r w:rsidRPr="004D6B0E">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472FA804" w14:textId="77777777" w:rsidR="009D1AB7" w:rsidRPr="004D6B0E" w:rsidRDefault="009D1AB7" w:rsidP="009D1AB7">
            <w:pPr>
              <w:widowControl w:val="0"/>
              <w:ind w:right="38"/>
              <w:jc w:val="both"/>
              <w:rPr>
                <w:rFonts w:ascii="Times New Roman" w:hAnsi="Times New Roman"/>
                <w:sz w:val="24"/>
                <w:szCs w:val="24"/>
                <w:lang w:eastAsia="uk-UA"/>
              </w:rPr>
            </w:pPr>
            <w:r w:rsidRPr="004D6B0E">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A4D74ED" w14:textId="77777777" w:rsidR="009D1AB7" w:rsidRPr="004D6B0E" w:rsidRDefault="009D1AB7" w:rsidP="009D1AB7">
            <w:pPr>
              <w:widowControl w:val="0"/>
              <w:ind w:right="38"/>
              <w:jc w:val="both"/>
              <w:rPr>
                <w:rFonts w:ascii="Times New Roman" w:hAnsi="Times New Roman"/>
                <w:sz w:val="24"/>
                <w:szCs w:val="24"/>
                <w:lang w:eastAsia="uk-UA"/>
              </w:rPr>
            </w:pPr>
            <w:r w:rsidRPr="004D6B0E">
              <w:rPr>
                <w:rFonts w:ascii="Times New Roman" w:hAnsi="Times New Roman"/>
                <w:sz w:val="24"/>
                <w:szCs w:val="24"/>
                <w:lang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88B68E9" w14:textId="77777777" w:rsidR="009D1AB7" w:rsidRPr="004D6B0E" w:rsidRDefault="009D1AB7" w:rsidP="009D1AB7">
            <w:pPr>
              <w:widowControl w:val="0"/>
              <w:ind w:right="38"/>
              <w:jc w:val="both"/>
              <w:rPr>
                <w:rFonts w:ascii="Times New Roman" w:hAnsi="Times New Roman"/>
                <w:sz w:val="24"/>
                <w:szCs w:val="24"/>
                <w:lang w:eastAsia="uk-UA"/>
              </w:rPr>
            </w:pPr>
            <w:r w:rsidRPr="004D6B0E">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14:paraId="7744910D" w14:textId="77777777" w:rsidR="009D1AB7" w:rsidRPr="004D6B0E" w:rsidRDefault="009D1AB7" w:rsidP="009D1AB7">
            <w:pPr>
              <w:widowControl w:val="0"/>
              <w:ind w:right="38"/>
              <w:jc w:val="both"/>
              <w:rPr>
                <w:rFonts w:ascii="Times New Roman" w:hAnsi="Times New Roman"/>
                <w:sz w:val="24"/>
                <w:szCs w:val="24"/>
                <w:lang w:eastAsia="uk-UA"/>
              </w:rPr>
            </w:pPr>
          </w:p>
          <w:p w14:paraId="1C7D9AD5" w14:textId="77777777" w:rsidR="009D1AB7" w:rsidRPr="004D6B0E" w:rsidRDefault="009D1AB7" w:rsidP="009D1AB7">
            <w:pPr>
              <w:widowControl w:val="0"/>
              <w:ind w:right="38"/>
              <w:jc w:val="both"/>
              <w:rPr>
                <w:rFonts w:ascii="Times New Roman" w:hAnsi="Times New Roman"/>
                <w:sz w:val="24"/>
                <w:szCs w:val="24"/>
                <w:lang w:eastAsia="uk-UA"/>
              </w:rPr>
            </w:pPr>
            <w:r w:rsidRPr="004D6B0E">
              <w:rPr>
                <w:rFonts w:ascii="Times New Roman" w:hAnsi="Times New Roman"/>
                <w:sz w:val="24"/>
                <w:szCs w:val="24"/>
                <w:lang w:eastAsia="uk-UA"/>
              </w:rPr>
              <w:t>2.3.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A9A1A4" w14:textId="77777777" w:rsidR="009D1AB7" w:rsidRPr="004D6B0E" w:rsidRDefault="009D1AB7" w:rsidP="009D1AB7">
            <w:pPr>
              <w:widowControl w:val="0"/>
              <w:ind w:right="38"/>
              <w:jc w:val="both"/>
              <w:rPr>
                <w:rFonts w:ascii="Times New Roman" w:hAnsi="Times New Roman"/>
                <w:sz w:val="24"/>
                <w:szCs w:val="24"/>
                <w:lang w:eastAsia="uk-UA"/>
              </w:rPr>
            </w:pPr>
            <w:r w:rsidRPr="004D6B0E">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w:t>
            </w:r>
            <w:r w:rsidRPr="004D6B0E">
              <w:rPr>
                <w:rFonts w:ascii="Times New Roman" w:hAnsi="Times New Roman"/>
                <w:sz w:val="24"/>
                <w:szCs w:val="24"/>
                <w:lang w:eastAsia="uk-UA"/>
              </w:rPr>
              <w:lastRenderedPageBreak/>
              <w:t>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BAAD644" w14:textId="77777777" w:rsidR="009D1AB7" w:rsidRPr="004D6B0E" w:rsidRDefault="009D1AB7" w:rsidP="009D1AB7">
            <w:pPr>
              <w:widowControl w:val="0"/>
              <w:ind w:right="38"/>
              <w:jc w:val="both"/>
              <w:rPr>
                <w:rFonts w:ascii="Times New Roman" w:hAnsi="Times New Roman"/>
                <w:sz w:val="24"/>
                <w:szCs w:val="24"/>
                <w:lang w:eastAsia="uk-UA"/>
              </w:rPr>
            </w:pPr>
            <w:r w:rsidRPr="004D6B0E">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14:paraId="03EA9F56" w14:textId="77777777" w:rsidR="009D1AB7" w:rsidRPr="004D6B0E" w:rsidRDefault="009D1AB7" w:rsidP="009D1AB7">
            <w:pPr>
              <w:widowControl w:val="0"/>
              <w:ind w:right="38"/>
              <w:jc w:val="both"/>
              <w:rPr>
                <w:rFonts w:ascii="Times New Roman" w:hAnsi="Times New Roman"/>
                <w:sz w:val="24"/>
                <w:szCs w:val="24"/>
                <w:lang w:eastAsia="uk-UA"/>
              </w:rPr>
            </w:pPr>
            <w:r w:rsidRPr="004D6B0E">
              <w:rPr>
                <w:rFonts w:ascii="Times New Roman" w:hAnsi="Times New Roman"/>
                <w:sz w:val="24"/>
                <w:szCs w:val="24"/>
                <w:lang w:eastAsia="uk-UA"/>
              </w:rPr>
              <w:t>1) перелік виявлених невідповідностей;</w:t>
            </w:r>
          </w:p>
          <w:p w14:paraId="5AEF554C" w14:textId="77777777" w:rsidR="009D1AB7" w:rsidRPr="004D6B0E" w:rsidRDefault="009D1AB7" w:rsidP="009D1AB7">
            <w:pPr>
              <w:widowControl w:val="0"/>
              <w:ind w:right="38"/>
              <w:jc w:val="both"/>
              <w:rPr>
                <w:rFonts w:ascii="Times New Roman" w:hAnsi="Times New Roman"/>
                <w:sz w:val="24"/>
                <w:szCs w:val="24"/>
                <w:lang w:eastAsia="uk-UA"/>
              </w:rPr>
            </w:pPr>
            <w:r w:rsidRPr="004D6B0E">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2AA82126" w14:textId="77777777" w:rsidR="009D1AB7" w:rsidRPr="004D6B0E" w:rsidRDefault="009D1AB7" w:rsidP="009D1AB7">
            <w:pPr>
              <w:widowControl w:val="0"/>
              <w:ind w:right="38"/>
              <w:jc w:val="both"/>
              <w:rPr>
                <w:rFonts w:ascii="Times New Roman" w:hAnsi="Times New Roman"/>
                <w:sz w:val="24"/>
                <w:szCs w:val="24"/>
                <w:lang w:eastAsia="uk-UA"/>
              </w:rPr>
            </w:pPr>
            <w:r w:rsidRPr="004D6B0E">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0F0C6ECC" w14:textId="77777777" w:rsidR="009D1AB7" w:rsidRPr="004D6B0E" w:rsidRDefault="009D1AB7" w:rsidP="009D1AB7">
            <w:pPr>
              <w:widowControl w:val="0"/>
              <w:ind w:right="38"/>
              <w:jc w:val="both"/>
              <w:rPr>
                <w:rFonts w:ascii="Times New Roman" w:hAnsi="Times New Roman"/>
                <w:sz w:val="24"/>
                <w:szCs w:val="24"/>
                <w:lang w:eastAsia="uk-UA"/>
              </w:rPr>
            </w:pPr>
            <w:r w:rsidRPr="004D6B0E">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B03403A" w14:textId="77777777" w:rsidR="009D1AB7" w:rsidRPr="004D6B0E" w:rsidRDefault="009D1AB7" w:rsidP="009D1AB7">
            <w:pPr>
              <w:widowControl w:val="0"/>
              <w:ind w:right="38"/>
              <w:jc w:val="both"/>
              <w:rPr>
                <w:rFonts w:ascii="Times New Roman" w:hAnsi="Times New Roman"/>
                <w:sz w:val="24"/>
                <w:szCs w:val="24"/>
                <w:lang w:eastAsia="uk-UA"/>
              </w:rPr>
            </w:pPr>
            <w:r w:rsidRPr="004D6B0E">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6C3F325" w14:textId="77777777" w:rsidR="009D1AB7" w:rsidRPr="004D6B0E" w:rsidRDefault="009D1AB7" w:rsidP="009D1AB7">
            <w:pPr>
              <w:widowControl w:val="0"/>
              <w:ind w:right="38"/>
              <w:jc w:val="both"/>
              <w:rPr>
                <w:rFonts w:ascii="Times New Roman" w:hAnsi="Times New Roman"/>
                <w:sz w:val="24"/>
                <w:szCs w:val="24"/>
                <w:lang w:eastAsia="uk-UA"/>
              </w:rPr>
            </w:pPr>
            <w:r w:rsidRPr="004D6B0E">
              <w:rPr>
                <w:rFonts w:ascii="Times New Roman" w:hAnsi="Times New Roman"/>
                <w:sz w:val="24"/>
                <w:szCs w:val="24"/>
                <w:lang w:eastAsia="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5653B8DE" w14:textId="77777777" w:rsidR="009D1AB7" w:rsidRPr="004D6B0E" w:rsidRDefault="009D1AB7" w:rsidP="009D1AB7">
            <w:pPr>
              <w:widowControl w:val="0"/>
              <w:ind w:right="38"/>
              <w:jc w:val="both"/>
              <w:rPr>
                <w:rFonts w:ascii="Times New Roman" w:hAnsi="Times New Roman"/>
                <w:sz w:val="24"/>
                <w:szCs w:val="24"/>
                <w:lang w:eastAsia="uk-UA"/>
              </w:rPr>
            </w:pPr>
          </w:p>
          <w:p w14:paraId="64E8022D" w14:textId="77777777" w:rsidR="009D1AB7" w:rsidRPr="004D6B0E" w:rsidRDefault="009D1AB7" w:rsidP="009D1AB7">
            <w:pPr>
              <w:widowControl w:val="0"/>
              <w:ind w:right="38"/>
              <w:jc w:val="both"/>
              <w:rPr>
                <w:rFonts w:ascii="Times New Roman" w:hAnsi="Times New Roman"/>
                <w:bCs/>
                <w:sz w:val="24"/>
                <w:szCs w:val="24"/>
              </w:rPr>
            </w:pPr>
            <w:r w:rsidRPr="004D6B0E">
              <w:rPr>
                <w:rFonts w:ascii="Times New Roman" w:hAnsi="Times New Roman"/>
                <w:bCs/>
                <w:sz w:val="24"/>
                <w:szCs w:val="24"/>
              </w:rPr>
              <w:t>2.4.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A856E9" w14:textId="77777777" w:rsidR="009D1AB7" w:rsidRPr="004D6B0E" w:rsidRDefault="009D1AB7" w:rsidP="009D1AB7">
            <w:pPr>
              <w:widowControl w:val="0"/>
              <w:ind w:right="38"/>
              <w:jc w:val="both"/>
              <w:rPr>
                <w:rFonts w:ascii="Times New Roman" w:hAnsi="Times New Roman"/>
                <w:bCs/>
                <w:sz w:val="24"/>
                <w:szCs w:val="24"/>
              </w:rPr>
            </w:pPr>
            <w:r w:rsidRPr="004D6B0E">
              <w:rPr>
                <w:rFonts w:ascii="Times New Roman" w:hAnsi="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C1AE4F6" w14:textId="77777777" w:rsidR="009D1AB7" w:rsidRPr="004D6B0E" w:rsidRDefault="009D1AB7" w:rsidP="009D1AB7">
            <w:pPr>
              <w:widowControl w:val="0"/>
              <w:ind w:right="38"/>
              <w:jc w:val="both"/>
              <w:rPr>
                <w:rFonts w:ascii="Times New Roman" w:hAnsi="Times New Roman"/>
                <w:bCs/>
                <w:sz w:val="24"/>
                <w:szCs w:val="24"/>
              </w:rPr>
            </w:pPr>
          </w:p>
          <w:p w14:paraId="0ECE93AD" w14:textId="77777777" w:rsidR="009D1AB7" w:rsidRPr="004D6B0E" w:rsidRDefault="009D1AB7" w:rsidP="009D1AB7">
            <w:pPr>
              <w:widowControl w:val="0"/>
              <w:ind w:right="38"/>
              <w:jc w:val="both"/>
              <w:rPr>
                <w:rFonts w:ascii="Times New Roman" w:hAnsi="Times New Roman"/>
                <w:bCs/>
                <w:sz w:val="24"/>
                <w:szCs w:val="24"/>
              </w:rPr>
            </w:pPr>
            <w:r w:rsidRPr="004D6B0E">
              <w:rPr>
                <w:rFonts w:ascii="Times New Roman" w:hAnsi="Times New Roman"/>
                <w:bCs/>
                <w:sz w:val="24"/>
                <w:szCs w:val="24"/>
              </w:rPr>
              <w:t>2.5.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A4CD8B1" w14:textId="26041350" w:rsidR="00656CF0" w:rsidRPr="004D6B0E" w:rsidRDefault="009D1AB7" w:rsidP="009D1AB7">
            <w:pPr>
              <w:widowControl w:val="0"/>
              <w:ind w:right="38"/>
              <w:jc w:val="both"/>
              <w:rPr>
                <w:rFonts w:ascii="Times New Roman" w:hAnsi="Times New Roman"/>
                <w:b/>
                <w:sz w:val="24"/>
                <w:szCs w:val="24"/>
              </w:rPr>
            </w:pPr>
            <w:r w:rsidRPr="004D6B0E">
              <w:rPr>
                <w:rFonts w:ascii="Times New Roman" w:hAnsi="Times New Roman"/>
                <w:b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r w:rsidR="00656CF0" w:rsidRPr="004D6B0E">
              <w:rPr>
                <w:rFonts w:ascii="Times New Roman" w:hAnsi="Times New Roman"/>
                <w:bCs/>
                <w:sz w:val="24"/>
                <w:szCs w:val="24"/>
              </w:rPr>
              <w:t>.</w:t>
            </w:r>
          </w:p>
        </w:tc>
      </w:tr>
      <w:tr w:rsidR="00656CF0" w:rsidRPr="004D6B0E" w14:paraId="33FADA92"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CC95398" w14:textId="77777777" w:rsidR="00656CF0" w:rsidRPr="004D6B0E" w:rsidRDefault="00656CF0" w:rsidP="006F1497">
            <w:pPr>
              <w:rPr>
                <w:rFonts w:ascii="Times New Roman" w:hAnsi="Times New Roman"/>
                <w:b/>
                <w:bCs/>
                <w:color w:val="000000"/>
                <w:sz w:val="24"/>
                <w:szCs w:val="24"/>
                <w:lang w:eastAsia="uk-UA"/>
              </w:rPr>
            </w:pPr>
            <w:r w:rsidRPr="004D6B0E">
              <w:rPr>
                <w:rFonts w:ascii="Times New Roman" w:hAnsi="Times New Roman"/>
                <w:b/>
                <w:bCs/>
                <w:color w:val="000000"/>
                <w:sz w:val="24"/>
                <w:szCs w:val="24"/>
                <w:lang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3663"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298B22E" w14:textId="77777777" w:rsidR="00656CF0" w:rsidRPr="004D6B0E" w:rsidRDefault="00656CF0" w:rsidP="006F1497">
            <w:pPr>
              <w:widowControl w:val="0"/>
              <w:jc w:val="both"/>
              <w:rPr>
                <w:rFonts w:ascii="Times New Roman" w:hAnsi="Times New Roman"/>
                <w:sz w:val="24"/>
                <w:szCs w:val="24"/>
              </w:rPr>
            </w:pPr>
            <w:r w:rsidRPr="004D6B0E">
              <w:rPr>
                <w:rFonts w:ascii="Times New Roman" w:hAnsi="Times New Roman"/>
                <w:sz w:val="24"/>
                <w:szCs w:val="24"/>
              </w:rPr>
              <w:t>Згідно з наказом Мінекономіки від 15.04.2020 № 710 «Про затвердження Переліку формальних помилок»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6F85EE2" w14:textId="77777777" w:rsidR="00656CF0" w:rsidRPr="004D6B0E" w:rsidRDefault="00656CF0" w:rsidP="006F1497">
            <w:pPr>
              <w:widowControl w:val="0"/>
              <w:jc w:val="both"/>
              <w:rPr>
                <w:rFonts w:ascii="Times New Roman" w:hAnsi="Times New Roman"/>
                <w:sz w:val="24"/>
                <w:szCs w:val="24"/>
              </w:rPr>
            </w:pPr>
            <w:r w:rsidRPr="004D6B0E">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15CEB94" w14:textId="77777777" w:rsidR="00656CF0" w:rsidRPr="004D6B0E" w:rsidRDefault="00656CF0" w:rsidP="006F1497">
            <w:pPr>
              <w:widowControl w:val="0"/>
              <w:jc w:val="both"/>
              <w:rPr>
                <w:rFonts w:ascii="Times New Roman" w:hAnsi="Times New Roman"/>
                <w:iCs/>
                <w:sz w:val="24"/>
                <w:szCs w:val="24"/>
                <w:u w:val="single"/>
              </w:rPr>
            </w:pPr>
            <w:r w:rsidRPr="004D6B0E">
              <w:rPr>
                <w:rFonts w:ascii="Times New Roman" w:hAnsi="Times New Roman"/>
                <w:iCs/>
                <w:sz w:val="24"/>
                <w:szCs w:val="24"/>
                <w:u w:val="single"/>
              </w:rPr>
              <w:t>Опис формальних помилок:</w:t>
            </w:r>
          </w:p>
          <w:p w14:paraId="54C660C2" w14:textId="77777777" w:rsidR="00656CF0" w:rsidRPr="004D6B0E" w:rsidRDefault="00656CF0" w:rsidP="006F1497">
            <w:pPr>
              <w:widowControl w:val="0"/>
              <w:tabs>
                <w:tab w:val="left" w:pos="414"/>
              </w:tabs>
              <w:jc w:val="both"/>
              <w:rPr>
                <w:rFonts w:ascii="Times New Roman" w:hAnsi="Times New Roman"/>
                <w:sz w:val="24"/>
                <w:szCs w:val="24"/>
              </w:rPr>
            </w:pPr>
            <w:r w:rsidRPr="004D6B0E">
              <w:rPr>
                <w:rFonts w:ascii="Times New Roman" w:hAnsi="Times New Roman"/>
                <w:iCs/>
                <w:sz w:val="24"/>
                <w:szCs w:val="24"/>
              </w:rPr>
              <w:t>1.</w:t>
            </w:r>
            <w:r w:rsidRPr="004D6B0E">
              <w:rPr>
                <w:rFonts w:ascii="Times New Roman" w:hAnsi="Times New Roman"/>
                <w:iCs/>
                <w:sz w:val="24"/>
                <w:szCs w:val="24"/>
              </w:rPr>
              <w:tab/>
              <w:t>Інформація / документ, подана учасником</w:t>
            </w:r>
            <w:r w:rsidRPr="004D6B0E">
              <w:rPr>
                <w:rFonts w:ascii="Times New Roman" w:hAnsi="Times New Roman"/>
                <w:sz w:val="24"/>
                <w:szCs w:val="24"/>
              </w:rPr>
              <w:t xml:space="preserve"> процедури закупівлі у складі тендерної пропозиції, містить помилку (помилки) у частині:</w:t>
            </w:r>
          </w:p>
          <w:p w14:paraId="597AE411" w14:textId="77777777" w:rsidR="00656CF0" w:rsidRPr="004D6B0E" w:rsidRDefault="00656CF0" w:rsidP="006F1497">
            <w:pPr>
              <w:widowControl w:val="0"/>
              <w:tabs>
                <w:tab w:val="left" w:pos="384"/>
                <w:tab w:val="left" w:pos="414"/>
              </w:tabs>
              <w:jc w:val="both"/>
              <w:rPr>
                <w:rFonts w:ascii="Times New Roman" w:hAnsi="Times New Roman"/>
                <w:sz w:val="24"/>
                <w:szCs w:val="24"/>
              </w:rPr>
            </w:pPr>
            <w:r w:rsidRPr="004D6B0E">
              <w:rPr>
                <w:rFonts w:ascii="Times New Roman" w:hAnsi="Times New Roman"/>
                <w:sz w:val="24"/>
                <w:szCs w:val="24"/>
              </w:rPr>
              <w:t>—</w:t>
            </w:r>
            <w:r w:rsidRPr="004D6B0E">
              <w:rPr>
                <w:rFonts w:ascii="Times New Roman" w:hAnsi="Times New Roman"/>
                <w:sz w:val="24"/>
                <w:szCs w:val="24"/>
              </w:rPr>
              <w:tab/>
              <w:t>уживання великої літери;</w:t>
            </w:r>
          </w:p>
          <w:p w14:paraId="5A8C481A" w14:textId="77777777" w:rsidR="00656CF0" w:rsidRPr="004D6B0E" w:rsidRDefault="00656CF0" w:rsidP="006F1497">
            <w:pPr>
              <w:widowControl w:val="0"/>
              <w:tabs>
                <w:tab w:val="left" w:pos="384"/>
                <w:tab w:val="left" w:pos="414"/>
              </w:tabs>
              <w:jc w:val="both"/>
              <w:rPr>
                <w:rFonts w:ascii="Times New Roman" w:hAnsi="Times New Roman"/>
                <w:sz w:val="24"/>
                <w:szCs w:val="24"/>
              </w:rPr>
            </w:pPr>
            <w:r w:rsidRPr="004D6B0E">
              <w:rPr>
                <w:rFonts w:ascii="Times New Roman" w:hAnsi="Times New Roman"/>
                <w:sz w:val="24"/>
                <w:szCs w:val="24"/>
              </w:rPr>
              <w:t>—</w:t>
            </w:r>
            <w:r w:rsidRPr="004D6B0E">
              <w:rPr>
                <w:rFonts w:ascii="Times New Roman" w:hAnsi="Times New Roman"/>
                <w:sz w:val="24"/>
                <w:szCs w:val="24"/>
              </w:rPr>
              <w:tab/>
              <w:t>уживання розділових знаків та відмінювання слів у реченні;</w:t>
            </w:r>
          </w:p>
          <w:p w14:paraId="52B6E4D0" w14:textId="77777777" w:rsidR="00656CF0" w:rsidRPr="004D6B0E" w:rsidRDefault="00656CF0" w:rsidP="006F1497">
            <w:pPr>
              <w:widowControl w:val="0"/>
              <w:tabs>
                <w:tab w:val="left" w:pos="384"/>
                <w:tab w:val="left" w:pos="414"/>
              </w:tabs>
              <w:jc w:val="both"/>
              <w:rPr>
                <w:rFonts w:ascii="Times New Roman" w:hAnsi="Times New Roman"/>
                <w:sz w:val="24"/>
                <w:szCs w:val="24"/>
              </w:rPr>
            </w:pPr>
            <w:r w:rsidRPr="004D6B0E">
              <w:rPr>
                <w:rFonts w:ascii="Times New Roman" w:hAnsi="Times New Roman"/>
                <w:sz w:val="24"/>
                <w:szCs w:val="24"/>
              </w:rPr>
              <w:t>—</w:t>
            </w:r>
            <w:r w:rsidRPr="004D6B0E">
              <w:rPr>
                <w:rFonts w:ascii="Times New Roman" w:hAnsi="Times New Roman"/>
                <w:sz w:val="24"/>
                <w:szCs w:val="24"/>
              </w:rPr>
              <w:tab/>
              <w:t>використання слова або мовного звороту, запозичених з іншої мови;</w:t>
            </w:r>
          </w:p>
          <w:p w14:paraId="4D74D175" w14:textId="77777777" w:rsidR="00656CF0" w:rsidRPr="004D6B0E" w:rsidRDefault="00656CF0" w:rsidP="006F1497">
            <w:pPr>
              <w:widowControl w:val="0"/>
              <w:tabs>
                <w:tab w:val="left" w:pos="384"/>
                <w:tab w:val="left" w:pos="414"/>
              </w:tabs>
              <w:jc w:val="both"/>
              <w:rPr>
                <w:rFonts w:ascii="Times New Roman" w:hAnsi="Times New Roman"/>
                <w:sz w:val="24"/>
                <w:szCs w:val="24"/>
              </w:rPr>
            </w:pPr>
            <w:r w:rsidRPr="004D6B0E">
              <w:rPr>
                <w:rFonts w:ascii="Times New Roman" w:hAnsi="Times New Roman"/>
                <w:sz w:val="24"/>
                <w:szCs w:val="24"/>
              </w:rPr>
              <w:t>—</w:t>
            </w:r>
            <w:r w:rsidRPr="004D6B0E">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59463CD" w14:textId="77777777" w:rsidR="00656CF0" w:rsidRPr="004D6B0E" w:rsidRDefault="00656CF0" w:rsidP="006F1497">
            <w:pPr>
              <w:widowControl w:val="0"/>
              <w:tabs>
                <w:tab w:val="left" w:pos="384"/>
                <w:tab w:val="left" w:pos="414"/>
              </w:tabs>
              <w:jc w:val="both"/>
              <w:rPr>
                <w:rFonts w:ascii="Times New Roman" w:hAnsi="Times New Roman"/>
                <w:sz w:val="24"/>
                <w:szCs w:val="24"/>
              </w:rPr>
            </w:pPr>
            <w:r w:rsidRPr="004D6B0E">
              <w:rPr>
                <w:rFonts w:ascii="Times New Roman" w:hAnsi="Times New Roman"/>
                <w:sz w:val="24"/>
                <w:szCs w:val="24"/>
              </w:rPr>
              <w:t>—</w:t>
            </w:r>
            <w:r w:rsidRPr="004D6B0E">
              <w:rPr>
                <w:rFonts w:ascii="Times New Roman" w:hAnsi="Times New Roman"/>
                <w:sz w:val="24"/>
                <w:szCs w:val="24"/>
              </w:rPr>
              <w:tab/>
              <w:t>застосування правил переносу частини слова з рядка в рядок;</w:t>
            </w:r>
          </w:p>
          <w:p w14:paraId="78C57155" w14:textId="77777777" w:rsidR="00656CF0" w:rsidRPr="004D6B0E" w:rsidRDefault="00656CF0" w:rsidP="006F1497">
            <w:pPr>
              <w:widowControl w:val="0"/>
              <w:tabs>
                <w:tab w:val="left" w:pos="384"/>
                <w:tab w:val="left" w:pos="414"/>
              </w:tabs>
              <w:jc w:val="both"/>
              <w:rPr>
                <w:rFonts w:ascii="Times New Roman" w:hAnsi="Times New Roman"/>
                <w:sz w:val="24"/>
                <w:szCs w:val="24"/>
              </w:rPr>
            </w:pPr>
            <w:r w:rsidRPr="004D6B0E">
              <w:rPr>
                <w:rFonts w:ascii="Times New Roman" w:hAnsi="Times New Roman"/>
                <w:sz w:val="24"/>
                <w:szCs w:val="24"/>
              </w:rPr>
              <w:t>—</w:t>
            </w:r>
            <w:r w:rsidRPr="004D6B0E">
              <w:rPr>
                <w:rFonts w:ascii="Times New Roman" w:hAnsi="Times New Roman"/>
                <w:sz w:val="24"/>
                <w:szCs w:val="24"/>
              </w:rPr>
              <w:tab/>
              <w:t>написання слів разом та/або окремо, та/або через дефіс;</w:t>
            </w:r>
          </w:p>
          <w:p w14:paraId="4999BD1E" w14:textId="77777777" w:rsidR="00656CF0" w:rsidRPr="004D6B0E" w:rsidRDefault="00656CF0" w:rsidP="006F1497">
            <w:pPr>
              <w:widowControl w:val="0"/>
              <w:tabs>
                <w:tab w:val="left" w:pos="384"/>
                <w:tab w:val="left" w:pos="414"/>
              </w:tabs>
              <w:jc w:val="both"/>
              <w:rPr>
                <w:rFonts w:ascii="Times New Roman" w:hAnsi="Times New Roman"/>
                <w:sz w:val="24"/>
                <w:szCs w:val="24"/>
              </w:rPr>
            </w:pPr>
            <w:r w:rsidRPr="004D6B0E">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9F90FD3" w14:textId="77777777" w:rsidR="00656CF0" w:rsidRPr="004D6B0E" w:rsidRDefault="00656CF0" w:rsidP="006F1497">
            <w:pPr>
              <w:widowControl w:val="0"/>
              <w:tabs>
                <w:tab w:val="left" w:pos="414"/>
              </w:tabs>
              <w:jc w:val="both"/>
              <w:rPr>
                <w:rFonts w:ascii="Times New Roman" w:hAnsi="Times New Roman"/>
                <w:sz w:val="24"/>
                <w:szCs w:val="24"/>
              </w:rPr>
            </w:pPr>
            <w:r w:rsidRPr="004D6B0E">
              <w:rPr>
                <w:rFonts w:ascii="Times New Roman" w:hAnsi="Times New Roman"/>
                <w:sz w:val="24"/>
                <w:szCs w:val="24"/>
              </w:rPr>
              <w:t>2.</w:t>
            </w:r>
            <w:r w:rsidRPr="004D6B0E">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2E0E905" w14:textId="77777777" w:rsidR="00656CF0" w:rsidRPr="004D6B0E" w:rsidRDefault="00656CF0" w:rsidP="006F1497">
            <w:pPr>
              <w:widowControl w:val="0"/>
              <w:tabs>
                <w:tab w:val="left" w:pos="414"/>
              </w:tabs>
              <w:jc w:val="both"/>
              <w:rPr>
                <w:rFonts w:ascii="Times New Roman" w:hAnsi="Times New Roman"/>
                <w:sz w:val="24"/>
                <w:szCs w:val="24"/>
              </w:rPr>
            </w:pPr>
            <w:r w:rsidRPr="004D6B0E">
              <w:rPr>
                <w:rFonts w:ascii="Times New Roman" w:hAnsi="Times New Roman"/>
                <w:sz w:val="24"/>
                <w:szCs w:val="24"/>
              </w:rPr>
              <w:t>3.</w:t>
            </w:r>
            <w:r w:rsidRPr="004D6B0E">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5836B7" w14:textId="77777777" w:rsidR="00656CF0" w:rsidRPr="004D6B0E" w:rsidRDefault="00656CF0" w:rsidP="006F1497">
            <w:pPr>
              <w:widowControl w:val="0"/>
              <w:tabs>
                <w:tab w:val="left" w:pos="414"/>
              </w:tabs>
              <w:jc w:val="both"/>
              <w:rPr>
                <w:rFonts w:ascii="Times New Roman" w:hAnsi="Times New Roman"/>
                <w:sz w:val="24"/>
                <w:szCs w:val="24"/>
              </w:rPr>
            </w:pPr>
            <w:r w:rsidRPr="004D6B0E">
              <w:rPr>
                <w:rFonts w:ascii="Times New Roman" w:hAnsi="Times New Roman"/>
                <w:sz w:val="24"/>
                <w:szCs w:val="24"/>
              </w:rPr>
              <w:t>4.</w:t>
            </w:r>
            <w:r w:rsidRPr="004D6B0E">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837D269" w14:textId="77777777" w:rsidR="00656CF0" w:rsidRPr="004D6B0E" w:rsidRDefault="00656CF0" w:rsidP="006F1497">
            <w:pPr>
              <w:widowControl w:val="0"/>
              <w:tabs>
                <w:tab w:val="left" w:pos="414"/>
              </w:tabs>
              <w:jc w:val="both"/>
              <w:rPr>
                <w:rFonts w:ascii="Times New Roman" w:hAnsi="Times New Roman"/>
                <w:sz w:val="24"/>
                <w:szCs w:val="24"/>
              </w:rPr>
            </w:pPr>
            <w:r w:rsidRPr="004D6B0E">
              <w:rPr>
                <w:rFonts w:ascii="Times New Roman" w:hAnsi="Times New Roman"/>
                <w:sz w:val="24"/>
                <w:szCs w:val="24"/>
              </w:rPr>
              <w:t>5.</w:t>
            </w:r>
            <w:r w:rsidRPr="004D6B0E">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08FEE5F" w14:textId="77777777" w:rsidR="00656CF0" w:rsidRPr="004D6B0E" w:rsidRDefault="00656CF0" w:rsidP="006F1497">
            <w:pPr>
              <w:widowControl w:val="0"/>
              <w:tabs>
                <w:tab w:val="left" w:pos="414"/>
              </w:tabs>
              <w:jc w:val="both"/>
              <w:rPr>
                <w:rFonts w:ascii="Times New Roman" w:hAnsi="Times New Roman"/>
                <w:sz w:val="24"/>
                <w:szCs w:val="24"/>
              </w:rPr>
            </w:pPr>
            <w:r w:rsidRPr="004D6B0E">
              <w:rPr>
                <w:rFonts w:ascii="Times New Roman" w:hAnsi="Times New Roman"/>
                <w:sz w:val="24"/>
                <w:szCs w:val="24"/>
              </w:rPr>
              <w:t>6.</w:t>
            </w:r>
            <w:r w:rsidRPr="004D6B0E">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B87F63" w14:textId="77777777" w:rsidR="00656CF0" w:rsidRPr="004D6B0E" w:rsidRDefault="00656CF0" w:rsidP="006F1497">
            <w:pPr>
              <w:widowControl w:val="0"/>
              <w:tabs>
                <w:tab w:val="left" w:pos="414"/>
              </w:tabs>
              <w:jc w:val="both"/>
              <w:rPr>
                <w:rFonts w:ascii="Times New Roman" w:hAnsi="Times New Roman"/>
                <w:sz w:val="24"/>
                <w:szCs w:val="24"/>
              </w:rPr>
            </w:pPr>
            <w:r w:rsidRPr="004D6B0E">
              <w:rPr>
                <w:rFonts w:ascii="Times New Roman" w:hAnsi="Times New Roman"/>
                <w:sz w:val="24"/>
                <w:szCs w:val="24"/>
              </w:rPr>
              <w:t>7.</w:t>
            </w:r>
            <w:r w:rsidRPr="004D6B0E">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CFBE0BD" w14:textId="77777777" w:rsidR="00656CF0" w:rsidRPr="004D6B0E" w:rsidRDefault="00656CF0" w:rsidP="006F1497">
            <w:pPr>
              <w:widowControl w:val="0"/>
              <w:tabs>
                <w:tab w:val="left" w:pos="414"/>
              </w:tabs>
              <w:jc w:val="both"/>
              <w:rPr>
                <w:rFonts w:ascii="Times New Roman" w:hAnsi="Times New Roman"/>
                <w:sz w:val="24"/>
                <w:szCs w:val="24"/>
              </w:rPr>
            </w:pPr>
            <w:r w:rsidRPr="004D6B0E">
              <w:rPr>
                <w:rFonts w:ascii="Times New Roman" w:hAnsi="Times New Roman"/>
                <w:sz w:val="24"/>
                <w:szCs w:val="24"/>
              </w:rPr>
              <w:t>8.</w:t>
            </w:r>
            <w:r w:rsidRPr="004D6B0E">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E9A287" w14:textId="77777777" w:rsidR="00656CF0" w:rsidRPr="004D6B0E" w:rsidRDefault="00656CF0" w:rsidP="006F1497">
            <w:pPr>
              <w:widowControl w:val="0"/>
              <w:tabs>
                <w:tab w:val="left" w:pos="414"/>
              </w:tabs>
              <w:jc w:val="both"/>
              <w:rPr>
                <w:rFonts w:ascii="Times New Roman" w:hAnsi="Times New Roman"/>
                <w:sz w:val="24"/>
                <w:szCs w:val="24"/>
              </w:rPr>
            </w:pPr>
            <w:r w:rsidRPr="004D6B0E">
              <w:rPr>
                <w:rFonts w:ascii="Times New Roman" w:hAnsi="Times New Roman"/>
                <w:sz w:val="24"/>
                <w:szCs w:val="24"/>
              </w:rPr>
              <w:t>9.</w:t>
            </w:r>
            <w:r w:rsidRPr="004D6B0E">
              <w:rPr>
                <w:rFonts w:ascii="Times New Roman" w:hAnsi="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4D6B0E">
              <w:rPr>
                <w:rFonts w:ascii="Times New Roman" w:hAnsi="Times New Roman"/>
                <w:sz w:val="24"/>
                <w:szCs w:val="24"/>
              </w:rPr>
              <w:lastRenderedPageBreak/>
              <w:t>(наприклад, переклад документа завізований перекладачем тощо).</w:t>
            </w:r>
          </w:p>
          <w:p w14:paraId="4F0CF639" w14:textId="77777777" w:rsidR="00656CF0" w:rsidRPr="004D6B0E" w:rsidRDefault="00656CF0" w:rsidP="006F1497">
            <w:pPr>
              <w:widowControl w:val="0"/>
              <w:tabs>
                <w:tab w:val="left" w:pos="414"/>
              </w:tabs>
              <w:jc w:val="both"/>
              <w:rPr>
                <w:rFonts w:ascii="Times New Roman" w:hAnsi="Times New Roman"/>
                <w:sz w:val="24"/>
                <w:szCs w:val="24"/>
              </w:rPr>
            </w:pPr>
            <w:r w:rsidRPr="004D6B0E">
              <w:rPr>
                <w:rFonts w:ascii="Times New Roman" w:hAnsi="Times New Roman"/>
                <w:sz w:val="24"/>
                <w:szCs w:val="24"/>
              </w:rPr>
              <w:t>10.</w:t>
            </w:r>
            <w:r w:rsidRPr="004D6B0E">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4ED91A" w14:textId="77777777" w:rsidR="00656CF0" w:rsidRPr="004D6B0E" w:rsidRDefault="00656CF0" w:rsidP="006F1497">
            <w:pPr>
              <w:widowControl w:val="0"/>
              <w:tabs>
                <w:tab w:val="left" w:pos="414"/>
              </w:tabs>
              <w:jc w:val="both"/>
              <w:rPr>
                <w:rFonts w:ascii="Times New Roman" w:hAnsi="Times New Roman"/>
                <w:sz w:val="24"/>
                <w:szCs w:val="24"/>
              </w:rPr>
            </w:pPr>
            <w:r w:rsidRPr="004D6B0E">
              <w:rPr>
                <w:rFonts w:ascii="Times New Roman" w:hAnsi="Times New Roman"/>
                <w:sz w:val="24"/>
                <w:szCs w:val="24"/>
              </w:rPr>
              <w:t>11.</w:t>
            </w:r>
            <w:r w:rsidRPr="004D6B0E">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EB7F9B" w14:textId="77777777" w:rsidR="00656CF0" w:rsidRPr="004D6B0E" w:rsidRDefault="00656CF0" w:rsidP="006F1497">
            <w:pPr>
              <w:widowControl w:val="0"/>
              <w:tabs>
                <w:tab w:val="left" w:pos="414"/>
              </w:tabs>
              <w:jc w:val="both"/>
              <w:rPr>
                <w:rFonts w:ascii="Times New Roman" w:hAnsi="Times New Roman"/>
                <w:sz w:val="24"/>
                <w:szCs w:val="24"/>
              </w:rPr>
            </w:pPr>
            <w:r w:rsidRPr="004D6B0E">
              <w:rPr>
                <w:rFonts w:ascii="Times New Roman" w:hAnsi="Times New Roman"/>
                <w:sz w:val="24"/>
                <w:szCs w:val="24"/>
              </w:rPr>
              <w:t>12.</w:t>
            </w:r>
            <w:r w:rsidRPr="004D6B0E">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B8B29E3" w14:textId="77777777" w:rsidR="00656CF0" w:rsidRPr="004D6B0E" w:rsidRDefault="00656CF0" w:rsidP="006F1497">
            <w:pPr>
              <w:widowControl w:val="0"/>
              <w:jc w:val="both"/>
              <w:rPr>
                <w:rFonts w:ascii="Times New Roman" w:hAnsi="Times New Roman"/>
                <w:sz w:val="24"/>
                <w:szCs w:val="24"/>
                <w:u w:val="single"/>
              </w:rPr>
            </w:pPr>
            <w:r w:rsidRPr="004D6B0E">
              <w:rPr>
                <w:rFonts w:ascii="Times New Roman" w:hAnsi="Times New Roman"/>
                <w:sz w:val="24"/>
                <w:szCs w:val="24"/>
                <w:u w:val="single"/>
              </w:rPr>
              <w:t>Приклади формальних помилок:</w:t>
            </w:r>
          </w:p>
          <w:p w14:paraId="64D2B55E" w14:textId="77777777" w:rsidR="00656CF0" w:rsidRPr="004D6B0E" w:rsidRDefault="00656CF0" w:rsidP="006F1497">
            <w:pPr>
              <w:widowControl w:val="0"/>
              <w:jc w:val="both"/>
              <w:rPr>
                <w:rFonts w:ascii="Times New Roman" w:hAnsi="Times New Roman"/>
                <w:sz w:val="24"/>
                <w:szCs w:val="24"/>
              </w:rPr>
            </w:pPr>
            <w:r w:rsidRPr="004D6B0E">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84B111" w14:textId="77777777" w:rsidR="00656CF0" w:rsidRPr="004D6B0E" w:rsidRDefault="00656CF0" w:rsidP="006F1497">
            <w:pPr>
              <w:widowControl w:val="0"/>
              <w:jc w:val="both"/>
              <w:rPr>
                <w:rFonts w:ascii="Times New Roman" w:hAnsi="Times New Roman"/>
                <w:sz w:val="24"/>
                <w:szCs w:val="24"/>
              </w:rPr>
            </w:pPr>
            <w:r w:rsidRPr="004D6B0E">
              <w:rPr>
                <w:rFonts w:ascii="Times New Roman" w:hAnsi="Times New Roman"/>
                <w:sz w:val="24"/>
                <w:szCs w:val="24"/>
              </w:rPr>
              <w:t>—  «</w:t>
            </w:r>
            <w:proofErr w:type="spellStart"/>
            <w:r w:rsidRPr="004D6B0E">
              <w:rPr>
                <w:rFonts w:ascii="Times New Roman" w:hAnsi="Times New Roman"/>
                <w:sz w:val="24"/>
                <w:szCs w:val="24"/>
              </w:rPr>
              <w:t>м.київ</w:t>
            </w:r>
            <w:proofErr w:type="spellEnd"/>
            <w:r w:rsidRPr="004D6B0E">
              <w:rPr>
                <w:rFonts w:ascii="Times New Roman" w:hAnsi="Times New Roman"/>
                <w:sz w:val="24"/>
                <w:szCs w:val="24"/>
              </w:rPr>
              <w:t>» замість «</w:t>
            </w:r>
            <w:proofErr w:type="spellStart"/>
            <w:r w:rsidRPr="004D6B0E">
              <w:rPr>
                <w:rFonts w:ascii="Times New Roman" w:hAnsi="Times New Roman"/>
                <w:sz w:val="24"/>
                <w:szCs w:val="24"/>
              </w:rPr>
              <w:t>м.Київ</w:t>
            </w:r>
            <w:proofErr w:type="spellEnd"/>
            <w:r w:rsidRPr="004D6B0E">
              <w:rPr>
                <w:rFonts w:ascii="Times New Roman" w:hAnsi="Times New Roman"/>
                <w:sz w:val="24"/>
                <w:szCs w:val="24"/>
              </w:rPr>
              <w:t>»;</w:t>
            </w:r>
          </w:p>
          <w:p w14:paraId="37898B74" w14:textId="77777777" w:rsidR="00656CF0" w:rsidRPr="004D6B0E" w:rsidRDefault="00656CF0" w:rsidP="006F1497">
            <w:pPr>
              <w:widowControl w:val="0"/>
              <w:jc w:val="both"/>
              <w:rPr>
                <w:rFonts w:ascii="Times New Roman" w:hAnsi="Times New Roman"/>
                <w:sz w:val="24"/>
                <w:szCs w:val="24"/>
              </w:rPr>
            </w:pPr>
            <w:r w:rsidRPr="004D6B0E">
              <w:rPr>
                <w:rFonts w:ascii="Times New Roman" w:hAnsi="Times New Roman"/>
                <w:sz w:val="24"/>
                <w:szCs w:val="24"/>
              </w:rPr>
              <w:t>— «поряд -</w:t>
            </w:r>
            <w:proofErr w:type="spellStart"/>
            <w:r w:rsidRPr="004D6B0E">
              <w:rPr>
                <w:rFonts w:ascii="Times New Roman" w:hAnsi="Times New Roman"/>
                <w:sz w:val="24"/>
                <w:szCs w:val="24"/>
              </w:rPr>
              <w:t>ок</w:t>
            </w:r>
            <w:proofErr w:type="spellEnd"/>
            <w:r w:rsidRPr="004D6B0E">
              <w:rPr>
                <w:rFonts w:ascii="Times New Roman" w:hAnsi="Times New Roman"/>
                <w:sz w:val="24"/>
                <w:szCs w:val="24"/>
              </w:rPr>
              <w:t>» замість «</w:t>
            </w:r>
            <w:proofErr w:type="spellStart"/>
            <w:r w:rsidRPr="004D6B0E">
              <w:rPr>
                <w:rFonts w:ascii="Times New Roman" w:hAnsi="Times New Roman"/>
                <w:sz w:val="24"/>
                <w:szCs w:val="24"/>
              </w:rPr>
              <w:t>поря</w:t>
            </w:r>
            <w:proofErr w:type="spellEnd"/>
            <w:r w:rsidRPr="004D6B0E">
              <w:rPr>
                <w:rFonts w:ascii="Times New Roman" w:hAnsi="Times New Roman"/>
                <w:sz w:val="24"/>
                <w:szCs w:val="24"/>
              </w:rPr>
              <w:t xml:space="preserve"> – док»;</w:t>
            </w:r>
          </w:p>
          <w:p w14:paraId="32B7B66A" w14:textId="77777777" w:rsidR="00656CF0" w:rsidRPr="004D6B0E" w:rsidRDefault="00656CF0" w:rsidP="006F1497">
            <w:pPr>
              <w:widowControl w:val="0"/>
              <w:jc w:val="both"/>
              <w:rPr>
                <w:rFonts w:ascii="Times New Roman" w:hAnsi="Times New Roman"/>
                <w:sz w:val="24"/>
                <w:szCs w:val="24"/>
              </w:rPr>
            </w:pPr>
            <w:r w:rsidRPr="004D6B0E">
              <w:rPr>
                <w:rFonts w:ascii="Times New Roman" w:hAnsi="Times New Roman"/>
                <w:sz w:val="24"/>
                <w:szCs w:val="24"/>
              </w:rPr>
              <w:t>— «</w:t>
            </w:r>
            <w:proofErr w:type="spellStart"/>
            <w:r w:rsidRPr="004D6B0E">
              <w:rPr>
                <w:rFonts w:ascii="Times New Roman" w:hAnsi="Times New Roman"/>
                <w:sz w:val="24"/>
                <w:szCs w:val="24"/>
              </w:rPr>
              <w:t>ненадається</w:t>
            </w:r>
            <w:proofErr w:type="spellEnd"/>
            <w:r w:rsidRPr="004D6B0E">
              <w:rPr>
                <w:rFonts w:ascii="Times New Roman" w:hAnsi="Times New Roman"/>
                <w:sz w:val="24"/>
                <w:szCs w:val="24"/>
              </w:rPr>
              <w:t>» замість «не надається»»;</w:t>
            </w:r>
          </w:p>
          <w:p w14:paraId="4CDDBFBF" w14:textId="77777777" w:rsidR="00656CF0" w:rsidRPr="004D6B0E" w:rsidRDefault="00656CF0" w:rsidP="006F1497">
            <w:pPr>
              <w:widowControl w:val="0"/>
              <w:jc w:val="both"/>
              <w:rPr>
                <w:rFonts w:ascii="Times New Roman" w:hAnsi="Times New Roman"/>
                <w:sz w:val="24"/>
                <w:szCs w:val="24"/>
              </w:rPr>
            </w:pPr>
            <w:r w:rsidRPr="004D6B0E">
              <w:rPr>
                <w:rFonts w:ascii="Times New Roman" w:hAnsi="Times New Roman"/>
                <w:sz w:val="24"/>
                <w:szCs w:val="24"/>
              </w:rPr>
              <w:t>— «____________№_________» замість «14.08.2020 №320/13/14-01»</w:t>
            </w:r>
          </w:p>
          <w:p w14:paraId="7211E7E9" w14:textId="77777777" w:rsidR="00656CF0" w:rsidRPr="004D6B0E" w:rsidRDefault="00656CF0" w:rsidP="006F1497">
            <w:pPr>
              <w:widowControl w:val="0"/>
              <w:jc w:val="both"/>
              <w:rPr>
                <w:rFonts w:ascii="Times New Roman" w:hAnsi="Times New Roman"/>
                <w:sz w:val="24"/>
                <w:szCs w:val="24"/>
              </w:rPr>
            </w:pPr>
            <w:r w:rsidRPr="004D6B0E">
              <w:rPr>
                <w:rFonts w:ascii="Times New Roman" w:hAnsi="Times New Roman"/>
                <w:sz w:val="24"/>
                <w:szCs w:val="24"/>
              </w:rPr>
              <w:t>— учасник розмістив (завантажив) документ у форматі «JPG» замість  документа у форматі «pdf» (</w:t>
            </w:r>
            <w:proofErr w:type="spellStart"/>
            <w:r w:rsidRPr="004D6B0E">
              <w:rPr>
                <w:rFonts w:ascii="Times New Roman" w:hAnsi="Times New Roman"/>
                <w:sz w:val="24"/>
                <w:szCs w:val="24"/>
              </w:rPr>
              <w:t>PortableDocumentFormat</w:t>
            </w:r>
            <w:proofErr w:type="spellEnd"/>
            <w:r w:rsidRPr="004D6B0E">
              <w:rPr>
                <w:rFonts w:ascii="Times New Roman" w:hAnsi="Times New Roman"/>
                <w:sz w:val="24"/>
                <w:szCs w:val="24"/>
              </w:rPr>
              <w:t xml:space="preserve">)». </w:t>
            </w:r>
          </w:p>
        </w:tc>
      </w:tr>
      <w:tr w:rsidR="00F651CA" w:rsidRPr="004D6B0E" w14:paraId="50BBE03D"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99FCF82" w14:textId="77777777" w:rsidR="00F651CA" w:rsidRPr="004D6B0E" w:rsidRDefault="00F651CA" w:rsidP="00F651CA">
            <w:pPr>
              <w:rPr>
                <w:rFonts w:ascii="Times New Roman" w:hAnsi="Times New Roman"/>
                <w:sz w:val="24"/>
                <w:szCs w:val="24"/>
                <w:lang w:eastAsia="uk-UA"/>
              </w:rPr>
            </w:pPr>
            <w:r w:rsidRPr="004D6B0E">
              <w:rPr>
                <w:rFonts w:ascii="Times New Roman" w:hAnsi="Times New Roman"/>
                <w:b/>
                <w:bCs/>
                <w:sz w:val="24"/>
                <w:szCs w:val="24"/>
                <w:lang w:eastAsia="uk-UA"/>
              </w:rPr>
              <w:lastRenderedPageBreak/>
              <w:t>4. Відхилення тендерних пропозицій</w:t>
            </w:r>
          </w:p>
        </w:tc>
        <w:tc>
          <w:tcPr>
            <w:tcW w:w="3663"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4ED44823" w14:textId="77777777" w:rsidR="00F651CA" w:rsidRPr="004D6B0E" w:rsidRDefault="00F651CA" w:rsidP="00F651CA">
            <w:pPr>
              <w:widowControl w:val="0"/>
              <w:ind w:right="38"/>
              <w:jc w:val="both"/>
              <w:rPr>
                <w:rFonts w:ascii="Times New Roman" w:hAnsi="Times New Roman"/>
                <w:sz w:val="24"/>
                <w:szCs w:val="24"/>
                <w:lang w:eastAsia="uk-UA"/>
              </w:rPr>
            </w:pPr>
            <w:r w:rsidRPr="004D6B0E">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40E0346A" w14:textId="77777777" w:rsidR="00F651CA" w:rsidRPr="004D6B0E" w:rsidRDefault="00F651CA" w:rsidP="00F651CA">
            <w:pPr>
              <w:widowControl w:val="0"/>
              <w:ind w:right="38"/>
              <w:jc w:val="both"/>
              <w:rPr>
                <w:rFonts w:ascii="Times New Roman" w:hAnsi="Times New Roman"/>
                <w:sz w:val="24"/>
                <w:szCs w:val="24"/>
                <w:lang w:eastAsia="uk-UA"/>
              </w:rPr>
            </w:pPr>
            <w:r w:rsidRPr="004D6B0E">
              <w:rPr>
                <w:rFonts w:ascii="Times New Roman" w:hAnsi="Times New Roman"/>
                <w:sz w:val="24"/>
                <w:szCs w:val="24"/>
                <w:lang w:eastAsia="uk-UA"/>
              </w:rPr>
              <w:t>1)</w:t>
            </w:r>
            <w:r w:rsidRPr="004D6B0E">
              <w:rPr>
                <w:rFonts w:ascii="Times New Roman" w:hAnsi="Times New Roman"/>
                <w:sz w:val="24"/>
                <w:szCs w:val="24"/>
              </w:rPr>
              <w:t xml:space="preserve"> </w:t>
            </w:r>
            <w:r w:rsidRPr="004D6B0E">
              <w:rPr>
                <w:rFonts w:ascii="Times New Roman" w:hAnsi="Times New Roman"/>
                <w:sz w:val="24"/>
                <w:szCs w:val="24"/>
                <w:lang w:eastAsia="uk-UA"/>
              </w:rPr>
              <w:t>учасник процедури закупівлі:</w:t>
            </w:r>
          </w:p>
          <w:p w14:paraId="7447AE35" w14:textId="77777777" w:rsidR="00F651CA" w:rsidRPr="004D6B0E" w:rsidRDefault="00F651CA" w:rsidP="00371BA4">
            <w:pPr>
              <w:pStyle w:val="a4"/>
              <w:numPr>
                <w:ilvl w:val="0"/>
                <w:numId w:val="7"/>
              </w:numPr>
              <w:ind w:left="714" w:right="40" w:hanging="357"/>
              <w:contextualSpacing w:val="0"/>
              <w:jc w:val="both"/>
              <w:rPr>
                <w:rFonts w:ascii="Times New Roman" w:hAnsi="Times New Roman"/>
                <w:sz w:val="24"/>
                <w:szCs w:val="24"/>
                <w:shd w:val="solid" w:color="FFFFFF" w:fill="FFFFFF"/>
              </w:rPr>
            </w:pPr>
            <w:bookmarkStart w:id="12" w:name="n1573"/>
            <w:bookmarkEnd w:id="12"/>
            <w:r w:rsidRPr="004D6B0E">
              <w:rPr>
                <w:rFonts w:ascii="Times New Roman" w:hAnsi="Times New Roman"/>
                <w:sz w:val="24"/>
                <w:szCs w:val="24"/>
                <w:shd w:val="solid" w:color="FFFFFF" w:fill="FFFFFF"/>
              </w:rPr>
              <w:t>підпадає під підстави, встановлені пунктом 47 цих особливостей;</w:t>
            </w:r>
          </w:p>
          <w:p w14:paraId="7CF31013" w14:textId="77777777" w:rsidR="00F651CA" w:rsidRPr="004D6B0E" w:rsidRDefault="00F651CA" w:rsidP="00371BA4">
            <w:pPr>
              <w:pStyle w:val="a4"/>
              <w:numPr>
                <w:ilvl w:val="0"/>
                <w:numId w:val="7"/>
              </w:numPr>
              <w:ind w:left="714" w:right="40" w:hanging="357"/>
              <w:contextualSpacing w:val="0"/>
              <w:jc w:val="both"/>
              <w:rPr>
                <w:rFonts w:ascii="Times New Roman" w:hAnsi="Times New Roman"/>
                <w:sz w:val="24"/>
                <w:szCs w:val="24"/>
                <w:shd w:val="solid" w:color="FFFFFF" w:fill="FFFFFF"/>
              </w:rPr>
            </w:pPr>
            <w:r w:rsidRPr="004D6B0E">
              <w:rPr>
                <w:rFonts w:ascii="Times New Roman" w:hAnsi="Times New Roman"/>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BCAD9A" w14:textId="77777777" w:rsidR="00F651CA" w:rsidRPr="004D6B0E" w:rsidRDefault="00F651CA" w:rsidP="00371BA4">
            <w:pPr>
              <w:pStyle w:val="a4"/>
              <w:numPr>
                <w:ilvl w:val="0"/>
                <w:numId w:val="7"/>
              </w:numPr>
              <w:ind w:left="714" w:right="40" w:hanging="357"/>
              <w:contextualSpacing w:val="0"/>
              <w:jc w:val="both"/>
              <w:rPr>
                <w:rFonts w:ascii="Times New Roman" w:hAnsi="Times New Roman"/>
                <w:sz w:val="24"/>
                <w:szCs w:val="24"/>
                <w:shd w:val="solid" w:color="FFFFFF" w:fill="FFFFFF"/>
              </w:rPr>
            </w:pPr>
            <w:r w:rsidRPr="004D6B0E">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w:t>
            </w:r>
          </w:p>
          <w:p w14:paraId="485CBACC" w14:textId="77777777" w:rsidR="00F651CA" w:rsidRPr="004D6B0E" w:rsidRDefault="00F651CA" w:rsidP="00371BA4">
            <w:pPr>
              <w:pStyle w:val="a4"/>
              <w:numPr>
                <w:ilvl w:val="0"/>
                <w:numId w:val="7"/>
              </w:numPr>
              <w:ind w:left="714" w:right="40" w:hanging="357"/>
              <w:contextualSpacing w:val="0"/>
              <w:jc w:val="both"/>
              <w:rPr>
                <w:rFonts w:ascii="Times New Roman" w:hAnsi="Times New Roman"/>
                <w:sz w:val="24"/>
                <w:szCs w:val="24"/>
                <w:shd w:val="solid" w:color="FFFFFF" w:fill="FFFFFF"/>
              </w:rPr>
            </w:pPr>
            <w:r w:rsidRPr="004D6B0E">
              <w:rPr>
                <w:rFonts w:ascii="Times New Roman" w:hAnsi="Times New Roman"/>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876F363" w14:textId="77777777" w:rsidR="00F651CA" w:rsidRPr="004D6B0E" w:rsidRDefault="00F651CA" w:rsidP="00371BA4">
            <w:pPr>
              <w:pStyle w:val="a4"/>
              <w:numPr>
                <w:ilvl w:val="0"/>
                <w:numId w:val="7"/>
              </w:numPr>
              <w:ind w:left="714" w:right="40" w:hanging="357"/>
              <w:contextualSpacing w:val="0"/>
              <w:jc w:val="both"/>
              <w:rPr>
                <w:rFonts w:ascii="Times New Roman" w:hAnsi="Times New Roman"/>
                <w:sz w:val="24"/>
                <w:szCs w:val="24"/>
                <w:shd w:val="solid" w:color="FFFFFF" w:fill="FFFFFF"/>
              </w:rPr>
            </w:pPr>
            <w:r w:rsidRPr="004D6B0E">
              <w:rPr>
                <w:rFonts w:ascii="Times New Roman" w:hAnsi="Times New Roman"/>
                <w:sz w:val="24"/>
                <w:szCs w:val="24"/>
                <w:shd w:val="solid" w:color="FFFFFF"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663D72E" w14:textId="77777777" w:rsidR="00F651CA" w:rsidRPr="004D6B0E" w:rsidRDefault="00F651CA" w:rsidP="00371BA4">
            <w:pPr>
              <w:pStyle w:val="a4"/>
              <w:numPr>
                <w:ilvl w:val="0"/>
                <w:numId w:val="7"/>
              </w:numPr>
              <w:ind w:left="714" w:right="40" w:hanging="357"/>
              <w:contextualSpacing w:val="0"/>
              <w:jc w:val="both"/>
              <w:rPr>
                <w:rFonts w:ascii="Times New Roman" w:hAnsi="Times New Roman"/>
                <w:sz w:val="24"/>
                <w:szCs w:val="24"/>
                <w:shd w:val="solid" w:color="FFFFFF" w:fill="FFFFFF"/>
              </w:rPr>
            </w:pPr>
            <w:r w:rsidRPr="004D6B0E">
              <w:rPr>
                <w:rFonts w:ascii="Times New Roman" w:hAnsi="Times New Roman"/>
                <w:sz w:val="24"/>
                <w:szCs w:val="24"/>
                <w:shd w:val="solid" w:color="FFFFFF" w:fill="FFFFFF"/>
              </w:rPr>
              <w:t>визначив конфіденційною інформацію, що не може бути визначена як конфіденційна відповідно до вимог пункту 40 цих особливостей;</w:t>
            </w:r>
          </w:p>
          <w:p w14:paraId="6F430515" w14:textId="77777777" w:rsidR="00F651CA" w:rsidRPr="004D6B0E" w:rsidRDefault="00F651CA" w:rsidP="00371BA4">
            <w:pPr>
              <w:pStyle w:val="a4"/>
              <w:widowControl w:val="0"/>
              <w:numPr>
                <w:ilvl w:val="0"/>
                <w:numId w:val="7"/>
              </w:numPr>
              <w:ind w:left="714" w:right="40" w:hanging="357"/>
              <w:contextualSpacing w:val="0"/>
              <w:jc w:val="both"/>
              <w:rPr>
                <w:rFonts w:ascii="Times New Roman" w:hAnsi="Times New Roman"/>
                <w:sz w:val="24"/>
                <w:szCs w:val="24"/>
                <w:lang w:eastAsia="uk-UA"/>
              </w:rPr>
            </w:pPr>
            <w:r w:rsidRPr="004D6B0E">
              <w:rPr>
                <w:rFonts w:ascii="Times New Roman" w:hAnsi="Times New Roman"/>
                <w:sz w:val="24"/>
                <w:szCs w:val="24"/>
                <w:shd w:val="solid" w:color="FFFFFF"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D6B0E">
              <w:rPr>
                <w:rFonts w:ascii="Times New Roman" w:hAnsi="Times New Roman"/>
                <w:sz w:val="24"/>
                <w:szCs w:val="24"/>
                <w:shd w:val="solid" w:color="FFFFFF" w:fill="FFFFFF"/>
              </w:rPr>
              <w:t>бенефіціарним</w:t>
            </w:r>
            <w:proofErr w:type="spellEnd"/>
            <w:r w:rsidRPr="004D6B0E">
              <w:rPr>
                <w:rFonts w:ascii="Times New Roman" w:hAnsi="Times New Roman"/>
                <w:sz w:val="24"/>
                <w:szCs w:val="24"/>
                <w:shd w:val="solid" w:color="FFFFFF" w:fill="FFFFFF"/>
              </w:rPr>
              <w:t xml:space="preserve"> власником, </w:t>
            </w:r>
            <w:r w:rsidRPr="004D6B0E">
              <w:rPr>
                <w:rFonts w:ascii="Times New Roman" w:hAnsi="Times New Roman"/>
                <w:sz w:val="24"/>
                <w:szCs w:val="24"/>
                <w:shd w:val="solid" w:color="FFFFFF" w:fill="FFFFFF"/>
              </w:rPr>
              <w:lastRenderedPageBreak/>
              <w:t>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926DCC1" w14:textId="77777777" w:rsidR="00F651CA" w:rsidRPr="004D6B0E" w:rsidRDefault="00F651CA" w:rsidP="00F651CA">
            <w:pPr>
              <w:widowControl w:val="0"/>
              <w:ind w:right="38"/>
              <w:jc w:val="both"/>
              <w:rPr>
                <w:rFonts w:ascii="Times New Roman" w:hAnsi="Times New Roman"/>
                <w:sz w:val="24"/>
                <w:szCs w:val="24"/>
                <w:lang w:eastAsia="uk-UA"/>
              </w:rPr>
            </w:pPr>
            <w:r w:rsidRPr="004D6B0E">
              <w:rPr>
                <w:rFonts w:ascii="Times New Roman" w:hAnsi="Times New Roman"/>
                <w:sz w:val="24"/>
                <w:szCs w:val="24"/>
                <w:lang w:eastAsia="uk-UA"/>
              </w:rPr>
              <w:t xml:space="preserve">2) тендерна пропозиція учасника: </w:t>
            </w:r>
          </w:p>
          <w:p w14:paraId="62EFC821" w14:textId="77777777" w:rsidR="00F651CA" w:rsidRPr="004D6B0E" w:rsidRDefault="00F651CA" w:rsidP="00371BA4">
            <w:pPr>
              <w:pStyle w:val="a4"/>
              <w:numPr>
                <w:ilvl w:val="0"/>
                <w:numId w:val="8"/>
              </w:numPr>
              <w:ind w:left="714" w:right="40" w:hanging="357"/>
              <w:contextualSpacing w:val="0"/>
              <w:jc w:val="both"/>
              <w:rPr>
                <w:rFonts w:ascii="Times New Roman" w:hAnsi="Times New Roman"/>
                <w:sz w:val="24"/>
                <w:szCs w:val="24"/>
              </w:rPr>
            </w:pPr>
            <w:r w:rsidRPr="004D6B0E">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3DD891C" w14:textId="77777777" w:rsidR="00F651CA" w:rsidRPr="004D6B0E" w:rsidRDefault="00F651CA" w:rsidP="00371BA4">
            <w:pPr>
              <w:pStyle w:val="a4"/>
              <w:numPr>
                <w:ilvl w:val="0"/>
                <w:numId w:val="8"/>
              </w:numPr>
              <w:ind w:left="714" w:right="40" w:hanging="357"/>
              <w:contextualSpacing w:val="0"/>
              <w:jc w:val="both"/>
              <w:rPr>
                <w:rFonts w:ascii="Times New Roman" w:hAnsi="Times New Roman"/>
                <w:sz w:val="24"/>
                <w:szCs w:val="24"/>
              </w:rPr>
            </w:pPr>
            <w:r w:rsidRPr="004D6B0E">
              <w:rPr>
                <w:rFonts w:ascii="Times New Roman" w:hAnsi="Times New Roman"/>
                <w:sz w:val="24"/>
                <w:szCs w:val="24"/>
              </w:rPr>
              <w:t>є такою, строк дії якої закінчився;</w:t>
            </w:r>
          </w:p>
          <w:p w14:paraId="04E1B8F6" w14:textId="77777777" w:rsidR="00F651CA" w:rsidRPr="004D6B0E" w:rsidRDefault="00F651CA" w:rsidP="00371BA4">
            <w:pPr>
              <w:pStyle w:val="a4"/>
              <w:numPr>
                <w:ilvl w:val="0"/>
                <w:numId w:val="8"/>
              </w:numPr>
              <w:ind w:left="714" w:right="40" w:hanging="357"/>
              <w:contextualSpacing w:val="0"/>
              <w:jc w:val="both"/>
              <w:rPr>
                <w:rFonts w:ascii="Times New Roman" w:hAnsi="Times New Roman"/>
                <w:sz w:val="24"/>
                <w:szCs w:val="24"/>
              </w:rPr>
            </w:pPr>
            <w:r w:rsidRPr="004D6B0E">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2817B46" w14:textId="77777777" w:rsidR="00F651CA" w:rsidRPr="004D6B0E" w:rsidRDefault="00F651CA" w:rsidP="00371BA4">
            <w:pPr>
              <w:pStyle w:val="a4"/>
              <w:widowControl w:val="0"/>
              <w:numPr>
                <w:ilvl w:val="0"/>
                <w:numId w:val="8"/>
              </w:numPr>
              <w:ind w:left="714" w:right="40" w:hanging="357"/>
              <w:contextualSpacing w:val="0"/>
              <w:jc w:val="both"/>
              <w:rPr>
                <w:rFonts w:ascii="Times New Roman" w:hAnsi="Times New Roman"/>
                <w:sz w:val="24"/>
                <w:szCs w:val="24"/>
                <w:lang w:eastAsia="uk-UA"/>
              </w:rPr>
            </w:pPr>
            <w:r w:rsidRPr="004D6B0E">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1C631854" w14:textId="77777777" w:rsidR="00F651CA" w:rsidRPr="004D6B0E" w:rsidRDefault="00F651CA" w:rsidP="00F651CA">
            <w:pPr>
              <w:widowControl w:val="0"/>
              <w:ind w:right="38"/>
              <w:jc w:val="both"/>
              <w:rPr>
                <w:rFonts w:ascii="Times New Roman" w:hAnsi="Times New Roman"/>
                <w:sz w:val="24"/>
                <w:szCs w:val="24"/>
                <w:lang w:eastAsia="uk-UA"/>
              </w:rPr>
            </w:pPr>
            <w:r w:rsidRPr="004D6B0E">
              <w:rPr>
                <w:rFonts w:ascii="Times New Roman" w:hAnsi="Times New Roman"/>
                <w:sz w:val="24"/>
                <w:szCs w:val="24"/>
                <w:lang w:eastAsia="uk-UA"/>
              </w:rPr>
              <w:t>3) переможець процедури закупівлі:</w:t>
            </w:r>
          </w:p>
          <w:p w14:paraId="20A91793" w14:textId="77777777" w:rsidR="00F651CA" w:rsidRPr="004D6B0E" w:rsidRDefault="00F651CA" w:rsidP="00371BA4">
            <w:pPr>
              <w:pStyle w:val="a4"/>
              <w:widowControl w:val="0"/>
              <w:numPr>
                <w:ilvl w:val="0"/>
                <w:numId w:val="9"/>
              </w:numPr>
              <w:ind w:left="714" w:right="40" w:hanging="357"/>
              <w:contextualSpacing w:val="0"/>
              <w:jc w:val="both"/>
              <w:rPr>
                <w:rFonts w:ascii="Times New Roman" w:hAnsi="Times New Roman"/>
                <w:sz w:val="24"/>
                <w:szCs w:val="24"/>
                <w:lang w:eastAsia="uk-UA"/>
              </w:rPr>
            </w:pPr>
            <w:r w:rsidRPr="004D6B0E">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1FA19B4" w14:textId="77777777" w:rsidR="00F651CA" w:rsidRPr="004D6B0E" w:rsidRDefault="00F651CA" w:rsidP="00371BA4">
            <w:pPr>
              <w:pStyle w:val="a4"/>
              <w:widowControl w:val="0"/>
              <w:numPr>
                <w:ilvl w:val="0"/>
                <w:numId w:val="9"/>
              </w:numPr>
              <w:ind w:left="714" w:right="40" w:hanging="357"/>
              <w:contextualSpacing w:val="0"/>
              <w:jc w:val="both"/>
              <w:rPr>
                <w:rFonts w:ascii="Times New Roman" w:hAnsi="Times New Roman"/>
                <w:sz w:val="24"/>
                <w:szCs w:val="24"/>
                <w:lang w:eastAsia="uk-UA"/>
              </w:rPr>
            </w:pPr>
            <w:r w:rsidRPr="004D6B0E">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2B8C3D1" w14:textId="77777777" w:rsidR="00F651CA" w:rsidRPr="004D6B0E" w:rsidRDefault="00F651CA" w:rsidP="00371BA4">
            <w:pPr>
              <w:pStyle w:val="a4"/>
              <w:widowControl w:val="0"/>
              <w:numPr>
                <w:ilvl w:val="0"/>
                <w:numId w:val="9"/>
              </w:numPr>
              <w:ind w:left="714" w:right="40" w:hanging="357"/>
              <w:contextualSpacing w:val="0"/>
              <w:jc w:val="both"/>
              <w:rPr>
                <w:rFonts w:ascii="Times New Roman" w:hAnsi="Times New Roman"/>
                <w:sz w:val="24"/>
                <w:szCs w:val="24"/>
                <w:lang w:eastAsia="uk-UA"/>
              </w:rPr>
            </w:pPr>
            <w:r w:rsidRPr="004D6B0E">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453CEFF5" w14:textId="77777777" w:rsidR="00F651CA" w:rsidRPr="004D6B0E" w:rsidRDefault="00F651CA" w:rsidP="00371BA4">
            <w:pPr>
              <w:pStyle w:val="a4"/>
              <w:widowControl w:val="0"/>
              <w:numPr>
                <w:ilvl w:val="0"/>
                <w:numId w:val="9"/>
              </w:numPr>
              <w:ind w:left="714" w:right="40" w:hanging="357"/>
              <w:contextualSpacing w:val="0"/>
              <w:jc w:val="both"/>
              <w:rPr>
                <w:rFonts w:ascii="Times New Roman" w:hAnsi="Times New Roman"/>
                <w:sz w:val="24"/>
                <w:szCs w:val="24"/>
                <w:lang w:eastAsia="uk-UA"/>
              </w:rPr>
            </w:pPr>
            <w:r w:rsidRPr="004D6B0E">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CE6B56" w14:textId="77777777" w:rsidR="00F651CA" w:rsidRPr="004D6B0E" w:rsidRDefault="00F651CA" w:rsidP="00F651CA">
            <w:pPr>
              <w:widowControl w:val="0"/>
              <w:ind w:right="38"/>
              <w:jc w:val="both"/>
              <w:rPr>
                <w:rFonts w:ascii="Times New Roman" w:hAnsi="Times New Roman"/>
                <w:sz w:val="24"/>
                <w:szCs w:val="24"/>
                <w:lang w:eastAsia="uk-UA"/>
              </w:rPr>
            </w:pPr>
            <w:r w:rsidRPr="004D6B0E">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02F89A36" w14:textId="77777777" w:rsidR="00F651CA" w:rsidRPr="004D6B0E" w:rsidRDefault="00F651CA" w:rsidP="00F651CA">
            <w:pPr>
              <w:widowControl w:val="0"/>
              <w:tabs>
                <w:tab w:val="left" w:pos="924"/>
              </w:tabs>
              <w:ind w:right="38"/>
              <w:jc w:val="both"/>
              <w:rPr>
                <w:rFonts w:ascii="Times New Roman" w:hAnsi="Times New Roman"/>
                <w:sz w:val="24"/>
                <w:szCs w:val="24"/>
                <w:lang w:eastAsia="uk-UA"/>
              </w:rPr>
            </w:pPr>
            <w:r w:rsidRPr="004D6B0E">
              <w:rPr>
                <w:rFonts w:ascii="Times New Roman" w:hAnsi="Times New Roman"/>
                <w:sz w:val="24"/>
                <w:szCs w:val="24"/>
                <w:lang w:eastAsia="uk-UA"/>
              </w:rPr>
              <w:t xml:space="preserve">1) учасник процедури закупівлі надав неналежне обґрунтування щодо ціни або вартості відповідних товарів, робіт чи послуг тендерної </w:t>
            </w:r>
            <w:r w:rsidRPr="004D6B0E">
              <w:rPr>
                <w:rFonts w:ascii="Times New Roman" w:hAnsi="Times New Roman"/>
                <w:sz w:val="24"/>
                <w:szCs w:val="24"/>
                <w:lang w:eastAsia="uk-UA"/>
              </w:rPr>
              <w:lastRenderedPageBreak/>
              <w:t>пропозиції, що є аномально низькою;</w:t>
            </w:r>
          </w:p>
          <w:p w14:paraId="1640C689" w14:textId="77777777" w:rsidR="00F651CA" w:rsidRPr="004D6B0E" w:rsidRDefault="00F651CA" w:rsidP="00F651CA">
            <w:pPr>
              <w:widowControl w:val="0"/>
              <w:tabs>
                <w:tab w:val="left" w:pos="924"/>
              </w:tabs>
              <w:ind w:right="38"/>
              <w:jc w:val="both"/>
              <w:rPr>
                <w:rFonts w:ascii="Times New Roman" w:hAnsi="Times New Roman"/>
                <w:sz w:val="24"/>
                <w:szCs w:val="24"/>
                <w:lang w:eastAsia="uk-UA"/>
              </w:rPr>
            </w:pPr>
            <w:r w:rsidRPr="004D6B0E">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0D4319" w14:textId="77777777" w:rsidR="00F651CA" w:rsidRPr="004D6B0E" w:rsidRDefault="00F651CA" w:rsidP="00F651CA">
            <w:pPr>
              <w:widowControl w:val="0"/>
              <w:ind w:right="38"/>
              <w:jc w:val="both"/>
              <w:rPr>
                <w:rFonts w:ascii="Times New Roman" w:hAnsi="Times New Roman"/>
                <w:sz w:val="24"/>
                <w:szCs w:val="24"/>
                <w:lang w:eastAsia="uk-UA"/>
              </w:rPr>
            </w:pPr>
            <w:r w:rsidRPr="004D6B0E">
              <w:rPr>
                <w:rFonts w:ascii="Times New Roman" w:hAnsi="Times New Roman"/>
                <w:sz w:val="24"/>
                <w:szCs w:val="24"/>
                <w:lang w:eastAsia="uk-UA"/>
              </w:rPr>
              <w:t>4.3</w:t>
            </w:r>
            <w:r w:rsidRPr="004D6B0E">
              <w:rPr>
                <w:rFonts w:ascii="Times New Roman" w:hAnsi="Times New Roman"/>
                <w:sz w:val="24"/>
                <w:szCs w:val="24"/>
                <w:shd w:val="clear" w:color="auto" w:fill="FFFFFF"/>
              </w:rPr>
              <w:t xml:space="preserve">. </w:t>
            </w:r>
            <w:r w:rsidRPr="004D6B0E">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782D1EA" w14:textId="6DD3F1F1" w:rsidR="00F651CA" w:rsidRPr="004D6B0E" w:rsidRDefault="00F651CA" w:rsidP="00F651CA">
            <w:pPr>
              <w:widowControl w:val="0"/>
              <w:ind w:right="38"/>
              <w:jc w:val="both"/>
              <w:rPr>
                <w:rFonts w:ascii="Times New Roman" w:hAnsi="Times New Roman"/>
                <w:sz w:val="24"/>
                <w:szCs w:val="24"/>
                <w:lang w:eastAsia="uk-UA"/>
              </w:rPr>
            </w:pPr>
            <w:r w:rsidRPr="004D6B0E">
              <w:rPr>
                <w:rFonts w:ascii="Times New Roman" w:hAnsi="Times New Roman"/>
                <w:sz w:val="24"/>
                <w:szCs w:val="24"/>
                <w:lang w:eastAsia="uk-UA"/>
              </w:rPr>
              <w:t xml:space="preserve">4.4. </w:t>
            </w:r>
            <w:r w:rsidRPr="004D6B0E">
              <w:rPr>
                <w:rFonts w:ascii="Times New Roman" w:hAnsi="Times New Roman"/>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56CF0" w:rsidRPr="004D6B0E" w14:paraId="6E618F01" w14:textId="77777777" w:rsidTr="000E62CA">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52966305" w14:textId="77777777" w:rsidR="00656CF0" w:rsidRPr="004D6B0E" w:rsidRDefault="00656CF0" w:rsidP="006F1497">
            <w:pPr>
              <w:pStyle w:val="1"/>
              <w:rPr>
                <w:rFonts w:ascii="Times New Roman" w:hAnsi="Times New Roman"/>
                <w:bCs/>
                <w:lang w:eastAsia="uk-UA"/>
              </w:rPr>
            </w:pPr>
            <w:bookmarkStart w:id="13" w:name="_VI._Укладання_договору"/>
            <w:bookmarkStart w:id="14" w:name="_VI._Результати_торгів"/>
            <w:bookmarkEnd w:id="13"/>
            <w:bookmarkEnd w:id="14"/>
            <w:r w:rsidRPr="004D6B0E">
              <w:rPr>
                <w:rFonts w:ascii="Times New Roman" w:hAnsi="Times New Roman"/>
                <w:bCs/>
                <w:lang w:eastAsia="uk-UA"/>
              </w:rPr>
              <w:lastRenderedPageBreak/>
              <w:t xml:space="preserve">VI. </w:t>
            </w:r>
            <w:r w:rsidRPr="004D6B0E">
              <w:rPr>
                <w:rFonts w:ascii="Times New Roman" w:hAnsi="Times New Roman"/>
                <w:szCs w:val="24"/>
                <w:bdr w:val="none" w:sz="0" w:space="0" w:color="auto" w:frame="1"/>
                <w:lang w:eastAsia="uk-UA"/>
              </w:rPr>
              <w:t>Результати торгів та укладання договору про закупівлю</w:t>
            </w:r>
          </w:p>
        </w:tc>
      </w:tr>
      <w:tr w:rsidR="00F651CA" w:rsidRPr="004D6B0E" w14:paraId="123F2876"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FB8118D" w14:textId="77777777" w:rsidR="00F651CA" w:rsidRPr="004D6B0E" w:rsidRDefault="00F651CA" w:rsidP="00F651CA">
            <w:pPr>
              <w:rPr>
                <w:rFonts w:ascii="Times New Roman" w:hAnsi="Times New Roman"/>
                <w:sz w:val="24"/>
                <w:szCs w:val="24"/>
                <w:lang w:eastAsia="uk-UA"/>
              </w:rPr>
            </w:pPr>
            <w:r w:rsidRPr="004D6B0E">
              <w:rPr>
                <w:rFonts w:ascii="Times New Roman" w:hAnsi="Times New Roman"/>
                <w:b/>
                <w:bCs/>
                <w:sz w:val="24"/>
                <w:szCs w:val="24"/>
                <w:lang w:eastAsia="uk-UA"/>
              </w:rPr>
              <w:t xml:space="preserve">1. </w:t>
            </w:r>
            <w:r w:rsidRPr="004D6B0E">
              <w:rPr>
                <w:rFonts w:ascii="Times New Roman" w:hAnsi="Times New Roman"/>
                <w:b/>
                <w:sz w:val="24"/>
                <w:szCs w:val="24"/>
                <w:lang w:eastAsia="uk-UA"/>
              </w:rPr>
              <w:t>Відміна замовником відкритих торгів</w:t>
            </w:r>
          </w:p>
        </w:tc>
        <w:tc>
          <w:tcPr>
            <w:tcW w:w="3663"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34DE4B83" w14:textId="77777777" w:rsidR="00F651CA" w:rsidRPr="004D6B0E" w:rsidRDefault="00F651CA" w:rsidP="00F651CA">
            <w:pPr>
              <w:ind w:right="38"/>
              <w:jc w:val="both"/>
              <w:rPr>
                <w:rFonts w:ascii="Times New Roman" w:hAnsi="Times New Roman"/>
                <w:sz w:val="24"/>
                <w:szCs w:val="24"/>
              </w:rPr>
            </w:pPr>
            <w:r w:rsidRPr="004D6B0E">
              <w:rPr>
                <w:rFonts w:ascii="Times New Roman" w:hAnsi="Times New Roman"/>
                <w:sz w:val="24"/>
                <w:szCs w:val="24"/>
                <w:lang w:eastAsia="uk-UA"/>
              </w:rPr>
              <w:t xml:space="preserve">1.1. </w:t>
            </w:r>
            <w:r w:rsidRPr="004D6B0E">
              <w:rPr>
                <w:rFonts w:ascii="Times New Roman" w:hAnsi="Times New Roman"/>
                <w:sz w:val="24"/>
                <w:szCs w:val="24"/>
                <w:lang w:eastAsia="en-US"/>
              </w:rPr>
              <w:t>Замовник відміняє відкриті торги у разі:</w:t>
            </w:r>
          </w:p>
          <w:p w14:paraId="4F03AEAA" w14:textId="77777777" w:rsidR="00F651CA" w:rsidRPr="004D6B0E" w:rsidRDefault="00F651CA" w:rsidP="00F651CA">
            <w:pPr>
              <w:ind w:right="38"/>
              <w:jc w:val="both"/>
              <w:rPr>
                <w:rFonts w:ascii="Times New Roman" w:hAnsi="Times New Roman"/>
                <w:sz w:val="24"/>
                <w:szCs w:val="24"/>
                <w:lang w:eastAsia="en-US"/>
              </w:rPr>
            </w:pPr>
            <w:r w:rsidRPr="004D6B0E">
              <w:rPr>
                <w:rFonts w:ascii="Times New Roman" w:hAnsi="Times New Roman"/>
                <w:sz w:val="24"/>
                <w:szCs w:val="24"/>
                <w:lang w:eastAsia="en-US"/>
              </w:rPr>
              <w:t>1) відсутності подальшої потреби в закупівлі товарів, робіт чи послуг;</w:t>
            </w:r>
          </w:p>
          <w:p w14:paraId="5B5093F0" w14:textId="77777777" w:rsidR="00F651CA" w:rsidRPr="004D6B0E" w:rsidRDefault="00F651CA" w:rsidP="00F651CA">
            <w:pPr>
              <w:ind w:right="38"/>
              <w:jc w:val="both"/>
              <w:rPr>
                <w:rFonts w:ascii="Times New Roman" w:hAnsi="Times New Roman"/>
                <w:sz w:val="24"/>
                <w:szCs w:val="24"/>
                <w:lang w:eastAsia="en-US"/>
              </w:rPr>
            </w:pPr>
            <w:r w:rsidRPr="004D6B0E">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483268" w14:textId="77777777" w:rsidR="00F651CA" w:rsidRPr="004D6B0E" w:rsidRDefault="00F651CA" w:rsidP="00F651CA">
            <w:pPr>
              <w:ind w:right="38"/>
              <w:jc w:val="both"/>
              <w:rPr>
                <w:rFonts w:ascii="Times New Roman" w:hAnsi="Times New Roman"/>
                <w:sz w:val="24"/>
                <w:szCs w:val="24"/>
                <w:lang w:eastAsia="en-US"/>
              </w:rPr>
            </w:pPr>
            <w:r w:rsidRPr="004D6B0E">
              <w:rPr>
                <w:rFonts w:ascii="Times New Roman" w:hAnsi="Times New Roman"/>
                <w:sz w:val="24"/>
                <w:szCs w:val="24"/>
                <w:lang w:eastAsia="en-US"/>
              </w:rPr>
              <w:t>3) скорочення обсягу видатків на здійснення закупівлі товарів, робіт чи послуг;</w:t>
            </w:r>
          </w:p>
          <w:p w14:paraId="15C29FEB" w14:textId="77777777" w:rsidR="00F651CA" w:rsidRPr="004D6B0E" w:rsidRDefault="00F651CA" w:rsidP="00F651CA">
            <w:pPr>
              <w:ind w:right="38"/>
              <w:jc w:val="both"/>
              <w:rPr>
                <w:rFonts w:ascii="Times New Roman" w:hAnsi="Times New Roman"/>
                <w:sz w:val="24"/>
                <w:szCs w:val="24"/>
              </w:rPr>
            </w:pPr>
            <w:r w:rsidRPr="004D6B0E">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14:paraId="667DAF91" w14:textId="77777777" w:rsidR="00F651CA" w:rsidRPr="004D6B0E" w:rsidRDefault="00F651CA" w:rsidP="00F651CA">
            <w:pPr>
              <w:ind w:right="38"/>
              <w:jc w:val="both"/>
              <w:rPr>
                <w:rFonts w:ascii="Times New Roman" w:hAnsi="Times New Roman"/>
                <w:sz w:val="24"/>
                <w:szCs w:val="24"/>
              </w:rPr>
            </w:pPr>
            <w:r w:rsidRPr="004D6B0E">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EC54C87" w14:textId="77777777" w:rsidR="00F651CA" w:rsidRPr="004D6B0E" w:rsidRDefault="00F651CA" w:rsidP="00F651CA">
            <w:pPr>
              <w:ind w:right="38"/>
              <w:jc w:val="both"/>
              <w:rPr>
                <w:rFonts w:ascii="Times New Roman" w:hAnsi="Times New Roman"/>
                <w:sz w:val="24"/>
                <w:szCs w:val="24"/>
              </w:rPr>
            </w:pPr>
            <w:r w:rsidRPr="004D6B0E">
              <w:rPr>
                <w:rFonts w:ascii="Times New Roman" w:hAnsi="Times New Roman"/>
                <w:sz w:val="24"/>
                <w:szCs w:val="24"/>
                <w:lang w:eastAsia="uk-UA"/>
              </w:rPr>
              <w:t xml:space="preserve">1.2. </w:t>
            </w:r>
            <w:r w:rsidRPr="004D6B0E">
              <w:rPr>
                <w:rFonts w:ascii="Times New Roman" w:hAnsi="Times New Roman"/>
                <w:sz w:val="24"/>
                <w:szCs w:val="24"/>
                <w:lang w:eastAsia="en-US"/>
              </w:rPr>
              <w:t>Відкриті торги автоматично відміняються електронною системою закупівель у разі:</w:t>
            </w:r>
          </w:p>
          <w:p w14:paraId="7215C4BC" w14:textId="77777777" w:rsidR="00F651CA" w:rsidRPr="004D6B0E" w:rsidRDefault="00F651CA" w:rsidP="00F651CA">
            <w:pPr>
              <w:ind w:right="38"/>
              <w:jc w:val="both"/>
              <w:rPr>
                <w:rFonts w:ascii="Times New Roman" w:hAnsi="Times New Roman"/>
                <w:sz w:val="24"/>
                <w:szCs w:val="24"/>
              </w:rPr>
            </w:pPr>
            <w:r w:rsidRPr="004D6B0E">
              <w:rPr>
                <w:rFonts w:ascii="Times New Roman" w:hAnsi="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О</w:t>
            </w:r>
            <w:r w:rsidRPr="004D6B0E">
              <w:rPr>
                <w:rFonts w:ascii="Times New Roman" w:hAnsi="Times New Roman"/>
                <w:sz w:val="24"/>
                <w:szCs w:val="24"/>
                <w:shd w:val="solid" w:color="FFFFFF" w:fill="FFFFFF"/>
                <w:lang w:eastAsia="en-US"/>
              </w:rPr>
              <w:t>собливостями</w:t>
            </w:r>
            <w:r w:rsidRPr="004D6B0E">
              <w:rPr>
                <w:rFonts w:ascii="Times New Roman" w:hAnsi="Times New Roman"/>
                <w:sz w:val="24"/>
                <w:szCs w:val="24"/>
                <w:lang w:eastAsia="en-US"/>
              </w:rPr>
              <w:t>;</w:t>
            </w:r>
          </w:p>
          <w:p w14:paraId="48295D80" w14:textId="77777777" w:rsidR="00F651CA" w:rsidRPr="004D6B0E" w:rsidRDefault="00F651CA" w:rsidP="00F651CA">
            <w:pPr>
              <w:ind w:right="38"/>
              <w:jc w:val="both"/>
              <w:rPr>
                <w:rFonts w:ascii="Times New Roman" w:hAnsi="Times New Roman"/>
                <w:sz w:val="24"/>
                <w:szCs w:val="24"/>
              </w:rPr>
            </w:pPr>
            <w:r w:rsidRPr="004D6B0E">
              <w:rPr>
                <w:rFonts w:ascii="Times New Roman" w:hAnsi="Times New Roman"/>
                <w:sz w:val="24"/>
                <w:szCs w:val="24"/>
                <w:lang w:eastAsia="en-US"/>
              </w:rPr>
              <w:t>2) не</w:t>
            </w:r>
            <w:r w:rsidRPr="004D6B0E">
              <w:rPr>
                <w:rFonts w:ascii="Times New Roman" w:hAnsi="Times New Roman"/>
                <w:sz w:val="24"/>
                <w:szCs w:val="24"/>
                <w:shd w:val="solid" w:color="FFFFFF" w:fill="FFFFFF"/>
                <w:lang w:eastAsia="en-US"/>
              </w:rPr>
              <w:t>подання жодної тендерної пропозиції для участі</w:t>
            </w:r>
            <w:r w:rsidRPr="004D6B0E">
              <w:rPr>
                <w:rFonts w:ascii="Times New Roman" w:hAnsi="Times New Roman"/>
                <w:sz w:val="24"/>
                <w:szCs w:val="24"/>
                <w:lang w:eastAsia="en-US"/>
              </w:rPr>
              <w:t xml:space="preserve"> у відкритих торгах у строк, установлений замовником згідно з О</w:t>
            </w:r>
            <w:r w:rsidRPr="004D6B0E">
              <w:rPr>
                <w:rFonts w:ascii="Times New Roman" w:hAnsi="Times New Roman"/>
                <w:sz w:val="24"/>
                <w:szCs w:val="24"/>
                <w:shd w:val="solid" w:color="FFFFFF" w:fill="FFFFFF"/>
                <w:lang w:eastAsia="en-US"/>
              </w:rPr>
              <w:t>собливостями</w:t>
            </w:r>
            <w:r w:rsidRPr="004D6B0E">
              <w:rPr>
                <w:rFonts w:ascii="Times New Roman" w:hAnsi="Times New Roman"/>
                <w:sz w:val="24"/>
                <w:szCs w:val="24"/>
                <w:lang w:eastAsia="en-US"/>
              </w:rPr>
              <w:t>.</w:t>
            </w:r>
          </w:p>
          <w:p w14:paraId="75F4E56B" w14:textId="77777777" w:rsidR="00F651CA" w:rsidRPr="004D6B0E" w:rsidRDefault="00F651CA" w:rsidP="00F651CA">
            <w:pPr>
              <w:widowControl w:val="0"/>
              <w:ind w:right="38"/>
              <w:jc w:val="both"/>
              <w:rPr>
                <w:rFonts w:ascii="Times New Roman" w:hAnsi="Times New Roman"/>
                <w:sz w:val="24"/>
                <w:szCs w:val="24"/>
                <w:lang w:eastAsia="en-US"/>
              </w:rPr>
            </w:pPr>
            <w:r w:rsidRPr="004D6B0E">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F12259E" w14:textId="77777777" w:rsidR="00F651CA" w:rsidRPr="004D6B0E" w:rsidRDefault="00F651CA" w:rsidP="00F651CA">
            <w:pPr>
              <w:widowControl w:val="0"/>
              <w:ind w:right="38"/>
              <w:jc w:val="both"/>
              <w:rPr>
                <w:rFonts w:ascii="Times New Roman" w:hAnsi="Times New Roman"/>
                <w:sz w:val="24"/>
                <w:szCs w:val="24"/>
                <w:lang w:eastAsia="uk-UA"/>
              </w:rPr>
            </w:pPr>
            <w:r w:rsidRPr="004D6B0E">
              <w:rPr>
                <w:rFonts w:ascii="Times New Roman" w:hAnsi="Times New Roman"/>
                <w:sz w:val="24"/>
                <w:szCs w:val="24"/>
                <w:lang w:eastAsia="uk-UA"/>
              </w:rPr>
              <w:t>1.3. Відкриті торги можуть бути відмінені частково (за лотом).</w:t>
            </w:r>
          </w:p>
          <w:p w14:paraId="1B33187D" w14:textId="063A0009" w:rsidR="00F651CA" w:rsidRPr="004D6B0E" w:rsidRDefault="00F651CA" w:rsidP="00F651CA">
            <w:pPr>
              <w:ind w:right="38"/>
              <w:jc w:val="both"/>
              <w:rPr>
                <w:rFonts w:ascii="Times New Roman" w:hAnsi="Times New Roman"/>
                <w:sz w:val="24"/>
                <w:szCs w:val="24"/>
                <w:lang w:eastAsia="uk-UA"/>
              </w:rPr>
            </w:pPr>
            <w:r w:rsidRPr="004D6B0E">
              <w:rPr>
                <w:rFonts w:ascii="Times New Roman" w:hAnsi="Times New Roman"/>
                <w:sz w:val="24"/>
                <w:szCs w:val="24"/>
                <w:lang w:eastAsia="uk-UA"/>
              </w:rPr>
              <w:lastRenderedPageBreak/>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51CA" w:rsidRPr="004D6B0E" w14:paraId="240F2632"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00016C" w14:textId="77777777" w:rsidR="00F651CA" w:rsidRPr="004D6B0E" w:rsidRDefault="00F651CA" w:rsidP="00F651CA">
            <w:pPr>
              <w:rPr>
                <w:rFonts w:ascii="Times New Roman" w:hAnsi="Times New Roman"/>
                <w:b/>
                <w:bCs/>
                <w:sz w:val="24"/>
                <w:szCs w:val="24"/>
                <w:lang w:eastAsia="uk-UA"/>
              </w:rPr>
            </w:pPr>
            <w:r w:rsidRPr="004D6B0E">
              <w:rPr>
                <w:rFonts w:ascii="Times New Roman" w:hAnsi="Times New Roman"/>
                <w:b/>
                <w:sz w:val="24"/>
                <w:szCs w:val="24"/>
                <w:lang w:eastAsia="uk-UA"/>
              </w:rPr>
              <w:lastRenderedPageBreak/>
              <w:t>2. Строк укладання договору</w:t>
            </w:r>
          </w:p>
        </w:tc>
        <w:tc>
          <w:tcPr>
            <w:tcW w:w="3663"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19B29A3" w14:textId="77777777" w:rsidR="00F651CA" w:rsidRPr="00AA7D95" w:rsidRDefault="00F651CA" w:rsidP="00F651CA">
            <w:pPr>
              <w:widowControl w:val="0"/>
              <w:ind w:right="38"/>
              <w:jc w:val="both"/>
              <w:rPr>
                <w:rFonts w:ascii="Times New Roman" w:hAnsi="Times New Roman"/>
                <w:sz w:val="24"/>
                <w:szCs w:val="24"/>
              </w:rPr>
            </w:pPr>
            <w:r w:rsidRPr="00AA7D95">
              <w:rPr>
                <w:rFonts w:ascii="Times New Roman" w:hAnsi="Times New Roman"/>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8993677" w14:textId="77777777" w:rsidR="00F651CA" w:rsidRPr="00AA7D95" w:rsidRDefault="00F651CA" w:rsidP="00F651CA">
            <w:pPr>
              <w:widowControl w:val="0"/>
              <w:ind w:right="38"/>
              <w:jc w:val="both"/>
              <w:rPr>
                <w:rFonts w:ascii="Times New Roman" w:hAnsi="Times New Roman"/>
                <w:sz w:val="24"/>
                <w:szCs w:val="24"/>
              </w:rPr>
            </w:pPr>
            <w:r w:rsidRPr="00AA7D95">
              <w:rPr>
                <w:rFonts w:ascii="Times New Roman" w:hAnsi="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F9A0DC6" w14:textId="28CB74C9" w:rsidR="00F651CA" w:rsidRPr="00AA7D95" w:rsidRDefault="00F651CA" w:rsidP="00F651CA">
            <w:pPr>
              <w:widowControl w:val="0"/>
              <w:contextualSpacing/>
              <w:jc w:val="both"/>
              <w:rPr>
                <w:rFonts w:ascii="Times New Roman" w:hAnsi="Times New Roman"/>
                <w:b/>
              </w:rPr>
            </w:pPr>
            <w:r w:rsidRPr="00AA7D95">
              <w:rPr>
                <w:rFonts w:ascii="Times New Roman" w:hAnsi="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51CA" w:rsidRPr="004D6B0E" w14:paraId="7D5F5705"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3907A7" w14:textId="77777777" w:rsidR="00F651CA" w:rsidRPr="004D6B0E" w:rsidRDefault="00F651CA" w:rsidP="00F651CA">
            <w:pPr>
              <w:rPr>
                <w:rFonts w:ascii="Times New Roman" w:hAnsi="Times New Roman"/>
                <w:b/>
                <w:bCs/>
                <w:color w:val="000000"/>
                <w:sz w:val="24"/>
                <w:szCs w:val="24"/>
                <w:lang w:eastAsia="uk-UA"/>
              </w:rPr>
            </w:pPr>
            <w:r w:rsidRPr="004D6B0E">
              <w:rPr>
                <w:rFonts w:ascii="Times New Roman" w:hAnsi="Times New Roman"/>
                <w:b/>
                <w:sz w:val="24"/>
                <w:szCs w:val="24"/>
                <w:lang w:eastAsia="uk-UA"/>
              </w:rPr>
              <w:t>3. Проект договору про закупівлю</w:t>
            </w:r>
          </w:p>
        </w:tc>
        <w:tc>
          <w:tcPr>
            <w:tcW w:w="3663"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3D4B6BA1" w14:textId="77777777" w:rsidR="00F651CA" w:rsidRPr="00AA7D95" w:rsidRDefault="00F651CA" w:rsidP="00F651CA">
            <w:pPr>
              <w:widowControl w:val="0"/>
              <w:ind w:right="38"/>
              <w:jc w:val="both"/>
              <w:rPr>
                <w:rFonts w:ascii="Times New Roman" w:hAnsi="Times New Roman"/>
                <w:sz w:val="24"/>
                <w:szCs w:val="24"/>
              </w:rPr>
            </w:pPr>
            <w:r w:rsidRPr="00AA7D95">
              <w:rPr>
                <w:rFonts w:ascii="Times New Roman" w:hAnsi="Times New Roman"/>
                <w:sz w:val="24"/>
                <w:szCs w:val="24"/>
              </w:rPr>
              <w:t>3.1. Проект договору складається замовником з урахуванням особливостей предмету закупівлі.</w:t>
            </w:r>
          </w:p>
          <w:p w14:paraId="116CC83F" w14:textId="30062981" w:rsidR="00F651CA" w:rsidRPr="00AA7D95" w:rsidRDefault="00F651CA" w:rsidP="00F651CA">
            <w:pPr>
              <w:widowControl w:val="0"/>
              <w:ind w:right="38"/>
              <w:jc w:val="both"/>
              <w:rPr>
                <w:rFonts w:ascii="Times New Roman" w:hAnsi="Times New Roman"/>
                <w:sz w:val="24"/>
                <w:szCs w:val="24"/>
              </w:rPr>
            </w:pPr>
            <w:r w:rsidRPr="00AA7D95">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 (</w:t>
            </w:r>
            <w:r w:rsidRPr="00AA7D95">
              <w:rPr>
                <w:rFonts w:ascii="Times New Roman" w:hAnsi="Times New Roman"/>
                <w:b/>
                <w:bCs/>
                <w:sz w:val="24"/>
                <w:szCs w:val="24"/>
              </w:rPr>
              <w:t xml:space="preserve">Додаток </w:t>
            </w:r>
            <w:r w:rsidR="004D6B0E" w:rsidRPr="00AA7D95">
              <w:rPr>
                <w:rFonts w:ascii="Times New Roman" w:hAnsi="Times New Roman"/>
                <w:b/>
                <w:bCs/>
                <w:sz w:val="24"/>
                <w:szCs w:val="24"/>
              </w:rPr>
              <w:t>2</w:t>
            </w:r>
            <w:r w:rsidRPr="00AA7D95">
              <w:rPr>
                <w:rFonts w:ascii="Times New Roman" w:hAnsi="Times New Roman"/>
                <w:sz w:val="24"/>
                <w:szCs w:val="24"/>
              </w:rPr>
              <w:t>).</w:t>
            </w:r>
          </w:p>
          <w:p w14:paraId="154ADAAD" w14:textId="77777777" w:rsidR="00F651CA" w:rsidRPr="00AA7D95" w:rsidRDefault="00F651CA" w:rsidP="00F651CA">
            <w:pPr>
              <w:widowControl w:val="0"/>
              <w:ind w:right="38"/>
              <w:jc w:val="both"/>
              <w:rPr>
                <w:rFonts w:ascii="Times New Roman" w:hAnsi="Times New Roman"/>
                <w:sz w:val="24"/>
                <w:szCs w:val="24"/>
              </w:rPr>
            </w:pPr>
            <w:r w:rsidRPr="00AA7D95">
              <w:rPr>
                <w:rFonts w:ascii="Times New Roman" w:hAnsi="Times New Roman"/>
                <w:sz w:val="24"/>
                <w:szCs w:val="24"/>
              </w:rPr>
              <w:t>3.2.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BB86DF6" w14:textId="73B3E4C1" w:rsidR="00F651CA" w:rsidRPr="00AA7D95" w:rsidRDefault="00F651CA" w:rsidP="00F651CA">
            <w:pPr>
              <w:widowControl w:val="0"/>
              <w:ind w:right="38"/>
              <w:jc w:val="both"/>
              <w:rPr>
                <w:rFonts w:ascii="Times New Roman" w:hAnsi="Times New Roman"/>
                <w:sz w:val="24"/>
                <w:szCs w:val="24"/>
              </w:rPr>
            </w:pPr>
            <w:r w:rsidRPr="00AA7D95">
              <w:rPr>
                <w:rFonts w:ascii="Times New Roman" w:hAnsi="Times New Roman"/>
                <w:sz w:val="24"/>
                <w:szCs w:val="24"/>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C39FA" w:rsidRPr="004D6B0E" w14:paraId="5C64FD9B"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D9A6728" w14:textId="2C9F0010" w:rsidR="002C39FA" w:rsidRPr="004D6B0E" w:rsidRDefault="002C39FA" w:rsidP="002C39FA">
            <w:pPr>
              <w:rPr>
                <w:rFonts w:ascii="Times New Roman" w:hAnsi="Times New Roman"/>
                <w:sz w:val="24"/>
                <w:szCs w:val="24"/>
                <w:lang w:eastAsia="uk-UA"/>
              </w:rPr>
            </w:pPr>
            <w:r w:rsidRPr="00C11F0B">
              <w:rPr>
                <w:rFonts w:ascii="Times New Roman" w:hAnsi="Times New Roman"/>
                <w:b/>
                <w:bCs/>
                <w:color w:val="000000"/>
                <w:sz w:val="24"/>
                <w:szCs w:val="24"/>
                <w:lang w:eastAsia="uk-UA"/>
              </w:rPr>
              <w:t>4. Істотні умови, які обов'язково включаються до договору про закупівлю</w:t>
            </w:r>
          </w:p>
        </w:tc>
        <w:tc>
          <w:tcPr>
            <w:tcW w:w="3663"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ADABB6" w14:textId="77777777" w:rsidR="002C39FA" w:rsidRPr="00B23D33" w:rsidRDefault="002C39FA" w:rsidP="002C39FA">
            <w:pPr>
              <w:jc w:val="center"/>
              <w:rPr>
                <w:rFonts w:ascii="Times New Roman" w:hAnsi="Times New Roman"/>
                <w:b/>
              </w:rPr>
            </w:pPr>
            <w:r w:rsidRPr="00B23D33">
              <w:rPr>
                <w:rFonts w:ascii="Times New Roman" w:hAnsi="Times New Roman"/>
                <w:b/>
              </w:rPr>
              <w:t>Предмет  Договору</w:t>
            </w:r>
          </w:p>
          <w:p w14:paraId="13A11EE4" w14:textId="77777777" w:rsidR="002C39FA" w:rsidRPr="00B23D33" w:rsidRDefault="002C39FA" w:rsidP="002C39FA">
            <w:pPr>
              <w:jc w:val="both"/>
              <w:rPr>
                <w:rFonts w:ascii="Times New Roman" w:hAnsi="Times New Roman"/>
                <w:b/>
                <w:i/>
                <w:color w:val="000000"/>
                <w:shd w:val="clear" w:color="auto" w:fill="FDFEFD"/>
              </w:rPr>
            </w:pPr>
            <w:r w:rsidRPr="00B23D33">
              <w:rPr>
                <w:rFonts w:ascii="Times New Roman" w:hAnsi="Times New Roman"/>
                <w:b/>
                <w:i/>
                <w:color w:val="000000"/>
                <w:shd w:val="clear" w:color="auto" w:fill="FDFEFD"/>
              </w:rPr>
              <w:t xml:space="preserve">послуги </w:t>
            </w:r>
            <w:r>
              <w:rPr>
                <w:rFonts w:ascii="Times New Roman" w:hAnsi="Times New Roman"/>
                <w:b/>
                <w:i/>
                <w:color w:val="000000"/>
                <w:shd w:val="clear" w:color="auto" w:fill="FDFEFD"/>
              </w:rPr>
              <w:t>з утримання</w:t>
            </w:r>
            <w:r w:rsidRPr="00B23D33">
              <w:rPr>
                <w:rFonts w:ascii="Times New Roman" w:hAnsi="Times New Roman"/>
                <w:b/>
                <w:i/>
                <w:color w:val="000000"/>
                <w:shd w:val="clear" w:color="auto" w:fill="FDFEFD"/>
              </w:rPr>
              <w:t xml:space="preserve"> мереж зовнішнього освітлення ( в адміністративних межах міста Черкаси) (код за ДК 021:2015 – 50230000-6 – Послуги з ремонту, технічного обслуговування дорожньої інфраструктури і пов’язаного обладнання та супутні послуги)</w:t>
            </w:r>
          </w:p>
          <w:p w14:paraId="272AC607" w14:textId="77777777" w:rsidR="002C39FA" w:rsidRPr="00B23D33" w:rsidRDefault="002C39FA" w:rsidP="002C39FA">
            <w:pPr>
              <w:jc w:val="center"/>
              <w:rPr>
                <w:rFonts w:ascii="Times New Roman" w:hAnsi="Times New Roman"/>
                <w:b/>
              </w:rPr>
            </w:pPr>
            <w:r w:rsidRPr="00B23D33">
              <w:rPr>
                <w:rFonts w:ascii="Times New Roman" w:hAnsi="Times New Roman"/>
                <w:b/>
              </w:rPr>
              <w:t>Найменування (номенклатура, асортимент)</w:t>
            </w:r>
          </w:p>
          <w:p w14:paraId="2EFBD309" w14:textId="77777777" w:rsidR="002C39FA" w:rsidRPr="00B23D33" w:rsidRDefault="002C39FA" w:rsidP="002C39FA">
            <w:pPr>
              <w:rPr>
                <w:rFonts w:ascii="Times New Roman" w:hAnsi="Times New Roman"/>
                <w:b/>
              </w:rPr>
            </w:pPr>
            <w:r w:rsidRPr="00B23D33">
              <w:rPr>
                <w:rFonts w:ascii="Times New Roman" w:hAnsi="Times New Roman"/>
                <w:b/>
                <w:i/>
              </w:rPr>
              <w:t xml:space="preserve">Згідно п.6 р.ІІІ цієї документації </w:t>
            </w:r>
          </w:p>
          <w:p w14:paraId="0DDBC79B" w14:textId="77777777" w:rsidR="002C39FA" w:rsidRPr="00B23D33" w:rsidRDefault="002C39FA" w:rsidP="002C39FA">
            <w:pPr>
              <w:jc w:val="center"/>
              <w:rPr>
                <w:rFonts w:ascii="Times New Roman" w:hAnsi="Times New Roman"/>
                <w:b/>
              </w:rPr>
            </w:pPr>
            <w:r w:rsidRPr="00B23D33">
              <w:rPr>
                <w:rFonts w:ascii="Times New Roman" w:hAnsi="Times New Roman"/>
                <w:b/>
              </w:rPr>
              <w:t>Кількість</w:t>
            </w:r>
          </w:p>
          <w:p w14:paraId="438535CA" w14:textId="77777777" w:rsidR="002C39FA" w:rsidRPr="00B23D33" w:rsidRDefault="002C39FA" w:rsidP="002C39FA">
            <w:pPr>
              <w:rPr>
                <w:rFonts w:ascii="Times New Roman" w:hAnsi="Times New Roman"/>
                <w:b/>
                <w:i/>
              </w:rPr>
            </w:pPr>
            <w:r w:rsidRPr="00B23D33">
              <w:rPr>
                <w:rFonts w:ascii="Times New Roman" w:hAnsi="Times New Roman"/>
                <w:b/>
                <w:i/>
              </w:rPr>
              <w:t>Згідно п.6 р.ІІІ цієї документації</w:t>
            </w:r>
          </w:p>
          <w:p w14:paraId="686D4DDD" w14:textId="77777777" w:rsidR="002C39FA" w:rsidRPr="00B23D33" w:rsidRDefault="002C39FA" w:rsidP="002C39FA">
            <w:pPr>
              <w:jc w:val="center"/>
              <w:rPr>
                <w:rFonts w:ascii="Times New Roman" w:hAnsi="Times New Roman"/>
                <w:b/>
              </w:rPr>
            </w:pPr>
            <w:r w:rsidRPr="00B23D33">
              <w:rPr>
                <w:rFonts w:ascii="Times New Roman" w:hAnsi="Times New Roman"/>
                <w:b/>
              </w:rPr>
              <w:t>Якість</w:t>
            </w:r>
          </w:p>
          <w:p w14:paraId="4450FC10" w14:textId="77777777" w:rsidR="002C39FA" w:rsidRPr="00B23D33" w:rsidRDefault="002C39FA" w:rsidP="002C39FA">
            <w:pPr>
              <w:jc w:val="both"/>
              <w:rPr>
                <w:rFonts w:ascii="Times New Roman" w:hAnsi="Times New Roman"/>
                <w:b/>
                <w:i/>
                <w:color w:val="000000"/>
                <w:shd w:val="clear" w:color="auto" w:fill="FFFFFF"/>
              </w:rPr>
            </w:pPr>
            <w:r w:rsidRPr="00B23D33">
              <w:rPr>
                <w:rFonts w:ascii="Times New Roman" w:hAnsi="Times New Roman"/>
                <w:b/>
                <w:i/>
                <w:color w:val="000000"/>
                <w:shd w:val="clear" w:color="auto" w:fill="FFFFFF"/>
              </w:rPr>
              <w:t>Якість Послуг має відповідати вимогам Закону України «Про благоустрій населених пунктів», а також Наказу ДЕРЖАВНОГО КОМІТЕТУ УКРАЇНИ З ПИТАНЬ ЖИТЛОВО-КОМУНАЛЬНОГО ГОСПОДАРСТВА «Про затвердження Порядку проведення ремонту та утримання об’єктів благоустрою населених пунктів» від 23.09.2003 №154.</w:t>
            </w:r>
          </w:p>
          <w:p w14:paraId="71E2D76A" w14:textId="77777777" w:rsidR="002C39FA" w:rsidRPr="00B23D33" w:rsidRDefault="002C39FA" w:rsidP="002C39FA">
            <w:pPr>
              <w:jc w:val="both"/>
              <w:rPr>
                <w:rFonts w:ascii="Times New Roman" w:hAnsi="Times New Roman"/>
                <w:b/>
                <w:sz w:val="24"/>
                <w:szCs w:val="24"/>
              </w:rPr>
            </w:pPr>
            <w:r w:rsidRPr="00B23D33">
              <w:rPr>
                <w:rFonts w:ascii="Times New Roman" w:hAnsi="Times New Roman"/>
                <w:b/>
                <w:i/>
                <w:color w:val="000000"/>
                <w:shd w:val="clear" w:color="auto" w:fill="FFFFFF"/>
              </w:rPr>
              <w:t>Якісні характеристики предмета закупівлі повинні передбачати необхідність застосування заходів із захисту довкілля.</w:t>
            </w:r>
          </w:p>
          <w:p w14:paraId="266EE30A" w14:textId="77777777" w:rsidR="002C39FA" w:rsidRPr="00B23D33" w:rsidRDefault="002C39FA" w:rsidP="002C39FA">
            <w:pPr>
              <w:jc w:val="center"/>
              <w:rPr>
                <w:rFonts w:ascii="Times New Roman" w:hAnsi="Times New Roman"/>
                <w:b/>
              </w:rPr>
            </w:pPr>
            <w:r w:rsidRPr="00B23D33">
              <w:rPr>
                <w:rFonts w:ascii="Times New Roman" w:hAnsi="Times New Roman"/>
                <w:b/>
              </w:rPr>
              <w:t>Ціна</w:t>
            </w:r>
          </w:p>
          <w:p w14:paraId="0708AEE8" w14:textId="77777777" w:rsidR="002C39FA" w:rsidRPr="00B23D33" w:rsidRDefault="002C39FA" w:rsidP="002C39FA">
            <w:pPr>
              <w:rPr>
                <w:rFonts w:ascii="Times New Roman" w:hAnsi="Times New Roman"/>
                <w:b/>
                <w:i/>
              </w:rPr>
            </w:pPr>
            <w:r w:rsidRPr="00B23D33">
              <w:rPr>
                <w:rFonts w:ascii="Times New Roman" w:hAnsi="Times New Roman"/>
                <w:b/>
                <w:i/>
              </w:rPr>
              <w:t>Визначається за результатами аукціону.</w:t>
            </w:r>
          </w:p>
          <w:p w14:paraId="732ABD90" w14:textId="77777777" w:rsidR="002C39FA" w:rsidRPr="00B23D33" w:rsidRDefault="002C39FA" w:rsidP="002C39FA">
            <w:pPr>
              <w:jc w:val="center"/>
              <w:rPr>
                <w:rFonts w:ascii="Times New Roman" w:hAnsi="Times New Roman"/>
                <w:b/>
                <w:color w:val="171717"/>
              </w:rPr>
            </w:pPr>
            <w:r w:rsidRPr="00B23D33">
              <w:rPr>
                <w:rFonts w:ascii="Times New Roman" w:hAnsi="Times New Roman"/>
                <w:b/>
                <w:color w:val="171717"/>
              </w:rPr>
              <w:t>Порядок надання послуг</w:t>
            </w:r>
          </w:p>
          <w:p w14:paraId="49B741DC" w14:textId="77777777" w:rsidR="002C39FA" w:rsidRPr="00B23D33" w:rsidRDefault="002C39FA" w:rsidP="002C39FA">
            <w:pPr>
              <w:jc w:val="both"/>
              <w:rPr>
                <w:rFonts w:ascii="Times New Roman" w:hAnsi="Times New Roman"/>
                <w:b/>
                <w:i/>
                <w:color w:val="171717"/>
              </w:rPr>
            </w:pPr>
            <w:r w:rsidRPr="00B23D33">
              <w:rPr>
                <w:rFonts w:ascii="Times New Roman" w:hAnsi="Times New Roman"/>
                <w:b/>
                <w:i/>
                <w:color w:val="171717"/>
              </w:rPr>
              <w:t>Надання послуг за Договором здійснюється цілодобово в обсягах і у терміни, визначені Замовником. Останнє доводиться Постачальнику окремими заявками Замовника. Період надання Послуг: ______________</w:t>
            </w:r>
          </w:p>
          <w:p w14:paraId="16667B34" w14:textId="77777777" w:rsidR="002C39FA" w:rsidRPr="00B23D33" w:rsidRDefault="002C39FA" w:rsidP="002C39FA">
            <w:pPr>
              <w:jc w:val="center"/>
              <w:rPr>
                <w:rFonts w:ascii="Times New Roman" w:hAnsi="Times New Roman"/>
                <w:b/>
              </w:rPr>
            </w:pPr>
            <w:r w:rsidRPr="00B23D33">
              <w:rPr>
                <w:rFonts w:ascii="Times New Roman" w:hAnsi="Times New Roman"/>
                <w:b/>
              </w:rPr>
              <w:t>Строк дії</w:t>
            </w:r>
          </w:p>
          <w:p w14:paraId="74912B0A" w14:textId="77777777" w:rsidR="002C39FA" w:rsidRPr="00B23D33" w:rsidRDefault="002C39FA" w:rsidP="002C39FA">
            <w:pPr>
              <w:widowControl w:val="0"/>
              <w:autoSpaceDE w:val="0"/>
              <w:autoSpaceDN w:val="0"/>
              <w:adjustRightInd w:val="0"/>
              <w:jc w:val="both"/>
              <w:rPr>
                <w:rFonts w:ascii="Times New Roman" w:hAnsi="Times New Roman"/>
                <w:b/>
                <w:i/>
              </w:rPr>
            </w:pPr>
            <w:r w:rsidRPr="00B23D33">
              <w:rPr>
                <w:rFonts w:ascii="Times New Roman" w:hAnsi="Times New Roman"/>
                <w:b/>
                <w:i/>
              </w:rPr>
              <w:t>Договір вважається укладеним і набирає чинності з моменту його підписання Сторонами та скріплення печатками Сторін.</w:t>
            </w:r>
          </w:p>
          <w:p w14:paraId="002D24D5" w14:textId="77777777" w:rsidR="002C39FA" w:rsidRPr="00B23D33" w:rsidRDefault="002C39FA" w:rsidP="002C39FA">
            <w:pPr>
              <w:widowControl w:val="0"/>
              <w:autoSpaceDE w:val="0"/>
              <w:autoSpaceDN w:val="0"/>
              <w:adjustRightInd w:val="0"/>
              <w:rPr>
                <w:rFonts w:ascii="Times New Roman" w:hAnsi="Times New Roman"/>
                <w:b/>
                <w:i/>
              </w:rPr>
            </w:pPr>
            <w:r w:rsidRPr="00B23D33">
              <w:rPr>
                <w:rFonts w:ascii="Times New Roman" w:hAnsi="Times New Roman"/>
                <w:b/>
                <w:i/>
              </w:rPr>
              <w:t>Дія Договору припиняється при настанні однієї з умов:</w:t>
            </w:r>
          </w:p>
          <w:p w14:paraId="5EEABF24" w14:textId="0CDEAB1A" w:rsidR="002C39FA" w:rsidRPr="00B23D33" w:rsidRDefault="002C39FA" w:rsidP="002C39FA">
            <w:pPr>
              <w:widowControl w:val="0"/>
              <w:autoSpaceDE w:val="0"/>
              <w:autoSpaceDN w:val="0"/>
              <w:adjustRightInd w:val="0"/>
              <w:rPr>
                <w:rFonts w:ascii="Times New Roman" w:hAnsi="Times New Roman"/>
                <w:b/>
                <w:i/>
              </w:rPr>
            </w:pPr>
            <w:r w:rsidRPr="00B23D33">
              <w:rPr>
                <w:rFonts w:ascii="Times New Roman" w:hAnsi="Times New Roman"/>
                <w:b/>
                <w:i/>
              </w:rPr>
              <w:t>а.</w:t>
            </w:r>
            <w:r w:rsidRPr="00B23D33">
              <w:rPr>
                <w:rFonts w:ascii="Times New Roman" w:hAnsi="Times New Roman"/>
                <w:b/>
                <w:i/>
              </w:rPr>
              <w:tab/>
              <w:t xml:space="preserve">закінчення терміну дії Договору – </w:t>
            </w:r>
            <w:r w:rsidRPr="00B23D33">
              <w:rPr>
                <w:rFonts w:ascii="Times New Roman" w:hAnsi="Times New Roman"/>
                <w:b/>
                <w:i/>
                <w:color w:val="000000"/>
              </w:rPr>
              <w:t>31.12.202</w:t>
            </w:r>
            <w:r>
              <w:rPr>
                <w:rFonts w:ascii="Times New Roman" w:hAnsi="Times New Roman"/>
                <w:b/>
                <w:i/>
                <w:color w:val="000000"/>
                <w:lang w:val="ru-RU"/>
              </w:rPr>
              <w:t>4</w:t>
            </w:r>
            <w:r w:rsidRPr="00B23D33">
              <w:rPr>
                <w:rFonts w:ascii="Times New Roman" w:hAnsi="Times New Roman"/>
                <w:b/>
                <w:i/>
                <w:color w:val="000000"/>
              </w:rPr>
              <w:t>;</w:t>
            </w:r>
          </w:p>
          <w:p w14:paraId="6EB3B805" w14:textId="77777777" w:rsidR="002C39FA" w:rsidRPr="00B23D33" w:rsidRDefault="002C39FA" w:rsidP="002C39FA">
            <w:pPr>
              <w:widowControl w:val="0"/>
              <w:autoSpaceDE w:val="0"/>
              <w:autoSpaceDN w:val="0"/>
              <w:adjustRightInd w:val="0"/>
              <w:rPr>
                <w:rFonts w:ascii="Times New Roman" w:hAnsi="Times New Roman"/>
                <w:b/>
                <w:i/>
              </w:rPr>
            </w:pPr>
            <w:r w:rsidRPr="00B23D33">
              <w:rPr>
                <w:rFonts w:ascii="Times New Roman" w:hAnsi="Times New Roman"/>
                <w:b/>
                <w:i/>
              </w:rPr>
              <w:t>б.</w:t>
            </w:r>
            <w:r w:rsidRPr="00B23D33">
              <w:rPr>
                <w:rFonts w:ascii="Times New Roman" w:hAnsi="Times New Roman"/>
                <w:b/>
                <w:i/>
              </w:rPr>
              <w:tab/>
              <w:t>за згодою Сторін;</w:t>
            </w:r>
          </w:p>
          <w:p w14:paraId="7FA78E46" w14:textId="77777777" w:rsidR="002C39FA" w:rsidRPr="00B23D33" w:rsidRDefault="002C39FA" w:rsidP="002C39FA">
            <w:pPr>
              <w:widowControl w:val="0"/>
              <w:autoSpaceDE w:val="0"/>
              <w:autoSpaceDN w:val="0"/>
              <w:adjustRightInd w:val="0"/>
              <w:rPr>
                <w:rFonts w:ascii="Times New Roman" w:hAnsi="Times New Roman"/>
                <w:b/>
                <w:i/>
              </w:rPr>
            </w:pPr>
            <w:r w:rsidRPr="00B23D33">
              <w:rPr>
                <w:rFonts w:ascii="Times New Roman" w:hAnsi="Times New Roman"/>
                <w:b/>
                <w:i/>
              </w:rPr>
              <w:t>в.</w:t>
            </w:r>
            <w:r w:rsidRPr="00B23D33">
              <w:rPr>
                <w:rFonts w:ascii="Times New Roman" w:hAnsi="Times New Roman"/>
                <w:b/>
                <w:i/>
              </w:rPr>
              <w:tab/>
              <w:t>з інших підстав, передбачених чинним законодавством України.</w:t>
            </w:r>
          </w:p>
          <w:p w14:paraId="7EECC596" w14:textId="5A0A1A60" w:rsidR="002C39FA" w:rsidRPr="004D6B0E" w:rsidRDefault="002C39FA" w:rsidP="002C39FA">
            <w:pPr>
              <w:ind w:right="3"/>
              <w:jc w:val="both"/>
              <w:rPr>
                <w:rFonts w:ascii="Times New Roman" w:hAnsi="Times New Roman"/>
                <w:b/>
                <w:bCs/>
                <w:i/>
              </w:rPr>
            </w:pPr>
            <w:r w:rsidRPr="00B23D33">
              <w:rPr>
                <w:rFonts w:ascii="Times New Roman" w:hAnsi="Times New Roman"/>
                <w:b/>
                <w:i/>
              </w:rPr>
              <w:lastRenderedPageBreak/>
              <w:t>Термін дії Договору може бути продовжено за взаємною згодою Сторін.</w:t>
            </w:r>
          </w:p>
        </w:tc>
      </w:tr>
      <w:tr w:rsidR="00C25E8C" w:rsidRPr="004D6B0E" w14:paraId="133B09DA"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96215BA" w14:textId="55D4B86F" w:rsidR="00C25E8C" w:rsidRPr="004D6B0E" w:rsidRDefault="00C25E8C" w:rsidP="00C25E8C">
            <w:pPr>
              <w:rPr>
                <w:rFonts w:ascii="Times New Roman" w:hAnsi="Times New Roman"/>
                <w:sz w:val="24"/>
                <w:szCs w:val="24"/>
                <w:lang w:eastAsia="uk-UA"/>
              </w:rPr>
            </w:pPr>
            <w:r w:rsidRPr="004D6B0E">
              <w:rPr>
                <w:rFonts w:ascii="Times New Roman" w:hAnsi="Times New Roman"/>
                <w:b/>
                <w:bCs/>
                <w:sz w:val="24"/>
                <w:szCs w:val="24"/>
                <w:lang w:eastAsia="uk-UA"/>
              </w:rPr>
              <w:lastRenderedPageBreak/>
              <w:t xml:space="preserve">5. </w:t>
            </w:r>
            <w:r w:rsidRPr="004D6B0E">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3663"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2E8420F" w14:textId="105D9AC8" w:rsidR="00C25E8C" w:rsidRPr="004D6B0E" w:rsidRDefault="00C25E8C" w:rsidP="00C25E8C">
            <w:pPr>
              <w:jc w:val="both"/>
              <w:rPr>
                <w:rFonts w:ascii="Times New Roman" w:hAnsi="Times New Roman"/>
                <w:sz w:val="24"/>
                <w:szCs w:val="24"/>
                <w:lang w:eastAsia="uk-UA"/>
              </w:rPr>
            </w:pPr>
            <w:r w:rsidRPr="004D6B0E">
              <w:rPr>
                <w:rFonts w:ascii="Times New Roman" w:hAnsi="Times New Roman"/>
                <w:sz w:val="24"/>
                <w:szCs w:val="24"/>
              </w:rPr>
              <w:t xml:space="preserve">5.1. </w:t>
            </w:r>
            <w:r w:rsidRPr="004D6B0E">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F651CA" w:rsidRPr="004D6B0E" w14:paraId="1BD4F280"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F59FD9" w14:textId="77777777" w:rsidR="00F651CA" w:rsidRPr="004D6B0E" w:rsidRDefault="00F651CA" w:rsidP="00F651CA">
            <w:pPr>
              <w:rPr>
                <w:rFonts w:ascii="Times New Roman" w:hAnsi="Times New Roman"/>
                <w:color w:val="000000"/>
                <w:sz w:val="24"/>
                <w:szCs w:val="24"/>
                <w:lang w:eastAsia="uk-UA"/>
              </w:rPr>
            </w:pPr>
            <w:r w:rsidRPr="004D6B0E">
              <w:rPr>
                <w:rFonts w:ascii="Times New Roman" w:hAnsi="Times New Roman"/>
                <w:b/>
                <w:bCs/>
                <w:color w:val="000000"/>
                <w:sz w:val="24"/>
                <w:szCs w:val="24"/>
                <w:lang w:eastAsia="uk-UA"/>
              </w:rPr>
              <w:t>6. Забезпечення виконання договору про закупівлю</w:t>
            </w:r>
            <w:r w:rsidRPr="004D6B0E">
              <w:rPr>
                <w:rFonts w:ascii="Times New Roman" w:hAnsi="Times New Roman"/>
                <w:color w:val="000000"/>
                <w:sz w:val="24"/>
                <w:szCs w:val="24"/>
                <w:lang w:eastAsia="uk-UA"/>
              </w:rPr>
              <w:t> </w:t>
            </w:r>
          </w:p>
        </w:tc>
        <w:tc>
          <w:tcPr>
            <w:tcW w:w="3663"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C0235C1" w14:textId="77777777" w:rsidR="00F651CA" w:rsidRPr="004D6B0E" w:rsidRDefault="00F651CA" w:rsidP="00F651CA">
            <w:pPr>
              <w:rPr>
                <w:rFonts w:ascii="Times New Roman" w:hAnsi="Times New Roman"/>
                <w:b/>
                <w:color w:val="000000"/>
                <w:sz w:val="24"/>
                <w:szCs w:val="24"/>
                <w:lang w:eastAsia="uk-UA"/>
              </w:rPr>
            </w:pPr>
            <w:r w:rsidRPr="004D6B0E">
              <w:rPr>
                <w:rFonts w:ascii="Times New Roman" w:hAnsi="Times New Roman"/>
                <w:sz w:val="24"/>
                <w:szCs w:val="24"/>
              </w:rPr>
              <w:t>Не вимагається.</w:t>
            </w:r>
          </w:p>
        </w:tc>
      </w:tr>
    </w:tbl>
    <w:p w14:paraId="5367D39E" w14:textId="163D105C" w:rsidR="00656CF0" w:rsidRPr="004D6B0E" w:rsidRDefault="009436DB" w:rsidP="00656CF0">
      <w:pPr>
        <w:tabs>
          <w:tab w:val="left" w:pos="855"/>
        </w:tabs>
        <w:jc w:val="both"/>
        <w:rPr>
          <w:rFonts w:ascii="Times New Roman" w:hAnsi="Times New Roman"/>
          <w:b/>
          <w:color w:val="000000"/>
          <w:sz w:val="28"/>
          <w:szCs w:val="28"/>
          <w:u w:val="single"/>
          <w:lang w:eastAsia="uk-UA"/>
        </w:rPr>
      </w:pPr>
      <w:bookmarkStart w:id="15" w:name="_Документи,_що_підтверджують_кваліфі"/>
      <w:bookmarkStart w:id="16" w:name="_Лікарські_засоби._Лот_№1"/>
      <w:bookmarkStart w:id="17" w:name="_Термін_дії_пропозиції"/>
      <w:bookmarkStart w:id="18" w:name="_Зміна_та_анулювання_пропозицій"/>
      <w:bookmarkStart w:id="19" w:name="_Зміна_та_відкликання_пропозицій"/>
      <w:bookmarkStart w:id="20" w:name="_Розкриття_пропозицій_Замовником"/>
      <w:bookmarkStart w:id="21" w:name="_Процедура_оскарження"/>
      <w:bookmarkStart w:id="22" w:name="_Забезпечення_тендерної_пропозиції_1"/>
      <w:bookmarkStart w:id="23" w:name="_Технічні_вимоги_для_машин_обчислюва"/>
      <w:bookmarkEnd w:id="15"/>
      <w:bookmarkEnd w:id="16"/>
      <w:bookmarkEnd w:id="17"/>
      <w:bookmarkEnd w:id="18"/>
      <w:bookmarkEnd w:id="19"/>
      <w:bookmarkEnd w:id="20"/>
      <w:bookmarkEnd w:id="21"/>
      <w:bookmarkEnd w:id="22"/>
      <w:bookmarkEnd w:id="23"/>
      <w:r w:rsidRPr="004D6B0E">
        <w:rPr>
          <w:rFonts w:ascii="Times New Roman" w:hAnsi="Times New Roman"/>
          <w:b/>
          <w:sz w:val="28"/>
          <w:szCs w:val="28"/>
          <w:u w:val="single"/>
          <w:lang w:eastAsia="uk-UA"/>
        </w:rPr>
        <w:t>Невід’ємні частини (додатки) тендерної документації</w:t>
      </w:r>
      <w:r w:rsidR="00656CF0" w:rsidRPr="004D6B0E">
        <w:rPr>
          <w:rFonts w:ascii="Times New Roman" w:hAnsi="Times New Roman"/>
          <w:b/>
          <w:color w:val="000000"/>
          <w:sz w:val="28"/>
          <w:szCs w:val="28"/>
          <w:u w:val="single"/>
          <w:lang w:eastAsia="uk-UA"/>
        </w:rPr>
        <w:t>:</w:t>
      </w:r>
    </w:p>
    <w:p w14:paraId="512E3A4D" w14:textId="36AF7CF2" w:rsidR="00656CF0" w:rsidRPr="004813A1" w:rsidRDefault="00656CF0" w:rsidP="004813A1">
      <w:pPr>
        <w:pStyle w:val="a4"/>
        <w:numPr>
          <w:ilvl w:val="2"/>
          <w:numId w:val="2"/>
        </w:numPr>
        <w:tabs>
          <w:tab w:val="left" w:pos="284"/>
          <w:tab w:val="left" w:pos="2268"/>
        </w:tabs>
        <w:ind w:left="284" w:hanging="284"/>
        <w:contextualSpacing w:val="0"/>
        <w:jc w:val="both"/>
        <w:rPr>
          <w:rFonts w:ascii="Times New Roman" w:eastAsia="Calibri" w:hAnsi="Times New Roman"/>
          <w:b/>
          <w:sz w:val="24"/>
          <w:szCs w:val="24"/>
          <w:lang w:bidi="en-US"/>
        </w:rPr>
      </w:pPr>
      <w:r w:rsidRPr="004D6B0E">
        <w:rPr>
          <w:rFonts w:ascii="Times New Roman" w:eastAsia="Calibri" w:hAnsi="Times New Roman"/>
          <w:b/>
          <w:sz w:val="24"/>
          <w:szCs w:val="24"/>
          <w:lang w:bidi="en-US"/>
        </w:rPr>
        <w:t xml:space="preserve">Додаток 1 </w:t>
      </w:r>
      <w:r w:rsidR="004813A1">
        <w:rPr>
          <w:rFonts w:ascii="Times New Roman" w:eastAsia="Calibri" w:hAnsi="Times New Roman"/>
          <w:b/>
          <w:sz w:val="24"/>
          <w:szCs w:val="24"/>
          <w:lang w:bidi="en-US"/>
        </w:rPr>
        <w:t>–</w:t>
      </w:r>
      <w:r w:rsidRPr="004813A1">
        <w:rPr>
          <w:rFonts w:ascii="Times New Roman" w:eastAsia="Calibri" w:hAnsi="Times New Roman"/>
          <w:b/>
          <w:sz w:val="24"/>
          <w:szCs w:val="24"/>
          <w:lang w:bidi="en-US"/>
        </w:rPr>
        <w:t xml:space="preserve"> 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p>
    <w:p w14:paraId="0B793B97" w14:textId="794C678D" w:rsidR="00656CF0" w:rsidRPr="00556C5E" w:rsidRDefault="00656CF0" w:rsidP="00656CF0">
      <w:pPr>
        <w:pStyle w:val="a4"/>
        <w:numPr>
          <w:ilvl w:val="2"/>
          <w:numId w:val="2"/>
        </w:numPr>
        <w:tabs>
          <w:tab w:val="left" w:pos="284"/>
        </w:tabs>
        <w:ind w:left="284" w:hanging="284"/>
        <w:contextualSpacing w:val="0"/>
        <w:jc w:val="both"/>
        <w:rPr>
          <w:rFonts w:ascii="Times New Roman" w:hAnsi="Times New Roman"/>
          <w:b/>
          <w:sz w:val="24"/>
          <w:szCs w:val="24"/>
        </w:rPr>
      </w:pPr>
      <w:r w:rsidRPr="004D6B0E">
        <w:rPr>
          <w:rFonts w:ascii="Times New Roman" w:hAnsi="Times New Roman"/>
          <w:b/>
          <w:sz w:val="24"/>
          <w:szCs w:val="24"/>
        </w:rPr>
        <w:t xml:space="preserve">Додаток </w:t>
      </w:r>
      <w:r w:rsidR="004D6B0E" w:rsidRPr="004D6B0E">
        <w:rPr>
          <w:rFonts w:ascii="Times New Roman" w:hAnsi="Times New Roman"/>
          <w:b/>
          <w:sz w:val="24"/>
          <w:szCs w:val="24"/>
        </w:rPr>
        <w:t>2</w:t>
      </w:r>
      <w:r w:rsidRPr="004D6B0E">
        <w:rPr>
          <w:rFonts w:ascii="Times New Roman" w:hAnsi="Times New Roman"/>
          <w:b/>
          <w:sz w:val="24"/>
          <w:szCs w:val="24"/>
        </w:rPr>
        <w:t xml:space="preserve"> –</w:t>
      </w:r>
      <w:r w:rsidR="0077700F" w:rsidRPr="004D6B0E">
        <w:rPr>
          <w:rFonts w:ascii="Times New Roman" w:hAnsi="Times New Roman"/>
          <w:b/>
          <w:sz w:val="24"/>
          <w:szCs w:val="24"/>
        </w:rPr>
        <w:t xml:space="preserve"> </w:t>
      </w:r>
      <w:r w:rsidRPr="004D6B0E">
        <w:rPr>
          <w:rFonts w:ascii="Times New Roman" w:eastAsia="Calibri" w:hAnsi="Times New Roman"/>
          <w:b/>
          <w:sz w:val="24"/>
          <w:szCs w:val="24"/>
          <w:lang w:bidi="en-US"/>
        </w:rPr>
        <w:t>Проект договору.</w:t>
      </w:r>
    </w:p>
    <w:p w14:paraId="5F2A8140" w14:textId="2EE68C4B" w:rsidR="00D23434" w:rsidRPr="002C39FA" w:rsidRDefault="00556C5E" w:rsidP="00656CF0">
      <w:pPr>
        <w:pStyle w:val="a4"/>
        <w:numPr>
          <w:ilvl w:val="2"/>
          <w:numId w:val="2"/>
        </w:numPr>
        <w:tabs>
          <w:tab w:val="left" w:pos="284"/>
        </w:tabs>
        <w:ind w:left="284" w:hanging="284"/>
        <w:contextualSpacing w:val="0"/>
        <w:jc w:val="both"/>
        <w:rPr>
          <w:rFonts w:ascii="Times New Roman" w:hAnsi="Times New Roman"/>
          <w:b/>
          <w:sz w:val="24"/>
          <w:szCs w:val="24"/>
        </w:rPr>
      </w:pPr>
      <w:r w:rsidRPr="002C39FA">
        <w:rPr>
          <w:rFonts w:ascii="Times New Roman" w:eastAsia="Calibri" w:hAnsi="Times New Roman"/>
          <w:b/>
          <w:sz w:val="24"/>
          <w:szCs w:val="24"/>
          <w:lang w:bidi="en-US"/>
        </w:rPr>
        <w:t xml:space="preserve">Додаток 3 </w:t>
      </w:r>
      <w:r w:rsidR="004813A1" w:rsidRPr="002C39FA">
        <w:rPr>
          <w:rFonts w:ascii="Times New Roman" w:eastAsia="Calibri" w:hAnsi="Times New Roman"/>
          <w:b/>
          <w:sz w:val="24"/>
          <w:szCs w:val="24"/>
          <w:lang w:bidi="en-US"/>
        </w:rPr>
        <w:t>–</w:t>
      </w:r>
      <w:r w:rsidR="00D23434" w:rsidRPr="002C39FA">
        <w:rPr>
          <w:rFonts w:ascii="Times New Roman" w:hAnsi="Times New Roman"/>
          <w:b/>
          <w:sz w:val="24"/>
          <w:szCs w:val="24"/>
        </w:rPr>
        <w:t xml:space="preserve"> Форма забезпечення тендерної пропозиції.</w:t>
      </w:r>
    </w:p>
    <w:p w14:paraId="1D17E9B7" w14:textId="77777777" w:rsidR="00D23434" w:rsidRDefault="00D23434" w:rsidP="00D23434">
      <w:pPr>
        <w:pStyle w:val="a4"/>
        <w:tabs>
          <w:tab w:val="left" w:pos="284"/>
        </w:tabs>
        <w:ind w:left="284"/>
        <w:contextualSpacing w:val="0"/>
        <w:jc w:val="both"/>
        <w:rPr>
          <w:rFonts w:ascii="Times New Roman" w:hAnsi="Times New Roman"/>
          <w:b/>
          <w:sz w:val="24"/>
          <w:szCs w:val="24"/>
        </w:rPr>
      </w:pPr>
    </w:p>
    <w:p w14:paraId="44EFCBA6" w14:textId="2036AE5C" w:rsidR="00D23434" w:rsidRPr="00556C5E" w:rsidRDefault="00D23434" w:rsidP="00D23434">
      <w:pPr>
        <w:pStyle w:val="a4"/>
        <w:tabs>
          <w:tab w:val="left" w:pos="284"/>
        </w:tabs>
        <w:ind w:left="1440"/>
        <w:contextualSpacing w:val="0"/>
        <w:jc w:val="both"/>
        <w:rPr>
          <w:rFonts w:ascii="Times New Roman" w:hAnsi="Times New Roman"/>
          <w:b/>
          <w:sz w:val="24"/>
          <w:szCs w:val="24"/>
        </w:rPr>
        <w:sectPr w:rsidR="00D23434" w:rsidRPr="00556C5E" w:rsidSect="006F1497">
          <w:headerReference w:type="even" r:id="rId7"/>
          <w:footerReference w:type="even" r:id="rId8"/>
          <w:footerReference w:type="default" r:id="rId9"/>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14:paraId="313B08AC" w14:textId="77777777" w:rsidR="00B74313" w:rsidRPr="004D6B0E" w:rsidRDefault="00B74313" w:rsidP="00B74313">
      <w:pPr>
        <w:tabs>
          <w:tab w:val="left" w:pos="1134"/>
        </w:tabs>
        <w:ind w:left="360"/>
        <w:jc w:val="right"/>
        <w:rPr>
          <w:rFonts w:ascii="Times New Roman" w:hAnsi="Times New Roman"/>
          <w:b/>
          <w:sz w:val="24"/>
          <w:szCs w:val="24"/>
        </w:rPr>
      </w:pPr>
      <w:bookmarkStart w:id="24" w:name="_Hlk129184725"/>
      <w:r w:rsidRPr="004D6B0E">
        <w:rPr>
          <w:rFonts w:ascii="Times New Roman" w:hAnsi="Times New Roman"/>
          <w:b/>
          <w:sz w:val="24"/>
          <w:szCs w:val="24"/>
        </w:rPr>
        <w:lastRenderedPageBreak/>
        <w:t>ДОДАТОК 1</w:t>
      </w:r>
    </w:p>
    <w:p w14:paraId="40C88720" w14:textId="77777777" w:rsidR="00B74313" w:rsidRPr="004D6B0E" w:rsidRDefault="00B74313" w:rsidP="00B74313">
      <w:pPr>
        <w:ind w:left="360"/>
        <w:jc w:val="right"/>
        <w:rPr>
          <w:rFonts w:ascii="Times New Roman" w:hAnsi="Times New Roman"/>
        </w:rPr>
      </w:pPr>
      <w:r w:rsidRPr="004D6B0E">
        <w:rPr>
          <w:rFonts w:ascii="Times New Roman" w:hAnsi="Times New Roman"/>
          <w:i/>
          <w:color w:val="000000"/>
        </w:rPr>
        <w:t>до тендерної документації</w:t>
      </w:r>
    </w:p>
    <w:p w14:paraId="67F4ABE4" w14:textId="77777777" w:rsidR="00B74313" w:rsidRPr="004D6B0E" w:rsidRDefault="00B74313" w:rsidP="00B74313">
      <w:pPr>
        <w:pStyle w:val="a4"/>
        <w:tabs>
          <w:tab w:val="left" w:pos="1134"/>
        </w:tabs>
        <w:jc w:val="center"/>
        <w:rPr>
          <w:rFonts w:ascii="Times New Roman" w:hAnsi="Times New Roman"/>
          <w:b/>
          <w:sz w:val="24"/>
          <w:szCs w:val="24"/>
        </w:rPr>
      </w:pPr>
    </w:p>
    <w:bookmarkEnd w:id="24"/>
    <w:p w14:paraId="36214069" w14:textId="77777777" w:rsidR="008132D2" w:rsidRPr="004D6B0E" w:rsidRDefault="008132D2" w:rsidP="008132D2">
      <w:pPr>
        <w:tabs>
          <w:tab w:val="left" w:pos="0"/>
        </w:tabs>
        <w:jc w:val="center"/>
        <w:rPr>
          <w:rFonts w:ascii="Times New Roman" w:hAnsi="Times New Roman"/>
          <w:b/>
          <w:bCs/>
          <w:sz w:val="24"/>
          <w:szCs w:val="24"/>
        </w:rPr>
      </w:pPr>
      <w:r w:rsidRPr="004D6B0E">
        <w:rPr>
          <w:rFonts w:ascii="Times New Roman" w:hAnsi="Times New Roman"/>
          <w:b/>
          <w:bCs/>
          <w:sz w:val="24"/>
          <w:szCs w:val="24"/>
        </w:rPr>
        <w:t>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p>
    <w:p w14:paraId="21686C59" w14:textId="35F6FA83" w:rsidR="009D6B3B" w:rsidRPr="004D6B0E" w:rsidRDefault="009D6B3B">
      <w:pPr>
        <w:rPr>
          <w:rFonts w:ascii="Times New Roman" w:hAnsi="Times New Roman"/>
        </w:rPr>
      </w:pPr>
    </w:p>
    <w:p w14:paraId="4341EB87" w14:textId="77777777" w:rsidR="008132D2" w:rsidRPr="004D6B0E" w:rsidRDefault="008132D2" w:rsidP="008132D2">
      <w:pPr>
        <w:spacing w:before="20" w:after="20"/>
        <w:jc w:val="both"/>
        <w:rPr>
          <w:rFonts w:ascii="Times New Roman" w:hAnsi="Times New Roman"/>
          <w:sz w:val="24"/>
          <w:szCs w:val="24"/>
        </w:rPr>
      </w:pPr>
      <w:r w:rsidRPr="004D6B0E">
        <w:rPr>
          <w:rFonts w:ascii="Times New Roman" w:hAnsi="Times New Roman"/>
          <w:b/>
          <w:sz w:val="24"/>
          <w:szCs w:val="24"/>
        </w:rPr>
        <w:t xml:space="preserve">1. Підтвердження відповідності УЧАСНИКА </w:t>
      </w:r>
      <w:r w:rsidRPr="004D6B0E">
        <w:rPr>
          <w:rFonts w:ascii="Times New Roman" w:hAnsi="Times New Roman"/>
          <w:sz w:val="24"/>
          <w:szCs w:val="24"/>
        </w:rPr>
        <w:t xml:space="preserve">(в тому числі для об’єднання учасників як учасника процедури)  </w:t>
      </w:r>
      <w:r w:rsidRPr="004D6B0E">
        <w:rPr>
          <w:rFonts w:ascii="Times New Roman" w:hAnsi="Times New Roman"/>
          <w:b/>
          <w:bCs/>
          <w:sz w:val="24"/>
          <w:szCs w:val="24"/>
        </w:rPr>
        <w:t>вимогам, визначеним у пункті 47 Особливостей</w:t>
      </w:r>
      <w:r w:rsidRPr="004D6B0E">
        <w:rPr>
          <w:rFonts w:ascii="Times New Roman" w:hAnsi="Times New Roman"/>
          <w:sz w:val="24"/>
          <w:szCs w:val="24"/>
        </w:rPr>
        <w:t>:</w:t>
      </w:r>
    </w:p>
    <w:p w14:paraId="52F57814" w14:textId="77777777" w:rsidR="008132D2" w:rsidRPr="004D6B0E" w:rsidRDefault="008132D2" w:rsidP="008132D2">
      <w:pPr>
        <w:ind w:firstLine="567"/>
        <w:jc w:val="both"/>
        <w:rPr>
          <w:rFonts w:ascii="Times New Roman" w:hAnsi="Times New Roman"/>
          <w:b/>
          <w:sz w:val="24"/>
          <w:szCs w:val="24"/>
        </w:rPr>
      </w:pPr>
      <w:r w:rsidRPr="004D6B0E">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E0C6F88" w14:textId="77777777" w:rsidR="008132D2" w:rsidRPr="004D6B0E" w:rsidRDefault="008132D2" w:rsidP="008132D2">
      <w:pPr>
        <w:widowControl w:val="0"/>
        <w:pBdr>
          <w:top w:val="nil"/>
          <w:left w:val="nil"/>
          <w:bottom w:val="nil"/>
          <w:right w:val="nil"/>
          <w:between w:val="nil"/>
        </w:pBdr>
        <w:ind w:firstLine="567"/>
        <w:jc w:val="both"/>
        <w:rPr>
          <w:rFonts w:ascii="Times New Roman" w:hAnsi="Times New Roman"/>
          <w:sz w:val="24"/>
          <w:szCs w:val="24"/>
        </w:rPr>
      </w:pPr>
      <w:r w:rsidRPr="004D6B0E">
        <w:rPr>
          <w:rFonts w:ascii="Times New Roman" w:hAnsi="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4D6B0E">
        <w:rPr>
          <w:rFonts w:ascii="Times New Roman" w:hAnsi="Times New Roman"/>
          <w:b/>
          <w:bCs/>
          <w:sz w:val="24"/>
          <w:szCs w:val="24"/>
        </w:rPr>
        <w:t>шляхом самостійного декларування</w:t>
      </w:r>
      <w:r w:rsidRPr="004D6B0E">
        <w:rPr>
          <w:rFonts w:ascii="Times New Roman" w:hAnsi="Times New Roman"/>
          <w:sz w:val="24"/>
          <w:szCs w:val="24"/>
        </w:rPr>
        <w:t xml:space="preserve"> відсутності таких підстав в електронній системі закупівель під час подання тендерної пропозиції.</w:t>
      </w:r>
    </w:p>
    <w:p w14:paraId="2E1F8D33" w14:textId="77777777" w:rsidR="008132D2" w:rsidRPr="004D6B0E" w:rsidRDefault="008132D2" w:rsidP="008132D2">
      <w:pPr>
        <w:widowControl w:val="0"/>
        <w:pBdr>
          <w:top w:val="nil"/>
          <w:left w:val="nil"/>
          <w:bottom w:val="nil"/>
          <w:right w:val="nil"/>
          <w:between w:val="nil"/>
        </w:pBdr>
        <w:ind w:firstLine="567"/>
        <w:jc w:val="both"/>
        <w:rPr>
          <w:rFonts w:ascii="Times New Roman" w:hAnsi="Times New Roman"/>
          <w:sz w:val="24"/>
          <w:szCs w:val="24"/>
        </w:rPr>
      </w:pPr>
      <w:r w:rsidRPr="004D6B0E">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5409D47" w14:textId="57250977" w:rsidR="00B74313" w:rsidRPr="004D6B0E" w:rsidRDefault="008132D2" w:rsidP="008132D2">
      <w:pPr>
        <w:widowControl w:val="0"/>
        <w:pBdr>
          <w:top w:val="nil"/>
          <w:left w:val="nil"/>
          <w:bottom w:val="nil"/>
          <w:right w:val="nil"/>
          <w:between w:val="nil"/>
        </w:pBdr>
        <w:ind w:firstLine="567"/>
        <w:jc w:val="both"/>
        <w:rPr>
          <w:rFonts w:ascii="Times New Roman" w:hAnsi="Times New Roman"/>
          <w:sz w:val="24"/>
          <w:szCs w:val="24"/>
        </w:rPr>
      </w:pPr>
      <w:r w:rsidRPr="004D6B0E">
        <w:rPr>
          <w:rFonts w:ascii="Times New Roman" w:hAnsi="Times New Roman"/>
          <w:sz w:val="24"/>
          <w:szCs w:val="24"/>
        </w:rPr>
        <w:t xml:space="preserve">Учасник  повинен надати </w:t>
      </w:r>
      <w:r w:rsidRPr="004D6B0E">
        <w:rPr>
          <w:rFonts w:ascii="Times New Roman" w:hAnsi="Times New Roman"/>
          <w:b/>
          <w:bCs/>
          <w:sz w:val="24"/>
          <w:szCs w:val="24"/>
        </w:rPr>
        <w:t>довідку у довільній формі</w:t>
      </w:r>
      <w:r w:rsidRPr="004D6B0E">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2E8FDF6" w14:textId="1A3AE299" w:rsidR="00823B05" w:rsidRPr="004D6B0E" w:rsidRDefault="00823B05" w:rsidP="008132D2">
      <w:pPr>
        <w:widowControl w:val="0"/>
        <w:pBdr>
          <w:top w:val="nil"/>
          <w:left w:val="nil"/>
          <w:bottom w:val="nil"/>
          <w:right w:val="nil"/>
          <w:between w:val="nil"/>
        </w:pBdr>
        <w:ind w:firstLine="567"/>
        <w:jc w:val="both"/>
        <w:rPr>
          <w:rFonts w:ascii="Times New Roman" w:hAnsi="Times New Roman"/>
          <w:sz w:val="24"/>
          <w:szCs w:val="24"/>
        </w:rPr>
      </w:pPr>
      <w:r w:rsidRPr="004D6B0E">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6ADE6ECD" w14:textId="77777777" w:rsidR="00B74313" w:rsidRPr="004D6B0E" w:rsidRDefault="00B74313" w:rsidP="00B74313">
      <w:pPr>
        <w:spacing w:after="80"/>
        <w:jc w:val="both"/>
        <w:rPr>
          <w:rFonts w:ascii="Times New Roman" w:hAnsi="Times New Roman"/>
          <w:i/>
          <w:sz w:val="16"/>
          <w:szCs w:val="16"/>
        </w:rPr>
      </w:pPr>
    </w:p>
    <w:p w14:paraId="724DAFA5" w14:textId="09B0256E" w:rsidR="00B74313" w:rsidRPr="004D6B0E" w:rsidRDefault="00B74313" w:rsidP="00B74313">
      <w:pPr>
        <w:pBdr>
          <w:top w:val="nil"/>
          <w:left w:val="nil"/>
          <w:bottom w:val="nil"/>
          <w:right w:val="nil"/>
          <w:between w:val="nil"/>
        </w:pBdr>
        <w:spacing w:before="80"/>
        <w:jc w:val="both"/>
        <w:rPr>
          <w:rFonts w:ascii="Times New Roman" w:hAnsi="Times New Roman"/>
          <w:b/>
          <w:sz w:val="24"/>
          <w:szCs w:val="24"/>
        </w:rPr>
      </w:pPr>
      <w:r w:rsidRPr="004D6B0E">
        <w:rPr>
          <w:rFonts w:ascii="Times New Roman" w:hAnsi="Times New Roman"/>
          <w:b/>
          <w:sz w:val="24"/>
          <w:szCs w:val="24"/>
        </w:rPr>
        <w:t xml:space="preserve">2. </w:t>
      </w:r>
      <w:r w:rsidR="008132D2" w:rsidRPr="004D6B0E">
        <w:rPr>
          <w:rFonts w:ascii="Times New Roman" w:hAnsi="Times New Roman"/>
          <w:b/>
          <w:sz w:val="24"/>
          <w:szCs w:val="24"/>
        </w:rPr>
        <w:t>Перелік документів та інформації  для підтвердження відповідності ПЕРЕМОЖЦЯ вимогам, визначеним у пункті 47 Особливостей</w:t>
      </w:r>
      <w:r w:rsidRPr="004D6B0E">
        <w:rPr>
          <w:rFonts w:ascii="Times New Roman" w:hAnsi="Times New Roman"/>
          <w:b/>
          <w:sz w:val="24"/>
          <w:szCs w:val="24"/>
        </w:rPr>
        <w:t>:</w:t>
      </w:r>
    </w:p>
    <w:p w14:paraId="295852D7" w14:textId="4E249BEF" w:rsidR="00B74313" w:rsidRPr="004D6B0E" w:rsidRDefault="008132D2" w:rsidP="00B74313">
      <w:pPr>
        <w:widowControl w:val="0"/>
        <w:pBdr>
          <w:top w:val="nil"/>
          <w:left w:val="nil"/>
          <w:bottom w:val="nil"/>
          <w:right w:val="nil"/>
          <w:between w:val="nil"/>
        </w:pBdr>
        <w:spacing w:before="120"/>
        <w:ind w:firstLine="567"/>
        <w:jc w:val="both"/>
        <w:rPr>
          <w:rFonts w:ascii="Times New Roman" w:hAnsi="Times New Roman"/>
          <w:sz w:val="24"/>
          <w:szCs w:val="24"/>
        </w:rPr>
      </w:pPr>
      <w:r w:rsidRPr="004D6B0E">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B74313" w:rsidRPr="004D6B0E">
        <w:rPr>
          <w:rFonts w:ascii="Times New Roman" w:hAnsi="Times New Roman"/>
          <w:sz w:val="24"/>
          <w:szCs w:val="24"/>
        </w:rPr>
        <w:t xml:space="preserve">. </w:t>
      </w:r>
    </w:p>
    <w:p w14:paraId="3C6ECC5C" w14:textId="77777777" w:rsidR="00B74313" w:rsidRPr="004D6B0E" w:rsidRDefault="00B74313" w:rsidP="00B74313">
      <w:pPr>
        <w:spacing w:after="160" w:line="254" w:lineRule="auto"/>
        <w:jc w:val="center"/>
        <w:rPr>
          <w:rFonts w:ascii="Times New Roman" w:eastAsia="Calibri" w:hAnsi="Times New Roman"/>
          <w:b/>
          <w:bCs/>
          <w:sz w:val="24"/>
          <w:lang w:eastAsia="en-US"/>
        </w:rPr>
      </w:pPr>
      <w:r w:rsidRPr="004D6B0E">
        <w:rPr>
          <w:rFonts w:ascii="Times New Roman" w:eastAsia="Calibri" w:hAnsi="Times New Roman"/>
          <w:b/>
          <w:bCs/>
          <w:sz w:val="24"/>
          <w:lang w:eastAsia="en-US"/>
        </w:rPr>
        <w:t>Документи, які надаються ПЕРЕМОЖЦЕМ процедури закупівлі</w:t>
      </w:r>
    </w:p>
    <w:tbl>
      <w:tblPr>
        <w:tblW w:w="103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4184"/>
        <w:gridCol w:w="4636"/>
      </w:tblGrid>
      <w:tr w:rsidR="00B74313" w:rsidRPr="004D6B0E" w14:paraId="294E4C06" w14:textId="77777777" w:rsidTr="006F1497">
        <w:trPr>
          <w:trHeight w:val="2321"/>
        </w:trPr>
        <w:tc>
          <w:tcPr>
            <w:tcW w:w="1487" w:type="dxa"/>
            <w:tcBorders>
              <w:top w:val="single" w:sz="4" w:space="0" w:color="auto"/>
              <w:left w:val="single" w:sz="4" w:space="0" w:color="auto"/>
              <w:bottom w:val="single" w:sz="4" w:space="0" w:color="auto"/>
              <w:right w:val="single" w:sz="4" w:space="0" w:color="auto"/>
            </w:tcBorders>
            <w:shd w:val="clear" w:color="auto" w:fill="auto"/>
            <w:hideMark/>
          </w:tcPr>
          <w:p w14:paraId="01A2BF7D" w14:textId="77777777" w:rsidR="00B74313" w:rsidRPr="004D6B0E" w:rsidRDefault="00B74313" w:rsidP="006F1497">
            <w:pPr>
              <w:jc w:val="center"/>
              <w:rPr>
                <w:rFonts w:ascii="Times New Roman" w:hAnsi="Times New Roman"/>
                <w:b/>
                <w:bCs/>
                <w:lang w:eastAsia="en-US"/>
              </w:rPr>
            </w:pPr>
            <w:r w:rsidRPr="004D6B0E">
              <w:rPr>
                <w:rFonts w:ascii="Times New Roman" w:hAnsi="Times New Roman"/>
                <w:b/>
                <w:bCs/>
                <w:lang w:eastAsia="en-US"/>
              </w:rPr>
              <w:t>Норма Особливостей</w:t>
            </w:r>
          </w:p>
        </w:tc>
        <w:tc>
          <w:tcPr>
            <w:tcW w:w="4184" w:type="dxa"/>
            <w:tcBorders>
              <w:top w:val="single" w:sz="4" w:space="0" w:color="auto"/>
              <w:left w:val="single" w:sz="4" w:space="0" w:color="auto"/>
              <w:bottom w:val="single" w:sz="4" w:space="0" w:color="auto"/>
              <w:right w:val="single" w:sz="4" w:space="0" w:color="auto"/>
            </w:tcBorders>
            <w:shd w:val="clear" w:color="auto" w:fill="auto"/>
          </w:tcPr>
          <w:p w14:paraId="5B98DE9F" w14:textId="77777777" w:rsidR="00B74313" w:rsidRPr="004D6B0E" w:rsidRDefault="00B74313" w:rsidP="006F1497">
            <w:pPr>
              <w:jc w:val="center"/>
              <w:rPr>
                <w:rFonts w:ascii="Times New Roman" w:hAnsi="Times New Roman"/>
                <w:b/>
                <w:bCs/>
                <w:lang w:eastAsia="en-US"/>
              </w:rPr>
            </w:pPr>
            <w:r w:rsidRPr="004D6B0E">
              <w:rPr>
                <w:rFonts w:ascii="Times New Roman" w:hAnsi="Times New Roman"/>
                <w:b/>
                <w:bCs/>
                <w:lang w:eastAsia="en-US"/>
              </w:rPr>
              <w:t>Підстави для відмови в участі у процедурі закупівлі</w:t>
            </w:r>
          </w:p>
          <w:p w14:paraId="12A16D28" w14:textId="77777777" w:rsidR="00B74313" w:rsidRPr="004D6B0E" w:rsidRDefault="00B74313" w:rsidP="006F1497">
            <w:pPr>
              <w:jc w:val="both"/>
              <w:rPr>
                <w:rFonts w:ascii="Times New Roman" w:hAnsi="Times New Roman"/>
                <w:lang w:eastAsia="en-US"/>
              </w:rPr>
            </w:pPr>
            <w:r w:rsidRPr="004D6B0E">
              <w:rPr>
                <w:rFonts w:ascii="Times New Roman"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4D6B0E">
              <w:rPr>
                <w:rFonts w:ascii="Times New Roman" w:hAnsi="Times New Roman"/>
                <w:b/>
                <w:bCs/>
                <w:lang w:eastAsia="en-US"/>
              </w:rPr>
              <w:t>це службова (посадова) особа</w:t>
            </w:r>
            <w:r w:rsidRPr="004D6B0E">
              <w:rPr>
                <w:rFonts w:ascii="Times New Roman" w:hAnsi="Times New Roman"/>
                <w:lang w:eastAsia="en-US"/>
              </w:rPr>
              <w:t>.</w:t>
            </w:r>
          </w:p>
          <w:p w14:paraId="55E54BFB" w14:textId="77777777" w:rsidR="00B74313" w:rsidRPr="004D6B0E" w:rsidRDefault="00B74313" w:rsidP="006F1497">
            <w:pPr>
              <w:jc w:val="both"/>
              <w:rPr>
                <w:rFonts w:ascii="Times New Roman" w:hAnsi="Times New Roman"/>
                <w:sz w:val="22"/>
                <w:szCs w:val="22"/>
                <w:lang w:eastAsia="en-US"/>
              </w:rPr>
            </w:pPr>
            <w:r w:rsidRPr="004D6B0E">
              <w:rPr>
                <w:rFonts w:ascii="Times New Roman"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4D6B0E">
              <w:rPr>
                <w:rFonts w:ascii="Times New Roman" w:hAnsi="Times New Roman"/>
                <w:b/>
                <w:bCs/>
                <w:lang w:eastAsia="en-US"/>
              </w:rPr>
              <w:t>це фізична особа</w:t>
            </w:r>
            <w:r w:rsidRPr="004D6B0E">
              <w:rPr>
                <w:rFonts w:ascii="Times New Roman" w:hAnsi="Times New Roman"/>
                <w:lang w:eastAsia="en-US"/>
              </w:rPr>
              <w:t xml:space="preserve"> (відповідно до листа Міністерства юстиції України від 03.11.2006 № 22-48-548).</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58A0BBB7" w14:textId="77777777" w:rsidR="00B74313" w:rsidRPr="004D6B0E" w:rsidRDefault="00B74313" w:rsidP="006F1497">
            <w:pPr>
              <w:jc w:val="center"/>
              <w:rPr>
                <w:rFonts w:ascii="Times New Roman" w:hAnsi="Times New Roman"/>
                <w:b/>
                <w:bCs/>
                <w:lang w:eastAsia="en-US"/>
              </w:rPr>
            </w:pPr>
            <w:r w:rsidRPr="004D6B0E">
              <w:rPr>
                <w:rFonts w:ascii="Times New Roman" w:hAnsi="Times New Roman"/>
                <w:b/>
                <w:bCs/>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74313" w:rsidRPr="004D6B0E" w14:paraId="78F80BCB"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3BC75547" w14:textId="77777777" w:rsidR="00B74313" w:rsidRPr="004D6B0E" w:rsidRDefault="00B74313" w:rsidP="006F1497">
            <w:pPr>
              <w:rPr>
                <w:rFonts w:ascii="Times New Roman" w:hAnsi="Times New Roman"/>
                <w:lang w:eastAsia="en-US"/>
              </w:rPr>
            </w:pPr>
            <w:r w:rsidRPr="004D6B0E">
              <w:rPr>
                <w:rFonts w:ascii="Times New Roman" w:hAnsi="Times New Roman"/>
                <w:b/>
                <w:bCs/>
                <w:lang w:eastAsia="en-US"/>
              </w:rPr>
              <w:lastRenderedPageBreak/>
              <w:t>підпункт 3 пункту 47 Особливостей</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691F4920" w14:textId="77777777" w:rsidR="00B74313" w:rsidRPr="004D6B0E" w:rsidRDefault="00B74313" w:rsidP="006F1497">
            <w:pPr>
              <w:jc w:val="both"/>
              <w:rPr>
                <w:rFonts w:ascii="Times New Roman" w:hAnsi="Times New Roman"/>
                <w:lang w:eastAsia="en-US"/>
              </w:rPr>
            </w:pPr>
            <w:r w:rsidRPr="004D6B0E">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636" w:type="dxa"/>
            <w:tcBorders>
              <w:top w:val="single" w:sz="4" w:space="0" w:color="auto"/>
              <w:left w:val="single" w:sz="4" w:space="0" w:color="auto"/>
              <w:bottom w:val="single" w:sz="4" w:space="0" w:color="auto"/>
              <w:right w:val="single" w:sz="4" w:space="0" w:color="auto"/>
            </w:tcBorders>
            <w:shd w:val="clear" w:color="auto" w:fill="auto"/>
          </w:tcPr>
          <w:p w14:paraId="704543A3" w14:textId="77777777" w:rsidR="00B74313" w:rsidRPr="004D6B0E" w:rsidRDefault="00B74313" w:rsidP="006F1497">
            <w:pPr>
              <w:jc w:val="both"/>
              <w:rPr>
                <w:rFonts w:ascii="Times New Roman" w:hAnsi="Times New Roman"/>
                <w:lang w:eastAsia="en-US"/>
              </w:rPr>
            </w:pPr>
            <w:r w:rsidRPr="004D6B0E">
              <w:rPr>
                <w:rFonts w:ascii="Times New Roman" w:hAnsi="Times New Roman"/>
                <w:b/>
                <w:bCs/>
                <w:lang w:eastAsia="en-US"/>
              </w:rPr>
              <w:t>Замовник перевіряє інформацію самостійно</w:t>
            </w:r>
            <w:r w:rsidRPr="004D6B0E">
              <w:rPr>
                <w:rFonts w:ascii="Times New Roman" w:hAnsi="Times New Roman"/>
                <w:lang w:eastAsia="en-US"/>
              </w:rPr>
              <w:t xml:space="preserve">. </w:t>
            </w:r>
          </w:p>
          <w:p w14:paraId="2C40BD73" w14:textId="77777777" w:rsidR="00B74313" w:rsidRPr="004D6B0E" w:rsidRDefault="00B74313" w:rsidP="006F1497">
            <w:pPr>
              <w:jc w:val="both"/>
              <w:rPr>
                <w:rFonts w:ascii="Times New Roman" w:hAnsi="Times New Roman"/>
                <w:lang w:eastAsia="en-US"/>
              </w:rPr>
            </w:pPr>
          </w:p>
          <w:p w14:paraId="4AB0BAB8" w14:textId="77777777" w:rsidR="00B74313" w:rsidRPr="004D6B0E" w:rsidRDefault="00B74313" w:rsidP="006F1497">
            <w:pPr>
              <w:jc w:val="both"/>
              <w:rPr>
                <w:rFonts w:ascii="Times New Roman" w:hAnsi="Times New Roman"/>
                <w:lang w:eastAsia="en-US"/>
              </w:rPr>
            </w:pPr>
            <w:r w:rsidRPr="004D6B0E">
              <w:rPr>
                <w:rFonts w:ascii="Times New Roman" w:hAnsi="Times New Roman"/>
                <w:b/>
                <w:bCs/>
              </w:rPr>
              <w:t>У разі, якщо</w:t>
            </w:r>
            <w:r w:rsidRPr="004D6B0E">
              <w:rPr>
                <w:rFonts w:ascii="Times New Roman" w:hAnsi="Times New Roman"/>
              </w:rPr>
              <w:t xml:space="preserve"> на дату подання документів переможця Єдиний державний </w:t>
            </w:r>
            <w:r w:rsidRPr="004D6B0E">
              <w:rPr>
                <w:rFonts w:ascii="Times New Roman" w:hAnsi="Times New Roman"/>
                <w:b/>
                <w:bCs/>
              </w:rPr>
              <w:t>реєстр</w:t>
            </w:r>
            <w:r w:rsidRPr="004D6B0E">
              <w:rPr>
                <w:rFonts w:ascii="Times New Roman" w:hAnsi="Times New Roman"/>
              </w:rPr>
              <w:t xml:space="preserve"> осіб, які вчинили корупційні або пов’язані з корупцією правопорушення </w:t>
            </w:r>
            <w:r w:rsidRPr="004D6B0E">
              <w:rPr>
                <w:rFonts w:ascii="Times New Roman" w:hAnsi="Times New Roman"/>
                <w:b/>
                <w:bCs/>
              </w:rPr>
              <w:t>не працює</w:t>
            </w:r>
            <w:r w:rsidRPr="004D6B0E">
              <w:rPr>
                <w:rFonts w:ascii="Times New Roman" w:hAnsi="Times New Roman"/>
              </w:rPr>
              <w:t xml:space="preserve">, </w:t>
            </w:r>
            <w:r w:rsidRPr="004D6B0E">
              <w:rPr>
                <w:rFonts w:ascii="Times New Roman" w:hAnsi="Times New Roman"/>
                <w:lang w:eastAsia="en-US"/>
              </w:rPr>
              <w:t xml:space="preserve">переможець процедури закупівлі має надати інформаційну довідку з Єдиного державного реєстру осіб, які вчинили корупційні правопорушення або довідку в довільній формі або гарантійний лист  про те, що </w:t>
            </w:r>
            <w:r w:rsidRPr="004D6B0E">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74313" w:rsidRPr="004D6B0E" w14:paraId="35DD4809"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5EE95A9D" w14:textId="77777777" w:rsidR="00B74313" w:rsidRPr="004D6B0E" w:rsidRDefault="00B74313" w:rsidP="006F1497">
            <w:pPr>
              <w:rPr>
                <w:rFonts w:ascii="Times New Roman" w:hAnsi="Times New Roman"/>
                <w:b/>
                <w:bCs/>
                <w:lang w:eastAsia="en-US"/>
              </w:rPr>
            </w:pPr>
            <w:r w:rsidRPr="004D6B0E">
              <w:rPr>
                <w:rFonts w:ascii="Times New Roman" w:hAnsi="Times New Roman"/>
                <w:b/>
                <w:bCs/>
                <w:lang w:eastAsia="en-US"/>
              </w:rPr>
              <w:t xml:space="preserve">підпункт 5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39461A38" w14:textId="77777777" w:rsidR="00B74313" w:rsidRPr="004D6B0E" w:rsidRDefault="00B74313" w:rsidP="006F1497">
            <w:pPr>
              <w:jc w:val="both"/>
              <w:rPr>
                <w:rFonts w:ascii="Times New Roman" w:hAnsi="Times New Roman"/>
                <w:lang w:eastAsia="en-US"/>
              </w:rPr>
            </w:pPr>
            <w:r w:rsidRPr="004D6B0E">
              <w:rPr>
                <w:rFonts w:ascii="Times New Roman"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5168A05F" w14:textId="77777777" w:rsidR="00B74313" w:rsidRPr="004D6B0E" w:rsidRDefault="00B74313" w:rsidP="006F1497">
            <w:pPr>
              <w:jc w:val="both"/>
              <w:rPr>
                <w:rFonts w:ascii="Times New Roman" w:hAnsi="Times New Roman"/>
                <w:lang w:eastAsia="en-US"/>
              </w:rPr>
            </w:pPr>
            <w:r w:rsidRPr="004D6B0E">
              <w:rPr>
                <w:rFonts w:ascii="Times New Roman" w:hAnsi="Times New Roman"/>
                <w:lang w:eastAsia="en-US"/>
              </w:rPr>
              <w:t xml:space="preserve">Переможець процедури закупівлі має надати </w:t>
            </w:r>
            <w:r w:rsidRPr="004D6B0E">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4D6B0E">
              <w:rPr>
                <w:rFonts w:ascii="Times New Roman"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4D6B0E">
              <w:rPr>
                <w:rFonts w:ascii="Times New Roman" w:hAnsi="Times New Roman"/>
              </w:rPr>
              <w:t xml:space="preserve"> 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B74313" w:rsidRPr="004D6B0E" w14:paraId="1F526F42"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05214DDA" w14:textId="77777777" w:rsidR="00B74313" w:rsidRPr="004D6B0E" w:rsidRDefault="00B74313" w:rsidP="006F1497">
            <w:pPr>
              <w:rPr>
                <w:rFonts w:ascii="Times New Roman" w:hAnsi="Times New Roman"/>
                <w:b/>
                <w:bCs/>
                <w:lang w:eastAsia="en-US"/>
              </w:rPr>
            </w:pPr>
            <w:r w:rsidRPr="004D6B0E">
              <w:rPr>
                <w:rFonts w:ascii="Times New Roman" w:hAnsi="Times New Roman"/>
                <w:b/>
                <w:bCs/>
                <w:lang w:eastAsia="en-US"/>
              </w:rPr>
              <w:t xml:space="preserve">підпункт 6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69B449BB" w14:textId="77777777" w:rsidR="00B74313" w:rsidRPr="004D6B0E" w:rsidRDefault="00B74313" w:rsidP="006F1497">
            <w:pPr>
              <w:jc w:val="both"/>
              <w:rPr>
                <w:rFonts w:ascii="Times New Roman" w:hAnsi="Times New Roman"/>
                <w:lang w:eastAsia="en-US"/>
              </w:rPr>
            </w:pPr>
            <w:r w:rsidRPr="004D6B0E">
              <w:rPr>
                <w:rFonts w:ascii="Times New Roman" w:hAnsi="Times New Roman"/>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447D8B36" w14:textId="77777777" w:rsidR="00B74313" w:rsidRPr="004D6B0E" w:rsidRDefault="00B74313" w:rsidP="006F1497">
            <w:pPr>
              <w:jc w:val="both"/>
              <w:rPr>
                <w:rFonts w:ascii="Times New Roman" w:hAnsi="Times New Roman"/>
                <w:lang w:eastAsia="en-US"/>
              </w:rPr>
            </w:pPr>
            <w:r w:rsidRPr="004D6B0E">
              <w:rPr>
                <w:rFonts w:ascii="Times New Roman" w:hAnsi="Times New Roman"/>
                <w:lang w:eastAsia="en-US"/>
              </w:rPr>
              <w:t xml:space="preserve">Переможець процедури закупівлі має надати </w:t>
            </w:r>
            <w:r w:rsidRPr="004D6B0E">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4D6B0E">
              <w:rPr>
                <w:rFonts w:ascii="Times New Roman" w:hAnsi="Times New Roman"/>
                <w:lang w:eastAsia="en-US"/>
              </w:rPr>
              <w:t xml:space="preserve">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sidRPr="004D6B0E">
              <w:rPr>
                <w:rFonts w:ascii="Times New Roman" w:hAnsi="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B74313" w:rsidRPr="004D6B0E" w14:paraId="34F3BB50"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hideMark/>
          </w:tcPr>
          <w:p w14:paraId="38830C3F" w14:textId="77777777" w:rsidR="00B74313" w:rsidRPr="004D6B0E" w:rsidRDefault="00B74313" w:rsidP="006F1497">
            <w:pPr>
              <w:rPr>
                <w:rFonts w:ascii="Times New Roman" w:hAnsi="Times New Roman"/>
                <w:b/>
                <w:bCs/>
                <w:lang w:eastAsia="en-US"/>
              </w:rPr>
            </w:pPr>
            <w:r w:rsidRPr="004D6B0E">
              <w:rPr>
                <w:rFonts w:ascii="Times New Roman" w:hAnsi="Times New Roman"/>
                <w:b/>
                <w:bCs/>
                <w:lang w:eastAsia="en-US"/>
              </w:rPr>
              <w:t xml:space="preserve">підпункт 12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16799B7D" w14:textId="77777777" w:rsidR="00B74313" w:rsidRPr="004D6B0E" w:rsidRDefault="00B74313" w:rsidP="006F1497">
            <w:pPr>
              <w:jc w:val="both"/>
              <w:rPr>
                <w:rFonts w:ascii="Times New Roman" w:hAnsi="Times New Roman"/>
                <w:lang w:eastAsia="en-US"/>
              </w:rPr>
            </w:pPr>
            <w:r w:rsidRPr="004D6B0E">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524ED2A4" w14:textId="77777777" w:rsidR="00B74313" w:rsidRPr="004D6B0E" w:rsidRDefault="00B74313" w:rsidP="006F1497">
            <w:pPr>
              <w:jc w:val="both"/>
              <w:rPr>
                <w:rFonts w:ascii="Times New Roman" w:hAnsi="Times New Roman"/>
                <w:lang w:eastAsia="en-US"/>
              </w:rPr>
            </w:pPr>
            <w:r w:rsidRPr="004D6B0E">
              <w:rPr>
                <w:rFonts w:ascii="Times New Roman" w:hAnsi="Times New Roman"/>
                <w:lang w:eastAsia="en-US"/>
              </w:rPr>
              <w:t xml:space="preserve">Переможець процедури закупівлі </w:t>
            </w:r>
            <w:r w:rsidRPr="004D6B0E">
              <w:rPr>
                <w:rFonts w:ascii="Times New Roman"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4D6B0E">
              <w:rPr>
                <w:rFonts w:ascii="Times New Roman" w:hAnsi="Times New Roman"/>
                <w:lang w:eastAsia="en-US"/>
              </w:rPr>
              <w:t xml:space="preserve"> про те, що керівник учасника процедури закупівлі/фізичну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4D6B0E">
              <w:rPr>
                <w:rFonts w:ascii="Times New Roman" w:hAnsi="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B74313" w:rsidRPr="004D6B0E" w14:paraId="0EEDAB6D"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0565CED2" w14:textId="77777777" w:rsidR="00B74313" w:rsidRPr="004D6B0E" w:rsidRDefault="00B74313" w:rsidP="006F1497">
            <w:pPr>
              <w:rPr>
                <w:rFonts w:ascii="Times New Roman" w:hAnsi="Times New Roman"/>
                <w:b/>
                <w:bCs/>
                <w:lang w:eastAsia="en-US"/>
              </w:rPr>
            </w:pPr>
            <w:r w:rsidRPr="004D6B0E">
              <w:rPr>
                <w:rFonts w:ascii="Times New Roman" w:hAnsi="Times New Roman"/>
                <w:b/>
                <w:bCs/>
                <w:lang w:eastAsia="en-US"/>
              </w:rPr>
              <w:t xml:space="preserve">абзац 14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tcPr>
          <w:p w14:paraId="2DBC1134" w14:textId="77777777" w:rsidR="00B74313" w:rsidRPr="004D6B0E" w:rsidRDefault="00B74313" w:rsidP="006F1497">
            <w:pPr>
              <w:shd w:val="clear" w:color="auto" w:fill="FFFFFF"/>
              <w:jc w:val="both"/>
              <w:rPr>
                <w:rFonts w:ascii="Times New Roman" w:hAnsi="Times New Roman"/>
                <w:lang w:eastAsia="en-US"/>
              </w:rPr>
            </w:pPr>
            <w:r w:rsidRPr="004D6B0E">
              <w:rPr>
                <w:rFonts w:ascii="Times New Roman" w:hAnsi="Times New Roman"/>
                <w:lang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w:t>
            </w:r>
            <w:r w:rsidRPr="004D6B0E">
              <w:rPr>
                <w:rFonts w:ascii="Times New Roman" w:hAnsi="Times New Roman"/>
                <w:lang w:eastAsia="en-US"/>
              </w:rPr>
              <w:lastRenderedPageBreak/>
              <w:t xml:space="preserve">дати дострокового розірвання такого договору. </w:t>
            </w:r>
          </w:p>
          <w:p w14:paraId="22ECB33C" w14:textId="77777777" w:rsidR="00B74313" w:rsidRPr="004D6B0E" w:rsidRDefault="00B74313" w:rsidP="006F1497">
            <w:pPr>
              <w:shd w:val="clear" w:color="auto" w:fill="FFFFFF"/>
              <w:spacing w:after="150"/>
              <w:jc w:val="both"/>
              <w:rPr>
                <w:rFonts w:ascii="Times New Roman" w:hAnsi="Times New Roman"/>
                <w:lang w:eastAsia="en-US"/>
              </w:rPr>
            </w:pPr>
            <w:r w:rsidRPr="004D6B0E">
              <w:rPr>
                <w:rFonts w:ascii="Times New Roman" w:hAnsi="Times New Roman"/>
                <w:lang w:eastAsia="en-US"/>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636" w:type="dxa"/>
            <w:tcBorders>
              <w:top w:val="single" w:sz="4" w:space="0" w:color="auto"/>
              <w:left w:val="single" w:sz="4" w:space="0" w:color="auto"/>
              <w:bottom w:val="single" w:sz="4" w:space="0" w:color="auto"/>
              <w:right w:val="single" w:sz="4" w:space="0" w:color="auto"/>
            </w:tcBorders>
            <w:shd w:val="clear" w:color="auto" w:fill="auto"/>
          </w:tcPr>
          <w:p w14:paraId="6DA4D93D" w14:textId="77777777" w:rsidR="00B74313" w:rsidRPr="004D6B0E" w:rsidRDefault="00B74313" w:rsidP="006F1497">
            <w:pPr>
              <w:jc w:val="both"/>
              <w:rPr>
                <w:rFonts w:ascii="Times New Roman" w:hAnsi="Times New Roman"/>
                <w:lang w:eastAsia="en-US"/>
              </w:rPr>
            </w:pPr>
            <w:r w:rsidRPr="004D6B0E">
              <w:rPr>
                <w:rFonts w:ascii="Times New Roman" w:hAnsi="Times New Roman"/>
                <w:lang w:eastAsia="en-US"/>
              </w:rPr>
              <w:lastRenderedPageBreak/>
              <w:t xml:space="preserve">Переможець надає </w:t>
            </w:r>
            <w:r w:rsidRPr="004D6B0E">
              <w:rPr>
                <w:rFonts w:ascii="Times New Roman" w:hAnsi="Times New Roman"/>
                <w:b/>
                <w:lang w:eastAsia="en-US"/>
              </w:rPr>
              <w:t>довідку в довільній формі</w:t>
            </w:r>
            <w:r w:rsidRPr="004D6B0E">
              <w:rPr>
                <w:rFonts w:ascii="Times New Roman" w:hAnsi="Times New Roman"/>
                <w:lang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82EEE32" w14:textId="77777777" w:rsidR="00B74313" w:rsidRPr="004D6B0E" w:rsidRDefault="00B74313" w:rsidP="006F1497">
            <w:pPr>
              <w:jc w:val="both"/>
              <w:rPr>
                <w:rFonts w:ascii="Times New Roman" w:hAnsi="Times New Roman"/>
                <w:lang w:eastAsia="en-US"/>
              </w:rPr>
            </w:pPr>
          </w:p>
          <w:p w14:paraId="6B74E9E0" w14:textId="77777777" w:rsidR="00B74313" w:rsidRPr="004D6B0E" w:rsidRDefault="00B74313" w:rsidP="006F1497">
            <w:pPr>
              <w:jc w:val="both"/>
              <w:rPr>
                <w:rFonts w:ascii="Times New Roman" w:hAnsi="Times New Roman"/>
                <w:lang w:eastAsia="en-US"/>
              </w:rPr>
            </w:pPr>
          </w:p>
          <w:p w14:paraId="7F3D1DEC" w14:textId="77777777" w:rsidR="00B74313" w:rsidRPr="004D6B0E" w:rsidRDefault="00B74313" w:rsidP="006F1497">
            <w:pPr>
              <w:jc w:val="both"/>
              <w:rPr>
                <w:rFonts w:ascii="Times New Roman" w:hAnsi="Times New Roman"/>
                <w:lang w:eastAsia="en-US"/>
              </w:rPr>
            </w:pPr>
            <w:r w:rsidRPr="004D6B0E">
              <w:rPr>
                <w:rFonts w:ascii="Times New Roman" w:hAnsi="Times New Roman"/>
                <w:lang w:eastAsia="en-US"/>
              </w:rPr>
              <w:t>або</w:t>
            </w:r>
          </w:p>
          <w:p w14:paraId="66B1E822" w14:textId="77777777" w:rsidR="00B74313" w:rsidRPr="004D6B0E" w:rsidRDefault="00B74313" w:rsidP="006F1497">
            <w:pPr>
              <w:jc w:val="both"/>
              <w:rPr>
                <w:rFonts w:ascii="Times New Roman" w:hAnsi="Times New Roman"/>
                <w:lang w:eastAsia="en-US"/>
              </w:rPr>
            </w:pPr>
          </w:p>
          <w:p w14:paraId="522354DD" w14:textId="77777777" w:rsidR="00B74313" w:rsidRPr="004D6B0E" w:rsidRDefault="00B74313" w:rsidP="006F1497">
            <w:pPr>
              <w:jc w:val="both"/>
              <w:rPr>
                <w:rFonts w:ascii="Times New Roman" w:hAnsi="Times New Roman"/>
                <w:lang w:eastAsia="en-US"/>
              </w:rPr>
            </w:pPr>
          </w:p>
          <w:p w14:paraId="307B8D6F" w14:textId="77777777" w:rsidR="00B74313" w:rsidRPr="004D6B0E" w:rsidRDefault="00B74313" w:rsidP="006F1497">
            <w:pPr>
              <w:jc w:val="both"/>
              <w:rPr>
                <w:rFonts w:ascii="Times New Roman" w:hAnsi="Times New Roman"/>
                <w:lang w:eastAsia="en-US"/>
              </w:rPr>
            </w:pPr>
            <w:r w:rsidRPr="004D6B0E">
              <w:rPr>
                <w:rFonts w:ascii="Times New Roman" w:hAnsi="Times New Roman"/>
                <w:lang w:eastAsia="en-US"/>
              </w:rPr>
              <w:t>Переможець процедури закупівлі, що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сплатив або зобов’язався сплатити відповідні зобов’язання та відшкодування завданих збитків.</w:t>
            </w:r>
          </w:p>
        </w:tc>
      </w:tr>
    </w:tbl>
    <w:p w14:paraId="4ED62EBE" w14:textId="77777777" w:rsidR="00B74313" w:rsidRPr="004D6B0E" w:rsidRDefault="00B74313" w:rsidP="00B74313">
      <w:pPr>
        <w:tabs>
          <w:tab w:val="left" w:pos="1134"/>
        </w:tabs>
        <w:jc w:val="right"/>
        <w:rPr>
          <w:rFonts w:ascii="Times New Roman" w:hAnsi="Times New Roman"/>
          <w:b/>
          <w:sz w:val="24"/>
          <w:szCs w:val="24"/>
        </w:rPr>
      </w:pPr>
    </w:p>
    <w:p w14:paraId="09CC0711" w14:textId="77777777" w:rsidR="00B74313" w:rsidRPr="004D6B0E" w:rsidRDefault="00B74313" w:rsidP="00B74313">
      <w:pPr>
        <w:jc w:val="right"/>
        <w:rPr>
          <w:rFonts w:ascii="Times New Roman" w:hAnsi="Times New Roman"/>
          <w:b/>
          <w:sz w:val="24"/>
        </w:rPr>
      </w:pPr>
    </w:p>
    <w:p w14:paraId="7337DB0F" w14:textId="77777777" w:rsidR="00B74313" w:rsidRPr="004D6B0E" w:rsidRDefault="00B74313" w:rsidP="00B74313">
      <w:pPr>
        <w:spacing w:after="200" w:line="276" w:lineRule="auto"/>
        <w:jc w:val="right"/>
        <w:rPr>
          <w:rFonts w:ascii="Times New Roman" w:hAnsi="Times New Roman"/>
          <w:b/>
          <w:sz w:val="24"/>
          <w:szCs w:val="24"/>
        </w:rPr>
      </w:pPr>
    </w:p>
    <w:p w14:paraId="40DBBE05" w14:textId="77777777" w:rsidR="00B74313" w:rsidRPr="004D6B0E" w:rsidRDefault="00B74313" w:rsidP="00B74313">
      <w:pPr>
        <w:spacing w:after="200" w:line="276" w:lineRule="auto"/>
        <w:jc w:val="right"/>
        <w:rPr>
          <w:rFonts w:ascii="Times New Roman" w:hAnsi="Times New Roman"/>
          <w:b/>
          <w:sz w:val="24"/>
          <w:szCs w:val="24"/>
        </w:rPr>
        <w:sectPr w:rsidR="00B74313" w:rsidRPr="004D6B0E" w:rsidSect="006F1497">
          <w:headerReference w:type="default" r:id="rId10"/>
          <w:pgSz w:w="11906" w:h="16838"/>
          <w:pgMar w:top="410" w:right="707" w:bottom="709" w:left="1134" w:header="421" w:footer="709" w:gutter="0"/>
          <w:cols w:space="708"/>
          <w:titlePg/>
          <w:docGrid w:linePitch="360"/>
        </w:sectPr>
      </w:pPr>
    </w:p>
    <w:p w14:paraId="64BCF61B" w14:textId="4152CB97" w:rsidR="00B74313" w:rsidRPr="004D6B0E" w:rsidRDefault="00B74313" w:rsidP="00B74313">
      <w:pPr>
        <w:tabs>
          <w:tab w:val="left" w:pos="1134"/>
        </w:tabs>
        <w:jc w:val="right"/>
        <w:rPr>
          <w:rFonts w:ascii="Times New Roman" w:hAnsi="Times New Roman"/>
          <w:b/>
          <w:sz w:val="24"/>
          <w:szCs w:val="24"/>
        </w:rPr>
      </w:pPr>
      <w:r w:rsidRPr="004D6B0E">
        <w:rPr>
          <w:rFonts w:ascii="Times New Roman" w:hAnsi="Times New Roman"/>
          <w:b/>
          <w:sz w:val="24"/>
          <w:szCs w:val="24"/>
        </w:rPr>
        <w:lastRenderedPageBreak/>
        <w:t>ДОДАТОК 2</w:t>
      </w:r>
    </w:p>
    <w:p w14:paraId="403A4825" w14:textId="1AD9E655" w:rsidR="00B74313" w:rsidRDefault="00B74313" w:rsidP="00B74313">
      <w:pPr>
        <w:ind w:left="5660" w:firstLine="700"/>
        <w:jc w:val="right"/>
        <w:rPr>
          <w:rFonts w:ascii="Times New Roman" w:hAnsi="Times New Roman"/>
          <w:i/>
          <w:color w:val="000000"/>
        </w:rPr>
      </w:pPr>
      <w:r w:rsidRPr="004D6B0E">
        <w:rPr>
          <w:rFonts w:ascii="Times New Roman" w:hAnsi="Times New Roman"/>
          <w:i/>
          <w:color w:val="000000"/>
        </w:rPr>
        <w:t>до тендерної документації</w:t>
      </w:r>
    </w:p>
    <w:p w14:paraId="3466040D" w14:textId="77777777" w:rsidR="00AA7D95" w:rsidRPr="004D6B0E" w:rsidRDefault="00AA7D95" w:rsidP="00B74313">
      <w:pPr>
        <w:ind w:left="5660" w:firstLine="700"/>
        <w:jc w:val="right"/>
        <w:rPr>
          <w:rFonts w:ascii="Times New Roman" w:hAnsi="Times New Roman"/>
          <w:i/>
          <w:color w:val="000000"/>
        </w:rPr>
      </w:pPr>
    </w:p>
    <w:p w14:paraId="5DDF443C" w14:textId="77777777" w:rsidR="008834B2" w:rsidRPr="004D6B0E" w:rsidRDefault="008834B2" w:rsidP="008834B2">
      <w:pPr>
        <w:jc w:val="center"/>
        <w:rPr>
          <w:rFonts w:ascii="Times New Roman" w:hAnsi="Times New Roman"/>
          <w:b/>
          <w:sz w:val="24"/>
          <w:szCs w:val="24"/>
        </w:rPr>
      </w:pPr>
      <w:r w:rsidRPr="004D6B0E">
        <w:rPr>
          <w:rFonts w:ascii="Times New Roman" w:hAnsi="Times New Roman"/>
          <w:b/>
          <w:sz w:val="24"/>
          <w:szCs w:val="24"/>
        </w:rPr>
        <w:t>ПРОЕКТ ДОГОВОРУ</w:t>
      </w:r>
    </w:p>
    <w:p w14:paraId="76DD1775" w14:textId="77777777" w:rsidR="00AA7D95" w:rsidRDefault="00AA7D95" w:rsidP="00AA7D95">
      <w:pPr>
        <w:pStyle w:val="1"/>
        <w:keepNext w:val="0"/>
        <w:widowControl w:val="0"/>
        <w:tabs>
          <w:tab w:val="left" w:pos="4542"/>
        </w:tabs>
        <w:autoSpaceDE w:val="0"/>
        <w:autoSpaceDN w:val="0"/>
        <w:ind w:left="4541"/>
        <w:jc w:val="right"/>
        <w:rPr>
          <w:rFonts w:ascii="Times New Roman" w:hAnsi="Times New Roman"/>
          <w:szCs w:val="24"/>
        </w:rPr>
      </w:pPr>
    </w:p>
    <w:p w14:paraId="27A9CF41" w14:textId="77777777" w:rsidR="002C39FA" w:rsidRPr="00D84B57" w:rsidRDefault="002C39FA" w:rsidP="002C39FA">
      <w:pPr>
        <w:autoSpaceDE w:val="0"/>
        <w:autoSpaceDN w:val="0"/>
        <w:adjustRightInd w:val="0"/>
        <w:jc w:val="center"/>
        <w:rPr>
          <w:rFonts w:ascii="Times New Roman" w:hAnsi="Times New Roman"/>
          <w:b/>
          <w:bCs/>
          <w:sz w:val="24"/>
          <w:szCs w:val="24"/>
        </w:rPr>
      </w:pPr>
      <w:r w:rsidRPr="00D84B57">
        <w:rPr>
          <w:rFonts w:ascii="Times New Roman" w:hAnsi="Times New Roman"/>
          <w:b/>
          <w:bCs/>
          <w:sz w:val="24"/>
          <w:szCs w:val="24"/>
        </w:rPr>
        <w:t>1. Предмет Договору</w:t>
      </w:r>
    </w:p>
    <w:p w14:paraId="3880AA29" w14:textId="77777777" w:rsidR="002C39FA" w:rsidRPr="00D84B57" w:rsidRDefault="002C39FA" w:rsidP="002C39FA">
      <w:pPr>
        <w:autoSpaceDE w:val="0"/>
        <w:autoSpaceDN w:val="0"/>
        <w:adjustRightInd w:val="0"/>
        <w:jc w:val="both"/>
        <w:rPr>
          <w:rFonts w:ascii="Times New Roman" w:hAnsi="Times New Roman"/>
          <w:sz w:val="24"/>
          <w:szCs w:val="24"/>
        </w:rPr>
      </w:pPr>
      <w:r w:rsidRPr="00D84B57">
        <w:rPr>
          <w:rFonts w:ascii="Times New Roman" w:hAnsi="Times New Roman"/>
          <w:sz w:val="24"/>
          <w:szCs w:val="24"/>
        </w:rPr>
        <w:t xml:space="preserve">1.1. В порядку та на умовах, визначених Договором, Постачальник зобов’язується надати, а Замовник, в порядку та на умовах, визначених Договором, зобов’язується прийняти й оплатити Постачальнику </w:t>
      </w:r>
      <w:r w:rsidRPr="00D84B57">
        <w:rPr>
          <w:rFonts w:ascii="Times New Roman" w:hAnsi="Times New Roman"/>
          <w:b/>
          <w:i/>
          <w:sz w:val="24"/>
          <w:szCs w:val="24"/>
        </w:rPr>
        <w:t>послуги з утримання мереж зовнішнього освітлення (в адміністративних межах міста Черкаси)</w:t>
      </w:r>
      <w:r w:rsidRPr="00D84B57">
        <w:rPr>
          <w:rFonts w:ascii="Times New Roman" w:hAnsi="Times New Roman"/>
          <w:sz w:val="24"/>
          <w:szCs w:val="24"/>
        </w:rPr>
        <w:t xml:space="preserve"> </w:t>
      </w:r>
      <w:r w:rsidRPr="00D84B57">
        <w:rPr>
          <w:rFonts w:ascii="Times New Roman" w:hAnsi="Times New Roman"/>
          <w:b/>
          <w:i/>
          <w:sz w:val="24"/>
          <w:szCs w:val="24"/>
        </w:rPr>
        <w:t xml:space="preserve">код ДК 021-2015 (CPV) - 50230000-6 Послуги з ремонту, технічного обслуговування дорожньої інфраструктури і пов’язаного обладнання та супутні послуги </w:t>
      </w:r>
      <w:r w:rsidRPr="00D84B57">
        <w:rPr>
          <w:rFonts w:ascii="Times New Roman" w:hAnsi="Times New Roman"/>
          <w:sz w:val="24"/>
          <w:szCs w:val="24"/>
        </w:rPr>
        <w:t>(надалі - Послуги), за переліком і цінами, наведеними у Додатку до Договору, а також в обсягах і терміни, передбачені Договором.</w:t>
      </w:r>
    </w:p>
    <w:p w14:paraId="3B0CAD8D" w14:textId="77777777" w:rsidR="002C39FA" w:rsidRPr="00D84B57" w:rsidRDefault="002C39FA" w:rsidP="002C39FA">
      <w:pPr>
        <w:autoSpaceDE w:val="0"/>
        <w:autoSpaceDN w:val="0"/>
        <w:adjustRightInd w:val="0"/>
        <w:jc w:val="both"/>
        <w:rPr>
          <w:rFonts w:ascii="Times New Roman" w:hAnsi="Times New Roman"/>
          <w:sz w:val="24"/>
          <w:szCs w:val="24"/>
        </w:rPr>
      </w:pPr>
      <w:r w:rsidRPr="00D84B57">
        <w:rPr>
          <w:rFonts w:ascii="Times New Roman" w:hAnsi="Times New Roman"/>
          <w:sz w:val="24"/>
          <w:szCs w:val="24"/>
        </w:rPr>
        <w:t>1.2. Обсяги закупівлі Послуг можуть бути зменшені залежно від реального фінансування видатків Замовника.</w:t>
      </w:r>
    </w:p>
    <w:p w14:paraId="706ADF13" w14:textId="77777777" w:rsidR="002C39FA" w:rsidRPr="00D84B57" w:rsidRDefault="002C39FA" w:rsidP="002C39FA">
      <w:pPr>
        <w:autoSpaceDE w:val="0"/>
        <w:autoSpaceDN w:val="0"/>
        <w:adjustRightInd w:val="0"/>
        <w:jc w:val="center"/>
        <w:rPr>
          <w:rFonts w:ascii="Times New Roman" w:hAnsi="Times New Roman"/>
          <w:b/>
          <w:bCs/>
          <w:color w:val="000000"/>
          <w:sz w:val="24"/>
          <w:szCs w:val="24"/>
        </w:rPr>
      </w:pPr>
      <w:r w:rsidRPr="00D84B57">
        <w:rPr>
          <w:rFonts w:ascii="Times New Roman" w:hAnsi="Times New Roman"/>
          <w:b/>
          <w:bCs/>
          <w:color w:val="000000"/>
          <w:sz w:val="24"/>
          <w:szCs w:val="24"/>
        </w:rPr>
        <w:t>2. Якість Послуг</w:t>
      </w:r>
    </w:p>
    <w:p w14:paraId="4EFCC879" w14:textId="77777777" w:rsidR="002C39FA" w:rsidRPr="00D84B57" w:rsidRDefault="002C39FA" w:rsidP="002C39FA">
      <w:pPr>
        <w:jc w:val="both"/>
        <w:rPr>
          <w:rFonts w:ascii="Times New Roman" w:hAnsi="Times New Roman"/>
          <w:color w:val="000000"/>
          <w:sz w:val="24"/>
          <w:szCs w:val="24"/>
        </w:rPr>
      </w:pPr>
      <w:r w:rsidRPr="00D84B57">
        <w:rPr>
          <w:rFonts w:ascii="Times New Roman" w:hAnsi="Times New Roman"/>
          <w:color w:val="000000"/>
          <w:sz w:val="24"/>
          <w:szCs w:val="24"/>
        </w:rPr>
        <w:t>2.1. Якість Послуг має відповідати вимогам Закону України «Про благоустрій населених пунктів», а також Наказу ДЕРЖАВНОГО КОМІТЕТУ УКРАЇНИ З ПИТАНЬ ЖИТЛОВО-КОМУНАЛЬНОГО ГОСПОДАРСТВА «Про затвердження Порядку проведення ремонту та утримання об’єктів благоустрою населених пунктів» від 23.09.2003 №154.</w:t>
      </w:r>
    </w:p>
    <w:p w14:paraId="52A3AB70" w14:textId="77777777" w:rsidR="002C39FA" w:rsidRPr="00D84B57" w:rsidRDefault="002C39FA" w:rsidP="002C39FA">
      <w:pPr>
        <w:shd w:val="clear" w:color="auto" w:fill="FFFFFF"/>
        <w:autoSpaceDE w:val="0"/>
        <w:autoSpaceDN w:val="0"/>
        <w:adjustRightInd w:val="0"/>
        <w:jc w:val="center"/>
        <w:rPr>
          <w:rFonts w:ascii="Times New Roman" w:hAnsi="Times New Roman"/>
          <w:b/>
          <w:bCs/>
          <w:sz w:val="24"/>
          <w:szCs w:val="24"/>
        </w:rPr>
      </w:pPr>
      <w:r w:rsidRPr="00D84B57">
        <w:rPr>
          <w:rFonts w:ascii="Times New Roman" w:hAnsi="Times New Roman"/>
          <w:b/>
          <w:bCs/>
          <w:sz w:val="24"/>
          <w:szCs w:val="24"/>
        </w:rPr>
        <w:t>3. Ціна Договору</w:t>
      </w:r>
    </w:p>
    <w:p w14:paraId="6BF4CD96" w14:textId="272BC27F" w:rsidR="002C39FA" w:rsidRPr="00D84B57" w:rsidRDefault="002C39FA" w:rsidP="002C39FA">
      <w:pPr>
        <w:shd w:val="clear" w:color="auto" w:fill="FFFFFF"/>
        <w:autoSpaceDE w:val="0"/>
        <w:autoSpaceDN w:val="0"/>
        <w:adjustRightInd w:val="0"/>
        <w:jc w:val="both"/>
        <w:rPr>
          <w:rFonts w:ascii="Times New Roman" w:hAnsi="Times New Roman"/>
          <w:b/>
          <w:bCs/>
          <w:i/>
          <w:iCs/>
          <w:sz w:val="24"/>
          <w:szCs w:val="24"/>
        </w:rPr>
      </w:pPr>
      <w:r w:rsidRPr="00D84B57">
        <w:rPr>
          <w:rFonts w:ascii="Times New Roman" w:hAnsi="Times New Roman"/>
          <w:sz w:val="24"/>
          <w:szCs w:val="24"/>
        </w:rPr>
        <w:t>3.1. Ціна Договору становить:</w:t>
      </w:r>
      <w:r w:rsidRPr="00D84B57">
        <w:rPr>
          <w:rFonts w:ascii="Times New Roman" w:hAnsi="Times New Roman"/>
          <w:bCs/>
          <w:sz w:val="24"/>
          <w:szCs w:val="24"/>
        </w:rPr>
        <w:t xml:space="preserve"> </w:t>
      </w:r>
      <w:r w:rsidRPr="00D84B57">
        <w:rPr>
          <w:rFonts w:ascii="Times New Roman" w:hAnsi="Times New Roman"/>
          <w:b/>
          <w:i/>
          <w:sz w:val="24"/>
          <w:szCs w:val="24"/>
        </w:rPr>
        <w:t>_____________.</w:t>
      </w:r>
      <w:r w:rsidRPr="00D84B57">
        <w:rPr>
          <w:rFonts w:ascii="Times New Roman" w:hAnsi="Times New Roman"/>
          <w:bCs/>
          <w:i/>
          <w:iCs/>
          <w:sz w:val="24"/>
          <w:szCs w:val="24"/>
        </w:rPr>
        <w:t xml:space="preserve"> </w:t>
      </w:r>
      <w:r w:rsidRPr="00D84B57">
        <w:rPr>
          <w:rFonts w:ascii="Times New Roman" w:hAnsi="Times New Roman"/>
          <w:bCs/>
          <w:iCs/>
          <w:sz w:val="24"/>
          <w:szCs w:val="24"/>
        </w:rPr>
        <w:t>Джерело фінансування: кошти місцевого бюджету.</w:t>
      </w:r>
    </w:p>
    <w:p w14:paraId="297FF4E5" w14:textId="77777777" w:rsidR="002C39FA" w:rsidRPr="00D84B57" w:rsidRDefault="002C39FA" w:rsidP="002C39FA">
      <w:pPr>
        <w:shd w:val="clear" w:color="auto" w:fill="FFFFFF"/>
        <w:autoSpaceDE w:val="0"/>
        <w:autoSpaceDN w:val="0"/>
        <w:adjustRightInd w:val="0"/>
        <w:jc w:val="both"/>
        <w:rPr>
          <w:rFonts w:ascii="Times New Roman" w:hAnsi="Times New Roman"/>
          <w:bCs/>
          <w:iCs/>
          <w:sz w:val="24"/>
          <w:szCs w:val="24"/>
        </w:rPr>
      </w:pPr>
      <w:r w:rsidRPr="00D84B57">
        <w:rPr>
          <w:rFonts w:ascii="Times New Roman" w:hAnsi="Times New Roman"/>
          <w:bCs/>
          <w:iCs/>
          <w:sz w:val="24"/>
          <w:szCs w:val="24"/>
        </w:rPr>
        <w:t>3.2. Ціна Договору може бути зменшена за взаємною згодою Сторін.</w:t>
      </w:r>
    </w:p>
    <w:p w14:paraId="2CE2C358" w14:textId="77777777" w:rsidR="002C39FA" w:rsidRPr="00D84B57" w:rsidRDefault="002C39FA" w:rsidP="002C39FA">
      <w:pPr>
        <w:shd w:val="clear" w:color="auto" w:fill="FFFFFF"/>
        <w:autoSpaceDE w:val="0"/>
        <w:autoSpaceDN w:val="0"/>
        <w:adjustRightInd w:val="0"/>
        <w:jc w:val="both"/>
        <w:rPr>
          <w:rFonts w:ascii="Times New Roman" w:hAnsi="Times New Roman"/>
          <w:bCs/>
          <w:iCs/>
          <w:sz w:val="24"/>
          <w:szCs w:val="24"/>
        </w:rPr>
      </w:pPr>
      <w:r w:rsidRPr="00D84B57">
        <w:rPr>
          <w:rFonts w:ascii="Times New Roman" w:hAnsi="Times New Roman"/>
          <w:bCs/>
          <w:iCs/>
          <w:sz w:val="24"/>
          <w:szCs w:val="24"/>
        </w:rPr>
        <w:t>3.3.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14:paraId="126CCBC2" w14:textId="77777777" w:rsidR="002C39FA" w:rsidRPr="00D84B57" w:rsidRDefault="002C39FA" w:rsidP="002C39FA">
      <w:pPr>
        <w:shd w:val="clear" w:color="auto" w:fill="FFFFFF"/>
        <w:autoSpaceDE w:val="0"/>
        <w:autoSpaceDN w:val="0"/>
        <w:adjustRightInd w:val="0"/>
        <w:jc w:val="center"/>
        <w:rPr>
          <w:rFonts w:ascii="Times New Roman" w:hAnsi="Times New Roman"/>
          <w:sz w:val="24"/>
          <w:szCs w:val="24"/>
        </w:rPr>
      </w:pPr>
      <w:r w:rsidRPr="00D84B57">
        <w:rPr>
          <w:rFonts w:ascii="Times New Roman" w:hAnsi="Times New Roman"/>
          <w:b/>
          <w:bCs/>
          <w:color w:val="000000"/>
          <w:sz w:val="24"/>
          <w:szCs w:val="24"/>
        </w:rPr>
        <w:t>4. Порядок здійснення оплати</w:t>
      </w:r>
    </w:p>
    <w:p w14:paraId="72D17B35" w14:textId="77777777" w:rsidR="002C39FA" w:rsidRPr="00D84B57" w:rsidRDefault="002C39FA" w:rsidP="002C39FA">
      <w:pPr>
        <w:shd w:val="clear" w:color="auto" w:fill="FFFFFF"/>
        <w:autoSpaceDE w:val="0"/>
        <w:autoSpaceDN w:val="0"/>
        <w:adjustRightInd w:val="0"/>
        <w:jc w:val="both"/>
        <w:rPr>
          <w:rFonts w:ascii="Times New Roman" w:hAnsi="Times New Roman"/>
          <w:color w:val="000000"/>
          <w:sz w:val="24"/>
          <w:szCs w:val="24"/>
        </w:rPr>
      </w:pPr>
      <w:r w:rsidRPr="00D84B57">
        <w:rPr>
          <w:rFonts w:ascii="Times New Roman" w:hAnsi="Times New Roman"/>
          <w:color w:val="000000"/>
          <w:sz w:val="24"/>
          <w:szCs w:val="24"/>
        </w:rPr>
        <w:t>4.1. Розрахунки за Послуги здійснюються у національній валюті України – гривні.</w:t>
      </w:r>
    </w:p>
    <w:p w14:paraId="6970A71F" w14:textId="77777777" w:rsidR="002C39FA" w:rsidRPr="00D84B57" w:rsidRDefault="002C39FA" w:rsidP="002C39FA">
      <w:pPr>
        <w:shd w:val="clear" w:color="auto" w:fill="FFFFFF"/>
        <w:autoSpaceDE w:val="0"/>
        <w:autoSpaceDN w:val="0"/>
        <w:adjustRightInd w:val="0"/>
        <w:jc w:val="both"/>
        <w:rPr>
          <w:rFonts w:ascii="Times New Roman" w:hAnsi="Times New Roman"/>
          <w:color w:val="000000"/>
          <w:sz w:val="24"/>
          <w:szCs w:val="24"/>
        </w:rPr>
      </w:pPr>
      <w:r w:rsidRPr="00D84B57">
        <w:rPr>
          <w:rFonts w:ascii="Times New Roman" w:hAnsi="Times New Roman"/>
          <w:color w:val="000000"/>
          <w:sz w:val="24"/>
          <w:szCs w:val="24"/>
        </w:rPr>
        <w:t xml:space="preserve">4.2. </w:t>
      </w:r>
      <w:r w:rsidRPr="00D84B57">
        <w:rPr>
          <w:rFonts w:ascii="Times New Roman" w:hAnsi="Times New Roman"/>
          <w:sz w:val="24"/>
          <w:szCs w:val="24"/>
        </w:rPr>
        <w:t xml:space="preserve">Замовник </w:t>
      </w:r>
      <w:r w:rsidRPr="00D84B57">
        <w:rPr>
          <w:rFonts w:ascii="Times New Roman" w:hAnsi="Times New Roman"/>
          <w:color w:val="000000"/>
          <w:sz w:val="24"/>
          <w:szCs w:val="24"/>
        </w:rPr>
        <w:t xml:space="preserve">здійснює оплату за Послуги шляхом перерахування грошових коштів на розрахунковий рахунок Постачальника на умовах відстрочки платежу до </w:t>
      </w:r>
      <w:r w:rsidRPr="00D84B57">
        <w:rPr>
          <w:rFonts w:ascii="Times New Roman" w:hAnsi="Times New Roman"/>
          <w:b/>
          <w:i/>
          <w:color w:val="000000"/>
          <w:sz w:val="24"/>
          <w:szCs w:val="24"/>
        </w:rPr>
        <w:t>30 (тридцяти)</w:t>
      </w:r>
      <w:r w:rsidRPr="00D84B57">
        <w:rPr>
          <w:rFonts w:ascii="Times New Roman" w:hAnsi="Times New Roman"/>
          <w:b/>
          <w:bCs/>
          <w:color w:val="000000"/>
          <w:sz w:val="24"/>
          <w:szCs w:val="24"/>
        </w:rPr>
        <w:t xml:space="preserve"> </w:t>
      </w:r>
      <w:r w:rsidRPr="00D84B57">
        <w:rPr>
          <w:rFonts w:ascii="Times New Roman" w:hAnsi="Times New Roman"/>
          <w:b/>
          <w:i/>
          <w:color w:val="000000"/>
          <w:sz w:val="24"/>
          <w:szCs w:val="24"/>
        </w:rPr>
        <w:t>днів</w:t>
      </w:r>
      <w:r w:rsidRPr="00D84B57">
        <w:rPr>
          <w:rFonts w:ascii="Times New Roman" w:hAnsi="Times New Roman"/>
          <w:color w:val="000000"/>
          <w:sz w:val="24"/>
          <w:szCs w:val="24"/>
        </w:rPr>
        <w:t xml:space="preserve"> з моменту підписання уповноваженими представниками Замовника і Постачальника актів наданих Послуг.</w:t>
      </w:r>
    </w:p>
    <w:p w14:paraId="21C84EAB" w14:textId="77777777" w:rsidR="002C39FA" w:rsidRPr="00D84B57" w:rsidRDefault="002C39FA" w:rsidP="002C39FA">
      <w:pPr>
        <w:widowControl w:val="0"/>
        <w:shd w:val="clear" w:color="auto" w:fill="FFFFFF"/>
        <w:autoSpaceDE w:val="0"/>
        <w:autoSpaceDN w:val="0"/>
        <w:adjustRightInd w:val="0"/>
        <w:jc w:val="both"/>
        <w:rPr>
          <w:rFonts w:ascii="Times New Roman" w:hAnsi="Times New Roman"/>
          <w:color w:val="000000"/>
          <w:sz w:val="24"/>
          <w:szCs w:val="24"/>
        </w:rPr>
      </w:pPr>
      <w:r w:rsidRPr="00D84B57">
        <w:rPr>
          <w:rFonts w:ascii="Times New Roman" w:hAnsi="Times New Roman"/>
          <w:color w:val="000000"/>
          <w:sz w:val="24"/>
          <w:szCs w:val="24"/>
        </w:rPr>
        <w:t xml:space="preserve">4.3. У разі затримки бюджетного фінансування та/або затримки здійснення платежів не з вини Замовника, розрахунок за надані Послуги здійснюються протягом </w:t>
      </w:r>
      <w:r w:rsidRPr="00D84B57">
        <w:rPr>
          <w:rFonts w:ascii="Times New Roman" w:hAnsi="Times New Roman"/>
          <w:b/>
          <w:i/>
          <w:color w:val="000000"/>
          <w:sz w:val="24"/>
          <w:szCs w:val="24"/>
        </w:rPr>
        <w:t>3 (трьох) банківських днів</w:t>
      </w:r>
      <w:r w:rsidRPr="00D84B57">
        <w:rPr>
          <w:rFonts w:ascii="Times New Roman" w:hAnsi="Times New Roman"/>
          <w:color w:val="000000"/>
          <w:sz w:val="24"/>
          <w:szCs w:val="24"/>
        </w:rPr>
        <w:t xml:space="preserve"> з дати отримання Замовником бюджетного фінансування закупівлі на свій реєстраційний рахунок та/або можливості здійснити платежі.</w:t>
      </w:r>
    </w:p>
    <w:p w14:paraId="1C7EBA02" w14:textId="77777777" w:rsidR="002C39FA" w:rsidRPr="00D84B57" w:rsidRDefault="002C39FA" w:rsidP="002C39FA">
      <w:pPr>
        <w:jc w:val="both"/>
        <w:rPr>
          <w:rFonts w:ascii="Times New Roman" w:hAnsi="Times New Roman"/>
          <w:sz w:val="24"/>
          <w:szCs w:val="24"/>
        </w:rPr>
      </w:pPr>
      <w:r w:rsidRPr="00D84B57">
        <w:rPr>
          <w:rFonts w:ascii="Times New Roman" w:hAnsi="Times New Roman"/>
          <w:color w:val="000000"/>
          <w:sz w:val="24"/>
          <w:szCs w:val="24"/>
        </w:rPr>
        <w:t>4.4. Оплата вважається здійсненою з моменту зарахування відповідної суми грошових коштів на поточний рахунок Постачальника, вказаний у реквізитах Договору</w:t>
      </w:r>
      <w:r w:rsidRPr="00D84B57">
        <w:rPr>
          <w:rFonts w:ascii="Times New Roman" w:hAnsi="Times New Roman"/>
          <w:sz w:val="24"/>
          <w:szCs w:val="24"/>
        </w:rPr>
        <w:t>.</w:t>
      </w:r>
    </w:p>
    <w:p w14:paraId="44B2A7EE" w14:textId="77777777" w:rsidR="002C39FA" w:rsidRPr="00D84B57" w:rsidRDefault="002C39FA" w:rsidP="002C39FA">
      <w:pPr>
        <w:autoSpaceDE w:val="0"/>
        <w:autoSpaceDN w:val="0"/>
        <w:adjustRightInd w:val="0"/>
        <w:jc w:val="center"/>
        <w:rPr>
          <w:rFonts w:ascii="Times New Roman" w:hAnsi="Times New Roman"/>
          <w:b/>
          <w:bCs/>
          <w:color w:val="000000"/>
          <w:sz w:val="24"/>
          <w:szCs w:val="24"/>
        </w:rPr>
      </w:pPr>
      <w:r w:rsidRPr="00D84B57">
        <w:rPr>
          <w:rFonts w:ascii="Times New Roman" w:hAnsi="Times New Roman"/>
          <w:b/>
          <w:bCs/>
          <w:color w:val="000000"/>
          <w:sz w:val="24"/>
          <w:szCs w:val="24"/>
        </w:rPr>
        <w:t>5. Надання Послуг</w:t>
      </w:r>
    </w:p>
    <w:p w14:paraId="14E14110" w14:textId="77777777" w:rsidR="002C39FA" w:rsidRPr="00D84B57" w:rsidRDefault="002C39FA" w:rsidP="002C39FA">
      <w:pPr>
        <w:autoSpaceDE w:val="0"/>
        <w:autoSpaceDN w:val="0"/>
        <w:adjustRightInd w:val="0"/>
        <w:jc w:val="both"/>
        <w:rPr>
          <w:rFonts w:ascii="Times New Roman" w:hAnsi="Times New Roman"/>
          <w:bCs/>
          <w:iCs/>
          <w:color w:val="FF0000"/>
          <w:sz w:val="24"/>
          <w:szCs w:val="24"/>
        </w:rPr>
      </w:pPr>
      <w:r w:rsidRPr="00D84B57">
        <w:rPr>
          <w:rFonts w:ascii="Times New Roman" w:hAnsi="Times New Roman"/>
          <w:sz w:val="24"/>
          <w:szCs w:val="24"/>
        </w:rPr>
        <w:t xml:space="preserve">5.1. </w:t>
      </w:r>
      <w:r w:rsidRPr="00D84B57">
        <w:rPr>
          <w:rFonts w:ascii="Times New Roman" w:hAnsi="Times New Roman"/>
          <w:color w:val="000000"/>
          <w:sz w:val="24"/>
          <w:szCs w:val="24"/>
        </w:rPr>
        <w:t>Надання послуг за Договором здійснюється цілодобово в обсягах і у терміни, визначені Замовником. Останнє доводиться Постачальнику окремими заявками Замовника.</w:t>
      </w:r>
      <w:r w:rsidRPr="00D84B57">
        <w:rPr>
          <w:rFonts w:ascii="Times New Roman" w:hAnsi="Times New Roman"/>
          <w:sz w:val="24"/>
          <w:szCs w:val="24"/>
        </w:rPr>
        <w:t xml:space="preserve"> Період надання Послуг: </w:t>
      </w:r>
      <w:r w:rsidRPr="00D84B57">
        <w:rPr>
          <w:rFonts w:ascii="Times New Roman" w:hAnsi="Times New Roman"/>
          <w:b/>
          <w:i/>
          <w:sz w:val="24"/>
          <w:szCs w:val="24"/>
        </w:rPr>
        <w:t>_________________</w:t>
      </w:r>
      <w:r w:rsidRPr="00D84B57">
        <w:rPr>
          <w:rFonts w:ascii="Times New Roman" w:hAnsi="Times New Roman"/>
          <w:bCs/>
          <w:iCs/>
          <w:color w:val="FF0000"/>
          <w:sz w:val="24"/>
          <w:szCs w:val="24"/>
        </w:rPr>
        <w:t>.</w:t>
      </w:r>
    </w:p>
    <w:p w14:paraId="2089AFFF" w14:textId="77777777" w:rsidR="002C39FA" w:rsidRPr="00D84B57" w:rsidRDefault="002C39FA" w:rsidP="002C39FA">
      <w:pPr>
        <w:jc w:val="both"/>
        <w:rPr>
          <w:rFonts w:ascii="Times New Roman" w:hAnsi="Times New Roman"/>
          <w:color w:val="000000"/>
          <w:sz w:val="24"/>
          <w:szCs w:val="24"/>
        </w:rPr>
      </w:pPr>
      <w:r w:rsidRPr="00D84B57">
        <w:rPr>
          <w:rFonts w:ascii="Times New Roman" w:hAnsi="Times New Roman"/>
          <w:sz w:val="24"/>
          <w:szCs w:val="24"/>
        </w:rPr>
        <w:t>5.2. У</w:t>
      </w:r>
      <w:r w:rsidRPr="00D84B57">
        <w:rPr>
          <w:rFonts w:ascii="Times New Roman" w:hAnsi="Times New Roman"/>
          <w:color w:val="000000"/>
          <w:sz w:val="24"/>
          <w:szCs w:val="24"/>
        </w:rPr>
        <w:t xml:space="preserve"> разі надання Замовником Постачальнику завдання на здійснення ремонту мереж освітлення, непередбаченого графіком (непередбачений ремонт) Постачальник зобов’язаний прибути на місце здійснення ремонту протягом </w:t>
      </w:r>
      <w:r w:rsidRPr="00D84B57">
        <w:rPr>
          <w:rFonts w:ascii="Times New Roman" w:hAnsi="Times New Roman"/>
          <w:b/>
          <w:i/>
          <w:color w:val="000000"/>
          <w:sz w:val="24"/>
          <w:szCs w:val="24"/>
        </w:rPr>
        <w:t>20 (двадцяти) хвилин</w:t>
      </w:r>
      <w:r w:rsidRPr="00D84B57">
        <w:rPr>
          <w:rFonts w:ascii="Times New Roman" w:hAnsi="Times New Roman"/>
          <w:color w:val="000000"/>
          <w:sz w:val="24"/>
          <w:szCs w:val="24"/>
        </w:rPr>
        <w:t xml:space="preserve"> з моменту отримання від Замовника відповідного звернення.</w:t>
      </w:r>
    </w:p>
    <w:p w14:paraId="5D31916B" w14:textId="77777777" w:rsidR="002C39FA" w:rsidRPr="00D84B57" w:rsidRDefault="002C39FA" w:rsidP="002C39FA">
      <w:pPr>
        <w:jc w:val="both"/>
        <w:rPr>
          <w:rFonts w:ascii="Times New Roman" w:hAnsi="Times New Roman"/>
          <w:sz w:val="24"/>
          <w:szCs w:val="24"/>
        </w:rPr>
      </w:pPr>
      <w:r w:rsidRPr="00D84B57">
        <w:rPr>
          <w:rFonts w:ascii="Times New Roman" w:hAnsi="Times New Roman"/>
          <w:color w:val="000000"/>
          <w:sz w:val="24"/>
          <w:szCs w:val="24"/>
        </w:rPr>
        <w:t xml:space="preserve">5.3. </w:t>
      </w:r>
      <w:r w:rsidRPr="00D84B57">
        <w:rPr>
          <w:rFonts w:ascii="Times New Roman" w:hAnsi="Times New Roman"/>
          <w:sz w:val="24"/>
          <w:szCs w:val="24"/>
        </w:rPr>
        <w:t xml:space="preserve">Постачальник повинен забезпечити прийняття від Замовника заявки (в електронній системі Замовника «Оперативна служба 1505», онлайн-звернення, тощо) та її виконання протягом </w:t>
      </w:r>
      <w:r w:rsidRPr="00D84B57">
        <w:rPr>
          <w:rFonts w:ascii="Times New Roman" w:hAnsi="Times New Roman"/>
          <w:b/>
          <w:i/>
          <w:sz w:val="24"/>
          <w:szCs w:val="24"/>
        </w:rPr>
        <w:t>7 (семи) робочих днів</w:t>
      </w:r>
      <w:r w:rsidRPr="00D84B57">
        <w:rPr>
          <w:rFonts w:ascii="Times New Roman" w:hAnsi="Times New Roman"/>
          <w:sz w:val="24"/>
          <w:szCs w:val="24"/>
        </w:rPr>
        <w:t>.</w:t>
      </w:r>
    </w:p>
    <w:p w14:paraId="51A49029" w14:textId="77777777" w:rsidR="002C39FA" w:rsidRPr="00D84B57" w:rsidRDefault="002C39FA" w:rsidP="002C39FA">
      <w:pPr>
        <w:autoSpaceDE w:val="0"/>
        <w:autoSpaceDN w:val="0"/>
        <w:adjustRightInd w:val="0"/>
        <w:jc w:val="both"/>
        <w:rPr>
          <w:rFonts w:ascii="Times New Roman" w:hAnsi="Times New Roman"/>
          <w:sz w:val="24"/>
          <w:szCs w:val="24"/>
        </w:rPr>
      </w:pPr>
      <w:r w:rsidRPr="00D84B57">
        <w:rPr>
          <w:rFonts w:ascii="Times New Roman" w:hAnsi="Times New Roman"/>
          <w:sz w:val="24"/>
          <w:szCs w:val="24"/>
        </w:rPr>
        <w:t xml:space="preserve">5.4. За результатами наданих Послуг, Постачальник складає, підписує сам і надає до підпису Замовнику 2 (два) примірники акту наданих Послуг. Останній, протягом </w:t>
      </w:r>
      <w:r w:rsidRPr="00D84B57">
        <w:rPr>
          <w:rFonts w:ascii="Times New Roman" w:hAnsi="Times New Roman"/>
          <w:b/>
          <w:i/>
          <w:sz w:val="24"/>
          <w:szCs w:val="24"/>
        </w:rPr>
        <w:t>2 (двох) робочих</w:t>
      </w:r>
      <w:r w:rsidRPr="00D84B57">
        <w:rPr>
          <w:rFonts w:ascii="Times New Roman" w:hAnsi="Times New Roman"/>
          <w:sz w:val="24"/>
          <w:szCs w:val="24"/>
        </w:rPr>
        <w:t xml:space="preserve"> днів перевіряє цей акт та, у разі відсутності зауважень, підписує і повертає один примірник акту Постачальнику, або надає Постачальнику аргументовану відмову у підписі.</w:t>
      </w:r>
    </w:p>
    <w:p w14:paraId="313B4A04" w14:textId="77777777" w:rsidR="002C39FA" w:rsidRPr="00D84B57" w:rsidRDefault="002C39FA" w:rsidP="002C39FA">
      <w:pPr>
        <w:autoSpaceDE w:val="0"/>
        <w:autoSpaceDN w:val="0"/>
        <w:adjustRightInd w:val="0"/>
        <w:jc w:val="both"/>
        <w:rPr>
          <w:rFonts w:ascii="Times New Roman" w:hAnsi="Times New Roman"/>
          <w:sz w:val="24"/>
          <w:szCs w:val="24"/>
        </w:rPr>
      </w:pPr>
      <w:r w:rsidRPr="00D84B57">
        <w:rPr>
          <w:rFonts w:ascii="Times New Roman" w:hAnsi="Times New Roman"/>
          <w:sz w:val="24"/>
          <w:szCs w:val="24"/>
        </w:rPr>
        <w:t xml:space="preserve">5.5. У разі не повернення Замовником Постачальнику підписаного, у визначені п.5.4. Договору строки, акту наданих Послуг, або не надання аргументованої відмови у підписанні, такий акт </w:t>
      </w:r>
      <w:r w:rsidRPr="00D84B57">
        <w:rPr>
          <w:rFonts w:ascii="Times New Roman" w:hAnsi="Times New Roman"/>
          <w:sz w:val="24"/>
          <w:szCs w:val="24"/>
        </w:rPr>
        <w:lastRenderedPageBreak/>
        <w:t>вважається підписаним з боку Замовника, а Послуги надані за актом підлягають оплаті на умовах Договору.</w:t>
      </w:r>
    </w:p>
    <w:p w14:paraId="4A933C1E" w14:textId="77777777" w:rsidR="002C39FA" w:rsidRPr="00D84B57" w:rsidRDefault="002C39FA" w:rsidP="002C39FA">
      <w:pPr>
        <w:autoSpaceDE w:val="0"/>
        <w:autoSpaceDN w:val="0"/>
        <w:adjustRightInd w:val="0"/>
        <w:jc w:val="center"/>
        <w:rPr>
          <w:rFonts w:ascii="Times New Roman" w:hAnsi="Times New Roman"/>
          <w:b/>
          <w:bCs/>
          <w:sz w:val="24"/>
          <w:szCs w:val="24"/>
        </w:rPr>
      </w:pPr>
      <w:r w:rsidRPr="00D84B57">
        <w:rPr>
          <w:rFonts w:ascii="Times New Roman" w:hAnsi="Times New Roman"/>
          <w:b/>
          <w:bCs/>
          <w:sz w:val="24"/>
          <w:szCs w:val="24"/>
        </w:rPr>
        <w:t>6. Права та обов’язки Сторін</w:t>
      </w:r>
    </w:p>
    <w:p w14:paraId="0D761B60" w14:textId="77777777" w:rsidR="002C39FA" w:rsidRPr="00D84B57" w:rsidRDefault="002C39FA" w:rsidP="002C39FA">
      <w:pPr>
        <w:autoSpaceDE w:val="0"/>
        <w:autoSpaceDN w:val="0"/>
        <w:adjustRightInd w:val="0"/>
        <w:rPr>
          <w:rFonts w:ascii="Times New Roman" w:hAnsi="Times New Roman"/>
          <w:b/>
          <w:bCs/>
          <w:sz w:val="24"/>
          <w:szCs w:val="24"/>
        </w:rPr>
      </w:pPr>
      <w:r w:rsidRPr="00D84B57">
        <w:rPr>
          <w:rFonts w:ascii="Times New Roman" w:hAnsi="Times New Roman"/>
          <w:b/>
          <w:bCs/>
          <w:sz w:val="24"/>
          <w:szCs w:val="24"/>
        </w:rPr>
        <w:t xml:space="preserve">6.1. </w:t>
      </w:r>
      <w:r w:rsidRPr="00D84B57">
        <w:rPr>
          <w:rFonts w:ascii="Times New Roman" w:hAnsi="Times New Roman"/>
          <w:b/>
          <w:sz w:val="24"/>
          <w:szCs w:val="24"/>
        </w:rPr>
        <w:t>Замовник</w:t>
      </w:r>
      <w:r w:rsidRPr="00D84B57">
        <w:rPr>
          <w:rFonts w:ascii="Times New Roman" w:hAnsi="Times New Roman"/>
          <w:sz w:val="24"/>
          <w:szCs w:val="24"/>
        </w:rPr>
        <w:t xml:space="preserve"> </w:t>
      </w:r>
      <w:r w:rsidRPr="00D84B57">
        <w:rPr>
          <w:rFonts w:ascii="Times New Roman" w:hAnsi="Times New Roman"/>
          <w:b/>
          <w:bCs/>
          <w:sz w:val="24"/>
          <w:szCs w:val="24"/>
        </w:rPr>
        <w:t xml:space="preserve">зобов’язується: </w:t>
      </w:r>
    </w:p>
    <w:p w14:paraId="0704E880" w14:textId="77777777" w:rsidR="002C39FA" w:rsidRPr="00D84B57" w:rsidRDefault="002C39FA" w:rsidP="002C39FA">
      <w:pPr>
        <w:autoSpaceDE w:val="0"/>
        <w:autoSpaceDN w:val="0"/>
        <w:adjustRightInd w:val="0"/>
        <w:ind w:firstLine="540"/>
        <w:jc w:val="both"/>
        <w:rPr>
          <w:rFonts w:ascii="Times New Roman" w:hAnsi="Times New Roman"/>
          <w:sz w:val="24"/>
          <w:szCs w:val="24"/>
        </w:rPr>
      </w:pPr>
      <w:r w:rsidRPr="00D84B57">
        <w:rPr>
          <w:rFonts w:ascii="Times New Roman" w:hAnsi="Times New Roman"/>
          <w:sz w:val="24"/>
          <w:szCs w:val="24"/>
        </w:rPr>
        <w:t xml:space="preserve">6.1.1.Своєчасно та у повному обсязі сплатити за надані Послуги. </w:t>
      </w:r>
    </w:p>
    <w:p w14:paraId="625839EF" w14:textId="77777777" w:rsidR="002C39FA" w:rsidRPr="00D84B57" w:rsidRDefault="002C39FA" w:rsidP="002C39FA">
      <w:pPr>
        <w:autoSpaceDE w:val="0"/>
        <w:autoSpaceDN w:val="0"/>
        <w:adjustRightInd w:val="0"/>
        <w:ind w:firstLine="540"/>
        <w:jc w:val="both"/>
        <w:rPr>
          <w:rFonts w:ascii="Times New Roman" w:hAnsi="Times New Roman"/>
          <w:sz w:val="24"/>
          <w:szCs w:val="24"/>
        </w:rPr>
      </w:pPr>
      <w:r w:rsidRPr="00D84B57">
        <w:rPr>
          <w:rFonts w:ascii="Times New Roman" w:hAnsi="Times New Roman"/>
          <w:sz w:val="24"/>
          <w:szCs w:val="24"/>
        </w:rPr>
        <w:t>6.1.2. Прийняти Послуги в порядку та строки, визначені Договором.</w:t>
      </w:r>
    </w:p>
    <w:p w14:paraId="6DB371F1" w14:textId="77777777" w:rsidR="002C39FA" w:rsidRPr="00D84B57" w:rsidRDefault="002C39FA" w:rsidP="002C39FA">
      <w:pPr>
        <w:widowControl w:val="0"/>
        <w:shd w:val="clear" w:color="auto" w:fill="FFFFFF"/>
        <w:autoSpaceDE w:val="0"/>
        <w:autoSpaceDN w:val="0"/>
        <w:adjustRightInd w:val="0"/>
        <w:ind w:firstLine="540"/>
        <w:jc w:val="both"/>
        <w:rPr>
          <w:rFonts w:ascii="Times New Roman" w:hAnsi="Times New Roman"/>
          <w:color w:val="000000"/>
          <w:sz w:val="24"/>
          <w:szCs w:val="24"/>
        </w:rPr>
      </w:pPr>
      <w:r w:rsidRPr="00D84B57">
        <w:rPr>
          <w:rFonts w:ascii="Times New Roman" w:hAnsi="Times New Roman"/>
          <w:sz w:val="24"/>
          <w:szCs w:val="24"/>
        </w:rPr>
        <w:t>6.1.3. Н</w:t>
      </w:r>
      <w:r w:rsidRPr="00D84B57">
        <w:rPr>
          <w:rFonts w:ascii="Times New Roman" w:hAnsi="Times New Roman"/>
          <w:color w:val="000000"/>
          <w:sz w:val="24"/>
          <w:szCs w:val="24"/>
        </w:rPr>
        <w:t xml:space="preserve">адавати </w:t>
      </w:r>
      <w:r w:rsidRPr="00D84B57">
        <w:rPr>
          <w:rFonts w:ascii="Times New Roman" w:hAnsi="Times New Roman"/>
          <w:sz w:val="24"/>
          <w:szCs w:val="24"/>
        </w:rPr>
        <w:t>Постачальнику</w:t>
      </w:r>
      <w:r w:rsidRPr="00D84B57">
        <w:rPr>
          <w:rFonts w:ascii="Times New Roman" w:hAnsi="Times New Roman"/>
          <w:color w:val="000000"/>
          <w:sz w:val="24"/>
          <w:szCs w:val="24"/>
        </w:rPr>
        <w:t xml:space="preserve"> всю інформацію, документи, тощо, які необхідні йому для виконання своїх обов’язків, передбачених Договором.</w:t>
      </w:r>
    </w:p>
    <w:p w14:paraId="18272EE0" w14:textId="77777777" w:rsidR="002C39FA" w:rsidRPr="00D84B57" w:rsidRDefault="002C39FA" w:rsidP="002C39FA">
      <w:pPr>
        <w:ind w:right="-1" w:firstLine="540"/>
        <w:jc w:val="both"/>
        <w:rPr>
          <w:rFonts w:ascii="Times New Roman" w:hAnsi="Times New Roman"/>
          <w:sz w:val="24"/>
          <w:szCs w:val="24"/>
        </w:rPr>
      </w:pPr>
      <w:r w:rsidRPr="00D84B57">
        <w:rPr>
          <w:rFonts w:ascii="Times New Roman" w:hAnsi="Times New Roman"/>
          <w:color w:val="000000"/>
          <w:sz w:val="24"/>
          <w:szCs w:val="24"/>
        </w:rPr>
        <w:t>6.1.4. З</w:t>
      </w:r>
      <w:r w:rsidRPr="00D84B57">
        <w:rPr>
          <w:rFonts w:ascii="Times New Roman" w:hAnsi="Times New Roman"/>
          <w:sz w:val="24"/>
          <w:szCs w:val="24"/>
        </w:rPr>
        <w:t>абезпечити підключення Постачальника до електронної системи Замовника «Оперативна служба 1505».</w:t>
      </w:r>
    </w:p>
    <w:p w14:paraId="323E18D3" w14:textId="77777777" w:rsidR="002C39FA" w:rsidRPr="00D84B57" w:rsidRDefault="002C39FA" w:rsidP="002C39FA">
      <w:pPr>
        <w:autoSpaceDE w:val="0"/>
        <w:autoSpaceDN w:val="0"/>
        <w:adjustRightInd w:val="0"/>
        <w:jc w:val="both"/>
        <w:rPr>
          <w:rFonts w:ascii="Times New Roman" w:hAnsi="Times New Roman"/>
          <w:b/>
          <w:bCs/>
          <w:sz w:val="24"/>
          <w:szCs w:val="24"/>
        </w:rPr>
      </w:pPr>
      <w:r w:rsidRPr="00D84B57">
        <w:rPr>
          <w:rFonts w:ascii="Times New Roman" w:hAnsi="Times New Roman"/>
          <w:b/>
          <w:bCs/>
          <w:sz w:val="24"/>
          <w:szCs w:val="24"/>
        </w:rPr>
        <w:t xml:space="preserve">6.2. </w:t>
      </w:r>
      <w:r w:rsidRPr="00D84B57">
        <w:rPr>
          <w:rFonts w:ascii="Times New Roman" w:hAnsi="Times New Roman"/>
          <w:b/>
          <w:sz w:val="24"/>
          <w:szCs w:val="24"/>
        </w:rPr>
        <w:t>Замовник</w:t>
      </w:r>
      <w:r w:rsidRPr="00D84B57">
        <w:rPr>
          <w:rFonts w:ascii="Times New Roman" w:hAnsi="Times New Roman"/>
          <w:sz w:val="24"/>
          <w:szCs w:val="24"/>
        </w:rPr>
        <w:t xml:space="preserve"> </w:t>
      </w:r>
      <w:r w:rsidRPr="00D84B57">
        <w:rPr>
          <w:rFonts w:ascii="Times New Roman" w:hAnsi="Times New Roman"/>
          <w:b/>
          <w:bCs/>
          <w:sz w:val="24"/>
          <w:szCs w:val="24"/>
        </w:rPr>
        <w:t>має право:</w:t>
      </w:r>
    </w:p>
    <w:p w14:paraId="134B1B24" w14:textId="77777777" w:rsidR="002C39FA" w:rsidRPr="00D84B57" w:rsidRDefault="002C39FA" w:rsidP="002C39FA">
      <w:pPr>
        <w:autoSpaceDE w:val="0"/>
        <w:autoSpaceDN w:val="0"/>
        <w:adjustRightInd w:val="0"/>
        <w:ind w:firstLine="540"/>
        <w:jc w:val="both"/>
        <w:rPr>
          <w:rFonts w:ascii="Times New Roman" w:hAnsi="Times New Roman"/>
          <w:bCs/>
          <w:sz w:val="24"/>
          <w:szCs w:val="24"/>
        </w:rPr>
      </w:pPr>
      <w:r w:rsidRPr="00D84B57">
        <w:rPr>
          <w:rFonts w:ascii="Times New Roman" w:hAnsi="Times New Roman"/>
          <w:bCs/>
          <w:sz w:val="24"/>
          <w:szCs w:val="24"/>
        </w:rPr>
        <w:t xml:space="preserve">6.2.1. Достроково розірвати Договір, у разі невиконання зобов’язань Постачальником, повідомивши його про це протягом </w:t>
      </w:r>
      <w:r w:rsidRPr="00D84B57">
        <w:rPr>
          <w:rFonts w:ascii="Times New Roman" w:hAnsi="Times New Roman"/>
          <w:b/>
          <w:bCs/>
          <w:i/>
          <w:sz w:val="24"/>
          <w:szCs w:val="24"/>
        </w:rPr>
        <w:t>5 (п’яти) днів</w:t>
      </w:r>
      <w:r w:rsidRPr="00D84B57">
        <w:rPr>
          <w:rFonts w:ascii="Times New Roman" w:hAnsi="Times New Roman"/>
          <w:bCs/>
          <w:sz w:val="24"/>
          <w:szCs w:val="24"/>
        </w:rPr>
        <w:t xml:space="preserve"> з моменту прийняття такого рішення. Договір вважається розірваним на 20 день з моменту отримання Постачальником відповідного рішення при умові, якщо, до цього часу, розбіжності не врегульовані Сторонами, або не перебувають у судовому  розгляді</w:t>
      </w:r>
      <w:r w:rsidRPr="00D84B57">
        <w:rPr>
          <w:rFonts w:ascii="Times New Roman" w:hAnsi="Times New Roman"/>
          <w:sz w:val="24"/>
          <w:szCs w:val="24"/>
        </w:rPr>
        <w:t>.</w:t>
      </w:r>
    </w:p>
    <w:p w14:paraId="435CE84E" w14:textId="77777777" w:rsidR="002C39FA" w:rsidRPr="00D84B57" w:rsidRDefault="002C39FA" w:rsidP="002C39FA">
      <w:pPr>
        <w:autoSpaceDE w:val="0"/>
        <w:autoSpaceDN w:val="0"/>
        <w:adjustRightInd w:val="0"/>
        <w:ind w:firstLine="540"/>
        <w:jc w:val="both"/>
        <w:rPr>
          <w:rFonts w:ascii="Times New Roman" w:hAnsi="Times New Roman"/>
          <w:bCs/>
          <w:sz w:val="24"/>
          <w:szCs w:val="24"/>
        </w:rPr>
      </w:pPr>
      <w:r w:rsidRPr="00D84B57">
        <w:rPr>
          <w:rFonts w:ascii="Times New Roman" w:hAnsi="Times New Roman"/>
          <w:bCs/>
          <w:sz w:val="24"/>
          <w:szCs w:val="24"/>
        </w:rPr>
        <w:t>6.2.2. Контролювати якість надання Послуг, а також строки їх надання, встановлені Договором.</w:t>
      </w:r>
    </w:p>
    <w:p w14:paraId="5E48C2F7" w14:textId="77777777" w:rsidR="002C39FA" w:rsidRPr="00D84B57" w:rsidRDefault="002C39FA" w:rsidP="002C39FA">
      <w:pPr>
        <w:autoSpaceDE w:val="0"/>
        <w:autoSpaceDN w:val="0"/>
        <w:adjustRightInd w:val="0"/>
        <w:ind w:firstLine="540"/>
        <w:jc w:val="both"/>
        <w:rPr>
          <w:rFonts w:ascii="Times New Roman" w:hAnsi="Times New Roman"/>
          <w:bCs/>
          <w:sz w:val="24"/>
          <w:szCs w:val="24"/>
        </w:rPr>
      </w:pPr>
      <w:r w:rsidRPr="00D84B57">
        <w:rPr>
          <w:rFonts w:ascii="Times New Roman" w:hAnsi="Times New Roman"/>
          <w:bCs/>
          <w:sz w:val="24"/>
          <w:szCs w:val="24"/>
        </w:rPr>
        <w:t>6.2.3. Зменшувати обсяг закупівлі Послуг та ціну Договору залежно від реального фінансування своїх видатків. У такому випадку Сторони вносять відповідні зміни до Договору.</w:t>
      </w:r>
    </w:p>
    <w:p w14:paraId="286C5446" w14:textId="77777777" w:rsidR="002C39FA" w:rsidRPr="00D84B57" w:rsidRDefault="002C39FA" w:rsidP="002C39FA">
      <w:pPr>
        <w:autoSpaceDE w:val="0"/>
        <w:autoSpaceDN w:val="0"/>
        <w:adjustRightInd w:val="0"/>
        <w:ind w:firstLine="540"/>
        <w:jc w:val="both"/>
        <w:rPr>
          <w:rFonts w:ascii="Times New Roman" w:hAnsi="Times New Roman"/>
          <w:bCs/>
          <w:sz w:val="24"/>
          <w:szCs w:val="24"/>
        </w:rPr>
      </w:pPr>
      <w:r w:rsidRPr="00D84B57">
        <w:rPr>
          <w:rFonts w:ascii="Times New Roman" w:hAnsi="Times New Roman"/>
          <w:bCs/>
          <w:sz w:val="24"/>
          <w:szCs w:val="24"/>
        </w:rPr>
        <w:t>6.2.4. Не здійснювати оплату за Послуги у разі неналежного оформлення акту наданих Послуг.</w:t>
      </w:r>
    </w:p>
    <w:p w14:paraId="5EE9D366" w14:textId="77777777" w:rsidR="002C39FA" w:rsidRPr="00D84B57" w:rsidRDefault="002C39FA" w:rsidP="002C39FA">
      <w:pPr>
        <w:autoSpaceDE w:val="0"/>
        <w:autoSpaceDN w:val="0"/>
        <w:adjustRightInd w:val="0"/>
        <w:jc w:val="both"/>
        <w:rPr>
          <w:rFonts w:ascii="Times New Roman" w:hAnsi="Times New Roman"/>
          <w:b/>
          <w:bCs/>
          <w:sz w:val="24"/>
          <w:szCs w:val="24"/>
        </w:rPr>
      </w:pPr>
      <w:r w:rsidRPr="00D84B57">
        <w:rPr>
          <w:rFonts w:ascii="Times New Roman" w:hAnsi="Times New Roman"/>
          <w:b/>
          <w:bCs/>
          <w:sz w:val="24"/>
          <w:szCs w:val="24"/>
        </w:rPr>
        <w:t xml:space="preserve">6.3. Постачальник зобов’язується: </w:t>
      </w:r>
    </w:p>
    <w:p w14:paraId="4B5FE551" w14:textId="77777777" w:rsidR="002C39FA" w:rsidRPr="00D84B57" w:rsidRDefault="002C39FA" w:rsidP="002C39FA">
      <w:pPr>
        <w:autoSpaceDE w:val="0"/>
        <w:autoSpaceDN w:val="0"/>
        <w:adjustRightInd w:val="0"/>
        <w:ind w:firstLine="540"/>
        <w:jc w:val="both"/>
        <w:rPr>
          <w:rFonts w:ascii="Times New Roman" w:hAnsi="Times New Roman"/>
          <w:sz w:val="24"/>
          <w:szCs w:val="24"/>
        </w:rPr>
      </w:pPr>
      <w:r w:rsidRPr="00D84B57">
        <w:rPr>
          <w:rFonts w:ascii="Times New Roman" w:hAnsi="Times New Roman"/>
          <w:sz w:val="24"/>
          <w:szCs w:val="24"/>
        </w:rPr>
        <w:t>6.3.1. Забезпечити надання Послуг у терміни, визначені Договором, а також якістю, яка відповідає умовам, встановленим розділом 2 Договору.</w:t>
      </w:r>
    </w:p>
    <w:p w14:paraId="38ED3888" w14:textId="77777777" w:rsidR="002C39FA" w:rsidRPr="00D84B57" w:rsidRDefault="002C39FA" w:rsidP="002C39FA">
      <w:pPr>
        <w:autoSpaceDE w:val="0"/>
        <w:autoSpaceDN w:val="0"/>
        <w:adjustRightInd w:val="0"/>
        <w:ind w:firstLine="540"/>
        <w:jc w:val="both"/>
        <w:rPr>
          <w:rFonts w:ascii="Times New Roman" w:hAnsi="Times New Roman"/>
          <w:sz w:val="24"/>
          <w:szCs w:val="24"/>
        </w:rPr>
      </w:pPr>
      <w:r w:rsidRPr="00D84B57">
        <w:rPr>
          <w:rFonts w:ascii="Times New Roman" w:hAnsi="Times New Roman"/>
          <w:color w:val="000000"/>
          <w:sz w:val="24"/>
          <w:szCs w:val="24"/>
        </w:rPr>
        <w:t xml:space="preserve">6.3.2. Своєчасно надавати </w:t>
      </w:r>
      <w:r w:rsidRPr="00D84B57">
        <w:rPr>
          <w:rFonts w:ascii="Times New Roman" w:hAnsi="Times New Roman"/>
          <w:sz w:val="24"/>
          <w:szCs w:val="24"/>
        </w:rPr>
        <w:t>Замовнику</w:t>
      </w:r>
      <w:r w:rsidRPr="00D84B57">
        <w:rPr>
          <w:rFonts w:ascii="Times New Roman" w:hAnsi="Times New Roman"/>
          <w:color w:val="000000"/>
          <w:sz w:val="24"/>
          <w:szCs w:val="24"/>
        </w:rPr>
        <w:t>, відповідно до його замовлення, послуги, що вказані у Специфікації відповідно до вимог Замовника.</w:t>
      </w:r>
    </w:p>
    <w:p w14:paraId="7F9E86A7" w14:textId="77777777" w:rsidR="002C39FA" w:rsidRPr="00D84B57" w:rsidRDefault="002C39FA" w:rsidP="002C39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4"/>
          <w:szCs w:val="24"/>
        </w:rPr>
      </w:pPr>
      <w:r w:rsidRPr="00D84B57">
        <w:rPr>
          <w:rFonts w:ascii="Times New Roman" w:hAnsi="Times New Roman" w:cs="Times New Roman"/>
          <w:sz w:val="24"/>
          <w:szCs w:val="24"/>
        </w:rPr>
        <w:t>6.3.3. Усувати факти порушення вимог щодо забезпечення належної якості Послуг та вести облік претензій, які висуває Замовник у зв’язку із невиконанням умов Договору.</w:t>
      </w:r>
    </w:p>
    <w:p w14:paraId="7FA0BF48" w14:textId="77777777" w:rsidR="002C39FA" w:rsidRPr="00D84B57" w:rsidRDefault="002C39FA" w:rsidP="002C39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4"/>
          <w:szCs w:val="24"/>
        </w:rPr>
      </w:pPr>
      <w:r w:rsidRPr="00D84B57">
        <w:rPr>
          <w:rFonts w:ascii="Times New Roman" w:hAnsi="Times New Roman" w:cs="Times New Roman"/>
          <w:sz w:val="24"/>
          <w:szCs w:val="24"/>
        </w:rPr>
        <w:t xml:space="preserve">6.3.4. Прибувати протягом </w:t>
      </w:r>
      <w:r w:rsidRPr="00D84B57">
        <w:rPr>
          <w:rFonts w:ascii="Times New Roman" w:hAnsi="Times New Roman" w:cs="Times New Roman"/>
          <w:b/>
          <w:i/>
          <w:sz w:val="24"/>
          <w:szCs w:val="24"/>
        </w:rPr>
        <w:t>1 (однієї)</w:t>
      </w:r>
      <w:r w:rsidRPr="00D84B57">
        <w:rPr>
          <w:rFonts w:ascii="Times New Roman" w:hAnsi="Times New Roman" w:cs="Times New Roman"/>
          <w:sz w:val="24"/>
          <w:szCs w:val="24"/>
        </w:rPr>
        <w:t xml:space="preserve"> години на виклик Замовника та усувати, протягом </w:t>
      </w:r>
      <w:r w:rsidRPr="00D84B57">
        <w:rPr>
          <w:rFonts w:ascii="Times New Roman" w:hAnsi="Times New Roman" w:cs="Times New Roman"/>
          <w:b/>
          <w:i/>
          <w:sz w:val="24"/>
          <w:szCs w:val="24"/>
        </w:rPr>
        <w:t>24 (двадцяти чотирьох)</w:t>
      </w:r>
      <w:r w:rsidRPr="00D84B57">
        <w:rPr>
          <w:rFonts w:ascii="Times New Roman" w:hAnsi="Times New Roman" w:cs="Times New Roman"/>
          <w:sz w:val="24"/>
          <w:szCs w:val="24"/>
        </w:rPr>
        <w:t xml:space="preserve"> годин, недоліки у наданих Послугах.</w:t>
      </w:r>
    </w:p>
    <w:p w14:paraId="54D72EDB" w14:textId="77777777" w:rsidR="002C39FA" w:rsidRPr="00D84B57" w:rsidRDefault="002C39FA" w:rsidP="002C39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4"/>
          <w:szCs w:val="24"/>
        </w:rPr>
      </w:pPr>
      <w:r w:rsidRPr="00D84B57">
        <w:rPr>
          <w:rFonts w:ascii="Times New Roman" w:hAnsi="Times New Roman" w:cs="Times New Roman"/>
          <w:sz w:val="24"/>
          <w:szCs w:val="24"/>
        </w:rPr>
        <w:t>6.3.5. Відшкодувати відповідно до законодавства України та умов Договору збитки, завдані Замовнику внаслідок ненадання або надання неякісних чи не у повному обсязі Послуг.</w:t>
      </w:r>
    </w:p>
    <w:p w14:paraId="5E2D7195" w14:textId="77777777" w:rsidR="002C39FA" w:rsidRPr="00D84B57" w:rsidRDefault="002C39FA" w:rsidP="002C39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sz w:val="24"/>
          <w:szCs w:val="24"/>
        </w:rPr>
      </w:pPr>
      <w:r w:rsidRPr="00D84B57">
        <w:rPr>
          <w:rFonts w:ascii="Times New Roman" w:hAnsi="Times New Roman" w:cs="Times New Roman"/>
          <w:b/>
          <w:sz w:val="24"/>
          <w:szCs w:val="24"/>
        </w:rPr>
        <w:t>6.4. Постачальник має право:</w:t>
      </w:r>
    </w:p>
    <w:p w14:paraId="106B3BCC" w14:textId="77777777" w:rsidR="002C39FA" w:rsidRPr="00D84B57" w:rsidRDefault="002C39FA" w:rsidP="002C39FA">
      <w:pPr>
        <w:autoSpaceDE w:val="0"/>
        <w:autoSpaceDN w:val="0"/>
        <w:adjustRightInd w:val="0"/>
        <w:ind w:firstLine="540"/>
        <w:jc w:val="both"/>
        <w:rPr>
          <w:rFonts w:ascii="Times New Roman" w:hAnsi="Times New Roman"/>
          <w:sz w:val="24"/>
          <w:szCs w:val="24"/>
        </w:rPr>
      </w:pPr>
      <w:r w:rsidRPr="00D84B57">
        <w:rPr>
          <w:rFonts w:ascii="Times New Roman" w:hAnsi="Times New Roman"/>
          <w:sz w:val="24"/>
          <w:szCs w:val="24"/>
        </w:rPr>
        <w:t>6.4.1. Своєчасно та у повному обсязі отримувати плату за надані Послуги.</w:t>
      </w:r>
    </w:p>
    <w:p w14:paraId="7CE1AC57" w14:textId="77777777" w:rsidR="002C39FA" w:rsidRPr="00D84B57" w:rsidRDefault="002C39FA" w:rsidP="002C39FA">
      <w:pPr>
        <w:autoSpaceDE w:val="0"/>
        <w:autoSpaceDN w:val="0"/>
        <w:adjustRightInd w:val="0"/>
        <w:ind w:firstLine="540"/>
        <w:jc w:val="both"/>
        <w:rPr>
          <w:rFonts w:ascii="Times New Roman" w:hAnsi="Times New Roman"/>
          <w:sz w:val="24"/>
          <w:szCs w:val="24"/>
        </w:rPr>
      </w:pPr>
      <w:r w:rsidRPr="00D84B57">
        <w:rPr>
          <w:rFonts w:ascii="Times New Roman" w:hAnsi="Times New Roman"/>
          <w:color w:val="000000"/>
          <w:sz w:val="24"/>
          <w:szCs w:val="24"/>
        </w:rPr>
        <w:t>6.4.2. Відмовити у наданні Послуг у разі, якщо під час надання Послуг, Замовник висуває до Постачальника вимоги, які порушують правила надання Послуг, визначених діючим з</w:t>
      </w:r>
      <w:r w:rsidRPr="00D84B57">
        <w:rPr>
          <w:rFonts w:ascii="Times New Roman" w:hAnsi="Times New Roman"/>
          <w:sz w:val="24"/>
          <w:szCs w:val="24"/>
        </w:rPr>
        <w:t>аконодавством України.</w:t>
      </w:r>
    </w:p>
    <w:p w14:paraId="789D7E63" w14:textId="77777777" w:rsidR="002C39FA" w:rsidRPr="00D84B57" w:rsidRDefault="002C39FA" w:rsidP="002C39FA">
      <w:pPr>
        <w:autoSpaceDE w:val="0"/>
        <w:autoSpaceDN w:val="0"/>
        <w:adjustRightInd w:val="0"/>
        <w:ind w:firstLine="540"/>
        <w:jc w:val="both"/>
        <w:rPr>
          <w:rFonts w:ascii="Times New Roman" w:hAnsi="Times New Roman"/>
          <w:bCs/>
          <w:sz w:val="24"/>
          <w:szCs w:val="24"/>
        </w:rPr>
      </w:pPr>
      <w:r w:rsidRPr="00D84B57">
        <w:rPr>
          <w:rFonts w:ascii="Times New Roman" w:hAnsi="Times New Roman"/>
          <w:sz w:val="24"/>
          <w:szCs w:val="24"/>
        </w:rPr>
        <w:t>6.4.3. У разі невиконання зобов’язань Замовником д</w:t>
      </w:r>
      <w:r w:rsidRPr="00D84B57">
        <w:rPr>
          <w:rFonts w:ascii="Times New Roman" w:hAnsi="Times New Roman"/>
          <w:bCs/>
          <w:sz w:val="24"/>
          <w:szCs w:val="24"/>
        </w:rPr>
        <w:t xml:space="preserve">остроково розірвати Договір, повідомивши його про це протягом </w:t>
      </w:r>
      <w:r w:rsidRPr="00D84B57">
        <w:rPr>
          <w:rFonts w:ascii="Times New Roman" w:hAnsi="Times New Roman"/>
          <w:b/>
          <w:bCs/>
          <w:i/>
          <w:sz w:val="24"/>
          <w:szCs w:val="24"/>
        </w:rPr>
        <w:t>5 (п’яти) днів</w:t>
      </w:r>
      <w:r w:rsidRPr="00D84B57">
        <w:rPr>
          <w:rFonts w:ascii="Times New Roman" w:hAnsi="Times New Roman"/>
          <w:bCs/>
          <w:sz w:val="24"/>
          <w:szCs w:val="24"/>
        </w:rPr>
        <w:t xml:space="preserve"> з моменту прийняття такого рішення. Договір вважається розірваним на 20 день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r w:rsidRPr="00D84B57">
        <w:rPr>
          <w:rFonts w:ascii="Times New Roman" w:hAnsi="Times New Roman"/>
          <w:sz w:val="24"/>
          <w:szCs w:val="24"/>
        </w:rPr>
        <w:t>.</w:t>
      </w:r>
    </w:p>
    <w:p w14:paraId="4D0694AD" w14:textId="77777777" w:rsidR="002C39FA" w:rsidRPr="00D84B57" w:rsidRDefault="002C39FA" w:rsidP="002C39FA">
      <w:pPr>
        <w:autoSpaceDE w:val="0"/>
        <w:autoSpaceDN w:val="0"/>
        <w:adjustRightInd w:val="0"/>
        <w:jc w:val="center"/>
        <w:rPr>
          <w:rFonts w:ascii="Times New Roman" w:hAnsi="Times New Roman"/>
          <w:sz w:val="24"/>
          <w:szCs w:val="24"/>
        </w:rPr>
      </w:pPr>
      <w:r w:rsidRPr="00D84B57">
        <w:rPr>
          <w:rFonts w:ascii="Times New Roman" w:hAnsi="Times New Roman"/>
          <w:b/>
          <w:bCs/>
          <w:sz w:val="24"/>
          <w:szCs w:val="24"/>
        </w:rPr>
        <w:t>7.</w:t>
      </w:r>
      <w:r w:rsidRPr="00D84B57">
        <w:rPr>
          <w:rFonts w:ascii="Times New Roman" w:hAnsi="Times New Roman"/>
          <w:sz w:val="24"/>
          <w:szCs w:val="24"/>
        </w:rPr>
        <w:t xml:space="preserve"> </w:t>
      </w:r>
      <w:r w:rsidRPr="00D84B57">
        <w:rPr>
          <w:rFonts w:ascii="Times New Roman" w:hAnsi="Times New Roman"/>
          <w:b/>
          <w:bCs/>
          <w:sz w:val="24"/>
          <w:szCs w:val="24"/>
        </w:rPr>
        <w:t>Відповідальність Сторін</w:t>
      </w:r>
    </w:p>
    <w:p w14:paraId="10827C4E" w14:textId="77777777" w:rsidR="002C39FA" w:rsidRPr="00D84B57" w:rsidRDefault="002C39FA" w:rsidP="002C39FA">
      <w:pPr>
        <w:jc w:val="both"/>
        <w:rPr>
          <w:rFonts w:ascii="Times New Roman" w:hAnsi="Times New Roman"/>
          <w:sz w:val="24"/>
          <w:szCs w:val="24"/>
        </w:rPr>
      </w:pPr>
      <w:r w:rsidRPr="00D84B57">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 </w:t>
      </w:r>
    </w:p>
    <w:p w14:paraId="78E76C70" w14:textId="77777777" w:rsidR="002C39FA" w:rsidRPr="00D84B57" w:rsidRDefault="002C39FA" w:rsidP="002C39FA">
      <w:pPr>
        <w:jc w:val="both"/>
        <w:rPr>
          <w:rFonts w:ascii="Times New Roman" w:hAnsi="Times New Roman"/>
          <w:sz w:val="24"/>
          <w:szCs w:val="24"/>
        </w:rPr>
      </w:pPr>
      <w:r w:rsidRPr="00D84B57">
        <w:rPr>
          <w:rFonts w:ascii="Times New Roman" w:hAnsi="Times New Roman"/>
          <w:sz w:val="24"/>
          <w:szCs w:val="24"/>
        </w:rPr>
        <w:t xml:space="preserve">7.2. У разі несвоєчасного надання Послуг за Договором (порушення терміну, визначеного графіком, чи терміну, визначеного у позаплановій заявці, у </w:t>
      </w:r>
      <w:proofErr w:type="spellStart"/>
      <w:r w:rsidRPr="00D84B57">
        <w:rPr>
          <w:rFonts w:ascii="Times New Roman" w:hAnsi="Times New Roman"/>
          <w:sz w:val="24"/>
          <w:szCs w:val="24"/>
        </w:rPr>
        <w:t>т.ч</w:t>
      </w:r>
      <w:proofErr w:type="spellEnd"/>
      <w:r w:rsidRPr="00D84B57">
        <w:rPr>
          <w:rFonts w:ascii="Times New Roman" w:hAnsi="Times New Roman"/>
          <w:sz w:val="24"/>
          <w:szCs w:val="24"/>
        </w:rPr>
        <w:t xml:space="preserve">. згідно п.5.3 Договору, чи порушення Постачальником умов п.12.2. Договору), Постачальник сплачує Замовнику пеню у розмірі подвійної облікової ставки НБУ, діючої на момент нарахування штрафних санкцій, від ціни Договору за кожний день затримки, а за прострочення надання Послуг за Договором понад </w:t>
      </w:r>
      <w:r w:rsidRPr="00D84B57">
        <w:rPr>
          <w:rFonts w:ascii="Times New Roman" w:hAnsi="Times New Roman"/>
          <w:b/>
          <w:i/>
          <w:sz w:val="24"/>
          <w:szCs w:val="24"/>
        </w:rPr>
        <w:t>30 (тридцяти) днів</w:t>
      </w:r>
      <w:r w:rsidRPr="00D84B57">
        <w:rPr>
          <w:rFonts w:ascii="Times New Roman" w:hAnsi="Times New Roman"/>
          <w:sz w:val="24"/>
          <w:szCs w:val="24"/>
        </w:rPr>
        <w:t xml:space="preserve"> додатково Постачальник сплачує Замовнику штраф у розмірі </w:t>
      </w:r>
      <w:r w:rsidRPr="00D84B57">
        <w:rPr>
          <w:rFonts w:ascii="Times New Roman" w:hAnsi="Times New Roman"/>
          <w:b/>
          <w:i/>
          <w:sz w:val="24"/>
          <w:szCs w:val="24"/>
        </w:rPr>
        <w:t>5% (п’яти відсотків)</w:t>
      </w:r>
      <w:r w:rsidRPr="00D84B57">
        <w:rPr>
          <w:rFonts w:ascii="Times New Roman" w:hAnsi="Times New Roman"/>
          <w:sz w:val="24"/>
          <w:szCs w:val="24"/>
        </w:rPr>
        <w:t xml:space="preserve"> від ціни Договору.</w:t>
      </w:r>
    </w:p>
    <w:p w14:paraId="6137F60D" w14:textId="77777777" w:rsidR="002C39FA" w:rsidRPr="00D84B57" w:rsidRDefault="002C39FA" w:rsidP="002C39FA">
      <w:pPr>
        <w:jc w:val="both"/>
        <w:rPr>
          <w:rFonts w:ascii="Times New Roman" w:hAnsi="Times New Roman"/>
          <w:sz w:val="24"/>
          <w:szCs w:val="24"/>
        </w:rPr>
      </w:pPr>
      <w:r w:rsidRPr="00D84B57">
        <w:rPr>
          <w:rFonts w:ascii="Times New Roman" w:hAnsi="Times New Roman"/>
          <w:sz w:val="24"/>
          <w:szCs w:val="24"/>
        </w:rPr>
        <w:lastRenderedPageBreak/>
        <w:t xml:space="preserve">7.3. У разі порушення Постачальником умов п.5.2. Договору Постачальник сплачує Замовнику штрафні санкції у розмірі </w:t>
      </w:r>
      <w:r w:rsidRPr="00D84B57">
        <w:rPr>
          <w:rFonts w:ascii="Times New Roman" w:hAnsi="Times New Roman"/>
          <w:b/>
          <w:i/>
          <w:sz w:val="24"/>
          <w:szCs w:val="24"/>
        </w:rPr>
        <w:t>1% (одного відсотка)</w:t>
      </w:r>
      <w:r w:rsidRPr="00D84B57">
        <w:rPr>
          <w:rFonts w:ascii="Times New Roman" w:hAnsi="Times New Roman"/>
          <w:sz w:val="24"/>
          <w:szCs w:val="24"/>
        </w:rPr>
        <w:t xml:space="preserve"> від ціни Договору.</w:t>
      </w:r>
    </w:p>
    <w:p w14:paraId="3AE74A2F" w14:textId="77777777" w:rsidR="002C39FA" w:rsidRPr="00D84B57" w:rsidRDefault="002C39FA" w:rsidP="002C39FA">
      <w:pPr>
        <w:jc w:val="both"/>
        <w:rPr>
          <w:rFonts w:ascii="Times New Roman" w:hAnsi="Times New Roman"/>
          <w:sz w:val="24"/>
          <w:szCs w:val="24"/>
        </w:rPr>
      </w:pPr>
      <w:r w:rsidRPr="00D84B57">
        <w:rPr>
          <w:rFonts w:ascii="Times New Roman" w:hAnsi="Times New Roman"/>
          <w:sz w:val="24"/>
          <w:szCs w:val="24"/>
        </w:rPr>
        <w:t xml:space="preserve">7.4. У разі неякісного надання Постачальником Послуг за Договором, </w:t>
      </w:r>
      <w:r w:rsidRPr="00D84B57">
        <w:rPr>
          <w:rFonts w:ascii="Times New Roman" w:hAnsi="Times New Roman"/>
          <w:color w:val="000000"/>
          <w:sz w:val="24"/>
          <w:szCs w:val="24"/>
        </w:rPr>
        <w:t xml:space="preserve">що підтверджується актом за підписами уповноважених представників Замовника і </w:t>
      </w:r>
      <w:r w:rsidRPr="00D84B57">
        <w:rPr>
          <w:rFonts w:ascii="Times New Roman" w:hAnsi="Times New Roman"/>
          <w:bCs/>
          <w:iCs/>
          <w:sz w:val="24"/>
          <w:szCs w:val="24"/>
        </w:rPr>
        <w:t>Постачальника</w:t>
      </w:r>
      <w:r w:rsidRPr="00D84B57">
        <w:rPr>
          <w:rFonts w:ascii="Times New Roman" w:hAnsi="Times New Roman"/>
          <w:color w:val="000000"/>
          <w:sz w:val="24"/>
          <w:szCs w:val="24"/>
        </w:rPr>
        <w:t xml:space="preserve">, або актами (довідками) перевірок уповноважених на здійснення відповідних контрольних заходів органів, </w:t>
      </w:r>
      <w:r w:rsidRPr="00D84B57">
        <w:rPr>
          <w:rFonts w:ascii="Times New Roman" w:hAnsi="Times New Roman"/>
          <w:bCs/>
          <w:iCs/>
          <w:sz w:val="24"/>
          <w:szCs w:val="24"/>
        </w:rPr>
        <w:t>Постачальник</w:t>
      </w:r>
      <w:r w:rsidRPr="00D84B57">
        <w:rPr>
          <w:rFonts w:ascii="Times New Roman" w:hAnsi="Times New Roman"/>
          <w:color w:val="000000"/>
          <w:sz w:val="24"/>
          <w:szCs w:val="24"/>
        </w:rPr>
        <w:t xml:space="preserve">, за власний рахунок, в термін, узгоджений із Замовником, усуває всі встановлені недоліки, а також </w:t>
      </w:r>
      <w:r w:rsidRPr="00D84B57">
        <w:rPr>
          <w:rFonts w:ascii="Times New Roman" w:hAnsi="Times New Roman"/>
          <w:sz w:val="24"/>
          <w:szCs w:val="24"/>
        </w:rPr>
        <w:t xml:space="preserve">сплачує Замовнику штрафні санкції у розмірі </w:t>
      </w:r>
      <w:r w:rsidRPr="00D84B57">
        <w:rPr>
          <w:rFonts w:ascii="Times New Roman" w:hAnsi="Times New Roman"/>
          <w:b/>
          <w:i/>
          <w:sz w:val="24"/>
          <w:szCs w:val="24"/>
        </w:rPr>
        <w:t>10% (десяти відсотків)</w:t>
      </w:r>
      <w:r w:rsidRPr="00D84B57">
        <w:rPr>
          <w:rFonts w:ascii="Times New Roman" w:hAnsi="Times New Roman"/>
          <w:sz w:val="24"/>
          <w:szCs w:val="24"/>
        </w:rPr>
        <w:t xml:space="preserve"> від вартості неякісно наданих Послуг.</w:t>
      </w:r>
    </w:p>
    <w:p w14:paraId="5615B168" w14:textId="77777777" w:rsidR="002C39FA" w:rsidRPr="00D84B57" w:rsidRDefault="002C39FA" w:rsidP="002C39FA">
      <w:pPr>
        <w:jc w:val="both"/>
        <w:rPr>
          <w:rFonts w:ascii="Times New Roman" w:hAnsi="Times New Roman"/>
          <w:sz w:val="24"/>
          <w:szCs w:val="24"/>
        </w:rPr>
      </w:pPr>
      <w:r w:rsidRPr="00D84B57">
        <w:rPr>
          <w:rFonts w:ascii="Times New Roman" w:hAnsi="Times New Roman"/>
          <w:sz w:val="24"/>
          <w:szCs w:val="24"/>
        </w:rPr>
        <w:t>7.5. Постачальник несе відповідальність за неякісно надані Послуги за Договором з моменту підписання Сторонами Договору і до закінчення гарантійного терміну, наданого Постачальником на Послуги.</w:t>
      </w:r>
    </w:p>
    <w:p w14:paraId="1943D5CD" w14:textId="77777777" w:rsidR="002C39FA" w:rsidRPr="00D84B57" w:rsidRDefault="002C39FA" w:rsidP="002C39FA">
      <w:pPr>
        <w:jc w:val="both"/>
        <w:rPr>
          <w:rFonts w:ascii="Times New Roman" w:hAnsi="Times New Roman"/>
          <w:sz w:val="24"/>
          <w:szCs w:val="24"/>
        </w:rPr>
      </w:pPr>
      <w:r w:rsidRPr="00D84B57">
        <w:rPr>
          <w:rFonts w:ascii="Times New Roman" w:hAnsi="Times New Roman"/>
          <w:sz w:val="24"/>
          <w:szCs w:val="24"/>
        </w:rPr>
        <w:t>7.6. У разі затримки оплати за надані Послуги (за наявності відповідного фінансування) Замовник сплачує Постачальнику пеню у розмірі облікової ставки НБУ, діючої на момент нарахування пені, від вартості наданих і неоплачених  Послуг за кожен день затримки.</w:t>
      </w:r>
    </w:p>
    <w:p w14:paraId="5A6DC5FB" w14:textId="77777777" w:rsidR="002C39FA" w:rsidRPr="00D84B57" w:rsidRDefault="002C39FA" w:rsidP="002C39FA">
      <w:pPr>
        <w:autoSpaceDE w:val="0"/>
        <w:autoSpaceDN w:val="0"/>
        <w:adjustRightInd w:val="0"/>
        <w:jc w:val="both"/>
        <w:rPr>
          <w:rFonts w:ascii="Times New Roman" w:hAnsi="Times New Roman"/>
          <w:sz w:val="24"/>
          <w:szCs w:val="24"/>
        </w:rPr>
      </w:pPr>
      <w:r w:rsidRPr="00D84B57">
        <w:rPr>
          <w:rFonts w:ascii="Times New Roman" w:hAnsi="Times New Roman"/>
          <w:sz w:val="24"/>
          <w:szCs w:val="24"/>
        </w:rPr>
        <w:t>7.7. Сплата штрафних санкцій і пені не звільняє Сторону, яка їх сплатила, від виконання своїх зобов’язань за Договором.</w:t>
      </w:r>
    </w:p>
    <w:p w14:paraId="405103FA" w14:textId="77777777" w:rsidR="002C39FA" w:rsidRPr="00D84B57" w:rsidRDefault="002C39FA" w:rsidP="002C39FA">
      <w:pPr>
        <w:autoSpaceDE w:val="0"/>
        <w:autoSpaceDN w:val="0"/>
        <w:adjustRightInd w:val="0"/>
        <w:jc w:val="center"/>
        <w:rPr>
          <w:rFonts w:ascii="Times New Roman" w:hAnsi="Times New Roman"/>
          <w:b/>
          <w:bCs/>
          <w:sz w:val="24"/>
          <w:szCs w:val="24"/>
        </w:rPr>
      </w:pPr>
      <w:r w:rsidRPr="00D84B57">
        <w:rPr>
          <w:rFonts w:ascii="Times New Roman" w:hAnsi="Times New Roman"/>
          <w:b/>
          <w:bCs/>
          <w:sz w:val="24"/>
          <w:szCs w:val="24"/>
        </w:rPr>
        <w:t>8. Обставини непереборної сили</w:t>
      </w:r>
    </w:p>
    <w:p w14:paraId="7F1266D5" w14:textId="77777777" w:rsidR="002C39FA" w:rsidRPr="00D84B57" w:rsidRDefault="002C39FA" w:rsidP="002C39FA">
      <w:pPr>
        <w:autoSpaceDE w:val="0"/>
        <w:autoSpaceDN w:val="0"/>
        <w:adjustRightInd w:val="0"/>
        <w:jc w:val="both"/>
        <w:rPr>
          <w:rFonts w:ascii="Times New Roman" w:hAnsi="Times New Roman"/>
          <w:sz w:val="24"/>
          <w:szCs w:val="24"/>
        </w:rPr>
      </w:pPr>
      <w:r w:rsidRPr="00D84B57">
        <w:rPr>
          <w:rFonts w:ascii="Times New Roman" w:hAnsi="Times New Roman"/>
          <w:sz w:val="24"/>
          <w:szCs w:val="24"/>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14:paraId="7FFFF17C" w14:textId="77777777" w:rsidR="002C39FA" w:rsidRPr="00D84B57" w:rsidRDefault="002C39FA" w:rsidP="002C39FA">
      <w:pPr>
        <w:autoSpaceDE w:val="0"/>
        <w:autoSpaceDN w:val="0"/>
        <w:adjustRightInd w:val="0"/>
        <w:jc w:val="both"/>
        <w:rPr>
          <w:rFonts w:ascii="Times New Roman" w:hAnsi="Times New Roman"/>
          <w:sz w:val="24"/>
          <w:szCs w:val="24"/>
        </w:rPr>
      </w:pPr>
      <w:r w:rsidRPr="00D84B57">
        <w:rPr>
          <w:rFonts w:ascii="Times New Roman" w:hAnsi="Times New Roman"/>
          <w:sz w:val="24"/>
          <w:szCs w:val="24"/>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18E028D8" w14:textId="77777777" w:rsidR="002C39FA" w:rsidRPr="00D84B57" w:rsidRDefault="002C39FA" w:rsidP="002C39FA">
      <w:pPr>
        <w:autoSpaceDE w:val="0"/>
        <w:autoSpaceDN w:val="0"/>
        <w:adjustRightInd w:val="0"/>
        <w:jc w:val="both"/>
        <w:rPr>
          <w:rFonts w:ascii="Times New Roman" w:hAnsi="Times New Roman"/>
          <w:sz w:val="24"/>
          <w:szCs w:val="24"/>
        </w:rPr>
      </w:pPr>
      <w:r w:rsidRPr="00D84B57">
        <w:rPr>
          <w:rFonts w:ascii="Times New Roman" w:hAnsi="Times New Roman"/>
          <w:sz w:val="24"/>
          <w:szCs w:val="24"/>
        </w:rPr>
        <w:t xml:space="preserve">8.3. Сторона, для якої створилась неможливість виконання зобов’язань за Договором, повинна негайно, але в будь-якому разі не пізніше 10 (десяти)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6A8BB79D" w14:textId="77777777" w:rsidR="002C39FA" w:rsidRPr="00D84B57" w:rsidRDefault="002C39FA" w:rsidP="002C39FA">
      <w:pPr>
        <w:tabs>
          <w:tab w:val="left" w:pos="2208"/>
        </w:tabs>
        <w:rPr>
          <w:rFonts w:ascii="Times New Roman" w:hAnsi="Times New Roman"/>
          <w:sz w:val="24"/>
          <w:szCs w:val="24"/>
        </w:rPr>
      </w:pPr>
    </w:p>
    <w:p w14:paraId="0D0FF760" w14:textId="77777777" w:rsidR="002C39FA" w:rsidRPr="00D84B57" w:rsidRDefault="002C39FA" w:rsidP="002C39FA">
      <w:pPr>
        <w:autoSpaceDE w:val="0"/>
        <w:autoSpaceDN w:val="0"/>
        <w:adjustRightInd w:val="0"/>
        <w:jc w:val="both"/>
        <w:rPr>
          <w:rFonts w:ascii="Times New Roman" w:hAnsi="Times New Roman"/>
          <w:b/>
          <w:bCs/>
          <w:sz w:val="24"/>
          <w:szCs w:val="24"/>
        </w:rPr>
      </w:pPr>
      <w:r w:rsidRPr="00D84B57">
        <w:rPr>
          <w:rFonts w:ascii="Times New Roman" w:hAnsi="Times New Roman"/>
          <w:sz w:val="24"/>
          <w:szCs w:val="24"/>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14:paraId="3891E296" w14:textId="77777777" w:rsidR="002C39FA" w:rsidRPr="00D84B57" w:rsidRDefault="002C39FA" w:rsidP="002C39FA">
      <w:pPr>
        <w:autoSpaceDE w:val="0"/>
        <w:autoSpaceDN w:val="0"/>
        <w:adjustRightInd w:val="0"/>
        <w:jc w:val="center"/>
        <w:rPr>
          <w:rFonts w:ascii="Times New Roman" w:hAnsi="Times New Roman"/>
          <w:b/>
          <w:bCs/>
          <w:sz w:val="24"/>
          <w:szCs w:val="24"/>
        </w:rPr>
      </w:pPr>
      <w:r w:rsidRPr="00D84B57">
        <w:rPr>
          <w:rFonts w:ascii="Times New Roman" w:hAnsi="Times New Roman"/>
          <w:b/>
          <w:bCs/>
          <w:sz w:val="24"/>
          <w:szCs w:val="24"/>
        </w:rPr>
        <w:t>9.  Вирішення спорів</w:t>
      </w:r>
    </w:p>
    <w:p w14:paraId="4FAE5D9F" w14:textId="77777777" w:rsidR="002C39FA" w:rsidRPr="00D84B57" w:rsidRDefault="002C39FA" w:rsidP="002C39FA">
      <w:pPr>
        <w:autoSpaceDE w:val="0"/>
        <w:autoSpaceDN w:val="0"/>
        <w:adjustRightInd w:val="0"/>
        <w:jc w:val="both"/>
        <w:rPr>
          <w:rFonts w:ascii="Times New Roman" w:hAnsi="Times New Roman"/>
          <w:sz w:val="24"/>
          <w:szCs w:val="24"/>
        </w:rPr>
      </w:pPr>
      <w:r w:rsidRPr="00D84B57">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F4A8163" w14:textId="77777777" w:rsidR="002C39FA" w:rsidRPr="00D84B57" w:rsidRDefault="002C39FA" w:rsidP="002C39FA">
      <w:pPr>
        <w:autoSpaceDE w:val="0"/>
        <w:autoSpaceDN w:val="0"/>
        <w:adjustRightInd w:val="0"/>
        <w:jc w:val="both"/>
        <w:rPr>
          <w:rFonts w:ascii="Times New Roman" w:hAnsi="Times New Roman"/>
          <w:sz w:val="24"/>
          <w:szCs w:val="24"/>
        </w:rPr>
      </w:pPr>
      <w:r w:rsidRPr="00D84B57">
        <w:rPr>
          <w:rFonts w:ascii="Times New Roman" w:hAnsi="Times New Roman"/>
          <w:sz w:val="24"/>
          <w:szCs w:val="24"/>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14:paraId="1852B0FF" w14:textId="77777777" w:rsidR="002C39FA" w:rsidRPr="00D84B57" w:rsidRDefault="002C39FA" w:rsidP="002C39FA">
      <w:pPr>
        <w:autoSpaceDE w:val="0"/>
        <w:autoSpaceDN w:val="0"/>
        <w:adjustRightInd w:val="0"/>
        <w:jc w:val="center"/>
        <w:rPr>
          <w:rFonts w:ascii="Times New Roman" w:hAnsi="Times New Roman"/>
          <w:b/>
          <w:bCs/>
          <w:sz w:val="24"/>
          <w:szCs w:val="24"/>
        </w:rPr>
      </w:pPr>
      <w:r w:rsidRPr="00D84B57">
        <w:rPr>
          <w:rFonts w:ascii="Times New Roman" w:hAnsi="Times New Roman"/>
          <w:b/>
          <w:bCs/>
          <w:sz w:val="24"/>
          <w:szCs w:val="24"/>
        </w:rPr>
        <w:t>10. Строк дії Договору</w:t>
      </w:r>
    </w:p>
    <w:p w14:paraId="375CEE32" w14:textId="77777777" w:rsidR="002C39FA" w:rsidRPr="00D84B57" w:rsidRDefault="002C39FA" w:rsidP="002C39FA">
      <w:pPr>
        <w:autoSpaceDE w:val="0"/>
        <w:autoSpaceDN w:val="0"/>
        <w:adjustRightInd w:val="0"/>
        <w:jc w:val="both"/>
        <w:rPr>
          <w:rFonts w:ascii="Times New Roman" w:hAnsi="Times New Roman"/>
          <w:sz w:val="24"/>
          <w:szCs w:val="24"/>
        </w:rPr>
      </w:pPr>
      <w:r w:rsidRPr="00D84B57">
        <w:rPr>
          <w:rFonts w:ascii="Times New Roman" w:hAnsi="Times New Roman"/>
          <w:sz w:val="24"/>
          <w:szCs w:val="24"/>
        </w:rPr>
        <w:t>10.1. Договір вважається укладеним і набирає чинності після його підписання Сторонами та скріплення печатками Сторін.</w:t>
      </w:r>
    </w:p>
    <w:p w14:paraId="032AB98D" w14:textId="77777777" w:rsidR="002C39FA" w:rsidRPr="00D84B57" w:rsidRDefault="002C39FA" w:rsidP="002C39FA">
      <w:pPr>
        <w:shd w:val="clear" w:color="auto" w:fill="FFFFFF"/>
        <w:autoSpaceDE w:val="0"/>
        <w:autoSpaceDN w:val="0"/>
        <w:adjustRightInd w:val="0"/>
        <w:jc w:val="both"/>
        <w:rPr>
          <w:rFonts w:ascii="Times New Roman" w:hAnsi="Times New Roman"/>
          <w:sz w:val="24"/>
          <w:szCs w:val="24"/>
        </w:rPr>
      </w:pPr>
      <w:r w:rsidRPr="00D84B57">
        <w:rPr>
          <w:rFonts w:ascii="Times New Roman" w:hAnsi="Times New Roman"/>
          <w:sz w:val="24"/>
          <w:szCs w:val="24"/>
        </w:rPr>
        <w:t>10.2. Дія Договору припиняється при настанні однієї з умов:</w:t>
      </w:r>
    </w:p>
    <w:p w14:paraId="191D1158" w14:textId="2126CEE3" w:rsidR="002C39FA" w:rsidRPr="00D84B57" w:rsidRDefault="002C39FA" w:rsidP="002C39FA">
      <w:pPr>
        <w:tabs>
          <w:tab w:val="left" w:pos="851"/>
        </w:tabs>
        <w:autoSpaceDE w:val="0"/>
        <w:autoSpaceDN w:val="0"/>
        <w:adjustRightInd w:val="0"/>
        <w:ind w:firstLine="567"/>
        <w:jc w:val="both"/>
        <w:rPr>
          <w:rFonts w:ascii="Times New Roman" w:hAnsi="Times New Roman"/>
          <w:sz w:val="24"/>
          <w:szCs w:val="24"/>
        </w:rPr>
      </w:pPr>
      <w:r w:rsidRPr="00D84B57">
        <w:rPr>
          <w:rFonts w:ascii="Times New Roman" w:hAnsi="Times New Roman"/>
          <w:sz w:val="24"/>
          <w:szCs w:val="24"/>
        </w:rPr>
        <w:t>а.</w:t>
      </w:r>
      <w:r w:rsidRPr="00D84B57">
        <w:rPr>
          <w:rFonts w:ascii="Times New Roman" w:hAnsi="Times New Roman"/>
          <w:sz w:val="24"/>
          <w:szCs w:val="24"/>
        </w:rPr>
        <w:tab/>
        <w:t>закінчення терміну дії Договору – 31.12.202</w:t>
      </w:r>
      <w:r>
        <w:rPr>
          <w:rFonts w:ascii="Times New Roman" w:hAnsi="Times New Roman"/>
          <w:sz w:val="24"/>
          <w:szCs w:val="24"/>
          <w:lang w:val="ru-RU"/>
        </w:rPr>
        <w:t>4</w:t>
      </w:r>
      <w:r w:rsidRPr="00D84B57">
        <w:rPr>
          <w:rFonts w:ascii="Times New Roman" w:hAnsi="Times New Roman"/>
          <w:sz w:val="24"/>
          <w:szCs w:val="24"/>
        </w:rPr>
        <w:t>;</w:t>
      </w:r>
    </w:p>
    <w:p w14:paraId="0B2F1C84" w14:textId="77777777" w:rsidR="002C39FA" w:rsidRPr="00D84B57" w:rsidRDefault="002C39FA" w:rsidP="002C39FA">
      <w:pPr>
        <w:tabs>
          <w:tab w:val="left" w:pos="851"/>
        </w:tabs>
        <w:autoSpaceDE w:val="0"/>
        <w:autoSpaceDN w:val="0"/>
        <w:adjustRightInd w:val="0"/>
        <w:ind w:firstLine="567"/>
        <w:jc w:val="both"/>
        <w:rPr>
          <w:rFonts w:ascii="Times New Roman" w:hAnsi="Times New Roman"/>
          <w:sz w:val="24"/>
          <w:szCs w:val="24"/>
        </w:rPr>
      </w:pPr>
      <w:r w:rsidRPr="00D84B57">
        <w:rPr>
          <w:rFonts w:ascii="Times New Roman" w:hAnsi="Times New Roman"/>
          <w:sz w:val="24"/>
          <w:szCs w:val="24"/>
        </w:rPr>
        <w:t>б.</w:t>
      </w:r>
      <w:r w:rsidRPr="00D84B57">
        <w:rPr>
          <w:rFonts w:ascii="Times New Roman" w:hAnsi="Times New Roman"/>
          <w:sz w:val="24"/>
          <w:szCs w:val="24"/>
        </w:rPr>
        <w:tab/>
        <w:t>за згодою Сторін;</w:t>
      </w:r>
    </w:p>
    <w:p w14:paraId="29659945" w14:textId="77777777" w:rsidR="002C39FA" w:rsidRPr="00D84B57" w:rsidRDefault="002C39FA" w:rsidP="002C39FA">
      <w:pPr>
        <w:tabs>
          <w:tab w:val="left" w:pos="851"/>
        </w:tabs>
        <w:autoSpaceDE w:val="0"/>
        <w:autoSpaceDN w:val="0"/>
        <w:adjustRightInd w:val="0"/>
        <w:ind w:firstLine="567"/>
        <w:jc w:val="both"/>
        <w:rPr>
          <w:rFonts w:ascii="Times New Roman" w:hAnsi="Times New Roman"/>
          <w:sz w:val="24"/>
          <w:szCs w:val="24"/>
        </w:rPr>
      </w:pPr>
      <w:r w:rsidRPr="00D84B57">
        <w:rPr>
          <w:rFonts w:ascii="Times New Roman" w:hAnsi="Times New Roman"/>
          <w:sz w:val="24"/>
          <w:szCs w:val="24"/>
        </w:rPr>
        <w:t>в.</w:t>
      </w:r>
      <w:r w:rsidRPr="00D84B57">
        <w:rPr>
          <w:rFonts w:ascii="Times New Roman" w:hAnsi="Times New Roman"/>
          <w:sz w:val="24"/>
          <w:szCs w:val="24"/>
        </w:rPr>
        <w:tab/>
        <w:t>з інших підстав, передбачених чинним законодавством України.</w:t>
      </w:r>
    </w:p>
    <w:p w14:paraId="39B5B113" w14:textId="77777777" w:rsidR="002C39FA" w:rsidRPr="00D84B57" w:rsidRDefault="002C39FA" w:rsidP="002C39FA">
      <w:pPr>
        <w:autoSpaceDE w:val="0"/>
        <w:autoSpaceDN w:val="0"/>
        <w:adjustRightInd w:val="0"/>
        <w:jc w:val="both"/>
        <w:rPr>
          <w:rFonts w:ascii="Times New Roman" w:hAnsi="Times New Roman"/>
          <w:sz w:val="24"/>
          <w:szCs w:val="24"/>
        </w:rPr>
      </w:pPr>
      <w:r w:rsidRPr="00D84B57">
        <w:rPr>
          <w:rFonts w:ascii="Times New Roman" w:hAnsi="Times New Roman"/>
          <w:sz w:val="24"/>
          <w:szCs w:val="24"/>
        </w:rPr>
        <w:t>10.3. Термін дії Договору може бути продовжено за взаємною згодою Сторін.</w:t>
      </w:r>
    </w:p>
    <w:p w14:paraId="0A570AE9" w14:textId="77777777" w:rsidR="002C39FA" w:rsidRPr="00D84B57" w:rsidRDefault="002C39FA" w:rsidP="002C39FA">
      <w:pPr>
        <w:autoSpaceDE w:val="0"/>
        <w:autoSpaceDN w:val="0"/>
        <w:adjustRightInd w:val="0"/>
        <w:jc w:val="both"/>
        <w:rPr>
          <w:rFonts w:ascii="Times New Roman" w:hAnsi="Times New Roman"/>
          <w:sz w:val="24"/>
          <w:szCs w:val="24"/>
        </w:rPr>
      </w:pPr>
      <w:r w:rsidRPr="00D84B57">
        <w:rPr>
          <w:rFonts w:ascii="Times New Roman" w:hAnsi="Times New Roman"/>
          <w:sz w:val="24"/>
          <w:szCs w:val="24"/>
        </w:rPr>
        <w:t>10.4. Закінчення терміну дії Договору не звільняє Сторони від відповідальності за його порушення, яке мало місце під час дії Договору.</w:t>
      </w:r>
    </w:p>
    <w:p w14:paraId="484A3A6D" w14:textId="77777777" w:rsidR="002C39FA" w:rsidRPr="00D84B57" w:rsidRDefault="002C39FA" w:rsidP="002C39FA">
      <w:pPr>
        <w:autoSpaceDE w:val="0"/>
        <w:autoSpaceDN w:val="0"/>
        <w:adjustRightInd w:val="0"/>
        <w:jc w:val="center"/>
        <w:rPr>
          <w:rFonts w:ascii="Times New Roman" w:hAnsi="Times New Roman"/>
          <w:b/>
          <w:bCs/>
          <w:sz w:val="24"/>
          <w:szCs w:val="24"/>
        </w:rPr>
      </w:pPr>
      <w:r w:rsidRPr="00D84B57">
        <w:rPr>
          <w:rFonts w:ascii="Times New Roman" w:hAnsi="Times New Roman"/>
          <w:b/>
          <w:bCs/>
          <w:sz w:val="24"/>
          <w:szCs w:val="24"/>
        </w:rPr>
        <w:t>11. Внесення змін до Договору</w:t>
      </w:r>
    </w:p>
    <w:p w14:paraId="62B040C3" w14:textId="77777777" w:rsidR="002C39FA" w:rsidRPr="00D84B57" w:rsidRDefault="002C39FA" w:rsidP="002C39FA">
      <w:pPr>
        <w:widowControl w:val="0"/>
        <w:autoSpaceDE w:val="0"/>
        <w:autoSpaceDN w:val="0"/>
        <w:adjustRightInd w:val="0"/>
        <w:jc w:val="both"/>
        <w:rPr>
          <w:rFonts w:ascii="Times New Roman" w:hAnsi="Times New Roman"/>
          <w:sz w:val="24"/>
          <w:szCs w:val="24"/>
        </w:rPr>
      </w:pPr>
      <w:r w:rsidRPr="00D84B57">
        <w:rPr>
          <w:rFonts w:ascii="Times New Roman" w:hAnsi="Times New Roman"/>
          <w:sz w:val="24"/>
          <w:szCs w:val="24"/>
        </w:rPr>
        <w:t>11.1. Усі зміни та доповнення до Договору оформлюються додатковими угодами до Договору.</w:t>
      </w:r>
    </w:p>
    <w:p w14:paraId="1EB15887" w14:textId="77777777" w:rsidR="002C39FA" w:rsidRPr="00D84B57" w:rsidRDefault="002C39FA" w:rsidP="002C39FA">
      <w:pPr>
        <w:widowControl w:val="0"/>
        <w:autoSpaceDE w:val="0"/>
        <w:autoSpaceDN w:val="0"/>
        <w:adjustRightInd w:val="0"/>
        <w:jc w:val="both"/>
        <w:rPr>
          <w:rFonts w:ascii="Times New Roman" w:hAnsi="Times New Roman"/>
          <w:sz w:val="24"/>
          <w:szCs w:val="24"/>
        </w:rPr>
      </w:pPr>
      <w:r w:rsidRPr="00D84B57">
        <w:rPr>
          <w:rFonts w:ascii="Times New Roman" w:hAnsi="Times New Roman"/>
          <w:sz w:val="24"/>
          <w:szCs w:val="24"/>
        </w:rPr>
        <w:lastRenderedPageBreak/>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149DE4CC" w14:textId="77777777" w:rsidR="002C39FA" w:rsidRPr="00D84B57" w:rsidRDefault="002C39FA" w:rsidP="002C39FA">
      <w:pPr>
        <w:jc w:val="both"/>
        <w:rPr>
          <w:rFonts w:ascii="Times New Roman" w:hAnsi="Times New Roman"/>
          <w:color w:val="000000"/>
          <w:sz w:val="24"/>
          <w:szCs w:val="24"/>
        </w:rPr>
      </w:pPr>
      <w:r w:rsidRPr="00D84B57">
        <w:rPr>
          <w:rFonts w:ascii="Times New Roman" w:hAnsi="Times New Roman"/>
          <w:sz w:val="24"/>
          <w:szCs w:val="24"/>
        </w:rPr>
        <w:t xml:space="preserve">11.3. </w:t>
      </w:r>
      <w:r w:rsidRPr="00D84B57">
        <w:rPr>
          <w:rFonts w:ascii="Times New Roman" w:hAnsi="Times New Roman"/>
          <w:color w:val="000000"/>
          <w:sz w:val="24"/>
          <w:szCs w:val="24"/>
        </w:rPr>
        <w:t>Підставами зміни Договору, у тому числі, є:</w:t>
      </w:r>
    </w:p>
    <w:p w14:paraId="4804B6D3" w14:textId="77777777" w:rsidR="002C39FA" w:rsidRPr="009442DB" w:rsidRDefault="002C39FA" w:rsidP="002C39FA">
      <w:pPr>
        <w:pStyle w:val="a4"/>
        <w:widowControl w:val="0"/>
        <w:numPr>
          <w:ilvl w:val="2"/>
          <w:numId w:val="38"/>
        </w:numPr>
        <w:tabs>
          <w:tab w:val="left" w:pos="851"/>
        </w:tabs>
        <w:autoSpaceDE w:val="0"/>
        <w:autoSpaceDN w:val="0"/>
        <w:ind w:left="851" w:hanging="284"/>
        <w:contextualSpacing w:val="0"/>
        <w:jc w:val="both"/>
        <w:rPr>
          <w:rFonts w:ascii="Times New Roman" w:hAnsi="Times New Roman"/>
          <w:sz w:val="24"/>
          <w:szCs w:val="24"/>
        </w:rPr>
      </w:pPr>
      <w:r w:rsidRPr="009442DB">
        <w:rPr>
          <w:rFonts w:ascii="Times New Roman" w:hAnsi="Times New Roman"/>
          <w:sz w:val="24"/>
          <w:szCs w:val="24"/>
        </w:rPr>
        <w:t>зменшення обсягів закупівлі, зокрема з урахуванням фактичного обсягу видатків замовника;</w:t>
      </w:r>
    </w:p>
    <w:p w14:paraId="77E68674" w14:textId="77777777" w:rsidR="002C39FA" w:rsidRPr="009442DB" w:rsidRDefault="002C39FA" w:rsidP="002C39FA">
      <w:pPr>
        <w:pStyle w:val="a4"/>
        <w:widowControl w:val="0"/>
        <w:numPr>
          <w:ilvl w:val="2"/>
          <w:numId w:val="38"/>
        </w:numPr>
        <w:tabs>
          <w:tab w:val="left" w:pos="851"/>
        </w:tabs>
        <w:autoSpaceDE w:val="0"/>
        <w:autoSpaceDN w:val="0"/>
        <w:ind w:left="851" w:hanging="284"/>
        <w:contextualSpacing w:val="0"/>
        <w:jc w:val="both"/>
        <w:rPr>
          <w:rFonts w:ascii="Times New Roman" w:hAnsi="Times New Roman"/>
          <w:sz w:val="24"/>
          <w:szCs w:val="24"/>
        </w:rPr>
      </w:pPr>
      <w:r w:rsidRPr="009442DB">
        <w:rPr>
          <w:rFonts w:ascii="Times New Roman" w:hAnsi="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61C10D1F" w14:textId="77777777" w:rsidR="002C39FA" w:rsidRPr="009442DB" w:rsidRDefault="002C39FA" w:rsidP="002C39FA">
      <w:pPr>
        <w:pStyle w:val="a4"/>
        <w:widowControl w:val="0"/>
        <w:numPr>
          <w:ilvl w:val="2"/>
          <w:numId w:val="38"/>
        </w:numPr>
        <w:tabs>
          <w:tab w:val="left" w:pos="851"/>
        </w:tabs>
        <w:autoSpaceDE w:val="0"/>
        <w:autoSpaceDN w:val="0"/>
        <w:ind w:left="851" w:hanging="284"/>
        <w:contextualSpacing w:val="0"/>
        <w:jc w:val="both"/>
        <w:rPr>
          <w:rFonts w:ascii="Times New Roman" w:hAnsi="Times New Roman"/>
          <w:sz w:val="24"/>
          <w:szCs w:val="24"/>
        </w:rPr>
      </w:pPr>
      <w:r w:rsidRPr="009442DB">
        <w:rPr>
          <w:rFonts w:ascii="Times New Roman" w:hAnsi="Times New Roman" w:hint="eastAsia"/>
          <w:sz w:val="24"/>
          <w:szCs w:val="24"/>
        </w:rPr>
        <w:t>продовження</w:t>
      </w:r>
      <w:r w:rsidRPr="009442DB">
        <w:rPr>
          <w:rFonts w:ascii="Times New Roman" w:hAnsi="Times New Roman"/>
          <w:sz w:val="24"/>
          <w:szCs w:val="24"/>
        </w:rPr>
        <w:t xml:space="preserve"> </w:t>
      </w:r>
      <w:r w:rsidRPr="009442DB">
        <w:rPr>
          <w:rFonts w:ascii="Times New Roman" w:hAnsi="Times New Roman" w:hint="eastAsia"/>
          <w:sz w:val="24"/>
          <w:szCs w:val="24"/>
        </w:rPr>
        <w:t>строку</w:t>
      </w:r>
      <w:r w:rsidRPr="009442DB">
        <w:rPr>
          <w:rFonts w:ascii="Times New Roman" w:hAnsi="Times New Roman"/>
          <w:sz w:val="24"/>
          <w:szCs w:val="24"/>
        </w:rPr>
        <w:t xml:space="preserve"> </w:t>
      </w:r>
      <w:r w:rsidRPr="009442DB">
        <w:rPr>
          <w:rFonts w:ascii="Times New Roman" w:hAnsi="Times New Roman" w:hint="eastAsia"/>
          <w:sz w:val="24"/>
          <w:szCs w:val="24"/>
        </w:rPr>
        <w:t>дії</w:t>
      </w:r>
      <w:r w:rsidRPr="009442DB">
        <w:rPr>
          <w:rFonts w:ascii="Times New Roman" w:hAnsi="Times New Roman"/>
          <w:sz w:val="24"/>
          <w:szCs w:val="24"/>
        </w:rPr>
        <w:t xml:space="preserve"> </w:t>
      </w:r>
      <w:r w:rsidRPr="009442DB">
        <w:rPr>
          <w:rFonts w:ascii="Times New Roman" w:hAnsi="Times New Roman" w:hint="eastAsia"/>
          <w:sz w:val="24"/>
          <w:szCs w:val="24"/>
        </w:rPr>
        <w:t>договору</w:t>
      </w:r>
      <w:r w:rsidRPr="009442DB">
        <w:rPr>
          <w:rFonts w:ascii="Times New Roman" w:hAnsi="Times New Roman"/>
          <w:sz w:val="24"/>
          <w:szCs w:val="24"/>
        </w:rPr>
        <w:t xml:space="preserve"> </w:t>
      </w:r>
      <w:r w:rsidRPr="009442DB">
        <w:rPr>
          <w:rFonts w:ascii="Times New Roman" w:hAnsi="Times New Roman" w:hint="eastAsia"/>
          <w:sz w:val="24"/>
          <w:szCs w:val="24"/>
        </w:rPr>
        <w:t>про</w:t>
      </w:r>
      <w:r w:rsidRPr="009442DB">
        <w:rPr>
          <w:rFonts w:ascii="Times New Roman" w:hAnsi="Times New Roman"/>
          <w:sz w:val="24"/>
          <w:szCs w:val="24"/>
        </w:rPr>
        <w:t xml:space="preserve"> </w:t>
      </w:r>
      <w:r w:rsidRPr="009442DB">
        <w:rPr>
          <w:rFonts w:ascii="Times New Roman" w:hAnsi="Times New Roman" w:hint="eastAsia"/>
          <w:sz w:val="24"/>
          <w:szCs w:val="24"/>
        </w:rPr>
        <w:t>закупівлю</w:t>
      </w:r>
      <w:r w:rsidRPr="009442DB">
        <w:rPr>
          <w:rFonts w:ascii="Times New Roman" w:hAnsi="Times New Roman"/>
          <w:sz w:val="24"/>
          <w:szCs w:val="24"/>
        </w:rPr>
        <w:t xml:space="preserve"> </w:t>
      </w:r>
      <w:r w:rsidRPr="009442DB">
        <w:rPr>
          <w:rFonts w:ascii="Times New Roman" w:hAnsi="Times New Roman" w:hint="eastAsia"/>
          <w:sz w:val="24"/>
          <w:szCs w:val="24"/>
        </w:rPr>
        <w:t>та</w:t>
      </w:r>
      <w:r w:rsidRPr="009442DB">
        <w:rPr>
          <w:rFonts w:ascii="Times New Roman" w:hAnsi="Times New Roman"/>
          <w:sz w:val="24"/>
          <w:szCs w:val="24"/>
        </w:rPr>
        <w:t>/</w:t>
      </w:r>
      <w:r w:rsidRPr="009442DB">
        <w:rPr>
          <w:rFonts w:ascii="Times New Roman" w:hAnsi="Times New Roman" w:hint="eastAsia"/>
          <w:sz w:val="24"/>
          <w:szCs w:val="24"/>
        </w:rPr>
        <w:t>або</w:t>
      </w:r>
      <w:r w:rsidRPr="009442DB">
        <w:rPr>
          <w:rFonts w:ascii="Times New Roman" w:hAnsi="Times New Roman"/>
          <w:sz w:val="24"/>
          <w:szCs w:val="24"/>
        </w:rPr>
        <w:t xml:space="preserve"> </w:t>
      </w:r>
      <w:r w:rsidRPr="009442DB">
        <w:rPr>
          <w:rFonts w:ascii="Times New Roman" w:hAnsi="Times New Roman" w:hint="eastAsia"/>
          <w:sz w:val="24"/>
          <w:szCs w:val="24"/>
        </w:rPr>
        <w:t>строку</w:t>
      </w:r>
      <w:r w:rsidRPr="009442DB">
        <w:rPr>
          <w:rFonts w:ascii="Times New Roman" w:hAnsi="Times New Roman"/>
          <w:sz w:val="24"/>
          <w:szCs w:val="24"/>
        </w:rPr>
        <w:t xml:space="preserve"> </w:t>
      </w:r>
      <w:r w:rsidRPr="009442DB">
        <w:rPr>
          <w:rFonts w:ascii="Times New Roman" w:hAnsi="Times New Roman" w:hint="eastAsia"/>
          <w:sz w:val="24"/>
          <w:szCs w:val="24"/>
        </w:rPr>
        <w:t>виконання</w:t>
      </w:r>
      <w:r w:rsidRPr="009442DB">
        <w:rPr>
          <w:rFonts w:ascii="Times New Roman" w:hAnsi="Times New Roman"/>
          <w:sz w:val="24"/>
          <w:szCs w:val="24"/>
        </w:rPr>
        <w:t xml:space="preserve"> </w:t>
      </w:r>
      <w:r w:rsidRPr="009442DB">
        <w:rPr>
          <w:rFonts w:ascii="Times New Roman" w:hAnsi="Times New Roman" w:hint="eastAsia"/>
          <w:sz w:val="24"/>
          <w:szCs w:val="24"/>
        </w:rPr>
        <w:t>зобов’язань</w:t>
      </w:r>
      <w:r w:rsidRPr="009442DB">
        <w:rPr>
          <w:rFonts w:ascii="Times New Roman" w:hAnsi="Times New Roman"/>
          <w:sz w:val="24"/>
          <w:szCs w:val="24"/>
        </w:rPr>
        <w:t xml:space="preserve">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213734" w14:textId="77777777" w:rsidR="002C39FA" w:rsidRPr="009442DB" w:rsidRDefault="002C39FA" w:rsidP="002C39FA">
      <w:pPr>
        <w:pStyle w:val="a4"/>
        <w:widowControl w:val="0"/>
        <w:numPr>
          <w:ilvl w:val="2"/>
          <w:numId w:val="38"/>
        </w:numPr>
        <w:tabs>
          <w:tab w:val="left" w:pos="851"/>
        </w:tabs>
        <w:autoSpaceDE w:val="0"/>
        <w:autoSpaceDN w:val="0"/>
        <w:ind w:left="851" w:hanging="284"/>
        <w:contextualSpacing w:val="0"/>
        <w:jc w:val="both"/>
        <w:rPr>
          <w:rFonts w:ascii="Times New Roman" w:hAnsi="Times New Roman"/>
          <w:sz w:val="24"/>
          <w:szCs w:val="24"/>
        </w:rPr>
      </w:pPr>
      <w:r w:rsidRPr="009442DB">
        <w:rPr>
          <w:rFonts w:ascii="Times New Roman" w:hAnsi="Times New Roman"/>
          <w:sz w:val="24"/>
          <w:szCs w:val="24"/>
        </w:rPr>
        <w:t>погодження зміни ціни в договорі про закупівлю в бік зменшення (без зміни кількості (обсягу) та якості послуг);</w:t>
      </w:r>
    </w:p>
    <w:p w14:paraId="034F90AC" w14:textId="77777777" w:rsidR="002C39FA" w:rsidRPr="009442DB" w:rsidRDefault="002C39FA" w:rsidP="002C39FA">
      <w:pPr>
        <w:pStyle w:val="a4"/>
        <w:widowControl w:val="0"/>
        <w:numPr>
          <w:ilvl w:val="2"/>
          <w:numId w:val="38"/>
        </w:numPr>
        <w:tabs>
          <w:tab w:val="left" w:pos="851"/>
        </w:tabs>
        <w:autoSpaceDE w:val="0"/>
        <w:autoSpaceDN w:val="0"/>
        <w:ind w:left="851" w:hanging="284"/>
        <w:contextualSpacing w:val="0"/>
        <w:jc w:val="both"/>
        <w:rPr>
          <w:rFonts w:ascii="Times New Roman" w:hAnsi="Times New Roman"/>
          <w:sz w:val="24"/>
          <w:szCs w:val="24"/>
        </w:rPr>
      </w:pPr>
      <w:r w:rsidRPr="009442DB">
        <w:rPr>
          <w:rFonts w:ascii="Times New Roman" w:hAnsi="Times New Roman" w:hint="eastAsia"/>
          <w:sz w:val="24"/>
          <w:szCs w:val="24"/>
        </w:rPr>
        <w:t>зміни</w:t>
      </w:r>
      <w:r w:rsidRPr="009442DB">
        <w:rPr>
          <w:rFonts w:ascii="Times New Roman" w:hAnsi="Times New Roman"/>
          <w:sz w:val="24"/>
          <w:szCs w:val="24"/>
        </w:rPr>
        <w:t xml:space="preserve"> </w:t>
      </w:r>
      <w:r w:rsidRPr="009442DB">
        <w:rPr>
          <w:rFonts w:ascii="Times New Roman" w:hAnsi="Times New Roman" w:hint="eastAsia"/>
          <w:sz w:val="24"/>
          <w:szCs w:val="24"/>
        </w:rPr>
        <w:t>ціни</w:t>
      </w:r>
      <w:r w:rsidRPr="009442DB">
        <w:rPr>
          <w:rFonts w:ascii="Times New Roman" w:hAnsi="Times New Roman"/>
          <w:sz w:val="24"/>
          <w:szCs w:val="24"/>
        </w:rPr>
        <w:t xml:space="preserve"> </w:t>
      </w:r>
      <w:r w:rsidRPr="009442DB">
        <w:rPr>
          <w:rFonts w:ascii="Times New Roman" w:hAnsi="Times New Roman" w:hint="eastAsia"/>
          <w:sz w:val="24"/>
          <w:szCs w:val="24"/>
        </w:rPr>
        <w:t>в</w:t>
      </w:r>
      <w:r w:rsidRPr="009442DB">
        <w:rPr>
          <w:rFonts w:ascii="Times New Roman" w:hAnsi="Times New Roman"/>
          <w:sz w:val="24"/>
          <w:szCs w:val="24"/>
        </w:rPr>
        <w:t xml:space="preserve"> </w:t>
      </w:r>
      <w:r w:rsidRPr="009442DB">
        <w:rPr>
          <w:rFonts w:ascii="Times New Roman" w:hAnsi="Times New Roman" w:hint="eastAsia"/>
          <w:sz w:val="24"/>
          <w:szCs w:val="24"/>
        </w:rPr>
        <w:t>договорі</w:t>
      </w:r>
      <w:r w:rsidRPr="009442DB">
        <w:rPr>
          <w:rFonts w:ascii="Times New Roman" w:hAnsi="Times New Roman"/>
          <w:sz w:val="24"/>
          <w:szCs w:val="24"/>
        </w:rPr>
        <w:t xml:space="preserve"> </w:t>
      </w:r>
      <w:r w:rsidRPr="009442DB">
        <w:rPr>
          <w:rFonts w:ascii="Times New Roman" w:hAnsi="Times New Roman" w:hint="eastAsia"/>
          <w:sz w:val="24"/>
          <w:szCs w:val="24"/>
        </w:rPr>
        <w:t>про</w:t>
      </w:r>
      <w:r w:rsidRPr="009442DB">
        <w:rPr>
          <w:rFonts w:ascii="Times New Roman" w:hAnsi="Times New Roman"/>
          <w:sz w:val="24"/>
          <w:szCs w:val="24"/>
        </w:rPr>
        <w:t xml:space="preserve"> </w:t>
      </w:r>
      <w:r w:rsidRPr="009442DB">
        <w:rPr>
          <w:rFonts w:ascii="Times New Roman" w:hAnsi="Times New Roman" w:hint="eastAsia"/>
          <w:sz w:val="24"/>
          <w:szCs w:val="24"/>
        </w:rPr>
        <w:t>закупівлю</w:t>
      </w:r>
      <w:r w:rsidRPr="009442DB">
        <w:rPr>
          <w:rFonts w:ascii="Times New Roman" w:hAnsi="Times New Roman"/>
          <w:sz w:val="24"/>
          <w:szCs w:val="24"/>
        </w:rPr>
        <w:t xml:space="preserve"> </w:t>
      </w:r>
      <w:r w:rsidRPr="009442DB">
        <w:rPr>
          <w:rFonts w:ascii="Times New Roman" w:hAnsi="Times New Roman" w:hint="eastAsia"/>
          <w:sz w:val="24"/>
          <w:szCs w:val="24"/>
        </w:rPr>
        <w:t>у</w:t>
      </w:r>
      <w:r w:rsidRPr="009442DB">
        <w:rPr>
          <w:rFonts w:ascii="Times New Roman" w:hAnsi="Times New Roman"/>
          <w:sz w:val="24"/>
          <w:szCs w:val="24"/>
        </w:rPr>
        <w:t xml:space="preserve"> </w:t>
      </w:r>
      <w:r w:rsidRPr="009442DB">
        <w:rPr>
          <w:rFonts w:ascii="Times New Roman" w:hAnsi="Times New Roman" w:hint="eastAsia"/>
          <w:sz w:val="24"/>
          <w:szCs w:val="24"/>
        </w:rPr>
        <w:t>зв’язку</w:t>
      </w:r>
      <w:r w:rsidRPr="009442DB">
        <w:rPr>
          <w:rFonts w:ascii="Times New Roman" w:hAnsi="Times New Roman"/>
          <w:sz w:val="24"/>
          <w:szCs w:val="24"/>
        </w:rPr>
        <w:t xml:space="preserve"> </w:t>
      </w:r>
      <w:r w:rsidRPr="009442DB">
        <w:rPr>
          <w:rFonts w:ascii="Times New Roman" w:hAnsi="Times New Roman" w:hint="eastAsia"/>
          <w:sz w:val="24"/>
          <w:szCs w:val="24"/>
        </w:rPr>
        <w:t>з</w:t>
      </w:r>
      <w:r w:rsidRPr="009442DB">
        <w:rPr>
          <w:rFonts w:ascii="Times New Roman" w:hAnsi="Times New Roman"/>
          <w:sz w:val="24"/>
          <w:szCs w:val="24"/>
        </w:rPr>
        <w:t xml:space="preserve"> </w:t>
      </w:r>
      <w:r w:rsidRPr="009442DB">
        <w:rPr>
          <w:rFonts w:ascii="Times New Roman" w:hAnsi="Times New Roman" w:hint="eastAsia"/>
          <w:sz w:val="24"/>
          <w:szCs w:val="24"/>
        </w:rPr>
        <w:t>зміною</w:t>
      </w:r>
      <w:r w:rsidRPr="009442DB">
        <w:rPr>
          <w:rFonts w:ascii="Times New Roman" w:hAnsi="Times New Roman"/>
          <w:sz w:val="24"/>
          <w:szCs w:val="24"/>
        </w:rPr>
        <w:t xml:space="preserve"> </w:t>
      </w:r>
      <w:r w:rsidRPr="009442DB">
        <w:rPr>
          <w:rFonts w:ascii="Times New Roman" w:hAnsi="Times New Roman" w:hint="eastAsia"/>
          <w:sz w:val="24"/>
          <w:szCs w:val="24"/>
        </w:rPr>
        <w:t>ставок</w:t>
      </w:r>
      <w:r w:rsidRPr="009442DB">
        <w:rPr>
          <w:rFonts w:ascii="Times New Roman" w:hAnsi="Times New Roman"/>
          <w:sz w:val="24"/>
          <w:szCs w:val="24"/>
        </w:rPr>
        <w:t xml:space="preserve"> </w:t>
      </w:r>
      <w:r w:rsidRPr="009442DB">
        <w:rPr>
          <w:rFonts w:ascii="Times New Roman" w:hAnsi="Times New Roman" w:hint="eastAsia"/>
          <w:sz w:val="24"/>
          <w:szCs w:val="24"/>
        </w:rPr>
        <w:t>податків</w:t>
      </w:r>
      <w:r w:rsidRPr="009442DB">
        <w:rPr>
          <w:rFonts w:ascii="Times New Roman" w:hAnsi="Times New Roman"/>
          <w:sz w:val="24"/>
          <w:szCs w:val="24"/>
        </w:rPr>
        <w:t xml:space="preserve"> </w:t>
      </w:r>
      <w:r w:rsidRPr="009442DB">
        <w:rPr>
          <w:rFonts w:ascii="Times New Roman" w:hAnsi="Times New Roman" w:hint="eastAsia"/>
          <w:sz w:val="24"/>
          <w:szCs w:val="24"/>
        </w:rPr>
        <w:t>і</w:t>
      </w:r>
      <w:r w:rsidRPr="009442DB">
        <w:rPr>
          <w:rFonts w:ascii="Times New Roman" w:hAnsi="Times New Roman"/>
          <w:sz w:val="24"/>
          <w:szCs w:val="24"/>
        </w:rPr>
        <w:t xml:space="preserve"> </w:t>
      </w:r>
      <w:r w:rsidRPr="009442DB">
        <w:rPr>
          <w:rFonts w:ascii="Times New Roman" w:hAnsi="Times New Roman" w:hint="eastAsia"/>
          <w:sz w:val="24"/>
          <w:szCs w:val="24"/>
        </w:rPr>
        <w:t>зборів</w:t>
      </w:r>
      <w:r w:rsidRPr="009442DB">
        <w:rPr>
          <w:rFonts w:ascii="Times New Roman" w:hAnsi="Times New Roman"/>
          <w:sz w:val="24"/>
          <w:szCs w:val="24"/>
        </w:rPr>
        <w:t xml:space="preserve"> </w:t>
      </w:r>
      <w:r w:rsidRPr="009442DB">
        <w:rPr>
          <w:rFonts w:ascii="Times New Roman" w:hAnsi="Times New Roman" w:hint="eastAsia"/>
          <w:sz w:val="24"/>
          <w:szCs w:val="24"/>
        </w:rPr>
        <w:t>та</w:t>
      </w:r>
      <w:r w:rsidRPr="009442DB">
        <w:rPr>
          <w:rFonts w:ascii="Times New Roman" w:hAnsi="Times New Roman"/>
          <w:sz w:val="24"/>
          <w:szCs w:val="24"/>
        </w:rPr>
        <w:t>/</w:t>
      </w:r>
      <w:r w:rsidRPr="009442DB">
        <w:rPr>
          <w:rFonts w:ascii="Times New Roman" w:hAnsi="Times New Roman" w:hint="eastAsia"/>
          <w:sz w:val="24"/>
          <w:szCs w:val="24"/>
        </w:rPr>
        <w:t>або</w:t>
      </w:r>
      <w:r w:rsidRPr="009442DB">
        <w:rPr>
          <w:rFonts w:ascii="Times New Roman" w:hAnsi="Times New Roman"/>
          <w:sz w:val="24"/>
          <w:szCs w:val="24"/>
        </w:rPr>
        <w:t xml:space="preserve"> </w:t>
      </w:r>
      <w:r w:rsidRPr="009442DB">
        <w:rPr>
          <w:rFonts w:ascii="Times New Roman" w:hAnsi="Times New Roman" w:hint="eastAsia"/>
          <w:sz w:val="24"/>
          <w:szCs w:val="24"/>
        </w:rPr>
        <w:t>зміною</w:t>
      </w:r>
      <w:r w:rsidRPr="009442DB">
        <w:rPr>
          <w:rFonts w:ascii="Times New Roman" w:hAnsi="Times New Roman"/>
          <w:sz w:val="24"/>
          <w:szCs w:val="24"/>
        </w:rPr>
        <w:t xml:space="preserve"> </w:t>
      </w:r>
      <w:r w:rsidRPr="009442DB">
        <w:rPr>
          <w:rFonts w:ascii="Times New Roman" w:hAnsi="Times New Roman" w:hint="eastAsia"/>
          <w:sz w:val="24"/>
          <w:szCs w:val="24"/>
        </w:rPr>
        <w:t>умов</w:t>
      </w:r>
      <w:r w:rsidRPr="009442DB">
        <w:rPr>
          <w:rFonts w:ascii="Times New Roman" w:hAnsi="Times New Roman"/>
          <w:sz w:val="24"/>
          <w:szCs w:val="24"/>
        </w:rPr>
        <w:t xml:space="preserve"> </w:t>
      </w:r>
      <w:r w:rsidRPr="009442DB">
        <w:rPr>
          <w:rFonts w:ascii="Times New Roman" w:hAnsi="Times New Roman" w:hint="eastAsia"/>
          <w:sz w:val="24"/>
          <w:szCs w:val="24"/>
        </w:rPr>
        <w:t>щодо</w:t>
      </w:r>
      <w:r w:rsidRPr="009442DB">
        <w:rPr>
          <w:rFonts w:ascii="Times New Roman" w:hAnsi="Times New Roman"/>
          <w:sz w:val="24"/>
          <w:szCs w:val="24"/>
        </w:rPr>
        <w:t xml:space="preserve"> </w:t>
      </w:r>
      <w:r w:rsidRPr="009442DB">
        <w:rPr>
          <w:rFonts w:ascii="Times New Roman" w:hAnsi="Times New Roman" w:hint="eastAsia"/>
          <w:sz w:val="24"/>
          <w:szCs w:val="24"/>
        </w:rPr>
        <w:t>надання</w:t>
      </w:r>
      <w:r w:rsidRPr="009442DB">
        <w:rPr>
          <w:rFonts w:ascii="Times New Roman" w:hAnsi="Times New Roman"/>
          <w:sz w:val="24"/>
          <w:szCs w:val="24"/>
        </w:rPr>
        <w:t xml:space="preserve"> </w:t>
      </w:r>
      <w:r w:rsidRPr="009442DB">
        <w:rPr>
          <w:rFonts w:ascii="Times New Roman" w:hAnsi="Times New Roman" w:hint="eastAsia"/>
          <w:sz w:val="24"/>
          <w:szCs w:val="24"/>
        </w:rPr>
        <w:t>пільг</w:t>
      </w:r>
      <w:r w:rsidRPr="009442DB">
        <w:rPr>
          <w:rFonts w:ascii="Times New Roman" w:hAnsi="Times New Roman"/>
          <w:sz w:val="24"/>
          <w:szCs w:val="24"/>
        </w:rPr>
        <w:t xml:space="preserve"> </w:t>
      </w:r>
      <w:r w:rsidRPr="009442DB">
        <w:rPr>
          <w:rFonts w:ascii="Times New Roman" w:hAnsi="Times New Roman" w:hint="eastAsia"/>
          <w:sz w:val="24"/>
          <w:szCs w:val="24"/>
        </w:rPr>
        <w:t>з</w:t>
      </w:r>
      <w:r w:rsidRPr="009442DB">
        <w:rPr>
          <w:rFonts w:ascii="Times New Roman" w:hAnsi="Times New Roman"/>
          <w:sz w:val="24"/>
          <w:szCs w:val="24"/>
        </w:rPr>
        <w:t xml:space="preserve"> </w:t>
      </w:r>
      <w:r w:rsidRPr="009442DB">
        <w:rPr>
          <w:rFonts w:ascii="Times New Roman" w:hAnsi="Times New Roman" w:hint="eastAsia"/>
          <w:sz w:val="24"/>
          <w:szCs w:val="24"/>
        </w:rPr>
        <w:t>оподаткування</w:t>
      </w:r>
      <w:r w:rsidRPr="009442DB">
        <w:rPr>
          <w:rFonts w:ascii="Times New Roman" w:hAnsi="Times New Roman"/>
          <w:sz w:val="24"/>
          <w:szCs w:val="24"/>
        </w:rPr>
        <w:t xml:space="preserve"> - </w:t>
      </w:r>
      <w:proofErr w:type="spellStart"/>
      <w:r w:rsidRPr="009442DB">
        <w:rPr>
          <w:rFonts w:ascii="Times New Roman" w:hAnsi="Times New Roman" w:hint="eastAsia"/>
          <w:sz w:val="24"/>
          <w:szCs w:val="24"/>
        </w:rPr>
        <w:t>пропорційно</w:t>
      </w:r>
      <w:proofErr w:type="spellEnd"/>
      <w:r w:rsidRPr="009442DB">
        <w:rPr>
          <w:rFonts w:ascii="Times New Roman" w:hAnsi="Times New Roman"/>
          <w:sz w:val="24"/>
          <w:szCs w:val="24"/>
        </w:rPr>
        <w:t xml:space="preserve"> </w:t>
      </w:r>
      <w:r w:rsidRPr="009442DB">
        <w:rPr>
          <w:rFonts w:ascii="Times New Roman" w:hAnsi="Times New Roman" w:hint="eastAsia"/>
          <w:sz w:val="24"/>
          <w:szCs w:val="24"/>
        </w:rPr>
        <w:t>до</w:t>
      </w:r>
      <w:r w:rsidRPr="009442DB">
        <w:rPr>
          <w:rFonts w:ascii="Times New Roman" w:hAnsi="Times New Roman"/>
          <w:sz w:val="24"/>
          <w:szCs w:val="24"/>
        </w:rPr>
        <w:t xml:space="preserve"> </w:t>
      </w:r>
      <w:r w:rsidRPr="009442DB">
        <w:rPr>
          <w:rFonts w:ascii="Times New Roman" w:hAnsi="Times New Roman" w:hint="eastAsia"/>
          <w:sz w:val="24"/>
          <w:szCs w:val="24"/>
        </w:rPr>
        <w:t>зміни</w:t>
      </w:r>
      <w:r w:rsidRPr="009442DB">
        <w:rPr>
          <w:rFonts w:ascii="Times New Roman" w:hAnsi="Times New Roman"/>
          <w:sz w:val="24"/>
          <w:szCs w:val="24"/>
        </w:rPr>
        <w:t xml:space="preserve"> </w:t>
      </w:r>
      <w:r w:rsidRPr="009442DB">
        <w:rPr>
          <w:rFonts w:ascii="Times New Roman" w:hAnsi="Times New Roman" w:hint="eastAsia"/>
          <w:sz w:val="24"/>
          <w:szCs w:val="24"/>
        </w:rPr>
        <w:t>таких</w:t>
      </w:r>
      <w:r w:rsidRPr="009442DB">
        <w:rPr>
          <w:rFonts w:ascii="Times New Roman" w:hAnsi="Times New Roman"/>
          <w:sz w:val="24"/>
          <w:szCs w:val="24"/>
        </w:rPr>
        <w:t xml:space="preserve"> </w:t>
      </w:r>
      <w:r w:rsidRPr="009442DB">
        <w:rPr>
          <w:rFonts w:ascii="Times New Roman" w:hAnsi="Times New Roman" w:hint="eastAsia"/>
          <w:sz w:val="24"/>
          <w:szCs w:val="24"/>
        </w:rPr>
        <w:t>ставок</w:t>
      </w:r>
      <w:r w:rsidRPr="009442DB">
        <w:rPr>
          <w:rFonts w:ascii="Times New Roman" w:hAnsi="Times New Roman"/>
          <w:sz w:val="24"/>
          <w:szCs w:val="24"/>
        </w:rPr>
        <w:t xml:space="preserve"> </w:t>
      </w:r>
      <w:r w:rsidRPr="009442DB">
        <w:rPr>
          <w:rFonts w:ascii="Times New Roman" w:hAnsi="Times New Roman" w:hint="eastAsia"/>
          <w:sz w:val="24"/>
          <w:szCs w:val="24"/>
        </w:rPr>
        <w:t>та</w:t>
      </w:r>
      <w:r w:rsidRPr="009442DB">
        <w:rPr>
          <w:rFonts w:ascii="Times New Roman" w:hAnsi="Times New Roman"/>
          <w:sz w:val="24"/>
          <w:szCs w:val="24"/>
        </w:rPr>
        <w:t>/</w:t>
      </w:r>
      <w:r w:rsidRPr="009442DB">
        <w:rPr>
          <w:rFonts w:ascii="Times New Roman" w:hAnsi="Times New Roman" w:hint="eastAsia"/>
          <w:sz w:val="24"/>
          <w:szCs w:val="24"/>
        </w:rPr>
        <w:t>або</w:t>
      </w:r>
      <w:r w:rsidRPr="009442DB">
        <w:rPr>
          <w:rFonts w:ascii="Times New Roman" w:hAnsi="Times New Roman"/>
          <w:sz w:val="24"/>
          <w:szCs w:val="24"/>
        </w:rPr>
        <w:t xml:space="preserve"> </w:t>
      </w:r>
      <w:r w:rsidRPr="009442DB">
        <w:rPr>
          <w:rFonts w:ascii="Times New Roman" w:hAnsi="Times New Roman" w:hint="eastAsia"/>
          <w:sz w:val="24"/>
          <w:szCs w:val="24"/>
        </w:rPr>
        <w:t>пільг</w:t>
      </w:r>
      <w:r w:rsidRPr="009442DB">
        <w:rPr>
          <w:rFonts w:ascii="Times New Roman" w:hAnsi="Times New Roman"/>
          <w:sz w:val="24"/>
          <w:szCs w:val="24"/>
        </w:rPr>
        <w:t xml:space="preserve"> </w:t>
      </w:r>
      <w:r w:rsidRPr="009442DB">
        <w:rPr>
          <w:rFonts w:ascii="Times New Roman" w:hAnsi="Times New Roman" w:hint="eastAsia"/>
          <w:sz w:val="24"/>
          <w:szCs w:val="24"/>
        </w:rPr>
        <w:t>з</w:t>
      </w:r>
      <w:r w:rsidRPr="009442DB">
        <w:rPr>
          <w:rFonts w:ascii="Times New Roman" w:hAnsi="Times New Roman"/>
          <w:sz w:val="24"/>
          <w:szCs w:val="24"/>
        </w:rPr>
        <w:t xml:space="preserve"> </w:t>
      </w:r>
      <w:r w:rsidRPr="009442DB">
        <w:rPr>
          <w:rFonts w:ascii="Times New Roman" w:hAnsi="Times New Roman" w:hint="eastAsia"/>
          <w:sz w:val="24"/>
          <w:szCs w:val="24"/>
        </w:rPr>
        <w:t>оподаткування</w:t>
      </w:r>
      <w:r w:rsidRPr="009442DB">
        <w:rPr>
          <w:rFonts w:ascii="Times New Roman" w:hAnsi="Times New Roman"/>
          <w:sz w:val="24"/>
          <w:szCs w:val="24"/>
        </w:rPr>
        <w:t xml:space="preserve">, </w:t>
      </w:r>
      <w:r w:rsidRPr="009442DB">
        <w:rPr>
          <w:rFonts w:ascii="Times New Roman" w:hAnsi="Times New Roman" w:hint="eastAsia"/>
          <w:sz w:val="24"/>
          <w:szCs w:val="24"/>
        </w:rPr>
        <w:t>а</w:t>
      </w:r>
      <w:r w:rsidRPr="009442DB">
        <w:rPr>
          <w:rFonts w:ascii="Times New Roman" w:hAnsi="Times New Roman"/>
          <w:sz w:val="24"/>
          <w:szCs w:val="24"/>
        </w:rPr>
        <w:t xml:space="preserve"> </w:t>
      </w:r>
      <w:r w:rsidRPr="009442DB">
        <w:rPr>
          <w:rFonts w:ascii="Times New Roman" w:hAnsi="Times New Roman" w:hint="eastAsia"/>
          <w:sz w:val="24"/>
          <w:szCs w:val="24"/>
        </w:rPr>
        <w:t>також</w:t>
      </w:r>
      <w:r w:rsidRPr="009442DB">
        <w:rPr>
          <w:rFonts w:ascii="Times New Roman" w:hAnsi="Times New Roman"/>
          <w:sz w:val="24"/>
          <w:szCs w:val="24"/>
        </w:rPr>
        <w:t xml:space="preserve"> </w:t>
      </w:r>
      <w:r w:rsidRPr="009442DB">
        <w:rPr>
          <w:rFonts w:ascii="Times New Roman" w:hAnsi="Times New Roman" w:hint="eastAsia"/>
          <w:sz w:val="24"/>
          <w:szCs w:val="24"/>
        </w:rPr>
        <w:t>у</w:t>
      </w:r>
      <w:r w:rsidRPr="009442DB">
        <w:rPr>
          <w:rFonts w:ascii="Times New Roman" w:hAnsi="Times New Roman"/>
          <w:sz w:val="24"/>
          <w:szCs w:val="24"/>
        </w:rPr>
        <w:t xml:space="preserve"> </w:t>
      </w:r>
      <w:r w:rsidRPr="009442DB">
        <w:rPr>
          <w:rFonts w:ascii="Times New Roman" w:hAnsi="Times New Roman" w:hint="eastAsia"/>
          <w:sz w:val="24"/>
          <w:szCs w:val="24"/>
        </w:rPr>
        <w:t>зв’язку</w:t>
      </w:r>
      <w:r w:rsidRPr="009442DB">
        <w:rPr>
          <w:rFonts w:ascii="Times New Roman" w:hAnsi="Times New Roman"/>
          <w:sz w:val="24"/>
          <w:szCs w:val="24"/>
        </w:rPr>
        <w:t xml:space="preserve"> </w:t>
      </w:r>
      <w:r w:rsidRPr="009442DB">
        <w:rPr>
          <w:rFonts w:ascii="Times New Roman" w:hAnsi="Times New Roman" w:hint="eastAsia"/>
          <w:sz w:val="24"/>
          <w:szCs w:val="24"/>
        </w:rPr>
        <w:t>із</w:t>
      </w:r>
      <w:r w:rsidRPr="009442DB">
        <w:rPr>
          <w:rFonts w:ascii="Times New Roman" w:hAnsi="Times New Roman"/>
          <w:sz w:val="24"/>
          <w:szCs w:val="24"/>
        </w:rPr>
        <w:t xml:space="preserve"> </w:t>
      </w:r>
      <w:r w:rsidRPr="009442DB">
        <w:rPr>
          <w:rFonts w:ascii="Times New Roman" w:hAnsi="Times New Roman" w:hint="eastAsia"/>
          <w:sz w:val="24"/>
          <w:szCs w:val="24"/>
        </w:rPr>
        <w:t>зміною</w:t>
      </w:r>
      <w:r w:rsidRPr="009442DB">
        <w:rPr>
          <w:rFonts w:ascii="Times New Roman" w:hAnsi="Times New Roman"/>
          <w:sz w:val="24"/>
          <w:szCs w:val="24"/>
        </w:rPr>
        <w:t xml:space="preserve"> </w:t>
      </w:r>
      <w:r w:rsidRPr="009442DB">
        <w:rPr>
          <w:rFonts w:ascii="Times New Roman" w:hAnsi="Times New Roman" w:hint="eastAsia"/>
          <w:sz w:val="24"/>
          <w:szCs w:val="24"/>
        </w:rPr>
        <w:t>системи</w:t>
      </w:r>
      <w:r w:rsidRPr="009442DB">
        <w:rPr>
          <w:rFonts w:ascii="Times New Roman" w:hAnsi="Times New Roman"/>
          <w:sz w:val="24"/>
          <w:szCs w:val="24"/>
        </w:rPr>
        <w:t xml:space="preserve"> </w:t>
      </w:r>
      <w:r w:rsidRPr="009442DB">
        <w:rPr>
          <w:rFonts w:ascii="Times New Roman" w:hAnsi="Times New Roman" w:hint="eastAsia"/>
          <w:sz w:val="24"/>
          <w:szCs w:val="24"/>
        </w:rPr>
        <w:t>оподаткування</w:t>
      </w:r>
      <w:r w:rsidRPr="009442DB">
        <w:rPr>
          <w:rFonts w:ascii="Times New Roman" w:hAnsi="Times New Roman"/>
          <w:sz w:val="24"/>
          <w:szCs w:val="24"/>
        </w:rPr>
        <w:t xml:space="preserve"> </w:t>
      </w:r>
      <w:proofErr w:type="spellStart"/>
      <w:r w:rsidRPr="009442DB">
        <w:rPr>
          <w:rFonts w:ascii="Times New Roman" w:hAnsi="Times New Roman" w:hint="eastAsia"/>
          <w:sz w:val="24"/>
          <w:szCs w:val="24"/>
        </w:rPr>
        <w:t>пропорційно</w:t>
      </w:r>
      <w:proofErr w:type="spellEnd"/>
      <w:r w:rsidRPr="009442DB">
        <w:rPr>
          <w:rFonts w:ascii="Times New Roman" w:hAnsi="Times New Roman"/>
          <w:sz w:val="24"/>
          <w:szCs w:val="24"/>
        </w:rPr>
        <w:t xml:space="preserve"> </w:t>
      </w:r>
      <w:r w:rsidRPr="009442DB">
        <w:rPr>
          <w:rFonts w:ascii="Times New Roman" w:hAnsi="Times New Roman" w:hint="eastAsia"/>
          <w:sz w:val="24"/>
          <w:szCs w:val="24"/>
        </w:rPr>
        <w:t>до</w:t>
      </w:r>
      <w:r w:rsidRPr="009442DB">
        <w:rPr>
          <w:rFonts w:ascii="Times New Roman" w:hAnsi="Times New Roman"/>
          <w:sz w:val="24"/>
          <w:szCs w:val="24"/>
        </w:rPr>
        <w:t xml:space="preserve"> </w:t>
      </w:r>
      <w:r w:rsidRPr="009442DB">
        <w:rPr>
          <w:rFonts w:ascii="Times New Roman" w:hAnsi="Times New Roman" w:hint="eastAsia"/>
          <w:sz w:val="24"/>
          <w:szCs w:val="24"/>
        </w:rPr>
        <w:t>зміни</w:t>
      </w:r>
      <w:r w:rsidRPr="009442DB">
        <w:rPr>
          <w:rFonts w:ascii="Times New Roman" w:hAnsi="Times New Roman"/>
          <w:sz w:val="24"/>
          <w:szCs w:val="24"/>
        </w:rPr>
        <w:t xml:space="preserve"> </w:t>
      </w:r>
      <w:r w:rsidRPr="009442DB">
        <w:rPr>
          <w:rFonts w:ascii="Times New Roman" w:hAnsi="Times New Roman" w:hint="eastAsia"/>
          <w:sz w:val="24"/>
          <w:szCs w:val="24"/>
        </w:rPr>
        <w:t>податкового</w:t>
      </w:r>
      <w:r w:rsidRPr="009442DB">
        <w:rPr>
          <w:rFonts w:ascii="Times New Roman" w:hAnsi="Times New Roman"/>
          <w:sz w:val="24"/>
          <w:szCs w:val="24"/>
        </w:rPr>
        <w:t xml:space="preserve"> </w:t>
      </w:r>
      <w:r w:rsidRPr="009442DB">
        <w:rPr>
          <w:rFonts w:ascii="Times New Roman" w:hAnsi="Times New Roman" w:hint="eastAsia"/>
          <w:sz w:val="24"/>
          <w:szCs w:val="24"/>
        </w:rPr>
        <w:t>навантаження</w:t>
      </w:r>
      <w:r w:rsidRPr="009442DB">
        <w:rPr>
          <w:rFonts w:ascii="Times New Roman" w:hAnsi="Times New Roman"/>
          <w:sz w:val="24"/>
          <w:szCs w:val="24"/>
        </w:rPr>
        <w:t xml:space="preserve"> </w:t>
      </w:r>
      <w:r w:rsidRPr="009442DB">
        <w:rPr>
          <w:rFonts w:ascii="Times New Roman" w:hAnsi="Times New Roman" w:hint="eastAsia"/>
          <w:sz w:val="24"/>
          <w:szCs w:val="24"/>
        </w:rPr>
        <w:t>внаслідок</w:t>
      </w:r>
      <w:r w:rsidRPr="009442DB">
        <w:rPr>
          <w:rFonts w:ascii="Times New Roman" w:hAnsi="Times New Roman"/>
          <w:sz w:val="24"/>
          <w:szCs w:val="24"/>
        </w:rPr>
        <w:t xml:space="preserve"> </w:t>
      </w:r>
      <w:r w:rsidRPr="009442DB">
        <w:rPr>
          <w:rFonts w:ascii="Times New Roman" w:hAnsi="Times New Roman" w:hint="eastAsia"/>
          <w:sz w:val="24"/>
          <w:szCs w:val="24"/>
        </w:rPr>
        <w:t>зміни</w:t>
      </w:r>
      <w:r w:rsidRPr="009442DB">
        <w:rPr>
          <w:rFonts w:ascii="Times New Roman" w:hAnsi="Times New Roman"/>
          <w:sz w:val="24"/>
          <w:szCs w:val="24"/>
        </w:rPr>
        <w:t xml:space="preserve"> </w:t>
      </w:r>
      <w:r w:rsidRPr="009442DB">
        <w:rPr>
          <w:rFonts w:ascii="Times New Roman" w:hAnsi="Times New Roman" w:hint="eastAsia"/>
          <w:sz w:val="24"/>
          <w:szCs w:val="24"/>
        </w:rPr>
        <w:t>системи</w:t>
      </w:r>
      <w:r w:rsidRPr="009442DB">
        <w:rPr>
          <w:rFonts w:ascii="Times New Roman" w:hAnsi="Times New Roman"/>
          <w:sz w:val="24"/>
          <w:szCs w:val="24"/>
        </w:rPr>
        <w:t xml:space="preserve"> </w:t>
      </w:r>
      <w:r w:rsidRPr="009442DB">
        <w:rPr>
          <w:rFonts w:ascii="Times New Roman" w:hAnsi="Times New Roman" w:hint="eastAsia"/>
          <w:sz w:val="24"/>
          <w:szCs w:val="24"/>
        </w:rPr>
        <w:t>оподаткування</w:t>
      </w:r>
      <w:r w:rsidRPr="009442DB">
        <w:rPr>
          <w:rFonts w:ascii="Times New Roman" w:hAnsi="Times New Roman"/>
          <w:sz w:val="24"/>
          <w:szCs w:val="24"/>
        </w:rPr>
        <w:t>;</w:t>
      </w:r>
    </w:p>
    <w:p w14:paraId="2AC657C2" w14:textId="1E6DD49A" w:rsidR="002C39FA" w:rsidRPr="00C47CB7" w:rsidRDefault="002C39FA" w:rsidP="002C39FA">
      <w:pPr>
        <w:pStyle w:val="a4"/>
        <w:widowControl w:val="0"/>
        <w:numPr>
          <w:ilvl w:val="2"/>
          <w:numId w:val="38"/>
        </w:numPr>
        <w:tabs>
          <w:tab w:val="left" w:pos="851"/>
        </w:tabs>
        <w:autoSpaceDE w:val="0"/>
        <w:autoSpaceDN w:val="0"/>
        <w:ind w:left="851" w:hanging="284"/>
        <w:contextualSpacing w:val="0"/>
        <w:jc w:val="both"/>
        <w:rPr>
          <w:rFonts w:ascii="Times New Roman" w:hAnsi="Times New Roman"/>
          <w:sz w:val="24"/>
          <w:szCs w:val="24"/>
        </w:rPr>
      </w:pPr>
      <w:r w:rsidRPr="009442DB">
        <w:rPr>
          <w:rFonts w:ascii="Times New Roman" w:hAnsi="Times New Roman" w:hint="eastAsia"/>
          <w:sz w:val="24"/>
          <w:szCs w:val="24"/>
        </w:rPr>
        <w:t>зміни</w:t>
      </w:r>
      <w:r w:rsidRPr="009442DB">
        <w:rPr>
          <w:rFonts w:ascii="Times New Roman" w:hAnsi="Times New Roman"/>
          <w:sz w:val="24"/>
          <w:szCs w:val="24"/>
        </w:rPr>
        <w:t xml:space="preserve"> </w:t>
      </w:r>
      <w:r w:rsidRPr="009442DB">
        <w:rPr>
          <w:rFonts w:ascii="Times New Roman" w:hAnsi="Times New Roman" w:hint="eastAsia"/>
          <w:sz w:val="24"/>
          <w:szCs w:val="24"/>
        </w:rPr>
        <w:t>встановленого</w:t>
      </w:r>
      <w:r w:rsidRPr="009442DB">
        <w:rPr>
          <w:rFonts w:ascii="Times New Roman" w:hAnsi="Times New Roman"/>
          <w:sz w:val="24"/>
          <w:szCs w:val="24"/>
        </w:rPr>
        <w:t xml:space="preserve"> </w:t>
      </w:r>
      <w:r w:rsidRPr="009442DB">
        <w:rPr>
          <w:rFonts w:ascii="Times New Roman" w:hAnsi="Times New Roman" w:hint="eastAsia"/>
          <w:sz w:val="24"/>
          <w:szCs w:val="24"/>
        </w:rPr>
        <w:t>згідно</w:t>
      </w:r>
      <w:r w:rsidRPr="009442DB">
        <w:rPr>
          <w:rFonts w:ascii="Times New Roman" w:hAnsi="Times New Roman"/>
          <w:sz w:val="24"/>
          <w:szCs w:val="24"/>
        </w:rPr>
        <w:t xml:space="preserve"> </w:t>
      </w:r>
      <w:r w:rsidRPr="009442DB">
        <w:rPr>
          <w:rFonts w:ascii="Times New Roman" w:hAnsi="Times New Roman" w:hint="eastAsia"/>
          <w:sz w:val="24"/>
          <w:szCs w:val="24"/>
        </w:rPr>
        <w:t>із</w:t>
      </w:r>
      <w:r w:rsidRPr="009442DB">
        <w:rPr>
          <w:rFonts w:ascii="Times New Roman" w:hAnsi="Times New Roman"/>
          <w:sz w:val="24"/>
          <w:szCs w:val="24"/>
        </w:rPr>
        <w:t xml:space="preserve"> </w:t>
      </w:r>
      <w:r w:rsidRPr="009442DB">
        <w:rPr>
          <w:rFonts w:ascii="Times New Roman" w:hAnsi="Times New Roman" w:hint="eastAsia"/>
          <w:sz w:val="24"/>
          <w:szCs w:val="24"/>
        </w:rPr>
        <w:t>законодавством</w:t>
      </w:r>
      <w:r w:rsidRPr="009442DB">
        <w:rPr>
          <w:rFonts w:ascii="Times New Roman" w:hAnsi="Times New Roman"/>
          <w:sz w:val="24"/>
          <w:szCs w:val="24"/>
        </w:rPr>
        <w:t xml:space="preserve"> </w:t>
      </w:r>
      <w:r w:rsidRPr="009442DB">
        <w:rPr>
          <w:rFonts w:ascii="Times New Roman" w:hAnsi="Times New Roman" w:hint="eastAsia"/>
          <w:sz w:val="24"/>
          <w:szCs w:val="24"/>
        </w:rPr>
        <w:t>органами</w:t>
      </w:r>
      <w:r w:rsidRPr="009442DB">
        <w:rPr>
          <w:rFonts w:ascii="Times New Roman" w:hAnsi="Times New Roman"/>
          <w:sz w:val="24"/>
          <w:szCs w:val="24"/>
        </w:rPr>
        <w:t xml:space="preserve"> </w:t>
      </w:r>
      <w:r w:rsidRPr="009442DB">
        <w:rPr>
          <w:rFonts w:ascii="Times New Roman" w:hAnsi="Times New Roman" w:hint="eastAsia"/>
          <w:sz w:val="24"/>
          <w:szCs w:val="24"/>
        </w:rPr>
        <w:t>державної</w:t>
      </w:r>
      <w:r w:rsidRPr="009442DB">
        <w:rPr>
          <w:rFonts w:ascii="Times New Roman" w:hAnsi="Times New Roman"/>
          <w:sz w:val="24"/>
          <w:szCs w:val="24"/>
        </w:rPr>
        <w:t xml:space="preserve"> </w:t>
      </w:r>
      <w:r w:rsidRPr="009442DB">
        <w:rPr>
          <w:rFonts w:ascii="Times New Roman" w:hAnsi="Times New Roman" w:hint="eastAsia"/>
          <w:sz w:val="24"/>
          <w:szCs w:val="24"/>
        </w:rPr>
        <w:t>статистики</w:t>
      </w:r>
      <w:r w:rsidRPr="009442DB">
        <w:rPr>
          <w:rFonts w:ascii="Times New Roman" w:hAnsi="Times New Roman"/>
          <w:sz w:val="24"/>
          <w:szCs w:val="24"/>
        </w:rPr>
        <w:t xml:space="preserve"> </w:t>
      </w:r>
      <w:r w:rsidRPr="009442DB">
        <w:rPr>
          <w:rFonts w:ascii="Times New Roman" w:hAnsi="Times New Roman" w:hint="eastAsia"/>
          <w:sz w:val="24"/>
          <w:szCs w:val="24"/>
        </w:rPr>
        <w:t>індексу</w:t>
      </w:r>
      <w:r w:rsidRPr="009442DB">
        <w:rPr>
          <w:rFonts w:ascii="Times New Roman" w:hAnsi="Times New Roman"/>
          <w:sz w:val="24"/>
          <w:szCs w:val="24"/>
        </w:rPr>
        <w:t xml:space="preserve"> </w:t>
      </w:r>
      <w:r w:rsidRPr="009442DB">
        <w:rPr>
          <w:rFonts w:ascii="Times New Roman" w:hAnsi="Times New Roman" w:hint="eastAsia"/>
          <w:sz w:val="24"/>
          <w:szCs w:val="24"/>
        </w:rPr>
        <w:t>споживчих</w:t>
      </w:r>
      <w:r w:rsidRPr="009442DB">
        <w:rPr>
          <w:rFonts w:ascii="Times New Roman" w:hAnsi="Times New Roman"/>
          <w:sz w:val="24"/>
          <w:szCs w:val="24"/>
        </w:rPr>
        <w:t xml:space="preserve"> </w:t>
      </w:r>
      <w:r w:rsidRPr="009442DB">
        <w:rPr>
          <w:rFonts w:ascii="Times New Roman" w:hAnsi="Times New Roman" w:hint="eastAsia"/>
          <w:sz w:val="24"/>
          <w:szCs w:val="24"/>
        </w:rPr>
        <w:t>цін</w:t>
      </w:r>
      <w:r w:rsidRPr="009442DB">
        <w:rPr>
          <w:rFonts w:ascii="Times New Roman" w:hAnsi="Times New Roman"/>
          <w:sz w:val="24"/>
          <w:szCs w:val="24"/>
        </w:rPr>
        <w:t xml:space="preserve">, </w:t>
      </w:r>
      <w:r w:rsidRPr="009442DB">
        <w:rPr>
          <w:rFonts w:ascii="Times New Roman" w:hAnsi="Times New Roman" w:hint="eastAsia"/>
          <w:sz w:val="24"/>
          <w:szCs w:val="24"/>
        </w:rPr>
        <w:t>зміни</w:t>
      </w:r>
      <w:r w:rsidRPr="009442DB">
        <w:rPr>
          <w:rFonts w:ascii="Times New Roman" w:hAnsi="Times New Roman"/>
          <w:sz w:val="24"/>
          <w:szCs w:val="24"/>
        </w:rPr>
        <w:t xml:space="preserve"> </w:t>
      </w:r>
      <w:r w:rsidRPr="009442DB">
        <w:rPr>
          <w:rFonts w:ascii="Times New Roman" w:hAnsi="Times New Roman" w:hint="eastAsia"/>
          <w:sz w:val="24"/>
          <w:szCs w:val="24"/>
        </w:rPr>
        <w:t>курсу</w:t>
      </w:r>
      <w:r w:rsidRPr="009442DB">
        <w:rPr>
          <w:rFonts w:ascii="Times New Roman" w:hAnsi="Times New Roman"/>
          <w:sz w:val="24"/>
          <w:szCs w:val="24"/>
        </w:rPr>
        <w:t xml:space="preserve"> </w:t>
      </w:r>
      <w:r w:rsidRPr="009442DB">
        <w:rPr>
          <w:rFonts w:ascii="Times New Roman" w:hAnsi="Times New Roman" w:hint="eastAsia"/>
          <w:sz w:val="24"/>
          <w:szCs w:val="24"/>
        </w:rPr>
        <w:t>іноземної</w:t>
      </w:r>
      <w:r w:rsidRPr="009442DB">
        <w:rPr>
          <w:rFonts w:ascii="Times New Roman" w:hAnsi="Times New Roman"/>
          <w:sz w:val="24"/>
          <w:szCs w:val="24"/>
        </w:rPr>
        <w:t xml:space="preserve"> </w:t>
      </w:r>
      <w:r w:rsidRPr="009442DB">
        <w:rPr>
          <w:rFonts w:ascii="Times New Roman" w:hAnsi="Times New Roman" w:hint="eastAsia"/>
          <w:sz w:val="24"/>
          <w:szCs w:val="24"/>
        </w:rPr>
        <w:t>валюти</w:t>
      </w:r>
      <w:r w:rsidRPr="009442DB">
        <w:rPr>
          <w:rFonts w:ascii="Times New Roman" w:hAnsi="Times New Roman"/>
          <w:sz w:val="24"/>
          <w:szCs w:val="24"/>
        </w:rPr>
        <w:t xml:space="preserve">, </w:t>
      </w:r>
      <w:r w:rsidRPr="009442DB">
        <w:rPr>
          <w:rFonts w:ascii="Times New Roman" w:hAnsi="Times New Roman" w:hint="eastAsia"/>
          <w:sz w:val="24"/>
          <w:szCs w:val="24"/>
        </w:rPr>
        <w:t>зміни</w:t>
      </w:r>
      <w:r w:rsidRPr="009442DB">
        <w:rPr>
          <w:rFonts w:ascii="Times New Roman" w:hAnsi="Times New Roman"/>
          <w:sz w:val="24"/>
          <w:szCs w:val="24"/>
        </w:rPr>
        <w:t xml:space="preserve"> </w:t>
      </w:r>
      <w:r w:rsidRPr="009442DB">
        <w:rPr>
          <w:rFonts w:ascii="Times New Roman" w:hAnsi="Times New Roman" w:hint="eastAsia"/>
          <w:sz w:val="24"/>
          <w:szCs w:val="24"/>
        </w:rPr>
        <w:t>біржових</w:t>
      </w:r>
      <w:r w:rsidRPr="009442DB">
        <w:rPr>
          <w:rFonts w:ascii="Times New Roman" w:hAnsi="Times New Roman"/>
          <w:sz w:val="24"/>
          <w:szCs w:val="24"/>
        </w:rPr>
        <w:t xml:space="preserve"> </w:t>
      </w:r>
      <w:r w:rsidRPr="009442DB">
        <w:rPr>
          <w:rFonts w:ascii="Times New Roman" w:hAnsi="Times New Roman" w:hint="eastAsia"/>
          <w:sz w:val="24"/>
          <w:szCs w:val="24"/>
        </w:rPr>
        <w:t>котирувань</w:t>
      </w:r>
      <w:r w:rsidRPr="009442DB">
        <w:rPr>
          <w:rFonts w:ascii="Times New Roman" w:hAnsi="Times New Roman"/>
          <w:sz w:val="24"/>
          <w:szCs w:val="24"/>
        </w:rPr>
        <w:t xml:space="preserve"> </w:t>
      </w:r>
      <w:r w:rsidRPr="009442DB">
        <w:rPr>
          <w:rFonts w:ascii="Times New Roman" w:hAnsi="Times New Roman" w:hint="eastAsia"/>
          <w:sz w:val="24"/>
          <w:szCs w:val="24"/>
        </w:rPr>
        <w:t>або</w:t>
      </w:r>
      <w:r w:rsidRPr="009442DB">
        <w:rPr>
          <w:rFonts w:ascii="Times New Roman" w:hAnsi="Times New Roman"/>
          <w:sz w:val="24"/>
          <w:szCs w:val="24"/>
        </w:rPr>
        <w:t xml:space="preserve"> </w:t>
      </w:r>
      <w:r w:rsidRPr="009442DB">
        <w:rPr>
          <w:rFonts w:ascii="Times New Roman" w:hAnsi="Times New Roman" w:hint="eastAsia"/>
          <w:sz w:val="24"/>
          <w:szCs w:val="24"/>
        </w:rPr>
        <w:t>показників</w:t>
      </w:r>
      <w:r w:rsidRPr="009442DB">
        <w:rPr>
          <w:rFonts w:ascii="Times New Roman" w:hAnsi="Times New Roman"/>
          <w:sz w:val="24"/>
          <w:szCs w:val="24"/>
        </w:rPr>
        <w:t xml:space="preserve"> </w:t>
      </w:r>
      <w:proofErr w:type="spellStart"/>
      <w:r w:rsidRPr="009442DB">
        <w:rPr>
          <w:rFonts w:ascii="Times New Roman" w:hAnsi="Times New Roman"/>
          <w:sz w:val="24"/>
          <w:szCs w:val="24"/>
        </w:rPr>
        <w:t>Platts</w:t>
      </w:r>
      <w:proofErr w:type="spellEnd"/>
      <w:r w:rsidRPr="009442DB">
        <w:rPr>
          <w:rFonts w:ascii="Times New Roman" w:hAnsi="Times New Roman"/>
          <w:sz w:val="24"/>
          <w:szCs w:val="24"/>
        </w:rPr>
        <w:t xml:space="preserve">, ARGUS, </w:t>
      </w:r>
      <w:r w:rsidRPr="009442DB">
        <w:rPr>
          <w:rFonts w:ascii="Times New Roman" w:hAnsi="Times New Roman" w:hint="eastAsia"/>
          <w:sz w:val="24"/>
          <w:szCs w:val="24"/>
        </w:rPr>
        <w:t>регульованих</w:t>
      </w:r>
      <w:r w:rsidRPr="009442DB">
        <w:rPr>
          <w:rFonts w:ascii="Times New Roman" w:hAnsi="Times New Roman"/>
          <w:sz w:val="24"/>
          <w:szCs w:val="24"/>
        </w:rPr>
        <w:t xml:space="preserve"> </w:t>
      </w:r>
      <w:r w:rsidRPr="009442DB">
        <w:rPr>
          <w:rFonts w:ascii="Times New Roman" w:hAnsi="Times New Roman" w:hint="eastAsia"/>
          <w:sz w:val="24"/>
          <w:szCs w:val="24"/>
        </w:rPr>
        <w:t>цін</w:t>
      </w:r>
      <w:r w:rsidRPr="009442DB">
        <w:rPr>
          <w:rFonts w:ascii="Times New Roman" w:hAnsi="Times New Roman"/>
          <w:sz w:val="24"/>
          <w:szCs w:val="24"/>
        </w:rPr>
        <w:t xml:space="preserve"> (</w:t>
      </w:r>
      <w:r w:rsidRPr="009442DB">
        <w:rPr>
          <w:rFonts w:ascii="Times New Roman" w:hAnsi="Times New Roman" w:hint="eastAsia"/>
          <w:sz w:val="24"/>
          <w:szCs w:val="24"/>
        </w:rPr>
        <w:t>тарифів</w:t>
      </w:r>
      <w:r w:rsidRPr="009442DB">
        <w:rPr>
          <w:rFonts w:ascii="Times New Roman" w:hAnsi="Times New Roman"/>
          <w:sz w:val="24"/>
          <w:szCs w:val="24"/>
        </w:rPr>
        <w:t xml:space="preserve">), </w:t>
      </w:r>
      <w:r w:rsidRPr="009442DB">
        <w:rPr>
          <w:rFonts w:ascii="Times New Roman" w:hAnsi="Times New Roman" w:hint="eastAsia"/>
          <w:sz w:val="24"/>
          <w:szCs w:val="24"/>
        </w:rPr>
        <w:t>нормативів</w:t>
      </w:r>
      <w:r w:rsidRPr="009442DB">
        <w:rPr>
          <w:rFonts w:ascii="Times New Roman" w:hAnsi="Times New Roman"/>
          <w:sz w:val="24"/>
          <w:szCs w:val="24"/>
        </w:rPr>
        <w:t xml:space="preserve">, </w:t>
      </w:r>
      <w:r w:rsidRPr="009442DB">
        <w:rPr>
          <w:rFonts w:ascii="Times New Roman" w:hAnsi="Times New Roman" w:hint="eastAsia"/>
          <w:sz w:val="24"/>
          <w:szCs w:val="24"/>
        </w:rPr>
        <w:t>що</w:t>
      </w:r>
      <w:r w:rsidRPr="009442DB">
        <w:rPr>
          <w:rFonts w:ascii="Times New Roman" w:hAnsi="Times New Roman"/>
          <w:sz w:val="24"/>
          <w:szCs w:val="24"/>
        </w:rPr>
        <w:t xml:space="preserve"> </w:t>
      </w:r>
      <w:r w:rsidRPr="009442DB">
        <w:rPr>
          <w:rFonts w:ascii="Times New Roman" w:hAnsi="Times New Roman" w:hint="eastAsia"/>
          <w:sz w:val="24"/>
          <w:szCs w:val="24"/>
        </w:rPr>
        <w:t>застосовуються</w:t>
      </w:r>
      <w:r w:rsidRPr="009442DB">
        <w:rPr>
          <w:rFonts w:ascii="Times New Roman" w:hAnsi="Times New Roman"/>
          <w:sz w:val="24"/>
          <w:szCs w:val="24"/>
        </w:rPr>
        <w:t xml:space="preserve"> </w:t>
      </w:r>
      <w:r w:rsidRPr="009442DB">
        <w:rPr>
          <w:rFonts w:ascii="Times New Roman" w:hAnsi="Times New Roman" w:hint="eastAsia"/>
          <w:sz w:val="24"/>
          <w:szCs w:val="24"/>
        </w:rPr>
        <w:t>в</w:t>
      </w:r>
      <w:r w:rsidRPr="009442DB">
        <w:rPr>
          <w:rFonts w:ascii="Times New Roman" w:hAnsi="Times New Roman"/>
          <w:sz w:val="24"/>
          <w:szCs w:val="24"/>
        </w:rPr>
        <w:t xml:space="preserve"> </w:t>
      </w:r>
      <w:r w:rsidRPr="009442DB">
        <w:rPr>
          <w:rFonts w:ascii="Times New Roman" w:hAnsi="Times New Roman" w:hint="eastAsia"/>
          <w:sz w:val="24"/>
          <w:szCs w:val="24"/>
        </w:rPr>
        <w:t>договорі</w:t>
      </w:r>
      <w:r w:rsidRPr="009442DB">
        <w:rPr>
          <w:rFonts w:ascii="Times New Roman" w:hAnsi="Times New Roman"/>
          <w:sz w:val="24"/>
          <w:szCs w:val="24"/>
        </w:rPr>
        <w:t xml:space="preserve"> </w:t>
      </w:r>
      <w:r w:rsidRPr="009442DB">
        <w:rPr>
          <w:rFonts w:ascii="Times New Roman" w:hAnsi="Times New Roman" w:hint="eastAsia"/>
          <w:sz w:val="24"/>
          <w:szCs w:val="24"/>
        </w:rPr>
        <w:t>про</w:t>
      </w:r>
      <w:r w:rsidRPr="009442DB">
        <w:rPr>
          <w:rFonts w:ascii="Times New Roman" w:hAnsi="Times New Roman"/>
          <w:sz w:val="24"/>
          <w:szCs w:val="24"/>
        </w:rPr>
        <w:t xml:space="preserve"> </w:t>
      </w:r>
      <w:r w:rsidRPr="009442DB">
        <w:rPr>
          <w:rFonts w:ascii="Times New Roman" w:hAnsi="Times New Roman" w:hint="eastAsia"/>
          <w:sz w:val="24"/>
          <w:szCs w:val="24"/>
        </w:rPr>
        <w:t>закупівлю</w:t>
      </w:r>
      <w:r w:rsidRPr="009442DB">
        <w:rPr>
          <w:rFonts w:ascii="Times New Roman" w:hAnsi="Times New Roman"/>
          <w:sz w:val="24"/>
          <w:szCs w:val="24"/>
        </w:rPr>
        <w:t xml:space="preserve">, </w:t>
      </w:r>
      <w:r w:rsidRPr="009442DB">
        <w:rPr>
          <w:rFonts w:ascii="Times New Roman" w:hAnsi="Times New Roman" w:hint="eastAsia"/>
          <w:sz w:val="24"/>
          <w:szCs w:val="24"/>
        </w:rPr>
        <w:t>у</w:t>
      </w:r>
      <w:r w:rsidRPr="009442DB">
        <w:rPr>
          <w:rFonts w:ascii="Times New Roman" w:hAnsi="Times New Roman"/>
          <w:sz w:val="24"/>
          <w:szCs w:val="24"/>
        </w:rPr>
        <w:t xml:space="preserve"> </w:t>
      </w:r>
      <w:r w:rsidRPr="009442DB">
        <w:rPr>
          <w:rFonts w:ascii="Times New Roman" w:hAnsi="Times New Roman" w:hint="eastAsia"/>
          <w:sz w:val="24"/>
          <w:szCs w:val="24"/>
        </w:rPr>
        <w:t>разі</w:t>
      </w:r>
      <w:r w:rsidRPr="009442DB">
        <w:rPr>
          <w:rFonts w:ascii="Times New Roman" w:hAnsi="Times New Roman"/>
          <w:sz w:val="24"/>
          <w:szCs w:val="24"/>
        </w:rPr>
        <w:t xml:space="preserve"> </w:t>
      </w:r>
      <w:r w:rsidRPr="009442DB">
        <w:rPr>
          <w:rFonts w:ascii="Times New Roman" w:hAnsi="Times New Roman" w:hint="eastAsia"/>
          <w:sz w:val="24"/>
          <w:szCs w:val="24"/>
        </w:rPr>
        <w:t>встановлення</w:t>
      </w:r>
      <w:r w:rsidRPr="009442DB">
        <w:rPr>
          <w:rFonts w:ascii="Times New Roman" w:hAnsi="Times New Roman"/>
          <w:sz w:val="24"/>
          <w:szCs w:val="24"/>
        </w:rPr>
        <w:t xml:space="preserve"> </w:t>
      </w:r>
      <w:r w:rsidRPr="009442DB">
        <w:rPr>
          <w:rFonts w:ascii="Times New Roman" w:hAnsi="Times New Roman" w:hint="eastAsia"/>
          <w:sz w:val="24"/>
          <w:szCs w:val="24"/>
        </w:rPr>
        <w:t>в</w:t>
      </w:r>
      <w:r w:rsidRPr="009442DB">
        <w:rPr>
          <w:rFonts w:ascii="Times New Roman" w:hAnsi="Times New Roman"/>
          <w:sz w:val="24"/>
          <w:szCs w:val="24"/>
        </w:rPr>
        <w:t xml:space="preserve"> </w:t>
      </w:r>
      <w:r w:rsidRPr="009442DB">
        <w:rPr>
          <w:rFonts w:ascii="Times New Roman" w:hAnsi="Times New Roman" w:hint="eastAsia"/>
          <w:sz w:val="24"/>
          <w:szCs w:val="24"/>
        </w:rPr>
        <w:t>договорі</w:t>
      </w:r>
      <w:r w:rsidRPr="009442DB">
        <w:rPr>
          <w:rFonts w:ascii="Times New Roman" w:hAnsi="Times New Roman"/>
          <w:sz w:val="24"/>
          <w:szCs w:val="24"/>
        </w:rPr>
        <w:t xml:space="preserve"> </w:t>
      </w:r>
      <w:r w:rsidRPr="009442DB">
        <w:rPr>
          <w:rFonts w:ascii="Times New Roman" w:hAnsi="Times New Roman" w:hint="eastAsia"/>
          <w:sz w:val="24"/>
          <w:szCs w:val="24"/>
        </w:rPr>
        <w:t>про</w:t>
      </w:r>
      <w:r w:rsidRPr="009442DB">
        <w:rPr>
          <w:rFonts w:ascii="Times New Roman" w:hAnsi="Times New Roman"/>
          <w:sz w:val="24"/>
          <w:szCs w:val="24"/>
        </w:rPr>
        <w:t xml:space="preserve"> </w:t>
      </w:r>
      <w:r w:rsidRPr="009442DB">
        <w:rPr>
          <w:rFonts w:ascii="Times New Roman" w:hAnsi="Times New Roman" w:hint="eastAsia"/>
          <w:sz w:val="24"/>
          <w:szCs w:val="24"/>
        </w:rPr>
        <w:t>закупівлю</w:t>
      </w:r>
      <w:r w:rsidRPr="009442DB">
        <w:rPr>
          <w:rFonts w:ascii="Times New Roman" w:hAnsi="Times New Roman"/>
          <w:sz w:val="24"/>
          <w:szCs w:val="24"/>
        </w:rPr>
        <w:t xml:space="preserve"> </w:t>
      </w:r>
      <w:r w:rsidRPr="009442DB">
        <w:rPr>
          <w:rFonts w:ascii="Times New Roman" w:hAnsi="Times New Roman" w:hint="eastAsia"/>
          <w:sz w:val="24"/>
          <w:szCs w:val="24"/>
        </w:rPr>
        <w:t>порядку</w:t>
      </w:r>
      <w:r w:rsidRPr="009442DB">
        <w:rPr>
          <w:rFonts w:ascii="Times New Roman" w:hAnsi="Times New Roman"/>
          <w:sz w:val="24"/>
          <w:szCs w:val="24"/>
        </w:rPr>
        <w:t xml:space="preserve"> </w:t>
      </w:r>
      <w:r w:rsidRPr="009442DB">
        <w:rPr>
          <w:rFonts w:ascii="Times New Roman" w:hAnsi="Times New Roman" w:hint="eastAsia"/>
          <w:sz w:val="24"/>
          <w:szCs w:val="24"/>
        </w:rPr>
        <w:t>зміни</w:t>
      </w:r>
      <w:r w:rsidRPr="009442DB">
        <w:rPr>
          <w:rFonts w:ascii="Times New Roman" w:hAnsi="Times New Roman"/>
          <w:sz w:val="24"/>
          <w:szCs w:val="24"/>
        </w:rPr>
        <w:t xml:space="preserve"> </w:t>
      </w:r>
      <w:r w:rsidRPr="009442DB">
        <w:rPr>
          <w:rFonts w:ascii="Times New Roman" w:hAnsi="Times New Roman" w:hint="eastAsia"/>
          <w:sz w:val="24"/>
          <w:szCs w:val="24"/>
        </w:rPr>
        <w:t>ціни</w:t>
      </w:r>
      <w:r w:rsidRPr="00A85450">
        <w:rPr>
          <w:rFonts w:ascii="Times New Roman" w:hAnsi="Times New Roman"/>
          <w:sz w:val="24"/>
          <w:szCs w:val="24"/>
          <w:lang w:val="ru-RU"/>
        </w:rPr>
        <w:t>.</w:t>
      </w:r>
    </w:p>
    <w:p w14:paraId="162177F5" w14:textId="77777777" w:rsidR="002C39FA" w:rsidRPr="00D84B57" w:rsidRDefault="002C39FA" w:rsidP="002C39FA">
      <w:pPr>
        <w:adjustRightInd w:val="0"/>
        <w:jc w:val="center"/>
        <w:rPr>
          <w:rFonts w:ascii="Times New Roman" w:hAnsi="Times New Roman"/>
          <w:b/>
          <w:bCs/>
          <w:sz w:val="24"/>
          <w:szCs w:val="24"/>
        </w:rPr>
      </w:pPr>
      <w:r w:rsidRPr="00D84B57">
        <w:rPr>
          <w:rFonts w:ascii="Times New Roman" w:hAnsi="Times New Roman"/>
          <w:b/>
          <w:bCs/>
          <w:sz w:val="24"/>
          <w:szCs w:val="24"/>
        </w:rPr>
        <w:t>12. Гарантійні зобов’язання</w:t>
      </w:r>
    </w:p>
    <w:p w14:paraId="1D03BA9D" w14:textId="77777777" w:rsidR="002C39FA" w:rsidRPr="00D84B57" w:rsidRDefault="002C39FA" w:rsidP="002C39FA">
      <w:pPr>
        <w:widowControl w:val="0"/>
        <w:shd w:val="clear" w:color="auto" w:fill="FFFFFF"/>
        <w:adjustRightInd w:val="0"/>
        <w:jc w:val="both"/>
        <w:rPr>
          <w:rFonts w:ascii="Times New Roman" w:hAnsi="Times New Roman"/>
          <w:sz w:val="24"/>
          <w:szCs w:val="24"/>
        </w:rPr>
      </w:pPr>
      <w:r w:rsidRPr="00D84B57">
        <w:rPr>
          <w:rFonts w:ascii="Times New Roman" w:hAnsi="Times New Roman"/>
          <w:spacing w:val="-3"/>
          <w:w w:val="103"/>
          <w:sz w:val="24"/>
          <w:szCs w:val="24"/>
        </w:rPr>
        <w:t xml:space="preserve">12.1. Постачальник приймає на себе обов’язки щодо підтримки </w:t>
      </w:r>
      <w:r w:rsidRPr="00D84B57">
        <w:rPr>
          <w:rFonts w:ascii="Times New Roman" w:hAnsi="Times New Roman"/>
          <w:spacing w:val="-2"/>
          <w:w w:val="103"/>
          <w:sz w:val="24"/>
          <w:szCs w:val="24"/>
        </w:rPr>
        <w:t xml:space="preserve">гарантійних зобов’язань на Послуги, надані за Договором протягом </w:t>
      </w:r>
      <w:r w:rsidRPr="00D84B57">
        <w:rPr>
          <w:rFonts w:ascii="Times New Roman" w:hAnsi="Times New Roman"/>
          <w:b/>
          <w:i/>
          <w:spacing w:val="-2"/>
          <w:w w:val="103"/>
          <w:sz w:val="24"/>
          <w:szCs w:val="24"/>
        </w:rPr>
        <w:t>12 (дванадцяти) місяців,</w:t>
      </w:r>
      <w:r w:rsidRPr="00D84B57">
        <w:rPr>
          <w:rFonts w:ascii="Times New Roman" w:hAnsi="Times New Roman"/>
          <w:spacing w:val="-2"/>
          <w:w w:val="103"/>
          <w:sz w:val="24"/>
          <w:szCs w:val="24"/>
        </w:rPr>
        <w:t xml:space="preserve"> після підписання </w:t>
      </w:r>
      <w:r w:rsidRPr="00D84B57">
        <w:rPr>
          <w:rFonts w:ascii="Times New Roman" w:hAnsi="Times New Roman"/>
          <w:spacing w:val="-3"/>
          <w:w w:val="103"/>
          <w:sz w:val="24"/>
          <w:szCs w:val="24"/>
        </w:rPr>
        <w:t>уповноваженими представниками Замовника і Постачальника актів наданих Послуг</w:t>
      </w:r>
      <w:r w:rsidRPr="00D84B57">
        <w:rPr>
          <w:rFonts w:ascii="Times New Roman" w:hAnsi="Times New Roman"/>
          <w:spacing w:val="-2"/>
          <w:w w:val="103"/>
          <w:sz w:val="24"/>
          <w:szCs w:val="24"/>
        </w:rPr>
        <w:t>.</w:t>
      </w:r>
    </w:p>
    <w:p w14:paraId="331ACCE3" w14:textId="77777777" w:rsidR="002C39FA" w:rsidRPr="00D84B57" w:rsidRDefault="002C39FA" w:rsidP="002C39FA">
      <w:pPr>
        <w:autoSpaceDE w:val="0"/>
        <w:autoSpaceDN w:val="0"/>
        <w:adjustRightInd w:val="0"/>
        <w:jc w:val="both"/>
        <w:rPr>
          <w:rFonts w:ascii="Times New Roman" w:hAnsi="Times New Roman"/>
          <w:bCs/>
          <w:sz w:val="24"/>
          <w:szCs w:val="24"/>
        </w:rPr>
      </w:pPr>
      <w:r w:rsidRPr="00D84B57">
        <w:rPr>
          <w:rFonts w:ascii="Times New Roman" w:hAnsi="Times New Roman"/>
          <w:spacing w:val="-3"/>
          <w:w w:val="103"/>
          <w:sz w:val="24"/>
          <w:szCs w:val="24"/>
        </w:rPr>
        <w:t xml:space="preserve">12.2. У випадку виходу з ладу об’єкту ремонту після його ремонту, проведеного за Договором, Постачальник зобов’язується, протягом </w:t>
      </w:r>
      <w:r w:rsidRPr="00D84B57">
        <w:rPr>
          <w:rFonts w:ascii="Times New Roman" w:hAnsi="Times New Roman"/>
          <w:b/>
          <w:i/>
          <w:spacing w:val="-3"/>
          <w:w w:val="103"/>
          <w:sz w:val="24"/>
          <w:szCs w:val="24"/>
        </w:rPr>
        <w:t>1 (одного) робочого дня</w:t>
      </w:r>
      <w:r w:rsidRPr="00D84B57">
        <w:rPr>
          <w:rFonts w:ascii="Times New Roman" w:hAnsi="Times New Roman"/>
          <w:spacing w:val="-3"/>
          <w:w w:val="103"/>
          <w:sz w:val="24"/>
          <w:szCs w:val="24"/>
        </w:rPr>
        <w:t>, здійснити його ремонт. Факт виконання гарантійних зобов’язань оформлюється шляхом складання відповідного акту, за підписами уповноважених представників Замовника і Постачальника.</w:t>
      </w:r>
    </w:p>
    <w:p w14:paraId="2632EE9E" w14:textId="77777777" w:rsidR="002C39FA" w:rsidRPr="00D84B57" w:rsidRDefault="002C39FA" w:rsidP="002C39FA">
      <w:pPr>
        <w:autoSpaceDE w:val="0"/>
        <w:autoSpaceDN w:val="0"/>
        <w:adjustRightInd w:val="0"/>
        <w:jc w:val="center"/>
        <w:rPr>
          <w:rFonts w:ascii="Times New Roman" w:hAnsi="Times New Roman"/>
          <w:b/>
          <w:bCs/>
          <w:sz w:val="24"/>
          <w:szCs w:val="24"/>
        </w:rPr>
      </w:pPr>
      <w:r w:rsidRPr="00D84B57">
        <w:rPr>
          <w:rFonts w:ascii="Times New Roman" w:hAnsi="Times New Roman"/>
          <w:b/>
          <w:bCs/>
          <w:sz w:val="24"/>
          <w:szCs w:val="24"/>
        </w:rPr>
        <w:t>13. Інші умови</w:t>
      </w:r>
    </w:p>
    <w:p w14:paraId="0AF8E830" w14:textId="77777777" w:rsidR="002C39FA" w:rsidRPr="00D84B57" w:rsidRDefault="002C39FA" w:rsidP="002C39FA">
      <w:pPr>
        <w:widowControl w:val="0"/>
        <w:autoSpaceDE w:val="0"/>
        <w:autoSpaceDN w:val="0"/>
        <w:adjustRightInd w:val="0"/>
        <w:jc w:val="both"/>
        <w:rPr>
          <w:rFonts w:ascii="Times New Roman" w:hAnsi="Times New Roman"/>
          <w:sz w:val="24"/>
          <w:szCs w:val="24"/>
        </w:rPr>
      </w:pPr>
      <w:r w:rsidRPr="00D84B57">
        <w:rPr>
          <w:rFonts w:ascii="Times New Roman" w:hAnsi="Times New Roman"/>
          <w:sz w:val="24"/>
          <w:szCs w:val="24"/>
        </w:rPr>
        <w:t>13.1.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09F0232D" w14:textId="77777777" w:rsidR="002C39FA" w:rsidRPr="00D84B57" w:rsidRDefault="002C39FA" w:rsidP="002C39FA">
      <w:pPr>
        <w:widowControl w:val="0"/>
        <w:autoSpaceDE w:val="0"/>
        <w:autoSpaceDN w:val="0"/>
        <w:adjustRightInd w:val="0"/>
        <w:jc w:val="both"/>
        <w:rPr>
          <w:rFonts w:ascii="Times New Roman" w:hAnsi="Times New Roman"/>
          <w:sz w:val="24"/>
          <w:szCs w:val="24"/>
        </w:rPr>
      </w:pPr>
      <w:r w:rsidRPr="00D84B57">
        <w:rPr>
          <w:rFonts w:ascii="Times New Roman" w:hAnsi="Times New Roman"/>
          <w:sz w:val="24"/>
          <w:szCs w:val="24"/>
        </w:rPr>
        <w:t>13.2.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5C822F7E" w14:textId="77777777" w:rsidR="002C39FA" w:rsidRPr="00D84B57" w:rsidRDefault="002C39FA" w:rsidP="002C39FA">
      <w:pPr>
        <w:widowControl w:val="0"/>
        <w:autoSpaceDE w:val="0"/>
        <w:autoSpaceDN w:val="0"/>
        <w:adjustRightInd w:val="0"/>
        <w:jc w:val="both"/>
        <w:rPr>
          <w:rFonts w:ascii="Times New Roman" w:hAnsi="Times New Roman"/>
          <w:sz w:val="24"/>
          <w:szCs w:val="24"/>
        </w:rPr>
      </w:pPr>
      <w:r w:rsidRPr="00D84B57">
        <w:rPr>
          <w:rFonts w:ascii="Times New Roman" w:hAnsi="Times New Roman"/>
          <w:sz w:val="24"/>
          <w:szCs w:val="24"/>
        </w:rPr>
        <w:t>13.3.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0964CCD1" w14:textId="77777777" w:rsidR="002C39FA" w:rsidRPr="00D84B57" w:rsidRDefault="002C39FA" w:rsidP="002C39FA">
      <w:pPr>
        <w:widowControl w:val="0"/>
        <w:autoSpaceDE w:val="0"/>
        <w:autoSpaceDN w:val="0"/>
        <w:adjustRightInd w:val="0"/>
        <w:jc w:val="both"/>
        <w:rPr>
          <w:rFonts w:ascii="Times New Roman" w:hAnsi="Times New Roman"/>
          <w:sz w:val="24"/>
          <w:szCs w:val="24"/>
        </w:rPr>
      </w:pPr>
      <w:r w:rsidRPr="00D84B57">
        <w:rPr>
          <w:rFonts w:ascii="Times New Roman" w:hAnsi="Times New Roman"/>
          <w:sz w:val="24"/>
          <w:szCs w:val="24"/>
        </w:rPr>
        <w:t>13.4.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7B1231CF" w14:textId="77777777" w:rsidR="002C39FA" w:rsidRPr="00D84B57" w:rsidRDefault="002C39FA" w:rsidP="002C39FA">
      <w:pPr>
        <w:widowControl w:val="0"/>
        <w:autoSpaceDE w:val="0"/>
        <w:autoSpaceDN w:val="0"/>
        <w:adjustRightInd w:val="0"/>
        <w:jc w:val="both"/>
        <w:rPr>
          <w:rFonts w:ascii="Times New Roman" w:hAnsi="Times New Roman"/>
          <w:color w:val="000000"/>
          <w:sz w:val="24"/>
          <w:szCs w:val="24"/>
        </w:rPr>
      </w:pPr>
      <w:r w:rsidRPr="00D84B57">
        <w:rPr>
          <w:rFonts w:ascii="Times New Roman" w:hAnsi="Times New Roman"/>
          <w:color w:val="000000"/>
          <w:sz w:val="24"/>
          <w:szCs w:val="24"/>
        </w:rPr>
        <w:t>13.5. Договір складено при повному розумінні Сторонами її умов та термінології українською мовою, у 2 (двох) автентичних примірниках, підписаний на усіх сторінках, які мають однакову юридичну силу, – по одному для кожної із Сторін.</w:t>
      </w:r>
    </w:p>
    <w:p w14:paraId="040DC1C5" w14:textId="77777777" w:rsidR="002C39FA" w:rsidRPr="00D84B57" w:rsidRDefault="002C39FA" w:rsidP="002C39FA">
      <w:pPr>
        <w:widowControl w:val="0"/>
        <w:autoSpaceDE w:val="0"/>
        <w:autoSpaceDN w:val="0"/>
        <w:adjustRightInd w:val="0"/>
        <w:jc w:val="center"/>
        <w:rPr>
          <w:rFonts w:ascii="Times New Roman" w:hAnsi="Times New Roman"/>
          <w:b/>
          <w:bCs/>
          <w:sz w:val="24"/>
          <w:szCs w:val="24"/>
        </w:rPr>
      </w:pPr>
      <w:r w:rsidRPr="00D84B57">
        <w:rPr>
          <w:rFonts w:ascii="Times New Roman" w:hAnsi="Times New Roman"/>
          <w:b/>
          <w:bCs/>
          <w:sz w:val="24"/>
          <w:szCs w:val="24"/>
        </w:rPr>
        <w:t>14. Додатки до Договору</w:t>
      </w:r>
    </w:p>
    <w:p w14:paraId="1ECF67E1" w14:textId="77777777" w:rsidR="002C39FA" w:rsidRPr="00D84B57" w:rsidRDefault="002C39FA" w:rsidP="002C39FA">
      <w:pPr>
        <w:widowControl w:val="0"/>
        <w:autoSpaceDE w:val="0"/>
        <w:autoSpaceDN w:val="0"/>
        <w:adjustRightInd w:val="0"/>
        <w:rPr>
          <w:rFonts w:ascii="Times New Roman" w:hAnsi="Times New Roman"/>
          <w:bCs/>
          <w:sz w:val="24"/>
          <w:szCs w:val="24"/>
        </w:rPr>
      </w:pPr>
      <w:r w:rsidRPr="00D84B57">
        <w:rPr>
          <w:rFonts w:ascii="Times New Roman" w:hAnsi="Times New Roman"/>
          <w:bCs/>
          <w:sz w:val="24"/>
          <w:szCs w:val="24"/>
        </w:rPr>
        <w:t>Специфікація Послуг.</w:t>
      </w:r>
    </w:p>
    <w:p w14:paraId="15D0D6E4" w14:textId="77777777" w:rsidR="002C39FA" w:rsidRPr="00D84B57" w:rsidRDefault="002C39FA" w:rsidP="002C39FA">
      <w:pPr>
        <w:jc w:val="center"/>
        <w:rPr>
          <w:rFonts w:ascii="Times New Roman" w:hAnsi="Times New Roman"/>
          <w:b/>
          <w:bCs/>
          <w:sz w:val="24"/>
          <w:szCs w:val="24"/>
        </w:rPr>
      </w:pPr>
      <w:r w:rsidRPr="00D84B57">
        <w:rPr>
          <w:rFonts w:ascii="Times New Roman" w:hAnsi="Times New Roman"/>
          <w:b/>
          <w:bCs/>
          <w:sz w:val="24"/>
          <w:szCs w:val="24"/>
        </w:rPr>
        <w:t>15. Місцезнаходження та банківські реквізити Сторін</w:t>
      </w:r>
    </w:p>
    <w:p w14:paraId="4F008010" w14:textId="677C53DA" w:rsidR="00CF6506" w:rsidRDefault="00CF6506" w:rsidP="00CF6506">
      <w:pPr>
        <w:widowControl w:val="0"/>
        <w:autoSpaceDE w:val="0"/>
        <w:autoSpaceDN w:val="0"/>
        <w:adjustRightInd w:val="0"/>
        <w:jc w:val="center"/>
        <w:rPr>
          <w:rFonts w:ascii="Times New Roman" w:hAnsi="Times New Roman"/>
          <w:b/>
          <w:bCs/>
          <w:sz w:val="24"/>
          <w:szCs w:val="24"/>
        </w:rPr>
      </w:pPr>
    </w:p>
    <w:p w14:paraId="001A52CD" w14:textId="23801FD3" w:rsidR="007F26AC" w:rsidRDefault="007F26AC" w:rsidP="00CF6506">
      <w:pPr>
        <w:widowControl w:val="0"/>
        <w:autoSpaceDE w:val="0"/>
        <w:autoSpaceDN w:val="0"/>
        <w:adjustRightInd w:val="0"/>
        <w:jc w:val="center"/>
        <w:rPr>
          <w:rFonts w:ascii="Times New Roman" w:hAnsi="Times New Roman"/>
          <w:b/>
          <w:bCs/>
          <w:sz w:val="24"/>
          <w:szCs w:val="24"/>
        </w:rPr>
      </w:pPr>
    </w:p>
    <w:p w14:paraId="20026462" w14:textId="77777777" w:rsidR="007F26AC" w:rsidRDefault="007F26AC" w:rsidP="00CF6506">
      <w:pPr>
        <w:widowControl w:val="0"/>
        <w:autoSpaceDE w:val="0"/>
        <w:autoSpaceDN w:val="0"/>
        <w:adjustRightInd w:val="0"/>
        <w:jc w:val="center"/>
        <w:rPr>
          <w:rFonts w:ascii="Times New Roman" w:hAnsi="Times New Roman"/>
          <w:b/>
          <w:bCs/>
          <w:sz w:val="24"/>
          <w:szCs w:val="24"/>
        </w:rPr>
        <w:sectPr w:rsidR="007F26AC" w:rsidSect="00823B05">
          <w:pgSz w:w="11906" w:h="16838"/>
          <w:pgMar w:top="709" w:right="707" w:bottom="851" w:left="1134" w:header="709" w:footer="709" w:gutter="0"/>
          <w:cols w:space="708"/>
          <w:titlePg/>
          <w:docGrid w:linePitch="360"/>
        </w:sectPr>
      </w:pPr>
    </w:p>
    <w:p w14:paraId="0379C3E0" w14:textId="3C0AE4FF" w:rsidR="007F26AC" w:rsidRPr="002C39FA" w:rsidRDefault="007F26AC" w:rsidP="007F26AC">
      <w:pPr>
        <w:tabs>
          <w:tab w:val="left" w:pos="1134"/>
        </w:tabs>
        <w:jc w:val="right"/>
        <w:rPr>
          <w:rFonts w:ascii="Times New Roman" w:hAnsi="Times New Roman"/>
          <w:b/>
          <w:sz w:val="24"/>
          <w:szCs w:val="24"/>
          <w:lang w:val="ru-RU"/>
        </w:rPr>
      </w:pPr>
      <w:r w:rsidRPr="00062CB4">
        <w:rPr>
          <w:rFonts w:ascii="Times New Roman" w:hAnsi="Times New Roman"/>
          <w:b/>
          <w:sz w:val="24"/>
          <w:szCs w:val="24"/>
        </w:rPr>
        <w:lastRenderedPageBreak/>
        <w:t xml:space="preserve">ДОДАТОК </w:t>
      </w:r>
      <w:r w:rsidR="002C39FA">
        <w:rPr>
          <w:rFonts w:ascii="Times New Roman" w:hAnsi="Times New Roman"/>
          <w:b/>
          <w:sz w:val="24"/>
          <w:szCs w:val="24"/>
          <w:lang w:val="ru-RU"/>
        </w:rPr>
        <w:t>3</w:t>
      </w:r>
    </w:p>
    <w:p w14:paraId="715C292F" w14:textId="77777777" w:rsidR="007F26AC" w:rsidRPr="00062CB4" w:rsidRDefault="007F26AC" w:rsidP="007F26AC">
      <w:pPr>
        <w:ind w:left="5660" w:firstLine="700"/>
        <w:jc w:val="right"/>
        <w:rPr>
          <w:rFonts w:ascii="Times New Roman" w:hAnsi="Times New Roman"/>
          <w:i/>
        </w:rPr>
      </w:pPr>
      <w:r w:rsidRPr="00062CB4">
        <w:rPr>
          <w:rFonts w:ascii="Times New Roman" w:hAnsi="Times New Roman"/>
          <w:i/>
        </w:rPr>
        <w:t>до тендерної документації</w:t>
      </w:r>
    </w:p>
    <w:p w14:paraId="77A4F4D8" w14:textId="77777777" w:rsidR="007F26AC" w:rsidRPr="00062CB4" w:rsidRDefault="007F26AC" w:rsidP="007F26AC">
      <w:pPr>
        <w:tabs>
          <w:tab w:val="left" w:pos="1134"/>
        </w:tabs>
        <w:jc w:val="center"/>
        <w:rPr>
          <w:rFonts w:ascii="Times New Roman" w:hAnsi="Times New Roman"/>
          <w:b/>
          <w:sz w:val="24"/>
          <w:szCs w:val="24"/>
        </w:rPr>
      </w:pPr>
    </w:p>
    <w:p w14:paraId="0E51FD94" w14:textId="77777777" w:rsidR="007F26AC" w:rsidRPr="00062CB4" w:rsidRDefault="007F26AC" w:rsidP="007F26AC">
      <w:pPr>
        <w:tabs>
          <w:tab w:val="left" w:pos="1134"/>
        </w:tabs>
        <w:jc w:val="center"/>
        <w:rPr>
          <w:rFonts w:ascii="Times New Roman" w:hAnsi="Times New Roman"/>
          <w:b/>
          <w:sz w:val="24"/>
          <w:szCs w:val="24"/>
        </w:rPr>
      </w:pPr>
      <w:r w:rsidRPr="00062CB4">
        <w:rPr>
          <w:rFonts w:ascii="Times New Roman" w:hAnsi="Times New Roman"/>
          <w:b/>
          <w:sz w:val="24"/>
          <w:szCs w:val="24"/>
        </w:rPr>
        <w:t>ФОРМА</w:t>
      </w:r>
    </w:p>
    <w:p w14:paraId="7A79DB06" w14:textId="77777777" w:rsidR="007F26AC" w:rsidRPr="00062CB4" w:rsidRDefault="007F26AC" w:rsidP="007F26AC">
      <w:pPr>
        <w:tabs>
          <w:tab w:val="left" w:pos="1134"/>
        </w:tabs>
        <w:jc w:val="center"/>
        <w:rPr>
          <w:rFonts w:ascii="Times New Roman" w:hAnsi="Times New Roman"/>
          <w:b/>
          <w:sz w:val="24"/>
          <w:szCs w:val="24"/>
        </w:rPr>
      </w:pPr>
      <w:r w:rsidRPr="00062CB4">
        <w:rPr>
          <w:rFonts w:ascii="Times New Roman" w:hAnsi="Times New Roman"/>
          <w:b/>
          <w:sz w:val="24"/>
          <w:szCs w:val="24"/>
        </w:rPr>
        <w:t>ЗАБЕЗПЕЧЕННЯ ТЕНДЕРНОЇ ПРОПОЗИЦІЇ</w:t>
      </w:r>
    </w:p>
    <w:p w14:paraId="2FD4613A" w14:textId="77777777" w:rsidR="007F26AC" w:rsidRPr="00062CB4" w:rsidRDefault="007F26AC" w:rsidP="007F26AC">
      <w:pPr>
        <w:shd w:val="clear" w:color="auto" w:fill="FFFFFF"/>
        <w:spacing w:line="193" w:lineRule="atLeast"/>
        <w:rPr>
          <w:rFonts w:ascii="Times New Roman" w:hAnsi="Times New Roman"/>
          <w:sz w:val="24"/>
          <w:szCs w:val="18"/>
        </w:rPr>
      </w:pPr>
      <w:r w:rsidRPr="00062CB4">
        <w:rPr>
          <w:rFonts w:ascii="Times New Roman" w:hAnsi="Times New Roman"/>
          <w:b/>
          <w:bCs/>
          <w:sz w:val="24"/>
          <w:szCs w:val="18"/>
        </w:rPr>
        <w:t>________________________________________ ГАРАНТІЯ № ________</w:t>
      </w:r>
    </w:p>
    <w:p w14:paraId="01A2C537" w14:textId="77777777" w:rsidR="007F26AC" w:rsidRPr="00062CB4" w:rsidRDefault="007F26AC" w:rsidP="007F26AC">
      <w:pPr>
        <w:shd w:val="clear" w:color="auto" w:fill="FFFFFF"/>
        <w:spacing w:line="150" w:lineRule="atLeast"/>
        <w:ind w:left="1843" w:right="3210" w:firstLine="142"/>
        <w:rPr>
          <w:rFonts w:ascii="Times New Roman" w:hAnsi="Times New Roman"/>
        </w:rPr>
      </w:pPr>
      <w:r w:rsidRPr="00062CB4">
        <w:rPr>
          <w:rFonts w:ascii="Times New Roman" w:hAnsi="Times New Roman"/>
        </w:rPr>
        <w:t>(назва в разі необхідності)</w:t>
      </w:r>
    </w:p>
    <w:p w14:paraId="5C748BF8" w14:textId="77777777" w:rsidR="007F26AC" w:rsidRPr="00062CB4" w:rsidRDefault="007F26AC" w:rsidP="007F26AC">
      <w:pPr>
        <w:shd w:val="clear" w:color="auto" w:fill="FFFFFF"/>
        <w:spacing w:line="193" w:lineRule="atLeast"/>
        <w:ind w:firstLine="283"/>
        <w:jc w:val="both"/>
        <w:rPr>
          <w:rFonts w:ascii="Times New Roman" w:hAnsi="Times New Roman"/>
          <w:sz w:val="24"/>
          <w:szCs w:val="18"/>
        </w:rPr>
      </w:pPr>
      <w:r w:rsidRPr="00062CB4">
        <w:rPr>
          <w:rFonts w:ascii="Times New Roman" w:hAnsi="Times New Roman"/>
          <w:sz w:val="24"/>
          <w:szCs w:val="18"/>
        </w:rPr>
        <w:t>1. Реквізити</w:t>
      </w:r>
    </w:p>
    <w:p w14:paraId="7E2AA3C0" w14:textId="77777777" w:rsidR="007F26AC" w:rsidRPr="00062CB4" w:rsidRDefault="007F26AC" w:rsidP="007F26AC">
      <w:pPr>
        <w:shd w:val="clear" w:color="auto" w:fill="FFFFFF"/>
        <w:spacing w:line="193" w:lineRule="atLeast"/>
        <w:ind w:firstLine="283"/>
        <w:rPr>
          <w:rFonts w:ascii="Times New Roman" w:hAnsi="Times New Roman"/>
          <w:sz w:val="24"/>
          <w:szCs w:val="18"/>
        </w:rPr>
      </w:pPr>
      <w:r w:rsidRPr="00062CB4">
        <w:rPr>
          <w:rFonts w:ascii="Times New Roman" w:hAnsi="Times New Roman"/>
          <w:sz w:val="24"/>
          <w:szCs w:val="18"/>
        </w:rPr>
        <w:t>Дата видачі ______________</w:t>
      </w:r>
    </w:p>
    <w:p w14:paraId="44D8EF51" w14:textId="77777777" w:rsidR="007F26AC" w:rsidRPr="00062CB4" w:rsidRDefault="007F26AC" w:rsidP="007F26AC">
      <w:pPr>
        <w:shd w:val="clear" w:color="auto" w:fill="FFFFFF"/>
        <w:spacing w:line="193" w:lineRule="atLeast"/>
        <w:ind w:firstLine="283"/>
        <w:rPr>
          <w:rFonts w:ascii="Times New Roman" w:hAnsi="Times New Roman"/>
          <w:sz w:val="24"/>
          <w:szCs w:val="18"/>
        </w:rPr>
      </w:pPr>
      <w:r w:rsidRPr="00062CB4">
        <w:rPr>
          <w:rFonts w:ascii="Times New Roman" w:hAnsi="Times New Roman"/>
          <w:sz w:val="24"/>
          <w:szCs w:val="18"/>
        </w:rPr>
        <w:t>Місце складання _________________________________________________________________</w:t>
      </w:r>
    </w:p>
    <w:p w14:paraId="5161C5ED" w14:textId="77777777" w:rsidR="007F26AC" w:rsidRPr="00062CB4" w:rsidRDefault="007F26AC" w:rsidP="007F26AC">
      <w:pPr>
        <w:shd w:val="clear" w:color="auto" w:fill="FFFFFF"/>
        <w:spacing w:line="193" w:lineRule="atLeast"/>
        <w:ind w:firstLine="283"/>
        <w:rPr>
          <w:rFonts w:ascii="Times New Roman" w:hAnsi="Times New Roman"/>
          <w:sz w:val="24"/>
          <w:szCs w:val="18"/>
        </w:rPr>
      </w:pPr>
      <w:r w:rsidRPr="00062CB4">
        <w:rPr>
          <w:rFonts w:ascii="Times New Roman" w:hAnsi="Times New Roman"/>
          <w:sz w:val="24"/>
          <w:szCs w:val="18"/>
        </w:rPr>
        <w:t>Повне найменування гаранта ______________________________________________________</w:t>
      </w:r>
    </w:p>
    <w:p w14:paraId="2EF2E439" w14:textId="77777777" w:rsidR="007F26AC" w:rsidRPr="00062CB4" w:rsidRDefault="007F26AC" w:rsidP="007F26AC">
      <w:pPr>
        <w:shd w:val="clear" w:color="auto" w:fill="FFFFFF"/>
        <w:spacing w:line="193" w:lineRule="atLeast"/>
        <w:ind w:firstLine="283"/>
        <w:rPr>
          <w:rFonts w:ascii="Times New Roman" w:hAnsi="Times New Roman"/>
          <w:sz w:val="24"/>
          <w:szCs w:val="18"/>
        </w:rPr>
      </w:pPr>
      <w:r w:rsidRPr="00062CB4">
        <w:rPr>
          <w:rFonts w:ascii="Times New Roman" w:hAnsi="Times New Roman"/>
          <w:sz w:val="24"/>
          <w:szCs w:val="18"/>
        </w:rPr>
        <w:t>Повне найменування принципала ___________________________________________________</w:t>
      </w:r>
    </w:p>
    <w:p w14:paraId="372A315B" w14:textId="77777777" w:rsidR="007F26AC" w:rsidRPr="00062CB4" w:rsidRDefault="007F26AC" w:rsidP="007F26AC">
      <w:pPr>
        <w:shd w:val="clear" w:color="auto" w:fill="FFFFFF"/>
        <w:spacing w:line="193" w:lineRule="atLeast"/>
        <w:ind w:firstLine="283"/>
        <w:rPr>
          <w:rFonts w:ascii="Times New Roman" w:hAnsi="Times New Roman"/>
          <w:sz w:val="24"/>
          <w:szCs w:val="18"/>
        </w:rPr>
      </w:pPr>
      <w:r w:rsidRPr="00062CB4">
        <w:rPr>
          <w:rFonts w:ascii="Times New Roman" w:hAnsi="Times New Roman"/>
          <w:sz w:val="24"/>
          <w:szCs w:val="18"/>
        </w:rPr>
        <w:t xml:space="preserve">Найменування </w:t>
      </w:r>
      <w:proofErr w:type="spellStart"/>
      <w:r w:rsidRPr="00062CB4">
        <w:rPr>
          <w:rFonts w:ascii="Times New Roman" w:hAnsi="Times New Roman"/>
          <w:sz w:val="24"/>
          <w:szCs w:val="18"/>
        </w:rPr>
        <w:t>бенефіціара</w:t>
      </w:r>
      <w:proofErr w:type="spellEnd"/>
      <w:r w:rsidRPr="00062CB4">
        <w:rPr>
          <w:rFonts w:ascii="Times New Roman" w:hAnsi="Times New Roman"/>
          <w:sz w:val="24"/>
          <w:szCs w:val="18"/>
        </w:rPr>
        <w:t xml:space="preserve"> ________________________________________________________</w:t>
      </w:r>
    </w:p>
    <w:p w14:paraId="68B430F2" w14:textId="77777777" w:rsidR="007F26AC" w:rsidRPr="00062CB4" w:rsidRDefault="007F26AC" w:rsidP="007F26AC">
      <w:pPr>
        <w:shd w:val="clear" w:color="auto" w:fill="FFFFFF"/>
        <w:spacing w:line="193" w:lineRule="atLeast"/>
        <w:ind w:firstLine="283"/>
        <w:rPr>
          <w:rFonts w:ascii="Times New Roman" w:hAnsi="Times New Roman"/>
          <w:sz w:val="24"/>
          <w:szCs w:val="18"/>
        </w:rPr>
      </w:pPr>
      <w:r w:rsidRPr="00062CB4">
        <w:rPr>
          <w:rFonts w:ascii="Times New Roman" w:hAnsi="Times New Roman"/>
          <w:sz w:val="24"/>
          <w:szCs w:val="18"/>
        </w:rPr>
        <w:t>Сума гарантії ____________________________________________________________________</w:t>
      </w:r>
    </w:p>
    <w:p w14:paraId="63C6994A" w14:textId="77777777" w:rsidR="007F26AC" w:rsidRPr="00062CB4" w:rsidRDefault="007F26AC" w:rsidP="007F26AC">
      <w:pPr>
        <w:shd w:val="clear" w:color="auto" w:fill="FFFFFF"/>
        <w:spacing w:line="193" w:lineRule="atLeast"/>
        <w:ind w:firstLine="283"/>
        <w:rPr>
          <w:rFonts w:ascii="Times New Roman" w:hAnsi="Times New Roman"/>
          <w:sz w:val="24"/>
          <w:szCs w:val="18"/>
        </w:rPr>
      </w:pPr>
      <w:r w:rsidRPr="00062CB4">
        <w:rPr>
          <w:rFonts w:ascii="Times New Roman" w:hAnsi="Times New Roman"/>
          <w:sz w:val="24"/>
          <w:szCs w:val="18"/>
        </w:rPr>
        <w:t>Назва валюти, у якій надається гарантія ______________________________________________</w:t>
      </w:r>
    </w:p>
    <w:p w14:paraId="54F3A2DE" w14:textId="77777777" w:rsidR="007F26AC" w:rsidRPr="00062CB4" w:rsidRDefault="007F26AC" w:rsidP="007F26AC">
      <w:pPr>
        <w:shd w:val="clear" w:color="auto" w:fill="FFFFFF"/>
        <w:spacing w:line="193" w:lineRule="atLeast"/>
        <w:ind w:firstLine="283"/>
        <w:rPr>
          <w:rFonts w:ascii="Times New Roman" w:hAnsi="Times New Roman"/>
          <w:sz w:val="24"/>
          <w:szCs w:val="18"/>
        </w:rPr>
      </w:pPr>
      <w:r w:rsidRPr="00062CB4">
        <w:rPr>
          <w:rFonts w:ascii="Times New Roman" w:hAnsi="Times New Roman"/>
          <w:sz w:val="24"/>
          <w:szCs w:val="18"/>
        </w:rPr>
        <w:t>Дата початку строку дії гарантії (набрання чинності) ___________________________________</w:t>
      </w:r>
    </w:p>
    <w:p w14:paraId="21BC0993" w14:textId="77777777" w:rsidR="007F26AC" w:rsidRPr="00062CB4" w:rsidRDefault="007F26AC" w:rsidP="007F26AC">
      <w:pPr>
        <w:shd w:val="clear" w:color="auto" w:fill="FFFFFF"/>
        <w:spacing w:line="193" w:lineRule="atLeast"/>
        <w:ind w:firstLine="283"/>
        <w:rPr>
          <w:rFonts w:ascii="Times New Roman" w:hAnsi="Times New Roman"/>
          <w:sz w:val="24"/>
          <w:szCs w:val="18"/>
        </w:rPr>
      </w:pPr>
      <w:r w:rsidRPr="00062CB4">
        <w:rPr>
          <w:rFonts w:ascii="Times New Roman" w:hAnsi="Times New Roman"/>
          <w:sz w:val="24"/>
          <w:szCs w:val="18"/>
        </w:rPr>
        <w:t>Дата закінчення строку дії гарантії, якщо жодна з подій, передбачених у пункті 4 форми, не настане ____________________________________________________________________________</w:t>
      </w:r>
    </w:p>
    <w:p w14:paraId="45C80798" w14:textId="77777777" w:rsidR="007F26AC" w:rsidRPr="00062CB4" w:rsidRDefault="007F26AC" w:rsidP="007F26AC">
      <w:pPr>
        <w:shd w:val="clear" w:color="auto" w:fill="FFFFFF"/>
        <w:spacing w:line="193" w:lineRule="atLeast"/>
        <w:ind w:firstLine="283"/>
        <w:rPr>
          <w:rFonts w:ascii="Times New Roman" w:hAnsi="Times New Roman"/>
          <w:sz w:val="24"/>
          <w:szCs w:val="18"/>
        </w:rPr>
      </w:pPr>
      <w:r w:rsidRPr="00062CB4">
        <w:rPr>
          <w:rFonts w:ascii="Times New Roman" w:hAnsi="Times New Roman"/>
          <w:sz w:val="24"/>
          <w:szCs w:val="18"/>
        </w:rPr>
        <w:t>Номер оголошення про проведення конкурентної процедури закупівлі ____________________</w:t>
      </w:r>
    </w:p>
    <w:p w14:paraId="25D83F17" w14:textId="77777777" w:rsidR="007F26AC" w:rsidRPr="00062CB4" w:rsidRDefault="007F26AC" w:rsidP="007F26AC">
      <w:pPr>
        <w:shd w:val="clear" w:color="auto" w:fill="FFFFFF"/>
        <w:spacing w:line="193" w:lineRule="atLeast"/>
        <w:ind w:firstLine="283"/>
        <w:rPr>
          <w:rFonts w:ascii="Times New Roman" w:hAnsi="Times New Roman"/>
          <w:sz w:val="24"/>
          <w:szCs w:val="18"/>
        </w:rPr>
      </w:pPr>
      <w:r w:rsidRPr="00062CB4">
        <w:rPr>
          <w:rFonts w:ascii="Times New Roman" w:hAnsi="Times New Roman"/>
          <w:sz w:val="24"/>
          <w:szCs w:val="18"/>
        </w:rPr>
        <w:t>Інформація щодо тендерної документації _____________________________________________</w:t>
      </w:r>
    </w:p>
    <w:p w14:paraId="73F92C45" w14:textId="77777777" w:rsidR="007F26AC" w:rsidRPr="00062CB4" w:rsidRDefault="007F26AC" w:rsidP="007F26AC">
      <w:pPr>
        <w:shd w:val="clear" w:color="auto" w:fill="FFFFFF"/>
        <w:spacing w:line="193" w:lineRule="atLeast"/>
        <w:ind w:firstLine="283"/>
        <w:rPr>
          <w:rFonts w:ascii="Times New Roman" w:hAnsi="Times New Roman"/>
          <w:sz w:val="24"/>
          <w:szCs w:val="18"/>
        </w:rPr>
      </w:pPr>
      <w:r w:rsidRPr="00062CB4">
        <w:rPr>
          <w:rFonts w:ascii="Times New Roman" w:hAnsi="Times New Roman"/>
          <w:sz w:val="24"/>
          <w:szCs w:val="18"/>
        </w:rPr>
        <w:t>Відомості про договір, відповідно до якого видається гарантія банком, фінансовою установою (у разі наявності) ____________________________________________________________________</w:t>
      </w:r>
    </w:p>
    <w:p w14:paraId="392447E1" w14:textId="77777777" w:rsidR="007F26AC" w:rsidRPr="00062CB4" w:rsidRDefault="007F26AC" w:rsidP="007F26AC">
      <w:pPr>
        <w:shd w:val="clear" w:color="auto" w:fill="FFFFFF"/>
        <w:spacing w:line="193" w:lineRule="atLeast"/>
        <w:ind w:firstLine="283"/>
        <w:jc w:val="both"/>
        <w:rPr>
          <w:rFonts w:ascii="Times New Roman" w:hAnsi="Times New Roman"/>
          <w:sz w:val="24"/>
          <w:szCs w:val="18"/>
        </w:rPr>
      </w:pPr>
      <w:r w:rsidRPr="00062CB4">
        <w:rPr>
          <w:rFonts w:ascii="Times New Roman" w:hAnsi="Times New Roman"/>
          <w:sz w:val="24"/>
          <w:szCs w:val="18"/>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14:paraId="3FE66379" w14:textId="77777777" w:rsidR="007F26AC" w:rsidRPr="00062CB4" w:rsidRDefault="007F26AC" w:rsidP="007F26AC">
      <w:pPr>
        <w:shd w:val="clear" w:color="auto" w:fill="FFFFFF"/>
        <w:spacing w:line="193" w:lineRule="atLeast"/>
        <w:ind w:firstLine="283"/>
        <w:jc w:val="both"/>
        <w:rPr>
          <w:rFonts w:ascii="Times New Roman" w:hAnsi="Times New Roman"/>
          <w:sz w:val="24"/>
          <w:szCs w:val="18"/>
        </w:rPr>
      </w:pPr>
      <w:r w:rsidRPr="00062CB4">
        <w:rPr>
          <w:rFonts w:ascii="Times New Roman" w:hAnsi="Times New Roman"/>
          <w:sz w:val="24"/>
          <w:szCs w:val="18"/>
        </w:rPr>
        <w:t xml:space="preserve">3. За цією гарантією гарант безвідклично зобов’язаний сплатити </w:t>
      </w:r>
      <w:proofErr w:type="spellStart"/>
      <w:r w:rsidRPr="00062CB4">
        <w:rPr>
          <w:rFonts w:ascii="Times New Roman" w:hAnsi="Times New Roman"/>
          <w:sz w:val="24"/>
          <w:szCs w:val="18"/>
        </w:rPr>
        <w:t>бенефіціару</w:t>
      </w:r>
      <w:proofErr w:type="spellEnd"/>
      <w:r w:rsidRPr="00062CB4">
        <w:rPr>
          <w:rFonts w:ascii="Times New Roman" w:hAnsi="Times New Roman"/>
          <w:sz w:val="24"/>
          <w:szCs w:val="18"/>
        </w:rPr>
        <w:t xml:space="preserve"> суму гарантії протягом 5 робочих/банківських днів після дня отримання гарантом письмової вимоги </w:t>
      </w:r>
      <w:proofErr w:type="spellStart"/>
      <w:r w:rsidRPr="00062CB4">
        <w:rPr>
          <w:rFonts w:ascii="Times New Roman" w:hAnsi="Times New Roman"/>
          <w:sz w:val="24"/>
          <w:szCs w:val="18"/>
        </w:rPr>
        <w:t>бенефіціара</w:t>
      </w:r>
      <w:proofErr w:type="spellEnd"/>
      <w:r w:rsidRPr="00062CB4">
        <w:rPr>
          <w:rFonts w:ascii="Times New Roman" w:hAnsi="Times New Roman"/>
          <w:sz w:val="24"/>
          <w:szCs w:val="18"/>
        </w:rPr>
        <w:t xml:space="preserve"> про сплату суми гарантії (далі - вимога).</w:t>
      </w:r>
    </w:p>
    <w:p w14:paraId="0482DF8B" w14:textId="77777777" w:rsidR="007F26AC" w:rsidRPr="00062CB4" w:rsidRDefault="007F26AC" w:rsidP="007F26AC">
      <w:pPr>
        <w:shd w:val="clear" w:color="auto" w:fill="FFFFFF"/>
        <w:spacing w:line="193" w:lineRule="atLeast"/>
        <w:ind w:firstLine="283"/>
        <w:jc w:val="both"/>
        <w:rPr>
          <w:rFonts w:ascii="Times New Roman" w:hAnsi="Times New Roman"/>
          <w:sz w:val="24"/>
          <w:szCs w:val="18"/>
        </w:rPr>
      </w:pPr>
      <w:r w:rsidRPr="00062CB4">
        <w:rPr>
          <w:rFonts w:ascii="Times New Roman" w:hAnsi="Times New Roman"/>
          <w:sz w:val="24"/>
          <w:szCs w:val="18"/>
        </w:rPr>
        <w:t xml:space="preserve">Вимога надається </w:t>
      </w:r>
      <w:proofErr w:type="spellStart"/>
      <w:r w:rsidRPr="00062CB4">
        <w:rPr>
          <w:rFonts w:ascii="Times New Roman" w:hAnsi="Times New Roman"/>
          <w:sz w:val="24"/>
          <w:szCs w:val="18"/>
        </w:rPr>
        <w:t>бенефіціаром</w:t>
      </w:r>
      <w:proofErr w:type="spellEnd"/>
      <w:r w:rsidRPr="00062CB4">
        <w:rPr>
          <w:rFonts w:ascii="Times New Roman" w:hAnsi="Times New Roman"/>
          <w:sz w:val="24"/>
          <w:szCs w:val="18"/>
        </w:rPr>
        <w:t xml:space="preserve"> на поштову адресу гаранта та повинна бути отримана ним протягом строку дії гарантії.</w:t>
      </w:r>
    </w:p>
    <w:p w14:paraId="2BC68F05" w14:textId="77777777" w:rsidR="007F26AC" w:rsidRPr="00062CB4" w:rsidRDefault="007F26AC" w:rsidP="007F26AC">
      <w:pPr>
        <w:shd w:val="clear" w:color="auto" w:fill="FFFFFF"/>
        <w:spacing w:line="193" w:lineRule="atLeast"/>
        <w:ind w:firstLine="283"/>
        <w:jc w:val="both"/>
        <w:rPr>
          <w:rFonts w:ascii="Times New Roman" w:hAnsi="Times New Roman"/>
          <w:sz w:val="24"/>
          <w:szCs w:val="18"/>
        </w:rPr>
      </w:pPr>
      <w:r w:rsidRPr="00062CB4">
        <w:rPr>
          <w:rFonts w:ascii="Times New Roman" w:hAnsi="Times New Roman"/>
          <w:sz w:val="24"/>
          <w:szCs w:val="18"/>
        </w:rPr>
        <w:t xml:space="preserve">Вимога може бути передана через банк </w:t>
      </w:r>
      <w:proofErr w:type="spellStart"/>
      <w:r w:rsidRPr="00062CB4">
        <w:rPr>
          <w:rFonts w:ascii="Times New Roman" w:hAnsi="Times New Roman"/>
          <w:sz w:val="24"/>
          <w:szCs w:val="18"/>
        </w:rPr>
        <w:t>бенефіціара</w:t>
      </w:r>
      <w:proofErr w:type="spellEnd"/>
      <w:r w:rsidRPr="00062CB4">
        <w:rPr>
          <w:rFonts w:ascii="Times New Roman" w:hAnsi="Times New Roman"/>
          <w:sz w:val="24"/>
          <w:szCs w:val="18"/>
        </w:rPr>
        <w:t xml:space="preserve">, який підтвердить автентичним SWIFT-повідомленням на SWIFT-адресу гаранта достовірність підписів та печатки </w:t>
      </w:r>
      <w:proofErr w:type="spellStart"/>
      <w:r w:rsidRPr="00062CB4">
        <w:rPr>
          <w:rFonts w:ascii="Times New Roman" w:hAnsi="Times New Roman"/>
          <w:sz w:val="24"/>
          <w:szCs w:val="18"/>
        </w:rPr>
        <w:t>бенефіціара</w:t>
      </w:r>
      <w:proofErr w:type="spellEnd"/>
      <w:r w:rsidRPr="00062CB4">
        <w:rPr>
          <w:rFonts w:ascii="Times New Roman" w:hAnsi="Times New Roman"/>
          <w:sz w:val="24"/>
          <w:szCs w:val="18"/>
        </w:rPr>
        <w:t xml:space="preserve"> (у разі наявності) на </w:t>
      </w:r>
      <w:proofErr w:type="spellStart"/>
      <w:r w:rsidRPr="00062CB4">
        <w:rPr>
          <w:rFonts w:ascii="Times New Roman" w:hAnsi="Times New Roman"/>
          <w:sz w:val="24"/>
          <w:szCs w:val="18"/>
        </w:rPr>
        <w:t>вимозі</w:t>
      </w:r>
      <w:proofErr w:type="spellEnd"/>
      <w:r w:rsidRPr="00062CB4">
        <w:rPr>
          <w:rFonts w:ascii="Times New Roman" w:hAnsi="Times New Roman"/>
          <w:sz w:val="24"/>
          <w:szCs w:val="18"/>
        </w:rPr>
        <w:t xml:space="preserve"> та повноваження особи (осіб), що підписала(и) вимогу (у разі, якщо гарантом є банк).</w:t>
      </w:r>
    </w:p>
    <w:p w14:paraId="7B697D24" w14:textId="77777777" w:rsidR="007F26AC" w:rsidRPr="00062CB4" w:rsidRDefault="007F26AC" w:rsidP="007F26AC">
      <w:pPr>
        <w:shd w:val="clear" w:color="auto" w:fill="FFFFFF"/>
        <w:spacing w:line="193" w:lineRule="atLeast"/>
        <w:ind w:firstLine="283"/>
        <w:jc w:val="both"/>
        <w:rPr>
          <w:rFonts w:ascii="Times New Roman" w:hAnsi="Times New Roman"/>
          <w:sz w:val="24"/>
          <w:szCs w:val="18"/>
        </w:rPr>
      </w:pPr>
      <w:r w:rsidRPr="00062CB4">
        <w:rPr>
          <w:rFonts w:ascii="Times New Roman" w:hAnsi="Times New Roman"/>
          <w:sz w:val="24"/>
          <w:szCs w:val="18"/>
        </w:rPr>
        <w:t xml:space="preserve">Вимога повинна супроводжуватися копіями документів, засвідчених </w:t>
      </w:r>
      <w:proofErr w:type="spellStart"/>
      <w:r w:rsidRPr="00062CB4">
        <w:rPr>
          <w:rFonts w:ascii="Times New Roman" w:hAnsi="Times New Roman"/>
          <w:sz w:val="24"/>
          <w:szCs w:val="18"/>
        </w:rPr>
        <w:t>бенефіціаром</w:t>
      </w:r>
      <w:proofErr w:type="spellEnd"/>
      <w:r w:rsidRPr="00062CB4">
        <w:rPr>
          <w:rFonts w:ascii="Times New Roman" w:hAnsi="Times New Roman"/>
          <w:sz w:val="24"/>
          <w:szCs w:val="18"/>
        </w:rPr>
        <w:t xml:space="preserve"> та скріплених печаткою </w:t>
      </w:r>
      <w:proofErr w:type="spellStart"/>
      <w:r w:rsidRPr="00062CB4">
        <w:rPr>
          <w:rFonts w:ascii="Times New Roman" w:hAnsi="Times New Roman"/>
          <w:sz w:val="24"/>
          <w:szCs w:val="18"/>
        </w:rPr>
        <w:t>бенефіціара</w:t>
      </w:r>
      <w:proofErr w:type="spellEnd"/>
      <w:r w:rsidRPr="00062CB4">
        <w:rPr>
          <w:rFonts w:ascii="Times New Roman" w:hAnsi="Times New Roman"/>
          <w:sz w:val="24"/>
          <w:szCs w:val="18"/>
        </w:rPr>
        <w:t xml:space="preserve"> (у разі наявності), що підтверджують повноваження особи (осіб), що підписала(и) вимогу.</w:t>
      </w:r>
    </w:p>
    <w:p w14:paraId="18F2D57A" w14:textId="77777777" w:rsidR="007F26AC" w:rsidRPr="00062CB4" w:rsidRDefault="007F26AC" w:rsidP="007F26AC">
      <w:pPr>
        <w:shd w:val="clear" w:color="auto" w:fill="FFFFFF"/>
        <w:spacing w:line="193" w:lineRule="atLeast"/>
        <w:ind w:firstLine="283"/>
        <w:jc w:val="both"/>
        <w:rPr>
          <w:rFonts w:ascii="Times New Roman" w:hAnsi="Times New Roman"/>
          <w:sz w:val="24"/>
          <w:szCs w:val="18"/>
        </w:rPr>
      </w:pPr>
      <w:r w:rsidRPr="00062CB4">
        <w:rPr>
          <w:rFonts w:ascii="Times New Roman" w:hAnsi="Times New Roman"/>
          <w:sz w:val="24"/>
          <w:szCs w:val="18"/>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36F4657D" w14:textId="77777777" w:rsidR="007F26AC" w:rsidRPr="00062CB4" w:rsidRDefault="007F26AC" w:rsidP="007F26AC">
      <w:pPr>
        <w:pStyle w:val="a4"/>
        <w:numPr>
          <w:ilvl w:val="0"/>
          <w:numId w:val="19"/>
        </w:numPr>
        <w:shd w:val="clear" w:color="auto" w:fill="FFFFFF"/>
        <w:spacing w:line="193" w:lineRule="atLeast"/>
        <w:contextualSpacing w:val="0"/>
        <w:jc w:val="both"/>
        <w:rPr>
          <w:rFonts w:ascii="Times New Roman" w:hAnsi="Times New Roman"/>
          <w:sz w:val="24"/>
          <w:szCs w:val="18"/>
        </w:rPr>
      </w:pPr>
      <w:r w:rsidRPr="00062CB4">
        <w:rPr>
          <w:rFonts w:ascii="Times New Roman" w:hAnsi="Times New Roman"/>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58E640C7" w14:textId="77777777" w:rsidR="007F26AC" w:rsidRPr="00062CB4" w:rsidRDefault="007F26AC" w:rsidP="007F26AC">
      <w:pPr>
        <w:pStyle w:val="a4"/>
        <w:numPr>
          <w:ilvl w:val="0"/>
          <w:numId w:val="19"/>
        </w:numPr>
        <w:shd w:val="clear" w:color="auto" w:fill="FFFFFF"/>
        <w:spacing w:line="193" w:lineRule="atLeast"/>
        <w:contextualSpacing w:val="0"/>
        <w:jc w:val="both"/>
        <w:rPr>
          <w:rFonts w:ascii="Times New Roman" w:hAnsi="Times New Roman"/>
          <w:sz w:val="24"/>
          <w:szCs w:val="18"/>
        </w:rPr>
      </w:pPr>
      <w:r w:rsidRPr="00062CB4">
        <w:rPr>
          <w:rFonts w:ascii="Times New Roman" w:hAnsi="Times New Roman"/>
          <w:sz w:val="24"/>
          <w:szCs w:val="18"/>
        </w:rPr>
        <w:t>непідписання принципалом, який став переможцем тендеру, договору про закупівлю;</w:t>
      </w:r>
    </w:p>
    <w:p w14:paraId="1450005E" w14:textId="77777777" w:rsidR="007F26AC" w:rsidRPr="00062CB4" w:rsidRDefault="007F26AC" w:rsidP="007F26AC">
      <w:pPr>
        <w:pStyle w:val="a4"/>
        <w:numPr>
          <w:ilvl w:val="0"/>
          <w:numId w:val="19"/>
        </w:numPr>
        <w:shd w:val="clear" w:color="auto" w:fill="FFFFFF"/>
        <w:spacing w:line="193" w:lineRule="atLeast"/>
        <w:contextualSpacing w:val="0"/>
        <w:jc w:val="both"/>
        <w:rPr>
          <w:rFonts w:ascii="Times New Roman" w:hAnsi="Times New Roman"/>
          <w:sz w:val="24"/>
          <w:szCs w:val="18"/>
        </w:rPr>
      </w:pPr>
      <w:r w:rsidRPr="00062CB4">
        <w:rPr>
          <w:rFonts w:ascii="Times New Roman" w:hAnsi="Times New Roman"/>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C2AC31B" w14:textId="77777777" w:rsidR="007F26AC" w:rsidRPr="00062CB4" w:rsidRDefault="007F26AC" w:rsidP="007F26AC">
      <w:pPr>
        <w:pStyle w:val="a4"/>
        <w:numPr>
          <w:ilvl w:val="0"/>
          <w:numId w:val="19"/>
        </w:numPr>
        <w:shd w:val="clear" w:color="auto" w:fill="FFFFFF"/>
        <w:ind w:left="998" w:hanging="357"/>
        <w:contextualSpacing w:val="0"/>
        <w:jc w:val="both"/>
        <w:rPr>
          <w:rFonts w:ascii="Times New Roman" w:hAnsi="Times New Roman"/>
          <w:sz w:val="24"/>
          <w:szCs w:val="18"/>
        </w:rPr>
      </w:pPr>
      <w:r w:rsidRPr="00062CB4">
        <w:rPr>
          <w:rFonts w:ascii="Times New Roman" w:hAnsi="Times New Roman"/>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p>
    <w:p w14:paraId="6F8BBC0C" w14:textId="77777777" w:rsidR="007F26AC" w:rsidRPr="00062CB4" w:rsidRDefault="007F26AC" w:rsidP="007F26AC">
      <w:pPr>
        <w:shd w:val="clear" w:color="auto" w:fill="FFFFFF"/>
        <w:spacing w:line="193" w:lineRule="atLeast"/>
        <w:ind w:firstLine="283"/>
        <w:jc w:val="both"/>
        <w:rPr>
          <w:rFonts w:ascii="Times New Roman" w:hAnsi="Times New Roman"/>
          <w:sz w:val="24"/>
          <w:szCs w:val="18"/>
        </w:rPr>
      </w:pPr>
      <w:r w:rsidRPr="00062CB4">
        <w:rPr>
          <w:rFonts w:ascii="Times New Roman" w:hAnsi="Times New Roman"/>
          <w:spacing w:val="-2"/>
          <w:sz w:val="24"/>
          <w:szCs w:val="18"/>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5EB9FF02" w14:textId="77777777" w:rsidR="007F26AC" w:rsidRPr="00062CB4" w:rsidRDefault="007F26AC" w:rsidP="007F26AC">
      <w:pPr>
        <w:pStyle w:val="a4"/>
        <w:numPr>
          <w:ilvl w:val="0"/>
          <w:numId w:val="21"/>
        </w:numPr>
        <w:shd w:val="clear" w:color="auto" w:fill="FFFFFF"/>
        <w:spacing w:line="193" w:lineRule="atLeast"/>
        <w:ind w:left="567" w:hanging="425"/>
        <w:contextualSpacing w:val="0"/>
        <w:jc w:val="both"/>
        <w:rPr>
          <w:rFonts w:ascii="Times New Roman" w:hAnsi="Times New Roman"/>
          <w:sz w:val="24"/>
          <w:szCs w:val="18"/>
        </w:rPr>
      </w:pPr>
      <w:r w:rsidRPr="00062CB4">
        <w:rPr>
          <w:rFonts w:ascii="Times New Roman" w:hAnsi="Times New Roman"/>
          <w:sz w:val="24"/>
          <w:szCs w:val="18"/>
        </w:rPr>
        <w:t xml:space="preserve">сплата </w:t>
      </w:r>
      <w:proofErr w:type="spellStart"/>
      <w:r w:rsidRPr="00062CB4">
        <w:rPr>
          <w:rFonts w:ascii="Times New Roman" w:hAnsi="Times New Roman"/>
          <w:sz w:val="24"/>
          <w:szCs w:val="18"/>
        </w:rPr>
        <w:t>бенефіціару</w:t>
      </w:r>
      <w:proofErr w:type="spellEnd"/>
      <w:r w:rsidRPr="00062CB4">
        <w:rPr>
          <w:rFonts w:ascii="Times New Roman" w:hAnsi="Times New Roman"/>
          <w:sz w:val="24"/>
          <w:szCs w:val="18"/>
        </w:rPr>
        <w:t xml:space="preserve"> суми гарантії;</w:t>
      </w:r>
    </w:p>
    <w:p w14:paraId="2078EA3D" w14:textId="77777777" w:rsidR="007F26AC" w:rsidRPr="00062CB4" w:rsidRDefault="007F26AC" w:rsidP="007F26AC">
      <w:pPr>
        <w:pStyle w:val="a4"/>
        <w:numPr>
          <w:ilvl w:val="0"/>
          <w:numId w:val="21"/>
        </w:numPr>
        <w:shd w:val="clear" w:color="auto" w:fill="FFFFFF"/>
        <w:spacing w:line="193" w:lineRule="atLeast"/>
        <w:ind w:left="567" w:hanging="425"/>
        <w:contextualSpacing w:val="0"/>
        <w:jc w:val="both"/>
        <w:rPr>
          <w:rFonts w:ascii="Times New Roman" w:hAnsi="Times New Roman"/>
          <w:sz w:val="24"/>
          <w:szCs w:val="18"/>
        </w:rPr>
      </w:pPr>
      <w:r w:rsidRPr="00062CB4">
        <w:rPr>
          <w:rFonts w:ascii="Times New Roman" w:hAnsi="Times New Roman"/>
          <w:sz w:val="24"/>
          <w:szCs w:val="18"/>
        </w:rPr>
        <w:lastRenderedPageBreak/>
        <w:t xml:space="preserve">отримання гарантом письмової заяви </w:t>
      </w:r>
      <w:proofErr w:type="spellStart"/>
      <w:r w:rsidRPr="00062CB4">
        <w:rPr>
          <w:rFonts w:ascii="Times New Roman" w:hAnsi="Times New Roman"/>
          <w:sz w:val="24"/>
          <w:szCs w:val="18"/>
        </w:rPr>
        <w:t>бенефіціара</w:t>
      </w:r>
      <w:proofErr w:type="spellEnd"/>
      <w:r w:rsidRPr="00062CB4">
        <w:rPr>
          <w:rFonts w:ascii="Times New Roman" w:hAnsi="Times New Roman"/>
          <w:sz w:val="24"/>
          <w:szCs w:val="18"/>
        </w:rPr>
        <w:t xml:space="preserve"> про звільнення гаранта від зобов’язань за цією гарантією;</w:t>
      </w:r>
    </w:p>
    <w:p w14:paraId="59BED8F6" w14:textId="77777777" w:rsidR="007F26AC" w:rsidRPr="00062CB4" w:rsidRDefault="007F26AC" w:rsidP="007F26AC">
      <w:pPr>
        <w:pStyle w:val="a4"/>
        <w:numPr>
          <w:ilvl w:val="0"/>
          <w:numId w:val="21"/>
        </w:numPr>
        <w:shd w:val="clear" w:color="auto" w:fill="FFFFFF"/>
        <w:spacing w:line="193" w:lineRule="atLeast"/>
        <w:ind w:left="567" w:hanging="425"/>
        <w:contextualSpacing w:val="0"/>
        <w:jc w:val="both"/>
        <w:rPr>
          <w:rFonts w:ascii="Times New Roman" w:hAnsi="Times New Roman"/>
          <w:sz w:val="24"/>
          <w:szCs w:val="18"/>
        </w:rPr>
      </w:pPr>
      <w:r w:rsidRPr="00062CB4">
        <w:rPr>
          <w:rFonts w:ascii="Times New Roman" w:hAnsi="Times New Roman"/>
          <w:sz w:val="24"/>
          <w:szCs w:val="18"/>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062CB4">
        <w:rPr>
          <w:rFonts w:ascii="Times New Roman" w:hAnsi="Times New Roman"/>
          <w:sz w:val="24"/>
          <w:szCs w:val="18"/>
        </w:rPr>
        <w:t>вебпорталі</w:t>
      </w:r>
      <w:proofErr w:type="spellEnd"/>
      <w:r w:rsidRPr="00062CB4">
        <w:rPr>
          <w:rFonts w:ascii="Times New Roman" w:hAnsi="Times New Roman"/>
          <w:sz w:val="24"/>
          <w:szCs w:val="18"/>
        </w:rPr>
        <w:t xml:space="preserve"> Уповноваженого органу, а саме:</w:t>
      </w:r>
    </w:p>
    <w:p w14:paraId="0996350E" w14:textId="77777777" w:rsidR="007F26AC" w:rsidRPr="00062CB4" w:rsidRDefault="007F26AC" w:rsidP="007F26AC">
      <w:pPr>
        <w:pStyle w:val="a4"/>
        <w:numPr>
          <w:ilvl w:val="0"/>
          <w:numId w:val="20"/>
        </w:numPr>
        <w:shd w:val="clear" w:color="auto" w:fill="FFFFFF"/>
        <w:spacing w:line="193" w:lineRule="atLeast"/>
        <w:contextualSpacing w:val="0"/>
        <w:jc w:val="both"/>
        <w:rPr>
          <w:rFonts w:ascii="Times New Roman" w:hAnsi="Times New Roman"/>
          <w:sz w:val="24"/>
          <w:szCs w:val="18"/>
        </w:rPr>
      </w:pPr>
      <w:r w:rsidRPr="00062CB4">
        <w:rPr>
          <w:rFonts w:ascii="Times New Roman" w:hAnsi="Times New Roman"/>
          <w:spacing w:val="-2"/>
          <w:sz w:val="24"/>
          <w:szCs w:val="18"/>
        </w:rPr>
        <w:t>закінчення строку дії тендерної пропозиції та забезпечення тендерної пропозиції, зазначеного в тендерній документації;</w:t>
      </w:r>
    </w:p>
    <w:p w14:paraId="627E0BD6" w14:textId="77777777" w:rsidR="007F26AC" w:rsidRPr="00062CB4" w:rsidRDefault="007F26AC" w:rsidP="007F26AC">
      <w:pPr>
        <w:pStyle w:val="a4"/>
        <w:numPr>
          <w:ilvl w:val="0"/>
          <w:numId w:val="20"/>
        </w:numPr>
        <w:shd w:val="clear" w:color="auto" w:fill="FFFFFF"/>
        <w:spacing w:line="193" w:lineRule="atLeast"/>
        <w:contextualSpacing w:val="0"/>
        <w:jc w:val="both"/>
        <w:rPr>
          <w:rFonts w:ascii="Times New Roman" w:hAnsi="Times New Roman"/>
          <w:sz w:val="24"/>
          <w:szCs w:val="18"/>
        </w:rPr>
      </w:pPr>
      <w:r w:rsidRPr="00062CB4">
        <w:rPr>
          <w:rFonts w:ascii="Times New Roman" w:hAnsi="Times New Roman"/>
          <w:sz w:val="24"/>
          <w:szCs w:val="18"/>
        </w:rPr>
        <w:t>укладення договору про закупівлю з учасником, який став переможцем процедури закупівлі;</w:t>
      </w:r>
    </w:p>
    <w:p w14:paraId="189901F6" w14:textId="77777777" w:rsidR="007F26AC" w:rsidRPr="00062CB4" w:rsidRDefault="007F26AC" w:rsidP="007F26AC">
      <w:pPr>
        <w:pStyle w:val="a4"/>
        <w:numPr>
          <w:ilvl w:val="0"/>
          <w:numId w:val="20"/>
        </w:numPr>
        <w:shd w:val="clear" w:color="auto" w:fill="FFFFFF"/>
        <w:spacing w:line="193" w:lineRule="atLeast"/>
        <w:contextualSpacing w:val="0"/>
        <w:jc w:val="both"/>
        <w:rPr>
          <w:rFonts w:ascii="Times New Roman" w:hAnsi="Times New Roman"/>
          <w:sz w:val="24"/>
          <w:szCs w:val="18"/>
        </w:rPr>
      </w:pPr>
      <w:r w:rsidRPr="00062CB4">
        <w:rPr>
          <w:rFonts w:ascii="Times New Roman" w:hAnsi="Times New Roman"/>
          <w:sz w:val="24"/>
          <w:szCs w:val="18"/>
        </w:rPr>
        <w:t>відкликання принципалом тендерної пропозиції до закінчення строку її подання;</w:t>
      </w:r>
    </w:p>
    <w:p w14:paraId="40ECFF74" w14:textId="77777777" w:rsidR="007F26AC" w:rsidRPr="00062CB4" w:rsidRDefault="007F26AC" w:rsidP="007F26AC">
      <w:pPr>
        <w:pStyle w:val="a4"/>
        <w:numPr>
          <w:ilvl w:val="0"/>
          <w:numId w:val="20"/>
        </w:numPr>
        <w:shd w:val="clear" w:color="auto" w:fill="FFFFFF"/>
        <w:ind w:left="998" w:hanging="357"/>
        <w:contextualSpacing w:val="0"/>
        <w:jc w:val="both"/>
        <w:rPr>
          <w:rFonts w:ascii="Times New Roman" w:hAnsi="Times New Roman"/>
          <w:sz w:val="24"/>
          <w:szCs w:val="18"/>
        </w:rPr>
      </w:pPr>
      <w:r w:rsidRPr="00062CB4">
        <w:rPr>
          <w:rFonts w:ascii="Times New Roman" w:hAnsi="Times New Roman"/>
          <w:sz w:val="24"/>
          <w:szCs w:val="18"/>
        </w:rPr>
        <w:t>закінчення тендеру в разі неукладення договору про закупівлю з жодним з учасників, які подали тендерні пропозиції.</w:t>
      </w:r>
    </w:p>
    <w:p w14:paraId="5F10CABF" w14:textId="77777777" w:rsidR="007F26AC" w:rsidRPr="00062CB4" w:rsidRDefault="007F26AC" w:rsidP="007F26AC">
      <w:pPr>
        <w:shd w:val="clear" w:color="auto" w:fill="FFFFFF"/>
        <w:spacing w:line="193" w:lineRule="atLeast"/>
        <w:ind w:firstLine="283"/>
        <w:jc w:val="both"/>
        <w:rPr>
          <w:rFonts w:ascii="Times New Roman" w:hAnsi="Times New Roman"/>
          <w:sz w:val="24"/>
          <w:szCs w:val="18"/>
        </w:rPr>
      </w:pPr>
      <w:r w:rsidRPr="00062CB4">
        <w:rPr>
          <w:rFonts w:ascii="Times New Roman" w:hAnsi="Times New Roman"/>
          <w:sz w:val="24"/>
          <w:szCs w:val="18"/>
        </w:rPr>
        <w:t xml:space="preserve">5. У разі дострокового звільнення гаранта від зобов’язань за цією гарантією заява </w:t>
      </w:r>
      <w:proofErr w:type="spellStart"/>
      <w:r w:rsidRPr="00062CB4">
        <w:rPr>
          <w:rFonts w:ascii="Times New Roman" w:hAnsi="Times New Roman"/>
          <w:sz w:val="24"/>
          <w:szCs w:val="18"/>
        </w:rPr>
        <w:t>бенефіціара</w:t>
      </w:r>
      <w:proofErr w:type="spellEnd"/>
      <w:r w:rsidRPr="00062CB4">
        <w:rPr>
          <w:rFonts w:ascii="Times New Roman" w:hAnsi="Times New Roman"/>
          <w:sz w:val="24"/>
          <w:szCs w:val="18"/>
        </w:rPr>
        <w:t xml:space="preserve"> про звільнення гаранта від зобов’язань за цією гарантією повинна бути складена в один з таких способів:</w:t>
      </w:r>
    </w:p>
    <w:p w14:paraId="223EF7C7" w14:textId="77777777" w:rsidR="007F26AC" w:rsidRPr="00062CB4" w:rsidRDefault="007F26AC" w:rsidP="007F26AC">
      <w:pPr>
        <w:pStyle w:val="a4"/>
        <w:numPr>
          <w:ilvl w:val="0"/>
          <w:numId w:val="22"/>
        </w:numPr>
        <w:shd w:val="clear" w:color="auto" w:fill="FFFFFF"/>
        <w:spacing w:line="193" w:lineRule="atLeast"/>
        <w:contextualSpacing w:val="0"/>
        <w:jc w:val="both"/>
        <w:rPr>
          <w:rFonts w:ascii="Times New Roman" w:hAnsi="Times New Roman"/>
          <w:sz w:val="24"/>
          <w:szCs w:val="18"/>
        </w:rPr>
      </w:pPr>
      <w:r w:rsidRPr="00062CB4">
        <w:rPr>
          <w:rFonts w:ascii="Times New Roman" w:hAnsi="Times New Roman"/>
          <w:sz w:val="24"/>
          <w:szCs w:val="18"/>
        </w:rPr>
        <w:t>на паперовому носії, підписана представником(</w:t>
      </w:r>
      <w:proofErr w:type="spellStart"/>
      <w:r w:rsidRPr="00062CB4">
        <w:rPr>
          <w:rFonts w:ascii="Times New Roman" w:hAnsi="Times New Roman"/>
          <w:sz w:val="24"/>
          <w:szCs w:val="18"/>
        </w:rPr>
        <w:t>ами</w:t>
      </w:r>
      <w:proofErr w:type="spellEnd"/>
      <w:r w:rsidRPr="00062CB4">
        <w:rPr>
          <w:rFonts w:ascii="Times New Roman" w:hAnsi="Times New Roman"/>
          <w:sz w:val="24"/>
          <w:szCs w:val="18"/>
        </w:rPr>
        <w:t xml:space="preserve">) </w:t>
      </w:r>
      <w:proofErr w:type="spellStart"/>
      <w:r w:rsidRPr="00062CB4">
        <w:rPr>
          <w:rFonts w:ascii="Times New Roman" w:hAnsi="Times New Roman"/>
          <w:sz w:val="24"/>
          <w:szCs w:val="18"/>
        </w:rPr>
        <w:t>бенефіціара</w:t>
      </w:r>
      <w:proofErr w:type="spellEnd"/>
      <w:r w:rsidRPr="00062CB4">
        <w:rPr>
          <w:rFonts w:ascii="Times New Roman" w:hAnsi="Times New Roman"/>
          <w:sz w:val="24"/>
          <w:szCs w:val="18"/>
        </w:rPr>
        <w:t xml:space="preserve"> і скріплена печаткою </w:t>
      </w:r>
      <w:proofErr w:type="spellStart"/>
      <w:r w:rsidRPr="00062CB4">
        <w:rPr>
          <w:rFonts w:ascii="Times New Roman" w:hAnsi="Times New Roman"/>
          <w:sz w:val="24"/>
          <w:szCs w:val="18"/>
        </w:rPr>
        <w:t>бенефіціара</w:t>
      </w:r>
      <w:proofErr w:type="spellEnd"/>
      <w:r w:rsidRPr="00062CB4">
        <w:rPr>
          <w:rFonts w:ascii="Times New Roman" w:hAnsi="Times New Roman"/>
          <w:sz w:val="24"/>
          <w:szCs w:val="18"/>
        </w:rPr>
        <w:t xml:space="preserve"> (у разі наявності), що підтверджує повноваження особи (осіб), що підписала(и) заяву, шляхом надсилання на поштову адресу гаранта;</w:t>
      </w:r>
    </w:p>
    <w:p w14:paraId="64B44078" w14:textId="77777777" w:rsidR="007F26AC" w:rsidRPr="00062CB4" w:rsidRDefault="007F26AC" w:rsidP="007F26AC">
      <w:pPr>
        <w:pStyle w:val="a4"/>
        <w:numPr>
          <w:ilvl w:val="0"/>
          <w:numId w:val="22"/>
        </w:numPr>
        <w:shd w:val="clear" w:color="auto" w:fill="FFFFFF"/>
        <w:ind w:left="998" w:hanging="357"/>
        <w:contextualSpacing w:val="0"/>
        <w:jc w:val="both"/>
        <w:rPr>
          <w:rFonts w:ascii="Times New Roman" w:hAnsi="Times New Roman"/>
          <w:sz w:val="24"/>
          <w:szCs w:val="18"/>
        </w:rPr>
      </w:pPr>
      <w:r w:rsidRPr="00062CB4">
        <w:rPr>
          <w:rFonts w:ascii="Times New Roman" w:hAnsi="Times New Roman"/>
          <w:sz w:val="24"/>
          <w:szCs w:val="18"/>
        </w:rPr>
        <w:t>у формі електронного документа, підписана представником(</w:t>
      </w:r>
      <w:proofErr w:type="spellStart"/>
      <w:r w:rsidRPr="00062CB4">
        <w:rPr>
          <w:rFonts w:ascii="Times New Roman" w:hAnsi="Times New Roman"/>
          <w:sz w:val="24"/>
          <w:szCs w:val="18"/>
        </w:rPr>
        <w:t>ами</w:t>
      </w:r>
      <w:proofErr w:type="spellEnd"/>
      <w:r w:rsidRPr="00062CB4">
        <w:rPr>
          <w:rFonts w:ascii="Times New Roman" w:hAnsi="Times New Roman"/>
          <w:sz w:val="24"/>
          <w:szCs w:val="18"/>
        </w:rPr>
        <w:t xml:space="preserve">) </w:t>
      </w:r>
      <w:proofErr w:type="spellStart"/>
      <w:r w:rsidRPr="00062CB4">
        <w:rPr>
          <w:rFonts w:ascii="Times New Roman" w:hAnsi="Times New Roman"/>
          <w:sz w:val="24"/>
          <w:szCs w:val="18"/>
        </w:rPr>
        <w:t>бенефіціара</w:t>
      </w:r>
      <w:proofErr w:type="spellEnd"/>
      <w:r w:rsidRPr="00062CB4">
        <w:rPr>
          <w:rFonts w:ascii="Times New Roman" w:hAnsi="Times New Roman"/>
          <w:sz w:val="24"/>
          <w:szCs w:val="18"/>
        </w:rPr>
        <w:t xml:space="preserve"> з накладенням кваліфікованого електронного підпису представника(</w:t>
      </w:r>
      <w:proofErr w:type="spellStart"/>
      <w:r w:rsidRPr="00062CB4">
        <w:rPr>
          <w:rFonts w:ascii="Times New Roman" w:hAnsi="Times New Roman"/>
          <w:sz w:val="24"/>
          <w:szCs w:val="18"/>
        </w:rPr>
        <w:t>ів</w:t>
      </w:r>
      <w:proofErr w:type="spellEnd"/>
      <w:r w:rsidRPr="00062CB4">
        <w:rPr>
          <w:rFonts w:ascii="Times New Roman" w:hAnsi="Times New Roman"/>
          <w:sz w:val="24"/>
          <w:szCs w:val="18"/>
        </w:rPr>
        <w:t xml:space="preserve">) </w:t>
      </w:r>
      <w:proofErr w:type="spellStart"/>
      <w:r w:rsidRPr="00062CB4">
        <w:rPr>
          <w:rFonts w:ascii="Times New Roman" w:hAnsi="Times New Roman"/>
          <w:sz w:val="24"/>
          <w:szCs w:val="18"/>
        </w:rPr>
        <w:t>бенефіціара</w:t>
      </w:r>
      <w:proofErr w:type="spellEnd"/>
      <w:r w:rsidRPr="00062CB4">
        <w:rPr>
          <w:rFonts w:ascii="Times New Roman" w:hAnsi="Times New Roman"/>
          <w:sz w:val="24"/>
          <w:szCs w:val="18"/>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062CB4">
        <w:rPr>
          <w:rFonts w:ascii="Times New Roman" w:hAnsi="Times New Roman"/>
          <w:sz w:val="24"/>
          <w:szCs w:val="18"/>
        </w:rPr>
        <w:t>ів</w:t>
      </w:r>
      <w:proofErr w:type="spellEnd"/>
      <w:r w:rsidRPr="00062CB4">
        <w:rPr>
          <w:rFonts w:ascii="Times New Roman" w:hAnsi="Times New Roman"/>
          <w:sz w:val="24"/>
          <w:szCs w:val="18"/>
        </w:rPr>
        <w:t xml:space="preserve">) </w:t>
      </w:r>
      <w:proofErr w:type="spellStart"/>
      <w:r w:rsidRPr="00062CB4">
        <w:rPr>
          <w:rFonts w:ascii="Times New Roman" w:hAnsi="Times New Roman"/>
          <w:sz w:val="24"/>
          <w:szCs w:val="18"/>
        </w:rPr>
        <w:t>бенефіціара</w:t>
      </w:r>
      <w:proofErr w:type="spellEnd"/>
      <w:r w:rsidRPr="00062CB4">
        <w:rPr>
          <w:rFonts w:ascii="Times New Roman" w:hAnsi="Times New Roman"/>
          <w:sz w:val="24"/>
          <w:szCs w:val="18"/>
        </w:rPr>
        <w:t xml:space="preserve"> копіями документів, що підтверджують повноваження представника(</w:t>
      </w:r>
      <w:proofErr w:type="spellStart"/>
      <w:r w:rsidRPr="00062CB4">
        <w:rPr>
          <w:rFonts w:ascii="Times New Roman" w:hAnsi="Times New Roman"/>
          <w:sz w:val="24"/>
          <w:szCs w:val="18"/>
        </w:rPr>
        <w:t>ів</w:t>
      </w:r>
      <w:proofErr w:type="spellEnd"/>
      <w:r w:rsidRPr="00062CB4">
        <w:rPr>
          <w:rFonts w:ascii="Times New Roman" w:hAnsi="Times New Roman"/>
          <w:sz w:val="24"/>
          <w:szCs w:val="18"/>
        </w:rPr>
        <w:t xml:space="preserve">) </w:t>
      </w:r>
      <w:proofErr w:type="spellStart"/>
      <w:r w:rsidRPr="00062CB4">
        <w:rPr>
          <w:rFonts w:ascii="Times New Roman" w:hAnsi="Times New Roman"/>
          <w:sz w:val="24"/>
          <w:szCs w:val="18"/>
        </w:rPr>
        <w:t>бенефіціара</w:t>
      </w:r>
      <w:proofErr w:type="spellEnd"/>
      <w:r w:rsidRPr="00062CB4">
        <w:rPr>
          <w:rFonts w:ascii="Times New Roman" w:hAnsi="Times New Roman"/>
          <w:sz w:val="24"/>
          <w:szCs w:val="18"/>
        </w:rPr>
        <w:t>.</w:t>
      </w:r>
    </w:p>
    <w:p w14:paraId="721A17C1" w14:textId="77777777" w:rsidR="007F26AC" w:rsidRPr="00062CB4" w:rsidRDefault="007F26AC" w:rsidP="007F26AC">
      <w:pPr>
        <w:shd w:val="clear" w:color="auto" w:fill="FFFFFF"/>
        <w:spacing w:line="193" w:lineRule="atLeast"/>
        <w:ind w:firstLine="283"/>
        <w:jc w:val="both"/>
        <w:rPr>
          <w:rFonts w:ascii="Times New Roman" w:hAnsi="Times New Roman"/>
          <w:sz w:val="24"/>
          <w:szCs w:val="18"/>
        </w:rPr>
      </w:pPr>
      <w:r w:rsidRPr="00062CB4">
        <w:rPr>
          <w:rFonts w:ascii="Times New Roman" w:hAnsi="Times New Roman"/>
          <w:sz w:val="24"/>
          <w:szCs w:val="18"/>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6E0E30FC" w14:textId="77777777" w:rsidR="007F26AC" w:rsidRPr="00062CB4" w:rsidRDefault="007F26AC" w:rsidP="007F26AC">
      <w:pPr>
        <w:shd w:val="clear" w:color="auto" w:fill="FFFFFF"/>
        <w:spacing w:line="193" w:lineRule="atLeast"/>
        <w:ind w:firstLine="283"/>
        <w:jc w:val="both"/>
        <w:rPr>
          <w:rFonts w:ascii="Times New Roman" w:hAnsi="Times New Roman"/>
          <w:sz w:val="24"/>
          <w:szCs w:val="18"/>
        </w:rPr>
      </w:pPr>
      <w:r w:rsidRPr="00062CB4">
        <w:rPr>
          <w:rFonts w:ascii="Times New Roman" w:hAnsi="Times New Roman"/>
          <w:sz w:val="24"/>
          <w:szCs w:val="18"/>
        </w:rPr>
        <w:t xml:space="preserve">7. Ця гарантія надається виключно </w:t>
      </w:r>
      <w:proofErr w:type="spellStart"/>
      <w:r w:rsidRPr="00062CB4">
        <w:rPr>
          <w:rFonts w:ascii="Times New Roman" w:hAnsi="Times New Roman"/>
          <w:sz w:val="24"/>
          <w:szCs w:val="18"/>
        </w:rPr>
        <w:t>бенефіціару</w:t>
      </w:r>
      <w:proofErr w:type="spellEnd"/>
      <w:r w:rsidRPr="00062CB4">
        <w:rPr>
          <w:rFonts w:ascii="Times New Roman" w:hAnsi="Times New Roman"/>
          <w:sz w:val="24"/>
          <w:szCs w:val="18"/>
        </w:rPr>
        <w:t xml:space="preserve"> і не може бути передана або переуступлена будь-кому.</w:t>
      </w:r>
    </w:p>
    <w:p w14:paraId="317A26B6" w14:textId="77777777" w:rsidR="007F26AC" w:rsidRPr="00062CB4" w:rsidRDefault="007F26AC" w:rsidP="007F26AC">
      <w:pPr>
        <w:shd w:val="clear" w:color="auto" w:fill="FFFFFF"/>
        <w:spacing w:line="193" w:lineRule="atLeast"/>
        <w:ind w:firstLine="283"/>
        <w:jc w:val="both"/>
        <w:rPr>
          <w:rFonts w:ascii="Times New Roman" w:hAnsi="Times New Roman"/>
          <w:sz w:val="24"/>
          <w:szCs w:val="18"/>
        </w:rPr>
      </w:pPr>
      <w:r w:rsidRPr="00062CB4">
        <w:rPr>
          <w:rFonts w:ascii="Times New Roman" w:hAnsi="Times New Roman"/>
          <w:sz w:val="24"/>
          <w:szCs w:val="18"/>
        </w:rPr>
        <w:t>Відносини за цією гарантією регулюються законодавством України.</w:t>
      </w:r>
    </w:p>
    <w:p w14:paraId="362BF500" w14:textId="77777777" w:rsidR="007F26AC" w:rsidRPr="00062CB4" w:rsidRDefault="007F26AC" w:rsidP="007F26AC">
      <w:pPr>
        <w:shd w:val="clear" w:color="auto" w:fill="FFFFFF"/>
        <w:spacing w:line="193" w:lineRule="atLeast"/>
        <w:ind w:firstLine="283"/>
        <w:jc w:val="both"/>
        <w:rPr>
          <w:rFonts w:ascii="Times New Roman" w:hAnsi="Times New Roman"/>
          <w:sz w:val="24"/>
          <w:szCs w:val="18"/>
        </w:rPr>
      </w:pPr>
      <w:r w:rsidRPr="00062CB4">
        <w:rPr>
          <w:rFonts w:ascii="Times New Roman" w:hAnsi="Times New Roman"/>
          <w:sz w:val="24"/>
          <w:szCs w:val="18"/>
        </w:rPr>
        <w:t xml:space="preserve">Зобов’язання та відповідальність гаранта перед </w:t>
      </w:r>
      <w:proofErr w:type="spellStart"/>
      <w:r w:rsidRPr="00062CB4">
        <w:rPr>
          <w:rFonts w:ascii="Times New Roman" w:hAnsi="Times New Roman"/>
          <w:sz w:val="24"/>
          <w:szCs w:val="18"/>
        </w:rPr>
        <w:t>бенефіціаром</w:t>
      </w:r>
      <w:proofErr w:type="spellEnd"/>
      <w:r w:rsidRPr="00062CB4">
        <w:rPr>
          <w:rFonts w:ascii="Times New Roman" w:hAnsi="Times New Roman"/>
          <w:sz w:val="24"/>
          <w:szCs w:val="18"/>
        </w:rPr>
        <w:t xml:space="preserve"> обмежуються сумою гарантії.</w:t>
      </w:r>
    </w:p>
    <w:p w14:paraId="4F62D585" w14:textId="77777777" w:rsidR="007F26AC" w:rsidRPr="00062CB4" w:rsidRDefault="007F26AC" w:rsidP="007F26AC">
      <w:pPr>
        <w:shd w:val="clear" w:color="auto" w:fill="FFFFFF"/>
        <w:spacing w:line="193" w:lineRule="atLeast"/>
        <w:ind w:firstLine="283"/>
        <w:jc w:val="both"/>
        <w:rPr>
          <w:rFonts w:ascii="Times New Roman" w:hAnsi="Times New Roman"/>
          <w:sz w:val="24"/>
          <w:szCs w:val="18"/>
        </w:rPr>
      </w:pPr>
      <w:r w:rsidRPr="00062CB4">
        <w:rPr>
          <w:rFonts w:ascii="Times New Roman" w:hAnsi="Times New Roman"/>
          <w:sz w:val="24"/>
          <w:szCs w:val="18"/>
        </w:rPr>
        <w:t>Цю гарантію надано в формі електронного документа та підписано шляхом накладання кваліфікованого(</w:t>
      </w:r>
      <w:proofErr w:type="spellStart"/>
      <w:r w:rsidRPr="00062CB4">
        <w:rPr>
          <w:rFonts w:ascii="Times New Roman" w:hAnsi="Times New Roman"/>
          <w:sz w:val="24"/>
          <w:szCs w:val="18"/>
        </w:rPr>
        <w:t>их</w:t>
      </w:r>
      <w:proofErr w:type="spellEnd"/>
      <w:r w:rsidRPr="00062CB4">
        <w:rPr>
          <w:rFonts w:ascii="Times New Roman" w:hAnsi="Times New Roman"/>
          <w:sz w:val="24"/>
          <w:szCs w:val="18"/>
        </w:rPr>
        <w:t>) електронного(</w:t>
      </w:r>
      <w:proofErr w:type="spellStart"/>
      <w:r w:rsidRPr="00062CB4">
        <w:rPr>
          <w:rFonts w:ascii="Times New Roman" w:hAnsi="Times New Roman"/>
          <w:sz w:val="24"/>
          <w:szCs w:val="18"/>
        </w:rPr>
        <w:t>их</w:t>
      </w:r>
      <w:proofErr w:type="spellEnd"/>
      <w:r w:rsidRPr="00062CB4">
        <w:rPr>
          <w:rFonts w:ascii="Times New Roman" w:hAnsi="Times New Roman"/>
          <w:sz w:val="24"/>
          <w:szCs w:val="18"/>
        </w:rPr>
        <w:t>) підпису(</w:t>
      </w:r>
      <w:proofErr w:type="spellStart"/>
      <w:r w:rsidRPr="00062CB4">
        <w:rPr>
          <w:rFonts w:ascii="Times New Roman" w:hAnsi="Times New Roman"/>
          <w:sz w:val="24"/>
          <w:szCs w:val="18"/>
        </w:rPr>
        <w:t>ів</w:t>
      </w:r>
      <w:proofErr w:type="spellEnd"/>
      <w:r w:rsidRPr="00062CB4">
        <w:rPr>
          <w:rFonts w:ascii="Times New Roman" w:hAnsi="Times New Roman"/>
          <w:sz w:val="24"/>
          <w:szCs w:val="18"/>
        </w:rPr>
        <w:t>) та кваліфікованої електронної печатки (у разі наявності), що прирівняні до власноручного підпису(</w:t>
      </w:r>
      <w:proofErr w:type="spellStart"/>
      <w:r w:rsidRPr="00062CB4">
        <w:rPr>
          <w:rFonts w:ascii="Times New Roman" w:hAnsi="Times New Roman"/>
          <w:sz w:val="24"/>
          <w:szCs w:val="18"/>
        </w:rPr>
        <w:t>ів</w:t>
      </w:r>
      <w:proofErr w:type="spellEnd"/>
      <w:r w:rsidRPr="00062CB4">
        <w:rPr>
          <w:rFonts w:ascii="Times New Roman" w:hAnsi="Times New Roman"/>
          <w:sz w:val="24"/>
          <w:szCs w:val="18"/>
        </w:rPr>
        <w:t>) уповноваженої(</w:t>
      </w:r>
      <w:proofErr w:type="spellStart"/>
      <w:r w:rsidRPr="00062CB4">
        <w:rPr>
          <w:rFonts w:ascii="Times New Roman" w:hAnsi="Times New Roman"/>
          <w:sz w:val="24"/>
          <w:szCs w:val="18"/>
        </w:rPr>
        <w:t>их</w:t>
      </w:r>
      <w:proofErr w:type="spellEnd"/>
      <w:r w:rsidRPr="00062CB4">
        <w:rPr>
          <w:rFonts w:ascii="Times New Roman" w:hAnsi="Times New Roman"/>
          <w:sz w:val="24"/>
          <w:szCs w:val="18"/>
        </w:rPr>
        <w:t>) особи(</w:t>
      </w:r>
      <w:proofErr w:type="spellStart"/>
      <w:r w:rsidRPr="00062CB4">
        <w:rPr>
          <w:rFonts w:ascii="Times New Roman" w:hAnsi="Times New Roman"/>
          <w:sz w:val="24"/>
          <w:szCs w:val="18"/>
        </w:rPr>
        <w:t>іб</w:t>
      </w:r>
      <w:proofErr w:type="spellEnd"/>
      <w:r w:rsidRPr="00062CB4">
        <w:rPr>
          <w:rFonts w:ascii="Times New Roman" w:hAnsi="Times New Roman"/>
          <w:sz w:val="24"/>
          <w:szCs w:val="18"/>
        </w:rPr>
        <w:t>) гаранта та його печатки відповідно.</w:t>
      </w:r>
    </w:p>
    <w:p w14:paraId="1DA624F6" w14:textId="77777777" w:rsidR="007F26AC" w:rsidRPr="00062CB4" w:rsidRDefault="007F26AC" w:rsidP="007F26AC">
      <w:pPr>
        <w:shd w:val="clear" w:color="auto" w:fill="FFFFFF"/>
        <w:spacing w:line="150" w:lineRule="atLeast"/>
        <w:jc w:val="center"/>
        <w:rPr>
          <w:rFonts w:ascii="Times New Roman" w:hAnsi="Times New Roman"/>
        </w:rPr>
      </w:pPr>
    </w:p>
    <w:p w14:paraId="09E4BC73" w14:textId="77777777" w:rsidR="007F26AC" w:rsidRPr="00062CB4" w:rsidRDefault="007F26AC" w:rsidP="007F26AC">
      <w:pPr>
        <w:shd w:val="clear" w:color="auto" w:fill="FFFFFF"/>
        <w:spacing w:line="193" w:lineRule="atLeast"/>
        <w:ind w:firstLine="283"/>
        <w:jc w:val="both"/>
        <w:rPr>
          <w:rFonts w:ascii="Times New Roman" w:hAnsi="Times New Roman"/>
          <w:sz w:val="24"/>
          <w:szCs w:val="18"/>
        </w:rPr>
      </w:pPr>
      <w:r w:rsidRPr="00062CB4">
        <w:rPr>
          <w:rFonts w:ascii="Times New Roman" w:hAnsi="Times New Roman"/>
          <w:sz w:val="24"/>
          <w:szCs w:val="18"/>
        </w:rPr>
        <w:t>Уповноважена(ні) особа(и) (у разі надання в електронній формі)</w:t>
      </w:r>
    </w:p>
    <w:p w14:paraId="271E3B68" w14:textId="77777777" w:rsidR="007F26AC" w:rsidRPr="00062CB4" w:rsidRDefault="007F26AC" w:rsidP="007F26AC">
      <w:pPr>
        <w:shd w:val="clear" w:color="auto" w:fill="FFFFFF"/>
        <w:spacing w:line="193" w:lineRule="atLeast"/>
        <w:jc w:val="both"/>
        <w:rPr>
          <w:rFonts w:ascii="Times New Roman" w:hAnsi="Times New Roman"/>
          <w:sz w:val="24"/>
          <w:szCs w:val="18"/>
        </w:rPr>
      </w:pPr>
      <w:r w:rsidRPr="00062CB4">
        <w:rPr>
          <w:rFonts w:ascii="Times New Roman" w:hAnsi="Times New Roman"/>
          <w:sz w:val="24"/>
          <w:szCs w:val="18"/>
        </w:rPr>
        <w:t>_________________________________________________________________________________</w:t>
      </w:r>
    </w:p>
    <w:p w14:paraId="4DD9BE07" w14:textId="77777777" w:rsidR="007F26AC" w:rsidRPr="00062CB4" w:rsidRDefault="007F26AC" w:rsidP="007F26AC">
      <w:pPr>
        <w:shd w:val="clear" w:color="auto" w:fill="FFFFFF"/>
        <w:spacing w:line="150" w:lineRule="atLeast"/>
        <w:jc w:val="center"/>
        <w:rPr>
          <w:rFonts w:ascii="Times New Roman" w:hAnsi="Times New Roman"/>
        </w:rPr>
      </w:pPr>
      <w:r w:rsidRPr="00062CB4">
        <w:rPr>
          <w:rFonts w:ascii="Times New Roman" w:hAnsi="Times New Roman"/>
        </w:rPr>
        <w:t>(посада, підпис, прізвище, ім’я, по батькові (за наявності) та кваліфікований електронний підпис)</w:t>
      </w:r>
    </w:p>
    <w:p w14:paraId="355BE3B1" w14:textId="77777777" w:rsidR="007F26AC" w:rsidRPr="00062CB4" w:rsidRDefault="007F26AC" w:rsidP="007F26AC">
      <w:pPr>
        <w:pStyle w:val="rvps2"/>
        <w:shd w:val="clear" w:color="auto" w:fill="FFFFFF"/>
        <w:spacing w:before="0" w:beforeAutospacing="0" w:after="0" w:afterAutospacing="0"/>
        <w:ind w:firstLine="448"/>
        <w:jc w:val="both"/>
        <w:rPr>
          <w:b/>
          <w:bCs/>
        </w:rPr>
      </w:pPr>
    </w:p>
    <w:p w14:paraId="213ACC47" w14:textId="77777777" w:rsidR="007F26AC" w:rsidRPr="00062CB4" w:rsidRDefault="007F26AC" w:rsidP="007F26AC">
      <w:pPr>
        <w:pStyle w:val="rvps2"/>
        <w:shd w:val="clear" w:color="auto" w:fill="FFFFFF"/>
        <w:spacing w:before="0" w:beforeAutospacing="0" w:after="0" w:afterAutospacing="0"/>
        <w:jc w:val="both"/>
        <w:rPr>
          <w:b/>
          <w:bCs/>
        </w:rPr>
      </w:pPr>
      <w:r w:rsidRPr="00062CB4">
        <w:rPr>
          <w:b/>
          <w:bCs/>
        </w:rPr>
        <w:t>Реквізити гарантії, визначені у Формі, є обов’язковими для складання гарантії.</w:t>
      </w:r>
    </w:p>
    <w:p w14:paraId="67BB8480" w14:textId="77777777" w:rsidR="007F26AC" w:rsidRPr="00062CB4" w:rsidRDefault="007F26AC" w:rsidP="007F26AC">
      <w:pPr>
        <w:pStyle w:val="rvps2"/>
        <w:shd w:val="clear" w:color="auto" w:fill="FFFFFF"/>
        <w:spacing w:before="0" w:beforeAutospacing="0" w:after="0" w:afterAutospacing="0"/>
        <w:ind w:firstLine="448"/>
        <w:jc w:val="both"/>
        <w:rPr>
          <w:sz w:val="22"/>
          <w:szCs w:val="22"/>
          <w:u w:val="single"/>
        </w:rPr>
      </w:pPr>
      <w:r w:rsidRPr="00062CB4">
        <w:rPr>
          <w:sz w:val="22"/>
          <w:szCs w:val="22"/>
          <w:u w:val="single"/>
        </w:rPr>
        <w:t>У реквізитах гарантії:</w:t>
      </w:r>
    </w:p>
    <w:p w14:paraId="1FD711FF" w14:textId="77777777" w:rsidR="007F26AC" w:rsidRPr="00062CB4" w:rsidRDefault="007F26AC" w:rsidP="007F26AC">
      <w:pPr>
        <w:pStyle w:val="rvps2"/>
        <w:shd w:val="clear" w:color="auto" w:fill="FFFFFF"/>
        <w:spacing w:before="0" w:beforeAutospacing="0" w:after="0" w:afterAutospacing="0"/>
        <w:ind w:firstLine="450"/>
        <w:jc w:val="both"/>
        <w:rPr>
          <w:sz w:val="22"/>
          <w:szCs w:val="22"/>
        </w:rPr>
      </w:pPr>
      <w:r w:rsidRPr="00062CB4">
        <w:rPr>
          <w:sz w:val="22"/>
          <w:szCs w:val="22"/>
        </w:rPr>
        <w:t>1) щодо повного найменування гаранта зазначається інформація:</w:t>
      </w:r>
    </w:p>
    <w:p w14:paraId="18DA21E8" w14:textId="77777777" w:rsidR="007F26AC" w:rsidRPr="00062CB4" w:rsidRDefault="007F26AC" w:rsidP="007F26AC">
      <w:pPr>
        <w:pStyle w:val="rvps2"/>
        <w:numPr>
          <w:ilvl w:val="0"/>
          <w:numId w:val="23"/>
        </w:numPr>
        <w:shd w:val="clear" w:color="auto" w:fill="FFFFFF"/>
        <w:spacing w:before="0" w:beforeAutospacing="0" w:after="0" w:afterAutospacing="0"/>
        <w:jc w:val="both"/>
        <w:rPr>
          <w:sz w:val="22"/>
          <w:szCs w:val="22"/>
        </w:rPr>
      </w:pPr>
      <w:r w:rsidRPr="00062CB4">
        <w:rPr>
          <w:sz w:val="22"/>
          <w:szCs w:val="22"/>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14:paraId="03537297" w14:textId="77777777" w:rsidR="007F26AC" w:rsidRPr="00062CB4" w:rsidRDefault="007F26AC" w:rsidP="007F26AC">
      <w:pPr>
        <w:pStyle w:val="rvps2"/>
        <w:numPr>
          <w:ilvl w:val="0"/>
          <w:numId w:val="23"/>
        </w:numPr>
        <w:shd w:val="clear" w:color="auto" w:fill="FFFFFF"/>
        <w:spacing w:before="0" w:beforeAutospacing="0" w:after="0" w:afterAutospacing="0"/>
        <w:jc w:val="both"/>
        <w:rPr>
          <w:sz w:val="22"/>
          <w:szCs w:val="22"/>
        </w:rPr>
      </w:pPr>
      <w:bookmarkStart w:id="25" w:name="n68"/>
      <w:bookmarkEnd w:id="25"/>
      <w:r w:rsidRPr="00062CB4">
        <w:rPr>
          <w:sz w:val="22"/>
          <w:szCs w:val="22"/>
        </w:rPr>
        <w:t>код банку (у разі наявності);</w:t>
      </w:r>
    </w:p>
    <w:p w14:paraId="335FABE6" w14:textId="77777777" w:rsidR="007F26AC" w:rsidRPr="00062CB4" w:rsidRDefault="007F26AC" w:rsidP="007F26AC">
      <w:pPr>
        <w:pStyle w:val="rvps2"/>
        <w:numPr>
          <w:ilvl w:val="0"/>
          <w:numId w:val="23"/>
        </w:numPr>
        <w:shd w:val="clear" w:color="auto" w:fill="FFFFFF"/>
        <w:spacing w:before="0" w:beforeAutospacing="0" w:after="0" w:afterAutospacing="0"/>
        <w:jc w:val="both"/>
        <w:rPr>
          <w:sz w:val="22"/>
          <w:szCs w:val="22"/>
        </w:rPr>
      </w:pPr>
      <w:r w:rsidRPr="00062CB4">
        <w:rPr>
          <w:sz w:val="22"/>
          <w:szCs w:val="22"/>
        </w:rPr>
        <w:t>адреса місцезнаходження;</w:t>
      </w:r>
    </w:p>
    <w:p w14:paraId="7852745D" w14:textId="77777777" w:rsidR="007F26AC" w:rsidRPr="00062CB4" w:rsidRDefault="007F26AC" w:rsidP="007F26AC">
      <w:pPr>
        <w:pStyle w:val="rvps2"/>
        <w:numPr>
          <w:ilvl w:val="0"/>
          <w:numId w:val="23"/>
        </w:numPr>
        <w:shd w:val="clear" w:color="auto" w:fill="FFFFFF"/>
        <w:spacing w:before="0" w:beforeAutospacing="0" w:after="0" w:afterAutospacing="0"/>
        <w:jc w:val="both"/>
        <w:rPr>
          <w:sz w:val="22"/>
          <w:szCs w:val="22"/>
        </w:rPr>
      </w:pPr>
      <w:r w:rsidRPr="00062CB4">
        <w:rPr>
          <w:sz w:val="22"/>
          <w:szCs w:val="22"/>
        </w:rPr>
        <w:t>поштова адреса для листування;</w:t>
      </w:r>
    </w:p>
    <w:p w14:paraId="0E471484" w14:textId="77777777" w:rsidR="007F26AC" w:rsidRPr="00062CB4" w:rsidRDefault="007F26AC" w:rsidP="007F26AC">
      <w:pPr>
        <w:pStyle w:val="rvps2"/>
        <w:numPr>
          <w:ilvl w:val="0"/>
          <w:numId w:val="23"/>
        </w:numPr>
        <w:shd w:val="clear" w:color="auto" w:fill="FFFFFF"/>
        <w:spacing w:before="0" w:beforeAutospacing="0" w:after="0" w:afterAutospacing="0"/>
        <w:jc w:val="both"/>
        <w:rPr>
          <w:sz w:val="22"/>
          <w:szCs w:val="22"/>
        </w:rPr>
      </w:pPr>
      <w:r w:rsidRPr="00062CB4">
        <w:rPr>
          <w:sz w:val="22"/>
          <w:szCs w:val="22"/>
        </w:rPr>
        <w:t>адреса електронної пошти гаранта, на яку отримуються документи;</w:t>
      </w:r>
    </w:p>
    <w:p w14:paraId="57EAC1D3" w14:textId="77777777" w:rsidR="007F26AC" w:rsidRPr="00062CB4" w:rsidRDefault="007F26AC" w:rsidP="007F26AC">
      <w:pPr>
        <w:pStyle w:val="rvps2"/>
        <w:numPr>
          <w:ilvl w:val="0"/>
          <w:numId w:val="23"/>
        </w:numPr>
        <w:shd w:val="clear" w:color="auto" w:fill="FFFFFF"/>
        <w:spacing w:before="0" w:beforeAutospacing="0" w:after="0" w:afterAutospacing="0"/>
        <w:jc w:val="both"/>
        <w:rPr>
          <w:sz w:val="22"/>
          <w:szCs w:val="22"/>
        </w:rPr>
      </w:pPr>
      <w:r w:rsidRPr="00062CB4">
        <w:rPr>
          <w:sz w:val="22"/>
          <w:szCs w:val="22"/>
        </w:rPr>
        <w:t>SWIFT-адреса гаранта (у разі, якщо гарантом є банк);</w:t>
      </w:r>
    </w:p>
    <w:p w14:paraId="641AAC7E" w14:textId="77777777" w:rsidR="007F26AC" w:rsidRPr="00062CB4" w:rsidRDefault="007F26AC" w:rsidP="007F26AC">
      <w:pPr>
        <w:pStyle w:val="rvps2"/>
        <w:shd w:val="clear" w:color="auto" w:fill="FFFFFF"/>
        <w:spacing w:before="0" w:beforeAutospacing="0" w:after="0" w:afterAutospacing="0"/>
        <w:ind w:firstLine="450"/>
        <w:jc w:val="both"/>
        <w:rPr>
          <w:sz w:val="22"/>
          <w:szCs w:val="22"/>
        </w:rPr>
      </w:pPr>
      <w:r w:rsidRPr="00062CB4">
        <w:rPr>
          <w:sz w:val="22"/>
          <w:szCs w:val="22"/>
        </w:rPr>
        <w:t>2) щодо повного найменування принципала, яким є учасник процедури закупівлі зазначається інформація:</w:t>
      </w:r>
    </w:p>
    <w:p w14:paraId="6E584CBD" w14:textId="77777777" w:rsidR="007F26AC" w:rsidRPr="00062CB4" w:rsidRDefault="007F26AC" w:rsidP="007F26AC">
      <w:pPr>
        <w:pStyle w:val="rvps2"/>
        <w:numPr>
          <w:ilvl w:val="0"/>
          <w:numId w:val="24"/>
        </w:numPr>
        <w:shd w:val="clear" w:color="auto" w:fill="FFFFFF"/>
        <w:spacing w:before="0" w:beforeAutospacing="0" w:after="0" w:afterAutospacing="0"/>
        <w:jc w:val="both"/>
        <w:rPr>
          <w:sz w:val="22"/>
          <w:szCs w:val="22"/>
        </w:rPr>
      </w:pPr>
      <w:r w:rsidRPr="00062CB4">
        <w:rPr>
          <w:sz w:val="22"/>
          <w:szCs w:val="22"/>
        </w:rPr>
        <w:t>повне найменування - для юридичної особи;</w:t>
      </w:r>
    </w:p>
    <w:p w14:paraId="4C84EF3D" w14:textId="77777777" w:rsidR="007F26AC" w:rsidRPr="00062CB4" w:rsidRDefault="007F26AC" w:rsidP="007F26AC">
      <w:pPr>
        <w:pStyle w:val="rvps2"/>
        <w:numPr>
          <w:ilvl w:val="0"/>
          <w:numId w:val="24"/>
        </w:numPr>
        <w:shd w:val="clear" w:color="auto" w:fill="FFFFFF"/>
        <w:spacing w:before="0" w:beforeAutospacing="0" w:after="0" w:afterAutospacing="0"/>
        <w:jc w:val="both"/>
        <w:rPr>
          <w:sz w:val="22"/>
          <w:szCs w:val="22"/>
        </w:rPr>
      </w:pPr>
      <w:r w:rsidRPr="00062CB4">
        <w:rPr>
          <w:sz w:val="22"/>
          <w:szCs w:val="22"/>
        </w:rPr>
        <w:t>прізвище, ім’я та по батькові (у разі наявності) - для фізичної особи;</w:t>
      </w:r>
    </w:p>
    <w:p w14:paraId="22DAC550" w14:textId="77777777" w:rsidR="007F26AC" w:rsidRPr="00062CB4" w:rsidRDefault="007F26AC" w:rsidP="007F26AC">
      <w:pPr>
        <w:pStyle w:val="rvps2"/>
        <w:numPr>
          <w:ilvl w:val="0"/>
          <w:numId w:val="24"/>
        </w:numPr>
        <w:shd w:val="clear" w:color="auto" w:fill="FFFFFF"/>
        <w:spacing w:before="0" w:beforeAutospacing="0" w:after="0" w:afterAutospacing="0"/>
        <w:jc w:val="both"/>
        <w:rPr>
          <w:sz w:val="22"/>
          <w:szCs w:val="22"/>
        </w:rPr>
      </w:pPr>
      <w:bookmarkStart w:id="26" w:name="n34"/>
      <w:bookmarkEnd w:id="26"/>
      <w:r w:rsidRPr="00062CB4">
        <w:rPr>
          <w:sz w:val="22"/>
          <w:szCs w:val="22"/>
        </w:rPr>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14:paraId="3DD052D9" w14:textId="77777777" w:rsidR="007F26AC" w:rsidRPr="00062CB4" w:rsidRDefault="007F26AC" w:rsidP="007F26AC">
      <w:pPr>
        <w:pStyle w:val="rvps2"/>
        <w:numPr>
          <w:ilvl w:val="0"/>
          <w:numId w:val="24"/>
        </w:numPr>
        <w:shd w:val="clear" w:color="auto" w:fill="FFFFFF"/>
        <w:spacing w:before="0" w:beforeAutospacing="0" w:after="0" w:afterAutospacing="0"/>
        <w:jc w:val="both"/>
        <w:rPr>
          <w:sz w:val="22"/>
          <w:szCs w:val="22"/>
        </w:rPr>
      </w:pPr>
      <w:bookmarkStart w:id="27" w:name="n70"/>
      <w:bookmarkStart w:id="28" w:name="n35"/>
      <w:bookmarkEnd w:id="27"/>
      <w:bookmarkEnd w:id="28"/>
      <w:r w:rsidRPr="00062CB4">
        <w:rPr>
          <w:sz w:val="22"/>
          <w:szCs w:val="22"/>
        </w:rPr>
        <w:lastRenderedPageBreak/>
        <w:t>реєстраційний номер облікової картки платника податків - для принципала фізичної особи - резидента (у разі наявності);</w:t>
      </w:r>
    </w:p>
    <w:p w14:paraId="7C071EED" w14:textId="77777777" w:rsidR="007F26AC" w:rsidRPr="00062CB4" w:rsidRDefault="007F26AC" w:rsidP="007F26AC">
      <w:pPr>
        <w:pStyle w:val="rvps2"/>
        <w:numPr>
          <w:ilvl w:val="0"/>
          <w:numId w:val="24"/>
        </w:numPr>
        <w:shd w:val="clear" w:color="auto" w:fill="FFFFFF"/>
        <w:spacing w:before="0" w:beforeAutospacing="0" w:after="0" w:afterAutospacing="0"/>
        <w:jc w:val="both"/>
        <w:rPr>
          <w:sz w:val="22"/>
          <w:szCs w:val="22"/>
        </w:rPr>
      </w:pPr>
      <w:bookmarkStart w:id="29" w:name="n36"/>
      <w:bookmarkEnd w:id="29"/>
      <w:r w:rsidRPr="00062CB4">
        <w:rPr>
          <w:sz w:val="22"/>
          <w:szCs w:val="22"/>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14:paraId="383A70F8" w14:textId="77777777" w:rsidR="007F26AC" w:rsidRPr="00062CB4" w:rsidRDefault="007F26AC" w:rsidP="007F26AC">
      <w:pPr>
        <w:pStyle w:val="rvps2"/>
        <w:numPr>
          <w:ilvl w:val="0"/>
          <w:numId w:val="24"/>
        </w:numPr>
        <w:shd w:val="clear" w:color="auto" w:fill="FFFFFF"/>
        <w:spacing w:before="0" w:beforeAutospacing="0" w:after="0" w:afterAutospacing="0"/>
        <w:jc w:val="both"/>
        <w:rPr>
          <w:sz w:val="22"/>
          <w:szCs w:val="22"/>
        </w:rPr>
      </w:pPr>
      <w:bookmarkStart w:id="30" w:name="n37"/>
      <w:bookmarkEnd w:id="30"/>
      <w:r w:rsidRPr="00062CB4">
        <w:rPr>
          <w:sz w:val="22"/>
          <w:szCs w:val="22"/>
        </w:rPr>
        <w:t>адреса місцезнаходження;</w:t>
      </w:r>
    </w:p>
    <w:p w14:paraId="350CB223" w14:textId="77777777" w:rsidR="007F26AC" w:rsidRPr="00062CB4" w:rsidRDefault="007F26AC" w:rsidP="007F26AC">
      <w:pPr>
        <w:pStyle w:val="rvps2"/>
        <w:shd w:val="clear" w:color="auto" w:fill="FFFFFF"/>
        <w:spacing w:before="0" w:beforeAutospacing="0" w:after="0" w:afterAutospacing="0"/>
        <w:ind w:firstLine="450"/>
        <w:jc w:val="both"/>
        <w:rPr>
          <w:sz w:val="22"/>
          <w:szCs w:val="22"/>
        </w:rPr>
      </w:pPr>
      <w:bookmarkStart w:id="31" w:name="n38"/>
      <w:bookmarkEnd w:id="31"/>
      <w:r w:rsidRPr="00062CB4">
        <w:rPr>
          <w:sz w:val="22"/>
          <w:szCs w:val="22"/>
        </w:rPr>
        <w:t xml:space="preserve">3) щодо повного найменування </w:t>
      </w:r>
      <w:proofErr w:type="spellStart"/>
      <w:r w:rsidRPr="00062CB4">
        <w:rPr>
          <w:sz w:val="22"/>
          <w:szCs w:val="22"/>
        </w:rPr>
        <w:t>бенефіціара</w:t>
      </w:r>
      <w:proofErr w:type="spellEnd"/>
      <w:r w:rsidRPr="00062CB4">
        <w:rPr>
          <w:sz w:val="22"/>
          <w:szCs w:val="22"/>
        </w:rPr>
        <w:t>, яким є замовник, зазначається інформація:</w:t>
      </w:r>
    </w:p>
    <w:p w14:paraId="431AAC9A" w14:textId="77777777" w:rsidR="007F26AC" w:rsidRPr="00062CB4" w:rsidRDefault="007F26AC" w:rsidP="007F26AC">
      <w:pPr>
        <w:pStyle w:val="rvps2"/>
        <w:numPr>
          <w:ilvl w:val="0"/>
          <w:numId w:val="25"/>
        </w:numPr>
        <w:shd w:val="clear" w:color="auto" w:fill="FFFFFF"/>
        <w:spacing w:before="0" w:beforeAutospacing="0" w:after="0" w:afterAutospacing="0"/>
        <w:jc w:val="both"/>
        <w:rPr>
          <w:sz w:val="22"/>
          <w:szCs w:val="22"/>
        </w:rPr>
      </w:pPr>
      <w:bookmarkStart w:id="32" w:name="n39"/>
      <w:bookmarkEnd w:id="32"/>
      <w:r w:rsidRPr="00062CB4">
        <w:rPr>
          <w:sz w:val="22"/>
          <w:szCs w:val="22"/>
        </w:rPr>
        <w:t>повне найменування юридичної особи;</w:t>
      </w:r>
    </w:p>
    <w:p w14:paraId="715C5926" w14:textId="77777777" w:rsidR="007F26AC" w:rsidRPr="00062CB4" w:rsidRDefault="007F26AC" w:rsidP="007F26AC">
      <w:pPr>
        <w:pStyle w:val="rvps2"/>
        <w:numPr>
          <w:ilvl w:val="0"/>
          <w:numId w:val="25"/>
        </w:numPr>
        <w:shd w:val="clear" w:color="auto" w:fill="FFFFFF"/>
        <w:spacing w:before="0" w:beforeAutospacing="0" w:after="0" w:afterAutospacing="0"/>
        <w:jc w:val="both"/>
        <w:rPr>
          <w:sz w:val="22"/>
          <w:szCs w:val="22"/>
        </w:rPr>
      </w:pPr>
      <w:bookmarkStart w:id="33" w:name="n40"/>
      <w:bookmarkEnd w:id="33"/>
      <w:r w:rsidRPr="00062CB4">
        <w:rPr>
          <w:sz w:val="22"/>
          <w:szCs w:val="22"/>
        </w:rPr>
        <w:t xml:space="preserve">ідентифікаційний код у Єдиному державному реєстрі юридичних осіб, фізичних осіб - підприємців та громадських формувань, </w:t>
      </w:r>
      <w:r w:rsidRPr="00062CB4">
        <w:rPr>
          <w:sz w:val="22"/>
          <w:szCs w:val="22"/>
          <w:u w:val="single"/>
        </w:rPr>
        <w:t>його категорія</w:t>
      </w:r>
      <w:r w:rsidRPr="00062CB4">
        <w:rPr>
          <w:sz w:val="22"/>
          <w:szCs w:val="22"/>
        </w:rPr>
        <w:t>;</w:t>
      </w:r>
    </w:p>
    <w:p w14:paraId="7ED4F266" w14:textId="77777777" w:rsidR="007F26AC" w:rsidRPr="00062CB4" w:rsidRDefault="007F26AC" w:rsidP="007F26AC">
      <w:pPr>
        <w:pStyle w:val="rvps2"/>
        <w:numPr>
          <w:ilvl w:val="0"/>
          <w:numId w:val="25"/>
        </w:numPr>
        <w:shd w:val="clear" w:color="auto" w:fill="FFFFFF"/>
        <w:spacing w:before="0" w:beforeAutospacing="0" w:after="0" w:afterAutospacing="0"/>
        <w:jc w:val="both"/>
        <w:rPr>
          <w:sz w:val="22"/>
          <w:szCs w:val="22"/>
        </w:rPr>
      </w:pPr>
      <w:bookmarkStart w:id="34" w:name="n41"/>
      <w:bookmarkEnd w:id="34"/>
      <w:r w:rsidRPr="00062CB4">
        <w:rPr>
          <w:sz w:val="22"/>
          <w:szCs w:val="22"/>
        </w:rPr>
        <w:t>адреса місцезнаходження;</w:t>
      </w:r>
    </w:p>
    <w:p w14:paraId="4A642CF6" w14:textId="77777777" w:rsidR="007F26AC" w:rsidRPr="00062CB4" w:rsidRDefault="007F26AC" w:rsidP="007F26AC">
      <w:pPr>
        <w:pStyle w:val="rvps2"/>
        <w:shd w:val="clear" w:color="auto" w:fill="FFFFFF"/>
        <w:spacing w:before="0" w:beforeAutospacing="0" w:after="0" w:afterAutospacing="0"/>
        <w:ind w:firstLine="450"/>
        <w:jc w:val="both"/>
        <w:rPr>
          <w:sz w:val="22"/>
          <w:szCs w:val="22"/>
        </w:rPr>
      </w:pPr>
      <w:bookmarkStart w:id="35" w:name="n42"/>
      <w:bookmarkEnd w:id="35"/>
      <w:r w:rsidRPr="00062CB4">
        <w:rPr>
          <w:sz w:val="22"/>
          <w:szCs w:val="22"/>
        </w:rPr>
        <w:t>4) сума гарантії зазначається цифрами і словами, назва валюти - словами;</w:t>
      </w:r>
    </w:p>
    <w:p w14:paraId="001DC797" w14:textId="77777777" w:rsidR="007F26AC" w:rsidRPr="00062CB4" w:rsidRDefault="007F26AC" w:rsidP="007F26AC">
      <w:pPr>
        <w:pStyle w:val="rvps2"/>
        <w:shd w:val="clear" w:color="auto" w:fill="FFFFFF"/>
        <w:spacing w:before="0" w:beforeAutospacing="0" w:after="0" w:afterAutospacing="0"/>
        <w:ind w:firstLine="450"/>
        <w:jc w:val="both"/>
        <w:rPr>
          <w:sz w:val="22"/>
          <w:szCs w:val="22"/>
        </w:rPr>
      </w:pPr>
      <w:bookmarkStart w:id="36" w:name="n43"/>
      <w:bookmarkEnd w:id="36"/>
      <w:r w:rsidRPr="00062CB4">
        <w:rPr>
          <w:sz w:val="22"/>
          <w:szCs w:val="22"/>
        </w:rPr>
        <w:t>5) у назві валюти, у якій надається гарантія, зазначається валюта, у якій надається гарантія, та її цифровий і літерний код відповідно до </w:t>
      </w:r>
      <w:hyperlink r:id="rId11" w:anchor="n15" w:tgtFrame="_blank" w:history="1">
        <w:r w:rsidRPr="00062CB4">
          <w:rPr>
            <w:rStyle w:val="a8"/>
            <w:color w:val="auto"/>
            <w:sz w:val="22"/>
            <w:szCs w:val="22"/>
          </w:rPr>
          <w:t>Класифікатора іноземних валют та банківських металів</w:t>
        </w:r>
      </w:hyperlink>
      <w:r w:rsidRPr="00062CB4">
        <w:rPr>
          <w:sz w:val="22"/>
          <w:szCs w:val="22"/>
        </w:rPr>
        <w:t>, затвердженого постановою Правління Національного банку України від 04 лютого 1998 року № 34;</w:t>
      </w:r>
    </w:p>
    <w:p w14:paraId="117EA6C1" w14:textId="77777777" w:rsidR="007F26AC" w:rsidRPr="00062CB4" w:rsidRDefault="007F26AC" w:rsidP="007F26AC">
      <w:pPr>
        <w:pStyle w:val="rvps2"/>
        <w:shd w:val="clear" w:color="auto" w:fill="FFFFFF"/>
        <w:spacing w:before="0" w:beforeAutospacing="0" w:after="0" w:afterAutospacing="0"/>
        <w:ind w:firstLine="450"/>
        <w:jc w:val="both"/>
        <w:rPr>
          <w:sz w:val="22"/>
          <w:szCs w:val="22"/>
        </w:rPr>
      </w:pPr>
      <w:bookmarkStart w:id="37" w:name="n44"/>
      <w:bookmarkEnd w:id="37"/>
      <w:r w:rsidRPr="00062CB4">
        <w:rPr>
          <w:sz w:val="22"/>
          <w:szCs w:val="22"/>
        </w:rPr>
        <w:t>6) датою початку строку дії гарантії зазначається дата видачі гарантії або дата набрання нею чинності;</w:t>
      </w:r>
    </w:p>
    <w:p w14:paraId="42CFE4C0" w14:textId="77777777" w:rsidR="007F26AC" w:rsidRPr="00062CB4" w:rsidRDefault="007F26AC" w:rsidP="007F26AC">
      <w:pPr>
        <w:pStyle w:val="rvps2"/>
        <w:shd w:val="clear" w:color="auto" w:fill="FFFFFF"/>
        <w:spacing w:before="0" w:beforeAutospacing="0" w:after="0" w:afterAutospacing="0"/>
        <w:ind w:firstLine="450"/>
        <w:jc w:val="both"/>
        <w:rPr>
          <w:sz w:val="22"/>
          <w:szCs w:val="22"/>
        </w:rPr>
      </w:pPr>
      <w:bookmarkStart w:id="38" w:name="n45"/>
      <w:bookmarkEnd w:id="38"/>
      <w:r w:rsidRPr="00062CB4">
        <w:rPr>
          <w:sz w:val="22"/>
          <w:szCs w:val="22"/>
        </w:rPr>
        <w:t>7) зазначається дата закінчення строку дії гарантії, якщо жодна з подій, передбачених у пункті 4 форми, не настане;</w:t>
      </w:r>
    </w:p>
    <w:p w14:paraId="3C876928" w14:textId="77777777" w:rsidR="007F26AC" w:rsidRPr="00062CB4" w:rsidRDefault="007F26AC" w:rsidP="007F26AC">
      <w:pPr>
        <w:pStyle w:val="rvps2"/>
        <w:shd w:val="clear" w:color="auto" w:fill="FFFFFF"/>
        <w:spacing w:before="0" w:beforeAutospacing="0" w:after="0" w:afterAutospacing="0"/>
        <w:ind w:firstLine="450"/>
        <w:jc w:val="both"/>
        <w:rPr>
          <w:sz w:val="22"/>
          <w:szCs w:val="22"/>
        </w:rPr>
      </w:pPr>
      <w:bookmarkStart w:id="39" w:name="n46"/>
      <w:bookmarkEnd w:id="39"/>
      <w:r w:rsidRPr="00062CB4">
        <w:rPr>
          <w:sz w:val="22"/>
          <w:szCs w:val="22"/>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062CB4">
        <w:rPr>
          <w:sz w:val="22"/>
          <w:szCs w:val="22"/>
        </w:rPr>
        <w:t>вебсайта</w:t>
      </w:r>
      <w:proofErr w:type="spellEnd"/>
      <w:r w:rsidRPr="00062CB4">
        <w:rPr>
          <w:sz w:val="22"/>
          <w:szCs w:val="22"/>
        </w:rPr>
        <w:t xml:space="preserve"> інформаційно-телекомунікаційної системи «PROZORRO»;</w:t>
      </w:r>
    </w:p>
    <w:p w14:paraId="31D9F38E" w14:textId="77777777" w:rsidR="007F26AC" w:rsidRPr="00062CB4" w:rsidRDefault="007F26AC" w:rsidP="007F26AC">
      <w:pPr>
        <w:pStyle w:val="rvps2"/>
        <w:shd w:val="clear" w:color="auto" w:fill="FFFFFF"/>
        <w:spacing w:before="0" w:beforeAutospacing="0" w:after="0" w:afterAutospacing="0"/>
        <w:ind w:firstLine="450"/>
        <w:jc w:val="both"/>
        <w:rPr>
          <w:sz w:val="22"/>
          <w:szCs w:val="22"/>
        </w:rPr>
      </w:pPr>
      <w:bookmarkStart w:id="40" w:name="n47"/>
      <w:bookmarkEnd w:id="40"/>
      <w:r w:rsidRPr="00062CB4">
        <w:rPr>
          <w:sz w:val="22"/>
          <w:szCs w:val="22"/>
        </w:rPr>
        <w:t>9) в інформації щодо тендерної документації зазначаються:</w:t>
      </w:r>
    </w:p>
    <w:p w14:paraId="11616821" w14:textId="77777777" w:rsidR="007F26AC" w:rsidRPr="00062CB4" w:rsidRDefault="007F26AC" w:rsidP="007F26AC">
      <w:pPr>
        <w:pStyle w:val="rvps2"/>
        <w:numPr>
          <w:ilvl w:val="0"/>
          <w:numId w:val="26"/>
        </w:numPr>
        <w:shd w:val="clear" w:color="auto" w:fill="FFFFFF"/>
        <w:spacing w:before="0" w:beforeAutospacing="0" w:after="0" w:afterAutospacing="0"/>
        <w:jc w:val="both"/>
        <w:rPr>
          <w:sz w:val="22"/>
          <w:szCs w:val="22"/>
        </w:rPr>
      </w:pPr>
      <w:bookmarkStart w:id="41" w:name="n48"/>
      <w:bookmarkEnd w:id="41"/>
      <w:r w:rsidRPr="00062CB4">
        <w:rPr>
          <w:sz w:val="22"/>
          <w:szCs w:val="22"/>
        </w:rPr>
        <w:t>дата рішення замовника, яким затверджена тендерна документація;</w:t>
      </w:r>
    </w:p>
    <w:p w14:paraId="60E46FC9" w14:textId="77777777" w:rsidR="007F26AC" w:rsidRPr="00062CB4" w:rsidRDefault="007F26AC" w:rsidP="007F26AC">
      <w:pPr>
        <w:pStyle w:val="rvps2"/>
        <w:numPr>
          <w:ilvl w:val="0"/>
          <w:numId w:val="26"/>
        </w:numPr>
        <w:shd w:val="clear" w:color="auto" w:fill="FFFFFF"/>
        <w:spacing w:before="0" w:beforeAutospacing="0" w:after="0" w:afterAutospacing="0"/>
        <w:jc w:val="both"/>
        <w:rPr>
          <w:sz w:val="22"/>
          <w:szCs w:val="22"/>
        </w:rPr>
      </w:pPr>
      <w:bookmarkStart w:id="42" w:name="n49"/>
      <w:bookmarkEnd w:id="42"/>
      <w:r w:rsidRPr="00062CB4">
        <w:rPr>
          <w:sz w:val="22"/>
          <w:szCs w:val="22"/>
        </w:rPr>
        <w:t>назва предмета закупівлі / частини предмета закупівлі (лота) згідно з оголошенням про проведення конкурентної процедури закупівлі;</w:t>
      </w:r>
    </w:p>
    <w:p w14:paraId="36A15BE5" w14:textId="77777777" w:rsidR="007F26AC" w:rsidRPr="00062CB4" w:rsidRDefault="007F26AC" w:rsidP="007F26AC">
      <w:pPr>
        <w:pStyle w:val="rvps2"/>
        <w:shd w:val="clear" w:color="auto" w:fill="FFFFFF"/>
        <w:spacing w:before="0" w:beforeAutospacing="0" w:after="0" w:afterAutospacing="0"/>
        <w:ind w:firstLine="450"/>
        <w:jc w:val="both"/>
        <w:rPr>
          <w:sz w:val="22"/>
          <w:szCs w:val="22"/>
        </w:rPr>
      </w:pPr>
      <w:bookmarkStart w:id="43" w:name="n50"/>
      <w:bookmarkEnd w:id="43"/>
      <w:r w:rsidRPr="00062CB4">
        <w:rPr>
          <w:sz w:val="22"/>
          <w:szCs w:val="22"/>
        </w:rPr>
        <w:t>10) строк сплати коштів за гарантією зазначається в робочих або банківських днях</w:t>
      </w:r>
      <w:bookmarkStart w:id="44" w:name="n51"/>
      <w:bookmarkEnd w:id="44"/>
      <w:r w:rsidRPr="00062CB4">
        <w:rPr>
          <w:sz w:val="22"/>
          <w:szCs w:val="22"/>
        </w:rPr>
        <w:t>.</w:t>
      </w:r>
    </w:p>
    <w:p w14:paraId="674F2CEA" w14:textId="77777777" w:rsidR="007F26AC" w:rsidRPr="00062CB4" w:rsidRDefault="007F26AC" w:rsidP="007F26AC">
      <w:pPr>
        <w:pStyle w:val="rvps2"/>
        <w:shd w:val="clear" w:color="auto" w:fill="FFFFFF"/>
        <w:spacing w:before="0" w:beforeAutospacing="0" w:after="0" w:afterAutospacing="0"/>
        <w:ind w:firstLine="450"/>
        <w:jc w:val="both"/>
        <w:rPr>
          <w:sz w:val="22"/>
          <w:szCs w:val="22"/>
        </w:rPr>
      </w:pPr>
      <w:bookmarkStart w:id="45" w:name="n54"/>
      <w:bookmarkEnd w:id="45"/>
    </w:p>
    <w:p w14:paraId="637B0D35" w14:textId="77777777" w:rsidR="007F26AC" w:rsidRPr="00062CB4" w:rsidRDefault="007F26AC" w:rsidP="007F26AC">
      <w:pPr>
        <w:pStyle w:val="rvps2"/>
        <w:shd w:val="clear" w:color="auto" w:fill="FFFFFF"/>
        <w:spacing w:before="0" w:beforeAutospacing="0" w:after="0" w:afterAutospacing="0"/>
        <w:ind w:firstLine="284"/>
        <w:jc w:val="both"/>
        <w:rPr>
          <w:i/>
          <w:iCs/>
          <w:sz w:val="22"/>
          <w:szCs w:val="22"/>
        </w:rPr>
      </w:pPr>
      <w:r w:rsidRPr="00062CB4">
        <w:rPr>
          <w:i/>
          <w:iCs/>
          <w:sz w:val="22"/>
          <w:szCs w:val="22"/>
        </w:rPr>
        <w:t>Гарантія та договір, який укладається між гарантом та принципалом, не може містити додаткових умов щодо:</w:t>
      </w:r>
    </w:p>
    <w:p w14:paraId="02B6A24B" w14:textId="77777777" w:rsidR="007F26AC" w:rsidRPr="00062CB4" w:rsidRDefault="007F26AC" w:rsidP="007F26AC">
      <w:pPr>
        <w:pStyle w:val="rvps2"/>
        <w:numPr>
          <w:ilvl w:val="0"/>
          <w:numId w:val="27"/>
        </w:numPr>
        <w:shd w:val="clear" w:color="auto" w:fill="FFFFFF"/>
        <w:spacing w:before="0" w:beforeAutospacing="0" w:after="0" w:afterAutospacing="0"/>
        <w:jc w:val="both"/>
        <w:rPr>
          <w:i/>
          <w:iCs/>
          <w:sz w:val="22"/>
          <w:szCs w:val="22"/>
        </w:rPr>
      </w:pPr>
      <w:bookmarkStart w:id="46" w:name="n55"/>
      <w:bookmarkEnd w:id="46"/>
      <w:r w:rsidRPr="00062CB4">
        <w:rPr>
          <w:i/>
          <w:iCs/>
          <w:sz w:val="22"/>
          <w:szCs w:val="22"/>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14:paraId="337CCA46" w14:textId="77777777" w:rsidR="007F26AC" w:rsidRPr="00062CB4" w:rsidRDefault="007F26AC" w:rsidP="007F26AC">
      <w:pPr>
        <w:pStyle w:val="rvps2"/>
        <w:numPr>
          <w:ilvl w:val="0"/>
          <w:numId w:val="27"/>
        </w:numPr>
        <w:shd w:val="clear" w:color="auto" w:fill="FFFFFF"/>
        <w:spacing w:before="0" w:beforeAutospacing="0" w:after="0" w:afterAutospacing="0"/>
        <w:jc w:val="both"/>
        <w:rPr>
          <w:i/>
          <w:iCs/>
          <w:sz w:val="22"/>
          <w:szCs w:val="22"/>
        </w:rPr>
      </w:pPr>
      <w:bookmarkStart w:id="47" w:name="n56"/>
      <w:bookmarkEnd w:id="47"/>
      <w:r w:rsidRPr="00062CB4">
        <w:rPr>
          <w:i/>
          <w:iCs/>
          <w:sz w:val="22"/>
          <w:szCs w:val="22"/>
        </w:rPr>
        <w:t>вимог надання третіми особами листів або документів, що підтверджують факт настання гарантійного випадку;</w:t>
      </w:r>
    </w:p>
    <w:p w14:paraId="5568ADA8" w14:textId="77777777" w:rsidR="007F26AC" w:rsidRPr="00062CB4" w:rsidRDefault="007F26AC" w:rsidP="007F26AC">
      <w:pPr>
        <w:pStyle w:val="rvps2"/>
        <w:numPr>
          <w:ilvl w:val="0"/>
          <w:numId w:val="27"/>
        </w:numPr>
        <w:shd w:val="clear" w:color="auto" w:fill="FFFFFF"/>
        <w:spacing w:before="0" w:beforeAutospacing="0" w:after="0" w:afterAutospacing="0"/>
        <w:jc w:val="both"/>
        <w:rPr>
          <w:i/>
          <w:iCs/>
          <w:sz w:val="22"/>
          <w:szCs w:val="22"/>
        </w:rPr>
      </w:pPr>
      <w:bookmarkStart w:id="48" w:name="n57"/>
      <w:bookmarkEnd w:id="48"/>
      <w:r w:rsidRPr="00062CB4">
        <w:rPr>
          <w:i/>
          <w:iCs/>
          <w:sz w:val="22"/>
          <w:szCs w:val="22"/>
        </w:rPr>
        <w:t>можливості часткової сплати суми гарантії.</w:t>
      </w:r>
    </w:p>
    <w:p w14:paraId="2BDAE8CA" w14:textId="77777777" w:rsidR="007F26AC" w:rsidRPr="00062CB4" w:rsidRDefault="007F26AC" w:rsidP="007F26AC">
      <w:pPr>
        <w:pStyle w:val="rvps2"/>
        <w:shd w:val="clear" w:color="auto" w:fill="FFFFFF"/>
        <w:spacing w:before="0" w:beforeAutospacing="0" w:after="0" w:afterAutospacing="0"/>
        <w:ind w:firstLine="284"/>
        <w:jc w:val="both"/>
        <w:rPr>
          <w:i/>
          <w:iCs/>
          <w:sz w:val="22"/>
          <w:szCs w:val="22"/>
        </w:rPr>
      </w:pPr>
      <w:bookmarkStart w:id="49" w:name="n58"/>
      <w:bookmarkStart w:id="50" w:name="n59"/>
      <w:bookmarkEnd w:id="49"/>
      <w:bookmarkEnd w:id="50"/>
      <w:r w:rsidRPr="00062CB4">
        <w:rPr>
          <w:i/>
          <w:iCs/>
          <w:sz w:val="22"/>
          <w:szCs w:val="22"/>
        </w:rPr>
        <w:t>Гарантія, яка надається в електронній формі, підписується шляхом накладання кваліфікованого(</w:t>
      </w:r>
      <w:proofErr w:type="spellStart"/>
      <w:r w:rsidRPr="00062CB4">
        <w:rPr>
          <w:i/>
          <w:iCs/>
          <w:sz w:val="22"/>
          <w:szCs w:val="22"/>
        </w:rPr>
        <w:t>их</w:t>
      </w:r>
      <w:proofErr w:type="spellEnd"/>
      <w:r w:rsidRPr="00062CB4">
        <w:rPr>
          <w:i/>
          <w:iCs/>
          <w:sz w:val="22"/>
          <w:szCs w:val="22"/>
        </w:rPr>
        <w:t>) електронного(</w:t>
      </w:r>
      <w:proofErr w:type="spellStart"/>
      <w:r w:rsidRPr="00062CB4">
        <w:rPr>
          <w:i/>
          <w:iCs/>
          <w:sz w:val="22"/>
          <w:szCs w:val="22"/>
        </w:rPr>
        <w:t>их</w:t>
      </w:r>
      <w:proofErr w:type="spellEnd"/>
      <w:r w:rsidRPr="00062CB4">
        <w:rPr>
          <w:i/>
          <w:iCs/>
          <w:sz w:val="22"/>
          <w:szCs w:val="22"/>
        </w:rPr>
        <w:t>) підпису(</w:t>
      </w:r>
      <w:proofErr w:type="spellStart"/>
      <w:r w:rsidRPr="00062CB4">
        <w:rPr>
          <w:i/>
          <w:iCs/>
          <w:sz w:val="22"/>
          <w:szCs w:val="22"/>
        </w:rPr>
        <w:t>ів</w:t>
      </w:r>
      <w:proofErr w:type="spellEnd"/>
      <w:r w:rsidRPr="00062CB4">
        <w:rPr>
          <w:i/>
          <w:iCs/>
          <w:sz w:val="22"/>
          <w:szCs w:val="22"/>
        </w:rPr>
        <w:t>) та кваліфікованої електронної печатки (у разі наявності), що прирівняні до власноручного підпису(</w:t>
      </w:r>
      <w:proofErr w:type="spellStart"/>
      <w:r w:rsidRPr="00062CB4">
        <w:rPr>
          <w:i/>
          <w:iCs/>
          <w:sz w:val="22"/>
          <w:szCs w:val="22"/>
        </w:rPr>
        <w:t>ів</w:t>
      </w:r>
      <w:proofErr w:type="spellEnd"/>
      <w:r w:rsidRPr="00062CB4">
        <w:rPr>
          <w:i/>
          <w:iCs/>
          <w:sz w:val="22"/>
          <w:szCs w:val="22"/>
        </w:rPr>
        <w:t>) уповноваженої(</w:t>
      </w:r>
      <w:proofErr w:type="spellStart"/>
      <w:r w:rsidRPr="00062CB4">
        <w:rPr>
          <w:i/>
          <w:iCs/>
          <w:sz w:val="22"/>
          <w:szCs w:val="22"/>
        </w:rPr>
        <w:t>их</w:t>
      </w:r>
      <w:proofErr w:type="spellEnd"/>
      <w:r w:rsidRPr="00062CB4">
        <w:rPr>
          <w:i/>
          <w:iCs/>
          <w:sz w:val="22"/>
          <w:szCs w:val="22"/>
        </w:rPr>
        <w:t>) особи(</w:t>
      </w:r>
      <w:proofErr w:type="spellStart"/>
      <w:r w:rsidRPr="00062CB4">
        <w:rPr>
          <w:i/>
          <w:iCs/>
          <w:sz w:val="22"/>
          <w:szCs w:val="22"/>
        </w:rPr>
        <w:t>іб</w:t>
      </w:r>
      <w:proofErr w:type="spellEnd"/>
      <w:r w:rsidRPr="00062CB4">
        <w:rPr>
          <w:i/>
          <w:iCs/>
          <w:sz w:val="22"/>
          <w:szCs w:val="22"/>
        </w:rPr>
        <w:t>) гаранта та його печатки відповідно.</w:t>
      </w:r>
    </w:p>
    <w:p w14:paraId="0821504C" w14:textId="77777777" w:rsidR="007F26AC" w:rsidRPr="00062CB4" w:rsidRDefault="007F26AC" w:rsidP="007F26AC">
      <w:pPr>
        <w:pStyle w:val="rvps2"/>
        <w:shd w:val="clear" w:color="auto" w:fill="FFFFFF"/>
        <w:spacing w:before="0" w:beforeAutospacing="0" w:after="0" w:afterAutospacing="0"/>
        <w:ind w:firstLine="284"/>
        <w:jc w:val="both"/>
        <w:rPr>
          <w:i/>
          <w:iCs/>
          <w:sz w:val="22"/>
          <w:szCs w:val="22"/>
        </w:rPr>
      </w:pPr>
      <w:bookmarkStart w:id="51" w:name="n60"/>
      <w:bookmarkEnd w:id="51"/>
      <w:r w:rsidRPr="00062CB4">
        <w:rPr>
          <w:i/>
          <w:iCs/>
          <w:sz w:val="22"/>
          <w:szCs w:val="22"/>
        </w:rPr>
        <w:t>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01122EF5" w14:textId="77777777" w:rsidR="007F26AC" w:rsidRPr="00062CB4" w:rsidRDefault="007F26AC" w:rsidP="007F26AC">
      <w:pPr>
        <w:pStyle w:val="rvps2"/>
        <w:shd w:val="clear" w:color="auto" w:fill="FFFFFF"/>
        <w:spacing w:before="0" w:beforeAutospacing="0" w:after="0" w:afterAutospacing="0"/>
        <w:ind w:firstLine="284"/>
        <w:jc w:val="both"/>
        <w:rPr>
          <w:i/>
          <w:iCs/>
          <w:sz w:val="22"/>
          <w:szCs w:val="22"/>
        </w:rPr>
      </w:pPr>
    </w:p>
    <w:p w14:paraId="2B51FD93" w14:textId="77777777" w:rsidR="007F26AC" w:rsidRPr="003918D0" w:rsidRDefault="007F26AC" w:rsidP="00CF6506">
      <w:pPr>
        <w:widowControl w:val="0"/>
        <w:autoSpaceDE w:val="0"/>
        <w:autoSpaceDN w:val="0"/>
        <w:adjustRightInd w:val="0"/>
        <w:jc w:val="center"/>
        <w:rPr>
          <w:rFonts w:ascii="Times New Roman" w:hAnsi="Times New Roman"/>
          <w:b/>
          <w:bCs/>
          <w:sz w:val="24"/>
          <w:szCs w:val="24"/>
        </w:rPr>
      </w:pPr>
    </w:p>
    <w:p w14:paraId="613DCF03" w14:textId="77777777" w:rsidR="00CF6506" w:rsidRPr="003918D0" w:rsidRDefault="00CF6506" w:rsidP="00CF6506">
      <w:pPr>
        <w:tabs>
          <w:tab w:val="left" w:pos="1134"/>
        </w:tabs>
        <w:jc w:val="right"/>
        <w:rPr>
          <w:rFonts w:ascii="Times New Roman" w:hAnsi="Times New Roman"/>
          <w:b/>
          <w:sz w:val="24"/>
          <w:szCs w:val="24"/>
        </w:rPr>
      </w:pPr>
    </w:p>
    <w:p w14:paraId="1B3B80D5" w14:textId="77777777" w:rsidR="00CF6506" w:rsidRPr="003918D0" w:rsidRDefault="00CF6506" w:rsidP="00CF6506">
      <w:pPr>
        <w:tabs>
          <w:tab w:val="left" w:pos="1134"/>
        </w:tabs>
        <w:jc w:val="right"/>
        <w:rPr>
          <w:rFonts w:ascii="Times New Roman" w:hAnsi="Times New Roman"/>
          <w:b/>
          <w:sz w:val="24"/>
          <w:szCs w:val="24"/>
        </w:rPr>
      </w:pPr>
    </w:p>
    <w:p w14:paraId="54CA1D94" w14:textId="77777777" w:rsidR="00CF6506" w:rsidRPr="003918D0" w:rsidRDefault="00CF6506" w:rsidP="00CF6506">
      <w:pPr>
        <w:tabs>
          <w:tab w:val="left" w:pos="1134"/>
        </w:tabs>
        <w:jc w:val="right"/>
        <w:rPr>
          <w:rFonts w:ascii="Times New Roman" w:hAnsi="Times New Roman"/>
          <w:b/>
          <w:sz w:val="24"/>
          <w:szCs w:val="24"/>
        </w:rPr>
      </w:pPr>
    </w:p>
    <w:p w14:paraId="68DDAB6D" w14:textId="77777777" w:rsidR="00CF6506" w:rsidRPr="003918D0" w:rsidRDefault="00CF6506" w:rsidP="00CF6506">
      <w:pPr>
        <w:tabs>
          <w:tab w:val="left" w:pos="1134"/>
        </w:tabs>
        <w:jc w:val="right"/>
        <w:rPr>
          <w:rFonts w:ascii="Times New Roman" w:hAnsi="Times New Roman"/>
          <w:b/>
          <w:sz w:val="24"/>
          <w:szCs w:val="24"/>
        </w:rPr>
      </w:pPr>
    </w:p>
    <w:p w14:paraId="1B066DAF" w14:textId="77777777" w:rsidR="00CF6506" w:rsidRPr="003918D0" w:rsidRDefault="00CF6506" w:rsidP="00CF6506">
      <w:pPr>
        <w:tabs>
          <w:tab w:val="left" w:pos="1134"/>
        </w:tabs>
        <w:jc w:val="right"/>
        <w:rPr>
          <w:rFonts w:ascii="Times New Roman" w:hAnsi="Times New Roman"/>
          <w:b/>
          <w:sz w:val="24"/>
          <w:szCs w:val="24"/>
        </w:rPr>
      </w:pPr>
    </w:p>
    <w:p w14:paraId="60AA9A6E" w14:textId="77777777" w:rsidR="00CF6506" w:rsidRPr="003918D0" w:rsidRDefault="00CF6506" w:rsidP="00CF6506">
      <w:pPr>
        <w:tabs>
          <w:tab w:val="left" w:pos="1134"/>
        </w:tabs>
        <w:jc w:val="right"/>
        <w:rPr>
          <w:rFonts w:ascii="Times New Roman" w:hAnsi="Times New Roman"/>
          <w:b/>
          <w:sz w:val="24"/>
          <w:szCs w:val="24"/>
        </w:rPr>
      </w:pPr>
    </w:p>
    <w:p w14:paraId="0BF34F39" w14:textId="77777777" w:rsidR="00CF6506" w:rsidRPr="003918D0" w:rsidRDefault="00CF6506" w:rsidP="00CF6506">
      <w:pPr>
        <w:tabs>
          <w:tab w:val="left" w:pos="1134"/>
        </w:tabs>
        <w:jc w:val="right"/>
        <w:rPr>
          <w:rFonts w:ascii="Times New Roman" w:hAnsi="Times New Roman"/>
          <w:b/>
          <w:sz w:val="24"/>
          <w:szCs w:val="24"/>
        </w:rPr>
      </w:pPr>
    </w:p>
    <w:p w14:paraId="1032E858" w14:textId="77777777" w:rsidR="00CF6506" w:rsidRPr="003918D0" w:rsidRDefault="00CF6506" w:rsidP="00CF6506">
      <w:pPr>
        <w:tabs>
          <w:tab w:val="left" w:pos="1134"/>
        </w:tabs>
        <w:jc w:val="right"/>
        <w:rPr>
          <w:rFonts w:ascii="Times New Roman" w:hAnsi="Times New Roman"/>
          <w:b/>
          <w:sz w:val="24"/>
          <w:szCs w:val="24"/>
        </w:rPr>
      </w:pPr>
    </w:p>
    <w:p w14:paraId="0C083903" w14:textId="77777777" w:rsidR="00CF6506" w:rsidRPr="003918D0" w:rsidRDefault="00CF6506" w:rsidP="00CF6506">
      <w:pPr>
        <w:tabs>
          <w:tab w:val="left" w:pos="1134"/>
        </w:tabs>
        <w:jc w:val="right"/>
        <w:rPr>
          <w:rFonts w:ascii="Times New Roman" w:hAnsi="Times New Roman"/>
          <w:b/>
          <w:sz w:val="24"/>
          <w:szCs w:val="24"/>
        </w:rPr>
      </w:pPr>
    </w:p>
    <w:p w14:paraId="327FCEAE" w14:textId="77777777" w:rsidR="00CF6506" w:rsidRPr="003918D0" w:rsidRDefault="00CF6506" w:rsidP="00CF6506">
      <w:pPr>
        <w:tabs>
          <w:tab w:val="left" w:pos="1134"/>
        </w:tabs>
        <w:jc w:val="right"/>
        <w:rPr>
          <w:rFonts w:ascii="Times New Roman" w:hAnsi="Times New Roman"/>
          <w:b/>
          <w:sz w:val="24"/>
          <w:szCs w:val="24"/>
        </w:rPr>
      </w:pPr>
    </w:p>
    <w:p w14:paraId="6C28B197" w14:textId="77777777" w:rsidR="00CF6506" w:rsidRPr="003918D0" w:rsidRDefault="00CF6506" w:rsidP="00CF6506">
      <w:pPr>
        <w:tabs>
          <w:tab w:val="left" w:pos="1134"/>
        </w:tabs>
        <w:jc w:val="right"/>
        <w:rPr>
          <w:rFonts w:ascii="Times New Roman" w:hAnsi="Times New Roman"/>
          <w:b/>
          <w:sz w:val="24"/>
          <w:szCs w:val="24"/>
        </w:rPr>
      </w:pPr>
    </w:p>
    <w:p w14:paraId="7031D986" w14:textId="77777777" w:rsidR="00CF6506" w:rsidRPr="003918D0" w:rsidRDefault="00CF6506" w:rsidP="00CF6506">
      <w:pPr>
        <w:tabs>
          <w:tab w:val="left" w:pos="1134"/>
        </w:tabs>
        <w:jc w:val="right"/>
        <w:rPr>
          <w:rFonts w:ascii="Times New Roman" w:hAnsi="Times New Roman"/>
          <w:b/>
          <w:sz w:val="24"/>
          <w:szCs w:val="24"/>
        </w:rPr>
      </w:pPr>
    </w:p>
    <w:p w14:paraId="2F786060" w14:textId="77777777" w:rsidR="00823B05" w:rsidRPr="004D6B0E" w:rsidRDefault="00823B05" w:rsidP="00B74313">
      <w:pPr>
        <w:ind w:left="5660" w:firstLine="700"/>
        <w:jc w:val="right"/>
        <w:rPr>
          <w:rFonts w:ascii="Times New Roman" w:hAnsi="Times New Roman"/>
        </w:rPr>
      </w:pPr>
    </w:p>
    <w:sectPr w:rsidR="00823B05" w:rsidRPr="004D6B0E" w:rsidSect="00823B05">
      <w:pgSz w:w="11906" w:h="16838"/>
      <w:pgMar w:top="709" w:right="70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F0CD9" w14:textId="77777777" w:rsidR="00BA202B" w:rsidRDefault="00BA202B">
      <w:r>
        <w:separator/>
      </w:r>
    </w:p>
  </w:endnote>
  <w:endnote w:type="continuationSeparator" w:id="0">
    <w:p w14:paraId="367A23C8" w14:textId="77777777" w:rsidR="00BA202B" w:rsidRDefault="00BA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Segoe UI Symbo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UkrainianBaltica">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75C0D" w14:textId="77777777" w:rsidR="0012117F" w:rsidRDefault="0012117F" w:rsidP="006F1497">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7FE3394F" w14:textId="77777777" w:rsidR="0012117F" w:rsidRDefault="0012117F" w:rsidP="006F1497">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E68D8" w14:textId="77777777" w:rsidR="0012117F" w:rsidRPr="006F20F2" w:rsidRDefault="0012117F" w:rsidP="006F1497">
    <w:pPr>
      <w:pStyle w:val="ad"/>
      <w:framePr w:wrap="around" w:vAnchor="text" w:hAnchor="page" w:x="11161" w:y="6"/>
      <w:rPr>
        <w:rStyle w:val="ac"/>
      </w:rPr>
    </w:pPr>
    <w:r w:rsidRPr="006F20F2">
      <w:rPr>
        <w:rStyle w:val="ac"/>
      </w:rPr>
      <w:fldChar w:fldCharType="begin"/>
    </w:r>
    <w:r w:rsidRPr="006F20F2">
      <w:rPr>
        <w:rStyle w:val="ac"/>
      </w:rPr>
      <w:instrText xml:space="preserve">PAGE  </w:instrText>
    </w:r>
    <w:r w:rsidRPr="006F20F2">
      <w:rPr>
        <w:rStyle w:val="ac"/>
      </w:rPr>
      <w:fldChar w:fldCharType="separate"/>
    </w:r>
    <w:r>
      <w:rPr>
        <w:rStyle w:val="ac"/>
        <w:noProof/>
      </w:rPr>
      <w:t>17</w:t>
    </w:r>
    <w:r w:rsidRPr="006F20F2">
      <w:rPr>
        <w:rStyle w:val="ac"/>
      </w:rPr>
      <w:fldChar w:fldCharType="end"/>
    </w:r>
  </w:p>
  <w:p w14:paraId="5978F870" w14:textId="77777777" w:rsidR="0012117F" w:rsidRPr="008F4BF8" w:rsidRDefault="0012117F" w:rsidP="006F1497">
    <w:pPr>
      <w:pStyle w:val="ad"/>
      <w:ind w:left="-720" w:right="-181"/>
      <w:jc w:val="center"/>
      <w:rPr>
        <w:rFonts w:ascii="Monotype Corsiva" w:hAnsi="Monotype 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920B7" w14:textId="77777777" w:rsidR="00BA202B" w:rsidRDefault="00BA202B">
      <w:r>
        <w:separator/>
      </w:r>
    </w:p>
  </w:footnote>
  <w:footnote w:type="continuationSeparator" w:id="0">
    <w:p w14:paraId="5CB2BE35" w14:textId="77777777" w:rsidR="00BA202B" w:rsidRDefault="00BA2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47732" w14:textId="77777777" w:rsidR="0012117F" w:rsidRDefault="0012117F" w:rsidP="006F1497">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F3D957A" w14:textId="77777777" w:rsidR="0012117F" w:rsidRDefault="0012117F">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58B20" w14:textId="77777777" w:rsidR="0012117F" w:rsidRPr="00664E57" w:rsidRDefault="0012117F" w:rsidP="006F149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AFC11EA"/>
    <w:multiLevelType w:val="hybridMultilevel"/>
    <w:tmpl w:val="00AC4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2000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02330C"/>
    <w:multiLevelType w:val="hybridMultilevel"/>
    <w:tmpl w:val="106C4038"/>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4" w15:restartNumberingAfterBreak="0">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5" w15:restartNumberingAfterBreak="0">
    <w:nsid w:val="11B168E7"/>
    <w:multiLevelType w:val="hybridMultilevel"/>
    <w:tmpl w:val="5F38645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6" w15:restartNumberingAfterBreak="0">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3637705"/>
    <w:multiLevelType w:val="hybridMultilevel"/>
    <w:tmpl w:val="90D253D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1570215B"/>
    <w:multiLevelType w:val="hybridMultilevel"/>
    <w:tmpl w:val="98A6A0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8524656"/>
    <w:multiLevelType w:val="hybridMultilevel"/>
    <w:tmpl w:val="07D6F392"/>
    <w:lvl w:ilvl="0" w:tplc="CADCD3F6">
      <w:start w:val="4"/>
      <w:numFmt w:val="bullet"/>
      <w:lvlText w:val="-"/>
      <w:lvlJc w:val="left"/>
      <w:pPr>
        <w:ind w:left="743" w:hanging="360"/>
      </w:pPr>
      <w:rPr>
        <w:rFonts w:ascii="Arial" w:eastAsia="Times New Roman" w:hAnsi="Arial" w:cs="Arial" w:hint="default"/>
      </w:rPr>
    </w:lvl>
    <w:lvl w:ilvl="1" w:tplc="20000003" w:tentative="1">
      <w:start w:val="1"/>
      <w:numFmt w:val="bullet"/>
      <w:lvlText w:val="o"/>
      <w:lvlJc w:val="left"/>
      <w:pPr>
        <w:ind w:left="1463" w:hanging="360"/>
      </w:pPr>
      <w:rPr>
        <w:rFonts w:ascii="Courier New" w:hAnsi="Courier New" w:cs="Courier New" w:hint="default"/>
      </w:rPr>
    </w:lvl>
    <w:lvl w:ilvl="2" w:tplc="20000005" w:tentative="1">
      <w:start w:val="1"/>
      <w:numFmt w:val="bullet"/>
      <w:lvlText w:val=""/>
      <w:lvlJc w:val="left"/>
      <w:pPr>
        <w:ind w:left="2183" w:hanging="360"/>
      </w:pPr>
      <w:rPr>
        <w:rFonts w:ascii="Wingdings" w:hAnsi="Wingdings" w:hint="default"/>
      </w:rPr>
    </w:lvl>
    <w:lvl w:ilvl="3" w:tplc="20000001" w:tentative="1">
      <w:start w:val="1"/>
      <w:numFmt w:val="bullet"/>
      <w:lvlText w:val=""/>
      <w:lvlJc w:val="left"/>
      <w:pPr>
        <w:ind w:left="2903" w:hanging="360"/>
      </w:pPr>
      <w:rPr>
        <w:rFonts w:ascii="Symbol" w:hAnsi="Symbol" w:hint="default"/>
      </w:rPr>
    </w:lvl>
    <w:lvl w:ilvl="4" w:tplc="20000003" w:tentative="1">
      <w:start w:val="1"/>
      <w:numFmt w:val="bullet"/>
      <w:lvlText w:val="o"/>
      <w:lvlJc w:val="left"/>
      <w:pPr>
        <w:ind w:left="3623" w:hanging="360"/>
      </w:pPr>
      <w:rPr>
        <w:rFonts w:ascii="Courier New" w:hAnsi="Courier New" w:cs="Courier New" w:hint="default"/>
      </w:rPr>
    </w:lvl>
    <w:lvl w:ilvl="5" w:tplc="20000005" w:tentative="1">
      <w:start w:val="1"/>
      <w:numFmt w:val="bullet"/>
      <w:lvlText w:val=""/>
      <w:lvlJc w:val="left"/>
      <w:pPr>
        <w:ind w:left="4343" w:hanging="360"/>
      </w:pPr>
      <w:rPr>
        <w:rFonts w:ascii="Wingdings" w:hAnsi="Wingdings" w:hint="default"/>
      </w:rPr>
    </w:lvl>
    <w:lvl w:ilvl="6" w:tplc="20000001" w:tentative="1">
      <w:start w:val="1"/>
      <w:numFmt w:val="bullet"/>
      <w:lvlText w:val=""/>
      <w:lvlJc w:val="left"/>
      <w:pPr>
        <w:ind w:left="5063" w:hanging="360"/>
      </w:pPr>
      <w:rPr>
        <w:rFonts w:ascii="Symbol" w:hAnsi="Symbol" w:hint="default"/>
      </w:rPr>
    </w:lvl>
    <w:lvl w:ilvl="7" w:tplc="20000003" w:tentative="1">
      <w:start w:val="1"/>
      <w:numFmt w:val="bullet"/>
      <w:lvlText w:val="o"/>
      <w:lvlJc w:val="left"/>
      <w:pPr>
        <w:ind w:left="5783" w:hanging="360"/>
      </w:pPr>
      <w:rPr>
        <w:rFonts w:ascii="Courier New" w:hAnsi="Courier New" w:cs="Courier New" w:hint="default"/>
      </w:rPr>
    </w:lvl>
    <w:lvl w:ilvl="8" w:tplc="20000005" w:tentative="1">
      <w:start w:val="1"/>
      <w:numFmt w:val="bullet"/>
      <w:lvlText w:val=""/>
      <w:lvlJc w:val="left"/>
      <w:pPr>
        <w:ind w:left="6503" w:hanging="360"/>
      </w:pPr>
      <w:rPr>
        <w:rFonts w:ascii="Wingdings" w:hAnsi="Wingdings" w:hint="default"/>
      </w:rPr>
    </w:lvl>
  </w:abstractNum>
  <w:abstractNum w:abstractNumId="10" w15:restartNumberingAfterBreak="0">
    <w:nsid w:val="21CC3C23"/>
    <w:multiLevelType w:val="multilevel"/>
    <w:tmpl w:val="76E82D46"/>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2E02C18"/>
    <w:multiLevelType w:val="hybridMultilevel"/>
    <w:tmpl w:val="96501954"/>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12" w15:restartNumberingAfterBreak="0">
    <w:nsid w:val="2EFC44A3"/>
    <w:multiLevelType w:val="multilevel"/>
    <w:tmpl w:val="C0A02F90"/>
    <w:lvl w:ilvl="0">
      <w:start w:val="1"/>
      <w:numFmt w:val="bullet"/>
      <w:lvlText w:val=""/>
      <w:lvlJc w:val="left"/>
      <w:pPr>
        <w:ind w:left="793" w:hanging="360"/>
      </w:pPr>
      <w:rPr>
        <w:rFonts w:ascii="Wingdings" w:hAnsi="Wingdings" w:hint="default"/>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13" w15:restartNumberingAfterBreak="0">
    <w:nsid w:val="30404827"/>
    <w:multiLevelType w:val="hybridMultilevel"/>
    <w:tmpl w:val="627A503C"/>
    <w:lvl w:ilvl="0" w:tplc="987E919C">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14" w15:restartNumberingAfterBreak="0">
    <w:nsid w:val="334466EE"/>
    <w:multiLevelType w:val="hybridMultilevel"/>
    <w:tmpl w:val="F4945C70"/>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5" w15:restartNumberingAfterBreak="0">
    <w:nsid w:val="34752CD8"/>
    <w:multiLevelType w:val="hybridMultilevel"/>
    <w:tmpl w:val="4E3E1274"/>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6" w15:restartNumberingAfterBreak="0">
    <w:nsid w:val="37114051"/>
    <w:multiLevelType w:val="hybridMultilevel"/>
    <w:tmpl w:val="45A43B66"/>
    <w:lvl w:ilvl="0" w:tplc="C3B8173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B3360E2"/>
    <w:multiLevelType w:val="hybridMultilevel"/>
    <w:tmpl w:val="06B481AA"/>
    <w:lvl w:ilvl="0" w:tplc="EDCC4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945045"/>
    <w:multiLevelType w:val="hybridMultilevel"/>
    <w:tmpl w:val="BB4611BE"/>
    <w:lvl w:ilvl="0" w:tplc="E0AA8A4A">
      <w:start w:val="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CB8701B"/>
    <w:multiLevelType w:val="hybridMultilevel"/>
    <w:tmpl w:val="01FA1F80"/>
    <w:lvl w:ilvl="0" w:tplc="CA8E27A8">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4" w15:restartNumberingAfterBreak="0">
    <w:nsid w:val="538B4C0A"/>
    <w:multiLevelType w:val="hybridMultilevel"/>
    <w:tmpl w:val="72D4AB14"/>
    <w:lvl w:ilvl="0" w:tplc="04190001">
      <w:start w:val="1"/>
      <w:numFmt w:val="bullet"/>
      <w:lvlText w:val=""/>
      <w:lvlJc w:val="left"/>
      <w:pPr>
        <w:ind w:left="720" w:hanging="360"/>
      </w:pPr>
      <w:rPr>
        <w:rFonts w:ascii="Symbol" w:hAnsi="Symbol" w:hint="default"/>
      </w:rPr>
    </w:lvl>
    <w:lvl w:ilvl="1" w:tplc="EE107704">
      <w:numFmt w:val="bullet"/>
      <w:lvlText w:val="•"/>
      <w:lvlJc w:val="left"/>
      <w:pPr>
        <w:ind w:left="1515" w:hanging="43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BC1B2F"/>
    <w:multiLevelType w:val="hybridMultilevel"/>
    <w:tmpl w:val="3710BF6A"/>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6" w15:restartNumberingAfterBreak="0">
    <w:nsid w:val="5BBB6CA2"/>
    <w:multiLevelType w:val="hybridMultilevel"/>
    <w:tmpl w:val="4552BC6A"/>
    <w:lvl w:ilvl="0" w:tplc="04190017">
      <w:start w:val="1"/>
      <w:numFmt w:val="lowerLetter"/>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7" w15:restartNumberingAfterBreak="0">
    <w:nsid w:val="5BEA6072"/>
    <w:multiLevelType w:val="hybridMultilevel"/>
    <w:tmpl w:val="80CA25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60DC11A0"/>
    <w:multiLevelType w:val="hybridMultilevel"/>
    <w:tmpl w:val="9F9A4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7E8034C"/>
    <w:multiLevelType w:val="hybridMultilevel"/>
    <w:tmpl w:val="4B44E56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31" w15:restartNumberingAfterBreak="0">
    <w:nsid w:val="6CAC5868"/>
    <w:multiLevelType w:val="hybridMultilevel"/>
    <w:tmpl w:val="9F1C5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24B2F"/>
    <w:multiLevelType w:val="hybridMultilevel"/>
    <w:tmpl w:val="02B4337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33" w15:restartNumberingAfterBreak="0">
    <w:nsid w:val="753A7C11"/>
    <w:multiLevelType w:val="hybridMultilevel"/>
    <w:tmpl w:val="E8BCF106"/>
    <w:lvl w:ilvl="0" w:tplc="987E919C">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34" w15:restartNumberingAfterBreak="0">
    <w:nsid w:val="7650263A"/>
    <w:multiLevelType w:val="multilevel"/>
    <w:tmpl w:val="5FD4C4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77F72025"/>
    <w:multiLevelType w:val="hybridMultilevel"/>
    <w:tmpl w:val="AB5ED366"/>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36" w15:restartNumberingAfterBreak="0">
    <w:nsid w:val="7C1F7803"/>
    <w:multiLevelType w:val="hybridMultilevel"/>
    <w:tmpl w:val="96AA790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num w:numId="1">
    <w:abstractNumId w:val="0"/>
  </w:num>
  <w:num w:numId="2">
    <w:abstractNumId w:val="20"/>
  </w:num>
  <w:num w:numId="3">
    <w:abstractNumId w:val="23"/>
  </w:num>
  <w:num w:numId="4">
    <w:abstractNumId w:val="4"/>
  </w:num>
  <w:num w:numId="5">
    <w:abstractNumId w:val="21"/>
  </w:num>
  <w:num w:numId="6">
    <w:abstractNumId w:val="17"/>
  </w:num>
  <w:num w:numId="7">
    <w:abstractNumId w:val="29"/>
  </w:num>
  <w:num w:numId="8">
    <w:abstractNumId w:val="1"/>
  </w:num>
  <w:num w:numId="9">
    <w:abstractNumId w:val="6"/>
  </w:num>
  <w:num w:numId="10">
    <w:abstractNumId w:val="24"/>
  </w:num>
  <w:num w:numId="11">
    <w:abstractNumId w:val="11"/>
  </w:num>
  <w:num w:numId="12">
    <w:abstractNumId w:val="35"/>
  </w:num>
  <w:num w:numId="13">
    <w:abstractNumId w:val="8"/>
  </w:num>
  <w:num w:numId="14">
    <w:abstractNumId w:val="16"/>
  </w:num>
  <w:num w:numId="15">
    <w:abstractNumId w:val="31"/>
  </w:num>
  <w:num w:numId="16">
    <w:abstractNumId w:val="12"/>
  </w:num>
  <w:num w:numId="17">
    <w:abstractNumId w:val="34"/>
  </w:num>
  <w:num w:numId="18">
    <w:abstractNumId w:val="28"/>
  </w:num>
  <w:num w:numId="19">
    <w:abstractNumId w:val="5"/>
  </w:num>
  <w:num w:numId="20">
    <w:abstractNumId w:val="32"/>
  </w:num>
  <w:num w:numId="21">
    <w:abstractNumId w:val="33"/>
  </w:num>
  <w:num w:numId="22">
    <w:abstractNumId w:val="15"/>
  </w:num>
  <w:num w:numId="23">
    <w:abstractNumId w:val="14"/>
  </w:num>
  <w:num w:numId="24">
    <w:abstractNumId w:val="30"/>
  </w:num>
  <w:num w:numId="25">
    <w:abstractNumId w:val="3"/>
  </w:num>
  <w:num w:numId="26">
    <w:abstractNumId w:val="36"/>
  </w:num>
  <w:num w:numId="27">
    <w:abstractNumId w:val="25"/>
  </w:num>
  <w:num w:numId="28">
    <w:abstractNumId w:val="27"/>
  </w:num>
  <w:num w:numId="29">
    <w:abstractNumId w:val="19"/>
  </w:num>
  <w:num w:numId="30">
    <w:abstractNumId w:val="35"/>
  </w:num>
  <w:num w:numId="31">
    <w:abstractNumId w:val="13"/>
  </w:num>
  <w:num w:numId="32">
    <w:abstractNumId w:val="10"/>
  </w:num>
  <w:num w:numId="33">
    <w:abstractNumId w:val="7"/>
  </w:num>
  <w:num w:numId="34">
    <w:abstractNumId w:val="9"/>
  </w:num>
  <w:num w:numId="35">
    <w:abstractNumId w:val="18"/>
  </w:num>
  <w:num w:numId="36">
    <w:abstractNumId w:val="26"/>
  </w:num>
  <w:num w:numId="37">
    <w:abstractNumId w:val="22"/>
  </w:num>
  <w:num w:numId="3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7CF"/>
    <w:rsid w:val="00006187"/>
    <w:rsid w:val="000106BA"/>
    <w:rsid w:val="00027BF5"/>
    <w:rsid w:val="0003065D"/>
    <w:rsid w:val="00055746"/>
    <w:rsid w:val="00081EA5"/>
    <w:rsid w:val="00083569"/>
    <w:rsid w:val="000E62CA"/>
    <w:rsid w:val="00101228"/>
    <w:rsid w:val="001032AA"/>
    <w:rsid w:val="001037CF"/>
    <w:rsid w:val="001111DB"/>
    <w:rsid w:val="0011290E"/>
    <w:rsid w:val="001130E1"/>
    <w:rsid w:val="00115EFE"/>
    <w:rsid w:val="00120E56"/>
    <w:rsid w:val="0012117F"/>
    <w:rsid w:val="0013726E"/>
    <w:rsid w:val="001425CC"/>
    <w:rsid w:val="001426DF"/>
    <w:rsid w:val="00146AAE"/>
    <w:rsid w:val="00156CA5"/>
    <w:rsid w:val="001830A2"/>
    <w:rsid w:val="00187007"/>
    <w:rsid w:val="00191718"/>
    <w:rsid w:val="001B74B2"/>
    <w:rsid w:val="00200E83"/>
    <w:rsid w:val="0020414B"/>
    <w:rsid w:val="00211B26"/>
    <w:rsid w:val="00213F3B"/>
    <w:rsid w:val="00234CDE"/>
    <w:rsid w:val="00240344"/>
    <w:rsid w:val="0024056A"/>
    <w:rsid w:val="00252A9C"/>
    <w:rsid w:val="00276263"/>
    <w:rsid w:val="00291401"/>
    <w:rsid w:val="00293D27"/>
    <w:rsid w:val="002B4E87"/>
    <w:rsid w:val="002B56D6"/>
    <w:rsid w:val="002C1213"/>
    <w:rsid w:val="002C39FA"/>
    <w:rsid w:val="002F2DF3"/>
    <w:rsid w:val="002F3F40"/>
    <w:rsid w:val="00311795"/>
    <w:rsid w:val="00323822"/>
    <w:rsid w:val="00324305"/>
    <w:rsid w:val="00326653"/>
    <w:rsid w:val="00331A8C"/>
    <w:rsid w:val="0035345B"/>
    <w:rsid w:val="00371BA4"/>
    <w:rsid w:val="00385BA1"/>
    <w:rsid w:val="0039071F"/>
    <w:rsid w:val="00396551"/>
    <w:rsid w:val="003A4181"/>
    <w:rsid w:val="003B029E"/>
    <w:rsid w:val="003B589B"/>
    <w:rsid w:val="003C0AF8"/>
    <w:rsid w:val="003F0394"/>
    <w:rsid w:val="00404BE6"/>
    <w:rsid w:val="00411254"/>
    <w:rsid w:val="00414353"/>
    <w:rsid w:val="004161A6"/>
    <w:rsid w:val="00422FCC"/>
    <w:rsid w:val="00433F05"/>
    <w:rsid w:val="00444E82"/>
    <w:rsid w:val="00451517"/>
    <w:rsid w:val="00471D2F"/>
    <w:rsid w:val="00474257"/>
    <w:rsid w:val="004813A1"/>
    <w:rsid w:val="004B2B2B"/>
    <w:rsid w:val="004C70AA"/>
    <w:rsid w:val="004D325C"/>
    <w:rsid w:val="004D5142"/>
    <w:rsid w:val="004D6B0E"/>
    <w:rsid w:val="0050788F"/>
    <w:rsid w:val="005107F6"/>
    <w:rsid w:val="00526AE2"/>
    <w:rsid w:val="005271F3"/>
    <w:rsid w:val="005413A0"/>
    <w:rsid w:val="00556C5E"/>
    <w:rsid w:val="005636F5"/>
    <w:rsid w:val="005731B7"/>
    <w:rsid w:val="00581EBB"/>
    <w:rsid w:val="005829EE"/>
    <w:rsid w:val="0058792C"/>
    <w:rsid w:val="00591382"/>
    <w:rsid w:val="005938BA"/>
    <w:rsid w:val="005A3412"/>
    <w:rsid w:val="005A73E7"/>
    <w:rsid w:val="005C3088"/>
    <w:rsid w:val="005F1E41"/>
    <w:rsid w:val="005F5D41"/>
    <w:rsid w:val="00607910"/>
    <w:rsid w:val="0061353C"/>
    <w:rsid w:val="006211A8"/>
    <w:rsid w:val="00622FAF"/>
    <w:rsid w:val="00627DE2"/>
    <w:rsid w:val="00631915"/>
    <w:rsid w:val="00632B73"/>
    <w:rsid w:val="0063471A"/>
    <w:rsid w:val="00635428"/>
    <w:rsid w:val="00644C01"/>
    <w:rsid w:val="00656CF0"/>
    <w:rsid w:val="00671E21"/>
    <w:rsid w:val="006949D2"/>
    <w:rsid w:val="006D65AA"/>
    <w:rsid w:val="006E01C5"/>
    <w:rsid w:val="006F1497"/>
    <w:rsid w:val="006F35B7"/>
    <w:rsid w:val="006F6FFA"/>
    <w:rsid w:val="007003B7"/>
    <w:rsid w:val="00702448"/>
    <w:rsid w:val="00717C07"/>
    <w:rsid w:val="00720A98"/>
    <w:rsid w:val="0072412C"/>
    <w:rsid w:val="007252CB"/>
    <w:rsid w:val="00736A5F"/>
    <w:rsid w:val="007379F4"/>
    <w:rsid w:val="00743A6B"/>
    <w:rsid w:val="00744B47"/>
    <w:rsid w:val="00753149"/>
    <w:rsid w:val="007563B1"/>
    <w:rsid w:val="00756C3C"/>
    <w:rsid w:val="00757692"/>
    <w:rsid w:val="007744BB"/>
    <w:rsid w:val="0077700F"/>
    <w:rsid w:val="007B23D3"/>
    <w:rsid w:val="007B4A71"/>
    <w:rsid w:val="007C2BAE"/>
    <w:rsid w:val="007D2636"/>
    <w:rsid w:val="007D68A5"/>
    <w:rsid w:val="007D7A9D"/>
    <w:rsid w:val="007E2E9A"/>
    <w:rsid w:val="007E469F"/>
    <w:rsid w:val="007F26AC"/>
    <w:rsid w:val="008110CA"/>
    <w:rsid w:val="008132D2"/>
    <w:rsid w:val="00823B05"/>
    <w:rsid w:val="008267F3"/>
    <w:rsid w:val="008342FD"/>
    <w:rsid w:val="00834373"/>
    <w:rsid w:val="00844E30"/>
    <w:rsid w:val="008505B4"/>
    <w:rsid w:val="00850C89"/>
    <w:rsid w:val="00860C98"/>
    <w:rsid w:val="0087673E"/>
    <w:rsid w:val="008834B2"/>
    <w:rsid w:val="00884551"/>
    <w:rsid w:val="00892181"/>
    <w:rsid w:val="00894142"/>
    <w:rsid w:val="00894B1D"/>
    <w:rsid w:val="00894C7B"/>
    <w:rsid w:val="008960BE"/>
    <w:rsid w:val="008A2540"/>
    <w:rsid w:val="008B3BB8"/>
    <w:rsid w:val="008C33FB"/>
    <w:rsid w:val="008D318F"/>
    <w:rsid w:val="008D66CD"/>
    <w:rsid w:val="008E3A8E"/>
    <w:rsid w:val="008F7D37"/>
    <w:rsid w:val="00905B19"/>
    <w:rsid w:val="00936680"/>
    <w:rsid w:val="009366DA"/>
    <w:rsid w:val="009436DB"/>
    <w:rsid w:val="009778C5"/>
    <w:rsid w:val="00985483"/>
    <w:rsid w:val="009B2B7D"/>
    <w:rsid w:val="009D009B"/>
    <w:rsid w:val="009D1AB7"/>
    <w:rsid w:val="009D2212"/>
    <w:rsid w:val="009D444B"/>
    <w:rsid w:val="009D6B3B"/>
    <w:rsid w:val="009E565A"/>
    <w:rsid w:val="00A1095F"/>
    <w:rsid w:val="00A3080A"/>
    <w:rsid w:val="00A34703"/>
    <w:rsid w:val="00A40E11"/>
    <w:rsid w:val="00A421B0"/>
    <w:rsid w:val="00A75ED6"/>
    <w:rsid w:val="00A811B7"/>
    <w:rsid w:val="00A92AA0"/>
    <w:rsid w:val="00AA3BEB"/>
    <w:rsid w:val="00AA7D95"/>
    <w:rsid w:val="00AB268B"/>
    <w:rsid w:val="00AB60B8"/>
    <w:rsid w:val="00AD2DBA"/>
    <w:rsid w:val="00B0799D"/>
    <w:rsid w:val="00B15E4B"/>
    <w:rsid w:val="00B16877"/>
    <w:rsid w:val="00B214CD"/>
    <w:rsid w:val="00B34C7D"/>
    <w:rsid w:val="00B44B1C"/>
    <w:rsid w:val="00B549C8"/>
    <w:rsid w:val="00B61A2E"/>
    <w:rsid w:val="00B61DFB"/>
    <w:rsid w:val="00B70095"/>
    <w:rsid w:val="00B728F0"/>
    <w:rsid w:val="00B74313"/>
    <w:rsid w:val="00B74956"/>
    <w:rsid w:val="00B77768"/>
    <w:rsid w:val="00B85FC9"/>
    <w:rsid w:val="00B94C34"/>
    <w:rsid w:val="00BA202B"/>
    <w:rsid w:val="00BA2144"/>
    <w:rsid w:val="00BB797F"/>
    <w:rsid w:val="00BD0566"/>
    <w:rsid w:val="00BD47FF"/>
    <w:rsid w:val="00BF1052"/>
    <w:rsid w:val="00C10495"/>
    <w:rsid w:val="00C22E23"/>
    <w:rsid w:val="00C25E8C"/>
    <w:rsid w:val="00C41F40"/>
    <w:rsid w:val="00C630BF"/>
    <w:rsid w:val="00C711A7"/>
    <w:rsid w:val="00C720A1"/>
    <w:rsid w:val="00C721C9"/>
    <w:rsid w:val="00C74345"/>
    <w:rsid w:val="00C75577"/>
    <w:rsid w:val="00C91496"/>
    <w:rsid w:val="00C918ED"/>
    <w:rsid w:val="00C944C0"/>
    <w:rsid w:val="00CB5D85"/>
    <w:rsid w:val="00CD3B8F"/>
    <w:rsid w:val="00CD4897"/>
    <w:rsid w:val="00CD4BFD"/>
    <w:rsid w:val="00CE4CDA"/>
    <w:rsid w:val="00CE7324"/>
    <w:rsid w:val="00CF3538"/>
    <w:rsid w:val="00CF6506"/>
    <w:rsid w:val="00D13261"/>
    <w:rsid w:val="00D15A55"/>
    <w:rsid w:val="00D23434"/>
    <w:rsid w:val="00D30D2D"/>
    <w:rsid w:val="00D3471D"/>
    <w:rsid w:val="00D35FC9"/>
    <w:rsid w:val="00D40013"/>
    <w:rsid w:val="00D41D8A"/>
    <w:rsid w:val="00D67AE5"/>
    <w:rsid w:val="00D804DF"/>
    <w:rsid w:val="00DA0231"/>
    <w:rsid w:val="00DA0E00"/>
    <w:rsid w:val="00DA4587"/>
    <w:rsid w:val="00DA4BC0"/>
    <w:rsid w:val="00DA6CBC"/>
    <w:rsid w:val="00DB58EA"/>
    <w:rsid w:val="00DB6CAC"/>
    <w:rsid w:val="00DC79CF"/>
    <w:rsid w:val="00DD2219"/>
    <w:rsid w:val="00DD33DC"/>
    <w:rsid w:val="00DE327A"/>
    <w:rsid w:val="00E04F45"/>
    <w:rsid w:val="00E056B3"/>
    <w:rsid w:val="00E07096"/>
    <w:rsid w:val="00E31E31"/>
    <w:rsid w:val="00E32371"/>
    <w:rsid w:val="00E36E7A"/>
    <w:rsid w:val="00E375E7"/>
    <w:rsid w:val="00E715A6"/>
    <w:rsid w:val="00E84450"/>
    <w:rsid w:val="00E84D79"/>
    <w:rsid w:val="00E97C89"/>
    <w:rsid w:val="00EB1EFB"/>
    <w:rsid w:val="00EB61BE"/>
    <w:rsid w:val="00ED1AB2"/>
    <w:rsid w:val="00EF2390"/>
    <w:rsid w:val="00EF79A9"/>
    <w:rsid w:val="00F00510"/>
    <w:rsid w:val="00F0513C"/>
    <w:rsid w:val="00F1653E"/>
    <w:rsid w:val="00F170CD"/>
    <w:rsid w:val="00F17E91"/>
    <w:rsid w:val="00F232E2"/>
    <w:rsid w:val="00F233C9"/>
    <w:rsid w:val="00F40FCD"/>
    <w:rsid w:val="00F651CA"/>
    <w:rsid w:val="00FA5B25"/>
    <w:rsid w:val="00FB281E"/>
    <w:rsid w:val="00FB6E09"/>
    <w:rsid w:val="00FC2F3E"/>
    <w:rsid w:val="00FD5346"/>
    <w:rsid w:val="00FE045A"/>
    <w:rsid w:val="00FE19EE"/>
    <w:rsid w:val="00FE46AF"/>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F82B"/>
  <w15:chartTrackingRefBased/>
  <w15:docId w15:val="{5A902D70-DC37-42E4-8EE5-25492EC3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56CF0"/>
    <w:pPr>
      <w:spacing w:after="0" w:line="240" w:lineRule="auto"/>
    </w:pPr>
    <w:rPr>
      <w:rFonts w:ascii="UkrainianBaltica" w:eastAsia="Times New Roman" w:hAnsi="UkrainianBaltica" w:cs="Times New Roman"/>
      <w:sz w:val="20"/>
      <w:szCs w:val="20"/>
      <w:lang w:val="uk-UA" w:eastAsia="ru-RU"/>
    </w:rPr>
  </w:style>
  <w:style w:type="paragraph" w:styleId="1">
    <w:name w:val="heading 1"/>
    <w:basedOn w:val="a0"/>
    <w:next w:val="a0"/>
    <w:link w:val="10"/>
    <w:qFormat/>
    <w:rsid w:val="00656CF0"/>
    <w:pPr>
      <w:keepNext/>
      <w:jc w:val="center"/>
      <w:outlineLvl w:val="0"/>
    </w:pPr>
    <w:rPr>
      <w:rFonts w:ascii="Arial" w:hAnsi="Arial"/>
      <w:b/>
      <w:sz w:val="24"/>
    </w:rPr>
  </w:style>
  <w:style w:type="paragraph" w:styleId="2">
    <w:name w:val="heading 2"/>
    <w:basedOn w:val="a0"/>
    <w:next w:val="a0"/>
    <w:link w:val="20"/>
    <w:uiPriority w:val="9"/>
    <w:semiHidden/>
    <w:unhideWhenUsed/>
    <w:qFormat/>
    <w:rsid w:val="00656CF0"/>
    <w:pPr>
      <w:keepNext/>
      <w:keepLines/>
      <w:spacing w:before="200"/>
      <w:outlineLvl w:val="1"/>
    </w:pPr>
    <w:rPr>
      <w:rFonts w:ascii="Cambria" w:hAnsi="Cambria"/>
      <w:b/>
      <w:bCs/>
      <w:color w:val="4F81BD"/>
      <w:sz w:val="26"/>
      <w:szCs w:val="26"/>
      <w:lang w:eastAsia="uk-UA"/>
    </w:rPr>
  </w:style>
  <w:style w:type="paragraph" w:styleId="30">
    <w:name w:val="heading 3"/>
    <w:basedOn w:val="a0"/>
    <w:link w:val="31"/>
    <w:uiPriority w:val="9"/>
    <w:qFormat/>
    <w:rsid w:val="00656CF0"/>
    <w:pPr>
      <w:spacing w:before="100" w:beforeAutospacing="1" w:after="100" w:afterAutospacing="1"/>
      <w:outlineLvl w:val="2"/>
    </w:pPr>
    <w:rPr>
      <w:rFonts w:ascii="Cambria" w:hAnsi="Cambria"/>
      <w:b/>
      <w:bCs/>
      <w:color w:val="4F81BD"/>
      <w:sz w:val="24"/>
      <w:szCs w:val="24"/>
      <w:lang w:val="x-none" w:eastAsia="x-none"/>
    </w:rPr>
  </w:style>
  <w:style w:type="paragraph" w:styleId="4">
    <w:name w:val="heading 4"/>
    <w:basedOn w:val="a0"/>
    <w:next w:val="a0"/>
    <w:link w:val="40"/>
    <w:qFormat/>
    <w:rsid w:val="00656CF0"/>
    <w:pPr>
      <w:keepNext/>
      <w:jc w:val="center"/>
      <w:outlineLvl w:val="3"/>
    </w:pPr>
    <w:rPr>
      <w:rFonts w:ascii="Times New Roman" w:hAnsi="Times New Roman"/>
      <w:b/>
      <w:sz w:val="32"/>
    </w:rPr>
  </w:style>
  <w:style w:type="paragraph" w:styleId="5">
    <w:name w:val="heading 5"/>
    <w:basedOn w:val="a0"/>
    <w:next w:val="a0"/>
    <w:link w:val="50"/>
    <w:qFormat/>
    <w:rsid w:val="00656CF0"/>
    <w:pPr>
      <w:keepNext/>
      <w:jc w:val="both"/>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A3080A"/>
    <w:pPr>
      <w:spacing w:before="100" w:beforeAutospacing="1" w:after="100" w:afterAutospacing="1"/>
    </w:pPr>
    <w:rPr>
      <w:rFonts w:ascii="Times New Roman" w:hAnsi="Times New Roman"/>
      <w:sz w:val="24"/>
      <w:szCs w:val="24"/>
    </w:rPr>
  </w:style>
  <w:style w:type="paragraph" w:styleId="a4">
    <w:name w:val="List Paragraph"/>
    <w:aliases w:val="Список уровня 2,название табл/рис,Bullet Number,Bullet 1,Use Case List Paragraph,lp1,List Paragraph1,lp11,List Paragraph11,Elenco Normale,List Paragraph,Chapter10,AC List 01,заголовок 1.1,EBRD List,CA bullets,Литература,Number Bullets"/>
    <w:basedOn w:val="a0"/>
    <w:link w:val="a5"/>
    <w:uiPriority w:val="34"/>
    <w:qFormat/>
    <w:rsid w:val="00A3080A"/>
    <w:pPr>
      <w:ind w:left="720"/>
      <w:contextualSpacing/>
    </w:pPr>
  </w:style>
  <w:style w:type="character" w:customStyle="1" w:styleId="a5">
    <w:name w:val="Абзац списку Знак"/>
    <w:aliases w:val="Список уровня 2 Знак,название табл/рис Знак,Bullet Number Знак,Bullet 1 Знак,Use Case List Paragraph Знак,lp1 Знак,List Paragraph1 Знак,lp11 Знак,List Paragraph11 Знак,Elenco Normale Знак,List Paragraph Знак,Chapter10 Знак,EBRD List Знак"/>
    <w:link w:val="a4"/>
    <w:uiPriority w:val="34"/>
    <w:locked/>
    <w:rsid w:val="00A3080A"/>
  </w:style>
  <w:style w:type="character" w:customStyle="1" w:styleId="10">
    <w:name w:val="Заголовок 1 Знак"/>
    <w:basedOn w:val="a1"/>
    <w:link w:val="1"/>
    <w:rsid w:val="00656CF0"/>
    <w:rPr>
      <w:rFonts w:ascii="Arial" w:eastAsia="Times New Roman" w:hAnsi="Arial" w:cs="Times New Roman"/>
      <w:b/>
      <w:sz w:val="24"/>
      <w:szCs w:val="20"/>
      <w:lang w:val="uk-UA" w:eastAsia="ru-RU"/>
    </w:rPr>
  </w:style>
  <w:style w:type="character" w:customStyle="1" w:styleId="20">
    <w:name w:val="Заголовок 2 Знак"/>
    <w:basedOn w:val="a1"/>
    <w:link w:val="2"/>
    <w:uiPriority w:val="9"/>
    <w:semiHidden/>
    <w:rsid w:val="00656CF0"/>
    <w:rPr>
      <w:rFonts w:ascii="Cambria" w:eastAsia="Times New Roman" w:hAnsi="Cambria" w:cs="Times New Roman"/>
      <w:b/>
      <w:bCs/>
      <w:color w:val="4F81BD"/>
      <w:sz w:val="26"/>
      <w:szCs w:val="26"/>
      <w:lang w:val="uk-UA" w:eastAsia="uk-UA"/>
    </w:rPr>
  </w:style>
  <w:style w:type="character" w:customStyle="1" w:styleId="31">
    <w:name w:val="Заголовок 3 Знак"/>
    <w:basedOn w:val="a1"/>
    <w:link w:val="30"/>
    <w:uiPriority w:val="9"/>
    <w:rsid w:val="00656CF0"/>
    <w:rPr>
      <w:rFonts w:ascii="Cambria" w:eastAsia="Times New Roman" w:hAnsi="Cambria" w:cs="Times New Roman"/>
      <w:b/>
      <w:bCs/>
      <w:color w:val="4F81BD"/>
      <w:sz w:val="24"/>
      <w:szCs w:val="24"/>
      <w:lang w:val="x-none" w:eastAsia="x-none"/>
    </w:rPr>
  </w:style>
  <w:style w:type="character" w:customStyle="1" w:styleId="40">
    <w:name w:val="Заголовок 4 Знак"/>
    <w:basedOn w:val="a1"/>
    <w:link w:val="4"/>
    <w:rsid w:val="00656CF0"/>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656CF0"/>
    <w:rPr>
      <w:rFonts w:ascii="Times New Roman" w:eastAsia="Times New Roman" w:hAnsi="Times New Roman" w:cs="Times New Roman"/>
      <w:b/>
      <w:sz w:val="36"/>
      <w:szCs w:val="20"/>
      <w:lang w:val="uk-UA" w:eastAsia="ru-RU"/>
    </w:rPr>
  </w:style>
  <w:style w:type="paragraph" w:styleId="32">
    <w:name w:val="Body Text 3"/>
    <w:basedOn w:val="a0"/>
    <w:link w:val="33"/>
    <w:rsid w:val="00656CF0"/>
    <w:pPr>
      <w:jc w:val="center"/>
    </w:pPr>
    <w:rPr>
      <w:rFonts w:ascii="Times New Roman" w:hAnsi="Times New Roman"/>
      <w:b/>
      <w:sz w:val="24"/>
    </w:rPr>
  </w:style>
  <w:style w:type="character" w:customStyle="1" w:styleId="33">
    <w:name w:val="Основний текст 3 Знак"/>
    <w:basedOn w:val="a1"/>
    <w:link w:val="32"/>
    <w:rsid w:val="00656CF0"/>
    <w:rPr>
      <w:rFonts w:ascii="Times New Roman" w:eastAsia="Times New Roman" w:hAnsi="Times New Roman" w:cs="Times New Roman"/>
      <w:b/>
      <w:sz w:val="24"/>
      <w:szCs w:val="20"/>
      <w:lang w:val="uk-UA" w:eastAsia="ru-RU"/>
    </w:rPr>
  </w:style>
  <w:style w:type="paragraph" w:styleId="a6">
    <w:name w:val="Body Text Indent"/>
    <w:basedOn w:val="a0"/>
    <w:link w:val="a7"/>
    <w:rsid w:val="00656CF0"/>
    <w:pPr>
      <w:ind w:firstLine="708"/>
      <w:jc w:val="both"/>
    </w:pPr>
    <w:rPr>
      <w:rFonts w:ascii="Times New Roman" w:hAnsi="Times New Roman"/>
      <w:sz w:val="24"/>
    </w:rPr>
  </w:style>
  <w:style w:type="character" w:customStyle="1" w:styleId="a7">
    <w:name w:val="Основний текст з відступом Знак"/>
    <w:basedOn w:val="a1"/>
    <w:link w:val="a6"/>
    <w:rsid w:val="00656CF0"/>
    <w:rPr>
      <w:rFonts w:ascii="Times New Roman" w:eastAsia="Times New Roman" w:hAnsi="Times New Roman" w:cs="Times New Roman"/>
      <w:sz w:val="24"/>
      <w:szCs w:val="20"/>
      <w:lang w:val="uk-UA" w:eastAsia="ru-RU"/>
    </w:rPr>
  </w:style>
  <w:style w:type="character" w:styleId="a8">
    <w:name w:val="Hyperlink"/>
    <w:uiPriority w:val="99"/>
    <w:rsid w:val="00656CF0"/>
    <w:rPr>
      <w:rFonts w:cs="Times New Roman"/>
      <w:color w:val="0000FF"/>
      <w:u w:val="single"/>
    </w:rPr>
  </w:style>
  <w:style w:type="paragraph" w:styleId="a9">
    <w:name w:val="header"/>
    <w:basedOn w:val="a0"/>
    <w:link w:val="aa"/>
    <w:uiPriority w:val="99"/>
    <w:rsid w:val="00656CF0"/>
    <w:pPr>
      <w:tabs>
        <w:tab w:val="center" w:pos="4677"/>
        <w:tab w:val="right" w:pos="9355"/>
      </w:tabs>
    </w:pPr>
  </w:style>
  <w:style w:type="character" w:customStyle="1" w:styleId="aa">
    <w:name w:val="Верхній колонтитул Знак"/>
    <w:basedOn w:val="a1"/>
    <w:link w:val="a9"/>
    <w:uiPriority w:val="99"/>
    <w:rsid w:val="00656CF0"/>
    <w:rPr>
      <w:rFonts w:ascii="UkrainianBaltica" w:eastAsia="Times New Roman" w:hAnsi="UkrainianBaltica" w:cs="Times New Roman"/>
      <w:sz w:val="20"/>
      <w:szCs w:val="20"/>
      <w:lang w:val="uk-UA" w:eastAsia="ru-RU"/>
    </w:rPr>
  </w:style>
  <w:style w:type="character" w:customStyle="1" w:styleId="ab">
    <w:name w:val="Верхний колонтитул Знак"/>
    <w:uiPriority w:val="99"/>
    <w:rsid w:val="00656CF0"/>
    <w:rPr>
      <w:rFonts w:ascii="UkrainianBaltica" w:eastAsia="Times New Roman" w:hAnsi="UkrainianBaltica" w:cs="Times New Roman"/>
      <w:sz w:val="20"/>
      <w:szCs w:val="20"/>
      <w:lang w:eastAsia="ru-RU"/>
    </w:rPr>
  </w:style>
  <w:style w:type="character" w:styleId="ac">
    <w:name w:val="page number"/>
    <w:rsid w:val="00656CF0"/>
    <w:rPr>
      <w:rFonts w:cs="Times New Roman"/>
    </w:rPr>
  </w:style>
  <w:style w:type="paragraph" w:styleId="ad">
    <w:name w:val="footer"/>
    <w:basedOn w:val="a0"/>
    <w:link w:val="ae"/>
    <w:uiPriority w:val="99"/>
    <w:rsid w:val="00656CF0"/>
    <w:pPr>
      <w:tabs>
        <w:tab w:val="center" w:pos="4677"/>
        <w:tab w:val="right" w:pos="9355"/>
      </w:tabs>
    </w:pPr>
  </w:style>
  <w:style w:type="character" w:customStyle="1" w:styleId="ae">
    <w:name w:val="Нижній колонтитул Знак"/>
    <w:basedOn w:val="a1"/>
    <w:link w:val="ad"/>
    <w:uiPriority w:val="99"/>
    <w:rsid w:val="00656CF0"/>
    <w:rPr>
      <w:rFonts w:ascii="UkrainianBaltica" w:eastAsia="Times New Roman" w:hAnsi="UkrainianBaltica" w:cs="Times New Roman"/>
      <w:sz w:val="20"/>
      <w:szCs w:val="20"/>
      <w:lang w:val="uk-UA" w:eastAsia="ru-RU"/>
    </w:rPr>
  </w:style>
  <w:style w:type="character" w:customStyle="1" w:styleId="af">
    <w:name w:val="Нижний колонтитул Знак"/>
    <w:uiPriority w:val="99"/>
    <w:rsid w:val="00656CF0"/>
    <w:rPr>
      <w:rFonts w:ascii="UkrainianBaltica" w:eastAsia="Times New Roman" w:hAnsi="UkrainianBaltica" w:cs="Times New Roman"/>
      <w:sz w:val="20"/>
      <w:szCs w:val="20"/>
      <w:lang w:eastAsia="ru-RU"/>
    </w:rPr>
  </w:style>
  <w:style w:type="paragraph" w:styleId="af0">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f1"/>
    <w:qFormat/>
    <w:rsid w:val="00656CF0"/>
    <w:pPr>
      <w:spacing w:before="100" w:beforeAutospacing="1" w:after="100" w:afterAutospacing="1"/>
    </w:pPr>
    <w:rPr>
      <w:rFonts w:ascii="Times New Roman" w:hAnsi="Times New Roman"/>
      <w:color w:val="000000"/>
      <w:sz w:val="24"/>
      <w:szCs w:val="24"/>
      <w:lang w:eastAsia="uk-UA"/>
    </w:rPr>
  </w:style>
  <w:style w:type="paragraph" w:styleId="af2">
    <w:name w:val="Body Text"/>
    <w:basedOn w:val="a0"/>
    <w:link w:val="af3"/>
    <w:rsid w:val="00656CF0"/>
    <w:rPr>
      <w:rFonts w:ascii="Arial" w:hAnsi="Arial"/>
      <w:sz w:val="24"/>
    </w:rPr>
  </w:style>
  <w:style w:type="character" w:customStyle="1" w:styleId="af3">
    <w:name w:val="Основний текст Знак"/>
    <w:basedOn w:val="a1"/>
    <w:link w:val="af2"/>
    <w:uiPriority w:val="1"/>
    <w:rsid w:val="00656CF0"/>
    <w:rPr>
      <w:rFonts w:ascii="Arial" w:eastAsia="Times New Roman" w:hAnsi="Arial" w:cs="Times New Roman"/>
      <w:sz w:val="24"/>
      <w:szCs w:val="20"/>
      <w:lang w:val="uk-UA" w:eastAsia="ru-RU"/>
    </w:rPr>
  </w:style>
  <w:style w:type="paragraph" w:styleId="21">
    <w:name w:val="Body Text 2"/>
    <w:basedOn w:val="a0"/>
    <w:link w:val="22"/>
    <w:rsid w:val="00656CF0"/>
    <w:pPr>
      <w:jc w:val="both"/>
    </w:pPr>
    <w:rPr>
      <w:rFonts w:ascii="Times New Roman" w:hAnsi="Times New Roman"/>
      <w:sz w:val="24"/>
    </w:rPr>
  </w:style>
  <w:style w:type="character" w:customStyle="1" w:styleId="22">
    <w:name w:val="Основний текст 2 Знак"/>
    <w:basedOn w:val="a1"/>
    <w:link w:val="21"/>
    <w:rsid w:val="00656CF0"/>
    <w:rPr>
      <w:rFonts w:ascii="Times New Roman" w:eastAsia="Times New Roman" w:hAnsi="Times New Roman" w:cs="Times New Roman"/>
      <w:sz w:val="24"/>
      <w:szCs w:val="20"/>
      <w:lang w:val="uk-UA" w:eastAsia="ru-RU"/>
    </w:rPr>
  </w:style>
  <w:style w:type="paragraph" w:styleId="af4">
    <w:name w:val="Title"/>
    <w:basedOn w:val="a0"/>
    <w:link w:val="af5"/>
    <w:qFormat/>
    <w:rsid w:val="00656CF0"/>
    <w:pPr>
      <w:ind w:right="-908" w:hanging="851"/>
      <w:jc w:val="center"/>
    </w:pPr>
    <w:rPr>
      <w:rFonts w:ascii="Times New Roman" w:hAnsi="Times New Roman"/>
      <w:b/>
      <w:sz w:val="24"/>
    </w:rPr>
  </w:style>
  <w:style w:type="character" w:customStyle="1" w:styleId="af5">
    <w:name w:val="Назва Знак"/>
    <w:basedOn w:val="a1"/>
    <w:link w:val="af4"/>
    <w:rsid w:val="00656CF0"/>
    <w:rPr>
      <w:rFonts w:ascii="Times New Roman" w:eastAsia="Times New Roman" w:hAnsi="Times New Roman" w:cs="Times New Roman"/>
      <w:b/>
      <w:sz w:val="24"/>
      <w:szCs w:val="20"/>
      <w:lang w:val="uk-UA" w:eastAsia="ru-RU"/>
    </w:rPr>
  </w:style>
  <w:style w:type="paragraph" w:styleId="23">
    <w:name w:val="List 2"/>
    <w:basedOn w:val="a0"/>
    <w:rsid w:val="00656CF0"/>
    <w:pPr>
      <w:ind w:left="566" w:hanging="283"/>
    </w:pPr>
    <w:rPr>
      <w:rFonts w:ascii="Times New Roman" w:hAnsi="Times New Roman"/>
    </w:rPr>
  </w:style>
  <w:style w:type="table" w:styleId="af6">
    <w:name w:val="Table Grid"/>
    <w:basedOn w:val="a2"/>
    <w:uiPriority w:val="59"/>
    <w:rsid w:val="00656C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656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uiPriority w:val="99"/>
    <w:rsid w:val="00656CF0"/>
    <w:rPr>
      <w:rFonts w:ascii="Courier New" w:eastAsia="Times New Roman" w:hAnsi="Courier New" w:cs="Courier New"/>
      <w:color w:val="000000"/>
      <w:sz w:val="21"/>
      <w:szCs w:val="21"/>
      <w:lang w:val="uk-UA" w:eastAsia="ru-RU"/>
    </w:rPr>
  </w:style>
  <w:style w:type="character" w:styleId="af7">
    <w:name w:val="FollowedHyperlink"/>
    <w:uiPriority w:val="99"/>
    <w:rsid w:val="00656CF0"/>
    <w:rPr>
      <w:rFonts w:cs="Times New Roman"/>
      <w:color w:val="800080"/>
      <w:u w:val="single"/>
    </w:rPr>
  </w:style>
  <w:style w:type="paragraph" w:customStyle="1" w:styleId="af8">
    <w:name w:val="Нормальний текст"/>
    <w:basedOn w:val="a0"/>
    <w:rsid w:val="00656CF0"/>
    <w:pPr>
      <w:spacing w:before="120"/>
      <w:ind w:firstLine="567"/>
    </w:pPr>
    <w:rPr>
      <w:rFonts w:ascii="Antiqua" w:hAnsi="Antiqua"/>
      <w:sz w:val="26"/>
    </w:rPr>
  </w:style>
  <w:style w:type="paragraph" w:customStyle="1" w:styleId="xl24">
    <w:name w:val="xl24"/>
    <w:basedOn w:val="a0"/>
    <w:rsid w:val="00656CF0"/>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656CF0"/>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656CF0"/>
    <w:pPr>
      <w:spacing w:before="100" w:beforeAutospacing="1" w:after="100" w:afterAutospacing="1"/>
    </w:pPr>
    <w:rPr>
      <w:rFonts w:ascii="Arial" w:hAnsi="Arial"/>
      <w:sz w:val="24"/>
      <w:szCs w:val="24"/>
    </w:rPr>
  </w:style>
  <w:style w:type="paragraph" w:customStyle="1" w:styleId="xl27">
    <w:name w:val="xl27"/>
    <w:basedOn w:val="a0"/>
    <w:rsid w:val="00656CF0"/>
    <w:pPr>
      <w:spacing w:before="100" w:beforeAutospacing="1" w:after="100" w:afterAutospacing="1"/>
    </w:pPr>
    <w:rPr>
      <w:rFonts w:ascii="Arial" w:hAnsi="Arial"/>
      <w:i/>
      <w:iCs/>
      <w:sz w:val="16"/>
      <w:szCs w:val="16"/>
    </w:rPr>
  </w:style>
  <w:style w:type="paragraph" w:customStyle="1" w:styleId="xl28">
    <w:name w:val="xl28"/>
    <w:basedOn w:val="a0"/>
    <w:rsid w:val="00656CF0"/>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656CF0"/>
    <w:pPr>
      <w:spacing w:before="100" w:beforeAutospacing="1" w:after="100" w:afterAutospacing="1"/>
    </w:pPr>
    <w:rPr>
      <w:rFonts w:ascii="Arial" w:hAnsi="Arial"/>
      <w:sz w:val="24"/>
      <w:szCs w:val="24"/>
    </w:rPr>
  </w:style>
  <w:style w:type="paragraph" w:customStyle="1" w:styleId="xl30">
    <w:name w:val="xl30"/>
    <w:basedOn w:val="a0"/>
    <w:rsid w:val="00656CF0"/>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656CF0"/>
    <w:pPr>
      <w:spacing w:before="100" w:beforeAutospacing="1" w:after="100" w:afterAutospacing="1"/>
      <w:jc w:val="center"/>
    </w:pPr>
    <w:rPr>
      <w:rFonts w:ascii="Arial" w:hAnsi="Arial"/>
      <w:sz w:val="24"/>
      <w:szCs w:val="24"/>
    </w:rPr>
  </w:style>
  <w:style w:type="paragraph" w:customStyle="1" w:styleId="xl32">
    <w:name w:val="xl32"/>
    <w:basedOn w:val="a0"/>
    <w:rsid w:val="00656CF0"/>
    <w:pPr>
      <w:spacing w:before="100" w:beforeAutospacing="1" w:after="100" w:afterAutospacing="1"/>
      <w:jc w:val="center"/>
    </w:pPr>
    <w:rPr>
      <w:rFonts w:ascii="Arial" w:hAnsi="Arial"/>
      <w:sz w:val="24"/>
      <w:szCs w:val="24"/>
    </w:rPr>
  </w:style>
  <w:style w:type="paragraph" w:customStyle="1" w:styleId="xl33">
    <w:name w:val="xl33"/>
    <w:basedOn w:val="a0"/>
    <w:rsid w:val="00656CF0"/>
    <w:pPr>
      <w:spacing w:before="100" w:beforeAutospacing="1" w:after="100" w:afterAutospacing="1"/>
      <w:jc w:val="right"/>
    </w:pPr>
    <w:rPr>
      <w:rFonts w:ascii="Times New Roman" w:hAnsi="Times New Roman"/>
      <w:sz w:val="24"/>
      <w:szCs w:val="24"/>
    </w:rPr>
  </w:style>
  <w:style w:type="paragraph" w:customStyle="1" w:styleId="xl34">
    <w:name w:val="xl34"/>
    <w:basedOn w:val="a0"/>
    <w:rsid w:val="00656CF0"/>
    <w:pPr>
      <w:spacing w:before="100" w:beforeAutospacing="1" w:after="100" w:afterAutospacing="1"/>
      <w:jc w:val="right"/>
    </w:pPr>
    <w:rPr>
      <w:rFonts w:ascii="Arial" w:hAnsi="Arial"/>
      <w:sz w:val="24"/>
      <w:szCs w:val="24"/>
    </w:rPr>
  </w:style>
  <w:style w:type="paragraph" w:customStyle="1" w:styleId="xl35">
    <w:name w:val="xl35"/>
    <w:basedOn w:val="a0"/>
    <w:rsid w:val="00656CF0"/>
    <w:pPr>
      <w:spacing w:before="100" w:beforeAutospacing="1" w:after="100" w:afterAutospacing="1"/>
      <w:jc w:val="center"/>
    </w:pPr>
    <w:rPr>
      <w:rFonts w:ascii="Arial" w:hAnsi="Arial"/>
      <w:sz w:val="24"/>
      <w:szCs w:val="24"/>
    </w:rPr>
  </w:style>
  <w:style w:type="paragraph" w:customStyle="1" w:styleId="xl36">
    <w:name w:val="xl36"/>
    <w:basedOn w:val="a0"/>
    <w:rsid w:val="00656CF0"/>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656CF0"/>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656CF0"/>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656CF0"/>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656CF0"/>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656CF0"/>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656CF0"/>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656CF0"/>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656CF0"/>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656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656CF0"/>
    <w:pPr>
      <w:spacing w:before="100" w:beforeAutospacing="1" w:after="100" w:afterAutospacing="1"/>
    </w:pPr>
    <w:rPr>
      <w:rFonts w:ascii="Arial" w:hAnsi="Arial"/>
      <w:sz w:val="24"/>
      <w:szCs w:val="24"/>
    </w:rPr>
  </w:style>
  <w:style w:type="paragraph" w:customStyle="1" w:styleId="xl48">
    <w:name w:val="xl48"/>
    <w:basedOn w:val="a0"/>
    <w:rsid w:val="00656CF0"/>
    <w:pPr>
      <w:spacing w:before="100" w:beforeAutospacing="1" w:after="100" w:afterAutospacing="1"/>
      <w:jc w:val="center"/>
    </w:pPr>
    <w:rPr>
      <w:rFonts w:ascii="Arial" w:hAnsi="Arial"/>
      <w:sz w:val="24"/>
      <w:szCs w:val="24"/>
    </w:rPr>
  </w:style>
  <w:style w:type="paragraph" w:customStyle="1" w:styleId="xl49">
    <w:name w:val="xl49"/>
    <w:basedOn w:val="a0"/>
    <w:rsid w:val="00656CF0"/>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656CF0"/>
    <w:pPr>
      <w:spacing w:before="100" w:beforeAutospacing="1" w:after="100" w:afterAutospacing="1"/>
      <w:jc w:val="right"/>
    </w:pPr>
    <w:rPr>
      <w:rFonts w:ascii="Arial" w:hAnsi="Arial"/>
      <w:sz w:val="24"/>
      <w:szCs w:val="24"/>
    </w:rPr>
  </w:style>
  <w:style w:type="paragraph" w:customStyle="1" w:styleId="xl51">
    <w:name w:val="xl51"/>
    <w:basedOn w:val="a0"/>
    <w:rsid w:val="00656CF0"/>
    <w:pPr>
      <w:spacing w:before="100" w:beforeAutospacing="1" w:after="100" w:afterAutospacing="1"/>
      <w:jc w:val="right"/>
    </w:pPr>
    <w:rPr>
      <w:rFonts w:ascii="Arial" w:hAnsi="Arial"/>
      <w:sz w:val="24"/>
      <w:szCs w:val="24"/>
    </w:rPr>
  </w:style>
  <w:style w:type="paragraph" w:customStyle="1" w:styleId="xl52">
    <w:name w:val="xl52"/>
    <w:basedOn w:val="a0"/>
    <w:rsid w:val="00656CF0"/>
    <w:pPr>
      <w:spacing w:before="100" w:beforeAutospacing="1" w:after="100" w:afterAutospacing="1"/>
      <w:jc w:val="right"/>
    </w:pPr>
    <w:rPr>
      <w:rFonts w:ascii="Arial" w:hAnsi="Arial"/>
      <w:b/>
      <w:bCs/>
      <w:sz w:val="24"/>
      <w:szCs w:val="24"/>
    </w:rPr>
  </w:style>
  <w:style w:type="paragraph" w:customStyle="1" w:styleId="xl53">
    <w:name w:val="xl53"/>
    <w:basedOn w:val="a0"/>
    <w:rsid w:val="00656CF0"/>
    <w:pPr>
      <w:spacing w:before="100" w:beforeAutospacing="1" w:after="100" w:afterAutospacing="1"/>
      <w:jc w:val="center"/>
    </w:pPr>
    <w:rPr>
      <w:rFonts w:ascii="Arial" w:hAnsi="Arial"/>
      <w:b/>
      <w:bCs/>
      <w:sz w:val="24"/>
      <w:szCs w:val="24"/>
    </w:rPr>
  </w:style>
  <w:style w:type="paragraph" w:customStyle="1" w:styleId="xl54">
    <w:name w:val="xl54"/>
    <w:basedOn w:val="a0"/>
    <w:rsid w:val="00656CF0"/>
    <w:pPr>
      <w:spacing w:before="100" w:beforeAutospacing="1" w:after="100" w:afterAutospacing="1"/>
      <w:jc w:val="right"/>
    </w:pPr>
    <w:rPr>
      <w:rFonts w:ascii="Arial" w:hAnsi="Arial"/>
      <w:sz w:val="24"/>
      <w:szCs w:val="24"/>
    </w:rPr>
  </w:style>
  <w:style w:type="paragraph" w:customStyle="1" w:styleId="xl55">
    <w:name w:val="xl55"/>
    <w:basedOn w:val="a0"/>
    <w:rsid w:val="00656CF0"/>
    <w:pPr>
      <w:spacing w:before="100" w:beforeAutospacing="1" w:after="100" w:afterAutospacing="1"/>
      <w:jc w:val="right"/>
    </w:pPr>
    <w:rPr>
      <w:rFonts w:ascii="Times New Roman" w:hAnsi="Times New Roman"/>
      <w:sz w:val="24"/>
      <w:szCs w:val="24"/>
    </w:rPr>
  </w:style>
  <w:style w:type="paragraph" w:customStyle="1" w:styleId="xl56">
    <w:name w:val="xl56"/>
    <w:basedOn w:val="a0"/>
    <w:rsid w:val="00656CF0"/>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656CF0"/>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656CF0"/>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656CF0"/>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656CF0"/>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656CF0"/>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656CF0"/>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656CF0"/>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656CF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656CF0"/>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656CF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656CF0"/>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656CF0"/>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656CF0"/>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656CF0"/>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9">
    <w:name w:val="Balloon Text"/>
    <w:basedOn w:val="a0"/>
    <w:link w:val="afa"/>
    <w:uiPriority w:val="99"/>
    <w:semiHidden/>
    <w:rsid w:val="00656CF0"/>
    <w:rPr>
      <w:rFonts w:ascii="Tahoma" w:hAnsi="Tahoma" w:cs="Tahoma"/>
      <w:sz w:val="16"/>
      <w:szCs w:val="16"/>
    </w:rPr>
  </w:style>
  <w:style w:type="character" w:customStyle="1" w:styleId="afa">
    <w:name w:val="Текст у виносці Знак"/>
    <w:basedOn w:val="a1"/>
    <w:link w:val="af9"/>
    <w:uiPriority w:val="99"/>
    <w:semiHidden/>
    <w:rsid w:val="00656CF0"/>
    <w:rPr>
      <w:rFonts w:ascii="Tahoma" w:eastAsia="Times New Roman" w:hAnsi="Tahoma" w:cs="Tahoma"/>
      <w:sz w:val="16"/>
      <w:szCs w:val="16"/>
      <w:lang w:val="uk-UA" w:eastAsia="ru-RU"/>
    </w:rPr>
  </w:style>
  <w:style w:type="paragraph" w:customStyle="1" w:styleId="xl72">
    <w:name w:val="xl72"/>
    <w:basedOn w:val="a0"/>
    <w:rsid w:val="00656CF0"/>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eastAsia="uk-UA"/>
    </w:rPr>
  </w:style>
  <w:style w:type="paragraph" w:customStyle="1" w:styleId="afb">
    <w:name w:val="Знак"/>
    <w:basedOn w:val="a0"/>
    <w:rsid w:val="00656CF0"/>
    <w:rPr>
      <w:rFonts w:ascii="Verdana" w:hAnsi="Verdana" w:cs="Verdana"/>
      <w:lang w:val="en-US" w:eastAsia="en-US"/>
    </w:rPr>
  </w:style>
  <w:style w:type="paragraph" w:customStyle="1" w:styleId="xl140">
    <w:name w:val="xl140"/>
    <w:basedOn w:val="a0"/>
    <w:rsid w:val="00656CF0"/>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656CF0"/>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656CF0"/>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656CF0"/>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656CF0"/>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656CF0"/>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656CF0"/>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656CF0"/>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656CF0"/>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656CF0"/>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656CF0"/>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656CF0"/>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656CF0"/>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656CF0"/>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656CF0"/>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656CF0"/>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656CF0"/>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656CF0"/>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656CF0"/>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656CF0"/>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656CF0"/>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656CF0"/>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656CF0"/>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656CF0"/>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656CF0"/>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656CF0"/>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656CF0"/>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656CF0"/>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656CF0"/>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656CF0"/>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656CF0"/>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656CF0"/>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656CF0"/>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656CF0"/>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656CF0"/>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656CF0"/>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656CF0"/>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656CF0"/>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656CF0"/>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656CF0"/>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656CF0"/>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656CF0"/>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656CF0"/>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656CF0"/>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656CF0"/>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656CF0"/>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656CF0"/>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656CF0"/>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656CF0"/>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656CF0"/>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656CF0"/>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656CF0"/>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656CF0"/>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656CF0"/>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656CF0"/>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656CF0"/>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656CF0"/>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656CF0"/>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656CF0"/>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656CF0"/>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656CF0"/>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656CF0"/>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656CF0"/>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656CF0"/>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656CF0"/>
  </w:style>
  <w:style w:type="paragraph" w:styleId="afc">
    <w:name w:val="caption"/>
    <w:basedOn w:val="a0"/>
    <w:next w:val="a0"/>
    <w:qFormat/>
    <w:rsid w:val="00656CF0"/>
    <w:rPr>
      <w:b/>
      <w:bCs/>
    </w:rPr>
  </w:style>
  <w:style w:type="character" w:styleId="afd">
    <w:name w:val="Strong"/>
    <w:uiPriority w:val="22"/>
    <w:qFormat/>
    <w:rsid w:val="00656CF0"/>
    <w:rPr>
      <w:b/>
      <w:bCs/>
    </w:rPr>
  </w:style>
  <w:style w:type="character" w:styleId="afe">
    <w:name w:val="annotation reference"/>
    <w:rsid w:val="00656CF0"/>
    <w:rPr>
      <w:sz w:val="16"/>
      <w:szCs w:val="16"/>
    </w:rPr>
  </w:style>
  <w:style w:type="paragraph" w:styleId="aff">
    <w:name w:val="annotation text"/>
    <w:basedOn w:val="a0"/>
    <w:link w:val="aff0"/>
    <w:rsid w:val="00656CF0"/>
    <w:rPr>
      <w:lang w:val="x-none" w:eastAsia="x-none"/>
    </w:rPr>
  </w:style>
  <w:style w:type="character" w:customStyle="1" w:styleId="aff0">
    <w:name w:val="Текст примітки Знак"/>
    <w:basedOn w:val="a1"/>
    <w:link w:val="aff"/>
    <w:rsid w:val="00656CF0"/>
    <w:rPr>
      <w:rFonts w:ascii="UkrainianBaltica" w:eastAsia="Times New Roman" w:hAnsi="UkrainianBaltica" w:cs="Times New Roman"/>
      <w:sz w:val="20"/>
      <w:szCs w:val="20"/>
      <w:lang w:val="x-none" w:eastAsia="x-none"/>
    </w:rPr>
  </w:style>
  <w:style w:type="paragraph" w:styleId="aff1">
    <w:name w:val="annotation subject"/>
    <w:basedOn w:val="aff"/>
    <w:next w:val="aff"/>
    <w:link w:val="aff2"/>
    <w:rsid w:val="00656CF0"/>
    <w:rPr>
      <w:b/>
      <w:bCs/>
    </w:rPr>
  </w:style>
  <w:style w:type="character" w:customStyle="1" w:styleId="aff2">
    <w:name w:val="Тема примітки Знак"/>
    <w:basedOn w:val="aff0"/>
    <w:link w:val="aff1"/>
    <w:rsid w:val="00656CF0"/>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656CF0"/>
    <w:pPr>
      <w:numPr>
        <w:numId w:val="1"/>
      </w:numPr>
      <w:contextualSpacing/>
    </w:pPr>
    <w:rPr>
      <w:rFonts w:ascii="Times New Roman" w:hAnsi="Times New Roman"/>
      <w:sz w:val="24"/>
      <w:szCs w:val="24"/>
    </w:rPr>
  </w:style>
  <w:style w:type="character" w:customStyle="1" w:styleId="apple-converted-space">
    <w:name w:val="apple-converted-space"/>
    <w:rsid w:val="00656CF0"/>
  </w:style>
  <w:style w:type="paragraph" w:styleId="aff3">
    <w:name w:val="No Spacing"/>
    <w:link w:val="aff4"/>
    <w:uiPriority w:val="1"/>
    <w:qFormat/>
    <w:rsid w:val="00656CF0"/>
    <w:pPr>
      <w:spacing w:after="0" w:line="240" w:lineRule="auto"/>
    </w:pPr>
    <w:rPr>
      <w:rFonts w:ascii="Calibri" w:eastAsia="Calibri" w:hAnsi="Calibri" w:cs="Times New Roman"/>
      <w:lang w:val="uk-UA"/>
    </w:rPr>
  </w:style>
  <w:style w:type="character" w:customStyle="1" w:styleId="rvts0">
    <w:name w:val="rvts0"/>
    <w:uiPriority w:val="99"/>
    <w:rsid w:val="00656CF0"/>
    <w:rPr>
      <w:rFonts w:cs="Times New Roman"/>
    </w:rPr>
  </w:style>
  <w:style w:type="paragraph" w:customStyle="1" w:styleId="xl73">
    <w:name w:val="xl73"/>
    <w:basedOn w:val="a0"/>
    <w:rsid w:val="00656CF0"/>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656CF0"/>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656CF0"/>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656CF0"/>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656CF0"/>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656CF0"/>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656CF0"/>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656CF0"/>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656CF0"/>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656CF0"/>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656CF0"/>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656CF0"/>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656CF0"/>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656CF0"/>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656CF0"/>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656CF0"/>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656CF0"/>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656CF0"/>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656CF0"/>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656CF0"/>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656CF0"/>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656CF0"/>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656CF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656CF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656CF0"/>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656CF0"/>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656CF0"/>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656CF0"/>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656CF0"/>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656CF0"/>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656CF0"/>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656CF0"/>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656CF0"/>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656CF0"/>
    <w:pPr>
      <w:spacing w:after="200" w:line="276" w:lineRule="auto"/>
      <w:ind w:left="720"/>
      <w:contextualSpacing/>
    </w:pPr>
    <w:rPr>
      <w:rFonts w:ascii="Calibri" w:hAnsi="Calibri"/>
      <w:sz w:val="22"/>
      <w:szCs w:val="22"/>
      <w:lang w:eastAsia="en-US"/>
    </w:rPr>
  </w:style>
  <w:style w:type="numbering" w:customStyle="1" w:styleId="3">
    <w:name w:val="Импортированный стиль 3"/>
    <w:rsid w:val="00656CF0"/>
    <w:pPr>
      <w:numPr>
        <w:numId w:val="3"/>
      </w:numPr>
    </w:pPr>
  </w:style>
  <w:style w:type="character" w:customStyle="1" w:styleId="13">
    <w:name w:val="Неразрешенное упоминание1"/>
    <w:uiPriority w:val="99"/>
    <w:semiHidden/>
    <w:unhideWhenUsed/>
    <w:rsid w:val="00656CF0"/>
    <w:rPr>
      <w:color w:val="605E5C"/>
      <w:shd w:val="clear" w:color="auto" w:fill="E1DFDD"/>
    </w:rPr>
  </w:style>
  <w:style w:type="character" w:customStyle="1" w:styleId="af1">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0"/>
    <w:locked/>
    <w:rsid w:val="00656CF0"/>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uiPriority w:val="99"/>
    <w:semiHidden/>
    <w:unhideWhenUsed/>
    <w:rsid w:val="00656CF0"/>
    <w:rPr>
      <w:color w:val="605E5C"/>
      <w:shd w:val="clear" w:color="auto" w:fill="E1DFDD"/>
    </w:rPr>
  </w:style>
  <w:style w:type="paragraph" w:customStyle="1" w:styleId="25">
    <w:name w:val="Абзац списка2"/>
    <w:basedOn w:val="a0"/>
    <w:link w:val="ListParagraphChar"/>
    <w:rsid w:val="00656CF0"/>
    <w:pPr>
      <w:spacing w:after="200" w:line="276" w:lineRule="auto"/>
      <w:ind w:left="720"/>
    </w:pPr>
    <w:rPr>
      <w:rFonts w:ascii="Calibri" w:eastAsia="SimSun" w:hAnsi="Calibri"/>
      <w:lang w:eastAsia="uk-UA"/>
    </w:rPr>
  </w:style>
  <w:style w:type="character" w:customStyle="1" w:styleId="ListParagraphChar">
    <w:name w:val="List Paragraph Char"/>
    <w:link w:val="25"/>
    <w:locked/>
    <w:rsid w:val="00656CF0"/>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656CF0"/>
  </w:style>
  <w:style w:type="paragraph" w:customStyle="1" w:styleId="14">
    <w:name w:val="Без інтервалів1"/>
    <w:uiPriority w:val="99"/>
    <w:qFormat/>
    <w:rsid w:val="00656CF0"/>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rsid w:val="00656CF0"/>
    <w:rPr>
      <w:rFonts w:ascii="Times New Roman" w:hAnsi="Times New Roman" w:cs="Times New Roman" w:hint="default"/>
    </w:rPr>
  </w:style>
  <w:style w:type="paragraph" w:customStyle="1" w:styleId="15">
    <w:name w:val="Обычный1"/>
    <w:qFormat/>
    <w:rsid w:val="00656CF0"/>
    <w:pPr>
      <w:spacing w:after="0"/>
    </w:pPr>
    <w:rPr>
      <w:rFonts w:ascii="Arial" w:eastAsia="Arial" w:hAnsi="Arial" w:cs="Arial"/>
      <w:color w:val="000000"/>
      <w:lang w:eastAsia="ru-RU"/>
    </w:rPr>
  </w:style>
  <w:style w:type="paragraph" w:customStyle="1" w:styleId="tbl-cod">
    <w:name w:val="tbl-cod"/>
    <w:basedOn w:val="a0"/>
    <w:uiPriority w:val="99"/>
    <w:rsid w:val="00656CF0"/>
    <w:pPr>
      <w:spacing w:before="100" w:beforeAutospacing="1" w:after="100" w:afterAutospacing="1"/>
    </w:pPr>
    <w:rPr>
      <w:rFonts w:ascii="Times New Roman" w:hAnsi="Times New Roman"/>
      <w:sz w:val="24"/>
      <w:szCs w:val="24"/>
      <w:lang w:eastAsia="uk-UA"/>
    </w:rPr>
  </w:style>
  <w:style w:type="paragraph" w:customStyle="1" w:styleId="tbl-txt">
    <w:name w:val="tbl-txt"/>
    <w:basedOn w:val="a0"/>
    <w:uiPriority w:val="99"/>
    <w:rsid w:val="00656CF0"/>
    <w:pPr>
      <w:spacing w:before="100" w:beforeAutospacing="1" w:after="100" w:afterAutospacing="1"/>
    </w:pPr>
    <w:rPr>
      <w:rFonts w:ascii="Times New Roman" w:hAnsi="Times New Roman"/>
      <w:sz w:val="24"/>
      <w:szCs w:val="24"/>
      <w:lang w:eastAsia="uk-UA"/>
    </w:rPr>
  </w:style>
  <w:style w:type="paragraph" w:customStyle="1" w:styleId="rvps1">
    <w:name w:val="rvps1"/>
    <w:basedOn w:val="a0"/>
    <w:uiPriority w:val="99"/>
    <w:rsid w:val="00656CF0"/>
    <w:pPr>
      <w:spacing w:before="100" w:beforeAutospacing="1" w:after="100" w:afterAutospacing="1"/>
    </w:pPr>
    <w:rPr>
      <w:rFonts w:ascii="Times New Roman" w:hAnsi="Times New Roman"/>
      <w:sz w:val="24"/>
      <w:szCs w:val="24"/>
    </w:rPr>
  </w:style>
  <w:style w:type="paragraph" w:customStyle="1" w:styleId="34">
    <w:name w:val="Ïîäçàã3"/>
    <w:rsid w:val="00656CF0"/>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656CF0"/>
    <w:pPr>
      <w:spacing w:before="100" w:beforeAutospacing="1" w:after="100" w:afterAutospacing="1"/>
    </w:pPr>
    <w:rPr>
      <w:rFonts w:ascii="Times New Roman" w:hAnsi="Times New Roman"/>
      <w:sz w:val="24"/>
      <w:szCs w:val="24"/>
    </w:rPr>
  </w:style>
  <w:style w:type="character" w:customStyle="1" w:styleId="hps">
    <w:name w:val="hps"/>
    <w:basedOn w:val="a1"/>
    <w:rsid w:val="00656CF0"/>
  </w:style>
  <w:style w:type="character" w:customStyle="1" w:styleId="aff4">
    <w:name w:val="Без інтервалів Знак"/>
    <w:link w:val="aff3"/>
    <w:uiPriority w:val="1"/>
    <w:rsid w:val="00656CF0"/>
    <w:rPr>
      <w:rFonts w:ascii="Calibri" w:eastAsia="Calibri" w:hAnsi="Calibri" w:cs="Times New Roman"/>
      <w:lang w:val="uk-UA"/>
    </w:rPr>
  </w:style>
  <w:style w:type="paragraph" w:customStyle="1" w:styleId="17">
    <w:name w:val="Без интервала1"/>
    <w:link w:val="NoSpacingChar1"/>
    <w:rsid w:val="00656CF0"/>
    <w:pPr>
      <w:suppressAutoHyphens/>
      <w:spacing w:after="0" w:line="240" w:lineRule="auto"/>
    </w:pPr>
    <w:rPr>
      <w:rFonts w:ascii="Calibri" w:eastAsia="Calibri" w:hAnsi="Calibri" w:cs="Calibri"/>
      <w:lang w:eastAsia="zh-CN"/>
    </w:rPr>
  </w:style>
  <w:style w:type="character" w:customStyle="1" w:styleId="NoSpacingChar1">
    <w:name w:val="No Spacing Char1"/>
    <w:link w:val="17"/>
    <w:locked/>
    <w:rsid w:val="00656CF0"/>
    <w:rPr>
      <w:rFonts w:ascii="Calibri" w:eastAsia="Calibri" w:hAnsi="Calibri" w:cs="Calibri"/>
      <w:lang w:eastAsia="zh-CN"/>
    </w:rPr>
  </w:style>
  <w:style w:type="paragraph" w:customStyle="1" w:styleId="27">
    <w:name w:val="Без интервала2"/>
    <w:rsid w:val="00656CF0"/>
    <w:pPr>
      <w:suppressAutoHyphens/>
      <w:spacing w:after="0" w:line="240" w:lineRule="auto"/>
    </w:pPr>
    <w:rPr>
      <w:rFonts w:ascii="Calibri" w:eastAsia="Calibri" w:hAnsi="Calibri" w:cs="Calibri"/>
      <w:lang w:eastAsia="zh-CN"/>
    </w:rPr>
  </w:style>
  <w:style w:type="numbering" w:customStyle="1" w:styleId="16">
    <w:name w:val="Стиль16"/>
    <w:uiPriority w:val="99"/>
    <w:rsid w:val="00656CF0"/>
    <w:pPr>
      <w:numPr>
        <w:numId w:val="5"/>
      </w:numPr>
    </w:pPr>
  </w:style>
  <w:style w:type="numbering" w:customStyle="1" w:styleId="26">
    <w:name w:val="Стиль26"/>
    <w:uiPriority w:val="99"/>
    <w:rsid w:val="00656CF0"/>
    <w:pPr>
      <w:numPr>
        <w:numId w:val="6"/>
      </w:numPr>
    </w:pPr>
  </w:style>
  <w:style w:type="character" w:customStyle="1" w:styleId="aff5">
    <w:name w:val="Основной текст + Полужирный"/>
    <w:aliases w:val="Интервал 0 pt"/>
    <w:rsid w:val="00656CF0"/>
    <w:rPr>
      <w:rFonts w:ascii="Times New Roman" w:hAnsi="Times New Roman"/>
      <w:b/>
      <w:color w:val="000000"/>
      <w:spacing w:val="4"/>
      <w:w w:val="100"/>
      <w:position w:val="0"/>
      <w:sz w:val="20"/>
      <w:u w:val="none"/>
      <w:lang w:val="uk-UA" w:eastAsia="x-none"/>
    </w:rPr>
  </w:style>
  <w:style w:type="table" w:customStyle="1" w:styleId="18">
    <w:name w:val="Сетка таблицы1"/>
    <w:basedOn w:val="a2"/>
    <w:uiPriority w:val="39"/>
    <w:rsid w:val="00656CF0"/>
    <w:pPr>
      <w:spacing w:after="0" w:line="240" w:lineRule="auto"/>
    </w:pPr>
    <w:rPr>
      <w:rFonts w:ascii="Calibri" w:eastAsia="Calibri" w:hAnsi="Calibri" w:cs="Times New Roman"/>
      <w:sz w:val="20"/>
      <w:szCs w:val="20"/>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656CF0"/>
    <w:pPr>
      <w:spacing w:after="0" w:line="240" w:lineRule="auto"/>
    </w:pPr>
    <w:rPr>
      <w:rFonts w:ascii="Calibri" w:eastAsia="Calibri" w:hAnsi="Calibri" w:cs="Calibri"/>
      <w:sz w:val="20"/>
      <w:szCs w:val="20"/>
      <w:lang w:val="uk-UA" w:eastAsia="zh-CN" w:bidi="hi-IN"/>
    </w:rPr>
  </w:style>
  <w:style w:type="character" w:customStyle="1" w:styleId="h-address-formatter">
    <w:name w:val="h-address-formatter"/>
    <w:rsid w:val="00656CF0"/>
    <w:rPr>
      <w:rFonts w:cs="Times New Roman"/>
    </w:rPr>
  </w:style>
  <w:style w:type="character" w:styleId="aff6">
    <w:name w:val="Unresolved Mention"/>
    <w:uiPriority w:val="99"/>
    <w:semiHidden/>
    <w:unhideWhenUsed/>
    <w:rsid w:val="00656CF0"/>
    <w:rPr>
      <w:color w:val="605E5C"/>
      <w:shd w:val="clear" w:color="auto" w:fill="E1DFDD"/>
    </w:rPr>
  </w:style>
  <w:style w:type="paragraph" w:customStyle="1" w:styleId="BodyText22">
    <w:name w:val="Body Text 22"/>
    <w:basedOn w:val="a0"/>
    <w:rsid w:val="008834B2"/>
    <w:pPr>
      <w:suppressAutoHyphens/>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v0521500-98"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900</TotalTime>
  <Pages>37</Pages>
  <Words>16190</Words>
  <Characters>92285</Characters>
  <Application>Microsoft Office Word</Application>
  <DocSecurity>0</DocSecurity>
  <Lines>769</Lines>
  <Paragraphs>216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Пуся Муся</dc:creator>
  <cp:keywords/>
  <dc:description/>
  <cp:lastModifiedBy>Пуся Муся</cp:lastModifiedBy>
  <cp:revision>249</cp:revision>
  <cp:lastPrinted>2023-12-18T12:14:00Z</cp:lastPrinted>
  <dcterms:created xsi:type="dcterms:W3CDTF">2023-11-15T10:39:00Z</dcterms:created>
  <dcterms:modified xsi:type="dcterms:W3CDTF">2023-12-29T14:08:00Z</dcterms:modified>
</cp:coreProperties>
</file>