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510" w:rsidRDefault="00EF6510" w:rsidP="00EF6510">
      <w:pPr>
        <w:tabs>
          <w:tab w:val="left" w:pos="2715"/>
        </w:tabs>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3</w:t>
      </w:r>
    </w:p>
    <w:p w:rsidR="00EF6510" w:rsidRPr="00880B4F" w:rsidRDefault="00EF6510" w:rsidP="00EF6510">
      <w:pPr>
        <w:tabs>
          <w:tab w:val="left" w:pos="2715"/>
        </w:tabs>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r>
      <w:r>
        <w:rPr>
          <w:rFonts w:ascii="Times New Roman" w:eastAsia="Times New Roman" w:hAnsi="Times New Roman" w:cs="Times New Roman"/>
          <w:sz w:val="24"/>
          <w:szCs w:val="24"/>
          <w:lang w:val="uk-UA" w:eastAsia="uk-UA"/>
        </w:rPr>
        <w:tab/>
        <w:t xml:space="preserve">                  До тендерної документації</w:t>
      </w:r>
    </w:p>
    <w:p w:rsidR="00EF6510" w:rsidRDefault="00EF6510" w:rsidP="00EF6510">
      <w:pPr>
        <w:pStyle w:val="rvps2"/>
        <w:shd w:val="clear" w:color="auto" w:fill="FFFFFF"/>
        <w:spacing w:before="0" w:beforeAutospacing="0" w:after="0" w:afterAutospacing="0"/>
        <w:jc w:val="both"/>
        <w:rPr>
          <w:sz w:val="20"/>
          <w:szCs w:val="20"/>
          <w:lang w:val="uk-UA"/>
        </w:rPr>
      </w:pPr>
    </w:p>
    <w:p w:rsidR="00EF6510" w:rsidRPr="00EA220F" w:rsidRDefault="00EF6510" w:rsidP="00EF6510">
      <w:pPr>
        <w:spacing w:after="0" w:line="240" w:lineRule="auto"/>
        <w:jc w:val="center"/>
        <w:outlineLvl w:val="0"/>
        <w:rPr>
          <w:rFonts w:ascii="Times New Roman" w:eastAsia="Times New Roman" w:hAnsi="Times New Roman" w:cs="Times New Roman"/>
          <w:b/>
          <w:sz w:val="24"/>
          <w:szCs w:val="24"/>
          <w:lang w:val="uk-UA" w:eastAsia="uk-UA"/>
        </w:rPr>
      </w:pPr>
      <w:r w:rsidRPr="00EA220F">
        <w:rPr>
          <w:rFonts w:ascii="Times New Roman" w:eastAsia="Times New Roman" w:hAnsi="Times New Roman" w:cs="Times New Roman"/>
          <w:b/>
          <w:sz w:val="24"/>
          <w:szCs w:val="24"/>
          <w:lang w:val="uk-UA" w:eastAsia="uk-UA"/>
        </w:rPr>
        <w:t xml:space="preserve">Д О Г О В І Р  </w:t>
      </w:r>
    </w:p>
    <w:p w:rsidR="00EF6510" w:rsidRPr="00EA220F" w:rsidRDefault="00EF6510" w:rsidP="00EF6510">
      <w:pPr>
        <w:spacing w:after="0" w:line="240" w:lineRule="auto"/>
        <w:jc w:val="center"/>
        <w:outlineLvl w:val="0"/>
        <w:rPr>
          <w:rFonts w:ascii="Times New Roman" w:eastAsia="Times New Roman" w:hAnsi="Times New Roman" w:cs="Times New Roman"/>
          <w:b/>
          <w:sz w:val="24"/>
          <w:szCs w:val="24"/>
          <w:lang w:val="uk-UA" w:eastAsia="uk-UA"/>
        </w:rPr>
      </w:pPr>
      <w:r w:rsidRPr="00EA220F">
        <w:rPr>
          <w:rFonts w:ascii="Times New Roman" w:eastAsia="Times New Roman" w:hAnsi="Times New Roman" w:cs="Times New Roman"/>
          <w:b/>
          <w:sz w:val="24"/>
          <w:szCs w:val="24"/>
          <w:lang w:val="uk-UA" w:eastAsia="uk-UA"/>
        </w:rPr>
        <w:t>про закупівлю</w:t>
      </w:r>
    </w:p>
    <w:p w:rsidR="00EF6510" w:rsidRPr="00EA220F" w:rsidRDefault="00EF6510" w:rsidP="00EF6510">
      <w:pPr>
        <w:spacing w:after="0" w:line="240" w:lineRule="auto"/>
        <w:jc w:val="center"/>
        <w:outlineLvl w:val="0"/>
        <w:rPr>
          <w:rFonts w:ascii="Times New Roman" w:eastAsia="Times New Roman" w:hAnsi="Times New Roman" w:cs="Times New Roman"/>
          <w:b/>
          <w:sz w:val="24"/>
          <w:szCs w:val="24"/>
          <w:lang w:val="uk-UA" w:eastAsia="uk-UA"/>
        </w:rPr>
      </w:pPr>
      <w:r w:rsidRPr="00EA220F">
        <w:rPr>
          <w:rFonts w:ascii="Times New Roman" w:eastAsia="Times New Roman" w:hAnsi="Times New Roman" w:cs="Times New Roman"/>
          <w:b/>
          <w:sz w:val="24"/>
          <w:szCs w:val="24"/>
          <w:lang w:val="uk-UA" w:eastAsia="uk-UA"/>
        </w:rPr>
        <w:t>(ПРОЄКТ)</w:t>
      </w:r>
    </w:p>
    <w:p w:rsidR="00EF6510" w:rsidRPr="00EC297F" w:rsidRDefault="00EF6510" w:rsidP="00EF651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смт Летичів</w:t>
      </w:r>
      <w:r w:rsidRPr="00EC297F">
        <w:rPr>
          <w:rFonts w:ascii="Times New Roman" w:eastAsia="Times New Roman" w:hAnsi="Times New Roman" w:cs="Times New Roman"/>
          <w:sz w:val="24"/>
          <w:szCs w:val="24"/>
          <w:lang w:val="uk-UA" w:eastAsia="ru-RU"/>
        </w:rPr>
        <w:tab/>
      </w:r>
      <w:r w:rsidRPr="00EC297F">
        <w:rPr>
          <w:rFonts w:ascii="Times New Roman" w:eastAsia="Times New Roman" w:hAnsi="Times New Roman" w:cs="Times New Roman"/>
          <w:sz w:val="24"/>
          <w:szCs w:val="24"/>
          <w:lang w:val="uk-UA" w:eastAsia="ru-RU"/>
        </w:rPr>
        <w:tab/>
      </w:r>
      <w:r w:rsidRPr="00EC297F">
        <w:rPr>
          <w:rFonts w:ascii="Times New Roman" w:eastAsia="Times New Roman" w:hAnsi="Times New Roman" w:cs="Times New Roman"/>
          <w:sz w:val="24"/>
          <w:szCs w:val="24"/>
          <w:lang w:val="uk-UA" w:eastAsia="ru-RU"/>
        </w:rPr>
        <w:tab/>
        <w:t xml:space="preserve">                      </w:t>
      </w:r>
      <w:r w:rsidRPr="00EC297F">
        <w:rPr>
          <w:rFonts w:ascii="Times New Roman" w:eastAsia="Times New Roman" w:hAnsi="Times New Roman" w:cs="Times New Roman"/>
          <w:sz w:val="24"/>
          <w:szCs w:val="24"/>
          <w:lang w:val="uk-UA" w:eastAsia="ru-RU"/>
        </w:rPr>
        <w:tab/>
      </w:r>
      <w:r w:rsidRPr="00EC297F">
        <w:rPr>
          <w:rFonts w:ascii="Times New Roman" w:eastAsia="Times New Roman" w:hAnsi="Times New Roman" w:cs="Times New Roman"/>
          <w:sz w:val="24"/>
          <w:szCs w:val="24"/>
          <w:lang w:val="uk-UA" w:eastAsia="ru-RU"/>
        </w:rPr>
        <w:tab/>
      </w:r>
      <w:r w:rsidRPr="00EC297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w:t>
      </w:r>
      <w:r w:rsidRPr="00EC297F">
        <w:rPr>
          <w:rFonts w:ascii="Times New Roman" w:eastAsia="Times New Roman" w:hAnsi="Times New Roman" w:cs="Times New Roman"/>
          <w:sz w:val="24"/>
          <w:szCs w:val="24"/>
          <w:lang w:val="uk-UA" w:eastAsia="ru-RU"/>
        </w:rPr>
        <w:t>«___» _______________ 202</w:t>
      </w:r>
      <w:r w:rsidRPr="007D3E27">
        <w:rPr>
          <w:rFonts w:ascii="Times New Roman" w:eastAsia="Times New Roman" w:hAnsi="Times New Roman" w:cs="Times New Roman"/>
          <w:sz w:val="24"/>
          <w:szCs w:val="24"/>
          <w:lang w:eastAsia="ru-RU"/>
        </w:rPr>
        <w:t>3</w:t>
      </w:r>
      <w:r w:rsidRPr="00EC297F">
        <w:rPr>
          <w:rFonts w:ascii="Times New Roman" w:eastAsia="Times New Roman" w:hAnsi="Times New Roman" w:cs="Times New Roman"/>
          <w:sz w:val="24"/>
          <w:szCs w:val="24"/>
          <w:lang w:val="uk-UA" w:eastAsia="ru-RU"/>
        </w:rPr>
        <w:t>р.</w:t>
      </w:r>
    </w:p>
    <w:p w:rsidR="00EF6510" w:rsidRPr="00EC297F" w:rsidRDefault="00EF6510" w:rsidP="00EF6510">
      <w:pPr>
        <w:spacing w:after="0" w:line="240" w:lineRule="auto"/>
        <w:rPr>
          <w:rFonts w:ascii="Times New Roman" w:eastAsia="Times New Roman" w:hAnsi="Times New Roman" w:cs="Times New Roman"/>
          <w:sz w:val="23"/>
          <w:szCs w:val="23"/>
          <w:lang w:val="uk-UA" w:eastAsia="ru-RU"/>
        </w:rPr>
      </w:pPr>
    </w:p>
    <w:p w:rsidR="00EF6510" w:rsidRPr="00EC297F" w:rsidRDefault="00EF6510" w:rsidP="00EF6510">
      <w:pPr>
        <w:spacing w:after="0" w:line="240" w:lineRule="auto"/>
        <w:jc w:val="both"/>
        <w:rPr>
          <w:rFonts w:ascii="Times New Roman" w:eastAsia="Times New Roman" w:hAnsi="Times New Roman" w:cs="Times New Roman"/>
          <w:lang w:val="uk-UA" w:eastAsia="ru-RU"/>
        </w:rPr>
      </w:pPr>
      <w:r w:rsidRPr="00EC297F">
        <w:rPr>
          <w:rFonts w:ascii="Times New Roman" w:eastAsia="Times New Roman" w:hAnsi="Times New Roman" w:cs="Times New Roman"/>
          <w:b/>
          <w:lang w:val="uk-UA" w:eastAsia="ru-RU"/>
        </w:rPr>
        <w:t>«ЗАМОВНИК»</w:t>
      </w:r>
      <w:r w:rsidRPr="00EC297F">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 xml:space="preserve">Летичівська селищна рада </w:t>
      </w:r>
      <w:r w:rsidRPr="00EC297F">
        <w:rPr>
          <w:rFonts w:ascii="Times New Roman" w:eastAsia="Times New Roman" w:hAnsi="Times New Roman" w:cs="Times New Roman"/>
          <w:lang w:val="uk-UA" w:eastAsia="ru-RU"/>
        </w:rPr>
        <w:t xml:space="preserve">, в особі </w:t>
      </w:r>
      <w:r>
        <w:rPr>
          <w:rFonts w:ascii="Times New Roman" w:eastAsia="Times New Roman" w:hAnsi="Times New Roman" w:cs="Times New Roman"/>
          <w:lang w:val="uk-UA" w:eastAsia="ru-RU"/>
        </w:rPr>
        <w:t>селищного голови Тисячного Ігора Івановича</w:t>
      </w:r>
      <w:r w:rsidRPr="00EC297F">
        <w:rPr>
          <w:rFonts w:ascii="Times New Roman" w:eastAsia="Times New Roman" w:hAnsi="Times New Roman" w:cs="Times New Roman"/>
          <w:lang w:val="uk-UA" w:eastAsia="ru-RU"/>
        </w:rPr>
        <w:t xml:space="preserve">, який діє на підставі Закону України «Про місцеве самоврядування в Україні», та </w:t>
      </w:r>
      <w:r w:rsidRPr="00EC297F">
        <w:rPr>
          <w:rFonts w:ascii="Times New Roman" w:eastAsia="Times New Roman" w:hAnsi="Times New Roman" w:cs="Times New Roman"/>
          <w:b/>
          <w:lang w:val="uk-UA" w:eastAsia="ru-RU"/>
        </w:rPr>
        <w:t>«ВИКОНАВЕЦЬ»</w:t>
      </w:r>
      <w:r w:rsidRPr="00EC297F">
        <w:rPr>
          <w:rFonts w:ascii="Times New Roman" w:eastAsia="Times New Roman" w:hAnsi="Times New Roman" w:cs="Times New Roman"/>
          <w:lang w:val="uk-UA" w:eastAsia="ru-RU"/>
        </w:rPr>
        <w:t xml:space="preserve">: </w:t>
      </w:r>
      <w:r w:rsidRPr="00EC297F">
        <w:rPr>
          <w:rFonts w:ascii="Times New Roman" w:eastAsia="Times New Roman" w:hAnsi="Times New Roman" w:cs="Times New Roman"/>
          <w:u w:val="single"/>
          <w:lang w:val="uk-UA" w:eastAsia="ru-RU"/>
        </w:rPr>
        <w:t>___________________________</w:t>
      </w:r>
      <w:r w:rsidRPr="00832A4C">
        <w:rPr>
          <w:rFonts w:ascii="Times New Roman" w:eastAsia="Times New Roman" w:hAnsi="Times New Roman" w:cs="Times New Roman"/>
          <w:u w:val="single"/>
          <w:lang w:val="uk-UA" w:eastAsia="ru-RU"/>
        </w:rPr>
        <w:t>_</w:t>
      </w:r>
      <w:r>
        <w:rPr>
          <w:rFonts w:ascii="Times New Roman" w:eastAsia="Times New Roman" w:hAnsi="Times New Roman" w:cs="Times New Roman"/>
          <w:u w:val="single"/>
          <w:lang w:val="uk-UA" w:eastAsia="ru-RU"/>
        </w:rPr>
        <w:t xml:space="preserve"> в особі  _________</w:t>
      </w:r>
      <w:r w:rsidRPr="00EC297F">
        <w:rPr>
          <w:rFonts w:ascii="Times New Roman" w:eastAsia="Times New Roman" w:hAnsi="Times New Roman" w:cs="Times New Roman"/>
          <w:lang w:val="uk-UA" w:eastAsia="ru-RU"/>
        </w:rPr>
        <w:t xml:space="preserve">, діючого на підставі _______________, в подальшому іменуються </w:t>
      </w:r>
      <w:r w:rsidRPr="004749D2">
        <w:rPr>
          <w:rFonts w:ascii="Times New Roman" w:eastAsia="Times New Roman" w:hAnsi="Times New Roman" w:cs="Times New Roman"/>
          <w:lang w:val="uk-UA" w:eastAsia="ru-RU"/>
        </w:rPr>
        <w:t>«СТОРОНИ», а кожна окремо «СТОРОНА», уклали даний договір про наступне:</w:t>
      </w:r>
    </w:p>
    <w:p w:rsidR="00EF6510" w:rsidRPr="004749D2" w:rsidRDefault="00EF6510" w:rsidP="00EF6510">
      <w:pPr>
        <w:widowControl w:val="0"/>
        <w:spacing w:after="0" w:line="240" w:lineRule="auto"/>
        <w:ind w:right="-102"/>
        <w:rPr>
          <w:rFonts w:ascii="Times New Roman" w:eastAsia="Times New Roman" w:hAnsi="Times New Roman" w:cs="Times New Roman"/>
          <w:sz w:val="24"/>
          <w:szCs w:val="24"/>
          <w:lang w:val="uk-UA" w:eastAsia="ru-RU"/>
        </w:rPr>
      </w:pPr>
    </w:p>
    <w:p w:rsidR="00EF6510" w:rsidRPr="004749D2" w:rsidRDefault="00EF6510" w:rsidP="00EF6510">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1. Предмет Договору</w:t>
      </w:r>
    </w:p>
    <w:p w:rsidR="00EF6510" w:rsidRPr="004749D2" w:rsidRDefault="00EF6510" w:rsidP="00983B77">
      <w:pPr>
        <w:spacing w:before="240" w:after="0" w:line="240" w:lineRule="auto"/>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sz w:val="24"/>
          <w:szCs w:val="24"/>
          <w:lang w:val="uk-UA" w:eastAsia="ru-RU"/>
        </w:rPr>
        <w:t xml:space="preserve">1. </w:t>
      </w:r>
      <w:r w:rsidRPr="004749D2">
        <w:rPr>
          <w:rFonts w:ascii="Times New Roman" w:eastAsia="Times New Roman" w:hAnsi="Times New Roman" w:cs="Times New Roman"/>
          <w:sz w:val="24"/>
          <w:szCs w:val="24"/>
          <w:lang w:val="uk-UA" w:eastAsia="ru-RU"/>
        </w:rPr>
        <w:t xml:space="preserve">Виконавець зобов’язується за завданням Замовника в порядку та умовах, визначених цим договором надати </w:t>
      </w:r>
      <w:r w:rsidR="00983B77" w:rsidRPr="00983B77">
        <w:rPr>
          <w:rFonts w:ascii="Times New Roman" w:eastAsia="Times New Roman" w:hAnsi="Times New Roman" w:cs="Times New Roman"/>
          <w:sz w:val="24"/>
          <w:szCs w:val="24"/>
          <w:lang w:val="uk-UA" w:eastAsia="uk-UA"/>
        </w:rPr>
        <w:t>Послуга з експлуатаційного утримання доріг (грейдерування)</w:t>
      </w:r>
      <w:r w:rsidR="00983B77" w:rsidRPr="00983B77">
        <w:rPr>
          <w:rFonts w:ascii="Times New Roman" w:eastAsia="Times New Roman" w:hAnsi="Times New Roman" w:cs="Times New Roman"/>
          <w:sz w:val="24"/>
          <w:szCs w:val="24"/>
          <w:lang w:val="uk-UA" w:eastAsia="uk-UA"/>
        </w:rPr>
        <w:t xml:space="preserve"> </w:t>
      </w:r>
      <w:r w:rsidR="00983B77" w:rsidRPr="00983B77">
        <w:rPr>
          <w:rFonts w:ascii="Times New Roman" w:eastAsia="Times New Roman" w:hAnsi="Times New Roman" w:cs="Times New Roman"/>
          <w:sz w:val="24"/>
          <w:szCs w:val="24"/>
          <w:lang w:val="uk-UA" w:eastAsia="uk-UA"/>
        </w:rPr>
        <w:t>за ДК 021:2015- 45230000-8- Будівництво трубопроводів, ліній зв’язку та електропередач, шосе, доріг, аеродромів і залізничних доріг; вирівнювання поверхонь</w:t>
      </w:r>
      <w:r>
        <w:rPr>
          <w:rFonts w:ascii="Times New Roman" w:eastAsia="Times New Roman" w:hAnsi="Times New Roman" w:cs="Times New Roman"/>
          <w:sz w:val="24"/>
          <w:szCs w:val="24"/>
          <w:lang w:val="uk-UA" w:eastAsia="ru-RU"/>
        </w:rPr>
        <w:t xml:space="preserve">, </w:t>
      </w:r>
      <w:r w:rsidRPr="004749D2">
        <w:rPr>
          <w:rFonts w:ascii="Times New Roman" w:eastAsia="Times New Roman" w:hAnsi="Times New Roman" w:cs="Times New Roman"/>
          <w:sz w:val="24"/>
          <w:szCs w:val="24"/>
          <w:lang w:val="uk-UA" w:eastAsia="ru-RU"/>
        </w:rPr>
        <w:t>згідно з додатком № 1, який є невід’ємною частиною даного договору.</w:t>
      </w:r>
    </w:p>
    <w:p w:rsidR="00EF6510" w:rsidRPr="004749D2" w:rsidRDefault="00EF6510" w:rsidP="00EF6510">
      <w:pPr>
        <w:spacing w:after="0" w:line="240" w:lineRule="auto"/>
        <w:ind w:firstLine="708"/>
        <w:rPr>
          <w:rFonts w:ascii="Times New Roman" w:eastAsia="Times New Roman" w:hAnsi="Times New Roman" w:cs="Times New Roman"/>
          <w:sz w:val="24"/>
          <w:szCs w:val="24"/>
          <w:lang w:val="uk-UA" w:eastAsia="ru-RU"/>
        </w:rPr>
      </w:pPr>
    </w:p>
    <w:p w:rsidR="00EF6510" w:rsidRPr="004749D2" w:rsidRDefault="00EF6510" w:rsidP="00EF6510">
      <w:pPr>
        <w:widowControl w:val="0"/>
        <w:spacing w:after="0" w:line="240" w:lineRule="auto"/>
        <w:ind w:firstLine="567"/>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2. Вартість наданих послуг та порядок розрахунків.</w:t>
      </w:r>
    </w:p>
    <w:p w:rsidR="00EF6510" w:rsidRPr="004749D2" w:rsidRDefault="00EF6510" w:rsidP="00EF6510">
      <w:pPr>
        <w:widowControl w:val="0"/>
        <w:tabs>
          <w:tab w:val="left" w:pos="0"/>
          <w:tab w:val="center" w:pos="4153"/>
          <w:tab w:val="right" w:pos="8306"/>
        </w:tabs>
        <w:autoSpaceDE w:val="0"/>
        <w:autoSpaceDN w:val="0"/>
        <w:adjustRightInd w:val="0"/>
        <w:spacing w:after="0" w:line="240" w:lineRule="auto"/>
        <w:ind w:right="113"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 2.1. Загальна вартість послуг становить  _________грн. (цифрами та прописом), </w:t>
      </w:r>
      <w:r>
        <w:rPr>
          <w:rFonts w:ascii="Times New Roman" w:eastAsia="Times New Roman" w:hAnsi="Times New Roman" w:cs="Times New Roman"/>
          <w:sz w:val="24"/>
          <w:szCs w:val="24"/>
          <w:lang w:val="uk-UA" w:eastAsia="ru-RU"/>
        </w:rPr>
        <w:t>у</w:t>
      </w:r>
      <w:r w:rsidRPr="004749D2">
        <w:rPr>
          <w:rFonts w:ascii="Times New Roman" w:eastAsia="Times New Roman" w:hAnsi="Times New Roman" w:cs="Times New Roman"/>
          <w:sz w:val="24"/>
          <w:szCs w:val="24"/>
          <w:lang w:val="uk-UA" w:eastAsia="ru-RU"/>
        </w:rPr>
        <w:t xml:space="preserve"> </w:t>
      </w:r>
      <w:proofErr w:type="spellStart"/>
      <w:r w:rsidRPr="004749D2">
        <w:rPr>
          <w:rFonts w:ascii="Times New Roman" w:eastAsia="Times New Roman" w:hAnsi="Times New Roman" w:cs="Times New Roman"/>
          <w:sz w:val="24"/>
          <w:szCs w:val="24"/>
          <w:lang w:val="uk-UA" w:eastAsia="ru-RU"/>
        </w:rPr>
        <w:t>т.ч</w:t>
      </w:r>
      <w:proofErr w:type="spellEnd"/>
      <w:r w:rsidRPr="004749D2">
        <w:rPr>
          <w:rFonts w:ascii="Times New Roman" w:eastAsia="Times New Roman" w:hAnsi="Times New Roman" w:cs="Times New Roman"/>
          <w:sz w:val="24"/>
          <w:szCs w:val="24"/>
          <w:lang w:val="uk-UA" w:eastAsia="ru-RU"/>
        </w:rPr>
        <w:t xml:space="preserve">. ПДВ_______ грн. (цифрами та прописом). </w:t>
      </w:r>
    </w:p>
    <w:p w:rsidR="00EF6510" w:rsidRDefault="00EF6510" w:rsidP="00EF6510">
      <w:pPr>
        <w:widowControl w:val="0"/>
        <w:tabs>
          <w:tab w:val="left" w:pos="284"/>
          <w:tab w:val="left" w:pos="426"/>
        </w:tabs>
        <w:spacing w:after="0" w:line="240" w:lineRule="auto"/>
        <w:ind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2.2. </w:t>
      </w:r>
      <w:r w:rsidRPr="00AC065E">
        <w:rPr>
          <w:rFonts w:ascii="Times New Roman" w:eastAsia="Times New Roman" w:hAnsi="Times New Roman" w:cs="Times New Roman"/>
          <w:sz w:val="24"/>
          <w:szCs w:val="24"/>
          <w:lang w:val="uk-UA" w:eastAsia="ru-RU"/>
        </w:rPr>
        <w:t>Розрахунок проводиться Замовником за фактом надання послуг, на підставі актів наданих послуг, підписаних представниками обох Сторін протягом 10 (десяти) банківських</w:t>
      </w:r>
      <w:r>
        <w:rPr>
          <w:rFonts w:ascii="Times New Roman" w:eastAsia="Times New Roman" w:hAnsi="Times New Roman" w:cs="Times New Roman"/>
          <w:sz w:val="24"/>
          <w:szCs w:val="24"/>
          <w:lang w:val="uk-UA" w:eastAsia="ru-RU"/>
        </w:rPr>
        <w:t xml:space="preserve"> днів</w:t>
      </w:r>
      <w:r w:rsidRPr="00AC065E">
        <w:rPr>
          <w:rFonts w:ascii="Times New Roman" w:eastAsia="Times New Roman" w:hAnsi="Times New Roman" w:cs="Times New Roman"/>
          <w:sz w:val="24"/>
          <w:szCs w:val="24"/>
          <w:lang w:val="uk-UA" w:eastAsia="ru-RU"/>
        </w:rPr>
        <w:t>.</w:t>
      </w:r>
    </w:p>
    <w:p w:rsidR="00EF6510" w:rsidRDefault="00EF6510" w:rsidP="00EF6510">
      <w:pPr>
        <w:widowControl w:val="0"/>
        <w:tabs>
          <w:tab w:val="left" w:pos="284"/>
          <w:tab w:val="left" w:pos="426"/>
        </w:tabs>
        <w:spacing w:after="0" w:line="240" w:lineRule="auto"/>
        <w:ind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3</w:t>
      </w:r>
      <w:r w:rsidRPr="004749D2">
        <w:rPr>
          <w:rFonts w:ascii="Times New Roman" w:eastAsia="Times New Roman" w:hAnsi="Times New Roman" w:cs="Times New Roman"/>
          <w:sz w:val="24"/>
          <w:szCs w:val="24"/>
          <w:lang w:val="uk-UA" w:eastAsia="ru-RU"/>
        </w:rPr>
        <w:t>. Розрахунки за надані послуги здійснюються в безготівковій формі, шляхом перерахування грошових коштів на рахунок Виконавця.</w:t>
      </w:r>
    </w:p>
    <w:p w:rsidR="00EF6510" w:rsidRPr="004749D2" w:rsidRDefault="00EF6510" w:rsidP="00EF6510">
      <w:pPr>
        <w:widowControl w:val="0"/>
        <w:tabs>
          <w:tab w:val="left" w:pos="284"/>
          <w:tab w:val="left" w:pos="426"/>
        </w:tabs>
        <w:spacing w:after="0" w:line="240" w:lineRule="auto"/>
        <w:ind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4</w:t>
      </w:r>
      <w:r w:rsidRPr="004749D2">
        <w:rPr>
          <w:rFonts w:ascii="Times New Roman" w:eastAsia="Times New Roman" w:hAnsi="Times New Roman" w:cs="Times New Roman"/>
          <w:sz w:val="24"/>
          <w:szCs w:val="24"/>
          <w:lang w:val="uk-UA" w:eastAsia="ru-RU"/>
        </w:rPr>
        <w:t>. Сума цього договору може бути зменшена за взаємною згодою сторін.</w:t>
      </w:r>
    </w:p>
    <w:p w:rsidR="00EF6510" w:rsidRPr="004749D2" w:rsidRDefault="00EF6510" w:rsidP="00EF6510">
      <w:pPr>
        <w:tabs>
          <w:tab w:val="left" w:pos="120"/>
        </w:tabs>
        <w:autoSpaceDE w:val="0"/>
        <w:spacing w:after="0" w:line="240" w:lineRule="auto"/>
        <w:ind w:firstLine="708"/>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ab/>
      </w:r>
    </w:p>
    <w:p w:rsidR="00EF6510" w:rsidRPr="004749D2" w:rsidRDefault="00EF6510" w:rsidP="00EF6510">
      <w:pPr>
        <w:tabs>
          <w:tab w:val="left" w:pos="-2640"/>
        </w:tabs>
        <w:spacing w:after="0" w:line="240" w:lineRule="auto"/>
        <w:ind w:left="10" w:firstLine="710"/>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 xml:space="preserve">3. </w:t>
      </w:r>
      <w:r>
        <w:rPr>
          <w:rFonts w:ascii="Times New Roman" w:eastAsia="Times New Roman" w:hAnsi="Times New Roman" w:cs="Times New Roman"/>
          <w:b/>
          <w:bCs/>
          <w:sz w:val="24"/>
          <w:szCs w:val="24"/>
          <w:lang w:val="uk-UA" w:eastAsia="ru-RU"/>
        </w:rPr>
        <w:t xml:space="preserve">Умови та порядок приймання-передачі наданих послуг </w:t>
      </w:r>
    </w:p>
    <w:p w:rsidR="00EF6510" w:rsidRPr="004749D2" w:rsidRDefault="00EF6510" w:rsidP="00EF6510">
      <w:pPr>
        <w:tabs>
          <w:tab w:val="left" w:pos="-2640"/>
        </w:tabs>
        <w:spacing w:after="0" w:line="240" w:lineRule="auto"/>
        <w:ind w:left="10" w:firstLine="710"/>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3.1. Виконавець надає послуги після підписання договору до 31.12.20</w:t>
      </w:r>
      <w:r>
        <w:rPr>
          <w:rFonts w:ascii="Times New Roman" w:eastAsia="Times New Roman" w:hAnsi="Times New Roman" w:cs="Times New Roman"/>
          <w:sz w:val="24"/>
          <w:szCs w:val="24"/>
          <w:lang w:val="uk-UA" w:eastAsia="ru-RU"/>
        </w:rPr>
        <w:t>23р</w:t>
      </w:r>
      <w:r w:rsidRPr="004749D2">
        <w:rPr>
          <w:rFonts w:ascii="Times New Roman" w:eastAsia="Times New Roman" w:hAnsi="Times New Roman" w:cs="Times New Roman"/>
          <w:sz w:val="24"/>
          <w:szCs w:val="24"/>
          <w:lang w:val="uk-UA" w:eastAsia="ru-RU"/>
        </w:rPr>
        <w:t>.</w:t>
      </w:r>
    </w:p>
    <w:p w:rsidR="00EF6510" w:rsidRDefault="00EF6510" w:rsidP="00EF6510">
      <w:pPr>
        <w:tabs>
          <w:tab w:val="left" w:pos="-2640"/>
        </w:tabs>
        <w:spacing w:after="0" w:line="240" w:lineRule="auto"/>
        <w:ind w:left="10" w:firstLine="71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AC065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2. Приймання-передача </w:t>
      </w:r>
      <w:r w:rsidRPr="00AC065E">
        <w:rPr>
          <w:rFonts w:ascii="Times New Roman" w:eastAsia="Times New Roman" w:hAnsi="Times New Roman" w:cs="Times New Roman"/>
          <w:sz w:val="24"/>
          <w:szCs w:val="24"/>
          <w:lang w:val="uk-UA" w:eastAsia="ru-RU"/>
        </w:rPr>
        <w:t xml:space="preserve">наданих послуг здійснюється Сторонами за актами  наданих послуг протягом </w:t>
      </w:r>
      <w:r>
        <w:rPr>
          <w:rFonts w:ascii="Times New Roman" w:eastAsia="Times New Roman" w:hAnsi="Times New Roman" w:cs="Times New Roman"/>
          <w:sz w:val="24"/>
          <w:szCs w:val="24"/>
          <w:lang w:val="uk-UA" w:eastAsia="ru-RU"/>
        </w:rPr>
        <w:t xml:space="preserve">3-х днів з моменту повідомлення </w:t>
      </w:r>
      <w:r w:rsidRPr="00AC065E">
        <w:rPr>
          <w:rFonts w:ascii="Times New Roman" w:eastAsia="Times New Roman" w:hAnsi="Times New Roman" w:cs="Times New Roman"/>
          <w:sz w:val="24"/>
          <w:szCs w:val="24"/>
          <w:lang w:val="uk-UA" w:eastAsia="ru-RU"/>
        </w:rPr>
        <w:t>«Виконавцем» «Замовника» про готовність наданих послуг до приймання.</w:t>
      </w:r>
    </w:p>
    <w:p w:rsidR="00EF6510" w:rsidRPr="004749D2" w:rsidRDefault="00EF6510" w:rsidP="00EF6510">
      <w:pPr>
        <w:tabs>
          <w:tab w:val="left" w:pos="-2640"/>
        </w:tabs>
        <w:spacing w:after="0" w:line="240" w:lineRule="auto"/>
        <w:ind w:left="10" w:firstLine="710"/>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3</w:t>
      </w:r>
      <w:r w:rsidRPr="004749D2">
        <w:rPr>
          <w:rFonts w:ascii="Times New Roman" w:eastAsia="Times New Roman" w:hAnsi="Times New Roman" w:cs="Times New Roman"/>
          <w:sz w:val="24"/>
          <w:szCs w:val="24"/>
          <w:lang w:val="uk-UA" w:eastAsia="ru-RU"/>
        </w:rPr>
        <w:t>. Підписання Акту здачі-приймання наданих послуг представниками Замовника є підтвердженням відсутності претензій з його боку.</w:t>
      </w:r>
    </w:p>
    <w:p w:rsidR="00EF6510" w:rsidRPr="004749D2" w:rsidRDefault="00EF6510" w:rsidP="00EF6510">
      <w:pPr>
        <w:spacing w:after="0" w:line="240" w:lineRule="auto"/>
        <w:ind w:firstLine="720"/>
        <w:jc w:val="center"/>
        <w:rPr>
          <w:rFonts w:ascii="Times New Roman" w:eastAsia="Times New Roman" w:hAnsi="Times New Roman" w:cs="Times New Roman"/>
          <w:b/>
          <w:bCs/>
          <w:sz w:val="24"/>
          <w:szCs w:val="24"/>
          <w:lang w:val="uk-UA" w:eastAsia="ru-RU"/>
        </w:rPr>
      </w:pPr>
    </w:p>
    <w:p w:rsidR="00EF6510" w:rsidRPr="004749D2" w:rsidRDefault="00EF6510" w:rsidP="00EF6510">
      <w:pPr>
        <w:spacing w:after="0" w:line="240" w:lineRule="auto"/>
        <w:ind w:firstLine="720"/>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4. Права та обов'язки сторін</w:t>
      </w:r>
    </w:p>
    <w:p w:rsidR="00EF6510" w:rsidRPr="004749D2" w:rsidRDefault="00EF6510" w:rsidP="00EF6510">
      <w:pPr>
        <w:shd w:val="clear" w:color="auto" w:fill="FFFFFF"/>
        <w:tabs>
          <w:tab w:val="left" w:pos="-4680"/>
        </w:tabs>
        <w:spacing w:after="0" w:line="240" w:lineRule="auto"/>
        <w:ind w:firstLine="720"/>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4.1. Виконавець зобов'язаний:</w:t>
      </w:r>
    </w:p>
    <w:p w:rsidR="00EF6510" w:rsidRPr="004749D2" w:rsidRDefault="00EF6510" w:rsidP="00EF6510">
      <w:pPr>
        <w:shd w:val="clear" w:color="auto" w:fill="FFFFFF"/>
        <w:tabs>
          <w:tab w:val="left" w:pos="-4680"/>
          <w:tab w:val="left" w:pos="4620"/>
        </w:tabs>
        <w:spacing w:after="0" w:line="240" w:lineRule="auto"/>
        <w:ind w:firstLine="720"/>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 - надати послуги згідно розділу 1 даного договору</w:t>
      </w:r>
      <w:r>
        <w:rPr>
          <w:rFonts w:ascii="Times New Roman" w:eastAsia="Times New Roman" w:hAnsi="Times New Roman" w:cs="Times New Roman"/>
          <w:sz w:val="24"/>
          <w:szCs w:val="24"/>
          <w:lang w:val="uk-UA" w:eastAsia="ru-RU"/>
        </w:rPr>
        <w:t xml:space="preserve"> та додатку 1 до цього Договору який є його невід’ємною частиною</w:t>
      </w:r>
      <w:r w:rsidRPr="004749D2">
        <w:rPr>
          <w:rFonts w:ascii="Times New Roman" w:eastAsia="Times New Roman" w:hAnsi="Times New Roman" w:cs="Times New Roman"/>
          <w:sz w:val="24"/>
          <w:szCs w:val="24"/>
          <w:lang w:val="uk-UA" w:eastAsia="ru-RU"/>
        </w:rPr>
        <w:t>;</w:t>
      </w:r>
    </w:p>
    <w:p w:rsidR="00EF6510" w:rsidRPr="004749D2" w:rsidRDefault="00EF6510" w:rsidP="00EF6510">
      <w:pPr>
        <w:shd w:val="clear" w:color="auto" w:fill="FFFFFF"/>
        <w:tabs>
          <w:tab w:val="left" w:pos="-4680"/>
          <w:tab w:val="left" w:pos="4620"/>
        </w:tabs>
        <w:spacing w:after="0" w:line="240" w:lineRule="auto"/>
        <w:ind w:firstLine="720"/>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 - забезпечити для своїх працівників виконання вимог охорони праці та особистої безпеки під час надання послуг.</w:t>
      </w:r>
    </w:p>
    <w:p w:rsidR="00EF6510" w:rsidRPr="004749D2" w:rsidRDefault="00EF6510" w:rsidP="00EF6510">
      <w:pPr>
        <w:shd w:val="clear" w:color="auto" w:fill="FFFFFF"/>
        <w:tabs>
          <w:tab w:val="left" w:pos="-4680"/>
        </w:tabs>
        <w:spacing w:after="0" w:line="240" w:lineRule="auto"/>
        <w:ind w:firstLine="720"/>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4.2. Виконавець має право:</w:t>
      </w:r>
    </w:p>
    <w:p w:rsidR="00EF6510" w:rsidRDefault="00EF6510" w:rsidP="00EF6510">
      <w:pPr>
        <w:shd w:val="clear" w:color="auto" w:fill="FFFFFF"/>
        <w:tabs>
          <w:tab w:val="left" w:pos="-4680"/>
          <w:tab w:val="left" w:pos="4620"/>
        </w:tabs>
        <w:spacing w:after="0" w:line="240" w:lineRule="auto"/>
        <w:ind w:firstLine="720"/>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 отримувати від Замовника інформацію, необхідну для </w:t>
      </w:r>
      <w:r>
        <w:rPr>
          <w:rFonts w:ascii="Times New Roman" w:eastAsia="Times New Roman" w:hAnsi="Times New Roman" w:cs="Times New Roman"/>
          <w:sz w:val="24"/>
          <w:szCs w:val="24"/>
          <w:lang w:val="uk-UA" w:eastAsia="ru-RU"/>
        </w:rPr>
        <w:t>надання</w:t>
      </w:r>
      <w:r w:rsidRPr="004749D2">
        <w:rPr>
          <w:rFonts w:ascii="Times New Roman" w:eastAsia="Times New Roman" w:hAnsi="Times New Roman" w:cs="Times New Roman"/>
          <w:sz w:val="24"/>
          <w:szCs w:val="24"/>
          <w:lang w:val="uk-UA" w:eastAsia="ru-RU"/>
        </w:rPr>
        <w:t xml:space="preserve"> послуг за цим Договором;</w:t>
      </w:r>
    </w:p>
    <w:p w:rsidR="00EF6510" w:rsidRPr="004749D2" w:rsidRDefault="00EF6510" w:rsidP="00EF6510">
      <w:pPr>
        <w:shd w:val="clear" w:color="auto" w:fill="FFFFFF"/>
        <w:tabs>
          <w:tab w:val="left" w:pos="-4680"/>
          <w:tab w:val="left" w:pos="4620"/>
        </w:tabs>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отримувати за наданні</w:t>
      </w:r>
      <w:r w:rsidRPr="004749D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послуги </w:t>
      </w:r>
      <w:r w:rsidRPr="004749D2">
        <w:rPr>
          <w:rFonts w:ascii="Times New Roman" w:eastAsia="Times New Roman" w:hAnsi="Times New Roman" w:cs="Times New Roman"/>
          <w:sz w:val="24"/>
          <w:szCs w:val="24"/>
          <w:lang w:val="uk-UA" w:eastAsia="ru-RU"/>
        </w:rPr>
        <w:t>оплату в розмірах і строки, передбачені цим Договором;</w:t>
      </w:r>
    </w:p>
    <w:p w:rsidR="00EF6510" w:rsidRDefault="00EF6510" w:rsidP="00EF6510">
      <w:pPr>
        <w:shd w:val="clear" w:color="auto" w:fill="FFFFFF"/>
        <w:tabs>
          <w:tab w:val="left" w:pos="412"/>
        </w:tabs>
        <w:spacing w:after="0" w:line="240" w:lineRule="auto"/>
        <w:ind w:firstLine="720"/>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4.3. Замовник зобов'язаний:</w:t>
      </w:r>
    </w:p>
    <w:p w:rsidR="00EF6510" w:rsidRDefault="00EF6510" w:rsidP="00EF6510">
      <w:pPr>
        <w:shd w:val="clear" w:color="auto" w:fill="FFFFFF"/>
        <w:tabs>
          <w:tab w:val="left" w:pos="412"/>
        </w:tabs>
        <w:spacing w:after="0" w:line="240" w:lineRule="auto"/>
        <w:ind w:firstLine="720"/>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 - приймати від Виконавця надані послуги і оплачувати їх в розмірах і в ст</w:t>
      </w:r>
      <w:r>
        <w:rPr>
          <w:rFonts w:ascii="Times New Roman" w:eastAsia="Times New Roman" w:hAnsi="Times New Roman" w:cs="Times New Roman"/>
          <w:sz w:val="24"/>
          <w:szCs w:val="24"/>
          <w:lang w:val="uk-UA" w:eastAsia="ru-RU"/>
        </w:rPr>
        <w:t>рок, передбачені цим Договором.</w:t>
      </w:r>
    </w:p>
    <w:p w:rsidR="00EF6510" w:rsidRPr="009951DF" w:rsidRDefault="00EF6510" w:rsidP="00EF6510">
      <w:pPr>
        <w:shd w:val="clear" w:color="auto" w:fill="FFFFFF"/>
        <w:tabs>
          <w:tab w:val="left" w:pos="412"/>
        </w:tabs>
        <w:spacing w:after="0" w:line="240" w:lineRule="auto"/>
        <w:ind w:firstLine="720"/>
        <w:rPr>
          <w:rFonts w:ascii="Times New Roman" w:eastAsia="Times New Roman" w:hAnsi="Times New Roman" w:cs="Times New Roman"/>
          <w:sz w:val="24"/>
          <w:szCs w:val="24"/>
          <w:lang w:val="uk-UA" w:eastAsia="ru-RU"/>
        </w:rPr>
      </w:pPr>
    </w:p>
    <w:p w:rsidR="00EF6510" w:rsidRPr="004749D2" w:rsidRDefault="00EF6510" w:rsidP="00EF6510">
      <w:pPr>
        <w:spacing w:after="0" w:line="240" w:lineRule="auto"/>
        <w:ind w:firstLine="567"/>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5. Відповідальність Сторін</w:t>
      </w:r>
    </w:p>
    <w:p w:rsidR="00EF6510" w:rsidRPr="004749D2" w:rsidRDefault="00EF6510" w:rsidP="00EF6510">
      <w:pPr>
        <w:spacing w:after="0" w:line="240" w:lineRule="auto"/>
        <w:ind w:right="-2"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lastRenderedPageBreak/>
        <w:t>5.1. За несвоєчасну оплату наданих послуг Замовник сплачує Виконавцю пеню в розмірі 0,1 % від суми заборгованості, але не більше подвійної облікової ставки НБУ від суми заборгованості за кожен прострочений день.</w:t>
      </w:r>
    </w:p>
    <w:p w:rsidR="00EF6510" w:rsidRPr="004749D2" w:rsidRDefault="00EF6510" w:rsidP="00EF6510">
      <w:pPr>
        <w:spacing w:after="0" w:line="240" w:lineRule="auto"/>
        <w:ind w:right="-2"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5.2. За неякісне надання послуг за договором Виконавець сплачує штраф у розмірі 20% від вартості неякісно наданих послуг. </w:t>
      </w:r>
    </w:p>
    <w:p w:rsidR="00EF6510" w:rsidRPr="004749D2" w:rsidRDefault="00EF6510" w:rsidP="00EF6510">
      <w:pPr>
        <w:spacing w:after="0" w:line="240" w:lineRule="auto"/>
        <w:ind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5.3. За порушення строку надання послуг Виконавець сплачує Замовнику  пеню у розмірі 0,1 % від вартості робіт  за кожний день прострочення, а за прострочення понад 30 календарних днів  додатково стягується  штраф у розмірі 20% вказаної вартості.</w:t>
      </w:r>
    </w:p>
    <w:p w:rsidR="00EF6510" w:rsidRPr="004749D2" w:rsidRDefault="00EF6510" w:rsidP="00EF6510">
      <w:pPr>
        <w:spacing w:after="0" w:line="240" w:lineRule="auto"/>
        <w:ind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5.4. За невиконання послуг за договором Виконавець сплачує штраф у розмірі 20% від вартості послуг.</w:t>
      </w:r>
    </w:p>
    <w:p w:rsidR="00EF6510" w:rsidRPr="004749D2" w:rsidRDefault="00EF6510" w:rsidP="00EF6510">
      <w:pPr>
        <w:tabs>
          <w:tab w:val="left" w:pos="720"/>
        </w:tabs>
        <w:spacing w:after="0" w:line="240" w:lineRule="auto"/>
        <w:ind w:right="-2"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5.5. Виконавець у разі неповідомлення чи несвоєчасного повідомлення про зміну юридичної, фактичної, податкової адреси, індивідуального податкового номеру, сплачує Замовнику штраф у розмірі 20% від суми договору.</w:t>
      </w:r>
    </w:p>
    <w:p w:rsidR="00EF6510" w:rsidRPr="004749D2" w:rsidRDefault="00EF6510" w:rsidP="00EF6510">
      <w:pPr>
        <w:tabs>
          <w:tab w:val="left" w:pos="720"/>
        </w:tabs>
        <w:spacing w:after="0" w:line="240" w:lineRule="auto"/>
        <w:ind w:right="-2"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5.6. В усьому іншому, що не передбачене договором, сторони керуються чинним законодавством України.</w:t>
      </w:r>
    </w:p>
    <w:p w:rsidR="00EF6510" w:rsidRPr="004749D2" w:rsidRDefault="00EF6510" w:rsidP="00EF6510">
      <w:pPr>
        <w:tabs>
          <w:tab w:val="left" w:pos="720"/>
        </w:tabs>
        <w:spacing w:after="0" w:line="240" w:lineRule="auto"/>
        <w:ind w:right="-2" w:firstLine="567"/>
        <w:jc w:val="both"/>
        <w:rPr>
          <w:rFonts w:ascii="Times New Roman" w:eastAsia="Times New Roman" w:hAnsi="Times New Roman" w:cs="Times New Roman"/>
          <w:sz w:val="24"/>
          <w:szCs w:val="24"/>
          <w:lang w:val="uk-UA" w:eastAsia="ru-RU"/>
        </w:rPr>
      </w:pPr>
    </w:p>
    <w:p w:rsidR="00EF6510" w:rsidRPr="004749D2" w:rsidRDefault="00EF6510" w:rsidP="00EF6510">
      <w:pPr>
        <w:spacing w:after="0" w:line="240" w:lineRule="auto"/>
        <w:ind w:right="-2"/>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6. Порядок вирішення спорів</w:t>
      </w:r>
    </w:p>
    <w:p w:rsidR="00EF6510" w:rsidRPr="004749D2" w:rsidRDefault="00EF6510" w:rsidP="00EF6510">
      <w:pPr>
        <w:tabs>
          <w:tab w:val="left" w:pos="0"/>
        </w:tabs>
        <w:spacing w:after="0" w:line="240" w:lineRule="auto"/>
        <w:ind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 xml:space="preserve">6.1. Усі спори і розбіжності вирішуються шляхом переговорів на підставі чинного законодавства. </w:t>
      </w:r>
    </w:p>
    <w:p w:rsidR="00EF6510" w:rsidRPr="004749D2" w:rsidRDefault="00EF6510" w:rsidP="00EF6510">
      <w:pPr>
        <w:tabs>
          <w:tab w:val="left" w:pos="0"/>
        </w:tabs>
        <w:spacing w:after="0" w:line="240" w:lineRule="auto"/>
        <w:ind w:right="-2"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6.2. При неможливості вирішення спорів шляхом переговорів, вони  вирішуються  у претензійно-позовному  порядку відповідно до чинного законодавства України.</w:t>
      </w:r>
    </w:p>
    <w:p w:rsidR="00EF6510" w:rsidRPr="004749D2" w:rsidRDefault="00EF6510" w:rsidP="00EF6510">
      <w:pPr>
        <w:spacing w:after="0" w:line="240" w:lineRule="auto"/>
        <w:ind w:right="-2"/>
        <w:jc w:val="center"/>
        <w:rPr>
          <w:rFonts w:ascii="Times New Roman" w:eastAsia="Times New Roman" w:hAnsi="Times New Roman" w:cs="Times New Roman"/>
          <w:b/>
          <w:bCs/>
          <w:sz w:val="24"/>
          <w:szCs w:val="24"/>
          <w:lang w:val="uk-UA" w:eastAsia="ru-RU"/>
        </w:rPr>
      </w:pPr>
    </w:p>
    <w:p w:rsidR="00EF6510" w:rsidRPr="004749D2" w:rsidRDefault="00EF6510" w:rsidP="00EF6510">
      <w:pPr>
        <w:spacing w:after="0" w:line="240" w:lineRule="auto"/>
        <w:ind w:right="-2"/>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7. Обставини непереборної сили</w:t>
      </w:r>
    </w:p>
    <w:p w:rsidR="00EF6510" w:rsidRPr="004749D2" w:rsidRDefault="00EF6510" w:rsidP="00EF6510">
      <w:pPr>
        <w:spacing w:after="0" w:line="240" w:lineRule="auto"/>
        <w:ind w:firstLine="540"/>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7.1. Жодна зі Сторін не несе відповідальності за повне або часткове невиконання будь-яких умов договору в разі настання наступних обставин: повінь, пожежа, землетрус, катастрофи, військові дії або настання інших, незалежних від Сторін обставин, або у разі прийняття державною владою нормативного акту, який унеможливлює виконання умов даного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p>
    <w:p w:rsidR="00EF6510" w:rsidRDefault="00EF6510" w:rsidP="00EF6510">
      <w:pPr>
        <w:spacing w:after="0" w:line="240" w:lineRule="auto"/>
        <w:ind w:firstLine="540"/>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7.2. Сторони повинні повідомити одна одну про початок і закінчення вказаних обставин, що повинно бути підтверджено довідкою ТПП Україн</w:t>
      </w:r>
      <w:r>
        <w:rPr>
          <w:rFonts w:ascii="Times New Roman" w:eastAsia="Times New Roman" w:hAnsi="Times New Roman" w:cs="Times New Roman"/>
          <w:sz w:val="24"/>
          <w:szCs w:val="24"/>
          <w:lang w:val="uk-UA" w:eastAsia="ru-RU"/>
        </w:rPr>
        <w:t>и або її уповноважених органів.</w:t>
      </w:r>
    </w:p>
    <w:p w:rsidR="00EF6510" w:rsidRPr="00AA1318" w:rsidRDefault="00EF6510" w:rsidP="00EF6510">
      <w:pPr>
        <w:spacing w:after="0" w:line="240" w:lineRule="auto"/>
        <w:ind w:firstLine="540"/>
        <w:jc w:val="both"/>
        <w:rPr>
          <w:rFonts w:ascii="Times New Roman" w:eastAsia="Times New Roman" w:hAnsi="Times New Roman" w:cs="Times New Roman"/>
          <w:sz w:val="24"/>
          <w:szCs w:val="24"/>
          <w:lang w:val="uk-UA" w:eastAsia="ru-RU"/>
        </w:rPr>
      </w:pPr>
    </w:p>
    <w:p w:rsidR="00EF6510" w:rsidRPr="004749D2" w:rsidRDefault="00EF6510" w:rsidP="00EF6510">
      <w:pPr>
        <w:spacing w:after="0" w:line="240" w:lineRule="auto"/>
        <w:ind w:right="-2"/>
        <w:jc w:val="center"/>
        <w:rPr>
          <w:rFonts w:ascii="Times New Roman" w:eastAsia="Times New Roman" w:hAnsi="Times New Roman" w:cs="Times New Roman"/>
          <w:b/>
          <w:bCs/>
          <w:sz w:val="24"/>
          <w:szCs w:val="24"/>
          <w:lang w:val="uk-UA" w:eastAsia="ru-RU"/>
        </w:rPr>
      </w:pPr>
      <w:r w:rsidRPr="004749D2">
        <w:rPr>
          <w:rFonts w:ascii="Times New Roman" w:eastAsia="Times New Roman" w:hAnsi="Times New Roman" w:cs="Times New Roman"/>
          <w:b/>
          <w:bCs/>
          <w:sz w:val="24"/>
          <w:szCs w:val="24"/>
          <w:lang w:val="uk-UA" w:eastAsia="ru-RU"/>
        </w:rPr>
        <w:t>8. Строк дії договору</w:t>
      </w:r>
    </w:p>
    <w:p w:rsidR="00EF6510" w:rsidRDefault="00EF6510" w:rsidP="00EF6510">
      <w:pPr>
        <w:spacing w:after="0" w:line="240" w:lineRule="auto"/>
        <w:ind w:right="-2" w:firstLine="567"/>
        <w:jc w:val="both"/>
        <w:rPr>
          <w:rFonts w:ascii="Times New Roman" w:eastAsia="Times New Roman" w:hAnsi="Times New Roman" w:cs="Times New Roman"/>
          <w:sz w:val="24"/>
          <w:szCs w:val="24"/>
          <w:lang w:val="uk-UA" w:eastAsia="ru-RU"/>
        </w:rPr>
      </w:pPr>
      <w:r w:rsidRPr="004749D2">
        <w:rPr>
          <w:rFonts w:ascii="Times New Roman" w:eastAsia="Times New Roman" w:hAnsi="Times New Roman" w:cs="Times New Roman"/>
          <w:sz w:val="24"/>
          <w:szCs w:val="24"/>
          <w:lang w:val="uk-UA" w:eastAsia="ru-RU"/>
        </w:rPr>
        <w:t>8.1. Цей договір набирає чинності з моменту його підписання двома сторонами та діє до 31.12.20</w:t>
      </w:r>
      <w:r>
        <w:rPr>
          <w:rFonts w:ascii="Times New Roman" w:eastAsia="Times New Roman" w:hAnsi="Times New Roman" w:cs="Times New Roman"/>
          <w:sz w:val="24"/>
          <w:szCs w:val="24"/>
          <w:lang w:val="uk-UA" w:eastAsia="ru-RU"/>
        </w:rPr>
        <w:t>23</w:t>
      </w:r>
      <w:r w:rsidRPr="004749D2">
        <w:rPr>
          <w:rFonts w:ascii="Times New Roman" w:eastAsia="Times New Roman" w:hAnsi="Times New Roman" w:cs="Times New Roman"/>
          <w:sz w:val="24"/>
          <w:szCs w:val="24"/>
          <w:lang w:val="uk-UA" w:eastAsia="ru-RU"/>
        </w:rPr>
        <w:t>, а в частині розрахунків - до повного виконання зобов’язань.</w:t>
      </w:r>
    </w:p>
    <w:p w:rsidR="00EF6510" w:rsidRPr="004749D2" w:rsidRDefault="00EF6510" w:rsidP="00EF6510">
      <w:pPr>
        <w:spacing w:after="0" w:line="240" w:lineRule="auto"/>
        <w:ind w:right="-2"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8.2 Місце надання послуг: </w:t>
      </w:r>
      <w:r w:rsidRPr="0027259F">
        <w:rPr>
          <w:rFonts w:ascii="Times New Roman" w:eastAsia="Times New Roman" w:hAnsi="Times New Roman" w:cs="Times New Roman"/>
          <w:sz w:val="24"/>
          <w:szCs w:val="24"/>
          <w:lang w:val="uk-UA" w:eastAsia="ru-RU"/>
        </w:rPr>
        <w:t>територія населених пунктів Летичівської селищної ради  Хмельницького району, Хмельницької області</w:t>
      </w:r>
    </w:p>
    <w:p w:rsidR="00EF6510" w:rsidRDefault="00EF6510" w:rsidP="00EF6510">
      <w:pPr>
        <w:spacing w:after="0" w:line="240" w:lineRule="auto"/>
        <w:jc w:val="center"/>
        <w:rPr>
          <w:rFonts w:ascii="Times New Roman" w:eastAsia="Times New Roman" w:hAnsi="Times New Roman" w:cs="Times New Roman"/>
          <w:b/>
          <w:sz w:val="24"/>
          <w:szCs w:val="24"/>
          <w:lang w:val="uk-UA" w:eastAsia="ru-RU"/>
        </w:rPr>
      </w:pPr>
    </w:p>
    <w:p w:rsidR="00EF6510" w:rsidRPr="00EA220F" w:rsidRDefault="00EF6510" w:rsidP="00EF6510">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w:t>
      </w:r>
      <w:r w:rsidRPr="00EA220F">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Зміна істотних умов договору</w:t>
      </w:r>
    </w:p>
    <w:p w:rsidR="00EF6510" w:rsidRPr="00EA220F" w:rsidRDefault="00EF6510" w:rsidP="00EF6510">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ab/>
        <w:t>9</w:t>
      </w:r>
      <w:r w:rsidRPr="00EA220F">
        <w:rPr>
          <w:rFonts w:ascii="Times New Roman" w:eastAsia="Times New Roman" w:hAnsi="Times New Roman" w:cs="Times New Roman"/>
          <w:color w:val="000000"/>
          <w:sz w:val="24"/>
          <w:szCs w:val="24"/>
          <w:lang w:val="uk-UA" w:eastAsia="ru-RU"/>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23316" w:rsidRPr="00E23316" w:rsidRDefault="00EF6510"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A220F">
        <w:rPr>
          <w:rFonts w:ascii="Times New Roman" w:eastAsia="Times New Roman" w:hAnsi="Times New Roman" w:cs="Times New Roman"/>
          <w:color w:val="000000"/>
          <w:sz w:val="24"/>
          <w:szCs w:val="24"/>
          <w:lang w:val="uk-UA" w:eastAsia="ru-RU" w:bidi="uk-UA"/>
        </w:rPr>
        <w:tab/>
      </w:r>
      <w:r w:rsidR="00E23316" w:rsidRPr="00E23316">
        <w:rPr>
          <w:rFonts w:ascii="Times New Roman" w:eastAsia="Times New Roman" w:hAnsi="Times New Roman" w:cs="Times New Roman"/>
          <w:color w:val="000000"/>
          <w:sz w:val="24"/>
          <w:szCs w:val="24"/>
          <w:lang w:val="uk-UA" w:eastAsia="ru-RU" w:bidi="uk-UA"/>
        </w:rPr>
        <w:t>1) зменшення обсягів закупівлі, зокрема з урахуванням фактичного обсягу видатків замовника;</w:t>
      </w: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23316">
        <w:rPr>
          <w:rFonts w:ascii="Times New Roman" w:eastAsia="Times New Roman" w:hAnsi="Times New Roman" w:cs="Times New Roman"/>
          <w:color w:val="000000"/>
          <w:sz w:val="24"/>
          <w:szCs w:val="24"/>
          <w:lang w:val="uk-UA" w:eastAsia="ru-RU" w:bidi="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w:t>
      </w:r>
      <w:r w:rsidRPr="00E23316">
        <w:rPr>
          <w:rFonts w:ascii="Times New Roman" w:eastAsia="Times New Roman" w:hAnsi="Times New Roman" w:cs="Times New Roman"/>
          <w:color w:val="000000"/>
          <w:sz w:val="24"/>
          <w:szCs w:val="24"/>
          <w:lang w:val="uk-UA" w:eastAsia="ru-RU" w:bidi="uk-UA"/>
        </w:rPr>
        <w:lastRenderedPageBreak/>
        <w:t>коливання та не повинна призвести до збільшення суми, визначеної в договорі про закупівлю на момент його укладення;</w:t>
      </w: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23316">
        <w:rPr>
          <w:rFonts w:ascii="Times New Roman" w:eastAsia="Times New Roman" w:hAnsi="Times New Roman" w:cs="Times New Roman"/>
          <w:color w:val="000000"/>
          <w:sz w:val="24"/>
          <w:szCs w:val="24"/>
          <w:lang w:val="uk-UA" w:eastAsia="ru-RU" w:bidi="uk-UA"/>
        </w:rPr>
        <w:t>3) покращення якості предмета закупівлі за умови, що таке покращення не призведе до збільшення суми, визначеної в договорі про закупівлю;</w:t>
      </w: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23316">
        <w:rPr>
          <w:rFonts w:ascii="Times New Roman" w:eastAsia="Times New Roman" w:hAnsi="Times New Roman" w:cs="Times New Roman"/>
          <w:color w:val="000000"/>
          <w:sz w:val="24"/>
          <w:szCs w:val="24"/>
          <w:lang w:val="uk-UA" w:eastAsia="ru-RU" w:bidi="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23316">
        <w:rPr>
          <w:rFonts w:ascii="Times New Roman" w:eastAsia="Times New Roman" w:hAnsi="Times New Roman" w:cs="Times New Roman"/>
          <w:color w:val="000000"/>
          <w:sz w:val="24"/>
          <w:szCs w:val="24"/>
          <w:lang w:val="uk-UA" w:eastAsia="ru-RU" w:bidi="uk-UA"/>
        </w:rPr>
        <w:t>5) погодження зміни ціни в договорі про закупівлю в бік зменшення (без зміни кількості (обсягу) та якості товарів, робіт і послуг);</w:t>
      </w: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23316">
        <w:rPr>
          <w:rFonts w:ascii="Times New Roman" w:eastAsia="Times New Roman" w:hAnsi="Times New Roman" w:cs="Times New Roman"/>
          <w:color w:val="000000"/>
          <w:sz w:val="24"/>
          <w:szCs w:val="24"/>
          <w:lang w:val="uk-UA" w:eastAsia="ru-RU" w:bidi="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23316">
        <w:rPr>
          <w:rFonts w:ascii="Times New Roman" w:eastAsia="Times New Roman" w:hAnsi="Times New Roman" w:cs="Times New Roman"/>
          <w:color w:val="000000"/>
          <w:sz w:val="24"/>
          <w:szCs w:val="24"/>
          <w:lang w:val="uk-UA" w:eastAsia="ru-RU" w:bidi="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3316">
        <w:rPr>
          <w:rFonts w:ascii="Times New Roman" w:eastAsia="Times New Roman" w:hAnsi="Times New Roman" w:cs="Times New Roman"/>
          <w:color w:val="000000"/>
          <w:sz w:val="24"/>
          <w:szCs w:val="24"/>
          <w:lang w:val="uk-UA" w:eastAsia="ru-RU" w:bidi="uk-UA"/>
        </w:rPr>
        <w:t>Platts</w:t>
      </w:r>
      <w:proofErr w:type="spellEnd"/>
      <w:r w:rsidRPr="00E23316">
        <w:rPr>
          <w:rFonts w:ascii="Times New Roman" w:eastAsia="Times New Roman" w:hAnsi="Times New Roman" w:cs="Times New Roman"/>
          <w:color w:val="000000"/>
          <w:sz w:val="24"/>
          <w:szCs w:val="24"/>
          <w:lang w:val="uk-UA" w:eastAsia="ru-RU" w:bidi="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23316" w:rsidRP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r w:rsidRPr="00E23316">
        <w:rPr>
          <w:rFonts w:ascii="Times New Roman" w:eastAsia="Times New Roman" w:hAnsi="Times New Roman" w:cs="Times New Roman"/>
          <w:color w:val="000000"/>
          <w:sz w:val="24"/>
          <w:szCs w:val="24"/>
          <w:lang w:val="uk-UA" w:eastAsia="ru-RU" w:bidi="uk-UA"/>
        </w:rPr>
        <w:t>8) зміни умов у зв’язку із застосуванням положень частини шостої статті 41 Закону.</w:t>
      </w:r>
    </w:p>
    <w:p w:rsidR="00E23316" w:rsidRDefault="00E23316" w:rsidP="00E23316">
      <w:pPr>
        <w:tabs>
          <w:tab w:val="left" w:pos="567"/>
        </w:tabs>
        <w:spacing w:after="0" w:line="240" w:lineRule="auto"/>
        <w:jc w:val="both"/>
        <w:textAlignment w:val="baseline"/>
        <w:rPr>
          <w:rFonts w:ascii="Times New Roman" w:eastAsia="Times New Roman" w:hAnsi="Times New Roman" w:cs="Times New Roman"/>
          <w:color w:val="000000"/>
          <w:sz w:val="24"/>
          <w:szCs w:val="24"/>
          <w:lang w:val="uk-UA" w:eastAsia="ru-RU" w:bidi="uk-UA"/>
        </w:rPr>
      </w:pPr>
    </w:p>
    <w:p w:rsidR="00EF6510" w:rsidRDefault="00EF6510" w:rsidP="00E23316">
      <w:pPr>
        <w:tabs>
          <w:tab w:val="left" w:pos="567"/>
        </w:tabs>
        <w:spacing w:after="0" w:line="240" w:lineRule="auto"/>
        <w:jc w:val="center"/>
        <w:textAlignment w:val="baseline"/>
        <w:rPr>
          <w:rFonts w:ascii="Times New Roman" w:eastAsia="Times New Roman" w:hAnsi="Times New Roman" w:cs="Times New Roman"/>
          <w:b/>
          <w:sz w:val="24"/>
          <w:szCs w:val="24"/>
          <w:lang w:val="uk-UA" w:eastAsia="uk-UA" w:bidi="uk-UA"/>
        </w:rPr>
      </w:pPr>
      <w:r>
        <w:rPr>
          <w:rFonts w:ascii="Times New Roman" w:eastAsia="Times New Roman" w:hAnsi="Times New Roman" w:cs="Times New Roman"/>
          <w:b/>
          <w:sz w:val="24"/>
          <w:szCs w:val="24"/>
          <w:lang w:val="uk-UA" w:eastAsia="uk-UA"/>
        </w:rPr>
        <w:t>10</w:t>
      </w:r>
      <w:r w:rsidRPr="00EA220F">
        <w:rPr>
          <w:rFonts w:ascii="Times New Roman" w:eastAsia="Times New Roman" w:hAnsi="Times New Roman" w:cs="Times New Roman"/>
          <w:b/>
          <w:sz w:val="24"/>
          <w:szCs w:val="24"/>
          <w:lang w:val="uk-UA" w:eastAsia="uk-UA" w:bidi="uk-UA"/>
        </w:rPr>
        <w:t xml:space="preserve">. </w:t>
      </w:r>
      <w:r>
        <w:rPr>
          <w:rFonts w:ascii="Times New Roman" w:eastAsia="Times New Roman" w:hAnsi="Times New Roman" w:cs="Times New Roman"/>
          <w:b/>
          <w:sz w:val="24"/>
          <w:szCs w:val="24"/>
          <w:lang w:val="uk-UA" w:eastAsia="uk-UA" w:bidi="uk-UA"/>
        </w:rPr>
        <w:t>Порядок змін умов договору про закупівлю</w:t>
      </w:r>
    </w:p>
    <w:p w:rsidR="00E23316" w:rsidRPr="00EA220F" w:rsidRDefault="00E23316" w:rsidP="00E23316">
      <w:pPr>
        <w:tabs>
          <w:tab w:val="left" w:pos="567"/>
        </w:tabs>
        <w:spacing w:after="0" w:line="240" w:lineRule="auto"/>
        <w:jc w:val="both"/>
        <w:textAlignment w:val="baseline"/>
        <w:rPr>
          <w:rFonts w:ascii="Times New Roman" w:eastAsia="Times New Roman" w:hAnsi="Times New Roman" w:cs="Times New Roman"/>
          <w:b/>
          <w:sz w:val="24"/>
          <w:szCs w:val="24"/>
          <w:lang w:val="uk-UA" w:eastAsia="uk-UA" w:bidi="uk-UA"/>
        </w:rPr>
      </w:pPr>
    </w:p>
    <w:p w:rsidR="00EF6510" w:rsidRPr="00EA220F" w:rsidRDefault="00EF6510" w:rsidP="00EF6510">
      <w:pPr>
        <w:tabs>
          <w:tab w:val="left" w:pos="567"/>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10</w:t>
      </w:r>
      <w:r w:rsidRPr="00EA220F">
        <w:rPr>
          <w:rFonts w:ascii="Times New Roman" w:eastAsia="Times New Roman" w:hAnsi="Times New Roman" w:cs="Times New Roman"/>
          <w:sz w:val="24"/>
          <w:szCs w:val="24"/>
          <w:lang w:val="uk-UA" w:eastAsia="uk-UA" w:bidi="uk-UA"/>
        </w:rPr>
        <w:t>.1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rsidR="00EF6510" w:rsidRPr="00EA220F" w:rsidRDefault="00EF6510" w:rsidP="00EF6510">
      <w:pPr>
        <w:tabs>
          <w:tab w:val="left" w:pos="567"/>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10</w:t>
      </w:r>
      <w:r w:rsidRPr="00EA220F">
        <w:rPr>
          <w:rFonts w:ascii="Times New Roman" w:eastAsia="Times New Roman" w:hAnsi="Times New Roman" w:cs="Times New Roman"/>
          <w:sz w:val="24"/>
          <w:szCs w:val="24"/>
          <w:lang w:val="uk-UA" w:eastAsia="uk-UA" w:bidi="uk-UA"/>
        </w:rPr>
        <w:t>.2. Пропозицію щодо внесення змін до договору може зробити кожна із Сторін Договору.</w:t>
      </w:r>
    </w:p>
    <w:p w:rsidR="00EF6510" w:rsidRPr="00EA220F" w:rsidRDefault="00EF6510" w:rsidP="00EF6510">
      <w:pPr>
        <w:tabs>
          <w:tab w:val="left" w:pos="567"/>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10</w:t>
      </w:r>
      <w:r w:rsidRPr="00EA220F">
        <w:rPr>
          <w:rFonts w:ascii="Times New Roman" w:eastAsia="Times New Roman" w:hAnsi="Times New Roman" w:cs="Times New Roman"/>
          <w:sz w:val="24"/>
          <w:szCs w:val="24"/>
          <w:lang w:val="uk-UA" w:eastAsia="uk-UA" w:bidi="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EF6510" w:rsidRPr="00EA220F" w:rsidRDefault="00EF6510" w:rsidP="00EF6510">
      <w:pPr>
        <w:tabs>
          <w:tab w:val="left" w:pos="567"/>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10</w:t>
      </w:r>
      <w:r w:rsidRPr="00EA220F">
        <w:rPr>
          <w:rFonts w:ascii="Times New Roman" w:eastAsia="Times New Roman" w:hAnsi="Times New Roman" w:cs="Times New Roman"/>
          <w:sz w:val="24"/>
          <w:szCs w:val="24"/>
          <w:lang w:val="uk-UA" w:eastAsia="uk-UA" w:bidi="uk-UA"/>
        </w:rPr>
        <w:t xml:space="preserve">.4. Зміна договору допускається лише за згодою сторін, якщо інше не встановлено договором або законом. </w:t>
      </w:r>
      <w:r>
        <w:rPr>
          <w:rFonts w:ascii="Times New Roman" w:eastAsia="Times New Roman" w:hAnsi="Times New Roman" w:cs="Times New Roman"/>
          <w:sz w:val="24"/>
          <w:szCs w:val="24"/>
          <w:lang w:val="uk-UA" w:eastAsia="uk-UA" w:bidi="uk-UA"/>
        </w:rPr>
        <w:t>У</w:t>
      </w:r>
      <w:r w:rsidRPr="00EA220F">
        <w:rPr>
          <w:rFonts w:ascii="Times New Roman" w:eastAsia="Times New Roman" w:hAnsi="Times New Roman" w:cs="Times New Roman"/>
          <w:sz w:val="24"/>
          <w:szCs w:val="24"/>
          <w:lang w:val="uk-UA" w:eastAsia="uk-UA" w:bidi="uk-UA"/>
        </w:rPr>
        <w:t xml:space="preserve">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F6510" w:rsidRPr="00EA220F" w:rsidRDefault="00EF6510" w:rsidP="00EF6510">
      <w:pPr>
        <w:tabs>
          <w:tab w:val="left" w:pos="567"/>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10</w:t>
      </w:r>
      <w:r w:rsidRPr="00EA220F">
        <w:rPr>
          <w:rFonts w:ascii="Times New Roman" w:eastAsia="Times New Roman" w:hAnsi="Times New Roman" w:cs="Times New Roman"/>
          <w:sz w:val="24"/>
          <w:szCs w:val="24"/>
          <w:lang w:val="uk-UA" w:eastAsia="uk-UA" w:bidi="uk-UA"/>
        </w:rPr>
        <w:t>.5.Додаткові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EF6510" w:rsidRPr="00EA220F" w:rsidRDefault="00EF6510" w:rsidP="00EF6510">
      <w:pPr>
        <w:tabs>
          <w:tab w:val="left" w:pos="567"/>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10</w:t>
      </w:r>
      <w:r w:rsidRPr="00EA220F">
        <w:rPr>
          <w:rFonts w:ascii="Times New Roman" w:eastAsia="Times New Roman" w:hAnsi="Times New Roman" w:cs="Times New Roman"/>
          <w:sz w:val="24"/>
          <w:szCs w:val="24"/>
          <w:lang w:val="uk-UA" w:eastAsia="uk-UA" w:bidi="uk-UA"/>
        </w:rPr>
        <w:t>.6.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EF6510" w:rsidRPr="00EA220F" w:rsidRDefault="00EF6510" w:rsidP="00EF6510">
      <w:pPr>
        <w:tabs>
          <w:tab w:val="left" w:pos="567"/>
        </w:tabs>
        <w:spacing w:after="0" w:line="240" w:lineRule="auto"/>
        <w:ind w:firstLine="567"/>
        <w:jc w:val="both"/>
        <w:rPr>
          <w:rFonts w:ascii="Times New Roman" w:eastAsia="Times New Roman" w:hAnsi="Times New Roman" w:cs="Times New Roman"/>
          <w:sz w:val="24"/>
          <w:szCs w:val="24"/>
          <w:lang w:val="uk-UA" w:eastAsia="uk-UA" w:bidi="uk-UA"/>
        </w:rPr>
      </w:pPr>
      <w:r>
        <w:rPr>
          <w:rFonts w:ascii="Times New Roman" w:eastAsia="Times New Roman" w:hAnsi="Times New Roman" w:cs="Times New Roman"/>
          <w:sz w:val="24"/>
          <w:szCs w:val="24"/>
          <w:lang w:val="uk-UA" w:eastAsia="uk-UA" w:bidi="uk-UA"/>
        </w:rPr>
        <w:t>10</w:t>
      </w:r>
      <w:r w:rsidRPr="00EA220F">
        <w:rPr>
          <w:rFonts w:ascii="Times New Roman" w:eastAsia="Times New Roman" w:hAnsi="Times New Roman" w:cs="Times New Roman"/>
          <w:sz w:val="24"/>
          <w:szCs w:val="24"/>
          <w:lang w:val="uk-UA" w:eastAsia="uk-UA" w:bidi="uk-UA"/>
        </w:rPr>
        <w:t>.7. У випадках, не передбачених дійсним Договором, Сторони керуються чинним законодавством України.</w:t>
      </w:r>
    </w:p>
    <w:p w:rsidR="00EF6510" w:rsidRPr="00EA220F" w:rsidRDefault="00EF6510" w:rsidP="00EF6510">
      <w:pPr>
        <w:widowControl w:val="0"/>
        <w:tabs>
          <w:tab w:val="left" w:pos="567"/>
          <w:tab w:val="left" w:pos="709"/>
          <w:tab w:val="left" w:pos="1312"/>
        </w:tabs>
        <w:spacing w:after="0" w:line="240" w:lineRule="auto"/>
        <w:ind w:firstLine="567"/>
        <w:jc w:val="both"/>
        <w:rPr>
          <w:rFonts w:ascii="Times New Roman" w:eastAsia="Times New Roman" w:hAnsi="Times New Roman" w:cs="Times New Roman"/>
          <w:b/>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 xml:space="preserve"> </w:t>
      </w:r>
    </w:p>
    <w:p w:rsidR="00EF6510" w:rsidRPr="00EA220F" w:rsidRDefault="00EF6510" w:rsidP="00EF6510">
      <w:pPr>
        <w:widowControl w:val="0"/>
        <w:tabs>
          <w:tab w:val="left" w:pos="709"/>
          <w:tab w:val="left" w:pos="1312"/>
        </w:tabs>
        <w:spacing w:after="0" w:line="240" w:lineRule="auto"/>
        <w:jc w:val="center"/>
        <w:rPr>
          <w:rFonts w:ascii="Times New Roman" w:eastAsia="Times New Roman" w:hAnsi="Times New Roman" w:cs="Times New Roman"/>
          <w:b/>
          <w:color w:val="000000"/>
          <w:sz w:val="24"/>
          <w:szCs w:val="24"/>
          <w:lang w:val="uk-UA" w:eastAsia="uk-UA" w:bidi="uk-UA"/>
        </w:rPr>
      </w:pPr>
      <w:r w:rsidRPr="00EA220F">
        <w:rPr>
          <w:rFonts w:ascii="Times New Roman" w:eastAsia="Times New Roman" w:hAnsi="Times New Roman" w:cs="Times New Roman"/>
          <w:b/>
          <w:color w:val="000000"/>
          <w:sz w:val="24"/>
          <w:szCs w:val="24"/>
          <w:lang w:val="uk-UA" w:eastAsia="uk-UA" w:bidi="uk-UA"/>
        </w:rPr>
        <w:t>1</w:t>
      </w:r>
      <w:r>
        <w:rPr>
          <w:rFonts w:ascii="Times New Roman" w:eastAsia="Times New Roman" w:hAnsi="Times New Roman" w:cs="Times New Roman"/>
          <w:b/>
          <w:color w:val="000000"/>
          <w:sz w:val="24"/>
          <w:szCs w:val="24"/>
          <w:lang w:val="uk-UA" w:eastAsia="uk-UA" w:bidi="uk-UA"/>
        </w:rPr>
        <w:t>1</w:t>
      </w:r>
      <w:r w:rsidRPr="00EA220F">
        <w:rPr>
          <w:rFonts w:ascii="Times New Roman" w:eastAsia="Times New Roman" w:hAnsi="Times New Roman" w:cs="Times New Roman"/>
          <w:b/>
          <w:color w:val="000000"/>
          <w:sz w:val="24"/>
          <w:szCs w:val="24"/>
          <w:lang w:val="uk-UA" w:eastAsia="uk-UA" w:bidi="uk-UA"/>
        </w:rPr>
        <w:t xml:space="preserve">. </w:t>
      </w:r>
      <w:r>
        <w:rPr>
          <w:rFonts w:ascii="Times New Roman" w:eastAsia="Times New Roman" w:hAnsi="Times New Roman" w:cs="Times New Roman"/>
          <w:b/>
          <w:color w:val="000000"/>
          <w:sz w:val="24"/>
          <w:szCs w:val="24"/>
          <w:lang w:val="uk-UA" w:eastAsia="uk-UA" w:bidi="uk-UA"/>
        </w:rPr>
        <w:t xml:space="preserve">Оперативно-господарські санкції </w:t>
      </w:r>
      <w:r w:rsidRPr="00EA220F">
        <w:rPr>
          <w:rFonts w:ascii="Times New Roman" w:eastAsia="Times New Roman" w:hAnsi="Times New Roman" w:cs="Times New Roman"/>
          <w:b/>
          <w:color w:val="000000"/>
          <w:sz w:val="24"/>
          <w:szCs w:val="24"/>
          <w:lang w:val="uk-UA" w:eastAsia="uk-UA" w:bidi="uk-UA"/>
        </w:rPr>
        <w:t xml:space="preserve"> </w:t>
      </w:r>
    </w:p>
    <w:p w:rsidR="00EF6510" w:rsidRPr="00EA220F" w:rsidRDefault="00EF6510" w:rsidP="00EF6510">
      <w:pPr>
        <w:widowControl w:val="0"/>
        <w:tabs>
          <w:tab w:val="left" w:pos="567"/>
          <w:tab w:val="left" w:pos="709"/>
          <w:tab w:val="left" w:pos="851"/>
          <w:tab w:val="left" w:pos="1312"/>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1</w:t>
      </w:r>
      <w:r>
        <w:rPr>
          <w:rFonts w:ascii="Times New Roman" w:eastAsia="Times New Roman" w:hAnsi="Times New Roman" w:cs="Times New Roman"/>
          <w:color w:val="000000"/>
          <w:sz w:val="24"/>
          <w:szCs w:val="24"/>
          <w:lang w:val="uk-UA" w:eastAsia="uk-UA" w:bidi="uk-UA"/>
        </w:rPr>
        <w:t>1</w:t>
      </w:r>
      <w:r w:rsidRPr="00EA220F">
        <w:rPr>
          <w:rFonts w:ascii="Times New Roman" w:eastAsia="Times New Roman" w:hAnsi="Times New Roman" w:cs="Times New Roman"/>
          <w:color w:val="000000"/>
          <w:sz w:val="24"/>
          <w:szCs w:val="24"/>
          <w:lang w:val="uk-UA" w:eastAsia="uk-UA" w:bidi="uk-UA"/>
        </w:rPr>
        <w:t xml:space="preserve">.1.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w:t>
      </w:r>
      <w:r w:rsidRPr="00EA220F">
        <w:rPr>
          <w:rFonts w:ascii="Times New Roman" w:eastAsia="Times New Roman" w:hAnsi="Times New Roman" w:cs="Times New Roman"/>
          <w:color w:val="000000"/>
          <w:sz w:val="24"/>
          <w:szCs w:val="24"/>
          <w:lang w:val="uk-UA" w:eastAsia="uk-UA" w:bidi="uk-UA"/>
        </w:rPr>
        <w:lastRenderedPageBreak/>
        <w:t>стороною, яка порушує зобов’язання (пункт 4 частини першої статті 236 Господарського кодексу України).</w:t>
      </w:r>
    </w:p>
    <w:p w:rsidR="00EF6510" w:rsidRPr="00EA220F" w:rsidRDefault="00EF6510" w:rsidP="00EF6510">
      <w:pPr>
        <w:widowControl w:val="0"/>
        <w:tabs>
          <w:tab w:val="left" w:pos="567"/>
          <w:tab w:val="left" w:pos="709"/>
          <w:tab w:val="left" w:pos="851"/>
          <w:tab w:val="left" w:pos="1312"/>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1</w:t>
      </w:r>
      <w:r>
        <w:rPr>
          <w:rFonts w:ascii="Times New Roman" w:eastAsia="Times New Roman" w:hAnsi="Times New Roman" w:cs="Times New Roman"/>
          <w:color w:val="000000"/>
          <w:sz w:val="24"/>
          <w:szCs w:val="24"/>
          <w:lang w:val="uk-UA" w:eastAsia="uk-UA" w:bidi="uk-UA"/>
        </w:rPr>
        <w:t>1</w:t>
      </w:r>
      <w:r w:rsidRPr="00EA220F">
        <w:rPr>
          <w:rFonts w:ascii="Times New Roman" w:eastAsia="Times New Roman" w:hAnsi="Times New Roman" w:cs="Times New Roman"/>
          <w:color w:val="000000"/>
          <w:sz w:val="24"/>
          <w:szCs w:val="24"/>
          <w:lang w:val="uk-UA" w:eastAsia="uk-UA" w:bidi="uk-UA"/>
        </w:rPr>
        <w:t>.</w:t>
      </w:r>
      <w:r>
        <w:rPr>
          <w:rFonts w:ascii="Times New Roman" w:eastAsia="Times New Roman" w:hAnsi="Times New Roman" w:cs="Times New Roman"/>
          <w:color w:val="000000"/>
          <w:sz w:val="24"/>
          <w:szCs w:val="24"/>
          <w:lang w:val="uk-UA" w:eastAsia="uk-UA" w:bidi="uk-UA"/>
        </w:rPr>
        <w:t>2</w:t>
      </w:r>
      <w:r w:rsidRPr="00EA220F">
        <w:rPr>
          <w:rFonts w:ascii="Times New Roman" w:eastAsia="Times New Roman" w:hAnsi="Times New Roman" w:cs="Times New Roman"/>
          <w:color w:val="000000"/>
          <w:sz w:val="24"/>
          <w:szCs w:val="24"/>
          <w:lang w:val="uk-UA" w:eastAsia="uk-UA" w:bidi="uk-UA"/>
        </w:rPr>
        <w:t>.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w:t>
      </w:r>
      <w:r>
        <w:rPr>
          <w:rFonts w:ascii="Times New Roman" w:eastAsia="Times New Roman" w:hAnsi="Times New Roman" w:cs="Times New Roman"/>
          <w:color w:val="000000"/>
          <w:sz w:val="24"/>
          <w:szCs w:val="24"/>
          <w:lang w:val="uk-UA" w:eastAsia="uk-UA" w:bidi="uk-UA"/>
        </w:rPr>
        <w:t>цем</w:t>
      </w:r>
      <w:r w:rsidRPr="00EA220F">
        <w:rPr>
          <w:rFonts w:ascii="Times New Roman" w:eastAsia="Times New Roman" w:hAnsi="Times New Roman" w:cs="Times New Roman"/>
          <w:color w:val="000000"/>
          <w:sz w:val="24"/>
          <w:szCs w:val="24"/>
          <w:lang w:val="uk-UA" w:eastAsia="uk-UA" w:bidi="uk-UA"/>
        </w:rPr>
        <w:t xml:space="preserve"> своїх зобов’язань перед Замовником в частині, що стосується:</w:t>
      </w:r>
    </w:p>
    <w:p w:rsidR="00EF6510" w:rsidRPr="00EA220F" w:rsidRDefault="00EF6510" w:rsidP="00EF6510">
      <w:pPr>
        <w:widowControl w:val="0"/>
        <w:tabs>
          <w:tab w:val="left" w:pos="567"/>
          <w:tab w:val="left" w:pos="709"/>
          <w:tab w:val="left" w:pos="851"/>
          <w:tab w:val="left" w:pos="1312"/>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w:t>
      </w:r>
      <w:r w:rsidRPr="00EA220F">
        <w:rPr>
          <w:rFonts w:ascii="Times New Roman" w:eastAsia="Times New Roman" w:hAnsi="Times New Roman" w:cs="Times New Roman"/>
          <w:color w:val="000000"/>
          <w:sz w:val="24"/>
          <w:szCs w:val="24"/>
          <w:lang w:val="uk-UA" w:eastAsia="uk-UA" w:bidi="uk-UA"/>
        </w:rPr>
        <w:tab/>
        <w:t>якості наданих послуг;</w:t>
      </w:r>
    </w:p>
    <w:p w:rsidR="00EF6510" w:rsidRPr="00EA220F" w:rsidRDefault="00EF6510" w:rsidP="00EF6510">
      <w:pPr>
        <w:widowControl w:val="0"/>
        <w:tabs>
          <w:tab w:val="left" w:pos="567"/>
          <w:tab w:val="left" w:pos="709"/>
          <w:tab w:val="left" w:pos="851"/>
          <w:tab w:val="left" w:pos="1312"/>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w:t>
      </w:r>
      <w:r w:rsidRPr="00EA220F">
        <w:rPr>
          <w:rFonts w:ascii="Times New Roman" w:eastAsia="Times New Roman" w:hAnsi="Times New Roman" w:cs="Times New Roman"/>
          <w:color w:val="000000"/>
          <w:sz w:val="24"/>
          <w:szCs w:val="24"/>
          <w:lang w:val="uk-UA" w:eastAsia="uk-UA" w:bidi="uk-UA"/>
        </w:rPr>
        <w:tab/>
        <w:t xml:space="preserve">розірвання аналогічного за своєю природою Договору з Замовником у разі прострочення строку </w:t>
      </w:r>
      <w:r>
        <w:rPr>
          <w:rFonts w:ascii="Times New Roman" w:eastAsia="Times New Roman" w:hAnsi="Times New Roman" w:cs="Times New Roman"/>
          <w:color w:val="000000"/>
          <w:sz w:val="24"/>
          <w:szCs w:val="24"/>
          <w:lang w:val="uk-UA" w:eastAsia="uk-UA" w:bidi="uk-UA"/>
        </w:rPr>
        <w:t>надання послуг</w:t>
      </w:r>
      <w:r w:rsidRPr="00EA220F">
        <w:rPr>
          <w:rFonts w:ascii="Times New Roman" w:eastAsia="Times New Roman" w:hAnsi="Times New Roman" w:cs="Times New Roman"/>
          <w:color w:val="000000"/>
          <w:sz w:val="24"/>
          <w:szCs w:val="24"/>
          <w:lang w:val="uk-UA" w:eastAsia="uk-UA" w:bidi="uk-UA"/>
        </w:rPr>
        <w:t>;</w:t>
      </w:r>
    </w:p>
    <w:p w:rsidR="00EF6510" w:rsidRPr="00EA220F" w:rsidRDefault="00EF6510" w:rsidP="00EF6510">
      <w:pPr>
        <w:widowControl w:val="0"/>
        <w:tabs>
          <w:tab w:val="left" w:pos="567"/>
          <w:tab w:val="left" w:pos="709"/>
          <w:tab w:val="left" w:pos="851"/>
          <w:tab w:val="left" w:pos="1312"/>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w:t>
      </w:r>
      <w:r w:rsidRPr="00EA220F">
        <w:rPr>
          <w:rFonts w:ascii="Times New Roman" w:eastAsia="Times New Roman" w:hAnsi="Times New Roman" w:cs="Times New Roman"/>
          <w:color w:val="000000"/>
          <w:sz w:val="24"/>
          <w:szCs w:val="24"/>
          <w:lang w:val="uk-UA" w:eastAsia="uk-UA" w:bidi="uk-UA"/>
        </w:rPr>
        <w:tab/>
        <w:t>розірвання аналогічного за своєю природою Договору з Замовником у разі прострочення строку усунення дефектів.</w:t>
      </w:r>
    </w:p>
    <w:p w:rsidR="00EF6510" w:rsidRPr="00EA220F" w:rsidRDefault="00EF6510" w:rsidP="00EF6510">
      <w:pPr>
        <w:widowControl w:val="0"/>
        <w:tabs>
          <w:tab w:val="left" w:pos="567"/>
          <w:tab w:val="left" w:pos="709"/>
          <w:tab w:val="left" w:pos="851"/>
          <w:tab w:val="left" w:pos="1312"/>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1</w:t>
      </w:r>
      <w:r>
        <w:rPr>
          <w:rFonts w:ascii="Times New Roman" w:eastAsia="Times New Roman" w:hAnsi="Times New Roman" w:cs="Times New Roman"/>
          <w:color w:val="000000"/>
          <w:sz w:val="24"/>
          <w:szCs w:val="24"/>
          <w:lang w:val="uk-UA" w:eastAsia="uk-UA" w:bidi="uk-UA"/>
        </w:rPr>
        <w:t>1</w:t>
      </w:r>
      <w:r w:rsidRPr="00EA220F">
        <w:rPr>
          <w:rFonts w:ascii="Times New Roman" w:eastAsia="Times New Roman" w:hAnsi="Times New Roman" w:cs="Times New Roman"/>
          <w:color w:val="000000"/>
          <w:sz w:val="24"/>
          <w:szCs w:val="24"/>
          <w:lang w:val="uk-UA" w:eastAsia="uk-UA" w:bidi="uk-UA"/>
        </w:rPr>
        <w:t>.</w:t>
      </w:r>
      <w:r>
        <w:rPr>
          <w:rFonts w:ascii="Times New Roman" w:eastAsia="Times New Roman" w:hAnsi="Times New Roman" w:cs="Times New Roman"/>
          <w:color w:val="000000"/>
          <w:sz w:val="24"/>
          <w:szCs w:val="24"/>
          <w:lang w:val="uk-UA" w:eastAsia="uk-UA" w:bidi="uk-UA"/>
        </w:rPr>
        <w:t>3</w:t>
      </w:r>
      <w:r w:rsidRPr="00EA220F">
        <w:rPr>
          <w:rFonts w:ascii="Times New Roman" w:eastAsia="Times New Roman" w:hAnsi="Times New Roman" w:cs="Times New Roman"/>
          <w:color w:val="000000"/>
          <w:sz w:val="24"/>
          <w:szCs w:val="24"/>
          <w:lang w:val="uk-UA" w:eastAsia="uk-UA" w:bidi="uk-UA"/>
        </w:rPr>
        <w:t>. У разі порушення Виконавцем умов щодо порядку та строків надання послуги,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rsidR="00EF6510" w:rsidRPr="00EA220F" w:rsidRDefault="00EF6510" w:rsidP="00EF6510">
      <w:pPr>
        <w:widowControl w:val="0"/>
        <w:tabs>
          <w:tab w:val="left" w:pos="567"/>
          <w:tab w:val="left" w:pos="709"/>
          <w:tab w:val="left" w:pos="851"/>
          <w:tab w:val="left" w:pos="1312"/>
        </w:tabs>
        <w:spacing w:after="0" w:line="240" w:lineRule="auto"/>
        <w:ind w:firstLine="567"/>
        <w:jc w:val="both"/>
        <w:rPr>
          <w:rFonts w:ascii="Times New Roman" w:eastAsia="Times New Roman" w:hAnsi="Times New Roman" w:cs="Times New Roman"/>
          <w:color w:val="000000"/>
          <w:sz w:val="24"/>
          <w:szCs w:val="24"/>
          <w:lang w:val="uk-UA" w:eastAsia="uk-UA" w:bidi="uk-UA"/>
        </w:rPr>
      </w:pPr>
      <w:r w:rsidRPr="00EA220F">
        <w:rPr>
          <w:rFonts w:ascii="Times New Roman" w:eastAsia="Times New Roman" w:hAnsi="Times New Roman" w:cs="Times New Roman"/>
          <w:color w:val="000000"/>
          <w:sz w:val="24"/>
          <w:szCs w:val="24"/>
          <w:lang w:val="uk-UA" w:eastAsia="uk-UA" w:bidi="uk-UA"/>
        </w:rPr>
        <w:t>1</w:t>
      </w:r>
      <w:r>
        <w:rPr>
          <w:rFonts w:ascii="Times New Roman" w:eastAsia="Times New Roman" w:hAnsi="Times New Roman" w:cs="Times New Roman"/>
          <w:color w:val="000000"/>
          <w:sz w:val="24"/>
          <w:szCs w:val="24"/>
          <w:lang w:val="uk-UA" w:eastAsia="uk-UA" w:bidi="uk-UA"/>
        </w:rPr>
        <w:t>1</w:t>
      </w:r>
      <w:r w:rsidRPr="00EA220F">
        <w:rPr>
          <w:rFonts w:ascii="Times New Roman" w:eastAsia="Times New Roman" w:hAnsi="Times New Roman" w:cs="Times New Roman"/>
          <w:color w:val="000000"/>
          <w:sz w:val="24"/>
          <w:szCs w:val="24"/>
          <w:lang w:val="uk-UA" w:eastAsia="uk-UA" w:bidi="uk-UA"/>
        </w:rPr>
        <w:t>.</w:t>
      </w:r>
      <w:r>
        <w:rPr>
          <w:rFonts w:ascii="Times New Roman" w:eastAsia="Times New Roman" w:hAnsi="Times New Roman" w:cs="Times New Roman"/>
          <w:color w:val="000000"/>
          <w:sz w:val="24"/>
          <w:szCs w:val="24"/>
          <w:lang w:val="uk-UA" w:eastAsia="uk-UA" w:bidi="uk-UA"/>
        </w:rPr>
        <w:t>4</w:t>
      </w:r>
      <w:r w:rsidRPr="00EA220F">
        <w:rPr>
          <w:rFonts w:ascii="Times New Roman" w:eastAsia="Times New Roman" w:hAnsi="Times New Roman" w:cs="Times New Roman"/>
          <w:color w:val="000000"/>
          <w:sz w:val="24"/>
          <w:szCs w:val="24"/>
          <w:lang w:val="uk-UA" w:eastAsia="uk-UA" w:bidi="uk-UA"/>
        </w:rPr>
        <w:t xml:space="preserve">.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_________________, з подальшим направленням цінним листом з описом вкладення та повідомленням на поштову адресу Виконавця  __________________________________, передбачений Договору. Всі документи (листи, повідомлення, інша кореспонденція та </w:t>
      </w:r>
      <w:proofErr w:type="spellStart"/>
      <w:r w:rsidRPr="00EA220F">
        <w:rPr>
          <w:rFonts w:ascii="Times New Roman" w:eastAsia="Times New Roman" w:hAnsi="Times New Roman" w:cs="Times New Roman"/>
          <w:color w:val="000000"/>
          <w:sz w:val="24"/>
          <w:szCs w:val="24"/>
          <w:lang w:val="uk-UA" w:eastAsia="uk-UA" w:bidi="uk-UA"/>
        </w:rPr>
        <w:t>т.і</w:t>
      </w:r>
      <w:proofErr w:type="spellEnd"/>
      <w:r w:rsidRPr="00EA220F">
        <w:rPr>
          <w:rFonts w:ascii="Times New Roman" w:eastAsia="Times New Roman" w:hAnsi="Times New Roman" w:cs="Times New Roman"/>
          <w:color w:val="000000"/>
          <w:sz w:val="24"/>
          <w:szCs w:val="24"/>
          <w:lang w:val="uk-UA" w:eastAsia="uk-UA" w:bidi="uk-UA"/>
        </w:rPr>
        <w:t>.), що будуть відправлені Замовником на адресу Виконавця, вказану 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Договорі.</w:t>
      </w:r>
    </w:p>
    <w:p w:rsidR="00EF6510" w:rsidRPr="00EC297F" w:rsidRDefault="00EF6510" w:rsidP="00EF6510">
      <w:pPr>
        <w:tabs>
          <w:tab w:val="left" w:pos="567"/>
        </w:tabs>
        <w:spacing w:after="0" w:line="240" w:lineRule="auto"/>
        <w:ind w:firstLine="567"/>
        <w:jc w:val="center"/>
        <w:rPr>
          <w:rFonts w:ascii="Times New Roman" w:eastAsia="Times New Roman" w:hAnsi="Times New Roman" w:cs="Times New Roman"/>
          <w:b/>
          <w:sz w:val="24"/>
          <w:szCs w:val="24"/>
          <w:lang w:val="uk-UA" w:eastAsia="ru-RU"/>
        </w:rPr>
      </w:pPr>
    </w:p>
    <w:p w:rsidR="00EF6510" w:rsidRPr="00EC297F" w:rsidRDefault="00EF6510" w:rsidP="00EF6510">
      <w:pPr>
        <w:tabs>
          <w:tab w:val="left" w:pos="567"/>
        </w:tabs>
        <w:spacing w:after="0" w:line="240" w:lineRule="auto"/>
        <w:ind w:firstLine="567"/>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12</w:t>
      </w:r>
      <w:r w:rsidRPr="00EC297F">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Інші умови</w:t>
      </w:r>
    </w:p>
    <w:p w:rsidR="00EF6510" w:rsidRPr="00EC297F" w:rsidRDefault="00EF6510" w:rsidP="00EF6510">
      <w:pPr>
        <w:tabs>
          <w:tab w:val="left" w:pos="567"/>
        </w:tabs>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r w:rsidRPr="00EC297F">
        <w:rPr>
          <w:rFonts w:ascii="Times New Roman" w:eastAsia="Times New Roman" w:hAnsi="Times New Roman" w:cs="Times New Roman"/>
          <w:lang w:val="uk-UA" w:eastAsia="ru-RU"/>
        </w:rPr>
        <w:t>.1. Даний Договір укладено у двох оригінальних примірниках. По одному для кожного із сторін.</w:t>
      </w:r>
    </w:p>
    <w:p w:rsidR="00EF6510" w:rsidRPr="00EC297F" w:rsidRDefault="00EF6510" w:rsidP="00EF6510">
      <w:pPr>
        <w:tabs>
          <w:tab w:val="left" w:pos="567"/>
        </w:tabs>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r w:rsidRPr="00EC297F">
        <w:rPr>
          <w:rFonts w:ascii="Times New Roman" w:eastAsia="Times New Roman" w:hAnsi="Times New Roman" w:cs="Times New Roman"/>
          <w:lang w:val="uk-UA" w:eastAsia="ru-RU"/>
        </w:rPr>
        <w:t>.2. У випадках, не передбачених Даним Договором, сторони керуються чинним законодавством.</w:t>
      </w:r>
    </w:p>
    <w:p w:rsidR="00EF6510" w:rsidRPr="00EC297F" w:rsidRDefault="00EF6510" w:rsidP="00EF6510">
      <w:pPr>
        <w:tabs>
          <w:tab w:val="left" w:pos="567"/>
        </w:tabs>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r w:rsidRPr="00EC297F">
        <w:rPr>
          <w:rFonts w:ascii="Times New Roman" w:eastAsia="Times New Roman" w:hAnsi="Times New Roman" w:cs="Times New Roman"/>
          <w:lang w:val="uk-UA" w:eastAsia="ru-RU"/>
        </w:rPr>
        <w:t>.3.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rsidR="00EF6510" w:rsidRPr="00EC297F" w:rsidRDefault="00EF6510" w:rsidP="00EF6510">
      <w:pPr>
        <w:tabs>
          <w:tab w:val="left" w:pos="567"/>
        </w:tabs>
        <w:spacing w:after="0" w:line="240" w:lineRule="auto"/>
        <w:ind w:firstLine="567"/>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12.</w:t>
      </w:r>
      <w:r w:rsidRPr="00EC297F">
        <w:rPr>
          <w:rFonts w:ascii="Times New Roman" w:eastAsia="Times New Roman" w:hAnsi="Times New Roman" w:cs="Times New Roman"/>
          <w:lang w:val="uk-UA" w:eastAsia="ru-RU"/>
        </w:rPr>
        <w:t>4. Усі виправлення за текстом даного Договору мають юридичну силу лише при взаємному їх посвідчені представниками сторін у кожному окремому випадку.</w:t>
      </w:r>
    </w:p>
    <w:p w:rsidR="00EF6510" w:rsidRPr="00EC297F" w:rsidRDefault="00EF6510" w:rsidP="00EF6510">
      <w:pPr>
        <w:spacing w:after="0" w:line="240" w:lineRule="auto"/>
        <w:ind w:firstLine="708"/>
        <w:jc w:val="center"/>
        <w:rPr>
          <w:rFonts w:ascii="Times New Roman" w:eastAsia="Times New Roman" w:hAnsi="Times New Roman" w:cs="Times New Roman"/>
          <w:b/>
          <w:sz w:val="24"/>
          <w:szCs w:val="24"/>
          <w:lang w:val="uk-UA" w:eastAsia="ru-RU"/>
        </w:rPr>
      </w:pPr>
    </w:p>
    <w:p w:rsidR="00EF6510" w:rsidRDefault="00EF6510" w:rsidP="00EF6510">
      <w:pPr>
        <w:spacing w:after="0" w:line="240" w:lineRule="auto"/>
        <w:ind w:firstLine="708"/>
        <w:jc w:val="center"/>
        <w:rPr>
          <w:rFonts w:ascii="Times New Roman" w:eastAsia="Times New Roman" w:hAnsi="Times New Roman" w:cs="Times New Roman"/>
          <w:b/>
          <w:sz w:val="24"/>
          <w:szCs w:val="24"/>
          <w:lang w:val="uk-UA" w:eastAsia="ru-RU"/>
        </w:rPr>
      </w:pPr>
    </w:p>
    <w:p w:rsidR="00EF6510" w:rsidRDefault="00EF6510" w:rsidP="00EF6510">
      <w:pPr>
        <w:spacing w:after="0" w:line="240" w:lineRule="auto"/>
        <w:ind w:firstLine="708"/>
        <w:jc w:val="center"/>
        <w:rPr>
          <w:rFonts w:ascii="Times New Roman" w:eastAsia="Times New Roman" w:hAnsi="Times New Roman" w:cs="Times New Roman"/>
          <w:b/>
          <w:sz w:val="24"/>
          <w:szCs w:val="24"/>
          <w:lang w:val="uk-UA" w:eastAsia="ru-RU"/>
        </w:rPr>
      </w:pPr>
    </w:p>
    <w:p w:rsidR="00EF6510" w:rsidRDefault="00EF6510" w:rsidP="00EF6510">
      <w:pPr>
        <w:spacing w:after="0" w:line="240" w:lineRule="auto"/>
        <w:ind w:firstLine="708"/>
        <w:jc w:val="center"/>
        <w:rPr>
          <w:rFonts w:ascii="Times New Roman" w:eastAsia="Times New Roman" w:hAnsi="Times New Roman" w:cs="Times New Roman"/>
          <w:b/>
          <w:sz w:val="24"/>
          <w:szCs w:val="24"/>
          <w:lang w:val="uk-UA" w:eastAsia="ru-RU"/>
        </w:rPr>
      </w:pPr>
    </w:p>
    <w:p w:rsidR="00EF6510" w:rsidRPr="00EC297F" w:rsidRDefault="00EF6510" w:rsidP="00EF6510">
      <w:pPr>
        <w:spacing w:after="0" w:line="240" w:lineRule="auto"/>
        <w:ind w:firstLine="708"/>
        <w:jc w:val="center"/>
        <w:rPr>
          <w:rFonts w:ascii="Times New Roman" w:eastAsia="Times New Roman" w:hAnsi="Times New Roman" w:cs="Times New Roman"/>
          <w:b/>
          <w:sz w:val="24"/>
          <w:szCs w:val="24"/>
          <w:lang w:val="uk-UA" w:eastAsia="ru-RU"/>
        </w:rPr>
      </w:pPr>
      <w:r w:rsidRPr="00EC297F">
        <w:rPr>
          <w:rFonts w:ascii="Times New Roman" w:eastAsia="Times New Roman" w:hAnsi="Times New Roman" w:cs="Times New Roman"/>
          <w:b/>
          <w:sz w:val="24"/>
          <w:szCs w:val="24"/>
          <w:lang w:val="uk-UA" w:eastAsia="ru-RU"/>
        </w:rPr>
        <w:t>1</w:t>
      </w:r>
      <w:r>
        <w:rPr>
          <w:rFonts w:ascii="Times New Roman" w:eastAsia="Times New Roman" w:hAnsi="Times New Roman" w:cs="Times New Roman"/>
          <w:b/>
          <w:sz w:val="24"/>
          <w:szCs w:val="24"/>
          <w:lang w:val="uk-UA" w:eastAsia="ru-RU"/>
        </w:rPr>
        <w:t>3</w:t>
      </w:r>
      <w:r w:rsidRPr="00EC297F">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 xml:space="preserve">Юридичні адреси та реквізити сторін </w:t>
      </w:r>
    </w:p>
    <w:p w:rsidR="00EF6510" w:rsidRPr="00EC297F" w:rsidRDefault="00EF6510" w:rsidP="00EF6510">
      <w:pPr>
        <w:spacing w:after="0" w:line="240" w:lineRule="auto"/>
        <w:ind w:firstLine="708"/>
        <w:jc w:val="both"/>
        <w:rPr>
          <w:rFonts w:ascii="Times New Roman" w:eastAsia="Times New Roman" w:hAnsi="Times New Roman" w:cs="Times New Roman"/>
          <w:b/>
          <w:sz w:val="24"/>
          <w:szCs w:val="24"/>
          <w:lang w:val="uk-UA" w:eastAsia="ru-RU"/>
        </w:rPr>
      </w:pPr>
    </w:p>
    <w:tbl>
      <w:tblPr>
        <w:tblW w:w="0" w:type="auto"/>
        <w:tblLook w:val="01E0" w:firstRow="1" w:lastRow="1" w:firstColumn="1" w:lastColumn="1" w:noHBand="0" w:noVBand="0"/>
      </w:tblPr>
      <w:tblGrid>
        <w:gridCol w:w="4927"/>
        <w:gridCol w:w="4927"/>
      </w:tblGrid>
      <w:tr w:rsidR="00EF6510" w:rsidRPr="00452C0E" w:rsidTr="005E25F2">
        <w:tc>
          <w:tcPr>
            <w:tcW w:w="4927" w:type="dxa"/>
            <w:shd w:val="clear" w:color="auto" w:fill="auto"/>
          </w:tcPr>
          <w:p w:rsidR="00EF6510" w:rsidRPr="00EC297F" w:rsidRDefault="00EF6510" w:rsidP="005E25F2">
            <w:pPr>
              <w:spacing w:after="0" w:line="240" w:lineRule="auto"/>
              <w:jc w:val="center"/>
              <w:rPr>
                <w:rFonts w:ascii="Times New Roman" w:eastAsia="Times New Roman" w:hAnsi="Times New Roman" w:cs="Times New Roman"/>
                <w:sz w:val="24"/>
                <w:szCs w:val="24"/>
                <w:lang w:val="uk-UA" w:eastAsia="ru-RU"/>
              </w:rPr>
            </w:pPr>
            <w:r w:rsidRPr="00EC297F">
              <w:rPr>
                <w:rFonts w:ascii="Times New Roman" w:eastAsia="Times New Roman" w:hAnsi="Times New Roman" w:cs="Times New Roman"/>
                <w:lang w:val="uk-UA" w:eastAsia="ru-RU"/>
              </w:rPr>
              <w:t>ЗАМОВНИК:</w:t>
            </w:r>
          </w:p>
          <w:p w:rsidR="00EF6510" w:rsidRPr="00452C0E" w:rsidRDefault="00EF6510" w:rsidP="005E25F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Летичівська селищна рада</w:t>
            </w:r>
            <w:r w:rsidRPr="00EC297F">
              <w:rPr>
                <w:rFonts w:ascii="Times New Roman" w:eastAsia="Times New Roman" w:hAnsi="Times New Roman" w:cs="Times New Roman"/>
                <w:lang w:val="uk-UA" w:eastAsia="ru-RU"/>
              </w:rPr>
              <w:br/>
            </w:r>
            <w:r>
              <w:rPr>
                <w:rFonts w:ascii="Times New Roman" w:eastAsia="Times New Roman" w:hAnsi="Times New Roman" w:cs="Times New Roman"/>
                <w:lang w:val="uk-UA" w:eastAsia="ru-RU"/>
              </w:rPr>
              <w:t xml:space="preserve">31500, Хмельницька область, Хмельницький район смт Летичів </w:t>
            </w:r>
            <w:r w:rsidRPr="00452C0E">
              <w:rPr>
                <w:rFonts w:ascii="Times New Roman" w:eastAsia="Times New Roman" w:hAnsi="Times New Roman" w:cs="Times New Roman"/>
                <w:lang w:val="uk-UA" w:eastAsia="ru-RU"/>
              </w:rPr>
              <w:t xml:space="preserve">вул. </w:t>
            </w:r>
            <w:r>
              <w:rPr>
                <w:rFonts w:ascii="Times New Roman" w:eastAsia="Times New Roman" w:hAnsi="Times New Roman" w:cs="Times New Roman"/>
                <w:lang w:val="uk-UA" w:eastAsia="ru-RU"/>
              </w:rPr>
              <w:t>Героїв Крут, 2/1</w:t>
            </w:r>
          </w:p>
          <w:p w:rsidR="00EF6510" w:rsidRPr="00EC297F" w:rsidRDefault="00EF6510" w:rsidP="005E25F2">
            <w:pPr>
              <w:spacing w:after="0" w:line="240" w:lineRule="auto"/>
              <w:jc w:val="both"/>
              <w:rPr>
                <w:rFonts w:ascii="Times New Roman" w:eastAsia="Times New Roman" w:hAnsi="Times New Roman" w:cs="Times New Roman"/>
                <w:sz w:val="24"/>
                <w:szCs w:val="24"/>
                <w:lang w:val="uk-UA" w:eastAsia="ru-RU"/>
              </w:rPr>
            </w:pPr>
            <w:r w:rsidRPr="00EC297F">
              <w:rPr>
                <w:rFonts w:ascii="Times New Roman" w:eastAsia="Times New Roman" w:hAnsi="Times New Roman" w:cs="Times New Roman"/>
                <w:lang w:val="uk-UA" w:eastAsia="ru-RU"/>
              </w:rPr>
              <w:t xml:space="preserve">код ЄДРПОУ </w:t>
            </w:r>
            <w:r>
              <w:rPr>
                <w:rFonts w:ascii="Times New Roman" w:eastAsia="Times New Roman" w:hAnsi="Times New Roman" w:cs="Times New Roman"/>
                <w:lang w:val="uk-UA" w:eastAsia="ru-RU"/>
              </w:rPr>
              <w:t>04404548</w:t>
            </w:r>
          </w:p>
          <w:p w:rsidR="00EF6510" w:rsidRPr="00EC297F" w:rsidRDefault="00EF6510" w:rsidP="005E25F2">
            <w:pPr>
              <w:spacing w:after="0" w:line="240" w:lineRule="auto"/>
              <w:jc w:val="both"/>
              <w:rPr>
                <w:rFonts w:ascii="Times New Roman" w:eastAsia="Times New Roman" w:hAnsi="Times New Roman" w:cs="Times New Roman"/>
                <w:sz w:val="24"/>
                <w:szCs w:val="24"/>
                <w:lang w:val="uk-UA" w:eastAsia="ru-RU"/>
              </w:rPr>
            </w:pPr>
            <w:r w:rsidRPr="00EC297F">
              <w:rPr>
                <w:rFonts w:ascii="Times New Roman" w:eastAsia="Times New Roman" w:hAnsi="Times New Roman" w:cs="Times New Roman"/>
                <w:lang w:val="uk-UA" w:eastAsia="ru-RU"/>
              </w:rPr>
              <w:t xml:space="preserve">р/р </w:t>
            </w:r>
            <w:r>
              <w:rPr>
                <w:rFonts w:ascii="Times New Roman" w:eastAsia="Times New Roman" w:hAnsi="Times New Roman" w:cs="Times New Roman"/>
                <w:lang w:val="en-US" w:eastAsia="ru-RU"/>
              </w:rPr>
              <w:t>UA</w:t>
            </w:r>
            <w:r w:rsidR="00983B77">
              <w:rPr>
                <w:rFonts w:ascii="Times New Roman" w:eastAsia="Times New Roman" w:hAnsi="Times New Roman" w:cs="Times New Roman"/>
                <w:lang w:val="uk-UA" w:eastAsia="ru-RU"/>
              </w:rPr>
              <w:t>168201720344220063000049469</w:t>
            </w:r>
          </w:p>
          <w:p w:rsidR="00EF6510" w:rsidRDefault="00983B77" w:rsidP="005E25F2">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 ДКСУ м. Київ</w:t>
            </w:r>
          </w:p>
          <w:p w:rsidR="00EF6510" w:rsidRPr="00EC297F" w:rsidRDefault="00983B77" w:rsidP="005E25F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МФО</w:t>
            </w:r>
          </w:p>
        </w:tc>
        <w:tc>
          <w:tcPr>
            <w:tcW w:w="4927" w:type="dxa"/>
            <w:shd w:val="clear" w:color="auto" w:fill="auto"/>
          </w:tcPr>
          <w:p w:rsidR="00EF6510" w:rsidRPr="00EC297F" w:rsidRDefault="00EF6510" w:rsidP="005E25F2">
            <w:pPr>
              <w:spacing w:after="0" w:line="240" w:lineRule="auto"/>
              <w:jc w:val="center"/>
              <w:rPr>
                <w:rFonts w:ascii="Times New Roman" w:eastAsia="Times New Roman" w:hAnsi="Times New Roman" w:cs="Times New Roman"/>
                <w:sz w:val="24"/>
                <w:szCs w:val="24"/>
                <w:lang w:val="uk-UA" w:eastAsia="ru-RU"/>
              </w:rPr>
            </w:pPr>
            <w:r w:rsidRPr="00EC297F">
              <w:rPr>
                <w:rFonts w:ascii="Times New Roman" w:eastAsia="Times New Roman" w:hAnsi="Times New Roman" w:cs="Times New Roman"/>
                <w:lang w:val="uk-UA" w:eastAsia="ru-RU"/>
              </w:rPr>
              <w:t>ВИКОНАВЕЦЬ:</w:t>
            </w:r>
          </w:p>
          <w:p w:rsidR="00EF6510" w:rsidRPr="00EC297F" w:rsidRDefault="00EF6510" w:rsidP="005E25F2">
            <w:pPr>
              <w:spacing w:after="0" w:line="240" w:lineRule="auto"/>
              <w:rPr>
                <w:rFonts w:ascii="Times New Roman" w:eastAsia="Times New Roman" w:hAnsi="Times New Roman" w:cs="Times New Roman"/>
                <w:sz w:val="24"/>
                <w:szCs w:val="24"/>
                <w:lang w:val="uk-UA" w:eastAsia="ru-RU"/>
              </w:rPr>
            </w:pPr>
            <w:r w:rsidRPr="00EC297F">
              <w:rPr>
                <w:rFonts w:ascii="Times New Roman" w:eastAsia="Times New Roman" w:hAnsi="Times New Roman" w:cs="Times New Roman"/>
                <w:lang w:val="uk-UA" w:eastAsia="ru-RU"/>
              </w:rPr>
              <w:t xml:space="preserve">                                                                             </w:t>
            </w:r>
          </w:p>
        </w:tc>
      </w:tr>
    </w:tbl>
    <w:p w:rsidR="00EF6510" w:rsidRDefault="00EF6510" w:rsidP="00EF6510">
      <w:pPr>
        <w:spacing w:after="0" w:line="240" w:lineRule="auto"/>
        <w:jc w:val="both"/>
        <w:rPr>
          <w:rFonts w:ascii="Times New Roman" w:eastAsia="Times New Roman" w:hAnsi="Times New Roman" w:cs="Times New Roman"/>
          <w:lang w:val="uk-UA" w:eastAsia="ru-RU"/>
        </w:rPr>
      </w:pPr>
    </w:p>
    <w:p w:rsidR="00EF6510" w:rsidRDefault="00EF6510" w:rsidP="00EF6510">
      <w:pPr>
        <w:spacing w:after="0" w:line="240" w:lineRule="auto"/>
        <w:jc w:val="both"/>
        <w:rPr>
          <w:rFonts w:ascii="Times New Roman" w:eastAsia="Times New Roman" w:hAnsi="Times New Roman" w:cs="Times New Roman"/>
          <w:lang w:val="uk-UA" w:eastAsia="ru-RU"/>
        </w:rPr>
      </w:pPr>
    </w:p>
    <w:p w:rsidR="00EF6510" w:rsidRDefault="00EF6510" w:rsidP="00EF6510">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Селищний  голова ________ І.І Тисячний</w:t>
      </w:r>
    </w:p>
    <w:p w:rsidR="00EF6510" w:rsidRDefault="00EF6510" w:rsidP="00EF6510">
      <w:pPr>
        <w:spacing w:after="0" w:line="240" w:lineRule="auto"/>
        <w:jc w:val="both"/>
        <w:rPr>
          <w:rFonts w:ascii="Times New Roman" w:eastAsia="Times New Roman" w:hAnsi="Times New Roman" w:cs="Times New Roman"/>
          <w:lang w:val="uk-UA" w:eastAsia="ru-RU"/>
        </w:rPr>
      </w:pPr>
    </w:p>
    <w:p w:rsidR="00EF6510" w:rsidRDefault="00EF6510" w:rsidP="00EF6510">
      <w:pPr>
        <w:spacing w:after="0" w:line="240" w:lineRule="auto"/>
        <w:jc w:val="both"/>
        <w:rPr>
          <w:rFonts w:ascii="Times New Roman" w:eastAsia="Times New Roman" w:hAnsi="Times New Roman" w:cs="Times New Roman"/>
          <w:lang w:val="uk-UA" w:eastAsia="ru-RU"/>
        </w:rPr>
      </w:pPr>
    </w:p>
    <w:p w:rsidR="00EF6510" w:rsidRDefault="00EF6510" w:rsidP="00EF6510">
      <w:pPr>
        <w:spacing w:after="0" w:line="240" w:lineRule="auto"/>
        <w:jc w:val="both"/>
        <w:rPr>
          <w:rFonts w:ascii="Times New Roman" w:eastAsia="Times New Roman" w:hAnsi="Times New Roman" w:cs="Times New Roman"/>
          <w:lang w:val="uk-UA" w:eastAsia="ru-RU"/>
        </w:rPr>
      </w:pPr>
    </w:p>
    <w:p w:rsidR="00EF6510" w:rsidRDefault="00EF6510" w:rsidP="00EF6510">
      <w:pPr>
        <w:spacing w:after="0" w:line="240" w:lineRule="auto"/>
        <w:jc w:val="both"/>
        <w:rPr>
          <w:rFonts w:ascii="Times New Roman" w:eastAsia="Times New Roman" w:hAnsi="Times New Roman" w:cs="Times New Roman"/>
          <w:lang w:val="uk-UA" w:eastAsia="ru-RU"/>
        </w:rPr>
      </w:pPr>
    </w:p>
    <w:p w:rsidR="00EF6510" w:rsidRDefault="00EF6510" w:rsidP="00EF6510">
      <w:pPr>
        <w:spacing w:after="0" w:line="240" w:lineRule="auto"/>
        <w:jc w:val="both"/>
        <w:rPr>
          <w:rFonts w:ascii="Times New Roman" w:eastAsia="Times New Roman" w:hAnsi="Times New Roman" w:cs="Times New Roman"/>
          <w:lang w:val="uk-UA" w:eastAsia="ru-RU"/>
        </w:rPr>
      </w:pPr>
    </w:p>
    <w:p w:rsidR="00EF6510" w:rsidRDefault="00EF6510" w:rsidP="00EF6510">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Додаток 1 </w:t>
      </w:r>
    </w:p>
    <w:p w:rsidR="00EF6510" w:rsidRDefault="00EF6510" w:rsidP="00EF6510">
      <w:pPr>
        <w:spacing w:after="0" w:line="240" w:lineRule="auto"/>
        <w:jc w:val="right"/>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до </w:t>
      </w:r>
      <w:proofErr w:type="spellStart"/>
      <w:r>
        <w:rPr>
          <w:rFonts w:ascii="Times New Roman" w:eastAsia="Times New Roman" w:hAnsi="Times New Roman" w:cs="Times New Roman"/>
          <w:lang w:val="uk-UA" w:eastAsia="ru-RU"/>
        </w:rPr>
        <w:t>Договора</w:t>
      </w:r>
      <w:proofErr w:type="spellEnd"/>
      <w:r>
        <w:rPr>
          <w:rFonts w:ascii="Times New Roman" w:eastAsia="Times New Roman" w:hAnsi="Times New Roman" w:cs="Times New Roman"/>
          <w:lang w:val="uk-UA" w:eastAsia="ru-RU"/>
        </w:rPr>
        <w:t xml:space="preserve"> №___ від «       « _______202</w:t>
      </w:r>
      <w:r w:rsidR="00983B77">
        <w:rPr>
          <w:rFonts w:ascii="Times New Roman" w:eastAsia="Times New Roman" w:hAnsi="Times New Roman" w:cs="Times New Roman"/>
          <w:lang w:val="uk-UA" w:eastAsia="ru-RU"/>
        </w:rPr>
        <w:t>3</w:t>
      </w:r>
    </w:p>
    <w:p w:rsidR="00EF6510" w:rsidRDefault="00EF6510" w:rsidP="00EF6510">
      <w:pPr>
        <w:spacing w:after="0" w:line="240" w:lineRule="auto"/>
        <w:jc w:val="both"/>
        <w:rPr>
          <w:rFonts w:ascii="Times New Roman" w:eastAsia="Times New Roman" w:hAnsi="Times New Roman" w:cs="Times New Roman"/>
          <w:lang w:val="uk-UA" w:eastAsia="ru-RU"/>
        </w:rPr>
      </w:pPr>
    </w:p>
    <w:p w:rsidR="00983B77" w:rsidRPr="00983B77" w:rsidRDefault="00983B77" w:rsidP="00983B77">
      <w:pPr>
        <w:spacing w:after="0" w:line="240" w:lineRule="auto"/>
        <w:contextualSpacing/>
        <w:jc w:val="center"/>
        <w:rPr>
          <w:rFonts w:ascii="Times New Roman" w:eastAsia="Times New Roman" w:hAnsi="Times New Roman" w:cs="Times New Roman"/>
          <w:sz w:val="24"/>
          <w:szCs w:val="24"/>
          <w:lang w:val="uk-UA" w:eastAsia="ru-RU"/>
        </w:rPr>
      </w:pPr>
      <w:r w:rsidRPr="00983B77">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rsidR="00983B77" w:rsidRPr="00983B77" w:rsidRDefault="00983B77" w:rsidP="00983B77">
      <w:pPr>
        <w:spacing w:after="0" w:line="240" w:lineRule="auto"/>
        <w:jc w:val="center"/>
        <w:rPr>
          <w:rFonts w:ascii="Times New Roman" w:eastAsia="Calibri" w:hAnsi="Times New Roman" w:cs="Times New Roman"/>
          <w:sz w:val="24"/>
          <w:szCs w:val="24"/>
          <w:lang w:val="uk-UA"/>
        </w:rPr>
      </w:pPr>
      <w:r w:rsidRPr="00983B77">
        <w:rPr>
          <w:rFonts w:ascii="Times New Roman" w:eastAsia="Calibri" w:hAnsi="Times New Roman" w:cs="Times New Roman"/>
          <w:b/>
          <w:bCs/>
          <w:sz w:val="24"/>
          <w:szCs w:val="24"/>
          <w:lang w:val="uk-UA"/>
        </w:rPr>
        <w:t>Послуги з експлуатаційного утримання доріг (грейдерування) ДК 021-2015-45230000-8 - Будівництво трубопроводів, ліній зв’язку та електропередач, шосе, доріг, аеродромів і залізничних доріг; вирівнювання поверхонь</w:t>
      </w:r>
    </w:p>
    <w:p w:rsidR="00983B77" w:rsidRPr="00983B77" w:rsidRDefault="00983B77" w:rsidP="00983B77">
      <w:pPr>
        <w:spacing w:after="0" w:line="240" w:lineRule="auto"/>
        <w:ind w:firstLine="567"/>
        <w:jc w:val="both"/>
        <w:rPr>
          <w:rFonts w:ascii="Times New Roman" w:eastAsia="Calibri" w:hAnsi="Times New Roman" w:cs="Times New Roman"/>
          <w:sz w:val="24"/>
          <w:szCs w:val="24"/>
          <w:lang w:val="uk-UA"/>
        </w:rPr>
      </w:pPr>
      <w:r w:rsidRPr="00983B77">
        <w:rPr>
          <w:rFonts w:ascii="Times New Roman" w:eastAsia="Calibri" w:hAnsi="Times New Roman" w:cs="Times New Roman"/>
          <w:sz w:val="24"/>
          <w:szCs w:val="24"/>
          <w:lang w:val="uk-UA"/>
        </w:rPr>
        <w:t>Послуги повинні надаватися Виконавцем протягом 202</w:t>
      </w:r>
      <w:r w:rsidRPr="00983B77">
        <w:rPr>
          <w:rFonts w:ascii="Times New Roman" w:eastAsia="Calibri" w:hAnsi="Times New Roman" w:cs="Times New Roman"/>
          <w:sz w:val="24"/>
          <w:szCs w:val="24"/>
        </w:rPr>
        <w:t>2</w:t>
      </w:r>
      <w:r w:rsidRPr="00983B77">
        <w:rPr>
          <w:rFonts w:ascii="Times New Roman" w:eastAsia="Calibri" w:hAnsi="Times New Roman" w:cs="Times New Roman"/>
          <w:sz w:val="24"/>
          <w:szCs w:val="24"/>
          <w:lang w:val="uk-UA"/>
        </w:rPr>
        <w:t xml:space="preserve"> року з урахуванням потреб Замовника та у відповідності до технології надання відповідних послуг. Перелік об’єктів та обсяги надання послуг вказуються Замовником в кожному окремому випадку.</w:t>
      </w:r>
    </w:p>
    <w:p w:rsidR="00983B77" w:rsidRPr="00983B77" w:rsidRDefault="00983B77" w:rsidP="00983B77">
      <w:pPr>
        <w:shd w:val="clear" w:color="auto" w:fill="FFFFFF"/>
        <w:spacing w:after="0" w:line="240" w:lineRule="auto"/>
        <w:ind w:right="45" w:firstLine="567"/>
        <w:jc w:val="both"/>
        <w:rPr>
          <w:rFonts w:ascii="Times New Roman" w:eastAsia="Calibri" w:hAnsi="Times New Roman" w:cs="Times New Roman"/>
          <w:sz w:val="24"/>
          <w:szCs w:val="24"/>
          <w:lang w:val="uk-UA"/>
        </w:rPr>
      </w:pPr>
      <w:r w:rsidRPr="00983B77">
        <w:rPr>
          <w:rFonts w:ascii="Times New Roman" w:eastAsia="Calibri" w:hAnsi="Times New Roman" w:cs="Times New Roman"/>
          <w:bCs/>
          <w:sz w:val="24"/>
          <w:szCs w:val="24"/>
          <w:lang w:val="uk-UA"/>
        </w:rPr>
        <w:t>Виконавець забезпечує, при необхідності, роботу техніки цілодобово, у вихідні та святкові дні незалежно від обсягу послуг згідно заявок Замовника,</w:t>
      </w:r>
      <w:r w:rsidRPr="00983B77">
        <w:rPr>
          <w:rFonts w:ascii="Times New Roman" w:eastAsia="Calibri" w:hAnsi="Times New Roman" w:cs="Times New Roman"/>
          <w:sz w:val="24"/>
          <w:szCs w:val="24"/>
          <w:lang w:val="uk-UA"/>
        </w:rPr>
        <w:t xml:space="preserve"> наданих в письмовому або телефонному режимі.</w:t>
      </w:r>
    </w:p>
    <w:p w:rsidR="00983B77" w:rsidRPr="00983B77" w:rsidRDefault="00983B77" w:rsidP="00983B77">
      <w:pPr>
        <w:spacing w:after="0" w:line="240" w:lineRule="auto"/>
        <w:ind w:firstLine="567"/>
        <w:jc w:val="both"/>
        <w:rPr>
          <w:rFonts w:ascii="Times New Roman" w:eastAsia="Calibri" w:hAnsi="Times New Roman" w:cs="Times New Roman"/>
          <w:sz w:val="24"/>
          <w:szCs w:val="24"/>
          <w:lang w:val="uk-UA"/>
        </w:rPr>
      </w:pPr>
      <w:r w:rsidRPr="00983B77">
        <w:rPr>
          <w:rFonts w:ascii="Times New Roman" w:eastAsia="Calibri" w:hAnsi="Times New Roman" w:cs="Times New Roman"/>
          <w:sz w:val="24"/>
          <w:szCs w:val="24"/>
          <w:lang w:val="uk-UA"/>
        </w:rPr>
        <w:t xml:space="preserve">Техніка, яка буде задіяна для надання послуг </w:t>
      </w:r>
      <w:r w:rsidRPr="00983B77">
        <w:rPr>
          <w:rFonts w:ascii="Times New Roman" w:eastAsia="Calibri" w:hAnsi="Times New Roman" w:cs="Times New Roman"/>
          <w:bCs/>
          <w:color w:val="000000"/>
          <w:sz w:val="24"/>
          <w:szCs w:val="24"/>
          <w:lang w:val="uk-UA"/>
        </w:rPr>
        <w:t>грейдерування (профілювання) вулиць населених пунктів Летичівської селищної  ради</w:t>
      </w:r>
      <w:r w:rsidRPr="00983B77">
        <w:rPr>
          <w:rFonts w:ascii="Times New Roman" w:eastAsia="Calibri" w:hAnsi="Times New Roman" w:cs="Times New Roman"/>
          <w:b/>
          <w:sz w:val="24"/>
          <w:szCs w:val="24"/>
          <w:lang w:val="uk-UA"/>
        </w:rPr>
        <w:t xml:space="preserve">  </w:t>
      </w:r>
      <w:r w:rsidRPr="00983B77">
        <w:rPr>
          <w:rFonts w:ascii="Times New Roman" w:eastAsia="Calibri" w:hAnsi="Times New Roman" w:cs="Times New Roman"/>
          <w:sz w:val="24"/>
          <w:szCs w:val="24"/>
          <w:lang w:val="uk-UA"/>
        </w:rPr>
        <w:t>повинна бути в справному технічному стані, забезпечена регулярним проходженням технічного огляду, повинна бути з водієм та заправлена паливно-мастильними матеріалами, мати необхідні розпізнавальні знаки.</w:t>
      </w:r>
    </w:p>
    <w:p w:rsidR="00983B77" w:rsidRPr="00983B77" w:rsidRDefault="00983B77" w:rsidP="00983B77">
      <w:pPr>
        <w:spacing w:after="0" w:line="240" w:lineRule="auto"/>
        <w:ind w:firstLine="567"/>
        <w:jc w:val="both"/>
        <w:rPr>
          <w:rFonts w:ascii="Times New Roman" w:eastAsia="Calibri" w:hAnsi="Times New Roman" w:cs="Times New Roman"/>
          <w:sz w:val="24"/>
          <w:szCs w:val="24"/>
          <w:lang w:val="uk-UA"/>
        </w:rPr>
      </w:pPr>
      <w:r w:rsidRPr="00983B77">
        <w:rPr>
          <w:rFonts w:ascii="Times New Roman" w:eastAsia="Lucida Sans Unicode" w:hAnsi="Times New Roman" w:cs="Times New Roman"/>
          <w:kern w:val="1"/>
          <w:sz w:val="24"/>
          <w:szCs w:val="24"/>
          <w:lang w:val="uk-UA" w:eastAsia="hi-IN" w:bidi="hi-IN"/>
        </w:rPr>
        <w:t>Виконавець несе повну матеріальну відповідальність за охорону своєї техніки, її комплектуючих та паливно-мастильних матеріалів.</w:t>
      </w:r>
    </w:p>
    <w:p w:rsidR="00983B77" w:rsidRPr="00983B77" w:rsidRDefault="00983B77" w:rsidP="00983B77">
      <w:pPr>
        <w:spacing w:after="0" w:line="240" w:lineRule="auto"/>
        <w:ind w:firstLine="567"/>
        <w:jc w:val="both"/>
        <w:rPr>
          <w:rFonts w:ascii="Times New Roman" w:eastAsia="Calibri" w:hAnsi="Times New Roman" w:cs="Times New Roman"/>
          <w:sz w:val="24"/>
          <w:szCs w:val="24"/>
          <w:lang w:val="uk-UA"/>
        </w:rPr>
      </w:pPr>
      <w:r w:rsidRPr="00983B77">
        <w:rPr>
          <w:rFonts w:ascii="Times New Roman" w:eastAsia="Calibri" w:hAnsi="Times New Roman" w:cs="Times New Roman"/>
          <w:sz w:val="24"/>
          <w:szCs w:val="24"/>
          <w:lang w:val="uk-UA"/>
        </w:rPr>
        <w:t>Виконавець забезпечує можливість оперативного використання техніки (транспортний засіб повинен прибути на місце надання послуг протягом трьох годин з моменту надходження заявки від Замовника).</w:t>
      </w:r>
    </w:p>
    <w:p w:rsidR="00983B77" w:rsidRPr="00983B77" w:rsidRDefault="00983B77" w:rsidP="00983B77">
      <w:pPr>
        <w:spacing w:after="0" w:line="240" w:lineRule="auto"/>
        <w:jc w:val="both"/>
        <w:rPr>
          <w:rFonts w:ascii="Times New Roman" w:eastAsia="Calibri" w:hAnsi="Times New Roman" w:cs="Times New Roman"/>
          <w:sz w:val="24"/>
          <w:szCs w:val="24"/>
          <w:lang w:val="uk-UA"/>
        </w:rPr>
      </w:pPr>
      <w:r w:rsidRPr="00983B77">
        <w:rPr>
          <w:rFonts w:ascii="Times New Roman" w:eastAsia="Calibri" w:hAnsi="Times New Roman" w:cs="Times New Roman"/>
          <w:sz w:val="24"/>
          <w:szCs w:val="24"/>
          <w:lang w:val="uk-UA"/>
        </w:rPr>
        <w:t xml:space="preserve">          Вартість годин роботи техніки обліковується з моменту прибуття на об’єкт і до  моменту вибуття з об’єкту.</w:t>
      </w:r>
    </w:p>
    <w:p w:rsidR="00983B77" w:rsidRPr="00983B77" w:rsidRDefault="00983B77" w:rsidP="00983B77">
      <w:pPr>
        <w:spacing w:after="0" w:line="240" w:lineRule="auto"/>
        <w:ind w:firstLine="567"/>
        <w:jc w:val="both"/>
        <w:rPr>
          <w:rFonts w:ascii="Times New Roman" w:eastAsia="Calibri" w:hAnsi="Times New Roman" w:cs="Times New Roman"/>
          <w:sz w:val="24"/>
          <w:szCs w:val="24"/>
          <w:lang w:val="uk-UA"/>
        </w:rPr>
      </w:pPr>
      <w:r w:rsidRPr="00983B77">
        <w:rPr>
          <w:rFonts w:ascii="Times New Roman" w:eastAsia="Calibri" w:hAnsi="Times New Roman" w:cs="Times New Roman"/>
          <w:sz w:val="24"/>
          <w:szCs w:val="24"/>
          <w:lang w:val="uk-UA"/>
        </w:rPr>
        <w:t>Заправка паливно-мастильними матеріалами, подача техніки на об’єкт та інші супутні витрати повинні бути включені до ціни пропозиції.</w:t>
      </w:r>
    </w:p>
    <w:p w:rsidR="00983B77" w:rsidRPr="00983B77" w:rsidRDefault="00983B77" w:rsidP="00983B77">
      <w:pPr>
        <w:spacing w:after="0" w:line="240" w:lineRule="auto"/>
        <w:ind w:firstLine="567"/>
        <w:jc w:val="both"/>
        <w:rPr>
          <w:rFonts w:ascii="Times New Roman" w:eastAsia="Calibri" w:hAnsi="Times New Roman" w:cs="Times New Roman"/>
          <w:sz w:val="24"/>
          <w:szCs w:val="24"/>
          <w:lang w:val="uk-UA"/>
        </w:rPr>
      </w:pPr>
      <w:r w:rsidRPr="00983B77">
        <w:rPr>
          <w:rFonts w:ascii="Times New Roman" w:eastAsia="Calibri" w:hAnsi="Times New Roman" w:cs="Times New Roman"/>
          <w:sz w:val="24"/>
          <w:szCs w:val="24"/>
          <w:lang w:val="uk-UA"/>
        </w:rPr>
        <w:t xml:space="preserve">Послуги, які є предметом закупівлі, повинні виконуватися з належною якістю та відповідно до встановлених чинним законодавством України норм та технічних характеристик. </w:t>
      </w:r>
    </w:p>
    <w:p w:rsidR="00983B77" w:rsidRPr="00983B77" w:rsidRDefault="00983B77" w:rsidP="00983B77">
      <w:pPr>
        <w:spacing w:after="0" w:line="240" w:lineRule="auto"/>
        <w:ind w:firstLine="567"/>
        <w:jc w:val="both"/>
        <w:rPr>
          <w:rFonts w:ascii="Times New Roman" w:eastAsia="Calibri" w:hAnsi="Times New Roman" w:cs="Times New Roman"/>
          <w:bCs/>
          <w:sz w:val="24"/>
          <w:szCs w:val="24"/>
          <w:lang w:val="uk-UA"/>
        </w:rPr>
      </w:pPr>
      <w:r w:rsidRPr="00983B77">
        <w:rPr>
          <w:rFonts w:ascii="Times New Roman" w:eastAsia="Calibri" w:hAnsi="Times New Roman" w:cs="Times New Roman"/>
          <w:sz w:val="24"/>
          <w:szCs w:val="24"/>
          <w:lang w:val="uk-UA"/>
        </w:rPr>
        <w:t xml:space="preserve">Виконавець повинен забезпечити дотримання правил охорони праці та техніки безпеки, </w:t>
      </w:r>
      <w:r w:rsidRPr="00983B77">
        <w:rPr>
          <w:rFonts w:ascii="Times New Roman" w:eastAsia="Calibri" w:hAnsi="Times New Roman" w:cs="Times New Roman"/>
          <w:bCs/>
          <w:sz w:val="24"/>
          <w:szCs w:val="24"/>
          <w:lang w:val="uk-UA"/>
        </w:rPr>
        <w:t>використовувати обладнання та матеріали, які не спричиняють шкоди довкіллю, не допускати забруднення навколишнього середовища паливно-мастильними матеріалами, які використовуються в процесі експлуатації техніки при наданні послуг.</w:t>
      </w:r>
    </w:p>
    <w:p w:rsidR="00983B77" w:rsidRPr="00983B77" w:rsidRDefault="00983B77" w:rsidP="00983B77">
      <w:pPr>
        <w:spacing w:after="0" w:line="240" w:lineRule="auto"/>
        <w:ind w:firstLine="567"/>
        <w:jc w:val="both"/>
        <w:rPr>
          <w:rFonts w:ascii="Times New Roman" w:eastAsia="Calibri" w:hAnsi="Times New Roman" w:cs="Times New Roman"/>
          <w:sz w:val="24"/>
          <w:szCs w:val="24"/>
          <w:lang w:val="uk-UA"/>
        </w:rPr>
      </w:pPr>
      <w:r w:rsidRPr="00983B77">
        <w:rPr>
          <w:rFonts w:ascii="Times New Roman" w:eastAsia="Calibri" w:hAnsi="Times New Roman" w:cs="Times New Roman"/>
          <w:sz w:val="24"/>
          <w:szCs w:val="24"/>
          <w:lang w:val="uk-UA"/>
        </w:rPr>
        <w:t xml:space="preserve">Послуга повинна надаватись до кінця року за потреби. Послуги виконуються за адресами вказаними Замовником. Виконавець повинен розпочати надання послуг (виконання робіт) протягом двох годин з моменту отримання усної або письмової заявки від Замовника. </w:t>
      </w:r>
    </w:p>
    <w:p w:rsidR="00983B77" w:rsidRPr="00983B77" w:rsidRDefault="00983B77" w:rsidP="00983B77">
      <w:pPr>
        <w:spacing w:after="0" w:line="240" w:lineRule="auto"/>
        <w:ind w:firstLine="567"/>
        <w:jc w:val="both"/>
        <w:rPr>
          <w:rFonts w:ascii="Times New Roman" w:eastAsia="Calibri" w:hAnsi="Times New Roman" w:cs="Times New Roman"/>
          <w:sz w:val="24"/>
          <w:szCs w:val="24"/>
          <w:lang w:val="uk-UA"/>
        </w:rPr>
      </w:pPr>
      <w:r w:rsidRPr="00983B77">
        <w:rPr>
          <w:rFonts w:ascii="Times New Roman" w:eastAsia="Calibri" w:hAnsi="Times New Roman" w:cs="Times New Roman"/>
          <w:sz w:val="24"/>
          <w:szCs w:val="24"/>
          <w:lang w:val="uk-UA"/>
        </w:rPr>
        <w:t xml:space="preserve">Ціна 1 </w:t>
      </w:r>
      <w:proofErr w:type="spellStart"/>
      <w:r w:rsidRPr="00983B77">
        <w:rPr>
          <w:rFonts w:ascii="Times New Roman" w:eastAsia="Calibri" w:hAnsi="Times New Roman" w:cs="Times New Roman"/>
          <w:sz w:val="24"/>
          <w:szCs w:val="24"/>
          <w:lang w:val="uk-UA"/>
        </w:rPr>
        <w:t>маш</w:t>
      </w:r>
      <w:proofErr w:type="spellEnd"/>
      <w:r w:rsidRPr="00983B77">
        <w:rPr>
          <w:rFonts w:ascii="Times New Roman" w:eastAsia="Calibri" w:hAnsi="Times New Roman" w:cs="Times New Roman"/>
          <w:sz w:val="24"/>
          <w:szCs w:val="24"/>
          <w:lang w:val="uk-UA"/>
        </w:rPr>
        <w:t>/год. роботи автогрейдера обов’язково має включати доставку техніки з обладнанням до місця надання послуг, оплату праці водія, сплати необхідних податків, зборів та необхідних платежів. Заправка, зберігання, технічне обслуговування, ремонт техніки (обладнання) забезпечується Виконавцем.</w:t>
      </w:r>
    </w:p>
    <w:p w:rsidR="00983B77" w:rsidRPr="00983B77" w:rsidRDefault="00983B77" w:rsidP="00983B77">
      <w:pPr>
        <w:spacing w:after="0" w:line="240" w:lineRule="auto"/>
        <w:ind w:firstLine="708"/>
        <w:rPr>
          <w:rFonts w:ascii="Times New Roman" w:eastAsia="Calibri" w:hAnsi="Times New Roman" w:cs="Times New Roman"/>
          <w:sz w:val="24"/>
          <w:szCs w:val="24"/>
        </w:rPr>
      </w:pPr>
    </w:p>
    <w:p w:rsidR="00983B77" w:rsidRPr="00983B77" w:rsidRDefault="00983B77" w:rsidP="00983B77">
      <w:pPr>
        <w:spacing w:after="0" w:line="240" w:lineRule="auto"/>
        <w:ind w:firstLine="708"/>
        <w:rPr>
          <w:rFonts w:ascii="Times New Roman" w:eastAsia="Calibri" w:hAnsi="Times New Roman" w:cs="Times New Roman"/>
          <w:sz w:val="24"/>
          <w:szCs w:val="24"/>
          <w:lang w:val="uk-UA"/>
        </w:rPr>
      </w:pPr>
    </w:p>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Інформація щодо протяжності доріг по населених пунктах громади</w:t>
      </w:r>
    </w:p>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sz w:val="24"/>
          <w:szCs w:val="24"/>
          <w:lang w:val="uk-UA" w:eastAsia="uk-UA"/>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322"/>
        <w:gridCol w:w="2917"/>
        <w:gridCol w:w="2418"/>
      </w:tblGrid>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 п/п</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Назва населеного пункту</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proofErr w:type="spellStart"/>
            <w:r w:rsidRPr="00983B77">
              <w:rPr>
                <w:rFonts w:ascii="Times New Roman" w:eastAsia="Times New Roman" w:hAnsi="Times New Roman" w:cs="Times New Roman"/>
                <w:color w:val="000000"/>
                <w:sz w:val="24"/>
                <w:szCs w:val="24"/>
                <w:lang w:val="uk-UA" w:eastAsia="uk-UA"/>
              </w:rPr>
              <w:t>Відсань</w:t>
            </w:r>
            <w:proofErr w:type="spellEnd"/>
            <w:r w:rsidRPr="00983B77">
              <w:rPr>
                <w:rFonts w:ascii="Times New Roman" w:eastAsia="Times New Roman" w:hAnsi="Times New Roman" w:cs="Times New Roman"/>
                <w:color w:val="000000"/>
                <w:sz w:val="24"/>
                <w:szCs w:val="24"/>
                <w:lang w:val="uk-UA" w:eastAsia="uk-UA"/>
              </w:rPr>
              <w:t xml:space="preserve"> від адміністративно-</w:t>
            </w:r>
            <w:proofErr w:type="spellStart"/>
            <w:r w:rsidRPr="00983B77">
              <w:rPr>
                <w:rFonts w:ascii="Times New Roman" w:eastAsia="Times New Roman" w:hAnsi="Times New Roman" w:cs="Times New Roman"/>
                <w:color w:val="000000"/>
                <w:sz w:val="24"/>
                <w:szCs w:val="24"/>
                <w:lang w:val="uk-UA" w:eastAsia="uk-UA"/>
              </w:rPr>
              <w:t>тероторіальної</w:t>
            </w:r>
            <w:proofErr w:type="spellEnd"/>
            <w:r w:rsidRPr="00983B77">
              <w:rPr>
                <w:rFonts w:ascii="Times New Roman" w:eastAsia="Times New Roman" w:hAnsi="Times New Roman" w:cs="Times New Roman"/>
                <w:color w:val="000000"/>
                <w:sz w:val="24"/>
                <w:szCs w:val="24"/>
                <w:lang w:val="uk-UA" w:eastAsia="uk-UA"/>
              </w:rPr>
              <w:t xml:space="preserve"> одиниці (км)</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Протяжність по населеному пункту </w:t>
            </w:r>
          </w:p>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(км)</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Летичів</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58</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Голенищево</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21</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12</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lastRenderedPageBreak/>
              <w:t>3.</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Буцни</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19</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8</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4.</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Майдан</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25</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3,4</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5.</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Майдан -Голенищівський</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24</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6,4</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6.</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Нова Гута</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25</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1,0</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7.</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Прилужне</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23</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3,4</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8.</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Горбасів</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9</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5,4</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9.</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Марківці</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11</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1,8</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10.</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proofErr w:type="spellStart"/>
            <w:r w:rsidRPr="00983B77">
              <w:rPr>
                <w:rFonts w:ascii="Times New Roman" w:eastAsia="Times New Roman" w:hAnsi="Times New Roman" w:cs="Times New Roman"/>
                <w:color w:val="000000"/>
                <w:sz w:val="24"/>
                <w:szCs w:val="24"/>
                <w:lang w:val="uk-UA" w:eastAsia="uk-UA"/>
              </w:rPr>
              <w:t>Греченці</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16</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13,2</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11.</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proofErr w:type="spellStart"/>
            <w:r w:rsidRPr="00983B77">
              <w:rPr>
                <w:rFonts w:ascii="Times New Roman" w:eastAsia="Times New Roman" w:hAnsi="Times New Roman" w:cs="Times New Roman"/>
                <w:color w:val="000000"/>
                <w:sz w:val="24"/>
                <w:szCs w:val="24"/>
                <w:lang w:val="uk-UA" w:eastAsia="uk-UA"/>
              </w:rPr>
              <w:t>Іванинці</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14</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5,7</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12.</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proofErr w:type="spellStart"/>
            <w:r w:rsidRPr="00983B77">
              <w:rPr>
                <w:rFonts w:ascii="Times New Roman" w:eastAsia="Times New Roman" w:hAnsi="Times New Roman" w:cs="Times New Roman"/>
                <w:color w:val="000000"/>
                <w:sz w:val="24"/>
                <w:szCs w:val="24"/>
                <w:lang w:val="uk-UA" w:eastAsia="uk-UA"/>
              </w:rPr>
              <w:t>Михунки</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16</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13.</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Грушківці</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11</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12,9</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14.</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Бохни</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8</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9</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15.</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Козачки</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13</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8</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16.</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Анютине</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15</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1,5</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17.</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proofErr w:type="spellStart"/>
            <w:r w:rsidRPr="00983B77">
              <w:rPr>
                <w:rFonts w:ascii="Times New Roman" w:eastAsia="Times New Roman" w:hAnsi="Times New Roman" w:cs="Times New Roman"/>
                <w:color w:val="000000"/>
                <w:sz w:val="24"/>
                <w:szCs w:val="24"/>
                <w:lang w:val="uk-UA" w:eastAsia="uk-UA"/>
              </w:rPr>
              <w:t>Варенка</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11</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18.</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Кудинка</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15</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3,5</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19.</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 xml:space="preserve">Рожни </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21</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4</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20.</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Свічна</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20</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21.</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Майдан -Вербецький</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14</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12</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22.</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Білецьке</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14</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5</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23.</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Рудня</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7</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7</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24.</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Подільське</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7</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7</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25.</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Ревуха</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9</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4</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26.</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proofErr w:type="spellStart"/>
            <w:r w:rsidRPr="00983B77">
              <w:rPr>
                <w:rFonts w:ascii="Times New Roman" w:eastAsia="Times New Roman" w:hAnsi="Times New Roman" w:cs="Times New Roman"/>
                <w:color w:val="000000"/>
                <w:sz w:val="24"/>
                <w:szCs w:val="24"/>
                <w:lang w:val="uk-UA" w:eastAsia="uk-UA"/>
              </w:rPr>
              <w:t>Терлівка</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7</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4</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27.</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Сахни</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17</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4,5</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28.</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proofErr w:type="spellStart"/>
            <w:r w:rsidRPr="00983B77">
              <w:rPr>
                <w:rFonts w:ascii="Times New Roman" w:eastAsia="Times New Roman" w:hAnsi="Times New Roman" w:cs="Times New Roman"/>
                <w:color w:val="000000"/>
                <w:sz w:val="24"/>
                <w:szCs w:val="24"/>
                <w:lang w:val="uk-UA" w:eastAsia="uk-UA"/>
              </w:rPr>
              <w:t>Лозни</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19</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3,5</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29.</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Майдан -</w:t>
            </w:r>
            <w:proofErr w:type="spellStart"/>
            <w:r w:rsidRPr="00983B77">
              <w:rPr>
                <w:rFonts w:ascii="Times New Roman" w:eastAsia="Times New Roman" w:hAnsi="Times New Roman" w:cs="Times New Roman"/>
                <w:color w:val="000000"/>
                <w:sz w:val="24"/>
                <w:szCs w:val="24"/>
                <w:lang w:val="uk-UA" w:eastAsia="uk-UA"/>
              </w:rPr>
              <w:t>Сахнівський</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19</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30.</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proofErr w:type="spellStart"/>
            <w:r w:rsidRPr="00983B77">
              <w:rPr>
                <w:rFonts w:ascii="Times New Roman" w:eastAsia="Times New Roman" w:hAnsi="Times New Roman" w:cs="Times New Roman"/>
                <w:color w:val="000000"/>
                <w:sz w:val="24"/>
                <w:szCs w:val="24"/>
                <w:lang w:val="uk-UA" w:eastAsia="uk-UA"/>
              </w:rPr>
              <w:t>Снітівка</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12</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12</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31.</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proofErr w:type="spellStart"/>
            <w:r w:rsidRPr="00983B77">
              <w:rPr>
                <w:rFonts w:ascii="Times New Roman" w:eastAsia="Times New Roman" w:hAnsi="Times New Roman" w:cs="Times New Roman"/>
                <w:color w:val="000000"/>
                <w:sz w:val="24"/>
                <w:szCs w:val="24"/>
                <w:lang w:val="uk-UA" w:eastAsia="uk-UA"/>
              </w:rPr>
              <w:t>Малаківщина</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14</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4</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32.</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Російська Буда</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16</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33.</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Суслівці</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5</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6,5</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34.</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Антонівка</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11</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35.</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proofErr w:type="spellStart"/>
            <w:r w:rsidRPr="00983B77">
              <w:rPr>
                <w:rFonts w:ascii="Times New Roman" w:eastAsia="Times New Roman" w:hAnsi="Times New Roman" w:cs="Times New Roman"/>
                <w:color w:val="000000"/>
                <w:sz w:val="24"/>
                <w:szCs w:val="24"/>
                <w:lang w:val="uk-UA" w:eastAsia="uk-UA"/>
              </w:rPr>
              <w:t>Копитинці</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9</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6</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36.</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Новокостянтинів</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14</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13</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37.</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proofErr w:type="spellStart"/>
            <w:r w:rsidRPr="00983B77">
              <w:rPr>
                <w:rFonts w:ascii="Times New Roman" w:eastAsia="Times New Roman" w:hAnsi="Times New Roman" w:cs="Times New Roman"/>
                <w:color w:val="000000"/>
                <w:sz w:val="24"/>
                <w:szCs w:val="24"/>
                <w:lang w:val="uk-UA" w:eastAsia="uk-UA"/>
              </w:rPr>
              <w:t>Попівці</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9</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7</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38.</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Чапля</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13</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8,5</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39.</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proofErr w:type="spellStart"/>
            <w:r w:rsidRPr="00983B77">
              <w:rPr>
                <w:rFonts w:ascii="Times New Roman" w:eastAsia="Times New Roman" w:hAnsi="Times New Roman" w:cs="Times New Roman"/>
                <w:color w:val="000000"/>
                <w:sz w:val="24"/>
                <w:szCs w:val="24"/>
                <w:lang w:val="uk-UA" w:eastAsia="uk-UA"/>
              </w:rPr>
              <w:t>Юрчеки</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17</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5</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40.</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proofErr w:type="spellStart"/>
            <w:r w:rsidRPr="00983B77">
              <w:rPr>
                <w:rFonts w:ascii="Times New Roman" w:eastAsia="Times New Roman" w:hAnsi="Times New Roman" w:cs="Times New Roman"/>
                <w:color w:val="000000"/>
                <w:sz w:val="24"/>
                <w:szCs w:val="24"/>
                <w:lang w:val="uk-UA" w:eastAsia="uk-UA"/>
              </w:rPr>
              <w:t>Ялинівка</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12</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5</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41.</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Вербка</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10</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9</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42.</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Лісо-Березівка</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14</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4</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43.</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proofErr w:type="spellStart"/>
            <w:r w:rsidRPr="00983B77">
              <w:rPr>
                <w:rFonts w:ascii="Times New Roman" w:eastAsia="Times New Roman" w:hAnsi="Times New Roman" w:cs="Times New Roman"/>
                <w:color w:val="000000"/>
                <w:sz w:val="24"/>
                <w:szCs w:val="24"/>
                <w:lang w:val="uk-UA" w:eastAsia="uk-UA"/>
              </w:rPr>
              <w:t>Москалівка</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15</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1,2</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44.</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proofErr w:type="spellStart"/>
            <w:r w:rsidRPr="00983B77">
              <w:rPr>
                <w:rFonts w:ascii="Times New Roman" w:eastAsia="Times New Roman" w:hAnsi="Times New Roman" w:cs="Times New Roman"/>
                <w:color w:val="000000"/>
                <w:sz w:val="24"/>
                <w:szCs w:val="24"/>
                <w:lang w:val="uk-UA" w:eastAsia="uk-UA"/>
              </w:rPr>
              <w:t>Новомиколаївка</w:t>
            </w:r>
            <w:proofErr w:type="spellEnd"/>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16</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w:t>
            </w:r>
          </w:p>
        </w:tc>
      </w:tr>
      <w:tr w:rsidR="00983B77" w:rsidRPr="00983B77" w:rsidTr="00665595">
        <w:trPr>
          <w:tblCellSpacing w:w="0" w:type="dxa"/>
          <w:jc w:val="center"/>
        </w:trPr>
        <w:tc>
          <w:tcPr>
            <w:tcW w:w="560"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45.</w:t>
            </w:r>
          </w:p>
        </w:tc>
        <w:tc>
          <w:tcPr>
            <w:tcW w:w="2322"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Розсохувата</w:t>
            </w:r>
          </w:p>
        </w:tc>
        <w:tc>
          <w:tcPr>
            <w:tcW w:w="2917"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14</w:t>
            </w:r>
          </w:p>
        </w:tc>
        <w:tc>
          <w:tcPr>
            <w:tcW w:w="2418" w:type="dxa"/>
            <w:tcBorders>
              <w:top w:val="single" w:sz="4" w:space="0" w:color="000000"/>
              <w:left w:val="single" w:sz="4" w:space="0" w:color="000000"/>
              <w:bottom w:val="single" w:sz="4" w:space="0" w:color="000000"/>
              <w:right w:val="single" w:sz="4" w:space="0" w:color="000000"/>
            </w:tcBorders>
            <w:vAlign w:val="center"/>
            <w:hideMark/>
          </w:tcPr>
          <w:p w:rsidR="00983B77" w:rsidRPr="00983B77" w:rsidRDefault="00983B77" w:rsidP="00983B77">
            <w:pPr>
              <w:spacing w:after="0" w:line="240" w:lineRule="auto"/>
              <w:jc w:val="center"/>
              <w:rPr>
                <w:rFonts w:ascii="Times New Roman" w:eastAsia="Times New Roman" w:hAnsi="Times New Roman" w:cs="Times New Roman"/>
                <w:sz w:val="24"/>
                <w:szCs w:val="24"/>
                <w:lang w:val="uk-UA" w:eastAsia="uk-UA"/>
              </w:rPr>
            </w:pPr>
            <w:r w:rsidRPr="00983B77">
              <w:rPr>
                <w:rFonts w:ascii="Times New Roman" w:eastAsia="Times New Roman" w:hAnsi="Times New Roman" w:cs="Times New Roman"/>
                <w:color w:val="000000"/>
                <w:sz w:val="24"/>
                <w:szCs w:val="24"/>
                <w:lang w:val="uk-UA" w:eastAsia="uk-UA"/>
              </w:rPr>
              <w:t>2,6</w:t>
            </w:r>
          </w:p>
        </w:tc>
      </w:tr>
    </w:tbl>
    <w:p w:rsidR="00983B77" w:rsidRPr="00983B77" w:rsidRDefault="00983B77" w:rsidP="00983B77">
      <w:pPr>
        <w:spacing w:after="0" w:line="276" w:lineRule="auto"/>
        <w:ind w:firstLine="708"/>
        <w:jc w:val="both"/>
        <w:rPr>
          <w:rFonts w:ascii="Times New Roman" w:eastAsia="Calibri" w:hAnsi="Times New Roman" w:cs="Times New Roman"/>
          <w:b/>
          <w:sz w:val="24"/>
          <w:szCs w:val="24"/>
          <w:lang w:val="uk-UA"/>
        </w:rPr>
      </w:pPr>
    </w:p>
    <w:p w:rsidR="00983B77" w:rsidRPr="00983B77" w:rsidRDefault="00983B77" w:rsidP="00983B77">
      <w:pPr>
        <w:spacing w:after="0" w:line="276" w:lineRule="auto"/>
        <w:ind w:firstLine="708"/>
        <w:jc w:val="both"/>
        <w:rPr>
          <w:rFonts w:ascii="Times New Roman" w:eastAsia="Calibri" w:hAnsi="Times New Roman" w:cs="Times New Roman"/>
          <w:b/>
          <w:sz w:val="24"/>
          <w:szCs w:val="24"/>
          <w:lang w:val="uk-UA"/>
        </w:rPr>
      </w:pPr>
    </w:p>
    <w:p w:rsidR="003B2840" w:rsidRPr="00EF6510" w:rsidRDefault="003B2840" w:rsidP="00983B77">
      <w:pPr>
        <w:jc w:val="center"/>
        <w:rPr>
          <w:lang w:val="uk-UA"/>
        </w:rPr>
      </w:pPr>
      <w:bookmarkStart w:id="0" w:name="_GoBack"/>
      <w:bookmarkEnd w:id="0"/>
    </w:p>
    <w:sectPr w:rsidR="003B2840" w:rsidRPr="00EF6510" w:rsidSect="00EF651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10"/>
    <w:rsid w:val="003B2840"/>
    <w:rsid w:val="005E25F2"/>
    <w:rsid w:val="007D3E27"/>
    <w:rsid w:val="00983B77"/>
    <w:rsid w:val="00E23316"/>
    <w:rsid w:val="00EF65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6AEA"/>
  <w15:chartTrackingRefBased/>
  <w15:docId w15:val="{C666ECC5-AEBE-48EB-9DEF-A866492F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510"/>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EF65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10028</Words>
  <Characters>5717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cp:lastModifiedBy>
  <cp:revision>1</cp:revision>
  <dcterms:created xsi:type="dcterms:W3CDTF">2023-01-20T09:37:00Z</dcterms:created>
  <dcterms:modified xsi:type="dcterms:W3CDTF">2023-01-24T11:38:00Z</dcterms:modified>
</cp:coreProperties>
</file>