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A32B9">
        <w:rPr>
          <w:b/>
          <w:sz w:val="28"/>
          <w:szCs w:val="28"/>
          <w:lang w:val="uk-UA" w:eastAsia="uk-UA"/>
        </w:rPr>
        <w:t>3</w:t>
      </w:r>
    </w:p>
    <w:p w:rsidR="00BA0DA8" w:rsidRPr="006209D2" w:rsidRDefault="00BA0DA8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Послуги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2C27B8" w:rsidRPr="002C27B8">
        <w:rPr>
          <w:b/>
          <w:color w:val="000000"/>
          <w:bdr w:val="none" w:sz="0" w:space="0" w:color="auto" w:frame="1"/>
        </w:rPr>
        <w:t>техн</w:t>
      </w:r>
      <w:proofErr w:type="gramEnd"/>
      <w:r w:rsidR="002C27B8" w:rsidRPr="002C27B8">
        <w:rPr>
          <w:b/>
          <w:color w:val="000000"/>
          <w:bdr w:val="none" w:sz="0" w:space="0" w:color="auto" w:frame="1"/>
        </w:rPr>
        <w:t>іки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за кодом CPV за ДК 021:2015   45520000-8 - Прокат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обладнання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з оператором для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виконання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земляних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робіт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2C27B8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2C27B8">
              <w:rPr>
                <w:rStyle w:val="4B4tuuyuwy444"/>
                <w:color w:val="000000"/>
                <w:lang w:val="uk-UA"/>
              </w:rPr>
              <w:t>Послуги техніки</w:t>
            </w:r>
          </w:p>
        </w:tc>
        <w:tc>
          <w:tcPr>
            <w:tcW w:w="1177" w:type="dxa"/>
          </w:tcPr>
          <w:p w:rsidR="004D14AD" w:rsidRPr="002C27B8" w:rsidRDefault="00317E47" w:rsidP="00CF2477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en-US"/>
              </w:rPr>
              <w:t>859</w:t>
            </w:r>
            <w:bookmarkStart w:id="0" w:name="_GoBack"/>
            <w:bookmarkEnd w:id="0"/>
            <w:r w:rsidR="00D84EAF">
              <w:rPr>
                <w:rStyle w:val="4B4tuuyuwy444"/>
                <w:color w:val="000000"/>
                <w:lang w:val="uk-UA"/>
              </w:rPr>
              <w:t xml:space="preserve"> </w:t>
            </w:r>
            <w:r w:rsidR="00D84EAF" w:rsidRPr="00EB1D5A">
              <w:rPr>
                <w:b/>
                <w:bCs/>
              </w:rPr>
              <w:t>год</w:t>
            </w:r>
            <w:r w:rsidR="002C27B8">
              <w:rPr>
                <w:b/>
                <w:bCs/>
                <w:lang w:val="uk-UA"/>
              </w:rPr>
              <w:t>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2C27B8"/>
    <w:rsid w:val="00317E47"/>
    <w:rsid w:val="004D14AD"/>
    <w:rsid w:val="0057568C"/>
    <w:rsid w:val="005B04AD"/>
    <w:rsid w:val="008A43CC"/>
    <w:rsid w:val="00945773"/>
    <w:rsid w:val="00A746BA"/>
    <w:rsid w:val="00B23720"/>
    <w:rsid w:val="00BA0DA8"/>
    <w:rsid w:val="00CB3C74"/>
    <w:rsid w:val="00CF2477"/>
    <w:rsid w:val="00D84EAF"/>
    <w:rsid w:val="00DA32B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2023-09-14T07:49:00Z</dcterms:created>
  <dcterms:modified xsi:type="dcterms:W3CDTF">2024-03-11T07:32:00Z</dcterms:modified>
</cp:coreProperties>
</file>